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3C27A8">
        <w:rPr>
          <w:b/>
          <w:noProof/>
          <w:sz w:val="24"/>
        </w:rPr>
        <w:t>5</w:t>
      </w:r>
      <w:r>
        <w:rPr>
          <w:b/>
          <w:i/>
          <w:noProof/>
          <w:sz w:val="28"/>
        </w:rPr>
        <w:tab/>
      </w:r>
      <w:bookmarkStart w:id="0" w:name="_GoBack"/>
      <w:r w:rsidR="00D62393" w:rsidRPr="00D62393">
        <w:rPr>
          <w:b/>
          <w:i/>
          <w:noProof/>
          <w:sz w:val="28"/>
        </w:rPr>
        <w:t>R4-22</w:t>
      </w:r>
      <w:r w:rsidR="001B347A" w:rsidRPr="001B347A">
        <w:rPr>
          <w:b/>
          <w:i/>
          <w:noProof/>
          <w:sz w:val="28"/>
        </w:rPr>
        <w:t>20387</w:t>
      </w:r>
      <w:bookmarkEnd w:id="0"/>
    </w:p>
    <w:p w:rsidR="00D61E48" w:rsidRDefault="003C27A8" w:rsidP="00D61E48">
      <w:pPr>
        <w:pStyle w:val="CRCoverPage"/>
        <w:outlineLvl w:val="0"/>
        <w:rPr>
          <w:b/>
          <w:noProof/>
          <w:sz w:val="24"/>
        </w:rPr>
      </w:pPr>
      <w:r w:rsidRPr="00660DC4">
        <w:rPr>
          <w:b/>
          <w:noProof/>
          <w:sz w:val="24"/>
        </w:rPr>
        <w:t>Toulouse</w:t>
      </w:r>
      <w:r>
        <w:rPr>
          <w:rFonts w:hint="eastAsia"/>
          <w:b/>
          <w:noProof/>
          <w:sz w:val="24"/>
          <w:lang w:eastAsia="zh-CN"/>
        </w:rPr>
        <w:t>,</w:t>
      </w:r>
      <w:r>
        <w:rPr>
          <w:b/>
          <w:noProof/>
          <w:sz w:val="24"/>
        </w:rPr>
        <w:t xml:space="preserve"> </w:t>
      </w:r>
      <w:r w:rsidRPr="00696628">
        <w:rPr>
          <w:b/>
          <w:noProof/>
          <w:sz w:val="24"/>
        </w:rPr>
        <w:t>France</w:t>
      </w:r>
      <w:r w:rsidRPr="00696628">
        <w:rPr>
          <w:b/>
          <w:noProof/>
          <w:sz w:val="24"/>
        </w:rPr>
        <w:fldChar w:fldCharType="begin"/>
      </w:r>
      <w:r w:rsidRPr="00696628">
        <w:rPr>
          <w:b/>
          <w:noProof/>
          <w:sz w:val="24"/>
        </w:rPr>
        <w:instrText xml:space="preserve"> DOCPROPERTY  Country  \* MERGEFORMAT </w:instrText>
      </w:r>
      <w:r w:rsidRPr="00696628">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F0B7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17.7.0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2314B5"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CB6080" w:rsidP="002A6414">
            <w:pPr>
              <w:pStyle w:val="CRCoverPage"/>
              <w:spacing w:after="0"/>
              <w:ind w:left="100"/>
              <w:rPr>
                <w:noProof/>
              </w:rPr>
            </w:pPr>
            <w:r w:rsidRPr="00CB6080">
              <w:rPr>
                <w:noProof/>
                <w:lang w:eastAsia="zh-CN"/>
              </w:rPr>
              <w:t>Correction to FR1 RedCap test cases</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BF0B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C27A8">
              <w:rPr>
                <w:noProof/>
              </w:rPr>
              <w:t>11</w:t>
            </w:r>
            <w:r w:rsidR="002A6414">
              <w:rPr>
                <w:noProof/>
              </w:rPr>
              <w:t>-</w:t>
            </w:r>
            <w:r w:rsidR="00BF0B77">
              <w:rPr>
                <w:noProof/>
              </w:rPr>
              <w:t>17</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B6080">
              <w:rPr>
                <w:noProof/>
              </w:rPr>
              <w:t>7</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303925"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 xml:space="preserve">FR1 </w:t>
            </w:r>
            <w:r w:rsidR="000515B8">
              <w:rPr>
                <w:noProof/>
                <w:lang w:eastAsia="zh-CN"/>
              </w:rPr>
              <w:t>RedCap test cases are updated in following aspects.</w:t>
            </w:r>
          </w:p>
          <w:p w:rsidR="000515B8" w:rsidRDefault="0061002B" w:rsidP="00CF0EC6">
            <w:pPr>
              <w:pStyle w:val="CRCoverPage"/>
              <w:numPr>
                <w:ilvl w:val="0"/>
                <w:numId w:val="15"/>
              </w:numPr>
              <w:spacing w:after="0"/>
              <w:rPr>
                <w:noProof/>
                <w:lang w:eastAsia="zh-CN"/>
              </w:rPr>
            </w:pPr>
            <w:r>
              <w:rPr>
                <w:noProof/>
                <w:lang w:eastAsia="zh-CN"/>
              </w:rPr>
              <w:t>Common Issues</w:t>
            </w:r>
            <w:r w:rsidR="000F74C6">
              <w:rPr>
                <w:noProof/>
                <w:lang w:eastAsia="zh-CN"/>
              </w:rPr>
              <w:t>:</w:t>
            </w:r>
          </w:p>
          <w:p w:rsidR="0061002B" w:rsidRDefault="000F74C6" w:rsidP="00CF0EC6">
            <w:pPr>
              <w:pStyle w:val="CRCoverPage"/>
              <w:numPr>
                <w:ilvl w:val="1"/>
                <w:numId w:val="15"/>
              </w:numPr>
              <w:spacing w:after="0"/>
              <w:rPr>
                <w:noProof/>
                <w:lang w:eastAsia="zh-CN"/>
              </w:rPr>
            </w:pPr>
            <w:r w:rsidRPr="000F74C6">
              <w:rPr>
                <w:noProof/>
                <w:lang w:eastAsia="zh-CN"/>
              </w:rPr>
              <w:t>Antenna and Correlation Matrix</w:t>
            </w:r>
            <w:r>
              <w:rPr>
                <w:noProof/>
                <w:lang w:eastAsia="zh-CN"/>
              </w:rPr>
              <w:t xml:space="preserve"> configurati</w:t>
            </w:r>
            <w:r w:rsidR="0061002B">
              <w:rPr>
                <w:noProof/>
                <w:lang w:eastAsia="zh-CN"/>
              </w:rPr>
              <w:t xml:space="preserve">on still exists in several 1Rx RedCap TCs. It doesn’t make sense to requiring UE using 1x2 low or 2x2 low in 1Rx TCs. We suggest change </w:t>
            </w:r>
            <w:r w:rsidR="0061002B" w:rsidRPr="000F74C6">
              <w:rPr>
                <w:noProof/>
                <w:lang w:eastAsia="zh-CN"/>
              </w:rPr>
              <w:t>Antenna and Correlation Matrix</w:t>
            </w:r>
            <w:r w:rsidR="0061002B">
              <w:rPr>
                <w:noProof/>
                <w:lang w:eastAsia="zh-CN"/>
              </w:rPr>
              <w:t xml:space="preserve"> configuration to </w:t>
            </w:r>
            <w:r w:rsidR="0061002B" w:rsidRPr="0061002B">
              <w:rPr>
                <w:noProof/>
                <w:highlight w:val="yellow"/>
                <w:lang w:eastAsia="zh-CN"/>
              </w:rPr>
              <w:t>2x1 low</w:t>
            </w:r>
            <w:r w:rsidR="0061002B">
              <w:rPr>
                <w:noProof/>
                <w:lang w:eastAsia="zh-CN"/>
              </w:rPr>
              <w:t xml:space="preserve"> in 1Rx RedCap RLM/BFD TCs and remove it from </w:t>
            </w:r>
            <w:r w:rsidR="005F3219">
              <w:rPr>
                <w:noProof/>
                <w:lang w:eastAsia="zh-CN"/>
              </w:rPr>
              <w:t xml:space="preserve">the </w:t>
            </w:r>
            <w:r w:rsidR="0061002B">
              <w:rPr>
                <w:noProof/>
                <w:lang w:eastAsia="zh-CN"/>
              </w:rPr>
              <w:t>rest 1Rx RedCap TCs.</w:t>
            </w:r>
          </w:p>
          <w:p w:rsidR="000F74C6" w:rsidRDefault="0061002B" w:rsidP="00CF0EC6">
            <w:pPr>
              <w:pStyle w:val="CRCoverPage"/>
              <w:numPr>
                <w:ilvl w:val="1"/>
                <w:numId w:val="15"/>
              </w:numPr>
              <w:spacing w:after="0"/>
              <w:rPr>
                <w:noProof/>
                <w:lang w:eastAsia="zh-CN"/>
              </w:rPr>
            </w:pPr>
            <w:r>
              <w:rPr>
                <w:rFonts w:hint="eastAsia"/>
                <w:noProof/>
                <w:lang w:eastAsia="zh-CN"/>
              </w:rPr>
              <w:t>Io</w:t>
            </w:r>
            <w:r>
              <w:rPr>
                <w:noProof/>
                <w:lang w:eastAsia="zh-CN"/>
              </w:rPr>
              <w:t xml:space="preserve"> </w:t>
            </w:r>
            <w:r>
              <w:rPr>
                <w:rFonts w:hint="eastAsia"/>
                <w:noProof/>
                <w:lang w:eastAsia="zh-CN"/>
              </w:rPr>
              <w:t>for</w:t>
            </w:r>
            <w:r>
              <w:rPr>
                <w:noProof/>
                <w:lang w:eastAsia="zh-CN"/>
              </w:rPr>
              <w:t xml:space="preserve"> </w:t>
            </w:r>
            <w:r w:rsidR="00CE77DD">
              <w:rPr>
                <w:noProof/>
                <w:lang w:eastAsia="zh-CN"/>
              </w:rPr>
              <w:t xml:space="preserve">30kHz SCS + 20MHz CBW test configuration </w:t>
            </w:r>
            <w:r>
              <w:rPr>
                <w:noProof/>
                <w:lang w:eastAsia="zh-CN"/>
              </w:rPr>
              <w:t xml:space="preserve">should be calculated based on </w:t>
            </w:r>
            <w:r w:rsidR="005F3219">
              <w:rPr>
                <w:noProof/>
                <w:lang w:eastAsia="zh-CN"/>
              </w:rPr>
              <w:t>20</w:t>
            </w:r>
            <w:r w:rsidR="005F3219">
              <w:rPr>
                <w:rFonts w:hint="eastAsia"/>
                <w:noProof/>
                <w:lang w:eastAsia="zh-CN"/>
              </w:rPr>
              <w:t>MHz</w:t>
            </w:r>
            <w:r w:rsidR="005F3219">
              <w:rPr>
                <w:noProof/>
                <w:lang w:eastAsia="zh-CN"/>
              </w:rPr>
              <w:t>(</w:t>
            </w:r>
            <w:r>
              <w:rPr>
                <w:noProof/>
                <w:lang w:eastAsia="zh-CN"/>
              </w:rPr>
              <w:t>51</w:t>
            </w:r>
            <w:r w:rsidR="005F3219">
              <w:rPr>
                <w:noProof/>
                <w:lang w:eastAsia="zh-CN"/>
              </w:rPr>
              <w:t xml:space="preserve"> </w:t>
            </w:r>
            <w:r>
              <w:rPr>
                <w:noProof/>
                <w:lang w:eastAsia="zh-CN"/>
              </w:rPr>
              <w:t>RB</w:t>
            </w:r>
            <w:r w:rsidR="005F3219">
              <w:rPr>
                <w:noProof/>
                <w:lang w:eastAsia="zh-CN"/>
              </w:rPr>
              <w:t>s)</w:t>
            </w:r>
            <w:r>
              <w:rPr>
                <w:noProof/>
                <w:lang w:eastAsia="zh-CN"/>
              </w:rPr>
              <w:t xml:space="preserve"> rather than </w:t>
            </w:r>
            <w:r w:rsidR="005F3219">
              <w:rPr>
                <w:noProof/>
                <w:lang w:eastAsia="zh-CN"/>
              </w:rPr>
              <w:t>40MHz(</w:t>
            </w:r>
            <w:r>
              <w:rPr>
                <w:noProof/>
                <w:lang w:eastAsia="zh-CN"/>
              </w:rPr>
              <w:t>106</w:t>
            </w:r>
            <w:r w:rsidR="005F3219">
              <w:rPr>
                <w:noProof/>
                <w:lang w:eastAsia="zh-CN"/>
              </w:rPr>
              <w:t xml:space="preserve"> </w:t>
            </w:r>
            <w:r>
              <w:rPr>
                <w:noProof/>
                <w:lang w:eastAsia="zh-CN"/>
              </w:rPr>
              <w:t>RB</w:t>
            </w:r>
            <w:r w:rsidR="005F3219">
              <w:rPr>
                <w:noProof/>
                <w:lang w:eastAsia="zh-CN"/>
              </w:rPr>
              <w:t>s)</w:t>
            </w:r>
            <w:r>
              <w:rPr>
                <w:noProof/>
                <w:lang w:eastAsia="zh-CN"/>
              </w:rPr>
              <w:t xml:space="preserve"> in legacy TC. </w:t>
            </w:r>
            <w:r w:rsidR="00CE77DD">
              <w:rPr>
                <w:noProof/>
                <w:lang w:eastAsia="zh-CN"/>
              </w:rPr>
              <w:t>Then t</w:t>
            </w:r>
            <w:r>
              <w:rPr>
                <w:noProof/>
                <w:lang w:eastAsia="zh-CN"/>
              </w:rPr>
              <w:t>he unit</w:t>
            </w:r>
            <w:r w:rsidR="002C255A">
              <w:rPr>
                <w:noProof/>
                <w:lang w:eastAsia="zh-CN"/>
              </w:rPr>
              <w:t>s in RedCap TCs</w:t>
            </w:r>
            <w:r>
              <w:rPr>
                <w:noProof/>
                <w:lang w:eastAsia="zh-CN"/>
              </w:rPr>
              <w:t xml:space="preserve"> should be “dBm/18.36MHz” and the value</w:t>
            </w:r>
            <w:r w:rsidR="002C255A">
              <w:rPr>
                <w:noProof/>
                <w:lang w:eastAsia="zh-CN"/>
              </w:rPr>
              <w:t>s</w:t>
            </w:r>
            <w:r>
              <w:rPr>
                <w:noProof/>
                <w:lang w:eastAsia="zh-CN"/>
              </w:rPr>
              <w:t xml:space="preserve"> should be 10*lg(106/51) = 3.18dB lower</w:t>
            </w:r>
            <w:r w:rsidR="00CE77DD">
              <w:rPr>
                <w:noProof/>
                <w:lang w:eastAsia="zh-CN"/>
              </w:rPr>
              <w:t xml:space="preserve"> than </w:t>
            </w:r>
            <w:r w:rsidR="002C255A">
              <w:rPr>
                <w:noProof/>
                <w:lang w:eastAsia="zh-CN"/>
              </w:rPr>
              <w:t>their</w:t>
            </w:r>
            <w:r w:rsidR="00CE77DD">
              <w:rPr>
                <w:noProof/>
                <w:lang w:eastAsia="zh-CN"/>
              </w:rPr>
              <w:t xml:space="preserve"> Rel-15 legacy </w:t>
            </w:r>
            <w:r w:rsidR="002C255A">
              <w:rPr>
                <w:noProof/>
                <w:lang w:eastAsia="zh-CN"/>
              </w:rPr>
              <w:t>prototypes</w:t>
            </w:r>
            <w:r>
              <w:rPr>
                <w:noProof/>
                <w:lang w:eastAsia="zh-CN"/>
              </w:rPr>
              <w:t>.</w:t>
            </w:r>
          </w:p>
          <w:p w:rsidR="00CB5701" w:rsidRDefault="00CB5701" w:rsidP="00CF0EC6">
            <w:pPr>
              <w:pStyle w:val="CRCoverPage"/>
              <w:numPr>
                <w:ilvl w:val="1"/>
                <w:numId w:val="15"/>
              </w:numPr>
              <w:spacing w:after="0"/>
              <w:rPr>
                <w:noProof/>
                <w:lang w:eastAsia="zh-CN"/>
              </w:rPr>
            </w:pPr>
            <w:r>
              <w:rPr>
                <w:noProof/>
                <w:lang w:eastAsia="zh-CN"/>
              </w:rPr>
              <w:t>Test configuration index for HD-FDD are still missing in several TCs.</w:t>
            </w:r>
          </w:p>
          <w:p w:rsidR="00CE77DD" w:rsidRDefault="00936FAD" w:rsidP="00CF0EC6">
            <w:pPr>
              <w:pStyle w:val="CRCoverPage"/>
              <w:numPr>
                <w:ilvl w:val="0"/>
                <w:numId w:val="15"/>
              </w:numPr>
              <w:spacing w:after="0"/>
              <w:rPr>
                <w:noProof/>
                <w:lang w:eastAsia="zh-CN"/>
              </w:rPr>
            </w:pPr>
            <w:r>
              <w:rPr>
                <w:rFonts w:hint="eastAsia"/>
                <w:noProof/>
                <w:lang w:eastAsia="zh-CN"/>
              </w:rPr>
              <w:t>FR</w:t>
            </w:r>
            <w:r>
              <w:rPr>
                <w:noProof/>
                <w:lang w:eastAsia="zh-CN"/>
              </w:rPr>
              <w:t xml:space="preserve">1 </w:t>
            </w:r>
            <w:r w:rsidR="00CE77DD">
              <w:rPr>
                <w:noProof/>
                <w:lang w:eastAsia="zh-CN"/>
              </w:rPr>
              <w:t xml:space="preserve">N2L </w:t>
            </w:r>
            <w:r w:rsidR="00CE77DD">
              <w:rPr>
                <w:rFonts w:hint="eastAsia"/>
                <w:noProof/>
                <w:lang w:eastAsia="zh-CN"/>
              </w:rPr>
              <w:t>HO</w:t>
            </w:r>
            <w:r w:rsidR="00CE77DD">
              <w:rPr>
                <w:noProof/>
                <w:lang w:eastAsia="zh-CN"/>
              </w:rPr>
              <w:t xml:space="preserve"> TCs:</w:t>
            </w:r>
          </w:p>
          <w:p w:rsidR="0061002B" w:rsidRPr="00CE77DD" w:rsidRDefault="0061002B" w:rsidP="00CF0EC6">
            <w:pPr>
              <w:pStyle w:val="CRCoverPage"/>
              <w:numPr>
                <w:ilvl w:val="1"/>
                <w:numId w:val="15"/>
              </w:numPr>
              <w:spacing w:after="0"/>
              <w:rPr>
                <w:noProof/>
                <w:lang w:eastAsia="zh-CN"/>
              </w:rPr>
            </w:pPr>
            <w:r>
              <w:rPr>
                <w:rFonts w:eastAsia="Calibri"/>
              </w:rPr>
              <w:t xml:space="preserve">To Fix typos on </w:t>
            </w: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r w:rsidRPr="0061002B">
              <w:rPr>
                <w:rFonts w:eastAsia="Calibri"/>
              </w:rPr>
              <w:t xml:space="preserve"> and</w:t>
            </w:r>
            <w:r>
              <w:rPr>
                <w:rFonts w:eastAsia="Calibri"/>
              </w:rPr>
              <w:t xml:space="preserve"> </w:t>
            </w:r>
            <w:r w:rsidRPr="00DB707E">
              <w:rPr>
                <w:rFonts w:eastAsia="Calibri"/>
              </w:rPr>
              <w:t>Ê</w:t>
            </w:r>
            <w:r w:rsidRPr="00DB707E">
              <w:rPr>
                <w:rFonts w:eastAsia="Calibri"/>
                <w:vertAlign w:val="subscript"/>
              </w:rPr>
              <w:t>s</w:t>
            </w:r>
            <w:r w:rsidRPr="00DB707E">
              <w:rPr>
                <w:rFonts w:eastAsia="Calibri"/>
              </w:rPr>
              <w:t>/</w:t>
            </w:r>
            <w:r>
              <w:rPr>
                <w:rFonts w:eastAsia="Calibri"/>
              </w:rPr>
              <w:t>I</w:t>
            </w:r>
            <w:r w:rsidRPr="0061002B">
              <w:rPr>
                <w:rFonts w:eastAsia="Calibri"/>
                <w:vertAlign w:val="subscript"/>
              </w:rPr>
              <w:t>ot</w:t>
            </w:r>
            <w:r w:rsidRPr="0061002B">
              <w:rPr>
                <w:rFonts w:eastAsia="Calibri"/>
              </w:rPr>
              <w:t xml:space="preserve"> in </w:t>
            </w:r>
            <w:r w:rsidR="00CE77DD">
              <w:rPr>
                <w:rFonts w:eastAsia="Calibri"/>
              </w:rPr>
              <w:t>A.</w:t>
            </w:r>
            <w:r w:rsidRPr="0061002B">
              <w:rPr>
                <w:rFonts w:eastAsia="Calibri"/>
              </w:rPr>
              <w:t>16.3.1.8</w:t>
            </w:r>
          </w:p>
          <w:p w:rsidR="00CE77DD" w:rsidRPr="00CE77DD" w:rsidRDefault="00CE77DD" w:rsidP="00CF0EC6">
            <w:pPr>
              <w:pStyle w:val="CRCoverPage"/>
              <w:numPr>
                <w:ilvl w:val="1"/>
                <w:numId w:val="15"/>
              </w:numPr>
              <w:spacing w:after="0"/>
              <w:rPr>
                <w:noProof/>
                <w:lang w:eastAsia="zh-CN"/>
              </w:rPr>
            </w:pPr>
            <w:r>
              <w:rPr>
                <w:rFonts w:hint="eastAsia"/>
                <w:noProof/>
                <w:lang w:eastAsia="zh-CN"/>
              </w:rPr>
              <w:t>T</w:t>
            </w:r>
            <w:r>
              <w:rPr>
                <w:noProof/>
                <w:lang w:eastAsia="zh-CN"/>
              </w:rPr>
              <w:t xml:space="preserve">est requirement in A.16.3.1.9.2 should be </w:t>
            </w:r>
            <w:r w:rsidRPr="00DB707E">
              <w:rPr>
                <w:bCs/>
              </w:rPr>
              <w:t>T</w:t>
            </w:r>
            <w:r w:rsidRPr="00DB707E">
              <w:rPr>
                <w:bCs/>
                <w:vertAlign w:val="subscript"/>
              </w:rPr>
              <w:t>interrupt</w:t>
            </w:r>
            <w:r>
              <w:rPr>
                <w:bCs/>
                <w:vertAlign w:val="subscript"/>
              </w:rPr>
              <w:t xml:space="preserve"> </w:t>
            </w:r>
            <w:r w:rsidRPr="00CE77DD">
              <w:rPr>
                <w:bCs/>
              </w:rPr>
              <w:t xml:space="preserve">= </w:t>
            </w:r>
            <w:r>
              <w:rPr>
                <w:bCs/>
              </w:rPr>
              <w:t>115 ms rather than 35ms</w:t>
            </w:r>
          </w:p>
          <w:p w:rsidR="00CE77DD" w:rsidRDefault="00936FAD" w:rsidP="00CF0EC6">
            <w:pPr>
              <w:pStyle w:val="CRCoverPage"/>
              <w:numPr>
                <w:ilvl w:val="0"/>
                <w:numId w:val="15"/>
              </w:numPr>
              <w:spacing w:after="0"/>
              <w:rPr>
                <w:noProof/>
                <w:lang w:eastAsia="zh-CN"/>
              </w:rPr>
            </w:pPr>
            <w:r>
              <w:rPr>
                <w:noProof/>
                <w:lang w:eastAsia="zh-CN"/>
              </w:rPr>
              <w:t xml:space="preserve">FR1 </w:t>
            </w:r>
            <w:r w:rsidR="00CE77DD">
              <w:rPr>
                <w:rFonts w:hint="eastAsia"/>
                <w:noProof/>
                <w:lang w:eastAsia="zh-CN"/>
              </w:rPr>
              <w:t>R</w:t>
            </w:r>
            <w:r w:rsidR="00CE77DD">
              <w:rPr>
                <w:noProof/>
                <w:lang w:eastAsia="zh-CN"/>
              </w:rPr>
              <w:t>RC re-establishmemt TCs:</w:t>
            </w:r>
          </w:p>
          <w:p w:rsidR="00CE77DD" w:rsidRDefault="00CE77DD" w:rsidP="00CF0EC6">
            <w:pPr>
              <w:pStyle w:val="CRCoverPage"/>
              <w:numPr>
                <w:ilvl w:val="1"/>
                <w:numId w:val="15"/>
              </w:numPr>
              <w:spacing w:after="0"/>
              <w:rPr>
                <w:noProof/>
                <w:lang w:eastAsia="zh-CN"/>
              </w:rPr>
            </w:pPr>
            <w:r>
              <w:rPr>
                <w:rFonts w:hint="eastAsia"/>
                <w:noProof/>
                <w:lang w:eastAsia="zh-CN"/>
              </w:rPr>
              <w:t>I</w:t>
            </w:r>
            <w:r>
              <w:rPr>
                <w:noProof/>
                <w:lang w:eastAsia="zh-CN"/>
              </w:rPr>
              <w:t>o calculation in A.16.3.2.1.5 and A.16.3.2.1.6 is incorrect.</w:t>
            </w:r>
          </w:p>
          <w:p w:rsidR="00CE77DD" w:rsidRDefault="00936FAD" w:rsidP="00CF0EC6">
            <w:pPr>
              <w:pStyle w:val="CRCoverPage"/>
              <w:numPr>
                <w:ilvl w:val="0"/>
                <w:numId w:val="15"/>
              </w:numPr>
              <w:spacing w:after="0"/>
              <w:rPr>
                <w:noProof/>
                <w:lang w:eastAsia="zh-CN"/>
              </w:rPr>
            </w:pPr>
            <w:r>
              <w:rPr>
                <w:noProof/>
                <w:lang w:eastAsia="zh-CN"/>
              </w:rPr>
              <w:t xml:space="preserve">FR1 </w:t>
            </w:r>
            <w:r w:rsidR="008E69B3">
              <w:rPr>
                <w:rFonts w:hint="eastAsia"/>
                <w:noProof/>
                <w:lang w:eastAsia="zh-CN"/>
              </w:rPr>
              <w:t>R</w:t>
            </w:r>
            <w:r w:rsidR="008E69B3">
              <w:rPr>
                <w:noProof/>
                <w:lang w:eastAsia="zh-CN"/>
              </w:rPr>
              <w:t>ACH TCs:</w:t>
            </w:r>
          </w:p>
          <w:p w:rsidR="008E69B3" w:rsidRDefault="008E69B3" w:rsidP="00CF0EC6">
            <w:pPr>
              <w:pStyle w:val="CRCoverPage"/>
              <w:numPr>
                <w:ilvl w:val="1"/>
                <w:numId w:val="15"/>
              </w:numPr>
              <w:spacing w:after="0"/>
              <w:rPr>
                <w:noProof/>
                <w:lang w:eastAsia="zh-CN"/>
              </w:rPr>
            </w:pPr>
            <w:r>
              <w:rPr>
                <w:rFonts w:hint="eastAsia"/>
                <w:noProof/>
                <w:lang w:eastAsia="zh-CN"/>
              </w:rPr>
              <w:t>N</w:t>
            </w:r>
            <w:r>
              <w:rPr>
                <w:noProof/>
                <w:lang w:eastAsia="zh-CN"/>
              </w:rPr>
              <w:t>oc level for 30k SCS+20MHz CBW test configuration is wrongly set to -95dBm/15kHz in 4 step RACH TCs. However, to ensure L1-RSRP is constant in all test configurations it should be set to -101 dBm/15kHz</w:t>
            </w:r>
          </w:p>
          <w:p w:rsidR="00E50BF6" w:rsidRDefault="00E50BF6" w:rsidP="00CF0EC6">
            <w:pPr>
              <w:pStyle w:val="CRCoverPage"/>
              <w:numPr>
                <w:ilvl w:val="1"/>
                <w:numId w:val="15"/>
              </w:numPr>
              <w:spacing w:after="0"/>
              <w:rPr>
                <w:noProof/>
                <w:lang w:eastAsia="zh-CN"/>
              </w:rPr>
            </w:pPr>
            <w:r>
              <w:rPr>
                <w:rFonts w:hint="eastAsia"/>
                <w:noProof/>
                <w:lang w:eastAsia="zh-CN"/>
              </w:rPr>
              <w:t>S</w:t>
            </w:r>
            <w:r>
              <w:rPr>
                <w:noProof/>
                <w:lang w:eastAsia="zh-CN"/>
              </w:rPr>
              <w:t>ome test parameters are still missing in 2-step RACH TCs.</w:t>
            </w:r>
          </w:p>
          <w:p w:rsidR="00E50BF6" w:rsidRDefault="00E50BF6" w:rsidP="00CF0EC6">
            <w:pPr>
              <w:pStyle w:val="CRCoverPage"/>
              <w:numPr>
                <w:ilvl w:val="1"/>
                <w:numId w:val="15"/>
              </w:numPr>
              <w:spacing w:after="0"/>
              <w:rPr>
                <w:noProof/>
                <w:lang w:eastAsia="zh-CN"/>
              </w:rPr>
            </w:pPr>
            <w:r>
              <w:rPr>
                <w:rFonts w:hint="eastAsia"/>
                <w:noProof/>
                <w:lang w:eastAsia="zh-CN"/>
              </w:rPr>
              <w:t>W</w:t>
            </w:r>
            <w:r>
              <w:rPr>
                <w:noProof/>
                <w:lang w:eastAsia="zh-CN"/>
              </w:rPr>
              <w:t>rong clause numbers.</w:t>
            </w:r>
          </w:p>
          <w:p w:rsidR="00E50BF6" w:rsidRDefault="00E50BF6" w:rsidP="00CF0EC6">
            <w:pPr>
              <w:pStyle w:val="CRCoverPage"/>
              <w:numPr>
                <w:ilvl w:val="1"/>
                <w:numId w:val="15"/>
              </w:numPr>
              <w:spacing w:after="0"/>
              <w:rPr>
                <w:noProof/>
                <w:lang w:eastAsia="zh-CN"/>
              </w:rPr>
            </w:pPr>
            <w:r>
              <w:rPr>
                <w:rFonts w:hint="eastAsia"/>
                <w:noProof/>
                <w:lang w:eastAsia="zh-CN"/>
              </w:rPr>
              <w:t>T</w:t>
            </w:r>
            <w:r>
              <w:rPr>
                <w:noProof/>
                <w:lang w:eastAsia="zh-CN"/>
              </w:rPr>
              <w:t>ypos.</w:t>
            </w:r>
          </w:p>
          <w:p w:rsidR="00E50BF6" w:rsidRDefault="00936FAD" w:rsidP="00CF0EC6">
            <w:pPr>
              <w:pStyle w:val="CRCoverPage"/>
              <w:numPr>
                <w:ilvl w:val="0"/>
                <w:numId w:val="15"/>
              </w:numPr>
              <w:spacing w:after="0"/>
              <w:rPr>
                <w:noProof/>
                <w:lang w:eastAsia="zh-CN"/>
              </w:rPr>
            </w:pPr>
            <w:r>
              <w:rPr>
                <w:noProof/>
                <w:lang w:eastAsia="zh-CN"/>
              </w:rPr>
              <w:t xml:space="preserve">FR1 </w:t>
            </w:r>
            <w:r w:rsidR="00E50BF6">
              <w:rPr>
                <w:noProof/>
                <w:lang w:eastAsia="zh-CN"/>
              </w:rPr>
              <w:t xml:space="preserve">N2L </w:t>
            </w:r>
            <w:r w:rsidR="00E50BF6">
              <w:rPr>
                <w:rFonts w:hint="eastAsia"/>
                <w:noProof/>
                <w:lang w:eastAsia="zh-CN"/>
              </w:rPr>
              <w:t>R</w:t>
            </w:r>
            <w:r w:rsidR="00E50BF6">
              <w:rPr>
                <w:noProof/>
                <w:lang w:eastAsia="zh-CN"/>
              </w:rPr>
              <w:t>edirection TCs:</w:t>
            </w:r>
          </w:p>
          <w:p w:rsidR="00E50BF6" w:rsidRDefault="00E50BF6" w:rsidP="00CF0EC6">
            <w:pPr>
              <w:pStyle w:val="CRCoverPage"/>
              <w:numPr>
                <w:ilvl w:val="1"/>
                <w:numId w:val="15"/>
              </w:numPr>
              <w:spacing w:after="0"/>
              <w:rPr>
                <w:noProof/>
                <w:lang w:eastAsia="zh-CN"/>
              </w:rPr>
            </w:pPr>
            <w:r>
              <w:rPr>
                <w:rFonts w:hint="eastAsia"/>
                <w:noProof/>
                <w:lang w:eastAsia="zh-CN"/>
              </w:rPr>
              <w:t>I</w:t>
            </w:r>
            <w:r>
              <w:rPr>
                <w:noProof/>
                <w:lang w:eastAsia="zh-CN"/>
              </w:rPr>
              <w:t>o calculation is incorrect.</w:t>
            </w:r>
          </w:p>
          <w:p w:rsidR="00303925" w:rsidRDefault="00936FAD" w:rsidP="00CF0EC6">
            <w:pPr>
              <w:pStyle w:val="CRCoverPage"/>
              <w:numPr>
                <w:ilvl w:val="0"/>
                <w:numId w:val="15"/>
              </w:numPr>
              <w:spacing w:after="0"/>
              <w:rPr>
                <w:noProof/>
                <w:lang w:eastAsia="zh-CN"/>
              </w:rPr>
            </w:pPr>
            <w:r>
              <w:rPr>
                <w:noProof/>
                <w:lang w:eastAsia="zh-CN"/>
              </w:rPr>
              <w:t xml:space="preserve">FR1 </w:t>
            </w:r>
            <w:r w:rsidR="00303925">
              <w:rPr>
                <w:rFonts w:hint="eastAsia"/>
                <w:noProof/>
                <w:lang w:eastAsia="zh-CN"/>
              </w:rPr>
              <w:t>T</w:t>
            </w:r>
            <w:r w:rsidR="00303925">
              <w:rPr>
                <w:noProof/>
                <w:lang w:eastAsia="zh-CN"/>
              </w:rPr>
              <w:t>x timing TCs:</w:t>
            </w:r>
          </w:p>
          <w:p w:rsidR="00303925" w:rsidRDefault="00303925" w:rsidP="00CF0EC6">
            <w:pPr>
              <w:pStyle w:val="CRCoverPage"/>
              <w:numPr>
                <w:ilvl w:val="1"/>
                <w:numId w:val="15"/>
              </w:numPr>
              <w:spacing w:after="0"/>
              <w:rPr>
                <w:noProof/>
                <w:lang w:eastAsia="zh-CN"/>
              </w:rPr>
            </w:pPr>
            <w:r>
              <w:rPr>
                <w:rFonts w:hint="eastAsia"/>
                <w:noProof/>
                <w:lang w:eastAsia="zh-CN"/>
              </w:rPr>
              <w:lastRenderedPageBreak/>
              <w:t>R</w:t>
            </w:r>
            <w:r>
              <w:rPr>
                <w:noProof/>
                <w:lang w:eastAsia="zh-CN"/>
              </w:rPr>
              <w:t>B number for 30kHz SCS+20MHz CBW test configuration have been corrected to 51RBs in big CR after RAN4-104bis (R4-2217281). However, the Io calculation in these TCs are still based on wrong 52RB CBW.</w:t>
            </w:r>
          </w:p>
          <w:p w:rsidR="00871B18" w:rsidRDefault="00936FAD" w:rsidP="00CF0EC6">
            <w:pPr>
              <w:pStyle w:val="CRCoverPage"/>
              <w:numPr>
                <w:ilvl w:val="0"/>
                <w:numId w:val="15"/>
              </w:numPr>
              <w:spacing w:after="0"/>
              <w:rPr>
                <w:noProof/>
                <w:lang w:eastAsia="zh-CN"/>
              </w:rPr>
            </w:pPr>
            <w:r>
              <w:rPr>
                <w:noProof/>
                <w:lang w:eastAsia="zh-CN"/>
              </w:rPr>
              <w:t xml:space="preserve">FR1 </w:t>
            </w:r>
            <w:r w:rsidR="00871B18">
              <w:rPr>
                <w:rFonts w:hint="eastAsia"/>
                <w:noProof/>
                <w:lang w:eastAsia="zh-CN"/>
              </w:rPr>
              <w:t>R</w:t>
            </w:r>
            <w:r w:rsidR="00871B18">
              <w:rPr>
                <w:noProof/>
                <w:lang w:eastAsia="zh-CN"/>
              </w:rPr>
              <w:t xml:space="preserve">LM </w:t>
            </w:r>
            <w:r w:rsidR="00871B18">
              <w:rPr>
                <w:rFonts w:hint="eastAsia"/>
                <w:noProof/>
                <w:lang w:eastAsia="zh-CN"/>
              </w:rPr>
              <w:t>TCs</w:t>
            </w:r>
            <w:r w:rsidR="00871B18">
              <w:rPr>
                <w:noProof/>
                <w:lang w:eastAsia="zh-CN"/>
              </w:rPr>
              <w:t>:</w:t>
            </w:r>
          </w:p>
          <w:p w:rsidR="00871B18" w:rsidRDefault="00CB5701" w:rsidP="00CF0EC6">
            <w:pPr>
              <w:pStyle w:val="CRCoverPage"/>
              <w:numPr>
                <w:ilvl w:val="1"/>
                <w:numId w:val="15"/>
              </w:numPr>
              <w:spacing w:after="0"/>
              <w:rPr>
                <w:noProof/>
                <w:lang w:eastAsia="zh-CN"/>
              </w:rPr>
            </w:pPr>
            <w:r>
              <w:rPr>
                <w:noProof/>
                <w:lang w:eastAsia="zh-CN"/>
              </w:rPr>
              <w:t>Wrong clause numbers.</w:t>
            </w:r>
          </w:p>
          <w:p w:rsidR="00CB5701" w:rsidRDefault="00CB5701" w:rsidP="00CF0EC6">
            <w:pPr>
              <w:pStyle w:val="CRCoverPage"/>
              <w:numPr>
                <w:ilvl w:val="1"/>
                <w:numId w:val="15"/>
              </w:numPr>
              <w:spacing w:after="0"/>
              <w:rPr>
                <w:noProof/>
                <w:lang w:eastAsia="zh-CN"/>
              </w:rPr>
            </w:pPr>
            <w:r>
              <w:rPr>
                <w:rFonts w:hint="eastAsia"/>
                <w:noProof/>
                <w:lang w:eastAsia="zh-CN"/>
              </w:rPr>
              <w:t>4</w:t>
            </w:r>
            <w:r>
              <w:rPr>
                <w:noProof/>
                <w:lang w:eastAsia="zh-CN"/>
              </w:rPr>
              <w:t xml:space="preserve">Rx-specific SNR level specified in Annex A.3 doesn’t apply to RedCap TCs. </w:t>
            </w:r>
            <w:r>
              <w:rPr>
                <w:rFonts w:hint="eastAsia"/>
                <w:noProof/>
                <w:lang w:eastAsia="zh-CN"/>
              </w:rPr>
              <w:t>Note</w:t>
            </w:r>
            <w:r>
              <w:rPr>
                <w:noProof/>
                <w:lang w:eastAsia="zh-CN"/>
              </w:rPr>
              <w:t>s in test parameter tables needs to be updated.</w:t>
            </w:r>
          </w:p>
          <w:p w:rsidR="00CB5701" w:rsidRDefault="00936FAD" w:rsidP="00CF0EC6">
            <w:pPr>
              <w:pStyle w:val="CRCoverPage"/>
              <w:numPr>
                <w:ilvl w:val="0"/>
                <w:numId w:val="15"/>
              </w:numPr>
              <w:spacing w:after="0"/>
              <w:rPr>
                <w:noProof/>
                <w:lang w:eastAsia="zh-CN"/>
              </w:rPr>
            </w:pPr>
            <w:r>
              <w:rPr>
                <w:noProof/>
                <w:lang w:eastAsia="zh-CN"/>
              </w:rPr>
              <w:t xml:space="preserve">FR1 </w:t>
            </w:r>
            <w:r w:rsidR="00CB5701">
              <w:rPr>
                <w:rFonts w:hint="eastAsia"/>
                <w:noProof/>
                <w:lang w:eastAsia="zh-CN"/>
              </w:rPr>
              <w:t>B</w:t>
            </w:r>
            <w:r w:rsidR="00CB5701">
              <w:rPr>
                <w:noProof/>
                <w:lang w:eastAsia="zh-CN"/>
              </w:rPr>
              <w:t>FD TCs:</w:t>
            </w:r>
          </w:p>
          <w:p w:rsidR="00CB5701" w:rsidRDefault="00CB5701" w:rsidP="00CF0EC6">
            <w:pPr>
              <w:pStyle w:val="CRCoverPage"/>
              <w:numPr>
                <w:ilvl w:val="1"/>
                <w:numId w:val="15"/>
              </w:numPr>
              <w:spacing w:after="0"/>
              <w:rPr>
                <w:noProof/>
                <w:lang w:eastAsia="zh-CN"/>
              </w:rPr>
            </w:pPr>
            <w:r>
              <w:rPr>
                <w:rFonts w:hint="eastAsia"/>
                <w:noProof/>
                <w:lang w:eastAsia="zh-CN"/>
              </w:rPr>
              <w:t>W</w:t>
            </w:r>
            <w:r>
              <w:rPr>
                <w:noProof/>
                <w:lang w:eastAsia="zh-CN"/>
              </w:rPr>
              <w:t>rong clause number. Clause numbers for RedCap BFD TCs should be 16.5.2.x, rather than 16.5.5.x.</w:t>
            </w:r>
          </w:p>
          <w:p w:rsidR="00CB5701" w:rsidRDefault="00FA378C" w:rsidP="00CF0EC6">
            <w:pPr>
              <w:pStyle w:val="CRCoverPage"/>
              <w:numPr>
                <w:ilvl w:val="1"/>
                <w:numId w:val="15"/>
              </w:numPr>
              <w:spacing w:after="0"/>
              <w:rPr>
                <w:noProof/>
                <w:lang w:eastAsia="zh-CN"/>
              </w:rPr>
            </w:pPr>
            <w:r>
              <w:rPr>
                <w:rFonts w:hint="eastAsia"/>
                <w:noProof/>
                <w:lang w:eastAsia="zh-CN"/>
              </w:rPr>
              <w:t>T</w:t>
            </w:r>
            <w:r>
              <w:rPr>
                <w:noProof/>
                <w:lang w:eastAsia="zh-CN"/>
              </w:rPr>
              <w:t>wo SSB are needed in SSB based BFD TCs. Then SSB RMC SSB.2 FR1 RedCap should be used, rather than SSB.1 FR1 RedCap.</w:t>
            </w:r>
          </w:p>
          <w:p w:rsidR="001448D3" w:rsidRDefault="001448D3" w:rsidP="00CF0EC6">
            <w:pPr>
              <w:pStyle w:val="CRCoverPage"/>
              <w:numPr>
                <w:ilvl w:val="1"/>
                <w:numId w:val="15"/>
              </w:numPr>
              <w:spacing w:after="0"/>
              <w:rPr>
                <w:noProof/>
                <w:lang w:eastAsia="zh-CN"/>
              </w:rPr>
            </w:pPr>
            <w:r>
              <w:rPr>
                <w:rFonts w:hint="eastAsia"/>
                <w:noProof/>
                <w:lang w:eastAsia="zh-CN"/>
              </w:rPr>
              <w:t>T</w:t>
            </w:r>
            <w:r>
              <w:rPr>
                <w:noProof/>
                <w:lang w:eastAsia="zh-CN"/>
              </w:rPr>
              <w:t>ypos</w:t>
            </w:r>
          </w:p>
          <w:p w:rsidR="001448D3" w:rsidRDefault="001448D3" w:rsidP="00CF0EC6">
            <w:pPr>
              <w:pStyle w:val="CRCoverPage"/>
              <w:numPr>
                <w:ilvl w:val="1"/>
                <w:numId w:val="15"/>
              </w:numPr>
              <w:spacing w:after="0"/>
              <w:rPr>
                <w:noProof/>
                <w:lang w:eastAsia="zh-CN"/>
              </w:rPr>
            </w:pPr>
            <w:r>
              <w:rPr>
                <w:noProof/>
                <w:lang w:eastAsia="zh-CN"/>
              </w:rPr>
              <w:t>Missing test parameters</w:t>
            </w:r>
          </w:p>
          <w:p w:rsidR="004D5A60" w:rsidRDefault="004D5A60" w:rsidP="00CF0EC6">
            <w:pPr>
              <w:pStyle w:val="CRCoverPage"/>
              <w:numPr>
                <w:ilvl w:val="1"/>
                <w:numId w:val="15"/>
              </w:numPr>
              <w:spacing w:after="0"/>
              <w:rPr>
                <w:noProof/>
                <w:lang w:eastAsia="zh-CN"/>
              </w:rPr>
            </w:pPr>
            <w:r>
              <w:rPr>
                <w:rFonts w:hint="eastAsia"/>
                <w:noProof/>
                <w:lang w:eastAsia="zh-CN"/>
              </w:rPr>
              <w:t>4</w:t>
            </w:r>
            <w:r>
              <w:rPr>
                <w:noProof/>
                <w:lang w:eastAsia="zh-CN"/>
              </w:rPr>
              <w:t xml:space="preserve">Rx-specific SNR level specified in Annex A.3 doesn’t apply to RedCap TCs. </w:t>
            </w:r>
            <w:r>
              <w:rPr>
                <w:rFonts w:hint="eastAsia"/>
                <w:noProof/>
                <w:lang w:eastAsia="zh-CN"/>
              </w:rPr>
              <w:t>Note</w:t>
            </w:r>
            <w:r>
              <w:rPr>
                <w:noProof/>
                <w:lang w:eastAsia="zh-CN"/>
              </w:rPr>
              <w:t>s in test parameter tables needs to be updated.</w:t>
            </w:r>
          </w:p>
          <w:p w:rsidR="004D5A60" w:rsidRDefault="00936FAD" w:rsidP="00CF0EC6">
            <w:pPr>
              <w:pStyle w:val="CRCoverPage"/>
              <w:numPr>
                <w:ilvl w:val="0"/>
                <w:numId w:val="15"/>
              </w:numPr>
              <w:spacing w:after="0"/>
              <w:rPr>
                <w:noProof/>
                <w:lang w:eastAsia="zh-CN"/>
              </w:rPr>
            </w:pPr>
            <w:r>
              <w:rPr>
                <w:noProof/>
                <w:lang w:eastAsia="zh-CN"/>
              </w:rPr>
              <w:t xml:space="preserve">FR1 </w:t>
            </w:r>
            <w:r w:rsidR="004D5A60">
              <w:rPr>
                <w:rFonts w:hint="eastAsia"/>
                <w:noProof/>
                <w:lang w:eastAsia="zh-CN"/>
              </w:rPr>
              <w:t>I</w:t>
            </w:r>
            <w:r w:rsidR="004D5A60">
              <w:rPr>
                <w:noProof/>
                <w:lang w:eastAsia="zh-CN"/>
              </w:rPr>
              <w:t>ntra-frequency measurement TCs:</w:t>
            </w:r>
          </w:p>
          <w:p w:rsidR="004D5A60" w:rsidRDefault="004D5A60" w:rsidP="00CF0EC6">
            <w:pPr>
              <w:pStyle w:val="CRCoverPage"/>
              <w:numPr>
                <w:ilvl w:val="1"/>
                <w:numId w:val="15"/>
              </w:numPr>
              <w:spacing w:after="0"/>
              <w:rPr>
                <w:noProof/>
                <w:lang w:eastAsia="zh-CN"/>
              </w:rPr>
            </w:pPr>
            <w:r>
              <w:rPr>
                <w:noProof/>
                <w:lang w:eastAsia="zh-CN"/>
              </w:rPr>
              <w:t>Missing test configuration for HD-FDD.</w:t>
            </w:r>
          </w:p>
          <w:p w:rsidR="004D5A60" w:rsidRDefault="004D5A60" w:rsidP="00CF0EC6">
            <w:pPr>
              <w:pStyle w:val="CRCoverPage"/>
              <w:numPr>
                <w:ilvl w:val="1"/>
                <w:numId w:val="15"/>
              </w:numPr>
              <w:spacing w:after="0"/>
              <w:rPr>
                <w:noProof/>
                <w:lang w:eastAsia="zh-CN"/>
              </w:rPr>
            </w:pPr>
            <w:r>
              <w:rPr>
                <w:rFonts w:hint="eastAsia"/>
                <w:noProof/>
                <w:lang w:eastAsia="zh-CN"/>
              </w:rPr>
              <w:t>I</w:t>
            </w:r>
            <w:r>
              <w:rPr>
                <w:noProof/>
                <w:lang w:eastAsia="zh-CN"/>
              </w:rPr>
              <w:t>o for configuration 3 is missing.</w:t>
            </w:r>
          </w:p>
          <w:p w:rsidR="004D5A60" w:rsidRDefault="00936FAD" w:rsidP="00CF0EC6">
            <w:pPr>
              <w:pStyle w:val="CRCoverPage"/>
              <w:numPr>
                <w:ilvl w:val="0"/>
                <w:numId w:val="15"/>
              </w:numPr>
              <w:spacing w:after="0"/>
              <w:rPr>
                <w:noProof/>
                <w:lang w:eastAsia="zh-CN"/>
              </w:rPr>
            </w:pPr>
            <w:r>
              <w:rPr>
                <w:noProof/>
                <w:lang w:eastAsia="zh-CN"/>
              </w:rPr>
              <w:t xml:space="preserve">FR1 </w:t>
            </w:r>
            <w:r w:rsidR="004D5A60">
              <w:rPr>
                <w:rFonts w:hint="eastAsia"/>
                <w:noProof/>
                <w:lang w:eastAsia="zh-CN"/>
              </w:rPr>
              <w:t>S</w:t>
            </w:r>
            <w:r w:rsidR="004D5A60">
              <w:rPr>
                <w:noProof/>
                <w:lang w:eastAsia="zh-CN"/>
              </w:rPr>
              <w:t>SB based L1-RSRP TCs</w:t>
            </w:r>
          </w:p>
          <w:p w:rsidR="00936FAD" w:rsidRDefault="004D5A60" w:rsidP="00CB6080">
            <w:pPr>
              <w:pStyle w:val="CRCoverPage"/>
              <w:numPr>
                <w:ilvl w:val="1"/>
                <w:numId w:val="15"/>
              </w:numPr>
              <w:spacing w:after="0"/>
              <w:rPr>
                <w:noProof/>
                <w:lang w:eastAsia="zh-CN"/>
              </w:rPr>
            </w:pPr>
            <w:r>
              <w:rPr>
                <w:rFonts w:hint="eastAsia"/>
                <w:noProof/>
                <w:lang w:eastAsia="zh-CN"/>
              </w:rPr>
              <w:t>T</w:t>
            </w:r>
            <w:r>
              <w:rPr>
                <w:noProof/>
                <w:lang w:eastAsia="zh-CN"/>
              </w:rPr>
              <w:t>wo SSB are needed in SSB based BFD TCs. Then SSB RMC SSB.2 FR1 RedCap should be used, rather than SSB.1 FR1 RedCap.</w:t>
            </w:r>
          </w:p>
          <w:p w:rsidR="00936FAD" w:rsidRDefault="00936FAD" w:rsidP="00936FAD">
            <w:pPr>
              <w:pStyle w:val="CRCoverPage"/>
              <w:numPr>
                <w:ilvl w:val="0"/>
                <w:numId w:val="15"/>
              </w:numPr>
              <w:spacing w:after="0"/>
              <w:rPr>
                <w:noProof/>
                <w:lang w:eastAsia="zh-CN"/>
              </w:rPr>
            </w:pPr>
            <w:r>
              <w:rPr>
                <w:rFonts w:hint="eastAsia"/>
                <w:noProof/>
                <w:lang w:eastAsia="zh-CN"/>
              </w:rPr>
              <w:t>L</w:t>
            </w:r>
            <w:r>
              <w:rPr>
                <w:noProof/>
                <w:lang w:eastAsia="zh-CN"/>
              </w:rPr>
              <w:t>2N HO TCs:</w:t>
            </w:r>
          </w:p>
          <w:p w:rsidR="00936FAD" w:rsidRDefault="00936FAD" w:rsidP="00936FAD">
            <w:pPr>
              <w:pStyle w:val="CRCoverPage"/>
              <w:numPr>
                <w:ilvl w:val="1"/>
                <w:numId w:val="15"/>
              </w:numPr>
              <w:spacing w:after="0"/>
              <w:rPr>
                <w:noProof/>
                <w:lang w:eastAsia="zh-CN"/>
              </w:rPr>
            </w:pPr>
            <w:r>
              <w:rPr>
                <w:noProof/>
                <w:lang w:eastAsia="zh-CN"/>
              </w:rPr>
              <w:t>Test configurations index for HD-FDD is missing.</w:t>
            </w:r>
          </w:p>
          <w:p w:rsidR="00936FAD" w:rsidRDefault="00936FAD" w:rsidP="00936FAD">
            <w:pPr>
              <w:pStyle w:val="CRCoverPage"/>
              <w:numPr>
                <w:ilvl w:val="1"/>
                <w:numId w:val="15"/>
              </w:numPr>
              <w:spacing w:after="0"/>
              <w:rPr>
                <w:noProof/>
                <w:lang w:eastAsia="zh-CN"/>
              </w:rPr>
            </w:pPr>
            <w:r>
              <w:rPr>
                <w:rFonts w:hint="eastAsia"/>
                <w:noProof/>
                <w:lang w:eastAsia="zh-CN"/>
              </w:rPr>
              <w:t>A</w:t>
            </w:r>
            <w:r>
              <w:rPr>
                <w:noProof/>
                <w:lang w:eastAsia="zh-CN"/>
              </w:rPr>
              <w:t>ntenna matrix corelation configuration is missing.</w:t>
            </w:r>
          </w:p>
          <w:p w:rsidR="00936FAD" w:rsidRDefault="00936FAD" w:rsidP="00936FAD">
            <w:pPr>
              <w:pStyle w:val="CRCoverPage"/>
              <w:numPr>
                <w:ilvl w:val="0"/>
                <w:numId w:val="15"/>
              </w:numPr>
              <w:spacing w:after="0"/>
              <w:rPr>
                <w:noProof/>
                <w:lang w:eastAsia="zh-CN"/>
              </w:rPr>
            </w:pPr>
            <w:r>
              <w:rPr>
                <w:rFonts w:hint="eastAsia"/>
                <w:noProof/>
                <w:lang w:eastAsia="zh-CN"/>
              </w:rPr>
              <w:t>L</w:t>
            </w:r>
            <w:r>
              <w:rPr>
                <w:noProof/>
                <w:lang w:eastAsia="zh-CN"/>
              </w:rPr>
              <w:t>2N redirection TCs:</w:t>
            </w:r>
          </w:p>
          <w:p w:rsidR="00936FAD" w:rsidRDefault="00936FAD" w:rsidP="00936FAD">
            <w:pPr>
              <w:pStyle w:val="CRCoverPage"/>
              <w:numPr>
                <w:ilvl w:val="1"/>
                <w:numId w:val="15"/>
              </w:numPr>
              <w:spacing w:after="0"/>
              <w:rPr>
                <w:noProof/>
                <w:lang w:eastAsia="zh-CN"/>
              </w:rPr>
            </w:pPr>
            <w:r>
              <w:rPr>
                <w:rFonts w:hint="eastAsia"/>
                <w:noProof/>
                <w:lang w:eastAsia="zh-CN"/>
              </w:rPr>
              <w:t>C</w:t>
            </w:r>
            <w:r>
              <w:rPr>
                <w:noProof/>
                <w:lang w:eastAsia="zh-CN"/>
              </w:rPr>
              <w:t>ore requirement reference is wrong.</w:t>
            </w:r>
          </w:p>
          <w:p w:rsidR="00936FAD" w:rsidRDefault="00936FAD" w:rsidP="00936FAD">
            <w:pPr>
              <w:pStyle w:val="CRCoverPage"/>
              <w:numPr>
                <w:ilvl w:val="1"/>
                <w:numId w:val="15"/>
              </w:numPr>
              <w:spacing w:after="0"/>
              <w:rPr>
                <w:noProof/>
                <w:lang w:eastAsia="zh-CN"/>
              </w:rPr>
            </w:pPr>
            <w:r>
              <w:rPr>
                <w:noProof/>
                <w:lang w:eastAsia="zh-CN"/>
              </w:rPr>
              <w:t>Test configuration for HD-FDD is missing.</w:t>
            </w:r>
          </w:p>
          <w:p w:rsidR="00936FAD" w:rsidRPr="000515B8" w:rsidRDefault="00936FAD" w:rsidP="00936FAD">
            <w:pPr>
              <w:pStyle w:val="CRCoverPage"/>
              <w:numPr>
                <w:ilvl w:val="1"/>
                <w:numId w:val="15"/>
              </w:numPr>
              <w:spacing w:after="0"/>
              <w:rPr>
                <w:noProof/>
                <w:lang w:eastAsia="zh-CN"/>
              </w:rPr>
            </w:pPr>
            <w:r>
              <w:rPr>
                <w:noProof/>
                <w:lang w:eastAsia="zh-CN"/>
              </w:rPr>
              <w:t xml:space="preserve">Test parameters seems are reused from N2L redirection TC </w:t>
            </w:r>
            <w:r w:rsidR="00076091" w:rsidRPr="00076091">
              <w:rPr>
                <w:noProof/>
                <w:lang w:eastAsia="zh-CN"/>
              </w:rPr>
              <w:t>A.6.3.2.3.2</w:t>
            </w:r>
            <w:r w:rsidR="00076091">
              <w:rPr>
                <w:noProof/>
                <w:lang w:eastAsia="zh-CN"/>
              </w:rPr>
              <w:t xml:space="preserve"> </w:t>
            </w:r>
            <w:r>
              <w:rPr>
                <w:noProof/>
                <w:lang w:eastAsia="zh-CN"/>
              </w:rPr>
              <w:t>but swa</w:t>
            </w:r>
            <w:r w:rsidR="00076091">
              <w:rPr>
                <w:rFonts w:hint="eastAsia"/>
                <w:noProof/>
                <w:lang w:eastAsia="zh-CN"/>
              </w:rPr>
              <w:t>p</w:t>
            </w:r>
            <w:r>
              <w:rPr>
                <w:noProof/>
                <w:lang w:eastAsia="zh-CN"/>
              </w:rPr>
              <w:t xml:space="preserve">ping the roles of </w:t>
            </w:r>
            <w:r w:rsidR="00076091">
              <w:rPr>
                <w:noProof/>
                <w:lang w:eastAsia="zh-CN"/>
              </w:rPr>
              <w:t xml:space="preserve">NR </w:t>
            </w:r>
            <w:r>
              <w:rPr>
                <w:noProof/>
                <w:lang w:eastAsia="zh-CN"/>
              </w:rPr>
              <w:t xml:space="preserve">Cell and </w:t>
            </w:r>
            <w:r w:rsidR="00076091">
              <w:rPr>
                <w:rFonts w:hint="eastAsia"/>
                <w:noProof/>
                <w:lang w:eastAsia="zh-CN"/>
              </w:rPr>
              <w:t>LTE</w:t>
            </w:r>
            <w:r w:rsidR="00076091">
              <w:rPr>
                <w:noProof/>
                <w:lang w:eastAsia="zh-CN"/>
              </w:rPr>
              <w:t xml:space="preserve"> Cell</w:t>
            </w:r>
            <w:r>
              <w:rPr>
                <w:noProof/>
                <w:lang w:eastAsia="zh-CN"/>
              </w:rPr>
              <w:t xml:space="preserve">. However, </w:t>
            </w:r>
            <w:r w:rsidR="00076091" w:rsidRPr="00076091">
              <w:rPr>
                <w:noProof/>
                <w:lang w:eastAsia="zh-CN"/>
              </w:rPr>
              <w:t>the author forgets to change the power level of cells when he swapping the test parameters tables</w:t>
            </w:r>
            <w:r w:rsidR="00076091">
              <w:rPr>
                <w:noProof/>
                <w:lang w:eastAsia="zh-CN"/>
              </w:rPr>
              <w:t xml:space="preserve">. </w:t>
            </w:r>
            <w:r w:rsidR="00076091" w:rsidRPr="00076091">
              <w:rPr>
                <w:noProof/>
                <w:lang w:eastAsia="zh-CN"/>
              </w:rPr>
              <w:t>It should be NR Cell rather than LTE Cell to be powered on in T2 in 18.2.2.1</w:t>
            </w:r>
            <w:r w:rsidR="00076091">
              <w:rPr>
                <w:noProof/>
                <w:lang w:eastAsia="zh-CN"/>
              </w:rPr>
              <w:t xml:space="preserve"> since </w:t>
            </w:r>
            <w:r>
              <w:rPr>
                <w:noProof/>
                <w:lang w:eastAsia="zh-CN"/>
              </w:rPr>
              <w:t>this is a L2N redirection TC</w:t>
            </w:r>
            <w:r w:rsidR="00076091">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Pr="00A31ABC" w:rsidRDefault="00DB7230" w:rsidP="00CF0EC6">
            <w:pPr>
              <w:pStyle w:val="CRCoverPage"/>
              <w:numPr>
                <w:ilvl w:val="0"/>
                <w:numId w:val="14"/>
              </w:numPr>
              <w:spacing w:after="0"/>
              <w:rPr>
                <w:noProof/>
                <w:lang w:eastAsia="zh-CN"/>
              </w:rPr>
            </w:pPr>
            <w:r>
              <w:rPr>
                <w:rFonts w:hint="eastAsia"/>
                <w:noProof/>
                <w:lang w:eastAsia="zh-CN"/>
              </w:rPr>
              <w:t>FR1</w:t>
            </w:r>
            <w:r>
              <w:rPr>
                <w:noProof/>
                <w:lang w:eastAsia="zh-CN"/>
              </w:rPr>
              <w:t xml:space="preserve"> </w:t>
            </w:r>
            <w:r w:rsidR="00273667">
              <w:rPr>
                <w:noProof/>
                <w:lang w:eastAsia="zh-CN"/>
              </w:rPr>
              <w:t>RedCap TCs are updated.</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3C27A8" w:rsidP="00895DFD">
            <w:pPr>
              <w:pStyle w:val="CRCoverPage"/>
              <w:spacing w:after="0"/>
              <w:ind w:left="100"/>
              <w:rPr>
                <w:noProof/>
                <w:lang w:eastAsia="zh-CN"/>
              </w:rPr>
            </w:pPr>
            <w:r>
              <w:rPr>
                <w:noProof/>
                <w:lang w:eastAsia="zh-CN"/>
              </w:rPr>
              <w:t>Annex A.</w:t>
            </w:r>
            <w:r w:rsidR="00FA378C">
              <w:rPr>
                <w:noProof/>
                <w:lang w:eastAsia="zh-CN"/>
              </w:rPr>
              <w:t>16</w:t>
            </w:r>
            <w:r w:rsidR="002C255A">
              <w:rPr>
                <w:noProof/>
                <w:lang w:eastAsia="zh-CN"/>
              </w:rPr>
              <w:t>, A.18</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A579B3" w:rsidRDefault="001B347A">
            <w:pPr>
              <w:pStyle w:val="CRCoverPage"/>
              <w:spacing w:after="0"/>
              <w:ind w:left="100"/>
              <w:rPr>
                <w:b/>
                <w:noProof/>
                <w:lang w:eastAsia="zh-CN"/>
              </w:rPr>
            </w:pPr>
            <w:r>
              <w:rPr>
                <w:rFonts w:hint="eastAsia"/>
                <w:b/>
                <w:noProof/>
                <w:lang w:eastAsia="zh-CN"/>
              </w:rPr>
              <w:t>B</w:t>
            </w:r>
            <w:r>
              <w:rPr>
                <w:b/>
                <w:noProof/>
                <w:lang w:eastAsia="zh-CN"/>
              </w:rPr>
              <w:t>ased on Big CR R4-2217281</w:t>
            </w: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CA6BD6" w:rsidRDefault="00BE2112" w:rsidP="00FF4485">
            <w:pPr>
              <w:pStyle w:val="CRCoverPage"/>
              <w:spacing w:after="0"/>
              <w:rPr>
                <w:b/>
                <w:noProof/>
                <w:lang w:eastAsia="zh-CN"/>
              </w:rPr>
            </w:pPr>
            <w:r w:rsidRPr="00BE2112">
              <w:rPr>
                <w:rFonts w:hint="eastAsia"/>
                <w:b/>
                <w:noProof/>
                <w:lang w:eastAsia="zh-CN"/>
              </w:rPr>
              <w:t>R</w:t>
            </w:r>
            <w:r w:rsidRPr="00BE2112">
              <w:rPr>
                <w:b/>
                <w:noProof/>
                <w:lang w:eastAsia="zh-CN"/>
              </w:rPr>
              <w:t>evised from: R4-2219394</w:t>
            </w:r>
          </w:p>
          <w:p w:rsidR="00BE2112" w:rsidRDefault="00BE2112" w:rsidP="00FF4485">
            <w:pPr>
              <w:pStyle w:val="CRCoverPage"/>
              <w:spacing w:after="0"/>
              <w:rPr>
                <w:b/>
                <w:noProof/>
                <w:lang w:eastAsia="zh-CN"/>
              </w:rPr>
            </w:pPr>
            <w:r w:rsidRPr="001B347A">
              <w:rPr>
                <w:rFonts w:hint="eastAsia"/>
                <w:b/>
                <w:noProof/>
                <w:highlight w:val="yellow"/>
                <w:lang w:eastAsia="zh-CN"/>
              </w:rPr>
              <w:t>1</w:t>
            </w:r>
            <w:r w:rsidRPr="001B347A">
              <w:rPr>
                <w:b/>
                <w:noProof/>
                <w:highlight w:val="yellow"/>
                <w:vertAlign w:val="superscript"/>
                <w:lang w:eastAsia="zh-CN"/>
              </w:rPr>
              <w:t>st</w:t>
            </w:r>
            <w:r w:rsidRPr="001B347A">
              <w:rPr>
                <w:b/>
                <w:noProof/>
                <w:highlight w:val="yellow"/>
                <w:lang w:eastAsia="zh-CN"/>
              </w:rPr>
              <w:t xml:space="preserve"> revision:</w:t>
            </w:r>
          </w:p>
          <w:p w:rsidR="00BE2112" w:rsidRPr="001B347A" w:rsidRDefault="001B347A" w:rsidP="00FF4485">
            <w:pPr>
              <w:pStyle w:val="CRCoverPage"/>
              <w:spacing w:after="0"/>
              <w:rPr>
                <w:noProof/>
                <w:lang w:eastAsia="zh-CN"/>
              </w:rPr>
            </w:pPr>
            <w:r w:rsidRPr="001B347A">
              <w:rPr>
                <w:rFonts w:hint="eastAsia"/>
                <w:noProof/>
                <w:lang w:eastAsia="zh-CN"/>
              </w:rPr>
              <w:t>C</w:t>
            </w:r>
            <w:r w:rsidRPr="001B347A">
              <w:rPr>
                <w:noProof/>
                <w:lang w:eastAsia="zh-CN"/>
              </w:rPr>
              <w:t>M in big CR R4-2217281 are kept.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1F22BB" w:rsidRPr="00020619" w:rsidRDefault="001F22BB" w:rsidP="001F22BB">
      <w:pPr>
        <w:pStyle w:val="40"/>
        <w:rPr>
          <w:lang w:val="sv-FI"/>
        </w:rPr>
      </w:pPr>
      <w:bookmarkStart w:id="2" w:name="_Hlk117278538"/>
      <w:r w:rsidRPr="00020619">
        <w:rPr>
          <w:rFonts w:cs="v4.2.0"/>
          <w:lang w:val="sv-FI"/>
        </w:rPr>
        <w:t>A.16.3.1.7</w:t>
      </w:r>
      <w:r w:rsidRPr="00020619">
        <w:rPr>
          <w:rFonts w:cs="v4.2.0"/>
          <w:lang w:val="sv-FI"/>
        </w:rPr>
        <w:tab/>
        <w:t xml:space="preserve"> SA NR </w:t>
      </w:r>
      <w:r w:rsidRPr="00020619">
        <w:rPr>
          <w:lang w:val="sv-FI"/>
        </w:rPr>
        <w:t>- E-UTRAN handover for 1Rx UE</w:t>
      </w:r>
    </w:p>
    <w:p w:rsidR="001F22BB" w:rsidRPr="00020619" w:rsidRDefault="001F22BB" w:rsidP="001F22BB">
      <w:pPr>
        <w:pStyle w:val="5"/>
        <w:rPr>
          <w:snapToGrid w:val="0"/>
        </w:rPr>
      </w:pPr>
      <w:r w:rsidRPr="00020619">
        <w:rPr>
          <w:snapToGrid w:val="0"/>
        </w:rPr>
        <w:t>A.16.3.1.7.1</w:t>
      </w:r>
      <w:r w:rsidRPr="00020619">
        <w:rPr>
          <w:snapToGrid w:val="0"/>
        </w:rPr>
        <w:tab/>
        <w:t>Test Purpose and Environment</w:t>
      </w:r>
    </w:p>
    <w:p w:rsidR="001F22BB" w:rsidRPr="00020619" w:rsidRDefault="001F22BB" w:rsidP="001F22BB">
      <w:pPr>
        <w:rPr>
          <w:rFonts w:cs="v4.2.0"/>
        </w:rPr>
      </w:pPr>
      <w:r w:rsidRPr="00020619">
        <w:t xml:space="preserve">The purpose of this set of tests is to verify that the UE can make correct inter-RAT E-UTRAN handover when operating in standalone (SA) operation with PCell in FR1. This test shall </w:t>
      </w:r>
      <w:r w:rsidRPr="00020619">
        <w:rPr>
          <w:rFonts w:cs="v4.2.0"/>
        </w:rPr>
        <w:t>verify the NR to E-UTRAN handover requirements as specified in clause 6.1D.2.1.</w:t>
      </w:r>
    </w:p>
    <w:p w:rsidR="001F22BB" w:rsidRPr="00020619" w:rsidRDefault="001F22BB" w:rsidP="001F22BB">
      <w:pPr>
        <w:rPr>
          <w:rFonts w:cs="v4.2.0"/>
        </w:rPr>
      </w:pPr>
      <w:r w:rsidRPr="00020619">
        <w:rPr>
          <w:rFonts w:cs="v4.2.0"/>
        </w:rPr>
        <w:t xml:space="preserve">The test comprises of one NR carrier and one E-UTRA carrier. </w:t>
      </w:r>
      <w:r w:rsidRPr="00020619">
        <w:t>There are two cells</w:t>
      </w:r>
      <w:r w:rsidRPr="00020619">
        <w:rPr>
          <w:rFonts w:cs="v4.2.0"/>
        </w:rPr>
        <w:t xml:space="preserve"> and one cell on each carrier</w:t>
      </w:r>
      <w:r w:rsidRPr="00020619">
        <w:t>. Cell 1 is the NR PCell and Cell 2 is an inter-RAT E-UTRAN neighbour cell.</w:t>
      </w:r>
      <w:r w:rsidRPr="00020619">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1F22BB" w:rsidRPr="00020619" w:rsidRDefault="001F22BB" w:rsidP="001F22BB">
      <w:pPr>
        <w:rPr>
          <w:rFonts w:cs="v4.2.0"/>
        </w:rPr>
      </w:pPr>
      <w:r w:rsidRPr="00020619">
        <w:rPr>
          <w:rFonts w:cs="v4.2.0"/>
        </w:rPr>
        <w:t>A RRC message implying handover</w:t>
      </w:r>
      <w:r w:rsidRPr="00020619">
        <w:t xml:space="preserve"> shall be sent to the UE during period T2 after the UE has reported Event B2. The start of </w:t>
      </w:r>
      <w:r w:rsidRPr="00020619">
        <w:rPr>
          <w:rFonts w:cs="v4.2.0"/>
        </w:rPr>
        <w:t>T3 is the instant when the last TTI containing the RRC message implying handover is sent to the UE. The handover message shall contain Cell 2 as the target cell.</w:t>
      </w:r>
    </w:p>
    <w:p w:rsidR="001F22BB" w:rsidRPr="00020619" w:rsidRDefault="001F22BB" w:rsidP="001F22BB">
      <w:r w:rsidRPr="00020619">
        <w:t>Supported test configurations are shown in table A.16A.16.3.1.7-1. General test parameters are provided in Table A.16A.16.3.1.</w:t>
      </w:r>
      <w:r w:rsidRPr="00020619">
        <w:rPr>
          <w:snapToGrid w:val="0"/>
        </w:rPr>
        <w:t xml:space="preserve"> x1</w:t>
      </w:r>
      <w:r w:rsidRPr="00020619">
        <w:t>-2. Cell specific test parameters for Cell 1 and Cell 2 are provided in Tables A.16.3.1.7-3 and A.16.3.1.7-4 respectively.</w:t>
      </w:r>
    </w:p>
    <w:p w:rsidR="001F22BB" w:rsidRPr="00020619" w:rsidRDefault="001F22BB" w:rsidP="001F22BB">
      <w:pPr>
        <w:pStyle w:val="TH"/>
      </w:pPr>
      <w:r w:rsidRPr="00020619">
        <w:t>Table A.16.3.1.7-1: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F22BB" w:rsidRPr="00020619" w:rsidTr="001F22BB">
        <w:tc>
          <w:tcPr>
            <w:tcW w:w="1843" w:type="dxa"/>
            <w:shd w:val="clear" w:color="auto" w:fill="auto"/>
          </w:tcPr>
          <w:p w:rsidR="001F22BB" w:rsidRPr="00020619" w:rsidRDefault="001F22BB" w:rsidP="001F22BB">
            <w:pPr>
              <w:pStyle w:val="TAH"/>
            </w:pPr>
            <w:r w:rsidRPr="00020619">
              <w:t>Configuration</w:t>
            </w:r>
          </w:p>
        </w:tc>
        <w:tc>
          <w:tcPr>
            <w:tcW w:w="7371" w:type="dxa"/>
            <w:shd w:val="clear" w:color="auto" w:fill="auto"/>
          </w:tcPr>
          <w:p w:rsidR="001F22BB" w:rsidRPr="00020619" w:rsidRDefault="001F22BB" w:rsidP="001F22BB">
            <w:pPr>
              <w:pStyle w:val="TAH"/>
            </w:pPr>
            <w:r w:rsidRPr="00020619">
              <w:t>Description</w:t>
            </w:r>
          </w:p>
        </w:tc>
      </w:tr>
      <w:tr w:rsidR="001F22BB" w:rsidRPr="00020619" w:rsidTr="001F22BB">
        <w:tc>
          <w:tcPr>
            <w:tcW w:w="1843" w:type="dxa"/>
            <w:shd w:val="clear" w:color="auto" w:fill="auto"/>
          </w:tcPr>
          <w:p w:rsidR="001F22BB" w:rsidRPr="00020619" w:rsidRDefault="001F22BB" w:rsidP="001F22BB">
            <w:pPr>
              <w:pStyle w:val="TAL"/>
            </w:pPr>
            <w:r w:rsidRPr="00020619">
              <w:t>1</w:t>
            </w:r>
          </w:p>
        </w:tc>
        <w:tc>
          <w:tcPr>
            <w:tcW w:w="7371" w:type="dxa"/>
            <w:shd w:val="clear" w:color="auto" w:fill="auto"/>
          </w:tcPr>
          <w:p w:rsidR="001F22BB" w:rsidRPr="00020619" w:rsidRDefault="001F22BB" w:rsidP="001F22BB">
            <w:pPr>
              <w:pStyle w:val="TAL"/>
            </w:pPr>
            <w:r w:rsidRPr="00020619">
              <w:t>NR 15 kHz SSB SCS, 10 MHz bandwidth, FDD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2</w:t>
            </w:r>
          </w:p>
        </w:tc>
        <w:tc>
          <w:tcPr>
            <w:tcW w:w="7371" w:type="dxa"/>
            <w:shd w:val="clear" w:color="auto" w:fill="auto"/>
          </w:tcPr>
          <w:p w:rsidR="001F22BB" w:rsidRPr="00020619" w:rsidRDefault="001F22BB" w:rsidP="001F22BB">
            <w:pPr>
              <w:pStyle w:val="TAL"/>
            </w:pPr>
            <w:r w:rsidRPr="00020619">
              <w:t>NR 15 kHz SSB SCS, 10 MHz bandwidth, TDD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3</w:t>
            </w:r>
          </w:p>
        </w:tc>
        <w:tc>
          <w:tcPr>
            <w:tcW w:w="7371" w:type="dxa"/>
            <w:shd w:val="clear" w:color="auto" w:fill="auto"/>
          </w:tcPr>
          <w:p w:rsidR="001F22BB" w:rsidRPr="00020619" w:rsidRDefault="001F22BB" w:rsidP="001F22BB">
            <w:pPr>
              <w:pStyle w:val="TAL"/>
            </w:pPr>
            <w:r w:rsidRPr="00020619">
              <w:t>NR 30 kHz SSB SCS, 20 MHz bandwidth, TDD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4</w:t>
            </w:r>
          </w:p>
        </w:tc>
        <w:tc>
          <w:tcPr>
            <w:tcW w:w="7371" w:type="dxa"/>
            <w:shd w:val="clear" w:color="auto" w:fill="auto"/>
          </w:tcPr>
          <w:p w:rsidR="001F22BB" w:rsidRPr="00020619" w:rsidRDefault="001F22BB" w:rsidP="001F22BB">
            <w:pPr>
              <w:pStyle w:val="TAL"/>
            </w:pPr>
            <w:r w:rsidRPr="00020619">
              <w:t>NR 15 kHz SSB SCS, 10 MHz bandwidth, FDD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5</w:t>
            </w:r>
          </w:p>
        </w:tc>
        <w:tc>
          <w:tcPr>
            <w:tcW w:w="7371" w:type="dxa"/>
            <w:shd w:val="clear" w:color="auto" w:fill="auto"/>
          </w:tcPr>
          <w:p w:rsidR="001F22BB" w:rsidRPr="00020619" w:rsidRDefault="001F22BB" w:rsidP="001F22BB">
            <w:pPr>
              <w:pStyle w:val="TAL"/>
            </w:pPr>
            <w:r w:rsidRPr="00020619">
              <w:t>NR 15 kHz SSB SCS, 10 MHz bandwidth, TDD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6</w:t>
            </w:r>
          </w:p>
        </w:tc>
        <w:tc>
          <w:tcPr>
            <w:tcW w:w="7371" w:type="dxa"/>
            <w:shd w:val="clear" w:color="auto" w:fill="auto"/>
          </w:tcPr>
          <w:p w:rsidR="001F22BB" w:rsidRPr="00020619" w:rsidRDefault="001F22BB" w:rsidP="001F22BB">
            <w:pPr>
              <w:pStyle w:val="TAL"/>
            </w:pPr>
            <w:r w:rsidRPr="00020619">
              <w:t>NR 30 kHz SSB SCS, 20 MHz bandwidth, TDD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7</w:t>
            </w:r>
          </w:p>
        </w:tc>
        <w:tc>
          <w:tcPr>
            <w:tcW w:w="7371" w:type="dxa"/>
            <w:shd w:val="clear" w:color="auto" w:fill="auto"/>
          </w:tcPr>
          <w:p w:rsidR="001F22BB" w:rsidRPr="00020619" w:rsidRDefault="001F22BB" w:rsidP="001F22BB">
            <w:pPr>
              <w:pStyle w:val="TAL"/>
            </w:pPr>
            <w:r w:rsidRPr="00020619">
              <w:t>NR 15 kHz SSB SCS, 10 MHz bandwidth, HD-FDD</w:t>
            </w:r>
            <w:ins w:id="3" w:author="Nokia - Erika Almeida" w:date="2022-09-12T10:01:00Z">
              <w:r w:rsidRPr="00020619">
                <w:t xml:space="preserve"> duplex</w:t>
              </w:r>
            </w:ins>
            <w:r w:rsidRPr="00020619">
              <w:t xml:space="preserve"> mode</w:t>
            </w:r>
            <w:ins w:id="4" w:author="Nokia - Erika Almeida" w:date="2022-09-12T10:01:00Z">
              <w:r w:rsidRPr="00020619">
                <w:t>, LTE FDD</w:t>
              </w:r>
            </w:ins>
          </w:p>
        </w:tc>
      </w:tr>
      <w:tr w:rsidR="001F22BB" w:rsidRPr="00020619" w:rsidTr="001F22BB">
        <w:trPr>
          <w:ins w:id="5" w:author="Nokia - Erika Almeida" w:date="2022-09-12T10:01:00Z"/>
        </w:trPr>
        <w:tc>
          <w:tcPr>
            <w:tcW w:w="1843" w:type="dxa"/>
            <w:shd w:val="clear" w:color="auto" w:fill="auto"/>
          </w:tcPr>
          <w:p w:rsidR="001F22BB" w:rsidRPr="00020619" w:rsidRDefault="001F22BB" w:rsidP="001F22BB">
            <w:pPr>
              <w:pStyle w:val="TAL"/>
              <w:rPr>
                <w:ins w:id="6" w:author="Nokia - Erika Almeida" w:date="2022-09-12T10:01:00Z"/>
              </w:rPr>
            </w:pPr>
            <w:ins w:id="7" w:author="Nokia - Erika Almeida" w:date="2022-09-12T10:01:00Z">
              <w:r w:rsidRPr="00020619">
                <w:t>8</w:t>
              </w:r>
            </w:ins>
          </w:p>
        </w:tc>
        <w:tc>
          <w:tcPr>
            <w:tcW w:w="7371" w:type="dxa"/>
            <w:shd w:val="clear" w:color="auto" w:fill="auto"/>
          </w:tcPr>
          <w:p w:rsidR="001F22BB" w:rsidRPr="00020619" w:rsidRDefault="001F22BB" w:rsidP="001F22BB">
            <w:pPr>
              <w:pStyle w:val="TAL"/>
              <w:rPr>
                <w:ins w:id="8" w:author="Nokia - Erika Almeida" w:date="2022-09-12T10:01:00Z"/>
              </w:rPr>
            </w:pPr>
            <w:ins w:id="9" w:author="Nokia - Erika Almeida" w:date="2022-09-12T10:01:00Z">
              <w:r w:rsidRPr="00020619">
                <w:t>NR 15 kHz SSB SCS, 10 MHz bandwidth, HD-FDD duplex mode, LTE TDD</w:t>
              </w:r>
            </w:ins>
          </w:p>
        </w:tc>
      </w:tr>
      <w:tr w:rsidR="001F22BB" w:rsidRPr="00020619" w:rsidTr="001F22BB">
        <w:tc>
          <w:tcPr>
            <w:tcW w:w="9214" w:type="dxa"/>
            <w:gridSpan w:val="2"/>
            <w:shd w:val="clear" w:color="auto" w:fill="auto"/>
          </w:tcPr>
          <w:p w:rsidR="001F22BB" w:rsidRPr="00020619" w:rsidRDefault="001F22BB" w:rsidP="001F22BB">
            <w:pPr>
              <w:pStyle w:val="TAN"/>
            </w:pPr>
            <w:r w:rsidRPr="00020619">
              <w:t>Note:</w:t>
            </w:r>
            <w:r w:rsidRPr="00020619">
              <w:tab/>
              <w:t>The UE is only required to be tested in one of the supported test configurations</w:t>
            </w:r>
          </w:p>
        </w:tc>
      </w:tr>
    </w:tbl>
    <w:p w:rsidR="001F22BB" w:rsidRPr="00020619" w:rsidRDefault="001F22BB" w:rsidP="001F22BB"/>
    <w:p w:rsidR="001F22BB" w:rsidRPr="00020619" w:rsidRDefault="001F22BB" w:rsidP="001F22BB">
      <w:pPr>
        <w:pStyle w:val="TH"/>
      </w:pPr>
      <w:r w:rsidRPr="00020619">
        <w:t>Table A.16.3.1.7-2: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H"/>
            </w:pPr>
            <w:r w:rsidRPr="00020619">
              <w:t>Parameter</w:t>
            </w:r>
          </w:p>
        </w:tc>
        <w:tc>
          <w:tcPr>
            <w:tcW w:w="708" w:type="dxa"/>
            <w:shd w:val="clear" w:color="auto" w:fill="auto"/>
          </w:tcPr>
          <w:p w:rsidR="001F22BB" w:rsidRPr="00020619" w:rsidRDefault="001F22BB" w:rsidP="001F22BB">
            <w:pPr>
              <w:pStyle w:val="TAH"/>
            </w:pPr>
            <w:r w:rsidRPr="00020619">
              <w:t>Unit</w:t>
            </w:r>
          </w:p>
        </w:tc>
        <w:tc>
          <w:tcPr>
            <w:tcW w:w="2410" w:type="dxa"/>
            <w:shd w:val="clear" w:color="auto" w:fill="auto"/>
          </w:tcPr>
          <w:p w:rsidR="001F22BB" w:rsidRPr="00020619" w:rsidRDefault="001F22BB" w:rsidP="001F22BB">
            <w:pPr>
              <w:pStyle w:val="TAH"/>
            </w:pPr>
            <w:r w:rsidRPr="00020619">
              <w:t>Value</w:t>
            </w:r>
          </w:p>
        </w:tc>
        <w:tc>
          <w:tcPr>
            <w:tcW w:w="2835" w:type="dxa"/>
            <w:shd w:val="clear" w:color="auto" w:fill="auto"/>
          </w:tcPr>
          <w:p w:rsidR="001F22BB" w:rsidRPr="00020619" w:rsidRDefault="001F22BB" w:rsidP="001F22BB">
            <w:pPr>
              <w:pStyle w:val="TAH"/>
            </w:pPr>
            <w:r w:rsidRPr="00020619">
              <w:t>Comment</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rPr>
                <w:lang w:eastAsia="zh-CN"/>
              </w:rPr>
            </w:pPr>
            <w:r w:rsidRPr="00020619">
              <w:rPr>
                <w:lang w:eastAsia="zh-CN"/>
              </w:rPr>
              <w:t>NR RF Channel Number</w:t>
            </w:r>
          </w:p>
        </w:tc>
        <w:tc>
          <w:tcPr>
            <w:tcW w:w="708" w:type="dxa"/>
            <w:shd w:val="clear" w:color="auto" w:fill="auto"/>
          </w:tcPr>
          <w:p w:rsidR="001F22BB" w:rsidRPr="00020619" w:rsidRDefault="001F22BB" w:rsidP="001F22BB">
            <w:pPr>
              <w:pStyle w:val="TAC"/>
              <w:rPr>
                <w:lang w:eastAsia="zh-CN"/>
              </w:rPr>
            </w:pPr>
          </w:p>
        </w:tc>
        <w:tc>
          <w:tcPr>
            <w:tcW w:w="2410" w:type="dxa"/>
            <w:shd w:val="clear" w:color="auto" w:fill="auto"/>
          </w:tcPr>
          <w:p w:rsidR="001F22BB" w:rsidRPr="00020619" w:rsidRDefault="001F22BB" w:rsidP="001F22BB">
            <w:pPr>
              <w:pStyle w:val="TAC"/>
              <w:rPr>
                <w:lang w:eastAsia="zh-CN"/>
              </w:rPr>
            </w:pPr>
            <w:r w:rsidRPr="00020619">
              <w:rPr>
                <w:lang w:eastAsia="zh-CN"/>
              </w:rPr>
              <w:t>1</w:t>
            </w:r>
          </w:p>
        </w:tc>
        <w:tc>
          <w:tcPr>
            <w:tcW w:w="2835" w:type="dxa"/>
            <w:shd w:val="clear" w:color="auto" w:fill="auto"/>
          </w:tcPr>
          <w:p w:rsidR="001F22BB" w:rsidRPr="00020619" w:rsidRDefault="001F22BB" w:rsidP="001F22BB">
            <w:pPr>
              <w:pStyle w:val="TAL"/>
              <w:rPr>
                <w:lang w:eastAsia="zh-CN"/>
              </w:rPr>
            </w:pPr>
            <w:r w:rsidRPr="00020619">
              <w:rPr>
                <w:lang w:eastAsia="zh-CN"/>
              </w:rPr>
              <w:t>1 NR carrier frequency is used in the test</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rPr>
                <w:lang w:eastAsia="zh-CN"/>
              </w:rPr>
            </w:pPr>
            <w:r w:rsidRPr="00020619">
              <w:rPr>
                <w:lang w:eastAsia="zh-CN"/>
              </w:rPr>
              <w:t>LTE RF Channel Number</w:t>
            </w:r>
          </w:p>
        </w:tc>
        <w:tc>
          <w:tcPr>
            <w:tcW w:w="708" w:type="dxa"/>
            <w:shd w:val="clear" w:color="auto" w:fill="auto"/>
          </w:tcPr>
          <w:p w:rsidR="001F22BB" w:rsidRPr="00020619" w:rsidRDefault="001F22BB" w:rsidP="001F22BB">
            <w:pPr>
              <w:pStyle w:val="TAC"/>
              <w:rPr>
                <w:lang w:eastAsia="zh-CN"/>
              </w:rPr>
            </w:pPr>
          </w:p>
        </w:tc>
        <w:tc>
          <w:tcPr>
            <w:tcW w:w="2410" w:type="dxa"/>
            <w:shd w:val="clear" w:color="auto" w:fill="auto"/>
          </w:tcPr>
          <w:p w:rsidR="001F22BB" w:rsidRPr="00020619" w:rsidRDefault="001F22BB" w:rsidP="001F22BB">
            <w:pPr>
              <w:pStyle w:val="TAC"/>
              <w:rPr>
                <w:lang w:eastAsia="zh-CN"/>
              </w:rPr>
            </w:pPr>
            <w:r w:rsidRPr="00020619">
              <w:rPr>
                <w:lang w:eastAsia="zh-CN"/>
              </w:rPr>
              <w:t>2</w:t>
            </w:r>
          </w:p>
        </w:tc>
        <w:tc>
          <w:tcPr>
            <w:tcW w:w="2835" w:type="dxa"/>
            <w:shd w:val="clear" w:color="auto" w:fill="auto"/>
          </w:tcPr>
          <w:p w:rsidR="001F22BB" w:rsidRPr="00020619" w:rsidRDefault="001F22BB" w:rsidP="001F22BB">
            <w:pPr>
              <w:pStyle w:val="TAL"/>
              <w:rPr>
                <w:lang w:eastAsia="zh-CN"/>
              </w:rPr>
            </w:pPr>
            <w:r w:rsidRPr="00020619">
              <w:rPr>
                <w:lang w:eastAsia="zh-CN"/>
              </w:rPr>
              <w:t xml:space="preserve">1 </w:t>
            </w:r>
            <w:r w:rsidRPr="00020619">
              <w:t>E-UTRAN</w:t>
            </w:r>
            <w:r w:rsidRPr="00020619">
              <w:rPr>
                <w:lang w:eastAsia="zh-CN"/>
              </w:rPr>
              <w:t xml:space="preserve"> carrier frequency is used in the test</w:t>
            </w:r>
          </w:p>
        </w:tc>
      </w:tr>
      <w:tr w:rsidR="001F22BB" w:rsidRPr="00020619" w:rsidTr="001F22BB">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Initial conditions</w:t>
            </w:r>
          </w:p>
        </w:tc>
        <w:tc>
          <w:tcPr>
            <w:tcW w:w="1701" w:type="dxa"/>
            <w:tcBorders>
              <w:left w:val="single" w:sz="4" w:space="0" w:color="auto"/>
            </w:tcBorders>
            <w:shd w:val="clear" w:color="auto" w:fill="auto"/>
          </w:tcPr>
          <w:p w:rsidR="001F22BB" w:rsidRPr="00020619" w:rsidRDefault="001F22BB" w:rsidP="001F22BB">
            <w:pPr>
              <w:pStyle w:val="TAL"/>
            </w:pPr>
            <w:r w:rsidRPr="00020619">
              <w:t>Active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1</w:t>
            </w:r>
          </w:p>
        </w:tc>
        <w:tc>
          <w:tcPr>
            <w:tcW w:w="2835" w:type="dxa"/>
            <w:shd w:val="clear" w:color="auto" w:fill="auto"/>
          </w:tcPr>
          <w:p w:rsidR="001F22BB" w:rsidRPr="00020619" w:rsidRDefault="001F22BB" w:rsidP="001F22BB">
            <w:pPr>
              <w:pStyle w:val="TAL"/>
            </w:pPr>
            <w:r w:rsidRPr="00020619">
              <w:t>NR cell</w:t>
            </w:r>
          </w:p>
        </w:tc>
      </w:tr>
      <w:tr w:rsidR="001F22BB" w:rsidRPr="00020619" w:rsidTr="001F22BB">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701" w:type="dxa"/>
            <w:tcBorders>
              <w:left w:val="single" w:sz="4" w:space="0" w:color="auto"/>
            </w:tcBorders>
            <w:shd w:val="clear" w:color="auto" w:fill="auto"/>
          </w:tcPr>
          <w:p w:rsidR="001F22BB" w:rsidRPr="00020619" w:rsidRDefault="001F22BB" w:rsidP="001F22BB">
            <w:pPr>
              <w:pStyle w:val="TAL"/>
            </w:pPr>
            <w:r w:rsidRPr="00020619">
              <w:t>Neighbouring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2</w:t>
            </w:r>
          </w:p>
        </w:tc>
        <w:tc>
          <w:tcPr>
            <w:tcW w:w="2835" w:type="dxa"/>
            <w:shd w:val="clear" w:color="auto" w:fill="auto"/>
          </w:tcPr>
          <w:p w:rsidR="001F22BB" w:rsidRPr="00020619" w:rsidRDefault="001F22BB" w:rsidP="001F22BB">
            <w:pPr>
              <w:pStyle w:val="TAL"/>
            </w:pPr>
            <w:r w:rsidRPr="00020619">
              <w:t>E-UTRAN cell</w:t>
            </w:r>
          </w:p>
        </w:tc>
      </w:tr>
      <w:tr w:rsidR="001F22BB" w:rsidRPr="00020619" w:rsidTr="001F22BB">
        <w:trPr>
          <w:cantSplit/>
          <w:trHeight w:val="187"/>
          <w:jc w:val="center"/>
        </w:trPr>
        <w:tc>
          <w:tcPr>
            <w:tcW w:w="1588" w:type="dxa"/>
            <w:tcBorders>
              <w:top w:val="single" w:sz="4" w:space="0" w:color="auto"/>
            </w:tcBorders>
            <w:shd w:val="clear" w:color="auto" w:fill="auto"/>
          </w:tcPr>
          <w:p w:rsidR="001F22BB" w:rsidRPr="00020619" w:rsidRDefault="001F22BB" w:rsidP="001F22BB">
            <w:pPr>
              <w:pStyle w:val="TAL"/>
            </w:pPr>
            <w:r w:rsidRPr="00020619">
              <w:t>Final condition</w:t>
            </w:r>
          </w:p>
        </w:tc>
        <w:tc>
          <w:tcPr>
            <w:tcW w:w="1701" w:type="dxa"/>
            <w:shd w:val="clear" w:color="auto" w:fill="auto"/>
          </w:tcPr>
          <w:p w:rsidR="001F22BB" w:rsidRPr="00020619" w:rsidRDefault="001F22BB" w:rsidP="001F22BB">
            <w:pPr>
              <w:pStyle w:val="TAL"/>
            </w:pPr>
            <w:r w:rsidRPr="00020619">
              <w:t>Active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2</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NR measurement quantity</w:t>
            </w:r>
            <w:r w:rsidRPr="00020619">
              <w:tab/>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SS-RSRP</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E-UTRAN measurement quantity</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RSRP</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b2-Threshold1</w:t>
            </w:r>
          </w:p>
        </w:tc>
        <w:tc>
          <w:tcPr>
            <w:tcW w:w="708" w:type="dxa"/>
            <w:shd w:val="clear" w:color="auto" w:fill="auto"/>
          </w:tcPr>
          <w:p w:rsidR="001F22BB" w:rsidRPr="00020619" w:rsidRDefault="001F22BB" w:rsidP="001F22BB">
            <w:pPr>
              <w:pStyle w:val="TAC"/>
            </w:pPr>
            <w:r w:rsidRPr="00020619">
              <w:t>dBm</w:t>
            </w:r>
          </w:p>
        </w:tc>
        <w:tc>
          <w:tcPr>
            <w:tcW w:w="2410" w:type="dxa"/>
            <w:shd w:val="clear" w:color="auto" w:fill="auto"/>
          </w:tcPr>
          <w:p w:rsidR="001F22BB" w:rsidRPr="00020619" w:rsidRDefault="001F22BB" w:rsidP="001F22BB">
            <w:pPr>
              <w:pStyle w:val="TAC"/>
            </w:pPr>
            <w:r w:rsidRPr="00020619">
              <w:t>As specified in Table A.16.3.1.10-3</w:t>
            </w:r>
          </w:p>
        </w:tc>
        <w:tc>
          <w:tcPr>
            <w:tcW w:w="2835" w:type="dxa"/>
            <w:shd w:val="clear" w:color="auto" w:fill="auto"/>
          </w:tcPr>
          <w:p w:rsidR="001F22BB" w:rsidRPr="00020619" w:rsidRDefault="001F22BB" w:rsidP="001F22BB">
            <w:pPr>
              <w:pStyle w:val="TAL"/>
            </w:pPr>
            <w:r w:rsidRPr="00020619">
              <w:t>Absolute NR SS-RSRP threshold for event B2</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b2-Threshold2EUTRAN</w:t>
            </w:r>
          </w:p>
        </w:tc>
        <w:tc>
          <w:tcPr>
            <w:tcW w:w="708" w:type="dxa"/>
            <w:shd w:val="clear" w:color="auto" w:fill="auto"/>
          </w:tcPr>
          <w:p w:rsidR="001F22BB" w:rsidRPr="00020619" w:rsidRDefault="001F22BB" w:rsidP="001F22BB">
            <w:pPr>
              <w:pStyle w:val="TAC"/>
              <w:rPr>
                <w:lang w:eastAsia="zh-CN"/>
              </w:rPr>
            </w:pPr>
            <w:r w:rsidRPr="00020619">
              <w:t>dB</w:t>
            </w:r>
            <w:r w:rsidRPr="00020619">
              <w:rPr>
                <w:lang w:eastAsia="zh-CN"/>
              </w:rPr>
              <w:t>m</w:t>
            </w:r>
          </w:p>
        </w:tc>
        <w:tc>
          <w:tcPr>
            <w:tcW w:w="2410" w:type="dxa"/>
            <w:shd w:val="clear" w:color="auto" w:fill="auto"/>
          </w:tcPr>
          <w:p w:rsidR="001F22BB" w:rsidRPr="00020619" w:rsidRDefault="001F22BB" w:rsidP="001F22BB">
            <w:pPr>
              <w:pStyle w:val="TAC"/>
            </w:pPr>
            <w:r w:rsidRPr="00020619">
              <w:t>-98</w:t>
            </w:r>
          </w:p>
        </w:tc>
        <w:tc>
          <w:tcPr>
            <w:tcW w:w="2835" w:type="dxa"/>
            <w:shd w:val="clear" w:color="auto" w:fill="auto"/>
          </w:tcPr>
          <w:p w:rsidR="001F22BB" w:rsidRPr="00020619" w:rsidRDefault="001F22BB" w:rsidP="001F22BB">
            <w:pPr>
              <w:pStyle w:val="TAL"/>
            </w:pPr>
            <w:r w:rsidRPr="00020619">
              <w:t>Absolute E-UTRAN RSRP threshold for event B2</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Hysteresis</w:t>
            </w:r>
          </w:p>
        </w:tc>
        <w:tc>
          <w:tcPr>
            <w:tcW w:w="708" w:type="dxa"/>
            <w:shd w:val="clear" w:color="auto" w:fill="auto"/>
          </w:tcPr>
          <w:p w:rsidR="001F22BB" w:rsidRPr="00020619" w:rsidRDefault="001F22BB" w:rsidP="001F22BB">
            <w:pPr>
              <w:pStyle w:val="TAC"/>
            </w:pPr>
            <w:r w:rsidRPr="00020619">
              <w:t>dB</w:t>
            </w:r>
          </w:p>
        </w:tc>
        <w:tc>
          <w:tcPr>
            <w:tcW w:w="2410" w:type="dxa"/>
            <w:shd w:val="clear" w:color="auto" w:fill="auto"/>
          </w:tcPr>
          <w:p w:rsidR="001F22BB" w:rsidRPr="00020619" w:rsidRDefault="001F22BB" w:rsidP="001F22BB">
            <w:pPr>
              <w:pStyle w:val="TAC"/>
            </w:pPr>
            <w:r w:rsidRPr="00020619">
              <w:t>0</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TimeToTrigger</w:t>
            </w:r>
          </w:p>
        </w:tc>
        <w:tc>
          <w:tcPr>
            <w:tcW w:w="708" w:type="dxa"/>
            <w:shd w:val="clear" w:color="auto" w:fill="auto"/>
          </w:tcPr>
          <w:p w:rsidR="001F22BB" w:rsidRPr="00020619" w:rsidRDefault="001F22BB" w:rsidP="001F22BB">
            <w:pPr>
              <w:pStyle w:val="TAC"/>
            </w:pPr>
            <w:r w:rsidRPr="00020619">
              <w:rPr>
                <w:lang w:eastAsia="zh-CN"/>
              </w:rPr>
              <w:t>s</w:t>
            </w:r>
          </w:p>
        </w:tc>
        <w:tc>
          <w:tcPr>
            <w:tcW w:w="2410" w:type="dxa"/>
            <w:shd w:val="clear" w:color="auto" w:fill="auto"/>
          </w:tcPr>
          <w:p w:rsidR="001F22BB" w:rsidRPr="00020619" w:rsidRDefault="001F22BB" w:rsidP="001F22BB">
            <w:pPr>
              <w:pStyle w:val="TAC"/>
            </w:pPr>
            <w:r w:rsidRPr="00020619">
              <w:t>0</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Filter coefficient</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0</w:t>
            </w:r>
          </w:p>
        </w:tc>
        <w:tc>
          <w:tcPr>
            <w:tcW w:w="2835" w:type="dxa"/>
            <w:shd w:val="clear" w:color="auto" w:fill="auto"/>
          </w:tcPr>
          <w:p w:rsidR="001F22BB" w:rsidRPr="00020619" w:rsidRDefault="001F22BB" w:rsidP="001F22BB">
            <w:pPr>
              <w:pStyle w:val="TAL"/>
            </w:pPr>
            <w:r w:rsidRPr="00020619">
              <w:t>L3 filtering is not used</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DRX</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OFF</w:t>
            </w:r>
          </w:p>
        </w:tc>
        <w:tc>
          <w:tcPr>
            <w:tcW w:w="2835" w:type="dxa"/>
            <w:shd w:val="clear" w:color="auto" w:fill="auto"/>
          </w:tcPr>
          <w:p w:rsidR="001F22BB" w:rsidRPr="00020619" w:rsidRDefault="001F22BB" w:rsidP="001F22BB">
            <w:pPr>
              <w:pStyle w:val="TAL"/>
            </w:pPr>
            <w:r w:rsidRPr="00020619">
              <w:t>Non-DRX test</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Access Barring Information</w:t>
            </w:r>
          </w:p>
        </w:tc>
        <w:tc>
          <w:tcPr>
            <w:tcW w:w="708" w:type="dxa"/>
            <w:shd w:val="clear" w:color="auto" w:fill="auto"/>
          </w:tcPr>
          <w:p w:rsidR="001F22BB" w:rsidRPr="00020619" w:rsidRDefault="001F22BB" w:rsidP="001F22BB">
            <w:pPr>
              <w:pStyle w:val="TAC"/>
            </w:pPr>
            <w:r w:rsidRPr="00020619">
              <w:t>-</w:t>
            </w:r>
          </w:p>
        </w:tc>
        <w:tc>
          <w:tcPr>
            <w:tcW w:w="2410" w:type="dxa"/>
            <w:shd w:val="clear" w:color="auto" w:fill="auto"/>
          </w:tcPr>
          <w:p w:rsidR="001F22BB" w:rsidRPr="00020619" w:rsidRDefault="001F22BB" w:rsidP="001F22BB">
            <w:pPr>
              <w:pStyle w:val="TAC"/>
            </w:pPr>
            <w:r w:rsidRPr="00020619">
              <w:t>Not sent</w:t>
            </w:r>
          </w:p>
        </w:tc>
        <w:tc>
          <w:tcPr>
            <w:tcW w:w="2835" w:type="dxa"/>
            <w:shd w:val="clear" w:color="auto" w:fill="auto"/>
          </w:tcPr>
          <w:p w:rsidR="001F22BB" w:rsidRPr="00020619" w:rsidRDefault="001F22BB" w:rsidP="001F22BB">
            <w:pPr>
              <w:pStyle w:val="TAL"/>
            </w:pPr>
            <w:r w:rsidRPr="00020619">
              <w:t>No additional delays in random access procedure</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Time offset between cells</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3 ms</w:t>
            </w:r>
          </w:p>
        </w:tc>
        <w:tc>
          <w:tcPr>
            <w:tcW w:w="2835" w:type="dxa"/>
            <w:shd w:val="clear" w:color="auto" w:fill="auto"/>
          </w:tcPr>
          <w:p w:rsidR="001F22BB" w:rsidRPr="00020619" w:rsidRDefault="001F22BB" w:rsidP="001F22BB">
            <w:pPr>
              <w:pStyle w:val="TAL"/>
            </w:pPr>
            <w:r w:rsidRPr="00020619">
              <w:t>Asynchronous cells</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Gap pattern configuration Id</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0</w:t>
            </w:r>
          </w:p>
        </w:tc>
        <w:tc>
          <w:tcPr>
            <w:tcW w:w="2835" w:type="dxa"/>
            <w:shd w:val="clear" w:color="auto" w:fill="auto"/>
          </w:tcPr>
          <w:p w:rsidR="001F22BB" w:rsidRPr="00020619" w:rsidRDefault="001F22BB" w:rsidP="001F22BB">
            <w:pPr>
              <w:pStyle w:val="TAL"/>
            </w:pPr>
            <w:r w:rsidRPr="00020619">
              <w:t>As specified in Table 9.1.2-1 started before T2 starts</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T1</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t>5</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T2</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sym w:font="Symbol" w:char="F0A3"/>
            </w:r>
            <w:r w:rsidRPr="00020619">
              <w:t>5</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T3</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t>1</w:t>
            </w:r>
          </w:p>
        </w:tc>
        <w:tc>
          <w:tcPr>
            <w:tcW w:w="2835" w:type="dxa"/>
            <w:shd w:val="clear" w:color="auto" w:fill="auto"/>
          </w:tcPr>
          <w:p w:rsidR="001F22BB" w:rsidRPr="00020619" w:rsidRDefault="001F22BB" w:rsidP="001F22BB">
            <w:pPr>
              <w:pStyle w:val="TAL"/>
            </w:pPr>
          </w:p>
        </w:tc>
      </w:tr>
    </w:tbl>
    <w:p w:rsidR="001F22BB" w:rsidRPr="00020619" w:rsidRDefault="001F22BB" w:rsidP="001F22BB"/>
    <w:p w:rsidR="001F22BB" w:rsidRPr="00020619" w:rsidRDefault="001F22BB" w:rsidP="001F22BB">
      <w:pPr>
        <w:pStyle w:val="TH"/>
      </w:pPr>
      <w:r w:rsidRPr="00020619">
        <w:t>Table A.16.3.1.7-3: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Huawei" w:date="2022-11-16T18:24:00Z">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95"/>
        <w:gridCol w:w="1520"/>
        <w:gridCol w:w="1537"/>
        <w:gridCol w:w="1396"/>
        <w:gridCol w:w="1098"/>
        <w:gridCol w:w="1107"/>
        <w:gridCol w:w="1098"/>
        <w:tblGridChange w:id="11">
          <w:tblGrid>
            <w:gridCol w:w="1495"/>
            <w:gridCol w:w="1520"/>
            <w:gridCol w:w="1537"/>
            <w:gridCol w:w="1396"/>
            <w:gridCol w:w="1098"/>
            <w:gridCol w:w="1107"/>
            <w:gridCol w:w="1098"/>
          </w:tblGrid>
        </w:tblGridChange>
      </w:tblGrid>
      <w:tr w:rsidR="001F22BB" w:rsidRPr="00020619" w:rsidTr="001F22BB">
        <w:trPr>
          <w:trHeight w:val="187"/>
          <w:trPrChange w:id="12" w:author="Huawei" w:date="2022-11-16T18:24:00Z">
            <w:trPr>
              <w:trHeight w:val="187"/>
            </w:trPr>
          </w:trPrChange>
        </w:trPr>
        <w:tc>
          <w:tcPr>
            <w:tcW w:w="3015" w:type="dxa"/>
            <w:gridSpan w:val="2"/>
            <w:tcBorders>
              <w:bottom w:val="nil"/>
            </w:tcBorders>
            <w:shd w:val="clear" w:color="auto" w:fill="auto"/>
            <w:tcPrChange w:id="13" w:author="Huawei" w:date="2022-11-16T18:24:00Z">
              <w:tcPr>
                <w:tcW w:w="3103" w:type="dxa"/>
                <w:gridSpan w:val="2"/>
                <w:tcBorders>
                  <w:bottom w:val="nil"/>
                </w:tcBorders>
                <w:shd w:val="clear" w:color="auto" w:fill="auto"/>
              </w:tcPr>
            </w:tcPrChange>
          </w:tcPr>
          <w:p w:rsidR="001F22BB" w:rsidRPr="00020619" w:rsidRDefault="001F22BB" w:rsidP="001F22BB">
            <w:pPr>
              <w:pStyle w:val="TAH"/>
            </w:pPr>
            <w:r w:rsidRPr="00020619">
              <w:t>Parameter</w:t>
            </w:r>
          </w:p>
        </w:tc>
        <w:tc>
          <w:tcPr>
            <w:tcW w:w="1537" w:type="dxa"/>
            <w:tcBorders>
              <w:bottom w:val="nil"/>
            </w:tcBorders>
            <w:shd w:val="clear" w:color="auto" w:fill="auto"/>
            <w:tcPrChange w:id="14" w:author="Huawei" w:date="2022-11-16T18:24:00Z">
              <w:tcPr>
                <w:tcW w:w="1386" w:type="dxa"/>
                <w:tcBorders>
                  <w:bottom w:val="nil"/>
                </w:tcBorders>
                <w:shd w:val="clear" w:color="auto" w:fill="auto"/>
              </w:tcPr>
            </w:tcPrChange>
          </w:tcPr>
          <w:p w:rsidR="001F22BB" w:rsidRPr="00020619" w:rsidRDefault="001F22BB" w:rsidP="001F22BB">
            <w:pPr>
              <w:pStyle w:val="TAH"/>
            </w:pPr>
            <w:r w:rsidRPr="00020619">
              <w:t>Unit</w:t>
            </w:r>
          </w:p>
        </w:tc>
        <w:tc>
          <w:tcPr>
            <w:tcW w:w="1396" w:type="dxa"/>
            <w:tcPrChange w:id="15" w:author="Huawei" w:date="2022-11-16T18:24:00Z">
              <w:tcPr>
                <w:tcW w:w="1396" w:type="dxa"/>
              </w:tcPr>
            </w:tcPrChange>
          </w:tcPr>
          <w:p w:rsidR="001F22BB" w:rsidRPr="00020619" w:rsidRDefault="001F22BB" w:rsidP="001F22BB">
            <w:pPr>
              <w:pStyle w:val="TAH"/>
            </w:pPr>
            <w:r w:rsidRPr="00020619">
              <w:t>Configuration</w:t>
            </w:r>
          </w:p>
        </w:tc>
        <w:tc>
          <w:tcPr>
            <w:tcW w:w="3303" w:type="dxa"/>
            <w:gridSpan w:val="3"/>
            <w:tcBorders>
              <w:bottom w:val="nil"/>
            </w:tcBorders>
            <w:shd w:val="clear" w:color="auto" w:fill="auto"/>
            <w:tcPrChange w:id="16" w:author="Huawei" w:date="2022-11-16T18:24:00Z">
              <w:tcPr>
                <w:tcW w:w="3366" w:type="dxa"/>
                <w:gridSpan w:val="3"/>
                <w:tcBorders>
                  <w:bottom w:val="nil"/>
                </w:tcBorders>
                <w:shd w:val="clear" w:color="auto" w:fill="auto"/>
              </w:tcPr>
            </w:tcPrChange>
          </w:tcPr>
          <w:p w:rsidR="001F22BB" w:rsidRPr="00020619" w:rsidRDefault="001F22BB" w:rsidP="001F22BB">
            <w:pPr>
              <w:pStyle w:val="TAH"/>
            </w:pPr>
            <w:r w:rsidRPr="00020619">
              <w:t>Cell 1</w:t>
            </w:r>
          </w:p>
        </w:tc>
      </w:tr>
      <w:tr w:rsidR="001F22BB" w:rsidRPr="00020619" w:rsidTr="001F22BB">
        <w:trPr>
          <w:trHeight w:val="187"/>
          <w:trPrChange w:id="17" w:author="Huawei" w:date="2022-11-16T18:24:00Z">
            <w:trPr>
              <w:trHeight w:val="187"/>
            </w:trPr>
          </w:trPrChange>
        </w:trPr>
        <w:tc>
          <w:tcPr>
            <w:tcW w:w="3015" w:type="dxa"/>
            <w:gridSpan w:val="2"/>
            <w:tcBorders>
              <w:top w:val="nil"/>
            </w:tcBorders>
            <w:shd w:val="clear" w:color="auto" w:fill="auto"/>
            <w:tcPrChange w:id="18" w:author="Huawei" w:date="2022-11-16T18:24:00Z">
              <w:tcPr>
                <w:tcW w:w="3103" w:type="dxa"/>
                <w:gridSpan w:val="2"/>
                <w:tcBorders>
                  <w:top w:val="nil"/>
                </w:tcBorders>
                <w:shd w:val="clear" w:color="auto" w:fill="auto"/>
              </w:tcPr>
            </w:tcPrChange>
          </w:tcPr>
          <w:p w:rsidR="001F22BB" w:rsidRPr="00020619" w:rsidRDefault="001F22BB" w:rsidP="001F22BB">
            <w:pPr>
              <w:pStyle w:val="TAH"/>
            </w:pPr>
          </w:p>
        </w:tc>
        <w:tc>
          <w:tcPr>
            <w:tcW w:w="1537" w:type="dxa"/>
            <w:tcBorders>
              <w:top w:val="nil"/>
            </w:tcBorders>
            <w:shd w:val="clear" w:color="auto" w:fill="auto"/>
            <w:tcPrChange w:id="19" w:author="Huawei" w:date="2022-11-16T18:24:00Z">
              <w:tcPr>
                <w:tcW w:w="1386" w:type="dxa"/>
                <w:tcBorders>
                  <w:top w:val="nil"/>
                </w:tcBorders>
                <w:shd w:val="clear" w:color="auto" w:fill="auto"/>
              </w:tcPr>
            </w:tcPrChange>
          </w:tcPr>
          <w:p w:rsidR="001F22BB" w:rsidRPr="00020619" w:rsidRDefault="001F22BB" w:rsidP="001F22BB">
            <w:pPr>
              <w:pStyle w:val="TAH"/>
            </w:pPr>
          </w:p>
        </w:tc>
        <w:tc>
          <w:tcPr>
            <w:tcW w:w="1396" w:type="dxa"/>
            <w:tcPrChange w:id="20" w:author="Huawei" w:date="2022-11-16T18:24:00Z">
              <w:tcPr>
                <w:tcW w:w="1396" w:type="dxa"/>
              </w:tcPr>
            </w:tcPrChange>
          </w:tcPr>
          <w:p w:rsidR="001F22BB" w:rsidRPr="00020619" w:rsidRDefault="001F22BB" w:rsidP="001F22BB">
            <w:pPr>
              <w:pStyle w:val="TAH"/>
            </w:pPr>
          </w:p>
        </w:tc>
        <w:tc>
          <w:tcPr>
            <w:tcW w:w="1098" w:type="dxa"/>
            <w:shd w:val="clear" w:color="auto" w:fill="auto"/>
            <w:tcPrChange w:id="21" w:author="Huawei" w:date="2022-11-16T18:24:00Z">
              <w:tcPr>
                <w:tcW w:w="1122" w:type="dxa"/>
                <w:shd w:val="clear" w:color="auto" w:fill="auto"/>
              </w:tcPr>
            </w:tcPrChange>
          </w:tcPr>
          <w:p w:rsidR="001F22BB" w:rsidRPr="00020619" w:rsidRDefault="001F22BB" w:rsidP="001F22BB">
            <w:pPr>
              <w:pStyle w:val="TAH"/>
            </w:pPr>
            <w:r w:rsidRPr="00020619">
              <w:t>T1</w:t>
            </w:r>
          </w:p>
        </w:tc>
        <w:tc>
          <w:tcPr>
            <w:tcW w:w="1107" w:type="dxa"/>
            <w:shd w:val="clear" w:color="auto" w:fill="auto"/>
            <w:tcPrChange w:id="22" w:author="Huawei" w:date="2022-11-16T18:24:00Z">
              <w:tcPr>
                <w:tcW w:w="1122" w:type="dxa"/>
                <w:shd w:val="clear" w:color="auto" w:fill="auto"/>
              </w:tcPr>
            </w:tcPrChange>
          </w:tcPr>
          <w:p w:rsidR="001F22BB" w:rsidRPr="00020619" w:rsidRDefault="001F22BB" w:rsidP="001F22BB">
            <w:pPr>
              <w:pStyle w:val="TAH"/>
            </w:pPr>
            <w:r w:rsidRPr="00020619">
              <w:t>T2</w:t>
            </w:r>
          </w:p>
        </w:tc>
        <w:tc>
          <w:tcPr>
            <w:tcW w:w="1098" w:type="dxa"/>
            <w:shd w:val="clear" w:color="auto" w:fill="auto"/>
            <w:tcPrChange w:id="23" w:author="Huawei" w:date="2022-11-16T18:24:00Z">
              <w:tcPr>
                <w:tcW w:w="1122" w:type="dxa"/>
                <w:shd w:val="clear" w:color="auto" w:fill="auto"/>
              </w:tcPr>
            </w:tcPrChange>
          </w:tcPr>
          <w:p w:rsidR="001F22BB" w:rsidRPr="00020619" w:rsidRDefault="001F22BB" w:rsidP="001F22BB">
            <w:pPr>
              <w:pStyle w:val="TAH"/>
            </w:pPr>
            <w:r w:rsidRPr="00020619">
              <w:t>T3</w:t>
            </w:r>
          </w:p>
        </w:tc>
      </w:tr>
      <w:tr w:rsidR="001F22BB" w:rsidRPr="00020619" w:rsidTr="001F22BB">
        <w:trPr>
          <w:trHeight w:val="187"/>
          <w:trPrChange w:id="24" w:author="Huawei" w:date="2022-11-16T18:24:00Z">
            <w:trPr>
              <w:trHeight w:val="187"/>
            </w:trPr>
          </w:trPrChange>
        </w:trPr>
        <w:tc>
          <w:tcPr>
            <w:tcW w:w="3015" w:type="dxa"/>
            <w:gridSpan w:val="2"/>
            <w:tcBorders>
              <w:bottom w:val="single" w:sz="4" w:space="0" w:color="auto"/>
            </w:tcBorders>
            <w:shd w:val="clear" w:color="auto" w:fill="auto"/>
            <w:tcPrChange w:id="25" w:author="Huawei" w:date="2022-11-16T18:24:00Z">
              <w:tcPr>
                <w:tcW w:w="3103" w:type="dxa"/>
                <w:gridSpan w:val="2"/>
                <w:tcBorders>
                  <w:bottom w:val="single" w:sz="4" w:space="0" w:color="auto"/>
                </w:tcBorders>
                <w:shd w:val="clear" w:color="auto" w:fill="auto"/>
              </w:tcPr>
            </w:tcPrChange>
          </w:tcPr>
          <w:p w:rsidR="001F22BB" w:rsidRPr="00020619" w:rsidRDefault="001F22BB" w:rsidP="001F22BB">
            <w:pPr>
              <w:pStyle w:val="TAL"/>
            </w:pPr>
            <w:r w:rsidRPr="00020619">
              <w:t>RF channel number</w:t>
            </w:r>
          </w:p>
        </w:tc>
        <w:tc>
          <w:tcPr>
            <w:tcW w:w="1537" w:type="dxa"/>
            <w:tcBorders>
              <w:bottom w:val="single" w:sz="4" w:space="0" w:color="auto"/>
            </w:tcBorders>
            <w:shd w:val="clear" w:color="auto" w:fill="auto"/>
            <w:tcPrChange w:id="26" w:author="Huawei" w:date="2022-11-16T18:24:00Z">
              <w:tcPr>
                <w:tcW w:w="1386" w:type="dxa"/>
                <w:tcBorders>
                  <w:bottom w:val="single" w:sz="4" w:space="0" w:color="auto"/>
                </w:tcBorders>
                <w:shd w:val="clear" w:color="auto" w:fill="auto"/>
              </w:tcPr>
            </w:tcPrChange>
          </w:tcPr>
          <w:p w:rsidR="001F22BB" w:rsidRPr="00020619" w:rsidRDefault="001F22BB" w:rsidP="001F22BB">
            <w:pPr>
              <w:pStyle w:val="TAC"/>
            </w:pPr>
          </w:p>
        </w:tc>
        <w:tc>
          <w:tcPr>
            <w:tcW w:w="1396" w:type="dxa"/>
            <w:tcPrChange w:id="27" w:author="Huawei" w:date="2022-11-16T18:24:00Z">
              <w:tcPr>
                <w:tcW w:w="1396" w:type="dxa"/>
              </w:tcPr>
            </w:tcPrChange>
          </w:tcPr>
          <w:p w:rsidR="001F22BB" w:rsidRPr="00020619" w:rsidRDefault="001F22BB" w:rsidP="001F22BB">
            <w:pPr>
              <w:pStyle w:val="TAC"/>
            </w:pPr>
            <w:r w:rsidRPr="00020619">
              <w:t>1, 2, 3, 4, 5, 6,7</w:t>
            </w:r>
            <w:ins w:id="28" w:author="Nokia - Erika Almeida" w:date="2022-09-12T10:01:00Z">
              <w:r w:rsidRPr="00020619">
                <w:t>, 8</w:t>
              </w:r>
            </w:ins>
          </w:p>
        </w:tc>
        <w:tc>
          <w:tcPr>
            <w:tcW w:w="3303" w:type="dxa"/>
            <w:gridSpan w:val="3"/>
            <w:shd w:val="clear" w:color="auto" w:fill="auto"/>
            <w:tcPrChange w:id="29" w:author="Huawei" w:date="2022-11-16T18:24:00Z">
              <w:tcPr>
                <w:tcW w:w="3366" w:type="dxa"/>
                <w:gridSpan w:val="3"/>
                <w:shd w:val="clear" w:color="auto" w:fill="auto"/>
              </w:tcPr>
            </w:tcPrChange>
          </w:tcPr>
          <w:p w:rsidR="001F22BB" w:rsidRPr="00020619" w:rsidRDefault="001F22BB" w:rsidP="001F22BB">
            <w:pPr>
              <w:pStyle w:val="TAC"/>
            </w:pPr>
            <w:r w:rsidRPr="00020619">
              <w:t>1</w:t>
            </w:r>
          </w:p>
        </w:tc>
      </w:tr>
      <w:tr w:rsidR="001F22BB" w:rsidRPr="00020619" w:rsidTr="001F22BB">
        <w:trPr>
          <w:trHeight w:val="187"/>
          <w:trPrChange w:id="30" w:author="Huawei" w:date="2022-11-16T18:24:00Z">
            <w:trPr>
              <w:trHeight w:val="187"/>
            </w:trPr>
          </w:trPrChange>
        </w:trPr>
        <w:tc>
          <w:tcPr>
            <w:tcW w:w="3015" w:type="dxa"/>
            <w:gridSpan w:val="2"/>
            <w:tcBorders>
              <w:top w:val="single" w:sz="4" w:space="0" w:color="auto"/>
              <w:left w:val="single" w:sz="4" w:space="0" w:color="auto"/>
              <w:bottom w:val="nil"/>
              <w:right w:val="single" w:sz="4" w:space="0" w:color="auto"/>
            </w:tcBorders>
            <w:shd w:val="clear" w:color="auto" w:fill="auto"/>
            <w:tcPrChange w:id="31" w:author="Huawei" w:date="2022-11-16T18:24:00Z">
              <w:tcPr>
                <w:tcW w:w="3103" w:type="dxa"/>
                <w:gridSpan w:val="2"/>
                <w:tcBorders>
                  <w:top w:val="single" w:sz="4" w:space="0" w:color="auto"/>
                  <w:left w:val="single" w:sz="4" w:space="0" w:color="auto"/>
                  <w:bottom w:val="nil"/>
                  <w:right w:val="single" w:sz="4" w:space="0" w:color="auto"/>
                </w:tcBorders>
                <w:shd w:val="clear" w:color="auto" w:fill="auto"/>
              </w:tcPr>
            </w:tcPrChange>
          </w:tcPr>
          <w:p w:rsidR="001F22BB" w:rsidRPr="00020619" w:rsidRDefault="001F22BB" w:rsidP="001F22BB">
            <w:pPr>
              <w:pStyle w:val="TAL"/>
              <w:rPr>
                <w:rFonts w:cs="Arial"/>
              </w:rPr>
            </w:pPr>
            <w:r w:rsidRPr="00020619">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Change w:id="32" w:author="Huawei" w:date="2022-11-16T18:24:00Z">
              <w:tcPr>
                <w:tcW w:w="1386" w:type="dxa"/>
                <w:tcBorders>
                  <w:top w:val="single" w:sz="4" w:space="0" w:color="auto"/>
                  <w:left w:val="single" w:sz="4" w:space="0" w:color="auto"/>
                  <w:bottom w:val="nil"/>
                  <w:right w:val="single" w:sz="4" w:space="0" w:color="auto"/>
                </w:tcBorders>
                <w:shd w:val="clear" w:color="auto" w:fill="auto"/>
              </w:tcPr>
            </w:tcPrChange>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Change w:id="33" w:author="Huawei" w:date="2022-11-16T18:24:00Z">
              <w:tcPr>
                <w:tcW w:w="1396" w:type="dxa"/>
                <w:tcBorders>
                  <w:top w:val="single" w:sz="4" w:space="0" w:color="auto"/>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Change w:id="34" w:author="Huawei" w:date="2022-11-16T18:24:00Z">
              <w:tcPr>
                <w:tcW w:w="3366" w:type="dxa"/>
                <w:gridSpan w:val="3"/>
                <w:tcBorders>
                  <w:top w:val="single" w:sz="4" w:space="0" w:color="auto"/>
                  <w:left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FDD</w:t>
            </w:r>
          </w:p>
        </w:tc>
      </w:tr>
      <w:tr w:rsidR="001F22BB" w:rsidRPr="00020619" w:rsidTr="001F22BB">
        <w:trPr>
          <w:trHeight w:val="79"/>
          <w:trPrChange w:id="35" w:author="Huawei" w:date="2022-11-16T18:24:00Z">
            <w:trPr>
              <w:trHeight w:val="79"/>
            </w:trPr>
          </w:trPrChange>
        </w:trPr>
        <w:tc>
          <w:tcPr>
            <w:tcW w:w="3015" w:type="dxa"/>
            <w:gridSpan w:val="2"/>
            <w:vMerge w:val="restart"/>
            <w:tcBorders>
              <w:top w:val="nil"/>
              <w:left w:val="single" w:sz="4" w:space="0" w:color="auto"/>
              <w:right w:val="single" w:sz="4" w:space="0" w:color="auto"/>
            </w:tcBorders>
            <w:shd w:val="clear" w:color="auto" w:fill="auto"/>
            <w:tcPrChange w:id="36" w:author="Huawei" w:date="2022-11-16T18:24:00Z">
              <w:tcPr>
                <w:tcW w:w="3103" w:type="dxa"/>
                <w:gridSpan w:val="2"/>
                <w:vMerge w:val="restart"/>
                <w:tcBorders>
                  <w:top w:val="nil"/>
                  <w:left w:val="single" w:sz="4" w:space="0" w:color="auto"/>
                  <w:right w:val="single" w:sz="4" w:space="0" w:color="auto"/>
                </w:tcBorders>
                <w:shd w:val="clear" w:color="auto" w:fill="auto"/>
              </w:tcPr>
            </w:tcPrChange>
          </w:tcPr>
          <w:p w:rsidR="001F22BB" w:rsidRPr="00020619" w:rsidRDefault="001F22BB" w:rsidP="001F22BB">
            <w:pPr>
              <w:pStyle w:val="TAL"/>
              <w:rPr>
                <w:rFonts w:cs="Arial"/>
              </w:rPr>
            </w:pPr>
          </w:p>
        </w:tc>
        <w:tc>
          <w:tcPr>
            <w:tcW w:w="1537" w:type="dxa"/>
            <w:vMerge w:val="restart"/>
            <w:tcBorders>
              <w:top w:val="nil"/>
              <w:left w:val="single" w:sz="4" w:space="0" w:color="auto"/>
              <w:right w:val="single" w:sz="4" w:space="0" w:color="auto"/>
            </w:tcBorders>
            <w:shd w:val="clear" w:color="auto" w:fill="auto"/>
            <w:tcPrChange w:id="37" w:author="Huawei" w:date="2022-11-16T18:24:00Z">
              <w:tcPr>
                <w:tcW w:w="1386" w:type="dxa"/>
                <w:vMerge w:val="restart"/>
                <w:tcBorders>
                  <w:top w:val="nil"/>
                  <w:left w:val="single" w:sz="4" w:space="0" w:color="auto"/>
                  <w:right w:val="single" w:sz="4" w:space="0" w:color="auto"/>
                </w:tcBorders>
                <w:shd w:val="clear" w:color="auto" w:fill="auto"/>
              </w:tcPr>
            </w:tcPrChange>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Change w:id="38" w:author="Huawei" w:date="2022-11-16T18:24:00Z">
              <w:tcPr>
                <w:tcW w:w="1396" w:type="dxa"/>
                <w:tcBorders>
                  <w:top w:val="single" w:sz="4" w:space="0" w:color="auto"/>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Change w:id="39" w:author="Huawei" w:date="2022-11-16T18:24:00Z">
              <w:tcPr>
                <w:tcW w:w="3366" w:type="dxa"/>
                <w:gridSpan w:val="3"/>
                <w:tcBorders>
                  <w:left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TDD</w:t>
            </w:r>
          </w:p>
        </w:tc>
      </w:tr>
      <w:tr w:rsidR="001F22BB" w:rsidRPr="00020619" w:rsidTr="001F22BB">
        <w:trPr>
          <w:trHeight w:val="78"/>
          <w:trPrChange w:id="40" w:author="Huawei" w:date="2022-11-16T18:24:00Z">
            <w:trPr>
              <w:trHeight w:val="78"/>
            </w:trPr>
          </w:trPrChange>
        </w:trPr>
        <w:tc>
          <w:tcPr>
            <w:tcW w:w="3015" w:type="dxa"/>
            <w:gridSpan w:val="2"/>
            <w:vMerge/>
            <w:tcBorders>
              <w:left w:val="single" w:sz="4" w:space="0" w:color="auto"/>
              <w:bottom w:val="single" w:sz="4" w:space="0" w:color="auto"/>
              <w:right w:val="single" w:sz="4" w:space="0" w:color="auto"/>
            </w:tcBorders>
            <w:shd w:val="clear" w:color="auto" w:fill="auto"/>
            <w:tcPrChange w:id="41" w:author="Huawei" w:date="2022-11-16T18:24:00Z">
              <w:tcPr>
                <w:tcW w:w="3103" w:type="dxa"/>
                <w:gridSpan w:val="2"/>
                <w:vMerge/>
                <w:tcBorders>
                  <w:left w:val="single" w:sz="4" w:space="0" w:color="auto"/>
                  <w:bottom w:val="single" w:sz="4" w:space="0" w:color="auto"/>
                  <w:right w:val="single" w:sz="4" w:space="0" w:color="auto"/>
                </w:tcBorders>
                <w:shd w:val="clear" w:color="auto" w:fill="auto"/>
              </w:tcPr>
            </w:tcPrChange>
          </w:tcPr>
          <w:p w:rsidR="001F22BB" w:rsidRPr="00020619" w:rsidRDefault="001F22BB" w:rsidP="001F22BB">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Change w:id="42" w:author="Huawei" w:date="2022-11-16T18:24:00Z">
              <w:tcPr>
                <w:tcW w:w="1386" w:type="dxa"/>
                <w:vMerge/>
                <w:tcBorders>
                  <w:left w:val="single" w:sz="4" w:space="0" w:color="auto"/>
                  <w:bottom w:val="single" w:sz="4" w:space="0" w:color="auto"/>
                  <w:right w:val="single" w:sz="4" w:space="0" w:color="auto"/>
                </w:tcBorders>
                <w:shd w:val="clear" w:color="auto" w:fill="auto"/>
              </w:tcPr>
            </w:tcPrChange>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Change w:id="43" w:author="Huawei" w:date="2022-11-16T18:24:00Z">
              <w:tcPr>
                <w:tcW w:w="1396" w:type="dxa"/>
                <w:tcBorders>
                  <w:top w:val="single" w:sz="4" w:space="0" w:color="auto"/>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7</w:t>
            </w:r>
            <w:ins w:id="44" w:author="Nokia - Erika Almeida" w:date="2022-09-12T10:02:00Z">
              <w:r w:rsidRPr="00020619">
                <w:rPr>
                  <w:rFonts w:cs="Arial"/>
                </w:rPr>
                <w:t>, 8</w:t>
              </w:r>
            </w:ins>
          </w:p>
        </w:tc>
        <w:tc>
          <w:tcPr>
            <w:tcW w:w="3303" w:type="dxa"/>
            <w:gridSpan w:val="3"/>
            <w:tcBorders>
              <w:left w:val="single" w:sz="4" w:space="0" w:color="auto"/>
              <w:bottom w:val="single" w:sz="4" w:space="0" w:color="auto"/>
              <w:right w:val="single" w:sz="4" w:space="0" w:color="auto"/>
            </w:tcBorders>
            <w:tcPrChange w:id="45" w:author="Huawei" w:date="2022-11-16T18:24:00Z">
              <w:tcPr>
                <w:tcW w:w="3366" w:type="dxa"/>
                <w:gridSpan w:val="3"/>
                <w:tcBorders>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HD-FDD</w:t>
            </w:r>
          </w:p>
        </w:tc>
      </w:tr>
      <w:tr w:rsidR="001F22BB" w:rsidRPr="00020619" w:rsidTr="001F22BB">
        <w:trPr>
          <w:trHeight w:val="187"/>
          <w:trPrChange w:id="46" w:author="Huawei" w:date="2022-11-16T18:24:00Z">
            <w:trPr>
              <w:trHeight w:val="187"/>
            </w:trPr>
          </w:trPrChange>
        </w:trPr>
        <w:tc>
          <w:tcPr>
            <w:tcW w:w="3015" w:type="dxa"/>
            <w:gridSpan w:val="2"/>
            <w:tcBorders>
              <w:bottom w:val="nil"/>
            </w:tcBorders>
            <w:shd w:val="clear" w:color="auto" w:fill="auto"/>
            <w:tcPrChange w:id="47" w:author="Huawei" w:date="2022-11-16T18:24:00Z">
              <w:tcPr>
                <w:tcW w:w="3103" w:type="dxa"/>
                <w:gridSpan w:val="2"/>
                <w:tcBorders>
                  <w:bottom w:val="nil"/>
                </w:tcBorders>
                <w:shd w:val="clear" w:color="auto" w:fill="auto"/>
              </w:tcPr>
            </w:tcPrChange>
          </w:tcPr>
          <w:p w:rsidR="001F22BB" w:rsidRPr="00020619" w:rsidRDefault="001F22BB" w:rsidP="001F22BB">
            <w:pPr>
              <w:pStyle w:val="TAL"/>
            </w:pPr>
            <w:r w:rsidRPr="00020619">
              <w:t>TDD Configuration</w:t>
            </w:r>
          </w:p>
        </w:tc>
        <w:tc>
          <w:tcPr>
            <w:tcW w:w="1537" w:type="dxa"/>
            <w:tcBorders>
              <w:bottom w:val="nil"/>
            </w:tcBorders>
            <w:shd w:val="clear" w:color="auto" w:fill="auto"/>
            <w:tcPrChange w:id="48" w:author="Huawei" w:date="2022-11-16T18:24:00Z">
              <w:tcPr>
                <w:tcW w:w="1386" w:type="dxa"/>
                <w:tcBorders>
                  <w:bottom w:val="nil"/>
                </w:tcBorders>
                <w:shd w:val="clear" w:color="auto" w:fill="auto"/>
              </w:tcPr>
            </w:tcPrChange>
          </w:tcPr>
          <w:p w:rsidR="001F22BB" w:rsidRPr="00020619" w:rsidRDefault="001F22BB" w:rsidP="001F22BB">
            <w:pPr>
              <w:pStyle w:val="TAC"/>
            </w:pPr>
          </w:p>
        </w:tc>
        <w:tc>
          <w:tcPr>
            <w:tcW w:w="1396" w:type="dxa"/>
            <w:tcPrChange w:id="49" w:author="Huawei" w:date="2022-11-16T18:24:00Z">
              <w:tcPr>
                <w:tcW w:w="1396" w:type="dxa"/>
              </w:tcPr>
            </w:tcPrChange>
          </w:tcPr>
          <w:p w:rsidR="001F22BB" w:rsidRPr="00020619" w:rsidRDefault="001F22BB" w:rsidP="001F22BB">
            <w:pPr>
              <w:pStyle w:val="TAC"/>
            </w:pPr>
            <w:r w:rsidRPr="00020619">
              <w:t>2, 5</w:t>
            </w:r>
          </w:p>
        </w:tc>
        <w:tc>
          <w:tcPr>
            <w:tcW w:w="3303" w:type="dxa"/>
            <w:gridSpan w:val="3"/>
            <w:shd w:val="clear" w:color="auto" w:fill="auto"/>
            <w:tcPrChange w:id="50" w:author="Huawei" w:date="2022-11-16T18:24:00Z">
              <w:tcPr>
                <w:tcW w:w="3366" w:type="dxa"/>
                <w:gridSpan w:val="3"/>
                <w:shd w:val="clear" w:color="auto" w:fill="auto"/>
              </w:tcPr>
            </w:tcPrChange>
          </w:tcPr>
          <w:p w:rsidR="001F22BB" w:rsidRPr="00020619" w:rsidRDefault="001F22BB" w:rsidP="001F22BB">
            <w:pPr>
              <w:pStyle w:val="TAC"/>
            </w:pPr>
            <w:r w:rsidRPr="00020619">
              <w:t>TDDConf.1.1</w:t>
            </w:r>
          </w:p>
        </w:tc>
      </w:tr>
      <w:tr w:rsidR="001F22BB" w:rsidRPr="00020619" w:rsidTr="001F22BB">
        <w:trPr>
          <w:trHeight w:val="187"/>
          <w:trPrChange w:id="51" w:author="Huawei" w:date="2022-11-16T18:24:00Z">
            <w:trPr>
              <w:trHeight w:val="187"/>
            </w:trPr>
          </w:trPrChange>
        </w:trPr>
        <w:tc>
          <w:tcPr>
            <w:tcW w:w="3015" w:type="dxa"/>
            <w:gridSpan w:val="2"/>
            <w:tcBorders>
              <w:top w:val="nil"/>
              <w:bottom w:val="single" w:sz="4" w:space="0" w:color="auto"/>
            </w:tcBorders>
            <w:shd w:val="clear" w:color="auto" w:fill="auto"/>
            <w:tcPrChange w:id="52" w:author="Huawei" w:date="2022-11-16T18:24:00Z">
              <w:tcPr>
                <w:tcW w:w="3103" w:type="dxa"/>
                <w:gridSpan w:val="2"/>
                <w:tcBorders>
                  <w:top w:val="nil"/>
                  <w:bottom w:val="single" w:sz="4" w:space="0" w:color="auto"/>
                </w:tcBorders>
                <w:shd w:val="clear" w:color="auto" w:fill="auto"/>
              </w:tcPr>
            </w:tcPrChange>
          </w:tcPr>
          <w:p w:rsidR="001F22BB" w:rsidRPr="00020619" w:rsidRDefault="001F22BB" w:rsidP="001F22BB">
            <w:pPr>
              <w:pStyle w:val="TAL"/>
            </w:pPr>
          </w:p>
        </w:tc>
        <w:tc>
          <w:tcPr>
            <w:tcW w:w="1537" w:type="dxa"/>
            <w:tcBorders>
              <w:top w:val="nil"/>
              <w:bottom w:val="single" w:sz="4" w:space="0" w:color="auto"/>
            </w:tcBorders>
            <w:shd w:val="clear" w:color="auto" w:fill="auto"/>
            <w:tcPrChange w:id="53" w:author="Huawei" w:date="2022-11-16T18:24:00Z">
              <w:tcPr>
                <w:tcW w:w="1386" w:type="dxa"/>
                <w:tcBorders>
                  <w:top w:val="nil"/>
                  <w:bottom w:val="single" w:sz="4" w:space="0" w:color="auto"/>
                </w:tcBorders>
                <w:shd w:val="clear" w:color="auto" w:fill="auto"/>
              </w:tcPr>
            </w:tcPrChange>
          </w:tcPr>
          <w:p w:rsidR="001F22BB" w:rsidRPr="00020619" w:rsidRDefault="001F22BB" w:rsidP="001F22BB">
            <w:pPr>
              <w:pStyle w:val="TAC"/>
            </w:pPr>
          </w:p>
        </w:tc>
        <w:tc>
          <w:tcPr>
            <w:tcW w:w="1396" w:type="dxa"/>
            <w:tcPrChange w:id="54" w:author="Huawei" w:date="2022-11-16T18:24:00Z">
              <w:tcPr>
                <w:tcW w:w="1396" w:type="dxa"/>
              </w:tcPr>
            </w:tcPrChange>
          </w:tcPr>
          <w:p w:rsidR="001F22BB" w:rsidRPr="00020619" w:rsidRDefault="001F22BB" w:rsidP="001F22BB">
            <w:pPr>
              <w:pStyle w:val="TAC"/>
            </w:pPr>
            <w:r w:rsidRPr="00020619">
              <w:t>3, 6</w:t>
            </w:r>
          </w:p>
        </w:tc>
        <w:tc>
          <w:tcPr>
            <w:tcW w:w="3303" w:type="dxa"/>
            <w:gridSpan w:val="3"/>
            <w:shd w:val="clear" w:color="auto" w:fill="auto"/>
            <w:tcPrChange w:id="55" w:author="Huawei" w:date="2022-11-16T18:24:00Z">
              <w:tcPr>
                <w:tcW w:w="3366" w:type="dxa"/>
                <w:gridSpan w:val="3"/>
                <w:shd w:val="clear" w:color="auto" w:fill="auto"/>
              </w:tcPr>
            </w:tcPrChange>
          </w:tcPr>
          <w:p w:rsidR="001F22BB" w:rsidRPr="00020619" w:rsidRDefault="001F22BB" w:rsidP="001F22BB">
            <w:pPr>
              <w:pStyle w:val="TAC"/>
            </w:pPr>
            <w:r w:rsidRPr="00020619">
              <w:t>TDDConf.1.2</w:t>
            </w:r>
          </w:p>
        </w:tc>
      </w:tr>
      <w:tr w:rsidR="001F22BB" w:rsidRPr="00020619" w:rsidTr="001F22BB">
        <w:trPr>
          <w:trHeight w:val="187"/>
          <w:trPrChange w:id="56" w:author="Huawei" w:date="2022-11-16T18:24:00Z">
            <w:trPr>
              <w:trHeight w:val="187"/>
            </w:trPr>
          </w:trPrChange>
        </w:trPr>
        <w:tc>
          <w:tcPr>
            <w:tcW w:w="3015" w:type="dxa"/>
            <w:gridSpan w:val="2"/>
            <w:tcBorders>
              <w:bottom w:val="nil"/>
            </w:tcBorders>
            <w:shd w:val="clear" w:color="auto" w:fill="auto"/>
            <w:tcPrChange w:id="57" w:author="Huawei" w:date="2022-11-16T18:24:00Z">
              <w:tcPr>
                <w:tcW w:w="3103" w:type="dxa"/>
                <w:gridSpan w:val="2"/>
                <w:tcBorders>
                  <w:bottom w:val="nil"/>
                </w:tcBorders>
                <w:shd w:val="clear" w:color="auto" w:fill="auto"/>
              </w:tcPr>
            </w:tcPrChange>
          </w:tcPr>
          <w:p w:rsidR="001F22BB" w:rsidRPr="00020619" w:rsidRDefault="001F22BB" w:rsidP="001F22BB">
            <w:pPr>
              <w:pStyle w:val="TAL"/>
            </w:pPr>
            <w:r w:rsidRPr="00020619">
              <w:t>BW</w:t>
            </w:r>
            <w:r w:rsidRPr="00020619">
              <w:rPr>
                <w:vertAlign w:val="subscript"/>
              </w:rPr>
              <w:t>channel</w:t>
            </w:r>
          </w:p>
        </w:tc>
        <w:tc>
          <w:tcPr>
            <w:tcW w:w="1537" w:type="dxa"/>
            <w:tcBorders>
              <w:bottom w:val="nil"/>
            </w:tcBorders>
            <w:shd w:val="clear" w:color="auto" w:fill="auto"/>
            <w:tcPrChange w:id="58" w:author="Huawei" w:date="2022-11-16T18:24:00Z">
              <w:tcPr>
                <w:tcW w:w="1386" w:type="dxa"/>
                <w:tcBorders>
                  <w:bottom w:val="nil"/>
                </w:tcBorders>
                <w:shd w:val="clear" w:color="auto" w:fill="auto"/>
              </w:tcPr>
            </w:tcPrChange>
          </w:tcPr>
          <w:p w:rsidR="001F22BB" w:rsidRPr="00020619" w:rsidRDefault="001F22BB" w:rsidP="001F22BB">
            <w:pPr>
              <w:pStyle w:val="TAC"/>
            </w:pPr>
            <w:r w:rsidRPr="00020619">
              <w:t>MHz</w:t>
            </w:r>
          </w:p>
        </w:tc>
        <w:tc>
          <w:tcPr>
            <w:tcW w:w="1396" w:type="dxa"/>
            <w:tcPrChange w:id="59" w:author="Huawei" w:date="2022-11-16T18:24:00Z">
              <w:tcPr>
                <w:tcW w:w="1396" w:type="dxa"/>
              </w:tcPr>
            </w:tcPrChange>
          </w:tcPr>
          <w:p w:rsidR="001F22BB" w:rsidRPr="00020619" w:rsidRDefault="001F22BB" w:rsidP="001F22BB">
            <w:pPr>
              <w:pStyle w:val="TAC"/>
            </w:pPr>
            <w:r w:rsidRPr="00020619">
              <w:t>1, 4,7</w:t>
            </w:r>
            <w:ins w:id="60" w:author="Nokia - Erika Almeida" w:date="2022-09-12T10:02:00Z">
              <w:r w:rsidRPr="00020619">
                <w:t>, 8</w:t>
              </w:r>
            </w:ins>
          </w:p>
        </w:tc>
        <w:tc>
          <w:tcPr>
            <w:tcW w:w="3303" w:type="dxa"/>
            <w:gridSpan w:val="3"/>
            <w:shd w:val="clear" w:color="auto" w:fill="auto"/>
            <w:tcPrChange w:id="61" w:author="Huawei" w:date="2022-11-16T18:24:00Z">
              <w:tcPr>
                <w:tcW w:w="3366" w:type="dxa"/>
                <w:gridSpan w:val="3"/>
                <w:shd w:val="clear" w:color="auto" w:fill="auto"/>
              </w:tcPr>
            </w:tcPrChange>
          </w:tcPr>
          <w:p w:rsidR="001F22BB" w:rsidRPr="00020619" w:rsidRDefault="001F22BB" w:rsidP="001F22BB">
            <w:pPr>
              <w:pStyle w:val="TAC"/>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1F22BB" w:rsidRPr="00020619" w:rsidTr="001F22BB">
        <w:trPr>
          <w:trHeight w:val="187"/>
          <w:trPrChange w:id="62" w:author="Huawei" w:date="2022-11-16T18:24:00Z">
            <w:trPr>
              <w:trHeight w:val="187"/>
            </w:trPr>
          </w:trPrChange>
        </w:trPr>
        <w:tc>
          <w:tcPr>
            <w:tcW w:w="3015" w:type="dxa"/>
            <w:gridSpan w:val="2"/>
            <w:tcBorders>
              <w:top w:val="nil"/>
              <w:bottom w:val="nil"/>
            </w:tcBorders>
            <w:shd w:val="clear" w:color="auto" w:fill="auto"/>
            <w:tcPrChange w:id="63" w:author="Huawei" w:date="2022-11-16T18:24:00Z">
              <w:tcPr>
                <w:tcW w:w="3103" w:type="dxa"/>
                <w:gridSpan w:val="2"/>
                <w:tcBorders>
                  <w:top w:val="nil"/>
                  <w:bottom w:val="nil"/>
                </w:tcBorders>
                <w:shd w:val="clear" w:color="auto" w:fill="auto"/>
              </w:tcPr>
            </w:tcPrChange>
          </w:tcPr>
          <w:p w:rsidR="001F22BB" w:rsidRPr="00020619" w:rsidRDefault="001F22BB" w:rsidP="001F22BB">
            <w:pPr>
              <w:pStyle w:val="TAL"/>
            </w:pPr>
          </w:p>
        </w:tc>
        <w:tc>
          <w:tcPr>
            <w:tcW w:w="1537" w:type="dxa"/>
            <w:tcBorders>
              <w:top w:val="nil"/>
              <w:bottom w:val="nil"/>
            </w:tcBorders>
            <w:shd w:val="clear" w:color="auto" w:fill="auto"/>
            <w:tcPrChange w:id="64"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PrChange w:id="65" w:author="Huawei" w:date="2022-11-16T18:24:00Z">
              <w:tcPr>
                <w:tcW w:w="1396" w:type="dxa"/>
              </w:tcPr>
            </w:tcPrChange>
          </w:tcPr>
          <w:p w:rsidR="001F22BB" w:rsidRPr="00020619" w:rsidRDefault="001F22BB" w:rsidP="001F22BB">
            <w:pPr>
              <w:pStyle w:val="TAC"/>
            </w:pPr>
            <w:r w:rsidRPr="00020619">
              <w:t>2, 5</w:t>
            </w:r>
          </w:p>
        </w:tc>
        <w:tc>
          <w:tcPr>
            <w:tcW w:w="3303" w:type="dxa"/>
            <w:gridSpan w:val="3"/>
            <w:shd w:val="clear" w:color="auto" w:fill="auto"/>
            <w:tcPrChange w:id="66" w:author="Huawei" w:date="2022-11-16T18:24:00Z">
              <w:tcPr>
                <w:tcW w:w="3366" w:type="dxa"/>
                <w:gridSpan w:val="3"/>
                <w:shd w:val="clear" w:color="auto" w:fill="auto"/>
              </w:tcPr>
            </w:tcPrChange>
          </w:tcPr>
          <w:p w:rsidR="001F22BB" w:rsidRPr="00020619" w:rsidRDefault="001F22BB" w:rsidP="001F22BB">
            <w:pPr>
              <w:pStyle w:val="TAC"/>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1F22BB" w:rsidRPr="00020619" w:rsidTr="001F22BB">
        <w:trPr>
          <w:trHeight w:val="187"/>
          <w:trPrChange w:id="67" w:author="Huawei" w:date="2022-11-16T18:24:00Z">
            <w:trPr>
              <w:trHeight w:val="187"/>
            </w:trPr>
          </w:trPrChange>
        </w:trPr>
        <w:tc>
          <w:tcPr>
            <w:tcW w:w="3015" w:type="dxa"/>
            <w:gridSpan w:val="2"/>
            <w:tcBorders>
              <w:top w:val="nil"/>
              <w:bottom w:val="single" w:sz="4" w:space="0" w:color="auto"/>
            </w:tcBorders>
            <w:shd w:val="clear" w:color="auto" w:fill="auto"/>
            <w:tcPrChange w:id="68" w:author="Huawei" w:date="2022-11-16T18:24:00Z">
              <w:tcPr>
                <w:tcW w:w="3103" w:type="dxa"/>
                <w:gridSpan w:val="2"/>
                <w:tcBorders>
                  <w:top w:val="nil"/>
                  <w:bottom w:val="single" w:sz="4" w:space="0" w:color="auto"/>
                </w:tcBorders>
                <w:shd w:val="clear" w:color="auto" w:fill="auto"/>
              </w:tcPr>
            </w:tcPrChange>
          </w:tcPr>
          <w:p w:rsidR="001F22BB" w:rsidRPr="00020619" w:rsidRDefault="001F22BB" w:rsidP="001F22BB">
            <w:pPr>
              <w:pStyle w:val="TAL"/>
            </w:pPr>
          </w:p>
        </w:tc>
        <w:tc>
          <w:tcPr>
            <w:tcW w:w="1537" w:type="dxa"/>
            <w:tcBorders>
              <w:top w:val="nil"/>
              <w:bottom w:val="single" w:sz="4" w:space="0" w:color="auto"/>
            </w:tcBorders>
            <w:shd w:val="clear" w:color="auto" w:fill="auto"/>
            <w:tcPrChange w:id="69" w:author="Huawei" w:date="2022-11-16T18:24:00Z">
              <w:tcPr>
                <w:tcW w:w="1386" w:type="dxa"/>
                <w:tcBorders>
                  <w:top w:val="nil"/>
                  <w:bottom w:val="single" w:sz="4" w:space="0" w:color="auto"/>
                </w:tcBorders>
                <w:shd w:val="clear" w:color="auto" w:fill="auto"/>
              </w:tcPr>
            </w:tcPrChange>
          </w:tcPr>
          <w:p w:rsidR="001F22BB" w:rsidRPr="00020619" w:rsidRDefault="001F22BB" w:rsidP="001F22BB">
            <w:pPr>
              <w:pStyle w:val="TAC"/>
            </w:pPr>
          </w:p>
        </w:tc>
        <w:tc>
          <w:tcPr>
            <w:tcW w:w="1396" w:type="dxa"/>
            <w:tcPrChange w:id="70" w:author="Huawei" w:date="2022-11-16T18:24:00Z">
              <w:tcPr>
                <w:tcW w:w="1396" w:type="dxa"/>
              </w:tcPr>
            </w:tcPrChange>
          </w:tcPr>
          <w:p w:rsidR="001F22BB" w:rsidRPr="00020619" w:rsidRDefault="001F22BB" w:rsidP="001F22BB">
            <w:pPr>
              <w:pStyle w:val="TAC"/>
            </w:pPr>
            <w:r w:rsidRPr="00020619">
              <w:t>3, 6</w:t>
            </w:r>
          </w:p>
        </w:tc>
        <w:tc>
          <w:tcPr>
            <w:tcW w:w="3303" w:type="dxa"/>
            <w:gridSpan w:val="3"/>
            <w:shd w:val="clear" w:color="auto" w:fill="auto"/>
            <w:tcPrChange w:id="71" w:author="Huawei" w:date="2022-11-16T18:24:00Z">
              <w:tcPr>
                <w:tcW w:w="3366" w:type="dxa"/>
                <w:gridSpan w:val="3"/>
                <w:shd w:val="clear" w:color="auto" w:fill="auto"/>
              </w:tcPr>
            </w:tcPrChange>
          </w:tcPr>
          <w:p w:rsidR="001F22BB" w:rsidRPr="00020619" w:rsidRDefault="001F22BB" w:rsidP="001F22BB">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1F22BB" w:rsidRPr="00020619" w:rsidTr="001F22BB">
        <w:trPr>
          <w:trHeight w:val="187"/>
          <w:trPrChange w:id="72" w:author="Huawei" w:date="2022-11-16T18:24:00Z">
            <w:trPr>
              <w:trHeight w:val="187"/>
            </w:trPr>
          </w:trPrChange>
        </w:trPr>
        <w:tc>
          <w:tcPr>
            <w:tcW w:w="3015" w:type="dxa"/>
            <w:gridSpan w:val="2"/>
            <w:tcBorders>
              <w:bottom w:val="nil"/>
            </w:tcBorders>
            <w:shd w:val="clear" w:color="auto" w:fill="auto"/>
            <w:tcPrChange w:id="73" w:author="Huawei" w:date="2022-11-16T18:24:00Z">
              <w:tcPr>
                <w:tcW w:w="3103" w:type="dxa"/>
                <w:gridSpan w:val="2"/>
                <w:tcBorders>
                  <w:bottom w:val="nil"/>
                </w:tcBorders>
                <w:shd w:val="clear" w:color="auto" w:fill="auto"/>
              </w:tcPr>
            </w:tcPrChange>
          </w:tcPr>
          <w:p w:rsidR="001F22BB" w:rsidRPr="00020619" w:rsidRDefault="001F22BB" w:rsidP="001F22BB">
            <w:pPr>
              <w:pStyle w:val="TAL"/>
            </w:pPr>
            <w:r w:rsidRPr="00020619">
              <w:t>PDSCH reference measurement channel</w:t>
            </w:r>
          </w:p>
        </w:tc>
        <w:tc>
          <w:tcPr>
            <w:tcW w:w="1537" w:type="dxa"/>
            <w:tcBorders>
              <w:bottom w:val="nil"/>
            </w:tcBorders>
            <w:shd w:val="clear" w:color="auto" w:fill="auto"/>
            <w:tcPrChange w:id="74" w:author="Huawei" w:date="2022-11-16T18:24:00Z">
              <w:tcPr>
                <w:tcW w:w="1386" w:type="dxa"/>
                <w:tcBorders>
                  <w:bottom w:val="nil"/>
                </w:tcBorders>
                <w:shd w:val="clear" w:color="auto" w:fill="auto"/>
              </w:tcPr>
            </w:tcPrChange>
          </w:tcPr>
          <w:p w:rsidR="001F22BB" w:rsidRPr="00020619" w:rsidRDefault="001F22BB" w:rsidP="001F22BB">
            <w:pPr>
              <w:pStyle w:val="TAC"/>
            </w:pPr>
          </w:p>
        </w:tc>
        <w:tc>
          <w:tcPr>
            <w:tcW w:w="1396" w:type="dxa"/>
            <w:tcPrChange w:id="75" w:author="Huawei" w:date="2022-11-16T18:24:00Z">
              <w:tcPr>
                <w:tcW w:w="1396" w:type="dxa"/>
              </w:tcPr>
            </w:tcPrChange>
          </w:tcPr>
          <w:p w:rsidR="001F22BB" w:rsidRPr="00020619" w:rsidRDefault="001F22BB" w:rsidP="001F22BB">
            <w:pPr>
              <w:pStyle w:val="TAC"/>
            </w:pPr>
            <w:r w:rsidRPr="00020619">
              <w:t>1, 4,7</w:t>
            </w:r>
            <w:ins w:id="76" w:author="Nokia - Erika Almeida" w:date="2022-09-12T10:02:00Z">
              <w:r w:rsidRPr="00020619">
                <w:t>, 8</w:t>
              </w:r>
            </w:ins>
          </w:p>
        </w:tc>
        <w:tc>
          <w:tcPr>
            <w:tcW w:w="3303" w:type="dxa"/>
            <w:gridSpan w:val="3"/>
            <w:shd w:val="clear" w:color="auto" w:fill="auto"/>
            <w:tcPrChange w:id="77" w:author="Huawei" w:date="2022-11-16T18:24:00Z">
              <w:tcPr>
                <w:tcW w:w="3366" w:type="dxa"/>
                <w:gridSpan w:val="3"/>
                <w:shd w:val="clear" w:color="auto" w:fill="auto"/>
              </w:tcPr>
            </w:tcPrChange>
          </w:tcPr>
          <w:p w:rsidR="001F22BB" w:rsidRPr="00020619" w:rsidRDefault="001F22BB" w:rsidP="001F22BB">
            <w:pPr>
              <w:pStyle w:val="TAC"/>
            </w:pPr>
            <w:r w:rsidRPr="00020619">
              <w:t>SR.1.1 FDD</w:t>
            </w:r>
          </w:p>
        </w:tc>
      </w:tr>
      <w:tr w:rsidR="001F22BB" w:rsidRPr="00020619" w:rsidTr="001F22BB">
        <w:trPr>
          <w:trHeight w:val="187"/>
          <w:trPrChange w:id="78" w:author="Huawei" w:date="2022-11-16T18:24:00Z">
            <w:trPr>
              <w:trHeight w:val="187"/>
            </w:trPr>
          </w:trPrChange>
        </w:trPr>
        <w:tc>
          <w:tcPr>
            <w:tcW w:w="3015" w:type="dxa"/>
            <w:gridSpan w:val="2"/>
            <w:tcBorders>
              <w:top w:val="nil"/>
              <w:bottom w:val="nil"/>
            </w:tcBorders>
            <w:shd w:val="clear" w:color="auto" w:fill="auto"/>
            <w:tcPrChange w:id="79" w:author="Huawei" w:date="2022-11-16T18:24:00Z">
              <w:tcPr>
                <w:tcW w:w="3103" w:type="dxa"/>
                <w:gridSpan w:val="2"/>
                <w:tcBorders>
                  <w:top w:val="nil"/>
                  <w:bottom w:val="nil"/>
                </w:tcBorders>
                <w:shd w:val="clear" w:color="auto" w:fill="auto"/>
              </w:tcPr>
            </w:tcPrChange>
          </w:tcPr>
          <w:p w:rsidR="001F22BB" w:rsidRPr="00020619" w:rsidRDefault="001F22BB" w:rsidP="001F22BB">
            <w:pPr>
              <w:pStyle w:val="TAL"/>
            </w:pPr>
          </w:p>
        </w:tc>
        <w:tc>
          <w:tcPr>
            <w:tcW w:w="1537" w:type="dxa"/>
            <w:tcBorders>
              <w:top w:val="nil"/>
              <w:bottom w:val="nil"/>
            </w:tcBorders>
            <w:shd w:val="clear" w:color="auto" w:fill="auto"/>
            <w:tcPrChange w:id="80"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PrChange w:id="81" w:author="Huawei" w:date="2022-11-16T18:24:00Z">
              <w:tcPr>
                <w:tcW w:w="1396" w:type="dxa"/>
              </w:tcPr>
            </w:tcPrChange>
          </w:tcPr>
          <w:p w:rsidR="001F22BB" w:rsidRPr="00020619" w:rsidRDefault="001F22BB" w:rsidP="001F22BB">
            <w:pPr>
              <w:pStyle w:val="TAC"/>
            </w:pPr>
            <w:r w:rsidRPr="00020619">
              <w:t>2, 5</w:t>
            </w:r>
          </w:p>
        </w:tc>
        <w:tc>
          <w:tcPr>
            <w:tcW w:w="3303" w:type="dxa"/>
            <w:gridSpan w:val="3"/>
            <w:shd w:val="clear" w:color="auto" w:fill="auto"/>
            <w:tcPrChange w:id="82" w:author="Huawei" w:date="2022-11-16T18:24:00Z">
              <w:tcPr>
                <w:tcW w:w="3366" w:type="dxa"/>
                <w:gridSpan w:val="3"/>
                <w:shd w:val="clear" w:color="auto" w:fill="auto"/>
              </w:tcPr>
            </w:tcPrChange>
          </w:tcPr>
          <w:p w:rsidR="001F22BB" w:rsidRPr="00020619" w:rsidRDefault="001F22BB" w:rsidP="001F22BB">
            <w:pPr>
              <w:pStyle w:val="TAC"/>
            </w:pPr>
            <w:r w:rsidRPr="00020619">
              <w:t>SR.1.1 TDD</w:t>
            </w:r>
          </w:p>
        </w:tc>
      </w:tr>
      <w:tr w:rsidR="001F22BB" w:rsidRPr="00020619" w:rsidTr="001F22BB">
        <w:trPr>
          <w:trHeight w:val="187"/>
          <w:trPrChange w:id="83" w:author="Huawei" w:date="2022-11-16T18:24:00Z">
            <w:trPr>
              <w:trHeight w:val="187"/>
            </w:trPr>
          </w:trPrChange>
        </w:trPr>
        <w:tc>
          <w:tcPr>
            <w:tcW w:w="3015" w:type="dxa"/>
            <w:gridSpan w:val="2"/>
            <w:tcBorders>
              <w:top w:val="nil"/>
              <w:bottom w:val="single" w:sz="4" w:space="0" w:color="auto"/>
            </w:tcBorders>
            <w:shd w:val="clear" w:color="auto" w:fill="auto"/>
            <w:tcPrChange w:id="84" w:author="Huawei" w:date="2022-11-16T18:24:00Z">
              <w:tcPr>
                <w:tcW w:w="3103" w:type="dxa"/>
                <w:gridSpan w:val="2"/>
                <w:tcBorders>
                  <w:top w:val="nil"/>
                  <w:bottom w:val="single" w:sz="4" w:space="0" w:color="auto"/>
                </w:tcBorders>
                <w:shd w:val="clear" w:color="auto" w:fill="auto"/>
              </w:tcPr>
            </w:tcPrChange>
          </w:tcPr>
          <w:p w:rsidR="001F22BB" w:rsidRPr="00020619" w:rsidRDefault="001F22BB" w:rsidP="001F22BB">
            <w:pPr>
              <w:pStyle w:val="TAL"/>
            </w:pPr>
          </w:p>
        </w:tc>
        <w:tc>
          <w:tcPr>
            <w:tcW w:w="1537" w:type="dxa"/>
            <w:tcBorders>
              <w:top w:val="nil"/>
              <w:bottom w:val="single" w:sz="4" w:space="0" w:color="auto"/>
            </w:tcBorders>
            <w:shd w:val="clear" w:color="auto" w:fill="auto"/>
            <w:tcPrChange w:id="85" w:author="Huawei" w:date="2022-11-16T18:24:00Z">
              <w:tcPr>
                <w:tcW w:w="1386" w:type="dxa"/>
                <w:tcBorders>
                  <w:top w:val="nil"/>
                  <w:bottom w:val="single" w:sz="4" w:space="0" w:color="auto"/>
                </w:tcBorders>
                <w:shd w:val="clear" w:color="auto" w:fill="auto"/>
              </w:tcPr>
            </w:tcPrChange>
          </w:tcPr>
          <w:p w:rsidR="001F22BB" w:rsidRPr="00020619" w:rsidRDefault="001F22BB" w:rsidP="001F22BB">
            <w:pPr>
              <w:pStyle w:val="TAC"/>
            </w:pPr>
          </w:p>
        </w:tc>
        <w:tc>
          <w:tcPr>
            <w:tcW w:w="1396" w:type="dxa"/>
            <w:tcPrChange w:id="86" w:author="Huawei" w:date="2022-11-16T18:24:00Z">
              <w:tcPr>
                <w:tcW w:w="1396" w:type="dxa"/>
              </w:tcPr>
            </w:tcPrChange>
          </w:tcPr>
          <w:p w:rsidR="001F22BB" w:rsidRPr="00020619" w:rsidRDefault="001F22BB" w:rsidP="001F22BB">
            <w:pPr>
              <w:pStyle w:val="TAC"/>
            </w:pPr>
            <w:r w:rsidRPr="00020619">
              <w:t>3, 6</w:t>
            </w:r>
          </w:p>
        </w:tc>
        <w:tc>
          <w:tcPr>
            <w:tcW w:w="3303" w:type="dxa"/>
            <w:gridSpan w:val="3"/>
            <w:shd w:val="clear" w:color="auto" w:fill="auto"/>
            <w:tcPrChange w:id="87" w:author="Huawei" w:date="2022-11-16T18:24:00Z">
              <w:tcPr>
                <w:tcW w:w="3366" w:type="dxa"/>
                <w:gridSpan w:val="3"/>
                <w:shd w:val="clear" w:color="auto" w:fill="auto"/>
              </w:tcPr>
            </w:tcPrChange>
          </w:tcPr>
          <w:p w:rsidR="001F22BB" w:rsidRPr="00020619" w:rsidRDefault="001F22BB" w:rsidP="001F22BB">
            <w:pPr>
              <w:pStyle w:val="TAC"/>
            </w:pPr>
            <w:r w:rsidRPr="00020619">
              <w:t>SR.2.1 TDD</w:t>
            </w:r>
          </w:p>
        </w:tc>
      </w:tr>
      <w:tr w:rsidR="001F22BB" w:rsidRPr="00020619" w:rsidTr="001F22BB">
        <w:trPr>
          <w:trHeight w:val="187"/>
          <w:trPrChange w:id="88" w:author="Huawei" w:date="2022-11-16T18:24:00Z">
            <w:trPr>
              <w:trHeight w:val="187"/>
            </w:trPr>
          </w:trPrChange>
        </w:trPr>
        <w:tc>
          <w:tcPr>
            <w:tcW w:w="3015" w:type="dxa"/>
            <w:gridSpan w:val="2"/>
            <w:tcBorders>
              <w:bottom w:val="nil"/>
            </w:tcBorders>
            <w:shd w:val="clear" w:color="auto" w:fill="auto"/>
            <w:tcPrChange w:id="89" w:author="Huawei" w:date="2022-11-16T18:24:00Z">
              <w:tcPr>
                <w:tcW w:w="3103" w:type="dxa"/>
                <w:gridSpan w:val="2"/>
                <w:tcBorders>
                  <w:bottom w:val="nil"/>
                </w:tcBorders>
                <w:shd w:val="clear" w:color="auto" w:fill="auto"/>
              </w:tcPr>
            </w:tcPrChange>
          </w:tcPr>
          <w:p w:rsidR="001F22BB" w:rsidRPr="00020619" w:rsidRDefault="001F22BB" w:rsidP="001F22BB">
            <w:pPr>
              <w:pStyle w:val="TAL"/>
            </w:pPr>
            <w:r w:rsidRPr="00020619">
              <w:t>CORSET reference channel</w:t>
            </w:r>
          </w:p>
        </w:tc>
        <w:tc>
          <w:tcPr>
            <w:tcW w:w="1537" w:type="dxa"/>
            <w:tcBorders>
              <w:bottom w:val="nil"/>
            </w:tcBorders>
            <w:shd w:val="clear" w:color="auto" w:fill="auto"/>
            <w:tcPrChange w:id="90" w:author="Huawei" w:date="2022-11-16T18:24:00Z">
              <w:tcPr>
                <w:tcW w:w="1386" w:type="dxa"/>
                <w:tcBorders>
                  <w:bottom w:val="nil"/>
                </w:tcBorders>
                <w:shd w:val="clear" w:color="auto" w:fill="auto"/>
              </w:tcPr>
            </w:tcPrChange>
          </w:tcPr>
          <w:p w:rsidR="001F22BB" w:rsidRPr="00020619" w:rsidRDefault="001F22BB" w:rsidP="001F22BB">
            <w:pPr>
              <w:pStyle w:val="TAC"/>
            </w:pPr>
          </w:p>
        </w:tc>
        <w:tc>
          <w:tcPr>
            <w:tcW w:w="1396" w:type="dxa"/>
            <w:tcPrChange w:id="91" w:author="Huawei" w:date="2022-11-16T18:24:00Z">
              <w:tcPr>
                <w:tcW w:w="1396" w:type="dxa"/>
              </w:tcPr>
            </w:tcPrChange>
          </w:tcPr>
          <w:p w:rsidR="001F22BB" w:rsidRPr="00020619" w:rsidRDefault="001F22BB" w:rsidP="001F22BB">
            <w:pPr>
              <w:pStyle w:val="TAC"/>
            </w:pPr>
            <w:r w:rsidRPr="00020619">
              <w:t>1, 4,7</w:t>
            </w:r>
            <w:ins w:id="92" w:author="Nokia - Erika Almeida" w:date="2022-09-12T10:02:00Z">
              <w:r w:rsidRPr="00020619">
                <w:t>, 8</w:t>
              </w:r>
            </w:ins>
          </w:p>
        </w:tc>
        <w:tc>
          <w:tcPr>
            <w:tcW w:w="3303" w:type="dxa"/>
            <w:gridSpan w:val="3"/>
            <w:shd w:val="clear" w:color="auto" w:fill="auto"/>
            <w:tcPrChange w:id="93" w:author="Huawei" w:date="2022-11-16T18:24:00Z">
              <w:tcPr>
                <w:tcW w:w="3366" w:type="dxa"/>
                <w:gridSpan w:val="3"/>
                <w:shd w:val="clear" w:color="auto" w:fill="auto"/>
              </w:tcPr>
            </w:tcPrChange>
          </w:tcPr>
          <w:p w:rsidR="001F22BB" w:rsidRPr="00020619" w:rsidRDefault="001F22BB" w:rsidP="001F22BB">
            <w:pPr>
              <w:pStyle w:val="TAC"/>
            </w:pPr>
            <w:r w:rsidRPr="00020619">
              <w:t>CR.1.1 FDD</w:t>
            </w:r>
          </w:p>
        </w:tc>
      </w:tr>
      <w:tr w:rsidR="001F22BB" w:rsidRPr="00020619" w:rsidTr="001F22BB">
        <w:trPr>
          <w:trHeight w:val="187"/>
          <w:trPrChange w:id="94" w:author="Huawei" w:date="2022-11-16T18:24:00Z">
            <w:trPr>
              <w:trHeight w:val="187"/>
            </w:trPr>
          </w:trPrChange>
        </w:trPr>
        <w:tc>
          <w:tcPr>
            <w:tcW w:w="3015" w:type="dxa"/>
            <w:gridSpan w:val="2"/>
            <w:tcBorders>
              <w:top w:val="nil"/>
              <w:bottom w:val="nil"/>
            </w:tcBorders>
            <w:shd w:val="clear" w:color="auto" w:fill="auto"/>
            <w:tcPrChange w:id="95" w:author="Huawei" w:date="2022-11-16T18:24:00Z">
              <w:tcPr>
                <w:tcW w:w="3103" w:type="dxa"/>
                <w:gridSpan w:val="2"/>
                <w:tcBorders>
                  <w:top w:val="nil"/>
                  <w:bottom w:val="nil"/>
                </w:tcBorders>
                <w:shd w:val="clear" w:color="auto" w:fill="auto"/>
              </w:tcPr>
            </w:tcPrChange>
          </w:tcPr>
          <w:p w:rsidR="001F22BB" w:rsidRPr="00020619" w:rsidRDefault="001F22BB" w:rsidP="001F22BB">
            <w:pPr>
              <w:pStyle w:val="TAL"/>
            </w:pPr>
          </w:p>
        </w:tc>
        <w:tc>
          <w:tcPr>
            <w:tcW w:w="1537" w:type="dxa"/>
            <w:tcBorders>
              <w:top w:val="nil"/>
              <w:bottom w:val="nil"/>
            </w:tcBorders>
            <w:shd w:val="clear" w:color="auto" w:fill="auto"/>
            <w:tcPrChange w:id="96"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PrChange w:id="97" w:author="Huawei" w:date="2022-11-16T18:24:00Z">
              <w:tcPr>
                <w:tcW w:w="1396" w:type="dxa"/>
              </w:tcPr>
            </w:tcPrChange>
          </w:tcPr>
          <w:p w:rsidR="001F22BB" w:rsidRPr="00020619" w:rsidRDefault="001F22BB" w:rsidP="001F22BB">
            <w:pPr>
              <w:pStyle w:val="TAC"/>
            </w:pPr>
            <w:r w:rsidRPr="00020619">
              <w:t>2, 5</w:t>
            </w:r>
          </w:p>
        </w:tc>
        <w:tc>
          <w:tcPr>
            <w:tcW w:w="3303" w:type="dxa"/>
            <w:gridSpan w:val="3"/>
            <w:shd w:val="clear" w:color="auto" w:fill="auto"/>
            <w:tcPrChange w:id="98" w:author="Huawei" w:date="2022-11-16T18:24:00Z">
              <w:tcPr>
                <w:tcW w:w="3366" w:type="dxa"/>
                <w:gridSpan w:val="3"/>
                <w:shd w:val="clear" w:color="auto" w:fill="auto"/>
              </w:tcPr>
            </w:tcPrChange>
          </w:tcPr>
          <w:p w:rsidR="001F22BB" w:rsidRPr="00020619" w:rsidRDefault="001F22BB" w:rsidP="001F22BB">
            <w:pPr>
              <w:pStyle w:val="TAC"/>
            </w:pPr>
            <w:r w:rsidRPr="00020619">
              <w:t>CR.1.1 TDD</w:t>
            </w:r>
          </w:p>
        </w:tc>
      </w:tr>
      <w:tr w:rsidR="001F22BB" w:rsidRPr="00020619" w:rsidTr="001F22BB">
        <w:trPr>
          <w:trHeight w:val="187"/>
          <w:trPrChange w:id="99" w:author="Huawei" w:date="2022-11-16T18:24:00Z">
            <w:trPr>
              <w:trHeight w:val="187"/>
            </w:trPr>
          </w:trPrChange>
        </w:trPr>
        <w:tc>
          <w:tcPr>
            <w:tcW w:w="3015" w:type="dxa"/>
            <w:gridSpan w:val="2"/>
            <w:tcBorders>
              <w:top w:val="nil"/>
              <w:bottom w:val="single" w:sz="4" w:space="0" w:color="auto"/>
            </w:tcBorders>
            <w:shd w:val="clear" w:color="auto" w:fill="auto"/>
            <w:tcPrChange w:id="100" w:author="Huawei" w:date="2022-11-16T18:24:00Z">
              <w:tcPr>
                <w:tcW w:w="3103" w:type="dxa"/>
                <w:gridSpan w:val="2"/>
                <w:tcBorders>
                  <w:top w:val="nil"/>
                  <w:bottom w:val="single" w:sz="4" w:space="0" w:color="auto"/>
                </w:tcBorders>
                <w:shd w:val="clear" w:color="auto" w:fill="auto"/>
              </w:tcPr>
            </w:tcPrChange>
          </w:tcPr>
          <w:p w:rsidR="001F22BB" w:rsidRPr="00020619" w:rsidRDefault="001F22BB" w:rsidP="001F22BB">
            <w:pPr>
              <w:pStyle w:val="TAL"/>
            </w:pPr>
          </w:p>
        </w:tc>
        <w:tc>
          <w:tcPr>
            <w:tcW w:w="1537" w:type="dxa"/>
            <w:tcBorders>
              <w:top w:val="nil"/>
            </w:tcBorders>
            <w:shd w:val="clear" w:color="auto" w:fill="auto"/>
            <w:tcPrChange w:id="101" w:author="Huawei" w:date="2022-11-16T18:24:00Z">
              <w:tcPr>
                <w:tcW w:w="1386" w:type="dxa"/>
                <w:tcBorders>
                  <w:top w:val="nil"/>
                </w:tcBorders>
                <w:shd w:val="clear" w:color="auto" w:fill="auto"/>
              </w:tcPr>
            </w:tcPrChange>
          </w:tcPr>
          <w:p w:rsidR="001F22BB" w:rsidRPr="00020619" w:rsidRDefault="001F22BB" w:rsidP="001F22BB">
            <w:pPr>
              <w:pStyle w:val="TAC"/>
            </w:pPr>
          </w:p>
        </w:tc>
        <w:tc>
          <w:tcPr>
            <w:tcW w:w="1396" w:type="dxa"/>
            <w:tcPrChange w:id="102" w:author="Huawei" w:date="2022-11-16T18:24:00Z">
              <w:tcPr>
                <w:tcW w:w="1396" w:type="dxa"/>
              </w:tcPr>
            </w:tcPrChange>
          </w:tcPr>
          <w:p w:rsidR="001F22BB" w:rsidRPr="00020619" w:rsidRDefault="001F22BB" w:rsidP="001F22BB">
            <w:pPr>
              <w:pStyle w:val="TAC"/>
            </w:pPr>
            <w:r w:rsidRPr="00020619">
              <w:t>3, 6</w:t>
            </w:r>
          </w:p>
        </w:tc>
        <w:tc>
          <w:tcPr>
            <w:tcW w:w="3303" w:type="dxa"/>
            <w:gridSpan w:val="3"/>
            <w:shd w:val="clear" w:color="auto" w:fill="auto"/>
            <w:tcPrChange w:id="103" w:author="Huawei" w:date="2022-11-16T18:24:00Z">
              <w:tcPr>
                <w:tcW w:w="3366" w:type="dxa"/>
                <w:gridSpan w:val="3"/>
                <w:shd w:val="clear" w:color="auto" w:fill="auto"/>
              </w:tcPr>
            </w:tcPrChange>
          </w:tcPr>
          <w:p w:rsidR="001F22BB" w:rsidRPr="00020619" w:rsidRDefault="001F22BB" w:rsidP="001F22BB">
            <w:pPr>
              <w:pStyle w:val="TAC"/>
            </w:pPr>
            <w:r w:rsidRPr="00020619">
              <w:t>CR.2.1 TDD</w:t>
            </w:r>
          </w:p>
        </w:tc>
      </w:tr>
      <w:tr w:rsidR="001F22BB" w:rsidRPr="00020619" w:rsidTr="001F22BB">
        <w:trPr>
          <w:trHeight w:val="187"/>
          <w:trPrChange w:id="104" w:author="Huawei" w:date="2022-11-16T18:24:00Z">
            <w:trPr>
              <w:trHeight w:val="187"/>
            </w:trPr>
          </w:trPrChange>
        </w:trPr>
        <w:tc>
          <w:tcPr>
            <w:tcW w:w="3015" w:type="dxa"/>
            <w:gridSpan w:val="2"/>
            <w:tcBorders>
              <w:bottom w:val="nil"/>
            </w:tcBorders>
            <w:shd w:val="clear" w:color="auto" w:fill="auto"/>
            <w:tcPrChange w:id="105" w:author="Huawei" w:date="2022-11-16T18:24:00Z">
              <w:tcPr>
                <w:tcW w:w="3103" w:type="dxa"/>
                <w:gridSpan w:val="2"/>
                <w:tcBorders>
                  <w:bottom w:val="nil"/>
                </w:tcBorders>
                <w:shd w:val="clear" w:color="auto" w:fill="auto"/>
              </w:tcPr>
            </w:tcPrChange>
          </w:tcPr>
          <w:p w:rsidR="001F22BB" w:rsidRPr="00020619" w:rsidRDefault="001F22BB" w:rsidP="001F22BB">
            <w:pPr>
              <w:pStyle w:val="TAL"/>
            </w:pPr>
            <w:r w:rsidRPr="00020619">
              <w:t>TRS configuration</w:t>
            </w:r>
          </w:p>
        </w:tc>
        <w:tc>
          <w:tcPr>
            <w:tcW w:w="1537" w:type="dxa"/>
            <w:shd w:val="clear" w:color="auto" w:fill="auto"/>
            <w:tcPrChange w:id="106" w:author="Huawei" w:date="2022-11-16T18:24:00Z">
              <w:tcPr>
                <w:tcW w:w="1386" w:type="dxa"/>
                <w:shd w:val="clear" w:color="auto" w:fill="auto"/>
              </w:tcPr>
            </w:tcPrChange>
          </w:tcPr>
          <w:p w:rsidR="001F22BB" w:rsidRPr="00020619" w:rsidRDefault="001F22BB" w:rsidP="001F22BB">
            <w:pPr>
              <w:pStyle w:val="TAC"/>
            </w:pPr>
          </w:p>
        </w:tc>
        <w:tc>
          <w:tcPr>
            <w:tcW w:w="1396" w:type="dxa"/>
            <w:tcPrChange w:id="107" w:author="Huawei" w:date="2022-11-16T18:24:00Z">
              <w:tcPr>
                <w:tcW w:w="1396" w:type="dxa"/>
              </w:tcPr>
            </w:tcPrChange>
          </w:tcPr>
          <w:p w:rsidR="001F22BB" w:rsidRPr="00020619" w:rsidRDefault="001F22BB" w:rsidP="001F22BB">
            <w:pPr>
              <w:pStyle w:val="TAC"/>
            </w:pPr>
            <w:r w:rsidRPr="00020619">
              <w:t>1, 4,7</w:t>
            </w:r>
            <w:ins w:id="108" w:author="Nokia - Erika Almeida" w:date="2022-09-12T10:02:00Z">
              <w:r w:rsidRPr="00020619">
                <w:t>, 8</w:t>
              </w:r>
            </w:ins>
          </w:p>
        </w:tc>
        <w:tc>
          <w:tcPr>
            <w:tcW w:w="3303" w:type="dxa"/>
            <w:gridSpan w:val="3"/>
            <w:shd w:val="clear" w:color="auto" w:fill="auto"/>
            <w:tcPrChange w:id="109" w:author="Huawei" w:date="2022-11-16T18:24:00Z">
              <w:tcPr>
                <w:tcW w:w="3366" w:type="dxa"/>
                <w:gridSpan w:val="3"/>
                <w:shd w:val="clear" w:color="auto" w:fill="auto"/>
              </w:tcPr>
            </w:tcPrChange>
          </w:tcPr>
          <w:p w:rsidR="001F22BB" w:rsidRPr="00020619" w:rsidRDefault="001F22BB" w:rsidP="001F22BB">
            <w:pPr>
              <w:pStyle w:val="TAC"/>
            </w:pPr>
            <w:r w:rsidRPr="00020619">
              <w:rPr>
                <w:rFonts w:cs="v4.2.0"/>
                <w:lang w:eastAsia="zh-CN"/>
              </w:rPr>
              <w:t>TRS.1.1 FDD</w:t>
            </w:r>
          </w:p>
        </w:tc>
      </w:tr>
      <w:tr w:rsidR="001F22BB" w:rsidRPr="00020619" w:rsidTr="001F22BB">
        <w:trPr>
          <w:trHeight w:val="187"/>
          <w:trPrChange w:id="110" w:author="Huawei" w:date="2022-11-16T18:24:00Z">
            <w:trPr>
              <w:trHeight w:val="187"/>
            </w:trPr>
          </w:trPrChange>
        </w:trPr>
        <w:tc>
          <w:tcPr>
            <w:tcW w:w="3015" w:type="dxa"/>
            <w:gridSpan w:val="2"/>
            <w:tcBorders>
              <w:top w:val="nil"/>
              <w:bottom w:val="nil"/>
            </w:tcBorders>
            <w:shd w:val="clear" w:color="auto" w:fill="auto"/>
            <w:tcPrChange w:id="111" w:author="Huawei" w:date="2022-11-16T18:24:00Z">
              <w:tcPr>
                <w:tcW w:w="3103" w:type="dxa"/>
                <w:gridSpan w:val="2"/>
                <w:tcBorders>
                  <w:top w:val="nil"/>
                  <w:bottom w:val="nil"/>
                </w:tcBorders>
                <w:shd w:val="clear" w:color="auto" w:fill="auto"/>
              </w:tcPr>
            </w:tcPrChange>
          </w:tcPr>
          <w:p w:rsidR="001F22BB" w:rsidRPr="00020619" w:rsidRDefault="001F22BB" w:rsidP="001F22BB">
            <w:pPr>
              <w:pStyle w:val="TAL"/>
            </w:pPr>
          </w:p>
        </w:tc>
        <w:tc>
          <w:tcPr>
            <w:tcW w:w="1537" w:type="dxa"/>
            <w:shd w:val="clear" w:color="auto" w:fill="auto"/>
            <w:tcPrChange w:id="112" w:author="Huawei" w:date="2022-11-16T18:24:00Z">
              <w:tcPr>
                <w:tcW w:w="1386" w:type="dxa"/>
                <w:shd w:val="clear" w:color="auto" w:fill="auto"/>
              </w:tcPr>
            </w:tcPrChange>
          </w:tcPr>
          <w:p w:rsidR="001F22BB" w:rsidRPr="00020619" w:rsidRDefault="001F22BB" w:rsidP="001F22BB">
            <w:pPr>
              <w:pStyle w:val="TAC"/>
            </w:pPr>
          </w:p>
        </w:tc>
        <w:tc>
          <w:tcPr>
            <w:tcW w:w="1396" w:type="dxa"/>
            <w:tcPrChange w:id="113" w:author="Huawei" w:date="2022-11-16T18:24:00Z">
              <w:tcPr>
                <w:tcW w:w="1396" w:type="dxa"/>
              </w:tcPr>
            </w:tcPrChange>
          </w:tcPr>
          <w:p w:rsidR="001F22BB" w:rsidRPr="00020619" w:rsidRDefault="001F22BB" w:rsidP="001F22BB">
            <w:pPr>
              <w:pStyle w:val="TAC"/>
            </w:pPr>
            <w:r w:rsidRPr="00020619">
              <w:t>2, 5</w:t>
            </w:r>
          </w:p>
        </w:tc>
        <w:tc>
          <w:tcPr>
            <w:tcW w:w="3303" w:type="dxa"/>
            <w:gridSpan w:val="3"/>
            <w:shd w:val="clear" w:color="auto" w:fill="auto"/>
            <w:tcPrChange w:id="114" w:author="Huawei" w:date="2022-11-16T18:24:00Z">
              <w:tcPr>
                <w:tcW w:w="3366" w:type="dxa"/>
                <w:gridSpan w:val="3"/>
                <w:shd w:val="clear" w:color="auto" w:fill="auto"/>
              </w:tcPr>
            </w:tcPrChange>
          </w:tcPr>
          <w:p w:rsidR="001F22BB" w:rsidRPr="00020619" w:rsidRDefault="001F22BB" w:rsidP="001F22BB">
            <w:pPr>
              <w:pStyle w:val="TAC"/>
            </w:pPr>
            <w:r w:rsidRPr="00020619">
              <w:rPr>
                <w:rFonts w:cs="v4.2.0"/>
                <w:lang w:eastAsia="zh-CN"/>
              </w:rPr>
              <w:t>TRS.1.1 TDD</w:t>
            </w:r>
          </w:p>
        </w:tc>
      </w:tr>
      <w:tr w:rsidR="001F22BB" w:rsidRPr="00020619" w:rsidTr="001F22BB">
        <w:trPr>
          <w:trHeight w:val="187"/>
          <w:trPrChange w:id="115" w:author="Huawei" w:date="2022-11-16T18:24:00Z">
            <w:trPr>
              <w:trHeight w:val="187"/>
            </w:trPr>
          </w:trPrChange>
        </w:trPr>
        <w:tc>
          <w:tcPr>
            <w:tcW w:w="3015" w:type="dxa"/>
            <w:gridSpan w:val="2"/>
            <w:tcBorders>
              <w:top w:val="nil"/>
            </w:tcBorders>
            <w:shd w:val="clear" w:color="auto" w:fill="auto"/>
            <w:tcPrChange w:id="116" w:author="Huawei" w:date="2022-11-16T18:24:00Z">
              <w:tcPr>
                <w:tcW w:w="3103" w:type="dxa"/>
                <w:gridSpan w:val="2"/>
                <w:tcBorders>
                  <w:top w:val="nil"/>
                </w:tcBorders>
                <w:shd w:val="clear" w:color="auto" w:fill="auto"/>
              </w:tcPr>
            </w:tcPrChange>
          </w:tcPr>
          <w:p w:rsidR="001F22BB" w:rsidRPr="00020619" w:rsidRDefault="001F22BB" w:rsidP="001F22BB">
            <w:pPr>
              <w:pStyle w:val="TAL"/>
            </w:pPr>
          </w:p>
        </w:tc>
        <w:tc>
          <w:tcPr>
            <w:tcW w:w="1537" w:type="dxa"/>
            <w:shd w:val="clear" w:color="auto" w:fill="auto"/>
            <w:tcPrChange w:id="117" w:author="Huawei" w:date="2022-11-16T18:24:00Z">
              <w:tcPr>
                <w:tcW w:w="1386" w:type="dxa"/>
                <w:shd w:val="clear" w:color="auto" w:fill="auto"/>
              </w:tcPr>
            </w:tcPrChange>
          </w:tcPr>
          <w:p w:rsidR="001F22BB" w:rsidRPr="00020619" w:rsidRDefault="001F22BB" w:rsidP="001F22BB">
            <w:pPr>
              <w:pStyle w:val="TAC"/>
            </w:pPr>
          </w:p>
        </w:tc>
        <w:tc>
          <w:tcPr>
            <w:tcW w:w="1396" w:type="dxa"/>
            <w:tcPrChange w:id="118" w:author="Huawei" w:date="2022-11-16T18:24:00Z">
              <w:tcPr>
                <w:tcW w:w="1396" w:type="dxa"/>
              </w:tcPr>
            </w:tcPrChange>
          </w:tcPr>
          <w:p w:rsidR="001F22BB" w:rsidRPr="00020619" w:rsidRDefault="001F22BB" w:rsidP="001F22BB">
            <w:pPr>
              <w:pStyle w:val="TAC"/>
            </w:pPr>
            <w:r w:rsidRPr="00020619">
              <w:t>3, 6</w:t>
            </w:r>
          </w:p>
        </w:tc>
        <w:tc>
          <w:tcPr>
            <w:tcW w:w="3303" w:type="dxa"/>
            <w:gridSpan w:val="3"/>
            <w:shd w:val="clear" w:color="auto" w:fill="auto"/>
            <w:tcPrChange w:id="119" w:author="Huawei" w:date="2022-11-16T18:24:00Z">
              <w:tcPr>
                <w:tcW w:w="3366" w:type="dxa"/>
                <w:gridSpan w:val="3"/>
                <w:shd w:val="clear" w:color="auto" w:fill="auto"/>
              </w:tcPr>
            </w:tcPrChange>
          </w:tcPr>
          <w:p w:rsidR="001F22BB" w:rsidRPr="00020619" w:rsidRDefault="001F22BB" w:rsidP="001F22BB">
            <w:pPr>
              <w:pStyle w:val="TAC"/>
            </w:pPr>
            <w:r w:rsidRPr="00020619">
              <w:rPr>
                <w:rFonts w:cs="v4.2.0"/>
                <w:lang w:eastAsia="zh-CN"/>
              </w:rPr>
              <w:t>TRS.1.2 TDD</w:t>
            </w:r>
          </w:p>
        </w:tc>
      </w:tr>
      <w:tr w:rsidR="001F22BB" w:rsidRPr="00020619" w:rsidTr="001F22BB">
        <w:trPr>
          <w:trHeight w:val="187"/>
          <w:trPrChange w:id="120" w:author="Huawei" w:date="2022-11-16T18:24:00Z">
            <w:trPr>
              <w:trHeight w:val="187"/>
            </w:trPr>
          </w:trPrChange>
        </w:trPr>
        <w:tc>
          <w:tcPr>
            <w:tcW w:w="3015" w:type="dxa"/>
            <w:gridSpan w:val="2"/>
            <w:shd w:val="clear" w:color="auto" w:fill="auto"/>
            <w:tcPrChange w:id="121" w:author="Huawei" w:date="2022-11-16T18:24:00Z">
              <w:tcPr>
                <w:tcW w:w="3103" w:type="dxa"/>
                <w:gridSpan w:val="2"/>
                <w:shd w:val="clear" w:color="auto" w:fill="auto"/>
              </w:tcPr>
            </w:tcPrChange>
          </w:tcPr>
          <w:p w:rsidR="001F22BB" w:rsidRPr="00020619" w:rsidRDefault="001F22BB" w:rsidP="001F22BB">
            <w:pPr>
              <w:pStyle w:val="TAL"/>
              <w:rPr>
                <w:b/>
              </w:rPr>
            </w:pPr>
            <w:r w:rsidRPr="00020619">
              <w:t>OCNG pattern</w:t>
            </w:r>
            <w:r w:rsidRPr="00020619">
              <w:rPr>
                <w:rFonts w:eastAsia="Calibri" w:cs="Arial"/>
                <w:vertAlign w:val="superscript"/>
              </w:rPr>
              <w:t>Note1</w:t>
            </w:r>
          </w:p>
        </w:tc>
        <w:tc>
          <w:tcPr>
            <w:tcW w:w="1537" w:type="dxa"/>
            <w:tcBorders>
              <w:bottom w:val="single" w:sz="4" w:space="0" w:color="auto"/>
            </w:tcBorders>
            <w:shd w:val="clear" w:color="auto" w:fill="auto"/>
            <w:tcPrChange w:id="122" w:author="Huawei" w:date="2022-11-16T18:24:00Z">
              <w:tcPr>
                <w:tcW w:w="1386" w:type="dxa"/>
                <w:tcBorders>
                  <w:bottom w:val="single" w:sz="4" w:space="0" w:color="auto"/>
                </w:tcBorders>
                <w:shd w:val="clear" w:color="auto" w:fill="auto"/>
              </w:tcPr>
            </w:tcPrChange>
          </w:tcPr>
          <w:p w:rsidR="001F22BB" w:rsidRPr="00020619" w:rsidRDefault="001F22BB" w:rsidP="001F22BB">
            <w:pPr>
              <w:pStyle w:val="TAC"/>
            </w:pPr>
          </w:p>
        </w:tc>
        <w:tc>
          <w:tcPr>
            <w:tcW w:w="1396" w:type="dxa"/>
            <w:tcBorders>
              <w:bottom w:val="single" w:sz="4" w:space="0" w:color="auto"/>
            </w:tcBorders>
            <w:tcPrChange w:id="123" w:author="Huawei" w:date="2022-11-16T18:24:00Z">
              <w:tcPr>
                <w:tcW w:w="1396" w:type="dxa"/>
                <w:tcBorders>
                  <w:bottom w:val="single" w:sz="4" w:space="0" w:color="auto"/>
                </w:tcBorders>
              </w:tcPr>
            </w:tcPrChange>
          </w:tcPr>
          <w:p w:rsidR="001F22BB" w:rsidRPr="00020619" w:rsidRDefault="001F22BB" w:rsidP="001F22BB">
            <w:pPr>
              <w:pStyle w:val="TAC"/>
            </w:pPr>
            <w:r w:rsidRPr="00020619">
              <w:t>1, 2, 3, 4, 5, 6,7</w:t>
            </w:r>
            <w:ins w:id="124" w:author="Nokia - Erika Almeida" w:date="2022-09-12T10:02:00Z">
              <w:r w:rsidRPr="00020619">
                <w:t>, 8</w:t>
              </w:r>
            </w:ins>
          </w:p>
        </w:tc>
        <w:tc>
          <w:tcPr>
            <w:tcW w:w="3303" w:type="dxa"/>
            <w:gridSpan w:val="3"/>
            <w:shd w:val="clear" w:color="auto" w:fill="auto"/>
            <w:tcPrChange w:id="125" w:author="Huawei" w:date="2022-11-16T18:24:00Z">
              <w:tcPr>
                <w:tcW w:w="3366" w:type="dxa"/>
                <w:gridSpan w:val="3"/>
                <w:shd w:val="clear" w:color="auto" w:fill="auto"/>
              </w:tcPr>
            </w:tcPrChange>
          </w:tcPr>
          <w:p w:rsidR="001F22BB" w:rsidRPr="00020619" w:rsidRDefault="001F22BB" w:rsidP="001F22BB">
            <w:pPr>
              <w:pStyle w:val="TAC"/>
            </w:pPr>
            <w:r w:rsidRPr="00020619">
              <w:t>OP.1</w:t>
            </w:r>
          </w:p>
        </w:tc>
      </w:tr>
      <w:tr w:rsidR="001F22BB" w:rsidRPr="00020619" w:rsidTr="001F22BB">
        <w:trPr>
          <w:trHeight w:val="187"/>
          <w:trPrChange w:id="126" w:author="Huawei" w:date="2022-11-16T18:24:00Z">
            <w:trPr>
              <w:trHeight w:val="187"/>
            </w:trPr>
          </w:trPrChange>
        </w:trPr>
        <w:tc>
          <w:tcPr>
            <w:tcW w:w="1495" w:type="dxa"/>
            <w:tcBorders>
              <w:bottom w:val="nil"/>
            </w:tcBorders>
            <w:shd w:val="clear" w:color="auto" w:fill="auto"/>
            <w:tcPrChange w:id="127" w:author="Huawei" w:date="2022-11-16T18:24:00Z">
              <w:tcPr>
                <w:tcW w:w="1551" w:type="dxa"/>
                <w:tcBorders>
                  <w:bottom w:val="nil"/>
                </w:tcBorders>
                <w:shd w:val="clear" w:color="auto" w:fill="auto"/>
              </w:tcPr>
            </w:tcPrChange>
          </w:tcPr>
          <w:p w:rsidR="001F22BB" w:rsidRPr="00020619" w:rsidRDefault="001F22BB" w:rsidP="001F22BB">
            <w:pPr>
              <w:pStyle w:val="TAL"/>
            </w:pPr>
            <w:r w:rsidRPr="00020619">
              <w:t>BWP</w:t>
            </w:r>
          </w:p>
        </w:tc>
        <w:tc>
          <w:tcPr>
            <w:tcW w:w="1520" w:type="dxa"/>
            <w:shd w:val="clear" w:color="auto" w:fill="auto"/>
            <w:tcPrChange w:id="128" w:author="Huawei" w:date="2022-11-16T18:24:00Z">
              <w:tcPr>
                <w:tcW w:w="1552" w:type="dxa"/>
                <w:shd w:val="clear" w:color="auto" w:fill="auto"/>
              </w:tcPr>
            </w:tcPrChange>
          </w:tcPr>
          <w:p w:rsidR="001F22BB" w:rsidRPr="00020619" w:rsidRDefault="001F22BB" w:rsidP="001F22BB">
            <w:pPr>
              <w:pStyle w:val="TAL"/>
            </w:pPr>
            <w:r w:rsidRPr="00020619">
              <w:t>Initial DL BWP</w:t>
            </w:r>
          </w:p>
        </w:tc>
        <w:tc>
          <w:tcPr>
            <w:tcW w:w="1537" w:type="dxa"/>
            <w:tcBorders>
              <w:bottom w:val="nil"/>
            </w:tcBorders>
            <w:shd w:val="clear" w:color="auto" w:fill="auto"/>
            <w:tcPrChange w:id="129" w:author="Huawei" w:date="2022-11-16T18:24:00Z">
              <w:tcPr>
                <w:tcW w:w="1386" w:type="dxa"/>
                <w:tcBorders>
                  <w:bottom w:val="nil"/>
                </w:tcBorders>
                <w:shd w:val="clear" w:color="auto" w:fill="auto"/>
              </w:tcPr>
            </w:tcPrChange>
          </w:tcPr>
          <w:p w:rsidR="001F22BB" w:rsidRPr="00020619" w:rsidRDefault="001F22BB" w:rsidP="001F22BB">
            <w:pPr>
              <w:pStyle w:val="TAC"/>
            </w:pPr>
          </w:p>
        </w:tc>
        <w:tc>
          <w:tcPr>
            <w:tcW w:w="1396" w:type="dxa"/>
            <w:tcBorders>
              <w:bottom w:val="nil"/>
            </w:tcBorders>
            <w:shd w:val="clear" w:color="auto" w:fill="auto"/>
            <w:tcPrChange w:id="130" w:author="Huawei" w:date="2022-11-16T18:24:00Z">
              <w:tcPr>
                <w:tcW w:w="1396" w:type="dxa"/>
                <w:tcBorders>
                  <w:bottom w:val="nil"/>
                </w:tcBorders>
                <w:shd w:val="clear" w:color="auto" w:fill="auto"/>
              </w:tcPr>
            </w:tcPrChange>
          </w:tcPr>
          <w:p w:rsidR="001F22BB" w:rsidRPr="00020619" w:rsidRDefault="001F22BB" w:rsidP="001F22BB">
            <w:pPr>
              <w:pStyle w:val="TAC"/>
            </w:pPr>
            <w:r w:rsidRPr="00020619">
              <w:t>1, 2, 3, 4, 5, 6,7</w:t>
            </w:r>
            <w:ins w:id="131" w:author="Nokia - Erika Almeida" w:date="2022-09-12T10:02:00Z">
              <w:r w:rsidRPr="00020619">
                <w:t>, 8</w:t>
              </w:r>
            </w:ins>
          </w:p>
        </w:tc>
        <w:tc>
          <w:tcPr>
            <w:tcW w:w="3303" w:type="dxa"/>
            <w:gridSpan w:val="3"/>
            <w:shd w:val="clear" w:color="auto" w:fill="auto"/>
            <w:tcPrChange w:id="132" w:author="Huawei" w:date="2022-11-16T18:24:00Z">
              <w:tcPr>
                <w:tcW w:w="3366" w:type="dxa"/>
                <w:gridSpan w:val="3"/>
                <w:shd w:val="clear" w:color="auto" w:fill="auto"/>
              </w:tcPr>
            </w:tcPrChange>
          </w:tcPr>
          <w:p w:rsidR="001F22BB" w:rsidRPr="00020619" w:rsidRDefault="001F22BB" w:rsidP="001F22BB">
            <w:pPr>
              <w:pStyle w:val="TAC"/>
            </w:pPr>
            <w:r w:rsidRPr="00020619">
              <w:t>DLBWP.0.1</w:t>
            </w:r>
          </w:p>
        </w:tc>
      </w:tr>
      <w:tr w:rsidR="001F22BB" w:rsidRPr="00020619" w:rsidTr="001F22BB">
        <w:trPr>
          <w:trHeight w:val="187"/>
          <w:trPrChange w:id="133" w:author="Huawei" w:date="2022-11-16T18:24:00Z">
            <w:trPr>
              <w:trHeight w:val="187"/>
            </w:trPr>
          </w:trPrChange>
        </w:trPr>
        <w:tc>
          <w:tcPr>
            <w:tcW w:w="1495" w:type="dxa"/>
            <w:tcBorders>
              <w:top w:val="nil"/>
              <w:bottom w:val="nil"/>
            </w:tcBorders>
            <w:shd w:val="clear" w:color="auto" w:fill="auto"/>
            <w:tcPrChange w:id="134" w:author="Huawei" w:date="2022-11-16T18:24:00Z">
              <w:tcPr>
                <w:tcW w:w="1551" w:type="dxa"/>
                <w:tcBorders>
                  <w:top w:val="nil"/>
                  <w:bottom w:val="nil"/>
                </w:tcBorders>
                <w:shd w:val="clear" w:color="auto" w:fill="auto"/>
              </w:tcPr>
            </w:tcPrChange>
          </w:tcPr>
          <w:p w:rsidR="001F22BB" w:rsidRPr="00020619" w:rsidRDefault="001F22BB" w:rsidP="001F22BB">
            <w:pPr>
              <w:pStyle w:val="TAL"/>
            </w:pPr>
          </w:p>
        </w:tc>
        <w:tc>
          <w:tcPr>
            <w:tcW w:w="1520" w:type="dxa"/>
            <w:shd w:val="clear" w:color="auto" w:fill="auto"/>
            <w:tcPrChange w:id="135" w:author="Huawei" w:date="2022-11-16T18:24:00Z">
              <w:tcPr>
                <w:tcW w:w="1552" w:type="dxa"/>
                <w:shd w:val="clear" w:color="auto" w:fill="auto"/>
              </w:tcPr>
            </w:tcPrChange>
          </w:tcPr>
          <w:p w:rsidR="001F22BB" w:rsidRPr="00020619" w:rsidRDefault="001F22BB" w:rsidP="001F22BB">
            <w:pPr>
              <w:pStyle w:val="TAL"/>
            </w:pPr>
            <w:r w:rsidRPr="00020619">
              <w:t>Dedicated DL BWP</w:t>
            </w:r>
          </w:p>
        </w:tc>
        <w:tc>
          <w:tcPr>
            <w:tcW w:w="1537" w:type="dxa"/>
            <w:tcBorders>
              <w:top w:val="nil"/>
              <w:bottom w:val="nil"/>
            </w:tcBorders>
            <w:shd w:val="clear" w:color="auto" w:fill="auto"/>
            <w:tcPrChange w:id="136"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137"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shd w:val="clear" w:color="auto" w:fill="auto"/>
            <w:tcPrChange w:id="138" w:author="Huawei" w:date="2022-11-16T18:24:00Z">
              <w:tcPr>
                <w:tcW w:w="3366" w:type="dxa"/>
                <w:gridSpan w:val="3"/>
                <w:shd w:val="clear" w:color="auto" w:fill="auto"/>
              </w:tcPr>
            </w:tcPrChange>
          </w:tcPr>
          <w:p w:rsidR="001F22BB" w:rsidRPr="00020619" w:rsidRDefault="001F22BB" w:rsidP="001F22BB">
            <w:pPr>
              <w:pStyle w:val="TAC"/>
            </w:pPr>
            <w:r w:rsidRPr="00020619">
              <w:t>DLBWP.1.1</w:t>
            </w:r>
          </w:p>
        </w:tc>
      </w:tr>
      <w:tr w:rsidR="001F22BB" w:rsidRPr="00020619" w:rsidTr="001F22BB">
        <w:trPr>
          <w:trHeight w:val="187"/>
          <w:trPrChange w:id="139" w:author="Huawei" w:date="2022-11-16T18:24:00Z">
            <w:trPr>
              <w:trHeight w:val="187"/>
            </w:trPr>
          </w:trPrChange>
        </w:trPr>
        <w:tc>
          <w:tcPr>
            <w:tcW w:w="1495" w:type="dxa"/>
            <w:tcBorders>
              <w:top w:val="nil"/>
              <w:bottom w:val="nil"/>
            </w:tcBorders>
            <w:shd w:val="clear" w:color="auto" w:fill="auto"/>
            <w:tcPrChange w:id="140" w:author="Huawei" w:date="2022-11-16T18:24:00Z">
              <w:tcPr>
                <w:tcW w:w="1551" w:type="dxa"/>
                <w:tcBorders>
                  <w:top w:val="nil"/>
                  <w:bottom w:val="nil"/>
                </w:tcBorders>
                <w:shd w:val="clear" w:color="auto" w:fill="auto"/>
              </w:tcPr>
            </w:tcPrChange>
          </w:tcPr>
          <w:p w:rsidR="001F22BB" w:rsidRPr="00020619" w:rsidRDefault="001F22BB" w:rsidP="001F22BB">
            <w:pPr>
              <w:pStyle w:val="TAL"/>
            </w:pPr>
          </w:p>
        </w:tc>
        <w:tc>
          <w:tcPr>
            <w:tcW w:w="1520" w:type="dxa"/>
            <w:shd w:val="clear" w:color="auto" w:fill="auto"/>
            <w:tcPrChange w:id="141" w:author="Huawei" w:date="2022-11-16T18:24:00Z">
              <w:tcPr>
                <w:tcW w:w="1552" w:type="dxa"/>
                <w:shd w:val="clear" w:color="auto" w:fill="auto"/>
              </w:tcPr>
            </w:tcPrChange>
          </w:tcPr>
          <w:p w:rsidR="001F22BB" w:rsidRPr="00020619" w:rsidRDefault="001F22BB" w:rsidP="001F22BB">
            <w:pPr>
              <w:pStyle w:val="TAL"/>
            </w:pPr>
            <w:r w:rsidRPr="00020619">
              <w:t>Initial UL BWP</w:t>
            </w:r>
          </w:p>
        </w:tc>
        <w:tc>
          <w:tcPr>
            <w:tcW w:w="1537" w:type="dxa"/>
            <w:tcBorders>
              <w:top w:val="nil"/>
              <w:bottom w:val="nil"/>
            </w:tcBorders>
            <w:shd w:val="clear" w:color="auto" w:fill="auto"/>
            <w:tcPrChange w:id="142"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143"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shd w:val="clear" w:color="auto" w:fill="auto"/>
            <w:tcPrChange w:id="144" w:author="Huawei" w:date="2022-11-16T18:24:00Z">
              <w:tcPr>
                <w:tcW w:w="3366" w:type="dxa"/>
                <w:gridSpan w:val="3"/>
                <w:shd w:val="clear" w:color="auto" w:fill="auto"/>
              </w:tcPr>
            </w:tcPrChange>
          </w:tcPr>
          <w:p w:rsidR="001F22BB" w:rsidRPr="00020619" w:rsidRDefault="001F22BB" w:rsidP="001F22BB">
            <w:pPr>
              <w:pStyle w:val="TAC"/>
            </w:pPr>
            <w:r w:rsidRPr="00020619">
              <w:t>ULBWP.0.1</w:t>
            </w:r>
          </w:p>
        </w:tc>
      </w:tr>
      <w:tr w:rsidR="001F22BB" w:rsidRPr="00020619" w:rsidTr="001F22BB">
        <w:trPr>
          <w:trHeight w:val="187"/>
          <w:trPrChange w:id="145" w:author="Huawei" w:date="2022-11-16T18:24:00Z">
            <w:trPr>
              <w:trHeight w:val="187"/>
            </w:trPr>
          </w:trPrChange>
        </w:trPr>
        <w:tc>
          <w:tcPr>
            <w:tcW w:w="1495" w:type="dxa"/>
            <w:tcBorders>
              <w:top w:val="nil"/>
            </w:tcBorders>
            <w:shd w:val="clear" w:color="auto" w:fill="auto"/>
            <w:tcPrChange w:id="146" w:author="Huawei" w:date="2022-11-16T18:24:00Z">
              <w:tcPr>
                <w:tcW w:w="1551" w:type="dxa"/>
                <w:tcBorders>
                  <w:top w:val="nil"/>
                </w:tcBorders>
                <w:shd w:val="clear" w:color="auto" w:fill="auto"/>
              </w:tcPr>
            </w:tcPrChange>
          </w:tcPr>
          <w:p w:rsidR="001F22BB" w:rsidRPr="00020619" w:rsidRDefault="001F22BB" w:rsidP="001F22BB">
            <w:pPr>
              <w:pStyle w:val="TAL"/>
            </w:pPr>
          </w:p>
        </w:tc>
        <w:tc>
          <w:tcPr>
            <w:tcW w:w="1520" w:type="dxa"/>
            <w:shd w:val="clear" w:color="auto" w:fill="auto"/>
            <w:tcPrChange w:id="147" w:author="Huawei" w:date="2022-11-16T18:24:00Z">
              <w:tcPr>
                <w:tcW w:w="1552" w:type="dxa"/>
                <w:shd w:val="clear" w:color="auto" w:fill="auto"/>
              </w:tcPr>
            </w:tcPrChange>
          </w:tcPr>
          <w:p w:rsidR="001F22BB" w:rsidRPr="00020619" w:rsidRDefault="001F22BB" w:rsidP="001F22BB">
            <w:pPr>
              <w:pStyle w:val="TAL"/>
            </w:pPr>
            <w:r w:rsidRPr="00020619">
              <w:t>Dedicated UL BWP</w:t>
            </w:r>
          </w:p>
        </w:tc>
        <w:tc>
          <w:tcPr>
            <w:tcW w:w="1537" w:type="dxa"/>
            <w:tcBorders>
              <w:top w:val="nil"/>
            </w:tcBorders>
            <w:shd w:val="clear" w:color="auto" w:fill="auto"/>
            <w:tcPrChange w:id="148" w:author="Huawei" w:date="2022-11-16T18:24:00Z">
              <w:tcPr>
                <w:tcW w:w="1386" w:type="dxa"/>
                <w:tcBorders>
                  <w:top w:val="nil"/>
                </w:tcBorders>
                <w:shd w:val="clear" w:color="auto" w:fill="auto"/>
              </w:tcPr>
            </w:tcPrChange>
          </w:tcPr>
          <w:p w:rsidR="001F22BB" w:rsidRPr="00020619" w:rsidRDefault="001F22BB" w:rsidP="001F22BB">
            <w:pPr>
              <w:pStyle w:val="TAC"/>
            </w:pPr>
          </w:p>
        </w:tc>
        <w:tc>
          <w:tcPr>
            <w:tcW w:w="1396" w:type="dxa"/>
            <w:tcBorders>
              <w:top w:val="nil"/>
            </w:tcBorders>
            <w:shd w:val="clear" w:color="auto" w:fill="auto"/>
            <w:tcPrChange w:id="149" w:author="Huawei" w:date="2022-11-16T18:24:00Z">
              <w:tcPr>
                <w:tcW w:w="1396" w:type="dxa"/>
                <w:tcBorders>
                  <w:top w:val="nil"/>
                </w:tcBorders>
                <w:shd w:val="clear" w:color="auto" w:fill="auto"/>
              </w:tcPr>
            </w:tcPrChange>
          </w:tcPr>
          <w:p w:rsidR="001F22BB" w:rsidRPr="00020619" w:rsidRDefault="001F22BB" w:rsidP="001F22BB">
            <w:pPr>
              <w:pStyle w:val="TAC"/>
            </w:pPr>
          </w:p>
        </w:tc>
        <w:tc>
          <w:tcPr>
            <w:tcW w:w="3303" w:type="dxa"/>
            <w:gridSpan w:val="3"/>
            <w:shd w:val="clear" w:color="auto" w:fill="auto"/>
            <w:tcPrChange w:id="150" w:author="Huawei" w:date="2022-11-16T18:24:00Z">
              <w:tcPr>
                <w:tcW w:w="3366" w:type="dxa"/>
                <w:gridSpan w:val="3"/>
                <w:shd w:val="clear" w:color="auto" w:fill="auto"/>
              </w:tcPr>
            </w:tcPrChange>
          </w:tcPr>
          <w:p w:rsidR="001F22BB" w:rsidRPr="00020619" w:rsidRDefault="001F22BB" w:rsidP="001F22BB">
            <w:pPr>
              <w:pStyle w:val="TAC"/>
            </w:pPr>
            <w:r w:rsidRPr="00020619">
              <w:t>ULBWP.1.1</w:t>
            </w:r>
          </w:p>
        </w:tc>
      </w:tr>
      <w:tr w:rsidR="001F22BB" w:rsidRPr="00020619" w:rsidTr="001F22BB">
        <w:trPr>
          <w:trHeight w:val="187"/>
          <w:trPrChange w:id="151" w:author="Huawei" w:date="2022-11-16T18:24:00Z">
            <w:trPr>
              <w:trHeight w:val="187"/>
            </w:trPr>
          </w:trPrChange>
        </w:trPr>
        <w:tc>
          <w:tcPr>
            <w:tcW w:w="3015" w:type="dxa"/>
            <w:gridSpan w:val="2"/>
            <w:tcBorders>
              <w:bottom w:val="single" w:sz="4" w:space="0" w:color="auto"/>
            </w:tcBorders>
            <w:shd w:val="clear" w:color="auto" w:fill="auto"/>
            <w:tcPrChange w:id="152" w:author="Huawei" w:date="2022-11-16T18:24:00Z">
              <w:tcPr>
                <w:tcW w:w="3103" w:type="dxa"/>
                <w:gridSpan w:val="2"/>
                <w:tcBorders>
                  <w:bottom w:val="single" w:sz="4" w:space="0" w:color="auto"/>
                </w:tcBorders>
                <w:shd w:val="clear" w:color="auto" w:fill="auto"/>
              </w:tcPr>
            </w:tcPrChange>
          </w:tcPr>
          <w:p w:rsidR="001F22BB" w:rsidRPr="00020619" w:rsidRDefault="001F22BB" w:rsidP="001F22BB">
            <w:pPr>
              <w:pStyle w:val="TAL"/>
            </w:pPr>
            <w:r w:rsidRPr="00020619">
              <w:t>SMTC configuration</w:t>
            </w:r>
          </w:p>
        </w:tc>
        <w:tc>
          <w:tcPr>
            <w:tcW w:w="1537" w:type="dxa"/>
            <w:tcBorders>
              <w:bottom w:val="single" w:sz="4" w:space="0" w:color="auto"/>
            </w:tcBorders>
            <w:shd w:val="clear" w:color="auto" w:fill="auto"/>
            <w:tcPrChange w:id="153" w:author="Huawei" w:date="2022-11-16T18:24:00Z">
              <w:tcPr>
                <w:tcW w:w="1386" w:type="dxa"/>
                <w:tcBorders>
                  <w:bottom w:val="single" w:sz="4" w:space="0" w:color="auto"/>
                </w:tcBorders>
                <w:shd w:val="clear" w:color="auto" w:fill="auto"/>
              </w:tcPr>
            </w:tcPrChange>
          </w:tcPr>
          <w:p w:rsidR="001F22BB" w:rsidRPr="00020619" w:rsidRDefault="001F22BB" w:rsidP="001F22BB">
            <w:pPr>
              <w:pStyle w:val="TAC"/>
            </w:pPr>
          </w:p>
        </w:tc>
        <w:tc>
          <w:tcPr>
            <w:tcW w:w="1396" w:type="dxa"/>
            <w:tcPrChange w:id="154" w:author="Huawei" w:date="2022-11-16T18:24:00Z">
              <w:tcPr>
                <w:tcW w:w="1396" w:type="dxa"/>
              </w:tcPr>
            </w:tcPrChange>
          </w:tcPr>
          <w:p w:rsidR="001F22BB" w:rsidRPr="00020619" w:rsidRDefault="001F22BB" w:rsidP="001F22BB">
            <w:pPr>
              <w:pStyle w:val="TAC"/>
            </w:pPr>
            <w:r w:rsidRPr="00020619">
              <w:t>1, 2, 3, 4, 5, 6,7</w:t>
            </w:r>
            <w:ins w:id="155" w:author="Nokia - Erika Almeida" w:date="2022-09-12T10:02:00Z">
              <w:r w:rsidRPr="00020619">
                <w:t>, 8</w:t>
              </w:r>
            </w:ins>
          </w:p>
        </w:tc>
        <w:tc>
          <w:tcPr>
            <w:tcW w:w="3303" w:type="dxa"/>
            <w:gridSpan w:val="3"/>
            <w:shd w:val="clear" w:color="auto" w:fill="auto"/>
            <w:tcPrChange w:id="156" w:author="Huawei" w:date="2022-11-16T18:24:00Z">
              <w:tcPr>
                <w:tcW w:w="3366" w:type="dxa"/>
                <w:gridSpan w:val="3"/>
                <w:shd w:val="clear" w:color="auto" w:fill="auto"/>
              </w:tcPr>
            </w:tcPrChange>
          </w:tcPr>
          <w:p w:rsidR="001F22BB" w:rsidRPr="00020619" w:rsidRDefault="001F22BB" w:rsidP="001F22BB">
            <w:pPr>
              <w:pStyle w:val="TAC"/>
            </w:pPr>
            <w:r w:rsidRPr="00020619">
              <w:rPr>
                <w:snapToGrid w:val="0"/>
                <w:szCs w:val="18"/>
                <w:lang w:eastAsia="zh-CN"/>
              </w:rPr>
              <w:t>SMTC.1 RedCap</w:t>
            </w:r>
          </w:p>
        </w:tc>
      </w:tr>
      <w:tr w:rsidR="001F22BB" w:rsidRPr="00020619" w:rsidTr="001F22BB">
        <w:trPr>
          <w:trHeight w:val="187"/>
          <w:trPrChange w:id="157" w:author="Huawei" w:date="2022-11-16T18:24:00Z">
            <w:trPr>
              <w:trHeight w:val="187"/>
            </w:trPr>
          </w:trPrChange>
        </w:trPr>
        <w:tc>
          <w:tcPr>
            <w:tcW w:w="3015" w:type="dxa"/>
            <w:gridSpan w:val="2"/>
            <w:tcBorders>
              <w:bottom w:val="nil"/>
            </w:tcBorders>
            <w:shd w:val="clear" w:color="auto" w:fill="auto"/>
            <w:tcPrChange w:id="158" w:author="Huawei" w:date="2022-11-16T18:24:00Z">
              <w:tcPr>
                <w:tcW w:w="3103" w:type="dxa"/>
                <w:gridSpan w:val="2"/>
                <w:tcBorders>
                  <w:bottom w:val="nil"/>
                </w:tcBorders>
                <w:shd w:val="clear" w:color="auto" w:fill="auto"/>
              </w:tcPr>
            </w:tcPrChange>
          </w:tcPr>
          <w:p w:rsidR="001F22BB" w:rsidRPr="00020619" w:rsidRDefault="001F22BB" w:rsidP="001F22BB">
            <w:pPr>
              <w:pStyle w:val="TAL"/>
            </w:pPr>
            <w:r w:rsidRPr="00020619">
              <w:t>SSB configuration</w:t>
            </w:r>
          </w:p>
        </w:tc>
        <w:tc>
          <w:tcPr>
            <w:tcW w:w="1537" w:type="dxa"/>
            <w:tcBorders>
              <w:bottom w:val="nil"/>
            </w:tcBorders>
            <w:shd w:val="clear" w:color="auto" w:fill="auto"/>
            <w:tcPrChange w:id="159" w:author="Huawei" w:date="2022-11-16T18:24:00Z">
              <w:tcPr>
                <w:tcW w:w="1386" w:type="dxa"/>
                <w:tcBorders>
                  <w:bottom w:val="nil"/>
                </w:tcBorders>
                <w:shd w:val="clear" w:color="auto" w:fill="auto"/>
              </w:tcPr>
            </w:tcPrChange>
          </w:tcPr>
          <w:p w:rsidR="001F22BB" w:rsidRPr="00020619" w:rsidRDefault="001F22BB" w:rsidP="001F22BB">
            <w:pPr>
              <w:pStyle w:val="TAC"/>
            </w:pPr>
          </w:p>
        </w:tc>
        <w:tc>
          <w:tcPr>
            <w:tcW w:w="1396" w:type="dxa"/>
            <w:tcPrChange w:id="160" w:author="Huawei" w:date="2022-11-16T18:24:00Z">
              <w:tcPr>
                <w:tcW w:w="1396" w:type="dxa"/>
              </w:tcPr>
            </w:tcPrChange>
          </w:tcPr>
          <w:p w:rsidR="001F22BB" w:rsidRPr="00020619" w:rsidRDefault="001F22BB" w:rsidP="001F22BB">
            <w:pPr>
              <w:pStyle w:val="TAC"/>
            </w:pPr>
            <w:r w:rsidRPr="00020619">
              <w:t>1, 2, 4, 5,7</w:t>
            </w:r>
            <w:ins w:id="161" w:author="Nokia - Erika Almeida" w:date="2022-09-12T10:03:00Z">
              <w:r w:rsidRPr="00020619">
                <w:t>, 8</w:t>
              </w:r>
            </w:ins>
          </w:p>
        </w:tc>
        <w:tc>
          <w:tcPr>
            <w:tcW w:w="3303" w:type="dxa"/>
            <w:gridSpan w:val="3"/>
            <w:shd w:val="clear" w:color="auto" w:fill="auto"/>
            <w:tcPrChange w:id="162" w:author="Huawei" w:date="2022-11-16T18:24:00Z">
              <w:tcPr>
                <w:tcW w:w="3366" w:type="dxa"/>
                <w:gridSpan w:val="3"/>
                <w:shd w:val="clear" w:color="auto" w:fill="auto"/>
              </w:tcPr>
            </w:tcPrChange>
          </w:tcPr>
          <w:p w:rsidR="001F22BB" w:rsidRPr="00020619" w:rsidRDefault="001F22BB" w:rsidP="001F22BB">
            <w:pPr>
              <w:pStyle w:val="TAC"/>
            </w:pPr>
            <w:r w:rsidRPr="00020619">
              <w:rPr>
                <w:noProof/>
              </w:rPr>
              <w:t>SSB.1 FR1</w:t>
            </w:r>
          </w:p>
        </w:tc>
      </w:tr>
      <w:tr w:rsidR="001F22BB" w:rsidRPr="00020619" w:rsidTr="001F22BB">
        <w:trPr>
          <w:trHeight w:val="187"/>
          <w:trPrChange w:id="163" w:author="Huawei" w:date="2022-11-16T18:24:00Z">
            <w:trPr>
              <w:trHeight w:val="187"/>
            </w:trPr>
          </w:trPrChange>
        </w:trPr>
        <w:tc>
          <w:tcPr>
            <w:tcW w:w="3015" w:type="dxa"/>
            <w:gridSpan w:val="2"/>
            <w:tcBorders>
              <w:top w:val="nil"/>
              <w:bottom w:val="single" w:sz="4" w:space="0" w:color="auto"/>
            </w:tcBorders>
            <w:shd w:val="clear" w:color="auto" w:fill="auto"/>
            <w:tcPrChange w:id="164" w:author="Huawei" w:date="2022-11-16T18:24:00Z">
              <w:tcPr>
                <w:tcW w:w="3103" w:type="dxa"/>
                <w:gridSpan w:val="2"/>
                <w:tcBorders>
                  <w:top w:val="nil"/>
                  <w:bottom w:val="single" w:sz="4" w:space="0" w:color="auto"/>
                </w:tcBorders>
                <w:shd w:val="clear" w:color="auto" w:fill="auto"/>
              </w:tcPr>
            </w:tcPrChange>
          </w:tcPr>
          <w:p w:rsidR="001F22BB" w:rsidRPr="00020619" w:rsidRDefault="001F22BB" w:rsidP="001F22BB">
            <w:pPr>
              <w:pStyle w:val="TAL"/>
            </w:pPr>
          </w:p>
        </w:tc>
        <w:tc>
          <w:tcPr>
            <w:tcW w:w="1537" w:type="dxa"/>
            <w:tcBorders>
              <w:top w:val="nil"/>
              <w:bottom w:val="single" w:sz="4" w:space="0" w:color="auto"/>
            </w:tcBorders>
            <w:shd w:val="clear" w:color="auto" w:fill="auto"/>
            <w:tcPrChange w:id="165" w:author="Huawei" w:date="2022-11-16T18:24:00Z">
              <w:tcPr>
                <w:tcW w:w="1386" w:type="dxa"/>
                <w:tcBorders>
                  <w:top w:val="nil"/>
                  <w:bottom w:val="single" w:sz="4" w:space="0" w:color="auto"/>
                </w:tcBorders>
                <w:shd w:val="clear" w:color="auto" w:fill="auto"/>
              </w:tcPr>
            </w:tcPrChange>
          </w:tcPr>
          <w:p w:rsidR="001F22BB" w:rsidRPr="00020619" w:rsidRDefault="001F22BB" w:rsidP="001F22BB">
            <w:pPr>
              <w:pStyle w:val="TAC"/>
            </w:pPr>
          </w:p>
        </w:tc>
        <w:tc>
          <w:tcPr>
            <w:tcW w:w="1396" w:type="dxa"/>
            <w:tcPrChange w:id="166" w:author="Huawei" w:date="2022-11-16T18:24:00Z">
              <w:tcPr>
                <w:tcW w:w="1396" w:type="dxa"/>
              </w:tcPr>
            </w:tcPrChange>
          </w:tcPr>
          <w:p w:rsidR="001F22BB" w:rsidRPr="00020619" w:rsidRDefault="001F22BB" w:rsidP="001F22BB">
            <w:pPr>
              <w:pStyle w:val="TAC"/>
            </w:pPr>
            <w:r w:rsidRPr="00020619">
              <w:t>3, 6</w:t>
            </w:r>
          </w:p>
        </w:tc>
        <w:tc>
          <w:tcPr>
            <w:tcW w:w="3303" w:type="dxa"/>
            <w:gridSpan w:val="3"/>
            <w:shd w:val="clear" w:color="auto" w:fill="auto"/>
            <w:tcPrChange w:id="167" w:author="Huawei" w:date="2022-11-16T18:24:00Z">
              <w:tcPr>
                <w:tcW w:w="3366" w:type="dxa"/>
                <w:gridSpan w:val="3"/>
                <w:shd w:val="clear" w:color="auto" w:fill="auto"/>
              </w:tcPr>
            </w:tcPrChange>
          </w:tcPr>
          <w:p w:rsidR="001F22BB" w:rsidRPr="00020619" w:rsidRDefault="001F22BB" w:rsidP="001F22BB">
            <w:pPr>
              <w:pStyle w:val="TAC"/>
            </w:pPr>
            <w:r w:rsidRPr="00020619">
              <w:rPr>
                <w:rFonts w:cs="v4.2.0"/>
              </w:rPr>
              <w:t xml:space="preserve">SSB.1 </w:t>
            </w:r>
            <w:r w:rsidRPr="00020619">
              <w:rPr>
                <w:snapToGrid w:val="0"/>
                <w:szCs w:val="18"/>
                <w:lang w:eastAsia="zh-CN"/>
              </w:rPr>
              <w:t>RedCap</w:t>
            </w:r>
            <w:r w:rsidRPr="00020619">
              <w:rPr>
                <w:rFonts w:cs="v4.2.0"/>
              </w:rPr>
              <w:t xml:space="preserve"> FR1</w:t>
            </w:r>
          </w:p>
        </w:tc>
      </w:tr>
      <w:tr w:rsidR="001F22BB" w:rsidRPr="00020619" w:rsidTr="001F22BB">
        <w:trPr>
          <w:trHeight w:val="187"/>
          <w:trPrChange w:id="168" w:author="Huawei" w:date="2022-11-16T18:24:00Z">
            <w:trPr>
              <w:trHeight w:val="187"/>
            </w:trPr>
          </w:trPrChange>
        </w:trPr>
        <w:tc>
          <w:tcPr>
            <w:tcW w:w="3015" w:type="dxa"/>
            <w:gridSpan w:val="2"/>
            <w:tcBorders>
              <w:bottom w:val="nil"/>
            </w:tcBorders>
            <w:shd w:val="clear" w:color="auto" w:fill="auto"/>
            <w:tcPrChange w:id="169" w:author="Huawei" w:date="2022-11-16T18:24:00Z">
              <w:tcPr>
                <w:tcW w:w="3103" w:type="dxa"/>
                <w:gridSpan w:val="2"/>
                <w:tcBorders>
                  <w:bottom w:val="nil"/>
                </w:tcBorders>
                <w:shd w:val="clear" w:color="auto" w:fill="auto"/>
              </w:tcPr>
            </w:tcPrChange>
          </w:tcPr>
          <w:p w:rsidR="001F22BB" w:rsidRPr="00020619" w:rsidRDefault="001F22BB" w:rsidP="001F22BB">
            <w:pPr>
              <w:pStyle w:val="TAL"/>
              <w:rPr>
                <w:rFonts w:cs="Arial"/>
              </w:rPr>
            </w:pPr>
            <w:r w:rsidRPr="00020619">
              <w:rPr>
                <w:rFonts w:cs="Arial"/>
              </w:rPr>
              <w:t>b2-Threshold1</w:t>
            </w:r>
          </w:p>
        </w:tc>
        <w:tc>
          <w:tcPr>
            <w:tcW w:w="1537" w:type="dxa"/>
            <w:tcBorders>
              <w:bottom w:val="nil"/>
            </w:tcBorders>
            <w:shd w:val="clear" w:color="auto" w:fill="auto"/>
            <w:tcPrChange w:id="170" w:author="Huawei" w:date="2022-11-16T18:24:00Z">
              <w:tcPr>
                <w:tcW w:w="1386" w:type="dxa"/>
                <w:tcBorders>
                  <w:bottom w:val="nil"/>
                </w:tcBorders>
                <w:shd w:val="clear" w:color="auto" w:fill="auto"/>
              </w:tcPr>
            </w:tcPrChange>
          </w:tcPr>
          <w:p w:rsidR="001F22BB" w:rsidRPr="00020619" w:rsidRDefault="001F22BB" w:rsidP="001F22BB">
            <w:pPr>
              <w:pStyle w:val="TAC"/>
            </w:pPr>
            <w:r w:rsidRPr="00020619">
              <w:t>dBm</w:t>
            </w:r>
          </w:p>
        </w:tc>
        <w:tc>
          <w:tcPr>
            <w:tcW w:w="1396" w:type="dxa"/>
            <w:tcPrChange w:id="171" w:author="Huawei" w:date="2022-11-16T18:24:00Z">
              <w:tcPr>
                <w:tcW w:w="1396" w:type="dxa"/>
              </w:tcPr>
            </w:tcPrChange>
          </w:tcPr>
          <w:p w:rsidR="001F22BB" w:rsidRPr="00020619" w:rsidRDefault="001F22BB" w:rsidP="001F22BB">
            <w:pPr>
              <w:pStyle w:val="TAC"/>
            </w:pPr>
            <w:r w:rsidRPr="00020619">
              <w:t>1, 2, 4, 5</w:t>
            </w:r>
          </w:p>
        </w:tc>
        <w:tc>
          <w:tcPr>
            <w:tcW w:w="3303" w:type="dxa"/>
            <w:gridSpan w:val="3"/>
            <w:shd w:val="clear" w:color="auto" w:fill="auto"/>
            <w:tcPrChange w:id="172" w:author="Huawei" w:date="2022-11-16T18:24:00Z">
              <w:tcPr>
                <w:tcW w:w="3366" w:type="dxa"/>
                <w:gridSpan w:val="3"/>
                <w:shd w:val="clear" w:color="auto" w:fill="auto"/>
              </w:tcPr>
            </w:tcPrChange>
          </w:tcPr>
          <w:p w:rsidR="001F22BB" w:rsidRPr="00020619" w:rsidRDefault="001F22BB" w:rsidP="001F22BB">
            <w:pPr>
              <w:pStyle w:val="TAC"/>
            </w:pPr>
            <w:r w:rsidRPr="00020619">
              <w:t>-96</w:t>
            </w:r>
          </w:p>
        </w:tc>
      </w:tr>
      <w:tr w:rsidR="001F22BB" w:rsidRPr="00020619" w:rsidTr="001F22BB">
        <w:trPr>
          <w:trHeight w:val="187"/>
          <w:trPrChange w:id="173" w:author="Huawei" w:date="2022-11-16T18:24:00Z">
            <w:trPr>
              <w:trHeight w:val="187"/>
            </w:trPr>
          </w:trPrChange>
        </w:trPr>
        <w:tc>
          <w:tcPr>
            <w:tcW w:w="3015" w:type="dxa"/>
            <w:gridSpan w:val="2"/>
            <w:tcBorders>
              <w:top w:val="nil"/>
            </w:tcBorders>
            <w:shd w:val="clear" w:color="auto" w:fill="auto"/>
            <w:tcPrChange w:id="174" w:author="Huawei" w:date="2022-11-16T18:24:00Z">
              <w:tcPr>
                <w:tcW w:w="3103" w:type="dxa"/>
                <w:gridSpan w:val="2"/>
                <w:tcBorders>
                  <w:top w:val="nil"/>
                </w:tcBorders>
                <w:shd w:val="clear" w:color="auto" w:fill="auto"/>
              </w:tcPr>
            </w:tcPrChange>
          </w:tcPr>
          <w:p w:rsidR="001F22BB" w:rsidRPr="00020619" w:rsidRDefault="001F22BB" w:rsidP="001F22BB">
            <w:pPr>
              <w:pStyle w:val="TAL"/>
              <w:rPr>
                <w:rFonts w:cs="Arial"/>
              </w:rPr>
            </w:pPr>
          </w:p>
        </w:tc>
        <w:tc>
          <w:tcPr>
            <w:tcW w:w="1537" w:type="dxa"/>
            <w:tcBorders>
              <w:top w:val="nil"/>
              <w:bottom w:val="single" w:sz="4" w:space="0" w:color="auto"/>
            </w:tcBorders>
            <w:shd w:val="clear" w:color="auto" w:fill="auto"/>
            <w:tcPrChange w:id="175" w:author="Huawei" w:date="2022-11-16T18:24:00Z">
              <w:tcPr>
                <w:tcW w:w="1386" w:type="dxa"/>
                <w:tcBorders>
                  <w:top w:val="nil"/>
                  <w:bottom w:val="single" w:sz="4" w:space="0" w:color="auto"/>
                </w:tcBorders>
                <w:shd w:val="clear" w:color="auto" w:fill="auto"/>
              </w:tcPr>
            </w:tcPrChange>
          </w:tcPr>
          <w:p w:rsidR="001F22BB" w:rsidRPr="00020619" w:rsidRDefault="001F22BB" w:rsidP="001F22BB">
            <w:pPr>
              <w:pStyle w:val="TAC"/>
            </w:pPr>
          </w:p>
        </w:tc>
        <w:tc>
          <w:tcPr>
            <w:tcW w:w="1396" w:type="dxa"/>
            <w:tcBorders>
              <w:bottom w:val="single" w:sz="4" w:space="0" w:color="auto"/>
            </w:tcBorders>
            <w:tcPrChange w:id="176" w:author="Huawei" w:date="2022-11-16T18:24:00Z">
              <w:tcPr>
                <w:tcW w:w="1396" w:type="dxa"/>
                <w:tcBorders>
                  <w:bottom w:val="single" w:sz="4" w:space="0" w:color="auto"/>
                </w:tcBorders>
              </w:tcPr>
            </w:tcPrChange>
          </w:tcPr>
          <w:p w:rsidR="001F22BB" w:rsidRPr="00020619" w:rsidRDefault="001F22BB" w:rsidP="001F22BB">
            <w:pPr>
              <w:pStyle w:val="TAC"/>
            </w:pPr>
            <w:r w:rsidRPr="00020619">
              <w:t>3, 6</w:t>
            </w:r>
          </w:p>
        </w:tc>
        <w:tc>
          <w:tcPr>
            <w:tcW w:w="3303" w:type="dxa"/>
            <w:gridSpan w:val="3"/>
            <w:tcBorders>
              <w:bottom w:val="single" w:sz="4" w:space="0" w:color="auto"/>
            </w:tcBorders>
            <w:shd w:val="clear" w:color="auto" w:fill="auto"/>
            <w:tcPrChange w:id="177" w:author="Huawei" w:date="2022-11-16T18:24:00Z">
              <w:tcPr>
                <w:tcW w:w="3366" w:type="dxa"/>
                <w:gridSpan w:val="3"/>
                <w:tcBorders>
                  <w:bottom w:val="single" w:sz="4" w:space="0" w:color="auto"/>
                </w:tcBorders>
                <w:shd w:val="clear" w:color="auto" w:fill="auto"/>
              </w:tcPr>
            </w:tcPrChange>
          </w:tcPr>
          <w:p w:rsidR="001F22BB" w:rsidRPr="00020619" w:rsidRDefault="001F22BB" w:rsidP="001F22BB">
            <w:pPr>
              <w:pStyle w:val="TAC"/>
            </w:pPr>
            <w:r w:rsidRPr="00020619">
              <w:t>-93</w:t>
            </w:r>
          </w:p>
        </w:tc>
      </w:tr>
      <w:tr w:rsidR="001F22BB" w:rsidRPr="00020619" w:rsidTr="001F22BB">
        <w:trPr>
          <w:trHeight w:val="187"/>
          <w:trPrChange w:id="178" w:author="Huawei" w:date="2022-11-16T18:24:00Z">
            <w:trPr>
              <w:trHeight w:val="187"/>
            </w:trPr>
          </w:trPrChange>
        </w:trPr>
        <w:tc>
          <w:tcPr>
            <w:tcW w:w="3015" w:type="dxa"/>
            <w:gridSpan w:val="2"/>
            <w:shd w:val="clear" w:color="auto" w:fill="auto"/>
            <w:tcPrChange w:id="179"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PSS to SSS</w:t>
            </w:r>
          </w:p>
        </w:tc>
        <w:tc>
          <w:tcPr>
            <w:tcW w:w="1537" w:type="dxa"/>
            <w:tcBorders>
              <w:bottom w:val="nil"/>
            </w:tcBorders>
            <w:shd w:val="clear" w:color="auto" w:fill="auto"/>
            <w:tcPrChange w:id="180" w:author="Huawei" w:date="2022-11-16T18:24:00Z">
              <w:tcPr>
                <w:tcW w:w="1386" w:type="dxa"/>
                <w:tcBorders>
                  <w:bottom w:val="nil"/>
                </w:tcBorders>
                <w:shd w:val="clear" w:color="auto" w:fill="auto"/>
              </w:tcPr>
            </w:tcPrChange>
          </w:tcPr>
          <w:p w:rsidR="001F22BB" w:rsidRPr="00020619" w:rsidRDefault="001F22BB" w:rsidP="001F22BB">
            <w:pPr>
              <w:pStyle w:val="TAC"/>
            </w:pPr>
            <w:r w:rsidRPr="00020619">
              <w:t>dB</w:t>
            </w:r>
          </w:p>
        </w:tc>
        <w:tc>
          <w:tcPr>
            <w:tcW w:w="1396" w:type="dxa"/>
            <w:tcBorders>
              <w:bottom w:val="nil"/>
            </w:tcBorders>
            <w:shd w:val="clear" w:color="auto" w:fill="auto"/>
            <w:tcPrChange w:id="181" w:author="Huawei" w:date="2022-11-16T18:24:00Z">
              <w:tcPr>
                <w:tcW w:w="1396" w:type="dxa"/>
                <w:tcBorders>
                  <w:bottom w:val="nil"/>
                </w:tcBorders>
                <w:shd w:val="clear" w:color="auto" w:fill="auto"/>
              </w:tcPr>
            </w:tcPrChange>
          </w:tcPr>
          <w:p w:rsidR="001F22BB" w:rsidRPr="00020619" w:rsidRDefault="001F22BB" w:rsidP="001F22BB">
            <w:pPr>
              <w:pStyle w:val="TAC"/>
            </w:pPr>
            <w:r w:rsidRPr="00020619">
              <w:t>1, 2, 3, 4, 5, 6,7</w:t>
            </w:r>
            <w:ins w:id="182" w:author="Nokia - Erika Almeida" w:date="2022-09-12T10:03:00Z">
              <w:r w:rsidRPr="00020619">
                <w:t>, 8</w:t>
              </w:r>
            </w:ins>
          </w:p>
        </w:tc>
        <w:tc>
          <w:tcPr>
            <w:tcW w:w="3303" w:type="dxa"/>
            <w:gridSpan w:val="3"/>
            <w:tcBorders>
              <w:bottom w:val="nil"/>
            </w:tcBorders>
            <w:shd w:val="clear" w:color="auto" w:fill="auto"/>
            <w:tcPrChange w:id="183" w:author="Huawei" w:date="2022-11-16T18:24:00Z">
              <w:tcPr>
                <w:tcW w:w="3366" w:type="dxa"/>
                <w:gridSpan w:val="3"/>
                <w:tcBorders>
                  <w:bottom w:val="nil"/>
                </w:tcBorders>
                <w:shd w:val="clear" w:color="auto" w:fill="auto"/>
              </w:tcPr>
            </w:tcPrChange>
          </w:tcPr>
          <w:p w:rsidR="001F22BB" w:rsidRPr="00020619" w:rsidRDefault="001F22BB" w:rsidP="001F22BB">
            <w:pPr>
              <w:pStyle w:val="TAC"/>
            </w:pPr>
            <w:r w:rsidRPr="00020619">
              <w:t>0</w:t>
            </w:r>
          </w:p>
        </w:tc>
      </w:tr>
      <w:tr w:rsidR="001F22BB" w:rsidRPr="00020619" w:rsidTr="001F22BB">
        <w:trPr>
          <w:trHeight w:val="187"/>
          <w:trPrChange w:id="184" w:author="Huawei" w:date="2022-11-16T18:24:00Z">
            <w:trPr>
              <w:trHeight w:val="187"/>
            </w:trPr>
          </w:trPrChange>
        </w:trPr>
        <w:tc>
          <w:tcPr>
            <w:tcW w:w="3015" w:type="dxa"/>
            <w:gridSpan w:val="2"/>
            <w:shd w:val="clear" w:color="auto" w:fill="auto"/>
            <w:tcPrChange w:id="185"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PBCH_DMRS to SSS</w:t>
            </w:r>
          </w:p>
        </w:tc>
        <w:tc>
          <w:tcPr>
            <w:tcW w:w="1537" w:type="dxa"/>
            <w:tcBorders>
              <w:top w:val="nil"/>
              <w:bottom w:val="nil"/>
            </w:tcBorders>
            <w:shd w:val="clear" w:color="auto" w:fill="auto"/>
            <w:tcPrChange w:id="186"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187"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tcBorders>
              <w:top w:val="nil"/>
              <w:bottom w:val="nil"/>
            </w:tcBorders>
            <w:shd w:val="clear" w:color="auto" w:fill="auto"/>
            <w:tcPrChange w:id="188" w:author="Huawei" w:date="2022-11-16T18:24:00Z">
              <w:tcPr>
                <w:tcW w:w="3366" w:type="dxa"/>
                <w:gridSpan w:val="3"/>
                <w:tcBorders>
                  <w:top w:val="nil"/>
                  <w:bottom w:val="nil"/>
                </w:tcBorders>
                <w:shd w:val="clear" w:color="auto" w:fill="auto"/>
              </w:tcPr>
            </w:tcPrChange>
          </w:tcPr>
          <w:p w:rsidR="001F22BB" w:rsidRPr="00020619" w:rsidRDefault="001F22BB" w:rsidP="001F22BB">
            <w:pPr>
              <w:pStyle w:val="TAC"/>
            </w:pPr>
          </w:p>
        </w:tc>
      </w:tr>
      <w:tr w:rsidR="001F22BB" w:rsidRPr="00020619" w:rsidTr="001F22BB">
        <w:trPr>
          <w:trHeight w:val="187"/>
          <w:trPrChange w:id="189" w:author="Huawei" w:date="2022-11-16T18:24:00Z">
            <w:trPr>
              <w:trHeight w:val="187"/>
            </w:trPr>
          </w:trPrChange>
        </w:trPr>
        <w:tc>
          <w:tcPr>
            <w:tcW w:w="3015" w:type="dxa"/>
            <w:gridSpan w:val="2"/>
            <w:shd w:val="clear" w:color="auto" w:fill="auto"/>
            <w:tcPrChange w:id="190"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PBCH to PBCH_DMRS</w:t>
            </w:r>
          </w:p>
        </w:tc>
        <w:tc>
          <w:tcPr>
            <w:tcW w:w="1537" w:type="dxa"/>
            <w:tcBorders>
              <w:top w:val="nil"/>
              <w:bottom w:val="nil"/>
            </w:tcBorders>
            <w:shd w:val="clear" w:color="auto" w:fill="auto"/>
            <w:tcPrChange w:id="191"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192"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tcBorders>
              <w:top w:val="nil"/>
              <w:bottom w:val="nil"/>
            </w:tcBorders>
            <w:shd w:val="clear" w:color="auto" w:fill="auto"/>
            <w:tcPrChange w:id="193" w:author="Huawei" w:date="2022-11-16T18:24:00Z">
              <w:tcPr>
                <w:tcW w:w="3366" w:type="dxa"/>
                <w:gridSpan w:val="3"/>
                <w:tcBorders>
                  <w:top w:val="nil"/>
                  <w:bottom w:val="nil"/>
                </w:tcBorders>
                <w:shd w:val="clear" w:color="auto" w:fill="auto"/>
              </w:tcPr>
            </w:tcPrChange>
          </w:tcPr>
          <w:p w:rsidR="001F22BB" w:rsidRPr="00020619" w:rsidRDefault="001F22BB" w:rsidP="001F22BB">
            <w:pPr>
              <w:pStyle w:val="TAC"/>
            </w:pPr>
          </w:p>
        </w:tc>
      </w:tr>
      <w:tr w:rsidR="001F22BB" w:rsidRPr="00020619" w:rsidTr="001F22BB">
        <w:trPr>
          <w:trHeight w:val="187"/>
          <w:trPrChange w:id="194" w:author="Huawei" w:date="2022-11-16T18:24:00Z">
            <w:trPr>
              <w:trHeight w:val="187"/>
            </w:trPr>
          </w:trPrChange>
        </w:trPr>
        <w:tc>
          <w:tcPr>
            <w:tcW w:w="3015" w:type="dxa"/>
            <w:gridSpan w:val="2"/>
            <w:shd w:val="clear" w:color="auto" w:fill="auto"/>
            <w:tcPrChange w:id="195"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PDCCH_DMRS to SSS</w:t>
            </w:r>
          </w:p>
        </w:tc>
        <w:tc>
          <w:tcPr>
            <w:tcW w:w="1537" w:type="dxa"/>
            <w:tcBorders>
              <w:top w:val="nil"/>
              <w:bottom w:val="nil"/>
            </w:tcBorders>
            <w:shd w:val="clear" w:color="auto" w:fill="auto"/>
            <w:tcPrChange w:id="196"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197"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tcBorders>
              <w:top w:val="nil"/>
              <w:bottom w:val="nil"/>
            </w:tcBorders>
            <w:shd w:val="clear" w:color="auto" w:fill="auto"/>
            <w:tcPrChange w:id="198" w:author="Huawei" w:date="2022-11-16T18:24:00Z">
              <w:tcPr>
                <w:tcW w:w="3366" w:type="dxa"/>
                <w:gridSpan w:val="3"/>
                <w:tcBorders>
                  <w:top w:val="nil"/>
                  <w:bottom w:val="nil"/>
                </w:tcBorders>
                <w:shd w:val="clear" w:color="auto" w:fill="auto"/>
              </w:tcPr>
            </w:tcPrChange>
          </w:tcPr>
          <w:p w:rsidR="001F22BB" w:rsidRPr="00020619" w:rsidRDefault="001F22BB" w:rsidP="001F22BB">
            <w:pPr>
              <w:pStyle w:val="TAC"/>
            </w:pPr>
          </w:p>
        </w:tc>
      </w:tr>
      <w:tr w:rsidR="001F22BB" w:rsidRPr="00020619" w:rsidTr="001F22BB">
        <w:trPr>
          <w:trHeight w:val="187"/>
          <w:trPrChange w:id="199" w:author="Huawei" w:date="2022-11-16T18:24:00Z">
            <w:trPr>
              <w:trHeight w:val="187"/>
            </w:trPr>
          </w:trPrChange>
        </w:trPr>
        <w:tc>
          <w:tcPr>
            <w:tcW w:w="3015" w:type="dxa"/>
            <w:gridSpan w:val="2"/>
            <w:shd w:val="clear" w:color="auto" w:fill="auto"/>
            <w:tcPrChange w:id="200"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PDCCH to PDCCH_DMRS</w:t>
            </w:r>
          </w:p>
        </w:tc>
        <w:tc>
          <w:tcPr>
            <w:tcW w:w="1537" w:type="dxa"/>
            <w:tcBorders>
              <w:top w:val="nil"/>
              <w:bottom w:val="nil"/>
            </w:tcBorders>
            <w:shd w:val="clear" w:color="auto" w:fill="auto"/>
            <w:tcPrChange w:id="201"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202"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tcBorders>
              <w:top w:val="nil"/>
              <w:bottom w:val="nil"/>
            </w:tcBorders>
            <w:shd w:val="clear" w:color="auto" w:fill="auto"/>
            <w:tcPrChange w:id="203" w:author="Huawei" w:date="2022-11-16T18:24:00Z">
              <w:tcPr>
                <w:tcW w:w="3366" w:type="dxa"/>
                <w:gridSpan w:val="3"/>
                <w:tcBorders>
                  <w:top w:val="nil"/>
                  <w:bottom w:val="nil"/>
                </w:tcBorders>
                <w:shd w:val="clear" w:color="auto" w:fill="auto"/>
              </w:tcPr>
            </w:tcPrChange>
          </w:tcPr>
          <w:p w:rsidR="001F22BB" w:rsidRPr="00020619" w:rsidRDefault="001F22BB" w:rsidP="001F22BB">
            <w:pPr>
              <w:pStyle w:val="TAC"/>
            </w:pPr>
          </w:p>
        </w:tc>
      </w:tr>
      <w:tr w:rsidR="001F22BB" w:rsidRPr="00020619" w:rsidTr="001F22BB">
        <w:trPr>
          <w:trHeight w:val="187"/>
          <w:trPrChange w:id="204" w:author="Huawei" w:date="2022-11-16T18:24:00Z">
            <w:trPr>
              <w:trHeight w:val="187"/>
            </w:trPr>
          </w:trPrChange>
        </w:trPr>
        <w:tc>
          <w:tcPr>
            <w:tcW w:w="3015" w:type="dxa"/>
            <w:gridSpan w:val="2"/>
            <w:shd w:val="clear" w:color="auto" w:fill="auto"/>
            <w:tcPrChange w:id="205"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PDSCH_DMRS to SSS</w:t>
            </w:r>
          </w:p>
        </w:tc>
        <w:tc>
          <w:tcPr>
            <w:tcW w:w="1537" w:type="dxa"/>
            <w:tcBorders>
              <w:top w:val="nil"/>
              <w:bottom w:val="nil"/>
            </w:tcBorders>
            <w:shd w:val="clear" w:color="auto" w:fill="auto"/>
            <w:tcPrChange w:id="206"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207"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tcBorders>
              <w:top w:val="nil"/>
              <w:bottom w:val="nil"/>
            </w:tcBorders>
            <w:shd w:val="clear" w:color="auto" w:fill="auto"/>
            <w:tcPrChange w:id="208" w:author="Huawei" w:date="2022-11-16T18:24:00Z">
              <w:tcPr>
                <w:tcW w:w="3366" w:type="dxa"/>
                <w:gridSpan w:val="3"/>
                <w:tcBorders>
                  <w:top w:val="nil"/>
                  <w:bottom w:val="nil"/>
                </w:tcBorders>
                <w:shd w:val="clear" w:color="auto" w:fill="auto"/>
              </w:tcPr>
            </w:tcPrChange>
          </w:tcPr>
          <w:p w:rsidR="001F22BB" w:rsidRPr="00020619" w:rsidRDefault="001F22BB" w:rsidP="001F22BB">
            <w:pPr>
              <w:pStyle w:val="TAC"/>
            </w:pPr>
          </w:p>
        </w:tc>
      </w:tr>
      <w:tr w:rsidR="001F22BB" w:rsidRPr="00020619" w:rsidTr="001F22BB">
        <w:trPr>
          <w:trHeight w:val="187"/>
          <w:trPrChange w:id="209" w:author="Huawei" w:date="2022-11-16T18:24:00Z">
            <w:trPr>
              <w:trHeight w:val="187"/>
            </w:trPr>
          </w:trPrChange>
        </w:trPr>
        <w:tc>
          <w:tcPr>
            <w:tcW w:w="3015" w:type="dxa"/>
            <w:gridSpan w:val="2"/>
            <w:shd w:val="clear" w:color="auto" w:fill="auto"/>
            <w:tcPrChange w:id="210"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PDSCH to PDSCH_DMRS</w:t>
            </w:r>
          </w:p>
        </w:tc>
        <w:tc>
          <w:tcPr>
            <w:tcW w:w="1537" w:type="dxa"/>
            <w:tcBorders>
              <w:top w:val="nil"/>
              <w:bottom w:val="nil"/>
            </w:tcBorders>
            <w:shd w:val="clear" w:color="auto" w:fill="auto"/>
            <w:tcPrChange w:id="211"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212"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tcBorders>
              <w:top w:val="nil"/>
              <w:bottom w:val="nil"/>
            </w:tcBorders>
            <w:shd w:val="clear" w:color="auto" w:fill="auto"/>
            <w:tcPrChange w:id="213" w:author="Huawei" w:date="2022-11-16T18:24:00Z">
              <w:tcPr>
                <w:tcW w:w="3366" w:type="dxa"/>
                <w:gridSpan w:val="3"/>
                <w:tcBorders>
                  <w:top w:val="nil"/>
                  <w:bottom w:val="nil"/>
                </w:tcBorders>
                <w:shd w:val="clear" w:color="auto" w:fill="auto"/>
              </w:tcPr>
            </w:tcPrChange>
          </w:tcPr>
          <w:p w:rsidR="001F22BB" w:rsidRPr="00020619" w:rsidRDefault="001F22BB" w:rsidP="001F22BB">
            <w:pPr>
              <w:pStyle w:val="TAC"/>
            </w:pPr>
          </w:p>
        </w:tc>
      </w:tr>
      <w:tr w:rsidR="001F22BB" w:rsidRPr="00020619" w:rsidTr="001F22BB">
        <w:trPr>
          <w:trHeight w:val="187"/>
          <w:trPrChange w:id="214" w:author="Huawei" w:date="2022-11-16T18:24:00Z">
            <w:trPr>
              <w:trHeight w:val="187"/>
            </w:trPr>
          </w:trPrChange>
        </w:trPr>
        <w:tc>
          <w:tcPr>
            <w:tcW w:w="3015" w:type="dxa"/>
            <w:gridSpan w:val="2"/>
            <w:shd w:val="clear" w:color="auto" w:fill="auto"/>
            <w:tcPrChange w:id="215"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OCNG DMRS to SSS</w:t>
            </w:r>
          </w:p>
        </w:tc>
        <w:tc>
          <w:tcPr>
            <w:tcW w:w="1537" w:type="dxa"/>
            <w:tcBorders>
              <w:top w:val="nil"/>
              <w:bottom w:val="nil"/>
            </w:tcBorders>
            <w:shd w:val="clear" w:color="auto" w:fill="auto"/>
            <w:tcPrChange w:id="216" w:author="Huawei" w:date="2022-11-16T18:24:00Z">
              <w:tcPr>
                <w:tcW w:w="1386"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217" w:author="Huawei" w:date="2022-11-16T18:24:00Z">
              <w:tcPr>
                <w:tcW w:w="1396" w:type="dxa"/>
                <w:tcBorders>
                  <w:top w:val="nil"/>
                  <w:bottom w:val="nil"/>
                </w:tcBorders>
                <w:shd w:val="clear" w:color="auto" w:fill="auto"/>
              </w:tcPr>
            </w:tcPrChange>
          </w:tcPr>
          <w:p w:rsidR="001F22BB" w:rsidRPr="00020619" w:rsidRDefault="001F22BB" w:rsidP="001F22BB">
            <w:pPr>
              <w:pStyle w:val="TAC"/>
            </w:pPr>
          </w:p>
        </w:tc>
        <w:tc>
          <w:tcPr>
            <w:tcW w:w="3303" w:type="dxa"/>
            <w:gridSpan w:val="3"/>
            <w:tcBorders>
              <w:top w:val="nil"/>
              <w:bottom w:val="nil"/>
            </w:tcBorders>
            <w:shd w:val="clear" w:color="auto" w:fill="auto"/>
            <w:tcPrChange w:id="218" w:author="Huawei" w:date="2022-11-16T18:24:00Z">
              <w:tcPr>
                <w:tcW w:w="3366" w:type="dxa"/>
                <w:gridSpan w:val="3"/>
                <w:tcBorders>
                  <w:top w:val="nil"/>
                  <w:bottom w:val="nil"/>
                </w:tcBorders>
                <w:shd w:val="clear" w:color="auto" w:fill="auto"/>
              </w:tcPr>
            </w:tcPrChange>
          </w:tcPr>
          <w:p w:rsidR="001F22BB" w:rsidRPr="00020619" w:rsidRDefault="001F22BB" w:rsidP="001F22BB">
            <w:pPr>
              <w:pStyle w:val="TAC"/>
            </w:pPr>
          </w:p>
        </w:tc>
      </w:tr>
      <w:tr w:rsidR="001F22BB" w:rsidRPr="00020619" w:rsidTr="001F22BB">
        <w:trPr>
          <w:trHeight w:val="187"/>
          <w:trPrChange w:id="219" w:author="Huawei" w:date="2022-11-16T18:24:00Z">
            <w:trPr>
              <w:trHeight w:val="187"/>
            </w:trPr>
          </w:trPrChange>
        </w:trPr>
        <w:tc>
          <w:tcPr>
            <w:tcW w:w="3015" w:type="dxa"/>
            <w:gridSpan w:val="2"/>
            <w:shd w:val="clear" w:color="auto" w:fill="auto"/>
            <w:tcPrChange w:id="220" w:author="Huawei" w:date="2022-11-16T18:24:00Z">
              <w:tcPr>
                <w:tcW w:w="3103" w:type="dxa"/>
                <w:gridSpan w:val="2"/>
                <w:shd w:val="clear" w:color="auto" w:fill="auto"/>
              </w:tcPr>
            </w:tcPrChange>
          </w:tcPr>
          <w:p w:rsidR="001F22BB" w:rsidRPr="00020619" w:rsidRDefault="001F22BB" w:rsidP="001F22BB">
            <w:pPr>
              <w:pStyle w:val="TAL"/>
              <w:rPr>
                <w:rFonts w:cs="Arial"/>
              </w:rPr>
            </w:pPr>
            <w:r w:rsidRPr="00020619">
              <w:rPr>
                <w:rFonts w:cs="Arial"/>
              </w:rPr>
              <w:t>EPRE ratio of OCNG to OCNG DMRS</w:t>
            </w:r>
          </w:p>
        </w:tc>
        <w:tc>
          <w:tcPr>
            <w:tcW w:w="1537" w:type="dxa"/>
            <w:tcBorders>
              <w:top w:val="nil"/>
            </w:tcBorders>
            <w:shd w:val="clear" w:color="auto" w:fill="auto"/>
            <w:tcPrChange w:id="221" w:author="Huawei" w:date="2022-11-16T18:24:00Z">
              <w:tcPr>
                <w:tcW w:w="1386" w:type="dxa"/>
                <w:tcBorders>
                  <w:top w:val="nil"/>
                </w:tcBorders>
                <w:shd w:val="clear" w:color="auto" w:fill="auto"/>
              </w:tcPr>
            </w:tcPrChange>
          </w:tcPr>
          <w:p w:rsidR="001F22BB" w:rsidRPr="00020619" w:rsidRDefault="001F22BB" w:rsidP="001F22BB">
            <w:pPr>
              <w:pStyle w:val="TAC"/>
            </w:pPr>
          </w:p>
        </w:tc>
        <w:tc>
          <w:tcPr>
            <w:tcW w:w="1396" w:type="dxa"/>
            <w:tcBorders>
              <w:top w:val="nil"/>
            </w:tcBorders>
            <w:shd w:val="clear" w:color="auto" w:fill="auto"/>
            <w:tcPrChange w:id="222" w:author="Huawei" w:date="2022-11-16T18:24:00Z">
              <w:tcPr>
                <w:tcW w:w="1396" w:type="dxa"/>
                <w:tcBorders>
                  <w:top w:val="nil"/>
                </w:tcBorders>
                <w:shd w:val="clear" w:color="auto" w:fill="auto"/>
              </w:tcPr>
            </w:tcPrChange>
          </w:tcPr>
          <w:p w:rsidR="001F22BB" w:rsidRPr="00020619" w:rsidRDefault="001F22BB" w:rsidP="001F22BB">
            <w:pPr>
              <w:pStyle w:val="TAC"/>
            </w:pPr>
          </w:p>
        </w:tc>
        <w:tc>
          <w:tcPr>
            <w:tcW w:w="3303" w:type="dxa"/>
            <w:gridSpan w:val="3"/>
            <w:tcBorders>
              <w:top w:val="nil"/>
            </w:tcBorders>
            <w:shd w:val="clear" w:color="auto" w:fill="auto"/>
            <w:tcPrChange w:id="223" w:author="Huawei" w:date="2022-11-16T18:24:00Z">
              <w:tcPr>
                <w:tcW w:w="3366" w:type="dxa"/>
                <w:gridSpan w:val="3"/>
                <w:tcBorders>
                  <w:top w:val="nil"/>
                </w:tcBorders>
                <w:shd w:val="clear" w:color="auto" w:fill="auto"/>
              </w:tcPr>
            </w:tcPrChange>
          </w:tcPr>
          <w:p w:rsidR="001F22BB" w:rsidRPr="00020619" w:rsidRDefault="001F22BB" w:rsidP="001F22BB">
            <w:pPr>
              <w:pStyle w:val="TAC"/>
            </w:pPr>
          </w:p>
        </w:tc>
      </w:tr>
      <w:tr w:rsidR="001F22BB" w:rsidRPr="00020619" w:rsidTr="001F22BB">
        <w:trPr>
          <w:trHeight w:val="187"/>
          <w:trPrChange w:id="224" w:author="Huawei" w:date="2022-11-16T18:24:00Z">
            <w:trPr>
              <w:trHeight w:val="187"/>
            </w:trPr>
          </w:trPrChange>
        </w:trPr>
        <w:tc>
          <w:tcPr>
            <w:tcW w:w="3015" w:type="dxa"/>
            <w:gridSpan w:val="2"/>
            <w:tcBorders>
              <w:bottom w:val="single" w:sz="4" w:space="0" w:color="auto"/>
            </w:tcBorders>
            <w:shd w:val="clear" w:color="auto" w:fill="auto"/>
            <w:tcPrChange w:id="225" w:author="Huawei" w:date="2022-11-16T18:24:00Z">
              <w:tcPr>
                <w:tcW w:w="3103" w:type="dxa"/>
                <w:gridSpan w:val="2"/>
                <w:tcBorders>
                  <w:bottom w:val="single" w:sz="4" w:space="0" w:color="auto"/>
                </w:tcBorders>
                <w:shd w:val="clear" w:color="auto" w:fill="auto"/>
              </w:tcPr>
            </w:tcPrChange>
          </w:tcPr>
          <w:p w:rsidR="001F22BB" w:rsidRPr="00020619" w:rsidRDefault="001F22BB" w:rsidP="001F22BB">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7" w:type="dxa"/>
            <w:tcBorders>
              <w:bottom w:val="single" w:sz="4" w:space="0" w:color="auto"/>
            </w:tcBorders>
            <w:shd w:val="clear" w:color="auto" w:fill="auto"/>
            <w:tcPrChange w:id="226" w:author="Huawei" w:date="2022-11-16T18:24:00Z">
              <w:tcPr>
                <w:tcW w:w="1386" w:type="dxa"/>
                <w:tcBorders>
                  <w:bottom w:val="single" w:sz="4" w:space="0" w:color="auto"/>
                </w:tcBorders>
                <w:shd w:val="clear" w:color="auto" w:fill="auto"/>
              </w:tcPr>
            </w:tcPrChange>
          </w:tcPr>
          <w:p w:rsidR="001F22BB" w:rsidRPr="00020619" w:rsidRDefault="001F22BB" w:rsidP="001F22BB">
            <w:pPr>
              <w:pStyle w:val="TAC"/>
            </w:pPr>
            <w:r w:rsidRPr="00020619">
              <w:t>dBm/15 KHz</w:t>
            </w:r>
          </w:p>
        </w:tc>
        <w:tc>
          <w:tcPr>
            <w:tcW w:w="1396" w:type="dxa"/>
            <w:tcPrChange w:id="227" w:author="Huawei" w:date="2022-11-16T18:24:00Z">
              <w:tcPr>
                <w:tcW w:w="1396" w:type="dxa"/>
              </w:tcPr>
            </w:tcPrChange>
          </w:tcPr>
          <w:p w:rsidR="001F22BB" w:rsidRPr="00020619" w:rsidRDefault="001F22BB" w:rsidP="001F22BB">
            <w:pPr>
              <w:pStyle w:val="TAC"/>
            </w:pPr>
            <w:r w:rsidRPr="00020619">
              <w:t>1, 2, 3, 4, 5, 6,7</w:t>
            </w:r>
            <w:ins w:id="228" w:author="Nokia - Erika Almeida" w:date="2022-09-12T10:03:00Z">
              <w:r w:rsidRPr="00020619">
                <w:t>, 8</w:t>
              </w:r>
            </w:ins>
          </w:p>
        </w:tc>
        <w:tc>
          <w:tcPr>
            <w:tcW w:w="1098" w:type="dxa"/>
            <w:shd w:val="clear" w:color="auto" w:fill="auto"/>
            <w:tcPrChange w:id="229" w:author="Huawei" w:date="2022-11-16T18:24:00Z">
              <w:tcPr>
                <w:tcW w:w="1122" w:type="dxa"/>
                <w:shd w:val="clear" w:color="auto" w:fill="auto"/>
              </w:tcPr>
            </w:tcPrChange>
          </w:tcPr>
          <w:p w:rsidR="001F22BB" w:rsidRPr="00020619" w:rsidRDefault="001F22BB" w:rsidP="001F22BB">
            <w:pPr>
              <w:pStyle w:val="TAC"/>
            </w:pPr>
            <w:r w:rsidRPr="00020619">
              <w:rPr>
                <w:lang w:eastAsia="zh-CN"/>
              </w:rPr>
              <w:t>-100</w:t>
            </w:r>
          </w:p>
        </w:tc>
        <w:tc>
          <w:tcPr>
            <w:tcW w:w="1107" w:type="dxa"/>
            <w:shd w:val="clear" w:color="auto" w:fill="auto"/>
            <w:tcPrChange w:id="230" w:author="Huawei" w:date="2022-11-16T18:24:00Z">
              <w:tcPr>
                <w:tcW w:w="1122" w:type="dxa"/>
                <w:shd w:val="clear" w:color="auto" w:fill="auto"/>
              </w:tcPr>
            </w:tcPrChange>
          </w:tcPr>
          <w:p w:rsidR="001F22BB" w:rsidRPr="00020619" w:rsidRDefault="001F22BB" w:rsidP="001F22BB">
            <w:pPr>
              <w:pStyle w:val="TAC"/>
            </w:pPr>
            <w:r w:rsidRPr="00020619">
              <w:t>-104</w:t>
            </w:r>
          </w:p>
        </w:tc>
        <w:tc>
          <w:tcPr>
            <w:tcW w:w="1098" w:type="dxa"/>
            <w:shd w:val="clear" w:color="auto" w:fill="auto"/>
            <w:tcPrChange w:id="231" w:author="Huawei" w:date="2022-11-16T18:24:00Z">
              <w:tcPr>
                <w:tcW w:w="1122" w:type="dxa"/>
                <w:shd w:val="clear" w:color="auto" w:fill="auto"/>
              </w:tcPr>
            </w:tcPrChange>
          </w:tcPr>
          <w:p w:rsidR="001F22BB" w:rsidRPr="00020619" w:rsidRDefault="001F22BB" w:rsidP="001F22BB">
            <w:pPr>
              <w:pStyle w:val="TAC"/>
            </w:pPr>
            <w:r w:rsidRPr="00020619">
              <w:rPr>
                <w:lang w:eastAsia="zh-CN"/>
              </w:rPr>
              <w:t>-100</w:t>
            </w:r>
          </w:p>
        </w:tc>
      </w:tr>
      <w:tr w:rsidR="001F22BB" w:rsidRPr="00020619" w:rsidTr="001F22BB">
        <w:trPr>
          <w:trHeight w:val="187"/>
          <w:trPrChange w:id="232" w:author="Huawei" w:date="2022-11-16T18:24:00Z">
            <w:trPr>
              <w:trHeight w:val="187"/>
            </w:trPr>
          </w:trPrChange>
        </w:trPr>
        <w:tc>
          <w:tcPr>
            <w:tcW w:w="3015" w:type="dxa"/>
            <w:gridSpan w:val="2"/>
            <w:tcBorders>
              <w:bottom w:val="nil"/>
            </w:tcBorders>
            <w:shd w:val="clear" w:color="auto" w:fill="auto"/>
            <w:tcPrChange w:id="233" w:author="Huawei" w:date="2022-11-16T18:24:00Z">
              <w:tcPr>
                <w:tcW w:w="3103" w:type="dxa"/>
                <w:gridSpan w:val="2"/>
                <w:tcBorders>
                  <w:bottom w:val="nil"/>
                </w:tcBorders>
                <w:shd w:val="clear" w:color="auto" w:fill="auto"/>
              </w:tcPr>
            </w:tcPrChange>
          </w:tcPr>
          <w:p w:rsidR="001F22BB" w:rsidRPr="00020619" w:rsidRDefault="001F22BB" w:rsidP="001F22BB">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7" w:type="dxa"/>
            <w:tcBorders>
              <w:bottom w:val="nil"/>
            </w:tcBorders>
            <w:shd w:val="clear" w:color="auto" w:fill="auto"/>
            <w:tcPrChange w:id="234" w:author="Huawei" w:date="2022-11-16T18:24:00Z">
              <w:tcPr>
                <w:tcW w:w="1386" w:type="dxa"/>
                <w:tcBorders>
                  <w:bottom w:val="nil"/>
                </w:tcBorders>
                <w:shd w:val="clear" w:color="auto" w:fill="auto"/>
              </w:tcPr>
            </w:tcPrChange>
          </w:tcPr>
          <w:p w:rsidR="001F22BB" w:rsidRPr="00020619" w:rsidRDefault="001F22BB" w:rsidP="001F22BB">
            <w:pPr>
              <w:pStyle w:val="TAC"/>
            </w:pPr>
            <w:r w:rsidRPr="00020619">
              <w:t>dBm/SCS</w:t>
            </w:r>
          </w:p>
        </w:tc>
        <w:tc>
          <w:tcPr>
            <w:tcW w:w="1396" w:type="dxa"/>
            <w:tcPrChange w:id="235" w:author="Huawei" w:date="2022-11-16T18:24:00Z">
              <w:tcPr>
                <w:tcW w:w="1396" w:type="dxa"/>
              </w:tcPr>
            </w:tcPrChange>
          </w:tcPr>
          <w:p w:rsidR="001F22BB" w:rsidRPr="00020619" w:rsidRDefault="001F22BB" w:rsidP="001F22BB">
            <w:pPr>
              <w:pStyle w:val="TAC"/>
            </w:pPr>
            <w:r w:rsidRPr="00020619">
              <w:t>1, 2, 4, 5,7</w:t>
            </w:r>
          </w:p>
        </w:tc>
        <w:tc>
          <w:tcPr>
            <w:tcW w:w="1098" w:type="dxa"/>
            <w:shd w:val="clear" w:color="auto" w:fill="auto"/>
            <w:tcPrChange w:id="236" w:author="Huawei" w:date="2022-11-16T18:24:00Z">
              <w:tcPr>
                <w:tcW w:w="1122" w:type="dxa"/>
                <w:shd w:val="clear" w:color="auto" w:fill="auto"/>
              </w:tcPr>
            </w:tcPrChange>
          </w:tcPr>
          <w:p w:rsidR="001F22BB" w:rsidRPr="00020619" w:rsidRDefault="001F22BB" w:rsidP="001F22BB">
            <w:pPr>
              <w:pStyle w:val="TAC"/>
            </w:pPr>
            <w:r w:rsidRPr="00020619">
              <w:rPr>
                <w:lang w:eastAsia="zh-CN"/>
              </w:rPr>
              <w:t>-100</w:t>
            </w:r>
          </w:p>
        </w:tc>
        <w:tc>
          <w:tcPr>
            <w:tcW w:w="1107" w:type="dxa"/>
            <w:shd w:val="clear" w:color="auto" w:fill="auto"/>
            <w:tcPrChange w:id="237" w:author="Huawei" w:date="2022-11-16T18:24:00Z">
              <w:tcPr>
                <w:tcW w:w="1122" w:type="dxa"/>
                <w:shd w:val="clear" w:color="auto" w:fill="auto"/>
              </w:tcPr>
            </w:tcPrChange>
          </w:tcPr>
          <w:p w:rsidR="001F22BB" w:rsidRPr="00020619" w:rsidRDefault="001F22BB" w:rsidP="001F22BB">
            <w:pPr>
              <w:pStyle w:val="TAC"/>
            </w:pPr>
            <w:r w:rsidRPr="00020619">
              <w:t>-104</w:t>
            </w:r>
          </w:p>
        </w:tc>
        <w:tc>
          <w:tcPr>
            <w:tcW w:w="1098" w:type="dxa"/>
            <w:shd w:val="clear" w:color="auto" w:fill="auto"/>
            <w:tcPrChange w:id="238" w:author="Huawei" w:date="2022-11-16T18:24:00Z">
              <w:tcPr>
                <w:tcW w:w="1122" w:type="dxa"/>
                <w:shd w:val="clear" w:color="auto" w:fill="auto"/>
              </w:tcPr>
            </w:tcPrChange>
          </w:tcPr>
          <w:p w:rsidR="001F22BB" w:rsidRPr="00020619" w:rsidRDefault="001F22BB" w:rsidP="001F22BB">
            <w:pPr>
              <w:pStyle w:val="TAC"/>
            </w:pPr>
            <w:r w:rsidRPr="00020619">
              <w:rPr>
                <w:lang w:eastAsia="zh-CN"/>
              </w:rPr>
              <w:t>-100</w:t>
            </w:r>
          </w:p>
        </w:tc>
      </w:tr>
      <w:tr w:rsidR="001F22BB" w:rsidRPr="00020619" w:rsidTr="001F22BB">
        <w:trPr>
          <w:trHeight w:val="187"/>
          <w:trPrChange w:id="239" w:author="Huawei" w:date="2022-11-16T18:24:00Z">
            <w:trPr>
              <w:trHeight w:val="187"/>
            </w:trPr>
          </w:trPrChange>
        </w:trPr>
        <w:tc>
          <w:tcPr>
            <w:tcW w:w="3015" w:type="dxa"/>
            <w:gridSpan w:val="2"/>
            <w:tcBorders>
              <w:top w:val="nil"/>
            </w:tcBorders>
            <w:shd w:val="clear" w:color="auto" w:fill="auto"/>
            <w:tcPrChange w:id="240" w:author="Huawei" w:date="2022-11-16T18:24:00Z">
              <w:tcPr>
                <w:tcW w:w="3103" w:type="dxa"/>
                <w:gridSpan w:val="2"/>
                <w:tcBorders>
                  <w:top w:val="nil"/>
                </w:tcBorders>
                <w:shd w:val="clear" w:color="auto" w:fill="auto"/>
              </w:tcPr>
            </w:tcPrChange>
          </w:tcPr>
          <w:p w:rsidR="001F22BB" w:rsidRPr="00020619" w:rsidRDefault="001F22BB" w:rsidP="001F22BB">
            <w:pPr>
              <w:pStyle w:val="TAL"/>
              <w:rPr>
                <w:rFonts w:eastAsia="Calibri" w:cs="Arial"/>
                <w:i/>
              </w:rPr>
            </w:pPr>
          </w:p>
        </w:tc>
        <w:tc>
          <w:tcPr>
            <w:tcW w:w="1537" w:type="dxa"/>
            <w:tcBorders>
              <w:top w:val="nil"/>
            </w:tcBorders>
            <w:shd w:val="clear" w:color="auto" w:fill="auto"/>
            <w:tcPrChange w:id="241" w:author="Huawei" w:date="2022-11-16T18:24:00Z">
              <w:tcPr>
                <w:tcW w:w="1386" w:type="dxa"/>
                <w:tcBorders>
                  <w:top w:val="nil"/>
                </w:tcBorders>
                <w:shd w:val="clear" w:color="auto" w:fill="auto"/>
              </w:tcPr>
            </w:tcPrChange>
          </w:tcPr>
          <w:p w:rsidR="001F22BB" w:rsidRPr="00020619" w:rsidRDefault="001F22BB" w:rsidP="001F22BB">
            <w:pPr>
              <w:pStyle w:val="TAC"/>
            </w:pPr>
          </w:p>
        </w:tc>
        <w:tc>
          <w:tcPr>
            <w:tcW w:w="1396" w:type="dxa"/>
            <w:tcPrChange w:id="242" w:author="Huawei" w:date="2022-11-16T18:24:00Z">
              <w:tcPr>
                <w:tcW w:w="1396" w:type="dxa"/>
              </w:tcPr>
            </w:tcPrChange>
          </w:tcPr>
          <w:p w:rsidR="001F22BB" w:rsidRPr="00020619" w:rsidRDefault="001F22BB" w:rsidP="001F22BB">
            <w:pPr>
              <w:pStyle w:val="TAC"/>
            </w:pPr>
            <w:r w:rsidRPr="00020619">
              <w:t>3, 6</w:t>
            </w:r>
            <w:ins w:id="243" w:author="Nokia - Erika Almeida" w:date="2022-09-12T10:03:00Z">
              <w:r w:rsidRPr="00020619">
                <w:t>, 8</w:t>
              </w:r>
            </w:ins>
          </w:p>
        </w:tc>
        <w:tc>
          <w:tcPr>
            <w:tcW w:w="1098" w:type="dxa"/>
            <w:shd w:val="clear" w:color="auto" w:fill="auto"/>
            <w:tcPrChange w:id="244" w:author="Huawei" w:date="2022-11-16T18:24:00Z">
              <w:tcPr>
                <w:tcW w:w="1122" w:type="dxa"/>
                <w:shd w:val="clear" w:color="auto" w:fill="auto"/>
              </w:tcPr>
            </w:tcPrChange>
          </w:tcPr>
          <w:p w:rsidR="001F22BB" w:rsidRPr="00020619" w:rsidRDefault="001F22BB" w:rsidP="001F22BB">
            <w:pPr>
              <w:pStyle w:val="TAC"/>
            </w:pPr>
            <w:r w:rsidRPr="00020619">
              <w:rPr>
                <w:lang w:eastAsia="zh-CN"/>
              </w:rPr>
              <w:t>-97</w:t>
            </w:r>
          </w:p>
        </w:tc>
        <w:tc>
          <w:tcPr>
            <w:tcW w:w="1107" w:type="dxa"/>
            <w:shd w:val="clear" w:color="auto" w:fill="auto"/>
            <w:tcPrChange w:id="245" w:author="Huawei" w:date="2022-11-16T18:24:00Z">
              <w:tcPr>
                <w:tcW w:w="1122" w:type="dxa"/>
                <w:shd w:val="clear" w:color="auto" w:fill="auto"/>
              </w:tcPr>
            </w:tcPrChange>
          </w:tcPr>
          <w:p w:rsidR="001F22BB" w:rsidRPr="00020619" w:rsidRDefault="001F22BB" w:rsidP="001F22BB">
            <w:pPr>
              <w:pStyle w:val="TAC"/>
            </w:pPr>
            <w:r w:rsidRPr="00020619">
              <w:t>-101</w:t>
            </w:r>
          </w:p>
        </w:tc>
        <w:tc>
          <w:tcPr>
            <w:tcW w:w="1098" w:type="dxa"/>
            <w:shd w:val="clear" w:color="auto" w:fill="auto"/>
            <w:tcPrChange w:id="246" w:author="Huawei" w:date="2022-11-16T18:24:00Z">
              <w:tcPr>
                <w:tcW w:w="1122" w:type="dxa"/>
                <w:shd w:val="clear" w:color="auto" w:fill="auto"/>
              </w:tcPr>
            </w:tcPrChange>
          </w:tcPr>
          <w:p w:rsidR="001F22BB" w:rsidRPr="00020619" w:rsidRDefault="001F22BB" w:rsidP="001F22BB">
            <w:pPr>
              <w:pStyle w:val="TAC"/>
            </w:pPr>
            <w:r w:rsidRPr="00020619">
              <w:rPr>
                <w:lang w:eastAsia="zh-CN"/>
              </w:rPr>
              <w:t>-97</w:t>
            </w:r>
          </w:p>
        </w:tc>
      </w:tr>
      <w:tr w:rsidR="001F22BB" w:rsidRPr="00020619" w:rsidTr="001F22BB">
        <w:trPr>
          <w:trHeight w:val="187"/>
          <w:trPrChange w:id="247" w:author="Huawei" w:date="2022-11-16T18:24:00Z">
            <w:trPr>
              <w:trHeight w:val="187"/>
            </w:trPr>
          </w:trPrChange>
        </w:trPr>
        <w:tc>
          <w:tcPr>
            <w:tcW w:w="3015" w:type="dxa"/>
            <w:gridSpan w:val="2"/>
            <w:shd w:val="clear" w:color="auto" w:fill="auto"/>
            <w:tcPrChange w:id="248" w:author="Huawei" w:date="2022-11-16T18:24:00Z">
              <w:tcPr>
                <w:tcW w:w="3103" w:type="dxa"/>
                <w:gridSpan w:val="2"/>
                <w:shd w:val="clear" w:color="auto" w:fill="auto"/>
              </w:tcPr>
            </w:tcPrChange>
          </w:tcPr>
          <w:p w:rsidR="001F22BB" w:rsidRPr="00020619" w:rsidRDefault="001F22BB" w:rsidP="001F22BB">
            <w:pPr>
              <w:pStyle w:val="TAL"/>
              <w:rPr>
                <w:rFonts w:eastAsia="Calibri" w:cs="Arial"/>
                <w:i/>
                <w:vertAlign w:val="superscript"/>
              </w:rPr>
            </w:pPr>
            <w:r w:rsidRPr="00020619">
              <w:rPr>
                <w:rFonts w:eastAsia="Calibri" w:cs="Arial"/>
              </w:rPr>
              <w:t>Ê</w:t>
            </w:r>
            <w:r w:rsidRPr="00020619">
              <w:rPr>
                <w:rFonts w:eastAsia="Calibri" w:cs="Arial"/>
                <w:vertAlign w:val="subscript"/>
              </w:rPr>
              <w:t>s</w:t>
            </w:r>
            <w:r w:rsidRPr="00020619">
              <w:rPr>
                <w:rFonts w:eastAsia="Calibri" w:cs="Arial"/>
              </w:rPr>
              <w:t>/N</w:t>
            </w:r>
            <w:r w:rsidRPr="00020619">
              <w:rPr>
                <w:rFonts w:eastAsia="Calibri" w:cs="Arial"/>
                <w:vertAlign w:val="subscript"/>
              </w:rPr>
              <w:t>oc</w:t>
            </w:r>
          </w:p>
        </w:tc>
        <w:tc>
          <w:tcPr>
            <w:tcW w:w="1537" w:type="dxa"/>
            <w:shd w:val="clear" w:color="auto" w:fill="auto"/>
            <w:tcPrChange w:id="249" w:author="Huawei" w:date="2022-11-16T18:24:00Z">
              <w:tcPr>
                <w:tcW w:w="1386" w:type="dxa"/>
                <w:shd w:val="clear" w:color="auto" w:fill="auto"/>
              </w:tcPr>
            </w:tcPrChange>
          </w:tcPr>
          <w:p w:rsidR="001F22BB" w:rsidRPr="00020619" w:rsidRDefault="001F22BB" w:rsidP="001F22BB">
            <w:pPr>
              <w:pStyle w:val="TAC"/>
            </w:pPr>
            <w:r w:rsidRPr="00020619">
              <w:t>dB</w:t>
            </w:r>
          </w:p>
        </w:tc>
        <w:tc>
          <w:tcPr>
            <w:tcW w:w="1396" w:type="dxa"/>
            <w:tcPrChange w:id="250" w:author="Huawei" w:date="2022-11-16T18:24:00Z">
              <w:tcPr>
                <w:tcW w:w="1396" w:type="dxa"/>
              </w:tcPr>
            </w:tcPrChange>
          </w:tcPr>
          <w:p w:rsidR="001F22BB" w:rsidRPr="00020619" w:rsidRDefault="001F22BB" w:rsidP="001F22BB">
            <w:pPr>
              <w:pStyle w:val="TAC"/>
            </w:pPr>
            <w:r w:rsidRPr="00020619">
              <w:t>1, 2, 3, 4, 5, 6,7</w:t>
            </w:r>
            <w:ins w:id="251" w:author="Nokia - Erika Almeida" w:date="2022-09-12T10:03:00Z">
              <w:r w:rsidRPr="00020619">
                <w:t>, 8</w:t>
              </w:r>
            </w:ins>
          </w:p>
        </w:tc>
        <w:tc>
          <w:tcPr>
            <w:tcW w:w="1098" w:type="dxa"/>
            <w:shd w:val="clear" w:color="auto" w:fill="auto"/>
            <w:tcPrChange w:id="252" w:author="Huawei" w:date="2022-11-16T18:24:00Z">
              <w:tcPr>
                <w:tcW w:w="1122" w:type="dxa"/>
                <w:shd w:val="clear" w:color="auto" w:fill="auto"/>
              </w:tcPr>
            </w:tcPrChange>
          </w:tcPr>
          <w:p w:rsidR="001F22BB" w:rsidRPr="00020619" w:rsidRDefault="001F22BB" w:rsidP="001F22BB">
            <w:pPr>
              <w:pStyle w:val="TAC"/>
            </w:pPr>
            <w:r w:rsidRPr="00020619">
              <w:t>12</w:t>
            </w:r>
          </w:p>
        </w:tc>
        <w:tc>
          <w:tcPr>
            <w:tcW w:w="1107" w:type="dxa"/>
            <w:shd w:val="clear" w:color="auto" w:fill="auto"/>
            <w:tcPrChange w:id="253" w:author="Huawei" w:date="2022-11-16T18:24:00Z">
              <w:tcPr>
                <w:tcW w:w="1122" w:type="dxa"/>
                <w:shd w:val="clear" w:color="auto" w:fill="auto"/>
              </w:tcPr>
            </w:tcPrChange>
          </w:tcPr>
          <w:p w:rsidR="001F22BB" w:rsidRPr="00020619" w:rsidRDefault="001F22BB" w:rsidP="001F22BB">
            <w:pPr>
              <w:pStyle w:val="TAC"/>
            </w:pPr>
            <w:r w:rsidRPr="00020619">
              <w:t>0</w:t>
            </w:r>
          </w:p>
        </w:tc>
        <w:tc>
          <w:tcPr>
            <w:tcW w:w="1098" w:type="dxa"/>
            <w:shd w:val="clear" w:color="auto" w:fill="auto"/>
            <w:tcPrChange w:id="254" w:author="Huawei" w:date="2022-11-16T18:24:00Z">
              <w:tcPr>
                <w:tcW w:w="1122" w:type="dxa"/>
                <w:shd w:val="clear" w:color="auto" w:fill="auto"/>
              </w:tcPr>
            </w:tcPrChange>
          </w:tcPr>
          <w:p w:rsidR="001F22BB" w:rsidRPr="00020619" w:rsidRDefault="001F22BB" w:rsidP="001F22BB">
            <w:pPr>
              <w:pStyle w:val="TAC"/>
            </w:pPr>
            <w:r w:rsidRPr="00020619">
              <w:t>-4</w:t>
            </w:r>
          </w:p>
        </w:tc>
      </w:tr>
      <w:tr w:rsidR="001F22BB" w:rsidRPr="00020619" w:rsidTr="001F22BB">
        <w:trPr>
          <w:trHeight w:val="187"/>
          <w:trPrChange w:id="255" w:author="Huawei" w:date="2022-11-16T18:24:00Z">
            <w:trPr>
              <w:trHeight w:val="187"/>
            </w:trPr>
          </w:trPrChange>
        </w:trPr>
        <w:tc>
          <w:tcPr>
            <w:tcW w:w="3015" w:type="dxa"/>
            <w:gridSpan w:val="2"/>
            <w:shd w:val="clear" w:color="auto" w:fill="auto"/>
            <w:tcPrChange w:id="256" w:author="Huawei" w:date="2022-11-16T18:24:00Z">
              <w:tcPr>
                <w:tcW w:w="3103" w:type="dxa"/>
                <w:gridSpan w:val="2"/>
                <w:shd w:val="clear" w:color="auto" w:fill="auto"/>
              </w:tcPr>
            </w:tcPrChange>
          </w:tcPr>
          <w:p w:rsidR="001F22BB" w:rsidRPr="00020619" w:rsidRDefault="001F22BB" w:rsidP="001F22BB">
            <w:pPr>
              <w:pStyle w:val="TAL"/>
              <w:rPr>
                <w:rFonts w:eastAsia="Calibri" w:cs="Arial"/>
              </w:rPr>
            </w:pPr>
            <w:r w:rsidRPr="00020619">
              <w:rPr>
                <w:rFonts w:eastAsia="Calibri" w:cs="Arial"/>
              </w:rPr>
              <w:t>Ê</w:t>
            </w:r>
            <w:r w:rsidRPr="00020619">
              <w:rPr>
                <w:rFonts w:eastAsia="Calibri" w:cs="Arial"/>
                <w:vertAlign w:val="subscript"/>
              </w:rPr>
              <w:t>s</w:t>
            </w:r>
            <w:r w:rsidRPr="00020619">
              <w:rPr>
                <w:rFonts w:eastAsia="Calibri" w:cs="Arial"/>
              </w:rPr>
              <w:t>/I</w:t>
            </w:r>
            <w:r w:rsidRPr="00020619">
              <w:rPr>
                <w:rFonts w:eastAsia="Calibri" w:cs="Arial"/>
                <w:vertAlign w:val="subscript"/>
              </w:rPr>
              <w:t>ot</w:t>
            </w:r>
            <w:r w:rsidRPr="00020619">
              <w:rPr>
                <w:rFonts w:eastAsia="Calibri" w:cs="Arial"/>
                <w:vertAlign w:val="superscript"/>
              </w:rPr>
              <w:t>Note3</w:t>
            </w:r>
          </w:p>
        </w:tc>
        <w:tc>
          <w:tcPr>
            <w:tcW w:w="1537" w:type="dxa"/>
            <w:tcBorders>
              <w:bottom w:val="single" w:sz="4" w:space="0" w:color="auto"/>
            </w:tcBorders>
            <w:shd w:val="clear" w:color="auto" w:fill="auto"/>
            <w:tcPrChange w:id="257" w:author="Huawei" w:date="2022-11-16T18:24:00Z">
              <w:tcPr>
                <w:tcW w:w="1386" w:type="dxa"/>
                <w:tcBorders>
                  <w:bottom w:val="single" w:sz="4" w:space="0" w:color="auto"/>
                </w:tcBorders>
                <w:shd w:val="clear" w:color="auto" w:fill="auto"/>
              </w:tcPr>
            </w:tcPrChange>
          </w:tcPr>
          <w:p w:rsidR="001F22BB" w:rsidRPr="00020619" w:rsidRDefault="001F22BB" w:rsidP="001F22BB">
            <w:pPr>
              <w:pStyle w:val="TAC"/>
            </w:pPr>
            <w:r w:rsidRPr="00020619">
              <w:t>dB</w:t>
            </w:r>
          </w:p>
        </w:tc>
        <w:tc>
          <w:tcPr>
            <w:tcW w:w="1396" w:type="dxa"/>
            <w:tcPrChange w:id="258" w:author="Huawei" w:date="2022-11-16T18:24:00Z">
              <w:tcPr>
                <w:tcW w:w="1396" w:type="dxa"/>
              </w:tcPr>
            </w:tcPrChange>
          </w:tcPr>
          <w:p w:rsidR="001F22BB" w:rsidRPr="00020619" w:rsidRDefault="001F22BB" w:rsidP="001F22BB">
            <w:pPr>
              <w:pStyle w:val="TAC"/>
            </w:pPr>
            <w:r w:rsidRPr="00020619">
              <w:t>1, 2, 3, 4, 5, 6,7</w:t>
            </w:r>
          </w:p>
        </w:tc>
        <w:tc>
          <w:tcPr>
            <w:tcW w:w="1098" w:type="dxa"/>
            <w:shd w:val="clear" w:color="auto" w:fill="auto"/>
            <w:tcPrChange w:id="259" w:author="Huawei" w:date="2022-11-16T18:24:00Z">
              <w:tcPr>
                <w:tcW w:w="1122" w:type="dxa"/>
                <w:shd w:val="clear" w:color="auto" w:fill="auto"/>
              </w:tcPr>
            </w:tcPrChange>
          </w:tcPr>
          <w:p w:rsidR="001F22BB" w:rsidRPr="00020619" w:rsidRDefault="001F22BB" w:rsidP="001F22BB">
            <w:pPr>
              <w:pStyle w:val="TAC"/>
            </w:pPr>
            <w:r w:rsidRPr="00020619">
              <w:t>12</w:t>
            </w:r>
          </w:p>
        </w:tc>
        <w:tc>
          <w:tcPr>
            <w:tcW w:w="1107" w:type="dxa"/>
            <w:shd w:val="clear" w:color="auto" w:fill="auto"/>
            <w:tcPrChange w:id="260" w:author="Huawei" w:date="2022-11-16T18:24:00Z">
              <w:tcPr>
                <w:tcW w:w="1122" w:type="dxa"/>
                <w:shd w:val="clear" w:color="auto" w:fill="auto"/>
              </w:tcPr>
            </w:tcPrChange>
          </w:tcPr>
          <w:p w:rsidR="001F22BB" w:rsidRPr="00020619" w:rsidRDefault="001F22BB" w:rsidP="001F22BB">
            <w:pPr>
              <w:pStyle w:val="TAC"/>
            </w:pPr>
            <w:r w:rsidRPr="00020619">
              <w:t>0</w:t>
            </w:r>
          </w:p>
        </w:tc>
        <w:tc>
          <w:tcPr>
            <w:tcW w:w="1098" w:type="dxa"/>
            <w:shd w:val="clear" w:color="auto" w:fill="auto"/>
            <w:tcPrChange w:id="261" w:author="Huawei" w:date="2022-11-16T18:24:00Z">
              <w:tcPr>
                <w:tcW w:w="1122" w:type="dxa"/>
                <w:shd w:val="clear" w:color="auto" w:fill="auto"/>
              </w:tcPr>
            </w:tcPrChange>
          </w:tcPr>
          <w:p w:rsidR="001F22BB" w:rsidRPr="00020619" w:rsidRDefault="001F22BB" w:rsidP="001F22BB">
            <w:pPr>
              <w:pStyle w:val="TAC"/>
            </w:pPr>
            <w:r w:rsidRPr="00020619">
              <w:t>-4</w:t>
            </w:r>
          </w:p>
        </w:tc>
      </w:tr>
      <w:tr w:rsidR="001F22BB" w:rsidRPr="00020619" w:rsidTr="001F22BB">
        <w:trPr>
          <w:trHeight w:val="187"/>
          <w:trPrChange w:id="262" w:author="Huawei" w:date="2022-11-16T18:24:00Z">
            <w:trPr>
              <w:trHeight w:val="187"/>
            </w:trPr>
          </w:trPrChange>
        </w:trPr>
        <w:tc>
          <w:tcPr>
            <w:tcW w:w="3015" w:type="dxa"/>
            <w:gridSpan w:val="2"/>
            <w:shd w:val="clear" w:color="auto" w:fill="auto"/>
            <w:tcPrChange w:id="263" w:author="Huawei" w:date="2022-11-16T18:24:00Z">
              <w:tcPr>
                <w:tcW w:w="3103" w:type="dxa"/>
                <w:gridSpan w:val="2"/>
                <w:shd w:val="clear" w:color="auto" w:fill="auto"/>
              </w:tcPr>
            </w:tcPrChange>
          </w:tcPr>
          <w:p w:rsidR="001F22BB" w:rsidRPr="00020619" w:rsidRDefault="001F22BB" w:rsidP="001F22BB">
            <w:pPr>
              <w:pStyle w:val="TAL"/>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537" w:type="dxa"/>
            <w:tcBorders>
              <w:bottom w:val="nil"/>
            </w:tcBorders>
            <w:shd w:val="clear" w:color="auto" w:fill="auto"/>
            <w:tcPrChange w:id="264" w:author="Huawei" w:date="2022-11-16T18:24:00Z">
              <w:tcPr>
                <w:tcW w:w="1386" w:type="dxa"/>
                <w:tcBorders>
                  <w:bottom w:val="nil"/>
                </w:tcBorders>
                <w:shd w:val="clear" w:color="auto" w:fill="auto"/>
              </w:tcPr>
            </w:tcPrChange>
          </w:tcPr>
          <w:p w:rsidR="001F22BB" w:rsidRPr="00020619" w:rsidRDefault="001F22BB" w:rsidP="001F22BB">
            <w:pPr>
              <w:pStyle w:val="TAC"/>
            </w:pPr>
            <w:r w:rsidRPr="00020619">
              <w:t>dBm/SCS</w:t>
            </w:r>
          </w:p>
        </w:tc>
        <w:tc>
          <w:tcPr>
            <w:tcW w:w="1396" w:type="dxa"/>
            <w:tcPrChange w:id="265" w:author="Huawei" w:date="2022-11-16T18:24:00Z">
              <w:tcPr>
                <w:tcW w:w="1396" w:type="dxa"/>
              </w:tcPr>
            </w:tcPrChange>
          </w:tcPr>
          <w:p w:rsidR="001F22BB" w:rsidRPr="00020619" w:rsidRDefault="001F22BB" w:rsidP="001F22BB">
            <w:pPr>
              <w:pStyle w:val="TAC"/>
            </w:pPr>
            <w:r w:rsidRPr="00020619">
              <w:t>1, 2, 4, 5,</w:t>
            </w:r>
            <w:ins w:id="266" w:author="Nokia - Erika Almeida" w:date="2022-09-12T10:03:00Z">
              <w:r w:rsidRPr="00020619">
                <w:t xml:space="preserve"> </w:t>
              </w:r>
            </w:ins>
            <w:r w:rsidRPr="00020619">
              <w:t>7</w:t>
            </w:r>
            <w:ins w:id="267" w:author="Nokia - Erika Almeida" w:date="2022-09-12T10:03:00Z">
              <w:r w:rsidRPr="00020619">
                <w:t>, 8</w:t>
              </w:r>
            </w:ins>
          </w:p>
        </w:tc>
        <w:tc>
          <w:tcPr>
            <w:tcW w:w="1098" w:type="dxa"/>
            <w:shd w:val="clear" w:color="auto" w:fill="auto"/>
            <w:tcPrChange w:id="268" w:author="Huawei" w:date="2022-11-16T18:24:00Z">
              <w:tcPr>
                <w:tcW w:w="1122" w:type="dxa"/>
                <w:shd w:val="clear" w:color="auto" w:fill="auto"/>
              </w:tcPr>
            </w:tcPrChange>
          </w:tcPr>
          <w:p w:rsidR="001F22BB" w:rsidRPr="00020619" w:rsidRDefault="001F22BB" w:rsidP="001F22BB">
            <w:pPr>
              <w:pStyle w:val="TAC"/>
            </w:pPr>
            <w:r w:rsidRPr="00020619">
              <w:t>-88</w:t>
            </w:r>
          </w:p>
        </w:tc>
        <w:tc>
          <w:tcPr>
            <w:tcW w:w="1107" w:type="dxa"/>
            <w:shd w:val="clear" w:color="auto" w:fill="auto"/>
            <w:tcPrChange w:id="269" w:author="Huawei" w:date="2022-11-16T18:24:00Z">
              <w:tcPr>
                <w:tcW w:w="1122" w:type="dxa"/>
                <w:shd w:val="clear" w:color="auto" w:fill="auto"/>
              </w:tcPr>
            </w:tcPrChange>
          </w:tcPr>
          <w:p w:rsidR="001F22BB" w:rsidRPr="00020619" w:rsidRDefault="001F22BB" w:rsidP="001F22BB">
            <w:pPr>
              <w:pStyle w:val="TAC"/>
            </w:pPr>
            <w:r w:rsidRPr="00020619">
              <w:t>-104</w:t>
            </w:r>
          </w:p>
        </w:tc>
        <w:tc>
          <w:tcPr>
            <w:tcW w:w="1098" w:type="dxa"/>
            <w:shd w:val="clear" w:color="auto" w:fill="auto"/>
            <w:tcPrChange w:id="270" w:author="Huawei" w:date="2022-11-16T18:24:00Z">
              <w:tcPr>
                <w:tcW w:w="1122" w:type="dxa"/>
                <w:shd w:val="clear" w:color="auto" w:fill="auto"/>
              </w:tcPr>
            </w:tcPrChange>
          </w:tcPr>
          <w:p w:rsidR="001F22BB" w:rsidRPr="00020619" w:rsidRDefault="001F22BB" w:rsidP="001F22BB">
            <w:pPr>
              <w:pStyle w:val="TAC"/>
            </w:pPr>
            <w:r w:rsidRPr="00020619">
              <w:t>-104</w:t>
            </w:r>
          </w:p>
        </w:tc>
      </w:tr>
      <w:tr w:rsidR="001F22BB" w:rsidRPr="00020619" w:rsidTr="001F22BB">
        <w:trPr>
          <w:trHeight w:val="187"/>
          <w:trPrChange w:id="271" w:author="Huawei" w:date="2022-11-16T18:24:00Z">
            <w:trPr>
              <w:trHeight w:val="187"/>
            </w:trPr>
          </w:trPrChange>
        </w:trPr>
        <w:tc>
          <w:tcPr>
            <w:tcW w:w="3015" w:type="dxa"/>
            <w:gridSpan w:val="2"/>
            <w:tcBorders>
              <w:bottom w:val="single" w:sz="4" w:space="0" w:color="auto"/>
            </w:tcBorders>
            <w:shd w:val="clear" w:color="auto" w:fill="auto"/>
            <w:tcPrChange w:id="272" w:author="Huawei" w:date="2022-11-16T18:24:00Z">
              <w:tcPr>
                <w:tcW w:w="3103" w:type="dxa"/>
                <w:gridSpan w:val="2"/>
                <w:tcBorders>
                  <w:bottom w:val="single" w:sz="4" w:space="0" w:color="auto"/>
                </w:tcBorders>
                <w:shd w:val="clear" w:color="auto" w:fill="auto"/>
              </w:tcPr>
            </w:tcPrChange>
          </w:tcPr>
          <w:p w:rsidR="001F22BB" w:rsidRPr="00020619" w:rsidRDefault="001F22BB" w:rsidP="001F22BB">
            <w:pPr>
              <w:pStyle w:val="TAL"/>
              <w:rPr>
                <w:rFonts w:eastAsia="Calibri" w:cs="Arial"/>
              </w:rPr>
            </w:pPr>
          </w:p>
        </w:tc>
        <w:tc>
          <w:tcPr>
            <w:tcW w:w="1537" w:type="dxa"/>
            <w:tcBorders>
              <w:top w:val="nil"/>
            </w:tcBorders>
            <w:shd w:val="clear" w:color="auto" w:fill="auto"/>
            <w:tcPrChange w:id="273" w:author="Huawei" w:date="2022-11-16T18:24:00Z">
              <w:tcPr>
                <w:tcW w:w="1386" w:type="dxa"/>
                <w:tcBorders>
                  <w:top w:val="nil"/>
                </w:tcBorders>
                <w:shd w:val="clear" w:color="auto" w:fill="auto"/>
              </w:tcPr>
            </w:tcPrChange>
          </w:tcPr>
          <w:p w:rsidR="001F22BB" w:rsidRPr="00020619" w:rsidRDefault="001F22BB" w:rsidP="001F22BB">
            <w:pPr>
              <w:pStyle w:val="TAC"/>
            </w:pPr>
          </w:p>
        </w:tc>
        <w:tc>
          <w:tcPr>
            <w:tcW w:w="1396" w:type="dxa"/>
            <w:tcPrChange w:id="274" w:author="Huawei" w:date="2022-11-16T18:24:00Z">
              <w:tcPr>
                <w:tcW w:w="1396" w:type="dxa"/>
              </w:tcPr>
            </w:tcPrChange>
          </w:tcPr>
          <w:p w:rsidR="001F22BB" w:rsidRPr="00020619" w:rsidRDefault="001F22BB" w:rsidP="001F22BB">
            <w:pPr>
              <w:pStyle w:val="TAC"/>
            </w:pPr>
            <w:r w:rsidRPr="00020619">
              <w:t>3, 6</w:t>
            </w:r>
          </w:p>
        </w:tc>
        <w:tc>
          <w:tcPr>
            <w:tcW w:w="1098" w:type="dxa"/>
            <w:shd w:val="clear" w:color="auto" w:fill="auto"/>
            <w:tcPrChange w:id="275" w:author="Huawei" w:date="2022-11-16T18:24:00Z">
              <w:tcPr>
                <w:tcW w:w="1122" w:type="dxa"/>
                <w:shd w:val="clear" w:color="auto" w:fill="auto"/>
              </w:tcPr>
            </w:tcPrChange>
          </w:tcPr>
          <w:p w:rsidR="001F22BB" w:rsidRPr="00020619" w:rsidRDefault="001F22BB" w:rsidP="001F22BB">
            <w:pPr>
              <w:pStyle w:val="TAC"/>
            </w:pPr>
            <w:r w:rsidRPr="00020619">
              <w:t>-85</w:t>
            </w:r>
          </w:p>
        </w:tc>
        <w:tc>
          <w:tcPr>
            <w:tcW w:w="1107" w:type="dxa"/>
            <w:shd w:val="clear" w:color="auto" w:fill="auto"/>
            <w:tcPrChange w:id="276" w:author="Huawei" w:date="2022-11-16T18:24:00Z">
              <w:tcPr>
                <w:tcW w:w="1122" w:type="dxa"/>
                <w:shd w:val="clear" w:color="auto" w:fill="auto"/>
              </w:tcPr>
            </w:tcPrChange>
          </w:tcPr>
          <w:p w:rsidR="001F22BB" w:rsidRPr="00020619" w:rsidRDefault="001F22BB" w:rsidP="001F22BB">
            <w:pPr>
              <w:pStyle w:val="TAC"/>
            </w:pPr>
            <w:r w:rsidRPr="00020619">
              <w:t>-101</w:t>
            </w:r>
          </w:p>
        </w:tc>
        <w:tc>
          <w:tcPr>
            <w:tcW w:w="1098" w:type="dxa"/>
            <w:shd w:val="clear" w:color="auto" w:fill="auto"/>
            <w:tcPrChange w:id="277" w:author="Huawei" w:date="2022-11-16T18:24:00Z">
              <w:tcPr>
                <w:tcW w:w="1122" w:type="dxa"/>
                <w:shd w:val="clear" w:color="auto" w:fill="auto"/>
              </w:tcPr>
            </w:tcPrChange>
          </w:tcPr>
          <w:p w:rsidR="001F22BB" w:rsidRPr="00020619" w:rsidRDefault="001F22BB" w:rsidP="001F22BB">
            <w:pPr>
              <w:pStyle w:val="TAC"/>
            </w:pPr>
            <w:r w:rsidRPr="00020619">
              <w:t>-101</w:t>
            </w:r>
          </w:p>
        </w:tc>
      </w:tr>
      <w:tr w:rsidR="001F22BB" w:rsidRPr="00020619" w:rsidTr="001F22BB">
        <w:trPr>
          <w:trHeight w:val="187"/>
          <w:trPrChange w:id="278" w:author="Huawei" w:date="2022-11-16T18:24:00Z">
            <w:trPr>
              <w:trHeight w:val="187"/>
            </w:trPr>
          </w:trPrChange>
        </w:trPr>
        <w:tc>
          <w:tcPr>
            <w:tcW w:w="3015" w:type="dxa"/>
            <w:gridSpan w:val="2"/>
            <w:tcBorders>
              <w:bottom w:val="nil"/>
            </w:tcBorders>
            <w:shd w:val="clear" w:color="auto" w:fill="auto"/>
            <w:tcPrChange w:id="279" w:author="Huawei" w:date="2022-11-16T18:24:00Z">
              <w:tcPr>
                <w:tcW w:w="3103" w:type="dxa"/>
                <w:gridSpan w:val="2"/>
                <w:tcBorders>
                  <w:bottom w:val="nil"/>
                </w:tcBorders>
                <w:shd w:val="clear" w:color="auto" w:fill="auto"/>
              </w:tcPr>
            </w:tcPrChange>
          </w:tcPr>
          <w:p w:rsidR="001F22BB" w:rsidRPr="00020619" w:rsidRDefault="001F22BB" w:rsidP="001F22BB">
            <w:pPr>
              <w:pStyle w:val="TAL"/>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537" w:type="dxa"/>
            <w:shd w:val="clear" w:color="auto" w:fill="auto"/>
            <w:tcPrChange w:id="280" w:author="Huawei" w:date="2022-11-16T18:24:00Z">
              <w:tcPr>
                <w:tcW w:w="1386" w:type="dxa"/>
                <w:shd w:val="clear" w:color="auto" w:fill="auto"/>
              </w:tcPr>
            </w:tcPrChange>
          </w:tcPr>
          <w:p w:rsidR="001F22BB" w:rsidRPr="00020619" w:rsidRDefault="001F22BB" w:rsidP="001F22BB">
            <w:pPr>
              <w:pStyle w:val="TAC"/>
            </w:pPr>
            <w:r w:rsidRPr="00020619">
              <w:t>dBm/9.36 MHz</w:t>
            </w:r>
          </w:p>
        </w:tc>
        <w:tc>
          <w:tcPr>
            <w:tcW w:w="1396" w:type="dxa"/>
            <w:tcPrChange w:id="281" w:author="Huawei" w:date="2022-11-16T18:24:00Z">
              <w:tcPr>
                <w:tcW w:w="1396" w:type="dxa"/>
              </w:tcPr>
            </w:tcPrChange>
          </w:tcPr>
          <w:p w:rsidR="001F22BB" w:rsidRPr="00020619" w:rsidRDefault="001F22BB" w:rsidP="001F22BB">
            <w:pPr>
              <w:pStyle w:val="TAC"/>
            </w:pPr>
            <w:r w:rsidRPr="00020619">
              <w:t>1, 2, 4, 5,</w:t>
            </w:r>
            <w:ins w:id="282" w:author="Nokia - Erika Almeida" w:date="2022-09-12T10:03:00Z">
              <w:r w:rsidRPr="00020619">
                <w:t xml:space="preserve"> </w:t>
              </w:r>
            </w:ins>
            <w:r w:rsidRPr="00020619">
              <w:t>7</w:t>
            </w:r>
            <w:ins w:id="283" w:author="Nokia - Erika Almeida" w:date="2022-09-12T10:03:00Z">
              <w:r w:rsidRPr="00020619">
                <w:t>, 8</w:t>
              </w:r>
            </w:ins>
          </w:p>
        </w:tc>
        <w:tc>
          <w:tcPr>
            <w:tcW w:w="1098" w:type="dxa"/>
            <w:shd w:val="clear" w:color="auto" w:fill="auto"/>
            <w:tcPrChange w:id="284" w:author="Huawei" w:date="2022-11-16T18:24:00Z">
              <w:tcPr>
                <w:tcW w:w="1122" w:type="dxa"/>
                <w:shd w:val="clear" w:color="auto" w:fill="auto"/>
              </w:tcPr>
            </w:tcPrChange>
          </w:tcPr>
          <w:p w:rsidR="001F22BB" w:rsidRPr="00020619" w:rsidRDefault="001F22BB" w:rsidP="001F22BB">
            <w:pPr>
              <w:pStyle w:val="TAC"/>
            </w:pPr>
            <w:r w:rsidRPr="00020619">
              <w:t>-59.78</w:t>
            </w:r>
          </w:p>
        </w:tc>
        <w:tc>
          <w:tcPr>
            <w:tcW w:w="1107" w:type="dxa"/>
            <w:shd w:val="clear" w:color="auto" w:fill="auto"/>
            <w:tcPrChange w:id="285" w:author="Huawei" w:date="2022-11-16T18:24:00Z">
              <w:tcPr>
                <w:tcW w:w="1122" w:type="dxa"/>
                <w:shd w:val="clear" w:color="auto" w:fill="auto"/>
              </w:tcPr>
            </w:tcPrChange>
          </w:tcPr>
          <w:p w:rsidR="001F22BB" w:rsidRPr="00020619" w:rsidRDefault="001F22BB" w:rsidP="001F22BB">
            <w:pPr>
              <w:pStyle w:val="TAC"/>
            </w:pPr>
            <w:r w:rsidRPr="00020619">
              <w:t>-73.04</w:t>
            </w:r>
          </w:p>
        </w:tc>
        <w:tc>
          <w:tcPr>
            <w:tcW w:w="1098" w:type="dxa"/>
            <w:shd w:val="clear" w:color="auto" w:fill="auto"/>
            <w:tcPrChange w:id="286" w:author="Huawei" w:date="2022-11-16T18:24:00Z">
              <w:tcPr>
                <w:tcW w:w="1122" w:type="dxa"/>
                <w:shd w:val="clear" w:color="auto" w:fill="auto"/>
              </w:tcPr>
            </w:tcPrChange>
          </w:tcPr>
          <w:p w:rsidR="001F22BB" w:rsidRPr="00020619" w:rsidRDefault="001F22BB" w:rsidP="001F22BB">
            <w:pPr>
              <w:pStyle w:val="TAC"/>
            </w:pPr>
            <w:r w:rsidRPr="00020619">
              <w:t>-70.59</w:t>
            </w:r>
          </w:p>
        </w:tc>
      </w:tr>
      <w:tr w:rsidR="001F22BB" w:rsidRPr="00020619" w:rsidTr="001F22BB">
        <w:trPr>
          <w:trHeight w:val="187"/>
          <w:trPrChange w:id="287" w:author="Huawei" w:date="2022-11-16T18:24:00Z">
            <w:trPr>
              <w:trHeight w:val="187"/>
            </w:trPr>
          </w:trPrChange>
        </w:trPr>
        <w:tc>
          <w:tcPr>
            <w:tcW w:w="3015" w:type="dxa"/>
            <w:gridSpan w:val="2"/>
            <w:tcBorders>
              <w:top w:val="nil"/>
            </w:tcBorders>
            <w:shd w:val="clear" w:color="auto" w:fill="auto"/>
            <w:tcPrChange w:id="288" w:author="Huawei" w:date="2022-11-16T18:24:00Z">
              <w:tcPr>
                <w:tcW w:w="3103" w:type="dxa"/>
                <w:gridSpan w:val="2"/>
                <w:tcBorders>
                  <w:top w:val="nil"/>
                </w:tcBorders>
                <w:shd w:val="clear" w:color="auto" w:fill="auto"/>
              </w:tcPr>
            </w:tcPrChange>
          </w:tcPr>
          <w:p w:rsidR="001F22BB" w:rsidRPr="00020619" w:rsidRDefault="001F22BB" w:rsidP="001F22BB">
            <w:pPr>
              <w:pStyle w:val="TAL"/>
              <w:rPr>
                <w:rFonts w:eastAsia="Calibri" w:cs="Arial"/>
              </w:rPr>
            </w:pPr>
          </w:p>
        </w:tc>
        <w:tc>
          <w:tcPr>
            <w:tcW w:w="1537" w:type="dxa"/>
            <w:shd w:val="clear" w:color="auto" w:fill="auto"/>
            <w:tcPrChange w:id="289" w:author="Huawei" w:date="2022-11-16T18:24:00Z">
              <w:tcPr>
                <w:tcW w:w="1386" w:type="dxa"/>
                <w:shd w:val="clear" w:color="auto" w:fill="auto"/>
              </w:tcPr>
            </w:tcPrChange>
          </w:tcPr>
          <w:p w:rsidR="001F22BB" w:rsidRPr="00020619" w:rsidRDefault="001F22BB" w:rsidP="001F22BB">
            <w:pPr>
              <w:pStyle w:val="TAC"/>
            </w:pPr>
            <w:r w:rsidRPr="00020619">
              <w:t>dBm/</w:t>
            </w:r>
            <w:ins w:id="290" w:author="Huawei" w:date="2022-11-16T18:23:00Z">
              <w:r>
                <w:t>18.36</w:t>
              </w:r>
            </w:ins>
            <w:del w:id="291" w:author="Huawei" w:date="2022-11-16T18:23:00Z">
              <w:r w:rsidRPr="00020619" w:rsidDel="001F22BB">
                <w:delText>38.16</w:delText>
              </w:r>
            </w:del>
            <w:r w:rsidRPr="00020619">
              <w:t xml:space="preserve"> MHz</w:t>
            </w:r>
          </w:p>
        </w:tc>
        <w:tc>
          <w:tcPr>
            <w:tcW w:w="1396" w:type="dxa"/>
            <w:tcPrChange w:id="292" w:author="Huawei" w:date="2022-11-16T18:24:00Z">
              <w:tcPr>
                <w:tcW w:w="1396" w:type="dxa"/>
              </w:tcPr>
            </w:tcPrChange>
          </w:tcPr>
          <w:p w:rsidR="001F22BB" w:rsidRPr="00020619" w:rsidRDefault="001F22BB" w:rsidP="001F22BB">
            <w:pPr>
              <w:pStyle w:val="TAC"/>
            </w:pPr>
            <w:r w:rsidRPr="00020619">
              <w:t>3, 6</w:t>
            </w:r>
          </w:p>
        </w:tc>
        <w:tc>
          <w:tcPr>
            <w:tcW w:w="1098" w:type="dxa"/>
            <w:shd w:val="clear" w:color="auto" w:fill="auto"/>
            <w:tcPrChange w:id="293" w:author="Huawei" w:date="2022-11-16T18:24:00Z">
              <w:tcPr>
                <w:tcW w:w="1122" w:type="dxa"/>
                <w:shd w:val="clear" w:color="auto" w:fill="auto"/>
              </w:tcPr>
            </w:tcPrChange>
          </w:tcPr>
          <w:p w:rsidR="001F22BB" w:rsidRPr="00020619" w:rsidRDefault="001F22BB" w:rsidP="001F22BB">
            <w:pPr>
              <w:pStyle w:val="TAC"/>
            </w:pPr>
            <w:ins w:id="294" w:author="Huawei" w:date="2022-11-16T18:23:00Z">
              <w:r>
                <w:t>-56.86</w:t>
              </w:r>
            </w:ins>
            <w:del w:id="295" w:author="Huawei" w:date="2022-11-16T18:23:00Z">
              <w:r w:rsidRPr="00020619" w:rsidDel="001F22BB">
                <w:delText>-53.68</w:delText>
              </w:r>
            </w:del>
          </w:p>
        </w:tc>
        <w:tc>
          <w:tcPr>
            <w:tcW w:w="1107" w:type="dxa"/>
            <w:shd w:val="clear" w:color="auto" w:fill="auto"/>
            <w:tcPrChange w:id="296" w:author="Huawei" w:date="2022-11-16T18:24:00Z">
              <w:tcPr>
                <w:tcW w:w="1122" w:type="dxa"/>
                <w:shd w:val="clear" w:color="auto" w:fill="auto"/>
              </w:tcPr>
            </w:tcPrChange>
          </w:tcPr>
          <w:p w:rsidR="001F22BB" w:rsidRPr="00020619" w:rsidRDefault="001F22BB" w:rsidP="001F22BB">
            <w:pPr>
              <w:pStyle w:val="TAC"/>
            </w:pPr>
            <w:ins w:id="297" w:author="Huawei" w:date="2022-11-16T18:24:00Z">
              <w:r>
                <w:t>-70.11</w:t>
              </w:r>
            </w:ins>
            <w:del w:id="298" w:author="Huawei" w:date="2022-11-16T18:24:00Z">
              <w:r w:rsidRPr="00020619" w:rsidDel="001F22BB">
                <w:delText>-66.9448</w:delText>
              </w:r>
            </w:del>
          </w:p>
        </w:tc>
        <w:tc>
          <w:tcPr>
            <w:tcW w:w="1098" w:type="dxa"/>
            <w:shd w:val="clear" w:color="auto" w:fill="auto"/>
            <w:tcPrChange w:id="299" w:author="Huawei" w:date="2022-11-16T18:24:00Z">
              <w:tcPr>
                <w:tcW w:w="1122" w:type="dxa"/>
                <w:shd w:val="clear" w:color="auto" w:fill="auto"/>
              </w:tcPr>
            </w:tcPrChange>
          </w:tcPr>
          <w:p w:rsidR="001F22BB" w:rsidRPr="00020619" w:rsidRDefault="001F22BB" w:rsidP="001F22BB">
            <w:pPr>
              <w:pStyle w:val="TAC"/>
            </w:pPr>
            <w:ins w:id="300" w:author="Huawei" w:date="2022-11-16T18:24:00Z">
              <w:r>
                <w:t>-67.67</w:t>
              </w:r>
            </w:ins>
            <w:del w:id="301" w:author="Huawei" w:date="2022-11-16T18:24:00Z">
              <w:r w:rsidRPr="00020619" w:rsidDel="001F22BB">
                <w:delText>-64.49</w:delText>
              </w:r>
            </w:del>
          </w:p>
        </w:tc>
      </w:tr>
      <w:tr w:rsidR="001F22BB" w:rsidRPr="00020619" w:rsidTr="001F22BB">
        <w:trPr>
          <w:trHeight w:val="187"/>
          <w:trPrChange w:id="302" w:author="Huawei" w:date="2022-11-16T18:24:00Z">
            <w:trPr>
              <w:trHeight w:val="187"/>
            </w:trPr>
          </w:trPrChange>
        </w:trPr>
        <w:tc>
          <w:tcPr>
            <w:tcW w:w="3015" w:type="dxa"/>
            <w:gridSpan w:val="2"/>
            <w:shd w:val="clear" w:color="auto" w:fill="auto"/>
            <w:tcPrChange w:id="303" w:author="Huawei" w:date="2022-11-16T18:24:00Z">
              <w:tcPr>
                <w:tcW w:w="3103" w:type="dxa"/>
                <w:gridSpan w:val="2"/>
                <w:shd w:val="clear" w:color="auto" w:fill="auto"/>
              </w:tcPr>
            </w:tcPrChange>
          </w:tcPr>
          <w:p w:rsidR="001F22BB" w:rsidRPr="00020619" w:rsidRDefault="001F22BB" w:rsidP="001F22BB">
            <w:pPr>
              <w:pStyle w:val="TAL"/>
              <w:rPr>
                <w:rFonts w:eastAsia="Calibri" w:cs="Arial"/>
              </w:rPr>
            </w:pPr>
            <w:r w:rsidRPr="00020619">
              <w:rPr>
                <w:rFonts w:eastAsia="Calibri" w:cs="Arial"/>
              </w:rPr>
              <w:t>Propagation condition</w:t>
            </w:r>
          </w:p>
        </w:tc>
        <w:tc>
          <w:tcPr>
            <w:tcW w:w="1537" w:type="dxa"/>
            <w:shd w:val="clear" w:color="auto" w:fill="auto"/>
            <w:tcPrChange w:id="304" w:author="Huawei" w:date="2022-11-16T18:24:00Z">
              <w:tcPr>
                <w:tcW w:w="1386" w:type="dxa"/>
                <w:shd w:val="clear" w:color="auto" w:fill="auto"/>
              </w:tcPr>
            </w:tcPrChange>
          </w:tcPr>
          <w:p w:rsidR="001F22BB" w:rsidRPr="00020619" w:rsidRDefault="001F22BB" w:rsidP="001F22BB">
            <w:pPr>
              <w:pStyle w:val="TAC"/>
            </w:pPr>
          </w:p>
        </w:tc>
        <w:tc>
          <w:tcPr>
            <w:tcW w:w="1396" w:type="dxa"/>
            <w:tcPrChange w:id="305" w:author="Huawei" w:date="2022-11-16T18:24:00Z">
              <w:tcPr>
                <w:tcW w:w="1396" w:type="dxa"/>
              </w:tcPr>
            </w:tcPrChange>
          </w:tcPr>
          <w:p w:rsidR="001F22BB" w:rsidRPr="00020619" w:rsidRDefault="001F22BB" w:rsidP="001F22BB">
            <w:pPr>
              <w:pStyle w:val="TAC"/>
            </w:pPr>
            <w:r w:rsidRPr="00020619">
              <w:t>1, 2, 3, 4, 5, 6,</w:t>
            </w:r>
            <w:ins w:id="306" w:author="Nokia - Erika Almeida" w:date="2022-09-12T10:03:00Z">
              <w:r w:rsidRPr="00020619">
                <w:t xml:space="preserve"> </w:t>
              </w:r>
            </w:ins>
            <w:r w:rsidRPr="00020619">
              <w:t>7,</w:t>
            </w:r>
            <w:ins w:id="307" w:author="Nokia - Erika Almeida" w:date="2022-09-12T10:03:00Z">
              <w:r w:rsidRPr="00020619">
                <w:t xml:space="preserve"> </w:t>
              </w:r>
            </w:ins>
            <w:r w:rsidRPr="00020619">
              <w:t>8</w:t>
            </w:r>
          </w:p>
        </w:tc>
        <w:tc>
          <w:tcPr>
            <w:tcW w:w="3303" w:type="dxa"/>
            <w:gridSpan w:val="3"/>
            <w:shd w:val="clear" w:color="auto" w:fill="auto"/>
            <w:tcPrChange w:id="308" w:author="Huawei" w:date="2022-11-16T18:24:00Z">
              <w:tcPr>
                <w:tcW w:w="3366" w:type="dxa"/>
                <w:gridSpan w:val="3"/>
                <w:shd w:val="clear" w:color="auto" w:fill="auto"/>
              </w:tcPr>
            </w:tcPrChange>
          </w:tcPr>
          <w:p w:rsidR="001F22BB" w:rsidRPr="00020619" w:rsidRDefault="001F22BB" w:rsidP="001F22BB">
            <w:pPr>
              <w:pStyle w:val="TAC"/>
            </w:pPr>
            <w:r w:rsidRPr="00020619">
              <w:t>AWGN</w:t>
            </w:r>
          </w:p>
        </w:tc>
      </w:tr>
      <w:tr w:rsidR="001F22BB" w:rsidRPr="00020619" w:rsidDel="001F22BB" w:rsidTr="001F22BB">
        <w:trPr>
          <w:trHeight w:val="187"/>
          <w:del w:id="309" w:author="Huawei" w:date="2022-11-16T18:24:00Z"/>
          <w:trPrChange w:id="310" w:author="Huawei" w:date="2022-11-16T18:24:00Z">
            <w:trPr>
              <w:trHeight w:val="187"/>
            </w:trPr>
          </w:trPrChange>
        </w:trPr>
        <w:tc>
          <w:tcPr>
            <w:tcW w:w="3015" w:type="dxa"/>
            <w:gridSpan w:val="2"/>
            <w:shd w:val="clear" w:color="auto" w:fill="auto"/>
            <w:tcPrChange w:id="311" w:author="Huawei" w:date="2022-11-16T18:24:00Z">
              <w:tcPr>
                <w:tcW w:w="3103" w:type="dxa"/>
                <w:gridSpan w:val="2"/>
                <w:shd w:val="clear" w:color="auto" w:fill="auto"/>
              </w:tcPr>
            </w:tcPrChange>
          </w:tcPr>
          <w:p w:rsidR="001F22BB" w:rsidRPr="00020619" w:rsidDel="001F22BB" w:rsidRDefault="001F22BB" w:rsidP="001F22BB">
            <w:pPr>
              <w:pStyle w:val="TAL"/>
              <w:rPr>
                <w:del w:id="312" w:author="Huawei" w:date="2022-11-16T18:24:00Z"/>
                <w:rFonts w:eastAsia="Calibri" w:cs="Arial"/>
              </w:rPr>
            </w:pPr>
            <w:del w:id="313" w:author="Huawei" w:date="2022-11-16T18:24:00Z">
              <w:r w:rsidRPr="00020619" w:rsidDel="001F22BB">
                <w:rPr>
                  <w:rFonts w:eastAsia="Calibri" w:cs="Arial"/>
                </w:rPr>
                <w:delText>Antenna Configuration and Correlation Matrix</w:delText>
              </w:r>
            </w:del>
          </w:p>
        </w:tc>
        <w:tc>
          <w:tcPr>
            <w:tcW w:w="1537" w:type="dxa"/>
            <w:shd w:val="clear" w:color="auto" w:fill="auto"/>
            <w:tcPrChange w:id="314" w:author="Huawei" w:date="2022-11-16T18:24:00Z">
              <w:tcPr>
                <w:tcW w:w="1386" w:type="dxa"/>
                <w:shd w:val="clear" w:color="auto" w:fill="auto"/>
              </w:tcPr>
            </w:tcPrChange>
          </w:tcPr>
          <w:p w:rsidR="001F22BB" w:rsidRPr="00020619" w:rsidDel="001F22BB" w:rsidRDefault="001F22BB" w:rsidP="001F22BB">
            <w:pPr>
              <w:pStyle w:val="TAC"/>
              <w:rPr>
                <w:del w:id="315" w:author="Huawei" w:date="2022-11-16T18:24:00Z"/>
              </w:rPr>
            </w:pPr>
          </w:p>
        </w:tc>
        <w:tc>
          <w:tcPr>
            <w:tcW w:w="1396" w:type="dxa"/>
            <w:tcPrChange w:id="316" w:author="Huawei" w:date="2022-11-16T18:24:00Z">
              <w:tcPr>
                <w:tcW w:w="1396" w:type="dxa"/>
              </w:tcPr>
            </w:tcPrChange>
          </w:tcPr>
          <w:p w:rsidR="001F22BB" w:rsidRPr="00020619" w:rsidDel="001F22BB" w:rsidRDefault="001F22BB" w:rsidP="001F22BB">
            <w:pPr>
              <w:pStyle w:val="TAC"/>
              <w:rPr>
                <w:del w:id="317" w:author="Huawei" w:date="2022-11-16T18:24:00Z"/>
              </w:rPr>
            </w:pPr>
            <w:del w:id="318" w:author="Huawei" w:date="2022-11-16T18:24:00Z">
              <w:r w:rsidRPr="00020619" w:rsidDel="001F22BB">
                <w:delText>1, 2, 3, 4, 5, 6,7</w:delText>
              </w:r>
            </w:del>
            <w:ins w:id="319" w:author="Nokia - Erika Almeida" w:date="2022-09-12T10:03:00Z">
              <w:del w:id="320" w:author="Huawei" w:date="2022-11-16T18:24:00Z">
                <w:r w:rsidRPr="00020619" w:rsidDel="001F22BB">
                  <w:delText>, 8</w:delText>
                </w:r>
              </w:del>
            </w:ins>
          </w:p>
        </w:tc>
        <w:tc>
          <w:tcPr>
            <w:tcW w:w="3303" w:type="dxa"/>
            <w:gridSpan w:val="3"/>
            <w:shd w:val="clear" w:color="auto" w:fill="auto"/>
            <w:tcPrChange w:id="321" w:author="Huawei" w:date="2022-11-16T18:24:00Z">
              <w:tcPr>
                <w:tcW w:w="3366" w:type="dxa"/>
                <w:gridSpan w:val="3"/>
                <w:shd w:val="clear" w:color="auto" w:fill="auto"/>
              </w:tcPr>
            </w:tcPrChange>
          </w:tcPr>
          <w:p w:rsidR="001F22BB" w:rsidRPr="00020619" w:rsidDel="001F22BB" w:rsidRDefault="001F22BB" w:rsidP="001F22BB">
            <w:pPr>
              <w:pStyle w:val="TAC"/>
              <w:rPr>
                <w:del w:id="322" w:author="Huawei" w:date="2022-11-16T18:24:00Z"/>
              </w:rPr>
            </w:pPr>
            <w:del w:id="323" w:author="Huawei" w:date="2022-11-16T18:24:00Z">
              <w:r w:rsidRPr="00020619" w:rsidDel="001F22BB">
                <w:delText>1x2 Low</w:delText>
              </w:r>
            </w:del>
          </w:p>
        </w:tc>
      </w:tr>
      <w:tr w:rsidR="001F22BB" w:rsidRPr="00020619" w:rsidTr="001F22BB">
        <w:trPr>
          <w:trHeight w:val="187"/>
        </w:trPr>
        <w:tc>
          <w:tcPr>
            <w:tcW w:w="9251" w:type="dxa"/>
            <w:gridSpan w:val="7"/>
            <w:shd w:val="clear" w:color="auto" w:fill="auto"/>
            <w:vAlign w:val="center"/>
          </w:tcPr>
          <w:p w:rsidR="001F22BB" w:rsidRPr="00020619" w:rsidRDefault="001F22BB" w:rsidP="001F22BB">
            <w:pPr>
              <w:pStyle w:val="TAN"/>
            </w:pPr>
            <w:r w:rsidRPr="00020619">
              <w:t>Note 1:</w:t>
            </w:r>
            <w:r w:rsidRPr="00020619">
              <w:tab/>
              <w:t>OCNG shall be used such that both cells are fully allocated and a constant total transmitted power spectral density is achieved for all OFDM symbols.</w:t>
            </w:r>
          </w:p>
          <w:p w:rsidR="001F22BB" w:rsidRPr="00020619" w:rsidRDefault="001F22BB" w:rsidP="001F22B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i/>
              </w:rPr>
              <w:t>N</w:t>
            </w:r>
            <w:r w:rsidRPr="00020619">
              <w:rPr>
                <w:rFonts w:eastAsia="Calibri"/>
                <w:i/>
                <w:vertAlign w:val="subscript"/>
              </w:rPr>
              <w:t>oc</w:t>
            </w:r>
            <w:r w:rsidRPr="00020619">
              <w:t xml:space="preserve"> to be fulfilled.</w:t>
            </w:r>
          </w:p>
          <w:p w:rsidR="001F22BB" w:rsidRPr="00020619" w:rsidRDefault="001F22BB" w:rsidP="001F22BB">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and Io levels have been derived from other parameters for information purposes. They are not settable parameters themselves.</w:t>
            </w:r>
          </w:p>
        </w:tc>
      </w:tr>
    </w:tbl>
    <w:p w:rsidR="001F22BB" w:rsidRPr="00020619" w:rsidRDefault="001F22BB" w:rsidP="001F22BB"/>
    <w:p w:rsidR="001F22BB" w:rsidRPr="00020619" w:rsidRDefault="001F22BB" w:rsidP="001F22BB">
      <w:pPr>
        <w:pStyle w:val="TH"/>
      </w:pPr>
      <w:r w:rsidRPr="00020619">
        <w:t>Table A.16.3.1.7-4: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F22BB" w:rsidRPr="00020619" w:rsidTr="001F22BB">
        <w:trPr>
          <w:trHeight w:val="417"/>
        </w:trPr>
        <w:tc>
          <w:tcPr>
            <w:tcW w:w="2230" w:type="dxa"/>
            <w:tcBorders>
              <w:bottom w:val="nil"/>
            </w:tcBorders>
            <w:shd w:val="clear" w:color="auto" w:fill="auto"/>
          </w:tcPr>
          <w:p w:rsidR="001F22BB" w:rsidRPr="00020619" w:rsidRDefault="001F22BB" w:rsidP="001F22BB">
            <w:pPr>
              <w:pStyle w:val="TAH"/>
            </w:pPr>
            <w:r w:rsidRPr="00020619">
              <w:t>Parameter</w:t>
            </w:r>
          </w:p>
        </w:tc>
        <w:tc>
          <w:tcPr>
            <w:tcW w:w="1147" w:type="dxa"/>
            <w:tcBorders>
              <w:bottom w:val="nil"/>
            </w:tcBorders>
            <w:shd w:val="clear" w:color="auto" w:fill="auto"/>
          </w:tcPr>
          <w:p w:rsidR="001F22BB" w:rsidRPr="00020619" w:rsidRDefault="001F22BB" w:rsidP="001F22BB">
            <w:pPr>
              <w:pStyle w:val="TAH"/>
            </w:pPr>
            <w:r w:rsidRPr="00020619">
              <w:t>Unit</w:t>
            </w:r>
          </w:p>
        </w:tc>
        <w:tc>
          <w:tcPr>
            <w:tcW w:w="1396" w:type="dxa"/>
            <w:tcBorders>
              <w:bottom w:val="nil"/>
            </w:tcBorders>
            <w:shd w:val="clear" w:color="auto" w:fill="auto"/>
          </w:tcPr>
          <w:p w:rsidR="001F22BB" w:rsidRPr="00020619" w:rsidRDefault="001F22BB" w:rsidP="001F22BB">
            <w:pPr>
              <w:pStyle w:val="TAH"/>
            </w:pPr>
            <w:r w:rsidRPr="00020619">
              <w:t>Configuration</w:t>
            </w:r>
          </w:p>
        </w:tc>
        <w:tc>
          <w:tcPr>
            <w:tcW w:w="4866" w:type="dxa"/>
            <w:gridSpan w:val="3"/>
            <w:shd w:val="clear" w:color="auto" w:fill="auto"/>
          </w:tcPr>
          <w:p w:rsidR="001F22BB" w:rsidRPr="00020619" w:rsidRDefault="001F22BB" w:rsidP="001F22BB">
            <w:pPr>
              <w:pStyle w:val="TAH"/>
            </w:pPr>
            <w:r w:rsidRPr="00020619">
              <w:t>Cell 2</w:t>
            </w:r>
          </w:p>
        </w:tc>
      </w:tr>
      <w:tr w:rsidR="001F22BB" w:rsidRPr="00020619" w:rsidTr="001F22BB">
        <w:tc>
          <w:tcPr>
            <w:tcW w:w="2230" w:type="dxa"/>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147" w:type="dxa"/>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396" w:type="dxa"/>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622" w:type="dxa"/>
            <w:shd w:val="clear" w:color="auto" w:fill="auto"/>
          </w:tcPr>
          <w:p w:rsidR="001F22BB" w:rsidRPr="00020619" w:rsidRDefault="001F22BB" w:rsidP="001F22BB">
            <w:pPr>
              <w:pStyle w:val="TAH"/>
            </w:pPr>
            <w:r w:rsidRPr="00020619">
              <w:t>T1</w:t>
            </w:r>
          </w:p>
        </w:tc>
        <w:tc>
          <w:tcPr>
            <w:tcW w:w="1622" w:type="dxa"/>
            <w:shd w:val="clear" w:color="auto" w:fill="auto"/>
          </w:tcPr>
          <w:p w:rsidR="001F22BB" w:rsidRPr="00020619" w:rsidRDefault="001F22BB" w:rsidP="001F22BB">
            <w:pPr>
              <w:pStyle w:val="TAH"/>
            </w:pPr>
            <w:r w:rsidRPr="00020619">
              <w:t>T2</w:t>
            </w:r>
          </w:p>
        </w:tc>
        <w:tc>
          <w:tcPr>
            <w:tcW w:w="1622" w:type="dxa"/>
            <w:shd w:val="clear" w:color="auto" w:fill="auto"/>
          </w:tcPr>
          <w:p w:rsidR="001F22BB" w:rsidRPr="00020619" w:rsidRDefault="001F22BB" w:rsidP="001F22BB">
            <w:pPr>
              <w:pStyle w:val="TAH"/>
            </w:pPr>
            <w:r w:rsidRPr="00020619">
              <w:t>T3</w:t>
            </w:r>
          </w:p>
        </w:tc>
      </w:tr>
      <w:tr w:rsidR="001F22BB" w:rsidRPr="00020619" w:rsidTr="001F22BB">
        <w:tc>
          <w:tcPr>
            <w:tcW w:w="2230" w:type="dxa"/>
            <w:shd w:val="clear" w:color="auto" w:fill="auto"/>
          </w:tcPr>
          <w:p w:rsidR="001F22BB" w:rsidRPr="00020619" w:rsidRDefault="001F22BB" w:rsidP="001F22BB">
            <w:pPr>
              <w:pStyle w:val="TAL"/>
            </w:pPr>
            <w:r w:rsidRPr="00020619">
              <w:t>RF channel number</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324" w:author="Nokia - Erika Almeida" w:date="2022-09-12T10:04:00Z">
              <w:r w:rsidRPr="00020619">
                <w:t>, 7, 8</w:t>
              </w:r>
            </w:ins>
          </w:p>
        </w:tc>
        <w:tc>
          <w:tcPr>
            <w:tcW w:w="4866" w:type="dxa"/>
            <w:gridSpan w:val="3"/>
            <w:shd w:val="clear" w:color="auto" w:fill="auto"/>
          </w:tcPr>
          <w:p w:rsidR="001F22BB" w:rsidRPr="00020619" w:rsidRDefault="001F22BB" w:rsidP="001F22BB">
            <w:pPr>
              <w:pStyle w:val="TAC"/>
            </w:pPr>
            <w:r w:rsidRPr="00020619">
              <w:t>2</w:t>
            </w:r>
          </w:p>
        </w:tc>
      </w:tr>
      <w:tr w:rsidR="001F22BB" w:rsidRPr="00020619" w:rsidTr="001F22BB">
        <w:trPr>
          <w:trHeight w:val="56"/>
        </w:trPr>
        <w:tc>
          <w:tcPr>
            <w:tcW w:w="2230" w:type="dxa"/>
            <w:vMerge w:val="restart"/>
            <w:shd w:val="clear" w:color="auto" w:fill="auto"/>
          </w:tcPr>
          <w:p w:rsidR="001F22BB" w:rsidRPr="00020619" w:rsidRDefault="001F22BB" w:rsidP="001F22BB">
            <w:pPr>
              <w:pStyle w:val="TAL"/>
            </w:pPr>
            <w:r w:rsidRPr="00020619">
              <w:t>Duplex mode</w:t>
            </w:r>
          </w:p>
        </w:tc>
        <w:tc>
          <w:tcPr>
            <w:tcW w:w="1147" w:type="dxa"/>
            <w:vMerge w:val="restart"/>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w:t>
            </w:r>
            <w:ins w:id="325" w:author="Nokia - Erika Almeida" w:date="2022-09-12T10:04:00Z">
              <w:r w:rsidRPr="00020619">
                <w:t>, 7</w:t>
              </w:r>
            </w:ins>
          </w:p>
        </w:tc>
        <w:tc>
          <w:tcPr>
            <w:tcW w:w="4866" w:type="dxa"/>
            <w:gridSpan w:val="3"/>
            <w:shd w:val="clear" w:color="auto" w:fill="auto"/>
          </w:tcPr>
          <w:p w:rsidR="001F22BB" w:rsidRPr="00020619" w:rsidRDefault="001F22BB" w:rsidP="001F22BB">
            <w:pPr>
              <w:pStyle w:val="TAC"/>
            </w:pPr>
            <w:r w:rsidRPr="00020619">
              <w:t>FDD</w:t>
            </w:r>
          </w:p>
        </w:tc>
      </w:tr>
      <w:tr w:rsidR="001F22BB" w:rsidRPr="00020619" w:rsidTr="001F22BB">
        <w:trPr>
          <w:trHeight w:val="424"/>
        </w:trPr>
        <w:tc>
          <w:tcPr>
            <w:tcW w:w="2230" w:type="dxa"/>
            <w:vMerge/>
            <w:shd w:val="clear" w:color="auto" w:fill="auto"/>
          </w:tcPr>
          <w:p w:rsidR="001F22BB" w:rsidRPr="00020619" w:rsidRDefault="001F22BB" w:rsidP="001F22BB">
            <w:pPr>
              <w:pStyle w:val="TAL"/>
            </w:pPr>
          </w:p>
        </w:tc>
        <w:tc>
          <w:tcPr>
            <w:tcW w:w="1147" w:type="dxa"/>
            <w:vMerge/>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326" w:author="Nokia - Erika Almeida" w:date="2022-09-12T10:04:00Z">
              <w:r w:rsidRPr="00020619">
                <w:t>, 8</w:t>
              </w:r>
            </w:ins>
          </w:p>
        </w:tc>
        <w:tc>
          <w:tcPr>
            <w:tcW w:w="4866" w:type="dxa"/>
            <w:gridSpan w:val="3"/>
            <w:shd w:val="clear" w:color="auto" w:fill="auto"/>
          </w:tcPr>
          <w:p w:rsidR="001F22BB" w:rsidRPr="00020619" w:rsidRDefault="001F22BB" w:rsidP="001F22BB">
            <w:pPr>
              <w:pStyle w:val="TAC"/>
            </w:pPr>
            <w:r w:rsidRPr="00020619">
              <w:t>TDD</w:t>
            </w:r>
          </w:p>
        </w:tc>
      </w:tr>
      <w:tr w:rsidR="001F22BB" w:rsidRPr="00020619" w:rsidTr="001F22BB">
        <w:tc>
          <w:tcPr>
            <w:tcW w:w="2230" w:type="dxa"/>
            <w:shd w:val="clear" w:color="auto" w:fill="auto"/>
          </w:tcPr>
          <w:p w:rsidR="001F22BB" w:rsidRPr="00020619" w:rsidRDefault="001F22BB" w:rsidP="001F22BB">
            <w:pPr>
              <w:pStyle w:val="TAL"/>
            </w:pPr>
            <w:r w:rsidRPr="00020619">
              <w:t>TDD special subframe configuration</w:t>
            </w:r>
            <w:r w:rsidRPr="00020619">
              <w:rPr>
                <w:vertAlign w:val="superscript"/>
              </w:rPr>
              <w:t>Note1</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327" w:author="Nokia - Erika Almeida" w:date="2022-09-12T10:04:00Z">
              <w:r w:rsidRPr="00020619">
                <w:t xml:space="preserve">, </w:t>
              </w:r>
            </w:ins>
            <w:ins w:id="328" w:author="Nokia - Erika Almeida" w:date="2022-09-12T10:10:00Z">
              <w:r w:rsidRPr="00020619">
                <w:t>8</w:t>
              </w:r>
            </w:ins>
          </w:p>
        </w:tc>
        <w:tc>
          <w:tcPr>
            <w:tcW w:w="4866" w:type="dxa"/>
            <w:gridSpan w:val="3"/>
            <w:shd w:val="clear" w:color="auto" w:fill="auto"/>
          </w:tcPr>
          <w:p w:rsidR="001F22BB" w:rsidRPr="00020619" w:rsidRDefault="001F22BB" w:rsidP="001F22BB">
            <w:pPr>
              <w:pStyle w:val="TAC"/>
            </w:pPr>
            <w:r w:rsidRPr="00020619">
              <w:t>6</w:t>
            </w:r>
          </w:p>
        </w:tc>
      </w:tr>
      <w:tr w:rsidR="001F22BB" w:rsidRPr="00020619" w:rsidTr="001F22BB">
        <w:tc>
          <w:tcPr>
            <w:tcW w:w="2230" w:type="dxa"/>
            <w:shd w:val="clear" w:color="auto" w:fill="auto"/>
          </w:tcPr>
          <w:p w:rsidR="001F22BB" w:rsidRPr="00020619" w:rsidRDefault="001F22BB" w:rsidP="001F22BB">
            <w:pPr>
              <w:pStyle w:val="TAL"/>
            </w:pPr>
            <w:r w:rsidRPr="00020619">
              <w:t>TDD uplink-downlink configuration</w:t>
            </w:r>
            <w:r w:rsidRPr="00020619">
              <w:rPr>
                <w:vertAlign w:val="superscript"/>
              </w:rPr>
              <w:t>Note1</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329" w:author="Nokia - Erika Almeida" w:date="2022-09-12T10:04:00Z">
              <w:r w:rsidRPr="00020619">
                <w:t xml:space="preserve">, </w:t>
              </w:r>
            </w:ins>
            <w:ins w:id="330" w:author="Nokia - Erika Almeida" w:date="2022-09-12T10:10:00Z">
              <w:r w:rsidRPr="00020619">
                <w:t>8</w:t>
              </w:r>
            </w:ins>
          </w:p>
        </w:tc>
        <w:tc>
          <w:tcPr>
            <w:tcW w:w="4866" w:type="dxa"/>
            <w:gridSpan w:val="3"/>
            <w:shd w:val="clear" w:color="auto" w:fill="auto"/>
          </w:tcPr>
          <w:p w:rsidR="001F22BB" w:rsidRPr="00020619" w:rsidRDefault="001F22BB" w:rsidP="001F22BB">
            <w:pPr>
              <w:pStyle w:val="TAC"/>
            </w:pPr>
            <w:r w:rsidRPr="00020619">
              <w:t>1</w:t>
            </w:r>
          </w:p>
        </w:tc>
      </w:tr>
      <w:tr w:rsidR="001F22BB" w:rsidRPr="00020619" w:rsidTr="001F22BB">
        <w:tc>
          <w:tcPr>
            <w:tcW w:w="2230" w:type="dxa"/>
            <w:tcBorders>
              <w:bottom w:val="single" w:sz="4" w:space="0" w:color="auto"/>
            </w:tcBorders>
            <w:shd w:val="clear" w:color="auto" w:fill="auto"/>
          </w:tcPr>
          <w:p w:rsidR="001F22BB" w:rsidRPr="00020619" w:rsidRDefault="001F22BB" w:rsidP="001F22BB">
            <w:pPr>
              <w:pStyle w:val="TAL"/>
            </w:pPr>
            <w:r w:rsidRPr="00020619">
              <w:t>BW</w:t>
            </w:r>
            <w:r w:rsidRPr="00020619">
              <w:rPr>
                <w:vertAlign w:val="subscript"/>
              </w:rPr>
              <w:t>channel</w:t>
            </w:r>
          </w:p>
        </w:tc>
        <w:tc>
          <w:tcPr>
            <w:tcW w:w="1147" w:type="dxa"/>
            <w:tcBorders>
              <w:bottom w:val="single" w:sz="4" w:space="0" w:color="auto"/>
            </w:tcBorders>
            <w:shd w:val="clear" w:color="auto" w:fill="auto"/>
          </w:tcPr>
          <w:p w:rsidR="001F22BB" w:rsidRPr="00020619" w:rsidRDefault="001F22BB" w:rsidP="001F22BB">
            <w:pPr>
              <w:pStyle w:val="TAC"/>
            </w:pPr>
            <w:r w:rsidRPr="00020619">
              <w:t>MHz</w:t>
            </w:r>
          </w:p>
        </w:tc>
        <w:tc>
          <w:tcPr>
            <w:tcW w:w="1396" w:type="dxa"/>
          </w:tcPr>
          <w:p w:rsidR="001F22BB" w:rsidRPr="00020619" w:rsidRDefault="001F22BB" w:rsidP="001F22BB">
            <w:pPr>
              <w:pStyle w:val="TAC"/>
            </w:pPr>
            <w:r w:rsidRPr="00020619">
              <w:t>1, 2, 3, 4, 5, 6</w:t>
            </w:r>
            <w:ins w:id="331" w:author="Nokia - Erika Almeida" w:date="2022-09-12T10:04:00Z">
              <w:r w:rsidRPr="00020619">
                <w:t>, 7, 8</w:t>
              </w:r>
            </w:ins>
          </w:p>
        </w:tc>
        <w:tc>
          <w:tcPr>
            <w:tcW w:w="4866" w:type="dxa"/>
            <w:gridSpan w:val="3"/>
            <w:shd w:val="clear" w:color="auto" w:fill="auto"/>
          </w:tcPr>
          <w:p w:rsidR="001F22BB" w:rsidRPr="00020619" w:rsidRDefault="001F22BB" w:rsidP="001F22BB">
            <w:pPr>
              <w:pStyle w:val="TAC"/>
            </w:pPr>
            <w:r w:rsidRPr="00020619">
              <w:t>5 MHz: N</w:t>
            </w:r>
            <w:r w:rsidRPr="00020619">
              <w:rPr>
                <w:vertAlign w:val="subscript"/>
              </w:rPr>
              <w:t>RB,c</w:t>
            </w:r>
            <w:r w:rsidRPr="00020619">
              <w:t xml:space="preserve"> = 25</w:t>
            </w:r>
          </w:p>
          <w:p w:rsidR="001F22BB" w:rsidRPr="00020619" w:rsidRDefault="001F22BB" w:rsidP="001F22BB">
            <w:pPr>
              <w:pStyle w:val="TAC"/>
            </w:pPr>
            <w:r w:rsidRPr="00020619">
              <w:t>10 MHz: N</w:t>
            </w:r>
            <w:r w:rsidRPr="00020619">
              <w:rPr>
                <w:vertAlign w:val="subscript"/>
              </w:rPr>
              <w:t>RB,c</w:t>
            </w:r>
            <w:r w:rsidRPr="00020619">
              <w:t xml:space="preserve"> = 50</w:t>
            </w:r>
          </w:p>
          <w:p w:rsidR="001F22BB" w:rsidRPr="00020619" w:rsidRDefault="001F22BB" w:rsidP="001F22BB">
            <w:pPr>
              <w:pStyle w:val="TAC"/>
            </w:pPr>
            <w:r w:rsidRPr="00020619">
              <w:t>20 MHz: N</w:t>
            </w:r>
            <w:r w:rsidRPr="00020619">
              <w:rPr>
                <w:vertAlign w:val="subscript"/>
              </w:rPr>
              <w:t>RB,c</w:t>
            </w:r>
            <w:r w:rsidRPr="00020619">
              <w:t xml:space="preserve"> = 100</w:t>
            </w:r>
          </w:p>
        </w:tc>
      </w:tr>
      <w:tr w:rsidR="001F22BB" w:rsidRPr="00020619" w:rsidTr="001F22BB">
        <w:tc>
          <w:tcPr>
            <w:tcW w:w="2230" w:type="dxa"/>
            <w:tcBorders>
              <w:bottom w:val="nil"/>
            </w:tcBorders>
            <w:shd w:val="clear" w:color="auto" w:fill="auto"/>
          </w:tcPr>
          <w:p w:rsidR="001F22BB" w:rsidRPr="00020619" w:rsidRDefault="001F22BB" w:rsidP="001F22BB">
            <w:pPr>
              <w:pStyle w:val="TAL"/>
            </w:pPr>
            <w:r w:rsidRPr="00020619">
              <w:rPr>
                <w:lang w:eastAsia="zh-CN"/>
              </w:rPr>
              <w:t>PRACH Configuration</w:t>
            </w:r>
            <w:r w:rsidRPr="00020619">
              <w:rPr>
                <w:vertAlign w:val="superscript"/>
              </w:rPr>
              <w:t>Note2</w:t>
            </w:r>
          </w:p>
        </w:tc>
        <w:tc>
          <w:tcPr>
            <w:tcW w:w="1147"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w:t>
            </w:r>
            <w:ins w:id="332" w:author="Nokia - Erika Almeida" w:date="2022-09-12T10:04:00Z">
              <w:r w:rsidRPr="00020619">
                <w:t>, 7</w:t>
              </w:r>
            </w:ins>
          </w:p>
        </w:tc>
        <w:tc>
          <w:tcPr>
            <w:tcW w:w="4866" w:type="dxa"/>
            <w:gridSpan w:val="3"/>
            <w:shd w:val="clear" w:color="auto" w:fill="auto"/>
          </w:tcPr>
          <w:p w:rsidR="001F22BB" w:rsidRPr="00020619" w:rsidRDefault="001F22BB" w:rsidP="001F22BB">
            <w:pPr>
              <w:pStyle w:val="TAC"/>
            </w:pPr>
            <w:r w:rsidRPr="00020619">
              <w:rPr>
                <w:lang w:eastAsia="zh-CN"/>
              </w:rPr>
              <w:t>4</w:t>
            </w:r>
          </w:p>
        </w:tc>
      </w:tr>
      <w:tr w:rsidR="001F22BB" w:rsidRPr="00020619" w:rsidTr="001F22BB">
        <w:tc>
          <w:tcPr>
            <w:tcW w:w="2230" w:type="dxa"/>
            <w:tcBorders>
              <w:top w:val="nil"/>
              <w:bottom w:val="single" w:sz="4" w:space="0" w:color="auto"/>
            </w:tcBorders>
            <w:shd w:val="clear" w:color="auto" w:fill="auto"/>
          </w:tcPr>
          <w:p w:rsidR="001F22BB" w:rsidRPr="00020619" w:rsidRDefault="001F22BB" w:rsidP="001F22BB">
            <w:pPr>
              <w:pStyle w:val="TAL"/>
            </w:pPr>
          </w:p>
        </w:tc>
        <w:tc>
          <w:tcPr>
            <w:tcW w:w="1147"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333" w:author="Nokia - Erika Almeida" w:date="2022-09-12T10:04:00Z">
              <w:r w:rsidRPr="00020619">
                <w:t>, 8</w:t>
              </w:r>
            </w:ins>
          </w:p>
        </w:tc>
        <w:tc>
          <w:tcPr>
            <w:tcW w:w="4866" w:type="dxa"/>
            <w:gridSpan w:val="3"/>
            <w:shd w:val="clear" w:color="auto" w:fill="auto"/>
          </w:tcPr>
          <w:p w:rsidR="001F22BB" w:rsidRPr="00020619" w:rsidRDefault="001F22BB" w:rsidP="001F22BB">
            <w:pPr>
              <w:pStyle w:val="TAC"/>
            </w:pPr>
            <w:r w:rsidRPr="00020619">
              <w:rPr>
                <w:lang w:eastAsia="zh-CN"/>
              </w:rPr>
              <w:t>53</w:t>
            </w:r>
          </w:p>
        </w:tc>
      </w:tr>
      <w:tr w:rsidR="001F22BB" w:rsidRPr="00020619" w:rsidTr="001F22BB">
        <w:trPr>
          <w:trHeight w:val="346"/>
        </w:trPr>
        <w:tc>
          <w:tcPr>
            <w:tcW w:w="2230"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PDSCH parameters:</w:t>
            </w:r>
          </w:p>
          <w:p w:rsidR="001F22BB" w:rsidRPr="00020619" w:rsidRDefault="001F22BB" w:rsidP="001F22BB">
            <w:pPr>
              <w:pStyle w:val="TAL"/>
            </w:pPr>
            <w:r w:rsidRPr="00020619">
              <w:t>DL Reference Measurement Channel</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t>1, 2, 3</w:t>
            </w:r>
            <w:ins w:id="334" w:author="Nokia - Erika Almeida" w:date="2022-09-12T10:04:00Z">
              <w:r w:rsidRPr="00020619">
                <w:t>, 7</w:t>
              </w:r>
            </w:ins>
          </w:p>
        </w:tc>
        <w:tc>
          <w:tcPr>
            <w:tcW w:w="4866" w:type="dxa"/>
            <w:gridSpan w:val="3"/>
            <w:tcBorders>
              <w:top w:val="single" w:sz="4" w:space="0" w:color="auto"/>
              <w:left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R.7 FDD</w:t>
            </w:r>
          </w:p>
          <w:p w:rsidR="001F22BB" w:rsidRPr="00020619" w:rsidRDefault="001F22BB" w:rsidP="001F22BB">
            <w:pPr>
              <w:pStyle w:val="TAC"/>
              <w:rPr>
                <w:lang w:eastAsia="zh-CN"/>
              </w:rPr>
            </w:pPr>
            <w:r w:rsidRPr="00020619">
              <w:rPr>
                <w:lang w:eastAsia="zh-CN"/>
              </w:rPr>
              <w:t>10 MHz: R.3 FDD</w:t>
            </w:r>
          </w:p>
          <w:p w:rsidR="001F22BB" w:rsidRPr="00020619" w:rsidRDefault="001F22BB" w:rsidP="001F22BB">
            <w:pPr>
              <w:pStyle w:val="TAC"/>
              <w:rPr>
                <w:lang w:eastAsia="zh-CN"/>
              </w:rPr>
            </w:pPr>
            <w:r w:rsidRPr="00020619">
              <w:rPr>
                <w:lang w:eastAsia="zh-CN"/>
              </w:rPr>
              <w:t>20 MHz: R.6 FDD</w:t>
            </w:r>
          </w:p>
        </w:tc>
      </w:tr>
      <w:tr w:rsidR="001F22BB" w:rsidRPr="00020619" w:rsidTr="001F22BB">
        <w:trPr>
          <w:trHeight w:val="346"/>
        </w:trPr>
        <w:tc>
          <w:tcPr>
            <w:tcW w:w="2230"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pPr>
            <w:r w:rsidRPr="00020619">
              <w:t>4, 5, 6</w:t>
            </w:r>
            <w:ins w:id="335" w:author="Nokia - Erika Almeida" w:date="2022-09-12T10:04:00Z">
              <w:r w:rsidRPr="00020619">
                <w:t>, 8</w:t>
              </w:r>
            </w:ins>
          </w:p>
        </w:tc>
        <w:tc>
          <w:tcPr>
            <w:tcW w:w="4866" w:type="dxa"/>
            <w:gridSpan w:val="3"/>
            <w:tcBorders>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R.4 TDD</w:t>
            </w:r>
          </w:p>
          <w:p w:rsidR="001F22BB" w:rsidRPr="00020619" w:rsidRDefault="001F22BB" w:rsidP="001F22BB">
            <w:pPr>
              <w:pStyle w:val="TAC"/>
              <w:rPr>
                <w:lang w:eastAsia="zh-CN"/>
              </w:rPr>
            </w:pPr>
            <w:r w:rsidRPr="00020619">
              <w:rPr>
                <w:lang w:eastAsia="zh-CN"/>
              </w:rPr>
              <w:t>10 MHz: R.0 TDD</w:t>
            </w:r>
          </w:p>
          <w:p w:rsidR="001F22BB" w:rsidRPr="00020619" w:rsidRDefault="001F22BB" w:rsidP="001F22BB">
            <w:pPr>
              <w:pStyle w:val="TAC"/>
              <w:rPr>
                <w:lang w:eastAsia="zh-CN"/>
              </w:rPr>
            </w:pPr>
            <w:r w:rsidRPr="00020619">
              <w:rPr>
                <w:lang w:eastAsia="zh-CN"/>
              </w:rPr>
              <w:t>20 MHz: R.3 TDD</w:t>
            </w:r>
          </w:p>
        </w:tc>
      </w:tr>
      <w:tr w:rsidR="001F22BB" w:rsidRPr="00020619" w:rsidTr="001F22BB">
        <w:trPr>
          <w:trHeight w:val="346"/>
        </w:trPr>
        <w:tc>
          <w:tcPr>
            <w:tcW w:w="2230"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PCFICH/PDCCH/PHICH parameters:</w:t>
            </w:r>
          </w:p>
          <w:p w:rsidR="001F22BB" w:rsidRPr="00020619" w:rsidRDefault="001F22BB" w:rsidP="001F22BB">
            <w:pPr>
              <w:pStyle w:val="TAL"/>
            </w:pPr>
            <w:r w:rsidRPr="00020619">
              <w:t>DL Reference Measurement Channel</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t>1, 2, 3</w:t>
            </w:r>
            <w:ins w:id="336" w:author="Nokia - Erika Almeida" w:date="2022-09-12T10:04:00Z">
              <w:r w:rsidRPr="00020619">
                <w:t>, 7</w:t>
              </w:r>
            </w:ins>
          </w:p>
        </w:tc>
        <w:tc>
          <w:tcPr>
            <w:tcW w:w="4866" w:type="dxa"/>
            <w:gridSpan w:val="3"/>
            <w:tcBorders>
              <w:top w:val="single" w:sz="4" w:space="0" w:color="auto"/>
              <w:left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R.11 FDD</w:t>
            </w:r>
          </w:p>
          <w:p w:rsidR="001F22BB" w:rsidRPr="00020619" w:rsidRDefault="001F22BB" w:rsidP="001F22BB">
            <w:pPr>
              <w:pStyle w:val="TAC"/>
              <w:rPr>
                <w:lang w:eastAsia="zh-CN"/>
              </w:rPr>
            </w:pPr>
            <w:r w:rsidRPr="00020619">
              <w:rPr>
                <w:lang w:eastAsia="zh-CN"/>
              </w:rPr>
              <w:t>10 MHz: R.6 FDD</w:t>
            </w:r>
          </w:p>
          <w:p w:rsidR="001F22BB" w:rsidRPr="00020619" w:rsidRDefault="001F22BB" w:rsidP="001F22BB">
            <w:pPr>
              <w:pStyle w:val="TAC"/>
              <w:rPr>
                <w:lang w:eastAsia="zh-CN"/>
              </w:rPr>
            </w:pPr>
            <w:r w:rsidRPr="00020619">
              <w:rPr>
                <w:lang w:eastAsia="zh-CN"/>
              </w:rPr>
              <w:t>20 MHz: R.10 FDD</w:t>
            </w:r>
          </w:p>
        </w:tc>
      </w:tr>
      <w:tr w:rsidR="001F22BB" w:rsidRPr="00020619" w:rsidTr="001F22BB">
        <w:trPr>
          <w:trHeight w:val="346"/>
        </w:trPr>
        <w:tc>
          <w:tcPr>
            <w:tcW w:w="2230"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pPr>
            <w:r w:rsidRPr="00020619">
              <w:t>4, 5, 6</w:t>
            </w:r>
            <w:ins w:id="337" w:author="Nokia - Erika Almeida" w:date="2022-09-12T10:04:00Z">
              <w:r w:rsidRPr="00020619">
                <w:t>, 8</w:t>
              </w:r>
            </w:ins>
          </w:p>
        </w:tc>
        <w:tc>
          <w:tcPr>
            <w:tcW w:w="4866" w:type="dxa"/>
            <w:gridSpan w:val="3"/>
            <w:tcBorders>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R.11 TDD</w:t>
            </w:r>
          </w:p>
          <w:p w:rsidR="001F22BB" w:rsidRPr="00020619" w:rsidRDefault="001F22BB" w:rsidP="001F22BB">
            <w:pPr>
              <w:pStyle w:val="TAC"/>
              <w:rPr>
                <w:lang w:eastAsia="zh-CN"/>
              </w:rPr>
            </w:pPr>
            <w:r w:rsidRPr="00020619">
              <w:rPr>
                <w:lang w:eastAsia="zh-CN"/>
              </w:rPr>
              <w:t>10 MHz: R.6 TDD</w:t>
            </w:r>
          </w:p>
          <w:p w:rsidR="001F22BB" w:rsidRPr="00020619" w:rsidRDefault="001F22BB" w:rsidP="001F22BB">
            <w:pPr>
              <w:pStyle w:val="TAC"/>
              <w:rPr>
                <w:lang w:eastAsia="zh-CN"/>
              </w:rPr>
            </w:pPr>
            <w:r w:rsidRPr="00020619">
              <w:rPr>
                <w:lang w:eastAsia="zh-CN"/>
              </w:rPr>
              <w:t>20 MHz: R.10 TDD</w:t>
            </w:r>
          </w:p>
        </w:tc>
      </w:tr>
      <w:tr w:rsidR="001F22BB" w:rsidRPr="00020619" w:rsidTr="001F22BB">
        <w:trPr>
          <w:trHeight w:val="346"/>
        </w:trPr>
        <w:tc>
          <w:tcPr>
            <w:tcW w:w="2230"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rPr>
                <w:lang w:eastAsia="ja-JP"/>
              </w:rPr>
            </w:pPr>
            <w:r w:rsidRPr="00020619">
              <w:t>OCNG Patterns</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1, 2, 3</w:t>
            </w:r>
            <w:ins w:id="338" w:author="Nokia - Erika Almeida" w:date="2022-09-12T10:04:00Z">
              <w:r w:rsidRPr="00020619">
                <w:rPr>
                  <w:lang w:eastAsia="zh-CN"/>
                </w:rPr>
                <w:t>, 7</w:t>
              </w:r>
            </w:ins>
          </w:p>
        </w:tc>
        <w:tc>
          <w:tcPr>
            <w:tcW w:w="4866" w:type="dxa"/>
            <w:gridSpan w:val="3"/>
            <w:tcBorders>
              <w:top w:val="single" w:sz="4" w:space="0" w:color="auto"/>
              <w:left w:val="single" w:sz="4" w:space="0" w:color="auto"/>
              <w:right w:val="single" w:sz="4" w:space="0" w:color="auto"/>
            </w:tcBorders>
          </w:tcPr>
          <w:p w:rsidR="001F22BB" w:rsidRPr="00020619" w:rsidRDefault="001F22BB" w:rsidP="001F22BB">
            <w:pPr>
              <w:pStyle w:val="TAC"/>
              <w:rPr>
                <w:lang w:val="da-DK" w:eastAsia="zh-CN"/>
              </w:rPr>
            </w:pPr>
            <w:r w:rsidRPr="00020619">
              <w:rPr>
                <w:lang w:val="da-DK" w:eastAsia="zh-CN"/>
              </w:rPr>
              <w:t>5 MHz: OP.20 FDD</w:t>
            </w:r>
          </w:p>
          <w:p w:rsidR="001F22BB" w:rsidRPr="00020619" w:rsidRDefault="001F22BB" w:rsidP="001F22BB">
            <w:pPr>
              <w:pStyle w:val="TAC"/>
              <w:rPr>
                <w:lang w:val="da-DK" w:eastAsia="zh-CN"/>
              </w:rPr>
            </w:pPr>
            <w:r w:rsidRPr="00020619">
              <w:rPr>
                <w:lang w:val="da-DK" w:eastAsia="zh-CN"/>
              </w:rPr>
              <w:t>10 MHz: OP.10 FDD</w:t>
            </w:r>
          </w:p>
          <w:p w:rsidR="001F22BB" w:rsidRPr="00020619" w:rsidRDefault="001F22BB" w:rsidP="001F22BB">
            <w:pPr>
              <w:pStyle w:val="TAC"/>
              <w:rPr>
                <w:lang w:eastAsia="zh-CN"/>
              </w:rPr>
            </w:pPr>
            <w:r w:rsidRPr="00020619">
              <w:rPr>
                <w:lang w:eastAsia="zh-CN"/>
              </w:rPr>
              <w:t>20 MHz: OP.17 FDD</w:t>
            </w:r>
          </w:p>
        </w:tc>
      </w:tr>
      <w:tr w:rsidR="001F22BB" w:rsidRPr="00020619" w:rsidTr="001F22BB">
        <w:trPr>
          <w:trHeight w:val="346"/>
        </w:trPr>
        <w:tc>
          <w:tcPr>
            <w:tcW w:w="2230"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4, 5, 6</w:t>
            </w:r>
            <w:ins w:id="339" w:author="Nokia - Erika Almeida" w:date="2022-09-12T10:04:00Z">
              <w:r w:rsidRPr="00020619">
                <w:rPr>
                  <w:lang w:eastAsia="zh-CN"/>
                </w:rPr>
                <w:t>, 8</w:t>
              </w:r>
            </w:ins>
          </w:p>
        </w:tc>
        <w:tc>
          <w:tcPr>
            <w:tcW w:w="4866" w:type="dxa"/>
            <w:gridSpan w:val="3"/>
            <w:tcBorders>
              <w:left w:val="single" w:sz="4" w:space="0" w:color="auto"/>
              <w:bottom w:val="single" w:sz="4" w:space="0" w:color="auto"/>
              <w:right w:val="single" w:sz="4" w:space="0" w:color="auto"/>
            </w:tcBorders>
          </w:tcPr>
          <w:p w:rsidR="001F22BB" w:rsidRPr="00020619" w:rsidRDefault="001F22BB" w:rsidP="001F22BB">
            <w:pPr>
              <w:pStyle w:val="TAC"/>
              <w:rPr>
                <w:lang w:val="da-DK" w:eastAsia="zh-CN"/>
              </w:rPr>
            </w:pPr>
            <w:r w:rsidRPr="00020619">
              <w:rPr>
                <w:lang w:val="da-DK" w:eastAsia="zh-CN"/>
              </w:rPr>
              <w:t>5 MHz: OP.9 TDD</w:t>
            </w:r>
          </w:p>
          <w:p w:rsidR="001F22BB" w:rsidRPr="00020619" w:rsidRDefault="001F22BB" w:rsidP="001F22BB">
            <w:pPr>
              <w:pStyle w:val="TAC"/>
              <w:rPr>
                <w:lang w:val="da-DK" w:eastAsia="zh-CN"/>
              </w:rPr>
            </w:pPr>
            <w:r w:rsidRPr="00020619">
              <w:rPr>
                <w:lang w:val="da-DK" w:eastAsia="zh-CN"/>
              </w:rPr>
              <w:t>10 MHz: OP.1 TDD</w:t>
            </w:r>
          </w:p>
          <w:p w:rsidR="001F22BB" w:rsidRPr="00020619" w:rsidRDefault="001F22BB" w:rsidP="001F22BB">
            <w:pPr>
              <w:pStyle w:val="TAC"/>
              <w:rPr>
                <w:lang w:eastAsia="zh-CN"/>
              </w:rPr>
            </w:pPr>
            <w:r w:rsidRPr="00020619">
              <w:rPr>
                <w:lang w:eastAsia="zh-CN"/>
              </w:rPr>
              <w:t>20 MHz: OP.7 TDD</w:t>
            </w:r>
          </w:p>
        </w:tc>
      </w:tr>
      <w:tr w:rsidR="001F22BB" w:rsidRPr="00020619" w:rsidTr="001F22BB">
        <w:tc>
          <w:tcPr>
            <w:tcW w:w="2230" w:type="dxa"/>
            <w:shd w:val="clear" w:color="auto" w:fill="auto"/>
          </w:tcPr>
          <w:p w:rsidR="001F22BB" w:rsidRPr="00020619" w:rsidRDefault="001F22BB" w:rsidP="001F22BB">
            <w:pPr>
              <w:pStyle w:val="TAL"/>
            </w:pPr>
            <w:r w:rsidRPr="00020619">
              <w:t>PBCH_RA</w:t>
            </w:r>
          </w:p>
        </w:tc>
        <w:tc>
          <w:tcPr>
            <w:tcW w:w="1147" w:type="dxa"/>
            <w:tcBorders>
              <w:bottom w:val="nil"/>
            </w:tcBorders>
            <w:shd w:val="clear" w:color="auto" w:fill="auto"/>
            <w:vAlign w:val="center"/>
          </w:tcPr>
          <w:p w:rsidR="001F22BB" w:rsidRPr="00020619" w:rsidRDefault="001F22BB" w:rsidP="001F22BB">
            <w:pPr>
              <w:pStyle w:val="TAC"/>
            </w:pPr>
            <w:r w:rsidRPr="00020619">
              <w:t>dB</w:t>
            </w:r>
          </w:p>
        </w:tc>
        <w:tc>
          <w:tcPr>
            <w:tcW w:w="1396" w:type="dxa"/>
            <w:tcBorders>
              <w:bottom w:val="nil"/>
            </w:tcBorders>
            <w:shd w:val="clear" w:color="auto" w:fill="auto"/>
          </w:tcPr>
          <w:p w:rsidR="001F22BB" w:rsidRPr="00020619" w:rsidRDefault="001F22BB" w:rsidP="001F22BB">
            <w:pPr>
              <w:pStyle w:val="TAC"/>
            </w:pPr>
            <w:r w:rsidRPr="00020619">
              <w:t>1, 2, 3, 4, 5, 6</w:t>
            </w:r>
            <w:ins w:id="340" w:author="Nokia - Erika Almeida" w:date="2022-09-12T10:04:00Z">
              <w:r w:rsidRPr="00020619">
                <w:t>, 7, 8</w:t>
              </w:r>
            </w:ins>
          </w:p>
        </w:tc>
        <w:tc>
          <w:tcPr>
            <w:tcW w:w="4866" w:type="dxa"/>
            <w:gridSpan w:val="3"/>
            <w:tcBorders>
              <w:bottom w:val="nil"/>
            </w:tcBorders>
            <w:shd w:val="clear" w:color="auto" w:fill="auto"/>
            <w:vAlign w:val="center"/>
          </w:tcPr>
          <w:p w:rsidR="001F22BB" w:rsidRPr="00020619" w:rsidRDefault="001F22BB" w:rsidP="001F22BB">
            <w:pPr>
              <w:pStyle w:val="TAC"/>
            </w:pPr>
            <w:r w:rsidRPr="00020619">
              <w:t>0</w:t>
            </w:r>
          </w:p>
        </w:tc>
      </w:tr>
      <w:tr w:rsidR="001F22BB" w:rsidRPr="00020619" w:rsidTr="001F22BB">
        <w:tc>
          <w:tcPr>
            <w:tcW w:w="2230" w:type="dxa"/>
            <w:shd w:val="clear" w:color="auto" w:fill="auto"/>
          </w:tcPr>
          <w:p w:rsidR="001F22BB" w:rsidRPr="00020619" w:rsidRDefault="001F22BB" w:rsidP="001F22BB">
            <w:pPr>
              <w:pStyle w:val="TAL"/>
            </w:pPr>
            <w:r w:rsidRPr="00020619">
              <w:t>PBCH_RB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PSS_RA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SSS_RA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PCFICH_RB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PHICH_RA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PHICH_RB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PDCCH_RA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PDCCH_RB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PDSCH_RA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PDSCH_RB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OCNG_RA</w:t>
            </w:r>
            <w:r w:rsidRPr="00020619">
              <w:rPr>
                <w:rFonts w:eastAsia="Calibri"/>
                <w:vertAlign w:val="superscript"/>
              </w:rPr>
              <w:t>Note4</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OCNG_RB</w:t>
            </w:r>
            <w:r w:rsidRPr="00020619">
              <w:rPr>
                <w:rFonts w:eastAsia="Calibri"/>
                <w:vertAlign w:val="superscript"/>
              </w:rPr>
              <w:t>Note4</w:t>
            </w:r>
          </w:p>
        </w:tc>
        <w:tc>
          <w:tcPr>
            <w:tcW w:w="1147" w:type="dxa"/>
            <w:tcBorders>
              <w:top w:val="nil"/>
            </w:tcBorders>
            <w:shd w:val="clear" w:color="auto" w:fill="auto"/>
          </w:tcPr>
          <w:p w:rsidR="001F22BB" w:rsidRPr="00020619" w:rsidRDefault="001F22BB" w:rsidP="001F22BB">
            <w:pPr>
              <w:pStyle w:val="TAC"/>
            </w:pPr>
          </w:p>
        </w:tc>
        <w:tc>
          <w:tcPr>
            <w:tcW w:w="1396" w:type="dxa"/>
            <w:tcBorders>
              <w:top w:val="nil"/>
            </w:tcBorders>
            <w:shd w:val="clear" w:color="auto" w:fill="auto"/>
          </w:tcPr>
          <w:p w:rsidR="001F22BB" w:rsidRPr="00020619" w:rsidRDefault="001F22BB" w:rsidP="001F22BB">
            <w:pPr>
              <w:pStyle w:val="TAC"/>
            </w:pPr>
          </w:p>
        </w:tc>
        <w:tc>
          <w:tcPr>
            <w:tcW w:w="4866" w:type="dxa"/>
            <w:gridSpan w:val="3"/>
            <w:tcBorders>
              <w:top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vAlign w:val="center"/>
          </w:tcPr>
          <w:p w:rsidR="001F22BB" w:rsidRPr="00020619" w:rsidRDefault="001F22BB" w:rsidP="001F22BB">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Note5</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341" w:author="Nokia - Erika Almeida" w:date="2022-09-12T10:05:00Z">
              <w:r w:rsidRPr="00020619">
                <w:t>, 7, 8</w:t>
              </w:r>
            </w:ins>
          </w:p>
        </w:tc>
        <w:tc>
          <w:tcPr>
            <w:tcW w:w="4866" w:type="dxa"/>
            <w:gridSpan w:val="3"/>
            <w:shd w:val="clear" w:color="auto" w:fill="auto"/>
          </w:tcPr>
          <w:p w:rsidR="001F22BB" w:rsidRPr="00020619" w:rsidRDefault="001F22BB" w:rsidP="001F22BB">
            <w:pPr>
              <w:pStyle w:val="TAC"/>
            </w:pPr>
            <w:r w:rsidRPr="00020619">
              <w:t>-98</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i/>
                <w:vertAlign w:val="superscript"/>
              </w:rPr>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47"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w:t>
            </w:r>
            <w:ins w:id="342" w:author="Nokia - Erika Almeida" w:date="2022-09-12T10:05:00Z">
              <w:r w:rsidRPr="00020619">
                <w:t>, 7, 8</w:t>
              </w:r>
            </w:ins>
          </w:p>
        </w:tc>
        <w:tc>
          <w:tcPr>
            <w:tcW w:w="1622" w:type="dxa"/>
            <w:shd w:val="clear" w:color="auto" w:fill="auto"/>
          </w:tcPr>
          <w:p w:rsidR="001F22BB" w:rsidRPr="00020619" w:rsidRDefault="001F22BB" w:rsidP="001F22BB">
            <w:pPr>
              <w:pStyle w:val="TAC"/>
            </w:pPr>
            <w:r w:rsidRPr="00020619">
              <w:t>-Infinity</w:t>
            </w:r>
          </w:p>
        </w:tc>
        <w:tc>
          <w:tcPr>
            <w:tcW w:w="1622" w:type="dxa"/>
            <w:shd w:val="clear" w:color="auto" w:fill="auto"/>
          </w:tcPr>
          <w:p w:rsidR="001F22BB" w:rsidRPr="00020619" w:rsidRDefault="001F22BB" w:rsidP="001F22BB">
            <w:pPr>
              <w:pStyle w:val="TAC"/>
            </w:pPr>
            <w:r w:rsidRPr="00020619">
              <w:t>8</w:t>
            </w:r>
          </w:p>
        </w:tc>
        <w:tc>
          <w:tcPr>
            <w:tcW w:w="1622" w:type="dxa"/>
            <w:shd w:val="clear" w:color="auto" w:fill="auto"/>
          </w:tcPr>
          <w:p w:rsidR="001F22BB" w:rsidRPr="00020619" w:rsidRDefault="001F22BB" w:rsidP="001F22BB">
            <w:pPr>
              <w:pStyle w:val="TAC"/>
            </w:pPr>
            <w:r w:rsidRPr="00020619" w:rsidDel="00C660C0">
              <w:t>7</w:t>
            </w:r>
            <w:r w:rsidRPr="00020619">
              <w:t>8</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w:t>
            </w:r>
            <w:ins w:id="343" w:author="Nokia - Erika Almeida" w:date="2022-09-12T10:05:00Z">
              <w:r w:rsidRPr="00020619">
                <w:t>, 7, 8</w:t>
              </w:r>
            </w:ins>
          </w:p>
        </w:tc>
        <w:tc>
          <w:tcPr>
            <w:tcW w:w="1622" w:type="dxa"/>
            <w:shd w:val="clear" w:color="auto" w:fill="auto"/>
          </w:tcPr>
          <w:p w:rsidR="001F22BB" w:rsidRPr="00020619" w:rsidRDefault="001F22BB" w:rsidP="001F22BB">
            <w:pPr>
              <w:pStyle w:val="TAC"/>
            </w:pPr>
            <w:r w:rsidRPr="00020619">
              <w:t>-Infinity</w:t>
            </w:r>
          </w:p>
        </w:tc>
        <w:tc>
          <w:tcPr>
            <w:tcW w:w="1622" w:type="dxa"/>
            <w:shd w:val="clear" w:color="auto" w:fill="auto"/>
          </w:tcPr>
          <w:p w:rsidR="001F22BB" w:rsidRPr="00020619" w:rsidRDefault="001F22BB" w:rsidP="001F22BB">
            <w:pPr>
              <w:pStyle w:val="TAC"/>
            </w:pPr>
            <w:r w:rsidRPr="00020619" w:rsidDel="00C660C0">
              <w:t>7</w:t>
            </w:r>
            <w:r w:rsidRPr="00020619">
              <w:t>8</w:t>
            </w:r>
          </w:p>
        </w:tc>
        <w:tc>
          <w:tcPr>
            <w:tcW w:w="1622" w:type="dxa"/>
            <w:shd w:val="clear" w:color="auto" w:fill="auto"/>
          </w:tcPr>
          <w:p w:rsidR="001F22BB" w:rsidRPr="00020619" w:rsidRDefault="001F22BB" w:rsidP="001F22BB">
            <w:pPr>
              <w:pStyle w:val="TAC"/>
            </w:pPr>
            <w:r w:rsidRPr="00020619" w:rsidDel="00C660C0">
              <w:t>7</w:t>
            </w:r>
            <w:r w:rsidRPr="00020619">
              <w:t>8</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RSRP</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344" w:author="Nokia - Erika Almeida" w:date="2022-09-12T10:05:00Z">
              <w:r w:rsidRPr="00020619">
                <w:t>, 7, 8</w:t>
              </w:r>
            </w:ins>
          </w:p>
        </w:tc>
        <w:tc>
          <w:tcPr>
            <w:tcW w:w="1622" w:type="dxa"/>
            <w:shd w:val="clear" w:color="auto" w:fill="auto"/>
          </w:tcPr>
          <w:p w:rsidR="001F22BB" w:rsidRPr="00020619" w:rsidRDefault="001F22BB" w:rsidP="001F22BB">
            <w:pPr>
              <w:pStyle w:val="TAC"/>
            </w:pPr>
            <w:r w:rsidRPr="00020619">
              <w:t>-Infinity</w:t>
            </w:r>
          </w:p>
        </w:tc>
        <w:tc>
          <w:tcPr>
            <w:tcW w:w="1622" w:type="dxa"/>
            <w:shd w:val="clear" w:color="auto" w:fill="auto"/>
          </w:tcPr>
          <w:p w:rsidR="001F22BB" w:rsidRPr="00020619" w:rsidRDefault="001F22BB" w:rsidP="001F22BB">
            <w:pPr>
              <w:pStyle w:val="TAC"/>
            </w:pPr>
            <w:r w:rsidRPr="00020619">
              <w:t>-90</w:t>
            </w:r>
          </w:p>
        </w:tc>
        <w:tc>
          <w:tcPr>
            <w:tcW w:w="1622" w:type="dxa"/>
            <w:shd w:val="clear" w:color="auto" w:fill="auto"/>
          </w:tcPr>
          <w:p w:rsidR="001F22BB" w:rsidRPr="00020619" w:rsidRDefault="001F22BB" w:rsidP="001F22BB">
            <w:pPr>
              <w:pStyle w:val="TAC"/>
            </w:pPr>
            <w:r w:rsidRPr="00020619">
              <w:t>-90</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SCH_RP</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345" w:author="Nokia - Erika Almeida" w:date="2022-09-12T10:05:00Z">
              <w:r w:rsidRPr="00020619">
                <w:t>, 7, 8</w:t>
              </w:r>
            </w:ins>
          </w:p>
        </w:tc>
        <w:tc>
          <w:tcPr>
            <w:tcW w:w="1622" w:type="dxa"/>
            <w:shd w:val="clear" w:color="auto" w:fill="auto"/>
          </w:tcPr>
          <w:p w:rsidR="001F22BB" w:rsidRPr="00020619" w:rsidRDefault="001F22BB" w:rsidP="001F22BB">
            <w:pPr>
              <w:pStyle w:val="TAC"/>
            </w:pPr>
            <w:r w:rsidRPr="00020619">
              <w:t>-Infinity</w:t>
            </w:r>
          </w:p>
        </w:tc>
        <w:tc>
          <w:tcPr>
            <w:tcW w:w="1622" w:type="dxa"/>
            <w:shd w:val="clear" w:color="auto" w:fill="auto"/>
          </w:tcPr>
          <w:p w:rsidR="001F22BB" w:rsidRPr="00020619" w:rsidRDefault="001F22BB" w:rsidP="001F22BB">
            <w:pPr>
              <w:pStyle w:val="TAC"/>
            </w:pPr>
            <w:r w:rsidRPr="00020619">
              <w:t>-90</w:t>
            </w:r>
          </w:p>
        </w:tc>
        <w:tc>
          <w:tcPr>
            <w:tcW w:w="1622" w:type="dxa"/>
            <w:shd w:val="clear" w:color="auto" w:fill="auto"/>
          </w:tcPr>
          <w:p w:rsidR="001F22BB" w:rsidRPr="00020619" w:rsidRDefault="001F22BB" w:rsidP="001F22BB">
            <w:pPr>
              <w:pStyle w:val="TAC"/>
            </w:pPr>
            <w:r w:rsidRPr="00020619">
              <w:t>-90</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Io</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dBm/9MHz</w:t>
            </w:r>
          </w:p>
        </w:tc>
        <w:tc>
          <w:tcPr>
            <w:tcW w:w="1396" w:type="dxa"/>
          </w:tcPr>
          <w:p w:rsidR="001F22BB" w:rsidRPr="00020619" w:rsidRDefault="001F22BB" w:rsidP="001F22BB">
            <w:pPr>
              <w:pStyle w:val="TAC"/>
              <w:rPr>
                <w:lang w:eastAsia="zh-CN"/>
              </w:rPr>
            </w:pPr>
            <w:r w:rsidRPr="00020619">
              <w:t>1, 2, 3, 4, 5, 6</w:t>
            </w:r>
            <w:ins w:id="346" w:author="Nokia - Erika Almeida" w:date="2022-09-12T10:05:00Z">
              <w:r w:rsidRPr="00020619">
                <w:t>, 7, 8</w:t>
              </w:r>
            </w:ins>
          </w:p>
        </w:tc>
        <w:tc>
          <w:tcPr>
            <w:tcW w:w="1622" w:type="dxa"/>
            <w:shd w:val="clear" w:color="auto" w:fill="auto"/>
          </w:tcPr>
          <w:p w:rsidR="001F22BB" w:rsidRPr="00020619" w:rsidRDefault="001F22BB" w:rsidP="001F22BB">
            <w:pPr>
              <w:pStyle w:val="TAC"/>
              <w:rPr>
                <w:lang w:eastAsia="zh-CN"/>
              </w:rPr>
            </w:pPr>
            <w:r w:rsidRPr="00020619">
              <w:rPr>
                <w:lang w:eastAsia="zh-CN"/>
              </w:rPr>
              <w:t>-67.21</w:t>
            </w:r>
          </w:p>
          <w:p w:rsidR="001F22BB" w:rsidRPr="00020619" w:rsidRDefault="001F22BB" w:rsidP="001F22BB">
            <w:pPr>
              <w:pStyle w:val="TAC"/>
              <w:rPr>
                <w:lang w:eastAsia="zh-CN"/>
              </w:rPr>
            </w:pPr>
            <w:r w:rsidRPr="00020619">
              <w:rPr>
                <w:lang w:eastAsia="zh-CN"/>
              </w:rPr>
              <w:t>+10log(N</w:t>
            </w:r>
            <w:r w:rsidRPr="00020619">
              <w:rPr>
                <w:vertAlign w:val="subscript"/>
                <w:lang w:eastAsia="zh-CN"/>
              </w:rPr>
              <w:t>RB,c</w:t>
            </w:r>
            <w:r w:rsidRPr="00020619">
              <w:rPr>
                <w:lang w:eastAsia="zh-CN"/>
              </w:rPr>
              <w:t>/100)</w:t>
            </w:r>
          </w:p>
        </w:tc>
        <w:tc>
          <w:tcPr>
            <w:tcW w:w="1622" w:type="dxa"/>
            <w:shd w:val="clear" w:color="auto" w:fill="auto"/>
          </w:tcPr>
          <w:p w:rsidR="001F22BB" w:rsidRPr="00020619" w:rsidRDefault="001F22BB" w:rsidP="001F22BB">
            <w:pPr>
              <w:pStyle w:val="TAC"/>
              <w:rPr>
                <w:lang w:eastAsia="zh-CN"/>
              </w:rPr>
            </w:pPr>
            <w:r w:rsidRPr="00020619">
              <w:rPr>
                <w:lang w:eastAsia="zh-CN"/>
              </w:rPr>
              <w:t>-58.57</w:t>
            </w:r>
          </w:p>
          <w:p w:rsidR="001F22BB" w:rsidRPr="00020619" w:rsidRDefault="001F22BB" w:rsidP="001F22BB">
            <w:pPr>
              <w:pStyle w:val="TAC"/>
              <w:rPr>
                <w:lang w:eastAsia="zh-CN"/>
              </w:rPr>
            </w:pPr>
            <w:r w:rsidRPr="00020619">
              <w:rPr>
                <w:lang w:eastAsia="zh-CN"/>
              </w:rPr>
              <w:t>+10log(N</w:t>
            </w:r>
            <w:r w:rsidRPr="00020619">
              <w:rPr>
                <w:vertAlign w:val="subscript"/>
                <w:lang w:eastAsia="zh-CN"/>
              </w:rPr>
              <w:t>RB,c</w:t>
            </w:r>
            <w:r w:rsidRPr="00020619">
              <w:rPr>
                <w:lang w:eastAsia="zh-CN"/>
              </w:rPr>
              <w:t>/100)</w:t>
            </w:r>
            <w:r w:rsidRPr="00020619" w:rsidDel="00374AC0">
              <w:rPr>
                <w:lang w:eastAsia="zh-CN"/>
              </w:rPr>
              <w:t xml:space="preserve"> </w:t>
            </w:r>
          </w:p>
        </w:tc>
        <w:tc>
          <w:tcPr>
            <w:tcW w:w="1622" w:type="dxa"/>
            <w:shd w:val="clear" w:color="auto" w:fill="auto"/>
          </w:tcPr>
          <w:p w:rsidR="001F22BB" w:rsidRPr="00020619" w:rsidRDefault="001F22BB" w:rsidP="001F22BB">
            <w:pPr>
              <w:pStyle w:val="TAC"/>
              <w:rPr>
                <w:lang w:eastAsia="zh-CN"/>
              </w:rPr>
            </w:pPr>
            <w:r w:rsidRPr="00020619">
              <w:rPr>
                <w:lang w:eastAsia="zh-CN"/>
              </w:rPr>
              <w:t>-58.57</w:t>
            </w:r>
          </w:p>
          <w:p w:rsidR="001F22BB" w:rsidRPr="00020619" w:rsidRDefault="001F22BB" w:rsidP="001F22BB">
            <w:pPr>
              <w:pStyle w:val="TAC"/>
              <w:rPr>
                <w:lang w:eastAsia="zh-CN"/>
              </w:rPr>
            </w:pPr>
            <w:r w:rsidRPr="00020619">
              <w:rPr>
                <w:lang w:eastAsia="zh-CN"/>
              </w:rPr>
              <w:t>+10log(N</w:t>
            </w:r>
            <w:r w:rsidRPr="00020619">
              <w:rPr>
                <w:vertAlign w:val="subscript"/>
                <w:lang w:eastAsia="zh-CN"/>
              </w:rPr>
              <w:t>RB,c</w:t>
            </w:r>
            <w:r w:rsidRPr="00020619">
              <w:rPr>
                <w:lang w:eastAsia="zh-CN"/>
              </w:rPr>
              <w:t>/100)</w:t>
            </w:r>
            <w:r w:rsidRPr="00020619" w:rsidDel="00374AC0">
              <w:rPr>
                <w:lang w:eastAsia="zh-CN"/>
              </w:rPr>
              <w:t xml:space="preserve"> </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rPr>
            </w:pPr>
            <w:r w:rsidRPr="00020619">
              <w:rPr>
                <w:rFonts w:eastAsia="Calibri"/>
              </w:rPr>
              <w:t>Propagation Condition</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347" w:author="Nokia - Erika Almeida" w:date="2022-09-12T10:05:00Z">
              <w:r w:rsidRPr="00020619">
                <w:t>, 7, 8</w:t>
              </w:r>
            </w:ins>
          </w:p>
        </w:tc>
        <w:tc>
          <w:tcPr>
            <w:tcW w:w="4866" w:type="dxa"/>
            <w:gridSpan w:val="3"/>
            <w:shd w:val="clear" w:color="auto" w:fill="auto"/>
          </w:tcPr>
          <w:p w:rsidR="001F22BB" w:rsidRPr="00020619" w:rsidRDefault="001F22BB" w:rsidP="001F22BB">
            <w:pPr>
              <w:pStyle w:val="TAC"/>
            </w:pPr>
            <w:r w:rsidRPr="00020619">
              <w:t>AWGN</w:t>
            </w:r>
          </w:p>
        </w:tc>
      </w:tr>
      <w:tr w:rsidR="001F22BB" w:rsidRPr="00020619" w:rsidDel="001F22BB" w:rsidTr="001F22BB">
        <w:trPr>
          <w:del w:id="348" w:author="Huawei" w:date="2022-11-16T18:24:00Z"/>
        </w:trPr>
        <w:tc>
          <w:tcPr>
            <w:tcW w:w="2230" w:type="dxa"/>
            <w:shd w:val="clear" w:color="auto" w:fill="auto"/>
            <w:vAlign w:val="center"/>
          </w:tcPr>
          <w:p w:rsidR="001F22BB" w:rsidRPr="00020619" w:rsidDel="001F22BB" w:rsidRDefault="001F22BB" w:rsidP="001F22BB">
            <w:pPr>
              <w:pStyle w:val="TAL"/>
              <w:rPr>
                <w:del w:id="349" w:author="Huawei" w:date="2022-11-16T18:24:00Z"/>
                <w:rFonts w:eastAsia="Calibri"/>
              </w:rPr>
            </w:pPr>
            <w:del w:id="350" w:author="Huawei" w:date="2022-11-16T18:24:00Z">
              <w:r w:rsidRPr="00020619" w:rsidDel="001F22BB">
                <w:rPr>
                  <w:rFonts w:eastAsia="Calibri"/>
                </w:rPr>
                <w:delText>Antenna Configuration and Correlation Matrix</w:delText>
              </w:r>
              <w:r w:rsidRPr="00020619" w:rsidDel="001F22BB">
                <w:rPr>
                  <w:rFonts w:eastAsia="Calibri"/>
                  <w:vertAlign w:val="superscript"/>
                </w:rPr>
                <w:delText xml:space="preserve"> Note7</w:delText>
              </w:r>
            </w:del>
          </w:p>
        </w:tc>
        <w:tc>
          <w:tcPr>
            <w:tcW w:w="1147" w:type="dxa"/>
            <w:shd w:val="clear" w:color="auto" w:fill="auto"/>
          </w:tcPr>
          <w:p w:rsidR="001F22BB" w:rsidRPr="00020619" w:rsidDel="001F22BB" w:rsidRDefault="001F22BB" w:rsidP="001F22BB">
            <w:pPr>
              <w:pStyle w:val="TAC"/>
              <w:rPr>
                <w:del w:id="351" w:author="Huawei" w:date="2022-11-16T18:24:00Z"/>
              </w:rPr>
            </w:pPr>
          </w:p>
        </w:tc>
        <w:tc>
          <w:tcPr>
            <w:tcW w:w="1396" w:type="dxa"/>
          </w:tcPr>
          <w:p w:rsidR="001F22BB" w:rsidRPr="00020619" w:rsidDel="001F22BB" w:rsidRDefault="001F22BB" w:rsidP="001F22BB">
            <w:pPr>
              <w:pStyle w:val="TAC"/>
              <w:rPr>
                <w:del w:id="352" w:author="Huawei" w:date="2022-11-16T18:24:00Z"/>
              </w:rPr>
            </w:pPr>
            <w:del w:id="353" w:author="Huawei" w:date="2022-11-16T18:24:00Z">
              <w:r w:rsidRPr="00020619" w:rsidDel="001F22BB">
                <w:delText>1, 2, 3, 4, 5, 6</w:delText>
              </w:r>
            </w:del>
            <w:ins w:id="354" w:author="Nokia - Erika Almeida" w:date="2022-09-12T10:05:00Z">
              <w:del w:id="355" w:author="Huawei" w:date="2022-11-16T18:24:00Z">
                <w:r w:rsidRPr="00020619" w:rsidDel="001F22BB">
                  <w:delText>, 7, 8</w:delText>
                </w:r>
              </w:del>
            </w:ins>
          </w:p>
        </w:tc>
        <w:tc>
          <w:tcPr>
            <w:tcW w:w="4866" w:type="dxa"/>
            <w:gridSpan w:val="3"/>
            <w:shd w:val="clear" w:color="auto" w:fill="auto"/>
          </w:tcPr>
          <w:p w:rsidR="001F22BB" w:rsidRPr="00020619" w:rsidDel="001F22BB" w:rsidRDefault="001F22BB" w:rsidP="001F22BB">
            <w:pPr>
              <w:pStyle w:val="TAC"/>
              <w:rPr>
                <w:del w:id="356" w:author="Huawei" w:date="2022-11-16T18:24:00Z"/>
              </w:rPr>
            </w:pPr>
            <w:del w:id="357" w:author="Huawei" w:date="2022-11-16T18:24:00Z">
              <w:r w:rsidRPr="00020619" w:rsidDel="001F22BB">
                <w:delText>1x2 Low</w:delText>
              </w:r>
            </w:del>
          </w:p>
        </w:tc>
      </w:tr>
      <w:tr w:rsidR="001F22BB" w:rsidRPr="00020619" w:rsidTr="001F22BB">
        <w:tc>
          <w:tcPr>
            <w:tcW w:w="9639" w:type="dxa"/>
            <w:gridSpan w:val="6"/>
            <w:shd w:val="clear" w:color="auto" w:fill="auto"/>
            <w:vAlign w:val="center"/>
          </w:tcPr>
          <w:p w:rsidR="001F22BB" w:rsidRPr="00020619" w:rsidRDefault="001F22BB" w:rsidP="001F22BB">
            <w:pPr>
              <w:pStyle w:val="TAN"/>
            </w:pPr>
            <w:r w:rsidRPr="00020619">
              <w:t>Note 1:</w:t>
            </w:r>
            <w:r w:rsidRPr="00020619">
              <w:tab/>
              <w:t>Special subframe and uplink-downlink configurations are specified in table 4.2-1 in TS 36.211 [23].</w:t>
            </w:r>
          </w:p>
          <w:p w:rsidR="001F22BB" w:rsidRPr="00020619" w:rsidRDefault="001F22BB" w:rsidP="001F22BB">
            <w:pPr>
              <w:pStyle w:val="TAN"/>
            </w:pPr>
            <w:r w:rsidRPr="00020619">
              <w:t>Note 2:</w:t>
            </w:r>
            <w:r w:rsidRPr="00020619">
              <w:tab/>
              <w:t>PRACH configurations are specified in table 5.7.1-2 and table 5.7.1-3 in TS 36.211 [23].</w:t>
            </w:r>
          </w:p>
          <w:p w:rsidR="001F22BB" w:rsidRPr="00020619" w:rsidRDefault="001F22BB" w:rsidP="001F22BB">
            <w:pPr>
              <w:pStyle w:val="TAN"/>
            </w:pPr>
            <w:r w:rsidRPr="00020619">
              <w:t>Note 3:</w:t>
            </w:r>
            <w:r w:rsidRPr="00020619">
              <w:tab/>
              <w:t>DL RMCs and OCNG patterns are specified in clauses A 3.1 and A 3.2 of TS 36.133 [15] respectively.</w:t>
            </w:r>
          </w:p>
          <w:p w:rsidR="001F22BB" w:rsidRPr="00020619" w:rsidRDefault="001F22BB" w:rsidP="001F22BB">
            <w:pPr>
              <w:pStyle w:val="TAN"/>
              <w:rPr>
                <w:lang w:eastAsia="ja-JP"/>
              </w:rPr>
            </w:pPr>
            <w:r w:rsidRPr="00020619">
              <w:t>Note 4:</w:t>
            </w:r>
            <w:r w:rsidRPr="00020619">
              <w:tab/>
              <w:t>OCNG shall be used such that all cells are fully allocated and a constant total transmitted power spectral density is achieved for all OFDM symbols.</w:t>
            </w:r>
          </w:p>
          <w:p w:rsidR="001F22BB" w:rsidRPr="00020619" w:rsidRDefault="001F22BB" w:rsidP="001F22BB">
            <w:pPr>
              <w:pStyle w:val="TAN"/>
            </w:pPr>
            <w:r w:rsidRPr="00020619">
              <w:t>Note 5:</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1F22BB" w:rsidRPr="00020619" w:rsidRDefault="001F22BB" w:rsidP="001F22BB">
            <w:pPr>
              <w:pStyle w:val="TAN"/>
            </w:pPr>
            <w:r w:rsidRPr="00020619">
              <w:t>Note 6:</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1F22BB" w:rsidRPr="00020619" w:rsidRDefault="001F22BB" w:rsidP="001F22BB">
            <w:pPr>
              <w:pStyle w:val="TAN"/>
              <w:rPr>
                <w:rFonts w:eastAsia="Malgun Gothic"/>
              </w:rPr>
            </w:pPr>
            <w:r w:rsidRPr="00020619">
              <w:rPr>
                <w:rFonts w:eastAsia="Malgun Gothic"/>
              </w:rPr>
              <w:t>Note 7:</w:t>
            </w:r>
            <w:r w:rsidRPr="00020619">
              <w:rPr>
                <w:rFonts w:eastAsia="Malgun Gothic"/>
              </w:rPr>
              <w:tab/>
              <w:t>Propagation condition and correlation matrix are defined in clause B.2 in TS 36.101 [25].</w:t>
            </w:r>
          </w:p>
        </w:tc>
      </w:tr>
    </w:tbl>
    <w:p w:rsidR="001F22BB" w:rsidRPr="00020619" w:rsidRDefault="001F22BB" w:rsidP="001F22BB">
      <w:pPr>
        <w:rPr>
          <w:rFonts w:cs="v4.2.0"/>
        </w:rPr>
      </w:pPr>
    </w:p>
    <w:p w:rsidR="001F22BB" w:rsidRPr="00020619" w:rsidRDefault="001F22BB" w:rsidP="001F22BB">
      <w:pPr>
        <w:pStyle w:val="5"/>
        <w:rPr>
          <w:snapToGrid w:val="0"/>
        </w:rPr>
      </w:pPr>
      <w:r w:rsidRPr="00020619">
        <w:rPr>
          <w:snapToGrid w:val="0"/>
        </w:rPr>
        <w:t>A.16.3.1.7.2</w:t>
      </w:r>
      <w:r w:rsidRPr="00020619">
        <w:rPr>
          <w:snapToGrid w:val="0"/>
        </w:rPr>
        <w:tab/>
        <w:t>Test Requirements</w:t>
      </w:r>
    </w:p>
    <w:p w:rsidR="001F22BB" w:rsidRPr="00020619" w:rsidRDefault="001F22BB" w:rsidP="001F22BB">
      <w:pPr>
        <w:rPr>
          <w:rFonts w:cs="v4.2.0"/>
        </w:rPr>
      </w:pPr>
      <w:r w:rsidRPr="00020619">
        <w:rPr>
          <w:rFonts w:cs="v4.2.0"/>
        </w:rPr>
        <w:t>The UE shall start to transmit the PRACH to Cell 2 less than 85 ms from the beginning of time period T3.</w:t>
      </w:r>
    </w:p>
    <w:p w:rsidR="001F22BB" w:rsidRPr="00020619" w:rsidRDefault="001F22BB" w:rsidP="001F22BB">
      <w:pPr>
        <w:rPr>
          <w:rFonts w:cs="v4.2.0"/>
        </w:rPr>
      </w:pPr>
      <w:r w:rsidRPr="00020619">
        <w:rPr>
          <w:rFonts w:cs="v4.2.0"/>
        </w:rPr>
        <w:t>The rate of correct handovers observed during repeated tests shall be at least 90%.</w:t>
      </w:r>
    </w:p>
    <w:p w:rsidR="001F22BB" w:rsidRPr="00020619" w:rsidRDefault="001F22BB" w:rsidP="001F22B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1F22BB" w:rsidRPr="00020619" w:rsidRDefault="001F22BB" w:rsidP="001F22BB">
      <w:pPr>
        <w:pStyle w:val="B10"/>
      </w:pPr>
      <w:r w:rsidRPr="00020619">
        <w:tab/>
        <w:t>RRC procedure delay</w:t>
      </w:r>
      <w:r w:rsidRPr="00020619">
        <w:rPr>
          <w:bCs/>
        </w:rPr>
        <w:t xml:space="preserve"> = 50 ms and T</w:t>
      </w:r>
      <w:r w:rsidRPr="00020619">
        <w:rPr>
          <w:bCs/>
          <w:vertAlign w:val="subscript"/>
        </w:rPr>
        <w:t>interrupt</w:t>
      </w:r>
      <w:r w:rsidRPr="00020619">
        <w:t xml:space="preserve"> = 35 ms in the test based on requirements</w:t>
      </w:r>
      <w:r w:rsidRPr="00020619">
        <w:rPr>
          <w:bCs/>
        </w:rPr>
        <w:t xml:space="preserve"> specified in </w:t>
      </w:r>
      <w:r w:rsidRPr="00020619">
        <w:t>clause 6.1D.2.1</w:t>
      </w:r>
      <w:r w:rsidRPr="00020619">
        <w:rPr>
          <w:bCs/>
        </w:rPr>
        <w:t>.</w:t>
      </w:r>
    </w:p>
    <w:p w:rsidR="001F22BB" w:rsidRPr="00020619" w:rsidRDefault="001F22BB" w:rsidP="001F22BB">
      <w:r w:rsidRPr="00020619">
        <w:t>This gives a total of 85 ms.</w:t>
      </w:r>
    </w:p>
    <w:p w:rsidR="001F22BB" w:rsidRPr="00020619" w:rsidRDefault="001F22BB" w:rsidP="001F22BB">
      <w:pPr>
        <w:jc w:val="center"/>
        <w:rPr>
          <w:rFonts w:cs="v3.7.0"/>
          <w:b/>
          <w:bCs/>
          <w:color w:val="FF0000"/>
          <w:sz w:val="28"/>
          <w:szCs w:val="28"/>
        </w:rPr>
      </w:pPr>
    </w:p>
    <w:p w:rsidR="001F22BB" w:rsidRPr="00020619" w:rsidRDefault="001F22BB" w:rsidP="001F22BB">
      <w:pPr>
        <w:pStyle w:val="40"/>
        <w:rPr>
          <w:lang w:val="sv-FI"/>
        </w:rPr>
      </w:pPr>
      <w:r w:rsidRPr="00020619">
        <w:rPr>
          <w:rFonts w:cs="v4.2.0"/>
          <w:lang w:val="sv-FI"/>
        </w:rPr>
        <w:t>A.16.3.1.8</w:t>
      </w:r>
      <w:r w:rsidRPr="00020619">
        <w:rPr>
          <w:rFonts w:cs="v4.2.0"/>
          <w:lang w:val="sv-FI"/>
        </w:rPr>
        <w:tab/>
        <w:t xml:space="preserve"> SA NR </w:t>
      </w:r>
      <w:r w:rsidRPr="00020619">
        <w:rPr>
          <w:lang w:val="sv-FI"/>
        </w:rPr>
        <w:t>- E-UTRAN handover for 2Rx UE</w:t>
      </w:r>
    </w:p>
    <w:p w:rsidR="001F22BB" w:rsidRPr="00020619" w:rsidRDefault="001F22BB" w:rsidP="001F22BB">
      <w:pPr>
        <w:pStyle w:val="5"/>
        <w:rPr>
          <w:snapToGrid w:val="0"/>
        </w:rPr>
      </w:pPr>
      <w:r w:rsidRPr="00020619">
        <w:rPr>
          <w:snapToGrid w:val="0"/>
        </w:rPr>
        <w:t>A.16.3.1.8.1</w:t>
      </w:r>
      <w:r w:rsidRPr="00020619">
        <w:rPr>
          <w:snapToGrid w:val="0"/>
        </w:rPr>
        <w:tab/>
        <w:t>Test Purpose and Environment</w:t>
      </w:r>
    </w:p>
    <w:p w:rsidR="001F22BB" w:rsidRPr="00020619" w:rsidRDefault="001F22BB" w:rsidP="001F22BB">
      <w:pPr>
        <w:rPr>
          <w:rFonts w:cs="v4.2.0"/>
        </w:rPr>
      </w:pPr>
      <w:r w:rsidRPr="00020619">
        <w:t xml:space="preserve">The purpose of this set of tests is to verify that the UE can make correct inter-RAT E-UTRAN handover when operating in standalone (SA) operation with PCell in FR1. This test shall </w:t>
      </w:r>
      <w:r w:rsidRPr="00020619">
        <w:rPr>
          <w:rFonts w:cs="v4.2.0"/>
        </w:rPr>
        <w:t>verify the NR to E-UTRAN handover requirements as specified in clause 6.1D.2.1.</w:t>
      </w:r>
    </w:p>
    <w:p w:rsidR="001F22BB" w:rsidRPr="00020619" w:rsidRDefault="001F22BB" w:rsidP="001F22BB">
      <w:pPr>
        <w:rPr>
          <w:rFonts w:cs="v4.2.0"/>
        </w:rPr>
      </w:pPr>
      <w:r w:rsidRPr="00020619">
        <w:rPr>
          <w:rFonts w:cs="v4.2.0"/>
        </w:rPr>
        <w:t xml:space="preserve">The test comprises of one NR carrier and one E-UTRA carrier. </w:t>
      </w:r>
      <w:r w:rsidRPr="00020619">
        <w:t>There are two cells</w:t>
      </w:r>
      <w:r w:rsidRPr="00020619">
        <w:rPr>
          <w:rFonts w:cs="v4.2.0"/>
        </w:rPr>
        <w:t xml:space="preserve"> and one cell on each carrier</w:t>
      </w:r>
      <w:r w:rsidRPr="00020619">
        <w:t>. Cell 1 is the NR PCell and Cell 2 is an inter-RAT E-UTRAN neighbour cell.</w:t>
      </w:r>
      <w:r w:rsidRPr="00020619">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1F22BB" w:rsidRPr="00020619" w:rsidRDefault="001F22BB" w:rsidP="001F22BB">
      <w:pPr>
        <w:rPr>
          <w:rFonts w:cs="v4.2.0"/>
        </w:rPr>
      </w:pPr>
      <w:r w:rsidRPr="00020619">
        <w:rPr>
          <w:rFonts w:cs="v4.2.0"/>
        </w:rPr>
        <w:t>A RRC message implying handover</w:t>
      </w:r>
      <w:r w:rsidRPr="00020619">
        <w:t xml:space="preserve"> shall be sent to the UE during period T2 after the UE has reported Event B2. The start of </w:t>
      </w:r>
      <w:r w:rsidRPr="00020619">
        <w:rPr>
          <w:rFonts w:cs="v4.2.0"/>
        </w:rPr>
        <w:t>T3 is the instant when the last TTI containing the RRC message implying handover is sent to the UE. The handover message shall contain Cell 2 as the target cell.</w:t>
      </w:r>
    </w:p>
    <w:p w:rsidR="001F22BB" w:rsidRPr="00020619" w:rsidRDefault="001F22BB" w:rsidP="001F22BB">
      <w:r w:rsidRPr="00020619">
        <w:t>Supported test configurations are shown in table A.16.3.1.</w:t>
      </w:r>
      <w:del w:id="358" w:author="Nokia - Erika Almeida" w:date="2022-09-12T10:07:00Z">
        <w:r w:rsidRPr="00020619" w:rsidDel="00B10D9E">
          <w:rPr>
            <w:rFonts w:cs="v4.2.0"/>
            <w:lang w:val="sv-FI"/>
          </w:rPr>
          <w:delText xml:space="preserve"> x2</w:delText>
        </w:r>
      </w:del>
      <w:ins w:id="359" w:author="Nokia - Erika Almeida" w:date="2022-09-12T10:07:00Z">
        <w:r w:rsidRPr="00020619">
          <w:rPr>
            <w:rFonts w:cs="v4.2.0"/>
            <w:lang w:val="sv-FI"/>
          </w:rPr>
          <w:t>8</w:t>
        </w:r>
      </w:ins>
      <w:r w:rsidRPr="00020619">
        <w:t>-1. General test parameters are provided in Table A.16.3.1</w:t>
      </w:r>
      <w:del w:id="360" w:author="Nokia - Erika Almeida" w:date="2022-09-12T10:07:00Z">
        <w:r w:rsidRPr="00020619" w:rsidDel="00B10D9E">
          <w:delText>.</w:delText>
        </w:r>
        <w:r w:rsidRPr="00020619" w:rsidDel="00B10D9E">
          <w:rPr>
            <w:rFonts w:cs="v4.2.0"/>
            <w:lang w:val="sv-FI"/>
          </w:rPr>
          <w:delText xml:space="preserve"> x2</w:delText>
        </w:r>
      </w:del>
      <w:ins w:id="361" w:author="Nokia - Erika Almeida" w:date="2022-09-12T10:07:00Z">
        <w:r w:rsidRPr="00020619">
          <w:t>.8</w:t>
        </w:r>
      </w:ins>
      <w:r w:rsidRPr="00020619">
        <w:t>-2. Cell specific test parameters for Cell 1 and Cell 2 are provided in Tables A.16.3.1.</w:t>
      </w:r>
      <w:ins w:id="362" w:author="Nokia - Erika Almeida" w:date="2022-09-12T10:07:00Z">
        <w:r w:rsidRPr="00020619">
          <w:rPr>
            <w:rFonts w:cs="v4.2.0"/>
            <w:lang w:val="sv-FI"/>
          </w:rPr>
          <w:t>8</w:t>
        </w:r>
      </w:ins>
      <w:del w:id="363" w:author="Nokia - Erika Almeida" w:date="2022-09-12T10:07:00Z">
        <w:r w:rsidRPr="00020619" w:rsidDel="00B10D9E">
          <w:rPr>
            <w:rFonts w:cs="v4.2.0"/>
            <w:lang w:val="sv-FI"/>
          </w:rPr>
          <w:delText xml:space="preserve"> x2</w:delText>
        </w:r>
      </w:del>
      <w:r w:rsidRPr="00020619">
        <w:t>-3 and A.16.3.1.</w:t>
      </w:r>
      <w:ins w:id="364" w:author="Nokia - Erika Almeida" w:date="2022-09-12T10:07:00Z">
        <w:r w:rsidRPr="00020619">
          <w:rPr>
            <w:rFonts w:cs="v4.2.0"/>
            <w:lang w:val="sv-FI"/>
          </w:rPr>
          <w:t>8</w:t>
        </w:r>
      </w:ins>
      <w:del w:id="365" w:author="Nokia - Erika Almeida" w:date="2022-09-12T10:07:00Z">
        <w:r w:rsidRPr="00020619" w:rsidDel="00B10D9E">
          <w:rPr>
            <w:rFonts w:cs="v4.2.0"/>
            <w:lang w:val="sv-FI"/>
          </w:rPr>
          <w:delText xml:space="preserve"> x2</w:delText>
        </w:r>
      </w:del>
      <w:r w:rsidRPr="00020619">
        <w:t>-4 respectively.</w:t>
      </w:r>
    </w:p>
    <w:p w:rsidR="001F22BB" w:rsidRPr="00020619" w:rsidRDefault="001F22BB" w:rsidP="001F22BB">
      <w:pPr>
        <w:pStyle w:val="TH"/>
      </w:pPr>
      <w:r w:rsidRPr="00020619">
        <w:t>Table A.16.3.1.8-1: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F22BB" w:rsidRPr="00020619" w:rsidTr="001F22BB">
        <w:tc>
          <w:tcPr>
            <w:tcW w:w="1843" w:type="dxa"/>
            <w:shd w:val="clear" w:color="auto" w:fill="auto"/>
          </w:tcPr>
          <w:p w:rsidR="001F22BB" w:rsidRPr="00020619" w:rsidRDefault="001F22BB" w:rsidP="001F22BB">
            <w:pPr>
              <w:pStyle w:val="TAH"/>
            </w:pPr>
            <w:r w:rsidRPr="00020619">
              <w:t>Configuration</w:t>
            </w:r>
          </w:p>
        </w:tc>
        <w:tc>
          <w:tcPr>
            <w:tcW w:w="7371" w:type="dxa"/>
            <w:shd w:val="clear" w:color="auto" w:fill="auto"/>
          </w:tcPr>
          <w:p w:rsidR="001F22BB" w:rsidRPr="00020619" w:rsidRDefault="001F22BB" w:rsidP="001F22BB">
            <w:pPr>
              <w:pStyle w:val="TAH"/>
            </w:pPr>
            <w:r w:rsidRPr="00020619">
              <w:t>Description</w:t>
            </w:r>
          </w:p>
        </w:tc>
      </w:tr>
      <w:tr w:rsidR="001F22BB" w:rsidRPr="00020619" w:rsidTr="001F22BB">
        <w:tc>
          <w:tcPr>
            <w:tcW w:w="1843" w:type="dxa"/>
            <w:shd w:val="clear" w:color="auto" w:fill="auto"/>
          </w:tcPr>
          <w:p w:rsidR="001F22BB" w:rsidRPr="00020619" w:rsidRDefault="001F22BB" w:rsidP="001F22BB">
            <w:pPr>
              <w:pStyle w:val="TAL"/>
            </w:pPr>
            <w:r w:rsidRPr="00020619">
              <w:t>1</w:t>
            </w:r>
          </w:p>
        </w:tc>
        <w:tc>
          <w:tcPr>
            <w:tcW w:w="7371" w:type="dxa"/>
            <w:shd w:val="clear" w:color="auto" w:fill="auto"/>
          </w:tcPr>
          <w:p w:rsidR="001F22BB" w:rsidRPr="00020619" w:rsidRDefault="001F22BB" w:rsidP="001F22BB">
            <w:pPr>
              <w:pStyle w:val="TAL"/>
            </w:pPr>
            <w:r w:rsidRPr="00020619">
              <w:t>NR 15 kHz SSB SCS, 10 MHz bandwidth, FDD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2</w:t>
            </w:r>
          </w:p>
        </w:tc>
        <w:tc>
          <w:tcPr>
            <w:tcW w:w="7371" w:type="dxa"/>
            <w:shd w:val="clear" w:color="auto" w:fill="auto"/>
          </w:tcPr>
          <w:p w:rsidR="001F22BB" w:rsidRPr="00020619" w:rsidRDefault="001F22BB" w:rsidP="001F22BB">
            <w:pPr>
              <w:pStyle w:val="TAL"/>
            </w:pPr>
            <w:r w:rsidRPr="00020619">
              <w:t>NR 15 kHz SSB SCS, 10 MHz bandwidth, TDD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3</w:t>
            </w:r>
          </w:p>
        </w:tc>
        <w:tc>
          <w:tcPr>
            <w:tcW w:w="7371" w:type="dxa"/>
            <w:shd w:val="clear" w:color="auto" w:fill="auto"/>
          </w:tcPr>
          <w:p w:rsidR="001F22BB" w:rsidRPr="00020619" w:rsidRDefault="001F22BB" w:rsidP="001F22BB">
            <w:pPr>
              <w:pStyle w:val="TAL"/>
            </w:pPr>
            <w:r w:rsidRPr="00020619">
              <w:t>NR 30 kHz SSB SCS, 20 MHz bandwidth, TDD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4</w:t>
            </w:r>
          </w:p>
        </w:tc>
        <w:tc>
          <w:tcPr>
            <w:tcW w:w="7371" w:type="dxa"/>
            <w:shd w:val="clear" w:color="auto" w:fill="auto"/>
          </w:tcPr>
          <w:p w:rsidR="001F22BB" w:rsidRPr="00020619" w:rsidRDefault="001F22BB" w:rsidP="001F22BB">
            <w:pPr>
              <w:pStyle w:val="TAL"/>
            </w:pPr>
            <w:r w:rsidRPr="00020619">
              <w:t>NR 15 kHz SSB SCS, 10 MHz bandwidth, FDD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5</w:t>
            </w:r>
          </w:p>
        </w:tc>
        <w:tc>
          <w:tcPr>
            <w:tcW w:w="7371" w:type="dxa"/>
            <w:shd w:val="clear" w:color="auto" w:fill="auto"/>
          </w:tcPr>
          <w:p w:rsidR="001F22BB" w:rsidRPr="00020619" w:rsidRDefault="001F22BB" w:rsidP="001F22BB">
            <w:pPr>
              <w:pStyle w:val="TAL"/>
            </w:pPr>
            <w:r w:rsidRPr="00020619">
              <w:t>NR 15 kHz SSB SCS, 10 MHz bandwidth, TDD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6</w:t>
            </w:r>
          </w:p>
        </w:tc>
        <w:tc>
          <w:tcPr>
            <w:tcW w:w="7371" w:type="dxa"/>
            <w:shd w:val="clear" w:color="auto" w:fill="auto"/>
          </w:tcPr>
          <w:p w:rsidR="001F22BB" w:rsidRPr="00020619" w:rsidRDefault="001F22BB" w:rsidP="001F22BB">
            <w:pPr>
              <w:pStyle w:val="TAL"/>
            </w:pPr>
            <w:r w:rsidRPr="00020619">
              <w:t>NR 30 kHz SSB SCS, 20 MHz bandwidth, TDD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7</w:t>
            </w:r>
          </w:p>
        </w:tc>
        <w:tc>
          <w:tcPr>
            <w:tcW w:w="7371" w:type="dxa"/>
            <w:shd w:val="clear" w:color="auto" w:fill="auto"/>
          </w:tcPr>
          <w:p w:rsidR="001F22BB" w:rsidRPr="00020619" w:rsidRDefault="001F22BB" w:rsidP="001F22BB">
            <w:pPr>
              <w:pStyle w:val="TAL"/>
            </w:pPr>
            <w:r w:rsidRPr="00020619">
              <w:t xml:space="preserve">NR 15 kHz SSB SCS, 10 MHz bandwidth, HD-FDD </w:t>
            </w:r>
            <w:ins w:id="366" w:author="Nokia - Erika Almeida" w:date="2022-09-12T10:06:00Z">
              <w:r w:rsidRPr="00020619">
                <w:t xml:space="preserve">duplex </w:t>
              </w:r>
            </w:ins>
            <w:r w:rsidRPr="00020619">
              <w:t>mode</w:t>
            </w:r>
            <w:ins w:id="367" w:author="Nokia - Erika Almeida" w:date="2022-09-12T10:06:00Z">
              <w:r w:rsidRPr="00020619">
                <w:t>, LTE FDD</w:t>
              </w:r>
            </w:ins>
          </w:p>
        </w:tc>
      </w:tr>
      <w:tr w:rsidR="001F22BB" w:rsidRPr="00020619" w:rsidTr="001F22BB">
        <w:trPr>
          <w:ins w:id="368" w:author="Nokia - Erika Almeida" w:date="2022-09-12T10:06:00Z"/>
        </w:trPr>
        <w:tc>
          <w:tcPr>
            <w:tcW w:w="1843" w:type="dxa"/>
            <w:shd w:val="clear" w:color="auto" w:fill="auto"/>
          </w:tcPr>
          <w:p w:rsidR="001F22BB" w:rsidRPr="00020619" w:rsidRDefault="001F22BB" w:rsidP="001F22BB">
            <w:pPr>
              <w:pStyle w:val="TAL"/>
              <w:rPr>
                <w:ins w:id="369" w:author="Nokia - Erika Almeida" w:date="2022-09-12T10:06:00Z"/>
              </w:rPr>
            </w:pPr>
            <w:ins w:id="370" w:author="Nokia - Erika Almeida" w:date="2022-09-12T10:06:00Z">
              <w:r w:rsidRPr="00020619">
                <w:t>8</w:t>
              </w:r>
            </w:ins>
          </w:p>
        </w:tc>
        <w:tc>
          <w:tcPr>
            <w:tcW w:w="7371" w:type="dxa"/>
            <w:shd w:val="clear" w:color="auto" w:fill="auto"/>
          </w:tcPr>
          <w:p w:rsidR="001F22BB" w:rsidRPr="00020619" w:rsidRDefault="001F22BB" w:rsidP="001F22BB">
            <w:pPr>
              <w:pStyle w:val="TAL"/>
              <w:rPr>
                <w:ins w:id="371" w:author="Nokia - Erika Almeida" w:date="2022-09-12T10:06:00Z"/>
              </w:rPr>
            </w:pPr>
            <w:ins w:id="372" w:author="Nokia - Erika Almeida" w:date="2022-09-12T10:06:00Z">
              <w:r w:rsidRPr="00020619">
                <w:t>NR 15 kHz SSB SCS, 10 MHz bandwidth, HD-FDD duplex mode, LTE TDD</w:t>
              </w:r>
            </w:ins>
          </w:p>
        </w:tc>
      </w:tr>
      <w:tr w:rsidR="001F22BB" w:rsidRPr="00020619" w:rsidTr="001F22BB">
        <w:tc>
          <w:tcPr>
            <w:tcW w:w="9214" w:type="dxa"/>
            <w:gridSpan w:val="2"/>
            <w:shd w:val="clear" w:color="auto" w:fill="auto"/>
          </w:tcPr>
          <w:p w:rsidR="001F22BB" w:rsidRPr="00020619" w:rsidRDefault="001F22BB" w:rsidP="001F22BB">
            <w:pPr>
              <w:pStyle w:val="TAN"/>
            </w:pPr>
            <w:r w:rsidRPr="00020619">
              <w:t>Note:</w:t>
            </w:r>
            <w:r w:rsidRPr="00020619">
              <w:tab/>
              <w:t>The UE is only required to be tested in one of the supported test configurations</w:t>
            </w:r>
          </w:p>
        </w:tc>
      </w:tr>
    </w:tbl>
    <w:p w:rsidR="001F22BB" w:rsidRPr="00020619" w:rsidRDefault="001F22BB" w:rsidP="001F22BB"/>
    <w:p w:rsidR="001F22BB" w:rsidRPr="00020619" w:rsidRDefault="001F22BB" w:rsidP="001F22BB">
      <w:pPr>
        <w:pStyle w:val="TH"/>
      </w:pPr>
      <w:r w:rsidRPr="00020619">
        <w:t>Table A.16.3.1.8-2: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H"/>
            </w:pPr>
            <w:r w:rsidRPr="00020619">
              <w:t>Parameter</w:t>
            </w:r>
          </w:p>
        </w:tc>
        <w:tc>
          <w:tcPr>
            <w:tcW w:w="708" w:type="dxa"/>
            <w:shd w:val="clear" w:color="auto" w:fill="auto"/>
          </w:tcPr>
          <w:p w:rsidR="001F22BB" w:rsidRPr="00020619" w:rsidRDefault="001F22BB" w:rsidP="001F22BB">
            <w:pPr>
              <w:pStyle w:val="TAH"/>
            </w:pPr>
            <w:r w:rsidRPr="00020619">
              <w:t>Unit</w:t>
            </w:r>
          </w:p>
        </w:tc>
        <w:tc>
          <w:tcPr>
            <w:tcW w:w="2410" w:type="dxa"/>
            <w:shd w:val="clear" w:color="auto" w:fill="auto"/>
          </w:tcPr>
          <w:p w:rsidR="001F22BB" w:rsidRPr="00020619" w:rsidRDefault="001F22BB" w:rsidP="001F22BB">
            <w:pPr>
              <w:pStyle w:val="TAH"/>
            </w:pPr>
            <w:r w:rsidRPr="00020619">
              <w:t>Value</w:t>
            </w:r>
          </w:p>
        </w:tc>
        <w:tc>
          <w:tcPr>
            <w:tcW w:w="2835" w:type="dxa"/>
            <w:shd w:val="clear" w:color="auto" w:fill="auto"/>
          </w:tcPr>
          <w:p w:rsidR="001F22BB" w:rsidRPr="00020619" w:rsidRDefault="001F22BB" w:rsidP="001F22BB">
            <w:pPr>
              <w:pStyle w:val="TAH"/>
            </w:pPr>
            <w:r w:rsidRPr="00020619">
              <w:t>Comment</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rPr>
                <w:lang w:eastAsia="zh-CN"/>
              </w:rPr>
            </w:pPr>
            <w:r w:rsidRPr="00020619">
              <w:rPr>
                <w:lang w:eastAsia="zh-CN"/>
              </w:rPr>
              <w:t>NR RF Channel Number</w:t>
            </w:r>
          </w:p>
        </w:tc>
        <w:tc>
          <w:tcPr>
            <w:tcW w:w="708" w:type="dxa"/>
            <w:shd w:val="clear" w:color="auto" w:fill="auto"/>
          </w:tcPr>
          <w:p w:rsidR="001F22BB" w:rsidRPr="00020619" w:rsidRDefault="001F22BB" w:rsidP="001F22BB">
            <w:pPr>
              <w:pStyle w:val="TAC"/>
              <w:rPr>
                <w:lang w:eastAsia="zh-CN"/>
              </w:rPr>
            </w:pPr>
          </w:p>
        </w:tc>
        <w:tc>
          <w:tcPr>
            <w:tcW w:w="2410" w:type="dxa"/>
            <w:shd w:val="clear" w:color="auto" w:fill="auto"/>
          </w:tcPr>
          <w:p w:rsidR="001F22BB" w:rsidRPr="00020619" w:rsidRDefault="001F22BB" w:rsidP="001F22BB">
            <w:pPr>
              <w:pStyle w:val="TAC"/>
              <w:rPr>
                <w:lang w:eastAsia="zh-CN"/>
              </w:rPr>
            </w:pPr>
            <w:r w:rsidRPr="00020619">
              <w:rPr>
                <w:lang w:eastAsia="zh-CN"/>
              </w:rPr>
              <w:t>1</w:t>
            </w:r>
          </w:p>
        </w:tc>
        <w:tc>
          <w:tcPr>
            <w:tcW w:w="2835" w:type="dxa"/>
            <w:shd w:val="clear" w:color="auto" w:fill="auto"/>
          </w:tcPr>
          <w:p w:rsidR="001F22BB" w:rsidRPr="00020619" w:rsidRDefault="001F22BB" w:rsidP="001F22BB">
            <w:pPr>
              <w:pStyle w:val="TAL"/>
              <w:rPr>
                <w:lang w:eastAsia="zh-CN"/>
              </w:rPr>
            </w:pPr>
            <w:r w:rsidRPr="00020619">
              <w:rPr>
                <w:lang w:eastAsia="zh-CN"/>
              </w:rPr>
              <w:t>1 NR carrier frequency is used in the test</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rPr>
                <w:lang w:eastAsia="zh-CN"/>
              </w:rPr>
            </w:pPr>
            <w:r w:rsidRPr="00020619">
              <w:rPr>
                <w:lang w:eastAsia="zh-CN"/>
              </w:rPr>
              <w:t>LTE RF Channel Number</w:t>
            </w:r>
          </w:p>
        </w:tc>
        <w:tc>
          <w:tcPr>
            <w:tcW w:w="708" w:type="dxa"/>
            <w:shd w:val="clear" w:color="auto" w:fill="auto"/>
          </w:tcPr>
          <w:p w:rsidR="001F22BB" w:rsidRPr="00020619" w:rsidRDefault="001F22BB" w:rsidP="001F22BB">
            <w:pPr>
              <w:pStyle w:val="TAC"/>
              <w:rPr>
                <w:lang w:eastAsia="zh-CN"/>
              </w:rPr>
            </w:pPr>
          </w:p>
        </w:tc>
        <w:tc>
          <w:tcPr>
            <w:tcW w:w="2410" w:type="dxa"/>
            <w:shd w:val="clear" w:color="auto" w:fill="auto"/>
          </w:tcPr>
          <w:p w:rsidR="001F22BB" w:rsidRPr="00020619" w:rsidRDefault="001F22BB" w:rsidP="001F22BB">
            <w:pPr>
              <w:pStyle w:val="TAC"/>
              <w:rPr>
                <w:lang w:eastAsia="zh-CN"/>
              </w:rPr>
            </w:pPr>
            <w:r w:rsidRPr="00020619">
              <w:rPr>
                <w:lang w:eastAsia="zh-CN"/>
              </w:rPr>
              <w:t>2</w:t>
            </w:r>
          </w:p>
        </w:tc>
        <w:tc>
          <w:tcPr>
            <w:tcW w:w="2835" w:type="dxa"/>
            <w:shd w:val="clear" w:color="auto" w:fill="auto"/>
          </w:tcPr>
          <w:p w:rsidR="001F22BB" w:rsidRPr="00020619" w:rsidRDefault="001F22BB" w:rsidP="001F22BB">
            <w:pPr>
              <w:pStyle w:val="TAL"/>
              <w:rPr>
                <w:lang w:eastAsia="zh-CN"/>
              </w:rPr>
            </w:pPr>
            <w:r w:rsidRPr="00020619">
              <w:rPr>
                <w:lang w:eastAsia="zh-CN"/>
              </w:rPr>
              <w:t xml:space="preserve">1 </w:t>
            </w:r>
            <w:r w:rsidRPr="00020619">
              <w:t>E-UTRAN</w:t>
            </w:r>
            <w:r w:rsidRPr="00020619">
              <w:rPr>
                <w:lang w:eastAsia="zh-CN"/>
              </w:rPr>
              <w:t xml:space="preserve"> carrier frequency is used in the test</w:t>
            </w:r>
          </w:p>
        </w:tc>
      </w:tr>
      <w:tr w:rsidR="001F22BB" w:rsidRPr="00020619" w:rsidTr="001F22BB">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Initial conditions</w:t>
            </w:r>
          </w:p>
        </w:tc>
        <w:tc>
          <w:tcPr>
            <w:tcW w:w="1701" w:type="dxa"/>
            <w:tcBorders>
              <w:left w:val="single" w:sz="4" w:space="0" w:color="auto"/>
            </w:tcBorders>
            <w:shd w:val="clear" w:color="auto" w:fill="auto"/>
          </w:tcPr>
          <w:p w:rsidR="001F22BB" w:rsidRPr="00020619" w:rsidRDefault="001F22BB" w:rsidP="001F22BB">
            <w:pPr>
              <w:pStyle w:val="TAL"/>
            </w:pPr>
            <w:r w:rsidRPr="00020619">
              <w:t>Active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1</w:t>
            </w:r>
          </w:p>
        </w:tc>
        <w:tc>
          <w:tcPr>
            <w:tcW w:w="2835" w:type="dxa"/>
            <w:shd w:val="clear" w:color="auto" w:fill="auto"/>
          </w:tcPr>
          <w:p w:rsidR="001F22BB" w:rsidRPr="00020619" w:rsidRDefault="001F22BB" w:rsidP="001F22BB">
            <w:pPr>
              <w:pStyle w:val="TAL"/>
            </w:pPr>
            <w:r w:rsidRPr="00020619">
              <w:t>NR cell</w:t>
            </w:r>
          </w:p>
        </w:tc>
      </w:tr>
      <w:tr w:rsidR="001F22BB" w:rsidRPr="00020619" w:rsidTr="001F22BB">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701" w:type="dxa"/>
            <w:tcBorders>
              <w:left w:val="single" w:sz="4" w:space="0" w:color="auto"/>
            </w:tcBorders>
            <w:shd w:val="clear" w:color="auto" w:fill="auto"/>
          </w:tcPr>
          <w:p w:rsidR="001F22BB" w:rsidRPr="00020619" w:rsidRDefault="001F22BB" w:rsidP="001F22BB">
            <w:pPr>
              <w:pStyle w:val="TAL"/>
            </w:pPr>
            <w:r w:rsidRPr="00020619">
              <w:t>Neighbouring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2</w:t>
            </w:r>
          </w:p>
        </w:tc>
        <w:tc>
          <w:tcPr>
            <w:tcW w:w="2835" w:type="dxa"/>
            <w:shd w:val="clear" w:color="auto" w:fill="auto"/>
          </w:tcPr>
          <w:p w:rsidR="001F22BB" w:rsidRPr="00020619" w:rsidRDefault="001F22BB" w:rsidP="001F22BB">
            <w:pPr>
              <w:pStyle w:val="TAL"/>
            </w:pPr>
            <w:r w:rsidRPr="00020619">
              <w:t>E-UTRAN cell</w:t>
            </w:r>
          </w:p>
        </w:tc>
      </w:tr>
      <w:tr w:rsidR="001F22BB" w:rsidRPr="00020619" w:rsidTr="001F22BB">
        <w:trPr>
          <w:cantSplit/>
          <w:trHeight w:val="187"/>
          <w:jc w:val="center"/>
        </w:trPr>
        <w:tc>
          <w:tcPr>
            <w:tcW w:w="1588" w:type="dxa"/>
            <w:tcBorders>
              <w:top w:val="single" w:sz="4" w:space="0" w:color="auto"/>
            </w:tcBorders>
            <w:shd w:val="clear" w:color="auto" w:fill="auto"/>
          </w:tcPr>
          <w:p w:rsidR="001F22BB" w:rsidRPr="00020619" w:rsidRDefault="001F22BB" w:rsidP="001F22BB">
            <w:pPr>
              <w:pStyle w:val="TAL"/>
            </w:pPr>
            <w:r w:rsidRPr="00020619">
              <w:t>Final condition</w:t>
            </w:r>
          </w:p>
        </w:tc>
        <w:tc>
          <w:tcPr>
            <w:tcW w:w="1701" w:type="dxa"/>
            <w:shd w:val="clear" w:color="auto" w:fill="auto"/>
          </w:tcPr>
          <w:p w:rsidR="001F22BB" w:rsidRPr="00020619" w:rsidRDefault="001F22BB" w:rsidP="001F22BB">
            <w:pPr>
              <w:pStyle w:val="TAL"/>
            </w:pPr>
            <w:r w:rsidRPr="00020619">
              <w:t>Active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2</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NR measurement quantity</w:t>
            </w:r>
            <w:r w:rsidRPr="00020619">
              <w:tab/>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SS-RSRP</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E-UTRAN measurement quantity</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RSRP</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b2-Threshold1</w:t>
            </w:r>
          </w:p>
        </w:tc>
        <w:tc>
          <w:tcPr>
            <w:tcW w:w="708" w:type="dxa"/>
            <w:shd w:val="clear" w:color="auto" w:fill="auto"/>
          </w:tcPr>
          <w:p w:rsidR="001F22BB" w:rsidRPr="00020619" w:rsidRDefault="001F22BB" w:rsidP="001F22BB">
            <w:pPr>
              <w:pStyle w:val="TAC"/>
            </w:pPr>
            <w:r w:rsidRPr="00020619">
              <w:t>dBm</w:t>
            </w:r>
          </w:p>
        </w:tc>
        <w:tc>
          <w:tcPr>
            <w:tcW w:w="2410" w:type="dxa"/>
            <w:shd w:val="clear" w:color="auto" w:fill="auto"/>
          </w:tcPr>
          <w:p w:rsidR="001F22BB" w:rsidRPr="00020619" w:rsidRDefault="001F22BB" w:rsidP="001F22BB">
            <w:pPr>
              <w:pStyle w:val="TAC"/>
            </w:pPr>
            <w:r w:rsidRPr="00020619">
              <w:t>As specified in Table A.16.3.1.10-3</w:t>
            </w:r>
          </w:p>
        </w:tc>
        <w:tc>
          <w:tcPr>
            <w:tcW w:w="2835" w:type="dxa"/>
            <w:shd w:val="clear" w:color="auto" w:fill="auto"/>
          </w:tcPr>
          <w:p w:rsidR="001F22BB" w:rsidRPr="00020619" w:rsidRDefault="001F22BB" w:rsidP="001F22BB">
            <w:pPr>
              <w:pStyle w:val="TAL"/>
            </w:pPr>
            <w:r w:rsidRPr="00020619">
              <w:t>Absolute NR SS-RSRP threshold for event B2</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b2-Threshold2EUTRAN</w:t>
            </w:r>
          </w:p>
        </w:tc>
        <w:tc>
          <w:tcPr>
            <w:tcW w:w="708" w:type="dxa"/>
            <w:shd w:val="clear" w:color="auto" w:fill="auto"/>
          </w:tcPr>
          <w:p w:rsidR="001F22BB" w:rsidRPr="00020619" w:rsidRDefault="001F22BB" w:rsidP="001F22BB">
            <w:pPr>
              <w:pStyle w:val="TAC"/>
              <w:rPr>
                <w:lang w:eastAsia="zh-CN"/>
              </w:rPr>
            </w:pPr>
            <w:r w:rsidRPr="00020619">
              <w:t>dB</w:t>
            </w:r>
            <w:r w:rsidRPr="00020619">
              <w:rPr>
                <w:lang w:eastAsia="zh-CN"/>
              </w:rPr>
              <w:t>m</w:t>
            </w:r>
          </w:p>
        </w:tc>
        <w:tc>
          <w:tcPr>
            <w:tcW w:w="2410" w:type="dxa"/>
            <w:shd w:val="clear" w:color="auto" w:fill="auto"/>
          </w:tcPr>
          <w:p w:rsidR="001F22BB" w:rsidRPr="00020619" w:rsidRDefault="001F22BB" w:rsidP="001F22BB">
            <w:pPr>
              <w:pStyle w:val="TAC"/>
            </w:pPr>
            <w:r w:rsidRPr="00020619">
              <w:t>-98</w:t>
            </w:r>
          </w:p>
        </w:tc>
        <w:tc>
          <w:tcPr>
            <w:tcW w:w="2835" w:type="dxa"/>
            <w:shd w:val="clear" w:color="auto" w:fill="auto"/>
          </w:tcPr>
          <w:p w:rsidR="001F22BB" w:rsidRPr="00020619" w:rsidRDefault="001F22BB" w:rsidP="001F22BB">
            <w:pPr>
              <w:pStyle w:val="TAL"/>
            </w:pPr>
            <w:r w:rsidRPr="00020619">
              <w:t>Absolute E-UTRAN RSRP threshold for event B2</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Hysteresis</w:t>
            </w:r>
          </w:p>
        </w:tc>
        <w:tc>
          <w:tcPr>
            <w:tcW w:w="708" w:type="dxa"/>
            <w:shd w:val="clear" w:color="auto" w:fill="auto"/>
          </w:tcPr>
          <w:p w:rsidR="001F22BB" w:rsidRPr="00020619" w:rsidRDefault="001F22BB" w:rsidP="001F22BB">
            <w:pPr>
              <w:pStyle w:val="TAC"/>
            </w:pPr>
            <w:r w:rsidRPr="00020619">
              <w:t>dB</w:t>
            </w:r>
          </w:p>
        </w:tc>
        <w:tc>
          <w:tcPr>
            <w:tcW w:w="2410" w:type="dxa"/>
            <w:shd w:val="clear" w:color="auto" w:fill="auto"/>
          </w:tcPr>
          <w:p w:rsidR="001F22BB" w:rsidRPr="00020619" w:rsidRDefault="001F22BB" w:rsidP="001F22BB">
            <w:pPr>
              <w:pStyle w:val="TAC"/>
            </w:pPr>
            <w:r w:rsidRPr="00020619">
              <w:t>0</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TimeToTrigger</w:t>
            </w:r>
          </w:p>
        </w:tc>
        <w:tc>
          <w:tcPr>
            <w:tcW w:w="708" w:type="dxa"/>
            <w:shd w:val="clear" w:color="auto" w:fill="auto"/>
          </w:tcPr>
          <w:p w:rsidR="001F22BB" w:rsidRPr="00020619" w:rsidRDefault="001F22BB" w:rsidP="001F22BB">
            <w:pPr>
              <w:pStyle w:val="TAC"/>
            </w:pPr>
            <w:r w:rsidRPr="00020619">
              <w:rPr>
                <w:lang w:eastAsia="zh-CN"/>
              </w:rPr>
              <w:t>s</w:t>
            </w:r>
          </w:p>
        </w:tc>
        <w:tc>
          <w:tcPr>
            <w:tcW w:w="2410" w:type="dxa"/>
            <w:shd w:val="clear" w:color="auto" w:fill="auto"/>
          </w:tcPr>
          <w:p w:rsidR="001F22BB" w:rsidRPr="00020619" w:rsidRDefault="001F22BB" w:rsidP="001F22BB">
            <w:pPr>
              <w:pStyle w:val="TAC"/>
            </w:pPr>
            <w:r w:rsidRPr="00020619">
              <w:t>0</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Filter coefficient</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0</w:t>
            </w:r>
          </w:p>
        </w:tc>
        <w:tc>
          <w:tcPr>
            <w:tcW w:w="2835" w:type="dxa"/>
            <w:shd w:val="clear" w:color="auto" w:fill="auto"/>
          </w:tcPr>
          <w:p w:rsidR="001F22BB" w:rsidRPr="00020619" w:rsidRDefault="001F22BB" w:rsidP="001F22BB">
            <w:pPr>
              <w:pStyle w:val="TAL"/>
            </w:pPr>
            <w:r w:rsidRPr="00020619">
              <w:t>L3 filtering is not used</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DRX</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OFF</w:t>
            </w:r>
          </w:p>
        </w:tc>
        <w:tc>
          <w:tcPr>
            <w:tcW w:w="2835" w:type="dxa"/>
            <w:shd w:val="clear" w:color="auto" w:fill="auto"/>
          </w:tcPr>
          <w:p w:rsidR="001F22BB" w:rsidRPr="00020619" w:rsidRDefault="001F22BB" w:rsidP="001F22BB">
            <w:pPr>
              <w:pStyle w:val="TAL"/>
            </w:pPr>
            <w:r w:rsidRPr="00020619">
              <w:t>Non-DRX test</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Access Barring Information</w:t>
            </w:r>
          </w:p>
        </w:tc>
        <w:tc>
          <w:tcPr>
            <w:tcW w:w="708" w:type="dxa"/>
            <w:shd w:val="clear" w:color="auto" w:fill="auto"/>
          </w:tcPr>
          <w:p w:rsidR="001F22BB" w:rsidRPr="00020619" w:rsidRDefault="001F22BB" w:rsidP="001F22BB">
            <w:pPr>
              <w:pStyle w:val="TAC"/>
            </w:pPr>
            <w:r w:rsidRPr="00020619">
              <w:t>-</w:t>
            </w:r>
          </w:p>
        </w:tc>
        <w:tc>
          <w:tcPr>
            <w:tcW w:w="2410" w:type="dxa"/>
            <w:shd w:val="clear" w:color="auto" w:fill="auto"/>
          </w:tcPr>
          <w:p w:rsidR="001F22BB" w:rsidRPr="00020619" w:rsidRDefault="001F22BB" w:rsidP="001F22BB">
            <w:pPr>
              <w:pStyle w:val="TAC"/>
            </w:pPr>
            <w:r w:rsidRPr="00020619">
              <w:t>Not sent</w:t>
            </w:r>
          </w:p>
        </w:tc>
        <w:tc>
          <w:tcPr>
            <w:tcW w:w="2835" w:type="dxa"/>
            <w:shd w:val="clear" w:color="auto" w:fill="auto"/>
          </w:tcPr>
          <w:p w:rsidR="001F22BB" w:rsidRPr="00020619" w:rsidRDefault="001F22BB" w:rsidP="001F22BB">
            <w:pPr>
              <w:pStyle w:val="TAL"/>
            </w:pPr>
            <w:r w:rsidRPr="00020619">
              <w:t>No additional delays in random access procedure</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Time offset between cells</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3 ms</w:t>
            </w:r>
          </w:p>
        </w:tc>
        <w:tc>
          <w:tcPr>
            <w:tcW w:w="2835" w:type="dxa"/>
            <w:shd w:val="clear" w:color="auto" w:fill="auto"/>
          </w:tcPr>
          <w:p w:rsidR="001F22BB" w:rsidRPr="00020619" w:rsidRDefault="001F22BB" w:rsidP="001F22BB">
            <w:pPr>
              <w:pStyle w:val="TAL"/>
            </w:pPr>
            <w:r w:rsidRPr="00020619">
              <w:t>Asynchronous cells</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Gap pattern configuration Id</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0</w:t>
            </w:r>
          </w:p>
        </w:tc>
        <w:tc>
          <w:tcPr>
            <w:tcW w:w="2835" w:type="dxa"/>
            <w:shd w:val="clear" w:color="auto" w:fill="auto"/>
          </w:tcPr>
          <w:p w:rsidR="001F22BB" w:rsidRPr="00020619" w:rsidRDefault="001F22BB" w:rsidP="001F22BB">
            <w:pPr>
              <w:pStyle w:val="TAL"/>
            </w:pPr>
            <w:r w:rsidRPr="00020619">
              <w:t>As specified in Table 9.1.2-1 started before T2 starts</w:t>
            </w: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T1</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t>5</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T2</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sym w:font="Symbol" w:char="F0A3"/>
            </w:r>
            <w:r w:rsidRPr="00020619">
              <w:t>5</w:t>
            </w:r>
          </w:p>
        </w:tc>
        <w:tc>
          <w:tcPr>
            <w:tcW w:w="2835" w:type="dxa"/>
            <w:shd w:val="clear" w:color="auto" w:fill="auto"/>
          </w:tcPr>
          <w:p w:rsidR="001F22BB" w:rsidRPr="00020619" w:rsidRDefault="001F22BB" w:rsidP="001F22BB">
            <w:pPr>
              <w:pStyle w:val="TAL"/>
            </w:pPr>
          </w:p>
        </w:tc>
      </w:tr>
      <w:tr w:rsidR="001F22BB" w:rsidRPr="00020619" w:rsidTr="001F22BB">
        <w:trPr>
          <w:cantSplit/>
          <w:trHeight w:val="187"/>
          <w:jc w:val="center"/>
        </w:trPr>
        <w:tc>
          <w:tcPr>
            <w:tcW w:w="3289" w:type="dxa"/>
            <w:gridSpan w:val="2"/>
            <w:shd w:val="clear" w:color="auto" w:fill="auto"/>
          </w:tcPr>
          <w:p w:rsidR="001F22BB" w:rsidRPr="00020619" w:rsidRDefault="001F22BB" w:rsidP="001F22BB">
            <w:pPr>
              <w:pStyle w:val="TAL"/>
            </w:pPr>
            <w:r w:rsidRPr="00020619">
              <w:t>T3</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t>1</w:t>
            </w:r>
          </w:p>
        </w:tc>
        <w:tc>
          <w:tcPr>
            <w:tcW w:w="2835" w:type="dxa"/>
            <w:shd w:val="clear" w:color="auto" w:fill="auto"/>
          </w:tcPr>
          <w:p w:rsidR="001F22BB" w:rsidRPr="00020619" w:rsidRDefault="001F22BB" w:rsidP="001F22BB">
            <w:pPr>
              <w:pStyle w:val="TAL"/>
            </w:pPr>
          </w:p>
        </w:tc>
      </w:tr>
    </w:tbl>
    <w:p w:rsidR="001F22BB" w:rsidRPr="00020619" w:rsidRDefault="001F22BB" w:rsidP="001F22BB"/>
    <w:p w:rsidR="001F22BB" w:rsidRPr="00020619" w:rsidRDefault="001F22BB" w:rsidP="001F22BB">
      <w:pPr>
        <w:pStyle w:val="TH"/>
      </w:pPr>
      <w:r w:rsidRPr="00020619">
        <w:t>Table A.16.3.1.8-3: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H"/>
            </w:pPr>
            <w:r w:rsidRPr="00020619">
              <w:t>Parameter</w:t>
            </w:r>
          </w:p>
        </w:tc>
        <w:tc>
          <w:tcPr>
            <w:tcW w:w="1386" w:type="dxa"/>
            <w:tcBorders>
              <w:bottom w:val="nil"/>
            </w:tcBorders>
            <w:shd w:val="clear" w:color="auto" w:fill="auto"/>
          </w:tcPr>
          <w:p w:rsidR="001F22BB" w:rsidRPr="00020619" w:rsidRDefault="001F22BB" w:rsidP="001F22BB">
            <w:pPr>
              <w:pStyle w:val="TAH"/>
            </w:pPr>
            <w:r w:rsidRPr="00020619">
              <w:t>Unit</w:t>
            </w:r>
          </w:p>
        </w:tc>
        <w:tc>
          <w:tcPr>
            <w:tcW w:w="1396" w:type="dxa"/>
          </w:tcPr>
          <w:p w:rsidR="001F22BB" w:rsidRPr="00020619" w:rsidRDefault="001F22BB" w:rsidP="001F22BB">
            <w:pPr>
              <w:pStyle w:val="TAH"/>
            </w:pPr>
            <w:r w:rsidRPr="00020619">
              <w:t>Configuration</w:t>
            </w:r>
          </w:p>
        </w:tc>
        <w:tc>
          <w:tcPr>
            <w:tcW w:w="3366" w:type="dxa"/>
            <w:gridSpan w:val="3"/>
            <w:tcBorders>
              <w:bottom w:val="nil"/>
            </w:tcBorders>
            <w:shd w:val="clear" w:color="auto" w:fill="auto"/>
          </w:tcPr>
          <w:p w:rsidR="001F22BB" w:rsidRPr="00020619" w:rsidRDefault="001F22BB" w:rsidP="001F22BB">
            <w:pPr>
              <w:pStyle w:val="TAH"/>
            </w:pPr>
            <w:r w:rsidRPr="00020619">
              <w:t>Cell 1</w:t>
            </w:r>
          </w:p>
        </w:tc>
      </w:tr>
      <w:tr w:rsidR="001F22BB" w:rsidRPr="00020619" w:rsidTr="001F22BB">
        <w:trPr>
          <w:trHeight w:val="187"/>
        </w:trPr>
        <w:tc>
          <w:tcPr>
            <w:tcW w:w="3103" w:type="dxa"/>
            <w:gridSpan w:val="2"/>
            <w:tcBorders>
              <w:top w:val="nil"/>
            </w:tcBorders>
            <w:shd w:val="clear" w:color="auto" w:fill="auto"/>
          </w:tcPr>
          <w:p w:rsidR="001F22BB" w:rsidRPr="00020619" w:rsidRDefault="001F22BB" w:rsidP="001F22BB">
            <w:pPr>
              <w:pStyle w:val="TAH"/>
            </w:pPr>
          </w:p>
        </w:tc>
        <w:tc>
          <w:tcPr>
            <w:tcW w:w="1386" w:type="dxa"/>
            <w:tcBorders>
              <w:top w:val="nil"/>
            </w:tcBorders>
            <w:shd w:val="clear" w:color="auto" w:fill="auto"/>
          </w:tcPr>
          <w:p w:rsidR="001F22BB" w:rsidRPr="00020619" w:rsidRDefault="001F22BB" w:rsidP="001F22BB">
            <w:pPr>
              <w:pStyle w:val="TAH"/>
            </w:pPr>
          </w:p>
        </w:tc>
        <w:tc>
          <w:tcPr>
            <w:tcW w:w="1396" w:type="dxa"/>
          </w:tcPr>
          <w:p w:rsidR="001F22BB" w:rsidRPr="00020619" w:rsidRDefault="001F22BB" w:rsidP="001F22BB">
            <w:pPr>
              <w:pStyle w:val="TAH"/>
            </w:pPr>
          </w:p>
        </w:tc>
        <w:tc>
          <w:tcPr>
            <w:tcW w:w="1122" w:type="dxa"/>
            <w:shd w:val="clear" w:color="auto" w:fill="auto"/>
          </w:tcPr>
          <w:p w:rsidR="001F22BB" w:rsidRPr="00020619" w:rsidRDefault="001F22BB" w:rsidP="001F22BB">
            <w:pPr>
              <w:pStyle w:val="TAH"/>
            </w:pPr>
            <w:r w:rsidRPr="00020619">
              <w:t>T1</w:t>
            </w:r>
          </w:p>
        </w:tc>
        <w:tc>
          <w:tcPr>
            <w:tcW w:w="1122" w:type="dxa"/>
            <w:shd w:val="clear" w:color="auto" w:fill="auto"/>
          </w:tcPr>
          <w:p w:rsidR="001F22BB" w:rsidRPr="00020619" w:rsidRDefault="001F22BB" w:rsidP="001F22BB">
            <w:pPr>
              <w:pStyle w:val="TAH"/>
            </w:pPr>
            <w:r w:rsidRPr="00020619">
              <w:t>T2</w:t>
            </w:r>
          </w:p>
        </w:tc>
        <w:tc>
          <w:tcPr>
            <w:tcW w:w="1122" w:type="dxa"/>
            <w:shd w:val="clear" w:color="auto" w:fill="auto"/>
          </w:tcPr>
          <w:p w:rsidR="001F22BB" w:rsidRPr="00020619" w:rsidRDefault="001F22BB" w:rsidP="001F22BB">
            <w:pPr>
              <w:pStyle w:val="TAH"/>
            </w:pPr>
            <w:r w:rsidRPr="00020619">
              <w:t>T3</w:t>
            </w:r>
          </w:p>
        </w:tc>
      </w:tr>
      <w:tr w:rsidR="001F22BB" w:rsidRPr="00020619" w:rsidTr="001F22BB">
        <w:trPr>
          <w:trHeight w:val="187"/>
        </w:trPr>
        <w:tc>
          <w:tcPr>
            <w:tcW w:w="3103" w:type="dxa"/>
            <w:gridSpan w:val="2"/>
            <w:tcBorders>
              <w:bottom w:val="single" w:sz="4" w:space="0" w:color="auto"/>
            </w:tcBorders>
            <w:shd w:val="clear" w:color="auto" w:fill="auto"/>
          </w:tcPr>
          <w:p w:rsidR="001F22BB" w:rsidRPr="00020619" w:rsidRDefault="001F22BB" w:rsidP="001F22BB">
            <w:pPr>
              <w:pStyle w:val="TAL"/>
            </w:pPr>
            <w:r w:rsidRPr="00020619">
              <w:t>RF channel number</w:t>
            </w:r>
          </w:p>
        </w:tc>
        <w:tc>
          <w:tcPr>
            <w:tcW w:w="1386" w:type="dxa"/>
            <w:tcBorders>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1, 2, 3, 4, 5, 6,7</w:t>
            </w:r>
            <w:ins w:id="373" w:author="Nokia - Erika Almeida" w:date="2022-09-12T10:08:00Z">
              <w:r w:rsidRPr="00020619">
                <w:t>, 8</w:t>
              </w:r>
            </w:ins>
          </w:p>
        </w:tc>
        <w:tc>
          <w:tcPr>
            <w:tcW w:w="3366" w:type="dxa"/>
            <w:gridSpan w:val="3"/>
            <w:shd w:val="clear" w:color="auto" w:fill="auto"/>
          </w:tcPr>
          <w:p w:rsidR="001F22BB" w:rsidRPr="00020619" w:rsidRDefault="001F22BB" w:rsidP="001F22BB">
            <w:pPr>
              <w:pStyle w:val="TAC"/>
            </w:pPr>
            <w:r w:rsidRPr="00020619">
              <w:t>1</w:t>
            </w:r>
          </w:p>
        </w:tc>
      </w:tr>
      <w:tr w:rsidR="001F22BB" w:rsidRPr="00020619" w:rsidTr="001F22BB">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rPr>
                <w:rFonts w:cs="Arial"/>
              </w:rPr>
            </w:pPr>
            <w:r w:rsidRPr="00020619">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rPr>
                <w:rFonts w:cs="Arial"/>
              </w:rPr>
              <w:t>1, 4</w:t>
            </w:r>
          </w:p>
        </w:tc>
        <w:tc>
          <w:tcPr>
            <w:tcW w:w="3366" w:type="dxa"/>
            <w:gridSpan w:val="3"/>
            <w:tcBorders>
              <w:top w:val="single" w:sz="4" w:space="0" w:color="auto"/>
              <w:left w:val="single" w:sz="4" w:space="0" w:color="auto"/>
              <w:right w:val="single" w:sz="4" w:space="0" w:color="auto"/>
            </w:tcBorders>
          </w:tcPr>
          <w:p w:rsidR="001F22BB" w:rsidRPr="00020619" w:rsidRDefault="001F22BB" w:rsidP="001F22BB">
            <w:pPr>
              <w:pStyle w:val="TAC"/>
              <w:rPr>
                <w:rFonts w:cs="Arial"/>
              </w:rPr>
            </w:pPr>
            <w:r w:rsidRPr="00020619">
              <w:rPr>
                <w:rFonts w:cs="Arial"/>
              </w:rPr>
              <w:t>FDD</w:t>
            </w:r>
          </w:p>
        </w:tc>
      </w:tr>
      <w:tr w:rsidR="001F22BB" w:rsidRPr="00020619" w:rsidTr="001F22BB">
        <w:trPr>
          <w:trHeight w:val="79"/>
        </w:trPr>
        <w:tc>
          <w:tcPr>
            <w:tcW w:w="3103" w:type="dxa"/>
            <w:gridSpan w:val="2"/>
            <w:vMerge w:val="restart"/>
            <w:tcBorders>
              <w:top w:val="nil"/>
              <w:left w:val="single" w:sz="4" w:space="0" w:color="auto"/>
              <w:right w:val="single" w:sz="4" w:space="0" w:color="auto"/>
            </w:tcBorders>
            <w:shd w:val="clear" w:color="auto" w:fill="auto"/>
          </w:tcPr>
          <w:p w:rsidR="001F22BB" w:rsidRPr="00020619" w:rsidRDefault="001F22BB" w:rsidP="001F22BB">
            <w:pPr>
              <w:pStyle w:val="TAL"/>
              <w:rPr>
                <w:rFonts w:cs="Arial"/>
              </w:rPr>
            </w:pPr>
          </w:p>
        </w:tc>
        <w:tc>
          <w:tcPr>
            <w:tcW w:w="1386" w:type="dxa"/>
            <w:vMerge w:val="restart"/>
            <w:tcBorders>
              <w:top w:val="nil"/>
              <w:left w:val="single" w:sz="4" w:space="0" w:color="auto"/>
              <w:right w:val="single" w:sz="4" w:space="0" w:color="auto"/>
            </w:tcBorders>
            <w:shd w:val="clear" w:color="auto" w:fill="auto"/>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rPr>
                <w:rFonts w:cs="Arial"/>
              </w:rPr>
              <w:t>2, 3, 5, 6</w:t>
            </w:r>
          </w:p>
        </w:tc>
        <w:tc>
          <w:tcPr>
            <w:tcW w:w="3366" w:type="dxa"/>
            <w:gridSpan w:val="3"/>
            <w:tcBorders>
              <w:left w:val="single" w:sz="4" w:space="0" w:color="auto"/>
              <w:right w:val="single" w:sz="4" w:space="0" w:color="auto"/>
            </w:tcBorders>
          </w:tcPr>
          <w:p w:rsidR="001F22BB" w:rsidRPr="00020619" w:rsidRDefault="001F22BB" w:rsidP="001F22BB">
            <w:pPr>
              <w:pStyle w:val="TAC"/>
              <w:rPr>
                <w:rFonts w:cs="Arial"/>
              </w:rPr>
            </w:pPr>
            <w:r w:rsidRPr="00020619">
              <w:rPr>
                <w:rFonts w:cs="Arial"/>
              </w:rPr>
              <w:t>TDD</w:t>
            </w:r>
          </w:p>
        </w:tc>
      </w:tr>
      <w:tr w:rsidR="001F22BB" w:rsidRPr="00020619" w:rsidTr="001F22BB">
        <w:trPr>
          <w:trHeight w:val="78"/>
        </w:trPr>
        <w:tc>
          <w:tcPr>
            <w:tcW w:w="3103" w:type="dxa"/>
            <w:gridSpan w:val="2"/>
            <w:vMerge/>
            <w:tcBorders>
              <w:left w:val="single" w:sz="4" w:space="0" w:color="auto"/>
              <w:bottom w:val="single" w:sz="4" w:space="0" w:color="auto"/>
              <w:right w:val="single" w:sz="4" w:space="0" w:color="auto"/>
            </w:tcBorders>
            <w:shd w:val="clear" w:color="auto" w:fill="auto"/>
          </w:tcPr>
          <w:p w:rsidR="001F22BB" w:rsidRPr="00020619" w:rsidRDefault="001F22BB" w:rsidP="001F22BB">
            <w:pPr>
              <w:pStyle w:val="TAL"/>
              <w:rPr>
                <w:rFonts w:cs="Arial"/>
              </w:rPr>
            </w:pPr>
          </w:p>
        </w:tc>
        <w:tc>
          <w:tcPr>
            <w:tcW w:w="1386" w:type="dxa"/>
            <w:vMerge/>
            <w:tcBorders>
              <w:left w:val="single" w:sz="4" w:space="0" w:color="auto"/>
              <w:bottom w:val="single" w:sz="4" w:space="0" w:color="auto"/>
              <w:right w:val="single" w:sz="4" w:space="0" w:color="auto"/>
            </w:tcBorders>
            <w:shd w:val="clear" w:color="auto" w:fill="auto"/>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rPr>
                <w:rFonts w:cs="Arial"/>
              </w:rPr>
              <w:t>7</w:t>
            </w:r>
            <w:ins w:id="374" w:author="Nokia - Erika Almeida" w:date="2022-09-12T10:08:00Z">
              <w:r w:rsidRPr="00020619">
                <w:rPr>
                  <w:rFonts w:cs="Arial"/>
                </w:rPr>
                <w:t>, 8</w:t>
              </w:r>
            </w:ins>
          </w:p>
        </w:tc>
        <w:tc>
          <w:tcPr>
            <w:tcW w:w="3366" w:type="dxa"/>
            <w:gridSpan w:val="3"/>
            <w:tcBorders>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rPr>
                <w:rFonts w:cs="Arial"/>
              </w:rPr>
              <w:t>HD-FDD</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pPr>
            <w:r w:rsidRPr="00020619">
              <w:t>TDD Configuration</w:t>
            </w:r>
          </w:p>
        </w:tc>
        <w:tc>
          <w:tcPr>
            <w:tcW w:w="1386"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366" w:type="dxa"/>
            <w:gridSpan w:val="3"/>
            <w:shd w:val="clear" w:color="auto" w:fill="auto"/>
          </w:tcPr>
          <w:p w:rsidR="001F22BB" w:rsidRPr="00020619" w:rsidRDefault="001F22BB" w:rsidP="001F22BB">
            <w:pPr>
              <w:pStyle w:val="TAC"/>
            </w:pPr>
            <w:r w:rsidRPr="00020619">
              <w:t>TDDConf.1.1</w:t>
            </w:r>
          </w:p>
        </w:tc>
      </w:tr>
      <w:tr w:rsidR="001F22BB" w:rsidRPr="00020619" w:rsidTr="001F22BB">
        <w:trPr>
          <w:trHeight w:val="187"/>
        </w:trPr>
        <w:tc>
          <w:tcPr>
            <w:tcW w:w="3103" w:type="dxa"/>
            <w:gridSpan w:val="2"/>
            <w:tcBorders>
              <w:top w:val="nil"/>
              <w:bottom w:val="single" w:sz="4" w:space="0" w:color="auto"/>
            </w:tcBorders>
            <w:shd w:val="clear" w:color="auto" w:fill="auto"/>
          </w:tcPr>
          <w:p w:rsidR="001F22BB" w:rsidRPr="00020619" w:rsidRDefault="001F22BB" w:rsidP="001F22BB">
            <w:pPr>
              <w:pStyle w:val="TAL"/>
            </w:pPr>
          </w:p>
        </w:tc>
        <w:tc>
          <w:tcPr>
            <w:tcW w:w="1386"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366" w:type="dxa"/>
            <w:gridSpan w:val="3"/>
            <w:shd w:val="clear" w:color="auto" w:fill="auto"/>
          </w:tcPr>
          <w:p w:rsidR="001F22BB" w:rsidRPr="00020619" w:rsidRDefault="001F22BB" w:rsidP="001F22BB">
            <w:pPr>
              <w:pStyle w:val="TAC"/>
            </w:pPr>
            <w:r w:rsidRPr="00020619">
              <w:t>TDDConf.1.2</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pPr>
            <w:r w:rsidRPr="00020619">
              <w:t>BW</w:t>
            </w:r>
            <w:r w:rsidRPr="00020619">
              <w:rPr>
                <w:vertAlign w:val="subscript"/>
              </w:rPr>
              <w:t>channel</w:t>
            </w:r>
          </w:p>
        </w:tc>
        <w:tc>
          <w:tcPr>
            <w:tcW w:w="1386" w:type="dxa"/>
            <w:tcBorders>
              <w:bottom w:val="nil"/>
            </w:tcBorders>
            <w:shd w:val="clear" w:color="auto" w:fill="auto"/>
          </w:tcPr>
          <w:p w:rsidR="001F22BB" w:rsidRPr="00020619" w:rsidRDefault="001F22BB" w:rsidP="001F22BB">
            <w:pPr>
              <w:pStyle w:val="TAC"/>
            </w:pPr>
            <w:r w:rsidRPr="00020619">
              <w:t>MHz</w:t>
            </w:r>
          </w:p>
        </w:tc>
        <w:tc>
          <w:tcPr>
            <w:tcW w:w="1396" w:type="dxa"/>
          </w:tcPr>
          <w:p w:rsidR="001F22BB" w:rsidRPr="00020619" w:rsidRDefault="001F22BB" w:rsidP="001F22BB">
            <w:pPr>
              <w:pStyle w:val="TAC"/>
            </w:pPr>
            <w:r w:rsidRPr="00020619">
              <w:t>1, 4,</w:t>
            </w:r>
            <w:ins w:id="375" w:author="Nokia - Erika Almeida" w:date="2022-09-12T10:08:00Z">
              <w:r w:rsidRPr="00020619">
                <w:t xml:space="preserve"> </w:t>
              </w:r>
            </w:ins>
            <w:r w:rsidRPr="00020619">
              <w:t>7</w:t>
            </w:r>
            <w:ins w:id="376" w:author="Nokia - Erika Almeida" w:date="2022-09-12T10:08:00Z">
              <w:r w:rsidRPr="00020619">
                <w:t>, 8</w:t>
              </w:r>
            </w:ins>
          </w:p>
        </w:tc>
        <w:tc>
          <w:tcPr>
            <w:tcW w:w="3366" w:type="dxa"/>
            <w:gridSpan w:val="3"/>
            <w:shd w:val="clear" w:color="auto" w:fill="auto"/>
          </w:tcPr>
          <w:p w:rsidR="001F22BB" w:rsidRPr="00020619" w:rsidRDefault="001F22BB" w:rsidP="001F22BB">
            <w:pPr>
              <w:pStyle w:val="TAC"/>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1F22BB" w:rsidRPr="00020619" w:rsidTr="001F22BB">
        <w:trPr>
          <w:trHeight w:val="187"/>
        </w:trPr>
        <w:tc>
          <w:tcPr>
            <w:tcW w:w="3103" w:type="dxa"/>
            <w:gridSpan w:val="2"/>
            <w:tcBorders>
              <w:top w:val="nil"/>
              <w:bottom w:val="nil"/>
            </w:tcBorders>
            <w:shd w:val="clear" w:color="auto" w:fill="auto"/>
          </w:tcPr>
          <w:p w:rsidR="001F22BB" w:rsidRPr="00020619" w:rsidRDefault="001F22BB" w:rsidP="001F22BB">
            <w:pPr>
              <w:pStyle w:val="TAL"/>
            </w:pPr>
          </w:p>
        </w:tc>
        <w:tc>
          <w:tcPr>
            <w:tcW w:w="1386" w:type="dxa"/>
            <w:tcBorders>
              <w:top w:val="nil"/>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366" w:type="dxa"/>
            <w:gridSpan w:val="3"/>
            <w:shd w:val="clear" w:color="auto" w:fill="auto"/>
          </w:tcPr>
          <w:p w:rsidR="001F22BB" w:rsidRPr="00020619" w:rsidRDefault="001F22BB" w:rsidP="001F22BB">
            <w:pPr>
              <w:pStyle w:val="TAC"/>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1F22BB" w:rsidRPr="00020619" w:rsidTr="001F22BB">
        <w:trPr>
          <w:trHeight w:val="187"/>
        </w:trPr>
        <w:tc>
          <w:tcPr>
            <w:tcW w:w="3103" w:type="dxa"/>
            <w:gridSpan w:val="2"/>
            <w:tcBorders>
              <w:top w:val="nil"/>
              <w:bottom w:val="single" w:sz="4" w:space="0" w:color="auto"/>
            </w:tcBorders>
            <w:shd w:val="clear" w:color="auto" w:fill="auto"/>
          </w:tcPr>
          <w:p w:rsidR="001F22BB" w:rsidRPr="00020619" w:rsidRDefault="001F22BB" w:rsidP="001F22BB">
            <w:pPr>
              <w:pStyle w:val="TAL"/>
            </w:pPr>
          </w:p>
        </w:tc>
        <w:tc>
          <w:tcPr>
            <w:tcW w:w="1386"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366" w:type="dxa"/>
            <w:gridSpan w:val="3"/>
            <w:shd w:val="clear" w:color="auto" w:fill="auto"/>
          </w:tcPr>
          <w:p w:rsidR="001F22BB" w:rsidRPr="00020619" w:rsidRDefault="001F22BB" w:rsidP="001F22BB">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pPr>
            <w:r w:rsidRPr="00020619">
              <w:t>PDSCH reference measurement channel</w:t>
            </w:r>
          </w:p>
        </w:tc>
        <w:tc>
          <w:tcPr>
            <w:tcW w:w="1386"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1, 4,7</w:t>
            </w:r>
            <w:ins w:id="377" w:author="Nokia - Erika Almeida" w:date="2022-09-12T10:09:00Z">
              <w:r w:rsidRPr="00020619">
                <w:t xml:space="preserve">, 8 </w:t>
              </w:r>
            </w:ins>
          </w:p>
        </w:tc>
        <w:tc>
          <w:tcPr>
            <w:tcW w:w="3366" w:type="dxa"/>
            <w:gridSpan w:val="3"/>
            <w:shd w:val="clear" w:color="auto" w:fill="auto"/>
          </w:tcPr>
          <w:p w:rsidR="001F22BB" w:rsidRPr="00020619" w:rsidRDefault="001F22BB" w:rsidP="001F22BB">
            <w:pPr>
              <w:pStyle w:val="TAC"/>
            </w:pPr>
            <w:r w:rsidRPr="00020619">
              <w:t>SR.1.1 FDD</w:t>
            </w:r>
          </w:p>
        </w:tc>
      </w:tr>
      <w:tr w:rsidR="001F22BB" w:rsidRPr="00020619" w:rsidTr="001F22BB">
        <w:trPr>
          <w:trHeight w:val="187"/>
        </w:trPr>
        <w:tc>
          <w:tcPr>
            <w:tcW w:w="3103" w:type="dxa"/>
            <w:gridSpan w:val="2"/>
            <w:tcBorders>
              <w:top w:val="nil"/>
              <w:bottom w:val="nil"/>
            </w:tcBorders>
            <w:shd w:val="clear" w:color="auto" w:fill="auto"/>
          </w:tcPr>
          <w:p w:rsidR="001F22BB" w:rsidRPr="00020619" w:rsidRDefault="001F22BB" w:rsidP="001F22BB">
            <w:pPr>
              <w:pStyle w:val="TAL"/>
            </w:pPr>
          </w:p>
        </w:tc>
        <w:tc>
          <w:tcPr>
            <w:tcW w:w="1386" w:type="dxa"/>
            <w:tcBorders>
              <w:top w:val="nil"/>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366" w:type="dxa"/>
            <w:gridSpan w:val="3"/>
            <w:shd w:val="clear" w:color="auto" w:fill="auto"/>
          </w:tcPr>
          <w:p w:rsidR="001F22BB" w:rsidRPr="00020619" w:rsidRDefault="001F22BB" w:rsidP="001F22BB">
            <w:pPr>
              <w:pStyle w:val="TAC"/>
            </w:pPr>
            <w:r w:rsidRPr="00020619">
              <w:t>SR.1.1 TDD</w:t>
            </w:r>
          </w:p>
        </w:tc>
      </w:tr>
      <w:tr w:rsidR="001F22BB" w:rsidRPr="00020619" w:rsidTr="001F22BB">
        <w:trPr>
          <w:trHeight w:val="187"/>
        </w:trPr>
        <w:tc>
          <w:tcPr>
            <w:tcW w:w="3103" w:type="dxa"/>
            <w:gridSpan w:val="2"/>
            <w:tcBorders>
              <w:top w:val="nil"/>
              <w:bottom w:val="single" w:sz="4" w:space="0" w:color="auto"/>
            </w:tcBorders>
            <w:shd w:val="clear" w:color="auto" w:fill="auto"/>
          </w:tcPr>
          <w:p w:rsidR="001F22BB" w:rsidRPr="00020619" w:rsidRDefault="001F22BB" w:rsidP="001F22BB">
            <w:pPr>
              <w:pStyle w:val="TAL"/>
            </w:pPr>
          </w:p>
        </w:tc>
        <w:tc>
          <w:tcPr>
            <w:tcW w:w="1386"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366" w:type="dxa"/>
            <w:gridSpan w:val="3"/>
            <w:shd w:val="clear" w:color="auto" w:fill="auto"/>
          </w:tcPr>
          <w:p w:rsidR="001F22BB" w:rsidRPr="00020619" w:rsidRDefault="001F22BB" w:rsidP="001F22BB">
            <w:pPr>
              <w:pStyle w:val="TAC"/>
            </w:pPr>
            <w:r w:rsidRPr="00020619">
              <w:t>SR.2.1 TDD</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pPr>
            <w:r w:rsidRPr="00020619">
              <w:t>CORSET reference channel</w:t>
            </w:r>
          </w:p>
        </w:tc>
        <w:tc>
          <w:tcPr>
            <w:tcW w:w="1386"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1, 4,7</w:t>
            </w:r>
            <w:ins w:id="378"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t>CR.1.1 FDD</w:t>
            </w:r>
          </w:p>
        </w:tc>
      </w:tr>
      <w:tr w:rsidR="001F22BB" w:rsidRPr="00020619" w:rsidTr="001F22BB">
        <w:trPr>
          <w:trHeight w:val="187"/>
        </w:trPr>
        <w:tc>
          <w:tcPr>
            <w:tcW w:w="3103" w:type="dxa"/>
            <w:gridSpan w:val="2"/>
            <w:tcBorders>
              <w:top w:val="nil"/>
              <w:bottom w:val="nil"/>
            </w:tcBorders>
            <w:shd w:val="clear" w:color="auto" w:fill="auto"/>
          </w:tcPr>
          <w:p w:rsidR="001F22BB" w:rsidRPr="00020619" w:rsidRDefault="001F22BB" w:rsidP="001F22BB">
            <w:pPr>
              <w:pStyle w:val="TAL"/>
            </w:pPr>
          </w:p>
        </w:tc>
        <w:tc>
          <w:tcPr>
            <w:tcW w:w="1386" w:type="dxa"/>
            <w:tcBorders>
              <w:top w:val="nil"/>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366" w:type="dxa"/>
            <w:gridSpan w:val="3"/>
            <w:shd w:val="clear" w:color="auto" w:fill="auto"/>
          </w:tcPr>
          <w:p w:rsidR="001F22BB" w:rsidRPr="00020619" w:rsidRDefault="001F22BB" w:rsidP="001F22BB">
            <w:pPr>
              <w:pStyle w:val="TAC"/>
            </w:pPr>
            <w:r w:rsidRPr="00020619">
              <w:t>CR.1.1 TDD</w:t>
            </w:r>
          </w:p>
        </w:tc>
      </w:tr>
      <w:tr w:rsidR="001F22BB" w:rsidRPr="00020619" w:rsidTr="001F22BB">
        <w:trPr>
          <w:trHeight w:val="187"/>
        </w:trPr>
        <w:tc>
          <w:tcPr>
            <w:tcW w:w="3103" w:type="dxa"/>
            <w:gridSpan w:val="2"/>
            <w:tcBorders>
              <w:top w:val="nil"/>
              <w:bottom w:val="single" w:sz="4" w:space="0" w:color="auto"/>
            </w:tcBorders>
            <w:shd w:val="clear" w:color="auto" w:fill="auto"/>
          </w:tcPr>
          <w:p w:rsidR="001F22BB" w:rsidRPr="00020619" w:rsidRDefault="001F22BB" w:rsidP="001F22BB">
            <w:pPr>
              <w:pStyle w:val="TAL"/>
            </w:pPr>
          </w:p>
        </w:tc>
        <w:tc>
          <w:tcPr>
            <w:tcW w:w="1386" w:type="dxa"/>
            <w:tcBorders>
              <w:top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366" w:type="dxa"/>
            <w:gridSpan w:val="3"/>
            <w:shd w:val="clear" w:color="auto" w:fill="auto"/>
          </w:tcPr>
          <w:p w:rsidR="001F22BB" w:rsidRPr="00020619" w:rsidRDefault="001F22BB" w:rsidP="001F22BB">
            <w:pPr>
              <w:pStyle w:val="TAC"/>
            </w:pPr>
            <w:r w:rsidRPr="00020619">
              <w:t>CR.2.1 TDD</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pPr>
            <w:r w:rsidRPr="00020619">
              <w:t>TRS configuration</w:t>
            </w:r>
          </w:p>
        </w:tc>
        <w:tc>
          <w:tcPr>
            <w:tcW w:w="1386"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1, 4,7</w:t>
            </w:r>
            <w:ins w:id="379"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rPr>
                <w:rFonts w:cs="v4.2.0"/>
                <w:lang w:eastAsia="zh-CN"/>
              </w:rPr>
              <w:t>TRS.1.1 FDD</w:t>
            </w:r>
          </w:p>
        </w:tc>
      </w:tr>
      <w:tr w:rsidR="001F22BB" w:rsidRPr="00020619" w:rsidTr="001F22BB">
        <w:trPr>
          <w:trHeight w:val="187"/>
        </w:trPr>
        <w:tc>
          <w:tcPr>
            <w:tcW w:w="3103" w:type="dxa"/>
            <w:gridSpan w:val="2"/>
            <w:tcBorders>
              <w:top w:val="nil"/>
              <w:bottom w:val="nil"/>
            </w:tcBorders>
            <w:shd w:val="clear" w:color="auto" w:fill="auto"/>
          </w:tcPr>
          <w:p w:rsidR="001F22BB" w:rsidRPr="00020619" w:rsidRDefault="001F22BB" w:rsidP="001F22BB">
            <w:pPr>
              <w:pStyle w:val="TAL"/>
            </w:pPr>
          </w:p>
        </w:tc>
        <w:tc>
          <w:tcPr>
            <w:tcW w:w="1386"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366" w:type="dxa"/>
            <w:gridSpan w:val="3"/>
            <w:shd w:val="clear" w:color="auto" w:fill="auto"/>
          </w:tcPr>
          <w:p w:rsidR="001F22BB" w:rsidRPr="00020619" w:rsidRDefault="001F22BB" w:rsidP="001F22BB">
            <w:pPr>
              <w:pStyle w:val="TAC"/>
            </w:pPr>
            <w:r w:rsidRPr="00020619">
              <w:rPr>
                <w:rFonts w:cs="v4.2.0"/>
                <w:lang w:eastAsia="zh-CN"/>
              </w:rPr>
              <w:t>TRS.1.1 TDD</w:t>
            </w:r>
          </w:p>
        </w:tc>
      </w:tr>
      <w:tr w:rsidR="001F22BB" w:rsidRPr="00020619" w:rsidTr="001F22BB">
        <w:trPr>
          <w:trHeight w:val="187"/>
        </w:trPr>
        <w:tc>
          <w:tcPr>
            <w:tcW w:w="3103" w:type="dxa"/>
            <w:gridSpan w:val="2"/>
            <w:tcBorders>
              <w:top w:val="nil"/>
            </w:tcBorders>
            <w:shd w:val="clear" w:color="auto" w:fill="auto"/>
          </w:tcPr>
          <w:p w:rsidR="001F22BB" w:rsidRPr="00020619" w:rsidRDefault="001F22BB" w:rsidP="001F22BB">
            <w:pPr>
              <w:pStyle w:val="TAL"/>
            </w:pPr>
          </w:p>
        </w:tc>
        <w:tc>
          <w:tcPr>
            <w:tcW w:w="1386"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366" w:type="dxa"/>
            <w:gridSpan w:val="3"/>
            <w:shd w:val="clear" w:color="auto" w:fill="auto"/>
          </w:tcPr>
          <w:p w:rsidR="001F22BB" w:rsidRPr="00020619" w:rsidRDefault="001F22BB" w:rsidP="001F22BB">
            <w:pPr>
              <w:pStyle w:val="TAC"/>
            </w:pPr>
            <w:r w:rsidRPr="00020619">
              <w:rPr>
                <w:rFonts w:cs="v4.2.0"/>
                <w:lang w:eastAsia="zh-CN"/>
              </w:rPr>
              <w:t>TRS.1.2 TDD</w:t>
            </w: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b/>
              </w:rPr>
            </w:pPr>
            <w:r w:rsidRPr="00020619">
              <w:t>OCNG pattern</w:t>
            </w:r>
            <w:r w:rsidRPr="00020619">
              <w:rPr>
                <w:rFonts w:eastAsia="Calibri" w:cs="Arial"/>
                <w:vertAlign w:val="superscript"/>
              </w:rPr>
              <w:t>Note1</w:t>
            </w:r>
          </w:p>
        </w:tc>
        <w:tc>
          <w:tcPr>
            <w:tcW w:w="1386" w:type="dxa"/>
            <w:tcBorders>
              <w:bottom w:val="single" w:sz="4" w:space="0" w:color="auto"/>
            </w:tcBorders>
            <w:shd w:val="clear" w:color="auto" w:fill="auto"/>
          </w:tcPr>
          <w:p w:rsidR="001F22BB" w:rsidRPr="00020619" w:rsidRDefault="001F22BB" w:rsidP="001F22BB">
            <w:pPr>
              <w:pStyle w:val="TAC"/>
            </w:pPr>
          </w:p>
        </w:tc>
        <w:tc>
          <w:tcPr>
            <w:tcW w:w="1396" w:type="dxa"/>
            <w:tcBorders>
              <w:bottom w:val="single" w:sz="4" w:space="0" w:color="auto"/>
            </w:tcBorders>
          </w:tcPr>
          <w:p w:rsidR="001F22BB" w:rsidRPr="00020619" w:rsidRDefault="001F22BB" w:rsidP="001F22BB">
            <w:pPr>
              <w:pStyle w:val="TAC"/>
            </w:pPr>
            <w:r w:rsidRPr="00020619">
              <w:t>1, 2, 3, 4, 5, 6,7</w:t>
            </w:r>
            <w:ins w:id="380"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t>OP.1</w:t>
            </w:r>
          </w:p>
        </w:tc>
      </w:tr>
      <w:tr w:rsidR="001F22BB" w:rsidRPr="00020619" w:rsidTr="001F22BB">
        <w:trPr>
          <w:trHeight w:val="187"/>
        </w:trPr>
        <w:tc>
          <w:tcPr>
            <w:tcW w:w="1551" w:type="dxa"/>
            <w:tcBorders>
              <w:bottom w:val="nil"/>
            </w:tcBorders>
            <w:shd w:val="clear" w:color="auto" w:fill="auto"/>
          </w:tcPr>
          <w:p w:rsidR="001F22BB" w:rsidRPr="00020619" w:rsidRDefault="001F22BB" w:rsidP="001F22BB">
            <w:pPr>
              <w:pStyle w:val="TAL"/>
            </w:pPr>
            <w:r w:rsidRPr="00020619">
              <w:t>BWP</w:t>
            </w:r>
          </w:p>
        </w:tc>
        <w:tc>
          <w:tcPr>
            <w:tcW w:w="1552" w:type="dxa"/>
            <w:shd w:val="clear" w:color="auto" w:fill="auto"/>
          </w:tcPr>
          <w:p w:rsidR="001F22BB" w:rsidRPr="00020619" w:rsidRDefault="001F22BB" w:rsidP="001F22BB">
            <w:pPr>
              <w:pStyle w:val="TAL"/>
            </w:pPr>
            <w:r w:rsidRPr="00020619">
              <w:t>Initial DL BWP</w:t>
            </w:r>
          </w:p>
        </w:tc>
        <w:tc>
          <w:tcPr>
            <w:tcW w:w="1386" w:type="dxa"/>
            <w:tcBorders>
              <w:bottom w:val="nil"/>
            </w:tcBorders>
            <w:shd w:val="clear" w:color="auto" w:fill="auto"/>
          </w:tcPr>
          <w:p w:rsidR="001F22BB" w:rsidRPr="00020619" w:rsidRDefault="001F22BB" w:rsidP="001F22BB">
            <w:pPr>
              <w:pStyle w:val="TAC"/>
            </w:pPr>
          </w:p>
        </w:tc>
        <w:tc>
          <w:tcPr>
            <w:tcW w:w="1396" w:type="dxa"/>
            <w:tcBorders>
              <w:bottom w:val="nil"/>
            </w:tcBorders>
            <w:shd w:val="clear" w:color="auto" w:fill="auto"/>
          </w:tcPr>
          <w:p w:rsidR="001F22BB" w:rsidRPr="00020619" w:rsidRDefault="001F22BB" w:rsidP="001F22BB">
            <w:pPr>
              <w:pStyle w:val="TAC"/>
            </w:pPr>
            <w:r w:rsidRPr="00020619">
              <w:t>1, 2, 3, 4, 5, 6,7</w:t>
            </w:r>
            <w:ins w:id="381"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t>DLBWP.0.1</w:t>
            </w:r>
          </w:p>
        </w:tc>
      </w:tr>
      <w:tr w:rsidR="001F22BB" w:rsidRPr="00020619" w:rsidTr="001F22BB">
        <w:trPr>
          <w:trHeight w:val="187"/>
        </w:trPr>
        <w:tc>
          <w:tcPr>
            <w:tcW w:w="1551" w:type="dxa"/>
            <w:tcBorders>
              <w:top w:val="nil"/>
              <w:bottom w:val="nil"/>
            </w:tcBorders>
            <w:shd w:val="clear" w:color="auto" w:fill="auto"/>
          </w:tcPr>
          <w:p w:rsidR="001F22BB" w:rsidRPr="00020619" w:rsidRDefault="001F22BB" w:rsidP="001F22BB">
            <w:pPr>
              <w:pStyle w:val="TAL"/>
            </w:pPr>
          </w:p>
        </w:tc>
        <w:tc>
          <w:tcPr>
            <w:tcW w:w="1552" w:type="dxa"/>
            <w:shd w:val="clear" w:color="auto" w:fill="auto"/>
          </w:tcPr>
          <w:p w:rsidR="001F22BB" w:rsidRPr="00020619" w:rsidRDefault="001F22BB" w:rsidP="001F22BB">
            <w:pPr>
              <w:pStyle w:val="TAL"/>
            </w:pPr>
            <w:r w:rsidRPr="00020619">
              <w:t>Dedicated DL BWP</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shd w:val="clear" w:color="auto" w:fill="auto"/>
          </w:tcPr>
          <w:p w:rsidR="001F22BB" w:rsidRPr="00020619" w:rsidRDefault="001F22BB" w:rsidP="001F22BB">
            <w:pPr>
              <w:pStyle w:val="TAC"/>
            </w:pPr>
            <w:r w:rsidRPr="00020619">
              <w:t>DLBWP.1.1</w:t>
            </w:r>
          </w:p>
        </w:tc>
      </w:tr>
      <w:tr w:rsidR="001F22BB" w:rsidRPr="00020619" w:rsidTr="001F22BB">
        <w:trPr>
          <w:trHeight w:val="187"/>
        </w:trPr>
        <w:tc>
          <w:tcPr>
            <w:tcW w:w="1551" w:type="dxa"/>
            <w:tcBorders>
              <w:top w:val="nil"/>
              <w:bottom w:val="nil"/>
            </w:tcBorders>
            <w:shd w:val="clear" w:color="auto" w:fill="auto"/>
          </w:tcPr>
          <w:p w:rsidR="001F22BB" w:rsidRPr="00020619" w:rsidRDefault="001F22BB" w:rsidP="001F22BB">
            <w:pPr>
              <w:pStyle w:val="TAL"/>
            </w:pPr>
          </w:p>
        </w:tc>
        <w:tc>
          <w:tcPr>
            <w:tcW w:w="1552" w:type="dxa"/>
            <w:shd w:val="clear" w:color="auto" w:fill="auto"/>
          </w:tcPr>
          <w:p w:rsidR="001F22BB" w:rsidRPr="00020619" w:rsidRDefault="001F22BB" w:rsidP="001F22BB">
            <w:pPr>
              <w:pStyle w:val="TAL"/>
            </w:pPr>
            <w:r w:rsidRPr="00020619">
              <w:t>Initial UL BWP</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shd w:val="clear" w:color="auto" w:fill="auto"/>
          </w:tcPr>
          <w:p w:rsidR="001F22BB" w:rsidRPr="00020619" w:rsidRDefault="001F22BB" w:rsidP="001F22BB">
            <w:pPr>
              <w:pStyle w:val="TAC"/>
            </w:pPr>
            <w:r w:rsidRPr="00020619">
              <w:t>ULBWP.0.1</w:t>
            </w:r>
          </w:p>
        </w:tc>
      </w:tr>
      <w:tr w:rsidR="001F22BB" w:rsidRPr="00020619" w:rsidTr="001F22BB">
        <w:trPr>
          <w:trHeight w:val="187"/>
        </w:trPr>
        <w:tc>
          <w:tcPr>
            <w:tcW w:w="1551" w:type="dxa"/>
            <w:tcBorders>
              <w:top w:val="nil"/>
            </w:tcBorders>
            <w:shd w:val="clear" w:color="auto" w:fill="auto"/>
          </w:tcPr>
          <w:p w:rsidR="001F22BB" w:rsidRPr="00020619" w:rsidRDefault="001F22BB" w:rsidP="001F22BB">
            <w:pPr>
              <w:pStyle w:val="TAL"/>
            </w:pPr>
          </w:p>
        </w:tc>
        <w:tc>
          <w:tcPr>
            <w:tcW w:w="1552" w:type="dxa"/>
            <w:shd w:val="clear" w:color="auto" w:fill="auto"/>
          </w:tcPr>
          <w:p w:rsidR="001F22BB" w:rsidRPr="00020619" w:rsidRDefault="001F22BB" w:rsidP="001F22BB">
            <w:pPr>
              <w:pStyle w:val="TAL"/>
            </w:pPr>
            <w:r w:rsidRPr="00020619">
              <w:t>Dedicated UL BWP</w:t>
            </w:r>
          </w:p>
        </w:tc>
        <w:tc>
          <w:tcPr>
            <w:tcW w:w="1386" w:type="dxa"/>
            <w:tcBorders>
              <w:top w:val="nil"/>
            </w:tcBorders>
            <w:shd w:val="clear" w:color="auto" w:fill="auto"/>
          </w:tcPr>
          <w:p w:rsidR="001F22BB" w:rsidRPr="00020619" w:rsidRDefault="001F22BB" w:rsidP="001F22BB">
            <w:pPr>
              <w:pStyle w:val="TAC"/>
            </w:pPr>
          </w:p>
        </w:tc>
        <w:tc>
          <w:tcPr>
            <w:tcW w:w="1396" w:type="dxa"/>
            <w:tcBorders>
              <w:top w:val="nil"/>
            </w:tcBorders>
            <w:shd w:val="clear" w:color="auto" w:fill="auto"/>
          </w:tcPr>
          <w:p w:rsidR="001F22BB" w:rsidRPr="00020619" w:rsidRDefault="001F22BB" w:rsidP="001F22BB">
            <w:pPr>
              <w:pStyle w:val="TAC"/>
            </w:pPr>
          </w:p>
        </w:tc>
        <w:tc>
          <w:tcPr>
            <w:tcW w:w="3366" w:type="dxa"/>
            <w:gridSpan w:val="3"/>
            <w:shd w:val="clear" w:color="auto" w:fill="auto"/>
          </w:tcPr>
          <w:p w:rsidR="001F22BB" w:rsidRPr="00020619" w:rsidRDefault="001F22BB" w:rsidP="001F22BB">
            <w:pPr>
              <w:pStyle w:val="TAC"/>
            </w:pPr>
            <w:r w:rsidRPr="00020619">
              <w:t>ULBWP.1.1</w:t>
            </w:r>
          </w:p>
        </w:tc>
      </w:tr>
      <w:tr w:rsidR="001F22BB" w:rsidRPr="00020619" w:rsidTr="001F22BB">
        <w:trPr>
          <w:trHeight w:val="187"/>
        </w:trPr>
        <w:tc>
          <w:tcPr>
            <w:tcW w:w="3103" w:type="dxa"/>
            <w:gridSpan w:val="2"/>
            <w:tcBorders>
              <w:bottom w:val="single" w:sz="4" w:space="0" w:color="auto"/>
            </w:tcBorders>
            <w:shd w:val="clear" w:color="auto" w:fill="auto"/>
          </w:tcPr>
          <w:p w:rsidR="001F22BB" w:rsidRPr="00020619" w:rsidRDefault="001F22BB" w:rsidP="001F22BB">
            <w:pPr>
              <w:pStyle w:val="TAL"/>
            </w:pPr>
            <w:r w:rsidRPr="00020619">
              <w:t>SMTC configuration</w:t>
            </w:r>
          </w:p>
        </w:tc>
        <w:tc>
          <w:tcPr>
            <w:tcW w:w="1386" w:type="dxa"/>
            <w:tcBorders>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1, 2, 3, 4, 5, 6,7</w:t>
            </w:r>
            <w:ins w:id="382"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rPr>
                <w:snapToGrid w:val="0"/>
                <w:szCs w:val="18"/>
                <w:lang w:eastAsia="zh-CN"/>
              </w:rPr>
              <w:t>SMTC.1 RedCap</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pPr>
            <w:r w:rsidRPr="00020619">
              <w:t>SSB configuration</w:t>
            </w:r>
          </w:p>
        </w:tc>
        <w:tc>
          <w:tcPr>
            <w:tcW w:w="1386"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1, 2, 4, 5,7</w:t>
            </w:r>
            <w:ins w:id="383"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rPr>
                <w:noProof/>
              </w:rPr>
              <w:t>SSB.1 FR1</w:t>
            </w:r>
          </w:p>
        </w:tc>
      </w:tr>
      <w:tr w:rsidR="001F22BB" w:rsidRPr="00020619" w:rsidTr="001F22BB">
        <w:trPr>
          <w:trHeight w:val="187"/>
        </w:trPr>
        <w:tc>
          <w:tcPr>
            <w:tcW w:w="3103" w:type="dxa"/>
            <w:gridSpan w:val="2"/>
            <w:tcBorders>
              <w:top w:val="nil"/>
              <w:bottom w:val="single" w:sz="4" w:space="0" w:color="auto"/>
            </w:tcBorders>
            <w:shd w:val="clear" w:color="auto" w:fill="auto"/>
          </w:tcPr>
          <w:p w:rsidR="001F22BB" w:rsidRPr="00020619" w:rsidRDefault="001F22BB" w:rsidP="001F22BB">
            <w:pPr>
              <w:pStyle w:val="TAL"/>
            </w:pPr>
          </w:p>
        </w:tc>
        <w:tc>
          <w:tcPr>
            <w:tcW w:w="1386"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366" w:type="dxa"/>
            <w:gridSpan w:val="3"/>
            <w:shd w:val="clear" w:color="auto" w:fill="auto"/>
          </w:tcPr>
          <w:p w:rsidR="001F22BB" w:rsidRPr="00020619" w:rsidRDefault="001F22BB" w:rsidP="001F22BB">
            <w:pPr>
              <w:pStyle w:val="TAC"/>
            </w:pPr>
            <w:r w:rsidRPr="00020619">
              <w:rPr>
                <w:rFonts w:cs="v4.2.0"/>
              </w:rPr>
              <w:t>SSB.1</w:t>
            </w:r>
            <w:r w:rsidRPr="00020619">
              <w:rPr>
                <w:snapToGrid w:val="0"/>
                <w:szCs w:val="18"/>
                <w:lang w:eastAsia="zh-CN"/>
              </w:rPr>
              <w:t xml:space="preserve"> RedCap</w:t>
            </w:r>
            <w:r w:rsidRPr="00020619">
              <w:rPr>
                <w:rFonts w:cs="v4.2.0"/>
              </w:rPr>
              <w:t xml:space="preserve"> FR1</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rPr>
                <w:rFonts w:cs="Arial"/>
              </w:rPr>
            </w:pPr>
            <w:r w:rsidRPr="00020619">
              <w:rPr>
                <w:rFonts w:cs="Arial"/>
              </w:rPr>
              <w:t>b2-Threshold1</w:t>
            </w:r>
          </w:p>
        </w:tc>
        <w:tc>
          <w:tcPr>
            <w:tcW w:w="1386" w:type="dxa"/>
            <w:tcBorders>
              <w:bottom w:val="nil"/>
            </w:tcBorders>
            <w:shd w:val="clear" w:color="auto" w:fill="auto"/>
          </w:tcPr>
          <w:p w:rsidR="001F22BB" w:rsidRPr="00020619" w:rsidRDefault="001F22BB" w:rsidP="001F22BB">
            <w:pPr>
              <w:pStyle w:val="TAC"/>
            </w:pPr>
            <w:r w:rsidRPr="00020619">
              <w:t>dBm</w:t>
            </w:r>
          </w:p>
        </w:tc>
        <w:tc>
          <w:tcPr>
            <w:tcW w:w="1396" w:type="dxa"/>
          </w:tcPr>
          <w:p w:rsidR="001F22BB" w:rsidRPr="00020619" w:rsidRDefault="001F22BB" w:rsidP="001F22BB">
            <w:pPr>
              <w:pStyle w:val="TAC"/>
            </w:pPr>
            <w:r w:rsidRPr="00020619">
              <w:t>1, 2, 4, 5,7</w:t>
            </w:r>
            <w:ins w:id="384"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t>-96</w:t>
            </w:r>
          </w:p>
        </w:tc>
      </w:tr>
      <w:tr w:rsidR="001F22BB" w:rsidRPr="00020619" w:rsidTr="001F22BB">
        <w:trPr>
          <w:trHeight w:val="187"/>
        </w:trPr>
        <w:tc>
          <w:tcPr>
            <w:tcW w:w="3103" w:type="dxa"/>
            <w:gridSpan w:val="2"/>
            <w:tcBorders>
              <w:top w:val="nil"/>
            </w:tcBorders>
            <w:shd w:val="clear" w:color="auto" w:fill="auto"/>
          </w:tcPr>
          <w:p w:rsidR="001F22BB" w:rsidRPr="00020619" w:rsidRDefault="001F22BB" w:rsidP="001F22BB">
            <w:pPr>
              <w:pStyle w:val="TAL"/>
              <w:rPr>
                <w:rFonts w:cs="Arial"/>
              </w:rPr>
            </w:pPr>
          </w:p>
        </w:tc>
        <w:tc>
          <w:tcPr>
            <w:tcW w:w="1386" w:type="dxa"/>
            <w:tcBorders>
              <w:top w:val="nil"/>
              <w:bottom w:val="single" w:sz="4" w:space="0" w:color="auto"/>
            </w:tcBorders>
            <w:shd w:val="clear" w:color="auto" w:fill="auto"/>
          </w:tcPr>
          <w:p w:rsidR="001F22BB" w:rsidRPr="00020619" w:rsidRDefault="001F22BB" w:rsidP="001F22BB">
            <w:pPr>
              <w:pStyle w:val="TAC"/>
            </w:pPr>
          </w:p>
        </w:tc>
        <w:tc>
          <w:tcPr>
            <w:tcW w:w="1396" w:type="dxa"/>
            <w:tcBorders>
              <w:bottom w:val="single" w:sz="4" w:space="0" w:color="auto"/>
            </w:tcBorders>
          </w:tcPr>
          <w:p w:rsidR="001F22BB" w:rsidRPr="00020619" w:rsidRDefault="001F22BB" w:rsidP="001F22BB">
            <w:pPr>
              <w:pStyle w:val="TAC"/>
            </w:pPr>
            <w:r w:rsidRPr="00020619">
              <w:t>3, 6</w:t>
            </w:r>
          </w:p>
        </w:tc>
        <w:tc>
          <w:tcPr>
            <w:tcW w:w="3366" w:type="dxa"/>
            <w:gridSpan w:val="3"/>
            <w:tcBorders>
              <w:bottom w:val="single" w:sz="4" w:space="0" w:color="auto"/>
            </w:tcBorders>
            <w:shd w:val="clear" w:color="auto" w:fill="auto"/>
          </w:tcPr>
          <w:p w:rsidR="001F22BB" w:rsidRPr="00020619" w:rsidRDefault="001F22BB" w:rsidP="001F22BB">
            <w:pPr>
              <w:pStyle w:val="TAC"/>
            </w:pPr>
            <w:r w:rsidRPr="00020619">
              <w:t>-93</w:t>
            </w: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PSS to SSS</w:t>
            </w:r>
          </w:p>
        </w:tc>
        <w:tc>
          <w:tcPr>
            <w:tcW w:w="1386" w:type="dxa"/>
            <w:tcBorders>
              <w:bottom w:val="nil"/>
            </w:tcBorders>
            <w:shd w:val="clear" w:color="auto" w:fill="auto"/>
          </w:tcPr>
          <w:p w:rsidR="001F22BB" w:rsidRPr="00020619" w:rsidRDefault="001F22BB" w:rsidP="001F22BB">
            <w:pPr>
              <w:pStyle w:val="TAC"/>
            </w:pPr>
            <w:r w:rsidRPr="00020619">
              <w:t>dB</w:t>
            </w:r>
          </w:p>
        </w:tc>
        <w:tc>
          <w:tcPr>
            <w:tcW w:w="1396" w:type="dxa"/>
            <w:tcBorders>
              <w:bottom w:val="nil"/>
            </w:tcBorders>
            <w:shd w:val="clear" w:color="auto" w:fill="auto"/>
          </w:tcPr>
          <w:p w:rsidR="001F22BB" w:rsidRPr="00020619" w:rsidRDefault="001F22BB" w:rsidP="001F22BB">
            <w:pPr>
              <w:pStyle w:val="TAC"/>
            </w:pPr>
            <w:r w:rsidRPr="00020619">
              <w:t>1, 2, 3, 4, 5, 6,7</w:t>
            </w:r>
            <w:ins w:id="385" w:author="Nokia - Erika Almeida" w:date="2022-09-12T10:09:00Z">
              <w:r w:rsidRPr="00020619">
                <w:t>, 8</w:t>
              </w:r>
            </w:ins>
          </w:p>
        </w:tc>
        <w:tc>
          <w:tcPr>
            <w:tcW w:w="3366" w:type="dxa"/>
            <w:gridSpan w:val="3"/>
            <w:tcBorders>
              <w:bottom w:val="nil"/>
            </w:tcBorders>
            <w:shd w:val="clear" w:color="auto" w:fill="auto"/>
          </w:tcPr>
          <w:p w:rsidR="001F22BB" w:rsidRPr="00020619" w:rsidRDefault="001F22BB" w:rsidP="001F22BB">
            <w:pPr>
              <w:pStyle w:val="TAC"/>
            </w:pPr>
            <w:r w:rsidRPr="00020619">
              <w:t>0</w:t>
            </w: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PBCH_DMRS to SSS</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PBCH to PBCH_DMRS</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PDCCH_DMRS to SSS</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PDCCH to PDCCH_DMRS</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PDSCH_DMRS to SSS</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PDSCH to PDSCH_DMRS</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OCNG DMRS to SSS</w:t>
            </w:r>
          </w:p>
        </w:tc>
        <w:tc>
          <w:tcPr>
            <w:tcW w:w="1386"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3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cs="Arial"/>
              </w:rPr>
            </w:pPr>
            <w:r w:rsidRPr="00020619">
              <w:rPr>
                <w:rFonts w:cs="Arial"/>
              </w:rPr>
              <w:t>EPRE ratio of OCNG to OCNG DMRS</w:t>
            </w:r>
          </w:p>
        </w:tc>
        <w:tc>
          <w:tcPr>
            <w:tcW w:w="1386" w:type="dxa"/>
            <w:tcBorders>
              <w:top w:val="nil"/>
            </w:tcBorders>
            <w:shd w:val="clear" w:color="auto" w:fill="auto"/>
          </w:tcPr>
          <w:p w:rsidR="001F22BB" w:rsidRPr="00020619" w:rsidRDefault="001F22BB" w:rsidP="001F22BB">
            <w:pPr>
              <w:pStyle w:val="TAC"/>
            </w:pPr>
          </w:p>
        </w:tc>
        <w:tc>
          <w:tcPr>
            <w:tcW w:w="1396" w:type="dxa"/>
            <w:tcBorders>
              <w:top w:val="nil"/>
            </w:tcBorders>
            <w:shd w:val="clear" w:color="auto" w:fill="auto"/>
          </w:tcPr>
          <w:p w:rsidR="001F22BB" w:rsidRPr="00020619" w:rsidRDefault="001F22BB" w:rsidP="001F22BB">
            <w:pPr>
              <w:pStyle w:val="TAC"/>
            </w:pPr>
          </w:p>
        </w:tc>
        <w:tc>
          <w:tcPr>
            <w:tcW w:w="3366" w:type="dxa"/>
            <w:gridSpan w:val="3"/>
            <w:tcBorders>
              <w:top w:val="nil"/>
            </w:tcBorders>
            <w:shd w:val="clear" w:color="auto" w:fill="auto"/>
          </w:tcPr>
          <w:p w:rsidR="001F22BB" w:rsidRPr="00020619" w:rsidRDefault="001F22BB" w:rsidP="001F22BB">
            <w:pPr>
              <w:pStyle w:val="TAC"/>
            </w:pPr>
          </w:p>
        </w:tc>
      </w:tr>
      <w:tr w:rsidR="001F22BB" w:rsidRPr="00020619" w:rsidTr="001F22BB">
        <w:trPr>
          <w:trHeight w:val="187"/>
        </w:trPr>
        <w:tc>
          <w:tcPr>
            <w:tcW w:w="3103" w:type="dxa"/>
            <w:gridSpan w:val="2"/>
            <w:tcBorders>
              <w:bottom w:val="single" w:sz="4" w:space="0" w:color="auto"/>
            </w:tcBorders>
            <w:shd w:val="clear" w:color="auto" w:fill="auto"/>
          </w:tcPr>
          <w:p w:rsidR="001F22BB" w:rsidRPr="00020619" w:rsidRDefault="001F22BB" w:rsidP="001F22BB">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386" w:type="dxa"/>
            <w:tcBorders>
              <w:bottom w:val="single" w:sz="4" w:space="0" w:color="auto"/>
            </w:tcBorders>
            <w:shd w:val="clear" w:color="auto" w:fill="auto"/>
          </w:tcPr>
          <w:p w:rsidR="001F22BB" w:rsidRPr="00020619" w:rsidRDefault="001F22BB" w:rsidP="001F22BB">
            <w:pPr>
              <w:pStyle w:val="TAC"/>
            </w:pPr>
            <w:r w:rsidRPr="00020619">
              <w:t>dBm/15 KHz</w:t>
            </w:r>
          </w:p>
        </w:tc>
        <w:tc>
          <w:tcPr>
            <w:tcW w:w="1396" w:type="dxa"/>
          </w:tcPr>
          <w:p w:rsidR="001F22BB" w:rsidRPr="00020619" w:rsidRDefault="001F22BB" w:rsidP="001F22BB">
            <w:pPr>
              <w:pStyle w:val="TAC"/>
            </w:pPr>
            <w:r w:rsidRPr="00020619">
              <w:t>1, 2, 3, 4, 5, 6,7</w:t>
            </w:r>
            <w:ins w:id="386" w:author="Nokia - Erika Almeida" w:date="2022-09-12T10:09:00Z">
              <w:r w:rsidRPr="00020619">
                <w:t>, 8</w:t>
              </w:r>
            </w:ins>
          </w:p>
        </w:tc>
        <w:tc>
          <w:tcPr>
            <w:tcW w:w="1122" w:type="dxa"/>
            <w:shd w:val="clear" w:color="auto" w:fill="auto"/>
          </w:tcPr>
          <w:p w:rsidR="001F22BB" w:rsidRPr="00020619" w:rsidRDefault="001F22BB" w:rsidP="001F22BB">
            <w:pPr>
              <w:pStyle w:val="TAC"/>
            </w:pPr>
            <w:r w:rsidRPr="00020619">
              <w:rPr>
                <w:lang w:eastAsia="zh-CN"/>
              </w:rPr>
              <w:t>-100</w:t>
            </w:r>
          </w:p>
        </w:tc>
        <w:tc>
          <w:tcPr>
            <w:tcW w:w="1122" w:type="dxa"/>
            <w:shd w:val="clear" w:color="auto" w:fill="auto"/>
          </w:tcPr>
          <w:p w:rsidR="001F22BB" w:rsidRPr="00020619" w:rsidRDefault="001F22BB" w:rsidP="001F22BB">
            <w:pPr>
              <w:pStyle w:val="TAC"/>
            </w:pPr>
            <w:r w:rsidRPr="00020619">
              <w:t>-104</w:t>
            </w:r>
          </w:p>
        </w:tc>
        <w:tc>
          <w:tcPr>
            <w:tcW w:w="1122" w:type="dxa"/>
            <w:shd w:val="clear" w:color="auto" w:fill="auto"/>
          </w:tcPr>
          <w:p w:rsidR="001F22BB" w:rsidRPr="00020619" w:rsidRDefault="001F22BB" w:rsidP="001F22BB">
            <w:pPr>
              <w:pStyle w:val="TAC"/>
            </w:pPr>
            <w:r w:rsidRPr="00020619">
              <w:rPr>
                <w:lang w:eastAsia="zh-CN"/>
              </w:rPr>
              <w:t>-100</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386" w:type="dxa"/>
            <w:tcBorders>
              <w:bottom w:val="nil"/>
            </w:tcBorders>
            <w:shd w:val="clear" w:color="auto" w:fill="auto"/>
          </w:tcPr>
          <w:p w:rsidR="001F22BB" w:rsidRPr="00020619" w:rsidRDefault="001F22BB" w:rsidP="001F22BB">
            <w:pPr>
              <w:pStyle w:val="TAC"/>
            </w:pPr>
            <w:r w:rsidRPr="00020619">
              <w:t>dBm/SCS</w:t>
            </w:r>
          </w:p>
        </w:tc>
        <w:tc>
          <w:tcPr>
            <w:tcW w:w="1396" w:type="dxa"/>
          </w:tcPr>
          <w:p w:rsidR="001F22BB" w:rsidRPr="00020619" w:rsidRDefault="001F22BB" w:rsidP="001F22BB">
            <w:pPr>
              <w:pStyle w:val="TAC"/>
            </w:pPr>
            <w:r w:rsidRPr="00020619">
              <w:t>1, 2, 4, 5,7</w:t>
            </w:r>
            <w:ins w:id="387" w:author="Nokia - Erika Almeida" w:date="2022-09-12T10:09:00Z">
              <w:r w:rsidRPr="00020619">
                <w:t>, 8</w:t>
              </w:r>
            </w:ins>
          </w:p>
        </w:tc>
        <w:tc>
          <w:tcPr>
            <w:tcW w:w="1122" w:type="dxa"/>
            <w:shd w:val="clear" w:color="auto" w:fill="auto"/>
          </w:tcPr>
          <w:p w:rsidR="001F22BB" w:rsidRPr="00020619" w:rsidRDefault="001F22BB" w:rsidP="001F22BB">
            <w:pPr>
              <w:pStyle w:val="TAC"/>
            </w:pPr>
            <w:r w:rsidRPr="00020619">
              <w:rPr>
                <w:lang w:eastAsia="zh-CN"/>
              </w:rPr>
              <w:t>-100</w:t>
            </w:r>
          </w:p>
        </w:tc>
        <w:tc>
          <w:tcPr>
            <w:tcW w:w="1122" w:type="dxa"/>
            <w:shd w:val="clear" w:color="auto" w:fill="auto"/>
          </w:tcPr>
          <w:p w:rsidR="001F22BB" w:rsidRPr="00020619" w:rsidRDefault="001F22BB" w:rsidP="001F22BB">
            <w:pPr>
              <w:pStyle w:val="TAC"/>
            </w:pPr>
            <w:r w:rsidRPr="00020619">
              <w:t>-104</w:t>
            </w:r>
          </w:p>
        </w:tc>
        <w:tc>
          <w:tcPr>
            <w:tcW w:w="1122" w:type="dxa"/>
            <w:shd w:val="clear" w:color="auto" w:fill="auto"/>
          </w:tcPr>
          <w:p w:rsidR="001F22BB" w:rsidRPr="00020619" w:rsidRDefault="001F22BB" w:rsidP="001F22BB">
            <w:pPr>
              <w:pStyle w:val="TAC"/>
            </w:pPr>
            <w:r w:rsidRPr="00020619">
              <w:rPr>
                <w:lang w:eastAsia="zh-CN"/>
              </w:rPr>
              <w:t>-100</w:t>
            </w:r>
          </w:p>
        </w:tc>
      </w:tr>
      <w:tr w:rsidR="001F22BB" w:rsidRPr="00020619" w:rsidTr="001F22BB">
        <w:trPr>
          <w:trHeight w:val="187"/>
        </w:trPr>
        <w:tc>
          <w:tcPr>
            <w:tcW w:w="3103" w:type="dxa"/>
            <w:gridSpan w:val="2"/>
            <w:tcBorders>
              <w:top w:val="nil"/>
            </w:tcBorders>
            <w:shd w:val="clear" w:color="auto" w:fill="auto"/>
          </w:tcPr>
          <w:p w:rsidR="001F22BB" w:rsidRPr="00020619" w:rsidRDefault="001F22BB" w:rsidP="001F22BB">
            <w:pPr>
              <w:pStyle w:val="TAL"/>
              <w:rPr>
                <w:rFonts w:eastAsia="Calibri" w:cs="Arial"/>
                <w:i/>
              </w:rPr>
            </w:pPr>
          </w:p>
        </w:tc>
        <w:tc>
          <w:tcPr>
            <w:tcW w:w="1386" w:type="dxa"/>
            <w:tcBorders>
              <w:top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1122" w:type="dxa"/>
            <w:shd w:val="clear" w:color="auto" w:fill="auto"/>
          </w:tcPr>
          <w:p w:rsidR="001F22BB" w:rsidRPr="00020619" w:rsidRDefault="001F22BB" w:rsidP="001F22BB">
            <w:pPr>
              <w:pStyle w:val="TAC"/>
            </w:pPr>
            <w:r w:rsidRPr="00020619">
              <w:rPr>
                <w:lang w:eastAsia="zh-CN"/>
              </w:rPr>
              <w:t>-97</w:t>
            </w:r>
          </w:p>
        </w:tc>
        <w:tc>
          <w:tcPr>
            <w:tcW w:w="1122" w:type="dxa"/>
            <w:shd w:val="clear" w:color="auto" w:fill="auto"/>
          </w:tcPr>
          <w:p w:rsidR="001F22BB" w:rsidRPr="00020619" w:rsidRDefault="001F22BB" w:rsidP="001F22BB">
            <w:pPr>
              <w:pStyle w:val="TAC"/>
            </w:pPr>
            <w:r w:rsidRPr="00020619">
              <w:t>-101</w:t>
            </w:r>
          </w:p>
        </w:tc>
        <w:tc>
          <w:tcPr>
            <w:tcW w:w="1122" w:type="dxa"/>
            <w:shd w:val="clear" w:color="auto" w:fill="auto"/>
          </w:tcPr>
          <w:p w:rsidR="001F22BB" w:rsidRPr="00020619" w:rsidRDefault="001F22BB" w:rsidP="001F22BB">
            <w:pPr>
              <w:pStyle w:val="TAC"/>
            </w:pPr>
            <w:r w:rsidRPr="00020619">
              <w:rPr>
                <w:lang w:eastAsia="zh-CN"/>
              </w:rPr>
              <w:t>-97</w:t>
            </w: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eastAsia="Calibri" w:cs="Arial"/>
                <w:i/>
                <w:vertAlign w:val="superscript"/>
              </w:rPr>
            </w:pPr>
            <w:r w:rsidRPr="00020619">
              <w:rPr>
                <w:rFonts w:eastAsia="Calibri" w:cs="Arial"/>
              </w:rPr>
              <w:t>Ê</w:t>
            </w:r>
            <w:r w:rsidRPr="00020619">
              <w:rPr>
                <w:rFonts w:eastAsia="Calibri" w:cs="Arial"/>
                <w:vertAlign w:val="subscript"/>
              </w:rPr>
              <w:t>s</w:t>
            </w:r>
            <w:r w:rsidRPr="00020619">
              <w:rPr>
                <w:rFonts w:eastAsia="Calibri" w:cs="Arial"/>
              </w:rPr>
              <w:t>/N</w:t>
            </w:r>
            <w:r w:rsidRPr="00020619">
              <w:rPr>
                <w:rFonts w:eastAsia="Calibri" w:cs="Arial"/>
                <w:vertAlign w:val="subscript"/>
              </w:rPr>
              <w:t>oc</w:t>
            </w:r>
          </w:p>
        </w:tc>
        <w:tc>
          <w:tcPr>
            <w:tcW w:w="1386"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1, 2, 3, 4, 5, 6,7</w:t>
            </w:r>
            <w:ins w:id="388" w:author="Nokia - Erika Almeida" w:date="2022-09-12T10:09:00Z">
              <w:r w:rsidRPr="00020619">
                <w:t>, 8</w:t>
              </w:r>
            </w:ins>
          </w:p>
        </w:tc>
        <w:tc>
          <w:tcPr>
            <w:tcW w:w="1122" w:type="dxa"/>
            <w:shd w:val="clear" w:color="auto" w:fill="auto"/>
          </w:tcPr>
          <w:p w:rsidR="001F22BB" w:rsidRPr="00020619" w:rsidRDefault="001F22BB" w:rsidP="001F22BB">
            <w:pPr>
              <w:pStyle w:val="TAC"/>
            </w:pPr>
            <w:r w:rsidRPr="00020619">
              <w:t>12</w:t>
            </w:r>
          </w:p>
        </w:tc>
        <w:tc>
          <w:tcPr>
            <w:tcW w:w="1122" w:type="dxa"/>
            <w:shd w:val="clear" w:color="auto" w:fill="auto"/>
          </w:tcPr>
          <w:p w:rsidR="001F22BB" w:rsidRPr="00020619" w:rsidRDefault="001F22BB" w:rsidP="001F22BB">
            <w:pPr>
              <w:pStyle w:val="TAC"/>
            </w:pPr>
            <w:r w:rsidRPr="00020619">
              <w:t>0</w:t>
            </w:r>
          </w:p>
        </w:tc>
        <w:tc>
          <w:tcPr>
            <w:tcW w:w="1122" w:type="dxa"/>
            <w:shd w:val="clear" w:color="auto" w:fill="auto"/>
          </w:tcPr>
          <w:p w:rsidR="001F22BB" w:rsidRPr="00020619" w:rsidRDefault="001F22BB" w:rsidP="001F22BB">
            <w:pPr>
              <w:pStyle w:val="TAC"/>
            </w:pPr>
            <w:r w:rsidRPr="00020619">
              <w:t>-4</w:t>
            </w: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eastAsia="Calibri" w:cs="Arial"/>
              </w:rPr>
            </w:pPr>
            <w:r w:rsidRPr="00020619">
              <w:rPr>
                <w:rFonts w:eastAsia="Calibri" w:cs="Arial"/>
              </w:rPr>
              <w:t>Ê</w:t>
            </w:r>
            <w:r w:rsidRPr="00020619">
              <w:rPr>
                <w:rFonts w:eastAsia="Calibri" w:cs="Arial"/>
                <w:vertAlign w:val="subscript"/>
              </w:rPr>
              <w:t>s</w:t>
            </w:r>
            <w:r w:rsidRPr="00020619">
              <w:rPr>
                <w:rFonts w:eastAsia="Calibri" w:cs="Arial"/>
              </w:rPr>
              <w:t>/I</w:t>
            </w:r>
            <w:r w:rsidRPr="00020619">
              <w:rPr>
                <w:rFonts w:eastAsia="Calibri" w:cs="Arial"/>
                <w:vertAlign w:val="subscript"/>
              </w:rPr>
              <w:t>ot</w:t>
            </w:r>
            <w:r w:rsidRPr="00020619">
              <w:rPr>
                <w:rFonts w:eastAsia="Calibri" w:cs="Arial"/>
                <w:vertAlign w:val="superscript"/>
              </w:rPr>
              <w:t>Note3</w:t>
            </w:r>
          </w:p>
        </w:tc>
        <w:tc>
          <w:tcPr>
            <w:tcW w:w="1386" w:type="dxa"/>
            <w:tcBorders>
              <w:bottom w:val="single" w:sz="4" w:space="0" w:color="auto"/>
            </w:tcBorders>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1, 2, 3, 4, 5, 6,7</w:t>
            </w:r>
            <w:ins w:id="389" w:author="Nokia - Erika Almeida" w:date="2022-09-12T10:09:00Z">
              <w:r w:rsidRPr="00020619">
                <w:t>, 8</w:t>
              </w:r>
            </w:ins>
          </w:p>
        </w:tc>
        <w:tc>
          <w:tcPr>
            <w:tcW w:w="1122" w:type="dxa"/>
            <w:shd w:val="clear" w:color="auto" w:fill="auto"/>
          </w:tcPr>
          <w:p w:rsidR="001F22BB" w:rsidRPr="00020619" w:rsidRDefault="001F22BB" w:rsidP="001F22BB">
            <w:pPr>
              <w:pStyle w:val="TAC"/>
            </w:pPr>
            <w:r w:rsidRPr="00020619">
              <w:t>12</w:t>
            </w:r>
          </w:p>
        </w:tc>
        <w:tc>
          <w:tcPr>
            <w:tcW w:w="1122" w:type="dxa"/>
            <w:shd w:val="clear" w:color="auto" w:fill="auto"/>
          </w:tcPr>
          <w:p w:rsidR="001F22BB" w:rsidRPr="00020619" w:rsidRDefault="001F22BB" w:rsidP="001F22BB">
            <w:pPr>
              <w:pStyle w:val="TAC"/>
            </w:pPr>
            <w:r w:rsidRPr="00020619">
              <w:t>0</w:t>
            </w:r>
          </w:p>
        </w:tc>
        <w:tc>
          <w:tcPr>
            <w:tcW w:w="1122" w:type="dxa"/>
            <w:shd w:val="clear" w:color="auto" w:fill="auto"/>
          </w:tcPr>
          <w:p w:rsidR="001F22BB" w:rsidRPr="00020619" w:rsidRDefault="001F22BB" w:rsidP="001F22BB">
            <w:pPr>
              <w:pStyle w:val="TAC"/>
            </w:pPr>
            <w:r w:rsidRPr="00020619">
              <w:t>-4</w:t>
            </w: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386" w:type="dxa"/>
            <w:tcBorders>
              <w:bottom w:val="nil"/>
            </w:tcBorders>
            <w:shd w:val="clear" w:color="auto" w:fill="auto"/>
          </w:tcPr>
          <w:p w:rsidR="001F22BB" w:rsidRPr="00020619" w:rsidRDefault="001F22BB" w:rsidP="001F22BB">
            <w:pPr>
              <w:pStyle w:val="TAC"/>
            </w:pPr>
            <w:r w:rsidRPr="00020619">
              <w:t>dBm/SCS</w:t>
            </w:r>
          </w:p>
        </w:tc>
        <w:tc>
          <w:tcPr>
            <w:tcW w:w="1396" w:type="dxa"/>
          </w:tcPr>
          <w:p w:rsidR="001F22BB" w:rsidRPr="00020619" w:rsidRDefault="001F22BB" w:rsidP="001F22BB">
            <w:pPr>
              <w:pStyle w:val="TAC"/>
            </w:pPr>
            <w:r w:rsidRPr="00020619">
              <w:t>1, 2, 4, 5,7</w:t>
            </w:r>
            <w:ins w:id="390" w:author="Nokia - Erika Almeida" w:date="2022-09-12T10:09:00Z">
              <w:r w:rsidRPr="00020619">
                <w:t>, 8</w:t>
              </w:r>
            </w:ins>
          </w:p>
        </w:tc>
        <w:tc>
          <w:tcPr>
            <w:tcW w:w="1122" w:type="dxa"/>
            <w:shd w:val="clear" w:color="auto" w:fill="auto"/>
          </w:tcPr>
          <w:p w:rsidR="001F22BB" w:rsidRPr="00020619" w:rsidRDefault="001F22BB" w:rsidP="001F22BB">
            <w:pPr>
              <w:pStyle w:val="TAC"/>
            </w:pPr>
            <w:r w:rsidRPr="00020619">
              <w:t>-88</w:t>
            </w:r>
          </w:p>
        </w:tc>
        <w:tc>
          <w:tcPr>
            <w:tcW w:w="1122" w:type="dxa"/>
            <w:shd w:val="clear" w:color="auto" w:fill="auto"/>
          </w:tcPr>
          <w:p w:rsidR="001F22BB" w:rsidRPr="00020619" w:rsidRDefault="001F22BB" w:rsidP="001F22BB">
            <w:pPr>
              <w:pStyle w:val="TAC"/>
            </w:pPr>
            <w:r w:rsidRPr="00020619">
              <w:t>-104</w:t>
            </w:r>
          </w:p>
        </w:tc>
        <w:tc>
          <w:tcPr>
            <w:tcW w:w="1122" w:type="dxa"/>
            <w:shd w:val="clear" w:color="auto" w:fill="auto"/>
          </w:tcPr>
          <w:p w:rsidR="001F22BB" w:rsidRPr="00020619" w:rsidRDefault="001F22BB" w:rsidP="001F22BB">
            <w:pPr>
              <w:pStyle w:val="TAC"/>
            </w:pPr>
            <w:r w:rsidRPr="00020619">
              <w:t>-104</w:t>
            </w:r>
          </w:p>
        </w:tc>
      </w:tr>
      <w:tr w:rsidR="001F22BB" w:rsidRPr="00020619" w:rsidTr="001F22BB">
        <w:trPr>
          <w:trHeight w:val="187"/>
        </w:trPr>
        <w:tc>
          <w:tcPr>
            <w:tcW w:w="3103" w:type="dxa"/>
            <w:gridSpan w:val="2"/>
            <w:tcBorders>
              <w:bottom w:val="single" w:sz="4" w:space="0" w:color="auto"/>
            </w:tcBorders>
            <w:shd w:val="clear" w:color="auto" w:fill="auto"/>
          </w:tcPr>
          <w:p w:rsidR="001F22BB" w:rsidRPr="00020619" w:rsidRDefault="001F22BB" w:rsidP="001F22BB">
            <w:pPr>
              <w:pStyle w:val="TAL"/>
              <w:rPr>
                <w:rFonts w:eastAsia="Calibri" w:cs="Arial"/>
              </w:rPr>
            </w:pPr>
          </w:p>
        </w:tc>
        <w:tc>
          <w:tcPr>
            <w:tcW w:w="1386" w:type="dxa"/>
            <w:tcBorders>
              <w:top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1122" w:type="dxa"/>
            <w:shd w:val="clear" w:color="auto" w:fill="auto"/>
          </w:tcPr>
          <w:p w:rsidR="001F22BB" w:rsidRPr="00020619" w:rsidRDefault="001F22BB" w:rsidP="001F22BB">
            <w:pPr>
              <w:pStyle w:val="TAC"/>
            </w:pPr>
            <w:r w:rsidRPr="00020619">
              <w:t>-85</w:t>
            </w:r>
          </w:p>
        </w:tc>
        <w:tc>
          <w:tcPr>
            <w:tcW w:w="1122" w:type="dxa"/>
            <w:shd w:val="clear" w:color="auto" w:fill="auto"/>
          </w:tcPr>
          <w:p w:rsidR="001F22BB" w:rsidRPr="00020619" w:rsidRDefault="001F22BB" w:rsidP="001F22BB">
            <w:pPr>
              <w:pStyle w:val="TAC"/>
            </w:pPr>
            <w:r w:rsidRPr="00020619">
              <w:t>-101</w:t>
            </w:r>
          </w:p>
        </w:tc>
        <w:tc>
          <w:tcPr>
            <w:tcW w:w="1122" w:type="dxa"/>
            <w:shd w:val="clear" w:color="auto" w:fill="auto"/>
          </w:tcPr>
          <w:p w:rsidR="001F22BB" w:rsidRPr="00020619" w:rsidRDefault="001F22BB" w:rsidP="001F22BB">
            <w:pPr>
              <w:pStyle w:val="TAC"/>
            </w:pPr>
            <w:r w:rsidRPr="00020619">
              <w:t>-101</w:t>
            </w:r>
          </w:p>
        </w:tc>
      </w:tr>
      <w:tr w:rsidR="001F22BB" w:rsidRPr="00020619" w:rsidTr="001F22BB">
        <w:trPr>
          <w:trHeight w:val="187"/>
        </w:trPr>
        <w:tc>
          <w:tcPr>
            <w:tcW w:w="3103" w:type="dxa"/>
            <w:gridSpan w:val="2"/>
            <w:tcBorders>
              <w:bottom w:val="nil"/>
            </w:tcBorders>
            <w:shd w:val="clear" w:color="auto" w:fill="auto"/>
          </w:tcPr>
          <w:p w:rsidR="001F22BB" w:rsidRPr="00020619" w:rsidRDefault="001F22BB" w:rsidP="001F22BB">
            <w:pPr>
              <w:pStyle w:val="TAL"/>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386" w:type="dxa"/>
            <w:shd w:val="clear" w:color="auto" w:fill="auto"/>
          </w:tcPr>
          <w:p w:rsidR="001F22BB" w:rsidRPr="00020619" w:rsidRDefault="001F22BB" w:rsidP="001F22BB">
            <w:pPr>
              <w:pStyle w:val="TAC"/>
            </w:pPr>
            <w:r w:rsidRPr="00020619">
              <w:t>dBm/9.36 MHz</w:t>
            </w:r>
          </w:p>
        </w:tc>
        <w:tc>
          <w:tcPr>
            <w:tcW w:w="1396" w:type="dxa"/>
          </w:tcPr>
          <w:p w:rsidR="001F22BB" w:rsidRPr="00020619" w:rsidRDefault="001F22BB" w:rsidP="001F22BB">
            <w:pPr>
              <w:pStyle w:val="TAC"/>
            </w:pPr>
            <w:r w:rsidRPr="00020619">
              <w:t>1, 2, 4, 5,7</w:t>
            </w:r>
            <w:ins w:id="391" w:author="Nokia - Erika Almeida" w:date="2022-09-12T10:09:00Z">
              <w:r w:rsidRPr="00020619">
                <w:t>, 8</w:t>
              </w:r>
            </w:ins>
          </w:p>
        </w:tc>
        <w:tc>
          <w:tcPr>
            <w:tcW w:w="1122" w:type="dxa"/>
            <w:shd w:val="clear" w:color="auto" w:fill="auto"/>
          </w:tcPr>
          <w:p w:rsidR="001F22BB" w:rsidRPr="00020619" w:rsidRDefault="001F22BB" w:rsidP="001F22BB">
            <w:pPr>
              <w:pStyle w:val="TAC"/>
            </w:pPr>
            <w:r w:rsidRPr="00020619">
              <w:t>-59.78</w:t>
            </w:r>
          </w:p>
        </w:tc>
        <w:tc>
          <w:tcPr>
            <w:tcW w:w="1122" w:type="dxa"/>
            <w:shd w:val="clear" w:color="auto" w:fill="auto"/>
          </w:tcPr>
          <w:p w:rsidR="001F22BB" w:rsidRPr="00020619" w:rsidRDefault="001F22BB" w:rsidP="001F22BB">
            <w:pPr>
              <w:pStyle w:val="TAC"/>
            </w:pPr>
            <w:r w:rsidRPr="00020619">
              <w:t>-73.04</w:t>
            </w:r>
          </w:p>
        </w:tc>
        <w:tc>
          <w:tcPr>
            <w:tcW w:w="1122" w:type="dxa"/>
            <w:shd w:val="clear" w:color="auto" w:fill="auto"/>
          </w:tcPr>
          <w:p w:rsidR="001F22BB" w:rsidRPr="00020619" w:rsidRDefault="001F22BB" w:rsidP="001F22BB">
            <w:pPr>
              <w:pStyle w:val="TAC"/>
            </w:pPr>
            <w:r w:rsidRPr="00020619">
              <w:t>-70.59</w:t>
            </w:r>
          </w:p>
        </w:tc>
      </w:tr>
      <w:tr w:rsidR="001F22BB" w:rsidRPr="00020619" w:rsidTr="001F22BB">
        <w:trPr>
          <w:trHeight w:val="187"/>
        </w:trPr>
        <w:tc>
          <w:tcPr>
            <w:tcW w:w="3103" w:type="dxa"/>
            <w:gridSpan w:val="2"/>
            <w:tcBorders>
              <w:top w:val="nil"/>
            </w:tcBorders>
            <w:shd w:val="clear" w:color="auto" w:fill="auto"/>
          </w:tcPr>
          <w:p w:rsidR="001F22BB" w:rsidRPr="00020619" w:rsidRDefault="001F22BB" w:rsidP="001F22BB">
            <w:pPr>
              <w:pStyle w:val="TAL"/>
              <w:rPr>
                <w:rFonts w:eastAsia="Calibri" w:cs="Arial"/>
              </w:rPr>
            </w:pPr>
          </w:p>
        </w:tc>
        <w:tc>
          <w:tcPr>
            <w:tcW w:w="1386" w:type="dxa"/>
            <w:shd w:val="clear" w:color="auto" w:fill="auto"/>
          </w:tcPr>
          <w:p w:rsidR="001F22BB" w:rsidRPr="00020619" w:rsidRDefault="001F22BB" w:rsidP="001F22BB">
            <w:pPr>
              <w:pStyle w:val="TAC"/>
            </w:pPr>
            <w:r w:rsidRPr="00020619">
              <w:t>dBm/</w:t>
            </w:r>
            <w:ins w:id="392" w:author="Huawei" w:date="2022-11-16T18:25:00Z">
              <w:r>
                <w:t>18.36</w:t>
              </w:r>
            </w:ins>
            <w:del w:id="393" w:author="Huawei" w:date="2022-11-16T18:25:00Z">
              <w:r w:rsidRPr="00020619" w:rsidDel="001F22BB">
                <w:delText xml:space="preserve">38.16 </w:delText>
              </w:r>
            </w:del>
            <w:r w:rsidRPr="00020619">
              <w:t>MHz</w:t>
            </w:r>
          </w:p>
        </w:tc>
        <w:tc>
          <w:tcPr>
            <w:tcW w:w="1396" w:type="dxa"/>
          </w:tcPr>
          <w:p w:rsidR="001F22BB" w:rsidRPr="00020619" w:rsidRDefault="001F22BB" w:rsidP="001F22BB">
            <w:pPr>
              <w:pStyle w:val="TAC"/>
            </w:pPr>
            <w:r w:rsidRPr="00020619">
              <w:t>3, 6</w:t>
            </w:r>
          </w:p>
        </w:tc>
        <w:tc>
          <w:tcPr>
            <w:tcW w:w="1122" w:type="dxa"/>
            <w:shd w:val="clear" w:color="auto" w:fill="auto"/>
          </w:tcPr>
          <w:p w:rsidR="001F22BB" w:rsidRPr="00020619" w:rsidRDefault="001F22BB" w:rsidP="001F22BB">
            <w:pPr>
              <w:pStyle w:val="TAC"/>
            </w:pPr>
            <w:ins w:id="394" w:author="Huawei" w:date="2022-11-16T18:25:00Z">
              <w:r>
                <w:t>-56.86</w:t>
              </w:r>
            </w:ins>
            <w:del w:id="395" w:author="Huawei" w:date="2022-11-16T18:25:00Z">
              <w:r w:rsidRPr="00020619" w:rsidDel="001F22BB">
                <w:delText>-53.68</w:delText>
              </w:r>
            </w:del>
          </w:p>
        </w:tc>
        <w:tc>
          <w:tcPr>
            <w:tcW w:w="1122" w:type="dxa"/>
            <w:shd w:val="clear" w:color="auto" w:fill="auto"/>
          </w:tcPr>
          <w:p w:rsidR="001F22BB" w:rsidRPr="00020619" w:rsidRDefault="001F22BB" w:rsidP="001F22BB">
            <w:pPr>
              <w:pStyle w:val="TAC"/>
            </w:pPr>
            <w:ins w:id="396" w:author="Huawei" w:date="2022-11-16T18:25:00Z">
              <w:r>
                <w:t>-70.11</w:t>
              </w:r>
            </w:ins>
            <w:del w:id="397" w:author="Huawei" w:date="2022-11-16T18:25:00Z">
              <w:r w:rsidRPr="00020619" w:rsidDel="001F22BB">
                <w:delText>-66.9448</w:delText>
              </w:r>
            </w:del>
          </w:p>
        </w:tc>
        <w:tc>
          <w:tcPr>
            <w:tcW w:w="1122" w:type="dxa"/>
            <w:shd w:val="clear" w:color="auto" w:fill="auto"/>
          </w:tcPr>
          <w:p w:rsidR="001F22BB" w:rsidRPr="00020619" w:rsidRDefault="001F22BB" w:rsidP="001F22BB">
            <w:pPr>
              <w:pStyle w:val="TAC"/>
            </w:pPr>
            <w:ins w:id="398" w:author="Huawei" w:date="2022-11-16T18:25:00Z">
              <w:r>
                <w:t>-67.67</w:t>
              </w:r>
            </w:ins>
            <w:del w:id="399" w:author="Huawei" w:date="2022-11-16T18:25:00Z">
              <w:r w:rsidRPr="00020619" w:rsidDel="001F22BB">
                <w:delText>-64.49</w:delText>
              </w:r>
            </w:del>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eastAsia="Calibri" w:cs="Arial"/>
              </w:rPr>
            </w:pPr>
            <w:r w:rsidRPr="00020619">
              <w:rPr>
                <w:rFonts w:eastAsia="Calibri" w:cs="Arial"/>
              </w:rPr>
              <w:t>Propagation condition</w:t>
            </w:r>
          </w:p>
        </w:tc>
        <w:tc>
          <w:tcPr>
            <w:tcW w:w="1386"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1, 2, 3, 4, 5, 6,7</w:t>
            </w:r>
            <w:ins w:id="400"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t>AWGN</w:t>
            </w:r>
          </w:p>
        </w:tc>
      </w:tr>
      <w:tr w:rsidR="001F22BB" w:rsidRPr="00020619" w:rsidTr="001F22BB">
        <w:trPr>
          <w:trHeight w:val="187"/>
        </w:trPr>
        <w:tc>
          <w:tcPr>
            <w:tcW w:w="3103" w:type="dxa"/>
            <w:gridSpan w:val="2"/>
            <w:shd w:val="clear" w:color="auto" w:fill="auto"/>
          </w:tcPr>
          <w:p w:rsidR="001F22BB" w:rsidRPr="00020619" w:rsidRDefault="001F22BB" w:rsidP="001F22BB">
            <w:pPr>
              <w:pStyle w:val="TAL"/>
              <w:rPr>
                <w:rFonts w:eastAsia="Calibri" w:cs="Arial"/>
              </w:rPr>
            </w:pPr>
            <w:r w:rsidRPr="00020619">
              <w:rPr>
                <w:rFonts w:eastAsia="Calibri" w:cs="Arial"/>
              </w:rPr>
              <w:t>Antenna Configuration and Correlation Matrix</w:t>
            </w:r>
          </w:p>
        </w:tc>
        <w:tc>
          <w:tcPr>
            <w:tcW w:w="1386"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1, 2, 3, 4, 5, 6,7</w:t>
            </w:r>
            <w:ins w:id="401" w:author="Nokia - Erika Almeida" w:date="2022-09-12T10:09:00Z">
              <w:r w:rsidRPr="00020619">
                <w:t>, 8</w:t>
              </w:r>
            </w:ins>
          </w:p>
        </w:tc>
        <w:tc>
          <w:tcPr>
            <w:tcW w:w="3366" w:type="dxa"/>
            <w:gridSpan w:val="3"/>
            <w:shd w:val="clear" w:color="auto" w:fill="auto"/>
          </w:tcPr>
          <w:p w:rsidR="001F22BB" w:rsidRPr="00020619" w:rsidRDefault="001F22BB" w:rsidP="001F22BB">
            <w:pPr>
              <w:pStyle w:val="TAC"/>
            </w:pPr>
            <w:r w:rsidRPr="00020619">
              <w:t>1x2 Low</w:t>
            </w:r>
          </w:p>
        </w:tc>
      </w:tr>
      <w:tr w:rsidR="001F22BB" w:rsidRPr="00020619" w:rsidTr="001F22BB">
        <w:trPr>
          <w:trHeight w:val="187"/>
        </w:trPr>
        <w:tc>
          <w:tcPr>
            <w:tcW w:w="9251" w:type="dxa"/>
            <w:gridSpan w:val="7"/>
            <w:shd w:val="clear" w:color="auto" w:fill="auto"/>
            <w:vAlign w:val="center"/>
          </w:tcPr>
          <w:p w:rsidR="001F22BB" w:rsidRPr="00020619" w:rsidRDefault="001F22BB" w:rsidP="001F22BB">
            <w:pPr>
              <w:pStyle w:val="TAN"/>
            </w:pPr>
            <w:r w:rsidRPr="00020619">
              <w:t>Note 1:</w:t>
            </w:r>
            <w:r w:rsidRPr="00020619">
              <w:tab/>
              <w:t>OCNG shall be used such that both cells are fully allocated and a constant total transmitted power spectral density is achieved for all OFDM symbols.</w:t>
            </w:r>
          </w:p>
          <w:p w:rsidR="001F22BB" w:rsidRPr="00020619" w:rsidRDefault="001F22BB" w:rsidP="001F22B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i/>
              </w:rPr>
              <w:t>N</w:t>
            </w:r>
            <w:r w:rsidRPr="00020619">
              <w:rPr>
                <w:rFonts w:eastAsia="Calibri"/>
                <w:i/>
                <w:vertAlign w:val="subscript"/>
              </w:rPr>
              <w:t>oc</w:t>
            </w:r>
            <w:r w:rsidRPr="00020619">
              <w:t xml:space="preserve"> to be fulfilled.</w:t>
            </w:r>
          </w:p>
          <w:p w:rsidR="001F22BB" w:rsidRPr="00020619" w:rsidRDefault="001F22BB" w:rsidP="001F22BB">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and Io levels have been derived from other parameters for information purposes. They are not settable parameters themselves.</w:t>
            </w:r>
          </w:p>
        </w:tc>
      </w:tr>
    </w:tbl>
    <w:p w:rsidR="001F22BB" w:rsidRPr="00020619" w:rsidRDefault="001F22BB" w:rsidP="001F22BB"/>
    <w:p w:rsidR="001F22BB" w:rsidRPr="00020619" w:rsidRDefault="001F22BB" w:rsidP="001F22BB">
      <w:pPr>
        <w:pStyle w:val="TH"/>
      </w:pPr>
      <w:r w:rsidRPr="00020619">
        <w:t>Table A.16.3.1.8-4: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F22BB" w:rsidRPr="00020619" w:rsidTr="001F22BB">
        <w:trPr>
          <w:trHeight w:val="417"/>
        </w:trPr>
        <w:tc>
          <w:tcPr>
            <w:tcW w:w="2230" w:type="dxa"/>
            <w:tcBorders>
              <w:bottom w:val="nil"/>
            </w:tcBorders>
            <w:shd w:val="clear" w:color="auto" w:fill="auto"/>
          </w:tcPr>
          <w:p w:rsidR="001F22BB" w:rsidRPr="00020619" w:rsidRDefault="001F22BB" w:rsidP="001F22BB">
            <w:pPr>
              <w:pStyle w:val="TAH"/>
            </w:pPr>
            <w:r w:rsidRPr="00020619">
              <w:t>Parameter</w:t>
            </w:r>
          </w:p>
        </w:tc>
        <w:tc>
          <w:tcPr>
            <w:tcW w:w="1147" w:type="dxa"/>
            <w:tcBorders>
              <w:bottom w:val="nil"/>
            </w:tcBorders>
            <w:shd w:val="clear" w:color="auto" w:fill="auto"/>
          </w:tcPr>
          <w:p w:rsidR="001F22BB" w:rsidRPr="00020619" w:rsidRDefault="001F22BB" w:rsidP="001F22BB">
            <w:pPr>
              <w:pStyle w:val="TAH"/>
            </w:pPr>
            <w:r w:rsidRPr="00020619">
              <w:t>Unit</w:t>
            </w:r>
          </w:p>
        </w:tc>
        <w:tc>
          <w:tcPr>
            <w:tcW w:w="1396" w:type="dxa"/>
            <w:tcBorders>
              <w:bottom w:val="nil"/>
            </w:tcBorders>
            <w:shd w:val="clear" w:color="auto" w:fill="auto"/>
          </w:tcPr>
          <w:p w:rsidR="001F22BB" w:rsidRPr="00020619" w:rsidRDefault="001F22BB" w:rsidP="001F22BB">
            <w:pPr>
              <w:pStyle w:val="TAH"/>
            </w:pPr>
            <w:r w:rsidRPr="00020619">
              <w:t>Configuration</w:t>
            </w:r>
          </w:p>
        </w:tc>
        <w:tc>
          <w:tcPr>
            <w:tcW w:w="4866" w:type="dxa"/>
            <w:gridSpan w:val="3"/>
            <w:shd w:val="clear" w:color="auto" w:fill="auto"/>
          </w:tcPr>
          <w:p w:rsidR="001F22BB" w:rsidRPr="00020619" w:rsidRDefault="001F22BB" w:rsidP="001F22BB">
            <w:pPr>
              <w:pStyle w:val="TAH"/>
            </w:pPr>
            <w:r w:rsidRPr="00020619">
              <w:t>Cell 2</w:t>
            </w:r>
          </w:p>
        </w:tc>
      </w:tr>
      <w:tr w:rsidR="001F22BB" w:rsidRPr="00020619" w:rsidTr="001F22BB">
        <w:tc>
          <w:tcPr>
            <w:tcW w:w="2230" w:type="dxa"/>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147" w:type="dxa"/>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396" w:type="dxa"/>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622" w:type="dxa"/>
            <w:shd w:val="clear" w:color="auto" w:fill="auto"/>
          </w:tcPr>
          <w:p w:rsidR="001F22BB" w:rsidRPr="00020619" w:rsidRDefault="001F22BB" w:rsidP="001F22BB">
            <w:pPr>
              <w:pStyle w:val="TAH"/>
            </w:pPr>
            <w:r w:rsidRPr="00020619">
              <w:t>T1</w:t>
            </w:r>
          </w:p>
        </w:tc>
        <w:tc>
          <w:tcPr>
            <w:tcW w:w="1622" w:type="dxa"/>
            <w:shd w:val="clear" w:color="auto" w:fill="auto"/>
          </w:tcPr>
          <w:p w:rsidR="001F22BB" w:rsidRPr="00020619" w:rsidRDefault="001F22BB" w:rsidP="001F22BB">
            <w:pPr>
              <w:pStyle w:val="TAH"/>
            </w:pPr>
            <w:r w:rsidRPr="00020619">
              <w:t>T2</w:t>
            </w:r>
          </w:p>
        </w:tc>
        <w:tc>
          <w:tcPr>
            <w:tcW w:w="1622" w:type="dxa"/>
            <w:shd w:val="clear" w:color="auto" w:fill="auto"/>
          </w:tcPr>
          <w:p w:rsidR="001F22BB" w:rsidRPr="00020619" w:rsidRDefault="001F22BB" w:rsidP="001F22BB">
            <w:pPr>
              <w:pStyle w:val="TAH"/>
            </w:pPr>
            <w:r w:rsidRPr="00020619">
              <w:t>T3</w:t>
            </w:r>
          </w:p>
        </w:tc>
      </w:tr>
      <w:tr w:rsidR="001F22BB" w:rsidRPr="00020619" w:rsidTr="001F22BB">
        <w:tc>
          <w:tcPr>
            <w:tcW w:w="2230" w:type="dxa"/>
            <w:shd w:val="clear" w:color="auto" w:fill="auto"/>
          </w:tcPr>
          <w:p w:rsidR="001F22BB" w:rsidRPr="00020619" w:rsidRDefault="001F22BB" w:rsidP="001F22BB">
            <w:pPr>
              <w:pStyle w:val="TAL"/>
            </w:pPr>
            <w:r w:rsidRPr="00020619">
              <w:t>RF channel number</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402" w:author="Nokia - Erika Almeida" w:date="2022-09-12T10:10:00Z">
              <w:r w:rsidRPr="00020619">
                <w:t>, 7, 8</w:t>
              </w:r>
            </w:ins>
          </w:p>
        </w:tc>
        <w:tc>
          <w:tcPr>
            <w:tcW w:w="4866" w:type="dxa"/>
            <w:gridSpan w:val="3"/>
            <w:shd w:val="clear" w:color="auto" w:fill="auto"/>
          </w:tcPr>
          <w:p w:rsidR="001F22BB" w:rsidRPr="00020619" w:rsidRDefault="001F22BB" w:rsidP="001F22BB">
            <w:pPr>
              <w:pStyle w:val="TAC"/>
            </w:pPr>
            <w:r w:rsidRPr="00020619">
              <w:t>2</w:t>
            </w:r>
          </w:p>
        </w:tc>
      </w:tr>
      <w:tr w:rsidR="001F22BB" w:rsidRPr="00020619" w:rsidTr="001F22BB">
        <w:trPr>
          <w:trHeight w:val="56"/>
        </w:trPr>
        <w:tc>
          <w:tcPr>
            <w:tcW w:w="2230" w:type="dxa"/>
            <w:vMerge w:val="restart"/>
            <w:shd w:val="clear" w:color="auto" w:fill="auto"/>
          </w:tcPr>
          <w:p w:rsidR="001F22BB" w:rsidRPr="00020619" w:rsidRDefault="001F22BB" w:rsidP="001F22BB">
            <w:pPr>
              <w:pStyle w:val="TAL"/>
            </w:pPr>
            <w:r w:rsidRPr="00020619">
              <w:t>Duplex mode</w:t>
            </w:r>
          </w:p>
        </w:tc>
        <w:tc>
          <w:tcPr>
            <w:tcW w:w="1147" w:type="dxa"/>
            <w:vMerge w:val="restart"/>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w:t>
            </w:r>
            <w:ins w:id="403" w:author="Nokia - Erika Almeida" w:date="2022-09-12T10:10:00Z">
              <w:r w:rsidRPr="00020619">
                <w:t>, 7</w:t>
              </w:r>
            </w:ins>
          </w:p>
        </w:tc>
        <w:tc>
          <w:tcPr>
            <w:tcW w:w="4866" w:type="dxa"/>
            <w:gridSpan w:val="3"/>
            <w:shd w:val="clear" w:color="auto" w:fill="auto"/>
          </w:tcPr>
          <w:p w:rsidR="001F22BB" w:rsidRPr="00020619" w:rsidRDefault="001F22BB" w:rsidP="001F22BB">
            <w:pPr>
              <w:pStyle w:val="TAC"/>
            </w:pPr>
            <w:r w:rsidRPr="00020619">
              <w:t>FDD</w:t>
            </w:r>
          </w:p>
        </w:tc>
      </w:tr>
      <w:tr w:rsidR="001F22BB" w:rsidRPr="00020619" w:rsidTr="001F22BB">
        <w:trPr>
          <w:trHeight w:val="56"/>
        </w:trPr>
        <w:tc>
          <w:tcPr>
            <w:tcW w:w="2230" w:type="dxa"/>
            <w:vMerge/>
            <w:shd w:val="clear" w:color="auto" w:fill="auto"/>
          </w:tcPr>
          <w:p w:rsidR="001F22BB" w:rsidRPr="00020619" w:rsidRDefault="001F22BB" w:rsidP="001F22BB">
            <w:pPr>
              <w:pStyle w:val="TAL"/>
            </w:pPr>
          </w:p>
        </w:tc>
        <w:tc>
          <w:tcPr>
            <w:tcW w:w="1147" w:type="dxa"/>
            <w:vMerge/>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404" w:author="Nokia - Erika Almeida" w:date="2022-09-12T10:10:00Z">
              <w:r w:rsidRPr="00020619">
                <w:t>, 8</w:t>
              </w:r>
            </w:ins>
          </w:p>
        </w:tc>
        <w:tc>
          <w:tcPr>
            <w:tcW w:w="4866" w:type="dxa"/>
            <w:gridSpan w:val="3"/>
            <w:shd w:val="clear" w:color="auto" w:fill="auto"/>
          </w:tcPr>
          <w:p w:rsidR="001F22BB" w:rsidRPr="00020619" w:rsidRDefault="001F22BB" w:rsidP="001F22BB">
            <w:pPr>
              <w:pStyle w:val="TAC"/>
            </w:pPr>
            <w:r w:rsidRPr="00020619">
              <w:t>TDD</w:t>
            </w:r>
          </w:p>
        </w:tc>
      </w:tr>
      <w:tr w:rsidR="001F22BB" w:rsidRPr="00020619" w:rsidTr="001F22BB">
        <w:tc>
          <w:tcPr>
            <w:tcW w:w="2230" w:type="dxa"/>
            <w:shd w:val="clear" w:color="auto" w:fill="auto"/>
          </w:tcPr>
          <w:p w:rsidR="001F22BB" w:rsidRPr="00020619" w:rsidRDefault="001F22BB" w:rsidP="001F22BB">
            <w:pPr>
              <w:pStyle w:val="TAL"/>
            </w:pPr>
            <w:r w:rsidRPr="00020619">
              <w:t>TDD special subframe configuration</w:t>
            </w:r>
            <w:r w:rsidRPr="00020619">
              <w:rPr>
                <w:vertAlign w:val="superscript"/>
              </w:rPr>
              <w:t>Note1</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405" w:author="Nokia - Erika Almeida" w:date="2022-09-12T10:10:00Z">
              <w:r w:rsidRPr="00020619">
                <w:t>, 8</w:t>
              </w:r>
            </w:ins>
          </w:p>
        </w:tc>
        <w:tc>
          <w:tcPr>
            <w:tcW w:w="4866" w:type="dxa"/>
            <w:gridSpan w:val="3"/>
            <w:shd w:val="clear" w:color="auto" w:fill="auto"/>
          </w:tcPr>
          <w:p w:rsidR="001F22BB" w:rsidRPr="00020619" w:rsidRDefault="001F22BB" w:rsidP="001F22BB">
            <w:pPr>
              <w:pStyle w:val="TAC"/>
            </w:pPr>
            <w:r w:rsidRPr="00020619">
              <w:t>6</w:t>
            </w:r>
          </w:p>
        </w:tc>
      </w:tr>
      <w:tr w:rsidR="001F22BB" w:rsidRPr="00020619" w:rsidTr="001F22BB">
        <w:tc>
          <w:tcPr>
            <w:tcW w:w="2230" w:type="dxa"/>
            <w:shd w:val="clear" w:color="auto" w:fill="auto"/>
          </w:tcPr>
          <w:p w:rsidR="001F22BB" w:rsidRPr="00020619" w:rsidRDefault="001F22BB" w:rsidP="001F22BB">
            <w:pPr>
              <w:pStyle w:val="TAL"/>
            </w:pPr>
            <w:r w:rsidRPr="00020619">
              <w:t>TDD uplink-downlink configuration</w:t>
            </w:r>
            <w:r w:rsidRPr="00020619">
              <w:rPr>
                <w:vertAlign w:val="superscript"/>
              </w:rPr>
              <w:t>Note1</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406" w:author="Nokia - Erika Almeida" w:date="2022-09-12T10:10:00Z">
              <w:r w:rsidRPr="00020619">
                <w:t>, 8</w:t>
              </w:r>
            </w:ins>
          </w:p>
        </w:tc>
        <w:tc>
          <w:tcPr>
            <w:tcW w:w="4866" w:type="dxa"/>
            <w:gridSpan w:val="3"/>
            <w:shd w:val="clear" w:color="auto" w:fill="auto"/>
          </w:tcPr>
          <w:p w:rsidR="001F22BB" w:rsidRPr="00020619" w:rsidRDefault="001F22BB" w:rsidP="001F22BB">
            <w:pPr>
              <w:pStyle w:val="TAC"/>
            </w:pPr>
            <w:r w:rsidRPr="00020619">
              <w:t>1</w:t>
            </w:r>
          </w:p>
        </w:tc>
      </w:tr>
      <w:tr w:rsidR="001F22BB" w:rsidRPr="00020619" w:rsidTr="001F22BB">
        <w:tc>
          <w:tcPr>
            <w:tcW w:w="2230" w:type="dxa"/>
            <w:tcBorders>
              <w:bottom w:val="single" w:sz="4" w:space="0" w:color="auto"/>
            </w:tcBorders>
            <w:shd w:val="clear" w:color="auto" w:fill="auto"/>
          </w:tcPr>
          <w:p w:rsidR="001F22BB" w:rsidRPr="00020619" w:rsidRDefault="001F22BB" w:rsidP="001F22BB">
            <w:pPr>
              <w:pStyle w:val="TAL"/>
            </w:pPr>
            <w:r w:rsidRPr="00020619">
              <w:t>BW</w:t>
            </w:r>
            <w:r w:rsidRPr="00020619">
              <w:rPr>
                <w:vertAlign w:val="subscript"/>
              </w:rPr>
              <w:t>channel</w:t>
            </w:r>
          </w:p>
        </w:tc>
        <w:tc>
          <w:tcPr>
            <w:tcW w:w="1147" w:type="dxa"/>
            <w:tcBorders>
              <w:bottom w:val="single" w:sz="4" w:space="0" w:color="auto"/>
            </w:tcBorders>
            <w:shd w:val="clear" w:color="auto" w:fill="auto"/>
          </w:tcPr>
          <w:p w:rsidR="001F22BB" w:rsidRPr="00020619" w:rsidRDefault="001F22BB" w:rsidP="001F22BB">
            <w:pPr>
              <w:pStyle w:val="TAC"/>
            </w:pPr>
            <w:r w:rsidRPr="00020619">
              <w:t>MHz</w:t>
            </w:r>
          </w:p>
        </w:tc>
        <w:tc>
          <w:tcPr>
            <w:tcW w:w="1396" w:type="dxa"/>
          </w:tcPr>
          <w:p w:rsidR="001F22BB" w:rsidRPr="00020619" w:rsidRDefault="001F22BB" w:rsidP="001F22BB">
            <w:pPr>
              <w:pStyle w:val="TAC"/>
            </w:pPr>
            <w:r w:rsidRPr="00020619">
              <w:t>1, 2, 3, 4, 5, 6</w:t>
            </w:r>
            <w:ins w:id="407" w:author="Nokia - Erika Almeida" w:date="2022-09-12T10:10:00Z">
              <w:r w:rsidRPr="00020619">
                <w:t>, 7, 8</w:t>
              </w:r>
            </w:ins>
          </w:p>
        </w:tc>
        <w:tc>
          <w:tcPr>
            <w:tcW w:w="4866" w:type="dxa"/>
            <w:gridSpan w:val="3"/>
            <w:shd w:val="clear" w:color="auto" w:fill="auto"/>
          </w:tcPr>
          <w:p w:rsidR="001F22BB" w:rsidRPr="00020619" w:rsidRDefault="001F22BB" w:rsidP="001F22BB">
            <w:pPr>
              <w:pStyle w:val="TAC"/>
            </w:pPr>
            <w:r w:rsidRPr="00020619">
              <w:t>5 MHz: N</w:t>
            </w:r>
            <w:r w:rsidRPr="00020619">
              <w:rPr>
                <w:vertAlign w:val="subscript"/>
              </w:rPr>
              <w:t>RB,c</w:t>
            </w:r>
            <w:r w:rsidRPr="00020619">
              <w:t xml:space="preserve"> = 25</w:t>
            </w:r>
          </w:p>
          <w:p w:rsidR="001F22BB" w:rsidRPr="00020619" w:rsidRDefault="001F22BB" w:rsidP="001F22BB">
            <w:pPr>
              <w:pStyle w:val="TAC"/>
            </w:pPr>
            <w:r w:rsidRPr="00020619">
              <w:t>10 MHz: N</w:t>
            </w:r>
            <w:r w:rsidRPr="00020619">
              <w:rPr>
                <w:vertAlign w:val="subscript"/>
              </w:rPr>
              <w:t>RB,c</w:t>
            </w:r>
            <w:r w:rsidRPr="00020619">
              <w:t xml:space="preserve"> = 50</w:t>
            </w:r>
          </w:p>
          <w:p w:rsidR="001F22BB" w:rsidRPr="00020619" w:rsidRDefault="001F22BB" w:rsidP="001F22BB">
            <w:pPr>
              <w:pStyle w:val="TAC"/>
            </w:pPr>
            <w:r w:rsidRPr="00020619">
              <w:t>20 MHz: N</w:t>
            </w:r>
            <w:r w:rsidRPr="00020619">
              <w:rPr>
                <w:vertAlign w:val="subscript"/>
              </w:rPr>
              <w:t>RB,c</w:t>
            </w:r>
            <w:r w:rsidRPr="00020619">
              <w:t xml:space="preserve"> = 100</w:t>
            </w:r>
          </w:p>
        </w:tc>
      </w:tr>
      <w:tr w:rsidR="001F22BB" w:rsidRPr="00020619" w:rsidTr="001F22BB">
        <w:tc>
          <w:tcPr>
            <w:tcW w:w="2230" w:type="dxa"/>
            <w:tcBorders>
              <w:bottom w:val="nil"/>
            </w:tcBorders>
            <w:shd w:val="clear" w:color="auto" w:fill="auto"/>
          </w:tcPr>
          <w:p w:rsidR="001F22BB" w:rsidRPr="00020619" w:rsidRDefault="001F22BB" w:rsidP="001F22BB">
            <w:pPr>
              <w:pStyle w:val="TAL"/>
            </w:pPr>
            <w:r w:rsidRPr="00020619">
              <w:rPr>
                <w:lang w:eastAsia="zh-CN"/>
              </w:rPr>
              <w:t>PRACH Configuration</w:t>
            </w:r>
            <w:r w:rsidRPr="00020619">
              <w:rPr>
                <w:vertAlign w:val="superscript"/>
              </w:rPr>
              <w:t>Note2</w:t>
            </w:r>
          </w:p>
        </w:tc>
        <w:tc>
          <w:tcPr>
            <w:tcW w:w="1147"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w:t>
            </w:r>
            <w:ins w:id="408" w:author="Nokia - Erika Almeida" w:date="2022-09-12T10:11:00Z">
              <w:r w:rsidRPr="00020619">
                <w:t>, 7</w:t>
              </w:r>
            </w:ins>
          </w:p>
        </w:tc>
        <w:tc>
          <w:tcPr>
            <w:tcW w:w="4866" w:type="dxa"/>
            <w:gridSpan w:val="3"/>
            <w:shd w:val="clear" w:color="auto" w:fill="auto"/>
          </w:tcPr>
          <w:p w:rsidR="001F22BB" w:rsidRPr="00020619" w:rsidRDefault="001F22BB" w:rsidP="001F22BB">
            <w:pPr>
              <w:pStyle w:val="TAC"/>
            </w:pPr>
            <w:r w:rsidRPr="00020619">
              <w:rPr>
                <w:lang w:eastAsia="zh-CN"/>
              </w:rPr>
              <w:t>4</w:t>
            </w:r>
          </w:p>
        </w:tc>
      </w:tr>
      <w:tr w:rsidR="001F22BB" w:rsidRPr="00020619" w:rsidTr="001F22BB">
        <w:tc>
          <w:tcPr>
            <w:tcW w:w="2230" w:type="dxa"/>
            <w:tcBorders>
              <w:top w:val="nil"/>
              <w:bottom w:val="single" w:sz="4" w:space="0" w:color="auto"/>
            </w:tcBorders>
            <w:shd w:val="clear" w:color="auto" w:fill="auto"/>
          </w:tcPr>
          <w:p w:rsidR="001F22BB" w:rsidRPr="00020619" w:rsidRDefault="001F22BB" w:rsidP="001F22BB">
            <w:pPr>
              <w:pStyle w:val="TAL"/>
            </w:pPr>
          </w:p>
        </w:tc>
        <w:tc>
          <w:tcPr>
            <w:tcW w:w="1147"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409" w:author="Nokia - Erika Almeida" w:date="2022-09-12T10:11:00Z">
              <w:r w:rsidRPr="00020619">
                <w:t>, 8</w:t>
              </w:r>
            </w:ins>
          </w:p>
        </w:tc>
        <w:tc>
          <w:tcPr>
            <w:tcW w:w="4866" w:type="dxa"/>
            <w:gridSpan w:val="3"/>
            <w:shd w:val="clear" w:color="auto" w:fill="auto"/>
          </w:tcPr>
          <w:p w:rsidR="001F22BB" w:rsidRPr="00020619" w:rsidRDefault="001F22BB" w:rsidP="001F22BB">
            <w:pPr>
              <w:pStyle w:val="TAC"/>
            </w:pPr>
            <w:r w:rsidRPr="00020619">
              <w:rPr>
                <w:lang w:eastAsia="zh-CN"/>
              </w:rPr>
              <w:t>53</w:t>
            </w:r>
          </w:p>
        </w:tc>
      </w:tr>
      <w:tr w:rsidR="001F22BB" w:rsidRPr="00020619" w:rsidTr="001F22BB">
        <w:trPr>
          <w:trHeight w:val="346"/>
        </w:trPr>
        <w:tc>
          <w:tcPr>
            <w:tcW w:w="2230"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PDSCH parameters:</w:t>
            </w:r>
          </w:p>
          <w:p w:rsidR="001F22BB" w:rsidRPr="00020619" w:rsidRDefault="001F22BB" w:rsidP="001F22BB">
            <w:pPr>
              <w:pStyle w:val="TAL"/>
            </w:pPr>
            <w:r w:rsidRPr="00020619">
              <w:t>DL Reference Measurement Channel</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t>1, 2, 3</w:t>
            </w:r>
            <w:ins w:id="410" w:author="Nokia - Erika Almeida" w:date="2022-09-12T10:11:00Z">
              <w:r w:rsidRPr="00020619">
                <w:t>, 7</w:t>
              </w:r>
            </w:ins>
          </w:p>
        </w:tc>
        <w:tc>
          <w:tcPr>
            <w:tcW w:w="4866" w:type="dxa"/>
            <w:gridSpan w:val="3"/>
            <w:tcBorders>
              <w:top w:val="single" w:sz="4" w:space="0" w:color="auto"/>
              <w:left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R.7 FDD</w:t>
            </w:r>
          </w:p>
          <w:p w:rsidR="001F22BB" w:rsidRPr="00020619" w:rsidRDefault="001F22BB" w:rsidP="001F22BB">
            <w:pPr>
              <w:pStyle w:val="TAC"/>
              <w:rPr>
                <w:lang w:eastAsia="zh-CN"/>
              </w:rPr>
            </w:pPr>
            <w:r w:rsidRPr="00020619">
              <w:rPr>
                <w:lang w:eastAsia="zh-CN"/>
              </w:rPr>
              <w:t>10 MHz: R.3 FDD</w:t>
            </w:r>
          </w:p>
          <w:p w:rsidR="001F22BB" w:rsidRPr="00020619" w:rsidRDefault="001F22BB" w:rsidP="001F22BB">
            <w:pPr>
              <w:pStyle w:val="TAC"/>
              <w:rPr>
                <w:lang w:eastAsia="zh-CN"/>
              </w:rPr>
            </w:pPr>
            <w:r w:rsidRPr="00020619">
              <w:rPr>
                <w:lang w:eastAsia="zh-CN"/>
              </w:rPr>
              <w:t>20 MHz: R.6 FDD</w:t>
            </w:r>
          </w:p>
        </w:tc>
      </w:tr>
      <w:tr w:rsidR="001F22BB" w:rsidRPr="00020619" w:rsidTr="001F22BB">
        <w:trPr>
          <w:trHeight w:val="346"/>
        </w:trPr>
        <w:tc>
          <w:tcPr>
            <w:tcW w:w="2230"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pPr>
            <w:r w:rsidRPr="00020619">
              <w:t>4, 5, 6</w:t>
            </w:r>
            <w:ins w:id="411" w:author="Nokia - Erika Almeida" w:date="2022-09-12T10:11:00Z">
              <w:r w:rsidRPr="00020619">
                <w:t>, 8</w:t>
              </w:r>
            </w:ins>
          </w:p>
        </w:tc>
        <w:tc>
          <w:tcPr>
            <w:tcW w:w="4866" w:type="dxa"/>
            <w:gridSpan w:val="3"/>
            <w:tcBorders>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R.4 TDD</w:t>
            </w:r>
          </w:p>
          <w:p w:rsidR="001F22BB" w:rsidRPr="00020619" w:rsidRDefault="001F22BB" w:rsidP="001F22BB">
            <w:pPr>
              <w:pStyle w:val="TAC"/>
              <w:rPr>
                <w:lang w:eastAsia="zh-CN"/>
              </w:rPr>
            </w:pPr>
            <w:r w:rsidRPr="00020619">
              <w:rPr>
                <w:lang w:eastAsia="zh-CN"/>
              </w:rPr>
              <w:t>10 MHz: R.0 TDD</w:t>
            </w:r>
          </w:p>
          <w:p w:rsidR="001F22BB" w:rsidRPr="00020619" w:rsidRDefault="001F22BB" w:rsidP="001F22BB">
            <w:pPr>
              <w:pStyle w:val="TAC"/>
              <w:rPr>
                <w:lang w:eastAsia="zh-CN"/>
              </w:rPr>
            </w:pPr>
            <w:r w:rsidRPr="00020619">
              <w:rPr>
                <w:lang w:eastAsia="zh-CN"/>
              </w:rPr>
              <w:t>20 MHz: R.3 TDD</w:t>
            </w:r>
          </w:p>
        </w:tc>
      </w:tr>
      <w:tr w:rsidR="001F22BB" w:rsidRPr="00020619" w:rsidTr="001F22BB">
        <w:trPr>
          <w:trHeight w:val="346"/>
        </w:trPr>
        <w:tc>
          <w:tcPr>
            <w:tcW w:w="2230"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PCFICH/PDCCH/PHICH parameters:</w:t>
            </w:r>
          </w:p>
          <w:p w:rsidR="001F22BB" w:rsidRPr="00020619" w:rsidRDefault="001F22BB" w:rsidP="001F22BB">
            <w:pPr>
              <w:pStyle w:val="TAL"/>
            </w:pPr>
            <w:r w:rsidRPr="00020619">
              <w:t>DL Reference Measurement Channel</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t>1, 2, 3</w:t>
            </w:r>
            <w:ins w:id="412" w:author="Nokia - Erika Almeida" w:date="2022-09-12T10:11:00Z">
              <w:r w:rsidRPr="00020619">
                <w:t>, 7</w:t>
              </w:r>
            </w:ins>
          </w:p>
        </w:tc>
        <w:tc>
          <w:tcPr>
            <w:tcW w:w="4866" w:type="dxa"/>
            <w:gridSpan w:val="3"/>
            <w:tcBorders>
              <w:top w:val="single" w:sz="4" w:space="0" w:color="auto"/>
              <w:left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R.11 FDD</w:t>
            </w:r>
          </w:p>
          <w:p w:rsidR="001F22BB" w:rsidRPr="00020619" w:rsidRDefault="001F22BB" w:rsidP="001F22BB">
            <w:pPr>
              <w:pStyle w:val="TAC"/>
              <w:rPr>
                <w:lang w:eastAsia="zh-CN"/>
              </w:rPr>
            </w:pPr>
            <w:r w:rsidRPr="00020619">
              <w:rPr>
                <w:lang w:eastAsia="zh-CN"/>
              </w:rPr>
              <w:t>10 MHz: R.6 FDD</w:t>
            </w:r>
          </w:p>
          <w:p w:rsidR="001F22BB" w:rsidRPr="00020619" w:rsidRDefault="001F22BB" w:rsidP="001F22BB">
            <w:pPr>
              <w:pStyle w:val="TAC"/>
              <w:rPr>
                <w:lang w:eastAsia="zh-CN"/>
              </w:rPr>
            </w:pPr>
            <w:r w:rsidRPr="00020619">
              <w:rPr>
                <w:lang w:eastAsia="zh-CN"/>
              </w:rPr>
              <w:t>20 MHz: R.10 FDD</w:t>
            </w:r>
          </w:p>
        </w:tc>
      </w:tr>
      <w:tr w:rsidR="001F22BB" w:rsidRPr="00020619" w:rsidTr="001F22BB">
        <w:trPr>
          <w:trHeight w:val="346"/>
        </w:trPr>
        <w:tc>
          <w:tcPr>
            <w:tcW w:w="2230"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pPr>
            <w:r w:rsidRPr="00020619">
              <w:t>4, 5, 6</w:t>
            </w:r>
            <w:ins w:id="413" w:author="Nokia - Erika Almeida" w:date="2022-09-12T10:11:00Z">
              <w:r w:rsidRPr="00020619">
                <w:t>, 8</w:t>
              </w:r>
            </w:ins>
          </w:p>
        </w:tc>
        <w:tc>
          <w:tcPr>
            <w:tcW w:w="4866" w:type="dxa"/>
            <w:gridSpan w:val="3"/>
            <w:tcBorders>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R.11 TDD</w:t>
            </w:r>
          </w:p>
          <w:p w:rsidR="001F22BB" w:rsidRPr="00020619" w:rsidRDefault="001F22BB" w:rsidP="001F22BB">
            <w:pPr>
              <w:pStyle w:val="TAC"/>
              <w:rPr>
                <w:lang w:eastAsia="zh-CN"/>
              </w:rPr>
            </w:pPr>
            <w:r w:rsidRPr="00020619">
              <w:rPr>
                <w:lang w:eastAsia="zh-CN"/>
              </w:rPr>
              <w:t>10 MHz: R.6 TDD</w:t>
            </w:r>
          </w:p>
          <w:p w:rsidR="001F22BB" w:rsidRPr="00020619" w:rsidRDefault="001F22BB" w:rsidP="001F22BB">
            <w:pPr>
              <w:pStyle w:val="TAC"/>
              <w:rPr>
                <w:lang w:eastAsia="zh-CN"/>
              </w:rPr>
            </w:pPr>
            <w:r w:rsidRPr="00020619">
              <w:rPr>
                <w:lang w:eastAsia="zh-CN"/>
              </w:rPr>
              <w:t>20 MHz: R.10 TDD</w:t>
            </w:r>
          </w:p>
        </w:tc>
      </w:tr>
      <w:tr w:rsidR="001F22BB" w:rsidRPr="00020619" w:rsidTr="001F22BB">
        <w:trPr>
          <w:trHeight w:val="346"/>
        </w:trPr>
        <w:tc>
          <w:tcPr>
            <w:tcW w:w="2230"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rPr>
                <w:lang w:eastAsia="ja-JP"/>
              </w:rPr>
            </w:pPr>
            <w:r w:rsidRPr="00020619">
              <w:t>OCNG Patterns</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1, 2, 3</w:t>
            </w:r>
            <w:ins w:id="414" w:author="Nokia - Erika Almeida" w:date="2022-09-12T10:11:00Z">
              <w:r w:rsidRPr="00020619">
                <w:rPr>
                  <w:lang w:eastAsia="zh-CN"/>
                </w:rPr>
                <w:t>, 7</w:t>
              </w:r>
            </w:ins>
          </w:p>
        </w:tc>
        <w:tc>
          <w:tcPr>
            <w:tcW w:w="4866" w:type="dxa"/>
            <w:gridSpan w:val="3"/>
            <w:tcBorders>
              <w:top w:val="single" w:sz="4" w:space="0" w:color="auto"/>
              <w:left w:val="single" w:sz="4" w:space="0" w:color="auto"/>
              <w:right w:val="single" w:sz="4" w:space="0" w:color="auto"/>
            </w:tcBorders>
          </w:tcPr>
          <w:p w:rsidR="001F22BB" w:rsidRPr="00020619" w:rsidRDefault="001F22BB" w:rsidP="001F22BB">
            <w:pPr>
              <w:pStyle w:val="TAC"/>
              <w:rPr>
                <w:lang w:val="da-DK" w:eastAsia="zh-CN"/>
                <w:rPrChange w:id="415" w:author="Nokia - Erika Almeida" w:date="2022-09-12T09:53:00Z">
                  <w:rPr>
                    <w:lang w:eastAsia="zh-CN"/>
                  </w:rPr>
                </w:rPrChange>
              </w:rPr>
            </w:pPr>
            <w:r w:rsidRPr="00020619">
              <w:rPr>
                <w:lang w:val="da-DK" w:eastAsia="zh-CN"/>
                <w:rPrChange w:id="416" w:author="Nokia - Erika Almeida" w:date="2022-09-12T09:53:00Z">
                  <w:rPr>
                    <w:lang w:eastAsia="zh-CN"/>
                  </w:rPr>
                </w:rPrChange>
              </w:rPr>
              <w:t>5 MHz: OP.20 FDD</w:t>
            </w:r>
          </w:p>
          <w:p w:rsidR="001F22BB" w:rsidRPr="00020619" w:rsidRDefault="001F22BB" w:rsidP="001F22BB">
            <w:pPr>
              <w:pStyle w:val="TAC"/>
              <w:rPr>
                <w:lang w:val="da-DK" w:eastAsia="zh-CN"/>
                <w:rPrChange w:id="417" w:author="Nokia - Erika Almeida" w:date="2022-09-12T09:53:00Z">
                  <w:rPr>
                    <w:lang w:eastAsia="zh-CN"/>
                  </w:rPr>
                </w:rPrChange>
              </w:rPr>
            </w:pPr>
            <w:r w:rsidRPr="00020619">
              <w:rPr>
                <w:lang w:val="da-DK" w:eastAsia="zh-CN"/>
                <w:rPrChange w:id="418" w:author="Nokia - Erika Almeida" w:date="2022-09-12T09:53:00Z">
                  <w:rPr>
                    <w:lang w:eastAsia="zh-CN"/>
                  </w:rPr>
                </w:rPrChange>
              </w:rPr>
              <w:t>10 MHz: OP.10 FDD</w:t>
            </w:r>
          </w:p>
          <w:p w:rsidR="001F22BB" w:rsidRPr="00020619" w:rsidRDefault="001F22BB" w:rsidP="001F22BB">
            <w:pPr>
              <w:pStyle w:val="TAC"/>
              <w:rPr>
                <w:lang w:eastAsia="zh-CN"/>
              </w:rPr>
            </w:pPr>
            <w:r w:rsidRPr="00020619">
              <w:rPr>
                <w:lang w:eastAsia="zh-CN"/>
              </w:rPr>
              <w:t>20 MHz: OP.17 FDD</w:t>
            </w:r>
          </w:p>
        </w:tc>
      </w:tr>
      <w:tr w:rsidR="001F22BB" w:rsidRPr="00020619" w:rsidTr="001F22BB">
        <w:trPr>
          <w:trHeight w:val="346"/>
        </w:trPr>
        <w:tc>
          <w:tcPr>
            <w:tcW w:w="2230"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4, 5, 6</w:t>
            </w:r>
            <w:ins w:id="419" w:author="Nokia - Erika Almeida" w:date="2022-09-12T10:11:00Z">
              <w:r w:rsidRPr="00020619">
                <w:rPr>
                  <w:lang w:eastAsia="zh-CN"/>
                </w:rPr>
                <w:t>, 8</w:t>
              </w:r>
            </w:ins>
          </w:p>
        </w:tc>
        <w:tc>
          <w:tcPr>
            <w:tcW w:w="4866" w:type="dxa"/>
            <w:gridSpan w:val="3"/>
            <w:tcBorders>
              <w:left w:val="single" w:sz="4" w:space="0" w:color="auto"/>
              <w:bottom w:val="single" w:sz="4" w:space="0" w:color="auto"/>
              <w:right w:val="single" w:sz="4" w:space="0" w:color="auto"/>
            </w:tcBorders>
          </w:tcPr>
          <w:p w:rsidR="001F22BB" w:rsidRPr="00020619" w:rsidRDefault="001F22BB" w:rsidP="001F22BB">
            <w:pPr>
              <w:pStyle w:val="TAC"/>
              <w:rPr>
                <w:lang w:val="da-DK" w:eastAsia="zh-CN"/>
                <w:rPrChange w:id="420" w:author="Nokia - Erika Almeida" w:date="2022-09-12T09:53:00Z">
                  <w:rPr>
                    <w:lang w:eastAsia="zh-CN"/>
                  </w:rPr>
                </w:rPrChange>
              </w:rPr>
            </w:pPr>
            <w:r w:rsidRPr="00020619">
              <w:rPr>
                <w:lang w:val="da-DK" w:eastAsia="zh-CN"/>
                <w:rPrChange w:id="421" w:author="Nokia - Erika Almeida" w:date="2022-09-12T09:53:00Z">
                  <w:rPr>
                    <w:lang w:eastAsia="zh-CN"/>
                  </w:rPr>
                </w:rPrChange>
              </w:rPr>
              <w:t>5 MHz: OP.9 TDD</w:t>
            </w:r>
          </w:p>
          <w:p w:rsidR="001F22BB" w:rsidRPr="00020619" w:rsidRDefault="001F22BB" w:rsidP="001F22BB">
            <w:pPr>
              <w:pStyle w:val="TAC"/>
              <w:rPr>
                <w:lang w:val="da-DK" w:eastAsia="zh-CN"/>
                <w:rPrChange w:id="422" w:author="Nokia - Erika Almeida" w:date="2022-09-12T09:53:00Z">
                  <w:rPr>
                    <w:lang w:eastAsia="zh-CN"/>
                  </w:rPr>
                </w:rPrChange>
              </w:rPr>
            </w:pPr>
            <w:r w:rsidRPr="00020619">
              <w:rPr>
                <w:lang w:val="da-DK" w:eastAsia="zh-CN"/>
                <w:rPrChange w:id="423" w:author="Nokia - Erika Almeida" w:date="2022-09-12T09:53:00Z">
                  <w:rPr>
                    <w:lang w:eastAsia="zh-CN"/>
                  </w:rPr>
                </w:rPrChange>
              </w:rPr>
              <w:t>10 MHz: OP.1 TDD</w:t>
            </w:r>
          </w:p>
          <w:p w:rsidR="001F22BB" w:rsidRPr="00020619" w:rsidRDefault="001F22BB" w:rsidP="001F22BB">
            <w:pPr>
              <w:pStyle w:val="TAC"/>
              <w:rPr>
                <w:lang w:eastAsia="zh-CN"/>
              </w:rPr>
            </w:pPr>
            <w:r w:rsidRPr="00020619">
              <w:rPr>
                <w:lang w:eastAsia="zh-CN"/>
              </w:rPr>
              <w:t>20 MHz: OP.7 TDD</w:t>
            </w:r>
          </w:p>
        </w:tc>
      </w:tr>
      <w:tr w:rsidR="001F22BB" w:rsidRPr="00020619" w:rsidTr="001F22BB">
        <w:tc>
          <w:tcPr>
            <w:tcW w:w="2230" w:type="dxa"/>
            <w:shd w:val="clear" w:color="auto" w:fill="auto"/>
          </w:tcPr>
          <w:p w:rsidR="001F22BB" w:rsidRPr="00020619" w:rsidRDefault="001F22BB" w:rsidP="001F22BB">
            <w:pPr>
              <w:pStyle w:val="TAL"/>
            </w:pPr>
            <w:r w:rsidRPr="00020619">
              <w:t>PBCH_RA</w:t>
            </w:r>
          </w:p>
        </w:tc>
        <w:tc>
          <w:tcPr>
            <w:tcW w:w="1147" w:type="dxa"/>
            <w:tcBorders>
              <w:bottom w:val="nil"/>
            </w:tcBorders>
            <w:shd w:val="clear" w:color="auto" w:fill="auto"/>
            <w:vAlign w:val="center"/>
          </w:tcPr>
          <w:p w:rsidR="001F22BB" w:rsidRPr="00020619" w:rsidRDefault="001F22BB" w:rsidP="001F22BB">
            <w:pPr>
              <w:pStyle w:val="TAC"/>
            </w:pPr>
            <w:r w:rsidRPr="00020619">
              <w:t>dB</w:t>
            </w:r>
          </w:p>
        </w:tc>
        <w:tc>
          <w:tcPr>
            <w:tcW w:w="1396" w:type="dxa"/>
            <w:tcBorders>
              <w:bottom w:val="nil"/>
            </w:tcBorders>
            <w:shd w:val="clear" w:color="auto" w:fill="auto"/>
          </w:tcPr>
          <w:p w:rsidR="001F22BB" w:rsidRPr="00020619" w:rsidRDefault="001F22BB" w:rsidP="001F22BB">
            <w:pPr>
              <w:pStyle w:val="TAC"/>
            </w:pPr>
            <w:r w:rsidRPr="00020619">
              <w:t>1, 2, 3, 4, 5, 6</w:t>
            </w:r>
            <w:ins w:id="424" w:author="Nokia - Erika Almeida" w:date="2022-09-12T10:11:00Z">
              <w:r w:rsidRPr="00020619">
                <w:t>, 7, 8</w:t>
              </w:r>
            </w:ins>
          </w:p>
        </w:tc>
        <w:tc>
          <w:tcPr>
            <w:tcW w:w="4866" w:type="dxa"/>
            <w:gridSpan w:val="3"/>
            <w:tcBorders>
              <w:bottom w:val="nil"/>
            </w:tcBorders>
            <w:shd w:val="clear" w:color="auto" w:fill="auto"/>
            <w:vAlign w:val="center"/>
          </w:tcPr>
          <w:p w:rsidR="001F22BB" w:rsidRPr="00020619" w:rsidRDefault="001F22BB" w:rsidP="001F22BB">
            <w:pPr>
              <w:pStyle w:val="TAC"/>
            </w:pPr>
            <w:r w:rsidRPr="00020619">
              <w:t>0</w:t>
            </w:r>
          </w:p>
        </w:tc>
      </w:tr>
      <w:tr w:rsidR="001F22BB" w:rsidRPr="00020619" w:rsidTr="001F22BB">
        <w:tc>
          <w:tcPr>
            <w:tcW w:w="2230" w:type="dxa"/>
            <w:shd w:val="clear" w:color="auto" w:fill="auto"/>
          </w:tcPr>
          <w:p w:rsidR="001F22BB" w:rsidRPr="00020619" w:rsidRDefault="001F22BB" w:rsidP="001F22BB">
            <w:pPr>
              <w:pStyle w:val="TAL"/>
            </w:pPr>
            <w:r w:rsidRPr="00020619">
              <w:t>PBCH_RB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PSS_RA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SSS_RA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PCFICH_RB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PHICH_RA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PHICH_RB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PDCCH_RA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PDCCH_RB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PDSCH_RA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PDSCH_RB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OCNG_RA</w:t>
            </w:r>
            <w:r w:rsidRPr="00020619">
              <w:rPr>
                <w:rFonts w:eastAsia="Calibri"/>
                <w:vertAlign w:val="superscript"/>
              </w:rPr>
              <w:t>Note4</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866" w:type="dxa"/>
            <w:gridSpan w:val="3"/>
            <w:tcBorders>
              <w:top w:val="nil"/>
              <w:bottom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tcPr>
          <w:p w:rsidR="001F22BB" w:rsidRPr="00020619" w:rsidRDefault="001F22BB" w:rsidP="001F22BB">
            <w:pPr>
              <w:pStyle w:val="TAL"/>
            </w:pPr>
            <w:r w:rsidRPr="00020619">
              <w:t>OCNG_RB</w:t>
            </w:r>
            <w:r w:rsidRPr="00020619">
              <w:rPr>
                <w:rFonts w:eastAsia="Calibri"/>
                <w:vertAlign w:val="superscript"/>
              </w:rPr>
              <w:t>Note4</w:t>
            </w:r>
          </w:p>
        </w:tc>
        <w:tc>
          <w:tcPr>
            <w:tcW w:w="1147" w:type="dxa"/>
            <w:tcBorders>
              <w:top w:val="nil"/>
            </w:tcBorders>
            <w:shd w:val="clear" w:color="auto" w:fill="auto"/>
          </w:tcPr>
          <w:p w:rsidR="001F22BB" w:rsidRPr="00020619" w:rsidRDefault="001F22BB" w:rsidP="001F22BB">
            <w:pPr>
              <w:pStyle w:val="TAC"/>
            </w:pPr>
          </w:p>
        </w:tc>
        <w:tc>
          <w:tcPr>
            <w:tcW w:w="1396" w:type="dxa"/>
            <w:tcBorders>
              <w:top w:val="nil"/>
            </w:tcBorders>
            <w:shd w:val="clear" w:color="auto" w:fill="auto"/>
          </w:tcPr>
          <w:p w:rsidR="001F22BB" w:rsidRPr="00020619" w:rsidRDefault="001F22BB" w:rsidP="001F22BB">
            <w:pPr>
              <w:pStyle w:val="TAC"/>
            </w:pPr>
          </w:p>
        </w:tc>
        <w:tc>
          <w:tcPr>
            <w:tcW w:w="4866" w:type="dxa"/>
            <w:gridSpan w:val="3"/>
            <w:tcBorders>
              <w:top w:val="nil"/>
            </w:tcBorders>
            <w:shd w:val="clear" w:color="auto" w:fill="auto"/>
          </w:tcPr>
          <w:p w:rsidR="001F22BB" w:rsidRPr="00020619" w:rsidRDefault="001F22BB" w:rsidP="001F22BB">
            <w:pPr>
              <w:pStyle w:val="TAC"/>
            </w:pPr>
          </w:p>
        </w:tc>
      </w:tr>
      <w:tr w:rsidR="001F22BB" w:rsidRPr="00020619" w:rsidTr="001F22BB">
        <w:tc>
          <w:tcPr>
            <w:tcW w:w="2230" w:type="dxa"/>
            <w:shd w:val="clear" w:color="auto" w:fill="auto"/>
            <w:vAlign w:val="center"/>
          </w:tcPr>
          <w:p w:rsidR="001F22BB" w:rsidRPr="00020619" w:rsidRDefault="001F22BB" w:rsidP="001F22BB">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Note5</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425" w:author="Nokia - Erika Almeida" w:date="2022-09-12T10:11:00Z">
              <w:r w:rsidRPr="00020619">
                <w:t>, 7, 8</w:t>
              </w:r>
            </w:ins>
          </w:p>
        </w:tc>
        <w:tc>
          <w:tcPr>
            <w:tcW w:w="4866" w:type="dxa"/>
            <w:gridSpan w:val="3"/>
            <w:shd w:val="clear" w:color="auto" w:fill="auto"/>
          </w:tcPr>
          <w:p w:rsidR="001F22BB" w:rsidRPr="00020619" w:rsidRDefault="001F22BB" w:rsidP="001F22BB">
            <w:pPr>
              <w:pStyle w:val="TAC"/>
            </w:pPr>
            <w:r w:rsidRPr="00020619">
              <w:t>-98</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i/>
                <w:vertAlign w:val="superscript"/>
              </w:rPr>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47"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w:t>
            </w:r>
            <w:ins w:id="426" w:author="Nokia - Erika Almeida" w:date="2022-09-12T10:11:00Z">
              <w:r w:rsidRPr="00020619">
                <w:t>, 7, 8</w:t>
              </w:r>
            </w:ins>
          </w:p>
        </w:tc>
        <w:tc>
          <w:tcPr>
            <w:tcW w:w="1622" w:type="dxa"/>
            <w:shd w:val="clear" w:color="auto" w:fill="auto"/>
          </w:tcPr>
          <w:p w:rsidR="001F22BB" w:rsidRPr="00020619" w:rsidRDefault="001F22BB" w:rsidP="001F22BB">
            <w:pPr>
              <w:pStyle w:val="TAC"/>
            </w:pPr>
            <w:r w:rsidRPr="00020619">
              <w:t>-Infinity</w:t>
            </w:r>
          </w:p>
        </w:tc>
        <w:tc>
          <w:tcPr>
            <w:tcW w:w="1622" w:type="dxa"/>
            <w:shd w:val="clear" w:color="auto" w:fill="auto"/>
          </w:tcPr>
          <w:p w:rsidR="001F22BB" w:rsidRPr="00020619" w:rsidRDefault="001F22BB" w:rsidP="001F22BB">
            <w:pPr>
              <w:pStyle w:val="TAC"/>
            </w:pPr>
            <w:r w:rsidRPr="00020619">
              <w:t>8</w:t>
            </w:r>
          </w:p>
        </w:tc>
        <w:tc>
          <w:tcPr>
            <w:tcW w:w="1622" w:type="dxa"/>
            <w:shd w:val="clear" w:color="auto" w:fill="auto"/>
          </w:tcPr>
          <w:p w:rsidR="001F22BB" w:rsidRPr="00020619" w:rsidRDefault="001F22BB" w:rsidP="001F22BB">
            <w:pPr>
              <w:pStyle w:val="TAC"/>
            </w:pPr>
            <w:del w:id="427" w:author="Huawei" w:date="2022-11-16T18:25:00Z">
              <w:r w:rsidRPr="00020619" w:rsidDel="001F22BB">
                <w:delText>78</w:delText>
              </w:r>
            </w:del>
            <w:ins w:id="428" w:author="Huawei" w:date="2022-11-16T18:25:00Z">
              <w:r>
                <w:t>8</w:t>
              </w:r>
            </w:ins>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w:t>
            </w:r>
            <w:ins w:id="429" w:author="Nokia - Erika Almeida" w:date="2022-09-12T10:11:00Z">
              <w:r w:rsidRPr="00020619">
                <w:t>, 7, 8</w:t>
              </w:r>
            </w:ins>
          </w:p>
        </w:tc>
        <w:tc>
          <w:tcPr>
            <w:tcW w:w="1622" w:type="dxa"/>
            <w:shd w:val="clear" w:color="auto" w:fill="auto"/>
          </w:tcPr>
          <w:p w:rsidR="001F22BB" w:rsidRPr="00020619" w:rsidRDefault="001F22BB" w:rsidP="001F22BB">
            <w:pPr>
              <w:pStyle w:val="TAC"/>
            </w:pPr>
            <w:r w:rsidRPr="00020619">
              <w:t>-Infinity</w:t>
            </w:r>
          </w:p>
        </w:tc>
        <w:tc>
          <w:tcPr>
            <w:tcW w:w="1622" w:type="dxa"/>
            <w:shd w:val="clear" w:color="auto" w:fill="auto"/>
          </w:tcPr>
          <w:p w:rsidR="001F22BB" w:rsidRPr="00020619" w:rsidRDefault="001F22BB" w:rsidP="001F22BB">
            <w:pPr>
              <w:pStyle w:val="TAC"/>
            </w:pPr>
            <w:del w:id="430" w:author="Huawei" w:date="2022-11-16T18:26:00Z">
              <w:r w:rsidRPr="00020619" w:rsidDel="001F22BB">
                <w:delText>78</w:delText>
              </w:r>
            </w:del>
            <w:ins w:id="431" w:author="Huawei" w:date="2022-11-16T18:26:00Z">
              <w:r>
                <w:t>8</w:t>
              </w:r>
            </w:ins>
          </w:p>
        </w:tc>
        <w:tc>
          <w:tcPr>
            <w:tcW w:w="1622" w:type="dxa"/>
            <w:shd w:val="clear" w:color="auto" w:fill="auto"/>
          </w:tcPr>
          <w:p w:rsidR="001F22BB" w:rsidRPr="00020619" w:rsidRDefault="001F22BB" w:rsidP="001F22BB">
            <w:pPr>
              <w:pStyle w:val="TAC"/>
            </w:pPr>
            <w:del w:id="432" w:author="Huawei" w:date="2022-11-16T18:25:00Z">
              <w:r w:rsidRPr="00020619" w:rsidDel="001F22BB">
                <w:delText>78</w:delText>
              </w:r>
            </w:del>
            <w:ins w:id="433" w:author="Huawei" w:date="2022-11-16T18:25:00Z">
              <w:r>
                <w:t>8</w:t>
              </w:r>
            </w:ins>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RSRP</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434" w:author="Nokia - Erika Almeida" w:date="2022-09-12T10:11:00Z">
              <w:r w:rsidRPr="00020619">
                <w:t>, 7, 8</w:t>
              </w:r>
            </w:ins>
          </w:p>
        </w:tc>
        <w:tc>
          <w:tcPr>
            <w:tcW w:w="1622" w:type="dxa"/>
            <w:shd w:val="clear" w:color="auto" w:fill="auto"/>
          </w:tcPr>
          <w:p w:rsidR="001F22BB" w:rsidRPr="00020619" w:rsidRDefault="001F22BB" w:rsidP="001F22BB">
            <w:pPr>
              <w:pStyle w:val="TAC"/>
            </w:pPr>
            <w:r w:rsidRPr="00020619">
              <w:t>-Infinity</w:t>
            </w:r>
          </w:p>
        </w:tc>
        <w:tc>
          <w:tcPr>
            <w:tcW w:w="1622" w:type="dxa"/>
            <w:shd w:val="clear" w:color="auto" w:fill="auto"/>
          </w:tcPr>
          <w:p w:rsidR="001F22BB" w:rsidRPr="00020619" w:rsidRDefault="001F22BB" w:rsidP="001F22BB">
            <w:pPr>
              <w:pStyle w:val="TAC"/>
            </w:pPr>
            <w:r w:rsidRPr="00020619">
              <w:t>-90</w:t>
            </w:r>
          </w:p>
        </w:tc>
        <w:tc>
          <w:tcPr>
            <w:tcW w:w="1622" w:type="dxa"/>
            <w:shd w:val="clear" w:color="auto" w:fill="auto"/>
          </w:tcPr>
          <w:p w:rsidR="001F22BB" w:rsidRPr="00020619" w:rsidRDefault="001F22BB" w:rsidP="001F22BB">
            <w:pPr>
              <w:pStyle w:val="TAC"/>
            </w:pPr>
            <w:r w:rsidRPr="00020619">
              <w:t>-90</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SCH_RP</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435" w:author="Nokia - Erika Almeida" w:date="2022-09-12T10:11:00Z">
              <w:r w:rsidRPr="00020619">
                <w:t>, 7, 8</w:t>
              </w:r>
            </w:ins>
          </w:p>
        </w:tc>
        <w:tc>
          <w:tcPr>
            <w:tcW w:w="1622" w:type="dxa"/>
            <w:shd w:val="clear" w:color="auto" w:fill="auto"/>
          </w:tcPr>
          <w:p w:rsidR="001F22BB" w:rsidRPr="00020619" w:rsidRDefault="001F22BB" w:rsidP="001F22BB">
            <w:pPr>
              <w:pStyle w:val="TAC"/>
            </w:pPr>
            <w:r w:rsidRPr="00020619">
              <w:t>-Infinity</w:t>
            </w:r>
          </w:p>
        </w:tc>
        <w:tc>
          <w:tcPr>
            <w:tcW w:w="1622" w:type="dxa"/>
            <w:shd w:val="clear" w:color="auto" w:fill="auto"/>
          </w:tcPr>
          <w:p w:rsidR="001F22BB" w:rsidRPr="00020619" w:rsidRDefault="001F22BB" w:rsidP="001F22BB">
            <w:pPr>
              <w:pStyle w:val="TAC"/>
            </w:pPr>
            <w:r w:rsidRPr="00020619">
              <w:t>-90</w:t>
            </w:r>
          </w:p>
        </w:tc>
        <w:tc>
          <w:tcPr>
            <w:tcW w:w="1622" w:type="dxa"/>
            <w:shd w:val="clear" w:color="auto" w:fill="auto"/>
          </w:tcPr>
          <w:p w:rsidR="001F22BB" w:rsidRPr="00020619" w:rsidRDefault="001F22BB" w:rsidP="001F22BB">
            <w:pPr>
              <w:pStyle w:val="TAC"/>
            </w:pPr>
            <w:r w:rsidRPr="00020619">
              <w:t>-90</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Io</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dBm/9MHz</w:t>
            </w:r>
          </w:p>
        </w:tc>
        <w:tc>
          <w:tcPr>
            <w:tcW w:w="1396" w:type="dxa"/>
          </w:tcPr>
          <w:p w:rsidR="001F22BB" w:rsidRPr="00020619" w:rsidRDefault="001F22BB" w:rsidP="001F22BB">
            <w:pPr>
              <w:pStyle w:val="TAC"/>
              <w:rPr>
                <w:lang w:eastAsia="zh-CN"/>
              </w:rPr>
            </w:pPr>
            <w:r w:rsidRPr="00020619">
              <w:t>1, 2, 3, 4, 5, 6</w:t>
            </w:r>
            <w:ins w:id="436" w:author="Nokia - Erika Almeida" w:date="2022-09-12T10:12:00Z">
              <w:r w:rsidRPr="00020619">
                <w:t>, 7, 8</w:t>
              </w:r>
            </w:ins>
          </w:p>
        </w:tc>
        <w:tc>
          <w:tcPr>
            <w:tcW w:w="1622" w:type="dxa"/>
            <w:shd w:val="clear" w:color="auto" w:fill="auto"/>
          </w:tcPr>
          <w:p w:rsidR="001F22BB" w:rsidRPr="00020619" w:rsidRDefault="001F22BB" w:rsidP="001F22BB">
            <w:pPr>
              <w:pStyle w:val="TAC"/>
              <w:rPr>
                <w:lang w:eastAsia="zh-CN"/>
              </w:rPr>
            </w:pPr>
            <w:r w:rsidRPr="00020619">
              <w:rPr>
                <w:lang w:eastAsia="zh-CN"/>
              </w:rPr>
              <w:t>-67.21</w:t>
            </w:r>
          </w:p>
          <w:p w:rsidR="001F22BB" w:rsidRPr="00020619" w:rsidRDefault="001F22BB" w:rsidP="001F22BB">
            <w:pPr>
              <w:pStyle w:val="TAC"/>
              <w:rPr>
                <w:lang w:eastAsia="zh-CN"/>
              </w:rPr>
            </w:pPr>
            <w:r w:rsidRPr="00020619">
              <w:rPr>
                <w:lang w:eastAsia="zh-CN"/>
              </w:rPr>
              <w:t>+10log(N</w:t>
            </w:r>
            <w:r w:rsidRPr="00020619">
              <w:rPr>
                <w:vertAlign w:val="subscript"/>
                <w:lang w:eastAsia="zh-CN"/>
              </w:rPr>
              <w:t>RB,c</w:t>
            </w:r>
            <w:r w:rsidRPr="00020619">
              <w:rPr>
                <w:lang w:eastAsia="zh-CN"/>
              </w:rPr>
              <w:t>/100)</w:t>
            </w:r>
          </w:p>
        </w:tc>
        <w:tc>
          <w:tcPr>
            <w:tcW w:w="1622" w:type="dxa"/>
            <w:shd w:val="clear" w:color="auto" w:fill="auto"/>
          </w:tcPr>
          <w:p w:rsidR="001F22BB" w:rsidRPr="00020619" w:rsidRDefault="001F22BB" w:rsidP="001F22BB">
            <w:pPr>
              <w:pStyle w:val="TAC"/>
              <w:rPr>
                <w:lang w:eastAsia="zh-CN"/>
              </w:rPr>
            </w:pPr>
            <w:r w:rsidRPr="00020619">
              <w:rPr>
                <w:lang w:eastAsia="zh-CN"/>
              </w:rPr>
              <w:t>-58.57</w:t>
            </w:r>
          </w:p>
          <w:p w:rsidR="001F22BB" w:rsidRPr="00020619" w:rsidRDefault="001F22BB" w:rsidP="001F22BB">
            <w:pPr>
              <w:pStyle w:val="TAC"/>
              <w:rPr>
                <w:lang w:eastAsia="zh-CN"/>
              </w:rPr>
            </w:pPr>
            <w:r w:rsidRPr="00020619">
              <w:rPr>
                <w:lang w:eastAsia="zh-CN"/>
              </w:rPr>
              <w:t>+10log(N</w:t>
            </w:r>
            <w:r w:rsidRPr="00020619">
              <w:rPr>
                <w:vertAlign w:val="subscript"/>
                <w:lang w:eastAsia="zh-CN"/>
              </w:rPr>
              <w:t>RB,c</w:t>
            </w:r>
            <w:r w:rsidRPr="00020619">
              <w:rPr>
                <w:lang w:eastAsia="zh-CN"/>
              </w:rPr>
              <w:t>/100)</w:t>
            </w:r>
            <w:r w:rsidRPr="00020619" w:rsidDel="00374AC0">
              <w:rPr>
                <w:lang w:eastAsia="zh-CN"/>
              </w:rPr>
              <w:t xml:space="preserve"> </w:t>
            </w:r>
          </w:p>
        </w:tc>
        <w:tc>
          <w:tcPr>
            <w:tcW w:w="1622" w:type="dxa"/>
            <w:shd w:val="clear" w:color="auto" w:fill="auto"/>
          </w:tcPr>
          <w:p w:rsidR="001F22BB" w:rsidRPr="00020619" w:rsidRDefault="001F22BB" w:rsidP="001F22BB">
            <w:pPr>
              <w:pStyle w:val="TAC"/>
              <w:rPr>
                <w:lang w:eastAsia="zh-CN"/>
              </w:rPr>
            </w:pPr>
            <w:r w:rsidRPr="00020619">
              <w:rPr>
                <w:lang w:eastAsia="zh-CN"/>
              </w:rPr>
              <w:t>-58.57</w:t>
            </w:r>
          </w:p>
          <w:p w:rsidR="001F22BB" w:rsidRPr="00020619" w:rsidRDefault="001F22BB" w:rsidP="001F22BB">
            <w:pPr>
              <w:pStyle w:val="TAC"/>
              <w:rPr>
                <w:lang w:eastAsia="zh-CN"/>
              </w:rPr>
            </w:pPr>
            <w:r w:rsidRPr="00020619">
              <w:rPr>
                <w:lang w:eastAsia="zh-CN"/>
              </w:rPr>
              <w:t>+10log(N</w:t>
            </w:r>
            <w:r w:rsidRPr="00020619">
              <w:rPr>
                <w:vertAlign w:val="subscript"/>
                <w:lang w:eastAsia="zh-CN"/>
              </w:rPr>
              <w:t>RB,c</w:t>
            </w:r>
            <w:r w:rsidRPr="00020619">
              <w:rPr>
                <w:lang w:eastAsia="zh-CN"/>
              </w:rPr>
              <w:t>/100)</w:t>
            </w:r>
            <w:r w:rsidRPr="00020619" w:rsidDel="00374AC0">
              <w:rPr>
                <w:lang w:eastAsia="zh-CN"/>
              </w:rPr>
              <w:t xml:space="preserve"> </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rPr>
            </w:pPr>
            <w:r w:rsidRPr="00020619">
              <w:rPr>
                <w:rFonts w:eastAsia="Calibri"/>
              </w:rPr>
              <w:t>Propagation Condition</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437" w:author="Nokia - Erika Almeida" w:date="2022-09-12T10:12:00Z">
              <w:r w:rsidRPr="00020619">
                <w:t>, 7, 8</w:t>
              </w:r>
            </w:ins>
          </w:p>
        </w:tc>
        <w:tc>
          <w:tcPr>
            <w:tcW w:w="4866" w:type="dxa"/>
            <w:gridSpan w:val="3"/>
            <w:shd w:val="clear" w:color="auto" w:fill="auto"/>
          </w:tcPr>
          <w:p w:rsidR="001F22BB" w:rsidRPr="00020619" w:rsidRDefault="001F22BB" w:rsidP="001F22BB">
            <w:pPr>
              <w:pStyle w:val="TAC"/>
            </w:pPr>
            <w:r w:rsidRPr="00020619">
              <w:t>AWGN</w:t>
            </w:r>
          </w:p>
        </w:tc>
      </w:tr>
      <w:tr w:rsidR="001F22BB" w:rsidRPr="00020619" w:rsidTr="001F22BB">
        <w:tc>
          <w:tcPr>
            <w:tcW w:w="2230" w:type="dxa"/>
            <w:shd w:val="clear" w:color="auto" w:fill="auto"/>
            <w:vAlign w:val="center"/>
          </w:tcPr>
          <w:p w:rsidR="001F22BB" w:rsidRPr="00020619" w:rsidRDefault="001F22BB" w:rsidP="001F22BB">
            <w:pPr>
              <w:pStyle w:val="TAL"/>
              <w:rPr>
                <w:rFonts w:eastAsia="Calibri"/>
              </w:rPr>
            </w:pPr>
            <w:r w:rsidRPr="00020619">
              <w:rPr>
                <w:rFonts w:eastAsia="Calibri"/>
              </w:rPr>
              <w:t>Antenna Configuration and Correlation Matrix</w:t>
            </w:r>
            <w:r w:rsidRPr="00020619">
              <w:rPr>
                <w:rFonts w:eastAsia="Calibri"/>
                <w:vertAlign w:val="superscript"/>
              </w:rPr>
              <w:t xml:space="preserve"> Note7</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438" w:author="Nokia - Erika Almeida" w:date="2022-09-12T10:12:00Z">
              <w:r w:rsidRPr="00020619">
                <w:t>, 7, 8</w:t>
              </w:r>
            </w:ins>
          </w:p>
        </w:tc>
        <w:tc>
          <w:tcPr>
            <w:tcW w:w="4866" w:type="dxa"/>
            <w:gridSpan w:val="3"/>
            <w:shd w:val="clear" w:color="auto" w:fill="auto"/>
          </w:tcPr>
          <w:p w:rsidR="001F22BB" w:rsidRPr="00020619" w:rsidRDefault="001F22BB" w:rsidP="001F22BB">
            <w:pPr>
              <w:pStyle w:val="TAC"/>
            </w:pPr>
            <w:r w:rsidRPr="00020619">
              <w:t>1x2 Low</w:t>
            </w:r>
          </w:p>
        </w:tc>
      </w:tr>
      <w:tr w:rsidR="001F22BB" w:rsidRPr="00020619" w:rsidTr="001F22BB">
        <w:tc>
          <w:tcPr>
            <w:tcW w:w="9639" w:type="dxa"/>
            <w:gridSpan w:val="6"/>
            <w:shd w:val="clear" w:color="auto" w:fill="auto"/>
            <w:vAlign w:val="center"/>
          </w:tcPr>
          <w:p w:rsidR="001F22BB" w:rsidRPr="00020619" w:rsidRDefault="001F22BB" w:rsidP="001F22BB">
            <w:pPr>
              <w:pStyle w:val="TAN"/>
            </w:pPr>
            <w:r w:rsidRPr="00020619">
              <w:t>Note 1:</w:t>
            </w:r>
            <w:r w:rsidRPr="00020619">
              <w:tab/>
              <w:t>Special subframe and uplink-downlink configurations are specified in table 4.2-1 in TS 36.211 [23].</w:t>
            </w:r>
          </w:p>
          <w:p w:rsidR="001F22BB" w:rsidRPr="00020619" w:rsidRDefault="001F22BB" w:rsidP="001F22BB">
            <w:pPr>
              <w:pStyle w:val="TAN"/>
            </w:pPr>
            <w:r w:rsidRPr="00020619">
              <w:t>Note 2:</w:t>
            </w:r>
            <w:r w:rsidRPr="00020619">
              <w:tab/>
              <w:t>PRACH configurations are specified in table 5.7.1-2 and table 5.7.1-3 in TS 36.211 [23].</w:t>
            </w:r>
          </w:p>
          <w:p w:rsidR="001F22BB" w:rsidRPr="00020619" w:rsidRDefault="001F22BB" w:rsidP="001F22BB">
            <w:pPr>
              <w:pStyle w:val="TAN"/>
            </w:pPr>
            <w:r w:rsidRPr="00020619">
              <w:t>Note 3:</w:t>
            </w:r>
            <w:r w:rsidRPr="00020619">
              <w:tab/>
              <w:t>DL RMCs and OCNG patterns are specified in clauses A 3.1 and A 3.2 of TS 36.133 [15] respectively.</w:t>
            </w:r>
          </w:p>
          <w:p w:rsidR="001F22BB" w:rsidRPr="00020619" w:rsidRDefault="001F22BB" w:rsidP="001F22BB">
            <w:pPr>
              <w:pStyle w:val="TAN"/>
              <w:rPr>
                <w:lang w:eastAsia="ja-JP"/>
              </w:rPr>
            </w:pPr>
            <w:r w:rsidRPr="00020619">
              <w:t>Note 4:</w:t>
            </w:r>
            <w:r w:rsidRPr="00020619">
              <w:tab/>
              <w:t>OCNG shall be used such that all cells are fully allocated and a constant total transmitted power spectral density is achieved for all OFDM symbols.</w:t>
            </w:r>
          </w:p>
          <w:p w:rsidR="001F22BB" w:rsidRPr="00020619" w:rsidRDefault="001F22BB" w:rsidP="001F22BB">
            <w:pPr>
              <w:pStyle w:val="TAN"/>
            </w:pPr>
            <w:r w:rsidRPr="00020619">
              <w:t>Note 5:</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1F22BB" w:rsidRPr="00020619" w:rsidRDefault="001F22BB" w:rsidP="001F22BB">
            <w:pPr>
              <w:pStyle w:val="TAN"/>
            </w:pPr>
            <w:r w:rsidRPr="00020619">
              <w:t>Note 6:</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1F22BB" w:rsidRPr="00020619" w:rsidRDefault="001F22BB" w:rsidP="001F22BB">
            <w:pPr>
              <w:pStyle w:val="TAN"/>
              <w:rPr>
                <w:rFonts w:eastAsia="Malgun Gothic"/>
              </w:rPr>
            </w:pPr>
            <w:r w:rsidRPr="00020619">
              <w:rPr>
                <w:rFonts w:eastAsia="Malgun Gothic"/>
              </w:rPr>
              <w:t>Note 7:</w:t>
            </w:r>
            <w:r w:rsidRPr="00020619">
              <w:rPr>
                <w:rFonts w:eastAsia="Malgun Gothic"/>
              </w:rPr>
              <w:tab/>
              <w:t>Propagation condition and correlation matrix are defined in clause B.2 in TS 36.101 [25].</w:t>
            </w:r>
          </w:p>
        </w:tc>
      </w:tr>
    </w:tbl>
    <w:p w:rsidR="001F22BB" w:rsidRPr="00020619" w:rsidRDefault="001F22BB" w:rsidP="001F22BB">
      <w:pPr>
        <w:rPr>
          <w:rFonts w:cs="v4.2.0"/>
        </w:rPr>
      </w:pPr>
    </w:p>
    <w:p w:rsidR="001F22BB" w:rsidRPr="00020619" w:rsidRDefault="001F22BB" w:rsidP="001F22BB">
      <w:pPr>
        <w:pStyle w:val="5"/>
        <w:rPr>
          <w:snapToGrid w:val="0"/>
        </w:rPr>
      </w:pPr>
      <w:r w:rsidRPr="00020619">
        <w:rPr>
          <w:snapToGrid w:val="0"/>
        </w:rPr>
        <w:t>A.16.3.1.8.2</w:t>
      </w:r>
      <w:r w:rsidRPr="00020619">
        <w:rPr>
          <w:snapToGrid w:val="0"/>
        </w:rPr>
        <w:tab/>
        <w:t>Test Requirements</w:t>
      </w:r>
    </w:p>
    <w:p w:rsidR="001F22BB" w:rsidRPr="00020619" w:rsidRDefault="001F22BB" w:rsidP="001F22BB">
      <w:pPr>
        <w:rPr>
          <w:rFonts w:cs="v4.2.0"/>
        </w:rPr>
      </w:pPr>
      <w:r w:rsidRPr="00020619">
        <w:rPr>
          <w:rFonts w:cs="v4.2.0"/>
        </w:rPr>
        <w:t>The UE shall start to transmit the PRACH to Cell 2 less than 85 ms from the beginning of time period T3.</w:t>
      </w:r>
    </w:p>
    <w:p w:rsidR="001F22BB" w:rsidRPr="00020619" w:rsidRDefault="001F22BB" w:rsidP="001F22BB">
      <w:pPr>
        <w:rPr>
          <w:rFonts w:cs="v4.2.0"/>
        </w:rPr>
      </w:pPr>
      <w:r w:rsidRPr="00020619">
        <w:rPr>
          <w:rFonts w:cs="v4.2.0"/>
        </w:rPr>
        <w:t>The rate of correct handovers observed during repeated tests shall be at least 90%.</w:t>
      </w:r>
    </w:p>
    <w:p w:rsidR="001F22BB" w:rsidRPr="00020619" w:rsidRDefault="001F22BB" w:rsidP="001F22B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1F22BB" w:rsidRPr="00020619" w:rsidRDefault="001F22BB" w:rsidP="001F22BB">
      <w:pPr>
        <w:pStyle w:val="B10"/>
      </w:pPr>
      <w:r w:rsidRPr="00020619">
        <w:tab/>
        <w:t>RRC procedure delay</w:t>
      </w:r>
      <w:r w:rsidRPr="00020619">
        <w:rPr>
          <w:bCs/>
        </w:rPr>
        <w:t xml:space="preserve"> = 50 ms and is specified in </w:t>
      </w:r>
      <w:r w:rsidRPr="00020619">
        <w:t>clause 6.1.2.1</w:t>
      </w:r>
      <w:r w:rsidRPr="00020619">
        <w:rPr>
          <w:bCs/>
        </w:rPr>
        <w:t>.</w:t>
      </w:r>
    </w:p>
    <w:p w:rsidR="001F22BB" w:rsidRPr="00020619" w:rsidRDefault="001F22BB" w:rsidP="001F22BB">
      <w:pPr>
        <w:pStyle w:val="B10"/>
      </w:pPr>
      <w:r w:rsidRPr="00020619">
        <w:rPr>
          <w:bCs/>
        </w:rPr>
        <w:tab/>
        <w:t>T</w:t>
      </w:r>
      <w:r w:rsidRPr="00020619">
        <w:rPr>
          <w:bCs/>
          <w:vertAlign w:val="subscript"/>
        </w:rPr>
        <w:t>interrupt</w:t>
      </w:r>
      <w:r w:rsidRPr="00020619">
        <w:t xml:space="preserve"> = 35 ms in the test; </w:t>
      </w:r>
      <w:r w:rsidRPr="00020619">
        <w:rPr>
          <w:bCs/>
        </w:rPr>
        <w:t>T</w:t>
      </w:r>
      <w:r w:rsidRPr="00020619">
        <w:rPr>
          <w:bCs/>
          <w:vertAlign w:val="subscript"/>
        </w:rPr>
        <w:t>interrupt</w:t>
      </w:r>
      <w:r w:rsidRPr="00020619">
        <w:t xml:space="preserve"> is defined in clause 6.1.2.1.</w:t>
      </w:r>
    </w:p>
    <w:p w:rsidR="001F22BB" w:rsidRPr="00020619" w:rsidRDefault="001F22BB" w:rsidP="001F22BB">
      <w:r w:rsidRPr="00020619">
        <w:t>This gives a total of 85 ms.</w:t>
      </w:r>
    </w:p>
    <w:p w:rsidR="001F22BB" w:rsidRPr="00020619" w:rsidRDefault="001F22BB" w:rsidP="001F22BB">
      <w:pPr>
        <w:jc w:val="center"/>
        <w:rPr>
          <w:rFonts w:cs="v3.7.0"/>
          <w:b/>
          <w:bCs/>
          <w:color w:val="FF0000"/>
          <w:sz w:val="28"/>
          <w:szCs w:val="28"/>
        </w:rPr>
      </w:pPr>
    </w:p>
    <w:p w:rsidR="001F22BB" w:rsidRPr="00020619" w:rsidRDefault="001F22BB" w:rsidP="001F22BB">
      <w:pPr>
        <w:pStyle w:val="40"/>
      </w:pPr>
      <w:r w:rsidRPr="00020619">
        <w:rPr>
          <w:rFonts w:cs="v4.2.0"/>
        </w:rPr>
        <w:t>A.16.3.1.9</w:t>
      </w:r>
      <w:r w:rsidRPr="00020619">
        <w:rPr>
          <w:rFonts w:cs="v4.2.0"/>
        </w:rPr>
        <w:tab/>
        <w:t xml:space="preserve">SA NR - E-UTRAN handover with unknown target cell for 1 Rx UE </w:t>
      </w:r>
    </w:p>
    <w:p w:rsidR="001F22BB" w:rsidRPr="00020619" w:rsidRDefault="001F22BB" w:rsidP="001F22BB">
      <w:pPr>
        <w:pStyle w:val="5"/>
        <w:rPr>
          <w:snapToGrid w:val="0"/>
        </w:rPr>
      </w:pPr>
      <w:r w:rsidRPr="00020619">
        <w:rPr>
          <w:snapToGrid w:val="0"/>
        </w:rPr>
        <w:t>A.16.3.1.9.1</w:t>
      </w:r>
      <w:r w:rsidRPr="00020619">
        <w:rPr>
          <w:snapToGrid w:val="0"/>
        </w:rPr>
        <w:tab/>
        <w:t>Test Purpose and Environment</w:t>
      </w:r>
    </w:p>
    <w:p w:rsidR="001F22BB" w:rsidRPr="00020619" w:rsidRDefault="001F22BB" w:rsidP="001F22BB">
      <w:pPr>
        <w:rPr>
          <w:rFonts w:cs="v4.2.0"/>
        </w:rPr>
      </w:pPr>
      <w:r w:rsidRPr="00020619">
        <w:t xml:space="preserve">The purpose of this set of tests is to verify that the UE can make correct inter-RAT E-UTRAN handover when operating in standalone (SA) operation with PCell in FR1. This test shall </w:t>
      </w:r>
      <w:r w:rsidRPr="00020619">
        <w:rPr>
          <w:rFonts w:cs="v4.2.0"/>
        </w:rPr>
        <w:t>verify the NR to E-UTRAN handover requirements for the case when the target E-UTRAN cell is unknown as specified in clause 6.1</w:t>
      </w:r>
      <w:r w:rsidRPr="00020619">
        <w:rPr>
          <w:rFonts w:cs="v4.2.0" w:hint="eastAsia"/>
          <w:lang w:eastAsia="zh-CN"/>
        </w:rPr>
        <w:t>D</w:t>
      </w:r>
      <w:r w:rsidRPr="00020619">
        <w:rPr>
          <w:rFonts w:cs="v4.2.0"/>
        </w:rPr>
        <w:t>.2.1.</w:t>
      </w:r>
    </w:p>
    <w:p w:rsidR="001F22BB" w:rsidRPr="00020619" w:rsidRDefault="001F22BB" w:rsidP="001F22BB">
      <w:pPr>
        <w:rPr>
          <w:rFonts w:cs="v4.2.0"/>
        </w:rPr>
      </w:pPr>
      <w:r w:rsidRPr="00020619">
        <w:rPr>
          <w:rFonts w:cs="v4.2.0"/>
        </w:rPr>
        <w:t xml:space="preserve">The test comprises of one NR carrier and one E-UTRA carrier. </w:t>
      </w:r>
      <w:r w:rsidRPr="00020619">
        <w:t>There are two cells</w:t>
      </w:r>
      <w:r w:rsidRPr="00020619">
        <w:rPr>
          <w:rFonts w:cs="v4.2.0"/>
        </w:rPr>
        <w:t xml:space="preserve"> and one cell on each carrier</w:t>
      </w:r>
      <w:r w:rsidRPr="00020619">
        <w:t>. Cell 1 is the NR PCell and Cell 2 is an inter-RAT E-UTRAN neighbour cell.</w:t>
      </w:r>
      <w:r w:rsidRPr="00020619">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1F22BB" w:rsidRPr="00020619" w:rsidRDefault="001F22BB" w:rsidP="001F22BB">
      <w:pPr>
        <w:rPr>
          <w:rFonts w:cs="v4.2.0"/>
        </w:rPr>
      </w:pPr>
      <w:r w:rsidRPr="00020619">
        <w:rPr>
          <w:rFonts w:cs="v4.2.0"/>
        </w:rPr>
        <w:t>A RRC message implying handover</w:t>
      </w:r>
      <w:r w:rsidRPr="00020619">
        <w:t xml:space="preserve"> shall be sent to the UE during period T1. The start of </w:t>
      </w:r>
      <w:r w:rsidRPr="00020619">
        <w:rPr>
          <w:rFonts w:cs="v4.2.0"/>
        </w:rPr>
        <w:t>T2 is the instant when the last TTI containing the RRC message implying handover is sent to the UE. The handover message shall contain Cell 2 as the target cell.</w:t>
      </w:r>
    </w:p>
    <w:p w:rsidR="001F22BB" w:rsidRPr="00020619" w:rsidRDefault="001F22BB" w:rsidP="001F22BB">
      <w:r w:rsidRPr="00020619">
        <w:t>Supported test configurations are shown in table A.16.3.1.9-1. General test parameters are provided in Table A.16.3.1.</w:t>
      </w:r>
      <w:r w:rsidRPr="00020619">
        <w:rPr>
          <w:rFonts w:cs="v4.2.0"/>
          <w:lang w:val="sv-FI"/>
        </w:rPr>
        <w:t xml:space="preserve"> x1</w:t>
      </w:r>
      <w:r w:rsidRPr="00020619">
        <w:t>-2. Cell specific test parameters for Cell 1 and Cell 2 are provided in Tables A.16.3.1.9-3 and A.16.3.1.9-4 respectively.</w:t>
      </w:r>
    </w:p>
    <w:p w:rsidR="001F22BB" w:rsidRPr="00020619" w:rsidRDefault="001F22BB" w:rsidP="001F22BB">
      <w:pPr>
        <w:pStyle w:val="TH"/>
      </w:pPr>
      <w:r w:rsidRPr="00020619">
        <w:t>Table A.16.3.1.9-1: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F22BB" w:rsidRPr="00020619" w:rsidTr="001F22BB">
        <w:tc>
          <w:tcPr>
            <w:tcW w:w="1843" w:type="dxa"/>
            <w:shd w:val="clear" w:color="auto" w:fill="auto"/>
          </w:tcPr>
          <w:p w:rsidR="001F22BB" w:rsidRPr="00020619" w:rsidRDefault="001F22BB" w:rsidP="001F22BB">
            <w:pPr>
              <w:pStyle w:val="TAH"/>
            </w:pPr>
            <w:r w:rsidRPr="00020619">
              <w:t>Configuration</w:t>
            </w:r>
          </w:p>
        </w:tc>
        <w:tc>
          <w:tcPr>
            <w:tcW w:w="7371" w:type="dxa"/>
            <w:shd w:val="clear" w:color="auto" w:fill="auto"/>
          </w:tcPr>
          <w:p w:rsidR="001F22BB" w:rsidRPr="00020619" w:rsidRDefault="001F22BB" w:rsidP="001F22BB">
            <w:pPr>
              <w:pStyle w:val="TAH"/>
            </w:pPr>
            <w:r w:rsidRPr="00020619">
              <w:t>Description</w:t>
            </w:r>
          </w:p>
        </w:tc>
      </w:tr>
      <w:tr w:rsidR="001F22BB" w:rsidRPr="00020619" w:rsidTr="001F22BB">
        <w:tc>
          <w:tcPr>
            <w:tcW w:w="1843" w:type="dxa"/>
            <w:shd w:val="clear" w:color="auto" w:fill="auto"/>
          </w:tcPr>
          <w:p w:rsidR="001F22BB" w:rsidRPr="00020619" w:rsidRDefault="001F22BB" w:rsidP="001F22BB">
            <w:pPr>
              <w:pStyle w:val="TAL"/>
            </w:pPr>
            <w:r w:rsidRPr="00020619">
              <w:t>1</w:t>
            </w:r>
          </w:p>
        </w:tc>
        <w:tc>
          <w:tcPr>
            <w:tcW w:w="7371" w:type="dxa"/>
            <w:shd w:val="clear" w:color="auto" w:fill="auto"/>
          </w:tcPr>
          <w:p w:rsidR="001F22BB" w:rsidRPr="00020619" w:rsidRDefault="001F22BB" w:rsidP="001F22BB">
            <w:pPr>
              <w:pStyle w:val="TAL"/>
            </w:pPr>
            <w:r w:rsidRPr="00020619">
              <w:t>NR 15 kHz SSB SCS, 10 MHz bandwidth, FDD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2</w:t>
            </w:r>
          </w:p>
        </w:tc>
        <w:tc>
          <w:tcPr>
            <w:tcW w:w="7371" w:type="dxa"/>
            <w:shd w:val="clear" w:color="auto" w:fill="auto"/>
          </w:tcPr>
          <w:p w:rsidR="001F22BB" w:rsidRPr="00020619" w:rsidRDefault="001F22BB" w:rsidP="001F22BB">
            <w:pPr>
              <w:pStyle w:val="TAL"/>
            </w:pPr>
            <w:r w:rsidRPr="00020619">
              <w:t>NR 15 kHz SSB SCS, 10 MHz bandwidth, TDD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3</w:t>
            </w:r>
          </w:p>
        </w:tc>
        <w:tc>
          <w:tcPr>
            <w:tcW w:w="7371" w:type="dxa"/>
            <w:shd w:val="clear" w:color="auto" w:fill="auto"/>
          </w:tcPr>
          <w:p w:rsidR="001F22BB" w:rsidRPr="00020619" w:rsidRDefault="001F22BB" w:rsidP="001F22BB">
            <w:pPr>
              <w:pStyle w:val="TAL"/>
            </w:pPr>
            <w:r w:rsidRPr="00020619">
              <w:t>NR 30 kHz SSB SCS, 20 MHz bandwidth, TDD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4</w:t>
            </w:r>
          </w:p>
        </w:tc>
        <w:tc>
          <w:tcPr>
            <w:tcW w:w="7371" w:type="dxa"/>
            <w:shd w:val="clear" w:color="auto" w:fill="auto"/>
          </w:tcPr>
          <w:p w:rsidR="001F22BB" w:rsidRPr="00020619" w:rsidRDefault="001F22BB" w:rsidP="001F22BB">
            <w:pPr>
              <w:pStyle w:val="TAL"/>
            </w:pPr>
            <w:r w:rsidRPr="00020619">
              <w:t>NR 15 kHz SSB SCS, 10 MHz bandwidth, FDD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5</w:t>
            </w:r>
          </w:p>
        </w:tc>
        <w:tc>
          <w:tcPr>
            <w:tcW w:w="7371" w:type="dxa"/>
            <w:shd w:val="clear" w:color="auto" w:fill="auto"/>
          </w:tcPr>
          <w:p w:rsidR="001F22BB" w:rsidRPr="00020619" w:rsidRDefault="001F22BB" w:rsidP="001F22BB">
            <w:pPr>
              <w:pStyle w:val="TAL"/>
            </w:pPr>
            <w:r w:rsidRPr="00020619">
              <w:t>NR 15 kHz SSB SCS, 10 MHz bandwidth, TDD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6</w:t>
            </w:r>
          </w:p>
        </w:tc>
        <w:tc>
          <w:tcPr>
            <w:tcW w:w="7371" w:type="dxa"/>
            <w:shd w:val="clear" w:color="auto" w:fill="auto"/>
          </w:tcPr>
          <w:p w:rsidR="001F22BB" w:rsidRPr="00020619" w:rsidRDefault="001F22BB" w:rsidP="001F22BB">
            <w:pPr>
              <w:pStyle w:val="TAL"/>
            </w:pPr>
            <w:r w:rsidRPr="00020619">
              <w:t>NR 30kHz  SSB SCS, 20 MHz bandwidth, TDD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7</w:t>
            </w:r>
          </w:p>
        </w:tc>
        <w:tc>
          <w:tcPr>
            <w:tcW w:w="7371" w:type="dxa"/>
            <w:shd w:val="clear" w:color="auto" w:fill="auto"/>
          </w:tcPr>
          <w:p w:rsidR="001F22BB" w:rsidRPr="00020619" w:rsidRDefault="001F22BB" w:rsidP="001F22BB">
            <w:pPr>
              <w:pStyle w:val="TAL"/>
            </w:pPr>
            <w:r w:rsidRPr="00020619">
              <w:t>NR 15 kHz SSB SCS, 10 MHz bandwidth, HD-FDD</w:t>
            </w:r>
            <w:ins w:id="439" w:author="Nokia - Erika Almeida" w:date="2022-09-12T10:12:00Z">
              <w:r w:rsidRPr="00020619">
                <w:t xml:space="preserve"> duplex</w:t>
              </w:r>
            </w:ins>
            <w:r w:rsidRPr="00020619">
              <w:t xml:space="preserve"> mode</w:t>
            </w:r>
            <w:ins w:id="440" w:author="Nokia - Erika Almeida" w:date="2022-09-12T10:12:00Z">
              <w:r w:rsidRPr="00020619">
                <w:t>, LTE FDD</w:t>
              </w:r>
            </w:ins>
          </w:p>
        </w:tc>
      </w:tr>
      <w:tr w:rsidR="001F22BB" w:rsidRPr="00020619" w:rsidTr="001F22BB">
        <w:trPr>
          <w:ins w:id="441" w:author="Nokia - Erika Almeida" w:date="2022-09-12T10:12:00Z"/>
        </w:trPr>
        <w:tc>
          <w:tcPr>
            <w:tcW w:w="1843" w:type="dxa"/>
            <w:shd w:val="clear" w:color="auto" w:fill="auto"/>
          </w:tcPr>
          <w:p w:rsidR="001F22BB" w:rsidRPr="00020619" w:rsidRDefault="001F22BB" w:rsidP="001F22BB">
            <w:pPr>
              <w:pStyle w:val="TAL"/>
              <w:rPr>
                <w:ins w:id="442" w:author="Nokia - Erika Almeida" w:date="2022-09-12T10:12:00Z"/>
              </w:rPr>
            </w:pPr>
            <w:ins w:id="443" w:author="Nokia - Erika Almeida" w:date="2022-09-12T10:12:00Z">
              <w:r w:rsidRPr="00020619">
                <w:t>8</w:t>
              </w:r>
            </w:ins>
          </w:p>
        </w:tc>
        <w:tc>
          <w:tcPr>
            <w:tcW w:w="7371" w:type="dxa"/>
            <w:shd w:val="clear" w:color="auto" w:fill="auto"/>
          </w:tcPr>
          <w:p w:rsidR="001F22BB" w:rsidRPr="00020619" w:rsidRDefault="001F22BB" w:rsidP="001F22BB">
            <w:pPr>
              <w:pStyle w:val="TAL"/>
              <w:rPr>
                <w:ins w:id="444" w:author="Nokia - Erika Almeida" w:date="2022-09-12T10:12:00Z"/>
              </w:rPr>
            </w:pPr>
            <w:ins w:id="445" w:author="Nokia - Erika Almeida" w:date="2022-09-12T10:12:00Z">
              <w:r w:rsidRPr="00020619">
                <w:t xml:space="preserve">NR 15 kHz SSB SCS, 10 MHz bandwidth, HD-FDD duplex mode, LTE </w:t>
              </w:r>
            </w:ins>
            <w:ins w:id="446" w:author="Nokia - Erika Almeida" w:date="2022-09-12T10:13:00Z">
              <w:r w:rsidRPr="00020619">
                <w:t>T</w:t>
              </w:r>
            </w:ins>
            <w:ins w:id="447" w:author="Nokia - Erika Almeida" w:date="2022-09-12T10:12:00Z">
              <w:r w:rsidRPr="00020619">
                <w:t>DD</w:t>
              </w:r>
            </w:ins>
          </w:p>
        </w:tc>
      </w:tr>
      <w:tr w:rsidR="001F22BB" w:rsidRPr="00020619" w:rsidTr="001F22BB">
        <w:tc>
          <w:tcPr>
            <w:tcW w:w="9214" w:type="dxa"/>
            <w:gridSpan w:val="2"/>
            <w:shd w:val="clear" w:color="auto" w:fill="auto"/>
          </w:tcPr>
          <w:p w:rsidR="001F22BB" w:rsidRPr="00020619" w:rsidRDefault="001F22BB" w:rsidP="001F22BB">
            <w:pPr>
              <w:pStyle w:val="TAN"/>
            </w:pPr>
            <w:r w:rsidRPr="00020619">
              <w:t>Note:</w:t>
            </w:r>
            <w:r w:rsidRPr="00020619">
              <w:tab/>
              <w:t>The UE is only required to be tested in one of the supported test configurations</w:t>
            </w:r>
          </w:p>
        </w:tc>
      </w:tr>
    </w:tbl>
    <w:p w:rsidR="001F22BB" w:rsidRPr="00020619" w:rsidRDefault="001F22BB" w:rsidP="001F22BB"/>
    <w:p w:rsidR="001F22BB" w:rsidRPr="00020619" w:rsidRDefault="001F22BB" w:rsidP="001F22BB">
      <w:pPr>
        <w:pStyle w:val="TH"/>
      </w:pPr>
      <w:r w:rsidRPr="00020619">
        <w:t>Table A.16.3.1.9-2: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H"/>
            </w:pPr>
            <w:r w:rsidRPr="00020619">
              <w:t>Parameter</w:t>
            </w:r>
          </w:p>
        </w:tc>
        <w:tc>
          <w:tcPr>
            <w:tcW w:w="708" w:type="dxa"/>
            <w:shd w:val="clear" w:color="auto" w:fill="auto"/>
          </w:tcPr>
          <w:p w:rsidR="001F22BB" w:rsidRPr="00020619" w:rsidRDefault="001F22BB" w:rsidP="001F22BB">
            <w:pPr>
              <w:pStyle w:val="TAH"/>
            </w:pPr>
            <w:r w:rsidRPr="00020619">
              <w:t>Unit</w:t>
            </w:r>
          </w:p>
        </w:tc>
        <w:tc>
          <w:tcPr>
            <w:tcW w:w="2410" w:type="dxa"/>
            <w:shd w:val="clear" w:color="auto" w:fill="auto"/>
          </w:tcPr>
          <w:p w:rsidR="001F22BB" w:rsidRPr="00020619" w:rsidRDefault="001F22BB" w:rsidP="001F22BB">
            <w:pPr>
              <w:pStyle w:val="TAH"/>
            </w:pPr>
            <w:r w:rsidRPr="00020619">
              <w:t>Value</w:t>
            </w:r>
          </w:p>
        </w:tc>
        <w:tc>
          <w:tcPr>
            <w:tcW w:w="2835" w:type="dxa"/>
            <w:shd w:val="clear" w:color="auto" w:fill="auto"/>
          </w:tcPr>
          <w:p w:rsidR="001F22BB" w:rsidRPr="00020619" w:rsidRDefault="001F22BB" w:rsidP="001F22BB">
            <w:pPr>
              <w:pStyle w:val="TAH"/>
            </w:pPr>
            <w:r w:rsidRPr="00020619">
              <w:t>Comment</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rPr>
                <w:lang w:eastAsia="zh-CN"/>
              </w:rPr>
            </w:pPr>
            <w:r w:rsidRPr="00020619">
              <w:rPr>
                <w:lang w:eastAsia="zh-CN"/>
              </w:rPr>
              <w:t>NR RF Channel Number</w:t>
            </w:r>
          </w:p>
        </w:tc>
        <w:tc>
          <w:tcPr>
            <w:tcW w:w="708" w:type="dxa"/>
            <w:shd w:val="clear" w:color="auto" w:fill="auto"/>
          </w:tcPr>
          <w:p w:rsidR="001F22BB" w:rsidRPr="00020619" w:rsidRDefault="001F22BB" w:rsidP="001F22BB">
            <w:pPr>
              <w:pStyle w:val="TAC"/>
              <w:rPr>
                <w:lang w:eastAsia="zh-CN"/>
              </w:rPr>
            </w:pPr>
          </w:p>
        </w:tc>
        <w:tc>
          <w:tcPr>
            <w:tcW w:w="2410" w:type="dxa"/>
            <w:shd w:val="clear" w:color="auto" w:fill="auto"/>
          </w:tcPr>
          <w:p w:rsidR="001F22BB" w:rsidRPr="00020619" w:rsidRDefault="001F22BB" w:rsidP="001F22BB">
            <w:pPr>
              <w:pStyle w:val="TAC"/>
              <w:rPr>
                <w:lang w:eastAsia="zh-CN"/>
              </w:rPr>
            </w:pPr>
            <w:r w:rsidRPr="00020619">
              <w:rPr>
                <w:lang w:eastAsia="zh-CN"/>
              </w:rPr>
              <w:t>1</w:t>
            </w:r>
          </w:p>
        </w:tc>
        <w:tc>
          <w:tcPr>
            <w:tcW w:w="2835" w:type="dxa"/>
            <w:shd w:val="clear" w:color="auto" w:fill="auto"/>
          </w:tcPr>
          <w:p w:rsidR="001F22BB" w:rsidRPr="00020619" w:rsidRDefault="001F22BB" w:rsidP="001F22BB">
            <w:pPr>
              <w:pStyle w:val="TAL"/>
              <w:rPr>
                <w:lang w:eastAsia="zh-CN"/>
              </w:rPr>
            </w:pPr>
            <w:r w:rsidRPr="00020619">
              <w:rPr>
                <w:lang w:eastAsia="zh-CN"/>
              </w:rPr>
              <w:t>1 NR carrier frequency is used in the test</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rPr>
                <w:lang w:eastAsia="zh-CN"/>
              </w:rPr>
            </w:pPr>
            <w:r w:rsidRPr="00020619">
              <w:rPr>
                <w:lang w:eastAsia="zh-CN"/>
              </w:rPr>
              <w:t>LTE RF Channel Number</w:t>
            </w:r>
          </w:p>
        </w:tc>
        <w:tc>
          <w:tcPr>
            <w:tcW w:w="708" w:type="dxa"/>
            <w:shd w:val="clear" w:color="auto" w:fill="auto"/>
          </w:tcPr>
          <w:p w:rsidR="001F22BB" w:rsidRPr="00020619" w:rsidRDefault="001F22BB" w:rsidP="001F22BB">
            <w:pPr>
              <w:pStyle w:val="TAC"/>
              <w:rPr>
                <w:lang w:eastAsia="zh-CN"/>
              </w:rPr>
            </w:pPr>
          </w:p>
        </w:tc>
        <w:tc>
          <w:tcPr>
            <w:tcW w:w="2410" w:type="dxa"/>
            <w:shd w:val="clear" w:color="auto" w:fill="auto"/>
          </w:tcPr>
          <w:p w:rsidR="001F22BB" w:rsidRPr="00020619" w:rsidRDefault="001F22BB" w:rsidP="001F22BB">
            <w:pPr>
              <w:pStyle w:val="TAC"/>
              <w:rPr>
                <w:lang w:eastAsia="zh-CN"/>
              </w:rPr>
            </w:pPr>
            <w:r w:rsidRPr="00020619">
              <w:rPr>
                <w:lang w:eastAsia="zh-CN"/>
              </w:rPr>
              <w:t>2</w:t>
            </w:r>
          </w:p>
        </w:tc>
        <w:tc>
          <w:tcPr>
            <w:tcW w:w="2835" w:type="dxa"/>
            <w:shd w:val="clear" w:color="auto" w:fill="auto"/>
          </w:tcPr>
          <w:p w:rsidR="001F22BB" w:rsidRPr="00020619" w:rsidRDefault="001F22BB" w:rsidP="001F22BB">
            <w:pPr>
              <w:pStyle w:val="TAL"/>
              <w:rPr>
                <w:lang w:eastAsia="zh-CN"/>
              </w:rPr>
            </w:pPr>
            <w:r w:rsidRPr="00020619">
              <w:rPr>
                <w:lang w:eastAsia="zh-CN"/>
              </w:rPr>
              <w:t xml:space="preserve">1 </w:t>
            </w:r>
            <w:r w:rsidRPr="00020619">
              <w:t>E-UTRAN</w:t>
            </w:r>
            <w:r w:rsidRPr="00020619">
              <w:rPr>
                <w:lang w:eastAsia="zh-CN"/>
              </w:rPr>
              <w:t xml:space="preserve"> carrier frequency is used in the test</w:t>
            </w:r>
          </w:p>
        </w:tc>
      </w:tr>
      <w:tr w:rsidR="001F22BB" w:rsidRPr="00020619" w:rsidTr="001F22B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Initial conditions</w:t>
            </w:r>
          </w:p>
        </w:tc>
        <w:tc>
          <w:tcPr>
            <w:tcW w:w="1701" w:type="dxa"/>
            <w:tcBorders>
              <w:left w:val="single" w:sz="4" w:space="0" w:color="auto"/>
            </w:tcBorders>
            <w:shd w:val="clear" w:color="auto" w:fill="auto"/>
          </w:tcPr>
          <w:p w:rsidR="001F22BB" w:rsidRPr="00020619" w:rsidRDefault="001F22BB" w:rsidP="001F22BB">
            <w:pPr>
              <w:pStyle w:val="TAL"/>
            </w:pPr>
            <w:r w:rsidRPr="00020619">
              <w:t>Active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1</w:t>
            </w:r>
          </w:p>
        </w:tc>
        <w:tc>
          <w:tcPr>
            <w:tcW w:w="2835" w:type="dxa"/>
            <w:shd w:val="clear" w:color="auto" w:fill="auto"/>
          </w:tcPr>
          <w:p w:rsidR="001F22BB" w:rsidRPr="00020619" w:rsidRDefault="001F22BB" w:rsidP="001F22BB">
            <w:pPr>
              <w:pStyle w:val="TAL"/>
            </w:pPr>
            <w:r w:rsidRPr="00020619">
              <w:t>NR cell</w:t>
            </w:r>
          </w:p>
        </w:tc>
      </w:tr>
      <w:tr w:rsidR="001F22BB" w:rsidRPr="00020619" w:rsidTr="001F22B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701" w:type="dxa"/>
            <w:tcBorders>
              <w:left w:val="single" w:sz="4" w:space="0" w:color="auto"/>
            </w:tcBorders>
            <w:shd w:val="clear" w:color="auto" w:fill="auto"/>
          </w:tcPr>
          <w:p w:rsidR="001F22BB" w:rsidRPr="00020619" w:rsidRDefault="001F22BB" w:rsidP="001F22BB">
            <w:pPr>
              <w:pStyle w:val="TAL"/>
            </w:pPr>
            <w:r w:rsidRPr="00020619">
              <w:t>Neighbouring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2</w:t>
            </w:r>
          </w:p>
        </w:tc>
        <w:tc>
          <w:tcPr>
            <w:tcW w:w="2835" w:type="dxa"/>
            <w:shd w:val="clear" w:color="auto" w:fill="auto"/>
          </w:tcPr>
          <w:p w:rsidR="001F22BB" w:rsidRPr="00020619" w:rsidRDefault="001F22BB" w:rsidP="001F22BB">
            <w:pPr>
              <w:pStyle w:val="TAL"/>
            </w:pPr>
            <w:r w:rsidRPr="00020619">
              <w:t>E-UTRAN cell</w:t>
            </w:r>
          </w:p>
        </w:tc>
      </w:tr>
      <w:tr w:rsidR="001F22BB" w:rsidRPr="00020619" w:rsidTr="001F22BB">
        <w:trPr>
          <w:cantSplit/>
          <w:trHeight w:val="113"/>
          <w:jc w:val="center"/>
        </w:trPr>
        <w:tc>
          <w:tcPr>
            <w:tcW w:w="1588" w:type="dxa"/>
            <w:tcBorders>
              <w:top w:val="single" w:sz="4" w:space="0" w:color="auto"/>
            </w:tcBorders>
            <w:shd w:val="clear" w:color="auto" w:fill="auto"/>
          </w:tcPr>
          <w:p w:rsidR="001F22BB" w:rsidRPr="00020619" w:rsidRDefault="001F22BB" w:rsidP="001F22BB">
            <w:pPr>
              <w:pStyle w:val="TAL"/>
            </w:pPr>
            <w:r w:rsidRPr="00020619">
              <w:t>Final condition</w:t>
            </w:r>
          </w:p>
        </w:tc>
        <w:tc>
          <w:tcPr>
            <w:tcW w:w="1701" w:type="dxa"/>
            <w:shd w:val="clear" w:color="auto" w:fill="auto"/>
          </w:tcPr>
          <w:p w:rsidR="001F22BB" w:rsidRPr="00020619" w:rsidRDefault="001F22BB" w:rsidP="001F22BB">
            <w:pPr>
              <w:pStyle w:val="TAL"/>
            </w:pPr>
            <w:r w:rsidRPr="00020619">
              <w:t>Active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2</w:t>
            </w:r>
          </w:p>
        </w:tc>
        <w:tc>
          <w:tcPr>
            <w:tcW w:w="2835" w:type="dxa"/>
            <w:shd w:val="clear" w:color="auto" w:fill="auto"/>
          </w:tcPr>
          <w:p w:rsidR="001F22BB" w:rsidRPr="00020619" w:rsidRDefault="001F22BB" w:rsidP="001F22BB">
            <w:pPr>
              <w:pStyle w:val="TAL"/>
            </w:pP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NR measurement quantity</w:t>
            </w:r>
            <w:r w:rsidRPr="00020619">
              <w:tab/>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SS-RSRP</w:t>
            </w:r>
          </w:p>
        </w:tc>
        <w:tc>
          <w:tcPr>
            <w:tcW w:w="2835" w:type="dxa"/>
            <w:shd w:val="clear" w:color="auto" w:fill="auto"/>
          </w:tcPr>
          <w:p w:rsidR="001F22BB" w:rsidRPr="00020619" w:rsidRDefault="001F22BB" w:rsidP="001F22BB">
            <w:pPr>
              <w:pStyle w:val="TAL"/>
            </w:pP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DRX</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OFF</w:t>
            </w:r>
          </w:p>
        </w:tc>
        <w:tc>
          <w:tcPr>
            <w:tcW w:w="2835" w:type="dxa"/>
            <w:shd w:val="clear" w:color="auto" w:fill="auto"/>
          </w:tcPr>
          <w:p w:rsidR="001F22BB" w:rsidRPr="00020619" w:rsidRDefault="001F22BB" w:rsidP="001F22BB">
            <w:pPr>
              <w:pStyle w:val="TAL"/>
            </w:pPr>
            <w:r w:rsidRPr="00020619">
              <w:t>Non-DRX test</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Access Barring Information</w:t>
            </w:r>
          </w:p>
        </w:tc>
        <w:tc>
          <w:tcPr>
            <w:tcW w:w="708" w:type="dxa"/>
            <w:shd w:val="clear" w:color="auto" w:fill="auto"/>
          </w:tcPr>
          <w:p w:rsidR="001F22BB" w:rsidRPr="00020619" w:rsidRDefault="001F22BB" w:rsidP="001F22BB">
            <w:pPr>
              <w:pStyle w:val="TAC"/>
            </w:pPr>
            <w:r w:rsidRPr="00020619">
              <w:t>-</w:t>
            </w:r>
          </w:p>
        </w:tc>
        <w:tc>
          <w:tcPr>
            <w:tcW w:w="2410" w:type="dxa"/>
            <w:shd w:val="clear" w:color="auto" w:fill="auto"/>
          </w:tcPr>
          <w:p w:rsidR="001F22BB" w:rsidRPr="00020619" w:rsidRDefault="001F22BB" w:rsidP="001F22BB">
            <w:pPr>
              <w:pStyle w:val="TAC"/>
            </w:pPr>
            <w:r w:rsidRPr="00020619">
              <w:t>Not sent</w:t>
            </w:r>
          </w:p>
        </w:tc>
        <w:tc>
          <w:tcPr>
            <w:tcW w:w="2835" w:type="dxa"/>
            <w:shd w:val="clear" w:color="auto" w:fill="auto"/>
          </w:tcPr>
          <w:p w:rsidR="001F22BB" w:rsidRPr="00020619" w:rsidRDefault="001F22BB" w:rsidP="001F22BB">
            <w:pPr>
              <w:pStyle w:val="TAL"/>
            </w:pPr>
            <w:r w:rsidRPr="00020619">
              <w:t>No additional delays in random access procedure</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Time offset between cells</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3 ms</w:t>
            </w:r>
          </w:p>
        </w:tc>
        <w:tc>
          <w:tcPr>
            <w:tcW w:w="2835" w:type="dxa"/>
            <w:shd w:val="clear" w:color="auto" w:fill="auto"/>
          </w:tcPr>
          <w:p w:rsidR="001F22BB" w:rsidRPr="00020619" w:rsidRDefault="001F22BB" w:rsidP="001F22BB">
            <w:pPr>
              <w:pStyle w:val="TAL"/>
            </w:pPr>
            <w:r w:rsidRPr="00020619">
              <w:t>Asynchronous cells</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T1</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sym w:font="Symbol" w:char="F0A3"/>
            </w:r>
            <w:r w:rsidRPr="00020619">
              <w:t>5</w:t>
            </w:r>
          </w:p>
        </w:tc>
        <w:tc>
          <w:tcPr>
            <w:tcW w:w="2835" w:type="dxa"/>
            <w:shd w:val="clear" w:color="auto" w:fill="auto"/>
          </w:tcPr>
          <w:p w:rsidR="001F22BB" w:rsidRPr="00020619" w:rsidRDefault="001F22BB" w:rsidP="001F22BB">
            <w:pPr>
              <w:pStyle w:val="TAL"/>
            </w:pP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T2</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t>1</w:t>
            </w:r>
          </w:p>
        </w:tc>
        <w:tc>
          <w:tcPr>
            <w:tcW w:w="2835" w:type="dxa"/>
            <w:shd w:val="clear" w:color="auto" w:fill="auto"/>
          </w:tcPr>
          <w:p w:rsidR="001F22BB" w:rsidRPr="00020619" w:rsidRDefault="001F22BB" w:rsidP="001F22BB">
            <w:pPr>
              <w:pStyle w:val="TAL"/>
            </w:pPr>
          </w:p>
        </w:tc>
      </w:tr>
    </w:tbl>
    <w:p w:rsidR="001F22BB" w:rsidRPr="00020619" w:rsidRDefault="001F22BB" w:rsidP="001F22BB"/>
    <w:p w:rsidR="001F22BB" w:rsidRPr="00020619" w:rsidRDefault="001F22BB" w:rsidP="001F22BB">
      <w:pPr>
        <w:pStyle w:val="TH"/>
      </w:pPr>
      <w:r w:rsidRPr="00020619">
        <w:t>Table A.16.3.1.9-3: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8" w:author="Huawei" w:date="2022-11-16T18:26: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10"/>
        <w:gridCol w:w="1511"/>
        <w:gridCol w:w="1537"/>
        <w:gridCol w:w="1396"/>
        <w:gridCol w:w="1595"/>
        <w:gridCol w:w="1595"/>
        <w:tblGridChange w:id="449">
          <w:tblGrid>
            <w:gridCol w:w="1510"/>
            <w:gridCol w:w="1511"/>
            <w:gridCol w:w="1537"/>
            <w:gridCol w:w="1396"/>
            <w:gridCol w:w="1595"/>
            <w:gridCol w:w="1595"/>
          </w:tblGrid>
        </w:tblGridChange>
      </w:tblGrid>
      <w:tr w:rsidR="001F22BB" w:rsidRPr="00020619" w:rsidTr="001F22BB">
        <w:trPr>
          <w:trHeight w:val="195"/>
          <w:trPrChange w:id="450" w:author="Huawei" w:date="2022-11-16T18:26:00Z">
            <w:trPr>
              <w:trHeight w:val="195"/>
            </w:trPr>
          </w:trPrChange>
        </w:trPr>
        <w:tc>
          <w:tcPr>
            <w:tcW w:w="3021" w:type="dxa"/>
            <w:gridSpan w:val="2"/>
            <w:tcBorders>
              <w:bottom w:val="nil"/>
            </w:tcBorders>
            <w:shd w:val="clear" w:color="auto" w:fill="auto"/>
            <w:tcPrChange w:id="451" w:author="Huawei" w:date="2022-11-16T18:26:00Z">
              <w:tcPr>
                <w:tcW w:w="3021" w:type="dxa"/>
                <w:gridSpan w:val="2"/>
                <w:tcBorders>
                  <w:bottom w:val="nil"/>
                </w:tcBorders>
                <w:shd w:val="clear" w:color="auto" w:fill="auto"/>
              </w:tcPr>
            </w:tcPrChange>
          </w:tcPr>
          <w:p w:rsidR="001F22BB" w:rsidRPr="00020619" w:rsidRDefault="001F22BB" w:rsidP="001F22BB">
            <w:pPr>
              <w:keepLines/>
              <w:spacing w:after="0"/>
              <w:jc w:val="center"/>
              <w:rPr>
                <w:rFonts w:ascii="Arial" w:hAnsi="Arial"/>
                <w:b/>
                <w:sz w:val="18"/>
              </w:rPr>
            </w:pPr>
            <w:r w:rsidRPr="00020619">
              <w:rPr>
                <w:rFonts w:ascii="Arial" w:hAnsi="Arial"/>
                <w:b/>
                <w:sz w:val="18"/>
              </w:rPr>
              <w:t>Parameter</w:t>
            </w:r>
          </w:p>
        </w:tc>
        <w:tc>
          <w:tcPr>
            <w:tcW w:w="1537" w:type="dxa"/>
            <w:tcBorders>
              <w:bottom w:val="nil"/>
            </w:tcBorders>
            <w:shd w:val="clear" w:color="auto" w:fill="auto"/>
            <w:tcPrChange w:id="452" w:author="Huawei" w:date="2022-11-16T18:26:00Z">
              <w:tcPr>
                <w:tcW w:w="1365" w:type="dxa"/>
                <w:tcBorders>
                  <w:bottom w:val="nil"/>
                </w:tcBorders>
                <w:shd w:val="clear" w:color="auto" w:fill="auto"/>
              </w:tcPr>
            </w:tcPrChange>
          </w:tcPr>
          <w:p w:rsidR="001F22BB" w:rsidRPr="00020619" w:rsidRDefault="001F22BB" w:rsidP="001F22BB">
            <w:pPr>
              <w:keepLines/>
              <w:spacing w:after="0"/>
              <w:jc w:val="center"/>
              <w:rPr>
                <w:rFonts w:ascii="Arial" w:hAnsi="Arial"/>
                <w:b/>
                <w:sz w:val="18"/>
              </w:rPr>
            </w:pPr>
            <w:r w:rsidRPr="00020619">
              <w:rPr>
                <w:rFonts w:ascii="Arial" w:hAnsi="Arial"/>
                <w:b/>
                <w:sz w:val="18"/>
              </w:rPr>
              <w:t>Unit</w:t>
            </w:r>
          </w:p>
        </w:tc>
        <w:tc>
          <w:tcPr>
            <w:tcW w:w="1396" w:type="dxa"/>
            <w:tcBorders>
              <w:bottom w:val="nil"/>
            </w:tcBorders>
            <w:shd w:val="clear" w:color="auto" w:fill="auto"/>
            <w:tcPrChange w:id="453" w:author="Huawei" w:date="2022-11-16T18:26:00Z">
              <w:tcPr>
                <w:tcW w:w="1396" w:type="dxa"/>
                <w:tcBorders>
                  <w:bottom w:val="nil"/>
                </w:tcBorders>
                <w:shd w:val="clear" w:color="auto" w:fill="auto"/>
              </w:tcPr>
            </w:tcPrChange>
          </w:tcPr>
          <w:p w:rsidR="001F22BB" w:rsidRPr="00020619" w:rsidRDefault="001F22BB" w:rsidP="001F22BB">
            <w:pPr>
              <w:keepLines/>
              <w:spacing w:after="0"/>
              <w:jc w:val="center"/>
              <w:rPr>
                <w:rFonts w:ascii="Arial" w:hAnsi="Arial"/>
                <w:b/>
                <w:sz w:val="18"/>
              </w:rPr>
            </w:pPr>
            <w:r w:rsidRPr="00020619">
              <w:rPr>
                <w:rFonts w:ascii="Arial" w:hAnsi="Arial"/>
                <w:b/>
                <w:sz w:val="18"/>
              </w:rPr>
              <w:t>Configuration</w:t>
            </w:r>
          </w:p>
        </w:tc>
        <w:tc>
          <w:tcPr>
            <w:tcW w:w="3190" w:type="dxa"/>
            <w:gridSpan w:val="2"/>
            <w:tcBorders>
              <w:bottom w:val="nil"/>
            </w:tcBorders>
            <w:shd w:val="clear" w:color="auto" w:fill="auto"/>
            <w:tcPrChange w:id="454" w:author="Huawei" w:date="2022-11-16T18:26:00Z">
              <w:tcPr>
                <w:tcW w:w="3190" w:type="dxa"/>
                <w:gridSpan w:val="2"/>
                <w:tcBorders>
                  <w:bottom w:val="nil"/>
                </w:tcBorders>
                <w:shd w:val="clear" w:color="auto" w:fill="auto"/>
              </w:tcPr>
            </w:tcPrChange>
          </w:tcPr>
          <w:p w:rsidR="001F22BB" w:rsidRPr="00020619" w:rsidRDefault="001F22BB" w:rsidP="001F22BB">
            <w:pPr>
              <w:keepLines/>
              <w:spacing w:after="0"/>
              <w:jc w:val="center"/>
              <w:rPr>
                <w:rFonts w:ascii="Arial" w:hAnsi="Arial"/>
                <w:b/>
                <w:sz w:val="18"/>
              </w:rPr>
            </w:pPr>
            <w:r w:rsidRPr="00020619">
              <w:rPr>
                <w:rFonts w:ascii="Arial" w:hAnsi="Arial"/>
                <w:b/>
                <w:sz w:val="18"/>
              </w:rPr>
              <w:t>Cell 1</w:t>
            </w:r>
          </w:p>
        </w:tc>
      </w:tr>
      <w:tr w:rsidR="001F22BB" w:rsidRPr="00020619" w:rsidTr="001F22BB">
        <w:trPr>
          <w:trHeight w:val="237"/>
          <w:trPrChange w:id="455" w:author="Huawei" w:date="2022-11-16T18:26:00Z">
            <w:trPr>
              <w:trHeight w:val="237"/>
            </w:trPr>
          </w:trPrChange>
        </w:trPr>
        <w:tc>
          <w:tcPr>
            <w:tcW w:w="3021" w:type="dxa"/>
            <w:gridSpan w:val="2"/>
            <w:tcBorders>
              <w:top w:val="nil"/>
            </w:tcBorders>
            <w:shd w:val="clear" w:color="auto" w:fill="auto"/>
            <w:tcPrChange w:id="456" w:author="Huawei" w:date="2022-11-16T18:26:00Z">
              <w:tcPr>
                <w:tcW w:w="3021" w:type="dxa"/>
                <w:gridSpan w:val="2"/>
                <w:tcBorders>
                  <w:top w:val="nil"/>
                </w:tcBorders>
                <w:shd w:val="clear" w:color="auto" w:fill="auto"/>
              </w:tcPr>
            </w:tcPrChange>
          </w:tcPr>
          <w:p w:rsidR="001F22BB" w:rsidRPr="00020619" w:rsidRDefault="001F22BB" w:rsidP="001F22BB">
            <w:pPr>
              <w:keepLines/>
              <w:spacing w:after="0"/>
              <w:jc w:val="center"/>
              <w:rPr>
                <w:rFonts w:ascii="Arial" w:hAnsi="Arial"/>
                <w:b/>
                <w:sz w:val="18"/>
              </w:rPr>
            </w:pPr>
          </w:p>
        </w:tc>
        <w:tc>
          <w:tcPr>
            <w:tcW w:w="1537" w:type="dxa"/>
            <w:tcBorders>
              <w:top w:val="nil"/>
            </w:tcBorders>
            <w:shd w:val="clear" w:color="auto" w:fill="auto"/>
            <w:tcPrChange w:id="457" w:author="Huawei" w:date="2022-11-16T18:26:00Z">
              <w:tcPr>
                <w:tcW w:w="1365" w:type="dxa"/>
                <w:tcBorders>
                  <w:top w:val="nil"/>
                </w:tcBorders>
                <w:shd w:val="clear" w:color="auto" w:fill="auto"/>
              </w:tcPr>
            </w:tcPrChange>
          </w:tcPr>
          <w:p w:rsidR="001F22BB" w:rsidRPr="00020619" w:rsidRDefault="001F22BB" w:rsidP="001F22BB">
            <w:pPr>
              <w:keepLines/>
              <w:spacing w:after="0"/>
              <w:jc w:val="center"/>
              <w:rPr>
                <w:rFonts w:ascii="Arial" w:hAnsi="Arial"/>
                <w:b/>
                <w:sz w:val="18"/>
              </w:rPr>
            </w:pPr>
          </w:p>
        </w:tc>
        <w:tc>
          <w:tcPr>
            <w:tcW w:w="1396" w:type="dxa"/>
            <w:tcBorders>
              <w:top w:val="nil"/>
            </w:tcBorders>
            <w:shd w:val="clear" w:color="auto" w:fill="auto"/>
            <w:tcPrChange w:id="458" w:author="Huawei" w:date="2022-11-16T18:26:00Z">
              <w:tcPr>
                <w:tcW w:w="1396" w:type="dxa"/>
                <w:tcBorders>
                  <w:top w:val="nil"/>
                </w:tcBorders>
                <w:shd w:val="clear" w:color="auto" w:fill="auto"/>
              </w:tcPr>
            </w:tcPrChange>
          </w:tcPr>
          <w:p w:rsidR="001F22BB" w:rsidRPr="00020619" w:rsidRDefault="001F22BB" w:rsidP="001F22BB">
            <w:pPr>
              <w:keepLines/>
              <w:spacing w:after="0"/>
              <w:jc w:val="center"/>
              <w:rPr>
                <w:rFonts w:ascii="Arial" w:hAnsi="Arial"/>
                <w:b/>
                <w:sz w:val="18"/>
              </w:rPr>
            </w:pPr>
          </w:p>
        </w:tc>
        <w:tc>
          <w:tcPr>
            <w:tcW w:w="1595" w:type="dxa"/>
            <w:shd w:val="clear" w:color="auto" w:fill="auto"/>
            <w:tcPrChange w:id="459" w:author="Huawei" w:date="2022-11-16T18:26:00Z">
              <w:tcPr>
                <w:tcW w:w="1595" w:type="dxa"/>
                <w:shd w:val="clear" w:color="auto" w:fill="auto"/>
              </w:tcPr>
            </w:tcPrChange>
          </w:tcPr>
          <w:p w:rsidR="001F22BB" w:rsidRPr="00020619" w:rsidRDefault="001F22BB" w:rsidP="001F22BB">
            <w:pPr>
              <w:keepLines/>
              <w:spacing w:after="0"/>
              <w:jc w:val="center"/>
              <w:rPr>
                <w:rFonts w:ascii="Arial" w:hAnsi="Arial"/>
                <w:b/>
                <w:sz w:val="18"/>
              </w:rPr>
            </w:pPr>
            <w:r w:rsidRPr="00020619">
              <w:rPr>
                <w:rFonts w:ascii="Arial" w:hAnsi="Arial"/>
                <w:b/>
                <w:sz w:val="18"/>
              </w:rPr>
              <w:t>T1</w:t>
            </w:r>
          </w:p>
        </w:tc>
        <w:tc>
          <w:tcPr>
            <w:tcW w:w="1595" w:type="dxa"/>
            <w:shd w:val="clear" w:color="auto" w:fill="auto"/>
            <w:tcPrChange w:id="460" w:author="Huawei" w:date="2022-11-16T18:26:00Z">
              <w:tcPr>
                <w:tcW w:w="1595" w:type="dxa"/>
                <w:shd w:val="clear" w:color="auto" w:fill="auto"/>
              </w:tcPr>
            </w:tcPrChange>
          </w:tcPr>
          <w:p w:rsidR="001F22BB" w:rsidRPr="00020619" w:rsidRDefault="001F22BB" w:rsidP="001F22BB">
            <w:pPr>
              <w:keepLines/>
              <w:spacing w:after="0"/>
              <w:jc w:val="center"/>
              <w:rPr>
                <w:rFonts w:ascii="Arial" w:hAnsi="Arial"/>
                <w:b/>
                <w:sz w:val="18"/>
              </w:rPr>
            </w:pPr>
            <w:r w:rsidRPr="00020619">
              <w:rPr>
                <w:rFonts w:ascii="Arial" w:hAnsi="Arial"/>
                <w:b/>
                <w:sz w:val="18"/>
              </w:rPr>
              <w:t>T2</w:t>
            </w:r>
          </w:p>
        </w:tc>
      </w:tr>
      <w:tr w:rsidR="001F22BB" w:rsidRPr="00020619" w:rsidTr="001F22BB">
        <w:tc>
          <w:tcPr>
            <w:tcW w:w="3021" w:type="dxa"/>
            <w:gridSpan w:val="2"/>
            <w:tcBorders>
              <w:bottom w:val="single" w:sz="4" w:space="0" w:color="auto"/>
            </w:tcBorders>
            <w:shd w:val="clear" w:color="auto" w:fill="auto"/>
            <w:tcPrChange w:id="461" w:author="Huawei" w:date="2022-11-16T18:26:00Z">
              <w:tcPr>
                <w:tcW w:w="3021" w:type="dxa"/>
                <w:gridSpan w:val="2"/>
                <w:tcBorders>
                  <w:bottom w:val="single" w:sz="4" w:space="0" w:color="auto"/>
                </w:tcBorders>
                <w:shd w:val="clear" w:color="auto" w:fill="auto"/>
              </w:tcPr>
            </w:tcPrChange>
          </w:tcPr>
          <w:p w:rsidR="001F22BB" w:rsidRPr="00020619" w:rsidRDefault="001F22BB" w:rsidP="001F22BB">
            <w:pPr>
              <w:pStyle w:val="TAL"/>
            </w:pPr>
            <w:r w:rsidRPr="00020619">
              <w:t>RF channel number</w:t>
            </w:r>
          </w:p>
        </w:tc>
        <w:tc>
          <w:tcPr>
            <w:tcW w:w="1537" w:type="dxa"/>
            <w:tcBorders>
              <w:bottom w:val="single" w:sz="4" w:space="0" w:color="auto"/>
            </w:tcBorders>
            <w:shd w:val="clear" w:color="auto" w:fill="auto"/>
            <w:tcPrChange w:id="462" w:author="Huawei" w:date="2022-11-16T18:26:00Z">
              <w:tcPr>
                <w:tcW w:w="1365" w:type="dxa"/>
                <w:tcBorders>
                  <w:bottom w:val="single" w:sz="4" w:space="0" w:color="auto"/>
                </w:tcBorders>
                <w:shd w:val="clear" w:color="auto" w:fill="auto"/>
              </w:tcPr>
            </w:tcPrChange>
          </w:tcPr>
          <w:p w:rsidR="001F22BB" w:rsidRPr="00020619" w:rsidRDefault="001F22BB" w:rsidP="001F22BB">
            <w:pPr>
              <w:pStyle w:val="TAC"/>
            </w:pPr>
          </w:p>
        </w:tc>
        <w:tc>
          <w:tcPr>
            <w:tcW w:w="1396" w:type="dxa"/>
            <w:tcPrChange w:id="463" w:author="Huawei" w:date="2022-11-16T18:26:00Z">
              <w:tcPr>
                <w:tcW w:w="1396" w:type="dxa"/>
              </w:tcPr>
            </w:tcPrChange>
          </w:tcPr>
          <w:p w:rsidR="001F22BB" w:rsidRPr="00020619" w:rsidRDefault="001F22BB" w:rsidP="001F22BB">
            <w:pPr>
              <w:pStyle w:val="TAC"/>
            </w:pPr>
            <w:r w:rsidRPr="00020619">
              <w:t>1, 2, 3, 4, 5, 6,7</w:t>
            </w:r>
            <w:ins w:id="464" w:author="Nokia - Erika Almeida" w:date="2022-09-12T10:13:00Z">
              <w:r w:rsidRPr="00020619">
                <w:t>, 8</w:t>
              </w:r>
            </w:ins>
          </w:p>
        </w:tc>
        <w:tc>
          <w:tcPr>
            <w:tcW w:w="3190" w:type="dxa"/>
            <w:gridSpan w:val="2"/>
            <w:shd w:val="clear" w:color="auto" w:fill="auto"/>
            <w:tcPrChange w:id="465" w:author="Huawei" w:date="2022-11-16T18:26:00Z">
              <w:tcPr>
                <w:tcW w:w="3190" w:type="dxa"/>
                <w:gridSpan w:val="2"/>
                <w:shd w:val="clear" w:color="auto" w:fill="auto"/>
              </w:tcPr>
            </w:tcPrChange>
          </w:tcPr>
          <w:p w:rsidR="001F22BB" w:rsidRPr="00020619" w:rsidRDefault="001F22BB" w:rsidP="001F22BB">
            <w:pPr>
              <w:pStyle w:val="TAC"/>
            </w:pPr>
            <w:r w:rsidRPr="00020619">
              <w:t>1</w:t>
            </w:r>
          </w:p>
        </w:tc>
      </w:tr>
      <w:tr w:rsidR="001F22BB" w:rsidRPr="00020619" w:rsidTr="001F22BB">
        <w:trPr>
          <w:trHeight w:val="56"/>
          <w:trPrChange w:id="466" w:author="Huawei" w:date="2022-11-16T18:26:00Z">
            <w:trPr>
              <w:trHeight w:val="56"/>
            </w:trPr>
          </w:trPrChange>
        </w:trPr>
        <w:tc>
          <w:tcPr>
            <w:tcW w:w="3021" w:type="dxa"/>
            <w:gridSpan w:val="2"/>
            <w:tcBorders>
              <w:top w:val="single" w:sz="4" w:space="0" w:color="auto"/>
              <w:left w:val="single" w:sz="4" w:space="0" w:color="auto"/>
              <w:bottom w:val="nil"/>
              <w:right w:val="single" w:sz="4" w:space="0" w:color="auto"/>
            </w:tcBorders>
            <w:shd w:val="clear" w:color="auto" w:fill="auto"/>
            <w:tcPrChange w:id="467" w:author="Huawei" w:date="2022-11-16T18:26:00Z">
              <w:tcPr>
                <w:tcW w:w="3021" w:type="dxa"/>
                <w:gridSpan w:val="2"/>
                <w:tcBorders>
                  <w:top w:val="single" w:sz="4" w:space="0" w:color="auto"/>
                  <w:left w:val="single" w:sz="4" w:space="0" w:color="auto"/>
                  <w:bottom w:val="nil"/>
                  <w:right w:val="single" w:sz="4" w:space="0" w:color="auto"/>
                </w:tcBorders>
                <w:shd w:val="clear" w:color="auto" w:fill="auto"/>
              </w:tcPr>
            </w:tcPrChange>
          </w:tcPr>
          <w:p w:rsidR="001F22BB" w:rsidRPr="00020619" w:rsidRDefault="001F22BB" w:rsidP="001F22BB">
            <w:pPr>
              <w:pStyle w:val="TAL"/>
              <w:rPr>
                <w:rFonts w:cs="Arial"/>
              </w:rPr>
            </w:pPr>
            <w:r w:rsidRPr="00020619">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Change w:id="468" w:author="Huawei" w:date="2022-11-16T18:26:00Z">
              <w:tcPr>
                <w:tcW w:w="1365" w:type="dxa"/>
                <w:tcBorders>
                  <w:top w:val="single" w:sz="4" w:space="0" w:color="auto"/>
                  <w:left w:val="single" w:sz="4" w:space="0" w:color="auto"/>
                  <w:bottom w:val="nil"/>
                  <w:right w:val="single" w:sz="4" w:space="0" w:color="auto"/>
                </w:tcBorders>
                <w:shd w:val="clear" w:color="auto" w:fill="auto"/>
              </w:tcPr>
            </w:tcPrChange>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Change w:id="469" w:author="Huawei" w:date="2022-11-16T18:26:00Z">
              <w:tcPr>
                <w:tcW w:w="1396" w:type="dxa"/>
                <w:tcBorders>
                  <w:top w:val="single" w:sz="4" w:space="0" w:color="auto"/>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1, 4</w:t>
            </w:r>
          </w:p>
        </w:tc>
        <w:tc>
          <w:tcPr>
            <w:tcW w:w="3190" w:type="dxa"/>
            <w:gridSpan w:val="2"/>
            <w:tcBorders>
              <w:top w:val="single" w:sz="4" w:space="0" w:color="auto"/>
              <w:left w:val="single" w:sz="4" w:space="0" w:color="auto"/>
              <w:right w:val="single" w:sz="4" w:space="0" w:color="auto"/>
            </w:tcBorders>
            <w:vAlign w:val="center"/>
            <w:tcPrChange w:id="470" w:author="Huawei" w:date="2022-11-16T18:26:00Z">
              <w:tcPr>
                <w:tcW w:w="3190" w:type="dxa"/>
                <w:gridSpan w:val="2"/>
                <w:tcBorders>
                  <w:top w:val="single" w:sz="4" w:space="0" w:color="auto"/>
                  <w:left w:val="single" w:sz="4" w:space="0" w:color="auto"/>
                  <w:right w:val="single" w:sz="4" w:space="0" w:color="auto"/>
                </w:tcBorders>
                <w:vAlign w:val="center"/>
              </w:tcPr>
            </w:tcPrChange>
          </w:tcPr>
          <w:p w:rsidR="001F22BB" w:rsidRPr="00020619" w:rsidRDefault="001F22BB" w:rsidP="001F22BB">
            <w:pPr>
              <w:pStyle w:val="TAC"/>
              <w:rPr>
                <w:rFonts w:cs="Arial"/>
              </w:rPr>
            </w:pPr>
            <w:r w:rsidRPr="00020619">
              <w:rPr>
                <w:rFonts w:cs="Arial"/>
              </w:rPr>
              <w:t>FDD</w:t>
            </w:r>
          </w:p>
        </w:tc>
      </w:tr>
      <w:tr w:rsidR="001F22BB" w:rsidRPr="00020619" w:rsidTr="001F22BB">
        <w:trPr>
          <w:trHeight w:val="93"/>
          <w:trPrChange w:id="471" w:author="Huawei" w:date="2022-11-16T18:26:00Z">
            <w:trPr>
              <w:trHeight w:val="93"/>
            </w:trPr>
          </w:trPrChange>
        </w:trPr>
        <w:tc>
          <w:tcPr>
            <w:tcW w:w="3021" w:type="dxa"/>
            <w:gridSpan w:val="2"/>
            <w:vMerge w:val="restart"/>
            <w:tcBorders>
              <w:top w:val="nil"/>
              <w:left w:val="single" w:sz="4" w:space="0" w:color="auto"/>
              <w:right w:val="single" w:sz="4" w:space="0" w:color="auto"/>
            </w:tcBorders>
            <w:shd w:val="clear" w:color="auto" w:fill="auto"/>
            <w:tcPrChange w:id="472" w:author="Huawei" w:date="2022-11-16T18:26:00Z">
              <w:tcPr>
                <w:tcW w:w="3021" w:type="dxa"/>
                <w:gridSpan w:val="2"/>
                <w:vMerge w:val="restart"/>
                <w:tcBorders>
                  <w:top w:val="nil"/>
                  <w:left w:val="single" w:sz="4" w:space="0" w:color="auto"/>
                  <w:right w:val="single" w:sz="4" w:space="0" w:color="auto"/>
                </w:tcBorders>
                <w:shd w:val="clear" w:color="auto" w:fill="auto"/>
              </w:tcPr>
            </w:tcPrChange>
          </w:tcPr>
          <w:p w:rsidR="001F22BB" w:rsidRPr="00020619" w:rsidRDefault="001F22BB" w:rsidP="001F22BB">
            <w:pPr>
              <w:pStyle w:val="TAL"/>
              <w:rPr>
                <w:rFonts w:cs="Arial"/>
              </w:rPr>
            </w:pPr>
          </w:p>
        </w:tc>
        <w:tc>
          <w:tcPr>
            <w:tcW w:w="1537" w:type="dxa"/>
            <w:vMerge w:val="restart"/>
            <w:tcBorders>
              <w:top w:val="nil"/>
              <w:left w:val="single" w:sz="4" w:space="0" w:color="auto"/>
              <w:right w:val="single" w:sz="4" w:space="0" w:color="auto"/>
            </w:tcBorders>
            <w:shd w:val="clear" w:color="auto" w:fill="auto"/>
            <w:tcPrChange w:id="473" w:author="Huawei" w:date="2022-11-16T18:26:00Z">
              <w:tcPr>
                <w:tcW w:w="1365" w:type="dxa"/>
                <w:vMerge w:val="restart"/>
                <w:tcBorders>
                  <w:top w:val="nil"/>
                  <w:left w:val="single" w:sz="4" w:space="0" w:color="auto"/>
                  <w:right w:val="single" w:sz="4" w:space="0" w:color="auto"/>
                </w:tcBorders>
                <w:shd w:val="clear" w:color="auto" w:fill="auto"/>
              </w:tcPr>
            </w:tcPrChange>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Change w:id="474" w:author="Huawei" w:date="2022-11-16T18:26:00Z">
              <w:tcPr>
                <w:tcW w:w="1396" w:type="dxa"/>
                <w:tcBorders>
                  <w:top w:val="single" w:sz="4" w:space="0" w:color="auto"/>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2, 3, 5, 6</w:t>
            </w:r>
          </w:p>
        </w:tc>
        <w:tc>
          <w:tcPr>
            <w:tcW w:w="3190" w:type="dxa"/>
            <w:gridSpan w:val="2"/>
            <w:tcBorders>
              <w:left w:val="single" w:sz="4" w:space="0" w:color="auto"/>
              <w:right w:val="single" w:sz="4" w:space="0" w:color="auto"/>
            </w:tcBorders>
            <w:vAlign w:val="center"/>
            <w:tcPrChange w:id="475" w:author="Huawei" w:date="2022-11-16T18:26:00Z">
              <w:tcPr>
                <w:tcW w:w="3190" w:type="dxa"/>
                <w:gridSpan w:val="2"/>
                <w:tcBorders>
                  <w:left w:val="single" w:sz="4" w:space="0" w:color="auto"/>
                  <w:right w:val="single" w:sz="4" w:space="0" w:color="auto"/>
                </w:tcBorders>
                <w:vAlign w:val="center"/>
              </w:tcPr>
            </w:tcPrChange>
          </w:tcPr>
          <w:p w:rsidR="001F22BB" w:rsidRPr="00020619" w:rsidRDefault="001F22BB" w:rsidP="001F22BB">
            <w:pPr>
              <w:pStyle w:val="TAC"/>
              <w:rPr>
                <w:rFonts w:cs="Arial"/>
              </w:rPr>
            </w:pPr>
            <w:r w:rsidRPr="00020619">
              <w:rPr>
                <w:rFonts w:cs="Arial"/>
              </w:rPr>
              <w:t>TDD</w:t>
            </w:r>
          </w:p>
        </w:tc>
      </w:tr>
      <w:tr w:rsidR="001F22BB" w:rsidRPr="00020619" w:rsidTr="001F22BB">
        <w:trPr>
          <w:trHeight w:val="92"/>
          <w:trPrChange w:id="476" w:author="Huawei" w:date="2022-11-16T18:26:00Z">
            <w:trPr>
              <w:trHeight w:val="92"/>
            </w:trPr>
          </w:trPrChange>
        </w:trPr>
        <w:tc>
          <w:tcPr>
            <w:tcW w:w="3021" w:type="dxa"/>
            <w:gridSpan w:val="2"/>
            <w:vMerge/>
            <w:tcBorders>
              <w:left w:val="single" w:sz="4" w:space="0" w:color="auto"/>
              <w:bottom w:val="single" w:sz="4" w:space="0" w:color="auto"/>
              <w:right w:val="single" w:sz="4" w:space="0" w:color="auto"/>
            </w:tcBorders>
            <w:shd w:val="clear" w:color="auto" w:fill="auto"/>
            <w:tcPrChange w:id="477" w:author="Huawei" w:date="2022-11-16T18:26:00Z">
              <w:tcPr>
                <w:tcW w:w="3021" w:type="dxa"/>
                <w:gridSpan w:val="2"/>
                <w:vMerge/>
                <w:tcBorders>
                  <w:left w:val="single" w:sz="4" w:space="0" w:color="auto"/>
                  <w:bottom w:val="single" w:sz="4" w:space="0" w:color="auto"/>
                  <w:right w:val="single" w:sz="4" w:space="0" w:color="auto"/>
                </w:tcBorders>
                <w:shd w:val="clear" w:color="auto" w:fill="auto"/>
              </w:tcPr>
            </w:tcPrChange>
          </w:tcPr>
          <w:p w:rsidR="001F22BB" w:rsidRPr="00020619" w:rsidRDefault="001F22BB" w:rsidP="001F22BB">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Change w:id="478" w:author="Huawei" w:date="2022-11-16T18:26:00Z">
              <w:tcPr>
                <w:tcW w:w="1365" w:type="dxa"/>
                <w:vMerge/>
                <w:tcBorders>
                  <w:left w:val="single" w:sz="4" w:space="0" w:color="auto"/>
                  <w:bottom w:val="single" w:sz="4" w:space="0" w:color="auto"/>
                  <w:right w:val="single" w:sz="4" w:space="0" w:color="auto"/>
                </w:tcBorders>
                <w:shd w:val="clear" w:color="auto" w:fill="auto"/>
              </w:tcPr>
            </w:tcPrChange>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Change w:id="479" w:author="Huawei" w:date="2022-11-16T18:26:00Z">
              <w:tcPr>
                <w:tcW w:w="1396" w:type="dxa"/>
                <w:tcBorders>
                  <w:top w:val="single" w:sz="4" w:space="0" w:color="auto"/>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rPr>
                <w:rFonts w:cs="Arial"/>
              </w:rPr>
              <w:t>7</w:t>
            </w:r>
            <w:ins w:id="480" w:author="Nokia - Erika Almeida" w:date="2022-09-12T10:13:00Z">
              <w:r w:rsidRPr="00020619">
                <w:rPr>
                  <w:rFonts w:cs="Arial"/>
                </w:rPr>
                <w:t>, 8</w:t>
              </w:r>
            </w:ins>
          </w:p>
        </w:tc>
        <w:tc>
          <w:tcPr>
            <w:tcW w:w="3190" w:type="dxa"/>
            <w:gridSpan w:val="2"/>
            <w:tcBorders>
              <w:left w:val="single" w:sz="4" w:space="0" w:color="auto"/>
              <w:bottom w:val="single" w:sz="4" w:space="0" w:color="auto"/>
              <w:right w:val="single" w:sz="4" w:space="0" w:color="auto"/>
            </w:tcBorders>
            <w:vAlign w:val="center"/>
            <w:tcPrChange w:id="481" w:author="Huawei" w:date="2022-11-16T18:26:00Z">
              <w:tcPr>
                <w:tcW w:w="3190" w:type="dxa"/>
                <w:gridSpan w:val="2"/>
                <w:tcBorders>
                  <w:left w:val="single" w:sz="4" w:space="0" w:color="auto"/>
                  <w:bottom w:val="single" w:sz="4" w:space="0" w:color="auto"/>
                  <w:right w:val="single" w:sz="4" w:space="0" w:color="auto"/>
                </w:tcBorders>
                <w:vAlign w:val="center"/>
              </w:tcPr>
            </w:tcPrChange>
          </w:tcPr>
          <w:p w:rsidR="001F22BB" w:rsidRPr="00020619" w:rsidRDefault="001F22BB" w:rsidP="001F22BB">
            <w:pPr>
              <w:pStyle w:val="TAC"/>
              <w:rPr>
                <w:rFonts w:cs="Arial"/>
              </w:rPr>
            </w:pPr>
            <w:r w:rsidRPr="00020619">
              <w:rPr>
                <w:rFonts w:cs="Arial"/>
              </w:rPr>
              <w:t>HD-FDD</w:t>
            </w:r>
          </w:p>
        </w:tc>
      </w:tr>
      <w:tr w:rsidR="001F22BB" w:rsidRPr="00020619" w:rsidTr="001F22BB">
        <w:trPr>
          <w:trHeight w:val="56"/>
          <w:trPrChange w:id="482" w:author="Huawei" w:date="2022-11-16T18:26:00Z">
            <w:trPr>
              <w:trHeight w:val="56"/>
            </w:trPr>
          </w:trPrChange>
        </w:trPr>
        <w:tc>
          <w:tcPr>
            <w:tcW w:w="3021" w:type="dxa"/>
            <w:gridSpan w:val="2"/>
            <w:tcBorders>
              <w:left w:val="single" w:sz="4" w:space="0" w:color="auto"/>
              <w:bottom w:val="nil"/>
              <w:right w:val="single" w:sz="4" w:space="0" w:color="auto"/>
            </w:tcBorders>
            <w:shd w:val="clear" w:color="auto" w:fill="auto"/>
            <w:tcPrChange w:id="483" w:author="Huawei" w:date="2022-11-16T18:26:00Z">
              <w:tcPr>
                <w:tcW w:w="3021" w:type="dxa"/>
                <w:gridSpan w:val="2"/>
                <w:tcBorders>
                  <w:left w:val="single" w:sz="4" w:space="0" w:color="auto"/>
                  <w:bottom w:val="nil"/>
                  <w:right w:val="single" w:sz="4" w:space="0" w:color="auto"/>
                </w:tcBorders>
                <w:shd w:val="clear" w:color="auto" w:fill="auto"/>
              </w:tcPr>
            </w:tcPrChange>
          </w:tcPr>
          <w:p w:rsidR="001F22BB" w:rsidRPr="00020619" w:rsidRDefault="001F22BB" w:rsidP="001F22BB">
            <w:pPr>
              <w:pStyle w:val="TAL"/>
              <w:rPr>
                <w:rFonts w:cs="Arial"/>
              </w:rPr>
            </w:pPr>
            <w:r w:rsidRPr="00020619">
              <w:t>TDD Configuration</w:t>
            </w:r>
          </w:p>
        </w:tc>
        <w:tc>
          <w:tcPr>
            <w:tcW w:w="1537" w:type="dxa"/>
            <w:tcBorders>
              <w:left w:val="single" w:sz="4" w:space="0" w:color="auto"/>
              <w:bottom w:val="nil"/>
              <w:right w:val="single" w:sz="4" w:space="0" w:color="auto"/>
            </w:tcBorders>
            <w:shd w:val="clear" w:color="auto" w:fill="auto"/>
            <w:tcPrChange w:id="484" w:author="Huawei" w:date="2022-11-16T18:26:00Z">
              <w:tcPr>
                <w:tcW w:w="1365" w:type="dxa"/>
                <w:tcBorders>
                  <w:left w:val="single" w:sz="4" w:space="0" w:color="auto"/>
                  <w:bottom w:val="nil"/>
                  <w:right w:val="single" w:sz="4" w:space="0" w:color="auto"/>
                </w:tcBorders>
                <w:shd w:val="clear" w:color="auto" w:fill="auto"/>
              </w:tcPr>
            </w:tcPrChange>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Change w:id="485" w:author="Huawei" w:date="2022-11-16T18:26:00Z">
              <w:tcPr>
                <w:tcW w:w="1396" w:type="dxa"/>
                <w:tcBorders>
                  <w:top w:val="single" w:sz="4" w:space="0" w:color="auto"/>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t>2, 5</w:t>
            </w:r>
          </w:p>
        </w:tc>
        <w:tc>
          <w:tcPr>
            <w:tcW w:w="3190" w:type="dxa"/>
            <w:gridSpan w:val="2"/>
            <w:tcBorders>
              <w:left w:val="single" w:sz="4" w:space="0" w:color="auto"/>
              <w:bottom w:val="single" w:sz="4" w:space="0" w:color="auto"/>
              <w:right w:val="single" w:sz="4" w:space="0" w:color="auto"/>
            </w:tcBorders>
            <w:tcPrChange w:id="486" w:author="Huawei" w:date="2022-11-16T18:26:00Z">
              <w:tcPr>
                <w:tcW w:w="3190" w:type="dxa"/>
                <w:gridSpan w:val="2"/>
                <w:tcBorders>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t>TDDConf.1.1</w:t>
            </w:r>
          </w:p>
        </w:tc>
      </w:tr>
      <w:tr w:rsidR="001F22BB" w:rsidRPr="00020619" w:rsidTr="001F22BB">
        <w:trPr>
          <w:trHeight w:val="56"/>
          <w:trPrChange w:id="487" w:author="Huawei" w:date="2022-11-16T18:26:00Z">
            <w:trPr>
              <w:trHeight w:val="56"/>
            </w:trPr>
          </w:trPrChange>
        </w:trPr>
        <w:tc>
          <w:tcPr>
            <w:tcW w:w="3021" w:type="dxa"/>
            <w:gridSpan w:val="2"/>
            <w:tcBorders>
              <w:top w:val="nil"/>
              <w:left w:val="single" w:sz="4" w:space="0" w:color="auto"/>
              <w:bottom w:val="single" w:sz="4" w:space="0" w:color="auto"/>
              <w:right w:val="single" w:sz="4" w:space="0" w:color="auto"/>
            </w:tcBorders>
            <w:shd w:val="clear" w:color="auto" w:fill="auto"/>
            <w:tcPrChange w:id="488" w:author="Huawei" w:date="2022-11-16T18:26:00Z">
              <w:tcPr>
                <w:tcW w:w="3021" w:type="dxa"/>
                <w:gridSpan w:val="2"/>
                <w:tcBorders>
                  <w:top w:val="nil"/>
                  <w:left w:val="single" w:sz="4" w:space="0" w:color="auto"/>
                  <w:bottom w:val="single" w:sz="4" w:space="0" w:color="auto"/>
                  <w:right w:val="single" w:sz="4" w:space="0" w:color="auto"/>
                </w:tcBorders>
                <w:shd w:val="clear" w:color="auto" w:fill="auto"/>
              </w:tcPr>
            </w:tcPrChange>
          </w:tcPr>
          <w:p w:rsidR="001F22BB" w:rsidRPr="00020619" w:rsidRDefault="001F22BB" w:rsidP="001F22BB">
            <w:pPr>
              <w:pStyle w:val="TAL"/>
              <w:rPr>
                <w:rFonts w:cs="Arial"/>
              </w:rPr>
            </w:pPr>
          </w:p>
        </w:tc>
        <w:tc>
          <w:tcPr>
            <w:tcW w:w="1537" w:type="dxa"/>
            <w:tcBorders>
              <w:top w:val="nil"/>
              <w:left w:val="single" w:sz="4" w:space="0" w:color="auto"/>
              <w:bottom w:val="single" w:sz="4" w:space="0" w:color="auto"/>
              <w:right w:val="single" w:sz="4" w:space="0" w:color="auto"/>
            </w:tcBorders>
            <w:shd w:val="clear" w:color="auto" w:fill="auto"/>
            <w:tcPrChange w:id="489" w:author="Huawei" w:date="2022-11-16T18:26:00Z">
              <w:tcPr>
                <w:tcW w:w="1365" w:type="dxa"/>
                <w:tcBorders>
                  <w:top w:val="nil"/>
                  <w:left w:val="single" w:sz="4" w:space="0" w:color="auto"/>
                  <w:bottom w:val="single" w:sz="4" w:space="0" w:color="auto"/>
                  <w:right w:val="single" w:sz="4" w:space="0" w:color="auto"/>
                </w:tcBorders>
                <w:shd w:val="clear" w:color="auto" w:fill="auto"/>
              </w:tcPr>
            </w:tcPrChange>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Change w:id="490" w:author="Huawei" w:date="2022-11-16T18:26:00Z">
              <w:tcPr>
                <w:tcW w:w="1396" w:type="dxa"/>
                <w:tcBorders>
                  <w:top w:val="single" w:sz="4" w:space="0" w:color="auto"/>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t>3, 6</w:t>
            </w:r>
          </w:p>
        </w:tc>
        <w:tc>
          <w:tcPr>
            <w:tcW w:w="3190" w:type="dxa"/>
            <w:gridSpan w:val="2"/>
            <w:tcBorders>
              <w:left w:val="single" w:sz="4" w:space="0" w:color="auto"/>
              <w:bottom w:val="single" w:sz="4" w:space="0" w:color="auto"/>
              <w:right w:val="single" w:sz="4" w:space="0" w:color="auto"/>
            </w:tcBorders>
            <w:tcPrChange w:id="491" w:author="Huawei" w:date="2022-11-16T18:26:00Z">
              <w:tcPr>
                <w:tcW w:w="3190" w:type="dxa"/>
                <w:gridSpan w:val="2"/>
                <w:tcBorders>
                  <w:left w:val="single" w:sz="4" w:space="0" w:color="auto"/>
                  <w:bottom w:val="single" w:sz="4" w:space="0" w:color="auto"/>
                  <w:right w:val="single" w:sz="4" w:space="0" w:color="auto"/>
                </w:tcBorders>
              </w:tcPr>
            </w:tcPrChange>
          </w:tcPr>
          <w:p w:rsidR="001F22BB" w:rsidRPr="00020619" w:rsidRDefault="001F22BB" w:rsidP="001F22BB">
            <w:pPr>
              <w:pStyle w:val="TAC"/>
              <w:rPr>
                <w:rFonts w:cs="Arial"/>
              </w:rPr>
            </w:pPr>
            <w:r w:rsidRPr="00020619">
              <w:t>TDDConf.1.2</w:t>
            </w:r>
          </w:p>
        </w:tc>
      </w:tr>
      <w:tr w:rsidR="001F22BB" w:rsidRPr="00020619" w:rsidTr="001F22BB">
        <w:trPr>
          <w:trHeight w:val="116"/>
          <w:trPrChange w:id="492" w:author="Huawei" w:date="2022-11-16T18:26:00Z">
            <w:trPr>
              <w:trHeight w:val="116"/>
            </w:trPr>
          </w:trPrChange>
        </w:trPr>
        <w:tc>
          <w:tcPr>
            <w:tcW w:w="3021" w:type="dxa"/>
            <w:gridSpan w:val="2"/>
            <w:tcBorders>
              <w:bottom w:val="nil"/>
            </w:tcBorders>
            <w:shd w:val="clear" w:color="auto" w:fill="auto"/>
            <w:tcPrChange w:id="493" w:author="Huawei" w:date="2022-11-16T18:26:00Z">
              <w:tcPr>
                <w:tcW w:w="3021" w:type="dxa"/>
                <w:gridSpan w:val="2"/>
                <w:tcBorders>
                  <w:bottom w:val="nil"/>
                </w:tcBorders>
                <w:shd w:val="clear" w:color="auto" w:fill="auto"/>
              </w:tcPr>
            </w:tcPrChange>
          </w:tcPr>
          <w:p w:rsidR="001F22BB" w:rsidRPr="00020619" w:rsidRDefault="001F22BB" w:rsidP="001F22BB">
            <w:pPr>
              <w:pStyle w:val="TAL"/>
            </w:pPr>
            <w:r w:rsidRPr="00020619">
              <w:t>BW</w:t>
            </w:r>
            <w:r w:rsidRPr="00020619">
              <w:rPr>
                <w:vertAlign w:val="subscript"/>
              </w:rPr>
              <w:t>channel</w:t>
            </w:r>
          </w:p>
        </w:tc>
        <w:tc>
          <w:tcPr>
            <w:tcW w:w="1537" w:type="dxa"/>
            <w:tcBorders>
              <w:bottom w:val="nil"/>
            </w:tcBorders>
            <w:shd w:val="clear" w:color="auto" w:fill="auto"/>
            <w:tcPrChange w:id="494" w:author="Huawei" w:date="2022-11-16T18:26:00Z">
              <w:tcPr>
                <w:tcW w:w="1365" w:type="dxa"/>
                <w:tcBorders>
                  <w:bottom w:val="nil"/>
                </w:tcBorders>
                <w:shd w:val="clear" w:color="auto" w:fill="auto"/>
              </w:tcPr>
            </w:tcPrChange>
          </w:tcPr>
          <w:p w:rsidR="001F22BB" w:rsidRPr="00020619" w:rsidRDefault="001F22BB" w:rsidP="001F22BB">
            <w:pPr>
              <w:pStyle w:val="TAC"/>
            </w:pPr>
            <w:r w:rsidRPr="00020619">
              <w:t>MHz</w:t>
            </w:r>
          </w:p>
        </w:tc>
        <w:tc>
          <w:tcPr>
            <w:tcW w:w="1396" w:type="dxa"/>
            <w:tcPrChange w:id="495" w:author="Huawei" w:date="2022-11-16T18:26:00Z">
              <w:tcPr>
                <w:tcW w:w="1396" w:type="dxa"/>
              </w:tcPr>
            </w:tcPrChange>
          </w:tcPr>
          <w:p w:rsidR="001F22BB" w:rsidRPr="00020619" w:rsidRDefault="001F22BB" w:rsidP="001F22BB">
            <w:pPr>
              <w:pStyle w:val="TAC"/>
            </w:pPr>
            <w:r w:rsidRPr="00020619">
              <w:t>1, 4,7</w:t>
            </w:r>
            <w:ins w:id="496" w:author="Nokia - Erika Almeida" w:date="2022-09-12T10:13:00Z">
              <w:r w:rsidRPr="00020619">
                <w:t>, 8</w:t>
              </w:r>
            </w:ins>
          </w:p>
        </w:tc>
        <w:tc>
          <w:tcPr>
            <w:tcW w:w="3190" w:type="dxa"/>
            <w:gridSpan w:val="2"/>
            <w:shd w:val="clear" w:color="auto" w:fill="auto"/>
            <w:tcPrChange w:id="497" w:author="Huawei" w:date="2022-11-16T18:26:00Z">
              <w:tcPr>
                <w:tcW w:w="3190" w:type="dxa"/>
                <w:gridSpan w:val="2"/>
                <w:shd w:val="clear" w:color="auto" w:fill="auto"/>
              </w:tcPr>
            </w:tcPrChange>
          </w:tcPr>
          <w:p w:rsidR="001F22BB" w:rsidRPr="00020619" w:rsidRDefault="001F22BB" w:rsidP="001F22BB">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1F22BB" w:rsidRPr="00020619" w:rsidTr="001F22BB">
        <w:trPr>
          <w:trHeight w:val="115"/>
          <w:trPrChange w:id="498" w:author="Huawei" w:date="2022-11-16T18:26:00Z">
            <w:trPr>
              <w:trHeight w:val="115"/>
            </w:trPr>
          </w:trPrChange>
        </w:trPr>
        <w:tc>
          <w:tcPr>
            <w:tcW w:w="3021" w:type="dxa"/>
            <w:gridSpan w:val="2"/>
            <w:tcBorders>
              <w:top w:val="nil"/>
              <w:bottom w:val="nil"/>
            </w:tcBorders>
            <w:shd w:val="clear" w:color="auto" w:fill="auto"/>
            <w:tcPrChange w:id="499" w:author="Huawei" w:date="2022-11-16T18:26:00Z">
              <w:tcPr>
                <w:tcW w:w="3021" w:type="dxa"/>
                <w:gridSpan w:val="2"/>
                <w:tcBorders>
                  <w:top w:val="nil"/>
                  <w:bottom w:val="nil"/>
                </w:tcBorders>
                <w:shd w:val="clear" w:color="auto" w:fill="auto"/>
              </w:tcPr>
            </w:tcPrChange>
          </w:tcPr>
          <w:p w:rsidR="001F22BB" w:rsidRPr="00020619" w:rsidRDefault="001F22BB" w:rsidP="001F22BB">
            <w:pPr>
              <w:pStyle w:val="TAL"/>
            </w:pPr>
          </w:p>
        </w:tc>
        <w:tc>
          <w:tcPr>
            <w:tcW w:w="1537" w:type="dxa"/>
            <w:tcBorders>
              <w:top w:val="nil"/>
              <w:bottom w:val="nil"/>
            </w:tcBorders>
            <w:shd w:val="clear" w:color="auto" w:fill="auto"/>
            <w:tcPrChange w:id="500"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PrChange w:id="501" w:author="Huawei" w:date="2022-11-16T18:26:00Z">
              <w:tcPr>
                <w:tcW w:w="1396" w:type="dxa"/>
              </w:tcPr>
            </w:tcPrChange>
          </w:tcPr>
          <w:p w:rsidR="001F22BB" w:rsidRPr="00020619" w:rsidRDefault="001F22BB" w:rsidP="001F22BB">
            <w:pPr>
              <w:pStyle w:val="TAC"/>
            </w:pPr>
            <w:r w:rsidRPr="00020619">
              <w:t>2, 5</w:t>
            </w:r>
          </w:p>
        </w:tc>
        <w:tc>
          <w:tcPr>
            <w:tcW w:w="3190" w:type="dxa"/>
            <w:gridSpan w:val="2"/>
            <w:shd w:val="clear" w:color="auto" w:fill="auto"/>
            <w:tcPrChange w:id="502" w:author="Huawei" w:date="2022-11-16T18:26:00Z">
              <w:tcPr>
                <w:tcW w:w="3190" w:type="dxa"/>
                <w:gridSpan w:val="2"/>
                <w:shd w:val="clear" w:color="auto" w:fill="auto"/>
              </w:tcPr>
            </w:tcPrChange>
          </w:tcPr>
          <w:p w:rsidR="001F22BB" w:rsidRPr="00020619" w:rsidRDefault="001F22BB" w:rsidP="001F22BB">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1F22BB" w:rsidRPr="00020619" w:rsidTr="001F22BB">
        <w:trPr>
          <w:trHeight w:val="115"/>
          <w:trPrChange w:id="503" w:author="Huawei" w:date="2022-11-16T18:26:00Z">
            <w:trPr>
              <w:trHeight w:val="115"/>
            </w:trPr>
          </w:trPrChange>
        </w:trPr>
        <w:tc>
          <w:tcPr>
            <w:tcW w:w="3021" w:type="dxa"/>
            <w:gridSpan w:val="2"/>
            <w:tcBorders>
              <w:top w:val="nil"/>
              <w:bottom w:val="single" w:sz="4" w:space="0" w:color="auto"/>
            </w:tcBorders>
            <w:shd w:val="clear" w:color="auto" w:fill="auto"/>
            <w:tcPrChange w:id="504" w:author="Huawei" w:date="2022-11-16T18:26:00Z">
              <w:tcPr>
                <w:tcW w:w="3021" w:type="dxa"/>
                <w:gridSpan w:val="2"/>
                <w:tcBorders>
                  <w:top w:val="nil"/>
                  <w:bottom w:val="single" w:sz="4" w:space="0" w:color="auto"/>
                </w:tcBorders>
                <w:shd w:val="clear" w:color="auto" w:fill="auto"/>
              </w:tcPr>
            </w:tcPrChange>
          </w:tcPr>
          <w:p w:rsidR="001F22BB" w:rsidRPr="00020619" w:rsidRDefault="001F22BB" w:rsidP="001F22BB">
            <w:pPr>
              <w:pStyle w:val="TAL"/>
            </w:pPr>
          </w:p>
        </w:tc>
        <w:tc>
          <w:tcPr>
            <w:tcW w:w="1537" w:type="dxa"/>
            <w:tcBorders>
              <w:top w:val="nil"/>
              <w:bottom w:val="single" w:sz="4" w:space="0" w:color="auto"/>
            </w:tcBorders>
            <w:shd w:val="clear" w:color="auto" w:fill="auto"/>
            <w:tcPrChange w:id="505" w:author="Huawei" w:date="2022-11-16T18:26:00Z">
              <w:tcPr>
                <w:tcW w:w="1365" w:type="dxa"/>
                <w:tcBorders>
                  <w:top w:val="nil"/>
                  <w:bottom w:val="single" w:sz="4" w:space="0" w:color="auto"/>
                </w:tcBorders>
                <w:shd w:val="clear" w:color="auto" w:fill="auto"/>
              </w:tcPr>
            </w:tcPrChange>
          </w:tcPr>
          <w:p w:rsidR="001F22BB" w:rsidRPr="00020619" w:rsidRDefault="001F22BB" w:rsidP="001F22BB">
            <w:pPr>
              <w:pStyle w:val="TAC"/>
            </w:pPr>
          </w:p>
        </w:tc>
        <w:tc>
          <w:tcPr>
            <w:tcW w:w="1396" w:type="dxa"/>
            <w:tcPrChange w:id="506" w:author="Huawei" w:date="2022-11-16T18:26:00Z">
              <w:tcPr>
                <w:tcW w:w="1396" w:type="dxa"/>
              </w:tcPr>
            </w:tcPrChange>
          </w:tcPr>
          <w:p w:rsidR="001F22BB" w:rsidRPr="00020619" w:rsidRDefault="001F22BB" w:rsidP="001F22BB">
            <w:pPr>
              <w:pStyle w:val="TAC"/>
            </w:pPr>
            <w:r w:rsidRPr="00020619">
              <w:t>3, 6</w:t>
            </w:r>
          </w:p>
        </w:tc>
        <w:tc>
          <w:tcPr>
            <w:tcW w:w="3190" w:type="dxa"/>
            <w:gridSpan w:val="2"/>
            <w:shd w:val="clear" w:color="auto" w:fill="auto"/>
            <w:tcPrChange w:id="507" w:author="Huawei" w:date="2022-11-16T18:26:00Z">
              <w:tcPr>
                <w:tcW w:w="3190" w:type="dxa"/>
                <w:gridSpan w:val="2"/>
                <w:shd w:val="clear" w:color="auto" w:fill="auto"/>
              </w:tcPr>
            </w:tcPrChange>
          </w:tcPr>
          <w:p w:rsidR="001F22BB" w:rsidRPr="00020619" w:rsidRDefault="001F22BB" w:rsidP="001F22BB">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1F22BB" w:rsidRPr="00020619" w:rsidTr="001F22BB">
        <w:trPr>
          <w:trHeight w:val="116"/>
          <w:trPrChange w:id="508" w:author="Huawei" w:date="2022-11-16T18:26:00Z">
            <w:trPr>
              <w:trHeight w:val="116"/>
            </w:trPr>
          </w:trPrChange>
        </w:trPr>
        <w:tc>
          <w:tcPr>
            <w:tcW w:w="3021" w:type="dxa"/>
            <w:gridSpan w:val="2"/>
            <w:tcBorders>
              <w:bottom w:val="nil"/>
            </w:tcBorders>
            <w:shd w:val="clear" w:color="auto" w:fill="auto"/>
            <w:tcPrChange w:id="509" w:author="Huawei" w:date="2022-11-16T18:26:00Z">
              <w:tcPr>
                <w:tcW w:w="3021" w:type="dxa"/>
                <w:gridSpan w:val="2"/>
                <w:tcBorders>
                  <w:bottom w:val="nil"/>
                </w:tcBorders>
                <w:shd w:val="clear" w:color="auto" w:fill="auto"/>
              </w:tcPr>
            </w:tcPrChange>
          </w:tcPr>
          <w:p w:rsidR="001F22BB" w:rsidRPr="00020619" w:rsidRDefault="001F22BB" w:rsidP="001F22BB">
            <w:pPr>
              <w:pStyle w:val="TAL"/>
            </w:pPr>
            <w:r w:rsidRPr="00020619">
              <w:t>PDSCH reference measurement channel</w:t>
            </w:r>
          </w:p>
        </w:tc>
        <w:tc>
          <w:tcPr>
            <w:tcW w:w="1537" w:type="dxa"/>
            <w:tcBorders>
              <w:bottom w:val="nil"/>
            </w:tcBorders>
            <w:shd w:val="clear" w:color="auto" w:fill="auto"/>
            <w:tcPrChange w:id="510" w:author="Huawei" w:date="2022-11-16T18:26:00Z">
              <w:tcPr>
                <w:tcW w:w="1365" w:type="dxa"/>
                <w:tcBorders>
                  <w:bottom w:val="nil"/>
                </w:tcBorders>
                <w:shd w:val="clear" w:color="auto" w:fill="auto"/>
              </w:tcPr>
            </w:tcPrChange>
          </w:tcPr>
          <w:p w:rsidR="001F22BB" w:rsidRPr="00020619" w:rsidRDefault="001F22BB" w:rsidP="001F22BB">
            <w:pPr>
              <w:pStyle w:val="TAC"/>
            </w:pPr>
          </w:p>
        </w:tc>
        <w:tc>
          <w:tcPr>
            <w:tcW w:w="1396" w:type="dxa"/>
            <w:tcPrChange w:id="511" w:author="Huawei" w:date="2022-11-16T18:26:00Z">
              <w:tcPr>
                <w:tcW w:w="1396" w:type="dxa"/>
              </w:tcPr>
            </w:tcPrChange>
          </w:tcPr>
          <w:p w:rsidR="001F22BB" w:rsidRPr="00020619" w:rsidRDefault="001F22BB" w:rsidP="001F22BB">
            <w:pPr>
              <w:pStyle w:val="TAC"/>
            </w:pPr>
            <w:r w:rsidRPr="00020619">
              <w:t>1, 4,7</w:t>
            </w:r>
            <w:ins w:id="512" w:author="Nokia - Erika Almeida" w:date="2022-09-12T10:13:00Z">
              <w:r w:rsidRPr="00020619">
                <w:t>, 8</w:t>
              </w:r>
            </w:ins>
          </w:p>
        </w:tc>
        <w:tc>
          <w:tcPr>
            <w:tcW w:w="3190" w:type="dxa"/>
            <w:gridSpan w:val="2"/>
            <w:shd w:val="clear" w:color="auto" w:fill="auto"/>
            <w:tcPrChange w:id="513" w:author="Huawei" w:date="2022-11-16T18:26:00Z">
              <w:tcPr>
                <w:tcW w:w="3190" w:type="dxa"/>
                <w:gridSpan w:val="2"/>
                <w:shd w:val="clear" w:color="auto" w:fill="auto"/>
              </w:tcPr>
            </w:tcPrChange>
          </w:tcPr>
          <w:p w:rsidR="001F22BB" w:rsidRPr="00020619" w:rsidRDefault="001F22BB" w:rsidP="001F22BB">
            <w:pPr>
              <w:pStyle w:val="TAC"/>
            </w:pPr>
            <w:r w:rsidRPr="00020619">
              <w:t>SR.1.1 FDD</w:t>
            </w:r>
          </w:p>
        </w:tc>
      </w:tr>
      <w:tr w:rsidR="001F22BB" w:rsidRPr="00020619" w:rsidTr="001F22BB">
        <w:trPr>
          <w:trHeight w:val="115"/>
          <w:trPrChange w:id="514" w:author="Huawei" w:date="2022-11-16T18:26:00Z">
            <w:trPr>
              <w:trHeight w:val="115"/>
            </w:trPr>
          </w:trPrChange>
        </w:trPr>
        <w:tc>
          <w:tcPr>
            <w:tcW w:w="3021" w:type="dxa"/>
            <w:gridSpan w:val="2"/>
            <w:tcBorders>
              <w:top w:val="nil"/>
              <w:bottom w:val="nil"/>
            </w:tcBorders>
            <w:shd w:val="clear" w:color="auto" w:fill="auto"/>
            <w:tcPrChange w:id="515" w:author="Huawei" w:date="2022-11-16T18:26:00Z">
              <w:tcPr>
                <w:tcW w:w="3021" w:type="dxa"/>
                <w:gridSpan w:val="2"/>
                <w:tcBorders>
                  <w:top w:val="nil"/>
                  <w:bottom w:val="nil"/>
                </w:tcBorders>
                <w:shd w:val="clear" w:color="auto" w:fill="auto"/>
              </w:tcPr>
            </w:tcPrChange>
          </w:tcPr>
          <w:p w:rsidR="001F22BB" w:rsidRPr="00020619" w:rsidRDefault="001F22BB" w:rsidP="001F22BB">
            <w:pPr>
              <w:pStyle w:val="TAL"/>
            </w:pPr>
          </w:p>
        </w:tc>
        <w:tc>
          <w:tcPr>
            <w:tcW w:w="1537" w:type="dxa"/>
            <w:tcBorders>
              <w:top w:val="nil"/>
              <w:bottom w:val="nil"/>
            </w:tcBorders>
            <w:shd w:val="clear" w:color="auto" w:fill="auto"/>
            <w:tcPrChange w:id="516"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PrChange w:id="517" w:author="Huawei" w:date="2022-11-16T18:26:00Z">
              <w:tcPr>
                <w:tcW w:w="1396" w:type="dxa"/>
              </w:tcPr>
            </w:tcPrChange>
          </w:tcPr>
          <w:p w:rsidR="001F22BB" w:rsidRPr="00020619" w:rsidRDefault="001F22BB" w:rsidP="001F22BB">
            <w:pPr>
              <w:pStyle w:val="TAC"/>
            </w:pPr>
            <w:r w:rsidRPr="00020619">
              <w:t>2, 5</w:t>
            </w:r>
          </w:p>
        </w:tc>
        <w:tc>
          <w:tcPr>
            <w:tcW w:w="3190" w:type="dxa"/>
            <w:gridSpan w:val="2"/>
            <w:shd w:val="clear" w:color="auto" w:fill="auto"/>
            <w:tcPrChange w:id="518" w:author="Huawei" w:date="2022-11-16T18:26:00Z">
              <w:tcPr>
                <w:tcW w:w="3190" w:type="dxa"/>
                <w:gridSpan w:val="2"/>
                <w:shd w:val="clear" w:color="auto" w:fill="auto"/>
              </w:tcPr>
            </w:tcPrChange>
          </w:tcPr>
          <w:p w:rsidR="001F22BB" w:rsidRPr="00020619" w:rsidRDefault="001F22BB" w:rsidP="001F22BB">
            <w:pPr>
              <w:pStyle w:val="TAC"/>
            </w:pPr>
            <w:r w:rsidRPr="00020619">
              <w:t>SR.1.1 TDD</w:t>
            </w:r>
          </w:p>
        </w:tc>
      </w:tr>
      <w:tr w:rsidR="001F22BB" w:rsidRPr="00020619" w:rsidTr="001F22BB">
        <w:trPr>
          <w:trHeight w:val="115"/>
          <w:trPrChange w:id="519" w:author="Huawei" w:date="2022-11-16T18:26:00Z">
            <w:trPr>
              <w:trHeight w:val="115"/>
            </w:trPr>
          </w:trPrChange>
        </w:trPr>
        <w:tc>
          <w:tcPr>
            <w:tcW w:w="3021" w:type="dxa"/>
            <w:gridSpan w:val="2"/>
            <w:tcBorders>
              <w:top w:val="nil"/>
              <w:bottom w:val="single" w:sz="4" w:space="0" w:color="auto"/>
            </w:tcBorders>
            <w:shd w:val="clear" w:color="auto" w:fill="auto"/>
            <w:tcPrChange w:id="520" w:author="Huawei" w:date="2022-11-16T18:26:00Z">
              <w:tcPr>
                <w:tcW w:w="3021" w:type="dxa"/>
                <w:gridSpan w:val="2"/>
                <w:tcBorders>
                  <w:top w:val="nil"/>
                  <w:bottom w:val="single" w:sz="4" w:space="0" w:color="auto"/>
                </w:tcBorders>
                <w:shd w:val="clear" w:color="auto" w:fill="auto"/>
              </w:tcPr>
            </w:tcPrChange>
          </w:tcPr>
          <w:p w:rsidR="001F22BB" w:rsidRPr="00020619" w:rsidRDefault="001F22BB" w:rsidP="001F22BB">
            <w:pPr>
              <w:pStyle w:val="TAL"/>
            </w:pPr>
          </w:p>
        </w:tc>
        <w:tc>
          <w:tcPr>
            <w:tcW w:w="1537" w:type="dxa"/>
            <w:tcBorders>
              <w:top w:val="nil"/>
              <w:bottom w:val="single" w:sz="4" w:space="0" w:color="auto"/>
            </w:tcBorders>
            <w:shd w:val="clear" w:color="auto" w:fill="auto"/>
            <w:tcPrChange w:id="521" w:author="Huawei" w:date="2022-11-16T18:26:00Z">
              <w:tcPr>
                <w:tcW w:w="1365" w:type="dxa"/>
                <w:tcBorders>
                  <w:top w:val="nil"/>
                  <w:bottom w:val="single" w:sz="4" w:space="0" w:color="auto"/>
                </w:tcBorders>
                <w:shd w:val="clear" w:color="auto" w:fill="auto"/>
              </w:tcPr>
            </w:tcPrChange>
          </w:tcPr>
          <w:p w:rsidR="001F22BB" w:rsidRPr="00020619" w:rsidRDefault="001F22BB" w:rsidP="001F22BB">
            <w:pPr>
              <w:pStyle w:val="TAC"/>
            </w:pPr>
          </w:p>
        </w:tc>
        <w:tc>
          <w:tcPr>
            <w:tcW w:w="1396" w:type="dxa"/>
            <w:tcPrChange w:id="522" w:author="Huawei" w:date="2022-11-16T18:26:00Z">
              <w:tcPr>
                <w:tcW w:w="1396" w:type="dxa"/>
              </w:tcPr>
            </w:tcPrChange>
          </w:tcPr>
          <w:p w:rsidR="001F22BB" w:rsidRPr="00020619" w:rsidRDefault="001F22BB" w:rsidP="001F22BB">
            <w:pPr>
              <w:pStyle w:val="TAC"/>
            </w:pPr>
            <w:r w:rsidRPr="00020619">
              <w:t>3, 6</w:t>
            </w:r>
          </w:p>
        </w:tc>
        <w:tc>
          <w:tcPr>
            <w:tcW w:w="3190" w:type="dxa"/>
            <w:gridSpan w:val="2"/>
            <w:shd w:val="clear" w:color="auto" w:fill="auto"/>
            <w:tcPrChange w:id="523" w:author="Huawei" w:date="2022-11-16T18:26:00Z">
              <w:tcPr>
                <w:tcW w:w="3190" w:type="dxa"/>
                <w:gridSpan w:val="2"/>
                <w:shd w:val="clear" w:color="auto" w:fill="auto"/>
              </w:tcPr>
            </w:tcPrChange>
          </w:tcPr>
          <w:p w:rsidR="001F22BB" w:rsidRPr="00020619" w:rsidRDefault="001F22BB" w:rsidP="001F22BB">
            <w:pPr>
              <w:pStyle w:val="TAC"/>
            </w:pPr>
            <w:r w:rsidRPr="00020619">
              <w:t>SR.2.1 TDD</w:t>
            </w:r>
          </w:p>
        </w:tc>
      </w:tr>
      <w:tr w:rsidR="001F22BB" w:rsidRPr="00020619" w:rsidTr="001F22BB">
        <w:trPr>
          <w:trHeight w:val="116"/>
          <w:trPrChange w:id="524" w:author="Huawei" w:date="2022-11-16T18:26:00Z">
            <w:trPr>
              <w:trHeight w:val="116"/>
            </w:trPr>
          </w:trPrChange>
        </w:trPr>
        <w:tc>
          <w:tcPr>
            <w:tcW w:w="3021" w:type="dxa"/>
            <w:gridSpan w:val="2"/>
            <w:tcBorders>
              <w:bottom w:val="nil"/>
            </w:tcBorders>
            <w:shd w:val="clear" w:color="auto" w:fill="auto"/>
            <w:tcPrChange w:id="525" w:author="Huawei" w:date="2022-11-16T18:26:00Z">
              <w:tcPr>
                <w:tcW w:w="3021" w:type="dxa"/>
                <w:gridSpan w:val="2"/>
                <w:tcBorders>
                  <w:bottom w:val="nil"/>
                </w:tcBorders>
                <w:shd w:val="clear" w:color="auto" w:fill="auto"/>
              </w:tcPr>
            </w:tcPrChange>
          </w:tcPr>
          <w:p w:rsidR="001F22BB" w:rsidRPr="00020619" w:rsidRDefault="001F22BB" w:rsidP="001F22BB">
            <w:pPr>
              <w:pStyle w:val="TAL"/>
            </w:pPr>
            <w:r w:rsidRPr="00020619">
              <w:t>CORSET reference channel</w:t>
            </w:r>
          </w:p>
        </w:tc>
        <w:tc>
          <w:tcPr>
            <w:tcW w:w="1537" w:type="dxa"/>
            <w:tcBorders>
              <w:bottom w:val="nil"/>
            </w:tcBorders>
            <w:shd w:val="clear" w:color="auto" w:fill="auto"/>
            <w:tcPrChange w:id="526" w:author="Huawei" w:date="2022-11-16T18:26:00Z">
              <w:tcPr>
                <w:tcW w:w="1365" w:type="dxa"/>
                <w:tcBorders>
                  <w:bottom w:val="nil"/>
                </w:tcBorders>
                <w:shd w:val="clear" w:color="auto" w:fill="auto"/>
              </w:tcPr>
            </w:tcPrChange>
          </w:tcPr>
          <w:p w:rsidR="001F22BB" w:rsidRPr="00020619" w:rsidRDefault="001F22BB" w:rsidP="001F22BB">
            <w:pPr>
              <w:pStyle w:val="TAC"/>
            </w:pPr>
          </w:p>
        </w:tc>
        <w:tc>
          <w:tcPr>
            <w:tcW w:w="1396" w:type="dxa"/>
            <w:tcPrChange w:id="527" w:author="Huawei" w:date="2022-11-16T18:26:00Z">
              <w:tcPr>
                <w:tcW w:w="1396" w:type="dxa"/>
              </w:tcPr>
            </w:tcPrChange>
          </w:tcPr>
          <w:p w:rsidR="001F22BB" w:rsidRPr="00020619" w:rsidRDefault="001F22BB" w:rsidP="001F22BB">
            <w:pPr>
              <w:pStyle w:val="TAC"/>
            </w:pPr>
            <w:r w:rsidRPr="00020619">
              <w:t>1, 4,7</w:t>
            </w:r>
            <w:ins w:id="528" w:author="Nokia - Erika Almeida" w:date="2022-09-12T10:13:00Z">
              <w:r w:rsidRPr="00020619">
                <w:t>, 8</w:t>
              </w:r>
            </w:ins>
          </w:p>
        </w:tc>
        <w:tc>
          <w:tcPr>
            <w:tcW w:w="3190" w:type="dxa"/>
            <w:gridSpan w:val="2"/>
            <w:shd w:val="clear" w:color="auto" w:fill="auto"/>
            <w:tcPrChange w:id="529" w:author="Huawei" w:date="2022-11-16T18:26:00Z">
              <w:tcPr>
                <w:tcW w:w="3190" w:type="dxa"/>
                <w:gridSpan w:val="2"/>
                <w:shd w:val="clear" w:color="auto" w:fill="auto"/>
              </w:tcPr>
            </w:tcPrChange>
          </w:tcPr>
          <w:p w:rsidR="001F22BB" w:rsidRPr="00020619" w:rsidRDefault="001F22BB" w:rsidP="001F22BB">
            <w:pPr>
              <w:pStyle w:val="TAC"/>
            </w:pPr>
            <w:r w:rsidRPr="00020619">
              <w:t>CR.1.1 FDD</w:t>
            </w:r>
          </w:p>
        </w:tc>
      </w:tr>
      <w:tr w:rsidR="001F22BB" w:rsidRPr="00020619" w:rsidTr="001F22BB">
        <w:trPr>
          <w:trHeight w:val="115"/>
          <w:trPrChange w:id="530" w:author="Huawei" w:date="2022-11-16T18:26:00Z">
            <w:trPr>
              <w:trHeight w:val="115"/>
            </w:trPr>
          </w:trPrChange>
        </w:trPr>
        <w:tc>
          <w:tcPr>
            <w:tcW w:w="3021" w:type="dxa"/>
            <w:gridSpan w:val="2"/>
            <w:tcBorders>
              <w:top w:val="nil"/>
              <w:bottom w:val="nil"/>
            </w:tcBorders>
            <w:shd w:val="clear" w:color="auto" w:fill="auto"/>
            <w:tcPrChange w:id="531" w:author="Huawei" w:date="2022-11-16T18:26:00Z">
              <w:tcPr>
                <w:tcW w:w="3021" w:type="dxa"/>
                <w:gridSpan w:val="2"/>
                <w:tcBorders>
                  <w:top w:val="nil"/>
                  <w:bottom w:val="nil"/>
                </w:tcBorders>
                <w:shd w:val="clear" w:color="auto" w:fill="auto"/>
              </w:tcPr>
            </w:tcPrChange>
          </w:tcPr>
          <w:p w:rsidR="001F22BB" w:rsidRPr="00020619" w:rsidRDefault="001F22BB" w:rsidP="001F22BB">
            <w:pPr>
              <w:pStyle w:val="TAL"/>
            </w:pPr>
          </w:p>
        </w:tc>
        <w:tc>
          <w:tcPr>
            <w:tcW w:w="1537" w:type="dxa"/>
            <w:tcBorders>
              <w:top w:val="nil"/>
              <w:bottom w:val="nil"/>
            </w:tcBorders>
            <w:shd w:val="clear" w:color="auto" w:fill="auto"/>
            <w:tcPrChange w:id="532"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PrChange w:id="533" w:author="Huawei" w:date="2022-11-16T18:26:00Z">
              <w:tcPr>
                <w:tcW w:w="1396" w:type="dxa"/>
              </w:tcPr>
            </w:tcPrChange>
          </w:tcPr>
          <w:p w:rsidR="001F22BB" w:rsidRPr="00020619" w:rsidRDefault="001F22BB" w:rsidP="001F22BB">
            <w:pPr>
              <w:pStyle w:val="TAC"/>
            </w:pPr>
            <w:r w:rsidRPr="00020619">
              <w:t>2, 5</w:t>
            </w:r>
          </w:p>
        </w:tc>
        <w:tc>
          <w:tcPr>
            <w:tcW w:w="3190" w:type="dxa"/>
            <w:gridSpan w:val="2"/>
            <w:shd w:val="clear" w:color="auto" w:fill="auto"/>
            <w:tcPrChange w:id="534" w:author="Huawei" w:date="2022-11-16T18:26:00Z">
              <w:tcPr>
                <w:tcW w:w="3190" w:type="dxa"/>
                <w:gridSpan w:val="2"/>
                <w:shd w:val="clear" w:color="auto" w:fill="auto"/>
              </w:tcPr>
            </w:tcPrChange>
          </w:tcPr>
          <w:p w:rsidR="001F22BB" w:rsidRPr="00020619" w:rsidRDefault="001F22BB" w:rsidP="001F22BB">
            <w:pPr>
              <w:pStyle w:val="TAC"/>
            </w:pPr>
            <w:r w:rsidRPr="00020619">
              <w:t>CR.1.1 TDD</w:t>
            </w:r>
          </w:p>
        </w:tc>
      </w:tr>
      <w:tr w:rsidR="001F22BB" w:rsidRPr="00020619" w:rsidTr="001F22BB">
        <w:trPr>
          <w:trHeight w:val="115"/>
          <w:trPrChange w:id="535" w:author="Huawei" w:date="2022-11-16T18:26:00Z">
            <w:trPr>
              <w:trHeight w:val="115"/>
            </w:trPr>
          </w:trPrChange>
        </w:trPr>
        <w:tc>
          <w:tcPr>
            <w:tcW w:w="3021" w:type="dxa"/>
            <w:gridSpan w:val="2"/>
            <w:tcBorders>
              <w:top w:val="nil"/>
              <w:bottom w:val="single" w:sz="4" w:space="0" w:color="auto"/>
            </w:tcBorders>
            <w:shd w:val="clear" w:color="auto" w:fill="auto"/>
            <w:tcPrChange w:id="536" w:author="Huawei" w:date="2022-11-16T18:26:00Z">
              <w:tcPr>
                <w:tcW w:w="3021" w:type="dxa"/>
                <w:gridSpan w:val="2"/>
                <w:tcBorders>
                  <w:top w:val="nil"/>
                  <w:bottom w:val="single" w:sz="4" w:space="0" w:color="auto"/>
                </w:tcBorders>
                <w:shd w:val="clear" w:color="auto" w:fill="auto"/>
              </w:tcPr>
            </w:tcPrChange>
          </w:tcPr>
          <w:p w:rsidR="001F22BB" w:rsidRPr="00020619" w:rsidRDefault="001F22BB" w:rsidP="001F22BB">
            <w:pPr>
              <w:pStyle w:val="TAL"/>
            </w:pPr>
          </w:p>
        </w:tc>
        <w:tc>
          <w:tcPr>
            <w:tcW w:w="1537" w:type="dxa"/>
            <w:tcBorders>
              <w:top w:val="nil"/>
            </w:tcBorders>
            <w:shd w:val="clear" w:color="auto" w:fill="auto"/>
            <w:tcPrChange w:id="537" w:author="Huawei" w:date="2022-11-16T18:26:00Z">
              <w:tcPr>
                <w:tcW w:w="1365" w:type="dxa"/>
                <w:tcBorders>
                  <w:top w:val="nil"/>
                </w:tcBorders>
                <w:shd w:val="clear" w:color="auto" w:fill="auto"/>
              </w:tcPr>
            </w:tcPrChange>
          </w:tcPr>
          <w:p w:rsidR="001F22BB" w:rsidRPr="00020619" w:rsidRDefault="001F22BB" w:rsidP="001F22BB">
            <w:pPr>
              <w:pStyle w:val="TAC"/>
            </w:pPr>
          </w:p>
        </w:tc>
        <w:tc>
          <w:tcPr>
            <w:tcW w:w="1396" w:type="dxa"/>
            <w:tcPrChange w:id="538" w:author="Huawei" w:date="2022-11-16T18:26:00Z">
              <w:tcPr>
                <w:tcW w:w="1396" w:type="dxa"/>
              </w:tcPr>
            </w:tcPrChange>
          </w:tcPr>
          <w:p w:rsidR="001F22BB" w:rsidRPr="00020619" w:rsidRDefault="001F22BB" w:rsidP="001F22BB">
            <w:pPr>
              <w:pStyle w:val="TAC"/>
            </w:pPr>
            <w:r w:rsidRPr="00020619">
              <w:t>3, 6</w:t>
            </w:r>
          </w:p>
        </w:tc>
        <w:tc>
          <w:tcPr>
            <w:tcW w:w="3190" w:type="dxa"/>
            <w:gridSpan w:val="2"/>
            <w:shd w:val="clear" w:color="auto" w:fill="auto"/>
            <w:tcPrChange w:id="539" w:author="Huawei" w:date="2022-11-16T18:26:00Z">
              <w:tcPr>
                <w:tcW w:w="3190" w:type="dxa"/>
                <w:gridSpan w:val="2"/>
                <w:shd w:val="clear" w:color="auto" w:fill="auto"/>
              </w:tcPr>
            </w:tcPrChange>
          </w:tcPr>
          <w:p w:rsidR="001F22BB" w:rsidRPr="00020619" w:rsidRDefault="001F22BB" w:rsidP="001F22BB">
            <w:pPr>
              <w:pStyle w:val="TAC"/>
            </w:pPr>
            <w:r w:rsidRPr="00020619">
              <w:t>CR.2.1 TDD</w:t>
            </w:r>
          </w:p>
        </w:tc>
      </w:tr>
      <w:tr w:rsidR="001F22BB" w:rsidRPr="00020619" w:rsidTr="001F22BB">
        <w:trPr>
          <w:trHeight w:val="115"/>
          <w:trPrChange w:id="540" w:author="Huawei" w:date="2022-11-16T18:26:00Z">
            <w:trPr>
              <w:trHeight w:val="115"/>
            </w:trPr>
          </w:trPrChange>
        </w:trPr>
        <w:tc>
          <w:tcPr>
            <w:tcW w:w="3021" w:type="dxa"/>
            <w:gridSpan w:val="2"/>
            <w:tcBorders>
              <w:bottom w:val="nil"/>
            </w:tcBorders>
            <w:shd w:val="clear" w:color="auto" w:fill="auto"/>
            <w:tcPrChange w:id="541" w:author="Huawei" w:date="2022-11-16T18:26:00Z">
              <w:tcPr>
                <w:tcW w:w="3021" w:type="dxa"/>
                <w:gridSpan w:val="2"/>
                <w:tcBorders>
                  <w:bottom w:val="nil"/>
                </w:tcBorders>
                <w:shd w:val="clear" w:color="auto" w:fill="auto"/>
              </w:tcPr>
            </w:tcPrChange>
          </w:tcPr>
          <w:p w:rsidR="001F22BB" w:rsidRPr="00020619" w:rsidRDefault="001F22BB" w:rsidP="001F22BB">
            <w:pPr>
              <w:pStyle w:val="TAL"/>
            </w:pPr>
            <w:r w:rsidRPr="00020619">
              <w:t>TRS configuration</w:t>
            </w:r>
          </w:p>
        </w:tc>
        <w:tc>
          <w:tcPr>
            <w:tcW w:w="1537" w:type="dxa"/>
            <w:shd w:val="clear" w:color="auto" w:fill="auto"/>
            <w:tcPrChange w:id="542" w:author="Huawei" w:date="2022-11-16T18:26:00Z">
              <w:tcPr>
                <w:tcW w:w="1365" w:type="dxa"/>
                <w:shd w:val="clear" w:color="auto" w:fill="auto"/>
              </w:tcPr>
            </w:tcPrChange>
          </w:tcPr>
          <w:p w:rsidR="001F22BB" w:rsidRPr="00020619" w:rsidRDefault="001F22BB" w:rsidP="001F22BB">
            <w:pPr>
              <w:pStyle w:val="TAC"/>
            </w:pPr>
          </w:p>
        </w:tc>
        <w:tc>
          <w:tcPr>
            <w:tcW w:w="1396" w:type="dxa"/>
            <w:tcPrChange w:id="543" w:author="Huawei" w:date="2022-11-16T18:26:00Z">
              <w:tcPr>
                <w:tcW w:w="1396" w:type="dxa"/>
              </w:tcPr>
            </w:tcPrChange>
          </w:tcPr>
          <w:p w:rsidR="001F22BB" w:rsidRPr="00020619" w:rsidRDefault="001F22BB" w:rsidP="001F22BB">
            <w:pPr>
              <w:pStyle w:val="TAC"/>
            </w:pPr>
            <w:r w:rsidRPr="00020619">
              <w:t>1, 4,7</w:t>
            </w:r>
            <w:ins w:id="544" w:author="Nokia - Erika Almeida" w:date="2022-09-12T10:13:00Z">
              <w:r w:rsidRPr="00020619">
                <w:t>, 8</w:t>
              </w:r>
            </w:ins>
          </w:p>
        </w:tc>
        <w:tc>
          <w:tcPr>
            <w:tcW w:w="3190" w:type="dxa"/>
            <w:gridSpan w:val="2"/>
            <w:shd w:val="clear" w:color="auto" w:fill="auto"/>
            <w:tcPrChange w:id="545" w:author="Huawei" w:date="2022-11-16T18:26:00Z">
              <w:tcPr>
                <w:tcW w:w="3190" w:type="dxa"/>
                <w:gridSpan w:val="2"/>
                <w:shd w:val="clear" w:color="auto" w:fill="auto"/>
              </w:tcPr>
            </w:tcPrChange>
          </w:tcPr>
          <w:p w:rsidR="001F22BB" w:rsidRPr="00020619" w:rsidRDefault="001F22BB" w:rsidP="001F22BB">
            <w:pPr>
              <w:pStyle w:val="TAC"/>
            </w:pPr>
            <w:r w:rsidRPr="00020619">
              <w:rPr>
                <w:lang w:eastAsia="zh-CN"/>
              </w:rPr>
              <w:t>TRS.1.1 FDD</w:t>
            </w:r>
          </w:p>
        </w:tc>
      </w:tr>
      <w:tr w:rsidR="001F22BB" w:rsidRPr="00020619" w:rsidTr="001F22BB">
        <w:trPr>
          <w:trHeight w:val="115"/>
          <w:trPrChange w:id="546" w:author="Huawei" w:date="2022-11-16T18:26:00Z">
            <w:trPr>
              <w:trHeight w:val="115"/>
            </w:trPr>
          </w:trPrChange>
        </w:trPr>
        <w:tc>
          <w:tcPr>
            <w:tcW w:w="3021" w:type="dxa"/>
            <w:gridSpan w:val="2"/>
            <w:tcBorders>
              <w:top w:val="nil"/>
              <w:bottom w:val="nil"/>
            </w:tcBorders>
            <w:shd w:val="clear" w:color="auto" w:fill="auto"/>
            <w:tcPrChange w:id="547" w:author="Huawei" w:date="2022-11-16T18:26:00Z">
              <w:tcPr>
                <w:tcW w:w="3021" w:type="dxa"/>
                <w:gridSpan w:val="2"/>
                <w:tcBorders>
                  <w:top w:val="nil"/>
                  <w:bottom w:val="nil"/>
                </w:tcBorders>
                <w:shd w:val="clear" w:color="auto" w:fill="auto"/>
              </w:tcPr>
            </w:tcPrChange>
          </w:tcPr>
          <w:p w:rsidR="001F22BB" w:rsidRPr="00020619" w:rsidRDefault="001F22BB" w:rsidP="001F22BB">
            <w:pPr>
              <w:pStyle w:val="TAL"/>
            </w:pPr>
          </w:p>
        </w:tc>
        <w:tc>
          <w:tcPr>
            <w:tcW w:w="1537" w:type="dxa"/>
            <w:shd w:val="clear" w:color="auto" w:fill="auto"/>
            <w:tcPrChange w:id="548" w:author="Huawei" w:date="2022-11-16T18:26:00Z">
              <w:tcPr>
                <w:tcW w:w="1365" w:type="dxa"/>
                <w:shd w:val="clear" w:color="auto" w:fill="auto"/>
              </w:tcPr>
            </w:tcPrChange>
          </w:tcPr>
          <w:p w:rsidR="001F22BB" w:rsidRPr="00020619" w:rsidRDefault="001F22BB" w:rsidP="001F22BB">
            <w:pPr>
              <w:pStyle w:val="TAC"/>
            </w:pPr>
          </w:p>
        </w:tc>
        <w:tc>
          <w:tcPr>
            <w:tcW w:w="1396" w:type="dxa"/>
            <w:tcPrChange w:id="549" w:author="Huawei" w:date="2022-11-16T18:26:00Z">
              <w:tcPr>
                <w:tcW w:w="1396" w:type="dxa"/>
              </w:tcPr>
            </w:tcPrChange>
          </w:tcPr>
          <w:p w:rsidR="001F22BB" w:rsidRPr="00020619" w:rsidRDefault="001F22BB" w:rsidP="001F22BB">
            <w:pPr>
              <w:pStyle w:val="TAC"/>
            </w:pPr>
            <w:r w:rsidRPr="00020619">
              <w:t>2, 5</w:t>
            </w:r>
          </w:p>
        </w:tc>
        <w:tc>
          <w:tcPr>
            <w:tcW w:w="3190" w:type="dxa"/>
            <w:gridSpan w:val="2"/>
            <w:shd w:val="clear" w:color="auto" w:fill="auto"/>
            <w:tcPrChange w:id="550" w:author="Huawei" w:date="2022-11-16T18:26:00Z">
              <w:tcPr>
                <w:tcW w:w="3190" w:type="dxa"/>
                <w:gridSpan w:val="2"/>
                <w:shd w:val="clear" w:color="auto" w:fill="auto"/>
              </w:tcPr>
            </w:tcPrChange>
          </w:tcPr>
          <w:p w:rsidR="001F22BB" w:rsidRPr="00020619" w:rsidRDefault="001F22BB" w:rsidP="001F22BB">
            <w:pPr>
              <w:pStyle w:val="TAC"/>
            </w:pPr>
            <w:r w:rsidRPr="00020619">
              <w:rPr>
                <w:lang w:eastAsia="zh-CN"/>
              </w:rPr>
              <w:t>TRS.1.1 TDD</w:t>
            </w:r>
          </w:p>
        </w:tc>
      </w:tr>
      <w:tr w:rsidR="001F22BB" w:rsidRPr="00020619" w:rsidTr="001F22BB">
        <w:trPr>
          <w:trHeight w:val="115"/>
          <w:trPrChange w:id="551" w:author="Huawei" w:date="2022-11-16T18:26:00Z">
            <w:trPr>
              <w:trHeight w:val="115"/>
            </w:trPr>
          </w:trPrChange>
        </w:trPr>
        <w:tc>
          <w:tcPr>
            <w:tcW w:w="3021" w:type="dxa"/>
            <w:gridSpan w:val="2"/>
            <w:tcBorders>
              <w:top w:val="nil"/>
            </w:tcBorders>
            <w:shd w:val="clear" w:color="auto" w:fill="auto"/>
            <w:tcPrChange w:id="552" w:author="Huawei" w:date="2022-11-16T18:26:00Z">
              <w:tcPr>
                <w:tcW w:w="3021" w:type="dxa"/>
                <w:gridSpan w:val="2"/>
                <w:tcBorders>
                  <w:top w:val="nil"/>
                </w:tcBorders>
                <w:shd w:val="clear" w:color="auto" w:fill="auto"/>
              </w:tcPr>
            </w:tcPrChange>
          </w:tcPr>
          <w:p w:rsidR="001F22BB" w:rsidRPr="00020619" w:rsidRDefault="001F22BB" w:rsidP="001F22BB">
            <w:pPr>
              <w:pStyle w:val="TAL"/>
            </w:pPr>
          </w:p>
        </w:tc>
        <w:tc>
          <w:tcPr>
            <w:tcW w:w="1537" w:type="dxa"/>
            <w:shd w:val="clear" w:color="auto" w:fill="auto"/>
            <w:tcPrChange w:id="553" w:author="Huawei" w:date="2022-11-16T18:26:00Z">
              <w:tcPr>
                <w:tcW w:w="1365" w:type="dxa"/>
                <w:shd w:val="clear" w:color="auto" w:fill="auto"/>
              </w:tcPr>
            </w:tcPrChange>
          </w:tcPr>
          <w:p w:rsidR="001F22BB" w:rsidRPr="00020619" w:rsidRDefault="001F22BB" w:rsidP="001F22BB">
            <w:pPr>
              <w:pStyle w:val="TAC"/>
            </w:pPr>
          </w:p>
        </w:tc>
        <w:tc>
          <w:tcPr>
            <w:tcW w:w="1396" w:type="dxa"/>
            <w:tcPrChange w:id="554" w:author="Huawei" w:date="2022-11-16T18:26:00Z">
              <w:tcPr>
                <w:tcW w:w="1396" w:type="dxa"/>
              </w:tcPr>
            </w:tcPrChange>
          </w:tcPr>
          <w:p w:rsidR="001F22BB" w:rsidRPr="00020619" w:rsidRDefault="001F22BB" w:rsidP="001F22BB">
            <w:pPr>
              <w:pStyle w:val="TAC"/>
            </w:pPr>
            <w:r w:rsidRPr="00020619">
              <w:t>3, 6</w:t>
            </w:r>
          </w:p>
        </w:tc>
        <w:tc>
          <w:tcPr>
            <w:tcW w:w="3190" w:type="dxa"/>
            <w:gridSpan w:val="2"/>
            <w:shd w:val="clear" w:color="auto" w:fill="auto"/>
            <w:tcPrChange w:id="555" w:author="Huawei" w:date="2022-11-16T18:26:00Z">
              <w:tcPr>
                <w:tcW w:w="3190" w:type="dxa"/>
                <w:gridSpan w:val="2"/>
                <w:shd w:val="clear" w:color="auto" w:fill="auto"/>
              </w:tcPr>
            </w:tcPrChange>
          </w:tcPr>
          <w:p w:rsidR="001F22BB" w:rsidRPr="00020619" w:rsidRDefault="001F22BB" w:rsidP="001F22BB">
            <w:pPr>
              <w:pStyle w:val="TAC"/>
            </w:pPr>
            <w:r w:rsidRPr="00020619">
              <w:rPr>
                <w:lang w:eastAsia="zh-CN"/>
              </w:rPr>
              <w:t>TRS.1.2 TDD</w:t>
            </w:r>
          </w:p>
        </w:tc>
      </w:tr>
      <w:tr w:rsidR="001F22BB" w:rsidRPr="00020619" w:rsidTr="001F22BB">
        <w:tc>
          <w:tcPr>
            <w:tcW w:w="3021" w:type="dxa"/>
            <w:gridSpan w:val="2"/>
            <w:shd w:val="clear" w:color="auto" w:fill="auto"/>
            <w:tcPrChange w:id="556" w:author="Huawei" w:date="2022-11-16T18:26:00Z">
              <w:tcPr>
                <w:tcW w:w="3021" w:type="dxa"/>
                <w:gridSpan w:val="2"/>
                <w:shd w:val="clear" w:color="auto" w:fill="auto"/>
              </w:tcPr>
            </w:tcPrChange>
          </w:tcPr>
          <w:p w:rsidR="001F22BB" w:rsidRPr="00020619" w:rsidRDefault="001F22BB" w:rsidP="001F22BB">
            <w:pPr>
              <w:pStyle w:val="TAL"/>
              <w:rPr>
                <w:b/>
              </w:rPr>
            </w:pPr>
            <w:r w:rsidRPr="00020619">
              <w:t>OCNG pattern</w:t>
            </w:r>
            <w:r w:rsidRPr="00020619">
              <w:rPr>
                <w:rFonts w:eastAsia="Calibri" w:cs="Arial"/>
                <w:vertAlign w:val="superscript"/>
              </w:rPr>
              <w:t>Note1</w:t>
            </w:r>
          </w:p>
        </w:tc>
        <w:tc>
          <w:tcPr>
            <w:tcW w:w="1537" w:type="dxa"/>
            <w:tcBorders>
              <w:bottom w:val="single" w:sz="4" w:space="0" w:color="auto"/>
            </w:tcBorders>
            <w:shd w:val="clear" w:color="auto" w:fill="auto"/>
            <w:tcPrChange w:id="557" w:author="Huawei" w:date="2022-11-16T18:26:00Z">
              <w:tcPr>
                <w:tcW w:w="1365" w:type="dxa"/>
                <w:tcBorders>
                  <w:bottom w:val="single" w:sz="4" w:space="0" w:color="auto"/>
                </w:tcBorders>
                <w:shd w:val="clear" w:color="auto" w:fill="auto"/>
              </w:tcPr>
            </w:tcPrChange>
          </w:tcPr>
          <w:p w:rsidR="001F22BB" w:rsidRPr="00020619" w:rsidRDefault="001F22BB" w:rsidP="001F22BB">
            <w:pPr>
              <w:pStyle w:val="TAC"/>
            </w:pPr>
          </w:p>
        </w:tc>
        <w:tc>
          <w:tcPr>
            <w:tcW w:w="1396" w:type="dxa"/>
            <w:tcBorders>
              <w:bottom w:val="single" w:sz="4" w:space="0" w:color="auto"/>
            </w:tcBorders>
            <w:tcPrChange w:id="558" w:author="Huawei" w:date="2022-11-16T18:26:00Z">
              <w:tcPr>
                <w:tcW w:w="1396" w:type="dxa"/>
                <w:tcBorders>
                  <w:bottom w:val="single" w:sz="4" w:space="0" w:color="auto"/>
                </w:tcBorders>
              </w:tcPr>
            </w:tcPrChange>
          </w:tcPr>
          <w:p w:rsidR="001F22BB" w:rsidRPr="00020619" w:rsidRDefault="001F22BB" w:rsidP="001F22BB">
            <w:pPr>
              <w:pStyle w:val="TAC"/>
            </w:pPr>
            <w:r w:rsidRPr="00020619">
              <w:t>1, 2, 3, 4, 5, 6,7</w:t>
            </w:r>
            <w:ins w:id="559" w:author="Nokia - Erika Almeida" w:date="2022-09-12T10:13:00Z">
              <w:r w:rsidRPr="00020619">
                <w:t>, 8</w:t>
              </w:r>
            </w:ins>
          </w:p>
        </w:tc>
        <w:tc>
          <w:tcPr>
            <w:tcW w:w="3190" w:type="dxa"/>
            <w:gridSpan w:val="2"/>
            <w:shd w:val="clear" w:color="auto" w:fill="auto"/>
            <w:tcPrChange w:id="560" w:author="Huawei" w:date="2022-11-16T18:26:00Z">
              <w:tcPr>
                <w:tcW w:w="3190" w:type="dxa"/>
                <w:gridSpan w:val="2"/>
                <w:shd w:val="clear" w:color="auto" w:fill="auto"/>
              </w:tcPr>
            </w:tcPrChange>
          </w:tcPr>
          <w:p w:rsidR="001F22BB" w:rsidRPr="00020619" w:rsidRDefault="001F22BB" w:rsidP="001F22BB">
            <w:pPr>
              <w:pStyle w:val="TAC"/>
            </w:pPr>
            <w:r w:rsidRPr="00020619">
              <w:t>OP.1</w:t>
            </w:r>
          </w:p>
        </w:tc>
      </w:tr>
      <w:tr w:rsidR="001F22BB" w:rsidRPr="00020619" w:rsidTr="001F22BB">
        <w:tc>
          <w:tcPr>
            <w:tcW w:w="1510" w:type="dxa"/>
            <w:tcBorders>
              <w:bottom w:val="nil"/>
            </w:tcBorders>
            <w:shd w:val="clear" w:color="auto" w:fill="auto"/>
            <w:vAlign w:val="center"/>
            <w:tcPrChange w:id="561" w:author="Huawei" w:date="2022-11-16T18:26:00Z">
              <w:tcPr>
                <w:tcW w:w="1510" w:type="dxa"/>
                <w:tcBorders>
                  <w:bottom w:val="nil"/>
                </w:tcBorders>
                <w:shd w:val="clear" w:color="auto" w:fill="auto"/>
                <w:vAlign w:val="center"/>
              </w:tcPr>
            </w:tcPrChange>
          </w:tcPr>
          <w:p w:rsidR="001F22BB" w:rsidRPr="00020619" w:rsidRDefault="001F22BB" w:rsidP="001F22BB">
            <w:pPr>
              <w:pStyle w:val="TAL"/>
            </w:pPr>
            <w:r w:rsidRPr="00020619">
              <w:t>BWP</w:t>
            </w:r>
          </w:p>
        </w:tc>
        <w:tc>
          <w:tcPr>
            <w:tcW w:w="1511" w:type="dxa"/>
            <w:shd w:val="clear" w:color="auto" w:fill="auto"/>
            <w:tcPrChange w:id="562" w:author="Huawei" w:date="2022-11-16T18:26:00Z">
              <w:tcPr>
                <w:tcW w:w="1511" w:type="dxa"/>
                <w:shd w:val="clear" w:color="auto" w:fill="auto"/>
              </w:tcPr>
            </w:tcPrChange>
          </w:tcPr>
          <w:p w:rsidR="001F22BB" w:rsidRPr="00020619" w:rsidRDefault="001F22BB" w:rsidP="001F22BB">
            <w:pPr>
              <w:pStyle w:val="TAL"/>
            </w:pPr>
            <w:r w:rsidRPr="00020619">
              <w:rPr>
                <w:rFonts w:cs="Arial"/>
              </w:rPr>
              <w:t>Initial DL BWP</w:t>
            </w:r>
          </w:p>
        </w:tc>
        <w:tc>
          <w:tcPr>
            <w:tcW w:w="1537" w:type="dxa"/>
            <w:tcBorders>
              <w:bottom w:val="nil"/>
            </w:tcBorders>
            <w:shd w:val="clear" w:color="auto" w:fill="auto"/>
            <w:tcPrChange w:id="563" w:author="Huawei" w:date="2022-11-16T18:26:00Z">
              <w:tcPr>
                <w:tcW w:w="1365" w:type="dxa"/>
                <w:tcBorders>
                  <w:bottom w:val="nil"/>
                </w:tcBorders>
                <w:shd w:val="clear" w:color="auto" w:fill="auto"/>
              </w:tcPr>
            </w:tcPrChange>
          </w:tcPr>
          <w:p w:rsidR="001F22BB" w:rsidRPr="00020619" w:rsidRDefault="001F22BB" w:rsidP="001F22BB">
            <w:pPr>
              <w:pStyle w:val="TAC"/>
            </w:pPr>
          </w:p>
        </w:tc>
        <w:tc>
          <w:tcPr>
            <w:tcW w:w="1396" w:type="dxa"/>
            <w:tcBorders>
              <w:bottom w:val="nil"/>
            </w:tcBorders>
            <w:shd w:val="clear" w:color="auto" w:fill="auto"/>
            <w:tcPrChange w:id="564" w:author="Huawei" w:date="2022-11-16T18:26:00Z">
              <w:tcPr>
                <w:tcW w:w="1396" w:type="dxa"/>
                <w:tcBorders>
                  <w:bottom w:val="nil"/>
                </w:tcBorders>
                <w:shd w:val="clear" w:color="auto" w:fill="auto"/>
              </w:tcPr>
            </w:tcPrChange>
          </w:tcPr>
          <w:p w:rsidR="001F22BB" w:rsidRPr="00020619" w:rsidRDefault="001F22BB" w:rsidP="001F22BB">
            <w:pPr>
              <w:pStyle w:val="TAC"/>
            </w:pPr>
            <w:r w:rsidRPr="00020619">
              <w:t>1, 2, 3, 4, 5, 6,7</w:t>
            </w:r>
            <w:ins w:id="565" w:author="Nokia - Erika Almeida" w:date="2022-09-12T10:13:00Z">
              <w:r w:rsidRPr="00020619">
                <w:t>, 8</w:t>
              </w:r>
            </w:ins>
          </w:p>
        </w:tc>
        <w:tc>
          <w:tcPr>
            <w:tcW w:w="3190" w:type="dxa"/>
            <w:gridSpan w:val="2"/>
            <w:shd w:val="clear" w:color="auto" w:fill="auto"/>
            <w:tcPrChange w:id="566" w:author="Huawei" w:date="2022-11-16T18:26:00Z">
              <w:tcPr>
                <w:tcW w:w="3190" w:type="dxa"/>
                <w:gridSpan w:val="2"/>
                <w:shd w:val="clear" w:color="auto" w:fill="auto"/>
              </w:tcPr>
            </w:tcPrChange>
          </w:tcPr>
          <w:p w:rsidR="001F22BB" w:rsidRPr="00020619" w:rsidRDefault="001F22BB" w:rsidP="001F22BB">
            <w:pPr>
              <w:pStyle w:val="TAC"/>
            </w:pPr>
            <w:r w:rsidRPr="00020619">
              <w:rPr>
                <w:rFonts w:cs="v3.7.0"/>
              </w:rPr>
              <w:t>DLBWP.0.1</w:t>
            </w:r>
          </w:p>
        </w:tc>
      </w:tr>
      <w:tr w:rsidR="001F22BB" w:rsidRPr="00020619" w:rsidTr="001F22BB">
        <w:tc>
          <w:tcPr>
            <w:tcW w:w="1510" w:type="dxa"/>
            <w:tcBorders>
              <w:top w:val="nil"/>
              <w:bottom w:val="nil"/>
            </w:tcBorders>
            <w:shd w:val="clear" w:color="auto" w:fill="auto"/>
            <w:tcPrChange w:id="567" w:author="Huawei" w:date="2022-11-16T18:26:00Z">
              <w:tcPr>
                <w:tcW w:w="1510" w:type="dxa"/>
                <w:tcBorders>
                  <w:top w:val="nil"/>
                  <w:bottom w:val="nil"/>
                </w:tcBorders>
                <w:shd w:val="clear" w:color="auto" w:fill="auto"/>
              </w:tcPr>
            </w:tcPrChange>
          </w:tcPr>
          <w:p w:rsidR="001F22BB" w:rsidRPr="00020619" w:rsidRDefault="001F22BB" w:rsidP="001F22BB">
            <w:pPr>
              <w:pStyle w:val="TAL"/>
            </w:pPr>
          </w:p>
        </w:tc>
        <w:tc>
          <w:tcPr>
            <w:tcW w:w="1511" w:type="dxa"/>
            <w:shd w:val="clear" w:color="auto" w:fill="auto"/>
            <w:tcPrChange w:id="568" w:author="Huawei" w:date="2022-11-16T18:26:00Z">
              <w:tcPr>
                <w:tcW w:w="1511" w:type="dxa"/>
                <w:shd w:val="clear" w:color="auto" w:fill="auto"/>
              </w:tcPr>
            </w:tcPrChange>
          </w:tcPr>
          <w:p w:rsidR="001F22BB" w:rsidRPr="00020619" w:rsidRDefault="001F22BB" w:rsidP="001F22BB">
            <w:pPr>
              <w:pStyle w:val="TAL"/>
            </w:pPr>
            <w:r w:rsidRPr="00020619">
              <w:rPr>
                <w:rFonts w:cs="Arial"/>
              </w:rPr>
              <w:t>Dedicated DL BWP</w:t>
            </w:r>
          </w:p>
        </w:tc>
        <w:tc>
          <w:tcPr>
            <w:tcW w:w="1537" w:type="dxa"/>
            <w:tcBorders>
              <w:top w:val="nil"/>
              <w:bottom w:val="nil"/>
            </w:tcBorders>
            <w:shd w:val="clear" w:color="auto" w:fill="auto"/>
            <w:tcPrChange w:id="569"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570"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shd w:val="clear" w:color="auto" w:fill="auto"/>
            <w:tcPrChange w:id="571" w:author="Huawei" w:date="2022-11-16T18:26:00Z">
              <w:tcPr>
                <w:tcW w:w="3190" w:type="dxa"/>
                <w:gridSpan w:val="2"/>
                <w:shd w:val="clear" w:color="auto" w:fill="auto"/>
              </w:tcPr>
            </w:tcPrChange>
          </w:tcPr>
          <w:p w:rsidR="001F22BB" w:rsidRPr="00020619" w:rsidRDefault="001F22BB" w:rsidP="001F22BB">
            <w:pPr>
              <w:pStyle w:val="TAC"/>
            </w:pPr>
            <w:r w:rsidRPr="00020619">
              <w:rPr>
                <w:rFonts w:cs="v3.7.0"/>
              </w:rPr>
              <w:t>DLBWP.1.1</w:t>
            </w:r>
          </w:p>
        </w:tc>
      </w:tr>
      <w:tr w:rsidR="001F22BB" w:rsidRPr="00020619" w:rsidTr="001F22BB">
        <w:tc>
          <w:tcPr>
            <w:tcW w:w="1510" w:type="dxa"/>
            <w:tcBorders>
              <w:top w:val="nil"/>
              <w:bottom w:val="nil"/>
            </w:tcBorders>
            <w:shd w:val="clear" w:color="auto" w:fill="auto"/>
            <w:tcPrChange w:id="572" w:author="Huawei" w:date="2022-11-16T18:26:00Z">
              <w:tcPr>
                <w:tcW w:w="1510" w:type="dxa"/>
                <w:tcBorders>
                  <w:top w:val="nil"/>
                  <w:bottom w:val="nil"/>
                </w:tcBorders>
                <w:shd w:val="clear" w:color="auto" w:fill="auto"/>
              </w:tcPr>
            </w:tcPrChange>
          </w:tcPr>
          <w:p w:rsidR="001F22BB" w:rsidRPr="00020619" w:rsidRDefault="001F22BB" w:rsidP="001F22BB">
            <w:pPr>
              <w:pStyle w:val="TAL"/>
            </w:pPr>
          </w:p>
        </w:tc>
        <w:tc>
          <w:tcPr>
            <w:tcW w:w="1511" w:type="dxa"/>
            <w:shd w:val="clear" w:color="auto" w:fill="auto"/>
            <w:tcPrChange w:id="573" w:author="Huawei" w:date="2022-11-16T18:26:00Z">
              <w:tcPr>
                <w:tcW w:w="1511" w:type="dxa"/>
                <w:shd w:val="clear" w:color="auto" w:fill="auto"/>
              </w:tcPr>
            </w:tcPrChange>
          </w:tcPr>
          <w:p w:rsidR="001F22BB" w:rsidRPr="00020619" w:rsidRDefault="001F22BB" w:rsidP="001F22BB">
            <w:pPr>
              <w:pStyle w:val="TAL"/>
            </w:pPr>
            <w:r w:rsidRPr="00020619">
              <w:rPr>
                <w:rFonts w:cs="Arial"/>
              </w:rPr>
              <w:t>Initial UL BWP</w:t>
            </w:r>
          </w:p>
        </w:tc>
        <w:tc>
          <w:tcPr>
            <w:tcW w:w="1537" w:type="dxa"/>
            <w:tcBorders>
              <w:top w:val="nil"/>
              <w:bottom w:val="nil"/>
            </w:tcBorders>
            <w:shd w:val="clear" w:color="auto" w:fill="auto"/>
            <w:tcPrChange w:id="574"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575"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shd w:val="clear" w:color="auto" w:fill="auto"/>
            <w:tcPrChange w:id="576" w:author="Huawei" w:date="2022-11-16T18:26:00Z">
              <w:tcPr>
                <w:tcW w:w="3190" w:type="dxa"/>
                <w:gridSpan w:val="2"/>
                <w:shd w:val="clear" w:color="auto" w:fill="auto"/>
              </w:tcPr>
            </w:tcPrChange>
          </w:tcPr>
          <w:p w:rsidR="001F22BB" w:rsidRPr="00020619" w:rsidRDefault="001F22BB" w:rsidP="001F22BB">
            <w:pPr>
              <w:pStyle w:val="TAC"/>
            </w:pPr>
            <w:r w:rsidRPr="00020619">
              <w:rPr>
                <w:rFonts w:cs="v3.7.0"/>
              </w:rPr>
              <w:t>ULBWP.0.1</w:t>
            </w:r>
          </w:p>
        </w:tc>
      </w:tr>
      <w:tr w:rsidR="001F22BB" w:rsidRPr="00020619" w:rsidTr="001F22BB">
        <w:tc>
          <w:tcPr>
            <w:tcW w:w="1510" w:type="dxa"/>
            <w:tcBorders>
              <w:top w:val="nil"/>
            </w:tcBorders>
            <w:shd w:val="clear" w:color="auto" w:fill="auto"/>
            <w:tcPrChange w:id="577" w:author="Huawei" w:date="2022-11-16T18:26:00Z">
              <w:tcPr>
                <w:tcW w:w="1510" w:type="dxa"/>
                <w:tcBorders>
                  <w:top w:val="nil"/>
                </w:tcBorders>
                <w:shd w:val="clear" w:color="auto" w:fill="auto"/>
              </w:tcPr>
            </w:tcPrChange>
          </w:tcPr>
          <w:p w:rsidR="001F22BB" w:rsidRPr="00020619" w:rsidRDefault="001F22BB" w:rsidP="001F22BB">
            <w:pPr>
              <w:pStyle w:val="TAL"/>
            </w:pPr>
          </w:p>
        </w:tc>
        <w:tc>
          <w:tcPr>
            <w:tcW w:w="1511" w:type="dxa"/>
            <w:shd w:val="clear" w:color="auto" w:fill="auto"/>
            <w:tcPrChange w:id="578" w:author="Huawei" w:date="2022-11-16T18:26:00Z">
              <w:tcPr>
                <w:tcW w:w="1511" w:type="dxa"/>
                <w:shd w:val="clear" w:color="auto" w:fill="auto"/>
              </w:tcPr>
            </w:tcPrChange>
          </w:tcPr>
          <w:p w:rsidR="001F22BB" w:rsidRPr="00020619" w:rsidRDefault="001F22BB" w:rsidP="001F22BB">
            <w:pPr>
              <w:pStyle w:val="TAL"/>
            </w:pPr>
            <w:r w:rsidRPr="00020619">
              <w:rPr>
                <w:rFonts w:cs="Arial"/>
              </w:rPr>
              <w:t>Dedicated UL BWP</w:t>
            </w:r>
          </w:p>
        </w:tc>
        <w:tc>
          <w:tcPr>
            <w:tcW w:w="1537" w:type="dxa"/>
            <w:tcBorders>
              <w:top w:val="nil"/>
            </w:tcBorders>
            <w:shd w:val="clear" w:color="auto" w:fill="auto"/>
            <w:tcPrChange w:id="579" w:author="Huawei" w:date="2022-11-16T18:26:00Z">
              <w:tcPr>
                <w:tcW w:w="1365" w:type="dxa"/>
                <w:tcBorders>
                  <w:top w:val="nil"/>
                </w:tcBorders>
                <w:shd w:val="clear" w:color="auto" w:fill="auto"/>
              </w:tcPr>
            </w:tcPrChange>
          </w:tcPr>
          <w:p w:rsidR="001F22BB" w:rsidRPr="00020619" w:rsidRDefault="001F22BB" w:rsidP="001F22BB">
            <w:pPr>
              <w:pStyle w:val="TAC"/>
            </w:pPr>
          </w:p>
        </w:tc>
        <w:tc>
          <w:tcPr>
            <w:tcW w:w="1396" w:type="dxa"/>
            <w:tcBorders>
              <w:top w:val="nil"/>
            </w:tcBorders>
            <w:shd w:val="clear" w:color="auto" w:fill="auto"/>
            <w:tcPrChange w:id="580" w:author="Huawei" w:date="2022-11-16T18:26:00Z">
              <w:tcPr>
                <w:tcW w:w="1396" w:type="dxa"/>
                <w:tcBorders>
                  <w:top w:val="nil"/>
                </w:tcBorders>
                <w:shd w:val="clear" w:color="auto" w:fill="auto"/>
              </w:tcPr>
            </w:tcPrChange>
          </w:tcPr>
          <w:p w:rsidR="001F22BB" w:rsidRPr="00020619" w:rsidRDefault="001F22BB" w:rsidP="001F22BB">
            <w:pPr>
              <w:pStyle w:val="TAC"/>
            </w:pPr>
          </w:p>
        </w:tc>
        <w:tc>
          <w:tcPr>
            <w:tcW w:w="3190" w:type="dxa"/>
            <w:gridSpan w:val="2"/>
            <w:shd w:val="clear" w:color="auto" w:fill="auto"/>
            <w:tcPrChange w:id="581" w:author="Huawei" w:date="2022-11-16T18:26:00Z">
              <w:tcPr>
                <w:tcW w:w="3190" w:type="dxa"/>
                <w:gridSpan w:val="2"/>
                <w:shd w:val="clear" w:color="auto" w:fill="auto"/>
              </w:tcPr>
            </w:tcPrChange>
          </w:tcPr>
          <w:p w:rsidR="001F22BB" w:rsidRPr="00020619" w:rsidRDefault="001F22BB" w:rsidP="001F22BB">
            <w:pPr>
              <w:pStyle w:val="TAC"/>
            </w:pPr>
            <w:r w:rsidRPr="00020619">
              <w:rPr>
                <w:rFonts w:cs="v3.7.0"/>
              </w:rPr>
              <w:t>ULBWP.1.1</w:t>
            </w:r>
          </w:p>
        </w:tc>
      </w:tr>
      <w:tr w:rsidR="001F22BB" w:rsidRPr="00020619" w:rsidTr="001F22BB">
        <w:tc>
          <w:tcPr>
            <w:tcW w:w="3021" w:type="dxa"/>
            <w:gridSpan w:val="2"/>
            <w:tcBorders>
              <w:bottom w:val="single" w:sz="4" w:space="0" w:color="auto"/>
            </w:tcBorders>
            <w:shd w:val="clear" w:color="auto" w:fill="auto"/>
            <w:tcPrChange w:id="582" w:author="Huawei" w:date="2022-11-16T18:26:00Z">
              <w:tcPr>
                <w:tcW w:w="3021" w:type="dxa"/>
                <w:gridSpan w:val="2"/>
                <w:tcBorders>
                  <w:bottom w:val="single" w:sz="4" w:space="0" w:color="auto"/>
                </w:tcBorders>
                <w:shd w:val="clear" w:color="auto" w:fill="auto"/>
              </w:tcPr>
            </w:tcPrChange>
          </w:tcPr>
          <w:p w:rsidR="001F22BB" w:rsidRPr="00020619" w:rsidRDefault="001F22BB" w:rsidP="001F22BB">
            <w:pPr>
              <w:pStyle w:val="TAL"/>
            </w:pPr>
            <w:r w:rsidRPr="00020619">
              <w:t>SMTC configuration</w:t>
            </w:r>
          </w:p>
        </w:tc>
        <w:tc>
          <w:tcPr>
            <w:tcW w:w="1537" w:type="dxa"/>
            <w:tcBorders>
              <w:bottom w:val="single" w:sz="4" w:space="0" w:color="auto"/>
            </w:tcBorders>
            <w:shd w:val="clear" w:color="auto" w:fill="auto"/>
            <w:tcPrChange w:id="583" w:author="Huawei" w:date="2022-11-16T18:26:00Z">
              <w:tcPr>
                <w:tcW w:w="1365" w:type="dxa"/>
                <w:tcBorders>
                  <w:bottom w:val="single" w:sz="4" w:space="0" w:color="auto"/>
                </w:tcBorders>
                <w:shd w:val="clear" w:color="auto" w:fill="auto"/>
              </w:tcPr>
            </w:tcPrChange>
          </w:tcPr>
          <w:p w:rsidR="001F22BB" w:rsidRPr="00020619" w:rsidRDefault="001F22BB" w:rsidP="001F22BB">
            <w:pPr>
              <w:pStyle w:val="TAC"/>
            </w:pPr>
          </w:p>
        </w:tc>
        <w:tc>
          <w:tcPr>
            <w:tcW w:w="1396" w:type="dxa"/>
            <w:tcPrChange w:id="584" w:author="Huawei" w:date="2022-11-16T18:26:00Z">
              <w:tcPr>
                <w:tcW w:w="1396" w:type="dxa"/>
              </w:tcPr>
            </w:tcPrChange>
          </w:tcPr>
          <w:p w:rsidR="001F22BB" w:rsidRPr="00020619" w:rsidRDefault="001F22BB" w:rsidP="001F22BB">
            <w:pPr>
              <w:pStyle w:val="TAC"/>
            </w:pPr>
            <w:r w:rsidRPr="00020619">
              <w:t>1, 2, 3, 4, 5, 6,7</w:t>
            </w:r>
            <w:ins w:id="585" w:author="Nokia - Erika Almeida" w:date="2022-09-12T10:15:00Z">
              <w:r w:rsidRPr="00020619">
                <w:t>, 8</w:t>
              </w:r>
            </w:ins>
          </w:p>
        </w:tc>
        <w:tc>
          <w:tcPr>
            <w:tcW w:w="3190" w:type="dxa"/>
            <w:gridSpan w:val="2"/>
            <w:shd w:val="clear" w:color="auto" w:fill="auto"/>
            <w:tcPrChange w:id="586" w:author="Huawei" w:date="2022-11-16T18:26:00Z">
              <w:tcPr>
                <w:tcW w:w="3190" w:type="dxa"/>
                <w:gridSpan w:val="2"/>
                <w:shd w:val="clear" w:color="auto" w:fill="auto"/>
              </w:tcPr>
            </w:tcPrChange>
          </w:tcPr>
          <w:p w:rsidR="001F22BB" w:rsidRPr="00020619" w:rsidRDefault="001F22BB" w:rsidP="001F22BB">
            <w:pPr>
              <w:pStyle w:val="TAC"/>
            </w:pPr>
            <w:r w:rsidRPr="00020619">
              <w:rPr>
                <w:snapToGrid w:val="0"/>
                <w:szCs w:val="18"/>
                <w:lang w:eastAsia="zh-CN"/>
              </w:rPr>
              <w:t>SMTC.1 RedCap</w:t>
            </w:r>
          </w:p>
        </w:tc>
      </w:tr>
      <w:tr w:rsidR="001F22BB" w:rsidRPr="00020619" w:rsidTr="001F22BB">
        <w:trPr>
          <w:trHeight w:val="116"/>
          <w:trPrChange w:id="587" w:author="Huawei" w:date="2022-11-16T18:26:00Z">
            <w:trPr>
              <w:trHeight w:val="116"/>
            </w:trPr>
          </w:trPrChange>
        </w:trPr>
        <w:tc>
          <w:tcPr>
            <w:tcW w:w="3021" w:type="dxa"/>
            <w:gridSpan w:val="2"/>
            <w:tcBorders>
              <w:bottom w:val="nil"/>
            </w:tcBorders>
            <w:shd w:val="clear" w:color="auto" w:fill="auto"/>
            <w:tcPrChange w:id="588" w:author="Huawei" w:date="2022-11-16T18:26:00Z">
              <w:tcPr>
                <w:tcW w:w="3021" w:type="dxa"/>
                <w:gridSpan w:val="2"/>
                <w:tcBorders>
                  <w:bottom w:val="nil"/>
                </w:tcBorders>
                <w:shd w:val="clear" w:color="auto" w:fill="auto"/>
              </w:tcPr>
            </w:tcPrChange>
          </w:tcPr>
          <w:p w:rsidR="001F22BB" w:rsidRPr="00020619" w:rsidRDefault="001F22BB" w:rsidP="001F22BB">
            <w:pPr>
              <w:pStyle w:val="TAL"/>
            </w:pPr>
            <w:r w:rsidRPr="00020619">
              <w:t>SSB configuration</w:t>
            </w:r>
          </w:p>
        </w:tc>
        <w:tc>
          <w:tcPr>
            <w:tcW w:w="1537" w:type="dxa"/>
            <w:tcBorders>
              <w:bottom w:val="nil"/>
            </w:tcBorders>
            <w:shd w:val="clear" w:color="auto" w:fill="auto"/>
            <w:tcPrChange w:id="589" w:author="Huawei" w:date="2022-11-16T18:26:00Z">
              <w:tcPr>
                <w:tcW w:w="1365" w:type="dxa"/>
                <w:tcBorders>
                  <w:bottom w:val="nil"/>
                </w:tcBorders>
                <w:shd w:val="clear" w:color="auto" w:fill="auto"/>
              </w:tcPr>
            </w:tcPrChange>
          </w:tcPr>
          <w:p w:rsidR="001F22BB" w:rsidRPr="00020619" w:rsidRDefault="001F22BB" w:rsidP="001F22BB">
            <w:pPr>
              <w:pStyle w:val="TAC"/>
            </w:pPr>
          </w:p>
        </w:tc>
        <w:tc>
          <w:tcPr>
            <w:tcW w:w="1396" w:type="dxa"/>
            <w:tcPrChange w:id="590" w:author="Huawei" w:date="2022-11-16T18:26:00Z">
              <w:tcPr>
                <w:tcW w:w="1396" w:type="dxa"/>
              </w:tcPr>
            </w:tcPrChange>
          </w:tcPr>
          <w:p w:rsidR="001F22BB" w:rsidRPr="00020619" w:rsidRDefault="001F22BB" w:rsidP="001F22BB">
            <w:pPr>
              <w:pStyle w:val="TAC"/>
            </w:pPr>
            <w:r w:rsidRPr="00020619">
              <w:t>1, 2, 4, 5,7</w:t>
            </w:r>
            <w:ins w:id="591" w:author="Nokia - Erika Almeida" w:date="2022-09-12T10:28:00Z">
              <w:r w:rsidRPr="00020619">
                <w:t>, 8</w:t>
              </w:r>
            </w:ins>
          </w:p>
        </w:tc>
        <w:tc>
          <w:tcPr>
            <w:tcW w:w="3190" w:type="dxa"/>
            <w:gridSpan w:val="2"/>
            <w:shd w:val="clear" w:color="auto" w:fill="auto"/>
            <w:tcPrChange w:id="592" w:author="Huawei" w:date="2022-11-16T18:26:00Z">
              <w:tcPr>
                <w:tcW w:w="3190" w:type="dxa"/>
                <w:gridSpan w:val="2"/>
                <w:shd w:val="clear" w:color="auto" w:fill="auto"/>
              </w:tcPr>
            </w:tcPrChange>
          </w:tcPr>
          <w:p w:rsidR="001F22BB" w:rsidRPr="00020619" w:rsidRDefault="001F22BB" w:rsidP="001F22BB">
            <w:pPr>
              <w:pStyle w:val="TAC"/>
            </w:pPr>
            <w:r w:rsidRPr="00020619">
              <w:rPr>
                <w:noProof/>
              </w:rPr>
              <w:t>SSB.1 FR1</w:t>
            </w:r>
          </w:p>
        </w:tc>
      </w:tr>
      <w:tr w:rsidR="001F22BB" w:rsidRPr="00020619" w:rsidTr="001F22BB">
        <w:trPr>
          <w:trHeight w:val="135"/>
          <w:trPrChange w:id="593" w:author="Huawei" w:date="2022-11-16T18:26:00Z">
            <w:trPr>
              <w:trHeight w:val="135"/>
            </w:trPr>
          </w:trPrChange>
        </w:trPr>
        <w:tc>
          <w:tcPr>
            <w:tcW w:w="3021" w:type="dxa"/>
            <w:gridSpan w:val="2"/>
            <w:tcBorders>
              <w:top w:val="nil"/>
            </w:tcBorders>
            <w:shd w:val="clear" w:color="auto" w:fill="auto"/>
            <w:tcPrChange w:id="594" w:author="Huawei" w:date="2022-11-16T18:26:00Z">
              <w:tcPr>
                <w:tcW w:w="3021" w:type="dxa"/>
                <w:gridSpan w:val="2"/>
                <w:tcBorders>
                  <w:top w:val="nil"/>
                </w:tcBorders>
                <w:shd w:val="clear" w:color="auto" w:fill="auto"/>
              </w:tcPr>
            </w:tcPrChange>
          </w:tcPr>
          <w:p w:rsidR="001F22BB" w:rsidRPr="00020619" w:rsidRDefault="001F22BB" w:rsidP="001F22BB">
            <w:pPr>
              <w:pStyle w:val="TAL"/>
            </w:pPr>
          </w:p>
        </w:tc>
        <w:tc>
          <w:tcPr>
            <w:tcW w:w="1537" w:type="dxa"/>
            <w:tcBorders>
              <w:top w:val="nil"/>
              <w:bottom w:val="single" w:sz="4" w:space="0" w:color="auto"/>
            </w:tcBorders>
            <w:shd w:val="clear" w:color="auto" w:fill="auto"/>
            <w:tcPrChange w:id="595" w:author="Huawei" w:date="2022-11-16T18:26:00Z">
              <w:tcPr>
                <w:tcW w:w="1365" w:type="dxa"/>
                <w:tcBorders>
                  <w:top w:val="nil"/>
                  <w:bottom w:val="single" w:sz="4" w:space="0" w:color="auto"/>
                </w:tcBorders>
                <w:shd w:val="clear" w:color="auto" w:fill="auto"/>
              </w:tcPr>
            </w:tcPrChange>
          </w:tcPr>
          <w:p w:rsidR="001F22BB" w:rsidRPr="00020619" w:rsidRDefault="001F22BB" w:rsidP="001F22BB">
            <w:pPr>
              <w:pStyle w:val="TAC"/>
            </w:pPr>
          </w:p>
        </w:tc>
        <w:tc>
          <w:tcPr>
            <w:tcW w:w="1396" w:type="dxa"/>
            <w:tcBorders>
              <w:bottom w:val="single" w:sz="4" w:space="0" w:color="auto"/>
            </w:tcBorders>
            <w:tcPrChange w:id="596" w:author="Huawei" w:date="2022-11-16T18:26:00Z">
              <w:tcPr>
                <w:tcW w:w="1396" w:type="dxa"/>
                <w:tcBorders>
                  <w:bottom w:val="single" w:sz="4" w:space="0" w:color="auto"/>
                </w:tcBorders>
              </w:tcPr>
            </w:tcPrChange>
          </w:tcPr>
          <w:p w:rsidR="001F22BB" w:rsidRPr="00020619" w:rsidRDefault="001F22BB" w:rsidP="001F22BB">
            <w:pPr>
              <w:pStyle w:val="TAC"/>
            </w:pPr>
            <w:r w:rsidRPr="00020619">
              <w:t>3, 6</w:t>
            </w:r>
          </w:p>
        </w:tc>
        <w:tc>
          <w:tcPr>
            <w:tcW w:w="3190" w:type="dxa"/>
            <w:gridSpan w:val="2"/>
            <w:tcBorders>
              <w:bottom w:val="single" w:sz="4" w:space="0" w:color="auto"/>
            </w:tcBorders>
            <w:shd w:val="clear" w:color="auto" w:fill="auto"/>
            <w:tcPrChange w:id="597" w:author="Huawei" w:date="2022-11-16T18:26:00Z">
              <w:tcPr>
                <w:tcW w:w="3190" w:type="dxa"/>
                <w:gridSpan w:val="2"/>
                <w:tcBorders>
                  <w:bottom w:val="single" w:sz="4" w:space="0" w:color="auto"/>
                </w:tcBorders>
                <w:shd w:val="clear" w:color="auto" w:fill="auto"/>
              </w:tcPr>
            </w:tcPrChange>
          </w:tcPr>
          <w:p w:rsidR="001F22BB" w:rsidRPr="00020619" w:rsidRDefault="001F22BB" w:rsidP="001F22BB">
            <w:pPr>
              <w:pStyle w:val="TAC"/>
            </w:pPr>
            <w:r w:rsidRPr="00020619">
              <w:rPr>
                <w:rFonts w:cs="v4.2.0"/>
              </w:rPr>
              <w:t>SSB.1</w:t>
            </w:r>
            <w:r w:rsidRPr="00020619">
              <w:rPr>
                <w:snapToGrid w:val="0"/>
                <w:szCs w:val="18"/>
                <w:lang w:eastAsia="zh-CN"/>
              </w:rPr>
              <w:t xml:space="preserve"> RedCap</w:t>
            </w:r>
            <w:r w:rsidRPr="00020619">
              <w:rPr>
                <w:rFonts w:cs="v4.2.0"/>
              </w:rPr>
              <w:t xml:space="preserve"> FR1</w:t>
            </w:r>
          </w:p>
        </w:tc>
      </w:tr>
      <w:tr w:rsidR="001F22BB" w:rsidRPr="00020619" w:rsidTr="001F22BB">
        <w:tc>
          <w:tcPr>
            <w:tcW w:w="3021" w:type="dxa"/>
            <w:gridSpan w:val="2"/>
            <w:shd w:val="clear" w:color="auto" w:fill="auto"/>
            <w:tcPrChange w:id="598"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PSS to SSS</w:t>
            </w:r>
          </w:p>
        </w:tc>
        <w:tc>
          <w:tcPr>
            <w:tcW w:w="1537" w:type="dxa"/>
            <w:tcBorders>
              <w:bottom w:val="nil"/>
            </w:tcBorders>
            <w:shd w:val="clear" w:color="auto" w:fill="auto"/>
            <w:vAlign w:val="center"/>
            <w:tcPrChange w:id="599" w:author="Huawei" w:date="2022-11-16T18:26:00Z">
              <w:tcPr>
                <w:tcW w:w="1365" w:type="dxa"/>
                <w:tcBorders>
                  <w:bottom w:val="nil"/>
                </w:tcBorders>
                <w:shd w:val="clear" w:color="auto" w:fill="auto"/>
                <w:vAlign w:val="center"/>
              </w:tcPr>
            </w:tcPrChange>
          </w:tcPr>
          <w:p w:rsidR="001F22BB" w:rsidRPr="00020619" w:rsidRDefault="001F22BB" w:rsidP="001F22BB">
            <w:pPr>
              <w:pStyle w:val="TAC"/>
            </w:pPr>
            <w:r w:rsidRPr="00020619">
              <w:t>dB</w:t>
            </w:r>
          </w:p>
        </w:tc>
        <w:tc>
          <w:tcPr>
            <w:tcW w:w="1396" w:type="dxa"/>
            <w:tcBorders>
              <w:bottom w:val="nil"/>
            </w:tcBorders>
            <w:shd w:val="clear" w:color="auto" w:fill="auto"/>
            <w:tcPrChange w:id="600" w:author="Huawei" w:date="2022-11-16T18:26:00Z">
              <w:tcPr>
                <w:tcW w:w="1396" w:type="dxa"/>
                <w:tcBorders>
                  <w:bottom w:val="nil"/>
                </w:tcBorders>
                <w:shd w:val="clear" w:color="auto" w:fill="auto"/>
              </w:tcPr>
            </w:tcPrChange>
          </w:tcPr>
          <w:p w:rsidR="001F22BB" w:rsidRPr="00020619" w:rsidRDefault="001F22BB" w:rsidP="001F22BB">
            <w:pPr>
              <w:pStyle w:val="TAC"/>
            </w:pPr>
            <w:r w:rsidRPr="00020619">
              <w:t>1, 2, 3, 4, 5, 6,7</w:t>
            </w:r>
            <w:ins w:id="601" w:author="Nokia - Erika Almeida" w:date="2022-09-12T10:28:00Z">
              <w:r w:rsidRPr="00020619">
                <w:t>, 8</w:t>
              </w:r>
            </w:ins>
          </w:p>
        </w:tc>
        <w:tc>
          <w:tcPr>
            <w:tcW w:w="3190" w:type="dxa"/>
            <w:gridSpan w:val="2"/>
            <w:tcBorders>
              <w:bottom w:val="nil"/>
            </w:tcBorders>
            <w:shd w:val="clear" w:color="auto" w:fill="auto"/>
            <w:vAlign w:val="center"/>
            <w:tcPrChange w:id="602" w:author="Huawei" w:date="2022-11-16T18:26:00Z">
              <w:tcPr>
                <w:tcW w:w="3190" w:type="dxa"/>
                <w:gridSpan w:val="2"/>
                <w:tcBorders>
                  <w:bottom w:val="nil"/>
                </w:tcBorders>
                <w:shd w:val="clear" w:color="auto" w:fill="auto"/>
                <w:vAlign w:val="center"/>
              </w:tcPr>
            </w:tcPrChange>
          </w:tcPr>
          <w:p w:rsidR="001F22BB" w:rsidRPr="00020619" w:rsidRDefault="001F22BB" w:rsidP="001F22BB">
            <w:pPr>
              <w:pStyle w:val="TAC"/>
            </w:pPr>
            <w:r w:rsidRPr="00020619">
              <w:t>0</w:t>
            </w:r>
          </w:p>
        </w:tc>
      </w:tr>
      <w:tr w:rsidR="001F22BB" w:rsidRPr="00020619" w:rsidTr="001F22BB">
        <w:tc>
          <w:tcPr>
            <w:tcW w:w="3021" w:type="dxa"/>
            <w:gridSpan w:val="2"/>
            <w:shd w:val="clear" w:color="auto" w:fill="auto"/>
            <w:tcPrChange w:id="603"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PBCH_DMRS to SSS</w:t>
            </w:r>
          </w:p>
        </w:tc>
        <w:tc>
          <w:tcPr>
            <w:tcW w:w="1537" w:type="dxa"/>
            <w:tcBorders>
              <w:top w:val="nil"/>
              <w:bottom w:val="nil"/>
            </w:tcBorders>
            <w:shd w:val="clear" w:color="auto" w:fill="auto"/>
            <w:tcPrChange w:id="604"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605"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tcBorders>
              <w:top w:val="nil"/>
              <w:bottom w:val="nil"/>
            </w:tcBorders>
            <w:shd w:val="clear" w:color="auto" w:fill="auto"/>
            <w:tcPrChange w:id="606" w:author="Huawei" w:date="2022-11-16T18:26:00Z">
              <w:tcPr>
                <w:tcW w:w="3190" w:type="dxa"/>
                <w:gridSpan w:val="2"/>
                <w:tcBorders>
                  <w:top w:val="nil"/>
                  <w:bottom w:val="nil"/>
                </w:tcBorders>
                <w:shd w:val="clear" w:color="auto" w:fill="auto"/>
              </w:tcPr>
            </w:tcPrChange>
          </w:tcPr>
          <w:p w:rsidR="001F22BB" w:rsidRPr="00020619" w:rsidRDefault="001F22BB" w:rsidP="001F22BB">
            <w:pPr>
              <w:pStyle w:val="TAC"/>
            </w:pPr>
          </w:p>
        </w:tc>
      </w:tr>
      <w:tr w:rsidR="001F22BB" w:rsidRPr="00020619" w:rsidTr="001F22BB">
        <w:tc>
          <w:tcPr>
            <w:tcW w:w="3021" w:type="dxa"/>
            <w:gridSpan w:val="2"/>
            <w:shd w:val="clear" w:color="auto" w:fill="auto"/>
            <w:tcPrChange w:id="607"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PBCH to PBCH_DMRS</w:t>
            </w:r>
          </w:p>
        </w:tc>
        <w:tc>
          <w:tcPr>
            <w:tcW w:w="1537" w:type="dxa"/>
            <w:tcBorders>
              <w:top w:val="nil"/>
              <w:bottom w:val="nil"/>
            </w:tcBorders>
            <w:shd w:val="clear" w:color="auto" w:fill="auto"/>
            <w:tcPrChange w:id="608"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609"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tcBorders>
              <w:top w:val="nil"/>
              <w:bottom w:val="nil"/>
            </w:tcBorders>
            <w:shd w:val="clear" w:color="auto" w:fill="auto"/>
            <w:tcPrChange w:id="610" w:author="Huawei" w:date="2022-11-16T18:26:00Z">
              <w:tcPr>
                <w:tcW w:w="3190" w:type="dxa"/>
                <w:gridSpan w:val="2"/>
                <w:tcBorders>
                  <w:top w:val="nil"/>
                  <w:bottom w:val="nil"/>
                </w:tcBorders>
                <w:shd w:val="clear" w:color="auto" w:fill="auto"/>
              </w:tcPr>
            </w:tcPrChange>
          </w:tcPr>
          <w:p w:rsidR="001F22BB" w:rsidRPr="00020619" w:rsidRDefault="001F22BB" w:rsidP="001F22BB">
            <w:pPr>
              <w:pStyle w:val="TAC"/>
            </w:pPr>
          </w:p>
        </w:tc>
      </w:tr>
      <w:tr w:rsidR="001F22BB" w:rsidRPr="00020619" w:rsidTr="001F22BB">
        <w:tc>
          <w:tcPr>
            <w:tcW w:w="3021" w:type="dxa"/>
            <w:gridSpan w:val="2"/>
            <w:shd w:val="clear" w:color="auto" w:fill="auto"/>
            <w:tcPrChange w:id="611"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PDCCH_DMRS to SSS</w:t>
            </w:r>
          </w:p>
        </w:tc>
        <w:tc>
          <w:tcPr>
            <w:tcW w:w="1537" w:type="dxa"/>
            <w:tcBorders>
              <w:top w:val="nil"/>
              <w:bottom w:val="nil"/>
            </w:tcBorders>
            <w:shd w:val="clear" w:color="auto" w:fill="auto"/>
            <w:tcPrChange w:id="612"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613"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tcBorders>
              <w:top w:val="nil"/>
              <w:bottom w:val="nil"/>
            </w:tcBorders>
            <w:shd w:val="clear" w:color="auto" w:fill="auto"/>
            <w:tcPrChange w:id="614" w:author="Huawei" w:date="2022-11-16T18:26:00Z">
              <w:tcPr>
                <w:tcW w:w="3190" w:type="dxa"/>
                <w:gridSpan w:val="2"/>
                <w:tcBorders>
                  <w:top w:val="nil"/>
                  <w:bottom w:val="nil"/>
                </w:tcBorders>
                <w:shd w:val="clear" w:color="auto" w:fill="auto"/>
              </w:tcPr>
            </w:tcPrChange>
          </w:tcPr>
          <w:p w:rsidR="001F22BB" w:rsidRPr="00020619" w:rsidRDefault="001F22BB" w:rsidP="001F22BB">
            <w:pPr>
              <w:pStyle w:val="TAC"/>
            </w:pPr>
          </w:p>
        </w:tc>
      </w:tr>
      <w:tr w:rsidR="001F22BB" w:rsidRPr="00020619" w:rsidTr="001F22BB">
        <w:tc>
          <w:tcPr>
            <w:tcW w:w="3021" w:type="dxa"/>
            <w:gridSpan w:val="2"/>
            <w:shd w:val="clear" w:color="auto" w:fill="auto"/>
            <w:tcPrChange w:id="615"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PDCCH to PDCCH_DMRS</w:t>
            </w:r>
          </w:p>
        </w:tc>
        <w:tc>
          <w:tcPr>
            <w:tcW w:w="1537" w:type="dxa"/>
            <w:tcBorders>
              <w:top w:val="nil"/>
              <w:bottom w:val="nil"/>
            </w:tcBorders>
            <w:shd w:val="clear" w:color="auto" w:fill="auto"/>
            <w:tcPrChange w:id="616"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617"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tcBorders>
              <w:top w:val="nil"/>
              <w:bottom w:val="nil"/>
            </w:tcBorders>
            <w:shd w:val="clear" w:color="auto" w:fill="auto"/>
            <w:tcPrChange w:id="618" w:author="Huawei" w:date="2022-11-16T18:26:00Z">
              <w:tcPr>
                <w:tcW w:w="3190" w:type="dxa"/>
                <w:gridSpan w:val="2"/>
                <w:tcBorders>
                  <w:top w:val="nil"/>
                  <w:bottom w:val="nil"/>
                </w:tcBorders>
                <w:shd w:val="clear" w:color="auto" w:fill="auto"/>
              </w:tcPr>
            </w:tcPrChange>
          </w:tcPr>
          <w:p w:rsidR="001F22BB" w:rsidRPr="00020619" w:rsidRDefault="001F22BB" w:rsidP="001F22BB">
            <w:pPr>
              <w:pStyle w:val="TAC"/>
            </w:pPr>
          </w:p>
        </w:tc>
      </w:tr>
      <w:tr w:rsidR="001F22BB" w:rsidRPr="00020619" w:rsidTr="001F22BB">
        <w:tc>
          <w:tcPr>
            <w:tcW w:w="3021" w:type="dxa"/>
            <w:gridSpan w:val="2"/>
            <w:shd w:val="clear" w:color="auto" w:fill="auto"/>
            <w:tcPrChange w:id="619"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PDSCH_DMRS to SSS</w:t>
            </w:r>
          </w:p>
        </w:tc>
        <w:tc>
          <w:tcPr>
            <w:tcW w:w="1537" w:type="dxa"/>
            <w:tcBorders>
              <w:top w:val="nil"/>
              <w:bottom w:val="nil"/>
            </w:tcBorders>
            <w:shd w:val="clear" w:color="auto" w:fill="auto"/>
            <w:tcPrChange w:id="620"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621"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tcBorders>
              <w:top w:val="nil"/>
              <w:bottom w:val="nil"/>
            </w:tcBorders>
            <w:shd w:val="clear" w:color="auto" w:fill="auto"/>
            <w:tcPrChange w:id="622" w:author="Huawei" w:date="2022-11-16T18:26:00Z">
              <w:tcPr>
                <w:tcW w:w="3190" w:type="dxa"/>
                <w:gridSpan w:val="2"/>
                <w:tcBorders>
                  <w:top w:val="nil"/>
                  <w:bottom w:val="nil"/>
                </w:tcBorders>
                <w:shd w:val="clear" w:color="auto" w:fill="auto"/>
              </w:tcPr>
            </w:tcPrChange>
          </w:tcPr>
          <w:p w:rsidR="001F22BB" w:rsidRPr="00020619" w:rsidRDefault="001F22BB" w:rsidP="001F22BB">
            <w:pPr>
              <w:pStyle w:val="TAC"/>
            </w:pPr>
          </w:p>
        </w:tc>
      </w:tr>
      <w:tr w:rsidR="001F22BB" w:rsidRPr="00020619" w:rsidTr="001F22BB">
        <w:tc>
          <w:tcPr>
            <w:tcW w:w="3021" w:type="dxa"/>
            <w:gridSpan w:val="2"/>
            <w:shd w:val="clear" w:color="auto" w:fill="auto"/>
            <w:tcPrChange w:id="623"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PDSCH to PDSCH_DMRS</w:t>
            </w:r>
          </w:p>
        </w:tc>
        <w:tc>
          <w:tcPr>
            <w:tcW w:w="1537" w:type="dxa"/>
            <w:tcBorders>
              <w:top w:val="nil"/>
              <w:bottom w:val="nil"/>
            </w:tcBorders>
            <w:shd w:val="clear" w:color="auto" w:fill="auto"/>
            <w:tcPrChange w:id="624"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625"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tcBorders>
              <w:top w:val="nil"/>
              <w:bottom w:val="nil"/>
            </w:tcBorders>
            <w:shd w:val="clear" w:color="auto" w:fill="auto"/>
            <w:tcPrChange w:id="626" w:author="Huawei" w:date="2022-11-16T18:26:00Z">
              <w:tcPr>
                <w:tcW w:w="3190" w:type="dxa"/>
                <w:gridSpan w:val="2"/>
                <w:tcBorders>
                  <w:top w:val="nil"/>
                  <w:bottom w:val="nil"/>
                </w:tcBorders>
                <w:shd w:val="clear" w:color="auto" w:fill="auto"/>
              </w:tcPr>
            </w:tcPrChange>
          </w:tcPr>
          <w:p w:rsidR="001F22BB" w:rsidRPr="00020619" w:rsidRDefault="001F22BB" w:rsidP="001F22BB">
            <w:pPr>
              <w:pStyle w:val="TAC"/>
            </w:pPr>
          </w:p>
        </w:tc>
      </w:tr>
      <w:tr w:rsidR="001F22BB" w:rsidRPr="00020619" w:rsidTr="001F22BB">
        <w:tc>
          <w:tcPr>
            <w:tcW w:w="3021" w:type="dxa"/>
            <w:gridSpan w:val="2"/>
            <w:shd w:val="clear" w:color="auto" w:fill="auto"/>
            <w:tcPrChange w:id="627"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OCNG DMRS to SSS</w:t>
            </w:r>
          </w:p>
        </w:tc>
        <w:tc>
          <w:tcPr>
            <w:tcW w:w="1537" w:type="dxa"/>
            <w:tcBorders>
              <w:top w:val="nil"/>
              <w:bottom w:val="nil"/>
            </w:tcBorders>
            <w:shd w:val="clear" w:color="auto" w:fill="auto"/>
            <w:tcPrChange w:id="628" w:author="Huawei" w:date="2022-11-16T18:26:00Z">
              <w:tcPr>
                <w:tcW w:w="1365" w:type="dxa"/>
                <w:tcBorders>
                  <w:top w:val="nil"/>
                  <w:bottom w:val="nil"/>
                </w:tcBorders>
                <w:shd w:val="clear" w:color="auto" w:fill="auto"/>
              </w:tcPr>
            </w:tcPrChange>
          </w:tcPr>
          <w:p w:rsidR="001F22BB" w:rsidRPr="00020619" w:rsidRDefault="001F22BB" w:rsidP="001F22BB">
            <w:pPr>
              <w:pStyle w:val="TAC"/>
            </w:pPr>
          </w:p>
        </w:tc>
        <w:tc>
          <w:tcPr>
            <w:tcW w:w="1396" w:type="dxa"/>
            <w:tcBorders>
              <w:top w:val="nil"/>
              <w:bottom w:val="nil"/>
            </w:tcBorders>
            <w:shd w:val="clear" w:color="auto" w:fill="auto"/>
            <w:tcPrChange w:id="629" w:author="Huawei" w:date="2022-11-16T18:26:00Z">
              <w:tcPr>
                <w:tcW w:w="1396" w:type="dxa"/>
                <w:tcBorders>
                  <w:top w:val="nil"/>
                  <w:bottom w:val="nil"/>
                </w:tcBorders>
                <w:shd w:val="clear" w:color="auto" w:fill="auto"/>
              </w:tcPr>
            </w:tcPrChange>
          </w:tcPr>
          <w:p w:rsidR="001F22BB" w:rsidRPr="00020619" w:rsidRDefault="001F22BB" w:rsidP="001F22BB">
            <w:pPr>
              <w:pStyle w:val="TAC"/>
            </w:pPr>
          </w:p>
        </w:tc>
        <w:tc>
          <w:tcPr>
            <w:tcW w:w="3190" w:type="dxa"/>
            <w:gridSpan w:val="2"/>
            <w:tcBorders>
              <w:top w:val="nil"/>
              <w:bottom w:val="nil"/>
            </w:tcBorders>
            <w:shd w:val="clear" w:color="auto" w:fill="auto"/>
            <w:tcPrChange w:id="630" w:author="Huawei" w:date="2022-11-16T18:26:00Z">
              <w:tcPr>
                <w:tcW w:w="3190" w:type="dxa"/>
                <w:gridSpan w:val="2"/>
                <w:tcBorders>
                  <w:top w:val="nil"/>
                  <w:bottom w:val="nil"/>
                </w:tcBorders>
                <w:shd w:val="clear" w:color="auto" w:fill="auto"/>
              </w:tcPr>
            </w:tcPrChange>
          </w:tcPr>
          <w:p w:rsidR="001F22BB" w:rsidRPr="00020619" w:rsidRDefault="001F22BB" w:rsidP="001F22BB">
            <w:pPr>
              <w:pStyle w:val="TAC"/>
            </w:pPr>
          </w:p>
        </w:tc>
      </w:tr>
      <w:tr w:rsidR="001F22BB" w:rsidRPr="00020619" w:rsidTr="001F22BB">
        <w:tc>
          <w:tcPr>
            <w:tcW w:w="3021" w:type="dxa"/>
            <w:gridSpan w:val="2"/>
            <w:shd w:val="clear" w:color="auto" w:fill="auto"/>
            <w:tcPrChange w:id="631" w:author="Huawei" w:date="2022-11-16T18:26:00Z">
              <w:tcPr>
                <w:tcW w:w="3021" w:type="dxa"/>
                <w:gridSpan w:val="2"/>
                <w:shd w:val="clear" w:color="auto" w:fill="auto"/>
              </w:tcPr>
            </w:tcPrChange>
          </w:tcPr>
          <w:p w:rsidR="001F22BB" w:rsidRPr="00020619" w:rsidRDefault="001F22BB" w:rsidP="001F22BB">
            <w:pPr>
              <w:pStyle w:val="TAL"/>
              <w:rPr>
                <w:rFonts w:cs="Arial"/>
              </w:rPr>
            </w:pPr>
            <w:r w:rsidRPr="00020619">
              <w:rPr>
                <w:rFonts w:cs="Arial"/>
              </w:rPr>
              <w:t>EPRE ratio of OCNG to OCNG DMRS</w:t>
            </w:r>
          </w:p>
        </w:tc>
        <w:tc>
          <w:tcPr>
            <w:tcW w:w="1537" w:type="dxa"/>
            <w:tcBorders>
              <w:top w:val="nil"/>
            </w:tcBorders>
            <w:shd w:val="clear" w:color="auto" w:fill="auto"/>
            <w:tcPrChange w:id="632" w:author="Huawei" w:date="2022-11-16T18:26:00Z">
              <w:tcPr>
                <w:tcW w:w="1365" w:type="dxa"/>
                <w:tcBorders>
                  <w:top w:val="nil"/>
                </w:tcBorders>
                <w:shd w:val="clear" w:color="auto" w:fill="auto"/>
              </w:tcPr>
            </w:tcPrChange>
          </w:tcPr>
          <w:p w:rsidR="001F22BB" w:rsidRPr="00020619" w:rsidRDefault="001F22BB" w:rsidP="001F22BB">
            <w:pPr>
              <w:pStyle w:val="TAC"/>
            </w:pPr>
          </w:p>
        </w:tc>
        <w:tc>
          <w:tcPr>
            <w:tcW w:w="1396" w:type="dxa"/>
            <w:tcBorders>
              <w:top w:val="nil"/>
            </w:tcBorders>
            <w:shd w:val="clear" w:color="auto" w:fill="auto"/>
            <w:tcPrChange w:id="633" w:author="Huawei" w:date="2022-11-16T18:26:00Z">
              <w:tcPr>
                <w:tcW w:w="1396" w:type="dxa"/>
                <w:tcBorders>
                  <w:top w:val="nil"/>
                </w:tcBorders>
                <w:shd w:val="clear" w:color="auto" w:fill="auto"/>
              </w:tcPr>
            </w:tcPrChange>
          </w:tcPr>
          <w:p w:rsidR="001F22BB" w:rsidRPr="00020619" w:rsidRDefault="001F22BB" w:rsidP="001F22BB">
            <w:pPr>
              <w:pStyle w:val="TAC"/>
            </w:pPr>
          </w:p>
        </w:tc>
        <w:tc>
          <w:tcPr>
            <w:tcW w:w="3190" w:type="dxa"/>
            <w:gridSpan w:val="2"/>
            <w:tcBorders>
              <w:top w:val="nil"/>
            </w:tcBorders>
            <w:shd w:val="clear" w:color="auto" w:fill="auto"/>
            <w:tcPrChange w:id="634" w:author="Huawei" w:date="2022-11-16T18:26:00Z">
              <w:tcPr>
                <w:tcW w:w="3190" w:type="dxa"/>
                <w:gridSpan w:val="2"/>
                <w:tcBorders>
                  <w:top w:val="nil"/>
                </w:tcBorders>
                <w:shd w:val="clear" w:color="auto" w:fill="auto"/>
              </w:tcPr>
            </w:tcPrChange>
          </w:tcPr>
          <w:p w:rsidR="001F22BB" w:rsidRPr="00020619" w:rsidRDefault="001F22BB" w:rsidP="001F22BB">
            <w:pPr>
              <w:pStyle w:val="TAC"/>
            </w:pPr>
          </w:p>
        </w:tc>
      </w:tr>
      <w:tr w:rsidR="001F22BB" w:rsidRPr="00020619" w:rsidTr="001F22BB">
        <w:trPr>
          <w:trHeight w:val="50"/>
          <w:trPrChange w:id="635" w:author="Huawei" w:date="2022-11-16T18:26:00Z">
            <w:trPr>
              <w:trHeight w:val="50"/>
            </w:trPr>
          </w:trPrChange>
        </w:trPr>
        <w:tc>
          <w:tcPr>
            <w:tcW w:w="3021" w:type="dxa"/>
            <w:gridSpan w:val="2"/>
            <w:tcBorders>
              <w:bottom w:val="single" w:sz="4" w:space="0" w:color="auto"/>
            </w:tcBorders>
            <w:shd w:val="clear" w:color="auto" w:fill="auto"/>
            <w:vAlign w:val="center"/>
            <w:tcPrChange w:id="636" w:author="Huawei" w:date="2022-11-16T18:26:00Z">
              <w:tcPr>
                <w:tcW w:w="3021" w:type="dxa"/>
                <w:gridSpan w:val="2"/>
                <w:tcBorders>
                  <w:bottom w:val="single" w:sz="4" w:space="0" w:color="auto"/>
                </w:tcBorders>
                <w:shd w:val="clear" w:color="auto" w:fill="auto"/>
                <w:vAlign w:val="center"/>
              </w:tcPr>
            </w:tcPrChange>
          </w:tcPr>
          <w:p w:rsidR="001F22BB" w:rsidRPr="00020619" w:rsidRDefault="001F22BB" w:rsidP="001F22BB">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7" w:type="dxa"/>
            <w:tcBorders>
              <w:bottom w:val="single" w:sz="4" w:space="0" w:color="auto"/>
            </w:tcBorders>
            <w:shd w:val="clear" w:color="auto" w:fill="auto"/>
            <w:tcPrChange w:id="637" w:author="Huawei" w:date="2022-11-16T18:26:00Z">
              <w:tcPr>
                <w:tcW w:w="1365" w:type="dxa"/>
                <w:tcBorders>
                  <w:bottom w:val="single" w:sz="4" w:space="0" w:color="auto"/>
                </w:tcBorders>
                <w:shd w:val="clear" w:color="auto" w:fill="auto"/>
              </w:tcPr>
            </w:tcPrChange>
          </w:tcPr>
          <w:p w:rsidR="001F22BB" w:rsidRPr="00020619" w:rsidRDefault="001F22BB" w:rsidP="001F22BB">
            <w:pPr>
              <w:pStyle w:val="TAC"/>
            </w:pPr>
            <w:r w:rsidRPr="00020619">
              <w:t>dBm/15 KHz</w:t>
            </w:r>
          </w:p>
        </w:tc>
        <w:tc>
          <w:tcPr>
            <w:tcW w:w="1396" w:type="dxa"/>
            <w:tcPrChange w:id="638" w:author="Huawei" w:date="2022-11-16T18:26:00Z">
              <w:tcPr>
                <w:tcW w:w="1396" w:type="dxa"/>
              </w:tcPr>
            </w:tcPrChange>
          </w:tcPr>
          <w:p w:rsidR="001F22BB" w:rsidRPr="00020619" w:rsidRDefault="001F22BB" w:rsidP="001F22BB">
            <w:pPr>
              <w:pStyle w:val="TAC"/>
            </w:pPr>
            <w:r w:rsidRPr="00020619">
              <w:t>1, 2, 3, 4, 5, 6,7</w:t>
            </w:r>
            <w:ins w:id="639" w:author="Nokia - Erika Almeida" w:date="2022-09-12T10:28:00Z">
              <w:r w:rsidRPr="00020619">
                <w:t>, 8</w:t>
              </w:r>
            </w:ins>
          </w:p>
        </w:tc>
        <w:tc>
          <w:tcPr>
            <w:tcW w:w="3190" w:type="dxa"/>
            <w:gridSpan w:val="2"/>
            <w:shd w:val="clear" w:color="auto" w:fill="auto"/>
            <w:tcPrChange w:id="640" w:author="Huawei" w:date="2022-11-16T18:26:00Z">
              <w:tcPr>
                <w:tcW w:w="3190" w:type="dxa"/>
                <w:gridSpan w:val="2"/>
                <w:shd w:val="clear" w:color="auto" w:fill="auto"/>
              </w:tcPr>
            </w:tcPrChange>
          </w:tcPr>
          <w:p w:rsidR="001F22BB" w:rsidRPr="00020619" w:rsidRDefault="001F22BB" w:rsidP="001F22BB">
            <w:pPr>
              <w:pStyle w:val="TAC"/>
            </w:pPr>
            <w:r w:rsidRPr="00020619">
              <w:t>-98</w:t>
            </w:r>
          </w:p>
        </w:tc>
      </w:tr>
      <w:tr w:rsidR="001F22BB" w:rsidRPr="00020619" w:rsidTr="001F22BB">
        <w:trPr>
          <w:trHeight w:val="56"/>
          <w:trPrChange w:id="641" w:author="Huawei" w:date="2022-11-16T18:26:00Z">
            <w:trPr>
              <w:trHeight w:val="56"/>
            </w:trPr>
          </w:trPrChange>
        </w:trPr>
        <w:tc>
          <w:tcPr>
            <w:tcW w:w="3021" w:type="dxa"/>
            <w:gridSpan w:val="2"/>
            <w:tcBorders>
              <w:bottom w:val="nil"/>
            </w:tcBorders>
            <w:shd w:val="clear" w:color="auto" w:fill="auto"/>
            <w:vAlign w:val="center"/>
            <w:tcPrChange w:id="642" w:author="Huawei" w:date="2022-11-16T18:26:00Z">
              <w:tcPr>
                <w:tcW w:w="3021" w:type="dxa"/>
                <w:gridSpan w:val="2"/>
                <w:tcBorders>
                  <w:bottom w:val="nil"/>
                </w:tcBorders>
                <w:shd w:val="clear" w:color="auto" w:fill="auto"/>
                <w:vAlign w:val="center"/>
              </w:tcPr>
            </w:tcPrChange>
          </w:tcPr>
          <w:p w:rsidR="001F22BB" w:rsidRPr="00020619" w:rsidRDefault="001F22BB" w:rsidP="001F22BB">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7" w:type="dxa"/>
            <w:tcBorders>
              <w:bottom w:val="nil"/>
            </w:tcBorders>
            <w:shd w:val="clear" w:color="auto" w:fill="auto"/>
            <w:tcPrChange w:id="643" w:author="Huawei" w:date="2022-11-16T18:26:00Z">
              <w:tcPr>
                <w:tcW w:w="1365" w:type="dxa"/>
                <w:tcBorders>
                  <w:bottom w:val="nil"/>
                </w:tcBorders>
                <w:shd w:val="clear" w:color="auto" w:fill="auto"/>
              </w:tcPr>
            </w:tcPrChange>
          </w:tcPr>
          <w:p w:rsidR="001F22BB" w:rsidRPr="00020619" w:rsidRDefault="001F22BB" w:rsidP="001F22BB">
            <w:pPr>
              <w:pStyle w:val="TAC"/>
            </w:pPr>
            <w:r w:rsidRPr="00020619">
              <w:t>dBm/SCS</w:t>
            </w:r>
          </w:p>
        </w:tc>
        <w:tc>
          <w:tcPr>
            <w:tcW w:w="1396" w:type="dxa"/>
            <w:tcPrChange w:id="644" w:author="Huawei" w:date="2022-11-16T18:26:00Z">
              <w:tcPr>
                <w:tcW w:w="1396" w:type="dxa"/>
              </w:tcPr>
            </w:tcPrChange>
          </w:tcPr>
          <w:p w:rsidR="001F22BB" w:rsidRPr="00020619" w:rsidRDefault="001F22BB" w:rsidP="001F22BB">
            <w:pPr>
              <w:pStyle w:val="TAC"/>
            </w:pPr>
            <w:r w:rsidRPr="00020619">
              <w:t>1, 2, 4, 5,7</w:t>
            </w:r>
            <w:ins w:id="645" w:author="Nokia - Erika Almeida" w:date="2022-09-12T10:29:00Z">
              <w:r w:rsidRPr="00020619">
                <w:t>, 8</w:t>
              </w:r>
            </w:ins>
          </w:p>
        </w:tc>
        <w:tc>
          <w:tcPr>
            <w:tcW w:w="3190" w:type="dxa"/>
            <w:gridSpan w:val="2"/>
            <w:shd w:val="clear" w:color="auto" w:fill="auto"/>
            <w:tcPrChange w:id="646" w:author="Huawei" w:date="2022-11-16T18:26:00Z">
              <w:tcPr>
                <w:tcW w:w="3190" w:type="dxa"/>
                <w:gridSpan w:val="2"/>
                <w:shd w:val="clear" w:color="auto" w:fill="auto"/>
              </w:tcPr>
            </w:tcPrChange>
          </w:tcPr>
          <w:p w:rsidR="001F22BB" w:rsidRPr="00020619" w:rsidRDefault="001F22BB" w:rsidP="001F22BB">
            <w:pPr>
              <w:pStyle w:val="TAC"/>
            </w:pPr>
            <w:r w:rsidRPr="00020619">
              <w:t>-98</w:t>
            </w:r>
          </w:p>
        </w:tc>
      </w:tr>
      <w:tr w:rsidR="001F22BB" w:rsidRPr="00020619" w:rsidTr="001F22BB">
        <w:trPr>
          <w:trHeight w:val="56"/>
          <w:trPrChange w:id="647" w:author="Huawei" w:date="2022-11-16T18:26:00Z">
            <w:trPr>
              <w:trHeight w:val="56"/>
            </w:trPr>
          </w:trPrChange>
        </w:trPr>
        <w:tc>
          <w:tcPr>
            <w:tcW w:w="3021" w:type="dxa"/>
            <w:gridSpan w:val="2"/>
            <w:tcBorders>
              <w:top w:val="nil"/>
            </w:tcBorders>
            <w:shd w:val="clear" w:color="auto" w:fill="auto"/>
            <w:vAlign w:val="center"/>
            <w:tcPrChange w:id="648" w:author="Huawei" w:date="2022-11-16T18:26:00Z">
              <w:tcPr>
                <w:tcW w:w="3021" w:type="dxa"/>
                <w:gridSpan w:val="2"/>
                <w:tcBorders>
                  <w:top w:val="nil"/>
                </w:tcBorders>
                <w:shd w:val="clear" w:color="auto" w:fill="auto"/>
                <w:vAlign w:val="center"/>
              </w:tcPr>
            </w:tcPrChange>
          </w:tcPr>
          <w:p w:rsidR="001F22BB" w:rsidRPr="00020619" w:rsidRDefault="001F22BB" w:rsidP="001F22BB">
            <w:pPr>
              <w:pStyle w:val="TAL"/>
              <w:rPr>
                <w:rFonts w:eastAsia="Calibri" w:cs="Arial"/>
                <w:i/>
              </w:rPr>
            </w:pPr>
          </w:p>
        </w:tc>
        <w:tc>
          <w:tcPr>
            <w:tcW w:w="1537" w:type="dxa"/>
            <w:tcBorders>
              <w:top w:val="nil"/>
            </w:tcBorders>
            <w:shd w:val="clear" w:color="auto" w:fill="auto"/>
            <w:tcPrChange w:id="649" w:author="Huawei" w:date="2022-11-16T18:26:00Z">
              <w:tcPr>
                <w:tcW w:w="1365" w:type="dxa"/>
                <w:tcBorders>
                  <w:top w:val="nil"/>
                </w:tcBorders>
                <w:shd w:val="clear" w:color="auto" w:fill="auto"/>
              </w:tcPr>
            </w:tcPrChange>
          </w:tcPr>
          <w:p w:rsidR="001F22BB" w:rsidRPr="00020619" w:rsidRDefault="001F22BB" w:rsidP="001F22BB">
            <w:pPr>
              <w:pStyle w:val="TAC"/>
            </w:pPr>
          </w:p>
        </w:tc>
        <w:tc>
          <w:tcPr>
            <w:tcW w:w="1396" w:type="dxa"/>
            <w:tcPrChange w:id="650" w:author="Huawei" w:date="2022-11-16T18:26:00Z">
              <w:tcPr>
                <w:tcW w:w="1396" w:type="dxa"/>
              </w:tcPr>
            </w:tcPrChange>
          </w:tcPr>
          <w:p w:rsidR="001F22BB" w:rsidRPr="00020619" w:rsidRDefault="001F22BB" w:rsidP="001F22BB">
            <w:pPr>
              <w:pStyle w:val="TAC"/>
            </w:pPr>
            <w:r w:rsidRPr="00020619">
              <w:t>3, 6</w:t>
            </w:r>
          </w:p>
        </w:tc>
        <w:tc>
          <w:tcPr>
            <w:tcW w:w="3190" w:type="dxa"/>
            <w:gridSpan w:val="2"/>
            <w:shd w:val="clear" w:color="auto" w:fill="auto"/>
            <w:tcPrChange w:id="651" w:author="Huawei" w:date="2022-11-16T18:26:00Z">
              <w:tcPr>
                <w:tcW w:w="3190" w:type="dxa"/>
                <w:gridSpan w:val="2"/>
                <w:shd w:val="clear" w:color="auto" w:fill="auto"/>
              </w:tcPr>
            </w:tcPrChange>
          </w:tcPr>
          <w:p w:rsidR="001F22BB" w:rsidRPr="00020619" w:rsidRDefault="001F22BB" w:rsidP="001F22BB">
            <w:pPr>
              <w:pStyle w:val="TAC"/>
            </w:pPr>
            <w:r w:rsidRPr="00020619">
              <w:t>-95</w:t>
            </w:r>
          </w:p>
        </w:tc>
      </w:tr>
      <w:tr w:rsidR="001F22BB" w:rsidRPr="00020619" w:rsidTr="001F22BB">
        <w:tc>
          <w:tcPr>
            <w:tcW w:w="3021" w:type="dxa"/>
            <w:gridSpan w:val="2"/>
            <w:shd w:val="clear" w:color="auto" w:fill="auto"/>
            <w:vAlign w:val="center"/>
            <w:tcPrChange w:id="652" w:author="Huawei" w:date="2022-11-16T18:26:00Z">
              <w:tcPr>
                <w:tcW w:w="3021" w:type="dxa"/>
                <w:gridSpan w:val="2"/>
                <w:shd w:val="clear" w:color="auto" w:fill="auto"/>
                <w:vAlign w:val="center"/>
              </w:tcPr>
            </w:tcPrChange>
          </w:tcPr>
          <w:p w:rsidR="001F22BB" w:rsidRPr="00020619" w:rsidRDefault="001F22BB" w:rsidP="001F22BB">
            <w:pPr>
              <w:pStyle w:val="TAL"/>
              <w:rPr>
                <w:rFonts w:eastAsia="Calibri" w:cs="Arial"/>
                <w:i/>
                <w:vertAlign w:val="superscript"/>
              </w:rPr>
            </w:pPr>
            <w:r w:rsidRPr="00020619">
              <w:rPr>
                <w:rFonts w:eastAsia="Calibri" w:cs="Arial"/>
              </w:rPr>
              <w:t>Ê</w:t>
            </w:r>
            <w:r w:rsidRPr="00020619">
              <w:rPr>
                <w:rFonts w:eastAsia="Calibri" w:cs="Arial"/>
                <w:vertAlign w:val="subscript"/>
              </w:rPr>
              <w:t>s</w:t>
            </w:r>
            <w:r w:rsidRPr="00020619">
              <w:rPr>
                <w:rFonts w:eastAsia="Calibri" w:cs="Arial"/>
              </w:rPr>
              <w:t>/N</w:t>
            </w:r>
            <w:r w:rsidRPr="00020619">
              <w:rPr>
                <w:rFonts w:eastAsia="Calibri" w:cs="Arial"/>
                <w:vertAlign w:val="subscript"/>
              </w:rPr>
              <w:t>oc</w:t>
            </w:r>
          </w:p>
        </w:tc>
        <w:tc>
          <w:tcPr>
            <w:tcW w:w="1537" w:type="dxa"/>
            <w:shd w:val="clear" w:color="auto" w:fill="auto"/>
            <w:tcPrChange w:id="653" w:author="Huawei" w:date="2022-11-16T18:26:00Z">
              <w:tcPr>
                <w:tcW w:w="1365" w:type="dxa"/>
                <w:shd w:val="clear" w:color="auto" w:fill="auto"/>
              </w:tcPr>
            </w:tcPrChange>
          </w:tcPr>
          <w:p w:rsidR="001F22BB" w:rsidRPr="00020619" w:rsidRDefault="001F22BB" w:rsidP="001F22BB">
            <w:pPr>
              <w:pStyle w:val="TAC"/>
            </w:pPr>
            <w:r w:rsidRPr="00020619">
              <w:t>dB</w:t>
            </w:r>
          </w:p>
        </w:tc>
        <w:tc>
          <w:tcPr>
            <w:tcW w:w="1396" w:type="dxa"/>
            <w:tcPrChange w:id="654" w:author="Huawei" w:date="2022-11-16T18:26:00Z">
              <w:tcPr>
                <w:tcW w:w="1396" w:type="dxa"/>
              </w:tcPr>
            </w:tcPrChange>
          </w:tcPr>
          <w:p w:rsidR="001F22BB" w:rsidRPr="00020619" w:rsidRDefault="001F22BB" w:rsidP="001F22BB">
            <w:pPr>
              <w:pStyle w:val="TAC"/>
            </w:pPr>
            <w:r w:rsidRPr="00020619">
              <w:t>1, 2, 3, 4, 5, 6,7</w:t>
            </w:r>
            <w:ins w:id="655" w:author="Nokia - Erika Almeida" w:date="2022-09-12T10:29:00Z">
              <w:r w:rsidRPr="00020619">
                <w:t>, 8</w:t>
              </w:r>
            </w:ins>
          </w:p>
        </w:tc>
        <w:tc>
          <w:tcPr>
            <w:tcW w:w="1595" w:type="dxa"/>
            <w:shd w:val="clear" w:color="auto" w:fill="auto"/>
            <w:tcPrChange w:id="656" w:author="Huawei" w:date="2022-11-16T18:26:00Z">
              <w:tcPr>
                <w:tcW w:w="1595" w:type="dxa"/>
                <w:shd w:val="clear" w:color="auto" w:fill="auto"/>
              </w:tcPr>
            </w:tcPrChange>
          </w:tcPr>
          <w:p w:rsidR="001F22BB" w:rsidRPr="00020619" w:rsidRDefault="001F22BB" w:rsidP="001F22BB">
            <w:pPr>
              <w:pStyle w:val="TAC"/>
            </w:pPr>
            <w:r w:rsidRPr="00020619">
              <w:t>0</w:t>
            </w:r>
          </w:p>
        </w:tc>
        <w:tc>
          <w:tcPr>
            <w:tcW w:w="1595" w:type="dxa"/>
            <w:shd w:val="clear" w:color="auto" w:fill="auto"/>
            <w:tcPrChange w:id="657" w:author="Huawei" w:date="2022-11-16T18:26:00Z">
              <w:tcPr>
                <w:tcW w:w="1595" w:type="dxa"/>
                <w:shd w:val="clear" w:color="auto" w:fill="auto"/>
              </w:tcPr>
            </w:tcPrChange>
          </w:tcPr>
          <w:p w:rsidR="001F22BB" w:rsidRPr="00020619" w:rsidRDefault="001F22BB" w:rsidP="001F22BB">
            <w:pPr>
              <w:pStyle w:val="TAC"/>
            </w:pPr>
            <w:r w:rsidRPr="00020619">
              <w:t>0</w:t>
            </w:r>
          </w:p>
        </w:tc>
      </w:tr>
      <w:tr w:rsidR="001F22BB" w:rsidRPr="00020619" w:rsidTr="001F22BB">
        <w:tc>
          <w:tcPr>
            <w:tcW w:w="3021" w:type="dxa"/>
            <w:gridSpan w:val="2"/>
            <w:tcBorders>
              <w:bottom w:val="single" w:sz="4" w:space="0" w:color="auto"/>
            </w:tcBorders>
            <w:shd w:val="clear" w:color="auto" w:fill="auto"/>
            <w:vAlign w:val="center"/>
            <w:tcPrChange w:id="658" w:author="Huawei" w:date="2022-11-16T18:26:00Z">
              <w:tcPr>
                <w:tcW w:w="3021" w:type="dxa"/>
                <w:gridSpan w:val="2"/>
                <w:tcBorders>
                  <w:bottom w:val="single" w:sz="4" w:space="0" w:color="auto"/>
                </w:tcBorders>
                <w:shd w:val="clear" w:color="auto" w:fill="auto"/>
                <w:vAlign w:val="center"/>
              </w:tcPr>
            </w:tcPrChange>
          </w:tcPr>
          <w:p w:rsidR="001F22BB" w:rsidRPr="00020619" w:rsidRDefault="001F22BB" w:rsidP="001F22BB">
            <w:pPr>
              <w:pStyle w:val="TAL"/>
              <w:rPr>
                <w:rFonts w:eastAsia="Calibri" w:cs="Arial"/>
              </w:rPr>
            </w:pPr>
            <w:r w:rsidRPr="00020619">
              <w:rPr>
                <w:rFonts w:eastAsia="Calibri" w:cs="Arial"/>
              </w:rPr>
              <w:t>Ê</w:t>
            </w:r>
            <w:r w:rsidRPr="00020619">
              <w:rPr>
                <w:rFonts w:eastAsia="Calibri" w:cs="Arial"/>
                <w:vertAlign w:val="subscript"/>
              </w:rPr>
              <w:t>s</w:t>
            </w:r>
            <w:r w:rsidRPr="00020619">
              <w:rPr>
                <w:rFonts w:eastAsia="Calibri" w:cs="Arial"/>
              </w:rPr>
              <w:t>/I</w:t>
            </w:r>
            <w:r w:rsidRPr="00020619">
              <w:rPr>
                <w:rFonts w:eastAsia="Calibri" w:cs="Arial"/>
                <w:vertAlign w:val="subscript"/>
              </w:rPr>
              <w:t>ot</w:t>
            </w:r>
            <w:r w:rsidRPr="00020619">
              <w:rPr>
                <w:rFonts w:eastAsia="Calibri" w:cs="Arial"/>
                <w:vertAlign w:val="superscript"/>
              </w:rPr>
              <w:t>Note3</w:t>
            </w:r>
          </w:p>
        </w:tc>
        <w:tc>
          <w:tcPr>
            <w:tcW w:w="1537" w:type="dxa"/>
            <w:tcBorders>
              <w:bottom w:val="single" w:sz="4" w:space="0" w:color="auto"/>
            </w:tcBorders>
            <w:shd w:val="clear" w:color="auto" w:fill="auto"/>
            <w:tcPrChange w:id="659" w:author="Huawei" w:date="2022-11-16T18:26:00Z">
              <w:tcPr>
                <w:tcW w:w="1365" w:type="dxa"/>
                <w:tcBorders>
                  <w:bottom w:val="single" w:sz="4" w:space="0" w:color="auto"/>
                </w:tcBorders>
                <w:shd w:val="clear" w:color="auto" w:fill="auto"/>
              </w:tcPr>
            </w:tcPrChange>
          </w:tcPr>
          <w:p w:rsidR="001F22BB" w:rsidRPr="00020619" w:rsidRDefault="001F22BB" w:rsidP="001F22BB">
            <w:pPr>
              <w:pStyle w:val="TAC"/>
            </w:pPr>
            <w:r w:rsidRPr="00020619">
              <w:t>dB</w:t>
            </w:r>
          </w:p>
        </w:tc>
        <w:tc>
          <w:tcPr>
            <w:tcW w:w="1396" w:type="dxa"/>
            <w:tcPrChange w:id="660" w:author="Huawei" w:date="2022-11-16T18:26:00Z">
              <w:tcPr>
                <w:tcW w:w="1396" w:type="dxa"/>
              </w:tcPr>
            </w:tcPrChange>
          </w:tcPr>
          <w:p w:rsidR="001F22BB" w:rsidRPr="00020619" w:rsidRDefault="001F22BB" w:rsidP="001F22BB">
            <w:pPr>
              <w:pStyle w:val="TAC"/>
            </w:pPr>
            <w:r w:rsidRPr="00020619">
              <w:t>1, 2, 3, 4, 5, 6,7</w:t>
            </w:r>
            <w:ins w:id="661" w:author="Nokia - Erika Almeida" w:date="2022-09-12T10:29:00Z">
              <w:r w:rsidRPr="00020619">
                <w:t>, 8</w:t>
              </w:r>
            </w:ins>
          </w:p>
        </w:tc>
        <w:tc>
          <w:tcPr>
            <w:tcW w:w="1595" w:type="dxa"/>
            <w:shd w:val="clear" w:color="auto" w:fill="auto"/>
            <w:tcPrChange w:id="662" w:author="Huawei" w:date="2022-11-16T18:26:00Z">
              <w:tcPr>
                <w:tcW w:w="1595" w:type="dxa"/>
                <w:shd w:val="clear" w:color="auto" w:fill="auto"/>
              </w:tcPr>
            </w:tcPrChange>
          </w:tcPr>
          <w:p w:rsidR="001F22BB" w:rsidRPr="00020619" w:rsidRDefault="001F22BB" w:rsidP="001F22BB">
            <w:pPr>
              <w:pStyle w:val="TAC"/>
            </w:pPr>
            <w:r w:rsidRPr="00020619">
              <w:t>0</w:t>
            </w:r>
          </w:p>
        </w:tc>
        <w:tc>
          <w:tcPr>
            <w:tcW w:w="1595" w:type="dxa"/>
            <w:shd w:val="clear" w:color="auto" w:fill="auto"/>
            <w:tcPrChange w:id="663" w:author="Huawei" w:date="2022-11-16T18:26:00Z">
              <w:tcPr>
                <w:tcW w:w="1595" w:type="dxa"/>
                <w:shd w:val="clear" w:color="auto" w:fill="auto"/>
              </w:tcPr>
            </w:tcPrChange>
          </w:tcPr>
          <w:p w:rsidR="001F22BB" w:rsidRPr="00020619" w:rsidRDefault="001F22BB" w:rsidP="001F22BB">
            <w:pPr>
              <w:pStyle w:val="TAC"/>
            </w:pPr>
            <w:r w:rsidRPr="00020619">
              <w:t>0</w:t>
            </w:r>
          </w:p>
        </w:tc>
      </w:tr>
      <w:tr w:rsidR="001F22BB" w:rsidRPr="00020619" w:rsidTr="001F22BB">
        <w:tc>
          <w:tcPr>
            <w:tcW w:w="3021" w:type="dxa"/>
            <w:gridSpan w:val="2"/>
            <w:tcBorders>
              <w:bottom w:val="nil"/>
            </w:tcBorders>
            <w:shd w:val="clear" w:color="auto" w:fill="auto"/>
            <w:vAlign w:val="center"/>
            <w:tcPrChange w:id="664" w:author="Huawei" w:date="2022-11-16T18:26:00Z">
              <w:tcPr>
                <w:tcW w:w="3021" w:type="dxa"/>
                <w:gridSpan w:val="2"/>
                <w:tcBorders>
                  <w:bottom w:val="nil"/>
                </w:tcBorders>
                <w:shd w:val="clear" w:color="auto" w:fill="auto"/>
                <w:vAlign w:val="center"/>
              </w:tcPr>
            </w:tcPrChange>
          </w:tcPr>
          <w:p w:rsidR="001F22BB" w:rsidRPr="00020619" w:rsidRDefault="001F22BB" w:rsidP="001F22BB">
            <w:pPr>
              <w:pStyle w:val="TAL"/>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537" w:type="dxa"/>
            <w:tcBorders>
              <w:bottom w:val="nil"/>
            </w:tcBorders>
            <w:shd w:val="clear" w:color="auto" w:fill="auto"/>
            <w:tcPrChange w:id="665" w:author="Huawei" w:date="2022-11-16T18:26:00Z">
              <w:tcPr>
                <w:tcW w:w="1365" w:type="dxa"/>
                <w:tcBorders>
                  <w:bottom w:val="nil"/>
                </w:tcBorders>
                <w:shd w:val="clear" w:color="auto" w:fill="auto"/>
              </w:tcPr>
            </w:tcPrChange>
          </w:tcPr>
          <w:p w:rsidR="001F22BB" w:rsidRPr="00020619" w:rsidRDefault="001F22BB" w:rsidP="001F22BB">
            <w:pPr>
              <w:pStyle w:val="TAC"/>
            </w:pPr>
            <w:r w:rsidRPr="00020619">
              <w:t>dBm/SCS</w:t>
            </w:r>
          </w:p>
        </w:tc>
        <w:tc>
          <w:tcPr>
            <w:tcW w:w="1396" w:type="dxa"/>
            <w:tcPrChange w:id="666" w:author="Huawei" w:date="2022-11-16T18:26:00Z">
              <w:tcPr>
                <w:tcW w:w="1396" w:type="dxa"/>
              </w:tcPr>
            </w:tcPrChange>
          </w:tcPr>
          <w:p w:rsidR="001F22BB" w:rsidRPr="00020619" w:rsidRDefault="001F22BB" w:rsidP="001F22BB">
            <w:pPr>
              <w:pStyle w:val="TAC"/>
            </w:pPr>
            <w:r w:rsidRPr="00020619">
              <w:t>1, 2, 4, 5,7</w:t>
            </w:r>
            <w:ins w:id="667" w:author="Nokia - Erika Almeida" w:date="2022-09-12T10:29:00Z">
              <w:r w:rsidRPr="00020619">
                <w:t>, 8</w:t>
              </w:r>
            </w:ins>
          </w:p>
        </w:tc>
        <w:tc>
          <w:tcPr>
            <w:tcW w:w="1595" w:type="dxa"/>
            <w:shd w:val="clear" w:color="auto" w:fill="auto"/>
            <w:tcPrChange w:id="668" w:author="Huawei" w:date="2022-11-16T18:26:00Z">
              <w:tcPr>
                <w:tcW w:w="1595" w:type="dxa"/>
                <w:shd w:val="clear" w:color="auto" w:fill="auto"/>
              </w:tcPr>
            </w:tcPrChange>
          </w:tcPr>
          <w:p w:rsidR="001F22BB" w:rsidRPr="00020619" w:rsidRDefault="001F22BB" w:rsidP="001F22BB">
            <w:pPr>
              <w:pStyle w:val="TAC"/>
            </w:pPr>
            <w:r w:rsidRPr="00020619">
              <w:t>-98</w:t>
            </w:r>
          </w:p>
        </w:tc>
        <w:tc>
          <w:tcPr>
            <w:tcW w:w="1595" w:type="dxa"/>
            <w:shd w:val="clear" w:color="auto" w:fill="auto"/>
            <w:tcPrChange w:id="669" w:author="Huawei" w:date="2022-11-16T18:26:00Z">
              <w:tcPr>
                <w:tcW w:w="1595" w:type="dxa"/>
                <w:shd w:val="clear" w:color="auto" w:fill="auto"/>
              </w:tcPr>
            </w:tcPrChange>
          </w:tcPr>
          <w:p w:rsidR="001F22BB" w:rsidRPr="00020619" w:rsidRDefault="001F22BB" w:rsidP="001F22BB">
            <w:pPr>
              <w:pStyle w:val="TAC"/>
            </w:pPr>
            <w:r w:rsidRPr="00020619">
              <w:t>-98</w:t>
            </w:r>
          </w:p>
        </w:tc>
      </w:tr>
      <w:tr w:rsidR="001F22BB" w:rsidRPr="00020619" w:rsidTr="001F22BB">
        <w:tc>
          <w:tcPr>
            <w:tcW w:w="3021" w:type="dxa"/>
            <w:gridSpan w:val="2"/>
            <w:tcBorders>
              <w:top w:val="nil"/>
              <w:bottom w:val="single" w:sz="4" w:space="0" w:color="auto"/>
            </w:tcBorders>
            <w:shd w:val="clear" w:color="auto" w:fill="auto"/>
            <w:vAlign w:val="center"/>
            <w:tcPrChange w:id="670" w:author="Huawei" w:date="2022-11-16T18:26:00Z">
              <w:tcPr>
                <w:tcW w:w="3021" w:type="dxa"/>
                <w:gridSpan w:val="2"/>
                <w:tcBorders>
                  <w:top w:val="nil"/>
                  <w:bottom w:val="single" w:sz="4" w:space="0" w:color="auto"/>
                </w:tcBorders>
                <w:shd w:val="clear" w:color="auto" w:fill="auto"/>
                <w:vAlign w:val="center"/>
              </w:tcPr>
            </w:tcPrChange>
          </w:tcPr>
          <w:p w:rsidR="001F22BB" w:rsidRPr="00020619" w:rsidRDefault="001F22BB" w:rsidP="001F22BB">
            <w:pPr>
              <w:pStyle w:val="TAL"/>
              <w:rPr>
                <w:rFonts w:eastAsia="Calibri" w:cs="Arial"/>
              </w:rPr>
            </w:pPr>
          </w:p>
        </w:tc>
        <w:tc>
          <w:tcPr>
            <w:tcW w:w="1537" w:type="dxa"/>
            <w:tcBorders>
              <w:top w:val="nil"/>
            </w:tcBorders>
            <w:shd w:val="clear" w:color="auto" w:fill="auto"/>
            <w:tcPrChange w:id="671" w:author="Huawei" w:date="2022-11-16T18:26:00Z">
              <w:tcPr>
                <w:tcW w:w="1365" w:type="dxa"/>
                <w:tcBorders>
                  <w:top w:val="nil"/>
                </w:tcBorders>
                <w:shd w:val="clear" w:color="auto" w:fill="auto"/>
              </w:tcPr>
            </w:tcPrChange>
          </w:tcPr>
          <w:p w:rsidR="001F22BB" w:rsidRPr="00020619" w:rsidRDefault="001F22BB" w:rsidP="001F22BB">
            <w:pPr>
              <w:pStyle w:val="TAC"/>
            </w:pPr>
          </w:p>
        </w:tc>
        <w:tc>
          <w:tcPr>
            <w:tcW w:w="1396" w:type="dxa"/>
            <w:tcPrChange w:id="672" w:author="Huawei" w:date="2022-11-16T18:26:00Z">
              <w:tcPr>
                <w:tcW w:w="1396" w:type="dxa"/>
              </w:tcPr>
            </w:tcPrChange>
          </w:tcPr>
          <w:p w:rsidR="001F22BB" w:rsidRPr="00020619" w:rsidRDefault="001F22BB" w:rsidP="001F22BB">
            <w:pPr>
              <w:pStyle w:val="TAC"/>
            </w:pPr>
            <w:r w:rsidRPr="00020619">
              <w:t>3, 6</w:t>
            </w:r>
          </w:p>
        </w:tc>
        <w:tc>
          <w:tcPr>
            <w:tcW w:w="1595" w:type="dxa"/>
            <w:shd w:val="clear" w:color="auto" w:fill="auto"/>
            <w:tcPrChange w:id="673" w:author="Huawei" w:date="2022-11-16T18:26:00Z">
              <w:tcPr>
                <w:tcW w:w="1595" w:type="dxa"/>
                <w:shd w:val="clear" w:color="auto" w:fill="auto"/>
              </w:tcPr>
            </w:tcPrChange>
          </w:tcPr>
          <w:p w:rsidR="001F22BB" w:rsidRPr="00020619" w:rsidRDefault="001F22BB" w:rsidP="001F22BB">
            <w:pPr>
              <w:pStyle w:val="TAC"/>
            </w:pPr>
            <w:r w:rsidRPr="00020619">
              <w:t>-95</w:t>
            </w:r>
          </w:p>
        </w:tc>
        <w:tc>
          <w:tcPr>
            <w:tcW w:w="1595" w:type="dxa"/>
            <w:shd w:val="clear" w:color="auto" w:fill="auto"/>
            <w:tcPrChange w:id="674" w:author="Huawei" w:date="2022-11-16T18:26:00Z">
              <w:tcPr>
                <w:tcW w:w="1595" w:type="dxa"/>
                <w:shd w:val="clear" w:color="auto" w:fill="auto"/>
              </w:tcPr>
            </w:tcPrChange>
          </w:tcPr>
          <w:p w:rsidR="001F22BB" w:rsidRPr="00020619" w:rsidRDefault="001F22BB" w:rsidP="001F22BB">
            <w:pPr>
              <w:pStyle w:val="TAC"/>
            </w:pPr>
            <w:r w:rsidRPr="00020619">
              <w:t>-95</w:t>
            </w:r>
          </w:p>
        </w:tc>
      </w:tr>
      <w:tr w:rsidR="001F22BB" w:rsidRPr="00020619" w:rsidTr="001F22BB">
        <w:tc>
          <w:tcPr>
            <w:tcW w:w="3021" w:type="dxa"/>
            <w:gridSpan w:val="2"/>
            <w:tcBorders>
              <w:bottom w:val="nil"/>
            </w:tcBorders>
            <w:shd w:val="clear" w:color="auto" w:fill="auto"/>
            <w:vAlign w:val="center"/>
            <w:tcPrChange w:id="675" w:author="Huawei" w:date="2022-11-16T18:26:00Z">
              <w:tcPr>
                <w:tcW w:w="3021" w:type="dxa"/>
                <w:gridSpan w:val="2"/>
                <w:tcBorders>
                  <w:bottom w:val="nil"/>
                </w:tcBorders>
                <w:shd w:val="clear" w:color="auto" w:fill="auto"/>
                <w:vAlign w:val="center"/>
              </w:tcPr>
            </w:tcPrChange>
          </w:tcPr>
          <w:p w:rsidR="001F22BB" w:rsidRPr="00020619" w:rsidRDefault="001F22BB" w:rsidP="001F22BB">
            <w:pPr>
              <w:pStyle w:val="TAL"/>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537" w:type="dxa"/>
            <w:shd w:val="clear" w:color="auto" w:fill="auto"/>
            <w:tcPrChange w:id="676" w:author="Huawei" w:date="2022-11-16T18:26:00Z">
              <w:tcPr>
                <w:tcW w:w="1365" w:type="dxa"/>
                <w:shd w:val="clear" w:color="auto" w:fill="auto"/>
              </w:tcPr>
            </w:tcPrChange>
          </w:tcPr>
          <w:p w:rsidR="001F22BB" w:rsidRPr="00020619" w:rsidRDefault="001F22BB" w:rsidP="001F22BB">
            <w:pPr>
              <w:pStyle w:val="TAC"/>
            </w:pPr>
            <w:r w:rsidRPr="00020619">
              <w:t>dBm/9.36 MHz</w:t>
            </w:r>
          </w:p>
        </w:tc>
        <w:tc>
          <w:tcPr>
            <w:tcW w:w="1396" w:type="dxa"/>
            <w:tcPrChange w:id="677" w:author="Huawei" w:date="2022-11-16T18:26:00Z">
              <w:tcPr>
                <w:tcW w:w="1396" w:type="dxa"/>
              </w:tcPr>
            </w:tcPrChange>
          </w:tcPr>
          <w:p w:rsidR="001F22BB" w:rsidRPr="00020619" w:rsidRDefault="001F22BB" w:rsidP="001F22BB">
            <w:pPr>
              <w:pStyle w:val="TAC"/>
            </w:pPr>
            <w:r w:rsidRPr="00020619">
              <w:t>1, 2, 4, 5,7</w:t>
            </w:r>
            <w:ins w:id="678" w:author="Nokia - Erika Almeida" w:date="2022-09-12T10:29:00Z">
              <w:r w:rsidRPr="00020619">
                <w:t>, 8</w:t>
              </w:r>
            </w:ins>
          </w:p>
        </w:tc>
        <w:tc>
          <w:tcPr>
            <w:tcW w:w="1595" w:type="dxa"/>
            <w:shd w:val="clear" w:color="auto" w:fill="auto"/>
            <w:tcPrChange w:id="679" w:author="Huawei" w:date="2022-11-16T18:26:00Z">
              <w:tcPr>
                <w:tcW w:w="1595" w:type="dxa"/>
                <w:shd w:val="clear" w:color="auto" w:fill="auto"/>
              </w:tcPr>
            </w:tcPrChange>
          </w:tcPr>
          <w:p w:rsidR="001F22BB" w:rsidRPr="00020619" w:rsidRDefault="001F22BB" w:rsidP="001F22BB">
            <w:pPr>
              <w:pStyle w:val="TAC"/>
            </w:pPr>
            <w:r w:rsidRPr="00020619">
              <w:t>-67.04</w:t>
            </w:r>
          </w:p>
        </w:tc>
        <w:tc>
          <w:tcPr>
            <w:tcW w:w="1595" w:type="dxa"/>
            <w:shd w:val="clear" w:color="auto" w:fill="auto"/>
            <w:tcPrChange w:id="680" w:author="Huawei" w:date="2022-11-16T18:26:00Z">
              <w:tcPr>
                <w:tcW w:w="1595" w:type="dxa"/>
                <w:shd w:val="clear" w:color="auto" w:fill="auto"/>
              </w:tcPr>
            </w:tcPrChange>
          </w:tcPr>
          <w:p w:rsidR="001F22BB" w:rsidRPr="00020619" w:rsidRDefault="001F22BB" w:rsidP="001F22BB">
            <w:pPr>
              <w:pStyle w:val="TAC"/>
            </w:pPr>
            <w:r w:rsidRPr="00020619">
              <w:t>-67.04</w:t>
            </w:r>
          </w:p>
        </w:tc>
      </w:tr>
      <w:tr w:rsidR="001F22BB" w:rsidRPr="00020619" w:rsidTr="001F22BB">
        <w:tc>
          <w:tcPr>
            <w:tcW w:w="3021" w:type="dxa"/>
            <w:gridSpan w:val="2"/>
            <w:tcBorders>
              <w:top w:val="nil"/>
            </w:tcBorders>
            <w:shd w:val="clear" w:color="auto" w:fill="auto"/>
            <w:vAlign w:val="center"/>
            <w:tcPrChange w:id="681" w:author="Huawei" w:date="2022-11-16T18:26:00Z">
              <w:tcPr>
                <w:tcW w:w="3021" w:type="dxa"/>
                <w:gridSpan w:val="2"/>
                <w:tcBorders>
                  <w:top w:val="nil"/>
                </w:tcBorders>
                <w:shd w:val="clear" w:color="auto" w:fill="auto"/>
                <w:vAlign w:val="center"/>
              </w:tcPr>
            </w:tcPrChange>
          </w:tcPr>
          <w:p w:rsidR="001F22BB" w:rsidRPr="00020619" w:rsidRDefault="001F22BB" w:rsidP="001F22BB">
            <w:pPr>
              <w:pStyle w:val="TAL"/>
              <w:rPr>
                <w:rFonts w:eastAsia="Calibri" w:cs="Arial"/>
              </w:rPr>
            </w:pPr>
          </w:p>
        </w:tc>
        <w:tc>
          <w:tcPr>
            <w:tcW w:w="1537" w:type="dxa"/>
            <w:shd w:val="clear" w:color="auto" w:fill="auto"/>
            <w:tcPrChange w:id="682" w:author="Huawei" w:date="2022-11-16T18:26:00Z">
              <w:tcPr>
                <w:tcW w:w="1365" w:type="dxa"/>
                <w:shd w:val="clear" w:color="auto" w:fill="auto"/>
              </w:tcPr>
            </w:tcPrChange>
          </w:tcPr>
          <w:p w:rsidR="001F22BB" w:rsidRPr="00020619" w:rsidRDefault="001F22BB" w:rsidP="001F22BB">
            <w:pPr>
              <w:pStyle w:val="TAC"/>
            </w:pPr>
            <w:r w:rsidRPr="00020619">
              <w:t>dBm/</w:t>
            </w:r>
            <w:ins w:id="683" w:author="Huawei" w:date="2022-11-16T18:26:00Z">
              <w:r>
                <w:t>18.36</w:t>
              </w:r>
            </w:ins>
            <w:del w:id="684" w:author="Huawei" w:date="2022-11-16T18:26:00Z">
              <w:r w:rsidRPr="00020619" w:rsidDel="001F22BB">
                <w:delText>38.16</w:delText>
              </w:r>
            </w:del>
            <w:r w:rsidRPr="00020619">
              <w:t xml:space="preserve"> MHz</w:t>
            </w:r>
          </w:p>
        </w:tc>
        <w:tc>
          <w:tcPr>
            <w:tcW w:w="1396" w:type="dxa"/>
            <w:tcPrChange w:id="685" w:author="Huawei" w:date="2022-11-16T18:26:00Z">
              <w:tcPr>
                <w:tcW w:w="1396" w:type="dxa"/>
              </w:tcPr>
            </w:tcPrChange>
          </w:tcPr>
          <w:p w:rsidR="001F22BB" w:rsidRPr="00020619" w:rsidRDefault="001F22BB" w:rsidP="001F22BB">
            <w:pPr>
              <w:pStyle w:val="TAC"/>
            </w:pPr>
            <w:r w:rsidRPr="00020619">
              <w:t>3, 6</w:t>
            </w:r>
          </w:p>
        </w:tc>
        <w:tc>
          <w:tcPr>
            <w:tcW w:w="1595" w:type="dxa"/>
            <w:shd w:val="clear" w:color="auto" w:fill="auto"/>
            <w:tcPrChange w:id="686" w:author="Huawei" w:date="2022-11-16T18:26:00Z">
              <w:tcPr>
                <w:tcW w:w="1595" w:type="dxa"/>
                <w:shd w:val="clear" w:color="auto" w:fill="auto"/>
              </w:tcPr>
            </w:tcPrChange>
          </w:tcPr>
          <w:p w:rsidR="001F22BB" w:rsidRPr="00020619" w:rsidRDefault="001F22BB" w:rsidP="001F22BB">
            <w:pPr>
              <w:pStyle w:val="TAC"/>
            </w:pPr>
            <w:ins w:id="687" w:author="Huawei" w:date="2022-11-16T18:26:00Z">
              <w:r>
                <w:t>-64.11</w:t>
              </w:r>
            </w:ins>
            <w:del w:id="688" w:author="Huawei" w:date="2022-11-16T18:26:00Z">
              <w:r w:rsidRPr="00020619" w:rsidDel="001F22BB">
                <w:delText>-60.94</w:delText>
              </w:r>
            </w:del>
          </w:p>
        </w:tc>
        <w:tc>
          <w:tcPr>
            <w:tcW w:w="1595" w:type="dxa"/>
            <w:shd w:val="clear" w:color="auto" w:fill="auto"/>
            <w:tcPrChange w:id="689" w:author="Huawei" w:date="2022-11-16T18:26:00Z">
              <w:tcPr>
                <w:tcW w:w="1595" w:type="dxa"/>
                <w:shd w:val="clear" w:color="auto" w:fill="auto"/>
              </w:tcPr>
            </w:tcPrChange>
          </w:tcPr>
          <w:p w:rsidR="001F22BB" w:rsidRPr="00020619" w:rsidRDefault="001F22BB" w:rsidP="001F22BB">
            <w:pPr>
              <w:pStyle w:val="TAC"/>
            </w:pPr>
            <w:ins w:id="690" w:author="Huawei" w:date="2022-11-16T18:26:00Z">
              <w:r>
                <w:t>-64.11</w:t>
              </w:r>
            </w:ins>
            <w:del w:id="691" w:author="Huawei" w:date="2022-11-16T18:26:00Z">
              <w:r w:rsidRPr="00020619" w:rsidDel="001F22BB">
                <w:delText>-60.94</w:delText>
              </w:r>
            </w:del>
          </w:p>
        </w:tc>
      </w:tr>
      <w:tr w:rsidR="001F22BB" w:rsidRPr="00020619" w:rsidTr="001F22BB">
        <w:tc>
          <w:tcPr>
            <w:tcW w:w="3021" w:type="dxa"/>
            <w:gridSpan w:val="2"/>
            <w:shd w:val="clear" w:color="auto" w:fill="auto"/>
            <w:vAlign w:val="center"/>
            <w:tcPrChange w:id="692" w:author="Huawei" w:date="2022-11-16T18:26:00Z">
              <w:tcPr>
                <w:tcW w:w="3021" w:type="dxa"/>
                <w:gridSpan w:val="2"/>
                <w:shd w:val="clear" w:color="auto" w:fill="auto"/>
                <w:vAlign w:val="center"/>
              </w:tcPr>
            </w:tcPrChange>
          </w:tcPr>
          <w:p w:rsidR="001F22BB" w:rsidRPr="00020619" w:rsidRDefault="001F22BB" w:rsidP="001F22BB">
            <w:pPr>
              <w:pStyle w:val="TAL"/>
              <w:rPr>
                <w:rFonts w:eastAsia="Calibri" w:cs="Arial"/>
              </w:rPr>
            </w:pPr>
            <w:r w:rsidRPr="00020619">
              <w:rPr>
                <w:rFonts w:eastAsia="Calibri" w:cs="Arial"/>
              </w:rPr>
              <w:t>Propagation condition</w:t>
            </w:r>
          </w:p>
        </w:tc>
        <w:tc>
          <w:tcPr>
            <w:tcW w:w="1537" w:type="dxa"/>
            <w:shd w:val="clear" w:color="auto" w:fill="auto"/>
            <w:tcPrChange w:id="693" w:author="Huawei" w:date="2022-11-16T18:26:00Z">
              <w:tcPr>
                <w:tcW w:w="1365" w:type="dxa"/>
                <w:shd w:val="clear" w:color="auto" w:fill="auto"/>
              </w:tcPr>
            </w:tcPrChange>
          </w:tcPr>
          <w:p w:rsidR="001F22BB" w:rsidRPr="00020619" w:rsidRDefault="001F22BB" w:rsidP="001F22BB">
            <w:pPr>
              <w:pStyle w:val="TAC"/>
            </w:pPr>
          </w:p>
        </w:tc>
        <w:tc>
          <w:tcPr>
            <w:tcW w:w="1396" w:type="dxa"/>
            <w:tcPrChange w:id="694" w:author="Huawei" w:date="2022-11-16T18:26:00Z">
              <w:tcPr>
                <w:tcW w:w="1396" w:type="dxa"/>
              </w:tcPr>
            </w:tcPrChange>
          </w:tcPr>
          <w:p w:rsidR="001F22BB" w:rsidRPr="00020619" w:rsidRDefault="001F22BB" w:rsidP="001F22BB">
            <w:pPr>
              <w:pStyle w:val="TAC"/>
            </w:pPr>
            <w:r w:rsidRPr="00020619">
              <w:t>1, 2, 3, 4, 5, 6,7</w:t>
            </w:r>
            <w:ins w:id="695" w:author="Nokia - Erika Almeida" w:date="2022-09-12T10:29:00Z">
              <w:r w:rsidRPr="00020619">
                <w:t>, 8</w:t>
              </w:r>
            </w:ins>
          </w:p>
        </w:tc>
        <w:tc>
          <w:tcPr>
            <w:tcW w:w="3190" w:type="dxa"/>
            <w:gridSpan w:val="2"/>
            <w:shd w:val="clear" w:color="auto" w:fill="auto"/>
            <w:tcPrChange w:id="696" w:author="Huawei" w:date="2022-11-16T18:26:00Z">
              <w:tcPr>
                <w:tcW w:w="3190" w:type="dxa"/>
                <w:gridSpan w:val="2"/>
                <w:shd w:val="clear" w:color="auto" w:fill="auto"/>
              </w:tcPr>
            </w:tcPrChange>
          </w:tcPr>
          <w:p w:rsidR="001F22BB" w:rsidRPr="00020619" w:rsidRDefault="001F22BB" w:rsidP="001F22BB">
            <w:pPr>
              <w:pStyle w:val="TAC"/>
            </w:pPr>
            <w:r w:rsidRPr="00020619">
              <w:t>AWGN</w:t>
            </w:r>
          </w:p>
        </w:tc>
      </w:tr>
      <w:tr w:rsidR="001F22BB" w:rsidRPr="00020619" w:rsidDel="001F22BB" w:rsidTr="001F22BB">
        <w:trPr>
          <w:del w:id="697" w:author="Huawei" w:date="2022-11-16T18:26:00Z"/>
        </w:trPr>
        <w:tc>
          <w:tcPr>
            <w:tcW w:w="3021" w:type="dxa"/>
            <w:gridSpan w:val="2"/>
            <w:shd w:val="clear" w:color="auto" w:fill="auto"/>
            <w:vAlign w:val="center"/>
            <w:tcPrChange w:id="698" w:author="Huawei" w:date="2022-11-16T18:26:00Z">
              <w:tcPr>
                <w:tcW w:w="3021" w:type="dxa"/>
                <w:gridSpan w:val="2"/>
                <w:shd w:val="clear" w:color="auto" w:fill="auto"/>
                <w:vAlign w:val="center"/>
              </w:tcPr>
            </w:tcPrChange>
          </w:tcPr>
          <w:p w:rsidR="001F22BB" w:rsidRPr="00020619" w:rsidDel="001F22BB" w:rsidRDefault="001F22BB" w:rsidP="001F22BB">
            <w:pPr>
              <w:pStyle w:val="TAL"/>
              <w:rPr>
                <w:del w:id="699" w:author="Huawei" w:date="2022-11-16T18:26:00Z"/>
                <w:rFonts w:eastAsia="Calibri" w:cs="Arial"/>
              </w:rPr>
            </w:pPr>
            <w:del w:id="700" w:author="Huawei" w:date="2022-11-16T18:26:00Z">
              <w:r w:rsidRPr="00020619" w:rsidDel="001F22BB">
                <w:rPr>
                  <w:rFonts w:eastAsia="Calibri" w:cs="Arial"/>
                </w:rPr>
                <w:delText>Antenna Configuration and Correlation Matrix</w:delText>
              </w:r>
            </w:del>
          </w:p>
        </w:tc>
        <w:tc>
          <w:tcPr>
            <w:tcW w:w="1537" w:type="dxa"/>
            <w:shd w:val="clear" w:color="auto" w:fill="auto"/>
            <w:tcPrChange w:id="701" w:author="Huawei" w:date="2022-11-16T18:26:00Z">
              <w:tcPr>
                <w:tcW w:w="1365" w:type="dxa"/>
                <w:shd w:val="clear" w:color="auto" w:fill="auto"/>
              </w:tcPr>
            </w:tcPrChange>
          </w:tcPr>
          <w:p w:rsidR="001F22BB" w:rsidRPr="00020619" w:rsidDel="001F22BB" w:rsidRDefault="001F22BB" w:rsidP="001F22BB">
            <w:pPr>
              <w:pStyle w:val="TAC"/>
              <w:rPr>
                <w:del w:id="702" w:author="Huawei" w:date="2022-11-16T18:26:00Z"/>
              </w:rPr>
            </w:pPr>
          </w:p>
        </w:tc>
        <w:tc>
          <w:tcPr>
            <w:tcW w:w="1396" w:type="dxa"/>
            <w:tcPrChange w:id="703" w:author="Huawei" w:date="2022-11-16T18:26:00Z">
              <w:tcPr>
                <w:tcW w:w="1396" w:type="dxa"/>
              </w:tcPr>
            </w:tcPrChange>
          </w:tcPr>
          <w:p w:rsidR="001F22BB" w:rsidRPr="00020619" w:rsidDel="001F22BB" w:rsidRDefault="001F22BB" w:rsidP="001F22BB">
            <w:pPr>
              <w:pStyle w:val="TAC"/>
              <w:rPr>
                <w:del w:id="704" w:author="Huawei" w:date="2022-11-16T18:26:00Z"/>
              </w:rPr>
            </w:pPr>
            <w:del w:id="705" w:author="Huawei" w:date="2022-11-16T18:26:00Z">
              <w:r w:rsidRPr="00020619" w:rsidDel="001F22BB">
                <w:delText>1, 2, 3, 4, 5, 6,7</w:delText>
              </w:r>
            </w:del>
            <w:ins w:id="706" w:author="Nokia - Erika Almeida" w:date="2022-09-12T10:29:00Z">
              <w:del w:id="707" w:author="Huawei" w:date="2022-11-16T18:26:00Z">
                <w:r w:rsidRPr="00020619" w:rsidDel="001F22BB">
                  <w:delText>, 8</w:delText>
                </w:r>
              </w:del>
            </w:ins>
          </w:p>
        </w:tc>
        <w:tc>
          <w:tcPr>
            <w:tcW w:w="3190" w:type="dxa"/>
            <w:gridSpan w:val="2"/>
            <w:shd w:val="clear" w:color="auto" w:fill="auto"/>
            <w:tcPrChange w:id="708" w:author="Huawei" w:date="2022-11-16T18:26:00Z">
              <w:tcPr>
                <w:tcW w:w="3190" w:type="dxa"/>
                <w:gridSpan w:val="2"/>
                <w:shd w:val="clear" w:color="auto" w:fill="auto"/>
              </w:tcPr>
            </w:tcPrChange>
          </w:tcPr>
          <w:p w:rsidR="001F22BB" w:rsidRPr="00020619" w:rsidDel="001F22BB" w:rsidRDefault="001F22BB" w:rsidP="001F22BB">
            <w:pPr>
              <w:pStyle w:val="TAC"/>
              <w:rPr>
                <w:del w:id="709" w:author="Huawei" w:date="2022-11-16T18:26:00Z"/>
              </w:rPr>
            </w:pPr>
            <w:del w:id="710" w:author="Huawei" w:date="2022-11-16T18:26:00Z">
              <w:r w:rsidRPr="00020619" w:rsidDel="001F22BB">
                <w:delText>1x2 Low</w:delText>
              </w:r>
            </w:del>
          </w:p>
        </w:tc>
      </w:tr>
      <w:tr w:rsidR="001F22BB" w:rsidRPr="00020619" w:rsidTr="001F22BB">
        <w:tc>
          <w:tcPr>
            <w:tcW w:w="9144" w:type="dxa"/>
            <w:gridSpan w:val="6"/>
            <w:shd w:val="clear" w:color="auto" w:fill="auto"/>
            <w:vAlign w:val="center"/>
            <w:tcPrChange w:id="711" w:author="Huawei" w:date="2022-11-16T18:26:00Z">
              <w:tcPr>
                <w:tcW w:w="8972" w:type="dxa"/>
                <w:gridSpan w:val="6"/>
                <w:shd w:val="clear" w:color="auto" w:fill="auto"/>
                <w:vAlign w:val="center"/>
              </w:tcPr>
            </w:tcPrChange>
          </w:tcPr>
          <w:p w:rsidR="001F22BB" w:rsidRPr="00020619" w:rsidRDefault="001F22BB" w:rsidP="001F22BB">
            <w:pPr>
              <w:pStyle w:val="TAN"/>
            </w:pPr>
            <w:r w:rsidRPr="00020619">
              <w:t>Note 1:</w:t>
            </w:r>
            <w:r w:rsidRPr="00020619">
              <w:tab/>
              <w:t>OCNG shall be used such that both cells are fully allocated and a constant total transmitted power spectral density is achieved for all OFDM symbols.</w:t>
            </w:r>
          </w:p>
          <w:p w:rsidR="001F22BB" w:rsidRPr="00020619" w:rsidRDefault="001F22BB" w:rsidP="001F22B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i/>
              </w:rPr>
              <w:t>N</w:t>
            </w:r>
            <w:r w:rsidRPr="00020619">
              <w:rPr>
                <w:rFonts w:eastAsia="Calibri"/>
                <w:i/>
                <w:vertAlign w:val="subscript"/>
              </w:rPr>
              <w:t>oc</w:t>
            </w:r>
            <w:r w:rsidRPr="00020619">
              <w:t xml:space="preserve"> to be fulfilled.</w:t>
            </w:r>
          </w:p>
          <w:p w:rsidR="001F22BB" w:rsidRPr="00020619" w:rsidRDefault="001F22BB" w:rsidP="001F22BB">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and Io levels have been derived from other parameters for information purposes. They are not settable parameters themselves.</w:t>
            </w:r>
          </w:p>
        </w:tc>
      </w:tr>
    </w:tbl>
    <w:p w:rsidR="001F22BB" w:rsidRPr="00020619" w:rsidRDefault="001F22BB" w:rsidP="001F22BB"/>
    <w:p w:rsidR="001F22BB" w:rsidRPr="00020619" w:rsidRDefault="001F22BB" w:rsidP="001F22BB">
      <w:pPr>
        <w:pStyle w:val="TH"/>
      </w:pPr>
      <w:r w:rsidRPr="00020619">
        <w:t>Table A.16.3.1.9-4: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1F22BB" w:rsidRPr="00020619" w:rsidTr="001F22BB">
        <w:trPr>
          <w:trHeight w:val="187"/>
        </w:trPr>
        <w:tc>
          <w:tcPr>
            <w:tcW w:w="3041" w:type="dxa"/>
            <w:tcBorders>
              <w:bottom w:val="nil"/>
            </w:tcBorders>
            <w:shd w:val="clear" w:color="auto" w:fill="auto"/>
          </w:tcPr>
          <w:p w:rsidR="001F22BB" w:rsidRPr="00020619" w:rsidRDefault="001F22BB" w:rsidP="001F22BB">
            <w:pPr>
              <w:pStyle w:val="TAH"/>
            </w:pPr>
            <w:r w:rsidRPr="00020619">
              <w:t>Parameter</w:t>
            </w:r>
          </w:p>
        </w:tc>
        <w:tc>
          <w:tcPr>
            <w:tcW w:w="1147" w:type="dxa"/>
            <w:tcBorders>
              <w:bottom w:val="nil"/>
            </w:tcBorders>
            <w:shd w:val="clear" w:color="auto" w:fill="auto"/>
          </w:tcPr>
          <w:p w:rsidR="001F22BB" w:rsidRPr="00020619" w:rsidRDefault="001F22BB" w:rsidP="001F22BB">
            <w:pPr>
              <w:pStyle w:val="TAH"/>
            </w:pPr>
            <w:r w:rsidRPr="00020619">
              <w:t>Unit</w:t>
            </w:r>
          </w:p>
        </w:tc>
        <w:tc>
          <w:tcPr>
            <w:tcW w:w="1396" w:type="dxa"/>
            <w:tcBorders>
              <w:bottom w:val="nil"/>
            </w:tcBorders>
            <w:shd w:val="clear" w:color="auto" w:fill="auto"/>
          </w:tcPr>
          <w:p w:rsidR="001F22BB" w:rsidRPr="00020619" w:rsidRDefault="001F22BB" w:rsidP="001F22BB">
            <w:pPr>
              <w:pStyle w:val="TAH"/>
            </w:pPr>
            <w:r w:rsidRPr="00020619">
              <w:t>Configuration</w:t>
            </w:r>
          </w:p>
        </w:tc>
        <w:tc>
          <w:tcPr>
            <w:tcW w:w="4055" w:type="dxa"/>
            <w:gridSpan w:val="2"/>
            <w:shd w:val="clear" w:color="auto" w:fill="auto"/>
          </w:tcPr>
          <w:p w:rsidR="001F22BB" w:rsidRPr="00020619" w:rsidRDefault="001F22BB" w:rsidP="001F22BB">
            <w:pPr>
              <w:pStyle w:val="TAH"/>
            </w:pPr>
            <w:r w:rsidRPr="00020619">
              <w:t>Cell 2</w:t>
            </w:r>
          </w:p>
        </w:tc>
      </w:tr>
      <w:tr w:rsidR="001F22BB" w:rsidRPr="00020619" w:rsidTr="001F22BB">
        <w:trPr>
          <w:trHeight w:val="187"/>
        </w:trPr>
        <w:tc>
          <w:tcPr>
            <w:tcW w:w="3041" w:type="dxa"/>
            <w:tcBorders>
              <w:top w:val="nil"/>
            </w:tcBorders>
            <w:shd w:val="clear" w:color="auto" w:fill="auto"/>
          </w:tcPr>
          <w:p w:rsidR="001F22BB" w:rsidRPr="00020619" w:rsidRDefault="001F22BB" w:rsidP="001F22BB">
            <w:pPr>
              <w:pStyle w:val="TAH"/>
            </w:pPr>
          </w:p>
        </w:tc>
        <w:tc>
          <w:tcPr>
            <w:tcW w:w="1147" w:type="dxa"/>
            <w:tcBorders>
              <w:top w:val="nil"/>
            </w:tcBorders>
            <w:shd w:val="clear" w:color="auto" w:fill="auto"/>
          </w:tcPr>
          <w:p w:rsidR="001F22BB" w:rsidRPr="00020619" w:rsidRDefault="001F22BB" w:rsidP="001F22BB">
            <w:pPr>
              <w:pStyle w:val="TAH"/>
            </w:pPr>
          </w:p>
        </w:tc>
        <w:tc>
          <w:tcPr>
            <w:tcW w:w="1396" w:type="dxa"/>
            <w:tcBorders>
              <w:top w:val="nil"/>
            </w:tcBorders>
            <w:shd w:val="clear" w:color="auto" w:fill="auto"/>
          </w:tcPr>
          <w:p w:rsidR="001F22BB" w:rsidRPr="00020619" w:rsidRDefault="001F22BB" w:rsidP="001F22BB">
            <w:pPr>
              <w:pStyle w:val="TAH"/>
            </w:pPr>
          </w:p>
        </w:tc>
        <w:tc>
          <w:tcPr>
            <w:tcW w:w="2029" w:type="dxa"/>
            <w:shd w:val="clear" w:color="auto" w:fill="auto"/>
          </w:tcPr>
          <w:p w:rsidR="001F22BB" w:rsidRPr="00020619" w:rsidRDefault="001F22BB" w:rsidP="001F22BB">
            <w:pPr>
              <w:pStyle w:val="TAH"/>
            </w:pPr>
            <w:r w:rsidRPr="00020619">
              <w:t>T1</w:t>
            </w:r>
          </w:p>
        </w:tc>
        <w:tc>
          <w:tcPr>
            <w:tcW w:w="2026" w:type="dxa"/>
            <w:shd w:val="clear" w:color="auto" w:fill="auto"/>
          </w:tcPr>
          <w:p w:rsidR="001F22BB" w:rsidRPr="00020619" w:rsidRDefault="001F22BB" w:rsidP="001F22BB">
            <w:pPr>
              <w:pStyle w:val="TAH"/>
            </w:pPr>
            <w:r w:rsidRPr="00020619">
              <w:t>T2</w:t>
            </w:r>
          </w:p>
        </w:tc>
      </w:tr>
      <w:tr w:rsidR="001F22BB" w:rsidRPr="00020619" w:rsidTr="001F22BB">
        <w:tc>
          <w:tcPr>
            <w:tcW w:w="3041" w:type="dxa"/>
            <w:tcBorders>
              <w:bottom w:val="single" w:sz="4" w:space="0" w:color="auto"/>
            </w:tcBorders>
            <w:shd w:val="clear" w:color="auto" w:fill="auto"/>
          </w:tcPr>
          <w:p w:rsidR="001F22BB" w:rsidRPr="00020619" w:rsidRDefault="001F22BB" w:rsidP="001F22BB">
            <w:pPr>
              <w:pStyle w:val="TAL"/>
            </w:pPr>
            <w:r w:rsidRPr="00020619">
              <w:t>RF channel number</w:t>
            </w:r>
          </w:p>
        </w:tc>
        <w:tc>
          <w:tcPr>
            <w:tcW w:w="1147" w:type="dxa"/>
            <w:tcBorders>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712" w:author="Nokia - Erika Almeida" w:date="2022-09-12T10:29:00Z">
              <w:r w:rsidRPr="00020619">
                <w:t>, 7, 8</w:t>
              </w:r>
            </w:ins>
          </w:p>
        </w:tc>
        <w:tc>
          <w:tcPr>
            <w:tcW w:w="4055" w:type="dxa"/>
            <w:gridSpan w:val="2"/>
            <w:shd w:val="clear" w:color="auto" w:fill="auto"/>
          </w:tcPr>
          <w:p w:rsidR="001F22BB" w:rsidRPr="00020619" w:rsidRDefault="001F22BB" w:rsidP="001F22BB">
            <w:pPr>
              <w:pStyle w:val="TAC"/>
            </w:pPr>
            <w:r w:rsidRPr="00020619">
              <w:t>2</w:t>
            </w:r>
          </w:p>
        </w:tc>
      </w:tr>
      <w:tr w:rsidR="001F22BB" w:rsidRPr="00020619" w:rsidTr="001F22BB">
        <w:trPr>
          <w:trHeight w:val="56"/>
        </w:trPr>
        <w:tc>
          <w:tcPr>
            <w:tcW w:w="3041" w:type="dxa"/>
            <w:tcBorders>
              <w:bottom w:val="nil"/>
            </w:tcBorders>
            <w:shd w:val="clear" w:color="auto" w:fill="auto"/>
          </w:tcPr>
          <w:p w:rsidR="001F22BB" w:rsidRPr="00020619" w:rsidRDefault="001F22BB" w:rsidP="001F22BB">
            <w:pPr>
              <w:pStyle w:val="TAL"/>
            </w:pPr>
            <w:r w:rsidRPr="00020619">
              <w:t>Duplex mode</w:t>
            </w:r>
          </w:p>
        </w:tc>
        <w:tc>
          <w:tcPr>
            <w:tcW w:w="1147"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w:t>
            </w:r>
            <w:ins w:id="713" w:author="Nokia - Erika Almeida" w:date="2022-09-12T10:29:00Z">
              <w:r w:rsidRPr="00020619">
                <w:t>, 7</w:t>
              </w:r>
            </w:ins>
          </w:p>
        </w:tc>
        <w:tc>
          <w:tcPr>
            <w:tcW w:w="4055" w:type="dxa"/>
            <w:gridSpan w:val="2"/>
            <w:shd w:val="clear" w:color="auto" w:fill="auto"/>
          </w:tcPr>
          <w:p w:rsidR="001F22BB" w:rsidRPr="00020619" w:rsidRDefault="001F22BB" w:rsidP="001F22BB">
            <w:pPr>
              <w:pStyle w:val="TAC"/>
            </w:pPr>
            <w:r w:rsidRPr="00020619">
              <w:t>FDD</w:t>
            </w:r>
          </w:p>
        </w:tc>
      </w:tr>
      <w:tr w:rsidR="001F22BB" w:rsidRPr="00020619" w:rsidTr="001F22BB">
        <w:trPr>
          <w:trHeight w:val="56"/>
        </w:trPr>
        <w:tc>
          <w:tcPr>
            <w:tcW w:w="3041" w:type="dxa"/>
            <w:tcBorders>
              <w:top w:val="nil"/>
            </w:tcBorders>
            <w:shd w:val="clear" w:color="auto" w:fill="auto"/>
          </w:tcPr>
          <w:p w:rsidR="001F22BB" w:rsidRPr="00020619" w:rsidRDefault="001F22BB" w:rsidP="001F22BB">
            <w:pPr>
              <w:pStyle w:val="TAL"/>
            </w:pPr>
          </w:p>
        </w:tc>
        <w:tc>
          <w:tcPr>
            <w:tcW w:w="1147" w:type="dxa"/>
            <w:tcBorders>
              <w:top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714" w:author="Nokia - Erika Almeida" w:date="2022-09-12T10:29:00Z">
              <w:r w:rsidRPr="00020619">
                <w:t>, 8</w:t>
              </w:r>
            </w:ins>
          </w:p>
        </w:tc>
        <w:tc>
          <w:tcPr>
            <w:tcW w:w="4055" w:type="dxa"/>
            <w:gridSpan w:val="2"/>
            <w:shd w:val="clear" w:color="auto" w:fill="auto"/>
          </w:tcPr>
          <w:p w:rsidR="001F22BB" w:rsidRPr="00020619" w:rsidRDefault="001F22BB" w:rsidP="001F22BB">
            <w:pPr>
              <w:pStyle w:val="TAC"/>
            </w:pPr>
            <w:r w:rsidRPr="00020619">
              <w:t>TDD</w:t>
            </w:r>
          </w:p>
        </w:tc>
      </w:tr>
      <w:tr w:rsidR="001F22BB" w:rsidRPr="00020619" w:rsidTr="001F22BB">
        <w:tc>
          <w:tcPr>
            <w:tcW w:w="3041" w:type="dxa"/>
            <w:shd w:val="clear" w:color="auto" w:fill="auto"/>
          </w:tcPr>
          <w:p w:rsidR="001F22BB" w:rsidRPr="00020619" w:rsidRDefault="001F22BB" w:rsidP="001F22BB">
            <w:pPr>
              <w:pStyle w:val="TAL"/>
            </w:pPr>
            <w:r w:rsidRPr="00020619">
              <w:t>TDD special subframe configuration</w:t>
            </w:r>
            <w:r w:rsidRPr="00020619">
              <w:rPr>
                <w:vertAlign w:val="superscript"/>
              </w:rPr>
              <w:t>Note1</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715" w:author="Nokia - Erika Almeida" w:date="2022-09-12T10:29:00Z">
              <w:r w:rsidRPr="00020619">
                <w:t>, 7</w:t>
              </w:r>
            </w:ins>
          </w:p>
        </w:tc>
        <w:tc>
          <w:tcPr>
            <w:tcW w:w="4055" w:type="dxa"/>
            <w:gridSpan w:val="2"/>
            <w:shd w:val="clear" w:color="auto" w:fill="auto"/>
          </w:tcPr>
          <w:p w:rsidR="001F22BB" w:rsidRPr="00020619" w:rsidRDefault="001F22BB" w:rsidP="001F22BB">
            <w:pPr>
              <w:pStyle w:val="TAC"/>
            </w:pPr>
            <w:r w:rsidRPr="00020619">
              <w:t>6</w:t>
            </w:r>
          </w:p>
        </w:tc>
      </w:tr>
      <w:tr w:rsidR="001F22BB" w:rsidRPr="00020619" w:rsidTr="001F22BB">
        <w:tc>
          <w:tcPr>
            <w:tcW w:w="3041" w:type="dxa"/>
            <w:shd w:val="clear" w:color="auto" w:fill="auto"/>
          </w:tcPr>
          <w:p w:rsidR="001F22BB" w:rsidRPr="00020619" w:rsidRDefault="001F22BB" w:rsidP="001F22BB">
            <w:pPr>
              <w:pStyle w:val="TAL"/>
            </w:pPr>
            <w:r w:rsidRPr="00020619">
              <w:t>TDD uplink-downlink configuration</w:t>
            </w:r>
            <w:r w:rsidRPr="00020619">
              <w:rPr>
                <w:vertAlign w:val="superscript"/>
              </w:rPr>
              <w:t>Note1</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716" w:author="Nokia - Erika Almeida" w:date="2022-09-12T10:29:00Z">
              <w:r w:rsidRPr="00020619">
                <w:t>, 7</w:t>
              </w:r>
            </w:ins>
          </w:p>
        </w:tc>
        <w:tc>
          <w:tcPr>
            <w:tcW w:w="4055" w:type="dxa"/>
            <w:gridSpan w:val="2"/>
            <w:shd w:val="clear" w:color="auto" w:fill="auto"/>
          </w:tcPr>
          <w:p w:rsidR="001F22BB" w:rsidRPr="00020619" w:rsidRDefault="001F22BB" w:rsidP="001F22BB">
            <w:pPr>
              <w:pStyle w:val="TAC"/>
            </w:pPr>
            <w:r w:rsidRPr="00020619">
              <w:t>1</w:t>
            </w:r>
          </w:p>
        </w:tc>
      </w:tr>
      <w:tr w:rsidR="001F22BB" w:rsidRPr="00020619" w:rsidTr="001F22BB">
        <w:tc>
          <w:tcPr>
            <w:tcW w:w="3041" w:type="dxa"/>
            <w:tcBorders>
              <w:bottom w:val="single" w:sz="4" w:space="0" w:color="auto"/>
            </w:tcBorders>
            <w:shd w:val="clear" w:color="auto" w:fill="auto"/>
          </w:tcPr>
          <w:p w:rsidR="001F22BB" w:rsidRPr="00020619" w:rsidRDefault="001F22BB" w:rsidP="001F22BB">
            <w:pPr>
              <w:pStyle w:val="TAL"/>
            </w:pPr>
            <w:r w:rsidRPr="00020619">
              <w:t>BW</w:t>
            </w:r>
            <w:r w:rsidRPr="00020619">
              <w:rPr>
                <w:vertAlign w:val="subscript"/>
              </w:rPr>
              <w:t>channel</w:t>
            </w:r>
          </w:p>
        </w:tc>
        <w:tc>
          <w:tcPr>
            <w:tcW w:w="1147" w:type="dxa"/>
            <w:tcBorders>
              <w:bottom w:val="single" w:sz="4" w:space="0" w:color="auto"/>
            </w:tcBorders>
            <w:shd w:val="clear" w:color="auto" w:fill="auto"/>
          </w:tcPr>
          <w:p w:rsidR="001F22BB" w:rsidRPr="00020619" w:rsidRDefault="001F22BB" w:rsidP="001F22BB">
            <w:pPr>
              <w:pStyle w:val="TAC"/>
            </w:pPr>
            <w:r w:rsidRPr="00020619">
              <w:t>MHz</w:t>
            </w:r>
          </w:p>
        </w:tc>
        <w:tc>
          <w:tcPr>
            <w:tcW w:w="1396" w:type="dxa"/>
          </w:tcPr>
          <w:p w:rsidR="001F22BB" w:rsidRPr="00020619" w:rsidRDefault="001F22BB" w:rsidP="001F22BB">
            <w:pPr>
              <w:pStyle w:val="TAC"/>
            </w:pPr>
            <w:r w:rsidRPr="00020619">
              <w:t>1, 2, 3, 4, 5, 6</w:t>
            </w:r>
            <w:ins w:id="717" w:author="Nokia - Erika Almeida" w:date="2022-09-12T10:29:00Z">
              <w:r w:rsidRPr="00020619">
                <w:t>, 7, 8</w:t>
              </w:r>
            </w:ins>
          </w:p>
        </w:tc>
        <w:tc>
          <w:tcPr>
            <w:tcW w:w="4055" w:type="dxa"/>
            <w:gridSpan w:val="2"/>
            <w:shd w:val="clear" w:color="auto" w:fill="auto"/>
          </w:tcPr>
          <w:p w:rsidR="001F22BB" w:rsidRPr="00020619" w:rsidRDefault="001F22BB" w:rsidP="001F22BB">
            <w:pPr>
              <w:pStyle w:val="TAC"/>
            </w:pPr>
            <w:r w:rsidRPr="00020619">
              <w:t>5 MHz: N</w:t>
            </w:r>
            <w:r w:rsidRPr="00020619">
              <w:rPr>
                <w:vertAlign w:val="subscript"/>
              </w:rPr>
              <w:t>RB,c</w:t>
            </w:r>
            <w:r w:rsidRPr="00020619">
              <w:t xml:space="preserve"> = 25</w:t>
            </w:r>
          </w:p>
          <w:p w:rsidR="001F22BB" w:rsidRPr="00020619" w:rsidRDefault="001F22BB" w:rsidP="001F22BB">
            <w:pPr>
              <w:pStyle w:val="TAC"/>
            </w:pPr>
            <w:r w:rsidRPr="00020619">
              <w:t>10 MHz: N</w:t>
            </w:r>
            <w:r w:rsidRPr="00020619">
              <w:rPr>
                <w:vertAlign w:val="subscript"/>
              </w:rPr>
              <w:t>RB,c</w:t>
            </w:r>
            <w:r w:rsidRPr="00020619">
              <w:t xml:space="preserve"> = 50</w:t>
            </w:r>
          </w:p>
          <w:p w:rsidR="001F22BB" w:rsidRPr="00020619" w:rsidRDefault="001F22BB" w:rsidP="001F22BB">
            <w:pPr>
              <w:pStyle w:val="TAC"/>
            </w:pPr>
            <w:r w:rsidRPr="00020619">
              <w:t>20 MHz: N</w:t>
            </w:r>
            <w:r w:rsidRPr="00020619">
              <w:rPr>
                <w:vertAlign w:val="subscript"/>
              </w:rPr>
              <w:t>RB,c</w:t>
            </w:r>
            <w:r w:rsidRPr="00020619">
              <w:t xml:space="preserve"> = 100</w:t>
            </w:r>
          </w:p>
        </w:tc>
      </w:tr>
      <w:tr w:rsidR="001F22BB" w:rsidRPr="00020619" w:rsidTr="001F22BB">
        <w:tc>
          <w:tcPr>
            <w:tcW w:w="3041" w:type="dxa"/>
            <w:tcBorders>
              <w:bottom w:val="nil"/>
            </w:tcBorders>
            <w:shd w:val="clear" w:color="auto" w:fill="auto"/>
          </w:tcPr>
          <w:p w:rsidR="001F22BB" w:rsidRPr="00020619" w:rsidRDefault="001F22BB" w:rsidP="001F22BB">
            <w:pPr>
              <w:pStyle w:val="TAL"/>
            </w:pPr>
            <w:r w:rsidRPr="00020619">
              <w:rPr>
                <w:lang w:eastAsia="zh-CN"/>
              </w:rPr>
              <w:t>PRACH Configuration</w:t>
            </w:r>
            <w:r w:rsidRPr="00020619">
              <w:rPr>
                <w:vertAlign w:val="superscript"/>
              </w:rPr>
              <w:t>Note2</w:t>
            </w:r>
          </w:p>
        </w:tc>
        <w:tc>
          <w:tcPr>
            <w:tcW w:w="1147"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w:t>
            </w:r>
            <w:ins w:id="718" w:author="Nokia - Erika Almeida" w:date="2022-09-12T10:29:00Z">
              <w:r w:rsidRPr="00020619">
                <w:t>, 7</w:t>
              </w:r>
            </w:ins>
          </w:p>
        </w:tc>
        <w:tc>
          <w:tcPr>
            <w:tcW w:w="4055" w:type="dxa"/>
            <w:gridSpan w:val="2"/>
            <w:shd w:val="clear" w:color="auto" w:fill="auto"/>
          </w:tcPr>
          <w:p w:rsidR="001F22BB" w:rsidRPr="00020619" w:rsidRDefault="001F22BB" w:rsidP="001F22BB">
            <w:pPr>
              <w:pStyle w:val="TAC"/>
            </w:pPr>
            <w:r w:rsidRPr="00020619">
              <w:rPr>
                <w:lang w:eastAsia="zh-CN"/>
              </w:rPr>
              <w:t>4</w:t>
            </w:r>
          </w:p>
        </w:tc>
      </w:tr>
      <w:tr w:rsidR="001F22BB" w:rsidRPr="00020619" w:rsidTr="001F22BB">
        <w:tc>
          <w:tcPr>
            <w:tcW w:w="3041" w:type="dxa"/>
            <w:tcBorders>
              <w:top w:val="nil"/>
              <w:bottom w:val="single" w:sz="4" w:space="0" w:color="auto"/>
            </w:tcBorders>
            <w:shd w:val="clear" w:color="auto" w:fill="auto"/>
          </w:tcPr>
          <w:p w:rsidR="001F22BB" w:rsidRPr="00020619" w:rsidRDefault="001F22BB" w:rsidP="001F22BB">
            <w:pPr>
              <w:pStyle w:val="TAL"/>
            </w:pPr>
          </w:p>
        </w:tc>
        <w:tc>
          <w:tcPr>
            <w:tcW w:w="1147"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719" w:author="Nokia - Erika Almeida" w:date="2022-09-12T10:29:00Z">
              <w:r w:rsidRPr="00020619">
                <w:t>, 8</w:t>
              </w:r>
            </w:ins>
          </w:p>
        </w:tc>
        <w:tc>
          <w:tcPr>
            <w:tcW w:w="4055" w:type="dxa"/>
            <w:gridSpan w:val="2"/>
            <w:shd w:val="clear" w:color="auto" w:fill="auto"/>
          </w:tcPr>
          <w:p w:rsidR="001F22BB" w:rsidRPr="00020619" w:rsidRDefault="001F22BB" w:rsidP="001F22BB">
            <w:pPr>
              <w:pStyle w:val="TAC"/>
            </w:pPr>
            <w:r w:rsidRPr="00020619">
              <w:rPr>
                <w:lang w:eastAsia="zh-CN"/>
              </w:rPr>
              <w:t>53</w:t>
            </w:r>
          </w:p>
        </w:tc>
      </w:tr>
      <w:tr w:rsidR="001F22BB" w:rsidRPr="00020619" w:rsidTr="001F22BB">
        <w:trPr>
          <w:trHeight w:val="346"/>
        </w:trPr>
        <w:tc>
          <w:tcPr>
            <w:tcW w:w="3041"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PDSCH parameters:</w:t>
            </w:r>
          </w:p>
          <w:p w:rsidR="001F22BB" w:rsidRPr="00020619" w:rsidRDefault="001F22BB" w:rsidP="001F22BB">
            <w:pPr>
              <w:pStyle w:val="TAL"/>
            </w:pPr>
            <w:r w:rsidRPr="00020619">
              <w:t>DL Reference Measurement Channel</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t>1, 2, 3</w:t>
            </w:r>
            <w:ins w:id="720" w:author="Nokia - Erika Almeida" w:date="2022-09-12T10:30:00Z">
              <w:r w:rsidRPr="00020619">
                <w:t>, 7</w:t>
              </w:r>
            </w:ins>
          </w:p>
        </w:tc>
        <w:tc>
          <w:tcPr>
            <w:tcW w:w="4055" w:type="dxa"/>
            <w:gridSpan w:val="2"/>
            <w:tcBorders>
              <w:top w:val="single" w:sz="4" w:space="0" w:color="auto"/>
              <w:left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R.7 FDD</w:t>
            </w:r>
          </w:p>
          <w:p w:rsidR="001F22BB" w:rsidRPr="00020619" w:rsidRDefault="001F22BB" w:rsidP="001F22BB">
            <w:pPr>
              <w:pStyle w:val="TAC"/>
              <w:rPr>
                <w:lang w:eastAsia="zh-CN"/>
              </w:rPr>
            </w:pPr>
            <w:r w:rsidRPr="00020619">
              <w:rPr>
                <w:lang w:eastAsia="zh-CN"/>
              </w:rPr>
              <w:t>10 MHz: R.3 FDD</w:t>
            </w:r>
          </w:p>
          <w:p w:rsidR="001F22BB" w:rsidRPr="00020619" w:rsidRDefault="001F22BB" w:rsidP="001F22BB">
            <w:pPr>
              <w:pStyle w:val="TAC"/>
              <w:rPr>
                <w:lang w:eastAsia="zh-CN"/>
              </w:rPr>
            </w:pPr>
            <w:r w:rsidRPr="00020619">
              <w:rPr>
                <w:lang w:eastAsia="zh-CN"/>
              </w:rPr>
              <w:t>20 MHz: R.6 FDD</w:t>
            </w:r>
          </w:p>
        </w:tc>
      </w:tr>
      <w:tr w:rsidR="001F22BB" w:rsidRPr="00020619" w:rsidTr="001F22BB">
        <w:trPr>
          <w:trHeight w:val="346"/>
        </w:trPr>
        <w:tc>
          <w:tcPr>
            <w:tcW w:w="3041"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pPr>
            <w:r w:rsidRPr="00020619">
              <w:t>4, 5, 6</w:t>
            </w:r>
            <w:ins w:id="721" w:author="Nokia - Erika Almeida" w:date="2022-09-12T10:30:00Z">
              <w:r w:rsidRPr="00020619">
                <w:t>, 8</w:t>
              </w:r>
            </w:ins>
          </w:p>
        </w:tc>
        <w:tc>
          <w:tcPr>
            <w:tcW w:w="4055" w:type="dxa"/>
            <w:gridSpan w:val="2"/>
            <w:tcBorders>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R.4 TDD</w:t>
            </w:r>
          </w:p>
          <w:p w:rsidR="001F22BB" w:rsidRPr="00020619" w:rsidRDefault="001F22BB" w:rsidP="001F22BB">
            <w:pPr>
              <w:pStyle w:val="TAC"/>
              <w:rPr>
                <w:lang w:eastAsia="zh-CN"/>
              </w:rPr>
            </w:pPr>
            <w:r w:rsidRPr="00020619">
              <w:rPr>
                <w:lang w:eastAsia="zh-CN"/>
              </w:rPr>
              <w:t>10 MHz: R.0 TDD</w:t>
            </w:r>
          </w:p>
          <w:p w:rsidR="001F22BB" w:rsidRPr="00020619" w:rsidRDefault="001F22BB" w:rsidP="001F22BB">
            <w:pPr>
              <w:pStyle w:val="TAC"/>
              <w:rPr>
                <w:lang w:eastAsia="zh-CN"/>
              </w:rPr>
            </w:pPr>
            <w:r w:rsidRPr="00020619">
              <w:rPr>
                <w:lang w:eastAsia="zh-CN"/>
              </w:rPr>
              <w:t>20 MHz: R.3 TDD</w:t>
            </w:r>
          </w:p>
        </w:tc>
      </w:tr>
      <w:tr w:rsidR="001F22BB" w:rsidRPr="00020619" w:rsidTr="001F22BB">
        <w:trPr>
          <w:trHeight w:val="346"/>
        </w:trPr>
        <w:tc>
          <w:tcPr>
            <w:tcW w:w="3041"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PCFICH/PDCCH/PHICH parameters:</w:t>
            </w:r>
          </w:p>
          <w:p w:rsidR="001F22BB" w:rsidRPr="00020619" w:rsidRDefault="001F22BB" w:rsidP="001F22BB">
            <w:pPr>
              <w:pStyle w:val="TAL"/>
            </w:pPr>
            <w:r w:rsidRPr="00020619">
              <w:t>DL Reference Measurement Channel</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t>1, 2, 3</w:t>
            </w:r>
            <w:ins w:id="722" w:author="Nokia - Erika Almeida" w:date="2022-09-12T10:30:00Z">
              <w:r w:rsidRPr="00020619">
                <w:t>, 7</w:t>
              </w:r>
            </w:ins>
          </w:p>
        </w:tc>
        <w:tc>
          <w:tcPr>
            <w:tcW w:w="4055" w:type="dxa"/>
            <w:gridSpan w:val="2"/>
            <w:tcBorders>
              <w:top w:val="single" w:sz="4" w:space="0" w:color="auto"/>
              <w:left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R.11 FDD</w:t>
            </w:r>
          </w:p>
          <w:p w:rsidR="001F22BB" w:rsidRPr="00020619" w:rsidRDefault="001F22BB" w:rsidP="001F22BB">
            <w:pPr>
              <w:pStyle w:val="TAC"/>
              <w:rPr>
                <w:lang w:eastAsia="zh-CN"/>
              </w:rPr>
            </w:pPr>
            <w:r w:rsidRPr="00020619">
              <w:rPr>
                <w:lang w:eastAsia="zh-CN"/>
              </w:rPr>
              <w:t>10 MHz: R.6 FDD</w:t>
            </w:r>
          </w:p>
          <w:p w:rsidR="001F22BB" w:rsidRPr="00020619" w:rsidRDefault="001F22BB" w:rsidP="001F22BB">
            <w:pPr>
              <w:pStyle w:val="TAC"/>
              <w:rPr>
                <w:lang w:eastAsia="zh-CN"/>
              </w:rPr>
            </w:pPr>
            <w:r w:rsidRPr="00020619">
              <w:rPr>
                <w:lang w:eastAsia="zh-CN"/>
              </w:rPr>
              <w:t>20 MHz: R.10 FDD</w:t>
            </w:r>
          </w:p>
        </w:tc>
      </w:tr>
      <w:tr w:rsidR="001F22BB" w:rsidRPr="00020619" w:rsidTr="001F22BB">
        <w:trPr>
          <w:trHeight w:val="346"/>
        </w:trPr>
        <w:tc>
          <w:tcPr>
            <w:tcW w:w="3041"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pPr>
            <w:r w:rsidRPr="00020619">
              <w:t>4, 5, 6</w:t>
            </w:r>
            <w:ins w:id="723" w:author="Nokia - Erika Almeida" w:date="2022-09-12T10:30:00Z">
              <w:r w:rsidRPr="00020619">
                <w:t>, 8</w:t>
              </w:r>
            </w:ins>
          </w:p>
        </w:tc>
        <w:tc>
          <w:tcPr>
            <w:tcW w:w="4055" w:type="dxa"/>
            <w:gridSpan w:val="2"/>
            <w:tcBorders>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R.11 TDD</w:t>
            </w:r>
          </w:p>
          <w:p w:rsidR="001F22BB" w:rsidRPr="00020619" w:rsidRDefault="001F22BB" w:rsidP="001F22BB">
            <w:pPr>
              <w:pStyle w:val="TAC"/>
              <w:rPr>
                <w:lang w:eastAsia="zh-CN"/>
              </w:rPr>
            </w:pPr>
            <w:r w:rsidRPr="00020619">
              <w:rPr>
                <w:lang w:eastAsia="zh-CN"/>
              </w:rPr>
              <w:t>10 MHz: R.6 TDD</w:t>
            </w:r>
          </w:p>
          <w:p w:rsidR="001F22BB" w:rsidRPr="00020619" w:rsidRDefault="001F22BB" w:rsidP="001F22BB">
            <w:pPr>
              <w:pStyle w:val="TAC"/>
              <w:rPr>
                <w:lang w:eastAsia="zh-CN"/>
              </w:rPr>
            </w:pPr>
            <w:r w:rsidRPr="00020619">
              <w:rPr>
                <w:lang w:eastAsia="zh-CN"/>
              </w:rPr>
              <w:t>20 MHz: R.10 TDD</w:t>
            </w:r>
          </w:p>
        </w:tc>
      </w:tr>
      <w:tr w:rsidR="001F22BB" w:rsidRPr="00020619" w:rsidTr="001F22BB">
        <w:trPr>
          <w:trHeight w:val="346"/>
        </w:trPr>
        <w:tc>
          <w:tcPr>
            <w:tcW w:w="3041"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rPr>
                <w:lang w:eastAsia="ja-JP"/>
              </w:rPr>
            </w:pPr>
            <w:r w:rsidRPr="00020619">
              <w:t>OCNG Patterns</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1, 2, 3</w:t>
            </w:r>
            <w:ins w:id="724" w:author="Nokia - Erika Almeida" w:date="2022-09-12T10:30:00Z">
              <w:r w:rsidRPr="00020619">
                <w:rPr>
                  <w:lang w:eastAsia="zh-CN"/>
                </w:rPr>
                <w:t>, 7</w:t>
              </w:r>
            </w:ins>
          </w:p>
        </w:tc>
        <w:tc>
          <w:tcPr>
            <w:tcW w:w="4055" w:type="dxa"/>
            <w:gridSpan w:val="2"/>
            <w:tcBorders>
              <w:top w:val="single" w:sz="4" w:space="0" w:color="auto"/>
              <w:left w:val="single" w:sz="4" w:space="0" w:color="auto"/>
              <w:right w:val="single" w:sz="4" w:space="0" w:color="auto"/>
            </w:tcBorders>
          </w:tcPr>
          <w:p w:rsidR="001F22BB" w:rsidRPr="00020619" w:rsidRDefault="001F22BB" w:rsidP="001F22BB">
            <w:pPr>
              <w:pStyle w:val="TAC"/>
              <w:rPr>
                <w:lang w:val="da-DK" w:eastAsia="zh-CN"/>
              </w:rPr>
            </w:pPr>
            <w:r w:rsidRPr="00020619">
              <w:rPr>
                <w:lang w:val="da-DK" w:eastAsia="zh-CN"/>
              </w:rPr>
              <w:t>5 MHz: OP.20 FDD</w:t>
            </w:r>
          </w:p>
          <w:p w:rsidR="001F22BB" w:rsidRPr="00020619" w:rsidRDefault="001F22BB" w:rsidP="001F22BB">
            <w:pPr>
              <w:pStyle w:val="TAC"/>
              <w:rPr>
                <w:lang w:val="da-DK" w:eastAsia="zh-CN"/>
              </w:rPr>
            </w:pPr>
            <w:r w:rsidRPr="00020619">
              <w:rPr>
                <w:lang w:val="da-DK" w:eastAsia="zh-CN"/>
              </w:rPr>
              <w:t>10 MHz: OP.10 FDD</w:t>
            </w:r>
          </w:p>
          <w:p w:rsidR="001F22BB" w:rsidRPr="00020619" w:rsidRDefault="001F22BB" w:rsidP="001F22BB">
            <w:pPr>
              <w:pStyle w:val="TAC"/>
              <w:rPr>
                <w:lang w:eastAsia="zh-CN"/>
              </w:rPr>
            </w:pPr>
            <w:r w:rsidRPr="00020619">
              <w:rPr>
                <w:lang w:eastAsia="zh-CN"/>
              </w:rPr>
              <w:t>20 MHz: OP.17 FDD</w:t>
            </w:r>
          </w:p>
        </w:tc>
      </w:tr>
      <w:tr w:rsidR="001F22BB" w:rsidRPr="00020619" w:rsidTr="001F22BB">
        <w:trPr>
          <w:trHeight w:val="346"/>
        </w:trPr>
        <w:tc>
          <w:tcPr>
            <w:tcW w:w="3041"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4, 5, 6</w:t>
            </w:r>
            <w:ins w:id="725" w:author="Nokia - Erika Almeida" w:date="2022-09-12T10:30:00Z">
              <w:r w:rsidRPr="00020619">
                <w:rPr>
                  <w:lang w:eastAsia="zh-CN"/>
                </w:rPr>
                <w:t>, 8</w:t>
              </w:r>
            </w:ins>
          </w:p>
        </w:tc>
        <w:tc>
          <w:tcPr>
            <w:tcW w:w="4055" w:type="dxa"/>
            <w:gridSpan w:val="2"/>
            <w:tcBorders>
              <w:left w:val="single" w:sz="4" w:space="0" w:color="auto"/>
              <w:bottom w:val="single" w:sz="4" w:space="0" w:color="auto"/>
              <w:right w:val="single" w:sz="4" w:space="0" w:color="auto"/>
            </w:tcBorders>
          </w:tcPr>
          <w:p w:rsidR="001F22BB" w:rsidRPr="00020619" w:rsidRDefault="001F22BB" w:rsidP="001F22BB">
            <w:pPr>
              <w:pStyle w:val="TAC"/>
              <w:rPr>
                <w:lang w:val="da-DK" w:eastAsia="zh-CN"/>
              </w:rPr>
            </w:pPr>
            <w:r w:rsidRPr="00020619">
              <w:rPr>
                <w:lang w:val="da-DK" w:eastAsia="zh-CN"/>
              </w:rPr>
              <w:t>5 MHz: OP.9 TDD</w:t>
            </w:r>
          </w:p>
          <w:p w:rsidR="001F22BB" w:rsidRPr="00020619" w:rsidRDefault="001F22BB" w:rsidP="001F22BB">
            <w:pPr>
              <w:pStyle w:val="TAC"/>
              <w:rPr>
                <w:lang w:val="da-DK" w:eastAsia="zh-CN"/>
              </w:rPr>
            </w:pPr>
            <w:r w:rsidRPr="00020619">
              <w:rPr>
                <w:lang w:val="da-DK" w:eastAsia="zh-CN"/>
              </w:rPr>
              <w:t>10 MHz: OP.1 TDD</w:t>
            </w:r>
          </w:p>
          <w:p w:rsidR="001F22BB" w:rsidRPr="00020619" w:rsidRDefault="001F22BB" w:rsidP="001F22BB">
            <w:pPr>
              <w:pStyle w:val="TAC"/>
              <w:rPr>
                <w:lang w:eastAsia="zh-CN"/>
              </w:rPr>
            </w:pPr>
            <w:r w:rsidRPr="00020619">
              <w:rPr>
                <w:lang w:eastAsia="zh-CN"/>
              </w:rPr>
              <w:t>20 MHz: OP.7 TDD</w:t>
            </w:r>
          </w:p>
        </w:tc>
      </w:tr>
      <w:tr w:rsidR="001F22BB" w:rsidRPr="00020619" w:rsidTr="001F22BB">
        <w:tc>
          <w:tcPr>
            <w:tcW w:w="3041" w:type="dxa"/>
            <w:shd w:val="clear" w:color="auto" w:fill="auto"/>
          </w:tcPr>
          <w:p w:rsidR="001F22BB" w:rsidRPr="00020619" w:rsidRDefault="001F22BB" w:rsidP="001F22BB">
            <w:pPr>
              <w:pStyle w:val="TAL"/>
            </w:pPr>
            <w:r w:rsidRPr="00020619">
              <w:t>PBCH_RA</w:t>
            </w:r>
          </w:p>
        </w:tc>
        <w:tc>
          <w:tcPr>
            <w:tcW w:w="1147" w:type="dxa"/>
            <w:tcBorders>
              <w:bottom w:val="nil"/>
            </w:tcBorders>
            <w:shd w:val="clear" w:color="auto" w:fill="auto"/>
            <w:vAlign w:val="center"/>
          </w:tcPr>
          <w:p w:rsidR="001F22BB" w:rsidRPr="00020619" w:rsidRDefault="001F22BB" w:rsidP="001F22BB">
            <w:pPr>
              <w:pStyle w:val="TAC"/>
            </w:pPr>
            <w:r w:rsidRPr="00020619">
              <w:t>dB</w:t>
            </w:r>
          </w:p>
        </w:tc>
        <w:tc>
          <w:tcPr>
            <w:tcW w:w="1396" w:type="dxa"/>
            <w:tcBorders>
              <w:bottom w:val="nil"/>
            </w:tcBorders>
            <w:shd w:val="clear" w:color="auto" w:fill="auto"/>
          </w:tcPr>
          <w:p w:rsidR="001F22BB" w:rsidRPr="00020619" w:rsidRDefault="001F22BB" w:rsidP="001F22BB">
            <w:pPr>
              <w:pStyle w:val="TAC"/>
            </w:pPr>
            <w:r w:rsidRPr="00020619">
              <w:t>1, 2, 3, 4, 5, 6</w:t>
            </w:r>
            <w:ins w:id="726" w:author="Nokia - Erika Almeida" w:date="2022-09-12T10:30:00Z">
              <w:r w:rsidRPr="00020619">
                <w:t>, 7, 8</w:t>
              </w:r>
            </w:ins>
          </w:p>
        </w:tc>
        <w:tc>
          <w:tcPr>
            <w:tcW w:w="4055" w:type="dxa"/>
            <w:gridSpan w:val="2"/>
            <w:tcBorders>
              <w:bottom w:val="nil"/>
            </w:tcBorders>
            <w:shd w:val="clear" w:color="auto" w:fill="auto"/>
            <w:vAlign w:val="center"/>
          </w:tcPr>
          <w:p w:rsidR="001F22BB" w:rsidRPr="00020619" w:rsidRDefault="001F22BB" w:rsidP="001F22BB">
            <w:pPr>
              <w:pStyle w:val="TAC"/>
            </w:pPr>
            <w:r w:rsidRPr="00020619">
              <w:t>0</w:t>
            </w:r>
          </w:p>
        </w:tc>
      </w:tr>
      <w:tr w:rsidR="001F22BB" w:rsidRPr="00020619" w:rsidTr="001F22BB">
        <w:tc>
          <w:tcPr>
            <w:tcW w:w="3041" w:type="dxa"/>
            <w:shd w:val="clear" w:color="auto" w:fill="auto"/>
          </w:tcPr>
          <w:p w:rsidR="001F22BB" w:rsidRPr="00020619" w:rsidRDefault="001F22BB" w:rsidP="001F22BB">
            <w:pPr>
              <w:pStyle w:val="TAL"/>
            </w:pPr>
            <w:r w:rsidRPr="00020619">
              <w:t>PBCH_RB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PSS_RA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SSS_RA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PCFICH_RB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PHICH_RA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PHICH_RB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PDCCH_RA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PDCCH_RB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PDSCH_RA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PDSCH_RB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OCNG_RA</w:t>
            </w:r>
            <w:r w:rsidRPr="00020619">
              <w:rPr>
                <w:rFonts w:eastAsia="Calibri"/>
                <w:vertAlign w:val="superscript"/>
              </w:rPr>
              <w:t>Note4</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OCNG_RB</w:t>
            </w:r>
            <w:r w:rsidRPr="00020619">
              <w:rPr>
                <w:rFonts w:eastAsia="Calibri"/>
                <w:vertAlign w:val="superscript"/>
              </w:rPr>
              <w:t>Note4</w:t>
            </w:r>
          </w:p>
        </w:tc>
        <w:tc>
          <w:tcPr>
            <w:tcW w:w="1147" w:type="dxa"/>
            <w:tcBorders>
              <w:top w:val="nil"/>
            </w:tcBorders>
            <w:shd w:val="clear" w:color="auto" w:fill="auto"/>
          </w:tcPr>
          <w:p w:rsidR="001F22BB" w:rsidRPr="00020619" w:rsidRDefault="001F22BB" w:rsidP="001F22BB">
            <w:pPr>
              <w:pStyle w:val="TAC"/>
            </w:pPr>
          </w:p>
        </w:tc>
        <w:tc>
          <w:tcPr>
            <w:tcW w:w="1396" w:type="dxa"/>
            <w:tcBorders>
              <w:top w:val="nil"/>
            </w:tcBorders>
            <w:shd w:val="clear" w:color="auto" w:fill="auto"/>
          </w:tcPr>
          <w:p w:rsidR="001F22BB" w:rsidRPr="00020619" w:rsidRDefault="001F22BB" w:rsidP="001F22BB">
            <w:pPr>
              <w:pStyle w:val="TAC"/>
            </w:pPr>
          </w:p>
        </w:tc>
        <w:tc>
          <w:tcPr>
            <w:tcW w:w="4055" w:type="dxa"/>
            <w:gridSpan w:val="2"/>
            <w:tcBorders>
              <w:top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vAlign w:val="center"/>
          </w:tcPr>
          <w:p w:rsidR="001F22BB" w:rsidRPr="00020619" w:rsidRDefault="001F22BB" w:rsidP="001F22BB">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Note5</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727" w:author="Nokia - Erika Almeida" w:date="2022-09-12T10:30:00Z">
              <w:r w:rsidRPr="00020619">
                <w:t>, 7, 8</w:t>
              </w:r>
            </w:ins>
          </w:p>
        </w:tc>
        <w:tc>
          <w:tcPr>
            <w:tcW w:w="4055" w:type="dxa"/>
            <w:gridSpan w:val="2"/>
            <w:shd w:val="clear" w:color="auto" w:fill="auto"/>
          </w:tcPr>
          <w:p w:rsidR="001F22BB" w:rsidRPr="00020619" w:rsidRDefault="001F22BB" w:rsidP="001F22BB">
            <w:pPr>
              <w:pStyle w:val="TAC"/>
            </w:pPr>
            <w:r w:rsidRPr="00020619">
              <w:t>-98</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i/>
                <w:vertAlign w:val="superscript"/>
              </w:rPr>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47"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w:t>
            </w:r>
            <w:ins w:id="728" w:author="Nokia - Erika Almeida" w:date="2022-09-12T10:30:00Z">
              <w:r w:rsidRPr="00020619">
                <w:t>, 7, 8</w:t>
              </w:r>
            </w:ins>
          </w:p>
        </w:tc>
        <w:tc>
          <w:tcPr>
            <w:tcW w:w="2029" w:type="dxa"/>
            <w:shd w:val="clear" w:color="auto" w:fill="auto"/>
          </w:tcPr>
          <w:p w:rsidR="001F22BB" w:rsidRPr="00020619" w:rsidRDefault="001F22BB" w:rsidP="001F22BB">
            <w:pPr>
              <w:pStyle w:val="TAC"/>
            </w:pPr>
            <w:r w:rsidRPr="00020619">
              <w:t>-Infinity</w:t>
            </w:r>
          </w:p>
        </w:tc>
        <w:tc>
          <w:tcPr>
            <w:tcW w:w="2026" w:type="dxa"/>
            <w:shd w:val="clear" w:color="auto" w:fill="auto"/>
          </w:tcPr>
          <w:p w:rsidR="001F22BB" w:rsidRPr="00020619" w:rsidRDefault="001F22BB" w:rsidP="001F22BB">
            <w:pPr>
              <w:pStyle w:val="TAC"/>
            </w:pPr>
            <w:r w:rsidRPr="00020619">
              <w:t>7</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w:t>
            </w:r>
            <w:ins w:id="729" w:author="Nokia - Erika Almeida" w:date="2022-09-12T10:30:00Z">
              <w:r w:rsidRPr="00020619">
                <w:t>, 7, 8</w:t>
              </w:r>
            </w:ins>
          </w:p>
        </w:tc>
        <w:tc>
          <w:tcPr>
            <w:tcW w:w="2029" w:type="dxa"/>
            <w:shd w:val="clear" w:color="auto" w:fill="auto"/>
          </w:tcPr>
          <w:p w:rsidR="001F22BB" w:rsidRPr="00020619" w:rsidRDefault="001F22BB" w:rsidP="001F22BB">
            <w:pPr>
              <w:pStyle w:val="TAC"/>
            </w:pPr>
            <w:r w:rsidRPr="00020619">
              <w:t>-Infinity</w:t>
            </w:r>
          </w:p>
        </w:tc>
        <w:tc>
          <w:tcPr>
            <w:tcW w:w="2026" w:type="dxa"/>
            <w:shd w:val="clear" w:color="auto" w:fill="auto"/>
          </w:tcPr>
          <w:p w:rsidR="001F22BB" w:rsidRPr="00020619" w:rsidRDefault="001F22BB" w:rsidP="001F22BB">
            <w:pPr>
              <w:pStyle w:val="TAC"/>
            </w:pPr>
            <w:r w:rsidRPr="00020619">
              <w:t>7</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RSRP</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730" w:author="Nokia - Erika Almeida" w:date="2022-09-12T10:30:00Z">
              <w:r w:rsidRPr="00020619">
                <w:t>, 7, 8</w:t>
              </w:r>
            </w:ins>
          </w:p>
        </w:tc>
        <w:tc>
          <w:tcPr>
            <w:tcW w:w="2029" w:type="dxa"/>
            <w:shd w:val="clear" w:color="auto" w:fill="auto"/>
          </w:tcPr>
          <w:p w:rsidR="001F22BB" w:rsidRPr="00020619" w:rsidRDefault="001F22BB" w:rsidP="001F22BB">
            <w:pPr>
              <w:pStyle w:val="TAC"/>
            </w:pPr>
            <w:r w:rsidRPr="00020619">
              <w:t>-Infinity</w:t>
            </w:r>
          </w:p>
        </w:tc>
        <w:tc>
          <w:tcPr>
            <w:tcW w:w="2026" w:type="dxa"/>
            <w:shd w:val="clear" w:color="auto" w:fill="auto"/>
          </w:tcPr>
          <w:p w:rsidR="001F22BB" w:rsidRPr="00020619" w:rsidRDefault="001F22BB" w:rsidP="001F22BB">
            <w:pPr>
              <w:pStyle w:val="TAC"/>
            </w:pPr>
            <w:r w:rsidRPr="00020619">
              <w:t>-91</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SCH_RP</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731" w:author="Nokia - Erika Almeida" w:date="2022-09-12T10:30:00Z">
              <w:r w:rsidRPr="00020619">
                <w:t>, 7, 8</w:t>
              </w:r>
            </w:ins>
          </w:p>
        </w:tc>
        <w:tc>
          <w:tcPr>
            <w:tcW w:w="2029" w:type="dxa"/>
            <w:shd w:val="clear" w:color="auto" w:fill="auto"/>
          </w:tcPr>
          <w:p w:rsidR="001F22BB" w:rsidRPr="00020619" w:rsidRDefault="001F22BB" w:rsidP="001F22BB">
            <w:pPr>
              <w:pStyle w:val="TAC"/>
            </w:pPr>
            <w:r w:rsidRPr="00020619">
              <w:t>-Infinity</w:t>
            </w:r>
          </w:p>
        </w:tc>
        <w:tc>
          <w:tcPr>
            <w:tcW w:w="2026" w:type="dxa"/>
            <w:shd w:val="clear" w:color="auto" w:fill="auto"/>
          </w:tcPr>
          <w:p w:rsidR="001F22BB" w:rsidRPr="00020619" w:rsidRDefault="001F22BB" w:rsidP="001F22BB">
            <w:pPr>
              <w:pStyle w:val="TAC"/>
            </w:pPr>
            <w:r w:rsidRPr="00020619">
              <w:t>-91</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Io</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dBm/9MHz</w:t>
            </w:r>
          </w:p>
        </w:tc>
        <w:tc>
          <w:tcPr>
            <w:tcW w:w="1396" w:type="dxa"/>
          </w:tcPr>
          <w:p w:rsidR="001F22BB" w:rsidRPr="00020619" w:rsidRDefault="001F22BB" w:rsidP="001F22BB">
            <w:pPr>
              <w:pStyle w:val="TAC"/>
              <w:rPr>
                <w:lang w:eastAsia="zh-CN"/>
              </w:rPr>
            </w:pPr>
            <w:r w:rsidRPr="00020619">
              <w:t>1, 2, 3, 4, 5, 6</w:t>
            </w:r>
            <w:ins w:id="732" w:author="Nokia - Erika Almeida" w:date="2022-09-12T10:30:00Z">
              <w:r w:rsidRPr="00020619">
                <w:t>, 7, 8</w:t>
              </w:r>
            </w:ins>
          </w:p>
        </w:tc>
        <w:tc>
          <w:tcPr>
            <w:tcW w:w="2029" w:type="dxa"/>
            <w:shd w:val="clear" w:color="auto" w:fill="auto"/>
          </w:tcPr>
          <w:p w:rsidR="001F22BB" w:rsidRPr="00020619" w:rsidRDefault="001F22BB" w:rsidP="001F22BB">
            <w:pPr>
              <w:pStyle w:val="TAC"/>
              <w:rPr>
                <w:lang w:eastAsia="zh-CN"/>
              </w:rPr>
            </w:pPr>
            <w:r w:rsidRPr="00020619">
              <w:rPr>
                <w:lang w:eastAsia="zh-CN"/>
              </w:rPr>
              <w:t>-70.22</w:t>
            </w:r>
          </w:p>
        </w:tc>
        <w:tc>
          <w:tcPr>
            <w:tcW w:w="2026" w:type="dxa"/>
            <w:shd w:val="clear" w:color="auto" w:fill="auto"/>
          </w:tcPr>
          <w:p w:rsidR="001F22BB" w:rsidRPr="00020619" w:rsidRDefault="001F22BB" w:rsidP="001F22BB">
            <w:pPr>
              <w:pStyle w:val="TAC"/>
              <w:rPr>
                <w:lang w:eastAsia="zh-CN"/>
              </w:rPr>
            </w:pPr>
            <w:r w:rsidRPr="00020619">
              <w:rPr>
                <w:lang w:eastAsia="zh-CN"/>
              </w:rPr>
              <w:t>-62.43</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rPr>
            </w:pPr>
            <w:r w:rsidRPr="00020619">
              <w:rPr>
                <w:rFonts w:eastAsia="Calibri"/>
              </w:rPr>
              <w:t>Propagation Condition</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733" w:author="Nokia - Erika Almeida" w:date="2022-09-12T10:30:00Z">
              <w:r w:rsidRPr="00020619">
                <w:t>, 7, 8</w:t>
              </w:r>
            </w:ins>
          </w:p>
        </w:tc>
        <w:tc>
          <w:tcPr>
            <w:tcW w:w="4055" w:type="dxa"/>
            <w:gridSpan w:val="2"/>
            <w:shd w:val="clear" w:color="auto" w:fill="auto"/>
          </w:tcPr>
          <w:p w:rsidR="001F22BB" w:rsidRPr="00020619" w:rsidRDefault="001F22BB" w:rsidP="001F22BB">
            <w:pPr>
              <w:pStyle w:val="TAC"/>
            </w:pPr>
            <w:r w:rsidRPr="00020619">
              <w:t>AWGN</w:t>
            </w:r>
          </w:p>
        </w:tc>
      </w:tr>
      <w:tr w:rsidR="001F22BB" w:rsidRPr="00020619" w:rsidDel="001F22BB" w:rsidTr="001F22BB">
        <w:trPr>
          <w:del w:id="734" w:author="Huawei" w:date="2022-11-16T18:27:00Z"/>
        </w:trPr>
        <w:tc>
          <w:tcPr>
            <w:tcW w:w="3041" w:type="dxa"/>
            <w:shd w:val="clear" w:color="auto" w:fill="auto"/>
            <w:vAlign w:val="center"/>
          </w:tcPr>
          <w:p w:rsidR="001F22BB" w:rsidRPr="00020619" w:rsidDel="001F22BB" w:rsidRDefault="001F22BB" w:rsidP="001F22BB">
            <w:pPr>
              <w:pStyle w:val="TAL"/>
              <w:rPr>
                <w:del w:id="735" w:author="Huawei" w:date="2022-11-16T18:27:00Z"/>
                <w:rFonts w:eastAsia="Calibri"/>
              </w:rPr>
            </w:pPr>
            <w:del w:id="736" w:author="Huawei" w:date="2022-11-16T18:27:00Z">
              <w:r w:rsidRPr="00020619" w:rsidDel="001F22BB">
                <w:rPr>
                  <w:rFonts w:eastAsia="Calibri"/>
                </w:rPr>
                <w:delText>Antenna Configuration and Correlation Matrix</w:delText>
              </w:r>
              <w:r w:rsidRPr="00020619" w:rsidDel="001F22BB">
                <w:rPr>
                  <w:rFonts w:eastAsia="Calibri"/>
                  <w:vertAlign w:val="superscript"/>
                </w:rPr>
                <w:delText xml:space="preserve"> Note7</w:delText>
              </w:r>
            </w:del>
          </w:p>
        </w:tc>
        <w:tc>
          <w:tcPr>
            <w:tcW w:w="1147" w:type="dxa"/>
            <w:shd w:val="clear" w:color="auto" w:fill="auto"/>
          </w:tcPr>
          <w:p w:rsidR="001F22BB" w:rsidRPr="00020619" w:rsidDel="001F22BB" w:rsidRDefault="001F22BB" w:rsidP="001F22BB">
            <w:pPr>
              <w:pStyle w:val="TAC"/>
              <w:rPr>
                <w:del w:id="737" w:author="Huawei" w:date="2022-11-16T18:27:00Z"/>
              </w:rPr>
            </w:pPr>
          </w:p>
        </w:tc>
        <w:tc>
          <w:tcPr>
            <w:tcW w:w="1396" w:type="dxa"/>
          </w:tcPr>
          <w:p w:rsidR="001F22BB" w:rsidRPr="00020619" w:rsidDel="001F22BB" w:rsidRDefault="001F22BB" w:rsidP="001F22BB">
            <w:pPr>
              <w:pStyle w:val="TAC"/>
              <w:rPr>
                <w:del w:id="738" w:author="Huawei" w:date="2022-11-16T18:27:00Z"/>
              </w:rPr>
            </w:pPr>
            <w:del w:id="739" w:author="Huawei" w:date="2022-11-16T18:27:00Z">
              <w:r w:rsidRPr="00020619" w:rsidDel="001F22BB">
                <w:delText>1, 2, 3, 4, 5, 6</w:delText>
              </w:r>
            </w:del>
            <w:ins w:id="740" w:author="Nokia - Erika Almeida" w:date="2022-09-12T10:30:00Z">
              <w:del w:id="741" w:author="Huawei" w:date="2022-11-16T18:27:00Z">
                <w:r w:rsidRPr="00020619" w:rsidDel="001F22BB">
                  <w:delText>, 7, 8</w:delText>
                </w:r>
              </w:del>
            </w:ins>
          </w:p>
        </w:tc>
        <w:tc>
          <w:tcPr>
            <w:tcW w:w="4055" w:type="dxa"/>
            <w:gridSpan w:val="2"/>
            <w:shd w:val="clear" w:color="auto" w:fill="auto"/>
          </w:tcPr>
          <w:p w:rsidR="001F22BB" w:rsidRPr="00020619" w:rsidDel="001F22BB" w:rsidRDefault="001F22BB" w:rsidP="001F22BB">
            <w:pPr>
              <w:pStyle w:val="TAC"/>
              <w:rPr>
                <w:del w:id="742" w:author="Huawei" w:date="2022-11-16T18:27:00Z"/>
              </w:rPr>
            </w:pPr>
            <w:del w:id="743" w:author="Huawei" w:date="2022-11-16T18:27:00Z">
              <w:r w:rsidRPr="00020619" w:rsidDel="001F22BB">
                <w:delText>1x2 Low</w:delText>
              </w:r>
            </w:del>
          </w:p>
        </w:tc>
      </w:tr>
      <w:tr w:rsidR="001F22BB" w:rsidRPr="00020619" w:rsidTr="001F22BB">
        <w:tc>
          <w:tcPr>
            <w:tcW w:w="9639" w:type="dxa"/>
            <w:gridSpan w:val="5"/>
            <w:shd w:val="clear" w:color="auto" w:fill="auto"/>
            <w:vAlign w:val="center"/>
          </w:tcPr>
          <w:p w:rsidR="001F22BB" w:rsidRPr="00020619" w:rsidRDefault="001F22BB" w:rsidP="001F22BB">
            <w:pPr>
              <w:pStyle w:val="TAN"/>
            </w:pPr>
            <w:r w:rsidRPr="00020619">
              <w:t>Note 1:</w:t>
            </w:r>
            <w:r w:rsidRPr="00020619">
              <w:tab/>
              <w:t>Special subframe and uplink-downlink configurations are specified in table 4.2-1 in TS 36.211 [23].</w:t>
            </w:r>
          </w:p>
          <w:p w:rsidR="001F22BB" w:rsidRPr="00020619" w:rsidRDefault="001F22BB" w:rsidP="001F22BB">
            <w:pPr>
              <w:pStyle w:val="TAN"/>
            </w:pPr>
            <w:r w:rsidRPr="00020619">
              <w:t>Note 2:</w:t>
            </w:r>
            <w:r w:rsidRPr="00020619">
              <w:tab/>
              <w:t>PRACH configurations are specified in table 5.7.1-2 and table 5.7.1-3 in TS 36.211 [23].</w:t>
            </w:r>
          </w:p>
          <w:p w:rsidR="001F22BB" w:rsidRPr="00020619" w:rsidRDefault="001F22BB" w:rsidP="001F22BB">
            <w:pPr>
              <w:pStyle w:val="TAN"/>
            </w:pPr>
            <w:r w:rsidRPr="00020619">
              <w:t>Note 3:</w:t>
            </w:r>
            <w:r w:rsidRPr="00020619">
              <w:tab/>
              <w:t>DL RMCs and OCNG patterns are specified in clauses A 3.1 and A 3.2 of TS 36.133 [15] respectively.</w:t>
            </w:r>
          </w:p>
          <w:p w:rsidR="001F22BB" w:rsidRPr="00020619" w:rsidRDefault="001F22BB" w:rsidP="001F22BB">
            <w:pPr>
              <w:pStyle w:val="TAN"/>
              <w:rPr>
                <w:lang w:eastAsia="ja-JP"/>
              </w:rPr>
            </w:pPr>
            <w:r w:rsidRPr="00020619">
              <w:t>Note 4:</w:t>
            </w:r>
            <w:r w:rsidRPr="00020619">
              <w:tab/>
              <w:t>OCNG shall be used such that all cells are fully allocated and a constant total transmitted power spectral density is achieved for all OFDM symbols.</w:t>
            </w:r>
          </w:p>
          <w:p w:rsidR="001F22BB" w:rsidRPr="00020619" w:rsidRDefault="001F22BB" w:rsidP="001F22BB">
            <w:pPr>
              <w:pStyle w:val="TAN"/>
            </w:pPr>
            <w:r w:rsidRPr="00020619">
              <w:t>Note 5:</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1F22BB" w:rsidRPr="00020619" w:rsidRDefault="001F22BB" w:rsidP="001F22BB">
            <w:pPr>
              <w:pStyle w:val="TAN"/>
            </w:pPr>
            <w:r w:rsidRPr="00020619">
              <w:t>Note 6:</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1F22BB" w:rsidRPr="00020619" w:rsidRDefault="001F22BB" w:rsidP="001F22BB">
            <w:pPr>
              <w:pStyle w:val="TAN"/>
              <w:rPr>
                <w:rFonts w:eastAsia="Malgun Gothic"/>
              </w:rPr>
            </w:pPr>
            <w:r w:rsidRPr="00020619">
              <w:rPr>
                <w:rFonts w:eastAsia="Malgun Gothic"/>
              </w:rPr>
              <w:t>Note 7:</w:t>
            </w:r>
            <w:r w:rsidRPr="00020619">
              <w:rPr>
                <w:rFonts w:eastAsia="Malgun Gothic"/>
              </w:rPr>
              <w:tab/>
              <w:t>Propagation condition and correlation matrix are defined in clause B.2 in TS 36.101 [25].</w:t>
            </w:r>
          </w:p>
        </w:tc>
      </w:tr>
    </w:tbl>
    <w:p w:rsidR="001F22BB" w:rsidRPr="00020619" w:rsidRDefault="001F22BB" w:rsidP="001F22BB">
      <w:pPr>
        <w:rPr>
          <w:rFonts w:cs="v4.2.0"/>
        </w:rPr>
      </w:pPr>
    </w:p>
    <w:p w:rsidR="001F22BB" w:rsidRPr="00020619" w:rsidRDefault="001F22BB" w:rsidP="001F22BB">
      <w:pPr>
        <w:pStyle w:val="5"/>
        <w:rPr>
          <w:snapToGrid w:val="0"/>
        </w:rPr>
      </w:pPr>
      <w:r w:rsidRPr="00020619">
        <w:rPr>
          <w:snapToGrid w:val="0"/>
        </w:rPr>
        <w:t>A.16.3.1.9.2</w:t>
      </w:r>
      <w:r w:rsidRPr="00020619">
        <w:rPr>
          <w:snapToGrid w:val="0"/>
        </w:rPr>
        <w:tab/>
        <w:t>Test Requirements</w:t>
      </w:r>
    </w:p>
    <w:p w:rsidR="001F22BB" w:rsidRPr="00020619" w:rsidRDefault="001F22BB" w:rsidP="001F22BB">
      <w:pPr>
        <w:rPr>
          <w:rFonts w:cs="v4.2.0"/>
        </w:rPr>
      </w:pPr>
      <w:r w:rsidRPr="00020619">
        <w:rPr>
          <w:rFonts w:cs="v4.2.0"/>
        </w:rPr>
        <w:t>The UE shall start to transmit the PRACH to Cell 2 less than 165 ms from the beginning of time period T2.</w:t>
      </w:r>
    </w:p>
    <w:p w:rsidR="001F22BB" w:rsidRPr="00020619" w:rsidRDefault="001F22BB" w:rsidP="001F22BB">
      <w:pPr>
        <w:rPr>
          <w:rFonts w:cs="v4.2.0"/>
        </w:rPr>
      </w:pPr>
      <w:r w:rsidRPr="00020619">
        <w:rPr>
          <w:rFonts w:cs="v4.2.0"/>
        </w:rPr>
        <w:t>The rate of correct handovers observed during repeated tests shall be at least 90%.</w:t>
      </w:r>
    </w:p>
    <w:p w:rsidR="001F22BB" w:rsidRPr="00020619" w:rsidRDefault="001F22BB" w:rsidP="001F22B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1F22BB" w:rsidRPr="00020619" w:rsidRDefault="001F22BB" w:rsidP="001F22BB">
      <w:pPr>
        <w:tabs>
          <w:tab w:val="left" w:pos="7200"/>
        </w:tabs>
        <w:rPr>
          <w:bCs/>
        </w:rPr>
      </w:pPr>
      <w:r w:rsidRPr="00020619">
        <w:t>RRC procedure delay</w:t>
      </w:r>
      <w:r w:rsidRPr="00020619">
        <w:rPr>
          <w:bCs/>
        </w:rPr>
        <w:t xml:space="preserve"> = 50 ms and T</w:t>
      </w:r>
      <w:r w:rsidRPr="00020619">
        <w:rPr>
          <w:bCs/>
          <w:vertAlign w:val="subscript"/>
        </w:rPr>
        <w:t>interrupt</w:t>
      </w:r>
      <w:r w:rsidRPr="00020619">
        <w:t xml:space="preserve"> = </w:t>
      </w:r>
      <w:del w:id="744" w:author="Huawei" w:date="2022-11-16T18:27:00Z">
        <w:r w:rsidRPr="00020619" w:rsidDel="001F22BB">
          <w:delText xml:space="preserve">35 </w:delText>
        </w:r>
      </w:del>
      <w:ins w:id="745" w:author="Huawei" w:date="2022-11-16T18:27:00Z">
        <w:r>
          <w:t>115</w:t>
        </w:r>
        <w:r w:rsidRPr="00020619">
          <w:t xml:space="preserve"> </w:t>
        </w:r>
      </w:ins>
      <w:r w:rsidRPr="00020619">
        <w:t>ms in the test based on requirements</w:t>
      </w:r>
      <w:r w:rsidRPr="00020619">
        <w:rPr>
          <w:bCs/>
        </w:rPr>
        <w:t xml:space="preserve"> specified in </w:t>
      </w:r>
      <w:r w:rsidRPr="00020619">
        <w:t>clause 6.1D.2.1</w:t>
      </w:r>
      <w:r w:rsidRPr="00020619">
        <w:rPr>
          <w:bCs/>
        </w:rPr>
        <w:t>.</w:t>
      </w:r>
    </w:p>
    <w:p w:rsidR="001F22BB" w:rsidRPr="00020619" w:rsidRDefault="001F22BB" w:rsidP="001F22BB">
      <w:pPr>
        <w:tabs>
          <w:tab w:val="left" w:pos="7200"/>
        </w:tabs>
      </w:pPr>
      <w:r w:rsidRPr="00020619">
        <w:t>This gives a total of 165 ms.</w:t>
      </w:r>
    </w:p>
    <w:p w:rsidR="001F22BB" w:rsidRPr="00020619" w:rsidRDefault="001F22BB" w:rsidP="001F22BB">
      <w:pPr>
        <w:rPr>
          <w:b/>
          <w:color w:val="0070C0"/>
          <w:sz w:val="32"/>
          <w:szCs w:val="32"/>
          <w:lang w:eastAsia="zh-CN"/>
        </w:rPr>
      </w:pPr>
    </w:p>
    <w:p w:rsidR="001F22BB" w:rsidRPr="00020619" w:rsidRDefault="001F22BB" w:rsidP="001F22BB">
      <w:pPr>
        <w:pStyle w:val="40"/>
      </w:pPr>
      <w:r w:rsidRPr="00020619">
        <w:rPr>
          <w:rFonts w:cs="v4.2.0"/>
        </w:rPr>
        <w:t>A.16.3.1.10</w:t>
      </w:r>
      <w:r w:rsidRPr="00020619">
        <w:rPr>
          <w:rFonts w:cs="v4.2.0"/>
        </w:rPr>
        <w:tab/>
        <w:t xml:space="preserve">SA NR - E-UTRAN handover with unknown target cell for </w:t>
      </w:r>
      <w:r w:rsidRPr="00020619">
        <w:rPr>
          <w:rFonts w:cs="v4.2.0" w:hint="eastAsia"/>
          <w:lang w:eastAsia="zh-CN"/>
        </w:rPr>
        <w:t>2</w:t>
      </w:r>
      <w:r w:rsidRPr="00020619">
        <w:rPr>
          <w:rFonts w:cs="v4.2.0"/>
        </w:rPr>
        <w:t xml:space="preserve"> Rx UE </w:t>
      </w:r>
    </w:p>
    <w:p w:rsidR="001F22BB" w:rsidRPr="00020619" w:rsidRDefault="001F22BB" w:rsidP="001F22BB">
      <w:pPr>
        <w:pStyle w:val="5"/>
        <w:rPr>
          <w:snapToGrid w:val="0"/>
        </w:rPr>
      </w:pPr>
      <w:r w:rsidRPr="00020619">
        <w:rPr>
          <w:snapToGrid w:val="0"/>
        </w:rPr>
        <w:t>A.16.3.1.10.1</w:t>
      </w:r>
      <w:r w:rsidRPr="00020619">
        <w:rPr>
          <w:snapToGrid w:val="0"/>
        </w:rPr>
        <w:tab/>
        <w:t>Test Purpose and Environment</w:t>
      </w:r>
    </w:p>
    <w:p w:rsidR="001F22BB" w:rsidRPr="00020619" w:rsidRDefault="001F22BB" w:rsidP="001F22BB">
      <w:pPr>
        <w:rPr>
          <w:rFonts w:cs="v4.2.0"/>
        </w:rPr>
      </w:pPr>
      <w:r w:rsidRPr="00020619">
        <w:t xml:space="preserve">The purpose of this set of tests is to verify that the UE can make correct inter-RAT E-UTRAN handover when operating in standalone (SA) operation with PCell in FR1. This test shall </w:t>
      </w:r>
      <w:r w:rsidRPr="00020619">
        <w:rPr>
          <w:rFonts w:cs="v4.2.0"/>
        </w:rPr>
        <w:t>verify the NR to E-UTRAN handover requirements for the case when the target E-UTRAN cell is unknown as specified in clause 6.1</w:t>
      </w:r>
      <w:r w:rsidRPr="00020619">
        <w:rPr>
          <w:rFonts w:cs="v4.2.0" w:hint="eastAsia"/>
          <w:lang w:eastAsia="zh-CN"/>
        </w:rPr>
        <w:t>D</w:t>
      </w:r>
      <w:r w:rsidRPr="00020619">
        <w:rPr>
          <w:rFonts w:cs="v4.2.0"/>
        </w:rPr>
        <w:t>.2.1.</w:t>
      </w:r>
    </w:p>
    <w:p w:rsidR="001F22BB" w:rsidRPr="00020619" w:rsidRDefault="001F22BB" w:rsidP="001F22BB">
      <w:pPr>
        <w:rPr>
          <w:rFonts w:cs="v4.2.0"/>
        </w:rPr>
      </w:pPr>
      <w:r w:rsidRPr="00020619">
        <w:rPr>
          <w:rFonts w:cs="v4.2.0"/>
        </w:rPr>
        <w:t xml:space="preserve">The test comprises of one NR carrier and one E-UTRA carrier. </w:t>
      </w:r>
      <w:r w:rsidRPr="00020619">
        <w:t>There are two cells</w:t>
      </w:r>
      <w:r w:rsidRPr="00020619">
        <w:rPr>
          <w:rFonts w:cs="v4.2.0"/>
        </w:rPr>
        <w:t xml:space="preserve"> and one cell on each carrier</w:t>
      </w:r>
      <w:r w:rsidRPr="00020619">
        <w:t>. Cell 1 is the NR PCell and Cell 2 is an inter-RAT E-UTRAN neighbour cell.</w:t>
      </w:r>
      <w:r w:rsidRPr="00020619">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1F22BB" w:rsidRPr="00020619" w:rsidRDefault="001F22BB" w:rsidP="001F22BB">
      <w:pPr>
        <w:rPr>
          <w:rFonts w:cs="v4.2.0"/>
        </w:rPr>
      </w:pPr>
      <w:r w:rsidRPr="00020619">
        <w:rPr>
          <w:rFonts w:cs="v4.2.0"/>
        </w:rPr>
        <w:t>A RRC message implying handover</w:t>
      </w:r>
      <w:r w:rsidRPr="00020619">
        <w:t xml:space="preserve"> shall be sent to the UE during period T1. The start of </w:t>
      </w:r>
      <w:r w:rsidRPr="00020619">
        <w:rPr>
          <w:rFonts w:cs="v4.2.0"/>
        </w:rPr>
        <w:t>T2 is the instant when the last TTI containing the RRC message implying handover is sent to the UE. The handover message shall contain Cell 2 as the target cell.</w:t>
      </w:r>
    </w:p>
    <w:p w:rsidR="001F22BB" w:rsidRPr="00020619" w:rsidRDefault="001F22BB" w:rsidP="001F22BB">
      <w:r w:rsidRPr="00020619">
        <w:t>Supported test configurations are shown in table A.16.3.1.10-1. General test parameters are provided in Table A.16.3.1.</w:t>
      </w:r>
      <w:r w:rsidRPr="00020619">
        <w:rPr>
          <w:rFonts w:cs="v4.2.0"/>
          <w:lang w:val="sv-FI"/>
        </w:rPr>
        <w:t xml:space="preserve"> x</w:t>
      </w:r>
      <w:r w:rsidRPr="00020619">
        <w:rPr>
          <w:rFonts w:cs="v4.2.0" w:hint="eastAsia"/>
          <w:lang w:val="sv-FI" w:eastAsia="zh-CN"/>
        </w:rPr>
        <w:t>2</w:t>
      </w:r>
      <w:r w:rsidRPr="00020619">
        <w:t>-2. Cell specific test parameters for Cell 1 and Cell 2 are provided in Tables A.16.3.1.10-3 and A.16.3.1.10-4 respectively.</w:t>
      </w:r>
    </w:p>
    <w:p w:rsidR="001F22BB" w:rsidRPr="00020619" w:rsidRDefault="001F22BB" w:rsidP="001F22BB">
      <w:pPr>
        <w:pStyle w:val="TH"/>
      </w:pPr>
      <w:r w:rsidRPr="00020619">
        <w:t>Table A.16.3.1.10-1: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F22BB" w:rsidRPr="00020619" w:rsidTr="001F22BB">
        <w:tc>
          <w:tcPr>
            <w:tcW w:w="1843" w:type="dxa"/>
            <w:shd w:val="clear" w:color="auto" w:fill="auto"/>
          </w:tcPr>
          <w:p w:rsidR="001F22BB" w:rsidRPr="00020619" w:rsidRDefault="001F22BB" w:rsidP="001F22BB">
            <w:pPr>
              <w:pStyle w:val="TAH"/>
            </w:pPr>
            <w:r w:rsidRPr="00020619">
              <w:t>Configuration</w:t>
            </w:r>
          </w:p>
        </w:tc>
        <w:tc>
          <w:tcPr>
            <w:tcW w:w="7371" w:type="dxa"/>
            <w:shd w:val="clear" w:color="auto" w:fill="auto"/>
          </w:tcPr>
          <w:p w:rsidR="001F22BB" w:rsidRPr="00020619" w:rsidRDefault="001F22BB" w:rsidP="001F22BB">
            <w:pPr>
              <w:pStyle w:val="TAH"/>
            </w:pPr>
            <w:r w:rsidRPr="00020619">
              <w:t>Description</w:t>
            </w:r>
          </w:p>
        </w:tc>
      </w:tr>
      <w:tr w:rsidR="001F22BB" w:rsidRPr="00020619" w:rsidTr="001F22BB">
        <w:tc>
          <w:tcPr>
            <w:tcW w:w="1843" w:type="dxa"/>
            <w:shd w:val="clear" w:color="auto" w:fill="auto"/>
          </w:tcPr>
          <w:p w:rsidR="001F22BB" w:rsidRPr="00020619" w:rsidRDefault="001F22BB" w:rsidP="001F22BB">
            <w:pPr>
              <w:pStyle w:val="TAL"/>
            </w:pPr>
            <w:r w:rsidRPr="00020619">
              <w:t>1</w:t>
            </w:r>
          </w:p>
        </w:tc>
        <w:tc>
          <w:tcPr>
            <w:tcW w:w="7371" w:type="dxa"/>
            <w:shd w:val="clear" w:color="auto" w:fill="auto"/>
          </w:tcPr>
          <w:p w:rsidR="001F22BB" w:rsidRPr="00020619" w:rsidRDefault="001F22BB" w:rsidP="001F22BB">
            <w:pPr>
              <w:pStyle w:val="TAL"/>
            </w:pPr>
            <w:r w:rsidRPr="00020619">
              <w:t>NR 15 kHz SSB SCS, 10 MHz bandwidth, FDD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2</w:t>
            </w:r>
          </w:p>
        </w:tc>
        <w:tc>
          <w:tcPr>
            <w:tcW w:w="7371" w:type="dxa"/>
            <w:shd w:val="clear" w:color="auto" w:fill="auto"/>
          </w:tcPr>
          <w:p w:rsidR="001F22BB" w:rsidRPr="00020619" w:rsidRDefault="001F22BB" w:rsidP="001F22BB">
            <w:pPr>
              <w:pStyle w:val="TAL"/>
            </w:pPr>
            <w:r w:rsidRPr="00020619">
              <w:t>NR 15 kHz SSB SCS, 10 MHz bandwidth, TDD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3</w:t>
            </w:r>
          </w:p>
        </w:tc>
        <w:tc>
          <w:tcPr>
            <w:tcW w:w="7371" w:type="dxa"/>
            <w:shd w:val="clear" w:color="auto" w:fill="auto"/>
          </w:tcPr>
          <w:p w:rsidR="001F22BB" w:rsidRPr="00020619" w:rsidRDefault="001F22BB" w:rsidP="001F22BB">
            <w:pPr>
              <w:pStyle w:val="TAL"/>
            </w:pPr>
            <w:r w:rsidRPr="00020619">
              <w:t>NR 30 kHz SSB SCS, 20 MHz bandwidth, TDD duplex mode, LTE FDD</w:t>
            </w:r>
          </w:p>
        </w:tc>
      </w:tr>
      <w:tr w:rsidR="001F22BB" w:rsidRPr="00020619" w:rsidTr="001F22BB">
        <w:tc>
          <w:tcPr>
            <w:tcW w:w="1843" w:type="dxa"/>
            <w:shd w:val="clear" w:color="auto" w:fill="auto"/>
          </w:tcPr>
          <w:p w:rsidR="001F22BB" w:rsidRPr="00020619" w:rsidRDefault="001F22BB" w:rsidP="001F22BB">
            <w:pPr>
              <w:pStyle w:val="TAL"/>
            </w:pPr>
            <w:r w:rsidRPr="00020619">
              <w:t>4</w:t>
            </w:r>
          </w:p>
        </w:tc>
        <w:tc>
          <w:tcPr>
            <w:tcW w:w="7371" w:type="dxa"/>
            <w:shd w:val="clear" w:color="auto" w:fill="auto"/>
          </w:tcPr>
          <w:p w:rsidR="001F22BB" w:rsidRPr="00020619" w:rsidRDefault="001F22BB" w:rsidP="001F22BB">
            <w:pPr>
              <w:pStyle w:val="TAL"/>
            </w:pPr>
            <w:r w:rsidRPr="00020619">
              <w:t>NR 15 kHz SSB SCS, 10 MHz bandwidth, FDD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5</w:t>
            </w:r>
          </w:p>
        </w:tc>
        <w:tc>
          <w:tcPr>
            <w:tcW w:w="7371" w:type="dxa"/>
            <w:shd w:val="clear" w:color="auto" w:fill="auto"/>
          </w:tcPr>
          <w:p w:rsidR="001F22BB" w:rsidRPr="00020619" w:rsidRDefault="001F22BB" w:rsidP="001F22BB">
            <w:pPr>
              <w:pStyle w:val="TAL"/>
            </w:pPr>
            <w:r w:rsidRPr="00020619">
              <w:t>NR 15 kHz SSB SCS, 10 MHz bandwidth, TDD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6</w:t>
            </w:r>
          </w:p>
        </w:tc>
        <w:tc>
          <w:tcPr>
            <w:tcW w:w="7371" w:type="dxa"/>
            <w:shd w:val="clear" w:color="auto" w:fill="auto"/>
          </w:tcPr>
          <w:p w:rsidR="001F22BB" w:rsidRPr="00020619" w:rsidRDefault="001F22BB" w:rsidP="001F22BB">
            <w:pPr>
              <w:pStyle w:val="TAL"/>
            </w:pPr>
            <w:r w:rsidRPr="00020619">
              <w:t>NR 30kHz SSB SCS, 20 MHz bandwidth, TDD duplex mode, LTE TDD</w:t>
            </w:r>
          </w:p>
        </w:tc>
      </w:tr>
      <w:tr w:rsidR="001F22BB" w:rsidRPr="00020619" w:rsidTr="001F22BB">
        <w:tc>
          <w:tcPr>
            <w:tcW w:w="1843" w:type="dxa"/>
            <w:shd w:val="clear" w:color="auto" w:fill="auto"/>
          </w:tcPr>
          <w:p w:rsidR="001F22BB" w:rsidRPr="00020619" w:rsidRDefault="001F22BB" w:rsidP="001F22BB">
            <w:pPr>
              <w:pStyle w:val="TAL"/>
            </w:pPr>
            <w:r w:rsidRPr="00020619">
              <w:t>7</w:t>
            </w:r>
          </w:p>
        </w:tc>
        <w:tc>
          <w:tcPr>
            <w:tcW w:w="7371" w:type="dxa"/>
            <w:shd w:val="clear" w:color="auto" w:fill="auto"/>
          </w:tcPr>
          <w:p w:rsidR="001F22BB" w:rsidRPr="00020619" w:rsidRDefault="001F22BB" w:rsidP="001F22BB">
            <w:pPr>
              <w:pStyle w:val="TAL"/>
            </w:pPr>
            <w:r w:rsidRPr="00020619">
              <w:t xml:space="preserve">NR 15 kHz SSB SCS, 10 MHz bandwidth, HD-FDD </w:t>
            </w:r>
            <w:ins w:id="746" w:author="Nokia - Erika Almeida" w:date="2022-09-12T10:30:00Z">
              <w:r w:rsidRPr="00020619">
                <w:t xml:space="preserve">duplex </w:t>
              </w:r>
            </w:ins>
            <w:r w:rsidRPr="00020619">
              <w:t>mode</w:t>
            </w:r>
            <w:ins w:id="747" w:author="Nokia - Erika Almeida" w:date="2022-09-12T10:30:00Z">
              <w:r w:rsidRPr="00020619">
                <w:t xml:space="preserve">, LTE </w:t>
              </w:r>
            </w:ins>
            <w:ins w:id="748" w:author="Nokia - Erika Almeida" w:date="2022-09-12T10:31:00Z">
              <w:r w:rsidRPr="00020619">
                <w:t>FDD</w:t>
              </w:r>
            </w:ins>
          </w:p>
        </w:tc>
      </w:tr>
      <w:tr w:rsidR="001F22BB" w:rsidRPr="00020619" w:rsidTr="001F22BB">
        <w:trPr>
          <w:ins w:id="749" w:author="Nokia - Erika Almeida" w:date="2022-09-12T10:35:00Z"/>
        </w:trPr>
        <w:tc>
          <w:tcPr>
            <w:tcW w:w="1843" w:type="dxa"/>
            <w:shd w:val="clear" w:color="auto" w:fill="auto"/>
          </w:tcPr>
          <w:p w:rsidR="001F22BB" w:rsidRPr="00020619" w:rsidRDefault="001F22BB" w:rsidP="001F22BB">
            <w:pPr>
              <w:pStyle w:val="TAL"/>
              <w:rPr>
                <w:ins w:id="750" w:author="Nokia - Erika Almeida" w:date="2022-09-12T10:35:00Z"/>
              </w:rPr>
            </w:pPr>
            <w:ins w:id="751" w:author="Nokia - Erika Almeida" w:date="2022-09-12T10:35:00Z">
              <w:r w:rsidRPr="00020619">
                <w:t>8</w:t>
              </w:r>
            </w:ins>
          </w:p>
        </w:tc>
        <w:tc>
          <w:tcPr>
            <w:tcW w:w="7371" w:type="dxa"/>
            <w:shd w:val="clear" w:color="auto" w:fill="auto"/>
          </w:tcPr>
          <w:p w:rsidR="001F22BB" w:rsidRPr="00020619" w:rsidRDefault="001F22BB" w:rsidP="001F22BB">
            <w:pPr>
              <w:pStyle w:val="TAL"/>
              <w:rPr>
                <w:ins w:id="752" w:author="Nokia - Erika Almeida" w:date="2022-09-12T10:35:00Z"/>
              </w:rPr>
            </w:pPr>
            <w:ins w:id="753" w:author="Nokia - Erika Almeida" w:date="2022-09-12T10:35:00Z">
              <w:r w:rsidRPr="00020619">
                <w:t>NR 15 kHz SSB SCS, 10 MHz bandwidth, HD-FDD duplex mode, LTE TDD</w:t>
              </w:r>
            </w:ins>
          </w:p>
        </w:tc>
      </w:tr>
      <w:tr w:rsidR="001F22BB" w:rsidRPr="00020619" w:rsidTr="001F22BB">
        <w:tc>
          <w:tcPr>
            <w:tcW w:w="9214" w:type="dxa"/>
            <w:gridSpan w:val="2"/>
            <w:shd w:val="clear" w:color="auto" w:fill="auto"/>
          </w:tcPr>
          <w:p w:rsidR="001F22BB" w:rsidRPr="00020619" w:rsidRDefault="001F22BB" w:rsidP="001F22BB">
            <w:pPr>
              <w:pStyle w:val="TAN"/>
            </w:pPr>
            <w:r w:rsidRPr="00020619">
              <w:t>Note:</w:t>
            </w:r>
            <w:r w:rsidRPr="00020619">
              <w:tab/>
              <w:t>The UE is only required to be tested in one of the supported test configurations</w:t>
            </w:r>
          </w:p>
        </w:tc>
      </w:tr>
    </w:tbl>
    <w:p w:rsidR="001F22BB" w:rsidRPr="00020619" w:rsidRDefault="001F22BB" w:rsidP="001F22BB"/>
    <w:p w:rsidR="001F22BB" w:rsidRPr="00020619" w:rsidRDefault="001F22BB" w:rsidP="001F22BB">
      <w:pPr>
        <w:pStyle w:val="TH"/>
      </w:pPr>
      <w:r w:rsidRPr="00020619">
        <w:t>Table A.16.3.1.10-2: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H"/>
            </w:pPr>
            <w:r w:rsidRPr="00020619">
              <w:t>Parameter</w:t>
            </w:r>
          </w:p>
        </w:tc>
        <w:tc>
          <w:tcPr>
            <w:tcW w:w="708" w:type="dxa"/>
            <w:shd w:val="clear" w:color="auto" w:fill="auto"/>
          </w:tcPr>
          <w:p w:rsidR="001F22BB" w:rsidRPr="00020619" w:rsidRDefault="001F22BB" w:rsidP="001F22BB">
            <w:pPr>
              <w:pStyle w:val="TAH"/>
            </w:pPr>
            <w:r w:rsidRPr="00020619">
              <w:t>Unit</w:t>
            </w:r>
          </w:p>
        </w:tc>
        <w:tc>
          <w:tcPr>
            <w:tcW w:w="2410" w:type="dxa"/>
            <w:shd w:val="clear" w:color="auto" w:fill="auto"/>
          </w:tcPr>
          <w:p w:rsidR="001F22BB" w:rsidRPr="00020619" w:rsidRDefault="001F22BB" w:rsidP="001F22BB">
            <w:pPr>
              <w:pStyle w:val="TAH"/>
            </w:pPr>
            <w:r w:rsidRPr="00020619">
              <w:t>Value</w:t>
            </w:r>
          </w:p>
        </w:tc>
        <w:tc>
          <w:tcPr>
            <w:tcW w:w="2835" w:type="dxa"/>
            <w:shd w:val="clear" w:color="auto" w:fill="auto"/>
          </w:tcPr>
          <w:p w:rsidR="001F22BB" w:rsidRPr="00020619" w:rsidRDefault="001F22BB" w:rsidP="001F22BB">
            <w:pPr>
              <w:pStyle w:val="TAH"/>
            </w:pPr>
            <w:r w:rsidRPr="00020619">
              <w:t>Comment</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rPr>
                <w:lang w:eastAsia="zh-CN"/>
              </w:rPr>
            </w:pPr>
            <w:r w:rsidRPr="00020619">
              <w:rPr>
                <w:lang w:eastAsia="zh-CN"/>
              </w:rPr>
              <w:t>NR RF Channel Number</w:t>
            </w:r>
          </w:p>
        </w:tc>
        <w:tc>
          <w:tcPr>
            <w:tcW w:w="708" w:type="dxa"/>
            <w:shd w:val="clear" w:color="auto" w:fill="auto"/>
          </w:tcPr>
          <w:p w:rsidR="001F22BB" w:rsidRPr="00020619" w:rsidRDefault="001F22BB" w:rsidP="001F22BB">
            <w:pPr>
              <w:pStyle w:val="TAC"/>
              <w:rPr>
                <w:lang w:eastAsia="zh-CN"/>
              </w:rPr>
            </w:pPr>
          </w:p>
        </w:tc>
        <w:tc>
          <w:tcPr>
            <w:tcW w:w="2410" w:type="dxa"/>
            <w:shd w:val="clear" w:color="auto" w:fill="auto"/>
          </w:tcPr>
          <w:p w:rsidR="001F22BB" w:rsidRPr="00020619" w:rsidRDefault="001F22BB" w:rsidP="001F22BB">
            <w:pPr>
              <w:pStyle w:val="TAC"/>
              <w:rPr>
                <w:lang w:eastAsia="zh-CN"/>
              </w:rPr>
            </w:pPr>
            <w:r w:rsidRPr="00020619">
              <w:rPr>
                <w:lang w:eastAsia="zh-CN"/>
              </w:rPr>
              <w:t>1</w:t>
            </w:r>
          </w:p>
        </w:tc>
        <w:tc>
          <w:tcPr>
            <w:tcW w:w="2835" w:type="dxa"/>
            <w:shd w:val="clear" w:color="auto" w:fill="auto"/>
          </w:tcPr>
          <w:p w:rsidR="001F22BB" w:rsidRPr="00020619" w:rsidRDefault="001F22BB" w:rsidP="001F22BB">
            <w:pPr>
              <w:pStyle w:val="TAL"/>
              <w:rPr>
                <w:lang w:eastAsia="zh-CN"/>
              </w:rPr>
            </w:pPr>
            <w:r w:rsidRPr="00020619">
              <w:rPr>
                <w:lang w:eastAsia="zh-CN"/>
              </w:rPr>
              <w:t>1 NR carrier frequency is used in the test</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rPr>
                <w:lang w:eastAsia="zh-CN"/>
              </w:rPr>
            </w:pPr>
            <w:r w:rsidRPr="00020619">
              <w:rPr>
                <w:lang w:eastAsia="zh-CN"/>
              </w:rPr>
              <w:t>LTE RF Channel Number</w:t>
            </w:r>
          </w:p>
        </w:tc>
        <w:tc>
          <w:tcPr>
            <w:tcW w:w="708" w:type="dxa"/>
            <w:shd w:val="clear" w:color="auto" w:fill="auto"/>
          </w:tcPr>
          <w:p w:rsidR="001F22BB" w:rsidRPr="00020619" w:rsidRDefault="001F22BB" w:rsidP="001F22BB">
            <w:pPr>
              <w:pStyle w:val="TAC"/>
              <w:rPr>
                <w:lang w:eastAsia="zh-CN"/>
              </w:rPr>
            </w:pPr>
          </w:p>
        </w:tc>
        <w:tc>
          <w:tcPr>
            <w:tcW w:w="2410" w:type="dxa"/>
            <w:shd w:val="clear" w:color="auto" w:fill="auto"/>
          </w:tcPr>
          <w:p w:rsidR="001F22BB" w:rsidRPr="00020619" w:rsidRDefault="001F22BB" w:rsidP="001F22BB">
            <w:pPr>
              <w:pStyle w:val="TAC"/>
              <w:rPr>
                <w:lang w:eastAsia="zh-CN"/>
              </w:rPr>
            </w:pPr>
            <w:r w:rsidRPr="00020619">
              <w:rPr>
                <w:lang w:eastAsia="zh-CN"/>
              </w:rPr>
              <w:t>2</w:t>
            </w:r>
          </w:p>
        </w:tc>
        <w:tc>
          <w:tcPr>
            <w:tcW w:w="2835" w:type="dxa"/>
            <w:shd w:val="clear" w:color="auto" w:fill="auto"/>
          </w:tcPr>
          <w:p w:rsidR="001F22BB" w:rsidRPr="00020619" w:rsidRDefault="001F22BB" w:rsidP="001F22BB">
            <w:pPr>
              <w:pStyle w:val="TAL"/>
              <w:rPr>
                <w:lang w:eastAsia="zh-CN"/>
              </w:rPr>
            </w:pPr>
            <w:r w:rsidRPr="00020619">
              <w:rPr>
                <w:lang w:eastAsia="zh-CN"/>
              </w:rPr>
              <w:t xml:space="preserve">1 </w:t>
            </w:r>
            <w:r w:rsidRPr="00020619">
              <w:t>E-UTRAN</w:t>
            </w:r>
            <w:r w:rsidRPr="00020619">
              <w:rPr>
                <w:lang w:eastAsia="zh-CN"/>
              </w:rPr>
              <w:t xml:space="preserve"> carrier frequency is used in the test</w:t>
            </w:r>
          </w:p>
        </w:tc>
      </w:tr>
      <w:tr w:rsidR="001F22BB" w:rsidRPr="00020619" w:rsidTr="001F22B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Initial conditions</w:t>
            </w:r>
          </w:p>
        </w:tc>
        <w:tc>
          <w:tcPr>
            <w:tcW w:w="1701" w:type="dxa"/>
            <w:tcBorders>
              <w:left w:val="single" w:sz="4" w:space="0" w:color="auto"/>
            </w:tcBorders>
            <w:shd w:val="clear" w:color="auto" w:fill="auto"/>
          </w:tcPr>
          <w:p w:rsidR="001F22BB" w:rsidRPr="00020619" w:rsidRDefault="001F22BB" w:rsidP="001F22BB">
            <w:pPr>
              <w:pStyle w:val="TAL"/>
            </w:pPr>
            <w:r w:rsidRPr="00020619">
              <w:t>Active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1</w:t>
            </w:r>
          </w:p>
        </w:tc>
        <w:tc>
          <w:tcPr>
            <w:tcW w:w="2835" w:type="dxa"/>
            <w:shd w:val="clear" w:color="auto" w:fill="auto"/>
          </w:tcPr>
          <w:p w:rsidR="001F22BB" w:rsidRPr="00020619" w:rsidRDefault="001F22BB" w:rsidP="001F22BB">
            <w:pPr>
              <w:pStyle w:val="TAL"/>
            </w:pPr>
            <w:r w:rsidRPr="00020619">
              <w:t>NR cell</w:t>
            </w:r>
          </w:p>
        </w:tc>
      </w:tr>
      <w:tr w:rsidR="001F22BB" w:rsidRPr="00020619" w:rsidTr="001F22B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701" w:type="dxa"/>
            <w:tcBorders>
              <w:left w:val="single" w:sz="4" w:space="0" w:color="auto"/>
            </w:tcBorders>
            <w:shd w:val="clear" w:color="auto" w:fill="auto"/>
          </w:tcPr>
          <w:p w:rsidR="001F22BB" w:rsidRPr="00020619" w:rsidRDefault="001F22BB" w:rsidP="001F22BB">
            <w:pPr>
              <w:pStyle w:val="TAL"/>
            </w:pPr>
            <w:r w:rsidRPr="00020619">
              <w:t>Neighbouring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2</w:t>
            </w:r>
          </w:p>
        </w:tc>
        <w:tc>
          <w:tcPr>
            <w:tcW w:w="2835" w:type="dxa"/>
            <w:shd w:val="clear" w:color="auto" w:fill="auto"/>
          </w:tcPr>
          <w:p w:rsidR="001F22BB" w:rsidRPr="00020619" w:rsidRDefault="001F22BB" w:rsidP="001F22BB">
            <w:pPr>
              <w:pStyle w:val="TAL"/>
            </w:pPr>
            <w:r w:rsidRPr="00020619">
              <w:t>E-UTRAN cell</w:t>
            </w:r>
          </w:p>
        </w:tc>
      </w:tr>
      <w:tr w:rsidR="001F22BB" w:rsidRPr="00020619" w:rsidTr="001F22BB">
        <w:trPr>
          <w:cantSplit/>
          <w:trHeight w:val="113"/>
          <w:jc w:val="center"/>
        </w:trPr>
        <w:tc>
          <w:tcPr>
            <w:tcW w:w="1588" w:type="dxa"/>
            <w:tcBorders>
              <w:top w:val="single" w:sz="4" w:space="0" w:color="auto"/>
            </w:tcBorders>
            <w:shd w:val="clear" w:color="auto" w:fill="auto"/>
          </w:tcPr>
          <w:p w:rsidR="001F22BB" w:rsidRPr="00020619" w:rsidRDefault="001F22BB" w:rsidP="001F22BB">
            <w:pPr>
              <w:pStyle w:val="TAL"/>
            </w:pPr>
            <w:r w:rsidRPr="00020619">
              <w:t>Final condition</w:t>
            </w:r>
          </w:p>
        </w:tc>
        <w:tc>
          <w:tcPr>
            <w:tcW w:w="1701" w:type="dxa"/>
            <w:shd w:val="clear" w:color="auto" w:fill="auto"/>
          </w:tcPr>
          <w:p w:rsidR="001F22BB" w:rsidRPr="00020619" w:rsidRDefault="001F22BB" w:rsidP="001F22BB">
            <w:pPr>
              <w:pStyle w:val="TAL"/>
            </w:pPr>
            <w:r w:rsidRPr="00020619">
              <w:t>Active cell</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Cell 2</w:t>
            </w:r>
          </w:p>
        </w:tc>
        <w:tc>
          <w:tcPr>
            <w:tcW w:w="2835" w:type="dxa"/>
            <w:shd w:val="clear" w:color="auto" w:fill="auto"/>
          </w:tcPr>
          <w:p w:rsidR="001F22BB" w:rsidRPr="00020619" w:rsidRDefault="001F22BB" w:rsidP="001F22BB">
            <w:pPr>
              <w:pStyle w:val="TAL"/>
            </w:pP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NR measurement quantity</w:t>
            </w:r>
            <w:r w:rsidRPr="00020619">
              <w:tab/>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SS-RSRP</w:t>
            </w:r>
          </w:p>
        </w:tc>
        <w:tc>
          <w:tcPr>
            <w:tcW w:w="2835" w:type="dxa"/>
            <w:shd w:val="clear" w:color="auto" w:fill="auto"/>
          </w:tcPr>
          <w:p w:rsidR="001F22BB" w:rsidRPr="00020619" w:rsidRDefault="001F22BB" w:rsidP="001F22BB">
            <w:pPr>
              <w:pStyle w:val="TAL"/>
            </w:pP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DRX</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OFF</w:t>
            </w:r>
          </w:p>
        </w:tc>
        <w:tc>
          <w:tcPr>
            <w:tcW w:w="2835" w:type="dxa"/>
            <w:shd w:val="clear" w:color="auto" w:fill="auto"/>
          </w:tcPr>
          <w:p w:rsidR="001F22BB" w:rsidRPr="00020619" w:rsidRDefault="001F22BB" w:rsidP="001F22BB">
            <w:pPr>
              <w:pStyle w:val="TAL"/>
            </w:pPr>
            <w:r w:rsidRPr="00020619">
              <w:t>Non-DRX test</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Access Barring Information</w:t>
            </w:r>
          </w:p>
        </w:tc>
        <w:tc>
          <w:tcPr>
            <w:tcW w:w="708" w:type="dxa"/>
            <w:shd w:val="clear" w:color="auto" w:fill="auto"/>
          </w:tcPr>
          <w:p w:rsidR="001F22BB" w:rsidRPr="00020619" w:rsidRDefault="001F22BB" w:rsidP="001F22BB">
            <w:pPr>
              <w:pStyle w:val="TAC"/>
            </w:pPr>
            <w:r w:rsidRPr="00020619">
              <w:t>-</w:t>
            </w:r>
          </w:p>
        </w:tc>
        <w:tc>
          <w:tcPr>
            <w:tcW w:w="2410" w:type="dxa"/>
            <w:shd w:val="clear" w:color="auto" w:fill="auto"/>
          </w:tcPr>
          <w:p w:rsidR="001F22BB" w:rsidRPr="00020619" w:rsidRDefault="001F22BB" w:rsidP="001F22BB">
            <w:pPr>
              <w:pStyle w:val="TAC"/>
            </w:pPr>
            <w:r w:rsidRPr="00020619">
              <w:t>Not sent</w:t>
            </w:r>
          </w:p>
        </w:tc>
        <w:tc>
          <w:tcPr>
            <w:tcW w:w="2835" w:type="dxa"/>
            <w:shd w:val="clear" w:color="auto" w:fill="auto"/>
          </w:tcPr>
          <w:p w:rsidR="001F22BB" w:rsidRPr="00020619" w:rsidRDefault="001F22BB" w:rsidP="001F22BB">
            <w:pPr>
              <w:pStyle w:val="TAL"/>
            </w:pPr>
            <w:r w:rsidRPr="00020619">
              <w:t>No additional delays in random access procedure</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Time offset between cells</w:t>
            </w:r>
          </w:p>
        </w:tc>
        <w:tc>
          <w:tcPr>
            <w:tcW w:w="708" w:type="dxa"/>
            <w:shd w:val="clear" w:color="auto" w:fill="auto"/>
          </w:tcPr>
          <w:p w:rsidR="001F22BB" w:rsidRPr="00020619" w:rsidRDefault="001F22BB" w:rsidP="001F22BB">
            <w:pPr>
              <w:pStyle w:val="TAC"/>
            </w:pPr>
          </w:p>
        </w:tc>
        <w:tc>
          <w:tcPr>
            <w:tcW w:w="2410" w:type="dxa"/>
            <w:shd w:val="clear" w:color="auto" w:fill="auto"/>
          </w:tcPr>
          <w:p w:rsidR="001F22BB" w:rsidRPr="00020619" w:rsidRDefault="001F22BB" w:rsidP="001F22BB">
            <w:pPr>
              <w:pStyle w:val="TAC"/>
            </w:pPr>
            <w:r w:rsidRPr="00020619">
              <w:t>3 ms</w:t>
            </w:r>
          </w:p>
        </w:tc>
        <w:tc>
          <w:tcPr>
            <w:tcW w:w="2835" w:type="dxa"/>
            <w:shd w:val="clear" w:color="auto" w:fill="auto"/>
          </w:tcPr>
          <w:p w:rsidR="001F22BB" w:rsidRPr="00020619" w:rsidRDefault="001F22BB" w:rsidP="001F22BB">
            <w:pPr>
              <w:pStyle w:val="TAL"/>
            </w:pPr>
            <w:r w:rsidRPr="00020619">
              <w:t>Asynchronous cells</w:t>
            </w: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T1</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sym w:font="Symbol" w:char="F0A3"/>
            </w:r>
            <w:r w:rsidRPr="00020619">
              <w:t>5</w:t>
            </w:r>
          </w:p>
        </w:tc>
        <w:tc>
          <w:tcPr>
            <w:tcW w:w="2835" w:type="dxa"/>
            <w:shd w:val="clear" w:color="auto" w:fill="auto"/>
          </w:tcPr>
          <w:p w:rsidR="001F22BB" w:rsidRPr="00020619" w:rsidRDefault="001F22BB" w:rsidP="001F22BB">
            <w:pPr>
              <w:pStyle w:val="TAL"/>
            </w:pPr>
          </w:p>
        </w:tc>
      </w:tr>
      <w:tr w:rsidR="001F22BB" w:rsidRPr="00020619" w:rsidTr="001F22BB">
        <w:trPr>
          <w:cantSplit/>
          <w:trHeight w:val="113"/>
          <w:jc w:val="center"/>
        </w:trPr>
        <w:tc>
          <w:tcPr>
            <w:tcW w:w="3289" w:type="dxa"/>
            <w:gridSpan w:val="2"/>
            <w:shd w:val="clear" w:color="auto" w:fill="auto"/>
          </w:tcPr>
          <w:p w:rsidR="001F22BB" w:rsidRPr="00020619" w:rsidRDefault="001F22BB" w:rsidP="001F22BB">
            <w:pPr>
              <w:pStyle w:val="TAL"/>
            </w:pPr>
            <w:r w:rsidRPr="00020619">
              <w:t>T2</w:t>
            </w:r>
          </w:p>
        </w:tc>
        <w:tc>
          <w:tcPr>
            <w:tcW w:w="708" w:type="dxa"/>
            <w:shd w:val="clear" w:color="auto" w:fill="auto"/>
          </w:tcPr>
          <w:p w:rsidR="001F22BB" w:rsidRPr="00020619" w:rsidRDefault="001F22BB" w:rsidP="001F22BB">
            <w:pPr>
              <w:pStyle w:val="TAC"/>
            </w:pPr>
            <w:r w:rsidRPr="00020619">
              <w:t>s</w:t>
            </w:r>
          </w:p>
        </w:tc>
        <w:tc>
          <w:tcPr>
            <w:tcW w:w="2410" w:type="dxa"/>
            <w:shd w:val="clear" w:color="auto" w:fill="auto"/>
          </w:tcPr>
          <w:p w:rsidR="001F22BB" w:rsidRPr="00020619" w:rsidRDefault="001F22BB" w:rsidP="001F22BB">
            <w:pPr>
              <w:pStyle w:val="TAC"/>
            </w:pPr>
            <w:r w:rsidRPr="00020619">
              <w:t>1</w:t>
            </w:r>
          </w:p>
        </w:tc>
        <w:tc>
          <w:tcPr>
            <w:tcW w:w="2835" w:type="dxa"/>
            <w:shd w:val="clear" w:color="auto" w:fill="auto"/>
          </w:tcPr>
          <w:p w:rsidR="001F22BB" w:rsidRPr="00020619" w:rsidRDefault="001F22BB" w:rsidP="001F22BB">
            <w:pPr>
              <w:pStyle w:val="TAL"/>
            </w:pPr>
          </w:p>
        </w:tc>
      </w:tr>
    </w:tbl>
    <w:p w:rsidR="001F22BB" w:rsidRPr="00020619" w:rsidRDefault="001F22BB" w:rsidP="001F22BB"/>
    <w:p w:rsidR="001F22BB" w:rsidRPr="00020619" w:rsidRDefault="001F22BB" w:rsidP="001F22BB">
      <w:pPr>
        <w:pStyle w:val="TH"/>
      </w:pPr>
      <w:r w:rsidRPr="00020619">
        <w:t>Table A.16.3.1.10-3: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537"/>
        <w:gridCol w:w="1396"/>
        <w:gridCol w:w="1595"/>
        <w:gridCol w:w="1595"/>
      </w:tblGrid>
      <w:tr w:rsidR="001F22BB" w:rsidRPr="00020619" w:rsidTr="001F22BB">
        <w:trPr>
          <w:trHeight w:val="195"/>
        </w:trPr>
        <w:tc>
          <w:tcPr>
            <w:tcW w:w="3021" w:type="dxa"/>
            <w:gridSpan w:val="2"/>
            <w:tcBorders>
              <w:bottom w:val="nil"/>
            </w:tcBorders>
            <w:shd w:val="clear" w:color="auto" w:fill="auto"/>
          </w:tcPr>
          <w:p w:rsidR="001F22BB" w:rsidRPr="00020619" w:rsidRDefault="001F22BB" w:rsidP="001F22BB">
            <w:pPr>
              <w:keepLines/>
              <w:spacing w:after="0"/>
              <w:jc w:val="center"/>
              <w:rPr>
                <w:rFonts w:ascii="Arial" w:hAnsi="Arial"/>
                <w:b/>
                <w:sz w:val="18"/>
              </w:rPr>
            </w:pPr>
            <w:r w:rsidRPr="00020619">
              <w:rPr>
                <w:rFonts w:ascii="Arial" w:hAnsi="Arial"/>
                <w:b/>
                <w:sz w:val="18"/>
              </w:rPr>
              <w:t>Parameter</w:t>
            </w:r>
          </w:p>
        </w:tc>
        <w:tc>
          <w:tcPr>
            <w:tcW w:w="1365" w:type="dxa"/>
            <w:tcBorders>
              <w:bottom w:val="nil"/>
            </w:tcBorders>
            <w:shd w:val="clear" w:color="auto" w:fill="auto"/>
          </w:tcPr>
          <w:p w:rsidR="001F22BB" w:rsidRPr="00020619" w:rsidRDefault="001F22BB" w:rsidP="001F22BB">
            <w:pPr>
              <w:keepLines/>
              <w:spacing w:after="0"/>
              <w:jc w:val="center"/>
              <w:rPr>
                <w:rFonts w:ascii="Arial" w:hAnsi="Arial"/>
                <w:b/>
                <w:sz w:val="18"/>
              </w:rPr>
            </w:pPr>
            <w:r w:rsidRPr="00020619">
              <w:rPr>
                <w:rFonts w:ascii="Arial" w:hAnsi="Arial"/>
                <w:b/>
                <w:sz w:val="18"/>
              </w:rPr>
              <w:t>Unit</w:t>
            </w:r>
          </w:p>
        </w:tc>
        <w:tc>
          <w:tcPr>
            <w:tcW w:w="1396" w:type="dxa"/>
            <w:tcBorders>
              <w:bottom w:val="nil"/>
            </w:tcBorders>
            <w:shd w:val="clear" w:color="auto" w:fill="auto"/>
          </w:tcPr>
          <w:p w:rsidR="001F22BB" w:rsidRPr="00020619" w:rsidRDefault="001F22BB" w:rsidP="001F22BB">
            <w:pPr>
              <w:keepLines/>
              <w:spacing w:after="0"/>
              <w:jc w:val="center"/>
              <w:rPr>
                <w:rFonts w:ascii="Arial" w:hAnsi="Arial"/>
                <w:b/>
                <w:sz w:val="18"/>
              </w:rPr>
            </w:pPr>
            <w:r w:rsidRPr="00020619">
              <w:rPr>
                <w:rFonts w:ascii="Arial" w:hAnsi="Arial"/>
                <w:b/>
                <w:sz w:val="18"/>
              </w:rPr>
              <w:t>Configuration</w:t>
            </w:r>
          </w:p>
        </w:tc>
        <w:tc>
          <w:tcPr>
            <w:tcW w:w="3190" w:type="dxa"/>
            <w:gridSpan w:val="2"/>
            <w:tcBorders>
              <w:bottom w:val="nil"/>
            </w:tcBorders>
            <w:shd w:val="clear" w:color="auto" w:fill="auto"/>
          </w:tcPr>
          <w:p w:rsidR="001F22BB" w:rsidRPr="00020619" w:rsidRDefault="001F22BB" w:rsidP="001F22BB">
            <w:pPr>
              <w:keepLines/>
              <w:spacing w:after="0"/>
              <w:jc w:val="center"/>
              <w:rPr>
                <w:rFonts w:ascii="Arial" w:hAnsi="Arial"/>
                <w:b/>
                <w:sz w:val="18"/>
              </w:rPr>
            </w:pPr>
            <w:r w:rsidRPr="00020619">
              <w:rPr>
                <w:rFonts w:ascii="Arial" w:hAnsi="Arial"/>
                <w:b/>
                <w:sz w:val="18"/>
              </w:rPr>
              <w:t>Cell 1</w:t>
            </w:r>
          </w:p>
        </w:tc>
      </w:tr>
      <w:tr w:rsidR="001F22BB" w:rsidRPr="00020619" w:rsidTr="001F22BB">
        <w:trPr>
          <w:trHeight w:val="237"/>
        </w:trPr>
        <w:tc>
          <w:tcPr>
            <w:tcW w:w="3021" w:type="dxa"/>
            <w:gridSpan w:val="2"/>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365" w:type="dxa"/>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396" w:type="dxa"/>
            <w:tcBorders>
              <w:top w:val="nil"/>
            </w:tcBorders>
            <w:shd w:val="clear" w:color="auto" w:fill="auto"/>
          </w:tcPr>
          <w:p w:rsidR="001F22BB" w:rsidRPr="00020619" w:rsidRDefault="001F22BB" w:rsidP="001F22BB">
            <w:pPr>
              <w:keepLines/>
              <w:spacing w:after="0"/>
              <w:jc w:val="center"/>
              <w:rPr>
                <w:rFonts w:ascii="Arial" w:hAnsi="Arial"/>
                <w:b/>
                <w:sz w:val="18"/>
              </w:rPr>
            </w:pPr>
          </w:p>
        </w:tc>
        <w:tc>
          <w:tcPr>
            <w:tcW w:w="1595" w:type="dxa"/>
            <w:shd w:val="clear" w:color="auto" w:fill="auto"/>
          </w:tcPr>
          <w:p w:rsidR="001F22BB" w:rsidRPr="00020619" w:rsidRDefault="001F22BB" w:rsidP="001F22BB">
            <w:pPr>
              <w:keepLines/>
              <w:spacing w:after="0"/>
              <w:jc w:val="center"/>
              <w:rPr>
                <w:rFonts w:ascii="Arial" w:hAnsi="Arial"/>
                <w:b/>
                <w:sz w:val="18"/>
              </w:rPr>
            </w:pPr>
            <w:r w:rsidRPr="00020619">
              <w:rPr>
                <w:rFonts w:ascii="Arial" w:hAnsi="Arial"/>
                <w:b/>
                <w:sz w:val="18"/>
              </w:rPr>
              <w:t>T1</w:t>
            </w:r>
          </w:p>
        </w:tc>
        <w:tc>
          <w:tcPr>
            <w:tcW w:w="1595" w:type="dxa"/>
            <w:shd w:val="clear" w:color="auto" w:fill="auto"/>
          </w:tcPr>
          <w:p w:rsidR="001F22BB" w:rsidRPr="00020619" w:rsidRDefault="001F22BB" w:rsidP="001F22BB">
            <w:pPr>
              <w:keepLines/>
              <w:spacing w:after="0"/>
              <w:jc w:val="center"/>
              <w:rPr>
                <w:rFonts w:ascii="Arial" w:hAnsi="Arial"/>
                <w:b/>
                <w:sz w:val="18"/>
              </w:rPr>
            </w:pPr>
            <w:r w:rsidRPr="00020619">
              <w:rPr>
                <w:rFonts w:ascii="Arial" w:hAnsi="Arial"/>
                <w:b/>
                <w:sz w:val="18"/>
              </w:rPr>
              <w:t>T2</w:t>
            </w:r>
          </w:p>
        </w:tc>
      </w:tr>
      <w:tr w:rsidR="001F22BB" w:rsidRPr="00020619" w:rsidTr="001F22BB">
        <w:tc>
          <w:tcPr>
            <w:tcW w:w="3021" w:type="dxa"/>
            <w:gridSpan w:val="2"/>
            <w:tcBorders>
              <w:bottom w:val="single" w:sz="4" w:space="0" w:color="auto"/>
            </w:tcBorders>
            <w:shd w:val="clear" w:color="auto" w:fill="auto"/>
          </w:tcPr>
          <w:p w:rsidR="001F22BB" w:rsidRPr="00020619" w:rsidRDefault="001F22BB" w:rsidP="001F22BB">
            <w:pPr>
              <w:pStyle w:val="TAL"/>
            </w:pPr>
            <w:r w:rsidRPr="00020619">
              <w:t>RF channel number</w:t>
            </w:r>
          </w:p>
        </w:tc>
        <w:tc>
          <w:tcPr>
            <w:tcW w:w="1365" w:type="dxa"/>
            <w:tcBorders>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1, 2, 3, 4, 5, 6,7</w:t>
            </w:r>
            <w:ins w:id="754" w:author="Nokia - Erika Almeida" w:date="2022-09-12T10:35:00Z">
              <w:r w:rsidRPr="00020619">
                <w:t>, 8</w:t>
              </w:r>
            </w:ins>
          </w:p>
        </w:tc>
        <w:tc>
          <w:tcPr>
            <w:tcW w:w="3190" w:type="dxa"/>
            <w:gridSpan w:val="2"/>
            <w:shd w:val="clear" w:color="auto" w:fill="auto"/>
          </w:tcPr>
          <w:p w:rsidR="001F22BB" w:rsidRPr="00020619" w:rsidRDefault="001F22BB" w:rsidP="001F22BB">
            <w:pPr>
              <w:pStyle w:val="TAC"/>
            </w:pPr>
            <w:r w:rsidRPr="00020619">
              <w:t>1</w:t>
            </w:r>
          </w:p>
        </w:tc>
      </w:tr>
      <w:tr w:rsidR="001F22BB" w:rsidRPr="00020619" w:rsidTr="001F22BB">
        <w:trPr>
          <w:trHeight w:val="56"/>
        </w:trPr>
        <w:tc>
          <w:tcPr>
            <w:tcW w:w="3021" w:type="dxa"/>
            <w:gridSpan w:val="2"/>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rPr>
                <w:rFonts w:cs="Arial"/>
              </w:rPr>
            </w:pPr>
            <w:r w:rsidRPr="00020619">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rPr>
                <w:rFonts w:cs="Arial"/>
              </w:rPr>
              <w:t>1, 4</w:t>
            </w:r>
          </w:p>
        </w:tc>
        <w:tc>
          <w:tcPr>
            <w:tcW w:w="3190" w:type="dxa"/>
            <w:gridSpan w:val="2"/>
            <w:tcBorders>
              <w:top w:val="single" w:sz="4" w:space="0" w:color="auto"/>
              <w:left w:val="single" w:sz="4" w:space="0" w:color="auto"/>
              <w:right w:val="single" w:sz="4" w:space="0" w:color="auto"/>
            </w:tcBorders>
            <w:vAlign w:val="center"/>
          </w:tcPr>
          <w:p w:rsidR="001F22BB" w:rsidRPr="00020619" w:rsidRDefault="001F22BB" w:rsidP="001F22BB">
            <w:pPr>
              <w:pStyle w:val="TAC"/>
              <w:rPr>
                <w:rFonts w:cs="Arial"/>
              </w:rPr>
            </w:pPr>
            <w:r w:rsidRPr="00020619">
              <w:rPr>
                <w:rFonts w:cs="Arial"/>
              </w:rPr>
              <w:t>FDD</w:t>
            </w:r>
          </w:p>
        </w:tc>
      </w:tr>
      <w:tr w:rsidR="001F22BB" w:rsidRPr="00020619" w:rsidTr="001F22BB">
        <w:trPr>
          <w:trHeight w:val="93"/>
        </w:trPr>
        <w:tc>
          <w:tcPr>
            <w:tcW w:w="3021" w:type="dxa"/>
            <w:gridSpan w:val="2"/>
            <w:vMerge w:val="restart"/>
            <w:tcBorders>
              <w:top w:val="nil"/>
              <w:left w:val="single" w:sz="4" w:space="0" w:color="auto"/>
              <w:right w:val="single" w:sz="4" w:space="0" w:color="auto"/>
            </w:tcBorders>
            <w:shd w:val="clear" w:color="auto" w:fill="auto"/>
          </w:tcPr>
          <w:p w:rsidR="001F22BB" w:rsidRPr="00020619" w:rsidRDefault="001F22BB" w:rsidP="001F22BB">
            <w:pPr>
              <w:pStyle w:val="TAL"/>
              <w:rPr>
                <w:rFonts w:cs="Arial"/>
              </w:rPr>
            </w:pPr>
          </w:p>
        </w:tc>
        <w:tc>
          <w:tcPr>
            <w:tcW w:w="1365" w:type="dxa"/>
            <w:vMerge w:val="restart"/>
            <w:tcBorders>
              <w:top w:val="nil"/>
              <w:left w:val="single" w:sz="4" w:space="0" w:color="auto"/>
              <w:right w:val="single" w:sz="4" w:space="0" w:color="auto"/>
            </w:tcBorders>
            <w:shd w:val="clear" w:color="auto" w:fill="auto"/>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rPr>
                <w:rFonts w:cs="Arial"/>
              </w:rPr>
              <w:t>2, 3, 5, 6</w:t>
            </w:r>
          </w:p>
        </w:tc>
        <w:tc>
          <w:tcPr>
            <w:tcW w:w="3190" w:type="dxa"/>
            <w:gridSpan w:val="2"/>
            <w:tcBorders>
              <w:left w:val="single" w:sz="4" w:space="0" w:color="auto"/>
              <w:right w:val="single" w:sz="4" w:space="0" w:color="auto"/>
            </w:tcBorders>
            <w:vAlign w:val="center"/>
          </w:tcPr>
          <w:p w:rsidR="001F22BB" w:rsidRPr="00020619" w:rsidRDefault="001F22BB" w:rsidP="001F22BB">
            <w:pPr>
              <w:pStyle w:val="TAC"/>
              <w:rPr>
                <w:rFonts w:cs="Arial"/>
              </w:rPr>
            </w:pPr>
            <w:r w:rsidRPr="00020619">
              <w:rPr>
                <w:rFonts w:cs="Arial"/>
              </w:rPr>
              <w:t>TDD</w:t>
            </w:r>
          </w:p>
        </w:tc>
      </w:tr>
      <w:tr w:rsidR="001F22BB" w:rsidRPr="00020619" w:rsidTr="001F22BB">
        <w:trPr>
          <w:trHeight w:val="92"/>
        </w:trPr>
        <w:tc>
          <w:tcPr>
            <w:tcW w:w="3021" w:type="dxa"/>
            <w:gridSpan w:val="2"/>
            <w:vMerge/>
            <w:tcBorders>
              <w:left w:val="single" w:sz="4" w:space="0" w:color="auto"/>
              <w:bottom w:val="single" w:sz="4" w:space="0" w:color="auto"/>
              <w:right w:val="single" w:sz="4" w:space="0" w:color="auto"/>
            </w:tcBorders>
            <w:shd w:val="clear" w:color="auto" w:fill="auto"/>
          </w:tcPr>
          <w:p w:rsidR="001F22BB" w:rsidRPr="00020619" w:rsidRDefault="001F22BB" w:rsidP="001F22BB">
            <w:pPr>
              <w:pStyle w:val="TAL"/>
              <w:rPr>
                <w:rFonts w:cs="Arial"/>
              </w:rPr>
            </w:pPr>
          </w:p>
        </w:tc>
        <w:tc>
          <w:tcPr>
            <w:tcW w:w="1365" w:type="dxa"/>
            <w:vMerge/>
            <w:tcBorders>
              <w:left w:val="single" w:sz="4" w:space="0" w:color="auto"/>
              <w:bottom w:val="single" w:sz="4" w:space="0" w:color="auto"/>
              <w:right w:val="single" w:sz="4" w:space="0" w:color="auto"/>
            </w:tcBorders>
            <w:shd w:val="clear" w:color="auto" w:fill="auto"/>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rPr>
                <w:rFonts w:cs="Arial"/>
              </w:rPr>
              <w:t>7</w:t>
            </w:r>
            <w:ins w:id="755" w:author="Nokia - Erika Almeida" w:date="2022-09-12T10:35:00Z">
              <w:r w:rsidRPr="00020619">
                <w:rPr>
                  <w:rFonts w:cs="Arial"/>
                </w:rPr>
                <w:t>, 8</w:t>
              </w:r>
            </w:ins>
          </w:p>
        </w:tc>
        <w:tc>
          <w:tcPr>
            <w:tcW w:w="3190" w:type="dxa"/>
            <w:gridSpan w:val="2"/>
            <w:tcBorders>
              <w:left w:val="single" w:sz="4" w:space="0" w:color="auto"/>
              <w:bottom w:val="single" w:sz="4" w:space="0" w:color="auto"/>
              <w:right w:val="single" w:sz="4" w:space="0" w:color="auto"/>
            </w:tcBorders>
            <w:vAlign w:val="center"/>
          </w:tcPr>
          <w:p w:rsidR="001F22BB" w:rsidRPr="00020619" w:rsidRDefault="001F22BB" w:rsidP="001F22BB">
            <w:pPr>
              <w:pStyle w:val="TAC"/>
              <w:rPr>
                <w:rFonts w:cs="Arial"/>
              </w:rPr>
            </w:pPr>
            <w:r w:rsidRPr="00020619">
              <w:rPr>
                <w:rFonts w:cs="Arial"/>
              </w:rPr>
              <w:t>HD-FDD</w:t>
            </w:r>
          </w:p>
        </w:tc>
      </w:tr>
      <w:tr w:rsidR="001F22BB" w:rsidRPr="00020619" w:rsidTr="001F22BB">
        <w:trPr>
          <w:trHeight w:val="56"/>
        </w:trPr>
        <w:tc>
          <w:tcPr>
            <w:tcW w:w="3021" w:type="dxa"/>
            <w:gridSpan w:val="2"/>
            <w:tcBorders>
              <w:left w:val="single" w:sz="4" w:space="0" w:color="auto"/>
              <w:bottom w:val="nil"/>
              <w:right w:val="single" w:sz="4" w:space="0" w:color="auto"/>
            </w:tcBorders>
            <w:shd w:val="clear" w:color="auto" w:fill="auto"/>
          </w:tcPr>
          <w:p w:rsidR="001F22BB" w:rsidRPr="00020619" w:rsidRDefault="001F22BB" w:rsidP="001F22BB">
            <w:pPr>
              <w:pStyle w:val="TAL"/>
              <w:rPr>
                <w:rFonts w:cs="Arial"/>
              </w:rPr>
            </w:pPr>
            <w:r w:rsidRPr="00020619">
              <w:t>TDD Configuration</w:t>
            </w:r>
          </w:p>
        </w:tc>
        <w:tc>
          <w:tcPr>
            <w:tcW w:w="1365" w:type="dxa"/>
            <w:tcBorders>
              <w:left w:val="single" w:sz="4" w:space="0" w:color="auto"/>
              <w:bottom w:val="nil"/>
              <w:right w:val="single" w:sz="4" w:space="0" w:color="auto"/>
            </w:tcBorders>
            <w:shd w:val="clear" w:color="auto" w:fill="auto"/>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t>2, 5</w:t>
            </w:r>
          </w:p>
        </w:tc>
        <w:tc>
          <w:tcPr>
            <w:tcW w:w="3190" w:type="dxa"/>
            <w:gridSpan w:val="2"/>
            <w:tcBorders>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t>TDDConf.1.1</w:t>
            </w:r>
          </w:p>
        </w:tc>
      </w:tr>
      <w:tr w:rsidR="001F22BB" w:rsidRPr="00020619" w:rsidTr="001F22BB">
        <w:trPr>
          <w:trHeight w:val="56"/>
        </w:trPr>
        <w:tc>
          <w:tcPr>
            <w:tcW w:w="3021" w:type="dxa"/>
            <w:gridSpan w:val="2"/>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t>3, 6</w:t>
            </w:r>
          </w:p>
        </w:tc>
        <w:tc>
          <w:tcPr>
            <w:tcW w:w="3190" w:type="dxa"/>
            <w:gridSpan w:val="2"/>
            <w:tcBorders>
              <w:left w:val="single" w:sz="4" w:space="0" w:color="auto"/>
              <w:bottom w:val="single" w:sz="4" w:space="0" w:color="auto"/>
              <w:right w:val="single" w:sz="4" w:space="0" w:color="auto"/>
            </w:tcBorders>
          </w:tcPr>
          <w:p w:rsidR="001F22BB" w:rsidRPr="00020619" w:rsidRDefault="001F22BB" w:rsidP="001F22BB">
            <w:pPr>
              <w:pStyle w:val="TAC"/>
              <w:rPr>
                <w:rFonts w:cs="Arial"/>
              </w:rPr>
            </w:pPr>
            <w:r w:rsidRPr="00020619">
              <w:t>TDDConf.1.2</w:t>
            </w:r>
          </w:p>
        </w:tc>
      </w:tr>
      <w:tr w:rsidR="001F22BB" w:rsidRPr="00020619" w:rsidTr="001F22BB">
        <w:trPr>
          <w:trHeight w:val="116"/>
        </w:trPr>
        <w:tc>
          <w:tcPr>
            <w:tcW w:w="3021" w:type="dxa"/>
            <w:gridSpan w:val="2"/>
            <w:tcBorders>
              <w:bottom w:val="nil"/>
            </w:tcBorders>
            <w:shd w:val="clear" w:color="auto" w:fill="auto"/>
          </w:tcPr>
          <w:p w:rsidR="001F22BB" w:rsidRPr="00020619" w:rsidRDefault="001F22BB" w:rsidP="001F22BB">
            <w:pPr>
              <w:pStyle w:val="TAL"/>
            </w:pPr>
            <w:r w:rsidRPr="00020619">
              <w:t>BW</w:t>
            </w:r>
            <w:r w:rsidRPr="00020619">
              <w:rPr>
                <w:vertAlign w:val="subscript"/>
              </w:rPr>
              <w:t>channel</w:t>
            </w:r>
          </w:p>
        </w:tc>
        <w:tc>
          <w:tcPr>
            <w:tcW w:w="1365" w:type="dxa"/>
            <w:tcBorders>
              <w:bottom w:val="nil"/>
            </w:tcBorders>
            <w:shd w:val="clear" w:color="auto" w:fill="auto"/>
          </w:tcPr>
          <w:p w:rsidR="001F22BB" w:rsidRPr="00020619" w:rsidRDefault="001F22BB" w:rsidP="001F22BB">
            <w:pPr>
              <w:pStyle w:val="TAC"/>
            </w:pPr>
            <w:r w:rsidRPr="00020619">
              <w:t>MHz</w:t>
            </w:r>
          </w:p>
        </w:tc>
        <w:tc>
          <w:tcPr>
            <w:tcW w:w="1396" w:type="dxa"/>
          </w:tcPr>
          <w:p w:rsidR="001F22BB" w:rsidRPr="00020619" w:rsidRDefault="001F22BB" w:rsidP="001F22BB">
            <w:pPr>
              <w:pStyle w:val="TAC"/>
            </w:pPr>
            <w:r w:rsidRPr="00020619">
              <w:t>1, 4,7</w:t>
            </w:r>
            <w:ins w:id="756" w:author="Nokia - Erika Almeida" w:date="2022-09-12T10:35:00Z">
              <w:r w:rsidRPr="00020619">
                <w:t>, 8</w:t>
              </w:r>
            </w:ins>
          </w:p>
        </w:tc>
        <w:tc>
          <w:tcPr>
            <w:tcW w:w="3190" w:type="dxa"/>
            <w:gridSpan w:val="2"/>
            <w:shd w:val="clear" w:color="auto" w:fill="auto"/>
          </w:tcPr>
          <w:p w:rsidR="001F22BB" w:rsidRPr="00020619" w:rsidRDefault="001F22BB" w:rsidP="001F22BB">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1F22BB" w:rsidRPr="00020619" w:rsidTr="001F22BB">
        <w:trPr>
          <w:trHeight w:val="115"/>
        </w:trPr>
        <w:tc>
          <w:tcPr>
            <w:tcW w:w="3021" w:type="dxa"/>
            <w:gridSpan w:val="2"/>
            <w:tcBorders>
              <w:top w:val="nil"/>
              <w:bottom w:val="nil"/>
            </w:tcBorders>
            <w:shd w:val="clear" w:color="auto" w:fill="auto"/>
          </w:tcPr>
          <w:p w:rsidR="001F22BB" w:rsidRPr="00020619" w:rsidRDefault="001F22BB" w:rsidP="001F22BB">
            <w:pPr>
              <w:pStyle w:val="TAL"/>
            </w:pPr>
          </w:p>
        </w:tc>
        <w:tc>
          <w:tcPr>
            <w:tcW w:w="1365" w:type="dxa"/>
            <w:tcBorders>
              <w:top w:val="nil"/>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190" w:type="dxa"/>
            <w:gridSpan w:val="2"/>
            <w:shd w:val="clear" w:color="auto" w:fill="auto"/>
          </w:tcPr>
          <w:p w:rsidR="001F22BB" w:rsidRPr="00020619" w:rsidRDefault="001F22BB" w:rsidP="001F22BB">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1F22BB" w:rsidRPr="00020619" w:rsidTr="001F22BB">
        <w:trPr>
          <w:trHeight w:val="115"/>
        </w:trPr>
        <w:tc>
          <w:tcPr>
            <w:tcW w:w="3021" w:type="dxa"/>
            <w:gridSpan w:val="2"/>
            <w:tcBorders>
              <w:top w:val="nil"/>
              <w:bottom w:val="single" w:sz="4" w:space="0" w:color="auto"/>
            </w:tcBorders>
            <w:shd w:val="clear" w:color="auto" w:fill="auto"/>
          </w:tcPr>
          <w:p w:rsidR="001F22BB" w:rsidRPr="00020619" w:rsidRDefault="001F22BB" w:rsidP="001F22BB">
            <w:pPr>
              <w:pStyle w:val="TAL"/>
            </w:pPr>
          </w:p>
        </w:tc>
        <w:tc>
          <w:tcPr>
            <w:tcW w:w="1365"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190" w:type="dxa"/>
            <w:gridSpan w:val="2"/>
            <w:shd w:val="clear" w:color="auto" w:fill="auto"/>
          </w:tcPr>
          <w:p w:rsidR="001F22BB" w:rsidRPr="00020619" w:rsidRDefault="001F22BB" w:rsidP="001F22BB">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1F22BB" w:rsidRPr="00020619" w:rsidTr="001F22BB">
        <w:trPr>
          <w:trHeight w:val="116"/>
        </w:trPr>
        <w:tc>
          <w:tcPr>
            <w:tcW w:w="3021" w:type="dxa"/>
            <w:gridSpan w:val="2"/>
            <w:tcBorders>
              <w:bottom w:val="nil"/>
            </w:tcBorders>
            <w:shd w:val="clear" w:color="auto" w:fill="auto"/>
          </w:tcPr>
          <w:p w:rsidR="001F22BB" w:rsidRPr="00020619" w:rsidRDefault="001F22BB" w:rsidP="001F22BB">
            <w:pPr>
              <w:pStyle w:val="TAL"/>
            </w:pPr>
            <w:r w:rsidRPr="00020619">
              <w:t>PDSCH reference measurement channel</w:t>
            </w:r>
          </w:p>
        </w:tc>
        <w:tc>
          <w:tcPr>
            <w:tcW w:w="1365"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1, 4,7</w:t>
            </w:r>
            <w:ins w:id="757" w:author="Nokia - Erika Almeida" w:date="2022-09-12T10:35:00Z">
              <w:r w:rsidRPr="00020619">
                <w:t>, 8</w:t>
              </w:r>
            </w:ins>
          </w:p>
        </w:tc>
        <w:tc>
          <w:tcPr>
            <w:tcW w:w="3190" w:type="dxa"/>
            <w:gridSpan w:val="2"/>
            <w:shd w:val="clear" w:color="auto" w:fill="auto"/>
          </w:tcPr>
          <w:p w:rsidR="001F22BB" w:rsidRPr="00020619" w:rsidRDefault="001F22BB" w:rsidP="001F22BB">
            <w:pPr>
              <w:pStyle w:val="TAC"/>
            </w:pPr>
            <w:r w:rsidRPr="00020619">
              <w:t>SR.1.1 FDD</w:t>
            </w:r>
          </w:p>
        </w:tc>
      </w:tr>
      <w:tr w:rsidR="001F22BB" w:rsidRPr="00020619" w:rsidTr="001F22BB">
        <w:trPr>
          <w:trHeight w:val="115"/>
        </w:trPr>
        <w:tc>
          <w:tcPr>
            <w:tcW w:w="3021" w:type="dxa"/>
            <w:gridSpan w:val="2"/>
            <w:tcBorders>
              <w:top w:val="nil"/>
              <w:bottom w:val="nil"/>
            </w:tcBorders>
            <w:shd w:val="clear" w:color="auto" w:fill="auto"/>
          </w:tcPr>
          <w:p w:rsidR="001F22BB" w:rsidRPr="00020619" w:rsidRDefault="001F22BB" w:rsidP="001F22BB">
            <w:pPr>
              <w:pStyle w:val="TAL"/>
            </w:pPr>
          </w:p>
        </w:tc>
        <w:tc>
          <w:tcPr>
            <w:tcW w:w="1365" w:type="dxa"/>
            <w:tcBorders>
              <w:top w:val="nil"/>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190" w:type="dxa"/>
            <w:gridSpan w:val="2"/>
            <w:shd w:val="clear" w:color="auto" w:fill="auto"/>
          </w:tcPr>
          <w:p w:rsidR="001F22BB" w:rsidRPr="00020619" w:rsidRDefault="001F22BB" w:rsidP="001F22BB">
            <w:pPr>
              <w:pStyle w:val="TAC"/>
            </w:pPr>
            <w:r w:rsidRPr="00020619">
              <w:t>SR.1.1 TDD</w:t>
            </w:r>
          </w:p>
        </w:tc>
      </w:tr>
      <w:tr w:rsidR="001F22BB" w:rsidRPr="00020619" w:rsidTr="001F22BB">
        <w:trPr>
          <w:trHeight w:val="115"/>
        </w:trPr>
        <w:tc>
          <w:tcPr>
            <w:tcW w:w="3021" w:type="dxa"/>
            <w:gridSpan w:val="2"/>
            <w:tcBorders>
              <w:top w:val="nil"/>
              <w:bottom w:val="single" w:sz="4" w:space="0" w:color="auto"/>
            </w:tcBorders>
            <w:shd w:val="clear" w:color="auto" w:fill="auto"/>
          </w:tcPr>
          <w:p w:rsidR="001F22BB" w:rsidRPr="00020619" w:rsidRDefault="001F22BB" w:rsidP="001F22BB">
            <w:pPr>
              <w:pStyle w:val="TAL"/>
            </w:pPr>
          </w:p>
        </w:tc>
        <w:tc>
          <w:tcPr>
            <w:tcW w:w="1365"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190" w:type="dxa"/>
            <w:gridSpan w:val="2"/>
            <w:shd w:val="clear" w:color="auto" w:fill="auto"/>
          </w:tcPr>
          <w:p w:rsidR="001F22BB" w:rsidRPr="00020619" w:rsidRDefault="001F22BB" w:rsidP="001F22BB">
            <w:pPr>
              <w:pStyle w:val="TAC"/>
            </w:pPr>
            <w:r w:rsidRPr="00020619">
              <w:t>SR.2.1 TDD</w:t>
            </w:r>
          </w:p>
        </w:tc>
      </w:tr>
      <w:tr w:rsidR="001F22BB" w:rsidRPr="00020619" w:rsidTr="001F22BB">
        <w:trPr>
          <w:trHeight w:val="116"/>
        </w:trPr>
        <w:tc>
          <w:tcPr>
            <w:tcW w:w="3021" w:type="dxa"/>
            <w:gridSpan w:val="2"/>
            <w:tcBorders>
              <w:bottom w:val="nil"/>
            </w:tcBorders>
            <w:shd w:val="clear" w:color="auto" w:fill="auto"/>
          </w:tcPr>
          <w:p w:rsidR="001F22BB" w:rsidRPr="00020619" w:rsidRDefault="001F22BB" w:rsidP="001F22BB">
            <w:pPr>
              <w:pStyle w:val="TAL"/>
            </w:pPr>
            <w:r w:rsidRPr="00020619">
              <w:t>CORSET reference channel</w:t>
            </w:r>
          </w:p>
        </w:tc>
        <w:tc>
          <w:tcPr>
            <w:tcW w:w="1365"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1, 4,7</w:t>
            </w:r>
            <w:ins w:id="758" w:author="Nokia - Erika Almeida" w:date="2022-09-12T10:35:00Z">
              <w:r w:rsidRPr="00020619">
                <w:t>, 8</w:t>
              </w:r>
            </w:ins>
          </w:p>
        </w:tc>
        <w:tc>
          <w:tcPr>
            <w:tcW w:w="3190" w:type="dxa"/>
            <w:gridSpan w:val="2"/>
            <w:shd w:val="clear" w:color="auto" w:fill="auto"/>
          </w:tcPr>
          <w:p w:rsidR="001F22BB" w:rsidRPr="00020619" w:rsidRDefault="001F22BB" w:rsidP="001F22BB">
            <w:pPr>
              <w:pStyle w:val="TAC"/>
            </w:pPr>
            <w:r w:rsidRPr="00020619">
              <w:t>CR.1.1 FDD</w:t>
            </w:r>
          </w:p>
        </w:tc>
      </w:tr>
      <w:tr w:rsidR="001F22BB" w:rsidRPr="00020619" w:rsidTr="001F22BB">
        <w:trPr>
          <w:trHeight w:val="115"/>
        </w:trPr>
        <w:tc>
          <w:tcPr>
            <w:tcW w:w="3021" w:type="dxa"/>
            <w:gridSpan w:val="2"/>
            <w:tcBorders>
              <w:top w:val="nil"/>
              <w:bottom w:val="nil"/>
            </w:tcBorders>
            <w:shd w:val="clear" w:color="auto" w:fill="auto"/>
          </w:tcPr>
          <w:p w:rsidR="001F22BB" w:rsidRPr="00020619" w:rsidRDefault="001F22BB" w:rsidP="001F22BB">
            <w:pPr>
              <w:pStyle w:val="TAL"/>
            </w:pPr>
          </w:p>
        </w:tc>
        <w:tc>
          <w:tcPr>
            <w:tcW w:w="1365" w:type="dxa"/>
            <w:tcBorders>
              <w:top w:val="nil"/>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190" w:type="dxa"/>
            <w:gridSpan w:val="2"/>
            <w:shd w:val="clear" w:color="auto" w:fill="auto"/>
          </w:tcPr>
          <w:p w:rsidR="001F22BB" w:rsidRPr="00020619" w:rsidRDefault="001F22BB" w:rsidP="001F22BB">
            <w:pPr>
              <w:pStyle w:val="TAC"/>
            </w:pPr>
            <w:r w:rsidRPr="00020619">
              <w:t>CR.1.1 TDD</w:t>
            </w:r>
          </w:p>
        </w:tc>
      </w:tr>
      <w:tr w:rsidR="001F22BB" w:rsidRPr="00020619" w:rsidTr="001F22BB">
        <w:trPr>
          <w:trHeight w:val="115"/>
        </w:trPr>
        <w:tc>
          <w:tcPr>
            <w:tcW w:w="3021" w:type="dxa"/>
            <w:gridSpan w:val="2"/>
            <w:tcBorders>
              <w:top w:val="nil"/>
              <w:bottom w:val="single" w:sz="4" w:space="0" w:color="auto"/>
            </w:tcBorders>
            <w:shd w:val="clear" w:color="auto" w:fill="auto"/>
          </w:tcPr>
          <w:p w:rsidR="001F22BB" w:rsidRPr="00020619" w:rsidRDefault="001F22BB" w:rsidP="001F22BB">
            <w:pPr>
              <w:pStyle w:val="TAL"/>
            </w:pPr>
          </w:p>
        </w:tc>
        <w:tc>
          <w:tcPr>
            <w:tcW w:w="1365" w:type="dxa"/>
            <w:tcBorders>
              <w:top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190" w:type="dxa"/>
            <w:gridSpan w:val="2"/>
            <w:shd w:val="clear" w:color="auto" w:fill="auto"/>
          </w:tcPr>
          <w:p w:rsidR="001F22BB" w:rsidRPr="00020619" w:rsidRDefault="001F22BB" w:rsidP="001F22BB">
            <w:pPr>
              <w:pStyle w:val="TAC"/>
            </w:pPr>
            <w:r w:rsidRPr="00020619">
              <w:t>CR.2.1 TDD</w:t>
            </w:r>
          </w:p>
        </w:tc>
      </w:tr>
      <w:tr w:rsidR="001F22BB" w:rsidRPr="00020619" w:rsidTr="001F22BB">
        <w:trPr>
          <w:trHeight w:val="115"/>
        </w:trPr>
        <w:tc>
          <w:tcPr>
            <w:tcW w:w="3021" w:type="dxa"/>
            <w:gridSpan w:val="2"/>
            <w:tcBorders>
              <w:bottom w:val="nil"/>
            </w:tcBorders>
            <w:shd w:val="clear" w:color="auto" w:fill="auto"/>
          </w:tcPr>
          <w:p w:rsidR="001F22BB" w:rsidRPr="00020619" w:rsidRDefault="001F22BB" w:rsidP="001F22BB">
            <w:pPr>
              <w:pStyle w:val="TAL"/>
            </w:pPr>
            <w:r w:rsidRPr="00020619">
              <w:t>TRS configuration</w:t>
            </w:r>
          </w:p>
        </w:tc>
        <w:tc>
          <w:tcPr>
            <w:tcW w:w="1365"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1, 4,7</w:t>
            </w:r>
            <w:ins w:id="759"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rPr>
                <w:lang w:eastAsia="zh-CN"/>
              </w:rPr>
              <w:t>TRS.1.1 FDD</w:t>
            </w:r>
          </w:p>
        </w:tc>
      </w:tr>
      <w:tr w:rsidR="001F22BB" w:rsidRPr="00020619" w:rsidTr="001F22BB">
        <w:trPr>
          <w:trHeight w:val="115"/>
        </w:trPr>
        <w:tc>
          <w:tcPr>
            <w:tcW w:w="3021" w:type="dxa"/>
            <w:gridSpan w:val="2"/>
            <w:tcBorders>
              <w:top w:val="nil"/>
              <w:bottom w:val="nil"/>
            </w:tcBorders>
            <w:shd w:val="clear" w:color="auto" w:fill="auto"/>
          </w:tcPr>
          <w:p w:rsidR="001F22BB" w:rsidRPr="00020619" w:rsidRDefault="001F22BB" w:rsidP="001F22BB">
            <w:pPr>
              <w:pStyle w:val="TAL"/>
            </w:pPr>
          </w:p>
        </w:tc>
        <w:tc>
          <w:tcPr>
            <w:tcW w:w="1365"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2, 5</w:t>
            </w:r>
          </w:p>
        </w:tc>
        <w:tc>
          <w:tcPr>
            <w:tcW w:w="3190" w:type="dxa"/>
            <w:gridSpan w:val="2"/>
            <w:shd w:val="clear" w:color="auto" w:fill="auto"/>
          </w:tcPr>
          <w:p w:rsidR="001F22BB" w:rsidRPr="00020619" w:rsidRDefault="001F22BB" w:rsidP="001F22BB">
            <w:pPr>
              <w:pStyle w:val="TAC"/>
            </w:pPr>
            <w:r w:rsidRPr="00020619">
              <w:rPr>
                <w:lang w:eastAsia="zh-CN"/>
              </w:rPr>
              <w:t>TRS.1.1 TDD</w:t>
            </w:r>
          </w:p>
        </w:tc>
      </w:tr>
      <w:tr w:rsidR="001F22BB" w:rsidRPr="00020619" w:rsidTr="001F22BB">
        <w:trPr>
          <w:trHeight w:val="115"/>
        </w:trPr>
        <w:tc>
          <w:tcPr>
            <w:tcW w:w="3021" w:type="dxa"/>
            <w:gridSpan w:val="2"/>
            <w:tcBorders>
              <w:top w:val="nil"/>
            </w:tcBorders>
            <w:shd w:val="clear" w:color="auto" w:fill="auto"/>
          </w:tcPr>
          <w:p w:rsidR="001F22BB" w:rsidRPr="00020619" w:rsidRDefault="001F22BB" w:rsidP="001F22BB">
            <w:pPr>
              <w:pStyle w:val="TAL"/>
            </w:pPr>
          </w:p>
        </w:tc>
        <w:tc>
          <w:tcPr>
            <w:tcW w:w="1365"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190" w:type="dxa"/>
            <w:gridSpan w:val="2"/>
            <w:shd w:val="clear" w:color="auto" w:fill="auto"/>
          </w:tcPr>
          <w:p w:rsidR="001F22BB" w:rsidRPr="00020619" w:rsidRDefault="001F22BB" w:rsidP="001F22BB">
            <w:pPr>
              <w:pStyle w:val="TAC"/>
            </w:pPr>
            <w:r w:rsidRPr="00020619">
              <w:rPr>
                <w:lang w:eastAsia="zh-CN"/>
              </w:rPr>
              <w:t>TRS.1.2 TDD</w:t>
            </w:r>
          </w:p>
        </w:tc>
      </w:tr>
      <w:tr w:rsidR="001F22BB" w:rsidRPr="00020619" w:rsidTr="001F22BB">
        <w:tc>
          <w:tcPr>
            <w:tcW w:w="3021" w:type="dxa"/>
            <w:gridSpan w:val="2"/>
            <w:shd w:val="clear" w:color="auto" w:fill="auto"/>
          </w:tcPr>
          <w:p w:rsidR="001F22BB" w:rsidRPr="00020619" w:rsidRDefault="001F22BB" w:rsidP="001F22BB">
            <w:pPr>
              <w:pStyle w:val="TAL"/>
              <w:rPr>
                <w:b/>
              </w:rPr>
            </w:pPr>
            <w:r w:rsidRPr="00020619">
              <w:t>OCNG pattern</w:t>
            </w:r>
            <w:r w:rsidRPr="00020619">
              <w:rPr>
                <w:rFonts w:eastAsia="Calibri" w:cs="Arial"/>
                <w:vertAlign w:val="superscript"/>
              </w:rPr>
              <w:t>Note1</w:t>
            </w:r>
          </w:p>
        </w:tc>
        <w:tc>
          <w:tcPr>
            <w:tcW w:w="1365" w:type="dxa"/>
            <w:tcBorders>
              <w:bottom w:val="single" w:sz="4" w:space="0" w:color="auto"/>
            </w:tcBorders>
            <w:shd w:val="clear" w:color="auto" w:fill="auto"/>
          </w:tcPr>
          <w:p w:rsidR="001F22BB" w:rsidRPr="00020619" w:rsidRDefault="001F22BB" w:rsidP="001F22BB">
            <w:pPr>
              <w:pStyle w:val="TAC"/>
            </w:pPr>
          </w:p>
        </w:tc>
        <w:tc>
          <w:tcPr>
            <w:tcW w:w="1396" w:type="dxa"/>
            <w:tcBorders>
              <w:bottom w:val="single" w:sz="4" w:space="0" w:color="auto"/>
            </w:tcBorders>
          </w:tcPr>
          <w:p w:rsidR="001F22BB" w:rsidRPr="00020619" w:rsidRDefault="001F22BB" w:rsidP="001F22BB">
            <w:pPr>
              <w:pStyle w:val="TAC"/>
            </w:pPr>
            <w:r w:rsidRPr="00020619">
              <w:t>1, 2, 3, 4, 5, 6,7</w:t>
            </w:r>
            <w:ins w:id="760"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t>OP.1</w:t>
            </w:r>
          </w:p>
        </w:tc>
      </w:tr>
      <w:tr w:rsidR="001F22BB" w:rsidRPr="00020619" w:rsidTr="001F22BB">
        <w:tc>
          <w:tcPr>
            <w:tcW w:w="1510" w:type="dxa"/>
            <w:tcBorders>
              <w:bottom w:val="nil"/>
            </w:tcBorders>
            <w:shd w:val="clear" w:color="auto" w:fill="auto"/>
            <w:vAlign w:val="center"/>
          </w:tcPr>
          <w:p w:rsidR="001F22BB" w:rsidRPr="00020619" w:rsidRDefault="001F22BB" w:rsidP="001F22BB">
            <w:pPr>
              <w:pStyle w:val="TAL"/>
            </w:pPr>
            <w:r w:rsidRPr="00020619">
              <w:t>BWP</w:t>
            </w:r>
          </w:p>
        </w:tc>
        <w:tc>
          <w:tcPr>
            <w:tcW w:w="1511" w:type="dxa"/>
            <w:shd w:val="clear" w:color="auto" w:fill="auto"/>
          </w:tcPr>
          <w:p w:rsidR="001F22BB" w:rsidRPr="00020619" w:rsidRDefault="001F22BB" w:rsidP="001F22BB">
            <w:pPr>
              <w:pStyle w:val="TAL"/>
            </w:pPr>
            <w:r w:rsidRPr="00020619">
              <w:rPr>
                <w:rFonts w:cs="Arial"/>
              </w:rPr>
              <w:t>Initial DL BWP</w:t>
            </w:r>
          </w:p>
        </w:tc>
        <w:tc>
          <w:tcPr>
            <w:tcW w:w="1365" w:type="dxa"/>
            <w:tcBorders>
              <w:bottom w:val="nil"/>
            </w:tcBorders>
            <w:shd w:val="clear" w:color="auto" w:fill="auto"/>
          </w:tcPr>
          <w:p w:rsidR="001F22BB" w:rsidRPr="00020619" w:rsidRDefault="001F22BB" w:rsidP="001F22BB">
            <w:pPr>
              <w:pStyle w:val="TAC"/>
            </w:pPr>
          </w:p>
        </w:tc>
        <w:tc>
          <w:tcPr>
            <w:tcW w:w="1396" w:type="dxa"/>
            <w:tcBorders>
              <w:bottom w:val="nil"/>
            </w:tcBorders>
            <w:shd w:val="clear" w:color="auto" w:fill="auto"/>
          </w:tcPr>
          <w:p w:rsidR="001F22BB" w:rsidRPr="00020619" w:rsidRDefault="001F22BB" w:rsidP="001F22BB">
            <w:pPr>
              <w:pStyle w:val="TAC"/>
            </w:pPr>
            <w:r w:rsidRPr="00020619">
              <w:t>1, 2, 3, 4, 5, 6,7</w:t>
            </w:r>
            <w:ins w:id="761"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rPr>
                <w:rFonts w:cs="v3.7.0"/>
              </w:rPr>
              <w:t>DLBWP.0.1</w:t>
            </w:r>
          </w:p>
        </w:tc>
      </w:tr>
      <w:tr w:rsidR="001F22BB" w:rsidRPr="00020619" w:rsidTr="001F22BB">
        <w:tc>
          <w:tcPr>
            <w:tcW w:w="1510" w:type="dxa"/>
            <w:tcBorders>
              <w:top w:val="nil"/>
              <w:bottom w:val="nil"/>
            </w:tcBorders>
            <w:shd w:val="clear" w:color="auto" w:fill="auto"/>
          </w:tcPr>
          <w:p w:rsidR="001F22BB" w:rsidRPr="00020619" w:rsidRDefault="001F22BB" w:rsidP="001F22BB">
            <w:pPr>
              <w:pStyle w:val="TAL"/>
            </w:pPr>
          </w:p>
        </w:tc>
        <w:tc>
          <w:tcPr>
            <w:tcW w:w="1511" w:type="dxa"/>
            <w:shd w:val="clear" w:color="auto" w:fill="auto"/>
          </w:tcPr>
          <w:p w:rsidR="001F22BB" w:rsidRPr="00020619" w:rsidRDefault="001F22BB" w:rsidP="001F22BB">
            <w:pPr>
              <w:pStyle w:val="TAL"/>
            </w:pPr>
            <w:r w:rsidRPr="00020619">
              <w:rPr>
                <w:rFonts w:cs="Arial"/>
              </w:rPr>
              <w:t>Dedicated DL BWP</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shd w:val="clear" w:color="auto" w:fill="auto"/>
          </w:tcPr>
          <w:p w:rsidR="001F22BB" w:rsidRPr="00020619" w:rsidRDefault="001F22BB" w:rsidP="001F22BB">
            <w:pPr>
              <w:pStyle w:val="TAC"/>
            </w:pPr>
            <w:r w:rsidRPr="00020619">
              <w:rPr>
                <w:rFonts w:cs="v3.7.0"/>
              </w:rPr>
              <w:t>DLBWP.1.1</w:t>
            </w:r>
          </w:p>
        </w:tc>
      </w:tr>
      <w:tr w:rsidR="001F22BB" w:rsidRPr="00020619" w:rsidTr="001F22BB">
        <w:tc>
          <w:tcPr>
            <w:tcW w:w="1510" w:type="dxa"/>
            <w:tcBorders>
              <w:top w:val="nil"/>
              <w:bottom w:val="nil"/>
            </w:tcBorders>
            <w:shd w:val="clear" w:color="auto" w:fill="auto"/>
          </w:tcPr>
          <w:p w:rsidR="001F22BB" w:rsidRPr="00020619" w:rsidRDefault="001F22BB" w:rsidP="001F22BB">
            <w:pPr>
              <w:pStyle w:val="TAL"/>
            </w:pPr>
          </w:p>
        </w:tc>
        <w:tc>
          <w:tcPr>
            <w:tcW w:w="1511" w:type="dxa"/>
            <w:shd w:val="clear" w:color="auto" w:fill="auto"/>
          </w:tcPr>
          <w:p w:rsidR="001F22BB" w:rsidRPr="00020619" w:rsidRDefault="001F22BB" w:rsidP="001F22BB">
            <w:pPr>
              <w:pStyle w:val="TAL"/>
            </w:pPr>
            <w:r w:rsidRPr="00020619">
              <w:rPr>
                <w:rFonts w:cs="Arial"/>
              </w:rPr>
              <w:t>Initial UL BWP</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shd w:val="clear" w:color="auto" w:fill="auto"/>
          </w:tcPr>
          <w:p w:rsidR="001F22BB" w:rsidRPr="00020619" w:rsidRDefault="001F22BB" w:rsidP="001F22BB">
            <w:pPr>
              <w:pStyle w:val="TAC"/>
            </w:pPr>
            <w:r w:rsidRPr="00020619">
              <w:rPr>
                <w:rFonts w:cs="v3.7.0"/>
              </w:rPr>
              <w:t>ULBWP.0.1</w:t>
            </w:r>
          </w:p>
        </w:tc>
      </w:tr>
      <w:tr w:rsidR="001F22BB" w:rsidRPr="00020619" w:rsidTr="001F22BB">
        <w:tc>
          <w:tcPr>
            <w:tcW w:w="1510" w:type="dxa"/>
            <w:tcBorders>
              <w:top w:val="nil"/>
            </w:tcBorders>
            <w:shd w:val="clear" w:color="auto" w:fill="auto"/>
          </w:tcPr>
          <w:p w:rsidR="001F22BB" w:rsidRPr="00020619" w:rsidRDefault="001F22BB" w:rsidP="001F22BB">
            <w:pPr>
              <w:pStyle w:val="TAL"/>
            </w:pPr>
          </w:p>
        </w:tc>
        <w:tc>
          <w:tcPr>
            <w:tcW w:w="1511" w:type="dxa"/>
            <w:shd w:val="clear" w:color="auto" w:fill="auto"/>
          </w:tcPr>
          <w:p w:rsidR="001F22BB" w:rsidRPr="00020619" w:rsidRDefault="001F22BB" w:rsidP="001F22BB">
            <w:pPr>
              <w:pStyle w:val="TAL"/>
            </w:pPr>
            <w:r w:rsidRPr="00020619">
              <w:rPr>
                <w:rFonts w:cs="Arial"/>
              </w:rPr>
              <w:t>Dedicated UL BWP</w:t>
            </w:r>
          </w:p>
        </w:tc>
        <w:tc>
          <w:tcPr>
            <w:tcW w:w="1365" w:type="dxa"/>
            <w:tcBorders>
              <w:top w:val="nil"/>
            </w:tcBorders>
            <w:shd w:val="clear" w:color="auto" w:fill="auto"/>
          </w:tcPr>
          <w:p w:rsidR="001F22BB" w:rsidRPr="00020619" w:rsidRDefault="001F22BB" w:rsidP="001F22BB">
            <w:pPr>
              <w:pStyle w:val="TAC"/>
            </w:pPr>
          </w:p>
        </w:tc>
        <w:tc>
          <w:tcPr>
            <w:tcW w:w="1396" w:type="dxa"/>
            <w:tcBorders>
              <w:top w:val="nil"/>
            </w:tcBorders>
            <w:shd w:val="clear" w:color="auto" w:fill="auto"/>
          </w:tcPr>
          <w:p w:rsidR="001F22BB" w:rsidRPr="00020619" w:rsidRDefault="001F22BB" w:rsidP="001F22BB">
            <w:pPr>
              <w:pStyle w:val="TAC"/>
            </w:pPr>
          </w:p>
        </w:tc>
        <w:tc>
          <w:tcPr>
            <w:tcW w:w="3190" w:type="dxa"/>
            <w:gridSpan w:val="2"/>
            <w:shd w:val="clear" w:color="auto" w:fill="auto"/>
          </w:tcPr>
          <w:p w:rsidR="001F22BB" w:rsidRPr="00020619" w:rsidRDefault="001F22BB" w:rsidP="001F22BB">
            <w:pPr>
              <w:pStyle w:val="TAC"/>
            </w:pPr>
            <w:r w:rsidRPr="00020619">
              <w:rPr>
                <w:rFonts w:cs="v3.7.0"/>
              </w:rPr>
              <w:t>ULBWP.1.1</w:t>
            </w:r>
          </w:p>
        </w:tc>
      </w:tr>
      <w:tr w:rsidR="001F22BB" w:rsidRPr="00020619" w:rsidTr="001F22BB">
        <w:tc>
          <w:tcPr>
            <w:tcW w:w="3021" w:type="dxa"/>
            <w:gridSpan w:val="2"/>
            <w:tcBorders>
              <w:bottom w:val="single" w:sz="4" w:space="0" w:color="auto"/>
            </w:tcBorders>
            <w:shd w:val="clear" w:color="auto" w:fill="auto"/>
          </w:tcPr>
          <w:p w:rsidR="001F22BB" w:rsidRPr="00020619" w:rsidRDefault="001F22BB" w:rsidP="001F22BB">
            <w:pPr>
              <w:pStyle w:val="TAL"/>
            </w:pPr>
            <w:r w:rsidRPr="00020619">
              <w:t>SMTC configuration</w:t>
            </w:r>
          </w:p>
        </w:tc>
        <w:tc>
          <w:tcPr>
            <w:tcW w:w="1365" w:type="dxa"/>
            <w:tcBorders>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1, 2, 3, 4, 5, 6,7</w:t>
            </w:r>
            <w:ins w:id="762"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rPr>
                <w:snapToGrid w:val="0"/>
                <w:szCs w:val="18"/>
                <w:lang w:eastAsia="zh-CN"/>
              </w:rPr>
              <w:t>SMTC.1 RedCap</w:t>
            </w:r>
          </w:p>
        </w:tc>
      </w:tr>
      <w:tr w:rsidR="001F22BB" w:rsidRPr="00020619" w:rsidTr="001F22BB">
        <w:trPr>
          <w:trHeight w:val="116"/>
        </w:trPr>
        <w:tc>
          <w:tcPr>
            <w:tcW w:w="3021" w:type="dxa"/>
            <w:gridSpan w:val="2"/>
            <w:tcBorders>
              <w:bottom w:val="nil"/>
            </w:tcBorders>
            <w:shd w:val="clear" w:color="auto" w:fill="auto"/>
          </w:tcPr>
          <w:p w:rsidR="001F22BB" w:rsidRPr="00020619" w:rsidRDefault="001F22BB" w:rsidP="001F22BB">
            <w:pPr>
              <w:pStyle w:val="TAL"/>
            </w:pPr>
            <w:r w:rsidRPr="00020619">
              <w:t>SSB configuration</w:t>
            </w:r>
          </w:p>
        </w:tc>
        <w:tc>
          <w:tcPr>
            <w:tcW w:w="1365"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1, 2, 4, 5,7</w:t>
            </w:r>
            <w:ins w:id="763"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rPr>
                <w:noProof/>
              </w:rPr>
              <w:t>SSB.1 FR1</w:t>
            </w:r>
          </w:p>
        </w:tc>
      </w:tr>
      <w:tr w:rsidR="001F22BB" w:rsidRPr="00020619" w:rsidTr="001F22BB">
        <w:trPr>
          <w:trHeight w:val="135"/>
        </w:trPr>
        <w:tc>
          <w:tcPr>
            <w:tcW w:w="3021" w:type="dxa"/>
            <w:gridSpan w:val="2"/>
            <w:tcBorders>
              <w:top w:val="nil"/>
            </w:tcBorders>
            <w:shd w:val="clear" w:color="auto" w:fill="auto"/>
          </w:tcPr>
          <w:p w:rsidR="001F22BB" w:rsidRPr="00020619" w:rsidRDefault="001F22BB" w:rsidP="001F22BB">
            <w:pPr>
              <w:pStyle w:val="TAL"/>
            </w:pPr>
          </w:p>
        </w:tc>
        <w:tc>
          <w:tcPr>
            <w:tcW w:w="1365" w:type="dxa"/>
            <w:tcBorders>
              <w:top w:val="nil"/>
              <w:bottom w:val="single" w:sz="4" w:space="0" w:color="auto"/>
            </w:tcBorders>
            <w:shd w:val="clear" w:color="auto" w:fill="auto"/>
          </w:tcPr>
          <w:p w:rsidR="001F22BB" w:rsidRPr="00020619" w:rsidRDefault="001F22BB" w:rsidP="001F22BB">
            <w:pPr>
              <w:pStyle w:val="TAC"/>
            </w:pPr>
          </w:p>
        </w:tc>
        <w:tc>
          <w:tcPr>
            <w:tcW w:w="1396" w:type="dxa"/>
            <w:tcBorders>
              <w:bottom w:val="single" w:sz="4" w:space="0" w:color="auto"/>
            </w:tcBorders>
          </w:tcPr>
          <w:p w:rsidR="001F22BB" w:rsidRPr="00020619" w:rsidRDefault="001F22BB" w:rsidP="001F22BB">
            <w:pPr>
              <w:pStyle w:val="TAC"/>
            </w:pPr>
            <w:r w:rsidRPr="00020619">
              <w:t>3, 6</w:t>
            </w:r>
          </w:p>
        </w:tc>
        <w:tc>
          <w:tcPr>
            <w:tcW w:w="3190" w:type="dxa"/>
            <w:gridSpan w:val="2"/>
            <w:tcBorders>
              <w:bottom w:val="single" w:sz="4" w:space="0" w:color="auto"/>
            </w:tcBorders>
            <w:shd w:val="clear" w:color="auto" w:fill="auto"/>
          </w:tcPr>
          <w:p w:rsidR="001F22BB" w:rsidRPr="00020619" w:rsidRDefault="001F22BB" w:rsidP="001F22BB">
            <w:pPr>
              <w:pStyle w:val="TAC"/>
            </w:pPr>
            <w:r w:rsidRPr="00020619">
              <w:rPr>
                <w:rFonts w:cs="v4.2.0"/>
              </w:rPr>
              <w:t>SSB.1</w:t>
            </w:r>
            <w:r w:rsidRPr="00020619">
              <w:rPr>
                <w:snapToGrid w:val="0"/>
                <w:szCs w:val="18"/>
                <w:lang w:eastAsia="zh-CN"/>
              </w:rPr>
              <w:t xml:space="preserve"> RedCap</w:t>
            </w:r>
            <w:r w:rsidRPr="00020619">
              <w:rPr>
                <w:rFonts w:cs="v4.2.0"/>
              </w:rPr>
              <w:t xml:space="preserve"> FR1</w:t>
            </w: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PSS to SSS</w:t>
            </w:r>
          </w:p>
        </w:tc>
        <w:tc>
          <w:tcPr>
            <w:tcW w:w="1365" w:type="dxa"/>
            <w:tcBorders>
              <w:bottom w:val="nil"/>
            </w:tcBorders>
            <w:shd w:val="clear" w:color="auto" w:fill="auto"/>
            <w:vAlign w:val="center"/>
          </w:tcPr>
          <w:p w:rsidR="001F22BB" w:rsidRPr="00020619" w:rsidRDefault="001F22BB" w:rsidP="001F22BB">
            <w:pPr>
              <w:pStyle w:val="TAC"/>
            </w:pPr>
            <w:r w:rsidRPr="00020619">
              <w:t>dB</w:t>
            </w:r>
          </w:p>
        </w:tc>
        <w:tc>
          <w:tcPr>
            <w:tcW w:w="1396" w:type="dxa"/>
            <w:tcBorders>
              <w:bottom w:val="nil"/>
            </w:tcBorders>
            <w:shd w:val="clear" w:color="auto" w:fill="auto"/>
          </w:tcPr>
          <w:p w:rsidR="001F22BB" w:rsidRPr="00020619" w:rsidRDefault="001F22BB" w:rsidP="001F22BB">
            <w:pPr>
              <w:pStyle w:val="TAC"/>
            </w:pPr>
            <w:r w:rsidRPr="00020619">
              <w:t>1, 2, 3, 4, 5, 6,7</w:t>
            </w:r>
            <w:ins w:id="764" w:author="Nokia - Erika Almeida" w:date="2022-09-12T10:36:00Z">
              <w:r w:rsidRPr="00020619">
                <w:t>, 8</w:t>
              </w:r>
            </w:ins>
          </w:p>
        </w:tc>
        <w:tc>
          <w:tcPr>
            <w:tcW w:w="3190" w:type="dxa"/>
            <w:gridSpan w:val="2"/>
            <w:tcBorders>
              <w:bottom w:val="nil"/>
            </w:tcBorders>
            <w:shd w:val="clear" w:color="auto" w:fill="auto"/>
            <w:vAlign w:val="center"/>
          </w:tcPr>
          <w:p w:rsidR="001F22BB" w:rsidRPr="00020619" w:rsidRDefault="001F22BB" w:rsidP="001F22BB">
            <w:pPr>
              <w:pStyle w:val="TAC"/>
            </w:pPr>
            <w:r w:rsidRPr="00020619">
              <w:t>0</w:t>
            </w: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PBCH_DMRS to SSS</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PBCH to PBCH_DMRS</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PDCCH_DMRS to SSS</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PDCCH to PDCCH_DMRS</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PDSCH_DMRS to SSS</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PDSCH to PDSCH_DMRS</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OCNG DMRS to SSS</w:t>
            </w:r>
          </w:p>
        </w:tc>
        <w:tc>
          <w:tcPr>
            <w:tcW w:w="1365"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3190"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21" w:type="dxa"/>
            <w:gridSpan w:val="2"/>
            <w:shd w:val="clear" w:color="auto" w:fill="auto"/>
          </w:tcPr>
          <w:p w:rsidR="001F22BB" w:rsidRPr="00020619" w:rsidRDefault="001F22BB" w:rsidP="001F22BB">
            <w:pPr>
              <w:pStyle w:val="TAL"/>
              <w:rPr>
                <w:rFonts w:cs="Arial"/>
              </w:rPr>
            </w:pPr>
            <w:r w:rsidRPr="00020619">
              <w:rPr>
                <w:rFonts w:cs="Arial"/>
              </w:rPr>
              <w:t>EPRE ratio of OCNG to OCNG DMRS</w:t>
            </w:r>
          </w:p>
        </w:tc>
        <w:tc>
          <w:tcPr>
            <w:tcW w:w="1365" w:type="dxa"/>
            <w:tcBorders>
              <w:top w:val="nil"/>
            </w:tcBorders>
            <w:shd w:val="clear" w:color="auto" w:fill="auto"/>
          </w:tcPr>
          <w:p w:rsidR="001F22BB" w:rsidRPr="00020619" w:rsidRDefault="001F22BB" w:rsidP="001F22BB">
            <w:pPr>
              <w:pStyle w:val="TAC"/>
            </w:pPr>
          </w:p>
        </w:tc>
        <w:tc>
          <w:tcPr>
            <w:tcW w:w="1396" w:type="dxa"/>
            <w:tcBorders>
              <w:top w:val="nil"/>
            </w:tcBorders>
            <w:shd w:val="clear" w:color="auto" w:fill="auto"/>
          </w:tcPr>
          <w:p w:rsidR="001F22BB" w:rsidRPr="00020619" w:rsidRDefault="001F22BB" w:rsidP="001F22BB">
            <w:pPr>
              <w:pStyle w:val="TAC"/>
            </w:pPr>
          </w:p>
        </w:tc>
        <w:tc>
          <w:tcPr>
            <w:tcW w:w="3190" w:type="dxa"/>
            <w:gridSpan w:val="2"/>
            <w:tcBorders>
              <w:top w:val="nil"/>
            </w:tcBorders>
            <w:shd w:val="clear" w:color="auto" w:fill="auto"/>
          </w:tcPr>
          <w:p w:rsidR="001F22BB" w:rsidRPr="00020619" w:rsidRDefault="001F22BB" w:rsidP="001F22BB">
            <w:pPr>
              <w:pStyle w:val="TAC"/>
            </w:pPr>
          </w:p>
        </w:tc>
      </w:tr>
      <w:tr w:rsidR="001F22BB" w:rsidRPr="00020619" w:rsidTr="001F22BB">
        <w:trPr>
          <w:trHeight w:val="50"/>
        </w:trPr>
        <w:tc>
          <w:tcPr>
            <w:tcW w:w="3021" w:type="dxa"/>
            <w:gridSpan w:val="2"/>
            <w:tcBorders>
              <w:bottom w:val="single" w:sz="4" w:space="0" w:color="auto"/>
            </w:tcBorders>
            <w:shd w:val="clear" w:color="auto" w:fill="auto"/>
            <w:vAlign w:val="center"/>
          </w:tcPr>
          <w:p w:rsidR="001F22BB" w:rsidRPr="00020619" w:rsidRDefault="001F22BB" w:rsidP="001F22BB">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365" w:type="dxa"/>
            <w:tcBorders>
              <w:bottom w:val="single" w:sz="4" w:space="0" w:color="auto"/>
            </w:tcBorders>
            <w:shd w:val="clear" w:color="auto" w:fill="auto"/>
          </w:tcPr>
          <w:p w:rsidR="001F22BB" w:rsidRPr="00020619" w:rsidRDefault="001F22BB" w:rsidP="001F22BB">
            <w:pPr>
              <w:pStyle w:val="TAC"/>
            </w:pPr>
            <w:r w:rsidRPr="00020619">
              <w:t>dBm/15 KHz</w:t>
            </w:r>
          </w:p>
        </w:tc>
        <w:tc>
          <w:tcPr>
            <w:tcW w:w="1396" w:type="dxa"/>
          </w:tcPr>
          <w:p w:rsidR="001F22BB" w:rsidRPr="00020619" w:rsidRDefault="001F22BB" w:rsidP="001F22BB">
            <w:pPr>
              <w:pStyle w:val="TAC"/>
            </w:pPr>
            <w:r w:rsidRPr="00020619">
              <w:t>1, 2, 3, 4, 5, 6,7</w:t>
            </w:r>
            <w:ins w:id="765"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t>-98</w:t>
            </w:r>
          </w:p>
        </w:tc>
      </w:tr>
      <w:tr w:rsidR="001F22BB" w:rsidRPr="00020619" w:rsidTr="001F22BB">
        <w:trPr>
          <w:trHeight w:val="56"/>
        </w:trPr>
        <w:tc>
          <w:tcPr>
            <w:tcW w:w="3021" w:type="dxa"/>
            <w:gridSpan w:val="2"/>
            <w:tcBorders>
              <w:bottom w:val="nil"/>
            </w:tcBorders>
            <w:shd w:val="clear" w:color="auto" w:fill="auto"/>
            <w:vAlign w:val="center"/>
          </w:tcPr>
          <w:p w:rsidR="001F22BB" w:rsidRPr="00020619" w:rsidRDefault="001F22BB" w:rsidP="001F22BB">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365" w:type="dxa"/>
            <w:tcBorders>
              <w:bottom w:val="nil"/>
            </w:tcBorders>
            <w:shd w:val="clear" w:color="auto" w:fill="auto"/>
          </w:tcPr>
          <w:p w:rsidR="001F22BB" w:rsidRPr="00020619" w:rsidRDefault="001F22BB" w:rsidP="001F22BB">
            <w:pPr>
              <w:pStyle w:val="TAC"/>
            </w:pPr>
            <w:r w:rsidRPr="00020619">
              <w:t>dBm/SCS</w:t>
            </w:r>
          </w:p>
        </w:tc>
        <w:tc>
          <w:tcPr>
            <w:tcW w:w="1396" w:type="dxa"/>
          </w:tcPr>
          <w:p w:rsidR="001F22BB" w:rsidRPr="00020619" w:rsidRDefault="001F22BB" w:rsidP="001F22BB">
            <w:pPr>
              <w:pStyle w:val="TAC"/>
            </w:pPr>
            <w:r w:rsidRPr="00020619">
              <w:t>1, 2, 4, 5,7</w:t>
            </w:r>
            <w:ins w:id="766"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t>-98</w:t>
            </w:r>
          </w:p>
        </w:tc>
      </w:tr>
      <w:tr w:rsidR="001F22BB" w:rsidRPr="00020619" w:rsidTr="001F22BB">
        <w:trPr>
          <w:trHeight w:val="56"/>
        </w:trPr>
        <w:tc>
          <w:tcPr>
            <w:tcW w:w="3021" w:type="dxa"/>
            <w:gridSpan w:val="2"/>
            <w:tcBorders>
              <w:top w:val="nil"/>
            </w:tcBorders>
            <w:shd w:val="clear" w:color="auto" w:fill="auto"/>
            <w:vAlign w:val="center"/>
          </w:tcPr>
          <w:p w:rsidR="001F22BB" w:rsidRPr="00020619" w:rsidRDefault="001F22BB" w:rsidP="001F22BB">
            <w:pPr>
              <w:pStyle w:val="TAL"/>
              <w:rPr>
                <w:rFonts w:eastAsia="Calibri" w:cs="Arial"/>
                <w:i/>
              </w:rPr>
            </w:pPr>
          </w:p>
        </w:tc>
        <w:tc>
          <w:tcPr>
            <w:tcW w:w="1365" w:type="dxa"/>
            <w:tcBorders>
              <w:top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3190" w:type="dxa"/>
            <w:gridSpan w:val="2"/>
            <w:shd w:val="clear" w:color="auto" w:fill="auto"/>
          </w:tcPr>
          <w:p w:rsidR="001F22BB" w:rsidRPr="00020619" w:rsidRDefault="001F22BB" w:rsidP="001F22BB">
            <w:pPr>
              <w:pStyle w:val="TAC"/>
            </w:pPr>
            <w:r w:rsidRPr="00020619">
              <w:t>-95</w:t>
            </w:r>
          </w:p>
        </w:tc>
      </w:tr>
      <w:tr w:rsidR="001F22BB" w:rsidRPr="00020619" w:rsidTr="001F22BB">
        <w:tc>
          <w:tcPr>
            <w:tcW w:w="3021" w:type="dxa"/>
            <w:gridSpan w:val="2"/>
            <w:shd w:val="clear" w:color="auto" w:fill="auto"/>
            <w:vAlign w:val="center"/>
          </w:tcPr>
          <w:p w:rsidR="001F22BB" w:rsidRPr="00020619" w:rsidRDefault="001F22BB" w:rsidP="001F22BB">
            <w:pPr>
              <w:pStyle w:val="TAL"/>
              <w:rPr>
                <w:rFonts w:eastAsia="Calibri" w:cs="Arial"/>
                <w:i/>
                <w:vertAlign w:val="superscript"/>
              </w:rPr>
            </w:pPr>
            <w:r w:rsidRPr="00020619">
              <w:rPr>
                <w:rFonts w:eastAsia="Calibri" w:cs="Arial"/>
              </w:rPr>
              <w:t>Ê</w:t>
            </w:r>
            <w:r w:rsidRPr="00020619">
              <w:rPr>
                <w:rFonts w:eastAsia="Calibri" w:cs="Arial"/>
                <w:vertAlign w:val="subscript"/>
              </w:rPr>
              <w:t>s</w:t>
            </w:r>
            <w:r w:rsidRPr="00020619">
              <w:rPr>
                <w:rFonts w:eastAsia="Calibri" w:cs="Arial"/>
              </w:rPr>
              <w:t>/N</w:t>
            </w:r>
            <w:r w:rsidRPr="00020619">
              <w:rPr>
                <w:rFonts w:eastAsia="Calibri" w:cs="Arial"/>
                <w:vertAlign w:val="subscript"/>
              </w:rPr>
              <w:t>oc</w:t>
            </w:r>
          </w:p>
        </w:tc>
        <w:tc>
          <w:tcPr>
            <w:tcW w:w="1365"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1, 2, 3, 4, 5, 6,7</w:t>
            </w:r>
            <w:ins w:id="767" w:author="Nokia - Erika Almeida" w:date="2022-09-12T10:36:00Z">
              <w:r w:rsidRPr="00020619">
                <w:t>, 8</w:t>
              </w:r>
            </w:ins>
          </w:p>
        </w:tc>
        <w:tc>
          <w:tcPr>
            <w:tcW w:w="1595" w:type="dxa"/>
            <w:shd w:val="clear" w:color="auto" w:fill="auto"/>
          </w:tcPr>
          <w:p w:rsidR="001F22BB" w:rsidRPr="00020619" w:rsidRDefault="001F22BB" w:rsidP="001F22BB">
            <w:pPr>
              <w:pStyle w:val="TAC"/>
            </w:pPr>
            <w:r w:rsidRPr="00020619">
              <w:t>0</w:t>
            </w:r>
          </w:p>
        </w:tc>
        <w:tc>
          <w:tcPr>
            <w:tcW w:w="1595" w:type="dxa"/>
            <w:shd w:val="clear" w:color="auto" w:fill="auto"/>
          </w:tcPr>
          <w:p w:rsidR="001F22BB" w:rsidRPr="00020619" w:rsidRDefault="001F22BB" w:rsidP="001F22BB">
            <w:pPr>
              <w:pStyle w:val="TAC"/>
            </w:pPr>
            <w:r w:rsidRPr="00020619">
              <w:t>0</w:t>
            </w:r>
          </w:p>
        </w:tc>
      </w:tr>
      <w:tr w:rsidR="001F22BB" w:rsidRPr="00020619" w:rsidTr="001F22BB">
        <w:tc>
          <w:tcPr>
            <w:tcW w:w="3021" w:type="dxa"/>
            <w:gridSpan w:val="2"/>
            <w:tcBorders>
              <w:bottom w:val="single" w:sz="4" w:space="0" w:color="auto"/>
            </w:tcBorders>
            <w:shd w:val="clear" w:color="auto" w:fill="auto"/>
            <w:vAlign w:val="center"/>
          </w:tcPr>
          <w:p w:rsidR="001F22BB" w:rsidRPr="00020619" w:rsidRDefault="001F22BB" w:rsidP="001F22BB">
            <w:pPr>
              <w:pStyle w:val="TAL"/>
              <w:rPr>
                <w:rFonts w:eastAsia="Calibri" w:cs="Arial"/>
              </w:rPr>
            </w:pPr>
            <w:r w:rsidRPr="00020619">
              <w:rPr>
                <w:rFonts w:eastAsia="Calibri" w:cs="Arial"/>
              </w:rPr>
              <w:t>Ê</w:t>
            </w:r>
            <w:r w:rsidRPr="00020619">
              <w:rPr>
                <w:rFonts w:eastAsia="Calibri" w:cs="Arial"/>
                <w:vertAlign w:val="subscript"/>
              </w:rPr>
              <w:t>s</w:t>
            </w:r>
            <w:r w:rsidRPr="00020619">
              <w:rPr>
                <w:rFonts w:eastAsia="Calibri" w:cs="Arial"/>
              </w:rPr>
              <w:t>/I</w:t>
            </w:r>
            <w:r w:rsidRPr="00020619">
              <w:rPr>
                <w:rFonts w:eastAsia="Calibri" w:cs="Arial"/>
                <w:vertAlign w:val="subscript"/>
              </w:rPr>
              <w:t>ot</w:t>
            </w:r>
            <w:r w:rsidRPr="00020619">
              <w:rPr>
                <w:rFonts w:eastAsia="Calibri" w:cs="Arial"/>
                <w:vertAlign w:val="superscript"/>
              </w:rPr>
              <w:t>Note3</w:t>
            </w:r>
          </w:p>
        </w:tc>
        <w:tc>
          <w:tcPr>
            <w:tcW w:w="1365" w:type="dxa"/>
            <w:tcBorders>
              <w:bottom w:val="single" w:sz="4" w:space="0" w:color="auto"/>
            </w:tcBorders>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1, 2, 3, 4, 5, 6,7</w:t>
            </w:r>
            <w:ins w:id="768" w:author="Nokia - Erika Almeida" w:date="2022-09-12T10:36:00Z">
              <w:r w:rsidRPr="00020619">
                <w:t>, 8</w:t>
              </w:r>
            </w:ins>
          </w:p>
        </w:tc>
        <w:tc>
          <w:tcPr>
            <w:tcW w:w="1595" w:type="dxa"/>
            <w:shd w:val="clear" w:color="auto" w:fill="auto"/>
          </w:tcPr>
          <w:p w:rsidR="001F22BB" w:rsidRPr="00020619" w:rsidRDefault="001F22BB" w:rsidP="001F22BB">
            <w:pPr>
              <w:pStyle w:val="TAC"/>
            </w:pPr>
            <w:r w:rsidRPr="00020619">
              <w:t>0</w:t>
            </w:r>
          </w:p>
        </w:tc>
        <w:tc>
          <w:tcPr>
            <w:tcW w:w="1595" w:type="dxa"/>
            <w:shd w:val="clear" w:color="auto" w:fill="auto"/>
          </w:tcPr>
          <w:p w:rsidR="001F22BB" w:rsidRPr="00020619" w:rsidRDefault="001F22BB" w:rsidP="001F22BB">
            <w:pPr>
              <w:pStyle w:val="TAC"/>
            </w:pPr>
            <w:r w:rsidRPr="00020619">
              <w:t>0</w:t>
            </w:r>
          </w:p>
        </w:tc>
      </w:tr>
      <w:tr w:rsidR="001F22BB" w:rsidRPr="00020619" w:rsidTr="001F22BB">
        <w:tc>
          <w:tcPr>
            <w:tcW w:w="3021" w:type="dxa"/>
            <w:gridSpan w:val="2"/>
            <w:tcBorders>
              <w:bottom w:val="nil"/>
            </w:tcBorders>
            <w:shd w:val="clear" w:color="auto" w:fill="auto"/>
            <w:vAlign w:val="center"/>
          </w:tcPr>
          <w:p w:rsidR="001F22BB" w:rsidRPr="00020619" w:rsidRDefault="001F22BB" w:rsidP="001F22BB">
            <w:pPr>
              <w:pStyle w:val="TAL"/>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365" w:type="dxa"/>
            <w:tcBorders>
              <w:bottom w:val="nil"/>
            </w:tcBorders>
            <w:shd w:val="clear" w:color="auto" w:fill="auto"/>
          </w:tcPr>
          <w:p w:rsidR="001F22BB" w:rsidRPr="00020619" w:rsidRDefault="001F22BB" w:rsidP="001F22BB">
            <w:pPr>
              <w:pStyle w:val="TAC"/>
            </w:pPr>
            <w:r w:rsidRPr="00020619">
              <w:t>dBm/SCS</w:t>
            </w:r>
          </w:p>
        </w:tc>
        <w:tc>
          <w:tcPr>
            <w:tcW w:w="1396" w:type="dxa"/>
          </w:tcPr>
          <w:p w:rsidR="001F22BB" w:rsidRPr="00020619" w:rsidRDefault="001F22BB" w:rsidP="001F22BB">
            <w:pPr>
              <w:pStyle w:val="TAC"/>
            </w:pPr>
            <w:r w:rsidRPr="00020619">
              <w:t>1, 2, 4, 5,</w:t>
            </w:r>
            <w:ins w:id="769" w:author="Nokia - Erika Almeida" w:date="2022-09-12T10:36:00Z">
              <w:r w:rsidRPr="00020619">
                <w:t xml:space="preserve"> </w:t>
              </w:r>
            </w:ins>
            <w:r w:rsidRPr="00020619">
              <w:t>7</w:t>
            </w:r>
            <w:ins w:id="770" w:author="Nokia - Erika Almeida" w:date="2022-09-12T10:36:00Z">
              <w:r w:rsidRPr="00020619">
                <w:t>, 8</w:t>
              </w:r>
            </w:ins>
          </w:p>
        </w:tc>
        <w:tc>
          <w:tcPr>
            <w:tcW w:w="1595" w:type="dxa"/>
            <w:shd w:val="clear" w:color="auto" w:fill="auto"/>
          </w:tcPr>
          <w:p w:rsidR="001F22BB" w:rsidRPr="00020619" w:rsidRDefault="001F22BB" w:rsidP="001F22BB">
            <w:pPr>
              <w:pStyle w:val="TAC"/>
            </w:pPr>
            <w:r w:rsidRPr="00020619">
              <w:t>-98</w:t>
            </w:r>
          </w:p>
        </w:tc>
        <w:tc>
          <w:tcPr>
            <w:tcW w:w="1595" w:type="dxa"/>
            <w:shd w:val="clear" w:color="auto" w:fill="auto"/>
          </w:tcPr>
          <w:p w:rsidR="001F22BB" w:rsidRPr="00020619" w:rsidRDefault="001F22BB" w:rsidP="001F22BB">
            <w:pPr>
              <w:pStyle w:val="TAC"/>
            </w:pPr>
            <w:r w:rsidRPr="00020619">
              <w:t>-98</w:t>
            </w:r>
          </w:p>
        </w:tc>
      </w:tr>
      <w:tr w:rsidR="001F22BB" w:rsidRPr="00020619" w:rsidTr="001F22BB">
        <w:tc>
          <w:tcPr>
            <w:tcW w:w="3021" w:type="dxa"/>
            <w:gridSpan w:val="2"/>
            <w:tcBorders>
              <w:top w:val="nil"/>
              <w:bottom w:val="single" w:sz="4" w:space="0" w:color="auto"/>
            </w:tcBorders>
            <w:shd w:val="clear" w:color="auto" w:fill="auto"/>
            <w:vAlign w:val="center"/>
          </w:tcPr>
          <w:p w:rsidR="001F22BB" w:rsidRPr="00020619" w:rsidRDefault="001F22BB" w:rsidP="001F22BB">
            <w:pPr>
              <w:pStyle w:val="TAL"/>
              <w:rPr>
                <w:rFonts w:eastAsia="Calibri" w:cs="Arial"/>
              </w:rPr>
            </w:pPr>
          </w:p>
        </w:tc>
        <w:tc>
          <w:tcPr>
            <w:tcW w:w="1365" w:type="dxa"/>
            <w:tcBorders>
              <w:top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3, 6</w:t>
            </w:r>
          </w:p>
        </w:tc>
        <w:tc>
          <w:tcPr>
            <w:tcW w:w="1595" w:type="dxa"/>
            <w:shd w:val="clear" w:color="auto" w:fill="auto"/>
          </w:tcPr>
          <w:p w:rsidR="001F22BB" w:rsidRPr="00020619" w:rsidRDefault="001F22BB" w:rsidP="001F22BB">
            <w:pPr>
              <w:pStyle w:val="TAC"/>
            </w:pPr>
            <w:r w:rsidRPr="00020619">
              <w:t>-95</w:t>
            </w:r>
          </w:p>
        </w:tc>
        <w:tc>
          <w:tcPr>
            <w:tcW w:w="1595" w:type="dxa"/>
            <w:shd w:val="clear" w:color="auto" w:fill="auto"/>
          </w:tcPr>
          <w:p w:rsidR="001F22BB" w:rsidRPr="00020619" w:rsidRDefault="001F22BB" w:rsidP="001F22BB">
            <w:pPr>
              <w:pStyle w:val="TAC"/>
            </w:pPr>
            <w:r w:rsidRPr="00020619">
              <w:t>-95</w:t>
            </w:r>
          </w:p>
        </w:tc>
      </w:tr>
      <w:tr w:rsidR="001F22BB" w:rsidRPr="00020619" w:rsidTr="001F22BB">
        <w:tc>
          <w:tcPr>
            <w:tcW w:w="3021" w:type="dxa"/>
            <w:gridSpan w:val="2"/>
            <w:tcBorders>
              <w:bottom w:val="nil"/>
            </w:tcBorders>
            <w:shd w:val="clear" w:color="auto" w:fill="auto"/>
            <w:vAlign w:val="center"/>
          </w:tcPr>
          <w:p w:rsidR="001F22BB" w:rsidRPr="00020619" w:rsidRDefault="001F22BB" w:rsidP="001F22BB">
            <w:pPr>
              <w:pStyle w:val="TAL"/>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365" w:type="dxa"/>
            <w:shd w:val="clear" w:color="auto" w:fill="auto"/>
          </w:tcPr>
          <w:p w:rsidR="001F22BB" w:rsidRPr="00020619" w:rsidRDefault="001F22BB" w:rsidP="001F22BB">
            <w:pPr>
              <w:pStyle w:val="TAC"/>
            </w:pPr>
            <w:r w:rsidRPr="00020619">
              <w:t>dBm/9.36 MHz</w:t>
            </w:r>
          </w:p>
        </w:tc>
        <w:tc>
          <w:tcPr>
            <w:tcW w:w="1396" w:type="dxa"/>
          </w:tcPr>
          <w:p w:rsidR="001F22BB" w:rsidRPr="00020619" w:rsidRDefault="001F22BB" w:rsidP="001F22BB">
            <w:pPr>
              <w:pStyle w:val="TAC"/>
            </w:pPr>
            <w:r w:rsidRPr="00020619">
              <w:t>1, 2, 4, 5,7</w:t>
            </w:r>
            <w:ins w:id="771" w:author="Nokia - Erika Almeida" w:date="2022-09-12T10:36:00Z">
              <w:r w:rsidRPr="00020619">
                <w:t>, 8</w:t>
              </w:r>
            </w:ins>
          </w:p>
        </w:tc>
        <w:tc>
          <w:tcPr>
            <w:tcW w:w="1595" w:type="dxa"/>
            <w:shd w:val="clear" w:color="auto" w:fill="auto"/>
          </w:tcPr>
          <w:p w:rsidR="001F22BB" w:rsidRPr="00020619" w:rsidRDefault="001F22BB" w:rsidP="001F22BB">
            <w:pPr>
              <w:pStyle w:val="TAC"/>
            </w:pPr>
            <w:r w:rsidRPr="00020619">
              <w:t>-67.04</w:t>
            </w:r>
          </w:p>
        </w:tc>
        <w:tc>
          <w:tcPr>
            <w:tcW w:w="1595" w:type="dxa"/>
            <w:shd w:val="clear" w:color="auto" w:fill="auto"/>
          </w:tcPr>
          <w:p w:rsidR="001F22BB" w:rsidRPr="00020619" w:rsidRDefault="001F22BB" w:rsidP="001F22BB">
            <w:pPr>
              <w:pStyle w:val="TAC"/>
            </w:pPr>
            <w:r w:rsidRPr="00020619">
              <w:t>-67.04</w:t>
            </w:r>
          </w:p>
        </w:tc>
      </w:tr>
      <w:tr w:rsidR="001F22BB" w:rsidRPr="00020619" w:rsidTr="001F22BB">
        <w:tc>
          <w:tcPr>
            <w:tcW w:w="3021" w:type="dxa"/>
            <w:gridSpan w:val="2"/>
            <w:tcBorders>
              <w:top w:val="nil"/>
            </w:tcBorders>
            <w:shd w:val="clear" w:color="auto" w:fill="auto"/>
            <w:vAlign w:val="center"/>
          </w:tcPr>
          <w:p w:rsidR="001F22BB" w:rsidRPr="00020619" w:rsidRDefault="001F22BB" w:rsidP="001F22BB">
            <w:pPr>
              <w:pStyle w:val="TAL"/>
              <w:rPr>
                <w:rFonts w:eastAsia="Calibri" w:cs="Arial"/>
              </w:rPr>
            </w:pPr>
          </w:p>
        </w:tc>
        <w:tc>
          <w:tcPr>
            <w:tcW w:w="1365" w:type="dxa"/>
            <w:shd w:val="clear" w:color="auto" w:fill="auto"/>
          </w:tcPr>
          <w:p w:rsidR="001F22BB" w:rsidRPr="00020619" w:rsidRDefault="001F22BB" w:rsidP="001F22BB">
            <w:pPr>
              <w:pStyle w:val="TAC"/>
            </w:pPr>
            <w:r w:rsidRPr="00020619">
              <w:t>dBm/</w:t>
            </w:r>
            <w:ins w:id="772" w:author="Huawei" w:date="2022-11-16T18:27:00Z">
              <w:r>
                <w:t>18.36</w:t>
              </w:r>
            </w:ins>
            <w:del w:id="773" w:author="Huawei" w:date="2022-11-16T18:27:00Z">
              <w:r w:rsidRPr="00020619" w:rsidDel="001F22BB">
                <w:delText>38.16</w:delText>
              </w:r>
            </w:del>
            <w:r w:rsidRPr="00020619">
              <w:t xml:space="preserve"> MHz</w:t>
            </w:r>
          </w:p>
        </w:tc>
        <w:tc>
          <w:tcPr>
            <w:tcW w:w="1396" w:type="dxa"/>
          </w:tcPr>
          <w:p w:rsidR="001F22BB" w:rsidRPr="00020619" w:rsidRDefault="001F22BB" w:rsidP="001F22BB">
            <w:pPr>
              <w:pStyle w:val="TAC"/>
            </w:pPr>
            <w:r w:rsidRPr="00020619">
              <w:t>3, 6</w:t>
            </w:r>
          </w:p>
        </w:tc>
        <w:tc>
          <w:tcPr>
            <w:tcW w:w="1595" w:type="dxa"/>
            <w:shd w:val="clear" w:color="auto" w:fill="auto"/>
          </w:tcPr>
          <w:p w:rsidR="001F22BB" w:rsidRPr="00020619" w:rsidRDefault="001F22BB" w:rsidP="001F22BB">
            <w:pPr>
              <w:pStyle w:val="TAC"/>
            </w:pPr>
            <w:ins w:id="774" w:author="Huawei" w:date="2022-11-16T18:27:00Z">
              <w:r>
                <w:t>-64.12</w:t>
              </w:r>
            </w:ins>
            <w:del w:id="775" w:author="Huawei" w:date="2022-11-16T18:27:00Z">
              <w:r w:rsidRPr="00020619" w:rsidDel="001F22BB">
                <w:delText>-60.94</w:delText>
              </w:r>
            </w:del>
          </w:p>
        </w:tc>
        <w:tc>
          <w:tcPr>
            <w:tcW w:w="1595" w:type="dxa"/>
            <w:shd w:val="clear" w:color="auto" w:fill="auto"/>
          </w:tcPr>
          <w:p w:rsidR="001F22BB" w:rsidRPr="00020619" w:rsidRDefault="001F22BB" w:rsidP="001F22BB">
            <w:pPr>
              <w:pStyle w:val="TAC"/>
            </w:pPr>
            <w:ins w:id="776" w:author="Huawei" w:date="2022-11-16T18:27:00Z">
              <w:r>
                <w:t>-64.12</w:t>
              </w:r>
            </w:ins>
            <w:del w:id="777" w:author="Huawei" w:date="2022-11-16T18:27:00Z">
              <w:r w:rsidRPr="00020619" w:rsidDel="001F22BB">
                <w:delText>-60.94</w:delText>
              </w:r>
            </w:del>
          </w:p>
        </w:tc>
      </w:tr>
      <w:tr w:rsidR="001F22BB" w:rsidRPr="00020619" w:rsidTr="001F22BB">
        <w:tc>
          <w:tcPr>
            <w:tcW w:w="3021" w:type="dxa"/>
            <w:gridSpan w:val="2"/>
            <w:shd w:val="clear" w:color="auto" w:fill="auto"/>
            <w:vAlign w:val="center"/>
          </w:tcPr>
          <w:p w:rsidR="001F22BB" w:rsidRPr="00020619" w:rsidRDefault="001F22BB" w:rsidP="001F22BB">
            <w:pPr>
              <w:pStyle w:val="TAL"/>
              <w:rPr>
                <w:rFonts w:eastAsia="Calibri" w:cs="Arial"/>
              </w:rPr>
            </w:pPr>
            <w:r w:rsidRPr="00020619">
              <w:rPr>
                <w:rFonts w:eastAsia="Calibri" w:cs="Arial"/>
              </w:rPr>
              <w:t>Propagation condition</w:t>
            </w:r>
          </w:p>
        </w:tc>
        <w:tc>
          <w:tcPr>
            <w:tcW w:w="1365"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1, 2, 3, 4, 5, 6,7</w:t>
            </w:r>
            <w:ins w:id="778"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t>AWGN</w:t>
            </w:r>
          </w:p>
        </w:tc>
      </w:tr>
      <w:tr w:rsidR="001F22BB" w:rsidRPr="00020619" w:rsidTr="001F22BB">
        <w:tc>
          <w:tcPr>
            <w:tcW w:w="3021" w:type="dxa"/>
            <w:gridSpan w:val="2"/>
            <w:shd w:val="clear" w:color="auto" w:fill="auto"/>
            <w:vAlign w:val="center"/>
          </w:tcPr>
          <w:p w:rsidR="001F22BB" w:rsidRPr="00020619" w:rsidRDefault="001F22BB" w:rsidP="001F22BB">
            <w:pPr>
              <w:pStyle w:val="TAL"/>
              <w:rPr>
                <w:rFonts w:eastAsia="Calibri" w:cs="Arial"/>
              </w:rPr>
            </w:pPr>
            <w:r w:rsidRPr="00020619">
              <w:rPr>
                <w:rFonts w:eastAsia="Calibri" w:cs="Arial"/>
              </w:rPr>
              <w:t>Antenna Configuration and Correlation Matrix</w:t>
            </w:r>
          </w:p>
        </w:tc>
        <w:tc>
          <w:tcPr>
            <w:tcW w:w="1365"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1, 2, 3, 4, 5, 6,7</w:t>
            </w:r>
            <w:ins w:id="779" w:author="Nokia - Erika Almeida" w:date="2022-09-12T10:36:00Z">
              <w:r w:rsidRPr="00020619">
                <w:t>, 8</w:t>
              </w:r>
            </w:ins>
          </w:p>
        </w:tc>
        <w:tc>
          <w:tcPr>
            <w:tcW w:w="3190" w:type="dxa"/>
            <w:gridSpan w:val="2"/>
            <w:shd w:val="clear" w:color="auto" w:fill="auto"/>
          </w:tcPr>
          <w:p w:rsidR="001F22BB" w:rsidRPr="00020619" w:rsidRDefault="001F22BB" w:rsidP="001F22BB">
            <w:pPr>
              <w:pStyle w:val="TAC"/>
            </w:pPr>
            <w:r w:rsidRPr="00020619">
              <w:t>1x2 Low</w:t>
            </w:r>
          </w:p>
        </w:tc>
      </w:tr>
      <w:tr w:rsidR="001F22BB" w:rsidRPr="00020619" w:rsidTr="001F22BB">
        <w:tc>
          <w:tcPr>
            <w:tcW w:w="8972" w:type="dxa"/>
            <w:gridSpan w:val="6"/>
            <w:shd w:val="clear" w:color="auto" w:fill="auto"/>
            <w:vAlign w:val="center"/>
          </w:tcPr>
          <w:p w:rsidR="001F22BB" w:rsidRPr="00020619" w:rsidRDefault="001F22BB" w:rsidP="001F22BB">
            <w:pPr>
              <w:pStyle w:val="TAN"/>
            </w:pPr>
            <w:r w:rsidRPr="00020619">
              <w:t>Note 1:</w:t>
            </w:r>
            <w:r w:rsidRPr="00020619">
              <w:tab/>
              <w:t>OCNG shall be used such that both cells are fully allocated and a constant total transmitted power spectral density is achieved for all OFDM symbols.</w:t>
            </w:r>
          </w:p>
          <w:p w:rsidR="001F22BB" w:rsidRPr="00020619" w:rsidRDefault="001F22BB" w:rsidP="001F22B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i/>
              </w:rPr>
              <w:t>N</w:t>
            </w:r>
            <w:r w:rsidRPr="00020619">
              <w:rPr>
                <w:rFonts w:eastAsia="Calibri"/>
                <w:i/>
                <w:vertAlign w:val="subscript"/>
              </w:rPr>
              <w:t>oc</w:t>
            </w:r>
            <w:r w:rsidRPr="00020619">
              <w:t xml:space="preserve"> to be fulfilled.</w:t>
            </w:r>
          </w:p>
          <w:p w:rsidR="001F22BB" w:rsidRPr="00020619" w:rsidRDefault="001F22BB" w:rsidP="001F22BB">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and Io levels have been derived from other parameters for information purposes. They are not settable parameters themselves.</w:t>
            </w:r>
          </w:p>
        </w:tc>
      </w:tr>
    </w:tbl>
    <w:p w:rsidR="001F22BB" w:rsidRPr="00020619" w:rsidRDefault="001F22BB" w:rsidP="001F22BB"/>
    <w:p w:rsidR="001F22BB" w:rsidRPr="00020619" w:rsidRDefault="001F22BB" w:rsidP="001F22BB">
      <w:pPr>
        <w:pStyle w:val="TH"/>
      </w:pPr>
      <w:r w:rsidRPr="00020619">
        <w:t>Table A.16.3.1.10-4: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1F22BB" w:rsidRPr="00020619" w:rsidTr="001F22BB">
        <w:trPr>
          <w:trHeight w:val="187"/>
        </w:trPr>
        <w:tc>
          <w:tcPr>
            <w:tcW w:w="3041" w:type="dxa"/>
            <w:tcBorders>
              <w:bottom w:val="nil"/>
            </w:tcBorders>
            <w:shd w:val="clear" w:color="auto" w:fill="auto"/>
          </w:tcPr>
          <w:p w:rsidR="001F22BB" w:rsidRPr="00020619" w:rsidRDefault="001F22BB" w:rsidP="001F22BB">
            <w:pPr>
              <w:pStyle w:val="TAH"/>
            </w:pPr>
            <w:r w:rsidRPr="00020619">
              <w:t>Parameter</w:t>
            </w:r>
          </w:p>
        </w:tc>
        <w:tc>
          <w:tcPr>
            <w:tcW w:w="1147" w:type="dxa"/>
            <w:tcBorders>
              <w:bottom w:val="nil"/>
            </w:tcBorders>
            <w:shd w:val="clear" w:color="auto" w:fill="auto"/>
          </w:tcPr>
          <w:p w:rsidR="001F22BB" w:rsidRPr="00020619" w:rsidRDefault="001F22BB" w:rsidP="001F22BB">
            <w:pPr>
              <w:pStyle w:val="TAH"/>
            </w:pPr>
            <w:r w:rsidRPr="00020619">
              <w:t>Unit</w:t>
            </w:r>
          </w:p>
        </w:tc>
        <w:tc>
          <w:tcPr>
            <w:tcW w:w="1396" w:type="dxa"/>
            <w:tcBorders>
              <w:bottom w:val="nil"/>
            </w:tcBorders>
            <w:shd w:val="clear" w:color="auto" w:fill="auto"/>
          </w:tcPr>
          <w:p w:rsidR="001F22BB" w:rsidRPr="00020619" w:rsidRDefault="001F22BB" w:rsidP="001F22BB">
            <w:pPr>
              <w:pStyle w:val="TAH"/>
            </w:pPr>
            <w:r w:rsidRPr="00020619">
              <w:t>Configuration</w:t>
            </w:r>
          </w:p>
        </w:tc>
        <w:tc>
          <w:tcPr>
            <w:tcW w:w="4055" w:type="dxa"/>
            <w:gridSpan w:val="2"/>
            <w:shd w:val="clear" w:color="auto" w:fill="auto"/>
          </w:tcPr>
          <w:p w:rsidR="001F22BB" w:rsidRPr="00020619" w:rsidRDefault="001F22BB" w:rsidP="001F22BB">
            <w:pPr>
              <w:pStyle w:val="TAH"/>
            </w:pPr>
            <w:r w:rsidRPr="00020619">
              <w:t>Cell 2</w:t>
            </w:r>
          </w:p>
        </w:tc>
      </w:tr>
      <w:tr w:rsidR="001F22BB" w:rsidRPr="00020619" w:rsidTr="001F22BB">
        <w:trPr>
          <w:trHeight w:val="187"/>
        </w:trPr>
        <w:tc>
          <w:tcPr>
            <w:tcW w:w="3041" w:type="dxa"/>
            <w:tcBorders>
              <w:top w:val="nil"/>
            </w:tcBorders>
            <w:shd w:val="clear" w:color="auto" w:fill="auto"/>
          </w:tcPr>
          <w:p w:rsidR="001F22BB" w:rsidRPr="00020619" w:rsidRDefault="001F22BB" w:rsidP="001F22BB">
            <w:pPr>
              <w:pStyle w:val="TAH"/>
            </w:pPr>
          </w:p>
        </w:tc>
        <w:tc>
          <w:tcPr>
            <w:tcW w:w="1147" w:type="dxa"/>
            <w:tcBorders>
              <w:top w:val="nil"/>
            </w:tcBorders>
            <w:shd w:val="clear" w:color="auto" w:fill="auto"/>
          </w:tcPr>
          <w:p w:rsidR="001F22BB" w:rsidRPr="00020619" w:rsidRDefault="001F22BB" w:rsidP="001F22BB">
            <w:pPr>
              <w:pStyle w:val="TAH"/>
            </w:pPr>
          </w:p>
        </w:tc>
        <w:tc>
          <w:tcPr>
            <w:tcW w:w="1396" w:type="dxa"/>
            <w:tcBorders>
              <w:top w:val="nil"/>
            </w:tcBorders>
            <w:shd w:val="clear" w:color="auto" w:fill="auto"/>
          </w:tcPr>
          <w:p w:rsidR="001F22BB" w:rsidRPr="00020619" w:rsidRDefault="001F22BB" w:rsidP="001F22BB">
            <w:pPr>
              <w:pStyle w:val="TAH"/>
            </w:pPr>
          </w:p>
        </w:tc>
        <w:tc>
          <w:tcPr>
            <w:tcW w:w="2029" w:type="dxa"/>
            <w:shd w:val="clear" w:color="auto" w:fill="auto"/>
          </w:tcPr>
          <w:p w:rsidR="001F22BB" w:rsidRPr="00020619" w:rsidRDefault="001F22BB" w:rsidP="001F22BB">
            <w:pPr>
              <w:pStyle w:val="TAH"/>
            </w:pPr>
            <w:r w:rsidRPr="00020619">
              <w:t>T1</w:t>
            </w:r>
          </w:p>
        </w:tc>
        <w:tc>
          <w:tcPr>
            <w:tcW w:w="2026" w:type="dxa"/>
            <w:shd w:val="clear" w:color="auto" w:fill="auto"/>
          </w:tcPr>
          <w:p w:rsidR="001F22BB" w:rsidRPr="00020619" w:rsidRDefault="001F22BB" w:rsidP="001F22BB">
            <w:pPr>
              <w:pStyle w:val="TAH"/>
            </w:pPr>
            <w:r w:rsidRPr="00020619">
              <w:t>T2</w:t>
            </w:r>
          </w:p>
        </w:tc>
      </w:tr>
      <w:tr w:rsidR="001F22BB" w:rsidRPr="00020619" w:rsidTr="001F22BB">
        <w:tc>
          <w:tcPr>
            <w:tcW w:w="3041" w:type="dxa"/>
            <w:tcBorders>
              <w:bottom w:val="single" w:sz="4" w:space="0" w:color="auto"/>
            </w:tcBorders>
            <w:shd w:val="clear" w:color="auto" w:fill="auto"/>
          </w:tcPr>
          <w:p w:rsidR="001F22BB" w:rsidRPr="00020619" w:rsidRDefault="001F22BB" w:rsidP="001F22BB">
            <w:pPr>
              <w:pStyle w:val="TAL"/>
            </w:pPr>
            <w:r w:rsidRPr="00020619">
              <w:t>RF channel number</w:t>
            </w:r>
          </w:p>
        </w:tc>
        <w:tc>
          <w:tcPr>
            <w:tcW w:w="1147" w:type="dxa"/>
            <w:tcBorders>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780" w:author="Nokia - Erika Almeida" w:date="2022-09-12T10:36:00Z">
              <w:r w:rsidRPr="00020619">
                <w:t>, 7, 8</w:t>
              </w:r>
            </w:ins>
          </w:p>
        </w:tc>
        <w:tc>
          <w:tcPr>
            <w:tcW w:w="4055" w:type="dxa"/>
            <w:gridSpan w:val="2"/>
            <w:shd w:val="clear" w:color="auto" w:fill="auto"/>
          </w:tcPr>
          <w:p w:rsidR="001F22BB" w:rsidRPr="00020619" w:rsidRDefault="001F22BB" w:rsidP="001F22BB">
            <w:pPr>
              <w:pStyle w:val="TAC"/>
            </w:pPr>
            <w:r w:rsidRPr="00020619">
              <w:t>2</w:t>
            </w:r>
          </w:p>
        </w:tc>
      </w:tr>
      <w:tr w:rsidR="001F22BB" w:rsidRPr="00020619" w:rsidTr="001F22BB">
        <w:trPr>
          <w:trHeight w:val="56"/>
        </w:trPr>
        <w:tc>
          <w:tcPr>
            <w:tcW w:w="3041" w:type="dxa"/>
            <w:tcBorders>
              <w:bottom w:val="nil"/>
            </w:tcBorders>
            <w:shd w:val="clear" w:color="auto" w:fill="auto"/>
          </w:tcPr>
          <w:p w:rsidR="001F22BB" w:rsidRPr="00020619" w:rsidRDefault="001F22BB" w:rsidP="001F22BB">
            <w:pPr>
              <w:pStyle w:val="TAL"/>
            </w:pPr>
            <w:r w:rsidRPr="00020619">
              <w:t>Duplex mode</w:t>
            </w:r>
          </w:p>
        </w:tc>
        <w:tc>
          <w:tcPr>
            <w:tcW w:w="1147"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w:t>
            </w:r>
            <w:ins w:id="781" w:author="Nokia - Erika Almeida" w:date="2022-09-12T10:37:00Z">
              <w:r w:rsidRPr="00020619">
                <w:t>, 7</w:t>
              </w:r>
            </w:ins>
          </w:p>
        </w:tc>
        <w:tc>
          <w:tcPr>
            <w:tcW w:w="4055" w:type="dxa"/>
            <w:gridSpan w:val="2"/>
            <w:shd w:val="clear" w:color="auto" w:fill="auto"/>
          </w:tcPr>
          <w:p w:rsidR="001F22BB" w:rsidRPr="00020619" w:rsidRDefault="001F22BB" w:rsidP="001F22BB">
            <w:pPr>
              <w:pStyle w:val="TAC"/>
            </w:pPr>
            <w:r w:rsidRPr="00020619">
              <w:t>FDD</w:t>
            </w:r>
          </w:p>
        </w:tc>
      </w:tr>
      <w:tr w:rsidR="001F22BB" w:rsidRPr="00020619" w:rsidTr="001F22BB">
        <w:trPr>
          <w:trHeight w:val="56"/>
        </w:trPr>
        <w:tc>
          <w:tcPr>
            <w:tcW w:w="3041" w:type="dxa"/>
            <w:tcBorders>
              <w:top w:val="nil"/>
            </w:tcBorders>
            <w:shd w:val="clear" w:color="auto" w:fill="auto"/>
          </w:tcPr>
          <w:p w:rsidR="001F22BB" w:rsidRPr="00020619" w:rsidRDefault="001F22BB" w:rsidP="001F22BB">
            <w:pPr>
              <w:pStyle w:val="TAL"/>
            </w:pPr>
          </w:p>
        </w:tc>
        <w:tc>
          <w:tcPr>
            <w:tcW w:w="1147" w:type="dxa"/>
            <w:tcBorders>
              <w:top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782" w:author="Nokia - Erika Almeida" w:date="2022-09-12T10:37:00Z">
              <w:r w:rsidRPr="00020619">
                <w:t>, 8</w:t>
              </w:r>
            </w:ins>
          </w:p>
        </w:tc>
        <w:tc>
          <w:tcPr>
            <w:tcW w:w="4055" w:type="dxa"/>
            <w:gridSpan w:val="2"/>
            <w:shd w:val="clear" w:color="auto" w:fill="auto"/>
          </w:tcPr>
          <w:p w:rsidR="001F22BB" w:rsidRPr="00020619" w:rsidRDefault="001F22BB" w:rsidP="001F22BB">
            <w:pPr>
              <w:pStyle w:val="TAC"/>
            </w:pPr>
            <w:r w:rsidRPr="00020619">
              <w:t>TDD</w:t>
            </w:r>
          </w:p>
        </w:tc>
      </w:tr>
      <w:tr w:rsidR="001F22BB" w:rsidRPr="00020619" w:rsidTr="001F22BB">
        <w:tc>
          <w:tcPr>
            <w:tcW w:w="3041" w:type="dxa"/>
            <w:shd w:val="clear" w:color="auto" w:fill="auto"/>
          </w:tcPr>
          <w:p w:rsidR="001F22BB" w:rsidRPr="00020619" w:rsidRDefault="001F22BB" w:rsidP="001F22BB">
            <w:pPr>
              <w:pStyle w:val="TAL"/>
            </w:pPr>
            <w:r w:rsidRPr="00020619">
              <w:t>TDD special subframe configuration</w:t>
            </w:r>
            <w:r w:rsidRPr="00020619">
              <w:rPr>
                <w:vertAlign w:val="superscript"/>
              </w:rPr>
              <w:t>Note1</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783" w:author="Nokia - Erika Almeida" w:date="2022-09-12T10:37:00Z">
              <w:r w:rsidRPr="00020619">
                <w:t>, 8</w:t>
              </w:r>
            </w:ins>
          </w:p>
        </w:tc>
        <w:tc>
          <w:tcPr>
            <w:tcW w:w="4055" w:type="dxa"/>
            <w:gridSpan w:val="2"/>
            <w:shd w:val="clear" w:color="auto" w:fill="auto"/>
          </w:tcPr>
          <w:p w:rsidR="001F22BB" w:rsidRPr="00020619" w:rsidRDefault="001F22BB" w:rsidP="001F22BB">
            <w:pPr>
              <w:pStyle w:val="TAC"/>
            </w:pPr>
            <w:r w:rsidRPr="00020619">
              <w:t>6</w:t>
            </w:r>
          </w:p>
        </w:tc>
      </w:tr>
      <w:tr w:rsidR="001F22BB" w:rsidRPr="00020619" w:rsidTr="001F22BB">
        <w:tc>
          <w:tcPr>
            <w:tcW w:w="3041" w:type="dxa"/>
            <w:shd w:val="clear" w:color="auto" w:fill="auto"/>
          </w:tcPr>
          <w:p w:rsidR="001F22BB" w:rsidRPr="00020619" w:rsidRDefault="001F22BB" w:rsidP="001F22BB">
            <w:pPr>
              <w:pStyle w:val="TAL"/>
            </w:pPr>
            <w:r w:rsidRPr="00020619">
              <w:t>TDD uplink-downlink configuration</w:t>
            </w:r>
            <w:r w:rsidRPr="00020619">
              <w:rPr>
                <w:vertAlign w:val="superscript"/>
              </w:rPr>
              <w:t>Note1</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784" w:author="Nokia - Erika Almeida" w:date="2022-09-12T10:37:00Z">
              <w:r w:rsidRPr="00020619">
                <w:t>, 8</w:t>
              </w:r>
            </w:ins>
          </w:p>
        </w:tc>
        <w:tc>
          <w:tcPr>
            <w:tcW w:w="4055" w:type="dxa"/>
            <w:gridSpan w:val="2"/>
            <w:shd w:val="clear" w:color="auto" w:fill="auto"/>
          </w:tcPr>
          <w:p w:rsidR="001F22BB" w:rsidRPr="00020619" w:rsidRDefault="001F22BB" w:rsidP="001F22BB">
            <w:pPr>
              <w:pStyle w:val="TAC"/>
            </w:pPr>
            <w:r w:rsidRPr="00020619">
              <w:t>1</w:t>
            </w:r>
          </w:p>
        </w:tc>
      </w:tr>
      <w:tr w:rsidR="001F22BB" w:rsidRPr="00020619" w:rsidTr="001F22BB">
        <w:tc>
          <w:tcPr>
            <w:tcW w:w="3041" w:type="dxa"/>
            <w:tcBorders>
              <w:bottom w:val="single" w:sz="4" w:space="0" w:color="auto"/>
            </w:tcBorders>
            <w:shd w:val="clear" w:color="auto" w:fill="auto"/>
          </w:tcPr>
          <w:p w:rsidR="001F22BB" w:rsidRPr="00020619" w:rsidRDefault="001F22BB" w:rsidP="001F22BB">
            <w:pPr>
              <w:pStyle w:val="TAL"/>
            </w:pPr>
            <w:r w:rsidRPr="00020619">
              <w:t>BW</w:t>
            </w:r>
            <w:r w:rsidRPr="00020619">
              <w:rPr>
                <w:vertAlign w:val="subscript"/>
              </w:rPr>
              <w:t>channel</w:t>
            </w:r>
          </w:p>
        </w:tc>
        <w:tc>
          <w:tcPr>
            <w:tcW w:w="1147" w:type="dxa"/>
            <w:tcBorders>
              <w:bottom w:val="single" w:sz="4" w:space="0" w:color="auto"/>
            </w:tcBorders>
            <w:shd w:val="clear" w:color="auto" w:fill="auto"/>
          </w:tcPr>
          <w:p w:rsidR="001F22BB" w:rsidRPr="00020619" w:rsidRDefault="001F22BB" w:rsidP="001F22BB">
            <w:pPr>
              <w:pStyle w:val="TAC"/>
            </w:pPr>
            <w:r w:rsidRPr="00020619">
              <w:t>MHz</w:t>
            </w:r>
          </w:p>
        </w:tc>
        <w:tc>
          <w:tcPr>
            <w:tcW w:w="1396" w:type="dxa"/>
          </w:tcPr>
          <w:p w:rsidR="001F22BB" w:rsidRPr="00020619" w:rsidRDefault="001F22BB" w:rsidP="001F22BB">
            <w:pPr>
              <w:pStyle w:val="TAC"/>
            </w:pPr>
            <w:r w:rsidRPr="00020619">
              <w:t>1, 2, 3, 4, 5, 6</w:t>
            </w:r>
            <w:ins w:id="785" w:author="Nokia - Erika Almeida" w:date="2022-09-12T10:37:00Z">
              <w:r w:rsidRPr="00020619">
                <w:t>, 7, 8</w:t>
              </w:r>
            </w:ins>
          </w:p>
        </w:tc>
        <w:tc>
          <w:tcPr>
            <w:tcW w:w="4055" w:type="dxa"/>
            <w:gridSpan w:val="2"/>
            <w:shd w:val="clear" w:color="auto" w:fill="auto"/>
          </w:tcPr>
          <w:p w:rsidR="001F22BB" w:rsidRPr="00020619" w:rsidRDefault="001F22BB" w:rsidP="001F22BB">
            <w:pPr>
              <w:pStyle w:val="TAC"/>
            </w:pPr>
            <w:r w:rsidRPr="00020619">
              <w:t>5 MHz: N</w:t>
            </w:r>
            <w:r w:rsidRPr="00020619">
              <w:rPr>
                <w:vertAlign w:val="subscript"/>
              </w:rPr>
              <w:t>RB,c</w:t>
            </w:r>
            <w:r w:rsidRPr="00020619">
              <w:t xml:space="preserve"> = 25</w:t>
            </w:r>
          </w:p>
          <w:p w:rsidR="001F22BB" w:rsidRPr="00020619" w:rsidRDefault="001F22BB" w:rsidP="001F22BB">
            <w:pPr>
              <w:pStyle w:val="TAC"/>
            </w:pPr>
            <w:r w:rsidRPr="00020619">
              <w:t>10 MHz: N</w:t>
            </w:r>
            <w:r w:rsidRPr="00020619">
              <w:rPr>
                <w:vertAlign w:val="subscript"/>
              </w:rPr>
              <w:t>RB,c</w:t>
            </w:r>
            <w:r w:rsidRPr="00020619">
              <w:t xml:space="preserve"> = 50</w:t>
            </w:r>
          </w:p>
          <w:p w:rsidR="001F22BB" w:rsidRPr="00020619" w:rsidRDefault="001F22BB" w:rsidP="001F22BB">
            <w:pPr>
              <w:pStyle w:val="TAC"/>
            </w:pPr>
            <w:r w:rsidRPr="00020619">
              <w:t>20 MHz: N</w:t>
            </w:r>
            <w:r w:rsidRPr="00020619">
              <w:rPr>
                <w:vertAlign w:val="subscript"/>
              </w:rPr>
              <w:t>RB,c</w:t>
            </w:r>
            <w:r w:rsidRPr="00020619">
              <w:t xml:space="preserve"> = 100</w:t>
            </w:r>
          </w:p>
        </w:tc>
      </w:tr>
      <w:tr w:rsidR="001F22BB" w:rsidRPr="00020619" w:rsidTr="001F22BB">
        <w:tc>
          <w:tcPr>
            <w:tcW w:w="3041" w:type="dxa"/>
            <w:tcBorders>
              <w:bottom w:val="nil"/>
            </w:tcBorders>
            <w:shd w:val="clear" w:color="auto" w:fill="auto"/>
          </w:tcPr>
          <w:p w:rsidR="001F22BB" w:rsidRPr="00020619" w:rsidRDefault="001F22BB" w:rsidP="001F22BB">
            <w:pPr>
              <w:pStyle w:val="TAL"/>
            </w:pPr>
            <w:r w:rsidRPr="00020619">
              <w:rPr>
                <w:lang w:eastAsia="zh-CN"/>
              </w:rPr>
              <w:t>PRACH Configuration</w:t>
            </w:r>
            <w:r w:rsidRPr="00020619">
              <w:rPr>
                <w:vertAlign w:val="superscript"/>
              </w:rPr>
              <w:t>Note2</w:t>
            </w:r>
          </w:p>
        </w:tc>
        <w:tc>
          <w:tcPr>
            <w:tcW w:w="1147" w:type="dxa"/>
            <w:tcBorders>
              <w:bottom w:val="nil"/>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w:t>
            </w:r>
            <w:ins w:id="786" w:author="Nokia - Erika Almeida" w:date="2022-09-12T10:37:00Z">
              <w:r w:rsidRPr="00020619">
                <w:t>, 7</w:t>
              </w:r>
            </w:ins>
          </w:p>
        </w:tc>
        <w:tc>
          <w:tcPr>
            <w:tcW w:w="4055" w:type="dxa"/>
            <w:gridSpan w:val="2"/>
            <w:shd w:val="clear" w:color="auto" w:fill="auto"/>
          </w:tcPr>
          <w:p w:rsidR="001F22BB" w:rsidRPr="00020619" w:rsidRDefault="001F22BB" w:rsidP="001F22BB">
            <w:pPr>
              <w:pStyle w:val="TAC"/>
            </w:pPr>
            <w:r w:rsidRPr="00020619">
              <w:rPr>
                <w:lang w:eastAsia="zh-CN"/>
              </w:rPr>
              <w:t>4</w:t>
            </w:r>
          </w:p>
        </w:tc>
      </w:tr>
      <w:tr w:rsidR="001F22BB" w:rsidRPr="00020619" w:rsidTr="001F22BB">
        <w:tc>
          <w:tcPr>
            <w:tcW w:w="3041" w:type="dxa"/>
            <w:tcBorders>
              <w:top w:val="nil"/>
              <w:bottom w:val="single" w:sz="4" w:space="0" w:color="auto"/>
            </w:tcBorders>
            <w:shd w:val="clear" w:color="auto" w:fill="auto"/>
          </w:tcPr>
          <w:p w:rsidR="001F22BB" w:rsidRPr="00020619" w:rsidRDefault="001F22BB" w:rsidP="001F22BB">
            <w:pPr>
              <w:pStyle w:val="TAL"/>
            </w:pPr>
          </w:p>
        </w:tc>
        <w:tc>
          <w:tcPr>
            <w:tcW w:w="1147" w:type="dxa"/>
            <w:tcBorders>
              <w:top w:val="nil"/>
              <w:bottom w:val="single" w:sz="4" w:space="0" w:color="auto"/>
            </w:tcBorders>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4, 5, 6</w:t>
            </w:r>
            <w:ins w:id="787" w:author="Nokia - Erika Almeida" w:date="2022-09-12T10:37:00Z">
              <w:r w:rsidRPr="00020619">
                <w:t>, 8</w:t>
              </w:r>
            </w:ins>
          </w:p>
        </w:tc>
        <w:tc>
          <w:tcPr>
            <w:tcW w:w="4055" w:type="dxa"/>
            <w:gridSpan w:val="2"/>
            <w:shd w:val="clear" w:color="auto" w:fill="auto"/>
          </w:tcPr>
          <w:p w:rsidR="001F22BB" w:rsidRPr="00020619" w:rsidRDefault="001F22BB" w:rsidP="001F22BB">
            <w:pPr>
              <w:pStyle w:val="TAC"/>
            </w:pPr>
            <w:r w:rsidRPr="00020619">
              <w:rPr>
                <w:lang w:eastAsia="zh-CN"/>
              </w:rPr>
              <w:t>53</w:t>
            </w:r>
          </w:p>
        </w:tc>
      </w:tr>
      <w:tr w:rsidR="001F22BB" w:rsidRPr="00020619" w:rsidTr="001F22BB">
        <w:trPr>
          <w:trHeight w:val="346"/>
        </w:trPr>
        <w:tc>
          <w:tcPr>
            <w:tcW w:w="3041"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PDSCH parameters:</w:t>
            </w:r>
          </w:p>
          <w:p w:rsidR="001F22BB" w:rsidRPr="00020619" w:rsidRDefault="001F22BB" w:rsidP="001F22BB">
            <w:pPr>
              <w:pStyle w:val="TAL"/>
            </w:pPr>
            <w:r w:rsidRPr="00020619">
              <w:t>DL Reference Measurement Channel</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t>1, 2, 3</w:t>
            </w:r>
            <w:ins w:id="788" w:author="Nokia - Erika Almeida" w:date="2022-09-12T10:37:00Z">
              <w:r w:rsidRPr="00020619">
                <w:t>, 7</w:t>
              </w:r>
            </w:ins>
          </w:p>
        </w:tc>
        <w:tc>
          <w:tcPr>
            <w:tcW w:w="4055" w:type="dxa"/>
            <w:gridSpan w:val="2"/>
            <w:tcBorders>
              <w:top w:val="single" w:sz="4" w:space="0" w:color="auto"/>
              <w:left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R.7 FDD</w:t>
            </w:r>
          </w:p>
          <w:p w:rsidR="001F22BB" w:rsidRPr="00020619" w:rsidRDefault="001F22BB" w:rsidP="001F22BB">
            <w:pPr>
              <w:pStyle w:val="TAC"/>
              <w:rPr>
                <w:lang w:eastAsia="zh-CN"/>
              </w:rPr>
            </w:pPr>
            <w:r w:rsidRPr="00020619">
              <w:rPr>
                <w:lang w:eastAsia="zh-CN"/>
              </w:rPr>
              <w:t>10 MHz: R.3 FDD</w:t>
            </w:r>
          </w:p>
          <w:p w:rsidR="001F22BB" w:rsidRPr="00020619" w:rsidRDefault="001F22BB" w:rsidP="001F22BB">
            <w:pPr>
              <w:pStyle w:val="TAC"/>
              <w:rPr>
                <w:lang w:eastAsia="zh-CN"/>
              </w:rPr>
            </w:pPr>
            <w:r w:rsidRPr="00020619">
              <w:rPr>
                <w:lang w:eastAsia="zh-CN"/>
              </w:rPr>
              <w:t>20 MHz: R.6 FDD</w:t>
            </w:r>
          </w:p>
        </w:tc>
      </w:tr>
      <w:tr w:rsidR="001F22BB" w:rsidRPr="00020619" w:rsidTr="001F22BB">
        <w:trPr>
          <w:trHeight w:val="346"/>
        </w:trPr>
        <w:tc>
          <w:tcPr>
            <w:tcW w:w="3041"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pPr>
            <w:r w:rsidRPr="00020619">
              <w:t>4, 5, 6</w:t>
            </w:r>
            <w:ins w:id="789" w:author="Nokia - Erika Almeida" w:date="2022-09-12T10:37:00Z">
              <w:r w:rsidRPr="00020619">
                <w:t>, 8</w:t>
              </w:r>
            </w:ins>
          </w:p>
        </w:tc>
        <w:tc>
          <w:tcPr>
            <w:tcW w:w="4055" w:type="dxa"/>
            <w:gridSpan w:val="2"/>
            <w:tcBorders>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R.4 TDD</w:t>
            </w:r>
          </w:p>
          <w:p w:rsidR="001F22BB" w:rsidRPr="00020619" w:rsidRDefault="001F22BB" w:rsidP="001F22BB">
            <w:pPr>
              <w:pStyle w:val="TAC"/>
              <w:rPr>
                <w:lang w:eastAsia="zh-CN"/>
              </w:rPr>
            </w:pPr>
            <w:r w:rsidRPr="00020619">
              <w:rPr>
                <w:lang w:eastAsia="zh-CN"/>
              </w:rPr>
              <w:t>10 MHz: R.0 TDD</w:t>
            </w:r>
          </w:p>
          <w:p w:rsidR="001F22BB" w:rsidRPr="00020619" w:rsidRDefault="001F22BB" w:rsidP="001F22BB">
            <w:pPr>
              <w:pStyle w:val="TAC"/>
              <w:rPr>
                <w:lang w:eastAsia="zh-CN"/>
              </w:rPr>
            </w:pPr>
            <w:r w:rsidRPr="00020619">
              <w:rPr>
                <w:lang w:eastAsia="zh-CN"/>
              </w:rPr>
              <w:t>20 MHz: R.3 TDD</w:t>
            </w:r>
          </w:p>
        </w:tc>
      </w:tr>
      <w:tr w:rsidR="001F22BB" w:rsidRPr="00020619" w:rsidTr="001F22BB">
        <w:trPr>
          <w:trHeight w:val="346"/>
        </w:trPr>
        <w:tc>
          <w:tcPr>
            <w:tcW w:w="3041"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pPr>
            <w:r w:rsidRPr="00020619">
              <w:t>PCFICH/PDCCH/PHICH parameters:</w:t>
            </w:r>
          </w:p>
          <w:p w:rsidR="001F22BB" w:rsidRPr="00020619" w:rsidRDefault="001F22BB" w:rsidP="001F22BB">
            <w:pPr>
              <w:pStyle w:val="TAL"/>
            </w:pPr>
            <w:r w:rsidRPr="00020619">
              <w:t>DL Reference Measurement Channel</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t>1, 2, 3</w:t>
            </w:r>
            <w:ins w:id="790" w:author="Nokia - Erika Almeida" w:date="2022-09-12T10:37:00Z">
              <w:r w:rsidRPr="00020619">
                <w:t>, 7</w:t>
              </w:r>
            </w:ins>
          </w:p>
        </w:tc>
        <w:tc>
          <w:tcPr>
            <w:tcW w:w="4055" w:type="dxa"/>
            <w:gridSpan w:val="2"/>
            <w:tcBorders>
              <w:top w:val="single" w:sz="4" w:space="0" w:color="auto"/>
              <w:left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R.11 FDD</w:t>
            </w:r>
          </w:p>
          <w:p w:rsidR="001F22BB" w:rsidRPr="00020619" w:rsidRDefault="001F22BB" w:rsidP="001F22BB">
            <w:pPr>
              <w:pStyle w:val="TAC"/>
              <w:rPr>
                <w:lang w:eastAsia="zh-CN"/>
              </w:rPr>
            </w:pPr>
            <w:r w:rsidRPr="00020619">
              <w:rPr>
                <w:lang w:eastAsia="zh-CN"/>
              </w:rPr>
              <w:t>10 MHz: R.6 FDD</w:t>
            </w:r>
          </w:p>
          <w:p w:rsidR="001F22BB" w:rsidRPr="00020619" w:rsidRDefault="001F22BB" w:rsidP="001F22BB">
            <w:pPr>
              <w:pStyle w:val="TAC"/>
              <w:rPr>
                <w:lang w:eastAsia="zh-CN"/>
              </w:rPr>
            </w:pPr>
            <w:r w:rsidRPr="00020619">
              <w:rPr>
                <w:lang w:eastAsia="zh-CN"/>
              </w:rPr>
              <w:t>20 MHz: R.10 FDD</w:t>
            </w:r>
          </w:p>
        </w:tc>
      </w:tr>
      <w:tr w:rsidR="001F22BB" w:rsidRPr="00020619" w:rsidTr="001F22BB">
        <w:trPr>
          <w:trHeight w:val="346"/>
        </w:trPr>
        <w:tc>
          <w:tcPr>
            <w:tcW w:w="3041"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pPr>
            <w:r w:rsidRPr="00020619">
              <w:t>4, 5, 6</w:t>
            </w:r>
            <w:ins w:id="791" w:author="Nokia - Erika Almeida" w:date="2022-09-12T10:37:00Z">
              <w:r w:rsidRPr="00020619">
                <w:t>, 8</w:t>
              </w:r>
            </w:ins>
          </w:p>
        </w:tc>
        <w:tc>
          <w:tcPr>
            <w:tcW w:w="4055" w:type="dxa"/>
            <w:gridSpan w:val="2"/>
            <w:tcBorders>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5 MHz: R.11 TDD</w:t>
            </w:r>
          </w:p>
          <w:p w:rsidR="001F22BB" w:rsidRPr="00020619" w:rsidRDefault="001F22BB" w:rsidP="001F22BB">
            <w:pPr>
              <w:pStyle w:val="TAC"/>
              <w:rPr>
                <w:lang w:eastAsia="zh-CN"/>
              </w:rPr>
            </w:pPr>
            <w:r w:rsidRPr="00020619">
              <w:rPr>
                <w:lang w:eastAsia="zh-CN"/>
              </w:rPr>
              <w:t>10 MHz: R.6 TDD</w:t>
            </w:r>
          </w:p>
          <w:p w:rsidR="001F22BB" w:rsidRPr="00020619" w:rsidRDefault="001F22BB" w:rsidP="001F22BB">
            <w:pPr>
              <w:pStyle w:val="TAC"/>
              <w:rPr>
                <w:lang w:eastAsia="zh-CN"/>
              </w:rPr>
            </w:pPr>
            <w:r w:rsidRPr="00020619">
              <w:rPr>
                <w:lang w:eastAsia="zh-CN"/>
              </w:rPr>
              <w:t>20 MHz: R.10 TDD</w:t>
            </w:r>
          </w:p>
        </w:tc>
      </w:tr>
      <w:tr w:rsidR="001F22BB" w:rsidRPr="00020619" w:rsidTr="001F22BB">
        <w:trPr>
          <w:trHeight w:val="346"/>
        </w:trPr>
        <w:tc>
          <w:tcPr>
            <w:tcW w:w="3041"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L"/>
              <w:rPr>
                <w:lang w:eastAsia="ja-JP"/>
              </w:rPr>
            </w:pPr>
            <w:r w:rsidRPr="00020619">
              <w:t>OCNG Patterns</w:t>
            </w:r>
            <w:r w:rsidRPr="00020619">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1F22BB" w:rsidRPr="00020619" w:rsidRDefault="001F22BB" w:rsidP="001F22B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1, 2, 3</w:t>
            </w:r>
            <w:ins w:id="792" w:author="Nokia - Erika Almeida" w:date="2022-09-12T10:37:00Z">
              <w:r w:rsidRPr="00020619">
                <w:rPr>
                  <w:lang w:eastAsia="zh-CN"/>
                </w:rPr>
                <w:t>, 7</w:t>
              </w:r>
            </w:ins>
          </w:p>
        </w:tc>
        <w:tc>
          <w:tcPr>
            <w:tcW w:w="4055" w:type="dxa"/>
            <w:gridSpan w:val="2"/>
            <w:tcBorders>
              <w:top w:val="single" w:sz="4" w:space="0" w:color="auto"/>
              <w:left w:val="single" w:sz="4" w:space="0" w:color="auto"/>
              <w:right w:val="single" w:sz="4" w:space="0" w:color="auto"/>
            </w:tcBorders>
          </w:tcPr>
          <w:p w:rsidR="001F22BB" w:rsidRPr="00020619" w:rsidRDefault="001F22BB" w:rsidP="001F22BB">
            <w:pPr>
              <w:pStyle w:val="TAC"/>
              <w:rPr>
                <w:lang w:val="da-DK" w:eastAsia="zh-CN"/>
              </w:rPr>
            </w:pPr>
            <w:r w:rsidRPr="00020619">
              <w:rPr>
                <w:lang w:val="da-DK" w:eastAsia="zh-CN"/>
              </w:rPr>
              <w:t>5 MHz: OP.20 FDD</w:t>
            </w:r>
          </w:p>
          <w:p w:rsidR="001F22BB" w:rsidRPr="00020619" w:rsidRDefault="001F22BB" w:rsidP="001F22BB">
            <w:pPr>
              <w:pStyle w:val="TAC"/>
              <w:rPr>
                <w:lang w:val="da-DK" w:eastAsia="zh-CN"/>
              </w:rPr>
            </w:pPr>
            <w:r w:rsidRPr="00020619">
              <w:rPr>
                <w:lang w:val="da-DK" w:eastAsia="zh-CN"/>
              </w:rPr>
              <w:t>10 MHz: OP.10 FDD</w:t>
            </w:r>
          </w:p>
          <w:p w:rsidR="001F22BB" w:rsidRPr="00020619" w:rsidRDefault="001F22BB" w:rsidP="001F22BB">
            <w:pPr>
              <w:pStyle w:val="TAC"/>
              <w:rPr>
                <w:lang w:eastAsia="zh-CN"/>
              </w:rPr>
            </w:pPr>
            <w:r w:rsidRPr="00020619">
              <w:rPr>
                <w:lang w:eastAsia="zh-CN"/>
              </w:rPr>
              <w:t>20 MHz: OP.17 FDD</w:t>
            </w:r>
          </w:p>
        </w:tc>
      </w:tr>
      <w:tr w:rsidR="001F22BB" w:rsidRPr="00020619" w:rsidTr="001F22BB">
        <w:trPr>
          <w:trHeight w:val="346"/>
        </w:trPr>
        <w:tc>
          <w:tcPr>
            <w:tcW w:w="3041"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L"/>
            </w:pPr>
          </w:p>
        </w:tc>
        <w:tc>
          <w:tcPr>
            <w:tcW w:w="1147" w:type="dxa"/>
            <w:tcBorders>
              <w:top w:val="nil"/>
              <w:left w:val="single" w:sz="4" w:space="0" w:color="auto"/>
              <w:bottom w:val="single" w:sz="4" w:space="0" w:color="auto"/>
              <w:right w:val="single" w:sz="4" w:space="0" w:color="auto"/>
            </w:tcBorders>
            <w:shd w:val="clear" w:color="auto" w:fill="auto"/>
          </w:tcPr>
          <w:p w:rsidR="001F22BB" w:rsidRPr="00020619" w:rsidRDefault="001F22BB" w:rsidP="001F22B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lang w:eastAsia="zh-CN"/>
              </w:rPr>
              <w:t>4, 5, 6</w:t>
            </w:r>
            <w:ins w:id="793" w:author="Nokia - Erika Almeida" w:date="2022-09-12T10:37:00Z">
              <w:r w:rsidRPr="00020619">
                <w:rPr>
                  <w:lang w:eastAsia="zh-CN"/>
                </w:rPr>
                <w:t>, 8</w:t>
              </w:r>
            </w:ins>
          </w:p>
        </w:tc>
        <w:tc>
          <w:tcPr>
            <w:tcW w:w="4055" w:type="dxa"/>
            <w:gridSpan w:val="2"/>
            <w:tcBorders>
              <w:left w:val="single" w:sz="4" w:space="0" w:color="auto"/>
              <w:bottom w:val="single" w:sz="4" w:space="0" w:color="auto"/>
              <w:right w:val="single" w:sz="4" w:space="0" w:color="auto"/>
            </w:tcBorders>
          </w:tcPr>
          <w:p w:rsidR="001F22BB" w:rsidRPr="00020619" w:rsidRDefault="001F22BB" w:rsidP="001F22BB">
            <w:pPr>
              <w:pStyle w:val="TAC"/>
              <w:rPr>
                <w:lang w:val="da-DK" w:eastAsia="zh-CN"/>
              </w:rPr>
            </w:pPr>
            <w:r w:rsidRPr="00020619">
              <w:rPr>
                <w:lang w:val="da-DK" w:eastAsia="zh-CN"/>
              </w:rPr>
              <w:t>5 MHz: OP.9 TDD</w:t>
            </w:r>
          </w:p>
          <w:p w:rsidR="001F22BB" w:rsidRPr="00020619" w:rsidRDefault="001F22BB" w:rsidP="001F22BB">
            <w:pPr>
              <w:pStyle w:val="TAC"/>
              <w:rPr>
                <w:lang w:val="da-DK" w:eastAsia="zh-CN"/>
              </w:rPr>
            </w:pPr>
            <w:r w:rsidRPr="00020619">
              <w:rPr>
                <w:lang w:val="da-DK" w:eastAsia="zh-CN"/>
              </w:rPr>
              <w:t>10 MHz: OP.1 TDD</w:t>
            </w:r>
          </w:p>
          <w:p w:rsidR="001F22BB" w:rsidRPr="00020619" w:rsidRDefault="001F22BB" w:rsidP="001F22BB">
            <w:pPr>
              <w:pStyle w:val="TAC"/>
              <w:rPr>
                <w:lang w:eastAsia="zh-CN"/>
              </w:rPr>
            </w:pPr>
            <w:r w:rsidRPr="00020619">
              <w:rPr>
                <w:lang w:eastAsia="zh-CN"/>
              </w:rPr>
              <w:t>20 MHz: OP.7 TDD</w:t>
            </w:r>
          </w:p>
        </w:tc>
      </w:tr>
      <w:tr w:rsidR="001F22BB" w:rsidRPr="00020619" w:rsidTr="001F22BB">
        <w:tc>
          <w:tcPr>
            <w:tcW w:w="3041" w:type="dxa"/>
            <w:shd w:val="clear" w:color="auto" w:fill="auto"/>
          </w:tcPr>
          <w:p w:rsidR="001F22BB" w:rsidRPr="00020619" w:rsidRDefault="001F22BB" w:rsidP="001F22BB">
            <w:pPr>
              <w:pStyle w:val="TAL"/>
            </w:pPr>
            <w:r w:rsidRPr="00020619">
              <w:t>PBCH_RA</w:t>
            </w:r>
          </w:p>
        </w:tc>
        <w:tc>
          <w:tcPr>
            <w:tcW w:w="1147" w:type="dxa"/>
            <w:tcBorders>
              <w:bottom w:val="nil"/>
            </w:tcBorders>
            <w:shd w:val="clear" w:color="auto" w:fill="auto"/>
            <w:vAlign w:val="center"/>
          </w:tcPr>
          <w:p w:rsidR="001F22BB" w:rsidRPr="00020619" w:rsidRDefault="001F22BB" w:rsidP="001F22BB">
            <w:pPr>
              <w:pStyle w:val="TAC"/>
            </w:pPr>
            <w:r w:rsidRPr="00020619">
              <w:t>dB</w:t>
            </w:r>
          </w:p>
        </w:tc>
        <w:tc>
          <w:tcPr>
            <w:tcW w:w="1396" w:type="dxa"/>
            <w:tcBorders>
              <w:bottom w:val="nil"/>
            </w:tcBorders>
            <w:shd w:val="clear" w:color="auto" w:fill="auto"/>
          </w:tcPr>
          <w:p w:rsidR="001F22BB" w:rsidRPr="00020619" w:rsidRDefault="001F22BB" w:rsidP="001F22BB">
            <w:pPr>
              <w:pStyle w:val="TAC"/>
            </w:pPr>
            <w:r w:rsidRPr="00020619">
              <w:t>1, 2, 3, 4, 5, 6</w:t>
            </w:r>
            <w:ins w:id="794" w:author="Nokia - Erika Almeida" w:date="2022-09-12T10:37:00Z">
              <w:r w:rsidRPr="00020619">
                <w:t>, 7, 8</w:t>
              </w:r>
            </w:ins>
          </w:p>
        </w:tc>
        <w:tc>
          <w:tcPr>
            <w:tcW w:w="4055" w:type="dxa"/>
            <w:gridSpan w:val="2"/>
            <w:tcBorders>
              <w:bottom w:val="nil"/>
            </w:tcBorders>
            <w:shd w:val="clear" w:color="auto" w:fill="auto"/>
            <w:vAlign w:val="center"/>
          </w:tcPr>
          <w:p w:rsidR="001F22BB" w:rsidRPr="00020619" w:rsidRDefault="001F22BB" w:rsidP="001F22BB">
            <w:pPr>
              <w:pStyle w:val="TAC"/>
            </w:pPr>
            <w:r w:rsidRPr="00020619">
              <w:t>0</w:t>
            </w:r>
          </w:p>
        </w:tc>
      </w:tr>
      <w:tr w:rsidR="001F22BB" w:rsidRPr="00020619" w:rsidTr="001F22BB">
        <w:tc>
          <w:tcPr>
            <w:tcW w:w="3041" w:type="dxa"/>
            <w:shd w:val="clear" w:color="auto" w:fill="auto"/>
          </w:tcPr>
          <w:p w:rsidR="001F22BB" w:rsidRPr="00020619" w:rsidRDefault="001F22BB" w:rsidP="001F22BB">
            <w:pPr>
              <w:pStyle w:val="TAL"/>
            </w:pPr>
            <w:r w:rsidRPr="00020619">
              <w:t>PBCH_RB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PSS_RA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SSS_RA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PCFICH_RB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PHICH_RA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PHICH_RB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PDCCH_RA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PDCCH_RB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PDSCH_RA</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PDSCH_RB</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OCNG_RA</w:t>
            </w:r>
            <w:r w:rsidRPr="00020619">
              <w:rPr>
                <w:rFonts w:eastAsia="Calibri"/>
                <w:vertAlign w:val="superscript"/>
              </w:rPr>
              <w:t>Note4</w:t>
            </w:r>
          </w:p>
        </w:tc>
        <w:tc>
          <w:tcPr>
            <w:tcW w:w="1147" w:type="dxa"/>
            <w:tcBorders>
              <w:top w:val="nil"/>
              <w:bottom w:val="nil"/>
            </w:tcBorders>
            <w:shd w:val="clear" w:color="auto" w:fill="auto"/>
          </w:tcPr>
          <w:p w:rsidR="001F22BB" w:rsidRPr="00020619" w:rsidRDefault="001F22BB" w:rsidP="001F22BB">
            <w:pPr>
              <w:pStyle w:val="TAC"/>
            </w:pPr>
          </w:p>
        </w:tc>
        <w:tc>
          <w:tcPr>
            <w:tcW w:w="1396" w:type="dxa"/>
            <w:tcBorders>
              <w:top w:val="nil"/>
              <w:bottom w:val="nil"/>
            </w:tcBorders>
            <w:shd w:val="clear" w:color="auto" w:fill="auto"/>
          </w:tcPr>
          <w:p w:rsidR="001F22BB" w:rsidRPr="00020619" w:rsidRDefault="001F22BB" w:rsidP="001F22BB">
            <w:pPr>
              <w:pStyle w:val="TAC"/>
            </w:pPr>
          </w:p>
        </w:tc>
        <w:tc>
          <w:tcPr>
            <w:tcW w:w="4055" w:type="dxa"/>
            <w:gridSpan w:val="2"/>
            <w:tcBorders>
              <w:top w:val="nil"/>
              <w:bottom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tcPr>
          <w:p w:rsidR="001F22BB" w:rsidRPr="00020619" w:rsidRDefault="001F22BB" w:rsidP="001F22BB">
            <w:pPr>
              <w:pStyle w:val="TAL"/>
            </w:pPr>
            <w:r w:rsidRPr="00020619">
              <w:t>OCNG_RB</w:t>
            </w:r>
            <w:r w:rsidRPr="00020619">
              <w:rPr>
                <w:rFonts w:eastAsia="Calibri"/>
                <w:vertAlign w:val="superscript"/>
              </w:rPr>
              <w:t>Note4</w:t>
            </w:r>
          </w:p>
        </w:tc>
        <w:tc>
          <w:tcPr>
            <w:tcW w:w="1147" w:type="dxa"/>
            <w:tcBorders>
              <w:top w:val="nil"/>
            </w:tcBorders>
            <w:shd w:val="clear" w:color="auto" w:fill="auto"/>
          </w:tcPr>
          <w:p w:rsidR="001F22BB" w:rsidRPr="00020619" w:rsidRDefault="001F22BB" w:rsidP="001F22BB">
            <w:pPr>
              <w:pStyle w:val="TAC"/>
            </w:pPr>
          </w:p>
        </w:tc>
        <w:tc>
          <w:tcPr>
            <w:tcW w:w="1396" w:type="dxa"/>
            <w:tcBorders>
              <w:top w:val="nil"/>
            </w:tcBorders>
            <w:shd w:val="clear" w:color="auto" w:fill="auto"/>
          </w:tcPr>
          <w:p w:rsidR="001F22BB" w:rsidRPr="00020619" w:rsidRDefault="001F22BB" w:rsidP="001F22BB">
            <w:pPr>
              <w:pStyle w:val="TAC"/>
            </w:pPr>
          </w:p>
        </w:tc>
        <w:tc>
          <w:tcPr>
            <w:tcW w:w="4055" w:type="dxa"/>
            <w:gridSpan w:val="2"/>
            <w:tcBorders>
              <w:top w:val="nil"/>
            </w:tcBorders>
            <w:shd w:val="clear" w:color="auto" w:fill="auto"/>
          </w:tcPr>
          <w:p w:rsidR="001F22BB" w:rsidRPr="00020619" w:rsidRDefault="001F22BB" w:rsidP="001F22BB">
            <w:pPr>
              <w:pStyle w:val="TAC"/>
            </w:pPr>
          </w:p>
        </w:tc>
      </w:tr>
      <w:tr w:rsidR="001F22BB" w:rsidRPr="00020619" w:rsidTr="001F22BB">
        <w:tc>
          <w:tcPr>
            <w:tcW w:w="3041" w:type="dxa"/>
            <w:shd w:val="clear" w:color="auto" w:fill="auto"/>
            <w:vAlign w:val="center"/>
          </w:tcPr>
          <w:p w:rsidR="001F22BB" w:rsidRPr="00020619" w:rsidRDefault="001F22BB" w:rsidP="001F22BB">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Note5</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795" w:author="Nokia - Erika Almeida" w:date="2022-09-12T10:37:00Z">
              <w:r w:rsidRPr="00020619">
                <w:t>, 7, 8</w:t>
              </w:r>
            </w:ins>
          </w:p>
        </w:tc>
        <w:tc>
          <w:tcPr>
            <w:tcW w:w="4055" w:type="dxa"/>
            <w:gridSpan w:val="2"/>
            <w:shd w:val="clear" w:color="auto" w:fill="auto"/>
          </w:tcPr>
          <w:p w:rsidR="001F22BB" w:rsidRPr="00020619" w:rsidRDefault="001F22BB" w:rsidP="001F22BB">
            <w:pPr>
              <w:pStyle w:val="TAC"/>
            </w:pPr>
            <w:r w:rsidRPr="00020619">
              <w:t>-98</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i/>
                <w:vertAlign w:val="superscript"/>
              </w:rPr>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47"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w:t>
            </w:r>
            <w:ins w:id="796" w:author="Nokia - Erika Almeida" w:date="2022-09-12T10:38:00Z">
              <w:r w:rsidRPr="00020619">
                <w:t>, 7, 8</w:t>
              </w:r>
            </w:ins>
          </w:p>
        </w:tc>
        <w:tc>
          <w:tcPr>
            <w:tcW w:w="2029" w:type="dxa"/>
            <w:shd w:val="clear" w:color="auto" w:fill="auto"/>
          </w:tcPr>
          <w:p w:rsidR="001F22BB" w:rsidRPr="00020619" w:rsidRDefault="001F22BB" w:rsidP="001F22BB">
            <w:pPr>
              <w:pStyle w:val="TAC"/>
            </w:pPr>
            <w:r w:rsidRPr="00020619">
              <w:t>-Infinity</w:t>
            </w:r>
          </w:p>
        </w:tc>
        <w:tc>
          <w:tcPr>
            <w:tcW w:w="2026" w:type="dxa"/>
            <w:shd w:val="clear" w:color="auto" w:fill="auto"/>
          </w:tcPr>
          <w:p w:rsidR="001F22BB" w:rsidRPr="00020619" w:rsidRDefault="001F22BB" w:rsidP="001F22BB">
            <w:pPr>
              <w:pStyle w:val="TAC"/>
            </w:pPr>
            <w:r w:rsidRPr="00020619">
              <w:t>7</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w:t>
            </w:r>
          </w:p>
        </w:tc>
        <w:tc>
          <w:tcPr>
            <w:tcW w:w="1396" w:type="dxa"/>
          </w:tcPr>
          <w:p w:rsidR="001F22BB" w:rsidRPr="00020619" w:rsidRDefault="001F22BB" w:rsidP="001F22BB">
            <w:pPr>
              <w:pStyle w:val="TAC"/>
            </w:pPr>
            <w:r w:rsidRPr="00020619">
              <w:t>1, 2, 3, 4, 5, 6</w:t>
            </w:r>
            <w:ins w:id="797" w:author="Nokia - Erika Almeida" w:date="2022-09-12T10:38:00Z">
              <w:r w:rsidRPr="00020619">
                <w:t>, 7, 8</w:t>
              </w:r>
            </w:ins>
          </w:p>
        </w:tc>
        <w:tc>
          <w:tcPr>
            <w:tcW w:w="2029" w:type="dxa"/>
            <w:shd w:val="clear" w:color="auto" w:fill="auto"/>
          </w:tcPr>
          <w:p w:rsidR="001F22BB" w:rsidRPr="00020619" w:rsidRDefault="001F22BB" w:rsidP="001F22BB">
            <w:pPr>
              <w:pStyle w:val="TAC"/>
            </w:pPr>
            <w:r w:rsidRPr="00020619">
              <w:t>-Infinity</w:t>
            </w:r>
          </w:p>
        </w:tc>
        <w:tc>
          <w:tcPr>
            <w:tcW w:w="2026" w:type="dxa"/>
            <w:shd w:val="clear" w:color="auto" w:fill="auto"/>
          </w:tcPr>
          <w:p w:rsidR="001F22BB" w:rsidRPr="00020619" w:rsidRDefault="001F22BB" w:rsidP="001F22BB">
            <w:pPr>
              <w:pStyle w:val="TAC"/>
            </w:pPr>
            <w:r w:rsidRPr="00020619">
              <w:t>7</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RSRP</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798" w:author="Nokia - Erika Almeida" w:date="2022-09-12T10:38:00Z">
              <w:r w:rsidRPr="00020619">
                <w:t>, 7, 8</w:t>
              </w:r>
            </w:ins>
          </w:p>
        </w:tc>
        <w:tc>
          <w:tcPr>
            <w:tcW w:w="2029" w:type="dxa"/>
            <w:shd w:val="clear" w:color="auto" w:fill="auto"/>
          </w:tcPr>
          <w:p w:rsidR="001F22BB" w:rsidRPr="00020619" w:rsidRDefault="001F22BB" w:rsidP="001F22BB">
            <w:pPr>
              <w:pStyle w:val="TAC"/>
            </w:pPr>
            <w:r w:rsidRPr="00020619">
              <w:t>-Infinity</w:t>
            </w:r>
          </w:p>
        </w:tc>
        <w:tc>
          <w:tcPr>
            <w:tcW w:w="2026" w:type="dxa"/>
            <w:shd w:val="clear" w:color="auto" w:fill="auto"/>
          </w:tcPr>
          <w:p w:rsidR="001F22BB" w:rsidRPr="00020619" w:rsidRDefault="001F22BB" w:rsidP="001F22BB">
            <w:pPr>
              <w:pStyle w:val="TAC"/>
            </w:pPr>
            <w:r w:rsidRPr="00020619">
              <w:t>-91</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SCH_RP</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dBm/15kHz</w:t>
            </w:r>
          </w:p>
        </w:tc>
        <w:tc>
          <w:tcPr>
            <w:tcW w:w="1396" w:type="dxa"/>
          </w:tcPr>
          <w:p w:rsidR="001F22BB" w:rsidRPr="00020619" w:rsidRDefault="001F22BB" w:rsidP="001F22BB">
            <w:pPr>
              <w:pStyle w:val="TAC"/>
            </w:pPr>
            <w:r w:rsidRPr="00020619">
              <w:t>1, 2, 3, 4, 5, 6</w:t>
            </w:r>
            <w:ins w:id="799" w:author="Nokia - Erika Almeida" w:date="2022-09-12T10:38:00Z">
              <w:r w:rsidRPr="00020619">
                <w:t>, 7, 8</w:t>
              </w:r>
            </w:ins>
          </w:p>
        </w:tc>
        <w:tc>
          <w:tcPr>
            <w:tcW w:w="2029" w:type="dxa"/>
            <w:shd w:val="clear" w:color="auto" w:fill="auto"/>
          </w:tcPr>
          <w:p w:rsidR="001F22BB" w:rsidRPr="00020619" w:rsidRDefault="001F22BB" w:rsidP="001F22BB">
            <w:pPr>
              <w:pStyle w:val="TAC"/>
            </w:pPr>
            <w:r w:rsidRPr="00020619">
              <w:t>-Infinity</w:t>
            </w:r>
          </w:p>
        </w:tc>
        <w:tc>
          <w:tcPr>
            <w:tcW w:w="2026" w:type="dxa"/>
            <w:shd w:val="clear" w:color="auto" w:fill="auto"/>
          </w:tcPr>
          <w:p w:rsidR="001F22BB" w:rsidRPr="00020619" w:rsidRDefault="001F22BB" w:rsidP="001F22BB">
            <w:pPr>
              <w:pStyle w:val="TAC"/>
            </w:pPr>
            <w:r w:rsidRPr="00020619">
              <w:t>-91</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vertAlign w:val="superscript"/>
              </w:rPr>
            </w:pPr>
            <w:r w:rsidRPr="00020619">
              <w:rPr>
                <w:rFonts w:eastAsia="Calibri"/>
              </w:rPr>
              <w:t>Io</w:t>
            </w:r>
            <w:r w:rsidRPr="00020619">
              <w:rPr>
                <w:rFonts w:eastAsia="Calibri"/>
                <w:vertAlign w:val="superscript"/>
              </w:rPr>
              <w:t>Note6</w:t>
            </w:r>
          </w:p>
        </w:tc>
        <w:tc>
          <w:tcPr>
            <w:tcW w:w="1147" w:type="dxa"/>
            <w:shd w:val="clear" w:color="auto" w:fill="auto"/>
          </w:tcPr>
          <w:p w:rsidR="001F22BB" w:rsidRPr="00020619" w:rsidRDefault="001F22BB" w:rsidP="001F22BB">
            <w:pPr>
              <w:pStyle w:val="TAC"/>
            </w:pPr>
            <w:r w:rsidRPr="00020619">
              <w:t>dBm/9MHz</w:t>
            </w:r>
          </w:p>
        </w:tc>
        <w:tc>
          <w:tcPr>
            <w:tcW w:w="1396" w:type="dxa"/>
          </w:tcPr>
          <w:p w:rsidR="001F22BB" w:rsidRPr="00020619" w:rsidRDefault="001F22BB" w:rsidP="001F22BB">
            <w:pPr>
              <w:pStyle w:val="TAC"/>
              <w:rPr>
                <w:lang w:eastAsia="zh-CN"/>
              </w:rPr>
            </w:pPr>
            <w:r w:rsidRPr="00020619">
              <w:t>1, 2, 3, 4, 5, 6</w:t>
            </w:r>
            <w:ins w:id="800" w:author="Nokia - Erika Almeida" w:date="2022-09-12T10:38:00Z">
              <w:r w:rsidRPr="00020619">
                <w:t>, 7, 8</w:t>
              </w:r>
            </w:ins>
          </w:p>
        </w:tc>
        <w:tc>
          <w:tcPr>
            <w:tcW w:w="2029" w:type="dxa"/>
            <w:shd w:val="clear" w:color="auto" w:fill="auto"/>
          </w:tcPr>
          <w:p w:rsidR="001F22BB" w:rsidRPr="00020619" w:rsidRDefault="001F22BB" w:rsidP="001F22BB">
            <w:pPr>
              <w:pStyle w:val="TAC"/>
              <w:rPr>
                <w:lang w:eastAsia="zh-CN"/>
              </w:rPr>
            </w:pPr>
            <w:r w:rsidRPr="00020619">
              <w:rPr>
                <w:lang w:eastAsia="zh-CN"/>
              </w:rPr>
              <w:t>-70.22</w:t>
            </w:r>
          </w:p>
        </w:tc>
        <w:tc>
          <w:tcPr>
            <w:tcW w:w="2026" w:type="dxa"/>
            <w:shd w:val="clear" w:color="auto" w:fill="auto"/>
          </w:tcPr>
          <w:p w:rsidR="001F22BB" w:rsidRPr="00020619" w:rsidRDefault="001F22BB" w:rsidP="001F22BB">
            <w:pPr>
              <w:pStyle w:val="TAC"/>
              <w:rPr>
                <w:lang w:eastAsia="zh-CN"/>
              </w:rPr>
            </w:pPr>
            <w:r w:rsidRPr="00020619">
              <w:rPr>
                <w:lang w:eastAsia="zh-CN"/>
              </w:rPr>
              <w:t>-62.43</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rPr>
            </w:pPr>
            <w:r w:rsidRPr="00020619">
              <w:rPr>
                <w:rFonts w:eastAsia="Calibri"/>
              </w:rPr>
              <w:t>Propagation Condition</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801" w:author="Nokia - Erika Almeida" w:date="2022-09-12T10:38:00Z">
              <w:r w:rsidRPr="00020619">
                <w:t>, 7, 8</w:t>
              </w:r>
            </w:ins>
          </w:p>
        </w:tc>
        <w:tc>
          <w:tcPr>
            <w:tcW w:w="4055" w:type="dxa"/>
            <w:gridSpan w:val="2"/>
            <w:shd w:val="clear" w:color="auto" w:fill="auto"/>
          </w:tcPr>
          <w:p w:rsidR="001F22BB" w:rsidRPr="00020619" w:rsidRDefault="001F22BB" w:rsidP="001F22BB">
            <w:pPr>
              <w:pStyle w:val="TAC"/>
            </w:pPr>
            <w:r w:rsidRPr="00020619">
              <w:t>AWGN</w:t>
            </w:r>
          </w:p>
        </w:tc>
      </w:tr>
      <w:tr w:rsidR="001F22BB" w:rsidRPr="00020619" w:rsidTr="001F22BB">
        <w:tc>
          <w:tcPr>
            <w:tcW w:w="3041" w:type="dxa"/>
            <w:shd w:val="clear" w:color="auto" w:fill="auto"/>
            <w:vAlign w:val="center"/>
          </w:tcPr>
          <w:p w:rsidR="001F22BB" w:rsidRPr="00020619" w:rsidRDefault="001F22BB" w:rsidP="001F22BB">
            <w:pPr>
              <w:pStyle w:val="TAL"/>
              <w:rPr>
                <w:rFonts w:eastAsia="Calibri"/>
              </w:rPr>
            </w:pPr>
            <w:r w:rsidRPr="00020619">
              <w:rPr>
                <w:rFonts w:eastAsia="Calibri"/>
              </w:rPr>
              <w:t>Antenna Configuration and Correlation Matrix</w:t>
            </w:r>
            <w:r w:rsidRPr="00020619">
              <w:rPr>
                <w:rFonts w:eastAsia="Calibri"/>
                <w:vertAlign w:val="superscript"/>
              </w:rPr>
              <w:t xml:space="preserve"> Note7</w:t>
            </w:r>
          </w:p>
        </w:tc>
        <w:tc>
          <w:tcPr>
            <w:tcW w:w="1147" w:type="dxa"/>
            <w:shd w:val="clear" w:color="auto" w:fill="auto"/>
          </w:tcPr>
          <w:p w:rsidR="001F22BB" w:rsidRPr="00020619" w:rsidRDefault="001F22BB" w:rsidP="001F22BB">
            <w:pPr>
              <w:pStyle w:val="TAC"/>
            </w:pPr>
          </w:p>
        </w:tc>
        <w:tc>
          <w:tcPr>
            <w:tcW w:w="1396" w:type="dxa"/>
          </w:tcPr>
          <w:p w:rsidR="001F22BB" w:rsidRPr="00020619" w:rsidRDefault="001F22BB" w:rsidP="001F22BB">
            <w:pPr>
              <w:pStyle w:val="TAC"/>
            </w:pPr>
            <w:r w:rsidRPr="00020619">
              <w:t>1, 2, 3, 4, 5, 6</w:t>
            </w:r>
            <w:ins w:id="802" w:author="Nokia - Erika Almeida" w:date="2022-09-12T10:38:00Z">
              <w:r w:rsidRPr="00020619">
                <w:t>, 7, 8</w:t>
              </w:r>
            </w:ins>
          </w:p>
        </w:tc>
        <w:tc>
          <w:tcPr>
            <w:tcW w:w="4055" w:type="dxa"/>
            <w:gridSpan w:val="2"/>
            <w:shd w:val="clear" w:color="auto" w:fill="auto"/>
          </w:tcPr>
          <w:p w:rsidR="001F22BB" w:rsidRPr="00020619" w:rsidRDefault="001F22BB" w:rsidP="001F22BB">
            <w:pPr>
              <w:pStyle w:val="TAC"/>
            </w:pPr>
            <w:r w:rsidRPr="00020619">
              <w:t>1x2 Low</w:t>
            </w:r>
          </w:p>
        </w:tc>
      </w:tr>
      <w:tr w:rsidR="001F22BB" w:rsidRPr="00020619" w:rsidTr="001F22BB">
        <w:tc>
          <w:tcPr>
            <w:tcW w:w="9639" w:type="dxa"/>
            <w:gridSpan w:val="5"/>
            <w:shd w:val="clear" w:color="auto" w:fill="auto"/>
            <w:vAlign w:val="center"/>
          </w:tcPr>
          <w:p w:rsidR="001F22BB" w:rsidRPr="00020619" w:rsidRDefault="001F22BB" w:rsidP="001F22BB">
            <w:pPr>
              <w:pStyle w:val="TAN"/>
            </w:pPr>
            <w:r w:rsidRPr="00020619">
              <w:t>Note 1:</w:t>
            </w:r>
            <w:r w:rsidRPr="00020619">
              <w:tab/>
              <w:t>Special subframe and uplink-downlink configurations are specified in table 4.2-1 in TS 36.211 [23].</w:t>
            </w:r>
          </w:p>
          <w:p w:rsidR="001F22BB" w:rsidRPr="00020619" w:rsidRDefault="001F22BB" w:rsidP="001F22BB">
            <w:pPr>
              <w:pStyle w:val="TAN"/>
            </w:pPr>
            <w:r w:rsidRPr="00020619">
              <w:t>Note 2:</w:t>
            </w:r>
            <w:r w:rsidRPr="00020619">
              <w:tab/>
              <w:t>PRACH configurations are specified in table 5.7.1-2 and table 5.7.1-3 in TS 36.211 [23].</w:t>
            </w:r>
          </w:p>
          <w:p w:rsidR="001F22BB" w:rsidRPr="00020619" w:rsidRDefault="001F22BB" w:rsidP="001F22BB">
            <w:pPr>
              <w:pStyle w:val="TAN"/>
            </w:pPr>
            <w:r w:rsidRPr="00020619">
              <w:t>Note 3:</w:t>
            </w:r>
            <w:r w:rsidRPr="00020619">
              <w:tab/>
              <w:t>DL RMCs and OCNG patterns are specified in clauses A 3.1 and A 3.2 of TS 36.133 [15] respectively.</w:t>
            </w:r>
          </w:p>
          <w:p w:rsidR="001F22BB" w:rsidRPr="00020619" w:rsidRDefault="001F22BB" w:rsidP="001F22BB">
            <w:pPr>
              <w:pStyle w:val="TAN"/>
              <w:rPr>
                <w:lang w:eastAsia="ja-JP"/>
              </w:rPr>
            </w:pPr>
            <w:r w:rsidRPr="00020619">
              <w:t>Note 4:</w:t>
            </w:r>
            <w:r w:rsidRPr="00020619">
              <w:tab/>
              <w:t>OCNG shall be used such that all cells are fully allocated and a constant total transmitted power spectral density is achieved for all OFDM symbols.</w:t>
            </w:r>
          </w:p>
          <w:p w:rsidR="001F22BB" w:rsidRPr="00020619" w:rsidRDefault="001F22BB" w:rsidP="001F22BB">
            <w:pPr>
              <w:pStyle w:val="TAN"/>
            </w:pPr>
            <w:r w:rsidRPr="00020619">
              <w:t>Note 5:</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1F22BB" w:rsidRPr="00020619" w:rsidRDefault="001F22BB" w:rsidP="001F22BB">
            <w:pPr>
              <w:pStyle w:val="TAN"/>
            </w:pPr>
            <w:r w:rsidRPr="00020619">
              <w:t>Note 6:</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1F22BB" w:rsidRPr="00020619" w:rsidRDefault="001F22BB" w:rsidP="001F22BB">
            <w:pPr>
              <w:pStyle w:val="TAN"/>
              <w:rPr>
                <w:rFonts w:eastAsia="Malgun Gothic"/>
              </w:rPr>
            </w:pPr>
            <w:r w:rsidRPr="00020619">
              <w:rPr>
                <w:rFonts w:eastAsia="Malgun Gothic"/>
              </w:rPr>
              <w:t>Note 7:</w:t>
            </w:r>
            <w:r w:rsidRPr="00020619">
              <w:rPr>
                <w:rFonts w:eastAsia="Malgun Gothic"/>
              </w:rPr>
              <w:tab/>
              <w:t>Propagation condition and correlation matrix are defined in clause B.2 in TS 36.101 [25].</w:t>
            </w:r>
          </w:p>
        </w:tc>
      </w:tr>
    </w:tbl>
    <w:p w:rsidR="001F22BB" w:rsidRPr="00020619" w:rsidRDefault="001F22BB" w:rsidP="001F22BB">
      <w:pPr>
        <w:rPr>
          <w:rFonts w:cs="v4.2.0"/>
        </w:rPr>
      </w:pPr>
    </w:p>
    <w:p w:rsidR="001F22BB" w:rsidRPr="00020619" w:rsidRDefault="001F22BB" w:rsidP="001F22BB">
      <w:pPr>
        <w:pStyle w:val="5"/>
        <w:rPr>
          <w:snapToGrid w:val="0"/>
        </w:rPr>
      </w:pPr>
      <w:r w:rsidRPr="00020619">
        <w:rPr>
          <w:snapToGrid w:val="0"/>
        </w:rPr>
        <w:t>A.16.3.1.10.2</w:t>
      </w:r>
      <w:r w:rsidRPr="00020619">
        <w:rPr>
          <w:snapToGrid w:val="0"/>
        </w:rPr>
        <w:tab/>
        <w:t>Test Requirements</w:t>
      </w:r>
    </w:p>
    <w:p w:rsidR="001F22BB" w:rsidRPr="00020619" w:rsidRDefault="001F22BB" w:rsidP="001F22BB">
      <w:pPr>
        <w:rPr>
          <w:rFonts w:cs="v4.2.0"/>
        </w:rPr>
      </w:pPr>
      <w:r w:rsidRPr="00020619">
        <w:rPr>
          <w:rFonts w:cs="v4.2.0"/>
        </w:rPr>
        <w:t>The UE shall start to transmit the PRACH to Cell 2 less than 165 ms from the beginning of time period T2.</w:t>
      </w:r>
    </w:p>
    <w:p w:rsidR="001F22BB" w:rsidRPr="00020619" w:rsidRDefault="001F22BB" w:rsidP="001F22BB">
      <w:pPr>
        <w:rPr>
          <w:rFonts w:cs="v4.2.0"/>
        </w:rPr>
      </w:pPr>
      <w:r w:rsidRPr="00020619">
        <w:rPr>
          <w:rFonts w:cs="v4.2.0"/>
        </w:rPr>
        <w:t>The rate of correct handovers observed during repeated tests shall be at least 90%.</w:t>
      </w:r>
    </w:p>
    <w:p w:rsidR="001F22BB" w:rsidRPr="00020619" w:rsidRDefault="001F22BB" w:rsidP="001F22B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1F22BB" w:rsidRPr="00020619" w:rsidRDefault="001F22BB" w:rsidP="001F22BB">
      <w:pPr>
        <w:pStyle w:val="B10"/>
      </w:pPr>
      <w:r w:rsidRPr="00020619">
        <w:tab/>
        <w:t>RRC procedure delay</w:t>
      </w:r>
      <w:r w:rsidRPr="00020619">
        <w:rPr>
          <w:bCs/>
        </w:rPr>
        <w:t xml:space="preserve"> = 50 ms and is specified in </w:t>
      </w:r>
      <w:r w:rsidRPr="00020619">
        <w:t>clause 6.1.2.1</w:t>
      </w:r>
      <w:r w:rsidRPr="00020619">
        <w:rPr>
          <w:bCs/>
        </w:rPr>
        <w:t>.</w:t>
      </w:r>
    </w:p>
    <w:p w:rsidR="001F22BB" w:rsidRPr="00020619" w:rsidRDefault="001F22BB" w:rsidP="001F22BB">
      <w:pPr>
        <w:pStyle w:val="B10"/>
      </w:pPr>
      <w:r w:rsidRPr="00020619">
        <w:rPr>
          <w:bCs/>
        </w:rPr>
        <w:tab/>
        <w:t>T</w:t>
      </w:r>
      <w:r w:rsidRPr="00020619">
        <w:rPr>
          <w:bCs/>
          <w:vertAlign w:val="subscript"/>
        </w:rPr>
        <w:t>interrupt</w:t>
      </w:r>
      <w:r w:rsidRPr="00020619">
        <w:t xml:space="preserve"> = 115 ms in the test; </w:t>
      </w:r>
      <w:r w:rsidRPr="00020619">
        <w:rPr>
          <w:bCs/>
        </w:rPr>
        <w:t>T</w:t>
      </w:r>
      <w:r w:rsidRPr="00020619">
        <w:rPr>
          <w:bCs/>
          <w:vertAlign w:val="subscript"/>
        </w:rPr>
        <w:t>interrupt</w:t>
      </w:r>
      <w:r w:rsidRPr="00020619">
        <w:t xml:space="preserve"> is defined in clause 6.1.2.1.</w:t>
      </w:r>
    </w:p>
    <w:p w:rsidR="00F42435" w:rsidRPr="001F22BB" w:rsidRDefault="001F22BB" w:rsidP="001F22BB">
      <w:pPr>
        <w:tabs>
          <w:tab w:val="left" w:pos="7200"/>
        </w:tabs>
      </w:pPr>
      <w:r w:rsidRPr="00020619">
        <w:t>This gives a total of 165 ms.</w:t>
      </w:r>
      <w:bookmarkEnd w:id="2"/>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C27A8">
        <w:rPr>
          <w:b/>
          <w:noProof/>
          <w:color w:val="00B0F0"/>
        </w:rPr>
        <w:t>1</w:t>
      </w:r>
      <w:r w:rsidRPr="00F92638">
        <w:rPr>
          <w:b/>
          <w:noProof/>
          <w:color w:val="00B0F0"/>
        </w:rPr>
        <w:t>&gt;</w:t>
      </w:r>
    </w:p>
    <w:p w:rsidR="0062316D" w:rsidRDefault="0062316D" w:rsidP="0062316D">
      <w:pPr>
        <w:rPr>
          <w:lang w:eastAsia="zh-CN"/>
        </w:rPr>
      </w:pPr>
    </w:p>
    <w:p w:rsidR="00CE77DD" w:rsidRDefault="00CE77DD" w:rsidP="00CE77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1F22BB" w:rsidRPr="00020619" w:rsidRDefault="001F22BB" w:rsidP="001F22BB">
      <w:pPr>
        <w:pStyle w:val="5"/>
        <w:rPr>
          <w:snapToGrid w:val="0"/>
        </w:rPr>
      </w:pPr>
      <w:r w:rsidRPr="00020619">
        <w:rPr>
          <w:snapToGrid w:val="0"/>
        </w:rPr>
        <w:t>A.16.3.2.1.5</w:t>
      </w:r>
      <w:r w:rsidRPr="00020619">
        <w:rPr>
          <w:snapToGrid w:val="0"/>
        </w:rPr>
        <w:tab/>
        <w:t>Intra-frequency RRC Re-establishment in FR1 for 1 Rx UE without serving cell timing</w:t>
      </w:r>
    </w:p>
    <w:p w:rsidR="001F22BB" w:rsidRPr="00020619" w:rsidRDefault="001F22BB" w:rsidP="001F22BB">
      <w:pPr>
        <w:pStyle w:val="H6"/>
      </w:pPr>
      <w:r w:rsidRPr="00020619">
        <w:t>A.16.3.2.1.5.1</w:t>
      </w:r>
      <w:r w:rsidRPr="00020619">
        <w:tab/>
      </w:r>
      <w:r w:rsidRPr="00020619">
        <w:rPr>
          <w:snapToGrid w:val="0"/>
        </w:rPr>
        <w:t>Test Purpose and Environment</w:t>
      </w:r>
    </w:p>
    <w:p w:rsidR="001F22BB" w:rsidRPr="00020619" w:rsidRDefault="001F22BB" w:rsidP="001F22BB">
      <w:pPr>
        <w:rPr>
          <w:rFonts w:cs="v4.2.0"/>
        </w:rPr>
      </w:pPr>
      <w:r w:rsidRPr="00020619">
        <w:rPr>
          <w:rFonts w:cs="v4.2.0"/>
        </w:rPr>
        <w:t>The purpose is to verify that the NR intra-frequency RRC re-establishment delay in FR1 without serving cell timing is within the specified limits. These tests will verify the requirements in clause 6.2.1B.</w:t>
      </w:r>
    </w:p>
    <w:p w:rsidR="001F22BB" w:rsidRPr="00020619" w:rsidRDefault="001F22BB" w:rsidP="001F22BB">
      <w:pPr>
        <w:rPr>
          <w:rFonts w:cs="v4.2.0"/>
        </w:rPr>
      </w:pPr>
      <w:r w:rsidRPr="00020619">
        <w:rPr>
          <w:rFonts w:cs="v4.2.0"/>
        </w:rPr>
        <w:t>The test parameters are given in table A.16.3.2.1.5.1-1, table A.16.3.2.1.5.1-2 and table A.16.3.2.1.5.1-3 below. The test consists of 3 successive time periods, with time duration of T1, T2 and T3 respectively. At the start of time period T2, cell 1, which is the active cell, is deactivated. The time period T3 starts after the occurrence of the radio link failure.</w:t>
      </w:r>
    </w:p>
    <w:p w:rsidR="001F22BB" w:rsidRPr="00020619" w:rsidRDefault="001F22BB" w:rsidP="001F22BB">
      <w:pPr>
        <w:pStyle w:val="TH"/>
      </w:pPr>
      <w:r w:rsidRPr="00020619">
        <w:t>Table A.16.3.2.1.5.1-1: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F22BB" w:rsidRPr="00020619" w:rsidTr="001F22BB">
        <w:tc>
          <w:tcPr>
            <w:tcW w:w="2376" w:type="dxa"/>
            <w:shd w:val="clear" w:color="auto" w:fill="auto"/>
          </w:tcPr>
          <w:p w:rsidR="001F22BB" w:rsidRPr="00020619" w:rsidRDefault="001F22BB" w:rsidP="001F22BB">
            <w:pPr>
              <w:pStyle w:val="TAH"/>
            </w:pPr>
            <w:r w:rsidRPr="00020619">
              <w:t>Configuration</w:t>
            </w:r>
          </w:p>
        </w:tc>
        <w:tc>
          <w:tcPr>
            <w:tcW w:w="7230" w:type="dxa"/>
            <w:shd w:val="clear" w:color="auto" w:fill="auto"/>
          </w:tcPr>
          <w:p w:rsidR="001F22BB" w:rsidRPr="00020619" w:rsidRDefault="001F22BB" w:rsidP="001F22BB">
            <w:pPr>
              <w:pStyle w:val="TAH"/>
            </w:pPr>
            <w:r w:rsidRPr="00020619">
              <w:t>Description</w:t>
            </w:r>
          </w:p>
        </w:tc>
      </w:tr>
      <w:tr w:rsidR="001F22BB" w:rsidRPr="00020619" w:rsidTr="001F22BB">
        <w:tc>
          <w:tcPr>
            <w:tcW w:w="2376" w:type="dxa"/>
            <w:shd w:val="clear" w:color="auto" w:fill="auto"/>
          </w:tcPr>
          <w:p w:rsidR="001F22BB" w:rsidRPr="00020619" w:rsidRDefault="001F22BB" w:rsidP="001F22BB">
            <w:pPr>
              <w:pStyle w:val="TAL"/>
              <w:rPr>
                <w:lang w:eastAsia="zh-CN"/>
              </w:rPr>
            </w:pPr>
            <w:r w:rsidRPr="00020619">
              <w:rPr>
                <w:lang w:eastAsia="zh-CN"/>
              </w:rPr>
              <w:t>1</w:t>
            </w:r>
          </w:p>
        </w:tc>
        <w:tc>
          <w:tcPr>
            <w:tcW w:w="7230" w:type="dxa"/>
            <w:shd w:val="clear" w:color="auto" w:fill="auto"/>
          </w:tcPr>
          <w:p w:rsidR="001F22BB" w:rsidRPr="00020619" w:rsidRDefault="001F22BB" w:rsidP="001F22BB">
            <w:pPr>
              <w:pStyle w:val="TAL"/>
              <w:rPr>
                <w:rFonts w:eastAsia="Malgun Gothic"/>
              </w:rPr>
            </w:pPr>
            <w:r w:rsidRPr="00020619">
              <w:rPr>
                <w:rFonts w:eastAsia="Malgun Gothic"/>
              </w:rPr>
              <w:t>15 kHz SSB SCS, 10 MHz bandwidth, FDD duplex mode</w:t>
            </w:r>
          </w:p>
        </w:tc>
      </w:tr>
      <w:tr w:rsidR="001F22BB" w:rsidRPr="00020619" w:rsidTr="001F22BB">
        <w:tc>
          <w:tcPr>
            <w:tcW w:w="2376" w:type="dxa"/>
            <w:shd w:val="clear" w:color="auto" w:fill="auto"/>
          </w:tcPr>
          <w:p w:rsidR="001F22BB" w:rsidRPr="00020619" w:rsidRDefault="001F22BB" w:rsidP="001F22BB">
            <w:pPr>
              <w:pStyle w:val="TAL"/>
              <w:rPr>
                <w:rFonts w:eastAsia="Malgun Gothic"/>
              </w:rPr>
            </w:pPr>
            <w:r w:rsidRPr="00020619">
              <w:rPr>
                <w:rFonts w:eastAsia="Malgun Gothic"/>
              </w:rPr>
              <w:t>2</w:t>
            </w:r>
          </w:p>
        </w:tc>
        <w:tc>
          <w:tcPr>
            <w:tcW w:w="7230" w:type="dxa"/>
            <w:shd w:val="clear" w:color="auto" w:fill="auto"/>
          </w:tcPr>
          <w:p w:rsidR="001F22BB" w:rsidRPr="00020619" w:rsidRDefault="001F22BB" w:rsidP="001F22BB">
            <w:pPr>
              <w:pStyle w:val="TAL"/>
              <w:rPr>
                <w:rFonts w:eastAsia="Malgun Gothic"/>
              </w:rPr>
            </w:pPr>
            <w:r w:rsidRPr="00020619">
              <w:rPr>
                <w:rFonts w:eastAsia="Malgun Gothic"/>
              </w:rPr>
              <w:t>15 kHz SSB SCS, 10 MHz bandwidth, TDD duplex mode</w:t>
            </w:r>
          </w:p>
        </w:tc>
      </w:tr>
      <w:tr w:rsidR="001F22BB" w:rsidRPr="00020619" w:rsidTr="001F22BB">
        <w:tc>
          <w:tcPr>
            <w:tcW w:w="2376" w:type="dxa"/>
            <w:shd w:val="clear" w:color="auto" w:fill="auto"/>
          </w:tcPr>
          <w:p w:rsidR="001F22BB" w:rsidRPr="00020619" w:rsidRDefault="001F22BB" w:rsidP="001F22BB">
            <w:pPr>
              <w:pStyle w:val="TAL"/>
              <w:rPr>
                <w:rFonts w:eastAsia="Malgun Gothic"/>
              </w:rPr>
            </w:pPr>
            <w:r w:rsidRPr="00020619">
              <w:rPr>
                <w:rFonts w:eastAsia="Malgun Gothic"/>
              </w:rPr>
              <w:t>3</w:t>
            </w:r>
          </w:p>
        </w:tc>
        <w:tc>
          <w:tcPr>
            <w:tcW w:w="7230" w:type="dxa"/>
            <w:shd w:val="clear" w:color="auto" w:fill="auto"/>
          </w:tcPr>
          <w:p w:rsidR="001F22BB" w:rsidRPr="00020619" w:rsidRDefault="001F22BB" w:rsidP="001F22BB">
            <w:pPr>
              <w:pStyle w:val="TAL"/>
              <w:rPr>
                <w:rFonts w:eastAsia="Malgun Gothic"/>
              </w:rPr>
            </w:pPr>
            <w:r w:rsidRPr="00020619">
              <w:rPr>
                <w:rFonts w:eastAsia="Malgun Gothic"/>
              </w:rPr>
              <w:t>30 kHz SSB SCS, 20 MHz bandwidth, TDD duplex mode</w:t>
            </w:r>
          </w:p>
        </w:tc>
      </w:tr>
      <w:tr w:rsidR="001F22BB" w:rsidRPr="00020619" w:rsidTr="001F22BB">
        <w:tc>
          <w:tcPr>
            <w:tcW w:w="2376" w:type="dxa"/>
            <w:shd w:val="clear" w:color="auto" w:fill="auto"/>
          </w:tcPr>
          <w:p w:rsidR="001F22BB" w:rsidRPr="00020619" w:rsidRDefault="001F22BB" w:rsidP="001F22BB">
            <w:pPr>
              <w:pStyle w:val="TAL"/>
              <w:rPr>
                <w:rFonts w:eastAsia="Malgun Gothic"/>
              </w:rPr>
            </w:pPr>
            <w:r w:rsidRPr="00020619">
              <w:rPr>
                <w:rFonts w:eastAsia="Malgun Gothic"/>
              </w:rPr>
              <w:t>4</w:t>
            </w:r>
          </w:p>
        </w:tc>
        <w:tc>
          <w:tcPr>
            <w:tcW w:w="7230" w:type="dxa"/>
            <w:shd w:val="clear" w:color="auto" w:fill="auto"/>
          </w:tcPr>
          <w:p w:rsidR="001F22BB" w:rsidRPr="00020619" w:rsidRDefault="001F22BB" w:rsidP="001F22BB">
            <w:pPr>
              <w:pStyle w:val="TAL"/>
              <w:rPr>
                <w:rFonts w:eastAsia="Malgun Gothic"/>
              </w:rPr>
            </w:pPr>
            <w:r w:rsidRPr="00020619">
              <w:rPr>
                <w:rFonts w:eastAsia="Malgun Gothic"/>
              </w:rPr>
              <w:t>15 kHz SSB SCS, 10 MHz bandwidth, HD-FDD duplex mode</w:t>
            </w:r>
          </w:p>
        </w:tc>
      </w:tr>
      <w:tr w:rsidR="001F22BB" w:rsidRPr="00020619" w:rsidTr="001F22BB">
        <w:tc>
          <w:tcPr>
            <w:tcW w:w="9606" w:type="dxa"/>
            <w:gridSpan w:val="2"/>
            <w:shd w:val="clear" w:color="auto" w:fill="auto"/>
          </w:tcPr>
          <w:p w:rsidR="001F22BB" w:rsidRPr="00020619" w:rsidRDefault="001F22BB" w:rsidP="001F22BB">
            <w:pPr>
              <w:pStyle w:val="TAN"/>
              <w:rPr>
                <w:lang w:eastAsia="zh-CN"/>
              </w:rPr>
            </w:pPr>
            <w:r w:rsidRPr="00020619">
              <w:rPr>
                <w:lang w:eastAsia="zh-CN"/>
              </w:rPr>
              <w:t>Note:</w:t>
            </w:r>
            <w:r w:rsidRPr="00020619">
              <w:rPr>
                <w:lang w:eastAsia="zh-CN"/>
              </w:rPr>
              <w:tab/>
            </w:r>
            <w:r w:rsidRPr="00020619">
              <w:t>The UE is only required to be tested in one of the supported test configurations.</w:t>
            </w:r>
          </w:p>
        </w:tc>
      </w:tr>
    </w:tbl>
    <w:p w:rsidR="001F22BB" w:rsidRPr="00020619" w:rsidRDefault="001F22BB" w:rsidP="001F22BB"/>
    <w:p w:rsidR="001F22BB" w:rsidRPr="00020619" w:rsidRDefault="001F22BB" w:rsidP="001F22BB">
      <w:pPr>
        <w:keepNext/>
        <w:keepLines/>
        <w:spacing w:before="60"/>
        <w:jc w:val="center"/>
        <w:rPr>
          <w:rFonts w:ascii="Arial" w:hAnsi="Arial"/>
          <w:b/>
        </w:rPr>
      </w:pPr>
      <w:r w:rsidRPr="00020619">
        <w:rPr>
          <w:rFonts w:ascii="Arial" w:hAnsi="Arial" w:cs="v4.2.0"/>
          <w:b/>
        </w:rPr>
        <w:t>Table A.16.3.2.1.5.1-2: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F22BB" w:rsidRPr="00020619" w:rsidTr="001F22BB">
        <w:trPr>
          <w:cantSplit/>
        </w:trPr>
        <w:tc>
          <w:tcPr>
            <w:tcW w:w="2802" w:type="dxa"/>
            <w:gridSpan w:val="2"/>
          </w:tcPr>
          <w:p w:rsidR="001F22BB" w:rsidRPr="00020619" w:rsidRDefault="001F22BB" w:rsidP="001F22BB">
            <w:pPr>
              <w:pStyle w:val="TAH"/>
            </w:pPr>
            <w:r w:rsidRPr="00020619">
              <w:t>Parameter</w:t>
            </w:r>
          </w:p>
        </w:tc>
        <w:tc>
          <w:tcPr>
            <w:tcW w:w="708" w:type="dxa"/>
          </w:tcPr>
          <w:p w:rsidR="001F22BB" w:rsidRPr="00020619" w:rsidRDefault="001F22BB" w:rsidP="001F22BB">
            <w:pPr>
              <w:pStyle w:val="TAH"/>
            </w:pPr>
            <w:r w:rsidRPr="00020619">
              <w:t>Unit</w:t>
            </w:r>
          </w:p>
        </w:tc>
        <w:tc>
          <w:tcPr>
            <w:tcW w:w="1418" w:type="dxa"/>
          </w:tcPr>
          <w:p w:rsidR="001F22BB" w:rsidRPr="00020619" w:rsidRDefault="001F22BB" w:rsidP="001F22BB">
            <w:pPr>
              <w:pStyle w:val="TAH"/>
              <w:rPr>
                <w:lang w:eastAsia="zh-CN"/>
              </w:rPr>
            </w:pPr>
            <w:r w:rsidRPr="00020619">
              <w:rPr>
                <w:lang w:eastAsia="zh-CN"/>
              </w:rPr>
              <w:t>Test configuration</w:t>
            </w:r>
          </w:p>
        </w:tc>
        <w:tc>
          <w:tcPr>
            <w:tcW w:w="1134" w:type="dxa"/>
          </w:tcPr>
          <w:p w:rsidR="001F22BB" w:rsidRPr="00020619" w:rsidRDefault="001F22BB" w:rsidP="001F22BB">
            <w:pPr>
              <w:pStyle w:val="TAH"/>
            </w:pPr>
            <w:r w:rsidRPr="00020619">
              <w:t>Value</w:t>
            </w:r>
          </w:p>
        </w:tc>
        <w:tc>
          <w:tcPr>
            <w:tcW w:w="3544" w:type="dxa"/>
          </w:tcPr>
          <w:p w:rsidR="001F22BB" w:rsidRPr="00020619" w:rsidRDefault="001F22BB" w:rsidP="001F22BB">
            <w:pPr>
              <w:pStyle w:val="TAH"/>
            </w:pPr>
            <w:r w:rsidRPr="00020619">
              <w:t>Comment</w:t>
            </w:r>
          </w:p>
        </w:tc>
      </w:tr>
      <w:tr w:rsidR="001F22BB" w:rsidRPr="00020619" w:rsidTr="001F22BB">
        <w:trPr>
          <w:cantSplit/>
        </w:trPr>
        <w:tc>
          <w:tcPr>
            <w:tcW w:w="1008" w:type="dxa"/>
            <w:tcBorders>
              <w:bottom w:val="nil"/>
            </w:tcBorders>
            <w:shd w:val="clear" w:color="auto" w:fill="auto"/>
          </w:tcPr>
          <w:p w:rsidR="001F22BB" w:rsidRPr="00020619" w:rsidRDefault="001F22BB" w:rsidP="001F22BB">
            <w:pPr>
              <w:pStyle w:val="TAL"/>
            </w:pPr>
            <w:r w:rsidRPr="00020619">
              <w:t>Initial condition</w:t>
            </w:r>
          </w:p>
        </w:tc>
        <w:tc>
          <w:tcPr>
            <w:tcW w:w="1794" w:type="dxa"/>
          </w:tcPr>
          <w:p w:rsidR="001F22BB" w:rsidRPr="00020619" w:rsidRDefault="001F22BB" w:rsidP="001F22BB">
            <w:pPr>
              <w:pStyle w:val="TAL"/>
            </w:pPr>
            <w:r w:rsidRPr="00020619">
              <w:t>Active cell</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rPr>
                <w:lang w:eastAsia="zh-CN"/>
              </w:rPr>
            </w:pPr>
            <w:r w:rsidRPr="00020619">
              <w:rPr>
                <w:lang w:eastAsia="zh-CN"/>
              </w:rPr>
              <w:t>1, 2, 3, 4</w:t>
            </w:r>
          </w:p>
        </w:tc>
        <w:tc>
          <w:tcPr>
            <w:tcW w:w="1134" w:type="dxa"/>
          </w:tcPr>
          <w:p w:rsidR="001F22BB" w:rsidRPr="00020619" w:rsidRDefault="001F22BB" w:rsidP="001F22BB">
            <w:pPr>
              <w:pStyle w:val="TAC"/>
            </w:pPr>
            <w:r w:rsidRPr="00020619">
              <w:t>Cell1</w:t>
            </w:r>
          </w:p>
        </w:tc>
        <w:tc>
          <w:tcPr>
            <w:tcW w:w="3544" w:type="dxa"/>
          </w:tcPr>
          <w:p w:rsidR="001F22BB" w:rsidRPr="00020619" w:rsidRDefault="001F22BB" w:rsidP="001F22BB">
            <w:pPr>
              <w:pStyle w:val="TAL"/>
            </w:pPr>
          </w:p>
        </w:tc>
      </w:tr>
      <w:tr w:rsidR="001F22BB" w:rsidRPr="00020619" w:rsidTr="001F22BB">
        <w:trPr>
          <w:cantSplit/>
          <w:trHeight w:val="463"/>
        </w:trPr>
        <w:tc>
          <w:tcPr>
            <w:tcW w:w="1008" w:type="dxa"/>
            <w:tcBorders>
              <w:top w:val="nil"/>
            </w:tcBorders>
            <w:shd w:val="clear" w:color="auto" w:fill="auto"/>
          </w:tcPr>
          <w:p w:rsidR="001F22BB" w:rsidRPr="00020619" w:rsidRDefault="001F22BB" w:rsidP="001F22BB">
            <w:pPr>
              <w:pStyle w:val="TAL"/>
            </w:pPr>
          </w:p>
        </w:tc>
        <w:tc>
          <w:tcPr>
            <w:tcW w:w="1794" w:type="dxa"/>
          </w:tcPr>
          <w:p w:rsidR="001F22BB" w:rsidRPr="00020619" w:rsidRDefault="001F22BB" w:rsidP="001F22BB">
            <w:pPr>
              <w:pStyle w:val="TAL"/>
            </w:pPr>
            <w:r w:rsidRPr="00020619">
              <w:t>Neighbour cells</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pPr>
            <w:r w:rsidRPr="00020619">
              <w:rPr>
                <w:lang w:eastAsia="zh-CN"/>
              </w:rPr>
              <w:t>1, 2, 3, 4</w:t>
            </w:r>
          </w:p>
        </w:tc>
        <w:tc>
          <w:tcPr>
            <w:tcW w:w="1134" w:type="dxa"/>
          </w:tcPr>
          <w:p w:rsidR="001F22BB" w:rsidRPr="00020619" w:rsidRDefault="001F22BB" w:rsidP="001F22BB">
            <w:pPr>
              <w:pStyle w:val="TAC"/>
            </w:pPr>
            <w:r w:rsidRPr="00020619">
              <w:t xml:space="preserve">Cell2 </w:t>
            </w:r>
          </w:p>
        </w:tc>
        <w:tc>
          <w:tcPr>
            <w:tcW w:w="3544" w:type="dxa"/>
            <w:tcBorders>
              <w:bottom w:val="single" w:sz="4" w:space="0" w:color="auto"/>
            </w:tcBorders>
          </w:tcPr>
          <w:p w:rsidR="001F22BB" w:rsidRPr="00020619" w:rsidRDefault="001F22BB" w:rsidP="001F22BB">
            <w:pPr>
              <w:pStyle w:val="TAL"/>
            </w:pPr>
          </w:p>
        </w:tc>
      </w:tr>
      <w:tr w:rsidR="001F22BB" w:rsidRPr="00020619" w:rsidTr="001F22BB">
        <w:trPr>
          <w:cantSplit/>
        </w:trPr>
        <w:tc>
          <w:tcPr>
            <w:tcW w:w="1008" w:type="dxa"/>
          </w:tcPr>
          <w:p w:rsidR="001F22BB" w:rsidRPr="00020619" w:rsidRDefault="001F22BB" w:rsidP="001F22BB">
            <w:pPr>
              <w:pStyle w:val="TAL"/>
            </w:pPr>
            <w:r w:rsidRPr="00020619">
              <w:t>Final condition</w:t>
            </w:r>
          </w:p>
        </w:tc>
        <w:tc>
          <w:tcPr>
            <w:tcW w:w="1794" w:type="dxa"/>
          </w:tcPr>
          <w:p w:rsidR="001F22BB" w:rsidRPr="00020619" w:rsidRDefault="001F22BB" w:rsidP="001F22BB">
            <w:pPr>
              <w:pStyle w:val="TAL"/>
            </w:pPr>
            <w:r w:rsidRPr="00020619">
              <w:t>Active cell</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pPr>
            <w:r w:rsidRPr="00020619">
              <w:rPr>
                <w:lang w:eastAsia="zh-CN"/>
              </w:rPr>
              <w:t>1, 2, 3, 4</w:t>
            </w:r>
          </w:p>
        </w:tc>
        <w:tc>
          <w:tcPr>
            <w:tcW w:w="1134" w:type="dxa"/>
          </w:tcPr>
          <w:p w:rsidR="001F22BB" w:rsidRPr="00020619" w:rsidRDefault="001F22BB" w:rsidP="001F22BB">
            <w:pPr>
              <w:pStyle w:val="TAC"/>
            </w:pPr>
            <w:r w:rsidRPr="00020619">
              <w:t>Cell2</w:t>
            </w:r>
          </w:p>
        </w:tc>
        <w:tc>
          <w:tcPr>
            <w:tcW w:w="3544" w:type="dxa"/>
          </w:tcPr>
          <w:p w:rsidR="001F22BB" w:rsidRPr="00020619" w:rsidRDefault="001F22BB" w:rsidP="001F22BB">
            <w:pPr>
              <w:pStyle w:val="TAL"/>
            </w:pPr>
          </w:p>
        </w:tc>
      </w:tr>
      <w:tr w:rsidR="001F22BB" w:rsidRPr="00020619" w:rsidTr="001F22BB">
        <w:trPr>
          <w:cantSplit/>
        </w:trPr>
        <w:tc>
          <w:tcPr>
            <w:tcW w:w="2802" w:type="dxa"/>
            <w:gridSpan w:val="2"/>
            <w:tcBorders>
              <w:bottom w:val="single" w:sz="4" w:space="0" w:color="auto"/>
            </w:tcBorders>
          </w:tcPr>
          <w:p w:rsidR="001F22BB" w:rsidRPr="00020619" w:rsidRDefault="001F22BB" w:rsidP="001F22BB">
            <w:pPr>
              <w:pStyle w:val="TAL"/>
            </w:pPr>
            <w:r w:rsidRPr="00020619">
              <w:rPr>
                <w:rFonts w:cs="v4.2.0"/>
                <w:bCs/>
              </w:rPr>
              <w:t>RF Channel Number</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rPr>
                <w:rFonts w:cs="v4.2.0"/>
                <w:bCs/>
              </w:rPr>
            </w:pPr>
            <w:r w:rsidRPr="00020619">
              <w:rPr>
                <w:lang w:eastAsia="zh-CN"/>
              </w:rPr>
              <w:t>1, 2, 3, 4</w:t>
            </w:r>
          </w:p>
        </w:tc>
        <w:tc>
          <w:tcPr>
            <w:tcW w:w="1134" w:type="dxa"/>
          </w:tcPr>
          <w:p w:rsidR="001F22BB" w:rsidRPr="00020619" w:rsidRDefault="001F22BB" w:rsidP="001F22BB">
            <w:pPr>
              <w:pStyle w:val="TAC"/>
            </w:pPr>
            <w:r w:rsidRPr="00020619">
              <w:rPr>
                <w:rFonts w:cs="v4.2.0"/>
                <w:bCs/>
              </w:rPr>
              <w:t>1</w:t>
            </w:r>
          </w:p>
        </w:tc>
        <w:tc>
          <w:tcPr>
            <w:tcW w:w="3544" w:type="dxa"/>
          </w:tcPr>
          <w:p w:rsidR="001F22BB" w:rsidRPr="00020619" w:rsidRDefault="001F22BB" w:rsidP="001F22BB">
            <w:pPr>
              <w:pStyle w:val="TAL"/>
            </w:pPr>
          </w:p>
        </w:tc>
      </w:tr>
      <w:tr w:rsidR="001F22BB" w:rsidRPr="00020619" w:rsidTr="001F22BB">
        <w:trPr>
          <w:cantSplit/>
        </w:trPr>
        <w:tc>
          <w:tcPr>
            <w:tcW w:w="2802" w:type="dxa"/>
            <w:gridSpan w:val="2"/>
            <w:tcBorders>
              <w:bottom w:val="nil"/>
            </w:tcBorders>
            <w:shd w:val="clear" w:color="auto" w:fill="auto"/>
          </w:tcPr>
          <w:p w:rsidR="001F22BB" w:rsidRPr="00020619" w:rsidRDefault="001F22BB" w:rsidP="001F22BB">
            <w:pPr>
              <w:pStyle w:val="TAL"/>
            </w:pPr>
            <w:r w:rsidRPr="00020619">
              <w:t>Time offset between cells</w:t>
            </w:r>
          </w:p>
        </w:tc>
        <w:tc>
          <w:tcPr>
            <w:tcW w:w="708" w:type="dxa"/>
            <w:vMerge w:val="restart"/>
          </w:tcPr>
          <w:p w:rsidR="001F22BB" w:rsidRPr="00020619" w:rsidRDefault="001F22BB" w:rsidP="001F22BB">
            <w:pPr>
              <w:pStyle w:val="TAC"/>
            </w:pPr>
          </w:p>
        </w:tc>
        <w:tc>
          <w:tcPr>
            <w:tcW w:w="1418" w:type="dxa"/>
          </w:tcPr>
          <w:p w:rsidR="001F22BB" w:rsidRPr="00020619" w:rsidRDefault="001F22BB" w:rsidP="001F22BB">
            <w:pPr>
              <w:pStyle w:val="TAC"/>
              <w:rPr>
                <w:rFonts w:cs="v4.2.0"/>
              </w:rPr>
            </w:pPr>
            <w:r w:rsidRPr="00020619">
              <w:rPr>
                <w:lang w:eastAsia="zh-CN"/>
              </w:rPr>
              <w:t>1</w:t>
            </w:r>
          </w:p>
        </w:tc>
        <w:tc>
          <w:tcPr>
            <w:tcW w:w="1134" w:type="dxa"/>
          </w:tcPr>
          <w:p w:rsidR="001F22BB" w:rsidRPr="00020619" w:rsidRDefault="001F22BB" w:rsidP="001F22BB">
            <w:pPr>
              <w:pStyle w:val="TAC"/>
            </w:pPr>
            <w:r w:rsidRPr="00020619">
              <w:rPr>
                <w:rFonts w:cs="v4.2.0"/>
              </w:rPr>
              <w:t>3 ms</w:t>
            </w:r>
          </w:p>
        </w:tc>
        <w:tc>
          <w:tcPr>
            <w:tcW w:w="3544" w:type="dxa"/>
          </w:tcPr>
          <w:p w:rsidR="001F22BB" w:rsidRPr="00020619" w:rsidRDefault="001F22BB" w:rsidP="001F22BB">
            <w:pPr>
              <w:pStyle w:val="TAL"/>
            </w:pPr>
            <w:r w:rsidRPr="00020619">
              <w:rPr>
                <w:rFonts w:cs="v4.2.0"/>
              </w:rPr>
              <w:t>Asynchronous cells</w:t>
            </w: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pPr>
          </w:p>
        </w:tc>
        <w:tc>
          <w:tcPr>
            <w:tcW w:w="708" w:type="dxa"/>
            <w:vMerge/>
          </w:tcPr>
          <w:p w:rsidR="001F22BB" w:rsidRPr="00020619" w:rsidRDefault="001F22BB" w:rsidP="001F22BB">
            <w:pPr>
              <w:pStyle w:val="TAC"/>
              <w:rPr>
                <w:rFonts w:cs="v4.2.0"/>
              </w:rPr>
            </w:pPr>
          </w:p>
        </w:tc>
        <w:tc>
          <w:tcPr>
            <w:tcW w:w="1418" w:type="dxa"/>
          </w:tcPr>
          <w:p w:rsidR="001F22BB" w:rsidRPr="00020619" w:rsidRDefault="001F22BB" w:rsidP="001F22BB">
            <w:pPr>
              <w:pStyle w:val="TAC"/>
              <w:rPr>
                <w:lang w:eastAsia="zh-CN"/>
              </w:rPr>
            </w:pPr>
            <w:r w:rsidRPr="00020619">
              <w:rPr>
                <w:lang w:eastAsia="zh-CN"/>
              </w:rPr>
              <w:t>2</w:t>
            </w:r>
          </w:p>
        </w:tc>
        <w:tc>
          <w:tcPr>
            <w:tcW w:w="1134" w:type="dxa"/>
          </w:tcPr>
          <w:p w:rsidR="001F22BB" w:rsidRPr="00020619" w:rsidRDefault="001F22BB" w:rsidP="001F22BB">
            <w:pPr>
              <w:pStyle w:val="TAC"/>
              <w:rPr>
                <w:rFonts w:cs="v4.2.0"/>
              </w:rPr>
            </w:pPr>
            <w:r w:rsidRPr="00020619">
              <w:rPr>
                <w:rFonts w:cs="v4.2.0"/>
              </w:rPr>
              <w:t xml:space="preserve">3 </w:t>
            </w:r>
            <w:r w:rsidRPr="00020619">
              <w:rPr>
                <w:rFonts w:cs="v4.2.0"/>
              </w:rPr>
              <w:sym w:font="Symbol" w:char="F06D"/>
            </w:r>
            <w:r w:rsidRPr="00020619">
              <w:rPr>
                <w:rFonts w:cs="v4.2.0"/>
              </w:rPr>
              <w:t>s</w:t>
            </w:r>
          </w:p>
        </w:tc>
        <w:tc>
          <w:tcPr>
            <w:tcW w:w="3544" w:type="dxa"/>
          </w:tcPr>
          <w:p w:rsidR="001F22BB" w:rsidRPr="00020619" w:rsidRDefault="001F22BB" w:rsidP="001F22BB">
            <w:pPr>
              <w:pStyle w:val="TAL"/>
              <w:rPr>
                <w:rFonts w:cs="v4.2.0"/>
              </w:rPr>
            </w:pPr>
            <w:r w:rsidRPr="00020619">
              <w:rPr>
                <w:rFonts w:cs="v4.2.0"/>
              </w:rPr>
              <w:t>Synchronous cells</w:t>
            </w: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pPr>
          </w:p>
        </w:tc>
        <w:tc>
          <w:tcPr>
            <w:tcW w:w="708" w:type="dxa"/>
            <w:vMerge/>
            <w:tcBorders>
              <w:bottom w:val="nil"/>
            </w:tcBorders>
          </w:tcPr>
          <w:p w:rsidR="001F22BB" w:rsidRPr="00020619" w:rsidRDefault="001F22BB" w:rsidP="001F22BB">
            <w:pPr>
              <w:pStyle w:val="TAC"/>
              <w:rPr>
                <w:rFonts w:cs="v4.2.0"/>
              </w:rPr>
            </w:pPr>
          </w:p>
        </w:tc>
        <w:tc>
          <w:tcPr>
            <w:tcW w:w="1418" w:type="dxa"/>
          </w:tcPr>
          <w:p w:rsidR="001F22BB" w:rsidRPr="00020619" w:rsidRDefault="001F22BB" w:rsidP="001F22BB">
            <w:pPr>
              <w:pStyle w:val="TAC"/>
              <w:rPr>
                <w:lang w:eastAsia="zh-CN"/>
              </w:rPr>
            </w:pPr>
            <w:r w:rsidRPr="00020619">
              <w:rPr>
                <w:lang w:eastAsia="zh-CN"/>
              </w:rPr>
              <w:t>3</w:t>
            </w:r>
          </w:p>
        </w:tc>
        <w:tc>
          <w:tcPr>
            <w:tcW w:w="1134" w:type="dxa"/>
          </w:tcPr>
          <w:p w:rsidR="001F22BB" w:rsidRPr="00020619" w:rsidRDefault="001F22BB" w:rsidP="001F22BB">
            <w:pPr>
              <w:pStyle w:val="TAC"/>
              <w:rPr>
                <w:rFonts w:cs="v4.2.0"/>
              </w:rPr>
            </w:pPr>
            <w:r w:rsidRPr="00020619">
              <w:rPr>
                <w:rFonts w:cs="v4.2.0"/>
              </w:rPr>
              <w:t xml:space="preserve">3 </w:t>
            </w:r>
            <w:r w:rsidRPr="00020619">
              <w:rPr>
                <w:rFonts w:cs="v4.2.0"/>
              </w:rPr>
              <w:sym w:font="Symbol" w:char="F06D"/>
            </w:r>
            <w:r w:rsidRPr="00020619">
              <w:rPr>
                <w:rFonts w:cs="v4.2.0"/>
              </w:rPr>
              <w:t>s</w:t>
            </w:r>
          </w:p>
        </w:tc>
        <w:tc>
          <w:tcPr>
            <w:tcW w:w="3544" w:type="dxa"/>
          </w:tcPr>
          <w:p w:rsidR="001F22BB" w:rsidRPr="00020619" w:rsidRDefault="001F22BB" w:rsidP="001F22BB">
            <w:pPr>
              <w:pStyle w:val="TAL"/>
              <w:rPr>
                <w:rFonts w:cs="v4.2.0"/>
              </w:rPr>
            </w:pPr>
            <w:r w:rsidRPr="00020619">
              <w:rPr>
                <w:rFonts w:cs="v4.2.0"/>
              </w:rPr>
              <w:t>Synchronous cells</w:t>
            </w:r>
          </w:p>
        </w:tc>
      </w:tr>
      <w:tr w:rsidR="001F22BB" w:rsidRPr="00020619" w:rsidTr="001F22BB">
        <w:trPr>
          <w:cantSplit/>
        </w:trPr>
        <w:tc>
          <w:tcPr>
            <w:tcW w:w="2802" w:type="dxa"/>
            <w:gridSpan w:val="2"/>
            <w:tcBorders>
              <w:top w:val="nil"/>
            </w:tcBorders>
            <w:shd w:val="clear" w:color="auto" w:fill="auto"/>
          </w:tcPr>
          <w:p w:rsidR="001F22BB" w:rsidRPr="00020619" w:rsidRDefault="001F22BB" w:rsidP="001F22BB">
            <w:pPr>
              <w:pStyle w:val="TAL"/>
            </w:pPr>
          </w:p>
        </w:tc>
        <w:tc>
          <w:tcPr>
            <w:tcW w:w="708" w:type="dxa"/>
            <w:tcBorders>
              <w:top w:val="nil"/>
            </w:tcBorders>
          </w:tcPr>
          <w:p w:rsidR="001F22BB" w:rsidRPr="00020619" w:rsidRDefault="001F22BB" w:rsidP="001F22BB">
            <w:pPr>
              <w:pStyle w:val="TAC"/>
              <w:rPr>
                <w:rFonts w:cs="v4.2.0"/>
              </w:rPr>
            </w:pPr>
          </w:p>
        </w:tc>
        <w:tc>
          <w:tcPr>
            <w:tcW w:w="1418" w:type="dxa"/>
          </w:tcPr>
          <w:p w:rsidR="001F22BB" w:rsidRPr="00020619" w:rsidRDefault="001F22BB" w:rsidP="001F22BB">
            <w:pPr>
              <w:pStyle w:val="TAC"/>
              <w:rPr>
                <w:lang w:eastAsia="zh-CN"/>
              </w:rPr>
            </w:pPr>
            <w:r w:rsidRPr="00020619">
              <w:rPr>
                <w:lang w:eastAsia="zh-CN"/>
              </w:rPr>
              <w:t>4</w:t>
            </w:r>
          </w:p>
        </w:tc>
        <w:tc>
          <w:tcPr>
            <w:tcW w:w="1134" w:type="dxa"/>
          </w:tcPr>
          <w:p w:rsidR="001F22BB" w:rsidRPr="00020619" w:rsidRDefault="001F22BB" w:rsidP="001F22BB">
            <w:pPr>
              <w:pStyle w:val="TAC"/>
              <w:rPr>
                <w:rFonts w:cs="v4.2.0"/>
              </w:rPr>
            </w:pPr>
            <w:r w:rsidRPr="00020619">
              <w:rPr>
                <w:rFonts w:cs="v4.2.0"/>
              </w:rPr>
              <w:t>3 ms</w:t>
            </w:r>
          </w:p>
        </w:tc>
        <w:tc>
          <w:tcPr>
            <w:tcW w:w="3544" w:type="dxa"/>
          </w:tcPr>
          <w:p w:rsidR="001F22BB" w:rsidRPr="00020619" w:rsidRDefault="001F22BB" w:rsidP="001F22BB">
            <w:pPr>
              <w:pStyle w:val="TAL"/>
              <w:rPr>
                <w:rFonts w:cs="v4.2.0"/>
              </w:rPr>
            </w:pPr>
            <w:r w:rsidRPr="00020619">
              <w:rPr>
                <w:rFonts w:cs="v4.2.0"/>
              </w:rPr>
              <w:t>Asynchronous cells</w:t>
            </w:r>
          </w:p>
        </w:tc>
      </w:tr>
      <w:tr w:rsidR="001F22BB" w:rsidRPr="00020619" w:rsidTr="001F22BB">
        <w:trPr>
          <w:cantSplit/>
        </w:trPr>
        <w:tc>
          <w:tcPr>
            <w:tcW w:w="2802" w:type="dxa"/>
            <w:gridSpan w:val="2"/>
          </w:tcPr>
          <w:p w:rsidR="001F22BB" w:rsidRPr="00020619" w:rsidRDefault="001F22BB" w:rsidP="001F22BB">
            <w:pPr>
              <w:pStyle w:val="TAL"/>
            </w:pPr>
            <w:r w:rsidRPr="00020619">
              <w:t>N310</w:t>
            </w:r>
          </w:p>
        </w:tc>
        <w:tc>
          <w:tcPr>
            <w:tcW w:w="708" w:type="dxa"/>
          </w:tcPr>
          <w:p w:rsidR="001F22BB" w:rsidRPr="00020619" w:rsidRDefault="001F22BB" w:rsidP="001F22BB">
            <w:pPr>
              <w:pStyle w:val="TAC"/>
            </w:pPr>
            <w:r w:rsidRPr="00020619">
              <w:rPr>
                <w:rFonts w:cs="v4.2.0"/>
              </w:rPr>
              <w:t>-</w:t>
            </w:r>
          </w:p>
        </w:tc>
        <w:tc>
          <w:tcPr>
            <w:tcW w:w="1418" w:type="dxa"/>
          </w:tcPr>
          <w:p w:rsidR="001F22BB" w:rsidRPr="00020619" w:rsidRDefault="001F22BB" w:rsidP="001F22BB">
            <w:pPr>
              <w:pStyle w:val="TAC"/>
              <w:rPr>
                <w:rFonts w:cs="v4.2.0"/>
              </w:rPr>
            </w:pPr>
            <w:r w:rsidRPr="00020619">
              <w:rPr>
                <w:lang w:eastAsia="zh-CN"/>
              </w:rPr>
              <w:t>1, 2, 3, 4</w:t>
            </w:r>
          </w:p>
        </w:tc>
        <w:tc>
          <w:tcPr>
            <w:tcW w:w="1134" w:type="dxa"/>
          </w:tcPr>
          <w:p w:rsidR="001F22BB" w:rsidRPr="00020619" w:rsidRDefault="001F22BB" w:rsidP="001F22BB">
            <w:pPr>
              <w:pStyle w:val="TAC"/>
            </w:pPr>
            <w:r w:rsidRPr="00020619">
              <w:rPr>
                <w:rFonts w:cs="v4.2.0"/>
              </w:rPr>
              <w:t>1</w:t>
            </w:r>
          </w:p>
        </w:tc>
        <w:tc>
          <w:tcPr>
            <w:tcW w:w="3544" w:type="dxa"/>
          </w:tcPr>
          <w:p w:rsidR="001F22BB" w:rsidRPr="00020619" w:rsidRDefault="001F22BB" w:rsidP="001F22BB">
            <w:pPr>
              <w:pStyle w:val="TAL"/>
            </w:pPr>
            <w:r w:rsidRPr="00020619">
              <w:t>Maximum consecutive out-of-sync indications from lower layers</w:t>
            </w:r>
          </w:p>
        </w:tc>
      </w:tr>
      <w:tr w:rsidR="001F22BB" w:rsidRPr="00020619" w:rsidTr="001F22BB">
        <w:trPr>
          <w:cantSplit/>
        </w:trPr>
        <w:tc>
          <w:tcPr>
            <w:tcW w:w="2802" w:type="dxa"/>
            <w:gridSpan w:val="2"/>
          </w:tcPr>
          <w:p w:rsidR="001F22BB" w:rsidRPr="00020619" w:rsidRDefault="001F22BB" w:rsidP="001F22BB">
            <w:pPr>
              <w:pStyle w:val="TAL"/>
            </w:pPr>
            <w:r w:rsidRPr="00020619">
              <w:t>N311</w:t>
            </w:r>
          </w:p>
        </w:tc>
        <w:tc>
          <w:tcPr>
            <w:tcW w:w="708" w:type="dxa"/>
          </w:tcPr>
          <w:p w:rsidR="001F22BB" w:rsidRPr="00020619" w:rsidRDefault="001F22BB" w:rsidP="001F22BB">
            <w:pPr>
              <w:pStyle w:val="TAC"/>
            </w:pPr>
            <w:r w:rsidRPr="00020619">
              <w:rPr>
                <w:rFonts w:cs="v4.2.0"/>
              </w:rPr>
              <w:t>-</w:t>
            </w:r>
          </w:p>
        </w:tc>
        <w:tc>
          <w:tcPr>
            <w:tcW w:w="1418" w:type="dxa"/>
          </w:tcPr>
          <w:p w:rsidR="001F22BB" w:rsidRPr="00020619" w:rsidRDefault="001F22BB" w:rsidP="001F22BB">
            <w:pPr>
              <w:pStyle w:val="TAC"/>
              <w:rPr>
                <w:rFonts w:cs="v4.2.0"/>
              </w:rPr>
            </w:pPr>
            <w:r w:rsidRPr="00020619">
              <w:rPr>
                <w:lang w:eastAsia="zh-CN"/>
              </w:rPr>
              <w:t>1, 2, 3, 4</w:t>
            </w:r>
          </w:p>
        </w:tc>
        <w:tc>
          <w:tcPr>
            <w:tcW w:w="1134" w:type="dxa"/>
          </w:tcPr>
          <w:p w:rsidR="001F22BB" w:rsidRPr="00020619" w:rsidRDefault="001F22BB" w:rsidP="001F22BB">
            <w:pPr>
              <w:pStyle w:val="TAC"/>
            </w:pPr>
            <w:r w:rsidRPr="00020619">
              <w:rPr>
                <w:rFonts w:cs="v4.2.0"/>
              </w:rPr>
              <w:t>1</w:t>
            </w:r>
          </w:p>
        </w:tc>
        <w:tc>
          <w:tcPr>
            <w:tcW w:w="3544" w:type="dxa"/>
          </w:tcPr>
          <w:p w:rsidR="001F22BB" w:rsidRPr="00020619" w:rsidRDefault="001F22BB" w:rsidP="001F22BB">
            <w:pPr>
              <w:pStyle w:val="TAL"/>
            </w:pPr>
            <w:r w:rsidRPr="00020619">
              <w:t>Minimum consecutive in-sync indications from lower layers</w:t>
            </w:r>
          </w:p>
        </w:tc>
      </w:tr>
      <w:tr w:rsidR="001F22BB" w:rsidRPr="00020619" w:rsidTr="001F22BB">
        <w:trPr>
          <w:cantSplit/>
        </w:trPr>
        <w:tc>
          <w:tcPr>
            <w:tcW w:w="2802" w:type="dxa"/>
            <w:gridSpan w:val="2"/>
          </w:tcPr>
          <w:p w:rsidR="001F22BB" w:rsidRPr="00020619" w:rsidRDefault="001F22BB" w:rsidP="001F22BB">
            <w:pPr>
              <w:pStyle w:val="TAL"/>
            </w:pPr>
            <w:r w:rsidRPr="00020619">
              <w:t>T310</w:t>
            </w:r>
          </w:p>
        </w:tc>
        <w:tc>
          <w:tcPr>
            <w:tcW w:w="708" w:type="dxa"/>
          </w:tcPr>
          <w:p w:rsidR="001F22BB" w:rsidRPr="00020619" w:rsidRDefault="001F22BB" w:rsidP="001F22BB">
            <w:pPr>
              <w:pStyle w:val="TAC"/>
            </w:pPr>
            <w:r w:rsidRPr="00020619">
              <w:rPr>
                <w:rFonts w:cs="v4.2.0"/>
              </w:rPr>
              <w:t>ms</w:t>
            </w:r>
          </w:p>
        </w:tc>
        <w:tc>
          <w:tcPr>
            <w:tcW w:w="1418" w:type="dxa"/>
          </w:tcPr>
          <w:p w:rsidR="001F22BB" w:rsidRPr="00020619" w:rsidRDefault="001F22BB" w:rsidP="001F22BB">
            <w:pPr>
              <w:pStyle w:val="TAC"/>
              <w:rPr>
                <w:rFonts w:cs="v4.2.0"/>
              </w:rPr>
            </w:pPr>
            <w:r w:rsidRPr="00020619">
              <w:rPr>
                <w:lang w:eastAsia="zh-CN"/>
              </w:rPr>
              <w:t>1, 2, 3, 4</w:t>
            </w:r>
          </w:p>
        </w:tc>
        <w:tc>
          <w:tcPr>
            <w:tcW w:w="1134" w:type="dxa"/>
          </w:tcPr>
          <w:p w:rsidR="001F22BB" w:rsidRPr="00020619" w:rsidRDefault="001F22BB" w:rsidP="001F22BB">
            <w:pPr>
              <w:pStyle w:val="TAC"/>
            </w:pPr>
            <w:r w:rsidRPr="00020619">
              <w:rPr>
                <w:rFonts w:cs="v4.2.0"/>
              </w:rPr>
              <w:t>6000</w:t>
            </w:r>
          </w:p>
        </w:tc>
        <w:tc>
          <w:tcPr>
            <w:tcW w:w="3544" w:type="dxa"/>
          </w:tcPr>
          <w:p w:rsidR="001F22BB" w:rsidRPr="00020619" w:rsidRDefault="001F22BB" w:rsidP="001F22BB">
            <w:pPr>
              <w:pStyle w:val="TAL"/>
            </w:pPr>
            <w:r w:rsidRPr="00020619">
              <w:rPr>
                <w:rFonts w:cs="v4.2.0"/>
              </w:rPr>
              <w:t xml:space="preserve">Radio link failure timer configured by </w:t>
            </w:r>
            <w:r w:rsidRPr="00020619">
              <w:rPr>
                <w:i/>
              </w:rPr>
              <w:t>RLF-TimersAndConstants</w:t>
            </w:r>
          </w:p>
        </w:tc>
      </w:tr>
      <w:tr w:rsidR="001F22BB" w:rsidRPr="00020619" w:rsidTr="001F22BB">
        <w:trPr>
          <w:cantSplit/>
        </w:trPr>
        <w:tc>
          <w:tcPr>
            <w:tcW w:w="2802" w:type="dxa"/>
            <w:gridSpan w:val="2"/>
          </w:tcPr>
          <w:p w:rsidR="001F22BB" w:rsidRPr="00020619" w:rsidRDefault="001F22BB" w:rsidP="001F22BB">
            <w:pPr>
              <w:pStyle w:val="TAL"/>
            </w:pPr>
            <w:r w:rsidRPr="00020619">
              <w:t>T311</w:t>
            </w:r>
          </w:p>
        </w:tc>
        <w:tc>
          <w:tcPr>
            <w:tcW w:w="708" w:type="dxa"/>
          </w:tcPr>
          <w:p w:rsidR="001F22BB" w:rsidRPr="00020619" w:rsidRDefault="001F22BB" w:rsidP="001F22BB">
            <w:pPr>
              <w:pStyle w:val="TAC"/>
            </w:pPr>
            <w:r w:rsidRPr="00020619">
              <w:rPr>
                <w:rFonts w:cs="v4.2.0"/>
              </w:rPr>
              <w:t>ms</w:t>
            </w:r>
          </w:p>
        </w:tc>
        <w:tc>
          <w:tcPr>
            <w:tcW w:w="1418" w:type="dxa"/>
          </w:tcPr>
          <w:p w:rsidR="001F22BB" w:rsidRPr="00020619" w:rsidRDefault="001F22BB" w:rsidP="001F22BB">
            <w:pPr>
              <w:pStyle w:val="TAC"/>
              <w:rPr>
                <w:rFonts w:cs="v4.2.0"/>
              </w:rPr>
            </w:pPr>
            <w:r w:rsidRPr="00020619">
              <w:rPr>
                <w:lang w:eastAsia="zh-CN"/>
              </w:rPr>
              <w:t>1, 2, 3, 4</w:t>
            </w:r>
          </w:p>
        </w:tc>
        <w:tc>
          <w:tcPr>
            <w:tcW w:w="1134" w:type="dxa"/>
          </w:tcPr>
          <w:p w:rsidR="001F22BB" w:rsidRPr="00020619" w:rsidRDefault="001F22BB" w:rsidP="001F22BB">
            <w:pPr>
              <w:pStyle w:val="TAC"/>
            </w:pPr>
            <w:r w:rsidRPr="00020619">
              <w:rPr>
                <w:rFonts w:cs="v4.2.0"/>
              </w:rPr>
              <w:t>3000</w:t>
            </w:r>
          </w:p>
        </w:tc>
        <w:tc>
          <w:tcPr>
            <w:tcW w:w="3544" w:type="dxa"/>
          </w:tcPr>
          <w:p w:rsidR="001F22BB" w:rsidRPr="00020619" w:rsidRDefault="001F22BB" w:rsidP="001F22BB">
            <w:pPr>
              <w:pStyle w:val="TAL"/>
            </w:pPr>
            <w:r w:rsidRPr="00020619">
              <w:rPr>
                <w:rFonts w:cs="v4.2.0"/>
              </w:rPr>
              <w:t>RRC re-establishment timer</w:t>
            </w:r>
          </w:p>
        </w:tc>
      </w:tr>
      <w:tr w:rsidR="001F22BB" w:rsidRPr="00020619" w:rsidTr="001F22BB">
        <w:trPr>
          <w:cantSplit/>
        </w:trPr>
        <w:tc>
          <w:tcPr>
            <w:tcW w:w="2802" w:type="dxa"/>
            <w:gridSpan w:val="2"/>
            <w:tcBorders>
              <w:bottom w:val="single" w:sz="4" w:space="0" w:color="auto"/>
            </w:tcBorders>
          </w:tcPr>
          <w:p w:rsidR="001F22BB" w:rsidRPr="00020619" w:rsidRDefault="001F22BB" w:rsidP="001F22BB">
            <w:pPr>
              <w:pStyle w:val="TAL"/>
              <w:rPr>
                <w:lang w:eastAsia="zh-CN"/>
              </w:rPr>
            </w:pPr>
            <w:r w:rsidRPr="00020619">
              <w:rPr>
                <w:lang w:eastAsia="zh-CN"/>
              </w:rPr>
              <w:t>Access Barring Information</w:t>
            </w:r>
          </w:p>
        </w:tc>
        <w:tc>
          <w:tcPr>
            <w:tcW w:w="708" w:type="dxa"/>
          </w:tcPr>
          <w:p w:rsidR="001F22BB" w:rsidRPr="00020619" w:rsidRDefault="001F22BB" w:rsidP="001F22BB">
            <w:pPr>
              <w:pStyle w:val="TAC"/>
              <w:rPr>
                <w:rFonts w:cs="v4.2.0"/>
                <w:lang w:eastAsia="zh-CN"/>
              </w:rPr>
            </w:pPr>
            <w:r w:rsidRPr="00020619">
              <w:rPr>
                <w:rFonts w:cs="v4.2.0"/>
                <w:lang w:eastAsia="zh-CN"/>
              </w:rPr>
              <w:t>-</w:t>
            </w:r>
          </w:p>
        </w:tc>
        <w:tc>
          <w:tcPr>
            <w:tcW w:w="1418" w:type="dxa"/>
          </w:tcPr>
          <w:p w:rsidR="001F22BB" w:rsidRPr="00020619" w:rsidRDefault="001F22BB" w:rsidP="001F22BB">
            <w:pPr>
              <w:pStyle w:val="TAC"/>
              <w:rPr>
                <w:lang w:eastAsia="zh-CN"/>
              </w:rPr>
            </w:pPr>
            <w:r w:rsidRPr="00020619">
              <w:rPr>
                <w:lang w:eastAsia="zh-CN"/>
              </w:rPr>
              <w:t>1, 2, 3, 4</w:t>
            </w:r>
          </w:p>
        </w:tc>
        <w:tc>
          <w:tcPr>
            <w:tcW w:w="1134" w:type="dxa"/>
          </w:tcPr>
          <w:p w:rsidR="001F22BB" w:rsidRPr="00020619" w:rsidRDefault="001F22BB" w:rsidP="001F22BB">
            <w:pPr>
              <w:pStyle w:val="TAC"/>
              <w:rPr>
                <w:rFonts w:cs="v4.2.0"/>
                <w:lang w:eastAsia="zh-CN"/>
              </w:rPr>
            </w:pPr>
            <w:r w:rsidRPr="00020619">
              <w:rPr>
                <w:rFonts w:cs="v4.2.0"/>
                <w:lang w:eastAsia="zh-CN"/>
              </w:rPr>
              <w:t>Not Sent</w:t>
            </w:r>
          </w:p>
        </w:tc>
        <w:tc>
          <w:tcPr>
            <w:tcW w:w="3544" w:type="dxa"/>
          </w:tcPr>
          <w:p w:rsidR="001F22BB" w:rsidRPr="00020619" w:rsidRDefault="001F22BB" w:rsidP="001F22BB">
            <w:pPr>
              <w:pStyle w:val="TAL"/>
              <w:rPr>
                <w:rFonts w:cs="v4.2.0"/>
              </w:rPr>
            </w:pPr>
            <w:r w:rsidRPr="00020619">
              <w:rPr>
                <w:rFonts w:cs="v4.2.0"/>
              </w:rPr>
              <w:t>No additional delays in random access procedure.</w:t>
            </w:r>
          </w:p>
        </w:tc>
      </w:tr>
      <w:tr w:rsidR="001F22BB" w:rsidRPr="00020619" w:rsidTr="001F22BB">
        <w:trPr>
          <w:cantSplit/>
        </w:trPr>
        <w:tc>
          <w:tcPr>
            <w:tcW w:w="2802" w:type="dxa"/>
            <w:gridSpan w:val="2"/>
            <w:tcBorders>
              <w:bottom w:val="nil"/>
            </w:tcBorders>
            <w:shd w:val="clear" w:color="auto" w:fill="auto"/>
          </w:tcPr>
          <w:p w:rsidR="001F22BB" w:rsidRPr="00020619" w:rsidRDefault="001F22BB" w:rsidP="001F22BB">
            <w:pPr>
              <w:pStyle w:val="TAL"/>
              <w:rPr>
                <w:lang w:eastAsia="zh-CN"/>
              </w:rPr>
            </w:pPr>
            <w:r w:rsidRPr="00020619">
              <w:rPr>
                <w:lang w:eastAsia="zh-CN"/>
              </w:rPr>
              <w:t>SSB configuration</w:t>
            </w:r>
          </w:p>
        </w:tc>
        <w:tc>
          <w:tcPr>
            <w:tcW w:w="708" w:type="dxa"/>
            <w:vMerge w:val="restart"/>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1134" w:type="dxa"/>
          </w:tcPr>
          <w:p w:rsidR="001F22BB" w:rsidRPr="00020619" w:rsidRDefault="001F22BB" w:rsidP="001F22BB">
            <w:pPr>
              <w:pStyle w:val="TAC"/>
              <w:rPr>
                <w:rFonts w:cs="v4.2.0"/>
              </w:rPr>
            </w:pPr>
            <w:r w:rsidRPr="00020619">
              <w:rPr>
                <w:rFonts w:cs="v4.2.0"/>
                <w:bCs/>
                <w:lang w:eastAsia="zh-CN"/>
              </w:rPr>
              <w:t>SSB.1 FR1</w:t>
            </w:r>
          </w:p>
        </w:tc>
        <w:tc>
          <w:tcPr>
            <w:tcW w:w="3544" w:type="dxa"/>
          </w:tcPr>
          <w:p w:rsidR="001F22BB" w:rsidRPr="00020619" w:rsidRDefault="001F22BB" w:rsidP="001F22BB">
            <w:pPr>
              <w:pStyle w:val="TAL"/>
              <w:rPr>
                <w:rFonts w:cs="v4.2.0"/>
              </w:rPr>
            </w:pP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rPr>
                <w:lang w:eastAsia="zh-CN"/>
              </w:rPr>
            </w:pPr>
          </w:p>
        </w:tc>
        <w:tc>
          <w:tcPr>
            <w:tcW w:w="708" w:type="dxa"/>
            <w:vMerge/>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1134" w:type="dxa"/>
          </w:tcPr>
          <w:p w:rsidR="001F22BB" w:rsidRPr="00020619" w:rsidRDefault="001F22BB" w:rsidP="001F22BB">
            <w:pPr>
              <w:pStyle w:val="TAC"/>
              <w:rPr>
                <w:rFonts w:cs="v4.2.0"/>
              </w:rPr>
            </w:pPr>
            <w:r w:rsidRPr="00020619">
              <w:rPr>
                <w:rFonts w:cs="v4.2.0"/>
                <w:bCs/>
                <w:lang w:eastAsia="zh-CN"/>
              </w:rPr>
              <w:t>SSB.1 FR1</w:t>
            </w:r>
          </w:p>
        </w:tc>
        <w:tc>
          <w:tcPr>
            <w:tcW w:w="3544" w:type="dxa"/>
          </w:tcPr>
          <w:p w:rsidR="001F22BB" w:rsidRPr="00020619" w:rsidRDefault="001F22BB" w:rsidP="001F22BB">
            <w:pPr>
              <w:pStyle w:val="TAL"/>
              <w:rPr>
                <w:rFonts w:cs="v4.2.0"/>
              </w:rPr>
            </w:pP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rPr>
                <w:lang w:eastAsia="zh-CN"/>
              </w:rPr>
            </w:pPr>
          </w:p>
        </w:tc>
        <w:tc>
          <w:tcPr>
            <w:tcW w:w="708" w:type="dxa"/>
            <w:vMerge/>
            <w:tcBorders>
              <w:bottom w:val="nil"/>
            </w:tcBorders>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1134" w:type="dxa"/>
          </w:tcPr>
          <w:p w:rsidR="001F22BB" w:rsidRPr="00020619" w:rsidRDefault="001F22BB" w:rsidP="001F22BB">
            <w:pPr>
              <w:pStyle w:val="TAC"/>
              <w:rPr>
                <w:rFonts w:cs="v4.2.0"/>
              </w:rPr>
            </w:pPr>
            <w:r w:rsidRPr="00020619">
              <w:rPr>
                <w:rFonts w:cs="v4.2.0"/>
                <w:bCs/>
                <w:lang w:eastAsia="zh-CN"/>
              </w:rPr>
              <w:t>SSB.1 RedCap FR1</w:t>
            </w:r>
          </w:p>
        </w:tc>
        <w:tc>
          <w:tcPr>
            <w:tcW w:w="3544" w:type="dxa"/>
          </w:tcPr>
          <w:p w:rsidR="001F22BB" w:rsidRPr="00020619" w:rsidRDefault="001F22BB" w:rsidP="001F22BB">
            <w:pPr>
              <w:pStyle w:val="TAL"/>
              <w:rPr>
                <w:rFonts w:cs="v4.2.0"/>
              </w:rPr>
            </w:pPr>
          </w:p>
        </w:tc>
      </w:tr>
      <w:tr w:rsidR="001F22BB" w:rsidRPr="00020619" w:rsidTr="001F22BB">
        <w:trPr>
          <w:cantSplit/>
        </w:trPr>
        <w:tc>
          <w:tcPr>
            <w:tcW w:w="2802" w:type="dxa"/>
            <w:gridSpan w:val="2"/>
            <w:tcBorders>
              <w:top w:val="nil"/>
              <w:bottom w:val="single" w:sz="4" w:space="0" w:color="auto"/>
            </w:tcBorders>
            <w:shd w:val="clear" w:color="auto" w:fill="auto"/>
          </w:tcPr>
          <w:p w:rsidR="001F22BB" w:rsidRPr="00020619" w:rsidRDefault="001F22BB" w:rsidP="001F22BB">
            <w:pPr>
              <w:pStyle w:val="TAL"/>
              <w:rPr>
                <w:lang w:eastAsia="zh-CN"/>
              </w:rPr>
            </w:pPr>
          </w:p>
        </w:tc>
        <w:tc>
          <w:tcPr>
            <w:tcW w:w="708" w:type="dxa"/>
            <w:tcBorders>
              <w:top w:val="nil"/>
            </w:tcBorders>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1134" w:type="dxa"/>
          </w:tcPr>
          <w:p w:rsidR="001F22BB" w:rsidRPr="00020619" w:rsidRDefault="001F22BB" w:rsidP="001F22BB">
            <w:pPr>
              <w:pStyle w:val="TAC"/>
              <w:rPr>
                <w:rFonts w:cs="v4.2.0"/>
                <w:bCs/>
                <w:lang w:eastAsia="zh-CN"/>
              </w:rPr>
            </w:pPr>
            <w:r w:rsidRPr="00020619">
              <w:rPr>
                <w:rFonts w:cs="v4.2.0"/>
                <w:bCs/>
                <w:lang w:eastAsia="zh-CN"/>
              </w:rPr>
              <w:t>SSB.1 FR1</w:t>
            </w:r>
          </w:p>
        </w:tc>
        <w:tc>
          <w:tcPr>
            <w:tcW w:w="3544" w:type="dxa"/>
          </w:tcPr>
          <w:p w:rsidR="001F22BB" w:rsidRPr="00020619" w:rsidRDefault="001F22BB" w:rsidP="001F22BB">
            <w:pPr>
              <w:pStyle w:val="TAL"/>
              <w:rPr>
                <w:rFonts w:cs="v4.2.0"/>
              </w:rPr>
            </w:pPr>
          </w:p>
        </w:tc>
      </w:tr>
      <w:tr w:rsidR="001F22BB" w:rsidRPr="00020619" w:rsidTr="001F22BB">
        <w:trPr>
          <w:cantSplit/>
        </w:trPr>
        <w:tc>
          <w:tcPr>
            <w:tcW w:w="2802" w:type="dxa"/>
            <w:gridSpan w:val="2"/>
            <w:tcBorders>
              <w:bottom w:val="nil"/>
            </w:tcBorders>
            <w:shd w:val="clear" w:color="auto" w:fill="auto"/>
          </w:tcPr>
          <w:p w:rsidR="001F22BB" w:rsidRPr="00020619" w:rsidRDefault="001F22BB" w:rsidP="001F22BB">
            <w:pPr>
              <w:pStyle w:val="TAL"/>
              <w:rPr>
                <w:rFonts w:cs="v4.2.0"/>
                <w:lang w:eastAsia="zh-CN"/>
              </w:rPr>
            </w:pPr>
            <w:r w:rsidRPr="00020619">
              <w:rPr>
                <w:rFonts w:cs="v4.2.0"/>
                <w:lang w:eastAsia="zh-CN"/>
              </w:rPr>
              <w:t>SMTC configuration</w:t>
            </w:r>
          </w:p>
        </w:tc>
        <w:tc>
          <w:tcPr>
            <w:tcW w:w="708" w:type="dxa"/>
            <w:vMerge w:val="restart"/>
          </w:tcPr>
          <w:p w:rsidR="001F22BB" w:rsidRPr="00020619" w:rsidRDefault="001F22BB" w:rsidP="001F22BB">
            <w:pPr>
              <w:pStyle w:val="TAC"/>
              <w:rPr>
                <w:lang w:eastAsia="zh-CN"/>
              </w:rPr>
            </w:pPr>
          </w:p>
        </w:tc>
        <w:tc>
          <w:tcPr>
            <w:tcW w:w="1418" w:type="dxa"/>
          </w:tcPr>
          <w:p w:rsidR="001F22BB" w:rsidRPr="00020619" w:rsidRDefault="001F22BB" w:rsidP="001F22BB">
            <w:pPr>
              <w:pStyle w:val="TAC"/>
              <w:rPr>
                <w:rFonts w:cs="v4.2.0"/>
                <w:bCs/>
                <w:lang w:eastAsia="zh-CN"/>
              </w:rPr>
            </w:pPr>
            <w:r w:rsidRPr="00020619">
              <w:rPr>
                <w:rFonts w:cs="v4.2.0"/>
                <w:bCs/>
                <w:lang w:eastAsia="zh-CN"/>
              </w:rPr>
              <w:t>1</w:t>
            </w:r>
          </w:p>
        </w:tc>
        <w:tc>
          <w:tcPr>
            <w:tcW w:w="1134" w:type="dxa"/>
          </w:tcPr>
          <w:p w:rsidR="001F22BB" w:rsidRPr="00020619" w:rsidRDefault="001F22BB" w:rsidP="001F22BB">
            <w:pPr>
              <w:pStyle w:val="TAC"/>
              <w:rPr>
                <w:rFonts w:cs="v4.2.0"/>
                <w:bCs/>
                <w:lang w:eastAsia="zh-CN"/>
              </w:rPr>
            </w:pPr>
            <w:r w:rsidRPr="00020619">
              <w:rPr>
                <w:rFonts w:cs="v4.2.0"/>
                <w:bCs/>
                <w:lang w:eastAsia="zh-CN"/>
              </w:rPr>
              <w:t>SMTC.2</w:t>
            </w:r>
          </w:p>
        </w:tc>
        <w:tc>
          <w:tcPr>
            <w:tcW w:w="3544" w:type="dxa"/>
          </w:tcPr>
          <w:p w:rsidR="001F22BB" w:rsidRPr="00020619" w:rsidRDefault="001F22BB" w:rsidP="001F22BB">
            <w:pPr>
              <w:pStyle w:val="TAL"/>
              <w:rPr>
                <w:rFonts w:cs="v4.2.0"/>
                <w:bCs/>
                <w:lang w:eastAsia="zh-CN"/>
              </w:rPr>
            </w:pP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rPr>
                <w:rFonts w:cs="v4.2.0"/>
                <w:lang w:eastAsia="zh-CN"/>
              </w:rPr>
            </w:pPr>
          </w:p>
        </w:tc>
        <w:tc>
          <w:tcPr>
            <w:tcW w:w="708" w:type="dxa"/>
            <w:vMerge/>
          </w:tcPr>
          <w:p w:rsidR="001F22BB" w:rsidRPr="00020619" w:rsidRDefault="001F22BB" w:rsidP="001F22BB">
            <w:pPr>
              <w:pStyle w:val="TAC"/>
              <w:rPr>
                <w:lang w:eastAsia="zh-CN"/>
              </w:rPr>
            </w:pPr>
          </w:p>
        </w:tc>
        <w:tc>
          <w:tcPr>
            <w:tcW w:w="1418" w:type="dxa"/>
          </w:tcPr>
          <w:p w:rsidR="001F22BB" w:rsidRPr="00020619" w:rsidRDefault="001F22BB" w:rsidP="001F22BB">
            <w:pPr>
              <w:pStyle w:val="TAC"/>
              <w:rPr>
                <w:rFonts w:cs="v4.2.0"/>
                <w:bCs/>
                <w:lang w:eastAsia="zh-CN"/>
              </w:rPr>
            </w:pPr>
            <w:r w:rsidRPr="00020619">
              <w:rPr>
                <w:rFonts w:cs="v4.2.0"/>
                <w:bCs/>
                <w:lang w:eastAsia="zh-CN"/>
              </w:rPr>
              <w:t>2</w:t>
            </w:r>
          </w:p>
        </w:tc>
        <w:tc>
          <w:tcPr>
            <w:tcW w:w="1134" w:type="dxa"/>
          </w:tcPr>
          <w:p w:rsidR="001F22BB" w:rsidRPr="00020619" w:rsidRDefault="001F22BB" w:rsidP="001F22BB">
            <w:pPr>
              <w:pStyle w:val="TAC"/>
              <w:rPr>
                <w:rFonts w:cs="v4.2.0"/>
                <w:bCs/>
                <w:lang w:eastAsia="zh-CN"/>
              </w:rPr>
            </w:pPr>
            <w:r w:rsidRPr="00020619">
              <w:rPr>
                <w:rFonts w:cs="v4.2.0"/>
                <w:bCs/>
                <w:lang w:eastAsia="zh-CN"/>
              </w:rPr>
              <w:t>SMTC.1</w:t>
            </w:r>
          </w:p>
        </w:tc>
        <w:tc>
          <w:tcPr>
            <w:tcW w:w="3544" w:type="dxa"/>
          </w:tcPr>
          <w:p w:rsidR="001F22BB" w:rsidRPr="00020619" w:rsidRDefault="001F22BB" w:rsidP="001F22BB">
            <w:pPr>
              <w:pStyle w:val="TAL"/>
              <w:rPr>
                <w:rFonts w:cs="v4.2.0"/>
                <w:bCs/>
                <w:lang w:eastAsia="zh-CN"/>
              </w:rPr>
            </w:pP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rPr>
                <w:rFonts w:cs="v4.2.0"/>
                <w:lang w:eastAsia="zh-CN"/>
              </w:rPr>
            </w:pPr>
          </w:p>
        </w:tc>
        <w:tc>
          <w:tcPr>
            <w:tcW w:w="708" w:type="dxa"/>
            <w:vMerge/>
            <w:tcBorders>
              <w:bottom w:val="nil"/>
            </w:tcBorders>
          </w:tcPr>
          <w:p w:rsidR="001F22BB" w:rsidRPr="00020619" w:rsidRDefault="001F22BB" w:rsidP="001F22BB">
            <w:pPr>
              <w:pStyle w:val="TAC"/>
              <w:rPr>
                <w:lang w:eastAsia="zh-CN"/>
              </w:rPr>
            </w:pPr>
          </w:p>
        </w:tc>
        <w:tc>
          <w:tcPr>
            <w:tcW w:w="1418" w:type="dxa"/>
          </w:tcPr>
          <w:p w:rsidR="001F22BB" w:rsidRPr="00020619" w:rsidRDefault="001F22BB" w:rsidP="001F22BB">
            <w:pPr>
              <w:pStyle w:val="TAC"/>
              <w:rPr>
                <w:rFonts w:cs="v4.2.0"/>
                <w:bCs/>
                <w:lang w:eastAsia="zh-CN"/>
              </w:rPr>
            </w:pPr>
            <w:r w:rsidRPr="00020619">
              <w:rPr>
                <w:rFonts w:cs="v4.2.0"/>
                <w:bCs/>
                <w:lang w:eastAsia="zh-CN"/>
              </w:rPr>
              <w:t>3</w:t>
            </w:r>
          </w:p>
        </w:tc>
        <w:tc>
          <w:tcPr>
            <w:tcW w:w="1134" w:type="dxa"/>
          </w:tcPr>
          <w:p w:rsidR="001F22BB" w:rsidRPr="00020619" w:rsidRDefault="001F22BB" w:rsidP="001F22BB">
            <w:pPr>
              <w:pStyle w:val="TAC"/>
              <w:rPr>
                <w:rFonts w:cs="v4.2.0"/>
                <w:bCs/>
                <w:lang w:eastAsia="zh-CN"/>
              </w:rPr>
            </w:pPr>
            <w:r w:rsidRPr="00020619">
              <w:rPr>
                <w:rFonts w:cs="v4.2.0"/>
                <w:bCs/>
                <w:lang w:eastAsia="zh-CN"/>
              </w:rPr>
              <w:t>SMTC.1</w:t>
            </w:r>
          </w:p>
        </w:tc>
        <w:tc>
          <w:tcPr>
            <w:tcW w:w="3544" w:type="dxa"/>
          </w:tcPr>
          <w:p w:rsidR="001F22BB" w:rsidRPr="00020619" w:rsidRDefault="001F22BB" w:rsidP="001F22BB">
            <w:pPr>
              <w:pStyle w:val="TAL"/>
              <w:rPr>
                <w:rFonts w:cs="v4.2.0"/>
                <w:bCs/>
                <w:lang w:eastAsia="zh-CN"/>
              </w:rPr>
            </w:pPr>
          </w:p>
        </w:tc>
      </w:tr>
      <w:tr w:rsidR="001F22BB" w:rsidRPr="00020619" w:rsidTr="001F22BB">
        <w:trPr>
          <w:cantSplit/>
        </w:trPr>
        <w:tc>
          <w:tcPr>
            <w:tcW w:w="2802" w:type="dxa"/>
            <w:gridSpan w:val="2"/>
            <w:tcBorders>
              <w:top w:val="nil"/>
            </w:tcBorders>
            <w:shd w:val="clear" w:color="auto" w:fill="auto"/>
          </w:tcPr>
          <w:p w:rsidR="001F22BB" w:rsidRPr="00020619" w:rsidRDefault="001F22BB" w:rsidP="001F22BB">
            <w:pPr>
              <w:pStyle w:val="TAL"/>
              <w:rPr>
                <w:rFonts w:cs="v4.2.0"/>
                <w:lang w:eastAsia="zh-CN"/>
              </w:rPr>
            </w:pPr>
          </w:p>
        </w:tc>
        <w:tc>
          <w:tcPr>
            <w:tcW w:w="708" w:type="dxa"/>
            <w:tcBorders>
              <w:top w:val="nil"/>
            </w:tcBorders>
          </w:tcPr>
          <w:p w:rsidR="001F22BB" w:rsidRPr="00020619" w:rsidRDefault="001F22BB" w:rsidP="001F22BB">
            <w:pPr>
              <w:pStyle w:val="TAC"/>
              <w:rPr>
                <w:lang w:eastAsia="zh-CN"/>
              </w:rPr>
            </w:pPr>
          </w:p>
        </w:tc>
        <w:tc>
          <w:tcPr>
            <w:tcW w:w="1418" w:type="dxa"/>
          </w:tcPr>
          <w:p w:rsidR="001F22BB" w:rsidRPr="00020619" w:rsidRDefault="001F22BB" w:rsidP="001F22BB">
            <w:pPr>
              <w:pStyle w:val="TAC"/>
              <w:rPr>
                <w:rFonts w:cs="v4.2.0"/>
                <w:bCs/>
                <w:lang w:eastAsia="zh-CN"/>
              </w:rPr>
            </w:pPr>
            <w:r w:rsidRPr="00020619">
              <w:rPr>
                <w:rFonts w:cs="v4.2.0"/>
                <w:bCs/>
                <w:lang w:eastAsia="zh-CN"/>
              </w:rPr>
              <w:t>4</w:t>
            </w:r>
          </w:p>
        </w:tc>
        <w:tc>
          <w:tcPr>
            <w:tcW w:w="1134" w:type="dxa"/>
          </w:tcPr>
          <w:p w:rsidR="001F22BB" w:rsidRPr="00020619" w:rsidRDefault="001F22BB" w:rsidP="001F22BB">
            <w:pPr>
              <w:pStyle w:val="TAC"/>
              <w:rPr>
                <w:rFonts w:cs="v4.2.0"/>
                <w:bCs/>
                <w:lang w:eastAsia="zh-CN"/>
              </w:rPr>
            </w:pPr>
            <w:r w:rsidRPr="00020619">
              <w:rPr>
                <w:rFonts w:cs="v4.2.0"/>
                <w:bCs/>
                <w:lang w:eastAsia="zh-CN"/>
              </w:rPr>
              <w:t>SMTC.2</w:t>
            </w:r>
          </w:p>
        </w:tc>
        <w:tc>
          <w:tcPr>
            <w:tcW w:w="3544" w:type="dxa"/>
          </w:tcPr>
          <w:p w:rsidR="001F22BB" w:rsidRPr="00020619" w:rsidRDefault="001F22BB" w:rsidP="001F22BB">
            <w:pPr>
              <w:pStyle w:val="TAL"/>
              <w:rPr>
                <w:rFonts w:cs="v4.2.0"/>
                <w:bCs/>
                <w:lang w:eastAsia="zh-CN"/>
              </w:rPr>
            </w:pPr>
          </w:p>
        </w:tc>
      </w:tr>
      <w:tr w:rsidR="001F22BB" w:rsidRPr="00020619" w:rsidTr="001F22BB">
        <w:trPr>
          <w:cantSplit/>
        </w:trPr>
        <w:tc>
          <w:tcPr>
            <w:tcW w:w="2802" w:type="dxa"/>
            <w:gridSpan w:val="2"/>
          </w:tcPr>
          <w:p w:rsidR="001F22BB" w:rsidRPr="00020619" w:rsidRDefault="001F22BB" w:rsidP="001F22BB">
            <w:pPr>
              <w:pStyle w:val="TAL"/>
            </w:pPr>
            <w:r w:rsidRPr="00020619">
              <w:t>DRX cycle length</w:t>
            </w:r>
          </w:p>
        </w:tc>
        <w:tc>
          <w:tcPr>
            <w:tcW w:w="708" w:type="dxa"/>
          </w:tcPr>
          <w:p w:rsidR="001F22BB" w:rsidRPr="00020619" w:rsidRDefault="001F22BB" w:rsidP="001F22BB">
            <w:pPr>
              <w:pStyle w:val="TAC"/>
            </w:pPr>
            <w:r w:rsidRPr="00020619">
              <w:t>s</w:t>
            </w:r>
          </w:p>
        </w:tc>
        <w:tc>
          <w:tcPr>
            <w:tcW w:w="1418" w:type="dxa"/>
          </w:tcPr>
          <w:p w:rsidR="001F22BB" w:rsidRPr="00020619" w:rsidRDefault="001F22BB" w:rsidP="001F22BB">
            <w:pPr>
              <w:pStyle w:val="TAC"/>
            </w:pPr>
            <w:r w:rsidRPr="00020619">
              <w:rPr>
                <w:lang w:eastAsia="zh-CN"/>
              </w:rPr>
              <w:t>1, 2, 3, 4</w:t>
            </w:r>
          </w:p>
        </w:tc>
        <w:tc>
          <w:tcPr>
            <w:tcW w:w="1134" w:type="dxa"/>
          </w:tcPr>
          <w:p w:rsidR="001F22BB" w:rsidRPr="00020619" w:rsidRDefault="001F22BB" w:rsidP="001F22BB">
            <w:pPr>
              <w:pStyle w:val="TAC"/>
            </w:pPr>
            <w:r w:rsidRPr="00020619">
              <w:t>OFF</w:t>
            </w:r>
          </w:p>
        </w:tc>
        <w:tc>
          <w:tcPr>
            <w:tcW w:w="3544" w:type="dxa"/>
          </w:tcPr>
          <w:p w:rsidR="001F22BB" w:rsidRPr="00020619" w:rsidRDefault="001F22BB" w:rsidP="001F22BB">
            <w:pPr>
              <w:pStyle w:val="TAL"/>
            </w:pPr>
          </w:p>
        </w:tc>
      </w:tr>
      <w:tr w:rsidR="001F22BB" w:rsidRPr="00020619" w:rsidTr="001F22BB">
        <w:trPr>
          <w:cantSplit/>
        </w:trPr>
        <w:tc>
          <w:tcPr>
            <w:tcW w:w="2802" w:type="dxa"/>
            <w:gridSpan w:val="2"/>
          </w:tcPr>
          <w:p w:rsidR="001F22BB" w:rsidRPr="00020619" w:rsidRDefault="001F22BB" w:rsidP="001F22BB">
            <w:pPr>
              <w:pStyle w:val="TAL"/>
              <w:rPr>
                <w:lang w:eastAsia="zh-CN"/>
              </w:rPr>
            </w:pPr>
            <w:r w:rsidRPr="00020619">
              <w:rPr>
                <w:rFonts w:cs="Arial"/>
                <w:lang w:eastAsia="zh-CN"/>
              </w:rPr>
              <w:t>PRACH configuration</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rPr>
                <w:lang w:eastAsia="zh-CN"/>
              </w:rPr>
            </w:pPr>
            <w:r w:rsidRPr="00020619">
              <w:rPr>
                <w:rFonts w:cs="Arial"/>
                <w:lang w:eastAsia="zh-CN"/>
              </w:rPr>
              <w:t>1, 2, 3</w:t>
            </w:r>
            <w:r w:rsidRPr="00020619">
              <w:rPr>
                <w:lang w:eastAsia="zh-CN"/>
              </w:rPr>
              <w:t>, 4</w:t>
            </w:r>
          </w:p>
        </w:tc>
        <w:tc>
          <w:tcPr>
            <w:tcW w:w="1134" w:type="dxa"/>
          </w:tcPr>
          <w:p w:rsidR="001F22BB" w:rsidRPr="00020619" w:rsidRDefault="001F22BB" w:rsidP="001F22BB">
            <w:pPr>
              <w:pStyle w:val="TAC"/>
              <w:rPr>
                <w:lang w:eastAsia="zh-CN"/>
              </w:rPr>
            </w:pPr>
            <w:r w:rsidRPr="00020619">
              <w:rPr>
                <w:rFonts w:cs="Arial"/>
                <w:lang w:eastAsia="zh-CN"/>
              </w:rPr>
              <w:t>FR1 PRACH configuration 1</w:t>
            </w:r>
          </w:p>
        </w:tc>
        <w:tc>
          <w:tcPr>
            <w:tcW w:w="3544" w:type="dxa"/>
          </w:tcPr>
          <w:p w:rsidR="001F22BB" w:rsidRPr="00020619" w:rsidRDefault="001F22BB" w:rsidP="001F22BB">
            <w:pPr>
              <w:pStyle w:val="TAL"/>
              <w:rPr>
                <w:lang w:eastAsia="zh-CN"/>
              </w:rPr>
            </w:pPr>
            <w:r w:rsidRPr="00020619">
              <w:rPr>
                <w:rFonts w:cs="Arial"/>
                <w:lang w:eastAsia="zh-CN"/>
              </w:rPr>
              <w:t>Table A.3.8.2.1-1</w:t>
            </w:r>
          </w:p>
        </w:tc>
      </w:tr>
      <w:tr w:rsidR="001F22BB" w:rsidRPr="00020619" w:rsidTr="001F22BB">
        <w:trPr>
          <w:cantSplit/>
        </w:trPr>
        <w:tc>
          <w:tcPr>
            <w:tcW w:w="2802" w:type="dxa"/>
            <w:gridSpan w:val="2"/>
          </w:tcPr>
          <w:p w:rsidR="001F22BB" w:rsidRPr="00020619" w:rsidRDefault="001F22BB" w:rsidP="001F22BB">
            <w:pPr>
              <w:pStyle w:val="TAL"/>
            </w:pPr>
            <w:r w:rsidRPr="00020619">
              <w:rPr>
                <w:lang w:eastAsia="zh-CN"/>
              </w:rPr>
              <w:t>T1</w:t>
            </w:r>
          </w:p>
        </w:tc>
        <w:tc>
          <w:tcPr>
            <w:tcW w:w="708" w:type="dxa"/>
          </w:tcPr>
          <w:p w:rsidR="001F22BB" w:rsidRPr="00020619" w:rsidRDefault="001F22BB" w:rsidP="001F22BB">
            <w:pPr>
              <w:pStyle w:val="TAC"/>
            </w:pPr>
            <w:r w:rsidRPr="00020619">
              <w:rPr>
                <w:lang w:eastAsia="zh-CN"/>
              </w:rPr>
              <w:t>s</w:t>
            </w:r>
          </w:p>
        </w:tc>
        <w:tc>
          <w:tcPr>
            <w:tcW w:w="1418" w:type="dxa"/>
          </w:tcPr>
          <w:p w:rsidR="001F22BB" w:rsidRPr="00020619" w:rsidRDefault="001F22BB" w:rsidP="001F22BB">
            <w:pPr>
              <w:pStyle w:val="TAC"/>
              <w:rPr>
                <w:lang w:eastAsia="zh-CN"/>
              </w:rPr>
            </w:pPr>
            <w:r w:rsidRPr="00020619">
              <w:rPr>
                <w:lang w:eastAsia="zh-CN"/>
              </w:rPr>
              <w:t>1, 2, 3, 4</w:t>
            </w:r>
          </w:p>
        </w:tc>
        <w:tc>
          <w:tcPr>
            <w:tcW w:w="1134" w:type="dxa"/>
          </w:tcPr>
          <w:p w:rsidR="001F22BB" w:rsidRPr="00020619" w:rsidRDefault="001F22BB" w:rsidP="001F22BB">
            <w:pPr>
              <w:pStyle w:val="TAC"/>
            </w:pPr>
            <w:r w:rsidRPr="00020619">
              <w:rPr>
                <w:lang w:eastAsia="zh-CN"/>
              </w:rPr>
              <w:t>5</w:t>
            </w:r>
          </w:p>
        </w:tc>
        <w:tc>
          <w:tcPr>
            <w:tcW w:w="3544" w:type="dxa"/>
          </w:tcPr>
          <w:p w:rsidR="001F22BB" w:rsidRPr="00020619" w:rsidRDefault="001F22BB" w:rsidP="001F22BB">
            <w:pPr>
              <w:pStyle w:val="TAL"/>
            </w:pPr>
          </w:p>
        </w:tc>
      </w:tr>
      <w:tr w:rsidR="001F22BB" w:rsidRPr="00020619" w:rsidTr="001F22BB">
        <w:trPr>
          <w:cantSplit/>
        </w:trPr>
        <w:tc>
          <w:tcPr>
            <w:tcW w:w="2802" w:type="dxa"/>
            <w:gridSpan w:val="2"/>
          </w:tcPr>
          <w:p w:rsidR="001F22BB" w:rsidRPr="00020619" w:rsidRDefault="001F22BB" w:rsidP="001F22BB">
            <w:pPr>
              <w:pStyle w:val="TAL"/>
            </w:pPr>
            <w:r w:rsidRPr="00020619">
              <w:t>T</w:t>
            </w:r>
            <w:r w:rsidRPr="00020619">
              <w:rPr>
                <w:lang w:eastAsia="zh-CN"/>
              </w:rPr>
              <w:t>2</w:t>
            </w:r>
          </w:p>
        </w:tc>
        <w:tc>
          <w:tcPr>
            <w:tcW w:w="708" w:type="dxa"/>
          </w:tcPr>
          <w:p w:rsidR="001F22BB" w:rsidRPr="00020619" w:rsidRDefault="001F22BB" w:rsidP="001F22BB">
            <w:pPr>
              <w:pStyle w:val="TAC"/>
            </w:pPr>
            <w:r w:rsidRPr="00020619">
              <w:t>s</w:t>
            </w:r>
          </w:p>
        </w:tc>
        <w:tc>
          <w:tcPr>
            <w:tcW w:w="1418" w:type="dxa"/>
          </w:tcPr>
          <w:p w:rsidR="001F22BB" w:rsidRPr="00020619" w:rsidRDefault="001F22BB" w:rsidP="001F22BB">
            <w:pPr>
              <w:pStyle w:val="TAC"/>
              <w:rPr>
                <w:lang w:eastAsia="zh-CN"/>
              </w:rPr>
            </w:pPr>
            <w:r w:rsidRPr="00020619">
              <w:rPr>
                <w:lang w:eastAsia="zh-CN"/>
              </w:rPr>
              <w:t>1, 2, 3, 4</w:t>
            </w:r>
          </w:p>
        </w:tc>
        <w:tc>
          <w:tcPr>
            <w:tcW w:w="1134" w:type="dxa"/>
          </w:tcPr>
          <w:p w:rsidR="001F22BB" w:rsidRPr="00020619" w:rsidRDefault="001F22BB" w:rsidP="001F22BB">
            <w:pPr>
              <w:pStyle w:val="TAC"/>
            </w:pPr>
            <w:r w:rsidRPr="00020619">
              <w:rPr>
                <w:lang w:eastAsia="zh-CN"/>
              </w:rPr>
              <w:t>6.24</w:t>
            </w:r>
          </w:p>
        </w:tc>
        <w:tc>
          <w:tcPr>
            <w:tcW w:w="3544" w:type="dxa"/>
          </w:tcPr>
          <w:p w:rsidR="001F22BB" w:rsidRPr="00020619" w:rsidRDefault="001F22BB" w:rsidP="001F22BB">
            <w:pPr>
              <w:pStyle w:val="TAL"/>
              <w:rPr>
                <w:lang w:eastAsia="zh-CN"/>
              </w:rPr>
            </w:pPr>
            <w:r w:rsidRPr="00020619">
              <w:rPr>
                <w:lang w:eastAsia="zh-CN"/>
              </w:rPr>
              <w:t>Time for the UE to detect RLF</w:t>
            </w:r>
          </w:p>
          <w:p w:rsidR="001F22BB" w:rsidRPr="00020619" w:rsidRDefault="001F22BB" w:rsidP="001F22BB">
            <w:pPr>
              <w:pStyle w:val="TAL"/>
              <w:rPr>
                <w:lang w:eastAsia="zh-CN"/>
              </w:rPr>
            </w:pPr>
            <w:r w:rsidRPr="00020619">
              <w:rPr>
                <w:lang w:eastAsia="zh-CN"/>
              </w:rPr>
              <w:t xml:space="preserve">(Summation of </w:t>
            </w:r>
            <w:r w:rsidRPr="00020619">
              <w:rPr>
                <w:rFonts w:cs="Arial"/>
                <w:szCs w:val="18"/>
              </w:rPr>
              <w:t>T</w:t>
            </w:r>
            <w:r w:rsidRPr="00020619">
              <w:rPr>
                <w:rFonts w:cs="Arial"/>
                <w:szCs w:val="18"/>
                <w:vertAlign w:val="subscript"/>
              </w:rPr>
              <w:t>Evaluate_out_SSB</w:t>
            </w:r>
            <w:r w:rsidRPr="00020619">
              <w:rPr>
                <w:rFonts w:cs="Arial"/>
                <w:szCs w:val="18"/>
              </w:rPr>
              <w:t xml:space="preserve"> defined in clause 8.1B in TS 38.133, T310 and the period for UE turns off transmitter defined in clause 8.1B.5 in TS 38.133</w:t>
            </w:r>
            <w:r w:rsidRPr="00020619">
              <w:rPr>
                <w:lang w:eastAsia="zh-CN"/>
              </w:rPr>
              <w:t xml:space="preserve"> )</w:t>
            </w:r>
          </w:p>
        </w:tc>
      </w:tr>
      <w:tr w:rsidR="001F22BB" w:rsidRPr="00020619" w:rsidTr="001F22BB">
        <w:trPr>
          <w:cantSplit/>
        </w:trPr>
        <w:tc>
          <w:tcPr>
            <w:tcW w:w="2802" w:type="dxa"/>
            <w:gridSpan w:val="2"/>
          </w:tcPr>
          <w:p w:rsidR="001F22BB" w:rsidRPr="00020619" w:rsidRDefault="001F22BB" w:rsidP="001F22BB">
            <w:pPr>
              <w:pStyle w:val="TAL"/>
            </w:pPr>
            <w:r w:rsidRPr="00020619">
              <w:t>T</w:t>
            </w:r>
            <w:r w:rsidRPr="00020619">
              <w:rPr>
                <w:lang w:eastAsia="zh-CN"/>
              </w:rPr>
              <w:t>3</w:t>
            </w:r>
          </w:p>
        </w:tc>
        <w:tc>
          <w:tcPr>
            <w:tcW w:w="708" w:type="dxa"/>
          </w:tcPr>
          <w:p w:rsidR="001F22BB" w:rsidRPr="00020619" w:rsidRDefault="001F22BB" w:rsidP="001F22BB">
            <w:pPr>
              <w:pStyle w:val="TAC"/>
            </w:pPr>
            <w:r w:rsidRPr="00020619">
              <w:t>s</w:t>
            </w:r>
          </w:p>
        </w:tc>
        <w:tc>
          <w:tcPr>
            <w:tcW w:w="1418" w:type="dxa"/>
          </w:tcPr>
          <w:p w:rsidR="001F22BB" w:rsidRPr="00020619" w:rsidRDefault="001F22BB" w:rsidP="001F22BB">
            <w:pPr>
              <w:pStyle w:val="TAC"/>
            </w:pPr>
            <w:r w:rsidRPr="00020619">
              <w:rPr>
                <w:lang w:eastAsia="zh-CN"/>
              </w:rPr>
              <w:t>1, 2, 3, 4</w:t>
            </w:r>
          </w:p>
        </w:tc>
        <w:tc>
          <w:tcPr>
            <w:tcW w:w="1134" w:type="dxa"/>
          </w:tcPr>
          <w:p w:rsidR="001F22BB" w:rsidRPr="00020619" w:rsidRDefault="001F22BB" w:rsidP="001F22BB">
            <w:pPr>
              <w:pStyle w:val="TAC"/>
            </w:pPr>
            <w:r w:rsidRPr="00020619">
              <w:t>3</w:t>
            </w:r>
          </w:p>
        </w:tc>
        <w:tc>
          <w:tcPr>
            <w:tcW w:w="3544" w:type="dxa"/>
          </w:tcPr>
          <w:p w:rsidR="001F22BB" w:rsidRPr="00020619" w:rsidRDefault="001F22BB" w:rsidP="001F22BB">
            <w:pPr>
              <w:pStyle w:val="TAL"/>
            </w:pPr>
          </w:p>
        </w:tc>
      </w:tr>
    </w:tbl>
    <w:p w:rsidR="001F22BB" w:rsidRPr="00020619" w:rsidRDefault="001F22BB" w:rsidP="001F22BB"/>
    <w:p w:rsidR="001F22BB" w:rsidRPr="00020619" w:rsidRDefault="001F22BB" w:rsidP="001F22BB">
      <w:pPr>
        <w:pStyle w:val="TH"/>
      </w:pPr>
      <w:r w:rsidRPr="00020619">
        <w:t>Table A.16.3.2.1.5.1-3: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F22BB" w:rsidRPr="00020619" w:rsidTr="001F22BB">
        <w:trPr>
          <w:cantSplit/>
          <w:jc w:val="center"/>
        </w:trPr>
        <w:tc>
          <w:tcPr>
            <w:tcW w:w="1951" w:type="dxa"/>
            <w:tcBorders>
              <w:top w:val="single" w:sz="4" w:space="0" w:color="auto"/>
              <w:left w:val="single" w:sz="4" w:space="0" w:color="auto"/>
              <w:bottom w:val="nil"/>
            </w:tcBorders>
            <w:shd w:val="clear" w:color="auto" w:fill="auto"/>
          </w:tcPr>
          <w:p w:rsidR="001F22BB" w:rsidRPr="00020619" w:rsidRDefault="001F22BB" w:rsidP="001F22BB">
            <w:pPr>
              <w:pStyle w:val="TAH"/>
              <w:rPr>
                <w:rFonts w:cs="Arial"/>
              </w:rPr>
            </w:pPr>
            <w:r w:rsidRPr="00020619">
              <w:t>Parameter</w:t>
            </w:r>
          </w:p>
        </w:tc>
        <w:tc>
          <w:tcPr>
            <w:tcW w:w="1794" w:type="dxa"/>
            <w:tcBorders>
              <w:top w:val="single" w:sz="4" w:space="0" w:color="auto"/>
              <w:bottom w:val="nil"/>
            </w:tcBorders>
            <w:shd w:val="clear" w:color="auto" w:fill="auto"/>
          </w:tcPr>
          <w:p w:rsidR="001F22BB" w:rsidRPr="00020619" w:rsidRDefault="001F22BB" w:rsidP="001F22BB">
            <w:pPr>
              <w:pStyle w:val="TAH"/>
              <w:rPr>
                <w:rFonts w:cs="Arial"/>
              </w:rPr>
            </w:pPr>
            <w:r w:rsidRPr="00020619">
              <w:t>Unit</w:t>
            </w:r>
          </w:p>
        </w:tc>
        <w:tc>
          <w:tcPr>
            <w:tcW w:w="1418" w:type="dxa"/>
            <w:tcBorders>
              <w:top w:val="single" w:sz="4" w:space="0" w:color="auto"/>
              <w:bottom w:val="nil"/>
            </w:tcBorders>
            <w:shd w:val="clear" w:color="auto" w:fill="auto"/>
          </w:tcPr>
          <w:p w:rsidR="001F22BB" w:rsidRPr="00020619" w:rsidRDefault="001F22BB" w:rsidP="001F22BB">
            <w:pPr>
              <w:pStyle w:val="TAH"/>
              <w:rPr>
                <w:lang w:eastAsia="zh-CN"/>
              </w:rPr>
            </w:pPr>
            <w:r w:rsidRPr="00020619">
              <w:rPr>
                <w:lang w:eastAsia="zh-CN"/>
              </w:rPr>
              <w:t>Test configuration</w:t>
            </w:r>
          </w:p>
        </w:tc>
        <w:tc>
          <w:tcPr>
            <w:tcW w:w="2742" w:type="dxa"/>
            <w:gridSpan w:val="3"/>
            <w:tcBorders>
              <w:top w:val="single" w:sz="4" w:space="0" w:color="auto"/>
            </w:tcBorders>
          </w:tcPr>
          <w:p w:rsidR="001F22BB" w:rsidRPr="00020619" w:rsidRDefault="001F22BB" w:rsidP="001F22BB">
            <w:pPr>
              <w:pStyle w:val="TAH"/>
              <w:rPr>
                <w:rFonts w:cs="Arial"/>
              </w:rPr>
            </w:pPr>
            <w:r w:rsidRPr="00020619">
              <w:t>Cell 1</w:t>
            </w:r>
          </w:p>
        </w:tc>
        <w:tc>
          <w:tcPr>
            <w:tcW w:w="2419" w:type="dxa"/>
            <w:gridSpan w:val="3"/>
            <w:tcBorders>
              <w:top w:val="single" w:sz="4" w:space="0" w:color="auto"/>
              <w:right w:val="single" w:sz="4" w:space="0" w:color="auto"/>
            </w:tcBorders>
          </w:tcPr>
          <w:p w:rsidR="001F22BB" w:rsidRPr="00020619" w:rsidRDefault="001F22BB" w:rsidP="001F22BB">
            <w:pPr>
              <w:pStyle w:val="TAH"/>
              <w:rPr>
                <w:rFonts w:cs="Arial"/>
              </w:rPr>
            </w:pPr>
            <w:r w:rsidRPr="00020619">
              <w:t>Cell 2</w:t>
            </w:r>
          </w:p>
        </w:tc>
      </w:tr>
      <w:tr w:rsidR="001F22BB" w:rsidRPr="00020619" w:rsidTr="001F22BB">
        <w:trPr>
          <w:cantSplit/>
          <w:jc w:val="center"/>
        </w:trPr>
        <w:tc>
          <w:tcPr>
            <w:tcW w:w="1951" w:type="dxa"/>
            <w:tcBorders>
              <w:top w:val="nil"/>
              <w:left w:val="single" w:sz="4" w:space="0" w:color="auto"/>
              <w:bottom w:val="single" w:sz="4" w:space="0" w:color="auto"/>
            </w:tcBorders>
            <w:shd w:val="clear" w:color="auto" w:fill="auto"/>
          </w:tcPr>
          <w:p w:rsidR="001F22BB" w:rsidRPr="00020619" w:rsidRDefault="001F22BB" w:rsidP="001F22BB">
            <w:pPr>
              <w:pStyle w:val="TAH"/>
              <w:rPr>
                <w:rFonts w:cs="Arial"/>
              </w:rPr>
            </w:pPr>
          </w:p>
        </w:tc>
        <w:tc>
          <w:tcPr>
            <w:tcW w:w="1794" w:type="dxa"/>
            <w:tcBorders>
              <w:top w:val="nil"/>
              <w:bottom w:val="single" w:sz="4" w:space="0" w:color="auto"/>
            </w:tcBorders>
            <w:shd w:val="clear" w:color="auto" w:fill="auto"/>
          </w:tcPr>
          <w:p w:rsidR="001F22BB" w:rsidRPr="00020619" w:rsidRDefault="001F22BB" w:rsidP="001F22BB">
            <w:pPr>
              <w:pStyle w:val="TAH"/>
              <w:rPr>
                <w:rFonts w:cs="Arial"/>
              </w:rPr>
            </w:pPr>
          </w:p>
        </w:tc>
        <w:tc>
          <w:tcPr>
            <w:tcW w:w="1418" w:type="dxa"/>
            <w:tcBorders>
              <w:top w:val="nil"/>
              <w:bottom w:val="single" w:sz="4" w:space="0" w:color="auto"/>
            </w:tcBorders>
            <w:shd w:val="clear" w:color="auto" w:fill="auto"/>
          </w:tcPr>
          <w:p w:rsidR="001F22BB" w:rsidRPr="00020619" w:rsidRDefault="001F22BB" w:rsidP="001F22BB">
            <w:pPr>
              <w:pStyle w:val="TAH"/>
            </w:pPr>
          </w:p>
        </w:tc>
        <w:tc>
          <w:tcPr>
            <w:tcW w:w="992" w:type="dxa"/>
            <w:tcBorders>
              <w:bottom w:val="single" w:sz="4" w:space="0" w:color="auto"/>
            </w:tcBorders>
          </w:tcPr>
          <w:p w:rsidR="001F22BB" w:rsidRPr="00020619" w:rsidRDefault="001F22BB" w:rsidP="001F22BB">
            <w:pPr>
              <w:pStyle w:val="TAH"/>
              <w:rPr>
                <w:rFonts w:cs="Arial"/>
              </w:rPr>
            </w:pPr>
            <w:r w:rsidRPr="00020619">
              <w:t>T1</w:t>
            </w:r>
          </w:p>
        </w:tc>
        <w:tc>
          <w:tcPr>
            <w:tcW w:w="851" w:type="dxa"/>
            <w:tcBorders>
              <w:bottom w:val="single" w:sz="4" w:space="0" w:color="auto"/>
            </w:tcBorders>
          </w:tcPr>
          <w:p w:rsidR="001F22BB" w:rsidRPr="00020619" w:rsidRDefault="001F22BB" w:rsidP="001F22BB">
            <w:pPr>
              <w:pStyle w:val="TAH"/>
              <w:rPr>
                <w:rFonts w:cs="Arial"/>
              </w:rPr>
            </w:pPr>
            <w:r w:rsidRPr="00020619">
              <w:t>T2</w:t>
            </w:r>
          </w:p>
        </w:tc>
        <w:tc>
          <w:tcPr>
            <w:tcW w:w="899" w:type="dxa"/>
            <w:tcBorders>
              <w:bottom w:val="single" w:sz="4" w:space="0" w:color="auto"/>
            </w:tcBorders>
          </w:tcPr>
          <w:p w:rsidR="001F22BB" w:rsidRPr="00020619" w:rsidRDefault="001F22BB" w:rsidP="001F22BB">
            <w:pPr>
              <w:pStyle w:val="TAH"/>
              <w:rPr>
                <w:rFonts w:cs="Arial"/>
              </w:rPr>
            </w:pPr>
            <w:r w:rsidRPr="00020619">
              <w:t>T3</w:t>
            </w:r>
          </w:p>
        </w:tc>
        <w:tc>
          <w:tcPr>
            <w:tcW w:w="802" w:type="dxa"/>
            <w:tcBorders>
              <w:bottom w:val="single" w:sz="4" w:space="0" w:color="auto"/>
            </w:tcBorders>
          </w:tcPr>
          <w:p w:rsidR="001F22BB" w:rsidRPr="00020619" w:rsidRDefault="001F22BB" w:rsidP="001F22BB">
            <w:pPr>
              <w:pStyle w:val="TAH"/>
              <w:rPr>
                <w:rFonts w:cs="Arial"/>
              </w:rPr>
            </w:pPr>
            <w:r w:rsidRPr="00020619">
              <w:t>T1</w:t>
            </w:r>
          </w:p>
        </w:tc>
        <w:tc>
          <w:tcPr>
            <w:tcW w:w="850" w:type="dxa"/>
            <w:tcBorders>
              <w:bottom w:val="single" w:sz="4" w:space="0" w:color="auto"/>
            </w:tcBorders>
          </w:tcPr>
          <w:p w:rsidR="001F22BB" w:rsidRPr="00020619" w:rsidRDefault="001F22BB" w:rsidP="001F22BB">
            <w:pPr>
              <w:pStyle w:val="TAH"/>
              <w:rPr>
                <w:rFonts w:cs="Arial"/>
              </w:rPr>
            </w:pPr>
            <w:r w:rsidRPr="00020619">
              <w:t>T2</w:t>
            </w:r>
          </w:p>
        </w:tc>
        <w:tc>
          <w:tcPr>
            <w:tcW w:w="767" w:type="dxa"/>
            <w:tcBorders>
              <w:bottom w:val="single" w:sz="4" w:space="0" w:color="auto"/>
            </w:tcBorders>
          </w:tcPr>
          <w:p w:rsidR="001F22BB" w:rsidRPr="00020619" w:rsidRDefault="001F22BB" w:rsidP="001F22BB">
            <w:pPr>
              <w:pStyle w:val="TAH"/>
              <w:rPr>
                <w:rFonts w:cs="Arial"/>
              </w:rPr>
            </w:pPr>
            <w:r w:rsidRPr="00020619">
              <w:t>T3</w:t>
            </w:r>
          </w:p>
        </w:tc>
      </w:tr>
      <w:tr w:rsidR="001F22BB" w:rsidRPr="00020619" w:rsidTr="001F22BB">
        <w:trPr>
          <w:cantSplit/>
          <w:jc w:val="center"/>
        </w:trPr>
        <w:tc>
          <w:tcPr>
            <w:tcW w:w="1951" w:type="dxa"/>
            <w:tcBorders>
              <w:left w:val="single" w:sz="4" w:space="0" w:color="auto"/>
              <w:bottom w:val="nil"/>
            </w:tcBorders>
            <w:shd w:val="clear" w:color="auto" w:fill="auto"/>
          </w:tcPr>
          <w:p w:rsidR="001F22BB" w:rsidRPr="00020619" w:rsidRDefault="001F22BB" w:rsidP="001F22BB">
            <w:pPr>
              <w:pStyle w:val="TAL"/>
              <w:rPr>
                <w:lang w:eastAsia="zh-CN"/>
              </w:rPr>
            </w:pPr>
            <w:r w:rsidRPr="00020619">
              <w:rPr>
                <w:lang w:eastAsia="zh-CN"/>
              </w:rPr>
              <w:t>TDD configuration</w:t>
            </w:r>
          </w:p>
        </w:tc>
        <w:tc>
          <w:tcPr>
            <w:tcW w:w="1794" w:type="dxa"/>
            <w:tcBorders>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1</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N/A</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N/A</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2</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lang w:eastAsia="ja-JP"/>
              </w:rPr>
              <w:t>TDDConf.1.1</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lang w:eastAsia="ja-JP"/>
              </w:rPr>
              <w:t>TDDConf.1.1</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3</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lang w:eastAsia="ja-JP"/>
              </w:rPr>
              <w:t>TDDConf.2.1</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lang w:eastAsia="ja-JP"/>
              </w:rPr>
              <w:t>TDDConf.2.1</w:t>
            </w:r>
          </w:p>
        </w:tc>
      </w:tr>
      <w:tr w:rsidR="001F22BB" w:rsidRPr="00020619" w:rsidTr="001F22BB">
        <w:trPr>
          <w:cantSplit/>
          <w:jc w:val="center"/>
        </w:trPr>
        <w:tc>
          <w:tcPr>
            <w:tcW w:w="1951" w:type="dxa"/>
            <w:tcBorders>
              <w:top w:val="nil"/>
              <w:left w:val="single" w:sz="4" w:space="0" w:color="auto"/>
              <w:bottom w:val="single" w:sz="4" w:space="0" w:color="auto"/>
            </w:tcBorders>
            <w:shd w:val="clear" w:color="auto" w:fill="auto"/>
          </w:tcPr>
          <w:p w:rsidR="001F22BB" w:rsidRPr="00020619" w:rsidRDefault="001F22BB" w:rsidP="001F22BB">
            <w:pPr>
              <w:pStyle w:val="TAL"/>
              <w:rPr>
                <w:lang w:eastAsia="zh-CN"/>
              </w:rPr>
            </w:pPr>
          </w:p>
        </w:tc>
        <w:tc>
          <w:tcPr>
            <w:tcW w:w="1794" w:type="dxa"/>
            <w:tcBorders>
              <w:top w:val="nil"/>
              <w:bottom w:val="single" w:sz="4" w:space="0" w:color="auto"/>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4</w:t>
            </w:r>
          </w:p>
        </w:tc>
        <w:tc>
          <w:tcPr>
            <w:tcW w:w="2742" w:type="dxa"/>
            <w:gridSpan w:val="3"/>
            <w:tcBorders>
              <w:bottom w:val="single" w:sz="4" w:space="0" w:color="auto"/>
            </w:tcBorders>
          </w:tcPr>
          <w:p w:rsidR="001F22BB" w:rsidRPr="00020619" w:rsidRDefault="001F22BB" w:rsidP="001F22BB">
            <w:pPr>
              <w:pStyle w:val="TAC"/>
              <w:rPr>
                <w:lang w:eastAsia="ja-JP"/>
              </w:rPr>
            </w:pPr>
            <w:r w:rsidRPr="00020619">
              <w:rPr>
                <w:rFonts w:cs="v4.2.0"/>
                <w:lang w:eastAsia="zh-CN"/>
              </w:rPr>
              <w:t>N/A</w:t>
            </w:r>
          </w:p>
        </w:tc>
        <w:tc>
          <w:tcPr>
            <w:tcW w:w="2419" w:type="dxa"/>
            <w:gridSpan w:val="3"/>
            <w:tcBorders>
              <w:bottom w:val="single" w:sz="4" w:space="0" w:color="auto"/>
            </w:tcBorders>
          </w:tcPr>
          <w:p w:rsidR="001F22BB" w:rsidRPr="00020619" w:rsidRDefault="001F22BB" w:rsidP="001F22BB">
            <w:pPr>
              <w:pStyle w:val="TAC"/>
              <w:rPr>
                <w:lang w:eastAsia="ja-JP"/>
              </w:rPr>
            </w:pPr>
            <w:r w:rsidRPr="00020619">
              <w:rPr>
                <w:rFonts w:cs="v4.2.0"/>
                <w:lang w:eastAsia="zh-CN"/>
              </w:rPr>
              <w:t>N/A</w:t>
            </w:r>
          </w:p>
        </w:tc>
      </w:tr>
      <w:tr w:rsidR="001F22BB" w:rsidRPr="00020619" w:rsidTr="001F22BB">
        <w:trPr>
          <w:cantSplit/>
          <w:jc w:val="center"/>
        </w:trPr>
        <w:tc>
          <w:tcPr>
            <w:tcW w:w="1951" w:type="dxa"/>
            <w:vMerge w:val="restart"/>
            <w:tcBorders>
              <w:top w:val="nil"/>
              <w:left w:val="single" w:sz="4" w:space="0" w:color="auto"/>
            </w:tcBorders>
            <w:shd w:val="clear" w:color="auto" w:fill="auto"/>
          </w:tcPr>
          <w:p w:rsidR="001F22BB" w:rsidRPr="00020619" w:rsidRDefault="001F22BB" w:rsidP="001F22BB">
            <w:pPr>
              <w:pStyle w:val="TAL"/>
              <w:rPr>
                <w:lang w:eastAsia="zh-CN"/>
              </w:rPr>
            </w:pPr>
            <w:r w:rsidRPr="00020619">
              <w:rPr>
                <w:rFonts w:cs="Arial"/>
                <w:lang w:eastAsia="zh-CN"/>
              </w:rPr>
              <w:t>PDSCH RMC configuration</w:t>
            </w:r>
          </w:p>
        </w:tc>
        <w:tc>
          <w:tcPr>
            <w:tcW w:w="1794" w:type="dxa"/>
            <w:vMerge w:val="restart"/>
            <w:tcBorders>
              <w:top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1</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SR.1.1 FDD</w:t>
            </w:r>
          </w:p>
        </w:tc>
        <w:tc>
          <w:tcPr>
            <w:tcW w:w="2419" w:type="dxa"/>
            <w:gridSpan w:val="3"/>
            <w:tcBorders>
              <w:top w:val="nil"/>
              <w:bottom w:val="single" w:sz="4" w:space="0" w:color="auto"/>
            </w:tcBorders>
            <w:shd w:val="clear" w:color="auto" w:fill="auto"/>
          </w:tcPr>
          <w:p w:rsidR="001F22BB" w:rsidRPr="00020619" w:rsidRDefault="001F22BB" w:rsidP="001F22BB">
            <w:pPr>
              <w:pStyle w:val="TAC"/>
              <w:rPr>
                <w:rFonts w:cs="v4.2.0"/>
                <w:lang w:eastAsia="zh-CN"/>
              </w:rPr>
            </w:pPr>
            <w:r w:rsidRPr="00020619">
              <w:rPr>
                <w:rFonts w:cs="v4.2.0"/>
                <w:lang w:eastAsia="zh-CN"/>
              </w:rPr>
              <w:t>SR.1.1 FDD</w:t>
            </w:r>
          </w:p>
        </w:tc>
      </w:tr>
      <w:tr w:rsidR="001F22BB" w:rsidRPr="00020619" w:rsidTr="001F22BB">
        <w:trPr>
          <w:cantSplit/>
          <w:jc w:val="center"/>
        </w:trPr>
        <w:tc>
          <w:tcPr>
            <w:tcW w:w="1951" w:type="dxa"/>
            <w:vMerge/>
            <w:tcBorders>
              <w:left w:val="single" w:sz="4" w:space="0" w:color="auto"/>
            </w:tcBorders>
            <w:shd w:val="clear" w:color="auto" w:fill="auto"/>
            <w:vAlign w:val="center"/>
          </w:tcPr>
          <w:p w:rsidR="001F22BB" w:rsidRPr="00020619" w:rsidRDefault="001F22BB" w:rsidP="001F22BB">
            <w:pPr>
              <w:pStyle w:val="TAL"/>
              <w:rPr>
                <w:lang w:eastAsia="zh-CN"/>
              </w:rPr>
            </w:pPr>
          </w:p>
        </w:tc>
        <w:tc>
          <w:tcPr>
            <w:tcW w:w="1794" w:type="dxa"/>
            <w:vMerge/>
            <w:shd w:val="clear" w:color="auto" w:fill="auto"/>
            <w:vAlign w:val="center"/>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2</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SR.1.1 TDD</w:t>
            </w:r>
          </w:p>
        </w:tc>
        <w:tc>
          <w:tcPr>
            <w:tcW w:w="2419" w:type="dxa"/>
            <w:gridSpan w:val="3"/>
            <w:tcBorders>
              <w:top w:val="nil"/>
              <w:bottom w:val="single" w:sz="4" w:space="0" w:color="auto"/>
            </w:tcBorders>
            <w:shd w:val="clear" w:color="auto" w:fill="auto"/>
          </w:tcPr>
          <w:p w:rsidR="001F22BB" w:rsidRPr="00020619" w:rsidRDefault="001F22BB" w:rsidP="001F22BB">
            <w:pPr>
              <w:pStyle w:val="TAC"/>
              <w:rPr>
                <w:rFonts w:cs="v4.2.0"/>
                <w:lang w:eastAsia="zh-CN"/>
              </w:rPr>
            </w:pPr>
            <w:r w:rsidRPr="00020619">
              <w:rPr>
                <w:rFonts w:cs="v4.2.0"/>
                <w:lang w:eastAsia="zh-CN"/>
              </w:rPr>
              <w:t>SR.1.1 TDD</w:t>
            </w:r>
          </w:p>
        </w:tc>
      </w:tr>
      <w:tr w:rsidR="001F22BB" w:rsidRPr="00020619" w:rsidTr="001F22BB">
        <w:trPr>
          <w:cantSplit/>
          <w:jc w:val="center"/>
        </w:trPr>
        <w:tc>
          <w:tcPr>
            <w:tcW w:w="1951" w:type="dxa"/>
            <w:vMerge/>
            <w:tcBorders>
              <w:left w:val="single" w:sz="4" w:space="0" w:color="auto"/>
              <w:bottom w:val="nil"/>
            </w:tcBorders>
            <w:shd w:val="clear" w:color="auto" w:fill="auto"/>
            <w:vAlign w:val="center"/>
          </w:tcPr>
          <w:p w:rsidR="001F22BB" w:rsidRPr="00020619" w:rsidRDefault="001F22BB" w:rsidP="001F22BB">
            <w:pPr>
              <w:pStyle w:val="TAL"/>
              <w:rPr>
                <w:lang w:eastAsia="zh-CN"/>
              </w:rPr>
            </w:pPr>
          </w:p>
        </w:tc>
        <w:tc>
          <w:tcPr>
            <w:tcW w:w="1794" w:type="dxa"/>
            <w:vMerge/>
            <w:tcBorders>
              <w:bottom w:val="nil"/>
            </w:tcBorders>
            <w:shd w:val="clear" w:color="auto" w:fill="auto"/>
            <w:vAlign w:val="center"/>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3</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SR.2.1 TDD</w:t>
            </w:r>
          </w:p>
        </w:tc>
        <w:tc>
          <w:tcPr>
            <w:tcW w:w="2419" w:type="dxa"/>
            <w:gridSpan w:val="3"/>
            <w:tcBorders>
              <w:top w:val="nil"/>
              <w:bottom w:val="single" w:sz="4" w:space="0" w:color="auto"/>
            </w:tcBorders>
            <w:shd w:val="clear" w:color="auto" w:fill="auto"/>
          </w:tcPr>
          <w:p w:rsidR="001F22BB" w:rsidRPr="00020619" w:rsidRDefault="001F22BB" w:rsidP="001F22BB">
            <w:pPr>
              <w:pStyle w:val="TAC"/>
              <w:rPr>
                <w:rFonts w:cs="v4.2.0"/>
                <w:lang w:eastAsia="zh-CN"/>
              </w:rPr>
            </w:pPr>
            <w:r w:rsidRPr="00020619">
              <w:rPr>
                <w:rFonts w:cs="v4.2.0"/>
                <w:lang w:eastAsia="zh-CN"/>
              </w:rPr>
              <w:t>SR.2.1 TDD</w:t>
            </w:r>
          </w:p>
        </w:tc>
      </w:tr>
      <w:tr w:rsidR="001F22BB" w:rsidRPr="00020619" w:rsidTr="001F22BB">
        <w:trPr>
          <w:cantSplit/>
          <w:jc w:val="center"/>
        </w:trPr>
        <w:tc>
          <w:tcPr>
            <w:tcW w:w="1951" w:type="dxa"/>
            <w:tcBorders>
              <w:top w:val="nil"/>
              <w:left w:val="single" w:sz="4" w:space="0" w:color="auto"/>
              <w:bottom w:val="single" w:sz="4" w:space="0" w:color="auto"/>
            </w:tcBorders>
            <w:shd w:val="clear" w:color="auto" w:fill="auto"/>
          </w:tcPr>
          <w:p w:rsidR="001F22BB" w:rsidRPr="00020619" w:rsidRDefault="001F22BB" w:rsidP="001F22BB">
            <w:pPr>
              <w:pStyle w:val="TAL"/>
              <w:rPr>
                <w:lang w:eastAsia="zh-CN"/>
              </w:rPr>
            </w:pPr>
          </w:p>
        </w:tc>
        <w:tc>
          <w:tcPr>
            <w:tcW w:w="1794" w:type="dxa"/>
            <w:tcBorders>
              <w:top w:val="nil"/>
              <w:bottom w:val="single" w:sz="4" w:space="0" w:color="auto"/>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4</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SR.1.1 FDD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SR.1.1 FDD</w:t>
            </w:r>
          </w:p>
        </w:tc>
      </w:tr>
      <w:tr w:rsidR="001F22BB" w:rsidRPr="00020619" w:rsidTr="001F22BB">
        <w:trPr>
          <w:cantSplit/>
          <w:jc w:val="center"/>
        </w:trPr>
        <w:tc>
          <w:tcPr>
            <w:tcW w:w="1951" w:type="dxa"/>
            <w:tcBorders>
              <w:top w:val="single" w:sz="4" w:space="0" w:color="auto"/>
              <w:left w:val="single" w:sz="4" w:space="0" w:color="auto"/>
              <w:bottom w:val="nil"/>
            </w:tcBorders>
            <w:shd w:val="clear" w:color="auto" w:fill="auto"/>
          </w:tcPr>
          <w:p w:rsidR="001F22BB" w:rsidRPr="00020619" w:rsidRDefault="001F22BB" w:rsidP="001F22BB">
            <w:pPr>
              <w:pStyle w:val="TAL"/>
              <w:rPr>
                <w:lang w:eastAsia="zh-CN"/>
              </w:rPr>
            </w:pPr>
            <w:r w:rsidRPr="00020619">
              <w:rPr>
                <w:lang w:eastAsia="zh-CN"/>
              </w:rPr>
              <w:t>RMSI CORESET RMC configuration</w:t>
            </w:r>
          </w:p>
        </w:tc>
        <w:tc>
          <w:tcPr>
            <w:tcW w:w="1794" w:type="dxa"/>
            <w:tcBorders>
              <w:top w:val="single" w:sz="4" w:space="0" w:color="auto"/>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1</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FDD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FDD</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2</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TDD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TDD</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3</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CR.2.1 TDD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CR.2.1 TDD</w:t>
            </w:r>
          </w:p>
        </w:tc>
      </w:tr>
      <w:tr w:rsidR="001F22BB" w:rsidRPr="00020619" w:rsidTr="001F22BB">
        <w:trPr>
          <w:cantSplit/>
          <w:jc w:val="center"/>
        </w:trPr>
        <w:tc>
          <w:tcPr>
            <w:tcW w:w="1951" w:type="dxa"/>
            <w:tcBorders>
              <w:top w:val="nil"/>
              <w:left w:val="single" w:sz="4" w:space="0" w:color="auto"/>
              <w:bottom w:val="single" w:sz="4" w:space="0" w:color="auto"/>
            </w:tcBorders>
            <w:shd w:val="clear" w:color="auto" w:fill="auto"/>
          </w:tcPr>
          <w:p w:rsidR="001F22BB" w:rsidRPr="00020619" w:rsidRDefault="001F22BB" w:rsidP="001F22BB">
            <w:pPr>
              <w:pStyle w:val="TAL"/>
              <w:rPr>
                <w:lang w:eastAsia="zh-CN"/>
              </w:rPr>
            </w:pPr>
          </w:p>
        </w:tc>
        <w:tc>
          <w:tcPr>
            <w:tcW w:w="1794" w:type="dxa"/>
            <w:tcBorders>
              <w:top w:val="nil"/>
              <w:bottom w:val="single" w:sz="4" w:space="0" w:color="auto"/>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4</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FDD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FDD</w:t>
            </w:r>
          </w:p>
        </w:tc>
      </w:tr>
      <w:tr w:rsidR="001F22BB" w:rsidRPr="00020619" w:rsidTr="001F22BB">
        <w:trPr>
          <w:cantSplit/>
          <w:jc w:val="center"/>
        </w:trPr>
        <w:tc>
          <w:tcPr>
            <w:tcW w:w="1951" w:type="dxa"/>
            <w:tcBorders>
              <w:top w:val="single" w:sz="4" w:space="0" w:color="auto"/>
              <w:left w:val="single" w:sz="4" w:space="0" w:color="auto"/>
              <w:bottom w:val="nil"/>
            </w:tcBorders>
            <w:shd w:val="clear" w:color="auto" w:fill="auto"/>
          </w:tcPr>
          <w:p w:rsidR="001F22BB" w:rsidRPr="00020619" w:rsidRDefault="001F22BB" w:rsidP="001F22BB">
            <w:pPr>
              <w:pStyle w:val="TAL"/>
              <w:rPr>
                <w:lang w:eastAsia="zh-CN"/>
              </w:rPr>
            </w:pPr>
            <w:r w:rsidRPr="00020619">
              <w:rPr>
                <w:lang w:eastAsia="zh-CN"/>
              </w:rPr>
              <w:t>Dedicated CORESET RMC configuration</w:t>
            </w:r>
          </w:p>
        </w:tc>
        <w:tc>
          <w:tcPr>
            <w:tcW w:w="1794" w:type="dxa"/>
            <w:tcBorders>
              <w:top w:val="single" w:sz="4" w:space="0" w:color="auto"/>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1</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CCR.1.1 FDD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CCR.1.1 FDD</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2</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CCR.1.1 TDD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CCR.1.1 TDD</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3</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CCR.2.1 TDD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CCR.2.1 TDD</w:t>
            </w:r>
          </w:p>
        </w:tc>
      </w:tr>
      <w:tr w:rsidR="001F22BB" w:rsidRPr="00020619" w:rsidTr="001F22BB">
        <w:trPr>
          <w:cantSplit/>
          <w:jc w:val="center"/>
        </w:trPr>
        <w:tc>
          <w:tcPr>
            <w:tcW w:w="1951" w:type="dxa"/>
            <w:tcBorders>
              <w:top w:val="nil"/>
              <w:left w:val="single" w:sz="4" w:space="0" w:color="auto"/>
              <w:bottom w:val="single" w:sz="4" w:space="0" w:color="auto"/>
            </w:tcBorders>
          </w:tcPr>
          <w:p w:rsidR="001F22BB" w:rsidRPr="00020619" w:rsidRDefault="001F22BB" w:rsidP="001F22BB">
            <w:pPr>
              <w:pStyle w:val="TAL"/>
            </w:pPr>
          </w:p>
        </w:tc>
        <w:tc>
          <w:tcPr>
            <w:tcW w:w="1794" w:type="dxa"/>
            <w:tcBorders>
              <w:top w:val="nil"/>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4</w:t>
            </w:r>
          </w:p>
        </w:tc>
        <w:tc>
          <w:tcPr>
            <w:tcW w:w="2742" w:type="dxa"/>
            <w:gridSpan w:val="3"/>
            <w:tcBorders>
              <w:bottom w:val="single" w:sz="4" w:space="0" w:color="auto"/>
            </w:tcBorders>
          </w:tcPr>
          <w:p w:rsidR="001F22BB" w:rsidRPr="00020619" w:rsidRDefault="001F22BB" w:rsidP="001F22BB">
            <w:pPr>
              <w:pStyle w:val="TAC"/>
            </w:pPr>
            <w:r w:rsidRPr="00020619">
              <w:rPr>
                <w:rFonts w:cs="v4.2.0"/>
                <w:lang w:eastAsia="zh-CN"/>
              </w:rPr>
              <w:t>CCR.1.1 FDD</w:t>
            </w:r>
          </w:p>
        </w:tc>
        <w:tc>
          <w:tcPr>
            <w:tcW w:w="2419" w:type="dxa"/>
            <w:gridSpan w:val="3"/>
            <w:tcBorders>
              <w:bottom w:val="single" w:sz="4" w:space="0" w:color="auto"/>
            </w:tcBorders>
          </w:tcPr>
          <w:p w:rsidR="001F22BB" w:rsidRPr="00020619" w:rsidRDefault="001F22BB" w:rsidP="001F22BB">
            <w:pPr>
              <w:pStyle w:val="TAC"/>
            </w:pPr>
            <w:r w:rsidRPr="00020619">
              <w:rPr>
                <w:rFonts w:cs="v4.2.0"/>
                <w:lang w:eastAsia="zh-CN"/>
              </w:rPr>
              <w:t>CCR.1.1 FDD</w:t>
            </w:r>
          </w:p>
        </w:tc>
      </w:tr>
      <w:tr w:rsidR="001F22BB" w:rsidRPr="00020619" w:rsidTr="001F22BB">
        <w:trPr>
          <w:cantSplit/>
          <w:jc w:val="center"/>
        </w:trPr>
        <w:tc>
          <w:tcPr>
            <w:tcW w:w="1951" w:type="dxa"/>
            <w:tcBorders>
              <w:left w:val="single" w:sz="4" w:space="0" w:color="auto"/>
              <w:bottom w:val="single" w:sz="4" w:space="0" w:color="auto"/>
            </w:tcBorders>
          </w:tcPr>
          <w:p w:rsidR="001F22BB" w:rsidRPr="00020619" w:rsidRDefault="001F22BB" w:rsidP="001F22BB">
            <w:pPr>
              <w:pStyle w:val="TAL"/>
            </w:pPr>
            <w:r w:rsidRPr="00020619">
              <w:t>OCNG Pattern</w:t>
            </w:r>
          </w:p>
        </w:tc>
        <w:tc>
          <w:tcPr>
            <w:tcW w:w="1794" w:type="dxa"/>
            <w:tcBorders>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1, 2, 3</w:t>
            </w:r>
            <w:r w:rsidRPr="00020619">
              <w:rPr>
                <w:rFonts w:cs="v4.2.0"/>
                <w:lang w:eastAsia="zh-CN"/>
              </w:rPr>
              <w:t>, 4</w:t>
            </w:r>
          </w:p>
        </w:tc>
        <w:tc>
          <w:tcPr>
            <w:tcW w:w="2742" w:type="dxa"/>
            <w:gridSpan w:val="3"/>
            <w:tcBorders>
              <w:bottom w:val="single" w:sz="4" w:space="0" w:color="auto"/>
            </w:tcBorders>
          </w:tcPr>
          <w:p w:rsidR="001F22BB" w:rsidRPr="00020619" w:rsidRDefault="001F22BB" w:rsidP="001F22BB">
            <w:pPr>
              <w:pStyle w:val="TAC"/>
              <w:rPr>
                <w:rFonts w:cs="v4.2.0"/>
              </w:rPr>
            </w:pPr>
            <w:r w:rsidRPr="00020619">
              <w:t>OP.1 defined in A.3.2.1</w:t>
            </w:r>
          </w:p>
        </w:tc>
        <w:tc>
          <w:tcPr>
            <w:tcW w:w="2419" w:type="dxa"/>
            <w:gridSpan w:val="3"/>
            <w:tcBorders>
              <w:bottom w:val="single" w:sz="4" w:space="0" w:color="auto"/>
            </w:tcBorders>
          </w:tcPr>
          <w:p w:rsidR="001F22BB" w:rsidRPr="00020619" w:rsidRDefault="001F22BB" w:rsidP="001F22BB">
            <w:pPr>
              <w:pStyle w:val="TAC"/>
              <w:rPr>
                <w:rFonts w:cs="v4.2.0"/>
              </w:rPr>
            </w:pPr>
            <w:r w:rsidRPr="00020619">
              <w:t>OP.1 defined in A.3.2.1</w:t>
            </w:r>
          </w:p>
        </w:tc>
      </w:tr>
      <w:tr w:rsidR="001F22BB" w:rsidRPr="00020619" w:rsidTr="001F22BB">
        <w:trPr>
          <w:cantSplit/>
          <w:jc w:val="center"/>
        </w:trPr>
        <w:tc>
          <w:tcPr>
            <w:tcW w:w="1951" w:type="dxa"/>
            <w:tcBorders>
              <w:left w:val="single" w:sz="4" w:space="0" w:color="auto"/>
              <w:bottom w:val="single" w:sz="4" w:space="0" w:color="auto"/>
            </w:tcBorders>
          </w:tcPr>
          <w:p w:rsidR="001F22BB" w:rsidRPr="00020619" w:rsidRDefault="001F22BB" w:rsidP="001F22BB">
            <w:pPr>
              <w:pStyle w:val="TAL"/>
              <w:rPr>
                <w:lang w:eastAsia="zh-CN"/>
              </w:rPr>
            </w:pPr>
            <w:r w:rsidRPr="00020619">
              <w:rPr>
                <w:lang w:eastAsia="zh-CN"/>
              </w:rPr>
              <w:t>Initial DL BWP configuration</w:t>
            </w:r>
          </w:p>
        </w:tc>
        <w:tc>
          <w:tcPr>
            <w:tcW w:w="1794" w:type="dxa"/>
            <w:tcBorders>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1, 2, 3</w:t>
            </w:r>
            <w:r w:rsidRPr="00020619">
              <w:rPr>
                <w:rFonts w:cs="v4.2.0"/>
                <w:lang w:eastAsia="zh-CN"/>
              </w:rPr>
              <w:t>, 4</w:t>
            </w:r>
          </w:p>
        </w:tc>
        <w:tc>
          <w:tcPr>
            <w:tcW w:w="2742" w:type="dxa"/>
            <w:gridSpan w:val="3"/>
            <w:tcBorders>
              <w:bottom w:val="single" w:sz="4" w:space="0" w:color="auto"/>
            </w:tcBorders>
          </w:tcPr>
          <w:p w:rsidR="001F22BB" w:rsidRPr="00020619" w:rsidRDefault="001F22BB" w:rsidP="001F22BB">
            <w:pPr>
              <w:pStyle w:val="TAC"/>
              <w:rPr>
                <w:lang w:eastAsia="zh-CN"/>
              </w:rPr>
            </w:pPr>
            <w:r w:rsidRPr="00020619">
              <w:rPr>
                <w:lang w:eastAsia="zh-CN"/>
              </w:rPr>
              <w:t>DLBWP.0.1</w:t>
            </w:r>
          </w:p>
        </w:tc>
        <w:tc>
          <w:tcPr>
            <w:tcW w:w="2419" w:type="dxa"/>
            <w:gridSpan w:val="3"/>
            <w:tcBorders>
              <w:bottom w:val="single" w:sz="4" w:space="0" w:color="auto"/>
            </w:tcBorders>
          </w:tcPr>
          <w:p w:rsidR="001F22BB" w:rsidRPr="00020619" w:rsidRDefault="001F22BB" w:rsidP="001F22BB">
            <w:pPr>
              <w:pStyle w:val="TAC"/>
            </w:pPr>
            <w:r w:rsidRPr="00020619">
              <w:rPr>
                <w:lang w:eastAsia="zh-CN"/>
              </w:rPr>
              <w:t>DLBWP.0.1</w:t>
            </w:r>
          </w:p>
        </w:tc>
      </w:tr>
      <w:tr w:rsidR="001F22BB" w:rsidRPr="00020619" w:rsidTr="001F22BB">
        <w:trPr>
          <w:cantSplit/>
          <w:jc w:val="center"/>
        </w:trPr>
        <w:tc>
          <w:tcPr>
            <w:tcW w:w="1951" w:type="dxa"/>
            <w:tcBorders>
              <w:left w:val="single" w:sz="4" w:space="0" w:color="auto"/>
              <w:bottom w:val="nil"/>
            </w:tcBorders>
          </w:tcPr>
          <w:p w:rsidR="001F22BB" w:rsidRPr="00020619" w:rsidRDefault="001F22BB" w:rsidP="001F22BB">
            <w:pPr>
              <w:pStyle w:val="TAL"/>
              <w:rPr>
                <w:lang w:eastAsia="zh-CN"/>
              </w:rPr>
            </w:pPr>
            <w:r w:rsidRPr="00020619">
              <w:rPr>
                <w:rFonts w:cs="Arial"/>
              </w:rPr>
              <w:t>TRS Configuration</w:t>
            </w:r>
          </w:p>
        </w:tc>
        <w:tc>
          <w:tcPr>
            <w:tcW w:w="1794" w:type="dxa"/>
            <w:tcBorders>
              <w:top w:val="single" w:sz="4" w:space="0" w:color="auto"/>
              <w:bottom w:val="nil"/>
            </w:tcBorders>
          </w:tcPr>
          <w:p w:rsidR="001F22BB" w:rsidRPr="00020619" w:rsidRDefault="001F22BB" w:rsidP="001F22BB">
            <w:pPr>
              <w:pStyle w:val="TAC"/>
            </w:pPr>
          </w:p>
        </w:tc>
        <w:tc>
          <w:tcPr>
            <w:tcW w:w="1418"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TRS.1.1.FDD</w:t>
            </w:r>
          </w:p>
        </w:tc>
        <w:tc>
          <w:tcPr>
            <w:tcW w:w="2419"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TRS.1.1.FDD</w:t>
            </w:r>
          </w:p>
        </w:tc>
      </w:tr>
      <w:tr w:rsidR="001F22BB" w:rsidRPr="00020619" w:rsidTr="001F22BB">
        <w:trPr>
          <w:cantSplit/>
          <w:jc w:val="center"/>
        </w:trPr>
        <w:tc>
          <w:tcPr>
            <w:tcW w:w="1951" w:type="dxa"/>
            <w:tcBorders>
              <w:top w:val="nil"/>
              <w:left w:val="single" w:sz="4" w:space="0" w:color="auto"/>
              <w:bottom w:val="nil"/>
            </w:tcBorders>
          </w:tcPr>
          <w:p w:rsidR="001F22BB" w:rsidRPr="00020619" w:rsidRDefault="001F22BB" w:rsidP="001F22BB">
            <w:pPr>
              <w:pStyle w:val="TAL"/>
              <w:rPr>
                <w:lang w:eastAsia="zh-CN"/>
              </w:rPr>
            </w:pPr>
          </w:p>
        </w:tc>
        <w:tc>
          <w:tcPr>
            <w:tcW w:w="1794" w:type="dxa"/>
            <w:tcBorders>
              <w:top w:val="nil"/>
              <w:bottom w:val="nil"/>
            </w:tcBorders>
          </w:tcPr>
          <w:p w:rsidR="001F22BB" w:rsidRPr="00020619" w:rsidRDefault="001F22BB" w:rsidP="001F22BB">
            <w:pPr>
              <w:pStyle w:val="TAC"/>
            </w:pPr>
          </w:p>
        </w:tc>
        <w:tc>
          <w:tcPr>
            <w:tcW w:w="1418"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TRS.1.1.TDD</w:t>
            </w:r>
          </w:p>
        </w:tc>
        <w:tc>
          <w:tcPr>
            <w:tcW w:w="2419"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TRS.1.1.TDD</w:t>
            </w:r>
          </w:p>
        </w:tc>
      </w:tr>
      <w:tr w:rsidR="001F22BB" w:rsidRPr="00020619" w:rsidTr="001F22BB">
        <w:trPr>
          <w:cantSplit/>
          <w:jc w:val="center"/>
        </w:trPr>
        <w:tc>
          <w:tcPr>
            <w:tcW w:w="1951" w:type="dxa"/>
            <w:tcBorders>
              <w:top w:val="nil"/>
              <w:left w:val="single" w:sz="4" w:space="0" w:color="auto"/>
              <w:bottom w:val="nil"/>
            </w:tcBorders>
          </w:tcPr>
          <w:p w:rsidR="001F22BB" w:rsidRPr="00020619" w:rsidRDefault="001F22BB" w:rsidP="001F22BB">
            <w:pPr>
              <w:pStyle w:val="TAL"/>
              <w:rPr>
                <w:lang w:eastAsia="zh-CN"/>
              </w:rPr>
            </w:pPr>
          </w:p>
        </w:tc>
        <w:tc>
          <w:tcPr>
            <w:tcW w:w="1794" w:type="dxa"/>
            <w:tcBorders>
              <w:top w:val="nil"/>
              <w:bottom w:val="nil"/>
            </w:tcBorders>
          </w:tcPr>
          <w:p w:rsidR="001F22BB" w:rsidRPr="00020619" w:rsidRDefault="001F22BB" w:rsidP="001F22BB">
            <w:pPr>
              <w:pStyle w:val="TAC"/>
            </w:pPr>
          </w:p>
        </w:tc>
        <w:tc>
          <w:tcPr>
            <w:tcW w:w="1418"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TRS.1.2.TDD</w:t>
            </w:r>
          </w:p>
        </w:tc>
        <w:tc>
          <w:tcPr>
            <w:tcW w:w="2419"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TRS.1.2.TDD</w:t>
            </w:r>
          </w:p>
        </w:tc>
      </w:tr>
      <w:tr w:rsidR="001F22BB" w:rsidRPr="00020619" w:rsidTr="001F22BB">
        <w:trPr>
          <w:cantSplit/>
          <w:jc w:val="center"/>
        </w:trPr>
        <w:tc>
          <w:tcPr>
            <w:tcW w:w="1951" w:type="dxa"/>
            <w:tcBorders>
              <w:top w:val="nil"/>
              <w:left w:val="single" w:sz="4" w:space="0" w:color="auto"/>
              <w:bottom w:val="single" w:sz="4" w:space="0" w:color="auto"/>
            </w:tcBorders>
          </w:tcPr>
          <w:p w:rsidR="001F22BB" w:rsidRPr="00020619" w:rsidRDefault="001F22BB" w:rsidP="001F22BB">
            <w:pPr>
              <w:pStyle w:val="TAL"/>
              <w:rPr>
                <w:lang w:eastAsia="zh-CN"/>
              </w:rPr>
            </w:pPr>
          </w:p>
        </w:tc>
        <w:tc>
          <w:tcPr>
            <w:tcW w:w="1794" w:type="dxa"/>
            <w:tcBorders>
              <w:top w:val="nil"/>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rFonts w:cs="Arial"/>
                <w:szCs w:val="18"/>
                <w:lang w:eastAsia="fr-FR"/>
              </w:rPr>
              <w:t>4</w:t>
            </w:r>
          </w:p>
        </w:tc>
        <w:tc>
          <w:tcPr>
            <w:tcW w:w="2742" w:type="dxa"/>
            <w:gridSpan w:val="3"/>
            <w:tcBorders>
              <w:bottom w:val="single" w:sz="4" w:space="0" w:color="auto"/>
            </w:tcBorders>
          </w:tcPr>
          <w:p w:rsidR="001F22BB" w:rsidRPr="00020619" w:rsidRDefault="001F22BB" w:rsidP="001F22BB">
            <w:pPr>
              <w:pStyle w:val="TAC"/>
              <w:rPr>
                <w:lang w:eastAsia="zh-CN"/>
              </w:rPr>
            </w:pPr>
            <w:ins w:id="803" w:author="Nokia - Erika Almeida" w:date="2022-09-29T20:52:00Z">
              <w:r w:rsidRPr="00020619">
                <w:rPr>
                  <w:rFonts w:cs="Arial"/>
                </w:rPr>
                <w:t>TRS.1.1.FDD</w:t>
              </w:r>
            </w:ins>
          </w:p>
        </w:tc>
        <w:tc>
          <w:tcPr>
            <w:tcW w:w="2419" w:type="dxa"/>
            <w:gridSpan w:val="3"/>
            <w:tcBorders>
              <w:bottom w:val="single" w:sz="4" w:space="0" w:color="auto"/>
            </w:tcBorders>
          </w:tcPr>
          <w:p w:rsidR="001F22BB" w:rsidRPr="00020619" w:rsidRDefault="001F22BB" w:rsidP="001F22BB">
            <w:pPr>
              <w:pStyle w:val="TAC"/>
              <w:rPr>
                <w:lang w:eastAsia="zh-CN"/>
              </w:rPr>
            </w:pPr>
            <w:ins w:id="804" w:author="Nokia - Erika Almeida" w:date="2022-09-29T20:52:00Z">
              <w:r w:rsidRPr="00020619">
                <w:rPr>
                  <w:rFonts w:cs="Arial"/>
                </w:rPr>
                <w:t>TRS.1.1.FDD</w:t>
              </w:r>
            </w:ins>
          </w:p>
        </w:tc>
      </w:tr>
      <w:tr w:rsidR="001F22BB" w:rsidRPr="00020619" w:rsidTr="001F22BB">
        <w:trPr>
          <w:cantSplit/>
          <w:jc w:val="center"/>
        </w:trPr>
        <w:tc>
          <w:tcPr>
            <w:tcW w:w="1951" w:type="dxa"/>
            <w:tcBorders>
              <w:left w:val="single" w:sz="4" w:space="0" w:color="auto"/>
              <w:bottom w:val="single" w:sz="4" w:space="0" w:color="auto"/>
            </w:tcBorders>
          </w:tcPr>
          <w:p w:rsidR="001F22BB" w:rsidRPr="00020619" w:rsidRDefault="001F22BB" w:rsidP="001F22BB">
            <w:pPr>
              <w:pStyle w:val="TAL"/>
              <w:rPr>
                <w:lang w:eastAsia="zh-CN"/>
              </w:rPr>
            </w:pPr>
            <w:r w:rsidRPr="00020619">
              <w:rPr>
                <w:lang w:eastAsia="zh-CN"/>
              </w:rPr>
              <w:t>Initial UL BWP configuration</w:t>
            </w:r>
          </w:p>
        </w:tc>
        <w:tc>
          <w:tcPr>
            <w:tcW w:w="1794" w:type="dxa"/>
            <w:tcBorders>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1, 2, 3</w:t>
            </w:r>
            <w:r w:rsidRPr="00020619">
              <w:rPr>
                <w:rFonts w:cs="v4.2.0"/>
                <w:lang w:eastAsia="zh-CN"/>
              </w:rPr>
              <w:t>, 4</w:t>
            </w:r>
          </w:p>
        </w:tc>
        <w:tc>
          <w:tcPr>
            <w:tcW w:w="2742" w:type="dxa"/>
            <w:gridSpan w:val="3"/>
            <w:tcBorders>
              <w:bottom w:val="single" w:sz="4" w:space="0" w:color="auto"/>
            </w:tcBorders>
          </w:tcPr>
          <w:p w:rsidR="001F22BB" w:rsidRPr="00020619" w:rsidRDefault="001F22BB" w:rsidP="001F22BB">
            <w:pPr>
              <w:pStyle w:val="TAC"/>
              <w:rPr>
                <w:ins w:id="805" w:author="Nokia - Erika Almeida" w:date="2022-09-29T20:52:00Z"/>
                <w:lang w:eastAsia="zh-CN"/>
              </w:rPr>
            </w:pPr>
            <w:r w:rsidRPr="00020619">
              <w:rPr>
                <w:lang w:eastAsia="zh-CN"/>
              </w:rPr>
              <w:t>ULBWP.0.1</w:t>
            </w:r>
          </w:p>
          <w:p w:rsidR="001F22BB" w:rsidRPr="00020619" w:rsidRDefault="001F22BB" w:rsidP="001F22BB">
            <w:pPr>
              <w:pStyle w:val="TAC"/>
              <w:rPr>
                <w:lang w:eastAsia="zh-CN"/>
              </w:rPr>
            </w:pPr>
            <w:ins w:id="806" w:author="Nokia - Erika Almeida" w:date="2022-09-29T20:52:00Z">
              <w:r w:rsidRPr="00020619">
                <w:rPr>
                  <w:rFonts w:cs="v4.2.0"/>
                  <w:lang w:eastAsia="zh-CN"/>
                </w:rPr>
                <w:t>RedCap</w:t>
              </w:r>
            </w:ins>
          </w:p>
        </w:tc>
        <w:tc>
          <w:tcPr>
            <w:tcW w:w="2419" w:type="dxa"/>
            <w:gridSpan w:val="3"/>
            <w:tcBorders>
              <w:bottom w:val="single" w:sz="4" w:space="0" w:color="auto"/>
            </w:tcBorders>
          </w:tcPr>
          <w:p w:rsidR="001F22BB" w:rsidRPr="00020619" w:rsidRDefault="001F22BB" w:rsidP="001F22BB">
            <w:pPr>
              <w:pStyle w:val="TAC"/>
              <w:rPr>
                <w:ins w:id="807" w:author="Nokia - Erika Almeida" w:date="2022-09-29T20:52:00Z"/>
                <w:lang w:eastAsia="zh-CN"/>
              </w:rPr>
            </w:pPr>
            <w:r w:rsidRPr="00020619">
              <w:rPr>
                <w:lang w:eastAsia="zh-CN"/>
              </w:rPr>
              <w:t>ULBWP.0.1</w:t>
            </w:r>
          </w:p>
          <w:p w:rsidR="001F22BB" w:rsidRPr="00020619" w:rsidRDefault="001F22BB" w:rsidP="001F22BB">
            <w:pPr>
              <w:pStyle w:val="TAC"/>
              <w:rPr>
                <w:lang w:eastAsia="zh-CN"/>
              </w:rPr>
            </w:pPr>
            <w:ins w:id="808" w:author="Nokia - Erika Almeida" w:date="2022-09-29T20:52:00Z">
              <w:r w:rsidRPr="00020619">
                <w:rPr>
                  <w:rFonts w:cs="v4.2.0"/>
                  <w:lang w:eastAsia="zh-CN"/>
                </w:rPr>
                <w:t>RedCap</w:t>
              </w:r>
            </w:ins>
          </w:p>
        </w:tc>
      </w:tr>
      <w:tr w:rsidR="001F22BB" w:rsidRPr="00020619" w:rsidTr="001F22BB">
        <w:trPr>
          <w:cantSplit/>
          <w:jc w:val="center"/>
        </w:trPr>
        <w:tc>
          <w:tcPr>
            <w:tcW w:w="1951" w:type="dxa"/>
            <w:tcBorders>
              <w:left w:val="single" w:sz="4" w:space="0" w:color="auto"/>
              <w:bottom w:val="single" w:sz="4" w:space="0" w:color="auto"/>
            </w:tcBorders>
          </w:tcPr>
          <w:p w:rsidR="001F22BB" w:rsidRPr="00020619" w:rsidRDefault="001F22BB" w:rsidP="001F22BB">
            <w:pPr>
              <w:pStyle w:val="TAL"/>
              <w:rPr>
                <w:lang w:eastAsia="zh-CN"/>
              </w:rPr>
            </w:pPr>
            <w:r w:rsidRPr="00020619">
              <w:rPr>
                <w:lang w:eastAsia="zh-CN"/>
              </w:rPr>
              <w:t>RLM-RS</w:t>
            </w:r>
          </w:p>
        </w:tc>
        <w:tc>
          <w:tcPr>
            <w:tcW w:w="1794" w:type="dxa"/>
            <w:tcBorders>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1, 2, 3</w:t>
            </w:r>
            <w:r w:rsidRPr="00020619">
              <w:rPr>
                <w:rFonts w:cs="v4.2.0"/>
                <w:lang w:eastAsia="zh-CN"/>
              </w:rPr>
              <w:t>, 4</w:t>
            </w:r>
          </w:p>
        </w:tc>
        <w:tc>
          <w:tcPr>
            <w:tcW w:w="2742" w:type="dxa"/>
            <w:gridSpan w:val="3"/>
            <w:tcBorders>
              <w:bottom w:val="single" w:sz="4" w:space="0" w:color="auto"/>
            </w:tcBorders>
          </w:tcPr>
          <w:p w:rsidR="001F22BB" w:rsidRPr="00020619" w:rsidRDefault="001F22BB" w:rsidP="001F22BB">
            <w:pPr>
              <w:pStyle w:val="TAC"/>
              <w:rPr>
                <w:lang w:eastAsia="zh-CN"/>
              </w:rPr>
            </w:pPr>
            <w:r w:rsidRPr="00020619">
              <w:rPr>
                <w:lang w:eastAsia="zh-CN"/>
              </w:rPr>
              <w:t>SSB</w:t>
            </w:r>
          </w:p>
        </w:tc>
        <w:tc>
          <w:tcPr>
            <w:tcW w:w="2419" w:type="dxa"/>
            <w:gridSpan w:val="3"/>
            <w:tcBorders>
              <w:bottom w:val="single" w:sz="4" w:space="0" w:color="auto"/>
            </w:tcBorders>
          </w:tcPr>
          <w:p w:rsidR="001F22BB" w:rsidRPr="00020619" w:rsidRDefault="001F22BB" w:rsidP="001F22BB">
            <w:pPr>
              <w:pStyle w:val="TAC"/>
              <w:rPr>
                <w:lang w:eastAsia="zh-CN"/>
              </w:rPr>
            </w:pPr>
            <w:r w:rsidRPr="00020619">
              <w:rPr>
                <w:lang w:eastAsia="zh-CN"/>
              </w:rPr>
              <w:t>SSB</w:t>
            </w:r>
          </w:p>
        </w:tc>
      </w:tr>
      <w:tr w:rsidR="001F22BB" w:rsidRPr="00020619" w:rsidTr="001F22BB">
        <w:trPr>
          <w:cantSplit/>
          <w:trHeight w:val="141"/>
          <w:jc w:val="center"/>
        </w:trPr>
        <w:tc>
          <w:tcPr>
            <w:tcW w:w="1951" w:type="dxa"/>
            <w:tcBorders>
              <w:bottom w:val="nil"/>
            </w:tcBorders>
            <w:shd w:val="clear" w:color="auto" w:fill="auto"/>
          </w:tcPr>
          <w:p w:rsidR="001F22BB" w:rsidRPr="00020619" w:rsidRDefault="001F22BB" w:rsidP="001F22BB">
            <w:pPr>
              <w:pStyle w:val="TAL"/>
            </w:pPr>
            <w:r w:rsidRPr="00020619">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5.25pt" o:ole="" fillcolor="window">
                  <v:imagedata r:id="rId13" o:title=""/>
                </v:shape>
                <o:OLEObject Type="Embed" ProgID="Equation.3" ShapeID="_x0000_i1025" DrawAspect="Content" ObjectID="_1730232727" r:id="rId14"/>
              </w:object>
            </w:r>
          </w:p>
        </w:tc>
        <w:tc>
          <w:tcPr>
            <w:tcW w:w="1794" w:type="dxa"/>
            <w:tcBorders>
              <w:bottom w:val="nil"/>
            </w:tcBorders>
            <w:shd w:val="clear" w:color="auto" w:fill="auto"/>
          </w:tcPr>
          <w:p w:rsidR="001F22BB" w:rsidRPr="00020619" w:rsidRDefault="001F22BB" w:rsidP="001F22BB">
            <w:pPr>
              <w:pStyle w:val="TAC"/>
            </w:pPr>
            <w:r w:rsidRPr="00020619">
              <w:rPr>
                <w:rFonts w:cs="v4.2.0"/>
              </w:rPr>
              <w:t>dB</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992" w:type="dxa"/>
            <w:tcBorders>
              <w:bottom w:val="nil"/>
            </w:tcBorders>
            <w:shd w:val="clear" w:color="auto" w:fill="auto"/>
          </w:tcPr>
          <w:p w:rsidR="001F22BB" w:rsidRPr="00020619" w:rsidDel="004B51DC" w:rsidRDefault="001F22BB" w:rsidP="001F22BB">
            <w:pPr>
              <w:pStyle w:val="TAC"/>
            </w:pPr>
            <w:r w:rsidRPr="00020619">
              <w:rPr>
                <w:rFonts w:cs="v4.2.0"/>
              </w:rPr>
              <w:t>4</w:t>
            </w:r>
          </w:p>
        </w:tc>
        <w:tc>
          <w:tcPr>
            <w:tcW w:w="851" w:type="dxa"/>
            <w:tcBorders>
              <w:bottom w:val="nil"/>
            </w:tcBorders>
            <w:shd w:val="clear" w:color="auto" w:fill="auto"/>
          </w:tcPr>
          <w:p w:rsidR="001F22BB" w:rsidRPr="00020619" w:rsidDel="004B51DC" w:rsidRDefault="001F22BB" w:rsidP="001F22BB">
            <w:pPr>
              <w:pStyle w:val="TAC"/>
            </w:pPr>
            <w:r w:rsidRPr="00020619">
              <w:rPr>
                <w:rFonts w:cs="v4.2.0"/>
              </w:rPr>
              <w:t>-infinity</w:t>
            </w:r>
          </w:p>
        </w:tc>
        <w:tc>
          <w:tcPr>
            <w:tcW w:w="899" w:type="dxa"/>
            <w:tcBorders>
              <w:bottom w:val="nil"/>
            </w:tcBorders>
            <w:shd w:val="clear" w:color="auto" w:fill="auto"/>
          </w:tcPr>
          <w:p w:rsidR="001F22BB" w:rsidRPr="00020619" w:rsidDel="004B51DC" w:rsidRDefault="001F22BB" w:rsidP="001F22BB">
            <w:pPr>
              <w:pStyle w:val="TAC"/>
              <w:rPr>
                <w:lang w:eastAsia="zh-CN"/>
              </w:rPr>
            </w:pPr>
            <w:r w:rsidRPr="00020619">
              <w:rPr>
                <w:rFonts w:cs="v4.2.0"/>
              </w:rPr>
              <w:t>-infinity</w:t>
            </w:r>
          </w:p>
        </w:tc>
        <w:tc>
          <w:tcPr>
            <w:tcW w:w="802" w:type="dxa"/>
            <w:tcBorders>
              <w:bottom w:val="nil"/>
            </w:tcBorders>
            <w:shd w:val="clear" w:color="auto" w:fill="auto"/>
          </w:tcPr>
          <w:p w:rsidR="001F22BB" w:rsidRPr="00020619" w:rsidDel="004B51DC" w:rsidRDefault="001F22BB" w:rsidP="001F22BB">
            <w:pPr>
              <w:pStyle w:val="TAC"/>
            </w:pPr>
            <w:r w:rsidRPr="00020619">
              <w:rPr>
                <w:rFonts w:cs="v4.2.0"/>
              </w:rPr>
              <w:t>-infinity</w:t>
            </w:r>
          </w:p>
        </w:tc>
        <w:tc>
          <w:tcPr>
            <w:tcW w:w="850" w:type="dxa"/>
            <w:tcBorders>
              <w:bottom w:val="nil"/>
            </w:tcBorders>
            <w:shd w:val="clear" w:color="auto" w:fill="auto"/>
          </w:tcPr>
          <w:p w:rsidR="001F22BB" w:rsidRPr="00020619" w:rsidDel="004B51DC" w:rsidRDefault="001F22BB" w:rsidP="001F22BB">
            <w:pPr>
              <w:pStyle w:val="TAC"/>
            </w:pPr>
            <w:r w:rsidRPr="00020619">
              <w:rPr>
                <w:rFonts w:cs="v4.2.0"/>
              </w:rPr>
              <w:t>-infinity</w:t>
            </w:r>
          </w:p>
        </w:tc>
        <w:tc>
          <w:tcPr>
            <w:tcW w:w="767" w:type="dxa"/>
            <w:tcBorders>
              <w:bottom w:val="nil"/>
            </w:tcBorders>
            <w:shd w:val="clear" w:color="auto" w:fill="auto"/>
          </w:tcPr>
          <w:p w:rsidR="001F22BB" w:rsidRPr="00020619" w:rsidDel="004B51DC" w:rsidRDefault="001F22BB" w:rsidP="001F22BB">
            <w:pPr>
              <w:pStyle w:val="TAC"/>
            </w:pPr>
            <w:r w:rsidRPr="00020619">
              <w:rPr>
                <w:rFonts w:cs="v4.2.0"/>
              </w:rPr>
              <w:t>4</w:t>
            </w:r>
          </w:p>
        </w:tc>
      </w:tr>
      <w:tr w:rsidR="001F22BB" w:rsidRPr="00020619" w:rsidTr="001F22BB">
        <w:trPr>
          <w:cantSplit/>
          <w:trHeight w:val="141"/>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992" w:type="dxa"/>
            <w:tcBorders>
              <w:top w:val="nil"/>
              <w:bottom w:val="nil"/>
            </w:tcBorders>
            <w:shd w:val="clear" w:color="auto" w:fill="auto"/>
          </w:tcPr>
          <w:p w:rsidR="001F22BB" w:rsidRPr="00020619" w:rsidRDefault="001F22BB" w:rsidP="001F22BB">
            <w:pPr>
              <w:pStyle w:val="TAC"/>
              <w:rPr>
                <w:rFonts w:cs="v4.2.0"/>
              </w:rPr>
            </w:pPr>
          </w:p>
        </w:tc>
        <w:tc>
          <w:tcPr>
            <w:tcW w:w="851" w:type="dxa"/>
            <w:tcBorders>
              <w:top w:val="nil"/>
              <w:bottom w:val="nil"/>
            </w:tcBorders>
            <w:shd w:val="clear" w:color="auto" w:fill="auto"/>
          </w:tcPr>
          <w:p w:rsidR="001F22BB" w:rsidRPr="00020619" w:rsidRDefault="001F22BB" w:rsidP="001F22BB">
            <w:pPr>
              <w:pStyle w:val="TAC"/>
              <w:rPr>
                <w:rFonts w:cs="v4.2.0"/>
              </w:rPr>
            </w:pPr>
          </w:p>
        </w:tc>
        <w:tc>
          <w:tcPr>
            <w:tcW w:w="899" w:type="dxa"/>
            <w:tcBorders>
              <w:top w:val="nil"/>
              <w:bottom w:val="nil"/>
            </w:tcBorders>
            <w:shd w:val="clear" w:color="auto" w:fill="auto"/>
          </w:tcPr>
          <w:p w:rsidR="001F22BB" w:rsidRPr="00020619" w:rsidRDefault="001F22BB" w:rsidP="001F22BB">
            <w:pPr>
              <w:pStyle w:val="TAC"/>
              <w:rPr>
                <w:rFonts w:cs="v4.2.0"/>
              </w:rPr>
            </w:pPr>
          </w:p>
        </w:tc>
        <w:tc>
          <w:tcPr>
            <w:tcW w:w="802" w:type="dxa"/>
            <w:tcBorders>
              <w:top w:val="nil"/>
              <w:bottom w:val="nil"/>
            </w:tcBorders>
            <w:shd w:val="clear" w:color="auto" w:fill="auto"/>
          </w:tcPr>
          <w:p w:rsidR="001F22BB" w:rsidRPr="00020619" w:rsidRDefault="001F22BB" w:rsidP="001F22BB">
            <w:pPr>
              <w:pStyle w:val="TAC"/>
              <w:rPr>
                <w:rFonts w:cs="v4.2.0"/>
              </w:rPr>
            </w:pPr>
          </w:p>
        </w:tc>
        <w:tc>
          <w:tcPr>
            <w:tcW w:w="850" w:type="dxa"/>
            <w:tcBorders>
              <w:top w:val="nil"/>
              <w:bottom w:val="nil"/>
            </w:tcBorders>
            <w:shd w:val="clear" w:color="auto" w:fill="auto"/>
          </w:tcPr>
          <w:p w:rsidR="001F22BB" w:rsidRPr="00020619" w:rsidRDefault="001F22BB" w:rsidP="001F22BB">
            <w:pPr>
              <w:pStyle w:val="TAC"/>
              <w:rPr>
                <w:rFonts w:cs="v4.2.0"/>
              </w:rPr>
            </w:pPr>
          </w:p>
        </w:tc>
        <w:tc>
          <w:tcPr>
            <w:tcW w:w="767" w:type="dxa"/>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trHeight w:val="141"/>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992" w:type="dxa"/>
            <w:tcBorders>
              <w:top w:val="nil"/>
              <w:bottom w:val="nil"/>
            </w:tcBorders>
            <w:shd w:val="clear" w:color="auto" w:fill="auto"/>
          </w:tcPr>
          <w:p w:rsidR="001F22BB" w:rsidRPr="00020619" w:rsidRDefault="001F22BB" w:rsidP="001F22BB">
            <w:pPr>
              <w:pStyle w:val="TAC"/>
              <w:rPr>
                <w:rFonts w:cs="v4.2.0"/>
                <w:lang w:eastAsia="zh-CN"/>
              </w:rPr>
            </w:pPr>
          </w:p>
        </w:tc>
        <w:tc>
          <w:tcPr>
            <w:tcW w:w="851" w:type="dxa"/>
            <w:tcBorders>
              <w:top w:val="nil"/>
              <w:bottom w:val="nil"/>
            </w:tcBorders>
            <w:shd w:val="clear" w:color="auto" w:fill="auto"/>
          </w:tcPr>
          <w:p w:rsidR="001F22BB" w:rsidRPr="00020619" w:rsidRDefault="001F22BB" w:rsidP="001F22BB">
            <w:pPr>
              <w:pStyle w:val="TAC"/>
              <w:rPr>
                <w:rFonts w:cs="v4.2.0"/>
                <w:lang w:eastAsia="zh-CN"/>
              </w:rPr>
            </w:pPr>
          </w:p>
        </w:tc>
        <w:tc>
          <w:tcPr>
            <w:tcW w:w="899" w:type="dxa"/>
            <w:tcBorders>
              <w:top w:val="nil"/>
              <w:bottom w:val="nil"/>
            </w:tcBorders>
            <w:shd w:val="clear" w:color="auto" w:fill="auto"/>
          </w:tcPr>
          <w:p w:rsidR="001F22BB" w:rsidRPr="00020619" w:rsidRDefault="001F22BB" w:rsidP="001F22BB">
            <w:pPr>
              <w:pStyle w:val="TAC"/>
              <w:rPr>
                <w:rFonts w:cs="v4.2.0"/>
                <w:lang w:eastAsia="zh-CN"/>
              </w:rPr>
            </w:pPr>
          </w:p>
        </w:tc>
        <w:tc>
          <w:tcPr>
            <w:tcW w:w="802" w:type="dxa"/>
            <w:tcBorders>
              <w:top w:val="nil"/>
              <w:bottom w:val="nil"/>
            </w:tcBorders>
            <w:shd w:val="clear" w:color="auto" w:fill="auto"/>
          </w:tcPr>
          <w:p w:rsidR="001F22BB" w:rsidRPr="00020619" w:rsidRDefault="001F22BB" w:rsidP="001F22BB">
            <w:pPr>
              <w:pStyle w:val="TAC"/>
              <w:rPr>
                <w:rFonts w:cs="v4.2.0"/>
              </w:rPr>
            </w:pPr>
          </w:p>
        </w:tc>
        <w:tc>
          <w:tcPr>
            <w:tcW w:w="850" w:type="dxa"/>
            <w:tcBorders>
              <w:top w:val="nil"/>
              <w:bottom w:val="nil"/>
            </w:tcBorders>
            <w:shd w:val="clear" w:color="auto" w:fill="auto"/>
          </w:tcPr>
          <w:p w:rsidR="001F22BB" w:rsidRPr="00020619" w:rsidRDefault="001F22BB" w:rsidP="001F22BB">
            <w:pPr>
              <w:pStyle w:val="TAC"/>
              <w:rPr>
                <w:rFonts w:cs="v4.2.0"/>
              </w:rPr>
            </w:pPr>
          </w:p>
        </w:tc>
        <w:tc>
          <w:tcPr>
            <w:tcW w:w="767" w:type="dxa"/>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trHeight w:val="141"/>
          <w:jc w:val="center"/>
        </w:trPr>
        <w:tc>
          <w:tcPr>
            <w:tcW w:w="1951" w:type="dxa"/>
            <w:tcBorders>
              <w:top w:val="nil"/>
              <w:bottom w:val="single" w:sz="4" w:space="0" w:color="auto"/>
            </w:tcBorders>
            <w:shd w:val="clear" w:color="auto" w:fill="auto"/>
          </w:tcPr>
          <w:p w:rsidR="001F22BB" w:rsidRPr="00020619" w:rsidRDefault="001F22BB" w:rsidP="001F22BB">
            <w:pPr>
              <w:pStyle w:val="TAL"/>
            </w:pPr>
          </w:p>
        </w:tc>
        <w:tc>
          <w:tcPr>
            <w:tcW w:w="1794" w:type="dxa"/>
            <w:tcBorders>
              <w:top w:val="nil"/>
              <w:bottom w:val="single" w:sz="4" w:space="0" w:color="auto"/>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992" w:type="dxa"/>
            <w:tcBorders>
              <w:top w:val="nil"/>
            </w:tcBorders>
            <w:shd w:val="clear" w:color="auto" w:fill="auto"/>
          </w:tcPr>
          <w:p w:rsidR="001F22BB" w:rsidRPr="00020619" w:rsidRDefault="001F22BB" w:rsidP="001F22BB">
            <w:pPr>
              <w:pStyle w:val="TAC"/>
              <w:rPr>
                <w:rFonts w:cs="v4.2.0"/>
                <w:lang w:eastAsia="zh-CN"/>
              </w:rPr>
            </w:pPr>
          </w:p>
        </w:tc>
        <w:tc>
          <w:tcPr>
            <w:tcW w:w="851" w:type="dxa"/>
            <w:tcBorders>
              <w:top w:val="nil"/>
            </w:tcBorders>
            <w:shd w:val="clear" w:color="auto" w:fill="auto"/>
          </w:tcPr>
          <w:p w:rsidR="001F22BB" w:rsidRPr="00020619" w:rsidRDefault="001F22BB" w:rsidP="001F22BB">
            <w:pPr>
              <w:pStyle w:val="TAC"/>
              <w:rPr>
                <w:rFonts w:cs="v4.2.0"/>
                <w:lang w:eastAsia="zh-CN"/>
              </w:rPr>
            </w:pPr>
          </w:p>
        </w:tc>
        <w:tc>
          <w:tcPr>
            <w:tcW w:w="899" w:type="dxa"/>
            <w:tcBorders>
              <w:top w:val="nil"/>
            </w:tcBorders>
            <w:shd w:val="clear" w:color="auto" w:fill="auto"/>
          </w:tcPr>
          <w:p w:rsidR="001F22BB" w:rsidRPr="00020619" w:rsidRDefault="001F22BB" w:rsidP="001F22BB">
            <w:pPr>
              <w:pStyle w:val="TAC"/>
              <w:rPr>
                <w:rFonts w:cs="v4.2.0"/>
                <w:lang w:eastAsia="zh-CN"/>
              </w:rPr>
            </w:pPr>
          </w:p>
        </w:tc>
        <w:tc>
          <w:tcPr>
            <w:tcW w:w="802" w:type="dxa"/>
            <w:tcBorders>
              <w:top w:val="nil"/>
            </w:tcBorders>
            <w:shd w:val="clear" w:color="auto" w:fill="auto"/>
          </w:tcPr>
          <w:p w:rsidR="001F22BB" w:rsidRPr="00020619" w:rsidRDefault="001F22BB" w:rsidP="001F22BB">
            <w:pPr>
              <w:pStyle w:val="TAC"/>
              <w:rPr>
                <w:rFonts w:cs="v4.2.0"/>
              </w:rPr>
            </w:pPr>
          </w:p>
        </w:tc>
        <w:tc>
          <w:tcPr>
            <w:tcW w:w="850" w:type="dxa"/>
            <w:tcBorders>
              <w:top w:val="nil"/>
            </w:tcBorders>
            <w:shd w:val="clear" w:color="auto" w:fill="auto"/>
          </w:tcPr>
          <w:p w:rsidR="001F22BB" w:rsidRPr="00020619" w:rsidRDefault="001F22BB" w:rsidP="001F22BB">
            <w:pPr>
              <w:pStyle w:val="TAC"/>
              <w:rPr>
                <w:rFonts w:cs="v4.2.0"/>
              </w:rPr>
            </w:pPr>
          </w:p>
        </w:tc>
        <w:tc>
          <w:tcPr>
            <w:tcW w:w="767" w:type="dxa"/>
            <w:tcBorders>
              <w:top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bottom w:val="nil"/>
            </w:tcBorders>
            <w:shd w:val="clear" w:color="auto" w:fill="auto"/>
          </w:tcPr>
          <w:p w:rsidR="001F22BB" w:rsidRPr="00020619" w:rsidRDefault="001F22BB" w:rsidP="001F22BB">
            <w:pPr>
              <w:pStyle w:val="TAL"/>
            </w:pPr>
            <w:r w:rsidRPr="00020619">
              <w:rPr>
                <w:position w:val="-12"/>
              </w:rPr>
              <w:object w:dxaOrig="400" w:dyaOrig="360">
                <v:shape id="_x0000_i1026" type="#_x0000_t75" style="width:20.75pt;height:20.75pt" o:ole="" fillcolor="window">
                  <v:imagedata r:id="rId15" o:title=""/>
                </v:shape>
                <o:OLEObject Type="Embed" ProgID="Equation.3" ShapeID="_x0000_i1026" DrawAspect="Content" ObjectID="_1730232728" r:id="rId16"/>
              </w:object>
            </w:r>
            <w:r w:rsidRPr="00020619">
              <w:t xml:space="preserve"> </w:t>
            </w:r>
            <w:r w:rsidRPr="00020619">
              <w:rPr>
                <w:vertAlign w:val="superscript"/>
              </w:rPr>
              <w:t>Note2</w:t>
            </w:r>
          </w:p>
        </w:tc>
        <w:tc>
          <w:tcPr>
            <w:tcW w:w="1794" w:type="dxa"/>
            <w:tcBorders>
              <w:bottom w:val="nil"/>
            </w:tcBorders>
            <w:shd w:val="clear" w:color="auto" w:fill="auto"/>
          </w:tcPr>
          <w:p w:rsidR="001F22BB" w:rsidRPr="00020619" w:rsidRDefault="001F22BB" w:rsidP="001F22BB">
            <w:pPr>
              <w:pStyle w:val="TAC"/>
            </w:pPr>
            <w:r w:rsidRPr="00020619">
              <w:rPr>
                <w:rFonts w:cs="v4.2.0"/>
              </w:rPr>
              <w:t>dBm/SCS</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5161" w:type="dxa"/>
            <w:gridSpan w:val="6"/>
          </w:tcPr>
          <w:p w:rsidR="001F22BB" w:rsidRPr="00020619" w:rsidRDefault="001F22BB" w:rsidP="001F22BB">
            <w:pPr>
              <w:pStyle w:val="TAC"/>
            </w:pPr>
            <w:r w:rsidRPr="00020619">
              <w:rPr>
                <w:rFonts w:cs="v4.2.0"/>
              </w:rPr>
              <w:t>-98</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5161" w:type="dxa"/>
            <w:gridSpan w:val="6"/>
          </w:tcPr>
          <w:p w:rsidR="001F22BB" w:rsidRPr="00020619" w:rsidRDefault="001F22BB" w:rsidP="001F22BB">
            <w:pPr>
              <w:pStyle w:val="TAC"/>
              <w:rPr>
                <w:rFonts w:cs="v4.2.0"/>
                <w:lang w:eastAsia="zh-CN"/>
              </w:rPr>
            </w:pPr>
            <w:r w:rsidRPr="00020619">
              <w:rPr>
                <w:rFonts w:cs="v4.2.0"/>
                <w:lang w:eastAsia="zh-CN"/>
              </w:rPr>
              <w:t>-98</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5161" w:type="dxa"/>
            <w:gridSpan w:val="6"/>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-95</w:t>
            </w:r>
          </w:p>
        </w:tc>
      </w:tr>
      <w:tr w:rsidR="001F22BB" w:rsidRPr="00020619" w:rsidTr="001F22BB">
        <w:trPr>
          <w:cantSplit/>
          <w:jc w:val="center"/>
        </w:trPr>
        <w:tc>
          <w:tcPr>
            <w:tcW w:w="1951" w:type="dxa"/>
            <w:tcBorders>
              <w:top w:val="nil"/>
              <w:bottom w:val="single" w:sz="4" w:space="0" w:color="auto"/>
            </w:tcBorders>
            <w:shd w:val="clear" w:color="auto" w:fill="auto"/>
          </w:tcPr>
          <w:p w:rsidR="001F22BB" w:rsidRPr="00020619" w:rsidRDefault="001F22BB" w:rsidP="001F22BB">
            <w:pPr>
              <w:pStyle w:val="TAL"/>
            </w:pPr>
          </w:p>
        </w:tc>
        <w:tc>
          <w:tcPr>
            <w:tcW w:w="1794" w:type="dxa"/>
            <w:tcBorders>
              <w:top w:val="nil"/>
              <w:bottom w:val="single" w:sz="4" w:space="0" w:color="auto"/>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5161" w:type="dxa"/>
            <w:gridSpan w:val="6"/>
            <w:tcBorders>
              <w:bottom w:val="nil"/>
            </w:tcBorders>
            <w:shd w:val="clear" w:color="auto" w:fill="auto"/>
          </w:tcPr>
          <w:p w:rsidR="001F22BB" w:rsidRPr="00020619" w:rsidRDefault="001F22BB" w:rsidP="001F22BB">
            <w:pPr>
              <w:pStyle w:val="TAC"/>
              <w:rPr>
                <w:rFonts w:cs="v4.2.0"/>
              </w:rPr>
            </w:pPr>
            <w:r w:rsidRPr="00020619">
              <w:rPr>
                <w:rFonts w:cs="v4.2.0"/>
                <w:lang w:eastAsia="zh-CN"/>
              </w:rPr>
              <w:t>-98</w:t>
            </w:r>
          </w:p>
        </w:tc>
      </w:tr>
      <w:tr w:rsidR="001F22BB" w:rsidRPr="00020619" w:rsidTr="001F22BB">
        <w:trPr>
          <w:cantSplit/>
          <w:jc w:val="center"/>
        </w:trPr>
        <w:tc>
          <w:tcPr>
            <w:tcW w:w="1951" w:type="dxa"/>
            <w:tcBorders>
              <w:top w:val="single" w:sz="4" w:space="0" w:color="auto"/>
              <w:bottom w:val="nil"/>
            </w:tcBorders>
            <w:shd w:val="clear" w:color="auto" w:fill="auto"/>
          </w:tcPr>
          <w:p w:rsidR="001F22BB" w:rsidRPr="00020619" w:rsidRDefault="001F22BB" w:rsidP="001F22BB">
            <w:pPr>
              <w:pStyle w:val="TAL"/>
            </w:pPr>
            <w:r w:rsidRPr="00020619">
              <w:rPr>
                <w:position w:val="-12"/>
              </w:rPr>
              <w:object w:dxaOrig="400" w:dyaOrig="360">
                <v:shape id="_x0000_i1027" type="#_x0000_t75" style="width:20.75pt;height:20.75pt" o:ole="" fillcolor="window">
                  <v:imagedata r:id="rId15" o:title=""/>
                </v:shape>
                <o:OLEObject Type="Embed" ProgID="Equation.3" ShapeID="_x0000_i1027" DrawAspect="Content" ObjectID="_1730232729" r:id="rId17"/>
              </w:object>
            </w:r>
            <w:r w:rsidRPr="00020619">
              <w:t xml:space="preserve"> </w:t>
            </w:r>
            <w:r w:rsidRPr="00020619">
              <w:rPr>
                <w:vertAlign w:val="superscript"/>
              </w:rPr>
              <w:t>Note2</w:t>
            </w:r>
          </w:p>
        </w:tc>
        <w:tc>
          <w:tcPr>
            <w:tcW w:w="1794" w:type="dxa"/>
            <w:tcBorders>
              <w:top w:val="single" w:sz="4" w:space="0" w:color="auto"/>
              <w:bottom w:val="nil"/>
            </w:tcBorders>
            <w:shd w:val="clear" w:color="auto" w:fill="auto"/>
          </w:tcPr>
          <w:p w:rsidR="001F22BB" w:rsidRPr="00020619" w:rsidRDefault="001F22BB" w:rsidP="001F22BB">
            <w:pPr>
              <w:pStyle w:val="TAC"/>
            </w:pPr>
            <w:r w:rsidRPr="00020619">
              <w:rPr>
                <w:rFonts w:cs="v4.2.0"/>
              </w:rPr>
              <w:t>dBm/15 kHz</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5161" w:type="dxa"/>
            <w:gridSpan w:val="6"/>
            <w:tcBorders>
              <w:bottom w:val="nil"/>
            </w:tcBorders>
            <w:shd w:val="clear" w:color="auto" w:fill="auto"/>
          </w:tcPr>
          <w:p w:rsidR="001F22BB" w:rsidRPr="00020619" w:rsidRDefault="001F22BB" w:rsidP="001F22BB">
            <w:pPr>
              <w:pStyle w:val="TAC"/>
            </w:pPr>
            <w:r w:rsidRPr="00020619">
              <w:rPr>
                <w:rFonts w:cs="v4.2.0"/>
              </w:rPr>
              <w:t>-98</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5161" w:type="dxa"/>
            <w:gridSpan w:val="6"/>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5161" w:type="dxa"/>
            <w:gridSpan w:val="6"/>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5161" w:type="dxa"/>
            <w:gridSpan w:val="6"/>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single" w:sz="4" w:space="0" w:color="auto"/>
              <w:bottom w:val="nil"/>
            </w:tcBorders>
            <w:shd w:val="clear" w:color="auto" w:fill="auto"/>
          </w:tcPr>
          <w:p w:rsidR="001F22BB" w:rsidRPr="00020619" w:rsidRDefault="001F22BB" w:rsidP="001F22BB">
            <w:pPr>
              <w:pStyle w:val="TAL"/>
            </w:pPr>
            <w:r w:rsidRPr="00020619">
              <w:rPr>
                <w:position w:val="-12"/>
              </w:rPr>
              <w:object w:dxaOrig="800" w:dyaOrig="380">
                <v:shape id="_x0000_i1028" type="#_x0000_t75" style="width:45.25pt;height:15.25pt" o:ole="" fillcolor="window">
                  <v:imagedata r:id="rId18" o:title=""/>
                </v:shape>
                <o:OLEObject Type="Embed" ProgID="Equation.3" ShapeID="_x0000_i1028" DrawAspect="Content" ObjectID="_1730232730" r:id="rId19"/>
              </w:object>
            </w:r>
          </w:p>
        </w:tc>
        <w:tc>
          <w:tcPr>
            <w:tcW w:w="1794" w:type="dxa"/>
            <w:tcBorders>
              <w:top w:val="single" w:sz="4" w:space="0" w:color="auto"/>
              <w:bottom w:val="nil"/>
            </w:tcBorders>
            <w:shd w:val="clear" w:color="auto" w:fill="auto"/>
          </w:tcPr>
          <w:p w:rsidR="001F22BB" w:rsidRPr="00020619" w:rsidRDefault="001F22BB" w:rsidP="001F22BB">
            <w:pPr>
              <w:pStyle w:val="TAC"/>
            </w:pPr>
            <w:r w:rsidRPr="00020619">
              <w:rPr>
                <w:rFonts w:cs="v4.2.0"/>
              </w:rPr>
              <w:t>dB</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992" w:type="dxa"/>
            <w:tcBorders>
              <w:top w:val="single" w:sz="4" w:space="0" w:color="auto"/>
              <w:bottom w:val="nil"/>
            </w:tcBorders>
            <w:shd w:val="clear" w:color="auto" w:fill="auto"/>
          </w:tcPr>
          <w:p w:rsidR="001F22BB" w:rsidRPr="00020619" w:rsidRDefault="001F22BB" w:rsidP="001F22BB">
            <w:pPr>
              <w:pStyle w:val="TAC"/>
            </w:pPr>
            <w:r w:rsidRPr="00020619">
              <w:rPr>
                <w:rFonts w:cs="v4.2.0"/>
              </w:rPr>
              <w:t>4</w:t>
            </w:r>
          </w:p>
        </w:tc>
        <w:tc>
          <w:tcPr>
            <w:tcW w:w="851" w:type="dxa"/>
            <w:tcBorders>
              <w:top w:val="single" w:sz="4" w:space="0" w:color="auto"/>
              <w:bottom w:val="nil"/>
            </w:tcBorders>
            <w:shd w:val="clear" w:color="auto" w:fill="auto"/>
          </w:tcPr>
          <w:p w:rsidR="001F22BB" w:rsidRPr="00020619" w:rsidRDefault="001F22BB" w:rsidP="001F22BB">
            <w:pPr>
              <w:pStyle w:val="TAC"/>
            </w:pPr>
            <w:r w:rsidRPr="00020619">
              <w:rPr>
                <w:rFonts w:cs="v4.2.0"/>
              </w:rPr>
              <w:t>-infinity</w:t>
            </w:r>
          </w:p>
        </w:tc>
        <w:tc>
          <w:tcPr>
            <w:tcW w:w="899" w:type="dxa"/>
            <w:tcBorders>
              <w:top w:val="single" w:sz="4" w:space="0" w:color="auto"/>
              <w:bottom w:val="nil"/>
            </w:tcBorders>
            <w:shd w:val="clear" w:color="auto" w:fill="auto"/>
          </w:tcPr>
          <w:p w:rsidR="001F22BB" w:rsidRPr="00020619" w:rsidRDefault="001F22BB" w:rsidP="001F22BB">
            <w:pPr>
              <w:pStyle w:val="TAC"/>
            </w:pPr>
            <w:r w:rsidRPr="00020619">
              <w:rPr>
                <w:rFonts w:cs="v4.2.0"/>
              </w:rPr>
              <w:t>-infinity</w:t>
            </w:r>
          </w:p>
        </w:tc>
        <w:tc>
          <w:tcPr>
            <w:tcW w:w="802" w:type="dxa"/>
            <w:tcBorders>
              <w:top w:val="single" w:sz="4" w:space="0" w:color="auto"/>
              <w:bottom w:val="nil"/>
            </w:tcBorders>
            <w:shd w:val="clear" w:color="auto" w:fill="auto"/>
          </w:tcPr>
          <w:p w:rsidR="001F22BB" w:rsidRPr="00020619" w:rsidDel="004B51DC" w:rsidRDefault="001F22BB" w:rsidP="001F22BB">
            <w:pPr>
              <w:pStyle w:val="TAC"/>
            </w:pPr>
            <w:r w:rsidRPr="00020619">
              <w:rPr>
                <w:rFonts w:cs="v4.2.0"/>
              </w:rPr>
              <w:t>-infinity</w:t>
            </w:r>
          </w:p>
        </w:tc>
        <w:tc>
          <w:tcPr>
            <w:tcW w:w="850" w:type="dxa"/>
            <w:tcBorders>
              <w:top w:val="single" w:sz="4" w:space="0" w:color="auto"/>
              <w:bottom w:val="nil"/>
            </w:tcBorders>
            <w:shd w:val="clear" w:color="auto" w:fill="auto"/>
          </w:tcPr>
          <w:p w:rsidR="001F22BB" w:rsidRPr="00020619" w:rsidDel="004B51DC" w:rsidRDefault="001F22BB" w:rsidP="001F22BB">
            <w:pPr>
              <w:pStyle w:val="TAC"/>
            </w:pPr>
            <w:r w:rsidRPr="00020619">
              <w:rPr>
                <w:rFonts w:cs="v4.2.0"/>
              </w:rPr>
              <w:t>-infinity</w:t>
            </w:r>
          </w:p>
        </w:tc>
        <w:tc>
          <w:tcPr>
            <w:tcW w:w="767" w:type="dxa"/>
            <w:tcBorders>
              <w:top w:val="single" w:sz="4" w:space="0" w:color="auto"/>
              <w:bottom w:val="nil"/>
            </w:tcBorders>
            <w:shd w:val="clear" w:color="auto" w:fill="auto"/>
          </w:tcPr>
          <w:p w:rsidR="001F22BB" w:rsidRPr="00020619" w:rsidRDefault="001F22BB" w:rsidP="001F22BB">
            <w:pPr>
              <w:pStyle w:val="TAC"/>
            </w:pPr>
            <w:r w:rsidRPr="00020619">
              <w:rPr>
                <w:rFonts w:cs="v4.2.0"/>
              </w:rPr>
              <w:t>4</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992" w:type="dxa"/>
            <w:tcBorders>
              <w:top w:val="nil"/>
              <w:bottom w:val="nil"/>
            </w:tcBorders>
            <w:shd w:val="clear" w:color="auto" w:fill="auto"/>
          </w:tcPr>
          <w:p w:rsidR="001F22BB" w:rsidRPr="00020619" w:rsidRDefault="001F22BB" w:rsidP="001F22BB">
            <w:pPr>
              <w:pStyle w:val="TAC"/>
              <w:rPr>
                <w:rFonts w:cs="v4.2.0"/>
              </w:rPr>
            </w:pPr>
          </w:p>
        </w:tc>
        <w:tc>
          <w:tcPr>
            <w:tcW w:w="851" w:type="dxa"/>
            <w:tcBorders>
              <w:top w:val="nil"/>
              <w:bottom w:val="nil"/>
            </w:tcBorders>
            <w:shd w:val="clear" w:color="auto" w:fill="auto"/>
          </w:tcPr>
          <w:p w:rsidR="001F22BB" w:rsidRPr="00020619" w:rsidRDefault="001F22BB" w:rsidP="001F22BB">
            <w:pPr>
              <w:pStyle w:val="TAC"/>
              <w:rPr>
                <w:rFonts w:cs="v4.2.0"/>
              </w:rPr>
            </w:pPr>
          </w:p>
        </w:tc>
        <w:tc>
          <w:tcPr>
            <w:tcW w:w="899" w:type="dxa"/>
            <w:tcBorders>
              <w:top w:val="nil"/>
              <w:bottom w:val="nil"/>
            </w:tcBorders>
            <w:shd w:val="clear" w:color="auto" w:fill="auto"/>
          </w:tcPr>
          <w:p w:rsidR="001F22BB" w:rsidRPr="00020619" w:rsidRDefault="001F22BB" w:rsidP="001F22BB">
            <w:pPr>
              <w:pStyle w:val="TAC"/>
              <w:rPr>
                <w:rFonts w:cs="v4.2.0"/>
              </w:rPr>
            </w:pPr>
          </w:p>
        </w:tc>
        <w:tc>
          <w:tcPr>
            <w:tcW w:w="802" w:type="dxa"/>
            <w:tcBorders>
              <w:top w:val="nil"/>
              <w:bottom w:val="nil"/>
            </w:tcBorders>
            <w:shd w:val="clear" w:color="auto" w:fill="auto"/>
          </w:tcPr>
          <w:p w:rsidR="001F22BB" w:rsidRPr="00020619" w:rsidRDefault="001F22BB" w:rsidP="001F22BB">
            <w:pPr>
              <w:pStyle w:val="TAC"/>
              <w:rPr>
                <w:rFonts w:cs="v4.2.0"/>
              </w:rPr>
            </w:pPr>
          </w:p>
        </w:tc>
        <w:tc>
          <w:tcPr>
            <w:tcW w:w="850" w:type="dxa"/>
            <w:tcBorders>
              <w:top w:val="nil"/>
              <w:bottom w:val="nil"/>
            </w:tcBorders>
            <w:shd w:val="clear" w:color="auto" w:fill="auto"/>
          </w:tcPr>
          <w:p w:rsidR="001F22BB" w:rsidRPr="00020619" w:rsidRDefault="001F22BB" w:rsidP="001F22BB">
            <w:pPr>
              <w:pStyle w:val="TAC"/>
              <w:rPr>
                <w:rFonts w:cs="v4.2.0"/>
              </w:rPr>
            </w:pPr>
          </w:p>
        </w:tc>
        <w:tc>
          <w:tcPr>
            <w:tcW w:w="767" w:type="dxa"/>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992" w:type="dxa"/>
            <w:tcBorders>
              <w:top w:val="nil"/>
              <w:bottom w:val="nil"/>
            </w:tcBorders>
            <w:shd w:val="clear" w:color="auto" w:fill="auto"/>
          </w:tcPr>
          <w:p w:rsidR="001F22BB" w:rsidRPr="00020619" w:rsidRDefault="001F22BB" w:rsidP="001F22BB">
            <w:pPr>
              <w:pStyle w:val="TAC"/>
              <w:rPr>
                <w:rFonts w:cs="v4.2.0"/>
              </w:rPr>
            </w:pPr>
          </w:p>
        </w:tc>
        <w:tc>
          <w:tcPr>
            <w:tcW w:w="851" w:type="dxa"/>
            <w:tcBorders>
              <w:top w:val="nil"/>
              <w:bottom w:val="nil"/>
            </w:tcBorders>
            <w:shd w:val="clear" w:color="auto" w:fill="auto"/>
          </w:tcPr>
          <w:p w:rsidR="001F22BB" w:rsidRPr="00020619" w:rsidRDefault="001F22BB" w:rsidP="001F22BB">
            <w:pPr>
              <w:pStyle w:val="TAC"/>
              <w:rPr>
                <w:rFonts w:cs="v4.2.0"/>
              </w:rPr>
            </w:pPr>
          </w:p>
        </w:tc>
        <w:tc>
          <w:tcPr>
            <w:tcW w:w="899" w:type="dxa"/>
            <w:tcBorders>
              <w:top w:val="nil"/>
              <w:bottom w:val="nil"/>
            </w:tcBorders>
            <w:shd w:val="clear" w:color="auto" w:fill="auto"/>
          </w:tcPr>
          <w:p w:rsidR="001F22BB" w:rsidRPr="00020619" w:rsidRDefault="001F22BB" w:rsidP="001F22BB">
            <w:pPr>
              <w:pStyle w:val="TAC"/>
              <w:rPr>
                <w:rFonts w:cs="v4.2.0"/>
              </w:rPr>
            </w:pPr>
          </w:p>
        </w:tc>
        <w:tc>
          <w:tcPr>
            <w:tcW w:w="802" w:type="dxa"/>
            <w:tcBorders>
              <w:top w:val="nil"/>
              <w:bottom w:val="nil"/>
            </w:tcBorders>
            <w:shd w:val="clear" w:color="auto" w:fill="auto"/>
          </w:tcPr>
          <w:p w:rsidR="001F22BB" w:rsidRPr="00020619" w:rsidRDefault="001F22BB" w:rsidP="001F22BB">
            <w:pPr>
              <w:pStyle w:val="TAC"/>
              <w:rPr>
                <w:rFonts w:cs="v4.2.0"/>
              </w:rPr>
            </w:pPr>
          </w:p>
        </w:tc>
        <w:tc>
          <w:tcPr>
            <w:tcW w:w="850" w:type="dxa"/>
            <w:tcBorders>
              <w:top w:val="nil"/>
              <w:bottom w:val="nil"/>
            </w:tcBorders>
            <w:shd w:val="clear" w:color="auto" w:fill="auto"/>
          </w:tcPr>
          <w:p w:rsidR="001F22BB" w:rsidRPr="00020619" w:rsidRDefault="001F22BB" w:rsidP="001F22BB">
            <w:pPr>
              <w:pStyle w:val="TAC"/>
              <w:rPr>
                <w:rFonts w:cs="v4.2.0"/>
              </w:rPr>
            </w:pPr>
          </w:p>
        </w:tc>
        <w:tc>
          <w:tcPr>
            <w:tcW w:w="767" w:type="dxa"/>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nil"/>
              <w:bottom w:val="single" w:sz="4" w:space="0" w:color="auto"/>
            </w:tcBorders>
            <w:shd w:val="clear" w:color="auto" w:fill="auto"/>
          </w:tcPr>
          <w:p w:rsidR="001F22BB" w:rsidRPr="00020619" w:rsidRDefault="001F22BB" w:rsidP="001F22BB">
            <w:pPr>
              <w:pStyle w:val="TAL"/>
            </w:pPr>
          </w:p>
        </w:tc>
        <w:tc>
          <w:tcPr>
            <w:tcW w:w="1794" w:type="dxa"/>
            <w:tcBorders>
              <w:top w:val="nil"/>
              <w:bottom w:val="single" w:sz="4" w:space="0" w:color="auto"/>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992" w:type="dxa"/>
            <w:tcBorders>
              <w:top w:val="nil"/>
            </w:tcBorders>
          </w:tcPr>
          <w:p w:rsidR="001F22BB" w:rsidRPr="00020619" w:rsidRDefault="001F22BB" w:rsidP="001F22BB">
            <w:pPr>
              <w:pStyle w:val="TAC"/>
              <w:rPr>
                <w:rFonts w:cs="v4.2.0"/>
              </w:rPr>
            </w:pPr>
          </w:p>
        </w:tc>
        <w:tc>
          <w:tcPr>
            <w:tcW w:w="851" w:type="dxa"/>
            <w:tcBorders>
              <w:top w:val="nil"/>
            </w:tcBorders>
          </w:tcPr>
          <w:p w:rsidR="001F22BB" w:rsidRPr="00020619" w:rsidRDefault="001F22BB" w:rsidP="001F22BB">
            <w:pPr>
              <w:pStyle w:val="TAC"/>
              <w:rPr>
                <w:rFonts w:cs="v4.2.0"/>
              </w:rPr>
            </w:pPr>
          </w:p>
        </w:tc>
        <w:tc>
          <w:tcPr>
            <w:tcW w:w="899" w:type="dxa"/>
            <w:tcBorders>
              <w:top w:val="nil"/>
            </w:tcBorders>
          </w:tcPr>
          <w:p w:rsidR="001F22BB" w:rsidRPr="00020619" w:rsidRDefault="001F22BB" w:rsidP="001F22BB">
            <w:pPr>
              <w:pStyle w:val="TAC"/>
              <w:rPr>
                <w:rFonts w:cs="v4.2.0"/>
              </w:rPr>
            </w:pPr>
          </w:p>
        </w:tc>
        <w:tc>
          <w:tcPr>
            <w:tcW w:w="802" w:type="dxa"/>
            <w:tcBorders>
              <w:top w:val="nil"/>
            </w:tcBorders>
          </w:tcPr>
          <w:p w:rsidR="001F22BB" w:rsidRPr="00020619" w:rsidRDefault="001F22BB" w:rsidP="001F22BB">
            <w:pPr>
              <w:pStyle w:val="TAC"/>
              <w:rPr>
                <w:rFonts w:cs="v4.2.0"/>
              </w:rPr>
            </w:pPr>
          </w:p>
        </w:tc>
        <w:tc>
          <w:tcPr>
            <w:tcW w:w="850" w:type="dxa"/>
            <w:tcBorders>
              <w:top w:val="nil"/>
            </w:tcBorders>
          </w:tcPr>
          <w:p w:rsidR="001F22BB" w:rsidRPr="00020619" w:rsidRDefault="001F22BB" w:rsidP="001F22BB">
            <w:pPr>
              <w:pStyle w:val="TAC"/>
              <w:rPr>
                <w:rFonts w:cs="v4.2.0"/>
              </w:rPr>
            </w:pPr>
          </w:p>
        </w:tc>
        <w:tc>
          <w:tcPr>
            <w:tcW w:w="767" w:type="dxa"/>
            <w:tcBorders>
              <w:top w:val="nil"/>
            </w:tcBorders>
          </w:tcPr>
          <w:p w:rsidR="001F22BB" w:rsidRPr="00020619" w:rsidRDefault="001F22BB" w:rsidP="001F22BB">
            <w:pPr>
              <w:pStyle w:val="TAC"/>
              <w:rPr>
                <w:lang w:eastAsia="zh-CN"/>
              </w:rPr>
            </w:pPr>
          </w:p>
        </w:tc>
      </w:tr>
      <w:tr w:rsidR="001F22BB" w:rsidRPr="00020619" w:rsidTr="001F22BB">
        <w:trPr>
          <w:cantSplit/>
          <w:jc w:val="center"/>
        </w:trPr>
        <w:tc>
          <w:tcPr>
            <w:tcW w:w="1951" w:type="dxa"/>
            <w:tcBorders>
              <w:bottom w:val="nil"/>
            </w:tcBorders>
            <w:shd w:val="clear" w:color="auto" w:fill="auto"/>
          </w:tcPr>
          <w:p w:rsidR="001F22BB" w:rsidRPr="00020619" w:rsidRDefault="001F22BB" w:rsidP="001F22BB">
            <w:pPr>
              <w:pStyle w:val="TAL"/>
            </w:pPr>
            <w:r w:rsidRPr="00020619">
              <w:t xml:space="preserve">SS-RSRP </w:t>
            </w:r>
            <w:r w:rsidRPr="00020619">
              <w:rPr>
                <w:vertAlign w:val="superscript"/>
              </w:rPr>
              <w:t>Note3</w:t>
            </w:r>
          </w:p>
        </w:tc>
        <w:tc>
          <w:tcPr>
            <w:tcW w:w="1794" w:type="dxa"/>
            <w:tcBorders>
              <w:bottom w:val="nil"/>
            </w:tcBorders>
            <w:shd w:val="clear" w:color="auto" w:fill="auto"/>
          </w:tcPr>
          <w:p w:rsidR="001F22BB" w:rsidRPr="00020619" w:rsidRDefault="001F22BB" w:rsidP="001F22BB">
            <w:pPr>
              <w:pStyle w:val="TAC"/>
            </w:pPr>
            <w:r w:rsidRPr="00020619">
              <w:rPr>
                <w:rFonts w:cs="v4.2.0"/>
              </w:rPr>
              <w:t>dBm/SCS</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992" w:type="dxa"/>
          </w:tcPr>
          <w:p w:rsidR="001F22BB" w:rsidRPr="00020619" w:rsidRDefault="001F22BB" w:rsidP="001F22BB">
            <w:pPr>
              <w:pStyle w:val="TAC"/>
            </w:pPr>
            <w:r w:rsidRPr="00020619">
              <w:rPr>
                <w:rFonts w:cs="v4.2.0"/>
              </w:rPr>
              <w:t>-94</w:t>
            </w:r>
          </w:p>
        </w:tc>
        <w:tc>
          <w:tcPr>
            <w:tcW w:w="851" w:type="dxa"/>
          </w:tcPr>
          <w:p w:rsidR="001F22BB" w:rsidRPr="00020619" w:rsidRDefault="001F22BB" w:rsidP="001F22BB">
            <w:pPr>
              <w:pStyle w:val="TAC"/>
            </w:pPr>
            <w:r w:rsidRPr="00020619">
              <w:rPr>
                <w:rFonts w:cs="v4.2.0"/>
              </w:rPr>
              <w:t>-infinity</w:t>
            </w:r>
          </w:p>
        </w:tc>
        <w:tc>
          <w:tcPr>
            <w:tcW w:w="899" w:type="dxa"/>
          </w:tcPr>
          <w:p w:rsidR="001F22BB" w:rsidRPr="00020619" w:rsidRDefault="001F22BB" w:rsidP="001F22BB">
            <w:pPr>
              <w:pStyle w:val="TAC"/>
            </w:pPr>
            <w:r w:rsidRPr="00020619">
              <w:rPr>
                <w:rFonts w:cs="v4.2.0"/>
              </w:rPr>
              <w:t>-infinity</w:t>
            </w:r>
          </w:p>
        </w:tc>
        <w:tc>
          <w:tcPr>
            <w:tcW w:w="802" w:type="dxa"/>
          </w:tcPr>
          <w:p w:rsidR="001F22BB" w:rsidRPr="00020619" w:rsidDel="004B51DC" w:rsidRDefault="001F22BB" w:rsidP="001F22BB">
            <w:pPr>
              <w:pStyle w:val="TAC"/>
            </w:pPr>
            <w:r w:rsidRPr="00020619">
              <w:rPr>
                <w:rFonts w:cs="v4.2.0"/>
              </w:rPr>
              <w:t>-infinity</w:t>
            </w:r>
          </w:p>
        </w:tc>
        <w:tc>
          <w:tcPr>
            <w:tcW w:w="850" w:type="dxa"/>
          </w:tcPr>
          <w:p w:rsidR="001F22BB" w:rsidRPr="00020619" w:rsidDel="004B51DC" w:rsidRDefault="001F22BB" w:rsidP="001F22BB">
            <w:pPr>
              <w:pStyle w:val="TAC"/>
            </w:pPr>
            <w:r w:rsidRPr="00020619">
              <w:rPr>
                <w:rFonts w:cs="v4.2.0"/>
              </w:rPr>
              <w:t>-infinity</w:t>
            </w:r>
          </w:p>
        </w:tc>
        <w:tc>
          <w:tcPr>
            <w:tcW w:w="767" w:type="dxa"/>
          </w:tcPr>
          <w:p w:rsidR="001F22BB" w:rsidRPr="00020619" w:rsidRDefault="001F22BB" w:rsidP="001F22BB">
            <w:pPr>
              <w:pStyle w:val="TAC"/>
              <w:rPr>
                <w:lang w:eastAsia="zh-CN"/>
              </w:rPr>
            </w:pPr>
            <w:r w:rsidRPr="00020619">
              <w:rPr>
                <w:lang w:eastAsia="zh-CN"/>
              </w:rPr>
              <w:t>-94</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992" w:type="dxa"/>
          </w:tcPr>
          <w:p w:rsidR="001F22BB" w:rsidRPr="00020619" w:rsidRDefault="001F22BB" w:rsidP="001F22BB">
            <w:pPr>
              <w:pStyle w:val="TAC"/>
              <w:rPr>
                <w:rFonts w:cs="v4.2.0"/>
              </w:rPr>
            </w:pPr>
            <w:r w:rsidRPr="00020619">
              <w:rPr>
                <w:rFonts w:cs="v4.2.0"/>
              </w:rPr>
              <w:t>-94</w:t>
            </w:r>
          </w:p>
        </w:tc>
        <w:tc>
          <w:tcPr>
            <w:tcW w:w="851" w:type="dxa"/>
          </w:tcPr>
          <w:p w:rsidR="001F22BB" w:rsidRPr="00020619" w:rsidRDefault="001F22BB" w:rsidP="001F22BB">
            <w:pPr>
              <w:pStyle w:val="TAC"/>
              <w:rPr>
                <w:rFonts w:cs="v4.2.0"/>
              </w:rPr>
            </w:pPr>
            <w:r w:rsidRPr="00020619">
              <w:rPr>
                <w:rFonts w:cs="v4.2.0"/>
              </w:rPr>
              <w:t>-infinity</w:t>
            </w:r>
          </w:p>
        </w:tc>
        <w:tc>
          <w:tcPr>
            <w:tcW w:w="899" w:type="dxa"/>
          </w:tcPr>
          <w:p w:rsidR="001F22BB" w:rsidRPr="00020619" w:rsidRDefault="001F22BB" w:rsidP="001F22BB">
            <w:pPr>
              <w:pStyle w:val="TAC"/>
              <w:rPr>
                <w:rFonts w:cs="v4.2.0"/>
              </w:rPr>
            </w:pPr>
            <w:r w:rsidRPr="00020619">
              <w:rPr>
                <w:rFonts w:cs="v4.2.0"/>
              </w:rPr>
              <w:t>-infinity</w:t>
            </w:r>
          </w:p>
        </w:tc>
        <w:tc>
          <w:tcPr>
            <w:tcW w:w="802" w:type="dxa"/>
          </w:tcPr>
          <w:p w:rsidR="001F22BB" w:rsidRPr="00020619" w:rsidDel="004B51DC" w:rsidRDefault="001F22BB" w:rsidP="001F22BB">
            <w:pPr>
              <w:pStyle w:val="TAC"/>
            </w:pPr>
            <w:r w:rsidRPr="00020619">
              <w:rPr>
                <w:rFonts w:cs="v4.2.0"/>
              </w:rPr>
              <w:t>-infinity</w:t>
            </w:r>
          </w:p>
        </w:tc>
        <w:tc>
          <w:tcPr>
            <w:tcW w:w="850" w:type="dxa"/>
          </w:tcPr>
          <w:p w:rsidR="001F22BB" w:rsidRPr="00020619" w:rsidDel="004B51DC" w:rsidRDefault="001F22BB" w:rsidP="001F22BB">
            <w:pPr>
              <w:pStyle w:val="TAC"/>
            </w:pPr>
            <w:r w:rsidRPr="00020619">
              <w:rPr>
                <w:rFonts w:cs="v4.2.0"/>
              </w:rPr>
              <w:t>-infinity</w:t>
            </w:r>
          </w:p>
        </w:tc>
        <w:tc>
          <w:tcPr>
            <w:tcW w:w="767" w:type="dxa"/>
          </w:tcPr>
          <w:p w:rsidR="001F22BB" w:rsidRPr="00020619" w:rsidRDefault="001F22BB" w:rsidP="001F22BB">
            <w:pPr>
              <w:pStyle w:val="TAC"/>
              <w:rPr>
                <w:rFonts w:cs="v4.2.0"/>
              </w:rPr>
            </w:pPr>
            <w:r w:rsidRPr="00020619">
              <w:rPr>
                <w:lang w:eastAsia="zh-CN"/>
              </w:rPr>
              <w:t>-94</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992" w:type="dxa"/>
          </w:tcPr>
          <w:p w:rsidR="001F22BB" w:rsidRPr="00020619" w:rsidRDefault="001F22BB" w:rsidP="001F22BB">
            <w:pPr>
              <w:pStyle w:val="TAC"/>
              <w:rPr>
                <w:rFonts w:cs="v4.2.0"/>
                <w:lang w:eastAsia="zh-CN"/>
              </w:rPr>
            </w:pPr>
            <w:r w:rsidRPr="00020619">
              <w:rPr>
                <w:rFonts w:cs="v4.2.0"/>
                <w:lang w:eastAsia="zh-CN"/>
              </w:rPr>
              <w:t>-91</w:t>
            </w:r>
          </w:p>
        </w:tc>
        <w:tc>
          <w:tcPr>
            <w:tcW w:w="851" w:type="dxa"/>
          </w:tcPr>
          <w:p w:rsidR="001F22BB" w:rsidRPr="00020619" w:rsidRDefault="001F22BB" w:rsidP="001F22BB">
            <w:pPr>
              <w:pStyle w:val="TAC"/>
              <w:rPr>
                <w:rFonts w:cs="v4.2.0"/>
                <w:lang w:eastAsia="zh-CN"/>
              </w:rPr>
            </w:pPr>
            <w:r w:rsidRPr="00020619">
              <w:rPr>
                <w:rFonts w:cs="v4.2.0"/>
              </w:rPr>
              <w:t>-infinity</w:t>
            </w:r>
          </w:p>
        </w:tc>
        <w:tc>
          <w:tcPr>
            <w:tcW w:w="899" w:type="dxa"/>
          </w:tcPr>
          <w:p w:rsidR="001F22BB" w:rsidRPr="00020619" w:rsidRDefault="001F22BB" w:rsidP="001F22BB">
            <w:pPr>
              <w:pStyle w:val="TAC"/>
              <w:rPr>
                <w:rFonts w:cs="v4.2.0"/>
                <w:lang w:eastAsia="zh-CN"/>
              </w:rPr>
            </w:pPr>
            <w:r w:rsidRPr="00020619">
              <w:rPr>
                <w:rFonts w:cs="v4.2.0"/>
              </w:rPr>
              <w:t>-infinity</w:t>
            </w:r>
          </w:p>
        </w:tc>
        <w:tc>
          <w:tcPr>
            <w:tcW w:w="802" w:type="dxa"/>
          </w:tcPr>
          <w:p w:rsidR="001F22BB" w:rsidRPr="00020619" w:rsidDel="004B51DC" w:rsidRDefault="001F22BB" w:rsidP="001F22BB">
            <w:pPr>
              <w:pStyle w:val="TAC"/>
            </w:pPr>
            <w:r w:rsidRPr="00020619">
              <w:rPr>
                <w:rFonts w:cs="v4.2.0"/>
              </w:rPr>
              <w:t>-infinity</w:t>
            </w:r>
          </w:p>
        </w:tc>
        <w:tc>
          <w:tcPr>
            <w:tcW w:w="850" w:type="dxa"/>
          </w:tcPr>
          <w:p w:rsidR="001F22BB" w:rsidRPr="00020619" w:rsidDel="004B51DC" w:rsidRDefault="001F22BB" w:rsidP="001F22BB">
            <w:pPr>
              <w:pStyle w:val="TAC"/>
            </w:pPr>
            <w:r w:rsidRPr="00020619">
              <w:rPr>
                <w:rFonts w:cs="v4.2.0"/>
              </w:rPr>
              <w:t>-infinity</w:t>
            </w:r>
          </w:p>
        </w:tc>
        <w:tc>
          <w:tcPr>
            <w:tcW w:w="767" w:type="dxa"/>
          </w:tcPr>
          <w:p w:rsidR="001F22BB" w:rsidRPr="00020619" w:rsidRDefault="001F22BB" w:rsidP="001F22BB">
            <w:pPr>
              <w:pStyle w:val="TAC"/>
              <w:rPr>
                <w:rFonts w:cs="v4.2.0"/>
                <w:lang w:eastAsia="zh-CN"/>
              </w:rPr>
            </w:pPr>
            <w:r w:rsidRPr="00020619">
              <w:rPr>
                <w:rFonts w:cs="v4.2.0"/>
                <w:lang w:eastAsia="zh-CN"/>
              </w:rPr>
              <w:t>-91</w:t>
            </w:r>
          </w:p>
        </w:tc>
      </w:tr>
      <w:tr w:rsidR="001F22BB" w:rsidRPr="00020619" w:rsidTr="001F22BB">
        <w:trPr>
          <w:cantSplit/>
          <w:jc w:val="center"/>
        </w:trPr>
        <w:tc>
          <w:tcPr>
            <w:tcW w:w="1951" w:type="dxa"/>
            <w:tcBorders>
              <w:top w:val="nil"/>
              <w:bottom w:val="single" w:sz="4" w:space="0" w:color="auto"/>
            </w:tcBorders>
            <w:shd w:val="clear" w:color="auto" w:fill="auto"/>
          </w:tcPr>
          <w:p w:rsidR="001F22BB" w:rsidRPr="00020619" w:rsidRDefault="001F22BB" w:rsidP="001F22BB">
            <w:pPr>
              <w:pStyle w:val="TAL"/>
            </w:pPr>
          </w:p>
        </w:tc>
        <w:tc>
          <w:tcPr>
            <w:tcW w:w="1794" w:type="dxa"/>
            <w:tcBorders>
              <w:top w:val="nil"/>
              <w:bottom w:val="single" w:sz="4" w:space="0" w:color="auto"/>
            </w:tcBorders>
          </w:tcPr>
          <w:p w:rsidR="001F22BB" w:rsidRPr="00020619" w:rsidRDefault="001F22BB" w:rsidP="001F22BB">
            <w:pPr>
              <w:pStyle w:val="TAC"/>
              <w:rPr>
                <w:rFonts w:cs="v4.2.0"/>
                <w:lang w:eastAsia="zh-CN"/>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992" w:type="dxa"/>
          </w:tcPr>
          <w:p w:rsidR="001F22BB" w:rsidRPr="00020619" w:rsidRDefault="001F22BB" w:rsidP="001F22BB">
            <w:pPr>
              <w:pStyle w:val="TAC"/>
              <w:rPr>
                <w:lang w:eastAsia="zh-CN"/>
              </w:rPr>
            </w:pPr>
            <w:r w:rsidRPr="00020619">
              <w:rPr>
                <w:rFonts w:cs="v4.2.0"/>
              </w:rPr>
              <w:t>-94</w:t>
            </w:r>
          </w:p>
        </w:tc>
        <w:tc>
          <w:tcPr>
            <w:tcW w:w="851" w:type="dxa"/>
          </w:tcPr>
          <w:p w:rsidR="001F22BB" w:rsidRPr="00020619" w:rsidRDefault="001F22BB" w:rsidP="001F22BB">
            <w:pPr>
              <w:pStyle w:val="TAC"/>
              <w:rPr>
                <w:rFonts w:cs="v4.2.0"/>
              </w:rPr>
            </w:pPr>
            <w:r w:rsidRPr="00020619">
              <w:rPr>
                <w:rFonts w:cs="v4.2.0"/>
              </w:rPr>
              <w:t>-infinity</w:t>
            </w:r>
          </w:p>
        </w:tc>
        <w:tc>
          <w:tcPr>
            <w:tcW w:w="899" w:type="dxa"/>
          </w:tcPr>
          <w:p w:rsidR="001F22BB" w:rsidRPr="00020619" w:rsidRDefault="001F22BB" w:rsidP="001F22BB">
            <w:pPr>
              <w:pStyle w:val="TAC"/>
              <w:rPr>
                <w:rFonts w:cs="v4.2.0"/>
              </w:rPr>
            </w:pPr>
            <w:r w:rsidRPr="00020619">
              <w:rPr>
                <w:rFonts w:cs="v4.2.0"/>
              </w:rPr>
              <w:t>-infinity</w:t>
            </w:r>
          </w:p>
        </w:tc>
        <w:tc>
          <w:tcPr>
            <w:tcW w:w="802" w:type="dxa"/>
          </w:tcPr>
          <w:p w:rsidR="001F22BB" w:rsidRPr="00020619" w:rsidRDefault="001F22BB" w:rsidP="001F22BB">
            <w:pPr>
              <w:pStyle w:val="TAC"/>
              <w:rPr>
                <w:rFonts w:cs="v4.2.0"/>
              </w:rPr>
            </w:pPr>
            <w:r w:rsidRPr="00020619">
              <w:rPr>
                <w:rFonts w:cs="v4.2.0"/>
              </w:rPr>
              <w:t>-infinity</w:t>
            </w:r>
          </w:p>
        </w:tc>
        <w:tc>
          <w:tcPr>
            <w:tcW w:w="850" w:type="dxa"/>
          </w:tcPr>
          <w:p w:rsidR="001F22BB" w:rsidRPr="00020619" w:rsidRDefault="001F22BB" w:rsidP="001F22BB">
            <w:pPr>
              <w:pStyle w:val="TAC"/>
              <w:rPr>
                <w:rFonts w:cs="v4.2.0"/>
              </w:rPr>
            </w:pPr>
            <w:r w:rsidRPr="00020619">
              <w:rPr>
                <w:rFonts w:cs="v4.2.0"/>
              </w:rPr>
              <w:t>-infinity</w:t>
            </w:r>
          </w:p>
        </w:tc>
        <w:tc>
          <w:tcPr>
            <w:tcW w:w="767" w:type="dxa"/>
          </w:tcPr>
          <w:p w:rsidR="001F22BB" w:rsidRPr="00020619" w:rsidRDefault="001F22BB" w:rsidP="001F22BB">
            <w:pPr>
              <w:pStyle w:val="TAC"/>
              <w:rPr>
                <w:lang w:eastAsia="zh-CN"/>
              </w:rPr>
            </w:pPr>
            <w:r w:rsidRPr="00020619">
              <w:rPr>
                <w:lang w:eastAsia="zh-CN"/>
              </w:rPr>
              <w:t>-94</w:t>
            </w:r>
          </w:p>
        </w:tc>
      </w:tr>
      <w:tr w:rsidR="001F22BB" w:rsidRPr="00020619" w:rsidTr="001F22BB">
        <w:trPr>
          <w:cantSplit/>
          <w:jc w:val="center"/>
        </w:trPr>
        <w:tc>
          <w:tcPr>
            <w:tcW w:w="1951" w:type="dxa"/>
            <w:tcBorders>
              <w:top w:val="single" w:sz="4" w:space="0" w:color="auto"/>
              <w:bottom w:val="nil"/>
            </w:tcBorders>
            <w:shd w:val="clear" w:color="auto" w:fill="auto"/>
          </w:tcPr>
          <w:p w:rsidR="001F22BB" w:rsidRPr="00020619" w:rsidRDefault="001F22BB" w:rsidP="001F22BB">
            <w:pPr>
              <w:pStyle w:val="TAL"/>
            </w:pPr>
            <w:r w:rsidRPr="00020619">
              <w:t>Io</w:t>
            </w:r>
          </w:p>
        </w:tc>
        <w:tc>
          <w:tcPr>
            <w:tcW w:w="1794" w:type="dxa"/>
            <w:tcBorders>
              <w:top w:val="single" w:sz="4" w:space="0" w:color="auto"/>
            </w:tcBorders>
          </w:tcPr>
          <w:p w:rsidR="001F22BB" w:rsidRPr="00020619" w:rsidRDefault="001F22BB" w:rsidP="001F22BB">
            <w:pPr>
              <w:pStyle w:val="TAC"/>
            </w:pPr>
            <w:r w:rsidRPr="00020619">
              <w:rPr>
                <w:rFonts w:cs="v4.2.0"/>
                <w:lang w:eastAsia="zh-CN"/>
              </w:rPr>
              <w:t>dBm/9.36 MHz</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992" w:type="dxa"/>
          </w:tcPr>
          <w:p w:rsidR="001F22BB" w:rsidRPr="00020619" w:rsidRDefault="001F22BB" w:rsidP="001F22BB">
            <w:pPr>
              <w:pStyle w:val="TAC"/>
              <w:rPr>
                <w:lang w:eastAsia="zh-CN"/>
              </w:rPr>
            </w:pPr>
            <w:r w:rsidRPr="00020619">
              <w:rPr>
                <w:lang w:eastAsia="zh-CN"/>
              </w:rPr>
              <w:t>-64.59</w:t>
            </w:r>
          </w:p>
        </w:tc>
        <w:tc>
          <w:tcPr>
            <w:tcW w:w="851" w:type="dxa"/>
          </w:tcPr>
          <w:p w:rsidR="001F22BB" w:rsidRPr="00020619" w:rsidRDefault="001F22BB" w:rsidP="001F22BB">
            <w:pPr>
              <w:pStyle w:val="TAC"/>
              <w:rPr>
                <w:lang w:eastAsia="zh-CN"/>
              </w:rPr>
            </w:pPr>
            <w:ins w:id="809" w:author="Huawei" w:date="2022-11-16T18:31:00Z">
              <w:r w:rsidRPr="007971C7">
                <w:rPr>
                  <w:rFonts w:cs="v4.2.0"/>
                </w:rPr>
                <w:t>-70.05</w:t>
              </w:r>
            </w:ins>
            <w:del w:id="810" w:author="Huawei" w:date="2022-11-16T18:31:00Z">
              <w:r w:rsidRPr="00020619" w:rsidDel="003103F7">
                <w:rPr>
                  <w:rFonts w:cs="v4.2.0"/>
                </w:rPr>
                <w:delText>-infinity</w:delText>
              </w:r>
            </w:del>
          </w:p>
        </w:tc>
        <w:tc>
          <w:tcPr>
            <w:tcW w:w="899" w:type="dxa"/>
          </w:tcPr>
          <w:p w:rsidR="001F22BB" w:rsidRPr="00020619" w:rsidRDefault="001F22BB" w:rsidP="001F22BB">
            <w:pPr>
              <w:pStyle w:val="TAC"/>
              <w:rPr>
                <w:lang w:eastAsia="zh-CN"/>
              </w:rPr>
            </w:pPr>
            <w:ins w:id="811" w:author="Huawei" w:date="2022-11-16T18:31:00Z">
              <w:r w:rsidRPr="007971C7">
                <w:rPr>
                  <w:rFonts w:cs="v4.2.0"/>
                </w:rPr>
                <w:t>-70.05</w:t>
              </w:r>
            </w:ins>
            <w:del w:id="812" w:author="Huawei" w:date="2022-11-16T18:31:00Z">
              <w:r w:rsidRPr="00020619" w:rsidDel="003103F7">
                <w:rPr>
                  <w:rFonts w:cs="v4.2.0"/>
                </w:rPr>
                <w:delText>-infinity</w:delText>
              </w:r>
            </w:del>
          </w:p>
        </w:tc>
        <w:tc>
          <w:tcPr>
            <w:tcW w:w="802" w:type="dxa"/>
          </w:tcPr>
          <w:p w:rsidR="001F22BB" w:rsidRPr="00020619" w:rsidDel="004B51DC" w:rsidRDefault="001F22BB" w:rsidP="001F22BB">
            <w:pPr>
              <w:pStyle w:val="TAC"/>
            </w:pPr>
            <w:ins w:id="813" w:author="Huawei" w:date="2022-11-16T18:31:00Z">
              <w:r w:rsidRPr="007971C7">
                <w:rPr>
                  <w:rFonts w:cs="v4.2.0"/>
                </w:rPr>
                <w:t>-70.05</w:t>
              </w:r>
            </w:ins>
            <w:del w:id="814" w:author="Huawei" w:date="2022-11-16T18:31:00Z">
              <w:r w:rsidRPr="00020619" w:rsidDel="003103F7">
                <w:rPr>
                  <w:rFonts w:cs="v4.2.0"/>
                </w:rPr>
                <w:delText>-infinity</w:delText>
              </w:r>
            </w:del>
          </w:p>
        </w:tc>
        <w:tc>
          <w:tcPr>
            <w:tcW w:w="850" w:type="dxa"/>
          </w:tcPr>
          <w:p w:rsidR="001F22BB" w:rsidRPr="00020619" w:rsidDel="004B51DC" w:rsidRDefault="001F22BB" w:rsidP="001F22BB">
            <w:pPr>
              <w:pStyle w:val="TAC"/>
            </w:pPr>
            <w:ins w:id="815" w:author="Huawei" w:date="2022-11-16T18:31:00Z">
              <w:r w:rsidRPr="007971C7">
                <w:rPr>
                  <w:rFonts w:cs="v4.2.0"/>
                </w:rPr>
                <w:t>-70.05</w:t>
              </w:r>
            </w:ins>
            <w:del w:id="816" w:author="Huawei" w:date="2022-11-16T18:31:00Z">
              <w:r w:rsidRPr="00020619" w:rsidDel="003103F7">
                <w:rPr>
                  <w:rFonts w:cs="v4.2.0"/>
                </w:rPr>
                <w:delText>-infinity</w:delText>
              </w:r>
            </w:del>
          </w:p>
        </w:tc>
        <w:tc>
          <w:tcPr>
            <w:tcW w:w="767" w:type="dxa"/>
          </w:tcPr>
          <w:p w:rsidR="001F22BB" w:rsidRPr="00020619" w:rsidRDefault="001F22BB" w:rsidP="001F22BB">
            <w:pPr>
              <w:pStyle w:val="TAC"/>
              <w:rPr>
                <w:lang w:eastAsia="zh-CN"/>
              </w:rPr>
            </w:pPr>
            <w:r w:rsidRPr="00020619">
              <w:rPr>
                <w:lang w:eastAsia="zh-CN"/>
              </w:rPr>
              <w:t>-64.59</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Pr>
          <w:p w:rsidR="001F22BB" w:rsidRPr="00020619" w:rsidRDefault="001F22BB" w:rsidP="001F22BB">
            <w:pPr>
              <w:pStyle w:val="TAC"/>
              <w:rPr>
                <w:rFonts w:cs="v4.2.0"/>
              </w:rPr>
            </w:pPr>
            <w:r w:rsidRPr="00020619">
              <w:rPr>
                <w:rFonts w:cs="v4.2.0"/>
                <w:lang w:eastAsia="zh-CN"/>
              </w:rPr>
              <w:t>dBm/9.36 MHz</w:t>
            </w: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992" w:type="dxa"/>
          </w:tcPr>
          <w:p w:rsidR="001F22BB" w:rsidRPr="00020619" w:rsidRDefault="001F22BB" w:rsidP="001F22BB">
            <w:pPr>
              <w:pStyle w:val="TAC"/>
              <w:rPr>
                <w:rFonts w:cs="v4.2.0"/>
                <w:lang w:eastAsia="zh-CN"/>
              </w:rPr>
            </w:pPr>
            <w:r w:rsidRPr="00020619">
              <w:rPr>
                <w:rFonts w:cs="v4.2.0"/>
                <w:lang w:eastAsia="zh-CN"/>
              </w:rPr>
              <w:t>-64.59</w:t>
            </w:r>
          </w:p>
        </w:tc>
        <w:tc>
          <w:tcPr>
            <w:tcW w:w="851" w:type="dxa"/>
          </w:tcPr>
          <w:p w:rsidR="001F22BB" w:rsidRPr="00020619" w:rsidRDefault="001F22BB" w:rsidP="001F22BB">
            <w:pPr>
              <w:pStyle w:val="TAC"/>
              <w:rPr>
                <w:rFonts w:cs="v4.2.0"/>
              </w:rPr>
            </w:pPr>
            <w:ins w:id="817" w:author="Huawei" w:date="2022-11-16T18:31:00Z">
              <w:r w:rsidRPr="007971C7">
                <w:rPr>
                  <w:rFonts w:cs="v4.2.0"/>
                </w:rPr>
                <w:t>-70.05</w:t>
              </w:r>
            </w:ins>
            <w:del w:id="818" w:author="Huawei" w:date="2022-11-16T18:31:00Z">
              <w:r w:rsidRPr="00020619" w:rsidDel="003103F7">
                <w:rPr>
                  <w:rFonts w:cs="v4.2.0"/>
                </w:rPr>
                <w:delText>-infinity</w:delText>
              </w:r>
            </w:del>
          </w:p>
        </w:tc>
        <w:tc>
          <w:tcPr>
            <w:tcW w:w="899" w:type="dxa"/>
          </w:tcPr>
          <w:p w:rsidR="001F22BB" w:rsidRPr="00020619" w:rsidRDefault="001F22BB" w:rsidP="001F22BB">
            <w:pPr>
              <w:pStyle w:val="TAC"/>
              <w:rPr>
                <w:rFonts w:cs="v4.2.0"/>
              </w:rPr>
            </w:pPr>
            <w:ins w:id="819" w:author="Huawei" w:date="2022-11-16T18:31:00Z">
              <w:r w:rsidRPr="007971C7">
                <w:rPr>
                  <w:rFonts w:cs="v4.2.0"/>
                </w:rPr>
                <w:t>-70.05</w:t>
              </w:r>
            </w:ins>
            <w:del w:id="820" w:author="Huawei" w:date="2022-11-16T18:31:00Z">
              <w:r w:rsidRPr="00020619" w:rsidDel="003103F7">
                <w:rPr>
                  <w:rFonts w:cs="v4.2.0"/>
                </w:rPr>
                <w:delText>-infinity</w:delText>
              </w:r>
            </w:del>
          </w:p>
        </w:tc>
        <w:tc>
          <w:tcPr>
            <w:tcW w:w="802" w:type="dxa"/>
          </w:tcPr>
          <w:p w:rsidR="001F22BB" w:rsidRPr="00020619" w:rsidDel="004B51DC" w:rsidRDefault="001F22BB" w:rsidP="001F22BB">
            <w:pPr>
              <w:pStyle w:val="TAC"/>
            </w:pPr>
            <w:ins w:id="821" w:author="Huawei" w:date="2022-11-16T18:31:00Z">
              <w:r w:rsidRPr="007971C7">
                <w:rPr>
                  <w:rFonts w:cs="v4.2.0"/>
                </w:rPr>
                <w:t>-70.05</w:t>
              </w:r>
            </w:ins>
            <w:del w:id="822" w:author="Huawei" w:date="2022-11-16T18:31:00Z">
              <w:r w:rsidRPr="00020619" w:rsidDel="003103F7">
                <w:rPr>
                  <w:rFonts w:cs="v4.2.0"/>
                </w:rPr>
                <w:delText>-infinity</w:delText>
              </w:r>
            </w:del>
          </w:p>
        </w:tc>
        <w:tc>
          <w:tcPr>
            <w:tcW w:w="850" w:type="dxa"/>
          </w:tcPr>
          <w:p w:rsidR="001F22BB" w:rsidRPr="00020619" w:rsidDel="004B51DC" w:rsidRDefault="001F22BB" w:rsidP="001F22BB">
            <w:pPr>
              <w:pStyle w:val="TAC"/>
            </w:pPr>
            <w:ins w:id="823" w:author="Huawei" w:date="2022-11-16T18:31:00Z">
              <w:r w:rsidRPr="007971C7">
                <w:rPr>
                  <w:rFonts w:cs="v4.2.0"/>
                </w:rPr>
                <w:t>-70.05</w:t>
              </w:r>
            </w:ins>
            <w:del w:id="824" w:author="Huawei" w:date="2022-11-16T18:31:00Z">
              <w:r w:rsidRPr="00020619" w:rsidDel="003103F7">
                <w:rPr>
                  <w:rFonts w:cs="v4.2.0"/>
                </w:rPr>
                <w:delText>-infinity</w:delText>
              </w:r>
            </w:del>
          </w:p>
        </w:tc>
        <w:tc>
          <w:tcPr>
            <w:tcW w:w="767" w:type="dxa"/>
          </w:tcPr>
          <w:p w:rsidR="001F22BB" w:rsidRPr="00020619" w:rsidRDefault="001F22BB" w:rsidP="001F22BB">
            <w:pPr>
              <w:pStyle w:val="TAC"/>
              <w:rPr>
                <w:rFonts w:cs="v4.2.0"/>
              </w:rPr>
            </w:pPr>
            <w:r w:rsidRPr="00020619">
              <w:rPr>
                <w:lang w:eastAsia="zh-CN"/>
              </w:rPr>
              <w:t>-64.59</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bottom w:val="nil"/>
            </w:tcBorders>
          </w:tcPr>
          <w:p w:rsidR="001F22BB" w:rsidRPr="00020619" w:rsidRDefault="001F22BB" w:rsidP="001F22BB">
            <w:pPr>
              <w:pStyle w:val="TAC"/>
              <w:rPr>
                <w:rFonts w:cs="v4.2.0"/>
              </w:rPr>
            </w:pPr>
            <w:r w:rsidRPr="00020619">
              <w:rPr>
                <w:rFonts w:cs="v4.2.0"/>
                <w:lang w:eastAsia="zh-CN"/>
              </w:rPr>
              <w:t>dBm/18.36 MHz</w:t>
            </w: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992" w:type="dxa"/>
          </w:tcPr>
          <w:p w:rsidR="001F22BB" w:rsidRPr="00020619" w:rsidRDefault="001F22BB" w:rsidP="001F22BB">
            <w:pPr>
              <w:pStyle w:val="TAC"/>
              <w:rPr>
                <w:rFonts w:cs="v4.2.0"/>
                <w:lang w:eastAsia="zh-CN"/>
              </w:rPr>
            </w:pPr>
            <w:r w:rsidRPr="00020619">
              <w:rPr>
                <w:rFonts w:cs="v4.2.0"/>
                <w:lang w:eastAsia="zh-CN"/>
              </w:rPr>
              <w:t>-61.66</w:t>
            </w:r>
          </w:p>
        </w:tc>
        <w:tc>
          <w:tcPr>
            <w:tcW w:w="851" w:type="dxa"/>
          </w:tcPr>
          <w:p w:rsidR="001F22BB" w:rsidRPr="00020619" w:rsidRDefault="001F22BB" w:rsidP="001F22BB">
            <w:pPr>
              <w:pStyle w:val="TAC"/>
              <w:rPr>
                <w:rFonts w:cs="v4.2.0"/>
                <w:lang w:eastAsia="zh-CN"/>
              </w:rPr>
            </w:pPr>
            <w:ins w:id="825" w:author="Huawei" w:date="2022-11-16T18:31:00Z">
              <w:r w:rsidRPr="007971C7">
                <w:rPr>
                  <w:rFonts w:cs="v4.2.0"/>
                </w:rPr>
                <w:t>-</w:t>
              </w:r>
              <w:r>
                <w:rPr>
                  <w:rFonts w:cs="v4.2.0"/>
                </w:rPr>
                <w:t>67.12</w:t>
              </w:r>
            </w:ins>
            <w:del w:id="826" w:author="Huawei" w:date="2022-11-16T18:31:00Z">
              <w:r w:rsidRPr="00020619" w:rsidDel="003103F7">
                <w:rPr>
                  <w:rFonts w:cs="v4.2.0"/>
                </w:rPr>
                <w:delText>-infinity</w:delText>
              </w:r>
            </w:del>
          </w:p>
        </w:tc>
        <w:tc>
          <w:tcPr>
            <w:tcW w:w="899" w:type="dxa"/>
          </w:tcPr>
          <w:p w:rsidR="001F22BB" w:rsidRPr="00020619" w:rsidRDefault="001F22BB" w:rsidP="001F22BB">
            <w:pPr>
              <w:pStyle w:val="TAC"/>
              <w:rPr>
                <w:rFonts w:cs="v4.2.0"/>
                <w:lang w:eastAsia="zh-CN"/>
              </w:rPr>
            </w:pPr>
            <w:ins w:id="827" w:author="Huawei" w:date="2022-11-16T18:31:00Z">
              <w:r w:rsidRPr="007971C7">
                <w:rPr>
                  <w:rFonts w:cs="v4.2.0"/>
                </w:rPr>
                <w:t>-</w:t>
              </w:r>
              <w:r>
                <w:rPr>
                  <w:rFonts w:cs="v4.2.0"/>
                </w:rPr>
                <w:t>67.12</w:t>
              </w:r>
            </w:ins>
            <w:del w:id="828" w:author="Huawei" w:date="2022-11-16T18:31:00Z">
              <w:r w:rsidRPr="00020619" w:rsidDel="003103F7">
                <w:rPr>
                  <w:rFonts w:cs="v4.2.0"/>
                </w:rPr>
                <w:delText>-infinity</w:delText>
              </w:r>
            </w:del>
          </w:p>
        </w:tc>
        <w:tc>
          <w:tcPr>
            <w:tcW w:w="802" w:type="dxa"/>
          </w:tcPr>
          <w:p w:rsidR="001F22BB" w:rsidRPr="00020619" w:rsidDel="004B51DC" w:rsidRDefault="001F22BB" w:rsidP="001F22BB">
            <w:pPr>
              <w:pStyle w:val="TAC"/>
            </w:pPr>
            <w:ins w:id="829" w:author="Huawei" w:date="2022-11-16T18:31:00Z">
              <w:r w:rsidRPr="007971C7">
                <w:rPr>
                  <w:rFonts w:cs="v4.2.0"/>
                </w:rPr>
                <w:t>-</w:t>
              </w:r>
              <w:r>
                <w:rPr>
                  <w:rFonts w:cs="v4.2.0"/>
                </w:rPr>
                <w:t>67.12</w:t>
              </w:r>
            </w:ins>
            <w:del w:id="830" w:author="Huawei" w:date="2022-11-16T18:31:00Z">
              <w:r w:rsidRPr="00020619" w:rsidDel="003103F7">
                <w:rPr>
                  <w:rFonts w:cs="v4.2.0"/>
                </w:rPr>
                <w:delText>-infinity</w:delText>
              </w:r>
            </w:del>
          </w:p>
        </w:tc>
        <w:tc>
          <w:tcPr>
            <w:tcW w:w="850" w:type="dxa"/>
          </w:tcPr>
          <w:p w:rsidR="001F22BB" w:rsidRPr="00020619" w:rsidDel="004B51DC" w:rsidRDefault="001F22BB" w:rsidP="001F22BB">
            <w:pPr>
              <w:pStyle w:val="TAC"/>
            </w:pPr>
            <w:ins w:id="831" w:author="Huawei" w:date="2022-11-16T18:31:00Z">
              <w:r w:rsidRPr="007971C7">
                <w:rPr>
                  <w:rFonts w:cs="v4.2.0"/>
                </w:rPr>
                <w:t>-</w:t>
              </w:r>
              <w:r>
                <w:rPr>
                  <w:rFonts w:cs="v4.2.0"/>
                </w:rPr>
                <w:t>67.12</w:t>
              </w:r>
            </w:ins>
            <w:del w:id="832" w:author="Huawei" w:date="2022-11-16T18:31:00Z">
              <w:r w:rsidRPr="00020619" w:rsidDel="003103F7">
                <w:rPr>
                  <w:rFonts w:cs="v4.2.0"/>
                </w:rPr>
                <w:delText>-infinity</w:delText>
              </w:r>
            </w:del>
          </w:p>
        </w:tc>
        <w:tc>
          <w:tcPr>
            <w:tcW w:w="767" w:type="dxa"/>
          </w:tcPr>
          <w:p w:rsidR="001F22BB" w:rsidRPr="00020619" w:rsidRDefault="001F22BB" w:rsidP="001F22BB">
            <w:pPr>
              <w:pStyle w:val="TAC"/>
              <w:rPr>
                <w:rFonts w:cs="v4.2.0"/>
                <w:lang w:eastAsia="zh-CN"/>
              </w:rPr>
            </w:pPr>
            <w:r w:rsidRPr="00020619">
              <w:rPr>
                <w:rFonts w:cs="v4.2.0"/>
                <w:lang w:eastAsia="zh-CN"/>
              </w:rPr>
              <w:t>-61.66</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bottom w:val="nil"/>
            </w:tcBorders>
          </w:tcPr>
          <w:p w:rsidR="001F22BB" w:rsidRPr="00020619" w:rsidRDefault="001F22BB" w:rsidP="001F22BB">
            <w:pPr>
              <w:pStyle w:val="TAC"/>
              <w:rPr>
                <w:rFonts w:cs="v4.2.0"/>
                <w:lang w:eastAsia="zh-CN"/>
              </w:rPr>
            </w:pPr>
            <w:r w:rsidRPr="00020619">
              <w:rPr>
                <w:rFonts w:cs="v4.2.0"/>
                <w:lang w:eastAsia="zh-CN"/>
              </w:rPr>
              <w:t>dBm/9.36 MHz</w:t>
            </w:r>
          </w:p>
        </w:tc>
        <w:tc>
          <w:tcPr>
            <w:tcW w:w="1418" w:type="dxa"/>
          </w:tcPr>
          <w:p w:rsidR="001F22BB" w:rsidRPr="00020619" w:rsidRDefault="001F22BB" w:rsidP="001F22BB">
            <w:pPr>
              <w:pStyle w:val="TAC"/>
              <w:rPr>
                <w:rFonts w:cs="v4.2.0"/>
                <w:lang w:eastAsia="zh-CN"/>
              </w:rPr>
            </w:pPr>
            <w:ins w:id="833" w:author="Huawei" w:date="2022-11-16T18:31:00Z">
              <w:r>
                <w:rPr>
                  <w:rFonts w:cs="v4.2.0"/>
                  <w:lang w:eastAsia="zh-CN"/>
                </w:rPr>
                <w:t>4</w:t>
              </w:r>
            </w:ins>
            <w:del w:id="834" w:author="Huawei" w:date="2022-11-16T18:31:00Z">
              <w:r w:rsidRPr="00020619" w:rsidDel="001F22BB">
                <w:rPr>
                  <w:rFonts w:cs="v4.2.0"/>
                  <w:lang w:eastAsia="zh-CN"/>
                </w:rPr>
                <w:delText>2</w:delText>
              </w:r>
            </w:del>
          </w:p>
        </w:tc>
        <w:tc>
          <w:tcPr>
            <w:tcW w:w="992" w:type="dxa"/>
          </w:tcPr>
          <w:p w:rsidR="001F22BB" w:rsidRPr="00020619" w:rsidRDefault="001F22BB" w:rsidP="001F22BB">
            <w:pPr>
              <w:pStyle w:val="TAC"/>
              <w:rPr>
                <w:rFonts w:cs="v4.2.0"/>
                <w:lang w:eastAsia="zh-CN"/>
              </w:rPr>
            </w:pPr>
            <w:r w:rsidRPr="00020619">
              <w:rPr>
                <w:rFonts w:cs="v4.2.0"/>
                <w:lang w:eastAsia="zh-CN"/>
              </w:rPr>
              <w:t>-64.59</w:t>
            </w:r>
          </w:p>
        </w:tc>
        <w:tc>
          <w:tcPr>
            <w:tcW w:w="851" w:type="dxa"/>
          </w:tcPr>
          <w:p w:rsidR="001F22BB" w:rsidRPr="00020619" w:rsidRDefault="001F22BB" w:rsidP="001F22BB">
            <w:pPr>
              <w:pStyle w:val="TAC"/>
              <w:rPr>
                <w:rFonts w:cs="v4.2.0"/>
              </w:rPr>
            </w:pPr>
            <w:ins w:id="835" w:author="Huawei" w:date="2022-11-16T18:31:00Z">
              <w:r w:rsidRPr="007971C7">
                <w:rPr>
                  <w:rFonts w:cs="v4.2.0"/>
                </w:rPr>
                <w:t>-70.05</w:t>
              </w:r>
            </w:ins>
            <w:del w:id="836" w:author="Huawei" w:date="2022-11-16T18:31:00Z">
              <w:r w:rsidRPr="00020619" w:rsidDel="003103F7">
                <w:rPr>
                  <w:rFonts w:cs="v4.2.0"/>
                </w:rPr>
                <w:delText>-infinity</w:delText>
              </w:r>
            </w:del>
          </w:p>
        </w:tc>
        <w:tc>
          <w:tcPr>
            <w:tcW w:w="899" w:type="dxa"/>
          </w:tcPr>
          <w:p w:rsidR="001F22BB" w:rsidRPr="00020619" w:rsidRDefault="001F22BB" w:rsidP="001F22BB">
            <w:pPr>
              <w:pStyle w:val="TAC"/>
              <w:rPr>
                <w:rFonts w:cs="v4.2.0"/>
              </w:rPr>
            </w:pPr>
            <w:ins w:id="837" w:author="Huawei" w:date="2022-11-16T18:31:00Z">
              <w:r w:rsidRPr="007971C7">
                <w:rPr>
                  <w:rFonts w:cs="v4.2.0"/>
                </w:rPr>
                <w:t>-70.05</w:t>
              </w:r>
            </w:ins>
            <w:del w:id="838" w:author="Huawei" w:date="2022-11-16T18:31:00Z">
              <w:r w:rsidRPr="00020619" w:rsidDel="003103F7">
                <w:rPr>
                  <w:rFonts w:cs="v4.2.0"/>
                </w:rPr>
                <w:delText>-infinity</w:delText>
              </w:r>
            </w:del>
          </w:p>
        </w:tc>
        <w:tc>
          <w:tcPr>
            <w:tcW w:w="802" w:type="dxa"/>
          </w:tcPr>
          <w:p w:rsidR="001F22BB" w:rsidRPr="00020619" w:rsidRDefault="001F22BB" w:rsidP="001F22BB">
            <w:pPr>
              <w:pStyle w:val="TAC"/>
              <w:rPr>
                <w:rFonts w:cs="v4.2.0"/>
              </w:rPr>
            </w:pPr>
            <w:ins w:id="839" w:author="Huawei" w:date="2022-11-16T18:31:00Z">
              <w:r w:rsidRPr="007971C7">
                <w:rPr>
                  <w:rFonts w:cs="v4.2.0"/>
                </w:rPr>
                <w:t>-70.05</w:t>
              </w:r>
            </w:ins>
            <w:del w:id="840" w:author="Huawei" w:date="2022-11-16T18:31:00Z">
              <w:r w:rsidRPr="00020619" w:rsidDel="003103F7">
                <w:rPr>
                  <w:rFonts w:cs="v4.2.0"/>
                </w:rPr>
                <w:delText>-infinity</w:delText>
              </w:r>
            </w:del>
          </w:p>
        </w:tc>
        <w:tc>
          <w:tcPr>
            <w:tcW w:w="850" w:type="dxa"/>
          </w:tcPr>
          <w:p w:rsidR="001F22BB" w:rsidRPr="00020619" w:rsidRDefault="001F22BB" w:rsidP="001F22BB">
            <w:pPr>
              <w:pStyle w:val="TAC"/>
              <w:rPr>
                <w:rFonts w:cs="v4.2.0"/>
              </w:rPr>
            </w:pPr>
            <w:ins w:id="841" w:author="Huawei" w:date="2022-11-16T18:31:00Z">
              <w:r w:rsidRPr="007971C7">
                <w:rPr>
                  <w:rFonts w:cs="v4.2.0"/>
                </w:rPr>
                <w:t>-70.05</w:t>
              </w:r>
            </w:ins>
            <w:del w:id="842" w:author="Huawei" w:date="2022-11-16T18:31:00Z">
              <w:r w:rsidRPr="00020619" w:rsidDel="003103F7">
                <w:rPr>
                  <w:rFonts w:cs="v4.2.0"/>
                </w:rPr>
                <w:delText>-infinity</w:delText>
              </w:r>
            </w:del>
          </w:p>
        </w:tc>
        <w:tc>
          <w:tcPr>
            <w:tcW w:w="767" w:type="dxa"/>
          </w:tcPr>
          <w:p w:rsidR="001F22BB" w:rsidRPr="00020619" w:rsidRDefault="001F22BB" w:rsidP="001F22BB">
            <w:pPr>
              <w:pStyle w:val="TAC"/>
              <w:rPr>
                <w:rFonts w:cs="v4.2.0"/>
                <w:lang w:eastAsia="zh-CN"/>
              </w:rPr>
            </w:pPr>
            <w:r w:rsidRPr="00020619">
              <w:rPr>
                <w:lang w:eastAsia="zh-CN"/>
              </w:rPr>
              <w:t>-64.59</w:t>
            </w:r>
          </w:p>
        </w:tc>
      </w:tr>
      <w:tr w:rsidR="001F22BB" w:rsidRPr="00020619" w:rsidTr="001F22BB">
        <w:trPr>
          <w:cantSplit/>
          <w:jc w:val="center"/>
        </w:trPr>
        <w:tc>
          <w:tcPr>
            <w:tcW w:w="1951" w:type="dxa"/>
          </w:tcPr>
          <w:p w:rsidR="001F22BB" w:rsidRPr="00020619" w:rsidRDefault="001F22BB" w:rsidP="001F22BB">
            <w:pPr>
              <w:pStyle w:val="TAL"/>
            </w:pPr>
            <w:r w:rsidRPr="00020619">
              <w:t xml:space="preserve">Propagation Condition </w:t>
            </w:r>
          </w:p>
        </w:tc>
        <w:tc>
          <w:tcPr>
            <w:tcW w:w="1794" w:type="dxa"/>
          </w:tcPr>
          <w:p w:rsidR="001F22BB" w:rsidRPr="00020619" w:rsidRDefault="001F22BB" w:rsidP="001F22BB">
            <w:pPr>
              <w:pStyle w:val="TAC"/>
            </w:pPr>
          </w:p>
        </w:tc>
        <w:tc>
          <w:tcPr>
            <w:tcW w:w="1418" w:type="dxa"/>
          </w:tcPr>
          <w:p w:rsidR="001F22BB" w:rsidRPr="00020619" w:rsidRDefault="001F22BB" w:rsidP="001F22BB">
            <w:pPr>
              <w:pStyle w:val="TAC"/>
              <w:rPr>
                <w:rFonts w:cs="v4.2.0"/>
                <w:lang w:eastAsia="zh-CN"/>
              </w:rPr>
            </w:pPr>
            <w:r w:rsidRPr="00020619">
              <w:rPr>
                <w:rFonts w:cs="v4.2.0"/>
                <w:lang w:eastAsia="zh-CN"/>
              </w:rPr>
              <w:t>1, 2, 3, 4</w:t>
            </w:r>
          </w:p>
        </w:tc>
        <w:tc>
          <w:tcPr>
            <w:tcW w:w="5161" w:type="dxa"/>
            <w:gridSpan w:val="6"/>
          </w:tcPr>
          <w:p w:rsidR="001F22BB" w:rsidRPr="00020619" w:rsidRDefault="001F22BB" w:rsidP="001F22BB">
            <w:pPr>
              <w:pStyle w:val="TAC"/>
            </w:pPr>
            <w:r w:rsidRPr="00020619">
              <w:rPr>
                <w:rFonts w:cs="v4.2.0"/>
              </w:rPr>
              <w:t>AWGN</w:t>
            </w:r>
          </w:p>
        </w:tc>
      </w:tr>
      <w:tr w:rsidR="001F22BB" w:rsidRPr="00020619" w:rsidTr="001F22BB">
        <w:trPr>
          <w:cantSplit/>
          <w:jc w:val="center"/>
        </w:trPr>
        <w:tc>
          <w:tcPr>
            <w:tcW w:w="10324" w:type="dxa"/>
            <w:gridSpan w:val="9"/>
          </w:tcPr>
          <w:p w:rsidR="001F22BB" w:rsidRPr="00020619" w:rsidRDefault="001F22BB" w:rsidP="001F22BB">
            <w:pPr>
              <w:pStyle w:val="TAN"/>
            </w:pPr>
            <w:r w:rsidRPr="00020619">
              <w:t>Note 1:</w:t>
            </w:r>
            <w:r w:rsidRPr="00020619">
              <w:tab/>
              <w:t xml:space="preserve">OCNG shall be used such that both cells are fully allocated and a constant total transmitted power spectral </w:t>
            </w:r>
            <w:r w:rsidRPr="00020619">
              <w:rPr>
                <w:rFonts w:cs="v4.2.0"/>
              </w:rPr>
              <w:t>density</w:t>
            </w:r>
            <w:r w:rsidRPr="00020619">
              <w:t xml:space="preserve"> is achieved for all OFDM symbols.</w:t>
            </w:r>
          </w:p>
          <w:p w:rsidR="001F22BB" w:rsidRPr="00020619" w:rsidRDefault="001F22BB" w:rsidP="001F22B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object w:dxaOrig="400" w:dyaOrig="360">
                <v:shape id="_x0000_i1029" type="#_x0000_t75" style="width:20.75pt;height:20.75pt" o:ole="" fillcolor="window">
                  <v:imagedata r:id="rId15" o:title=""/>
                </v:shape>
                <o:OLEObject Type="Embed" ProgID="Equation.3" ShapeID="_x0000_i1029" DrawAspect="Content" ObjectID="_1730232731" r:id="rId20"/>
              </w:object>
            </w:r>
            <w:r w:rsidRPr="00020619">
              <w:t xml:space="preserve"> to be fulfilled.</w:t>
            </w:r>
          </w:p>
          <w:p w:rsidR="001F22BB" w:rsidRPr="00020619" w:rsidRDefault="001F22BB" w:rsidP="001F22BB">
            <w:pPr>
              <w:pStyle w:val="TAN"/>
              <w:rPr>
                <w:rFonts w:cs="v4.2.0"/>
              </w:rPr>
            </w:pPr>
            <w:r w:rsidRPr="00020619">
              <w:t>Note 3:</w:t>
            </w:r>
            <w:r w:rsidRPr="00020619">
              <w:tab/>
              <w:t>SS-RSRP levels have been derived from other parameters for information purposes. They are not settable parameters themselves.</w:t>
            </w:r>
          </w:p>
        </w:tc>
      </w:tr>
    </w:tbl>
    <w:p w:rsidR="001F22BB" w:rsidRPr="00020619" w:rsidRDefault="001F22BB" w:rsidP="001F22BB"/>
    <w:p w:rsidR="001F22BB" w:rsidRPr="00020619" w:rsidRDefault="001F22BB" w:rsidP="001F22BB">
      <w:pPr>
        <w:pStyle w:val="H6"/>
      </w:pPr>
      <w:r w:rsidRPr="00020619">
        <w:t>A.16.3.2.1.5.2</w:t>
      </w:r>
      <w:r w:rsidRPr="00020619">
        <w:tab/>
        <w:t>Test Requirements</w:t>
      </w:r>
    </w:p>
    <w:p w:rsidR="001F22BB" w:rsidRPr="00020619" w:rsidRDefault="001F22BB" w:rsidP="001F22BB">
      <w:pPr>
        <w:rPr>
          <w:rFonts w:cs="v4.2.0"/>
        </w:rPr>
      </w:pPr>
      <w:r w:rsidRPr="00020619">
        <w:rPr>
          <w:rFonts w:cs="v4.2.0"/>
        </w:rPr>
        <w:t xml:space="preserve">The RRC re-establishment delay is defined as the time from the start of time period T3, to the moment when the UE starts to send PRACH preambles to cell 2 for sending the </w:t>
      </w:r>
      <w:r w:rsidRPr="00020619">
        <w:rPr>
          <w:i/>
        </w:rPr>
        <w:t>RRCReestablishmentRequest</w:t>
      </w:r>
      <w:r w:rsidRPr="00020619">
        <w:t xml:space="preserve"> </w:t>
      </w:r>
      <w:r w:rsidRPr="00020619">
        <w:rPr>
          <w:rFonts w:cs="v4.2.0"/>
        </w:rPr>
        <w:t>message to cell 2.</w:t>
      </w:r>
    </w:p>
    <w:p w:rsidR="001F22BB" w:rsidRPr="00020619" w:rsidRDefault="001F22BB" w:rsidP="001F22BB">
      <w:pPr>
        <w:rPr>
          <w:rFonts w:cs="v4.2.0"/>
        </w:rPr>
      </w:pPr>
      <w:r w:rsidRPr="00020619">
        <w:rPr>
          <w:rFonts w:cs="v4.2.0"/>
        </w:rPr>
        <w:t xml:space="preserve">The RRC re-establishment delay </w:t>
      </w:r>
      <w:r w:rsidRPr="00020619">
        <w:t>to an unknown NR intra frequency cell</w:t>
      </w:r>
      <w:r w:rsidRPr="00020619">
        <w:rPr>
          <w:rFonts w:cs="v4.2.0"/>
        </w:rPr>
        <w:t xml:space="preserve"> without serving cell timing shall be less than 2.2 s.</w:t>
      </w:r>
    </w:p>
    <w:p w:rsidR="001F22BB" w:rsidRPr="00020619" w:rsidRDefault="001F22BB" w:rsidP="001F22BB">
      <w:pPr>
        <w:pStyle w:val="B10"/>
      </w:pPr>
      <w:r w:rsidRPr="00020619">
        <w:t>The rate of correct RRC re-establishments observed during repeated tests shall be at least 90%.</w:t>
      </w:r>
    </w:p>
    <w:p w:rsidR="001F22BB" w:rsidRPr="00020619" w:rsidRDefault="001F22BB" w:rsidP="001F22BB">
      <w:pPr>
        <w:pStyle w:val="NO"/>
      </w:pPr>
      <w:r w:rsidRPr="00020619">
        <w:t>NOTE:</w:t>
      </w:r>
      <w:r w:rsidRPr="00020619">
        <w:tab/>
        <w:t>The RRC re-establishment delay in the test is derived from the following expression:</w:t>
      </w:r>
    </w:p>
    <w:p w:rsidR="001F22BB" w:rsidRPr="00020619" w:rsidRDefault="001F22BB" w:rsidP="001F22BB">
      <w:pPr>
        <w:pStyle w:val="EQ"/>
      </w:pPr>
      <w:r w:rsidRPr="00020619">
        <w:tab/>
        <w:t>T</w:t>
      </w:r>
      <w:r w:rsidRPr="00020619">
        <w:rPr>
          <w:vertAlign w:val="subscript"/>
        </w:rPr>
        <w:t>re-establish_delay</w:t>
      </w:r>
      <w:r w:rsidRPr="00020619">
        <w:t>= T</w:t>
      </w:r>
      <w:r w:rsidRPr="00020619">
        <w:rPr>
          <w:vertAlign w:val="subscript"/>
        </w:rPr>
        <w:t>UL_grant</w:t>
      </w:r>
      <w:r w:rsidRPr="00020619">
        <w:t xml:space="preserve"> + T</w:t>
      </w:r>
      <w:r w:rsidRPr="00020619">
        <w:rPr>
          <w:vertAlign w:val="subscript"/>
        </w:rPr>
        <w:t>UE_re-establish_delay</w:t>
      </w:r>
      <w:r w:rsidRPr="00020619">
        <w:t>.</w:t>
      </w:r>
    </w:p>
    <w:p w:rsidR="001F22BB" w:rsidRPr="00020619" w:rsidRDefault="001F22BB" w:rsidP="001F22BB">
      <w:pPr>
        <w:pStyle w:val="B10"/>
      </w:pPr>
      <w:r w:rsidRPr="00020619">
        <w:t>Where:</w:t>
      </w:r>
    </w:p>
    <w:p w:rsidR="001F22BB" w:rsidRPr="00020619" w:rsidRDefault="001F22BB" w:rsidP="001F22BB">
      <w:pPr>
        <w:pStyle w:val="B10"/>
      </w:pPr>
      <w:r w:rsidRPr="00020619">
        <w:tab/>
        <w:t>T</w:t>
      </w:r>
      <w:r w:rsidRPr="00020619">
        <w:rPr>
          <w:vertAlign w:val="subscript"/>
        </w:rPr>
        <w:t>UL_grant</w:t>
      </w:r>
      <w:r w:rsidRPr="00020619">
        <w:t xml:space="preserve"> = It is the time required to acquire and process uplink grant from the target cell.</w:t>
      </w:r>
      <w:r w:rsidRPr="00020619">
        <w:rPr>
          <w:rFonts w:cs="v4.2.0"/>
        </w:rPr>
        <w:t xml:space="preserve"> The PRACH reception at the system simulator is used as a trigger for the completion of the test; hence </w:t>
      </w:r>
      <w:r w:rsidRPr="00020619">
        <w:t>T</w:t>
      </w:r>
      <w:r w:rsidRPr="00020619">
        <w:rPr>
          <w:vertAlign w:val="subscript"/>
        </w:rPr>
        <w:t xml:space="preserve">UL_grant </w:t>
      </w:r>
      <w:r w:rsidRPr="00020619">
        <w:t>is not used.</w:t>
      </w:r>
    </w:p>
    <w:p w:rsidR="001F22BB" w:rsidRPr="00020619" w:rsidRDefault="001F22BB" w:rsidP="001F22BB">
      <w:pPr>
        <w:pStyle w:val="B10"/>
        <w:rPr>
          <w:rFonts w:cs="v4.2.0"/>
          <w:vertAlign w:val="subscript"/>
        </w:rPr>
      </w:pPr>
      <w:r w:rsidRPr="00020619">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1F22BB" w:rsidRPr="00020619" w:rsidRDefault="001F22BB" w:rsidP="001F22BB">
      <w:pPr>
        <w:pStyle w:val="B10"/>
      </w:pPr>
      <w:r w:rsidRPr="00020619">
        <w:rPr>
          <w:rFonts w:cs="v4.2.0"/>
        </w:rPr>
        <w:tab/>
        <w:t>N</w:t>
      </w:r>
      <w:r w:rsidRPr="00020619">
        <w:rPr>
          <w:rFonts w:cs="v4.2.0"/>
          <w:vertAlign w:val="subscript"/>
        </w:rPr>
        <w:t>freq</w:t>
      </w:r>
      <w:r w:rsidRPr="00020619">
        <w:t xml:space="preserve"> = 1</w:t>
      </w:r>
    </w:p>
    <w:p w:rsidR="001F22BB" w:rsidRPr="00020619" w:rsidRDefault="001F22BB" w:rsidP="001F22BB">
      <w:pPr>
        <w:pStyle w:val="B10"/>
      </w:pPr>
      <w:r w:rsidRPr="00020619">
        <w:rPr>
          <w:rFonts w:cs="v4.2.0"/>
          <w:iCs/>
        </w:rPr>
        <w:tab/>
        <w:t>T</w:t>
      </w:r>
      <w:r w:rsidRPr="00020619">
        <w:rPr>
          <w:rFonts w:cs="v4.2.0"/>
          <w:iCs/>
          <w:vertAlign w:val="subscript"/>
        </w:rPr>
        <w:t>identify_intra_NR</w:t>
      </w:r>
      <w:r w:rsidRPr="00020619">
        <w:t xml:space="preserve"> = 800 ms</w:t>
      </w:r>
    </w:p>
    <w:p w:rsidR="001F22BB" w:rsidRPr="00020619" w:rsidRDefault="001F22BB" w:rsidP="001F22BB">
      <w:pPr>
        <w:pStyle w:val="B10"/>
      </w:pPr>
      <w:r w:rsidRPr="00020619">
        <w:tab/>
        <w:t>T</w:t>
      </w:r>
      <w:r w:rsidRPr="00020619">
        <w:rPr>
          <w:vertAlign w:val="subscript"/>
        </w:rPr>
        <w:t>SI</w:t>
      </w:r>
      <w:r w:rsidRPr="00020619">
        <w:t xml:space="preserve"> </w:t>
      </w:r>
      <w:r w:rsidRPr="00020619">
        <w:rPr>
          <w:iCs/>
        </w:rPr>
        <w:t xml:space="preserve">= 1280 ms; it is the </w:t>
      </w:r>
      <w:r w:rsidRPr="00020619">
        <w:rPr>
          <w:rFonts w:cs="v4.2.0"/>
        </w:rPr>
        <w:t xml:space="preserve">time required for receiving all the relevant system information as </w:t>
      </w:r>
      <w:r w:rsidRPr="00020619">
        <w:t xml:space="preserve">defined in TS 38.331 [2] </w:t>
      </w:r>
      <w:r w:rsidRPr="00020619">
        <w:rPr>
          <w:rFonts w:cs="v4.2.0"/>
        </w:rPr>
        <w:t>for the target intra-frequency NR cell.</w:t>
      </w:r>
    </w:p>
    <w:p w:rsidR="001F22BB" w:rsidRPr="00020619" w:rsidRDefault="001F22BB" w:rsidP="001F22BB">
      <w:pPr>
        <w:pStyle w:val="B10"/>
      </w:pPr>
      <w:r w:rsidRPr="00020619">
        <w:rPr>
          <w:rFonts w:cs="v4.2.0"/>
        </w:rPr>
        <w:tab/>
        <w:t>T</w:t>
      </w:r>
      <w:r w:rsidRPr="00020619">
        <w:rPr>
          <w:rFonts w:cs="v4.2.0"/>
          <w:vertAlign w:val="subscript"/>
        </w:rPr>
        <w:t>PRACH</w:t>
      </w:r>
      <w:r w:rsidRPr="00020619">
        <w:rPr>
          <w:vertAlign w:val="subscript"/>
        </w:rPr>
        <w:t xml:space="preserve"> </w:t>
      </w:r>
      <w:r w:rsidRPr="00020619">
        <w:t>= 15 ms; it is the additional delay caused by the random access procedure.</w:t>
      </w:r>
    </w:p>
    <w:p w:rsidR="001F22BB" w:rsidRPr="00020619" w:rsidRDefault="001F22BB" w:rsidP="001F22BB">
      <w:pPr>
        <w:pStyle w:val="B10"/>
      </w:pPr>
      <w:r w:rsidRPr="00020619">
        <w:t>This gives a total of 2145 ms, allow 2.2 s in the test case.</w:t>
      </w:r>
    </w:p>
    <w:p w:rsidR="001F22BB" w:rsidRPr="00020619" w:rsidRDefault="001F22BB" w:rsidP="001F22BB">
      <w:pPr>
        <w:pStyle w:val="5"/>
        <w:rPr>
          <w:snapToGrid w:val="0"/>
        </w:rPr>
      </w:pPr>
      <w:r w:rsidRPr="00020619">
        <w:rPr>
          <w:snapToGrid w:val="0"/>
        </w:rPr>
        <w:t>A.16.3.2.1.6</w:t>
      </w:r>
      <w:r w:rsidRPr="00020619">
        <w:rPr>
          <w:snapToGrid w:val="0"/>
        </w:rPr>
        <w:tab/>
        <w:t>Intra-frequency RRC Re-establishment in FR1 for 2 Rx UE without serving cell timing</w:t>
      </w:r>
    </w:p>
    <w:p w:rsidR="001F22BB" w:rsidRPr="00020619" w:rsidRDefault="001F22BB" w:rsidP="001F22BB">
      <w:pPr>
        <w:pStyle w:val="H6"/>
      </w:pPr>
      <w:r w:rsidRPr="00020619">
        <w:t>A.16.3.2.1.6.1</w:t>
      </w:r>
      <w:r w:rsidRPr="00020619">
        <w:tab/>
      </w:r>
      <w:r w:rsidRPr="00020619">
        <w:rPr>
          <w:snapToGrid w:val="0"/>
        </w:rPr>
        <w:t>Test Purpose and Environment</w:t>
      </w:r>
    </w:p>
    <w:p w:rsidR="001F22BB" w:rsidRPr="00020619" w:rsidRDefault="001F22BB" w:rsidP="001F22BB">
      <w:pPr>
        <w:rPr>
          <w:rFonts w:cs="v4.2.0"/>
        </w:rPr>
      </w:pPr>
      <w:r w:rsidRPr="00020619">
        <w:rPr>
          <w:rFonts w:cs="v4.2.0"/>
        </w:rPr>
        <w:t>The purpose is to verify that the NR intra-frequency RRC re-establishment delay in FR1 without serving cell timing is within the specified limits. These tests will verify the requirements in clause 6.2.1B.</w:t>
      </w:r>
    </w:p>
    <w:p w:rsidR="001F22BB" w:rsidRPr="00020619" w:rsidRDefault="001F22BB" w:rsidP="001F22BB">
      <w:pPr>
        <w:rPr>
          <w:rFonts w:cs="v4.2.0"/>
        </w:rPr>
      </w:pPr>
      <w:r w:rsidRPr="00020619">
        <w:rPr>
          <w:rFonts w:cs="v4.2.0"/>
        </w:rPr>
        <w:t>The test parameters are given in table A.16.3.2.1.6.1-1, table A.16.3.2.1.6.1-2 and table A.16.3.2.1.6.1-3 below. The test consists of 3 successive time periods, with time duration of T1, T2 and T3 respectively. At the start of time period T2, cell 1, which is the active cell, is deactivated. The time period T3 starts after the occurrence of the radio link failure.</w:t>
      </w:r>
    </w:p>
    <w:p w:rsidR="001F22BB" w:rsidRPr="00020619" w:rsidRDefault="001F22BB" w:rsidP="001F22BB">
      <w:pPr>
        <w:pStyle w:val="TH"/>
      </w:pPr>
      <w:r w:rsidRPr="00020619">
        <w:t>Table A.16.3.2.1.6.1-1: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F22BB" w:rsidRPr="00020619" w:rsidTr="001F22BB">
        <w:tc>
          <w:tcPr>
            <w:tcW w:w="2376" w:type="dxa"/>
            <w:shd w:val="clear" w:color="auto" w:fill="auto"/>
          </w:tcPr>
          <w:p w:rsidR="001F22BB" w:rsidRPr="00020619" w:rsidRDefault="001F22BB" w:rsidP="001F22BB">
            <w:pPr>
              <w:pStyle w:val="TAH"/>
            </w:pPr>
            <w:r w:rsidRPr="00020619">
              <w:t>Configuration</w:t>
            </w:r>
          </w:p>
        </w:tc>
        <w:tc>
          <w:tcPr>
            <w:tcW w:w="7230" w:type="dxa"/>
            <w:shd w:val="clear" w:color="auto" w:fill="auto"/>
          </w:tcPr>
          <w:p w:rsidR="001F22BB" w:rsidRPr="00020619" w:rsidRDefault="001F22BB" w:rsidP="001F22BB">
            <w:pPr>
              <w:pStyle w:val="TAH"/>
            </w:pPr>
            <w:r w:rsidRPr="00020619">
              <w:t>Description</w:t>
            </w:r>
          </w:p>
        </w:tc>
      </w:tr>
      <w:tr w:rsidR="001F22BB" w:rsidRPr="00020619" w:rsidTr="001F22BB">
        <w:tc>
          <w:tcPr>
            <w:tcW w:w="2376" w:type="dxa"/>
            <w:shd w:val="clear" w:color="auto" w:fill="auto"/>
          </w:tcPr>
          <w:p w:rsidR="001F22BB" w:rsidRPr="00020619" w:rsidRDefault="001F22BB" w:rsidP="001F22BB">
            <w:pPr>
              <w:pStyle w:val="TAL"/>
              <w:rPr>
                <w:lang w:eastAsia="zh-CN"/>
              </w:rPr>
            </w:pPr>
            <w:r w:rsidRPr="00020619">
              <w:rPr>
                <w:lang w:eastAsia="zh-CN"/>
              </w:rPr>
              <w:t>1</w:t>
            </w:r>
          </w:p>
        </w:tc>
        <w:tc>
          <w:tcPr>
            <w:tcW w:w="7230" w:type="dxa"/>
            <w:shd w:val="clear" w:color="auto" w:fill="auto"/>
          </w:tcPr>
          <w:p w:rsidR="001F22BB" w:rsidRPr="00020619" w:rsidRDefault="001F22BB" w:rsidP="001F22BB">
            <w:pPr>
              <w:pStyle w:val="TAL"/>
              <w:rPr>
                <w:rFonts w:eastAsia="Malgun Gothic"/>
              </w:rPr>
            </w:pPr>
            <w:r w:rsidRPr="00020619">
              <w:rPr>
                <w:rFonts w:eastAsia="Malgun Gothic"/>
              </w:rPr>
              <w:t>15 kHz SSB SCS, 10 MHz bandwidth, FDD duplex mode</w:t>
            </w:r>
          </w:p>
        </w:tc>
      </w:tr>
      <w:tr w:rsidR="001F22BB" w:rsidRPr="00020619" w:rsidTr="001F22BB">
        <w:tc>
          <w:tcPr>
            <w:tcW w:w="2376" w:type="dxa"/>
            <w:shd w:val="clear" w:color="auto" w:fill="auto"/>
          </w:tcPr>
          <w:p w:rsidR="001F22BB" w:rsidRPr="00020619" w:rsidRDefault="001F22BB" w:rsidP="001F22BB">
            <w:pPr>
              <w:pStyle w:val="TAL"/>
              <w:rPr>
                <w:rFonts w:eastAsia="Malgun Gothic"/>
              </w:rPr>
            </w:pPr>
            <w:r w:rsidRPr="00020619">
              <w:rPr>
                <w:rFonts w:eastAsia="Malgun Gothic"/>
              </w:rPr>
              <w:t>2</w:t>
            </w:r>
          </w:p>
        </w:tc>
        <w:tc>
          <w:tcPr>
            <w:tcW w:w="7230" w:type="dxa"/>
            <w:shd w:val="clear" w:color="auto" w:fill="auto"/>
          </w:tcPr>
          <w:p w:rsidR="001F22BB" w:rsidRPr="00020619" w:rsidRDefault="001F22BB" w:rsidP="001F22BB">
            <w:pPr>
              <w:pStyle w:val="TAL"/>
              <w:rPr>
                <w:rFonts w:eastAsia="Malgun Gothic"/>
              </w:rPr>
            </w:pPr>
            <w:r w:rsidRPr="00020619">
              <w:rPr>
                <w:rFonts w:eastAsia="Malgun Gothic"/>
              </w:rPr>
              <w:t>15 kHz SSB SCS, 10 MHz bandwidth, TDD duplex mode</w:t>
            </w:r>
          </w:p>
        </w:tc>
      </w:tr>
      <w:tr w:rsidR="001F22BB" w:rsidRPr="00020619" w:rsidTr="001F22BB">
        <w:tc>
          <w:tcPr>
            <w:tcW w:w="2376" w:type="dxa"/>
            <w:shd w:val="clear" w:color="auto" w:fill="auto"/>
          </w:tcPr>
          <w:p w:rsidR="001F22BB" w:rsidRPr="00020619" w:rsidRDefault="001F22BB" w:rsidP="001F22BB">
            <w:pPr>
              <w:pStyle w:val="TAL"/>
              <w:rPr>
                <w:rFonts w:eastAsia="Malgun Gothic"/>
              </w:rPr>
            </w:pPr>
            <w:r w:rsidRPr="00020619">
              <w:rPr>
                <w:rFonts w:eastAsia="Malgun Gothic"/>
              </w:rPr>
              <w:t>3</w:t>
            </w:r>
          </w:p>
        </w:tc>
        <w:tc>
          <w:tcPr>
            <w:tcW w:w="7230" w:type="dxa"/>
            <w:shd w:val="clear" w:color="auto" w:fill="auto"/>
          </w:tcPr>
          <w:p w:rsidR="001F22BB" w:rsidRPr="00020619" w:rsidRDefault="001F22BB" w:rsidP="001F22BB">
            <w:pPr>
              <w:pStyle w:val="TAL"/>
              <w:rPr>
                <w:rFonts w:eastAsia="Malgun Gothic"/>
              </w:rPr>
            </w:pPr>
            <w:r w:rsidRPr="00020619">
              <w:rPr>
                <w:rFonts w:eastAsia="Malgun Gothic"/>
              </w:rPr>
              <w:t>30 kHz SSB SCS, 20 MHz bandwidth, TDD duplex mode</w:t>
            </w:r>
          </w:p>
        </w:tc>
      </w:tr>
      <w:tr w:rsidR="001F22BB" w:rsidRPr="00020619" w:rsidTr="001F22BB">
        <w:tc>
          <w:tcPr>
            <w:tcW w:w="2376" w:type="dxa"/>
            <w:shd w:val="clear" w:color="auto" w:fill="auto"/>
          </w:tcPr>
          <w:p w:rsidR="001F22BB" w:rsidRPr="00020619" w:rsidRDefault="001F22BB" w:rsidP="001F22BB">
            <w:pPr>
              <w:pStyle w:val="TAL"/>
              <w:rPr>
                <w:rFonts w:eastAsia="Malgun Gothic"/>
              </w:rPr>
            </w:pPr>
            <w:r w:rsidRPr="00020619">
              <w:rPr>
                <w:rFonts w:eastAsia="Malgun Gothic"/>
              </w:rPr>
              <w:t>4</w:t>
            </w:r>
          </w:p>
        </w:tc>
        <w:tc>
          <w:tcPr>
            <w:tcW w:w="7230" w:type="dxa"/>
            <w:shd w:val="clear" w:color="auto" w:fill="auto"/>
          </w:tcPr>
          <w:p w:rsidR="001F22BB" w:rsidRPr="00020619" w:rsidRDefault="001F22BB" w:rsidP="001F22BB">
            <w:pPr>
              <w:pStyle w:val="TAL"/>
              <w:rPr>
                <w:rFonts w:eastAsia="Malgun Gothic"/>
              </w:rPr>
            </w:pPr>
            <w:r w:rsidRPr="00020619">
              <w:rPr>
                <w:rFonts w:eastAsia="Malgun Gothic"/>
              </w:rPr>
              <w:t>15 kHz SSB SCS, 10 MHz bandwidth, HD-FDD duplex mode</w:t>
            </w:r>
          </w:p>
        </w:tc>
      </w:tr>
      <w:tr w:rsidR="001F22BB" w:rsidRPr="00020619" w:rsidTr="001F22BB">
        <w:tc>
          <w:tcPr>
            <w:tcW w:w="9606" w:type="dxa"/>
            <w:gridSpan w:val="2"/>
            <w:shd w:val="clear" w:color="auto" w:fill="auto"/>
          </w:tcPr>
          <w:p w:rsidR="001F22BB" w:rsidRPr="00020619" w:rsidRDefault="001F22BB" w:rsidP="001F22BB">
            <w:pPr>
              <w:pStyle w:val="TAN"/>
              <w:rPr>
                <w:lang w:eastAsia="zh-CN"/>
              </w:rPr>
            </w:pPr>
            <w:r w:rsidRPr="00020619">
              <w:rPr>
                <w:lang w:eastAsia="zh-CN"/>
              </w:rPr>
              <w:t>Note:</w:t>
            </w:r>
            <w:r w:rsidRPr="00020619">
              <w:rPr>
                <w:lang w:eastAsia="zh-CN"/>
              </w:rPr>
              <w:tab/>
            </w:r>
            <w:r w:rsidRPr="00020619">
              <w:t>The UE is only required to be tested in one of the supported test configurations.</w:t>
            </w:r>
          </w:p>
        </w:tc>
      </w:tr>
    </w:tbl>
    <w:p w:rsidR="001F22BB" w:rsidRPr="00020619" w:rsidRDefault="001F22BB" w:rsidP="001F22BB"/>
    <w:p w:rsidR="001F22BB" w:rsidRPr="00020619" w:rsidRDefault="001F22BB" w:rsidP="001F22BB">
      <w:pPr>
        <w:keepNext/>
        <w:keepLines/>
        <w:spacing w:before="60"/>
        <w:jc w:val="center"/>
        <w:rPr>
          <w:rFonts w:ascii="Arial" w:hAnsi="Arial"/>
          <w:b/>
        </w:rPr>
      </w:pPr>
      <w:r w:rsidRPr="00020619">
        <w:rPr>
          <w:rFonts w:ascii="Arial" w:hAnsi="Arial" w:cs="v4.2.0"/>
          <w:b/>
        </w:rPr>
        <w:t>Table A.16.3.2.1.6.1-2: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F22BB" w:rsidRPr="00020619" w:rsidTr="001F22BB">
        <w:trPr>
          <w:cantSplit/>
        </w:trPr>
        <w:tc>
          <w:tcPr>
            <w:tcW w:w="2802" w:type="dxa"/>
            <w:gridSpan w:val="2"/>
          </w:tcPr>
          <w:p w:rsidR="001F22BB" w:rsidRPr="00020619" w:rsidRDefault="001F22BB" w:rsidP="001F22BB">
            <w:pPr>
              <w:pStyle w:val="TAH"/>
            </w:pPr>
            <w:r w:rsidRPr="00020619">
              <w:t>Parameter</w:t>
            </w:r>
          </w:p>
        </w:tc>
        <w:tc>
          <w:tcPr>
            <w:tcW w:w="708" w:type="dxa"/>
          </w:tcPr>
          <w:p w:rsidR="001F22BB" w:rsidRPr="00020619" w:rsidRDefault="001F22BB" w:rsidP="001F22BB">
            <w:pPr>
              <w:pStyle w:val="TAH"/>
            </w:pPr>
            <w:r w:rsidRPr="00020619">
              <w:t>Unit</w:t>
            </w:r>
          </w:p>
        </w:tc>
        <w:tc>
          <w:tcPr>
            <w:tcW w:w="1418" w:type="dxa"/>
          </w:tcPr>
          <w:p w:rsidR="001F22BB" w:rsidRPr="00020619" w:rsidRDefault="001F22BB" w:rsidP="001F22BB">
            <w:pPr>
              <w:pStyle w:val="TAH"/>
              <w:rPr>
                <w:lang w:eastAsia="zh-CN"/>
              </w:rPr>
            </w:pPr>
            <w:r w:rsidRPr="00020619">
              <w:rPr>
                <w:lang w:eastAsia="zh-CN"/>
              </w:rPr>
              <w:t>Test configuration</w:t>
            </w:r>
          </w:p>
        </w:tc>
        <w:tc>
          <w:tcPr>
            <w:tcW w:w="1134" w:type="dxa"/>
          </w:tcPr>
          <w:p w:rsidR="001F22BB" w:rsidRPr="00020619" w:rsidRDefault="001F22BB" w:rsidP="001F22BB">
            <w:pPr>
              <w:pStyle w:val="TAH"/>
            </w:pPr>
            <w:r w:rsidRPr="00020619">
              <w:t>Value</w:t>
            </w:r>
          </w:p>
        </w:tc>
        <w:tc>
          <w:tcPr>
            <w:tcW w:w="3544" w:type="dxa"/>
          </w:tcPr>
          <w:p w:rsidR="001F22BB" w:rsidRPr="00020619" w:rsidRDefault="001F22BB" w:rsidP="001F22BB">
            <w:pPr>
              <w:pStyle w:val="TAH"/>
            </w:pPr>
            <w:r w:rsidRPr="00020619">
              <w:t>Comment</w:t>
            </w:r>
          </w:p>
        </w:tc>
      </w:tr>
      <w:tr w:rsidR="001F22BB" w:rsidRPr="00020619" w:rsidTr="001F22BB">
        <w:trPr>
          <w:cantSplit/>
        </w:trPr>
        <w:tc>
          <w:tcPr>
            <w:tcW w:w="1008" w:type="dxa"/>
            <w:tcBorders>
              <w:bottom w:val="nil"/>
            </w:tcBorders>
            <w:shd w:val="clear" w:color="auto" w:fill="auto"/>
          </w:tcPr>
          <w:p w:rsidR="001F22BB" w:rsidRPr="00020619" w:rsidRDefault="001F22BB" w:rsidP="001F22BB">
            <w:pPr>
              <w:pStyle w:val="TAL"/>
            </w:pPr>
            <w:r w:rsidRPr="00020619">
              <w:t>Initial condition</w:t>
            </w:r>
          </w:p>
        </w:tc>
        <w:tc>
          <w:tcPr>
            <w:tcW w:w="1794" w:type="dxa"/>
          </w:tcPr>
          <w:p w:rsidR="001F22BB" w:rsidRPr="00020619" w:rsidRDefault="001F22BB" w:rsidP="001F22BB">
            <w:pPr>
              <w:pStyle w:val="TAL"/>
            </w:pPr>
            <w:r w:rsidRPr="00020619">
              <w:t>Active cell</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rPr>
                <w:lang w:eastAsia="zh-CN"/>
              </w:rPr>
            </w:pPr>
            <w:r w:rsidRPr="00020619">
              <w:rPr>
                <w:lang w:eastAsia="zh-CN"/>
              </w:rPr>
              <w:t>1, 2, 3, 4</w:t>
            </w:r>
          </w:p>
        </w:tc>
        <w:tc>
          <w:tcPr>
            <w:tcW w:w="1134" w:type="dxa"/>
          </w:tcPr>
          <w:p w:rsidR="001F22BB" w:rsidRPr="00020619" w:rsidRDefault="001F22BB" w:rsidP="001F22BB">
            <w:pPr>
              <w:pStyle w:val="TAC"/>
            </w:pPr>
            <w:r w:rsidRPr="00020619">
              <w:t>Cell1</w:t>
            </w:r>
          </w:p>
        </w:tc>
        <w:tc>
          <w:tcPr>
            <w:tcW w:w="3544" w:type="dxa"/>
          </w:tcPr>
          <w:p w:rsidR="001F22BB" w:rsidRPr="00020619" w:rsidRDefault="001F22BB" w:rsidP="001F22BB">
            <w:pPr>
              <w:pStyle w:val="TAL"/>
            </w:pPr>
          </w:p>
        </w:tc>
      </w:tr>
      <w:tr w:rsidR="001F22BB" w:rsidRPr="00020619" w:rsidTr="001F22BB">
        <w:trPr>
          <w:cantSplit/>
          <w:trHeight w:val="463"/>
        </w:trPr>
        <w:tc>
          <w:tcPr>
            <w:tcW w:w="1008" w:type="dxa"/>
            <w:tcBorders>
              <w:top w:val="nil"/>
            </w:tcBorders>
            <w:shd w:val="clear" w:color="auto" w:fill="auto"/>
          </w:tcPr>
          <w:p w:rsidR="001F22BB" w:rsidRPr="00020619" w:rsidRDefault="001F22BB" w:rsidP="001F22BB">
            <w:pPr>
              <w:pStyle w:val="TAL"/>
            </w:pPr>
          </w:p>
        </w:tc>
        <w:tc>
          <w:tcPr>
            <w:tcW w:w="1794" w:type="dxa"/>
          </w:tcPr>
          <w:p w:rsidR="001F22BB" w:rsidRPr="00020619" w:rsidRDefault="001F22BB" w:rsidP="001F22BB">
            <w:pPr>
              <w:pStyle w:val="TAL"/>
            </w:pPr>
            <w:r w:rsidRPr="00020619">
              <w:t>Neighbour cells</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pPr>
            <w:r w:rsidRPr="00020619">
              <w:rPr>
                <w:lang w:eastAsia="zh-CN"/>
              </w:rPr>
              <w:t>1, 2, 3, 4</w:t>
            </w:r>
          </w:p>
        </w:tc>
        <w:tc>
          <w:tcPr>
            <w:tcW w:w="1134" w:type="dxa"/>
          </w:tcPr>
          <w:p w:rsidR="001F22BB" w:rsidRPr="00020619" w:rsidRDefault="001F22BB" w:rsidP="001F22BB">
            <w:pPr>
              <w:pStyle w:val="TAC"/>
            </w:pPr>
            <w:r w:rsidRPr="00020619">
              <w:t xml:space="preserve">Cell2 </w:t>
            </w:r>
          </w:p>
        </w:tc>
        <w:tc>
          <w:tcPr>
            <w:tcW w:w="3544" w:type="dxa"/>
            <w:tcBorders>
              <w:bottom w:val="single" w:sz="4" w:space="0" w:color="auto"/>
            </w:tcBorders>
          </w:tcPr>
          <w:p w:rsidR="001F22BB" w:rsidRPr="00020619" w:rsidRDefault="001F22BB" w:rsidP="001F22BB">
            <w:pPr>
              <w:pStyle w:val="TAL"/>
            </w:pPr>
          </w:p>
        </w:tc>
      </w:tr>
      <w:tr w:rsidR="001F22BB" w:rsidRPr="00020619" w:rsidTr="001F22BB">
        <w:trPr>
          <w:cantSplit/>
        </w:trPr>
        <w:tc>
          <w:tcPr>
            <w:tcW w:w="1008" w:type="dxa"/>
          </w:tcPr>
          <w:p w:rsidR="001F22BB" w:rsidRPr="00020619" w:rsidRDefault="001F22BB" w:rsidP="001F22BB">
            <w:pPr>
              <w:pStyle w:val="TAL"/>
            </w:pPr>
            <w:r w:rsidRPr="00020619">
              <w:t>Final condition</w:t>
            </w:r>
          </w:p>
        </w:tc>
        <w:tc>
          <w:tcPr>
            <w:tcW w:w="1794" w:type="dxa"/>
          </w:tcPr>
          <w:p w:rsidR="001F22BB" w:rsidRPr="00020619" w:rsidRDefault="001F22BB" w:rsidP="001F22BB">
            <w:pPr>
              <w:pStyle w:val="TAL"/>
            </w:pPr>
            <w:r w:rsidRPr="00020619">
              <w:t>Active cell</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pPr>
            <w:r w:rsidRPr="00020619">
              <w:rPr>
                <w:lang w:eastAsia="zh-CN"/>
              </w:rPr>
              <w:t>1, 2, 3, 4</w:t>
            </w:r>
          </w:p>
        </w:tc>
        <w:tc>
          <w:tcPr>
            <w:tcW w:w="1134" w:type="dxa"/>
          </w:tcPr>
          <w:p w:rsidR="001F22BB" w:rsidRPr="00020619" w:rsidRDefault="001F22BB" w:rsidP="001F22BB">
            <w:pPr>
              <w:pStyle w:val="TAC"/>
            </w:pPr>
            <w:r w:rsidRPr="00020619">
              <w:t>Cell2</w:t>
            </w:r>
          </w:p>
        </w:tc>
        <w:tc>
          <w:tcPr>
            <w:tcW w:w="3544" w:type="dxa"/>
          </w:tcPr>
          <w:p w:rsidR="001F22BB" w:rsidRPr="00020619" w:rsidRDefault="001F22BB" w:rsidP="001F22BB">
            <w:pPr>
              <w:pStyle w:val="TAL"/>
            </w:pPr>
          </w:p>
        </w:tc>
      </w:tr>
      <w:tr w:rsidR="001F22BB" w:rsidRPr="00020619" w:rsidTr="001F22BB">
        <w:trPr>
          <w:cantSplit/>
        </w:trPr>
        <w:tc>
          <w:tcPr>
            <w:tcW w:w="2802" w:type="dxa"/>
            <w:gridSpan w:val="2"/>
            <w:tcBorders>
              <w:bottom w:val="single" w:sz="4" w:space="0" w:color="auto"/>
            </w:tcBorders>
          </w:tcPr>
          <w:p w:rsidR="001F22BB" w:rsidRPr="00020619" w:rsidRDefault="001F22BB" w:rsidP="001F22BB">
            <w:pPr>
              <w:pStyle w:val="TAL"/>
            </w:pPr>
            <w:r w:rsidRPr="00020619">
              <w:rPr>
                <w:rFonts w:cs="v4.2.0"/>
                <w:bCs/>
              </w:rPr>
              <w:t>RF Channel Number</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rPr>
                <w:rFonts w:cs="v4.2.0"/>
                <w:bCs/>
              </w:rPr>
            </w:pPr>
            <w:r w:rsidRPr="00020619">
              <w:rPr>
                <w:lang w:eastAsia="zh-CN"/>
              </w:rPr>
              <w:t>1, 2, 3, 4</w:t>
            </w:r>
          </w:p>
        </w:tc>
        <w:tc>
          <w:tcPr>
            <w:tcW w:w="1134" w:type="dxa"/>
          </w:tcPr>
          <w:p w:rsidR="001F22BB" w:rsidRPr="00020619" w:rsidRDefault="001F22BB" w:rsidP="001F22BB">
            <w:pPr>
              <w:pStyle w:val="TAC"/>
            </w:pPr>
            <w:r w:rsidRPr="00020619">
              <w:rPr>
                <w:rFonts w:cs="v4.2.0"/>
                <w:bCs/>
              </w:rPr>
              <w:t>1</w:t>
            </w:r>
          </w:p>
        </w:tc>
        <w:tc>
          <w:tcPr>
            <w:tcW w:w="3544" w:type="dxa"/>
          </w:tcPr>
          <w:p w:rsidR="001F22BB" w:rsidRPr="00020619" w:rsidRDefault="001F22BB" w:rsidP="001F22BB">
            <w:pPr>
              <w:pStyle w:val="TAL"/>
            </w:pPr>
          </w:p>
        </w:tc>
      </w:tr>
      <w:tr w:rsidR="001F22BB" w:rsidRPr="00020619" w:rsidTr="001F22BB">
        <w:trPr>
          <w:cantSplit/>
        </w:trPr>
        <w:tc>
          <w:tcPr>
            <w:tcW w:w="2802" w:type="dxa"/>
            <w:gridSpan w:val="2"/>
            <w:tcBorders>
              <w:bottom w:val="nil"/>
            </w:tcBorders>
            <w:shd w:val="clear" w:color="auto" w:fill="auto"/>
          </w:tcPr>
          <w:p w:rsidR="001F22BB" w:rsidRPr="00020619" w:rsidRDefault="001F22BB" w:rsidP="001F22BB">
            <w:pPr>
              <w:pStyle w:val="TAL"/>
            </w:pPr>
            <w:r w:rsidRPr="00020619">
              <w:t>Time offset between cells</w:t>
            </w:r>
          </w:p>
        </w:tc>
        <w:tc>
          <w:tcPr>
            <w:tcW w:w="708" w:type="dxa"/>
            <w:vMerge w:val="restart"/>
          </w:tcPr>
          <w:p w:rsidR="001F22BB" w:rsidRPr="00020619" w:rsidRDefault="001F22BB" w:rsidP="001F22BB">
            <w:pPr>
              <w:pStyle w:val="TAC"/>
            </w:pPr>
          </w:p>
        </w:tc>
        <w:tc>
          <w:tcPr>
            <w:tcW w:w="1418" w:type="dxa"/>
          </w:tcPr>
          <w:p w:rsidR="001F22BB" w:rsidRPr="00020619" w:rsidRDefault="001F22BB" w:rsidP="001F22BB">
            <w:pPr>
              <w:pStyle w:val="TAC"/>
              <w:rPr>
                <w:rFonts w:cs="v4.2.0"/>
              </w:rPr>
            </w:pPr>
            <w:r w:rsidRPr="00020619">
              <w:rPr>
                <w:lang w:eastAsia="zh-CN"/>
              </w:rPr>
              <w:t>1</w:t>
            </w:r>
          </w:p>
        </w:tc>
        <w:tc>
          <w:tcPr>
            <w:tcW w:w="1134" w:type="dxa"/>
          </w:tcPr>
          <w:p w:rsidR="001F22BB" w:rsidRPr="00020619" w:rsidRDefault="001F22BB" w:rsidP="001F22BB">
            <w:pPr>
              <w:pStyle w:val="TAC"/>
            </w:pPr>
            <w:r w:rsidRPr="00020619">
              <w:rPr>
                <w:rFonts w:cs="v4.2.0"/>
              </w:rPr>
              <w:t>3 ms</w:t>
            </w:r>
          </w:p>
        </w:tc>
        <w:tc>
          <w:tcPr>
            <w:tcW w:w="3544" w:type="dxa"/>
          </w:tcPr>
          <w:p w:rsidR="001F22BB" w:rsidRPr="00020619" w:rsidRDefault="001F22BB" w:rsidP="001F22BB">
            <w:pPr>
              <w:pStyle w:val="TAL"/>
            </w:pPr>
            <w:r w:rsidRPr="00020619">
              <w:rPr>
                <w:rFonts w:cs="v4.2.0"/>
              </w:rPr>
              <w:t>Asynchronous cells</w:t>
            </w: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pPr>
          </w:p>
        </w:tc>
        <w:tc>
          <w:tcPr>
            <w:tcW w:w="708" w:type="dxa"/>
            <w:vMerge/>
          </w:tcPr>
          <w:p w:rsidR="001F22BB" w:rsidRPr="00020619" w:rsidRDefault="001F22BB" w:rsidP="001F22BB">
            <w:pPr>
              <w:pStyle w:val="TAC"/>
              <w:rPr>
                <w:rFonts w:cs="v4.2.0"/>
              </w:rPr>
            </w:pPr>
          </w:p>
        </w:tc>
        <w:tc>
          <w:tcPr>
            <w:tcW w:w="1418" w:type="dxa"/>
          </w:tcPr>
          <w:p w:rsidR="001F22BB" w:rsidRPr="00020619" w:rsidRDefault="001F22BB" w:rsidP="001F22BB">
            <w:pPr>
              <w:pStyle w:val="TAC"/>
              <w:rPr>
                <w:lang w:eastAsia="zh-CN"/>
              </w:rPr>
            </w:pPr>
            <w:r w:rsidRPr="00020619">
              <w:rPr>
                <w:lang w:eastAsia="zh-CN"/>
              </w:rPr>
              <w:t>2</w:t>
            </w:r>
          </w:p>
        </w:tc>
        <w:tc>
          <w:tcPr>
            <w:tcW w:w="1134" w:type="dxa"/>
          </w:tcPr>
          <w:p w:rsidR="001F22BB" w:rsidRPr="00020619" w:rsidRDefault="001F22BB" w:rsidP="001F22BB">
            <w:pPr>
              <w:pStyle w:val="TAC"/>
              <w:rPr>
                <w:rFonts w:cs="v4.2.0"/>
              </w:rPr>
            </w:pPr>
            <w:r w:rsidRPr="00020619">
              <w:rPr>
                <w:rFonts w:cs="v4.2.0"/>
              </w:rPr>
              <w:t xml:space="preserve">3 </w:t>
            </w:r>
            <w:r w:rsidRPr="00020619">
              <w:rPr>
                <w:rFonts w:cs="v4.2.0"/>
              </w:rPr>
              <w:sym w:font="Symbol" w:char="F06D"/>
            </w:r>
            <w:r w:rsidRPr="00020619">
              <w:rPr>
                <w:rFonts w:cs="v4.2.0"/>
              </w:rPr>
              <w:t>s</w:t>
            </w:r>
          </w:p>
        </w:tc>
        <w:tc>
          <w:tcPr>
            <w:tcW w:w="3544" w:type="dxa"/>
          </w:tcPr>
          <w:p w:rsidR="001F22BB" w:rsidRPr="00020619" w:rsidRDefault="001F22BB" w:rsidP="001F22BB">
            <w:pPr>
              <w:pStyle w:val="TAL"/>
              <w:rPr>
                <w:rFonts w:cs="v4.2.0"/>
              </w:rPr>
            </w:pPr>
            <w:r w:rsidRPr="00020619">
              <w:rPr>
                <w:rFonts w:cs="v4.2.0"/>
              </w:rPr>
              <w:t>Synchronous cells</w:t>
            </w: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pPr>
          </w:p>
        </w:tc>
        <w:tc>
          <w:tcPr>
            <w:tcW w:w="708" w:type="dxa"/>
            <w:vMerge/>
            <w:tcBorders>
              <w:bottom w:val="nil"/>
            </w:tcBorders>
          </w:tcPr>
          <w:p w:rsidR="001F22BB" w:rsidRPr="00020619" w:rsidRDefault="001F22BB" w:rsidP="001F22BB">
            <w:pPr>
              <w:pStyle w:val="TAC"/>
              <w:rPr>
                <w:rFonts w:cs="v4.2.0"/>
              </w:rPr>
            </w:pPr>
          </w:p>
        </w:tc>
        <w:tc>
          <w:tcPr>
            <w:tcW w:w="1418" w:type="dxa"/>
          </w:tcPr>
          <w:p w:rsidR="001F22BB" w:rsidRPr="00020619" w:rsidRDefault="001F22BB" w:rsidP="001F22BB">
            <w:pPr>
              <w:pStyle w:val="TAC"/>
              <w:rPr>
                <w:lang w:eastAsia="zh-CN"/>
              </w:rPr>
            </w:pPr>
            <w:r w:rsidRPr="00020619">
              <w:rPr>
                <w:lang w:eastAsia="zh-CN"/>
              </w:rPr>
              <w:t>3</w:t>
            </w:r>
          </w:p>
        </w:tc>
        <w:tc>
          <w:tcPr>
            <w:tcW w:w="1134" w:type="dxa"/>
          </w:tcPr>
          <w:p w:rsidR="001F22BB" w:rsidRPr="00020619" w:rsidRDefault="001F22BB" w:rsidP="001F22BB">
            <w:pPr>
              <w:pStyle w:val="TAC"/>
              <w:rPr>
                <w:rFonts w:cs="v4.2.0"/>
              </w:rPr>
            </w:pPr>
            <w:r w:rsidRPr="00020619">
              <w:rPr>
                <w:rFonts w:cs="v4.2.0"/>
              </w:rPr>
              <w:t xml:space="preserve">3 </w:t>
            </w:r>
            <w:r w:rsidRPr="00020619">
              <w:rPr>
                <w:rFonts w:cs="v4.2.0"/>
              </w:rPr>
              <w:sym w:font="Symbol" w:char="F06D"/>
            </w:r>
            <w:r w:rsidRPr="00020619">
              <w:rPr>
                <w:rFonts w:cs="v4.2.0"/>
              </w:rPr>
              <w:t>s</w:t>
            </w:r>
          </w:p>
        </w:tc>
        <w:tc>
          <w:tcPr>
            <w:tcW w:w="3544" w:type="dxa"/>
          </w:tcPr>
          <w:p w:rsidR="001F22BB" w:rsidRPr="00020619" w:rsidRDefault="001F22BB" w:rsidP="001F22BB">
            <w:pPr>
              <w:pStyle w:val="TAL"/>
              <w:rPr>
                <w:rFonts w:cs="v4.2.0"/>
              </w:rPr>
            </w:pPr>
            <w:r w:rsidRPr="00020619">
              <w:rPr>
                <w:rFonts w:cs="v4.2.0"/>
              </w:rPr>
              <w:t>Synchronous cells</w:t>
            </w:r>
          </w:p>
        </w:tc>
      </w:tr>
      <w:tr w:rsidR="001F22BB" w:rsidRPr="00020619" w:rsidTr="001F22BB">
        <w:trPr>
          <w:cantSplit/>
        </w:trPr>
        <w:tc>
          <w:tcPr>
            <w:tcW w:w="2802" w:type="dxa"/>
            <w:gridSpan w:val="2"/>
            <w:tcBorders>
              <w:top w:val="nil"/>
            </w:tcBorders>
            <w:shd w:val="clear" w:color="auto" w:fill="auto"/>
          </w:tcPr>
          <w:p w:rsidR="001F22BB" w:rsidRPr="00020619" w:rsidRDefault="001F22BB" w:rsidP="001F22BB">
            <w:pPr>
              <w:pStyle w:val="TAL"/>
            </w:pPr>
          </w:p>
        </w:tc>
        <w:tc>
          <w:tcPr>
            <w:tcW w:w="708" w:type="dxa"/>
            <w:tcBorders>
              <w:top w:val="nil"/>
            </w:tcBorders>
          </w:tcPr>
          <w:p w:rsidR="001F22BB" w:rsidRPr="00020619" w:rsidRDefault="001F22BB" w:rsidP="001F22BB">
            <w:pPr>
              <w:pStyle w:val="TAC"/>
              <w:rPr>
                <w:rFonts w:cs="v4.2.0"/>
              </w:rPr>
            </w:pPr>
          </w:p>
        </w:tc>
        <w:tc>
          <w:tcPr>
            <w:tcW w:w="1418" w:type="dxa"/>
          </w:tcPr>
          <w:p w:rsidR="001F22BB" w:rsidRPr="00020619" w:rsidRDefault="001F22BB" w:rsidP="001F22BB">
            <w:pPr>
              <w:pStyle w:val="TAC"/>
              <w:rPr>
                <w:lang w:eastAsia="zh-CN"/>
              </w:rPr>
            </w:pPr>
            <w:r w:rsidRPr="00020619">
              <w:rPr>
                <w:lang w:eastAsia="zh-CN"/>
              </w:rPr>
              <w:t>4</w:t>
            </w:r>
          </w:p>
        </w:tc>
        <w:tc>
          <w:tcPr>
            <w:tcW w:w="1134" w:type="dxa"/>
          </w:tcPr>
          <w:p w:rsidR="001F22BB" w:rsidRPr="00020619" w:rsidRDefault="001F22BB" w:rsidP="001F22BB">
            <w:pPr>
              <w:pStyle w:val="TAC"/>
              <w:rPr>
                <w:rFonts w:cs="v4.2.0"/>
              </w:rPr>
            </w:pPr>
            <w:r w:rsidRPr="00020619">
              <w:rPr>
                <w:rFonts w:cs="v4.2.0"/>
              </w:rPr>
              <w:t>3 ms</w:t>
            </w:r>
          </w:p>
        </w:tc>
        <w:tc>
          <w:tcPr>
            <w:tcW w:w="3544" w:type="dxa"/>
          </w:tcPr>
          <w:p w:rsidR="001F22BB" w:rsidRPr="00020619" w:rsidRDefault="001F22BB" w:rsidP="001F22BB">
            <w:pPr>
              <w:pStyle w:val="TAL"/>
              <w:rPr>
                <w:rFonts w:cs="v4.2.0"/>
              </w:rPr>
            </w:pPr>
            <w:r w:rsidRPr="00020619">
              <w:rPr>
                <w:rFonts w:cs="v4.2.0"/>
              </w:rPr>
              <w:t>Asynchronous cells</w:t>
            </w:r>
          </w:p>
        </w:tc>
      </w:tr>
      <w:tr w:rsidR="001F22BB" w:rsidRPr="00020619" w:rsidTr="001F22BB">
        <w:trPr>
          <w:cantSplit/>
        </w:trPr>
        <w:tc>
          <w:tcPr>
            <w:tcW w:w="2802" w:type="dxa"/>
            <w:gridSpan w:val="2"/>
          </w:tcPr>
          <w:p w:rsidR="001F22BB" w:rsidRPr="00020619" w:rsidRDefault="001F22BB" w:rsidP="001F22BB">
            <w:pPr>
              <w:pStyle w:val="TAL"/>
            </w:pPr>
            <w:r w:rsidRPr="00020619">
              <w:t>N310</w:t>
            </w:r>
          </w:p>
        </w:tc>
        <w:tc>
          <w:tcPr>
            <w:tcW w:w="708" w:type="dxa"/>
          </w:tcPr>
          <w:p w:rsidR="001F22BB" w:rsidRPr="00020619" w:rsidRDefault="001F22BB" w:rsidP="001F22BB">
            <w:pPr>
              <w:pStyle w:val="TAC"/>
            </w:pPr>
            <w:r w:rsidRPr="00020619">
              <w:rPr>
                <w:rFonts w:cs="v4.2.0"/>
              </w:rPr>
              <w:t>-</w:t>
            </w:r>
          </w:p>
        </w:tc>
        <w:tc>
          <w:tcPr>
            <w:tcW w:w="1418" w:type="dxa"/>
          </w:tcPr>
          <w:p w:rsidR="001F22BB" w:rsidRPr="00020619" w:rsidRDefault="001F22BB" w:rsidP="001F22BB">
            <w:pPr>
              <w:pStyle w:val="TAC"/>
              <w:rPr>
                <w:rFonts w:cs="v4.2.0"/>
              </w:rPr>
            </w:pPr>
            <w:r w:rsidRPr="00020619">
              <w:rPr>
                <w:lang w:eastAsia="zh-CN"/>
              </w:rPr>
              <w:t>1, 2, 3, 4</w:t>
            </w:r>
          </w:p>
        </w:tc>
        <w:tc>
          <w:tcPr>
            <w:tcW w:w="1134" w:type="dxa"/>
          </w:tcPr>
          <w:p w:rsidR="001F22BB" w:rsidRPr="00020619" w:rsidRDefault="001F22BB" w:rsidP="001F22BB">
            <w:pPr>
              <w:pStyle w:val="TAC"/>
            </w:pPr>
            <w:r w:rsidRPr="00020619">
              <w:rPr>
                <w:rFonts w:cs="v4.2.0"/>
              </w:rPr>
              <w:t>1</w:t>
            </w:r>
          </w:p>
        </w:tc>
        <w:tc>
          <w:tcPr>
            <w:tcW w:w="3544" w:type="dxa"/>
          </w:tcPr>
          <w:p w:rsidR="001F22BB" w:rsidRPr="00020619" w:rsidRDefault="001F22BB" w:rsidP="001F22BB">
            <w:pPr>
              <w:pStyle w:val="TAL"/>
            </w:pPr>
            <w:r w:rsidRPr="00020619">
              <w:t>Maximum consecutive out-of-sync indications from lower layers</w:t>
            </w:r>
          </w:p>
        </w:tc>
      </w:tr>
      <w:tr w:rsidR="001F22BB" w:rsidRPr="00020619" w:rsidTr="001F22BB">
        <w:trPr>
          <w:cantSplit/>
        </w:trPr>
        <w:tc>
          <w:tcPr>
            <w:tcW w:w="2802" w:type="dxa"/>
            <w:gridSpan w:val="2"/>
          </w:tcPr>
          <w:p w:rsidR="001F22BB" w:rsidRPr="00020619" w:rsidRDefault="001F22BB" w:rsidP="001F22BB">
            <w:pPr>
              <w:pStyle w:val="TAL"/>
            </w:pPr>
            <w:r w:rsidRPr="00020619">
              <w:t>N311</w:t>
            </w:r>
          </w:p>
        </w:tc>
        <w:tc>
          <w:tcPr>
            <w:tcW w:w="708" w:type="dxa"/>
          </w:tcPr>
          <w:p w:rsidR="001F22BB" w:rsidRPr="00020619" w:rsidRDefault="001F22BB" w:rsidP="001F22BB">
            <w:pPr>
              <w:pStyle w:val="TAC"/>
            </w:pPr>
            <w:r w:rsidRPr="00020619">
              <w:rPr>
                <w:rFonts w:cs="v4.2.0"/>
              </w:rPr>
              <w:t>-</w:t>
            </w:r>
          </w:p>
        </w:tc>
        <w:tc>
          <w:tcPr>
            <w:tcW w:w="1418" w:type="dxa"/>
          </w:tcPr>
          <w:p w:rsidR="001F22BB" w:rsidRPr="00020619" w:rsidRDefault="001F22BB" w:rsidP="001F22BB">
            <w:pPr>
              <w:pStyle w:val="TAC"/>
              <w:rPr>
                <w:rFonts w:cs="v4.2.0"/>
              </w:rPr>
            </w:pPr>
            <w:r w:rsidRPr="00020619">
              <w:rPr>
                <w:lang w:eastAsia="zh-CN"/>
              </w:rPr>
              <w:t>1, 2, 3, 4</w:t>
            </w:r>
          </w:p>
        </w:tc>
        <w:tc>
          <w:tcPr>
            <w:tcW w:w="1134" w:type="dxa"/>
          </w:tcPr>
          <w:p w:rsidR="001F22BB" w:rsidRPr="00020619" w:rsidRDefault="001F22BB" w:rsidP="001F22BB">
            <w:pPr>
              <w:pStyle w:val="TAC"/>
            </w:pPr>
            <w:r w:rsidRPr="00020619">
              <w:rPr>
                <w:rFonts w:cs="v4.2.0"/>
              </w:rPr>
              <w:t>1</w:t>
            </w:r>
          </w:p>
        </w:tc>
        <w:tc>
          <w:tcPr>
            <w:tcW w:w="3544" w:type="dxa"/>
          </w:tcPr>
          <w:p w:rsidR="001F22BB" w:rsidRPr="00020619" w:rsidRDefault="001F22BB" w:rsidP="001F22BB">
            <w:pPr>
              <w:pStyle w:val="TAL"/>
            </w:pPr>
            <w:r w:rsidRPr="00020619">
              <w:t>Minimum consecutive in-sync indications from lower layers</w:t>
            </w:r>
          </w:p>
        </w:tc>
      </w:tr>
      <w:tr w:rsidR="001F22BB" w:rsidRPr="00020619" w:rsidTr="001F22BB">
        <w:trPr>
          <w:cantSplit/>
        </w:trPr>
        <w:tc>
          <w:tcPr>
            <w:tcW w:w="2802" w:type="dxa"/>
            <w:gridSpan w:val="2"/>
          </w:tcPr>
          <w:p w:rsidR="001F22BB" w:rsidRPr="00020619" w:rsidRDefault="001F22BB" w:rsidP="001F22BB">
            <w:pPr>
              <w:pStyle w:val="TAL"/>
            </w:pPr>
            <w:r w:rsidRPr="00020619">
              <w:t>T310</w:t>
            </w:r>
          </w:p>
        </w:tc>
        <w:tc>
          <w:tcPr>
            <w:tcW w:w="708" w:type="dxa"/>
          </w:tcPr>
          <w:p w:rsidR="001F22BB" w:rsidRPr="00020619" w:rsidRDefault="001F22BB" w:rsidP="001F22BB">
            <w:pPr>
              <w:pStyle w:val="TAC"/>
            </w:pPr>
            <w:r w:rsidRPr="00020619">
              <w:rPr>
                <w:rFonts w:cs="v4.2.0"/>
              </w:rPr>
              <w:t>ms</w:t>
            </w:r>
          </w:p>
        </w:tc>
        <w:tc>
          <w:tcPr>
            <w:tcW w:w="1418" w:type="dxa"/>
          </w:tcPr>
          <w:p w:rsidR="001F22BB" w:rsidRPr="00020619" w:rsidRDefault="001F22BB" w:rsidP="001F22BB">
            <w:pPr>
              <w:pStyle w:val="TAC"/>
              <w:rPr>
                <w:rFonts w:cs="v4.2.0"/>
              </w:rPr>
            </w:pPr>
            <w:r w:rsidRPr="00020619">
              <w:rPr>
                <w:lang w:eastAsia="zh-CN"/>
              </w:rPr>
              <w:t>1, 2, 3, 4</w:t>
            </w:r>
          </w:p>
        </w:tc>
        <w:tc>
          <w:tcPr>
            <w:tcW w:w="1134" w:type="dxa"/>
          </w:tcPr>
          <w:p w:rsidR="001F22BB" w:rsidRPr="00020619" w:rsidRDefault="001F22BB" w:rsidP="001F22BB">
            <w:pPr>
              <w:pStyle w:val="TAC"/>
            </w:pPr>
            <w:r w:rsidRPr="00020619">
              <w:rPr>
                <w:rFonts w:cs="v4.2.0"/>
              </w:rPr>
              <w:t>6000</w:t>
            </w:r>
          </w:p>
        </w:tc>
        <w:tc>
          <w:tcPr>
            <w:tcW w:w="3544" w:type="dxa"/>
          </w:tcPr>
          <w:p w:rsidR="001F22BB" w:rsidRPr="00020619" w:rsidRDefault="001F22BB" w:rsidP="001F22BB">
            <w:pPr>
              <w:pStyle w:val="TAL"/>
            </w:pPr>
            <w:r w:rsidRPr="00020619">
              <w:rPr>
                <w:rFonts w:cs="v4.2.0"/>
              </w:rPr>
              <w:t xml:space="preserve">Radio link failure timer configured by </w:t>
            </w:r>
            <w:r w:rsidRPr="00020619">
              <w:rPr>
                <w:i/>
              </w:rPr>
              <w:t>RLF-TimersAndConstants</w:t>
            </w:r>
          </w:p>
        </w:tc>
      </w:tr>
      <w:tr w:rsidR="001F22BB" w:rsidRPr="00020619" w:rsidTr="001F22BB">
        <w:trPr>
          <w:cantSplit/>
        </w:trPr>
        <w:tc>
          <w:tcPr>
            <w:tcW w:w="2802" w:type="dxa"/>
            <w:gridSpan w:val="2"/>
          </w:tcPr>
          <w:p w:rsidR="001F22BB" w:rsidRPr="00020619" w:rsidRDefault="001F22BB" w:rsidP="001F22BB">
            <w:pPr>
              <w:pStyle w:val="TAL"/>
            </w:pPr>
            <w:r w:rsidRPr="00020619">
              <w:t>T311</w:t>
            </w:r>
          </w:p>
        </w:tc>
        <w:tc>
          <w:tcPr>
            <w:tcW w:w="708" w:type="dxa"/>
          </w:tcPr>
          <w:p w:rsidR="001F22BB" w:rsidRPr="00020619" w:rsidRDefault="001F22BB" w:rsidP="001F22BB">
            <w:pPr>
              <w:pStyle w:val="TAC"/>
            </w:pPr>
            <w:r w:rsidRPr="00020619">
              <w:rPr>
                <w:rFonts w:cs="v4.2.0"/>
              </w:rPr>
              <w:t>ms</w:t>
            </w:r>
          </w:p>
        </w:tc>
        <w:tc>
          <w:tcPr>
            <w:tcW w:w="1418" w:type="dxa"/>
          </w:tcPr>
          <w:p w:rsidR="001F22BB" w:rsidRPr="00020619" w:rsidRDefault="001F22BB" w:rsidP="001F22BB">
            <w:pPr>
              <w:pStyle w:val="TAC"/>
              <w:rPr>
                <w:rFonts w:cs="v4.2.0"/>
              </w:rPr>
            </w:pPr>
            <w:r w:rsidRPr="00020619">
              <w:rPr>
                <w:lang w:eastAsia="zh-CN"/>
              </w:rPr>
              <w:t>1, 2, 3, 4</w:t>
            </w:r>
          </w:p>
        </w:tc>
        <w:tc>
          <w:tcPr>
            <w:tcW w:w="1134" w:type="dxa"/>
          </w:tcPr>
          <w:p w:rsidR="001F22BB" w:rsidRPr="00020619" w:rsidRDefault="001F22BB" w:rsidP="001F22BB">
            <w:pPr>
              <w:pStyle w:val="TAC"/>
            </w:pPr>
            <w:r w:rsidRPr="00020619">
              <w:rPr>
                <w:rFonts w:cs="v4.2.0"/>
              </w:rPr>
              <w:t>3000</w:t>
            </w:r>
          </w:p>
        </w:tc>
        <w:tc>
          <w:tcPr>
            <w:tcW w:w="3544" w:type="dxa"/>
          </w:tcPr>
          <w:p w:rsidR="001F22BB" w:rsidRPr="00020619" w:rsidRDefault="001F22BB" w:rsidP="001F22BB">
            <w:pPr>
              <w:pStyle w:val="TAL"/>
            </w:pPr>
            <w:r w:rsidRPr="00020619">
              <w:rPr>
                <w:rFonts w:cs="v4.2.0"/>
              </w:rPr>
              <w:t>RRC re-establishment timer</w:t>
            </w:r>
          </w:p>
        </w:tc>
      </w:tr>
      <w:tr w:rsidR="001F22BB" w:rsidRPr="00020619" w:rsidTr="001F22BB">
        <w:trPr>
          <w:cantSplit/>
        </w:trPr>
        <w:tc>
          <w:tcPr>
            <w:tcW w:w="2802" w:type="dxa"/>
            <w:gridSpan w:val="2"/>
            <w:tcBorders>
              <w:bottom w:val="single" w:sz="4" w:space="0" w:color="auto"/>
            </w:tcBorders>
          </w:tcPr>
          <w:p w:rsidR="001F22BB" w:rsidRPr="00020619" w:rsidRDefault="001F22BB" w:rsidP="001F22BB">
            <w:pPr>
              <w:pStyle w:val="TAL"/>
              <w:rPr>
                <w:lang w:eastAsia="zh-CN"/>
              </w:rPr>
            </w:pPr>
            <w:r w:rsidRPr="00020619">
              <w:rPr>
                <w:lang w:eastAsia="zh-CN"/>
              </w:rPr>
              <w:t>Access Barring Information</w:t>
            </w:r>
          </w:p>
        </w:tc>
        <w:tc>
          <w:tcPr>
            <w:tcW w:w="708" w:type="dxa"/>
          </w:tcPr>
          <w:p w:rsidR="001F22BB" w:rsidRPr="00020619" w:rsidRDefault="001F22BB" w:rsidP="001F22BB">
            <w:pPr>
              <w:pStyle w:val="TAC"/>
              <w:rPr>
                <w:rFonts w:cs="v4.2.0"/>
                <w:lang w:eastAsia="zh-CN"/>
              </w:rPr>
            </w:pPr>
            <w:r w:rsidRPr="00020619">
              <w:rPr>
                <w:rFonts w:cs="v4.2.0"/>
                <w:lang w:eastAsia="zh-CN"/>
              </w:rPr>
              <w:t>-</w:t>
            </w:r>
          </w:p>
        </w:tc>
        <w:tc>
          <w:tcPr>
            <w:tcW w:w="1418" w:type="dxa"/>
          </w:tcPr>
          <w:p w:rsidR="001F22BB" w:rsidRPr="00020619" w:rsidRDefault="001F22BB" w:rsidP="001F22BB">
            <w:pPr>
              <w:pStyle w:val="TAC"/>
              <w:rPr>
                <w:lang w:eastAsia="zh-CN"/>
              </w:rPr>
            </w:pPr>
            <w:r w:rsidRPr="00020619">
              <w:rPr>
                <w:lang w:eastAsia="zh-CN"/>
              </w:rPr>
              <w:t>1, 2, 3, 4</w:t>
            </w:r>
          </w:p>
        </w:tc>
        <w:tc>
          <w:tcPr>
            <w:tcW w:w="1134" w:type="dxa"/>
          </w:tcPr>
          <w:p w:rsidR="001F22BB" w:rsidRPr="00020619" w:rsidRDefault="001F22BB" w:rsidP="001F22BB">
            <w:pPr>
              <w:pStyle w:val="TAC"/>
              <w:rPr>
                <w:rFonts w:cs="v4.2.0"/>
                <w:lang w:eastAsia="zh-CN"/>
              </w:rPr>
            </w:pPr>
            <w:r w:rsidRPr="00020619">
              <w:rPr>
                <w:rFonts w:cs="v4.2.0"/>
                <w:lang w:eastAsia="zh-CN"/>
              </w:rPr>
              <w:t>Not Sent</w:t>
            </w:r>
          </w:p>
        </w:tc>
        <w:tc>
          <w:tcPr>
            <w:tcW w:w="3544" w:type="dxa"/>
          </w:tcPr>
          <w:p w:rsidR="001F22BB" w:rsidRPr="00020619" w:rsidRDefault="001F22BB" w:rsidP="001F22BB">
            <w:pPr>
              <w:pStyle w:val="TAL"/>
              <w:rPr>
                <w:rFonts w:cs="v4.2.0"/>
              </w:rPr>
            </w:pPr>
            <w:r w:rsidRPr="00020619">
              <w:rPr>
                <w:rFonts w:cs="v4.2.0"/>
              </w:rPr>
              <w:t>No additional delays in random access procedure.</w:t>
            </w:r>
          </w:p>
        </w:tc>
      </w:tr>
      <w:tr w:rsidR="001F22BB" w:rsidRPr="00020619" w:rsidTr="001F22BB">
        <w:trPr>
          <w:cantSplit/>
        </w:trPr>
        <w:tc>
          <w:tcPr>
            <w:tcW w:w="2802" w:type="dxa"/>
            <w:gridSpan w:val="2"/>
            <w:tcBorders>
              <w:bottom w:val="nil"/>
            </w:tcBorders>
            <w:shd w:val="clear" w:color="auto" w:fill="auto"/>
          </w:tcPr>
          <w:p w:rsidR="001F22BB" w:rsidRPr="00020619" w:rsidRDefault="001F22BB" w:rsidP="001F22BB">
            <w:pPr>
              <w:pStyle w:val="TAL"/>
              <w:rPr>
                <w:lang w:eastAsia="zh-CN"/>
              </w:rPr>
            </w:pPr>
            <w:r w:rsidRPr="00020619">
              <w:rPr>
                <w:lang w:eastAsia="zh-CN"/>
              </w:rPr>
              <w:t>SSB configuration</w:t>
            </w:r>
          </w:p>
        </w:tc>
        <w:tc>
          <w:tcPr>
            <w:tcW w:w="708" w:type="dxa"/>
            <w:vMerge w:val="restart"/>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1134" w:type="dxa"/>
          </w:tcPr>
          <w:p w:rsidR="001F22BB" w:rsidRPr="00020619" w:rsidRDefault="001F22BB" w:rsidP="001F22BB">
            <w:pPr>
              <w:pStyle w:val="TAC"/>
              <w:rPr>
                <w:rFonts w:cs="v4.2.0"/>
              </w:rPr>
            </w:pPr>
            <w:r w:rsidRPr="00020619">
              <w:rPr>
                <w:rFonts w:cs="v4.2.0"/>
                <w:bCs/>
                <w:lang w:eastAsia="zh-CN"/>
              </w:rPr>
              <w:t>SSB.1 FR1</w:t>
            </w:r>
          </w:p>
        </w:tc>
        <w:tc>
          <w:tcPr>
            <w:tcW w:w="3544" w:type="dxa"/>
          </w:tcPr>
          <w:p w:rsidR="001F22BB" w:rsidRPr="00020619" w:rsidRDefault="001F22BB" w:rsidP="001F22BB">
            <w:pPr>
              <w:pStyle w:val="TAL"/>
              <w:rPr>
                <w:rFonts w:cs="v4.2.0"/>
              </w:rPr>
            </w:pP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rPr>
                <w:lang w:eastAsia="zh-CN"/>
              </w:rPr>
            </w:pPr>
          </w:p>
        </w:tc>
        <w:tc>
          <w:tcPr>
            <w:tcW w:w="708" w:type="dxa"/>
            <w:vMerge/>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1134" w:type="dxa"/>
          </w:tcPr>
          <w:p w:rsidR="001F22BB" w:rsidRPr="00020619" w:rsidRDefault="001F22BB" w:rsidP="001F22BB">
            <w:pPr>
              <w:pStyle w:val="TAC"/>
              <w:rPr>
                <w:rFonts w:cs="v4.2.0"/>
              </w:rPr>
            </w:pPr>
            <w:r w:rsidRPr="00020619">
              <w:rPr>
                <w:rFonts w:cs="v4.2.0"/>
                <w:bCs/>
                <w:lang w:eastAsia="zh-CN"/>
              </w:rPr>
              <w:t>SSB.1 FR1</w:t>
            </w:r>
          </w:p>
        </w:tc>
        <w:tc>
          <w:tcPr>
            <w:tcW w:w="3544" w:type="dxa"/>
          </w:tcPr>
          <w:p w:rsidR="001F22BB" w:rsidRPr="00020619" w:rsidRDefault="001F22BB" w:rsidP="001F22BB">
            <w:pPr>
              <w:pStyle w:val="TAL"/>
              <w:rPr>
                <w:rFonts w:cs="v4.2.0"/>
              </w:rPr>
            </w:pP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rPr>
                <w:lang w:eastAsia="zh-CN"/>
              </w:rPr>
            </w:pPr>
          </w:p>
        </w:tc>
        <w:tc>
          <w:tcPr>
            <w:tcW w:w="708" w:type="dxa"/>
            <w:vMerge/>
            <w:tcBorders>
              <w:bottom w:val="nil"/>
            </w:tcBorders>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1134" w:type="dxa"/>
          </w:tcPr>
          <w:p w:rsidR="001F22BB" w:rsidRPr="00020619" w:rsidRDefault="001F22BB" w:rsidP="001F22BB">
            <w:pPr>
              <w:pStyle w:val="TAC"/>
              <w:rPr>
                <w:rFonts w:cs="v4.2.0"/>
              </w:rPr>
            </w:pPr>
            <w:r w:rsidRPr="00020619">
              <w:rPr>
                <w:rFonts w:cs="v4.2.0"/>
                <w:bCs/>
                <w:lang w:eastAsia="zh-CN"/>
              </w:rPr>
              <w:t>SSB.1 RedCap FR1</w:t>
            </w:r>
          </w:p>
        </w:tc>
        <w:tc>
          <w:tcPr>
            <w:tcW w:w="3544" w:type="dxa"/>
          </w:tcPr>
          <w:p w:rsidR="001F22BB" w:rsidRPr="00020619" w:rsidRDefault="001F22BB" w:rsidP="001F22BB">
            <w:pPr>
              <w:pStyle w:val="TAL"/>
              <w:rPr>
                <w:rFonts w:cs="v4.2.0"/>
              </w:rPr>
            </w:pPr>
          </w:p>
        </w:tc>
      </w:tr>
      <w:tr w:rsidR="001F22BB" w:rsidRPr="00020619" w:rsidTr="001F22BB">
        <w:trPr>
          <w:cantSplit/>
        </w:trPr>
        <w:tc>
          <w:tcPr>
            <w:tcW w:w="2802" w:type="dxa"/>
            <w:gridSpan w:val="2"/>
            <w:tcBorders>
              <w:top w:val="nil"/>
              <w:bottom w:val="single" w:sz="4" w:space="0" w:color="auto"/>
            </w:tcBorders>
            <w:shd w:val="clear" w:color="auto" w:fill="auto"/>
          </w:tcPr>
          <w:p w:rsidR="001F22BB" w:rsidRPr="00020619" w:rsidRDefault="001F22BB" w:rsidP="001F22BB">
            <w:pPr>
              <w:pStyle w:val="TAL"/>
              <w:rPr>
                <w:lang w:eastAsia="zh-CN"/>
              </w:rPr>
            </w:pPr>
          </w:p>
        </w:tc>
        <w:tc>
          <w:tcPr>
            <w:tcW w:w="708" w:type="dxa"/>
            <w:tcBorders>
              <w:top w:val="nil"/>
            </w:tcBorders>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1134" w:type="dxa"/>
          </w:tcPr>
          <w:p w:rsidR="001F22BB" w:rsidRPr="00020619" w:rsidRDefault="001F22BB" w:rsidP="001F22BB">
            <w:pPr>
              <w:pStyle w:val="TAC"/>
              <w:rPr>
                <w:rFonts w:cs="v4.2.0"/>
                <w:bCs/>
                <w:lang w:eastAsia="zh-CN"/>
              </w:rPr>
            </w:pPr>
            <w:r w:rsidRPr="00020619">
              <w:rPr>
                <w:rFonts w:cs="v4.2.0"/>
                <w:bCs/>
                <w:lang w:eastAsia="zh-CN"/>
              </w:rPr>
              <w:t>SSB.1 FR1</w:t>
            </w:r>
          </w:p>
        </w:tc>
        <w:tc>
          <w:tcPr>
            <w:tcW w:w="3544" w:type="dxa"/>
          </w:tcPr>
          <w:p w:rsidR="001F22BB" w:rsidRPr="00020619" w:rsidRDefault="001F22BB" w:rsidP="001F22BB">
            <w:pPr>
              <w:pStyle w:val="TAL"/>
              <w:rPr>
                <w:rFonts w:cs="v4.2.0"/>
              </w:rPr>
            </w:pPr>
          </w:p>
        </w:tc>
      </w:tr>
      <w:tr w:rsidR="001F22BB" w:rsidRPr="00020619" w:rsidTr="001F22BB">
        <w:trPr>
          <w:cantSplit/>
        </w:trPr>
        <w:tc>
          <w:tcPr>
            <w:tcW w:w="2802" w:type="dxa"/>
            <w:gridSpan w:val="2"/>
            <w:tcBorders>
              <w:bottom w:val="nil"/>
            </w:tcBorders>
            <w:shd w:val="clear" w:color="auto" w:fill="auto"/>
          </w:tcPr>
          <w:p w:rsidR="001F22BB" w:rsidRPr="00020619" w:rsidRDefault="001F22BB" w:rsidP="001F22BB">
            <w:pPr>
              <w:pStyle w:val="TAL"/>
              <w:rPr>
                <w:rFonts w:cs="v4.2.0"/>
                <w:lang w:eastAsia="zh-CN"/>
              </w:rPr>
            </w:pPr>
            <w:r w:rsidRPr="00020619">
              <w:rPr>
                <w:rFonts w:cs="v4.2.0"/>
                <w:lang w:eastAsia="zh-CN"/>
              </w:rPr>
              <w:t>SMTC configuration</w:t>
            </w:r>
          </w:p>
        </w:tc>
        <w:tc>
          <w:tcPr>
            <w:tcW w:w="708" w:type="dxa"/>
            <w:vMerge w:val="restart"/>
          </w:tcPr>
          <w:p w:rsidR="001F22BB" w:rsidRPr="00020619" w:rsidRDefault="001F22BB" w:rsidP="001F22BB">
            <w:pPr>
              <w:pStyle w:val="TAC"/>
              <w:rPr>
                <w:lang w:eastAsia="zh-CN"/>
              </w:rPr>
            </w:pPr>
          </w:p>
        </w:tc>
        <w:tc>
          <w:tcPr>
            <w:tcW w:w="1418" w:type="dxa"/>
          </w:tcPr>
          <w:p w:rsidR="001F22BB" w:rsidRPr="00020619" w:rsidRDefault="001F22BB" w:rsidP="001F22BB">
            <w:pPr>
              <w:pStyle w:val="TAC"/>
              <w:rPr>
                <w:rFonts w:cs="v4.2.0"/>
                <w:bCs/>
                <w:lang w:eastAsia="zh-CN"/>
              </w:rPr>
            </w:pPr>
            <w:r w:rsidRPr="00020619">
              <w:rPr>
                <w:rFonts w:cs="v4.2.0"/>
                <w:bCs/>
                <w:lang w:eastAsia="zh-CN"/>
              </w:rPr>
              <w:t>1</w:t>
            </w:r>
          </w:p>
        </w:tc>
        <w:tc>
          <w:tcPr>
            <w:tcW w:w="1134" w:type="dxa"/>
          </w:tcPr>
          <w:p w:rsidR="001F22BB" w:rsidRPr="00020619" w:rsidRDefault="001F22BB" w:rsidP="001F22BB">
            <w:pPr>
              <w:pStyle w:val="TAC"/>
              <w:rPr>
                <w:rFonts w:cs="v4.2.0"/>
                <w:bCs/>
                <w:lang w:eastAsia="zh-CN"/>
              </w:rPr>
            </w:pPr>
            <w:r w:rsidRPr="00020619">
              <w:rPr>
                <w:rFonts w:cs="v4.2.0"/>
                <w:bCs/>
                <w:lang w:eastAsia="zh-CN"/>
              </w:rPr>
              <w:t>SMTC.2</w:t>
            </w:r>
          </w:p>
        </w:tc>
        <w:tc>
          <w:tcPr>
            <w:tcW w:w="3544" w:type="dxa"/>
          </w:tcPr>
          <w:p w:rsidR="001F22BB" w:rsidRPr="00020619" w:rsidRDefault="001F22BB" w:rsidP="001F22BB">
            <w:pPr>
              <w:pStyle w:val="TAL"/>
              <w:rPr>
                <w:rFonts w:cs="v4.2.0"/>
                <w:bCs/>
                <w:lang w:eastAsia="zh-CN"/>
              </w:rPr>
            </w:pP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rPr>
                <w:rFonts w:cs="v4.2.0"/>
                <w:lang w:eastAsia="zh-CN"/>
              </w:rPr>
            </w:pPr>
          </w:p>
        </w:tc>
        <w:tc>
          <w:tcPr>
            <w:tcW w:w="708" w:type="dxa"/>
            <w:vMerge/>
          </w:tcPr>
          <w:p w:rsidR="001F22BB" w:rsidRPr="00020619" w:rsidRDefault="001F22BB" w:rsidP="001F22BB">
            <w:pPr>
              <w:pStyle w:val="TAC"/>
              <w:rPr>
                <w:lang w:eastAsia="zh-CN"/>
              </w:rPr>
            </w:pPr>
          </w:p>
        </w:tc>
        <w:tc>
          <w:tcPr>
            <w:tcW w:w="1418" w:type="dxa"/>
          </w:tcPr>
          <w:p w:rsidR="001F22BB" w:rsidRPr="00020619" w:rsidRDefault="001F22BB" w:rsidP="001F22BB">
            <w:pPr>
              <w:pStyle w:val="TAC"/>
              <w:rPr>
                <w:rFonts w:cs="v4.2.0"/>
                <w:bCs/>
                <w:lang w:eastAsia="zh-CN"/>
              </w:rPr>
            </w:pPr>
            <w:r w:rsidRPr="00020619">
              <w:rPr>
                <w:rFonts w:cs="v4.2.0"/>
                <w:bCs/>
                <w:lang w:eastAsia="zh-CN"/>
              </w:rPr>
              <w:t>2</w:t>
            </w:r>
          </w:p>
        </w:tc>
        <w:tc>
          <w:tcPr>
            <w:tcW w:w="1134" w:type="dxa"/>
          </w:tcPr>
          <w:p w:rsidR="001F22BB" w:rsidRPr="00020619" w:rsidRDefault="001F22BB" w:rsidP="001F22BB">
            <w:pPr>
              <w:pStyle w:val="TAC"/>
              <w:rPr>
                <w:rFonts w:cs="v4.2.0"/>
                <w:bCs/>
                <w:lang w:eastAsia="zh-CN"/>
              </w:rPr>
            </w:pPr>
            <w:r w:rsidRPr="00020619">
              <w:rPr>
                <w:rFonts w:cs="v4.2.0"/>
                <w:bCs/>
                <w:lang w:eastAsia="zh-CN"/>
              </w:rPr>
              <w:t>SMTC.1</w:t>
            </w:r>
          </w:p>
        </w:tc>
        <w:tc>
          <w:tcPr>
            <w:tcW w:w="3544" w:type="dxa"/>
          </w:tcPr>
          <w:p w:rsidR="001F22BB" w:rsidRPr="00020619" w:rsidRDefault="001F22BB" w:rsidP="001F22BB">
            <w:pPr>
              <w:pStyle w:val="TAL"/>
              <w:rPr>
                <w:rFonts w:cs="v4.2.0"/>
                <w:bCs/>
                <w:lang w:eastAsia="zh-CN"/>
              </w:rPr>
            </w:pPr>
          </w:p>
        </w:tc>
      </w:tr>
      <w:tr w:rsidR="001F22BB" w:rsidRPr="00020619" w:rsidTr="001F22BB">
        <w:trPr>
          <w:cantSplit/>
        </w:trPr>
        <w:tc>
          <w:tcPr>
            <w:tcW w:w="2802" w:type="dxa"/>
            <w:gridSpan w:val="2"/>
            <w:tcBorders>
              <w:top w:val="nil"/>
              <w:bottom w:val="nil"/>
            </w:tcBorders>
            <w:shd w:val="clear" w:color="auto" w:fill="auto"/>
          </w:tcPr>
          <w:p w:rsidR="001F22BB" w:rsidRPr="00020619" w:rsidRDefault="001F22BB" w:rsidP="001F22BB">
            <w:pPr>
              <w:pStyle w:val="TAL"/>
              <w:rPr>
                <w:rFonts w:cs="v4.2.0"/>
                <w:lang w:eastAsia="zh-CN"/>
              </w:rPr>
            </w:pPr>
          </w:p>
        </w:tc>
        <w:tc>
          <w:tcPr>
            <w:tcW w:w="708" w:type="dxa"/>
            <w:vMerge/>
            <w:tcBorders>
              <w:bottom w:val="nil"/>
            </w:tcBorders>
          </w:tcPr>
          <w:p w:rsidR="001F22BB" w:rsidRPr="00020619" w:rsidRDefault="001F22BB" w:rsidP="001F22BB">
            <w:pPr>
              <w:pStyle w:val="TAC"/>
              <w:rPr>
                <w:lang w:eastAsia="zh-CN"/>
              </w:rPr>
            </w:pPr>
          </w:p>
        </w:tc>
        <w:tc>
          <w:tcPr>
            <w:tcW w:w="1418" w:type="dxa"/>
          </w:tcPr>
          <w:p w:rsidR="001F22BB" w:rsidRPr="00020619" w:rsidRDefault="001F22BB" w:rsidP="001F22BB">
            <w:pPr>
              <w:pStyle w:val="TAC"/>
              <w:rPr>
                <w:rFonts w:cs="v4.2.0"/>
                <w:bCs/>
                <w:lang w:eastAsia="zh-CN"/>
              </w:rPr>
            </w:pPr>
            <w:r w:rsidRPr="00020619">
              <w:rPr>
                <w:rFonts w:cs="v4.2.0"/>
                <w:bCs/>
                <w:lang w:eastAsia="zh-CN"/>
              </w:rPr>
              <w:t>3</w:t>
            </w:r>
          </w:p>
        </w:tc>
        <w:tc>
          <w:tcPr>
            <w:tcW w:w="1134" w:type="dxa"/>
          </w:tcPr>
          <w:p w:rsidR="001F22BB" w:rsidRPr="00020619" w:rsidRDefault="001F22BB" w:rsidP="001F22BB">
            <w:pPr>
              <w:pStyle w:val="TAC"/>
              <w:rPr>
                <w:rFonts w:cs="v4.2.0"/>
                <w:bCs/>
                <w:lang w:eastAsia="zh-CN"/>
              </w:rPr>
            </w:pPr>
            <w:r w:rsidRPr="00020619">
              <w:rPr>
                <w:rFonts w:cs="v4.2.0"/>
                <w:bCs/>
                <w:lang w:eastAsia="zh-CN"/>
              </w:rPr>
              <w:t>SMTC.1</w:t>
            </w:r>
          </w:p>
        </w:tc>
        <w:tc>
          <w:tcPr>
            <w:tcW w:w="3544" w:type="dxa"/>
          </w:tcPr>
          <w:p w:rsidR="001F22BB" w:rsidRPr="00020619" w:rsidRDefault="001F22BB" w:rsidP="001F22BB">
            <w:pPr>
              <w:pStyle w:val="TAL"/>
              <w:rPr>
                <w:rFonts w:cs="v4.2.0"/>
                <w:bCs/>
                <w:lang w:eastAsia="zh-CN"/>
              </w:rPr>
            </w:pPr>
          </w:p>
        </w:tc>
      </w:tr>
      <w:tr w:rsidR="001F22BB" w:rsidRPr="00020619" w:rsidTr="001F22BB">
        <w:trPr>
          <w:cantSplit/>
        </w:trPr>
        <w:tc>
          <w:tcPr>
            <w:tcW w:w="2802" w:type="dxa"/>
            <w:gridSpan w:val="2"/>
            <w:tcBorders>
              <w:top w:val="nil"/>
            </w:tcBorders>
            <w:shd w:val="clear" w:color="auto" w:fill="auto"/>
          </w:tcPr>
          <w:p w:rsidR="001F22BB" w:rsidRPr="00020619" w:rsidRDefault="001F22BB" w:rsidP="001F22BB">
            <w:pPr>
              <w:pStyle w:val="TAL"/>
              <w:rPr>
                <w:rFonts w:cs="v4.2.0"/>
                <w:lang w:eastAsia="zh-CN"/>
              </w:rPr>
            </w:pPr>
          </w:p>
        </w:tc>
        <w:tc>
          <w:tcPr>
            <w:tcW w:w="708" w:type="dxa"/>
            <w:tcBorders>
              <w:top w:val="nil"/>
            </w:tcBorders>
          </w:tcPr>
          <w:p w:rsidR="001F22BB" w:rsidRPr="00020619" w:rsidRDefault="001F22BB" w:rsidP="001F22BB">
            <w:pPr>
              <w:pStyle w:val="TAC"/>
              <w:rPr>
                <w:lang w:eastAsia="zh-CN"/>
              </w:rPr>
            </w:pPr>
          </w:p>
        </w:tc>
        <w:tc>
          <w:tcPr>
            <w:tcW w:w="1418" w:type="dxa"/>
          </w:tcPr>
          <w:p w:rsidR="001F22BB" w:rsidRPr="00020619" w:rsidRDefault="001F22BB" w:rsidP="001F22BB">
            <w:pPr>
              <w:pStyle w:val="TAC"/>
              <w:rPr>
                <w:rFonts w:cs="v4.2.0"/>
                <w:bCs/>
                <w:lang w:eastAsia="zh-CN"/>
              </w:rPr>
            </w:pPr>
            <w:r w:rsidRPr="00020619">
              <w:rPr>
                <w:rFonts w:cs="v4.2.0"/>
                <w:bCs/>
                <w:lang w:eastAsia="zh-CN"/>
              </w:rPr>
              <w:t>4</w:t>
            </w:r>
          </w:p>
        </w:tc>
        <w:tc>
          <w:tcPr>
            <w:tcW w:w="1134" w:type="dxa"/>
          </w:tcPr>
          <w:p w:rsidR="001F22BB" w:rsidRPr="00020619" w:rsidRDefault="001F22BB" w:rsidP="001F22BB">
            <w:pPr>
              <w:pStyle w:val="TAC"/>
              <w:rPr>
                <w:rFonts w:cs="v4.2.0"/>
                <w:bCs/>
                <w:lang w:eastAsia="zh-CN"/>
              </w:rPr>
            </w:pPr>
            <w:r w:rsidRPr="00020619">
              <w:rPr>
                <w:rFonts w:cs="v4.2.0"/>
                <w:bCs/>
                <w:lang w:eastAsia="zh-CN"/>
              </w:rPr>
              <w:t>SMTC.2</w:t>
            </w:r>
          </w:p>
        </w:tc>
        <w:tc>
          <w:tcPr>
            <w:tcW w:w="3544" w:type="dxa"/>
          </w:tcPr>
          <w:p w:rsidR="001F22BB" w:rsidRPr="00020619" w:rsidRDefault="001F22BB" w:rsidP="001F22BB">
            <w:pPr>
              <w:pStyle w:val="TAL"/>
              <w:rPr>
                <w:rFonts w:cs="v4.2.0"/>
                <w:bCs/>
                <w:lang w:eastAsia="zh-CN"/>
              </w:rPr>
            </w:pPr>
          </w:p>
        </w:tc>
      </w:tr>
      <w:tr w:rsidR="001F22BB" w:rsidRPr="00020619" w:rsidTr="001F22BB">
        <w:trPr>
          <w:cantSplit/>
        </w:trPr>
        <w:tc>
          <w:tcPr>
            <w:tcW w:w="2802" w:type="dxa"/>
            <w:gridSpan w:val="2"/>
          </w:tcPr>
          <w:p w:rsidR="001F22BB" w:rsidRPr="00020619" w:rsidRDefault="001F22BB" w:rsidP="001F22BB">
            <w:pPr>
              <w:pStyle w:val="TAL"/>
            </w:pPr>
            <w:r w:rsidRPr="00020619">
              <w:t>DRX cycle length</w:t>
            </w:r>
          </w:p>
        </w:tc>
        <w:tc>
          <w:tcPr>
            <w:tcW w:w="708" w:type="dxa"/>
          </w:tcPr>
          <w:p w:rsidR="001F22BB" w:rsidRPr="00020619" w:rsidRDefault="001F22BB" w:rsidP="001F22BB">
            <w:pPr>
              <w:pStyle w:val="TAC"/>
            </w:pPr>
            <w:r w:rsidRPr="00020619">
              <w:t>s</w:t>
            </w:r>
          </w:p>
        </w:tc>
        <w:tc>
          <w:tcPr>
            <w:tcW w:w="1418" w:type="dxa"/>
          </w:tcPr>
          <w:p w:rsidR="001F22BB" w:rsidRPr="00020619" w:rsidRDefault="001F22BB" w:rsidP="001F22BB">
            <w:pPr>
              <w:pStyle w:val="TAC"/>
            </w:pPr>
            <w:r w:rsidRPr="00020619">
              <w:rPr>
                <w:lang w:eastAsia="zh-CN"/>
              </w:rPr>
              <w:t>1, 2, 3, 4</w:t>
            </w:r>
          </w:p>
        </w:tc>
        <w:tc>
          <w:tcPr>
            <w:tcW w:w="1134" w:type="dxa"/>
          </w:tcPr>
          <w:p w:rsidR="001F22BB" w:rsidRPr="00020619" w:rsidRDefault="001F22BB" w:rsidP="001F22BB">
            <w:pPr>
              <w:pStyle w:val="TAC"/>
            </w:pPr>
            <w:r w:rsidRPr="00020619">
              <w:t>OFF</w:t>
            </w:r>
          </w:p>
        </w:tc>
        <w:tc>
          <w:tcPr>
            <w:tcW w:w="3544" w:type="dxa"/>
          </w:tcPr>
          <w:p w:rsidR="001F22BB" w:rsidRPr="00020619" w:rsidRDefault="001F22BB" w:rsidP="001F22BB">
            <w:pPr>
              <w:pStyle w:val="TAL"/>
            </w:pPr>
          </w:p>
        </w:tc>
      </w:tr>
      <w:tr w:rsidR="001F22BB" w:rsidRPr="00020619" w:rsidTr="001F22BB">
        <w:trPr>
          <w:cantSplit/>
        </w:trPr>
        <w:tc>
          <w:tcPr>
            <w:tcW w:w="2802" w:type="dxa"/>
            <w:gridSpan w:val="2"/>
          </w:tcPr>
          <w:p w:rsidR="001F22BB" w:rsidRPr="00020619" w:rsidRDefault="001F22BB" w:rsidP="001F22BB">
            <w:pPr>
              <w:pStyle w:val="TAL"/>
              <w:rPr>
                <w:lang w:eastAsia="zh-CN"/>
              </w:rPr>
            </w:pPr>
            <w:r w:rsidRPr="00020619">
              <w:rPr>
                <w:rFonts w:cs="Arial"/>
                <w:lang w:eastAsia="zh-CN"/>
              </w:rPr>
              <w:t>PRACH configuration</w:t>
            </w:r>
          </w:p>
        </w:tc>
        <w:tc>
          <w:tcPr>
            <w:tcW w:w="708" w:type="dxa"/>
          </w:tcPr>
          <w:p w:rsidR="001F22BB" w:rsidRPr="00020619" w:rsidRDefault="001F22BB" w:rsidP="001F22BB">
            <w:pPr>
              <w:pStyle w:val="TAC"/>
            </w:pPr>
          </w:p>
        </w:tc>
        <w:tc>
          <w:tcPr>
            <w:tcW w:w="1418" w:type="dxa"/>
          </w:tcPr>
          <w:p w:rsidR="001F22BB" w:rsidRPr="00020619" w:rsidRDefault="001F22BB" w:rsidP="001F22BB">
            <w:pPr>
              <w:pStyle w:val="TAC"/>
              <w:rPr>
                <w:lang w:eastAsia="zh-CN"/>
              </w:rPr>
            </w:pPr>
            <w:r w:rsidRPr="00020619">
              <w:rPr>
                <w:rFonts w:cs="Arial"/>
                <w:lang w:eastAsia="zh-CN"/>
              </w:rPr>
              <w:t>1, 2, 3</w:t>
            </w:r>
            <w:r w:rsidRPr="00020619">
              <w:rPr>
                <w:lang w:eastAsia="zh-CN"/>
              </w:rPr>
              <w:t>, 4</w:t>
            </w:r>
          </w:p>
        </w:tc>
        <w:tc>
          <w:tcPr>
            <w:tcW w:w="1134" w:type="dxa"/>
          </w:tcPr>
          <w:p w:rsidR="001F22BB" w:rsidRPr="00020619" w:rsidRDefault="001F22BB" w:rsidP="001F22BB">
            <w:pPr>
              <w:pStyle w:val="TAC"/>
              <w:rPr>
                <w:lang w:eastAsia="zh-CN"/>
              </w:rPr>
            </w:pPr>
            <w:r w:rsidRPr="00020619">
              <w:rPr>
                <w:rFonts w:cs="Arial"/>
                <w:lang w:eastAsia="zh-CN"/>
              </w:rPr>
              <w:t>FR1 PRACH configuration 1</w:t>
            </w:r>
          </w:p>
        </w:tc>
        <w:tc>
          <w:tcPr>
            <w:tcW w:w="3544" w:type="dxa"/>
          </w:tcPr>
          <w:p w:rsidR="001F22BB" w:rsidRPr="00020619" w:rsidRDefault="001F22BB" w:rsidP="001F22BB">
            <w:pPr>
              <w:pStyle w:val="TAL"/>
              <w:rPr>
                <w:lang w:eastAsia="zh-CN"/>
              </w:rPr>
            </w:pPr>
            <w:r w:rsidRPr="00020619">
              <w:rPr>
                <w:rFonts w:cs="Arial"/>
                <w:lang w:eastAsia="zh-CN"/>
              </w:rPr>
              <w:t>Table A.3.8.2.1-1</w:t>
            </w:r>
          </w:p>
        </w:tc>
      </w:tr>
      <w:tr w:rsidR="001F22BB" w:rsidRPr="00020619" w:rsidTr="001F22BB">
        <w:trPr>
          <w:cantSplit/>
        </w:trPr>
        <w:tc>
          <w:tcPr>
            <w:tcW w:w="2802" w:type="dxa"/>
            <w:gridSpan w:val="2"/>
          </w:tcPr>
          <w:p w:rsidR="001F22BB" w:rsidRPr="00020619" w:rsidRDefault="001F22BB" w:rsidP="001F22BB">
            <w:pPr>
              <w:pStyle w:val="TAL"/>
            </w:pPr>
            <w:r w:rsidRPr="00020619">
              <w:rPr>
                <w:lang w:eastAsia="zh-CN"/>
              </w:rPr>
              <w:t>T1</w:t>
            </w:r>
          </w:p>
        </w:tc>
        <w:tc>
          <w:tcPr>
            <w:tcW w:w="708" w:type="dxa"/>
          </w:tcPr>
          <w:p w:rsidR="001F22BB" w:rsidRPr="00020619" w:rsidRDefault="001F22BB" w:rsidP="001F22BB">
            <w:pPr>
              <w:pStyle w:val="TAC"/>
            </w:pPr>
            <w:r w:rsidRPr="00020619">
              <w:rPr>
                <w:lang w:eastAsia="zh-CN"/>
              </w:rPr>
              <w:t>s</w:t>
            </w:r>
          </w:p>
        </w:tc>
        <w:tc>
          <w:tcPr>
            <w:tcW w:w="1418" w:type="dxa"/>
          </w:tcPr>
          <w:p w:rsidR="001F22BB" w:rsidRPr="00020619" w:rsidRDefault="001F22BB" w:rsidP="001F22BB">
            <w:pPr>
              <w:pStyle w:val="TAC"/>
              <w:rPr>
                <w:lang w:eastAsia="zh-CN"/>
              </w:rPr>
            </w:pPr>
            <w:r w:rsidRPr="00020619">
              <w:rPr>
                <w:lang w:eastAsia="zh-CN"/>
              </w:rPr>
              <w:t>1, 2, 3, 4</w:t>
            </w:r>
          </w:p>
        </w:tc>
        <w:tc>
          <w:tcPr>
            <w:tcW w:w="1134" w:type="dxa"/>
          </w:tcPr>
          <w:p w:rsidR="001F22BB" w:rsidRPr="00020619" w:rsidRDefault="001F22BB" w:rsidP="001F22BB">
            <w:pPr>
              <w:pStyle w:val="TAC"/>
            </w:pPr>
            <w:r w:rsidRPr="00020619">
              <w:rPr>
                <w:lang w:eastAsia="zh-CN"/>
              </w:rPr>
              <w:t>5</w:t>
            </w:r>
          </w:p>
        </w:tc>
        <w:tc>
          <w:tcPr>
            <w:tcW w:w="3544" w:type="dxa"/>
          </w:tcPr>
          <w:p w:rsidR="001F22BB" w:rsidRPr="00020619" w:rsidRDefault="001F22BB" w:rsidP="001F22BB">
            <w:pPr>
              <w:pStyle w:val="TAL"/>
            </w:pPr>
          </w:p>
        </w:tc>
      </w:tr>
      <w:tr w:rsidR="001F22BB" w:rsidRPr="00020619" w:rsidTr="001F22BB">
        <w:trPr>
          <w:cantSplit/>
        </w:trPr>
        <w:tc>
          <w:tcPr>
            <w:tcW w:w="2802" w:type="dxa"/>
            <w:gridSpan w:val="2"/>
          </w:tcPr>
          <w:p w:rsidR="001F22BB" w:rsidRPr="00020619" w:rsidRDefault="001F22BB" w:rsidP="001F22BB">
            <w:pPr>
              <w:pStyle w:val="TAL"/>
            </w:pPr>
            <w:r w:rsidRPr="00020619">
              <w:t>T</w:t>
            </w:r>
            <w:r w:rsidRPr="00020619">
              <w:rPr>
                <w:lang w:eastAsia="zh-CN"/>
              </w:rPr>
              <w:t>2</w:t>
            </w:r>
          </w:p>
        </w:tc>
        <w:tc>
          <w:tcPr>
            <w:tcW w:w="708" w:type="dxa"/>
          </w:tcPr>
          <w:p w:rsidR="001F22BB" w:rsidRPr="00020619" w:rsidRDefault="001F22BB" w:rsidP="001F22BB">
            <w:pPr>
              <w:pStyle w:val="TAC"/>
            </w:pPr>
            <w:r w:rsidRPr="00020619">
              <w:t>s</w:t>
            </w:r>
          </w:p>
        </w:tc>
        <w:tc>
          <w:tcPr>
            <w:tcW w:w="1418" w:type="dxa"/>
          </w:tcPr>
          <w:p w:rsidR="001F22BB" w:rsidRPr="00020619" w:rsidRDefault="001F22BB" w:rsidP="001F22BB">
            <w:pPr>
              <w:pStyle w:val="TAC"/>
              <w:rPr>
                <w:lang w:eastAsia="zh-CN"/>
              </w:rPr>
            </w:pPr>
            <w:r w:rsidRPr="00020619">
              <w:rPr>
                <w:lang w:eastAsia="zh-CN"/>
              </w:rPr>
              <w:t>1, 2, 3, 4</w:t>
            </w:r>
          </w:p>
        </w:tc>
        <w:tc>
          <w:tcPr>
            <w:tcW w:w="1134" w:type="dxa"/>
          </w:tcPr>
          <w:p w:rsidR="001F22BB" w:rsidRPr="00020619" w:rsidRDefault="001F22BB" w:rsidP="001F22BB">
            <w:pPr>
              <w:pStyle w:val="TAC"/>
            </w:pPr>
            <w:r w:rsidRPr="00020619">
              <w:rPr>
                <w:lang w:eastAsia="zh-CN"/>
              </w:rPr>
              <w:t>6.24</w:t>
            </w:r>
          </w:p>
        </w:tc>
        <w:tc>
          <w:tcPr>
            <w:tcW w:w="3544" w:type="dxa"/>
          </w:tcPr>
          <w:p w:rsidR="001F22BB" w:rsidRPr="00020619" w:rsidRDefault="001F22BB" w:rsidP="001F22BB">
            <w:pPr>
              <w:pStyle w:val="TAL"/>
              <w:rPr>
                <w:lang w:eastAsia="zh-CN"/>
              </w:rPr>
            </w:pPr>
            <w:r w:rsidRPr="00020619">
              <w:rPr>
                <w:lang w:eastAsia="zh-CN"/>
              </w:rPr>
              <w:t>Time for the UE to detect RLF</w:t>
            </w:r>
          </w:p>
          <w:p w:rsidR="001F22BB" w:rsidRPr="00020619" w:rsidRDefault="001F22BB" w:rsidP="001F22BB">
            <w:pPr>
              <w:pStyle w:val="TAL"/>
              <w:rPr>
                <w:lang w:eastAsia="zh-CN"/>
              </w:rPr>
            </w:pPr>
            <w:r w:rsidRPr="00020619">
              <w:rPr>
                <w:lang w:eastAsia="zh-CN"/>
              </w:rPr>
              <w:t xml:space="preserve">(Summation of </w:t>
            </w:r>
            <w:r w:rsidRPr="00020619">
              <w:rPr>
                <w:rFonts w:cs="Arial"/>
                <w:szCs w:val="18"/>
              </w:rPr>
              <w:t>T</w:t>
            </w:r>
            <w:r w:rsidRPr="00020619">
              <w:rPr>
                <w:rFonts w:cs="Arial"/>
                <w:szCs w:val="18"/>
                <w:vertAlign w:val="subscript"/>
              </w:rPr>
              <w:t>Evaluate_out_SSB</w:t>
            </w:r>
            <w:r w:rsidRPr="00020619">
              <w:rPr>
                <w:rFonts w:cs="Arial"/>
                <w:szCs w:val="18"/>
              </w:rPr>
              <w:t xml:space="preserve"> defined in clause 8.1B in TS 38.133, T310 and the period for UE turns off transmitter defined in clause 8.1B.5 in TS 38.133</w:t>
            </w:r>
            <w:r w:rsidRPr="00020619">
              <w:rPr>
                <w:lang w:eastAsia="zh-CN"/>
              </w:rPr>
              <w:t xml:space="preserve"> )</w:t>
            </w:r>
          </w:p>
        </w:tc>
      </w:tr>
      <w:tr w:rsidR="001F22BB" w:rsidRPr="00020619" w:rsidTr="001F22BB">
        <w:trPr>
          <w:cantSplit/>
        </w:trPr>
        <w:tc>
          <w:tcPr>
            <w:tcW w:w="2802" w:type="dxa"/>
            <w:gridSpan w:val="2"/>
          </w:tcPr>
          <w:p w:rsidR="001F22BB" w:rsidRPr="00020619" w:rsidRDefault="001F22BB" w:rsidP="001F22BB">
            <w:pPr>
              <w:pStyle w:val="TAL"/>
            </w:pPr>
            <w:r w:rsidRPr="00020619">
              <w:t>T</w:t>
            </w:r>
            <w:r w:rsidRPr="00020619">
              <w:rPr>
                <w:lang w:eastAsia="zh-CN"/>
              </w:rPr>
              <w:t>3</w:t>
            </w:r>
          </w:p>
        </w:tc>
        <w:tc>
          <w:tcPr>
            <w:tcW w:w="708" w:type="dxa"/>
          </w:tcPr>
          <w:p w:rsidR="001F22BB" w:rsidRPr="00020619" w:rsidRDefault="001F22BB" w:rsidP="001F22BB">
            <w:pPr>
              <w:pStyle w:val="TAC"/>
            </w:pPr>
            <w:r w:rsidRPr="00020619">
              <w:t>s</w:t>
            </w:r>
          </w:p>
        </w:tc>
        <w:tc>
          <w:tcPr>
            <w:tcW w:w="1418" w:type="dxa"/>
          </w:tcPr>
          <w:p w:rsidR="001F22BB" w:rsidRPr="00020619" w:rsidRDefault="001F22BB" w:rsidP="001F22BB">
            <w:pPr>
              <w:pStyle w:val="TAC"/>
            </w:pPr>
            <w:r w:rsidRPr="00020619">
              <w:rPr>
                <w:lang w:eastAsia="zh-CN"/>
              </w:rPr>
              <w:t>1, 2, 3, 4</w:t>
            </w:r>
          </w:p>
        </w:tc>
        <w:tc>
          <w:tcPr>
            <w:tcW w:w="1134" w:type="dxa"/>
          </w:tcPr>
          <w:p w:rsidR="001F22BB" w:rsidRPr="00020619" w:rsidRDefault="001F22BB" w:rsidP="001F22BB">
            <w:pPr>
              <w:pStyle w:val="TAC"/>
            </w:pPr>
            <w:r w:rsidRPr="00020619">
              <w:t>3</w:t>
            </w:r>
          </w:p>
        </w:tc>
        <w:tc>
          <w:tcPr>
            <w:tcW w:w="3544" w:type="dxa"/>
          </w:tcPr>
          <w:p w:rsidR="001F22BB" w:rsidRPr="00020619" w:rsidRDefault="001F22BB" w:rsidP="001F22BB">
            <w:pPr>
              <w:pStyle w:val="TAL"/>
            </w:pPr>
          </w:p>
        </w:tc>
      </w:tr>
    </w:tbl>
    <w:p w:rsidR="001F22BB" w:rsidRPr="00020619" w:rsidRDefault="001F22BB" w:rsidP="001F22BB"/>
    <w:p w:rsidR="001F22BB" w:rsidRPr="00020619" w:rsidRDefault="001F22BB" w:rsidP="001F22BB">
      <w:pPr>
        <w:pStyle w:val="TH"/>
      </w:pPr>
      <w:r w:rsidRPr="00020619">
        <w:t>Table A.16.3.2.1.6.1-3: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F22BB" w:rsidRPr="00020619" w:rsidTr="001F22BB">
        <w:trPr>
          <w:cantSplit/>
          <w:jc w:val="center"/>
        </w:trPr>
        <w:tc>
          <w:tcPr>
            <w:tcW w:w="1951" w:type="dxa"/>
            <w:tcBorders>
              <w:top w:val="single" w:sz="4" w:space="0" w:color="auto"/>
              <w:left w:val="single" w:sz="4" w:space="0" w:color="auto"/>
              <w:bottom w:val="nil"/>
            </w:tcBorders>
            <w:shd w:val="clear" w:color="auto" w:fill="auto"/>
          </w:tcPr>
          <w:p w:rsidR="001F22BB" w:rsidRPr="00020619" w:rsidRDefault="001F22BB" w:rsidP="001F22BB">
            <w:pPr>
              <w:pStyle w:val="TAH"/>
              <w:rPr>
                <w:rFonts w:cs="Arial"/>
              </w:rPr>
            </w:pPr>
            <w:r w:rsidRPr="00020619">
              <w:t>Parameter</w:t>
            </w:r>
          </w:p>
        </w:tc>
        <w:tc>
          <w:tcPr>
            <w:tcW w:w="1794" w:type="dxa"/>
            <w:tcBorders>
              <w:top w:val="single" w:sz="4" w:space="0" w:color="auto"/>
              <w:bottom w:val="nil"/>
            </w:tcBorders>
            <w:shd w:val="clear" w:color="auto" w:fill="auto"/>
          </w:tcPr>
          <w:p w:rsidR="001F22BB" w:rsidRPr="00020619" w:rsidRDefault="001F22BB" w:rsidP="001F22BB">
            <w:pPr>
              <w:pStyle w:val="TAH"/>
              <w:rPr>
                <w:rFonts w:cs="Arial"/>
              </w:rPr>
            </w:pPr>
            <w:r w:rsidRPr="00020619">
              <w:t>Unit</w:t>
            </w:r>
          </w:p>
        </w:tc>
        <w:tc>
          <w:tcPr>
            <w:tcW w:w="1418" w:type="dxa"/>
            <w:tcBorders>
              <w:top w:val="single" w:sz="4" w:space="0" w:color="auto"/>
              <w:bottom w:val="nil"/>
            </w:tcBorders>
            <w:shd w:val="clear" w:color="auto" w:fill="auto"/>
          </w:tcPr>
          <w:p w:rsidR="001F22BB" w:rsidRPr="00020619" w:rsidRDefault="001F22BB" w:rsidP="001F22BB">
            <w:pPr>
              <w:pStyle w:val="TAH"/>
              <w:rPr>
                <w:lang w:eastAsia="zh-CN"/>
              </w:rPr>
            </w:pPr>
            <w:r w:rsidRPr="00020619">
              <w:rPr>
                <w:lang w:eastAsia="zh-CN"/>
              </w:rPr>
              <w:t>Test configuration</w:t>
            </w:r>
          </w:p>
        </w:tc>
        <w:tc>
          <w:tcPr>
            <w:tcW w:w="2742" w:type="dxa"/>
            <w:gridSpan w:val="3"/>
            <w:tcBorders>
              <w:top w:val="single" w:sz="4" w:space="0" w:color="auto"/>
            </w:tcBorders>
          </w:tcPr>
          <w:p w:rsidR="001F22BB" w:rsidRPr="00020619" w:rsidRDefault="001F22BB" w:rsidP="001F22BB">
            <w:pPr>
              <w:pStyle w:val="TAH"/>
              <w:rPr>
                <w:rFonts w:cs="Arial"/>
              </w:rPr>
            </w:pPr>
            <w:r w:rsidRPr="00020619">
              <w:t>Cell 1</w:t>
            </w:r>
          </w:p>
        </w:tc>
        <w:tc>
          <w:tcPr>
            <w:tcW w:w="2419" w:type="dxa"/>
            <w:gridSpan w:val="3"/>
            <w:tcBorders>
              <w:top w:val="single" w:sz="4" w:space="0" w:color="auto"/>
              <w:right w:val="single" w:sz="4" w:space="0" w:color="auto"/>
            </w:tcBorders>
          </w:tcPr>
          <w:p w:rsidR="001F22BB" w:rsidRPr="00020619" w:rsidRDefault="001F22BB" w:rsidP="001F22BB">
            <w:pPr>
              <w:pStyle w:val="TAH"/>
              <w:rPr>
                <w:rFonts w:cs="Arial"/>
              </w:rPr>
            </w:pPr>
            <w:r w:rsidRPr="00020619">
              <w:t>Cell 2</w:t>
            </w:r>
          </w:p>
        </w:tc>
      </w:tr>
      <w:tr w:rsidR="001F22BB" w:rsidRPr="00020619" w:rsidTr="001F22BB">
        <w:trPr>
          <w:cantSplit/>
          <w:jc w:val="center"/>
        </w:trPr>
        <w:tc>
          <w:tcPr>
            <w:tcW w:w="1951" w:type="dxa"/>
            <w:tcBorders>
              <w:top w:val="nil"/>
              <w:left w:val="single" w:sz="4" w:space="0" w:color="auto"/>
              <w:bottom w:val="single" w:sz="4" w:space="0" w:color="auto"/>
            </w:tcBorders>
            <w:shd w:val="clear" w:color="auto" w:fill="auto"/>
          </w:tcPr>
          <w:p w:rsidR="001F22BB" w:rsidRPr="00020619" w:rsidRDefault="001F22BB" w:rsidP="001F22BB">
            <w:pPr>
              <w:pStyle w:val="TAH"/>
              <w:rPr>
                <w:rFonts w:cs="Arial"/>
              </w:rPr>
            </w:pPr>
          </w:p>
        </w:tc>
        <w:tc>
          <w:tcPr>
            <w:tcW w:w="1794" w:type="dxa"/>
            <w:tcBorders>
              <w:top w:val="nil"/>
              <w:bottom w:val="single" w:sz="4" w:space="0" w:color="auto"/>
            </w:tcBorders>
            <w:shd w:val="clear" w:color="auto" w:fill="auto"/>
          </w:tcPr>
          <w:p w:rsidR="001F22BB" w:rsidRPr="00020619" w:rsidRDefault="001F22BB" w:rsidP="001F22BB">
            <w:pPr>
              <w:pStyle w:val="TAH"/>
              <w:rPr>
                <w:rFonts w:cs="Arial"/>
              </w:rPr>
            </w:pPr>
          </w:p>
        </w:tc>
        <w:tc>
          <w:tcPr>
            <w:tcW w:w="1418" w:type="dxa"/>
            <w:tcBorders>
              <w:top w:val="nil"/>
              <w:bottom w:val="single" w:sz="4" w:space="0" w:color="auto"/>
            </w:tcBorders>
            <w:shd w:val="clear" w:color="auto" w:fill="auto"/>
          </w:tcPr>
          <w:p w:rsidR="001F22BB" w:rsidRPr="00020619" w:rsidRDefault="001F22BB" w:rsidP="001F22BB">
            <w:pPr>
              <w:pStyle w:val="TAH"/>
            </w:pPr>
          </w:p>
        </w:tc>
        <w:tc>
          <w:tcPr>
            <w:tcW w:w="992" w:type="dxa"/>
            <w:tcBorders>
              <w:bottom w:val="single" w:sz="4" w:space="0" w:color="auto"/>
            </w:tcBorders>
          </w:tcPr>
          <w:p w:rsidR="001F22BB" w:rsidRPr="00020619" w:rsidRDefault="001F22BB" w:rsidP="001F22BB">
            <w:pPr>
              <w:pStyle w:val="TAH"/>
              <w:rPr>
                <w:rFonts w:cs="Arial"/>
              </w:rPr>
            </w:pPr>
            <w:r w:rsidRPr="00020619">
              <w:t>T1</w:t>
            </w:r>
          </w:p>
        </w:tc>
        <w:tc>
          <w:tcPr>
            <w:tcW w:w="851" w:type="dxa"/>
            <w:tcBorders>
              <w:bottom w:val="single" w:sz="4" w:space="0" w:color="auto"/>
            </w:tcBorders>
          </w:tcPr>
          <w:p w:rsidR="001F22BB" w:rsidRPr="00020619" w:rsidRDefault="001F22BB" w:rsidP="001F22BB">
            <w:pPr>
              <w:pStyle w:val="TAH"/>
              <w:rPr>
                <w:rFonts w:cs="Arial"/>
              </w:rPr>
            </w:pPr>
            <w:r w:rsidRPr="00020619">
              <w:t>T2</w:t>
            </w:r>
          </w:p>
        </w:tc>
        <w:tc>
          <w:tcPr>
            <w:tcW w:w="899" w:type="dxa"/>
            <w:tcBorders>
              <w:bottom w:val="single" w:sz="4" w:space="0" w:color="auto"/>
            </w:tcBorders>
          </w:tcPr>
          <w:p w:rsidR="001F22BB" w:rsidRPr="00020619" w:rsidRDefault="001F22BB" w:rsidP="001F22BB">
            <w:pPr>
              <w:pStyle w:val="TAH"/>
              <w:rPr>
                <w:rFonts w:cs="Arial"/>
              </w:rPr>
            </w:pPr>
            <w:r w:rsidRPr="00020619">
              <w:t>T3</w:t>
            </w:r>
          </w:p>
        </w:tc>
        <w:tc>
          <w:tcPr>
            <w:tcW w:w="802" w:type="dxa"/>
            <w:tcBorders>
              <w:bottom w:val="single" w:sz="4" w:space="0" w:color="auto"/>
            </w:tcBorders>
          </w:tcPr>
          <w:p w:rsidR="001F22BB" w:rsidRPr="00020619" w:rsidRDefault="001F22BB" w:rsidP="001F22BB">
            <w:pPr>
              <w:pStyle w:val="TAH"/>
              <w:rPr>
                <w:rFonts w:cs="Arial"/>
              </w:rPr>
            </w:pPr>
            <w:r w:rsidRPr="00020619">
              <w:t>T1</w:t>
            </w:r>
          </w:p>
        </w:tc>
        <w:tc>
          <w:tcPr>
            <w:tcW w:w="850" w:type="dxa"/>
            <w:tcBorders>
              <w:bottom w:val="single" w:sz="4" w:space="0" w:color="auto"/>
            </w:tcBorders>
          </w:tcPr>
          <w:p w:rsidR="001F22BB" w:rsidRPr="00020619" w:rsidRDefault="001F22BB" w:rsidP="001F22BB">
            <w:pPr>
              <w:pStyle w:val="TAH"/>
              <w:rPr>
                <w:rFonts w:cs="Arial"/>
              </w:rPr>
            </w:pPr>
            <w:r w:rsidRPr="00020619">
              <w:t>T2</w:t>
            </w:r>
          </w:p>
        </w:tc>
        <w:tc>
          <w:tcPr>
            <w:tcW w:w="767" w:type="dxa"/>
            <w:tcBorders>
              <w:bottom w:val="single" w:sz="4" w:space="0" w:color="auto"/>
            </w:tcBorders>
          </w:tcPr>
          <w:p w:rsidR="001F22BB" w:rsidRPr="00020619" w:rsidRDefault="001F22BB" w:rsidP="001F22BB">
            <w:pPr>
              <w:pStyle w:val="TAH"/>
              <w:rPr>
                <w:rFonts w:cs="Arial"/>
              </w:rPr>
            </w:pPr>
            <w:r w:rsidRPr="00020619">
              <w:t>T3</w:t>
            </w:r>
          </w:p>
        </w:tc>
      </w:tr>
      <w:tr w:rsidR="001F22BB" w:rsidRPr="00020619" w:rsidTr="001F22BB">
        <w:trPr>
          <w:cantSplit/>
          <w:jc w:val="center"/>
        </w:trPr>
        <w:tc>
          <w:tcPr>
            <w:tcW w:w="1951" w:type="dxa"/>
            <w:tcBorders>
              <w:left w:val="single" w:sz="4" w:space="0" w:color="auto"/>
              <w:bottom w:val="nil"/>
            </w:tcBorders>
            <w:shd w:val="clear" w:color="auto" w:fill="auto"/>
          </w:tcPr>
          <w:p w:rsidR="001F22BB" w:rsidRPr="00020619" w:rsidRDefault="001F22BB" w:rsidP="001F22BB">
            <w:pPr>
              <w:pStyle w:val="TAL"/>
              <w:rPr>
                <w:lang w:eastAsia="zh-CN"/>
              </w:rPr>
            </w:pPr>
            <w:r w:rsidRPr="00020619">
              <w:rPr>
                <w:lang w:eastAsia="zh-CN"/>
              </w:rPr>
              <w:t>TDD configuration</w:t>
            </w:r>
          </w:p>
        </w:tc>
        <w:tc>
          <w:tcPr>
            <w:tcW w:w="1794" w:type="dxa"/>
            <w:tcBorders>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1</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N/A</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N/A</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2</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lang w:eastAsia="ja-JP"/>
              </w:rPr>
              <w:t>TDDConf.1.1</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lang w:eastAsia="ja-JP"/>
              </w:rPr>
              <w:t>TDDConf.1.1</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3</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lang w:eastAsia="ja-JP"/>
              </w:rPr>
              <w:t>TDDConf.2.1</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lang w:eastAsia="ja-JP"/>
              </w:rPr>
              <w:t>TDDConf.2.1</w:t>
            </w:r>
          </w:p>
        </w:tc>
      </w:tr>
      <w:tr w:rsidR="001F22BB" w:rsidRPr="00020619" w:rsidTr="001F22BB">
        <w:trPr>
          <w:cantSplit/>
          <w:jc w:val="center"/>
        </w:trPr>
        <w:tc>
          <w:tcPr>
            <w:tcW w:w="1951" w:type="dxa"/>
            <w:tcBorders>
              <w:top w:val="nil"/>
              <w:left w:val="single" w:sz="4" w:space="0" w:color="auto"/>
              <w:bottom w:val="single" w:sz="4" w:space="0" w:color="auto"/>
            </w:tcBorders>
            <w:shd w:val="clear" w:color="auto" w:fill="auto"/>
          </w:tcPr>
          <w:p w:rsidR="001F22BB" w:rsidRPr="00020619" w:rsidRDefault="001F22BB" w:rsidP="001F22BB">
            <w:pPr>
              <w:pStyle w:val="TAL"/>
              <w:rPr>
                <w:lang w:eastAsia="zh-CN"/>
              </w:rPr>
            </w:pPr>
          </w:p>
        </w:tc>
        <w:tc>
          <w:tcPr>
            <w:tcW w:w="1794" w:type="dxa"/>
            <w:tcBorders>
              <w:top w:val="nil"/>
              <w:bottom w:val="single" w:sz="4" w:space="0" w:color="auto"/>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4</w:t>
            </w:r>
          </w:p>
        </w:tc>
        <w:tc>
          <w:tcPr>
            <w:tcW w:w="2742" w:type="dxa"/>
            <w:gridSpan w:val="3"/>
            <w:tcBorders>
              <w:bottom w:val="single" w:sz="4" w:space="0" w:color="auto"/>
            </w:tcBorders>
          </w:tcPr>
          <w:p w:rsidR="001F22BB" w:rsidRPr="00020619" w:rsidRDefault="001F22BB" w:rsidP="001F22BB">
            <w:pPr>
              <w:pStyle w:val="TAC"/>
              <w:rPr>
                <w:lang w:eastAsia="ja-JP"/>
              </w:rPr>
            </w:pPr>
            <w:r w:rsidRPr="00020619">
              <w:rPr>
                <w:rFonts w:cs="v4.2.0"/>
                <w:lang w:eastAsia="zh-CN"/>
              </w:rPr>
              <w:t>N/A</w:t>
            </w:r>
          </w:p>
        </w:tc>
        <w:tc>
          <w:tcPr>
            <w:tcW w:w="2419" w:type="dxa"/>
            <w:gridSpan w:val="3"/>
            <w:tcBorders>
              <w:bottom w:val="single" w:sz="4" w:space="0" w:color="auto"/>
            </w:tcBorders>
          </w:tcPr>
          <w:p w:rsidR="001F22BB" w:rsidRPr="00020619" w:rsidRDefault="001F22BB" w:rsidP="001F22BB">
            <w:pPr>
              <w:pStyle w:val="TAC"/>
              <w:rPr>
                <w:lang w:eastAsia="ja-JP"/>
              </w:rPr>
            </w:pPr>
            <w:r w:rsidRPr="00020619">
              <w:rPr>
                <w:rFonts w:cs="v4.2.0"/>
                <w:lang w:eastAsia="zh-CN"/>
              </w:rPr>
              <w:t>N/A</w:t>
            </w:r>
          </w:p>
        </w:tc>
      </w:tr>
      <w:tr w:rsidR="001F22BB" w:rsidRPr="00020619" w:rsidTr="001F22BB">
        <w:trPr>
          <w:cantSplit/>
          <w:jc w:val="center"/>
        </w:trPr>
        <w:tc>
          <w:tcPr>
            <w:tcW w:w="1951" w:type="dxa"/>
            <w:vMerge w:val="restart"/>
            <w:tcBorders>
              <w:top w:val="nil"/>
              <w:left w:val="single" w:sz="4" w:space="0" w:color="auto"/>
            </w:tcBorders>
            <w:shd w:val="clear" w:color="auto" w:fill="auto"/>
          </w:tcPr>
          <w:p w:rsidR="001F22BB" w:rsidRPr="00020619" w:rsidRDefault="001F22BB" w:rsidP="001F22BB">
            <w:pPr>
              <w:pStyle w:val="TAL"/>
              <w:rPr>
                <w:lang w:eastAsia="zh-CN"/>
              </w:rPr>
            </w:pPr>
            <w:r w:rsidRPr="00020619">
              <w:rPr>
                <w:rFonts w:cs="Arial"/>
                <w:lang w:eastAsia="zh-CN"/>
              </w:rPr>
              <w:t>PDSCH RMC configuration</w:t>
            </w:r>
          </w:p>
        </w:tc>
        <w:tc>
          <w:tcPr>
            <w:tcW w:w="1794" w:type="dxa"/>
            <w:vMerge w:val="restart"/>
            <w:tcBorders>
              <w:top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1</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SR.1.1 FDD</w:t>
            </w:r>
          </w:p>
        </w:tc>
        <w:tc>
          <w:tcPr>
            <w:tcW w:w="2419" w:type="dxa"/>
            <w:gridSpan w:val="3"/>
            <w:tcBorders>
              <w:top w:val="nil"/>
              <w:bottom w:val="single" w:sz="4" w:space="0" w:color="auto"/>
            </w:tcBorders>
            <w:shd w:val="clear" w:color="auto" w:fill="auto"/>
          </w:tcPr>
          <w:p w:rsidR="001F22BB" w:rsidRPr="00020619" w:rsidRDefault="001F22BB" w:rsidP="001F22BB">
            <w:pPr>
              <w:pStyle w:val="TAC"/>
              <w:rPr>
                <w:rFonts w:cs="v4.2.0"/>
                <w:lang w:eastAsia="zh-CN"/>
              </w:rPr>
            </w:pPr>
            <w:r w:rsidRPr="00020619">
              <w:rPr>
                <w:rFonts w:cs="v4.2.0"/>
                <w:lang w:eastAsia="zh-CN"/>
              </w:rPr>
              <w:t>SR.1.1 FDD</w:t>
            </w:r>
          </w:p>
        </w:tc>
      </w:tr>
      <w:tr w:rsidR="001F22BB" w:rsidRPr="00020619" w:rsidTr="001F22BB">
        <w:trPr>
          <w:cantSplit/>
          <w:jc w:val="center"/>
        </w:trPr>
        <w:tc>
          <w:tcPr>
            <w:tcW w:w="1951" w:type="dxa"/>
            <w:vMerge/>
            <w:tcBorders>
              <w:left w:val="single" w:sz="4" w:space="0" w:color="auto"/>
            </w:tcBorders>
            <w:shd w:val="clear" w:color="auto" w:fill="auto"/>
            <w:vAlign w:val="center"/>
          </w:tcPr>
          <w:p w:rsidR="001F22BB" w:rsidRPr="00020619" w:rsidRDefault="001F22BB" w:rsidP="001F22BB">
            <w:pPr>
              <w:pStyle w:val="TAL"/>
              <w:rPr>
                <w:lang w:eastAsia="zh-CN"/>
              </w:rPr>
            </w:pPr>
          </w:p>
        </w:tc>
        <w:tc>
          <w:tcPr>
            <w:tcW w:w="1794" w:type="dxa"/>
            <w:vMerge/>
            <w:shd w:val="clear" w:color="auto" w:fill="auto"/>
            <w:vAlign w:val="center"/>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2</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SR.1.1 TDD</w:t>
            </w:r>
          </w:p>
        </w:tc>
        <w:tc>
          <w:tcPr>
            <w:tcW w:w="2419" w:type="dxa"/>
            <w:gridSpan w:val="3"/>
            <w:tcBorders>
              <w:top w:val="nil"/>
              <w:bottom w:val="single" w:sz="4" w:space="0" w:color="auto"/>
            </w:tcBorders>
            <w:shd w:val="clear" w:color="auto" w:fill="auto"/>
          </w:tcPr>
          <w:p w:rsidR="001F22BB" w:rsidRPr="00020619" w:rsidRDefault="001F22BB" w:rsidP="001F22BB">
            <w:pPr>
              <w:pStyle w:val="TAC"/>
              <w:rPr>
                <w:rFonts w:cs="v4.2.0"/>
                <w:lang w:eastAsia="zh-CN"/>
              </w:rPr>
            </w:pPr>
            <w:r w:rsidRPr="00020619">
              <w:rPr>
                <w:rFonts w:cs="v4.2.0"/>
                <w:lang w:eastAsia="zh-CN"/>
              </w:rPr>
              <w:t>SR.1.1 TDD</w:t>
            </w:r>
          </w:p>
        </w:tc>
      </w:tr>
      <w:tr w:rsidR="001F22BB" w:rsidRPr="00020619" w:rsidTr="001F22BB">
        <w:trPr>
          <w:cantSplit/>
          <w:jc w:val="center"/>
        </w:trPr>
        <w:tc>
          <w:tcPr>
            <w:tcW w:w="1951" w:type="dxa"/>
            <w:vMerge/>
            <w:tcBorders>
              <w:left w:val="single" w:sz="4" w:space="0" w:color="auto"/>
              <w:bottom w:val="nil"/>
            </w:tcBorders>
            <w:shd w:val="clear" w:color="auto" w:fill="auto"/>
            <w:vAlign w:val="center"/>
          </w:tcPr>
          <w:p w:rsidR="001F22BB" w:rsidRPr="00020619" w:rsidRDefault="001F22BB" w:rsidP="001F22BB">
            <w:pPr>
              <w:pStyle w:val="TAL"/>
              <w:rPr>
                <w:lang w:eastAsia="zh-CN"/>
              </w:rPr>
            </w:pPr>
          </w:p>
        </w:tc>
        <w:tc>
          <w:tcPr>
            <w:tcW w:w="1794" w:type="dxa"/>
            <w:vMerge/>
            <w:tcBorders>
              <w:bottom w:val="nil"/>
            </w:tcBorders>
            <w:shd w:val="clear" w:color="auto" w:fill="auto"/>
            <w:vAlign w:val="center"/>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3</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SR.2.1 TDD</w:t>
            </w:r>
          </w:p>
        </w:tc>
        <w:tc>
          <w:tcPr>
            <w:tcW w:w="2419" w:type="dxa"/>
            <w:gridSpan w:val="3"/>
            <w:tcBorders>
              <w:top w:val="nil"/>
              <w:bottom w:val="single" w:sz="4" w:space="0" w:color="auto"/>
            </w:tcBorders>
            <w:shd w:val="clear" w:color="auto" w:fill="auto"/>
          </w:tcPr>
          <w:p w:rsidR="001F22BB" w:rsidRPr="00020619" w:rsidRDefault="001F22BB" w:rsidP="001F22BB">
            <w:pPr>
              <w:pStyle w:val="TAC"/>
              <w:rPr>
                <w:rFonts w:cs="v4.2.0"/>
                <w:lang w:eastAsia="zh-CN"/>
              </w:rPr>
            </w:pPr>
            <w:r w:rsidRPr="00020619">
              <w:rPr>
                <w:rFonts w:cs="v4.2.0"/>
                <w:lang w:eastAsia="zh-CN"/>
              </w:rPr>
              <w:t>SR.2.1 TDD</w:t>
            </w:r>
          </w:p>
        </w:tc>
      </w:tr>
      <w:tr w:rsidR="001F22BB" w:rsidRPr="00020619" w:rsidTr="001F22BB">
        <w:trPr>
          <w:cantSplit/>
          <w:jc w:val="center"/>
        </w:trPr>
        <w:tc>
          <w:tcPr>
            <w:tcW w:w="1951" w:type="dxa"/>
            <w:tcBorders>
              <w:top w:val="nil"/>
              <w:left w:val="single" w:sz="4" w:space="0" w:color="auto"/>
              <w:bottom w:val="single" w:sz="4" w:space="0" w:color="auto"/>
            </w:tcBorders>
            <w:shd w:val="clear" w:color="auto" w:fill="auto"/>
          </w:tcPr>
          <w:p w:rsidR="001F22BB" w:rsidRPr="00020619" w:rsidRDefault="001F22BB" w:rsidP="001F22BB">
            <w:pPr>
              <w:pStyle w:val="TAL"/>
              <w:rPr>
                <w:lang w:eastAsia="zh-CN"/>
              </w:rPr>
            </w:pPr>
          </w:p>
        </w:tc>
        <w:tc>
          <w:tcPr>
            <w:tcW w:w="1794" w:type="dxa"/>
            <w:tcBorders>
              <w:top w:val="nil"/>
              <w:bottom w:val="single" w:sz="4" w:space="0" w:color="auto"/>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4</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SR.1.1 FDD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SR.1.1 FDD</w:t>
            </w:r>
          </w:p>
        </w:tc>
      </w:tr>
      <w:tr w:rsidR="001F22BB" w:rsidRPr="00020619" w:rsidTr="001F22BB">
        <w:trPr>
          <w:cantSplit/>
          <w:jc w:val="center"/>
        </w:trPr>
        <w:tc>
          <w:tcPr>
            <w:tcW w:w="1951" w:type="dxa"/>
            <w:tcBorders>
              <w:top w:val="single" w:sz="4" w:space="0" w:color="auto"/>
              <w:left w:val="single" w:sz="4" w:space="0" w:color="auto"/>
              <w:bottom w:val="nil"/>
            </w:tcBorders>
            <w:shd w:val="clear" w:color="auto" w:fill="auto"/>
          </w:tcPr>
          <w:p w:rsidR="001F22BB" w:rsidRPr="00020619" w:rsidRDefault="001F22BB" w:rsidP="001F22BB">
            <w:pPr>
              <w:pStyle w:val="TAL"/>
              <w:rPr>
                <w:lang w:eastAsia="zh-CN"/>
              </w:rPr>
            </w:pPr>
            <w:r w:rsidRPr="00020619">
              <w:rPr>
                <w:lang w:eastAsia="zh-CN"/>
              </w:rPr>
              <w:t>RMSI CORESET RMC configuration</w:t>
            </w:r>
          </w:p>
        </w:tc>
        <w:tc>
          <w:tcPr>
            <w:tcW w:w="1794" w:type="dxa"/>
            <w:tcBorders>
              <w:top w:val="single" w:sz="4" w:space="0" w:color="auto"/>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1</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FDD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FDD</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2</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TDD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TDD</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3</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CR.2.1 TDD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CR.2.1 TDD</w:t>
            </w:r>
          </w:p>
        </w:tc>
      </w:tr>
      <w:tr w:rsidR="001F22BB" w:rsidRPr="00020619" w:rsidTr="001F22BB">
        <w:trPr>
          <w:cantSplit/>
          <w:jc w:val="center"/>
        </w:trPr>
        <w:tc>
          <w:tcPr>
            <w:tcW w:w="1951" w:type="dxa"/>
            <w:tcBorders>
              <w:top w:val="nil"/>
              <w:left w:val="single" w:sz="4" w:space="0" w:color="auto"/>
              <w:bottom w:val="single" w:sz="4" w:space="0" w:color="auto"/>
            </w:tcBorders>
            <w:shd w:val="clear" w:color="auto" w:fill="auto"/>
          </w:tcPr>
          <w:p w:rsidR="001F22BB" w:rsidRPr="00020619" w:rsidRDefault="001F22BB" w:rsidP="001F22BB">
            <w:pPr>
              <w:pStyle w:val="TAL"/>
              <w:rPr>
                <w:lang w:eastAsia="zh-CN"/>
              </w:rPr>
            </w:pPr>
          </w:p>
        </w:tc>
        <w:tc>
          <w:tcPr>
            <w:tcW w:w="1794" w:type="dxa"/>
            <w:tcBorders>
              <w:top w:val="nil"/>
              <w:bottom w:val="single" w:sz="4" w:space="0" w:color="auto"/>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4</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FDD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CR.1.1 FDD</w:t>
            </w:r>
          </w:p>
        </w:tc>
      </w:tr>
      <w:tr w:rsidR="001F22BB" w:rsidRPr="00020619" w:rsidTr="001F22BB">
        <w:trPr>
          <w:cantSplit/>
          <w:jc w:val="center"/>
        </w:trPr>
        <w:tc>
          <w:tcPr>
            <w:tcW w:w="1951" w:type="dxa"/>
            <w:tcBorders>
              <w:top w:val="single" w:sz="4" w:space="0" w:color="auto"/>
              <w:left w:val="single" w:sz="4" w:space="0" w:color="auto"/>
              <w:bottom w:val="nil"/>
            </w:tcBorders>
            <w:shd w:val="clear" w:color="auto" w:fill="auto"/>
          </w:tcPr>
          <w:p w:rsidR="001F22BB" w:rsidRPr="00020619" w:rsidRDefault="001F22BB" w:rsidP="001F22BB">
            <w:pPr>
              <w:pStyle w:val="TAL"/>
              <w:rPr>
                <w:lang w:eastAsia="zh-CN"/>
              </w:rPr>
            </w:pPr>
            <w:r w:rsidRPr="00020619">
              <w:rPr>
                <w:lang w:eastAsia="zh-CN"/>
              </w:rPr>
              <w:t>Dedicated CORESET RMC configuration</w:t>
            </w:r>
          </w:p>
        </w:tc>
        <w:tc>
          <w:tcPr>
            <w:tcW w:w="1794" w:type="dxa"/>
            <w:tcBorders>
              <w:top w:val="single" w:sz="4" w:space="0" w:color="auto"/>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1</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CCR.1.1 FDD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CCR.1.1 FDD</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2</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CCR.1.1 TDD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CCR.1.1 TDD</w:t>
            </w:r>
          </w:p>
        </w:tc>
      </w:tr>
      <w:tr w:rsidR="001F22BB" w:rsidRPr="00020619" w:rsidTr="001F22BB">
        <w:trPr>
          <w:cantSplit/>
          <w:jc w:val="center"/>
        </w:trPr>
        <w:tc>
          <w:tcPr>
            <w:tcW w:w="1951" w:type="dxa"/>
            <w:tcBorders>
              <w:top w:val="nil"/>
              <w:left w:val="single" w:sz="4" w:space="0" w:color="auto"/>
              <w:bottom w:val="nil"/>
            </w:tcBorders>
            <w:shd w:val="clear" w:color="auto" w:fill="auto"/>
          </w:tcPr>
          <w:p w:rsidR="001F22BB" w:rsidRPr="00020619" w:rsidRDefault="001F22BB" w:rsidP="001F22BB">
            <w:pPr>
              <w:pStyle w:val="TAL"/>
              <w:rPr>
                <w:lang w:eastAsia="zh-CN"/>
              </w:rPr>
            </w:pPr>
          </w:p>
        </w:tc>
        <w:tc>
          <w:tcPr>
            <w:tcW w:w="1794" w:type="dxa"/>
            <w:tcBorders>
              <w:top w:val="nil"/>
              <w:bottom w:val="nil"/>
            </w:tcBorders>
            <w:shd w:val="clear" w:color="auto" w:fill="auto"/>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3</w:t>
            </w:r>
          </w:p>
        </w:tc>
        <w:tc>
          <w:tcPr>
            <w:tcW w:w="2742"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CCR.2.1 TDD</w:t>
            </w:r>
          </w:p>
        </w:tc>
        <w:tc>
          <w:tcPr>
            <w:tcW w:w="2419" w:type="dxa"/>
            <w:gridSpan w:val="3"/>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CCR.2.1 TDD</w:t>
            </w:r>
          </w:p>
        </w:tc>
      </w:tr>
      <w:tr w:rsidR="001F22BB" w:rsidRPr="00020619" w:rsidTr="001F22BB">
        <w:trPr>
          <w:cantSplit/>
          <w:jc w:val="center"/>
        </w:trPr>
        <w:tc>
          <w:tcPr>
            <w:tcW w:w="1951" w:type="dxa"/>
            <w:tcBorders>
              <w:top w:val="nil"/>
              <w:left w:val="single" w:sz="4" w:space="0" w:color="auto"/>
              <w:bottom w:val="single" w:sz="4" w:space="0" w:color="auto"/>
            </w:tcBorders>
          </w:tcPr>
          <w:p w:rsidR="001F22BB" w:rsidRPr="00020619" w:rsidRDefault="001F22BB" w:rsidP="001F22BB">
            <w:pPr>
              <w:pStyle w:val="TAL"/>
            </w:pPr>
          </w:p>
        </w:tc>
        <w:tc>
          <w:tcPr>
            <w:tcW w:w="1794" w:type="dxa"/>
            <w:tcBorders>
              <w:top w:val="nil"/>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4</w:t>
            </w:r>
          </w:p>
        </w:tc>
        <w:tc>
          <w:tcPr>
            <w:tcW w:w="2742" w:type="dxa"/>
            <w:gridSpan w:val="3"/>
            <w:tcBorders>
              <w:bottom w:val="single" w:sz="4" w:space="0" w:color="auto"/>
            </w:tcBorders>
          </w:tcPr>
          <w:p w:rsidR="001F22BB" w:rsidRPr="00020619" w:rsidRDefault="001F22BB" w:rsidP="001F22BB">
            <w:pPr>
              <w:pStyle w:val="TAC"/>
            </w:pPr>
            <w:r w:rsidRPr="00020619">
              <w:rPr>
                <w:rFonts w:cs="v4.2.0"/>
                <w:lang w:eastAsia="zh-CN"/>
              </w:rPr>
              <w:t>CCR.1.1 FDD</w:t>
            </w:r>
          </w:p>
        </w:tc>
        <w:tc>
          <w:tcPr>
            <w:tcW w:w="2419" w:type="dxa"/>
            <w:gridSpan w:val="3"/>
            <w:tcBorders>
              <w:bottom w:val="single" w:sz="4" w:space="0" w:color="auto"/>
            </w:tcBorders>
          </w:tcPr>
          <w:p w:rsidR="001F22BB" w:rsidRPr="00020619" w:rsidRDefault="001F22BB" w:rsidP="001F22BB">
            <w:pPr>
              <w:pStyle w:val="TAC"/>
            </w:pPr>
            <w:r w:rsidRPr="00020619">
              <w:rPr>
                <w:rFonts w:cs="v4.2.0"/>
                <w:lang w:eastAsia="zh-CN"/>
              </w:rPr>
              <w:t>CCR.1.1 FDD</w:t>
            </w:r>
          </w:p>
        </w:tc>
      </w:tr>
      <w:tr w:rsidR="001F22BB" w:rsidRPr="00020619" w:rsidTr="001F22BB">
        <w:trPr>
          <w:cantSplit/>
          <w:jc w:val="center"/>
        </w:trPr>
        <w:tc>
          <w:tcPr>
            <w:tcW w:w="1951" w:type="dxa"/>
            <w:tcBorders>
              <w:left w:val="single" w:sz="4" w:space="0" w:color="auto"/>
              <w:bottom w:val="single" w:sz="4" w:space="0" w:color="auto"/>
            </w:tcBorders>
          </w:tcPr>
          <w:p w:rsidR="001F22BB" w:rsidRPr="00020619" w:rsidRDefault="001F22BB" w:rsidP="001F22BB">
            <w:pPr>
              <w:pStyle w:val="TAL"/>
            </w:pPr>
            <w:r w:rsidRPr="00020619">
              <w:t>OCNG Pattern</w:t>
            </w:r>
          </w:p>
        </w:tc>
        <w:tc>
          <w:tcPr>
            <w:tcW w:w="1794" w:type="dxa"/>
            <w:tcBorders>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1, 2, 3</w:t>
            </w:r>
            <w:r w:rsidRPr="00020619">
              <w:rPr>
                <w:rFonts w:cs="v4.2.0"/>
                <w:lang w:eastAsia="zh-CN"/>
              </w:rPr>
              <w:t>, 4</w:t>
            </w:r>
          </w:p>
        </w:tc>
        <w:tc>
          <w:tcPr>
            <w:tcW w:w="2742" w:type="dxa"/>
            <w:gridSpan w:val="3"/>
            <w:tcBorders>
              <w:bottom w:val="single" w:sz="4" w:space="0" w:color="auto"/>
            </w:tcBorders>
          </w:tcPr>
          <w:p w:rsidR="001F22BB" w:rsidRPr="00020619" w:rsidRDefault="001F22BB" w:rsidP="001F22BB">
            <w:pPr>
              <w:pStyle w:val="TAC"/>
              <w:rPr>
                <w:rFonts w:cs="v4.2.0"/>
              </w:rPr>
            </w:pPr>
            <w:r w:rsidRPr="00020619">
              <w:t>OP.1 defined in A.3.2.1</w:t>
            </w:r>
          </w:p>
        </w:tc>
        <w:tc>
          <w:tcPr>
            <w:tcW w:w="2419" w:type="dxa"/>
            <w:gridSpan w:val="3"/>
            <w:tcBorders>
              <w:bottom w:val="single" w:sz="4" w:space="0" w:color="auto"/>
            </w:tcBorders>
          </w:tcPr>
          <w:p w:rsidR="001F22BB" w:rsidRPr="00020619" w:rsidRDefault="001F22BB" w:rsidP="001F22BB">
            <w:pPr>
              <w:pStyle w:val="TAC"/>
              <w:rPr>
                <w:rFonts w:cs="v4.2.0"/>
              </w:rPr>
            </w:pPr>
            <w:r w:rsidRPr="00020619">
              <w:t>OP.1 defined in A.3.2.1</w:t>
            </w:r>
          </w:p>
        </w:tc>
      </w:tr>
      <w:tr w:rsidR="001F22BB" w:rsidRPr="00020619" w:rsidTr="001F22BB">
        <w:trPr>
          <w:cantSplit/>
          <w:jc w:val="center"/>
        </w:trPr>
        <w:tc>
          <w:tcPr>
            <w:tcW w:w="1951" w:type="dxa"/>
            <w:tcBorders>
              <w:left w:val="single" w:sz="4" w:space="0" w:color="auto"/>
              <w:bottom w:val="single" w:sz="4" w:space="0" w:color="auto"/>
            </w:tcBorders>
          </w:tcPr>
          <w:p w:rsidR="001F22BB" w:rsidRPr="00020619" w:rsidRDefault="001F22BB" w:rsidP="001F22BB">
            <w:pPr>
              <w:pStyle w:val="TAL"/>
              <w:rPr>
                <w:lang w:eastAsia="zh-CN"/>
              </w:rPr>
            </w:pPr>
            <w:r w:rsidRPr="00020619">
              <w:rPr>
                <w:lang w:eastAsia="zh-CN"/>
              </w:rPr>
              <w:t>Initial DL BWP configuration</w:t>
            </w:r>
          </w:p>
        </w:tc>
        <w:tc>
          <w:tcPr>
            <w:tcW w:w="1794" w:type="dxa"/>
            <w:tcBorders>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1, 2, 3</w:t>
            </w:r>
            <w:r w:rsidRPr="00020619">
              <w:rPr>
                <w:rFonts w:cs="v4.2.0"/>
                <w:lang w:eastAsia="zh-CN"/>
              </w:rPr>
              <w:t>, 4</w:t>
            </w:r>
          </w:p>
        </w:tc>
        <w:tc>
          <w:tcPr>
            <w:tcW w:w="2742" w:type="dxa"/>
            <w:gridSpan w:val="3"/>
            <w:tcBorders>
              <w:bottom w:val="single" w:sz="4" w:space="0" w:color="auto"/>
            </w:tcBorders>
          </w:tcPr>
          <w:p w:rsidR="001F22BB" w:rsidRPr="00020619" w:rsidRDefault="001F22BB" w:rsidP="001F22BB">
            <w:pPr>
              <w:pStyle w:val="TAC"/>
              <w:rPr>
                <w:ins w:id="843" w:author="Nokia - Erika Almeida" w:date="2022-09-29T20:52:00Z"/>
                <w:lang w:eastAsia="zh-CN"/>
              </w:rPr>
            </w:pPr>
            <w:r w:rsidRPr="00020619">
              <w:rPr>
                <w:lang w:eastAsia="zh-CN"/>
              </w:rPr>
              <w:t>DLBWP.0.1</w:t>
            </w:r>
          </w:p>
          <w:p w:rsidR="001F22BB" w:rsidRPr="00020619" w:rsidRDefault="001F22BB" w:rsidP="001F22BB">
            <w:pPr>
              <w:pStyle w:val="TAC"/>
              <w:rPr>
                <w:lang w:eastAsia="zh-CN"/>
              </w:rPr>
            </w:pPr>
            <w:ins w:id="844" w:author="Nokia - Erika Almeida" w:date="2022-09-29T20:52:00Z">
              <w:r w:rsidRPr="00020619">
                <w:rPr>
                  <w:lang w:eastAsia="zh-CN"/>
                </w:rPr>
                <w:t>RedCap</w:t>
              </w:r>
            </w:ins>
          </w:p>
        </w:tc>
        <w:tc>
          <w:tcPr>
            <w:tcW w:w="2419" w:type="dxa"/>
            <w:gridSpan w:val="3"/>
            <w:tcBorders>
              <w:bottom w:val="single" w:sz="4" w:space="0" w:color="auto"/>
            </w:tcBorders>
          </w:tcPr>
          <w:p w:rsidR="001F22BB" w:rsidRPr="00020619" w:rsidRDefault="001F22BB" w:rsidP="001F22BB">
            <w:pPr>
              <w:pStyle w:val="TAC"/>
              <w:rPr>
                <w:ins w:id="845" w:author="Nokia - Erika Almeida" w:date="2022-09-29T20:52:00Z"/>
                <w:lang w:eastAsia="zh-CN"/>
              </w:rPr>
            </w:pPr>
            <w:r w:rsidRPr="00020619">
              <w:rPr>
                <w:lang w:eastAsia="zh-CN"/>
              </w:rPr>
              <w:t>DLBWP.0.1</w:t>
            </w:r>
          </w:p>
          <w:p w:rsidR="001F22BB" w:rsidRPr="00020619" w:rsidRDefault="001F22BB" w:rsidP="001F22BB">
            <w:pPr>
              <w:pStyle w:val="TAC"/>
              <w:rPr>
                <w:lang w:eastAsia="zh-CN"/>
              </w:rPr>
            </w:pPr>
            <w:ins w:id="846" w:author="Nokia - Erika Almeida" w:date="2022-09-29T20:53:00Z">
              <w:r w:rsidRPr="00020619">
                <w:rPr>
                  <w:lang w:eastAsia="zh-CN"/>
                </w:rPr>
                <w:t>RedCap</w:t>
              </w:r>
            </w:ins>
          </w:p>
        </w:tc>
      </w:tr>
      <w:tr w:rsidR="001F22BB" w:rsidRPr="00020619" w:rsidTr="001F22BB">
        <w:trPr>
          <w:cantSplit/>
          <w:jc w:val="center"/>
        </w:trPr>
        <w:tc>
          <w:tcPr>
            <w:tcW w:w="1951" w:type="dxa"/>
            <w:tcBorders>
              <w:left w:val="single" w:sz="4" w:space="0" w:color="auto"/>
              <w:bottom w:val="nil"/>
            </w:tcBorders>
          </w:tcPr>
          <w:p w:rsidR="001F22BB" w:rsidRPr="00020619" w:rsidRDefault="001F22BB" w:rsidP="001F22BB">
            <w:pPr>
              <w:pStyle w:val="TAL"/>
              <w:rPr>
                <w:lang w:eastAsia="zh-CN"/>
              </w:rPr>
            </w:pPr>
            <w:r w:rsidRPr="00020619">
              <w:rPr>
                <w:rFonts w:cs="Arial"/>
              </w:rPr>
              <w:t>TRS Configuration</w:t>
            </w:r>
          </w:p>
        </w:tc>
        <w:tc>
          <w:tcPr>
            <w:tcW w:w="1794" w:type="dxa"/>
            <w:tcBorders>
              <w:top w:val="single" w:sz="4" w:space="0" w:color="auto"/>
              <w:bottom w:val="nil"/>
            </w:tcBorders>
          </w:tcPr>
          <w:p w:rsidR="001F22BB" w:rsidRPr="00020619" w:rsidRDefault="001F22BB" w:rsidP="001F22BB">
            <w:pPr>
              <w:pStyle w:val="TAC"/>
            </w:pPr>
          </w:p>
        </w:tc>
        <w:tc>
          <w:tcPr>
            <w:tcW w:w="1418"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TRS.1.1.FDD</w:t>
            </w:r>
          </w:p>
        </w:tc>
        <w:tc>
          <w:tcPr>
            <w:tcW w:w="2419"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TRS.1.1.FDD</w:t>
            </w:r>
          </w:p>
        </w:tc>
      </w:tr>
      <w:tr w:rsidR="001F22BB" w:rsidRPr="00020619" w:rsidTr="001F22BB">
        <w:trPr>
          <w:cantSplit/>
          <w:jc w:val="center"/>
        </w:trPr>
        <w:tc>
          <w:tcPr>
            <w:tcW w:w="1951" w:type="dxa"/>
            <w:tcBorders>
              <w:top w:val="nil"/>
              <w:left w:val="single" w:sz="4" w:space="0" w:color="auto"/>
              <w:bottom w:val="nil"/>
            </w:tcBorders>
          </w:tcPr>
          <w:p w:rsidR="001F22BB" w:rsidRPr="00020619" w:rsidRDefault="001F22BB" w:rsidP="001F22BB">
            <w:pPr>
              <w:pStyle w:val="TAL"/>
              <w:rPr>
                <w:lang w:eastAsia="zh-CN"/>
              </w:rPr>
            </w:pPr>
          </w:p>
        </w:tc>
        <w:tc>
          <w:tcPr>
            <w:tcW w:w="1794" w:type="dxa"/>
            <w:tcBorders>
              <w:top w:val="nil"/>
              <w:bottom w:val="nil"/>
            </w:tcBorders>
          </w:tcPr>
          <w:p w:rsidR="001F22BB" w:rsidRPr="00020619" w:rsidRDefault="001F22BB" w:rsidP="001F22BB">
            <w:pPr>
              <w:pStyle w:val="TAC"/>
            </w:pPr>
          </w:p>
        </w:tc>
        <w:tc>
          <w:tcPr>
            <w:tcW w:w="1418"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TRS.1.1.TDD</w:t>
            </w:r>
          </w:p>
        </w:tc>
        <w:tc>
          <w:tcPr>
            <w:tcW w:w="2419"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TRS.1.1.TDD</w:t>
            </w:r>
          </w:p>
        </w:tc>
      </w:tr>
      <w:tr w:rsidR="001F22BB" w:rsidRPr="00020619" w:rsidTr="001F22BB">
        <w:trPr>
          <w:cantSplit/>
          <w:jc w:val="center"/>
        </w:trPr>
        <w:tc>
          <w:tcPr>
            <w:tcW w:w="1951" w:type="dxa"/>
            <w:tcBorders>
              <w:top w:val="nil"/>
              <w:left w:val="single" w:sz="4" w:space="0" w:color="auto"/>
              <w:bottom w:val="nil"/>
            </w:tcBorders>
          </w:tcPr>
          <w:p w:rsidR="001F22BB" w:rsidRPr="00020619" w:rsidRDefault="001F22BB" w:rsidP="001F22BB">
            <w:pPr>
              <w:pStyle w:val="TAL"/>
              <w:rPr>
                <w:lang w:eastAsia="zh-CN"/>
              </w:rPr>
            </w:pPr>
          </w:p>
        </w:tc>
        <w:tc>
          <w:tcPr>
            <w:tcW w:w="1794" w:type="dxa"/>
            <w:tcBorders>
              <w:top w:val="nil"/>
              <w:bottom w:val="nil"/>
            </w:tcBorders>
          </w:tcPr>
          <w:p w:rsidR="001F22BB" w:rsidRPr="00020619" w:rsidRDefault="001F22BB" w:rsidP="001F22BB">
            <w:pPr>
              <w:pStyle w:val="TAC"/>
            </w:pPr>
          </w:p>
        </w:tc>
        <w:tc>
          <w:tcPr>
            <w:tcW w:w="1418" w:type="dxa"/>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TRS.1.2.TDD</w:t>
            </w:r>
          </w:p>
        </w:tc>
        <w:tc>
          <w:tcPr>
            <w:tcW w:w="2419" w:type="dxa"/>
            <w:gridSpan w:val="3"/>
            <w:tcBorders>
              <w:top w:val="single" w:sz="4" w:space="0" w:color="auto"/>
              <w:left w:val="single" w:sz="4" w:space="0" w:color="auto"/>
              <w:bottom w:val="single" w:sz="4" w:space="0" w:color="auto"/>
              <w:right w:val="single" w:sz="4" w:space="0" w:color="auto"/>
            </w:tcBorders>
          </w:tcPr>
          <w:p w:rsidR="001F22BB" w:rsidRPr="00020619" w:rsidRDefault="001F22BB" w:rsidP="001F22BB">
            <w:pPr>
              <w:pStyle w:val="TAC"/>
              <w:rPr>
                <w:lang w:eastAsia="zh-CN"/>
              </w:rPr>
            </w:pPr>
            <w:r w:rsidRPr="00020619">
              <w:rPr>
                <w:rFonts w:cs="Arial"/>
              </w:rPr>
              <w:t>TRS.1.2.TDD</w:t>
            </w:r>
          </w:p>
        </w:tc>
      </w:tr>
      <w:tr w:rsidR="001F22BB" w:rsidRPr="00020619" w:rsidTr="001F22BB">
        <w:trPr>
          <w:cantSplit/>
          <w:jc w:val="center"/>
        </w:trPr>
        <w:tc>
          <w:tcPr>
            <w:tcW w:w="1951" w:type="dxa"/>
            <w:tcBorders>
              <w:top w:val="nil"/>
              <w:left w:val="single" w:sz="4" w:space="0" w:color="auto"/>
              <w:bottom w:val="single" w:sz="4" w:space="0" w:color="auto"/>
            </w:tcBorders>
          </w:tcPr>
          <w:p w:rsidR="001F22BB" w:rsidRPr="00020619" w:rsidRDefault="001F22BB" w:rsidP="001F22BB">
            <w:pPr>
              <w:pStyle w:val="TAL"/>
              <w:rPr>
                <w:lang w:eastAsia="zh-CN"/>
              </w:rPr>
            </w:pPr>
          </w:p>
        </w:tc>
        <w:tc>
          <w:tcPr>
            <w:tcW w:w="1794" w:type="dxa"/>
            <w:tcBorders>
              <w:top w:val="nil"/>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rFonts w:cs="Arial"/>
                <w:szCs w:val="18"/>
                <w:lang w:eastAsia="fr-FR"/>
              </w:rPr>
              <w:t>4</w:t>
            </w:r>
          </w:p>
        </w:tc>
        <w:tc>
          <w:tcPr>
            <w:tcW w:w="2742" w:type="dxa"/>
            <w:gridSpan w:val="3"/>
            <w:tcBorders>
              <w:bottom w:val="single" w:sz="4" w:space="0" w:color="auto"/>
            </w:tcBorders>
          </w:tcPr>
          <w:p w:rsidR="001F22BB" w:rsidRPr="00020619" w:rsidRDefault="001F22BB" w:rsidP="001F22BB">
            <w:pPr>
              <w:pStyle w:val="TAC"/>
              <w:rPr>
                <w:lang w:eastAsia="zh-CN"/>
              </w:rPr>
            </w:pPr>
            <w:r w:rsidRPr="00020619">
              <w:rPr>
                <w:rFonts w:cs="Arial"/>
              </w:rPr>
              <w:t>TRS.1.1.FDD</w:t>
            </w:r>
          </w:p>
        </w:tc>
        <w:tc>
          <w:tcPr>
            <w:tcW w:w="2419" w:type="dxa"/>
            <w:gridSpan w:val="3"/>
            <w:tcBorders>
              <w:bottom w:val="single" w:sz="4" w:space="0" w:color="auto"/>
            </w:tcBorders>
          </w:tcPr>
          <w:p w:rsidR="001F22BB" w:rsidRPr="00020619" w:rsidRDefault="001F22BB" w:rsidP="001F22BB">
            <w:pPr>
              <w:pStyle w:val="TAC"/>
              <w:rPr>
                <w:lang w:eastAsia="zh-CN"/>
              </w:rPr>
            </w:pPr>
            <w:r w:rsidRPr="00020619">
              <w:rPr>
                <w:rFonts w:cs="Arial"/>
              </w:rPr>
              <w:t>TRS.1.1.FDD</w:t>
            </w:r>
          </w:p>
        </w:tc>
      </w:tr>
      <w:tr w:rsidR="001F22BB" w:rsidRPr="00020619" w:rsidTr="001F22BB">
        <w:trPr>
          <w:cantSplit/>
          <w:jc w:val="center"/>
        </w:trPr>
        <w:tc>
          <w:tcPr>
            <w:tcW w:w="1951" w:type="dxa"/>
            <w:tcBorders>
              <w:left w:val="single" w:sz="4" w:space="0" w:color="auto"/>
              <w:bottom w:val="single" w:sz="4" w:space="0" w:color="auto"/>
            </w:tcBorders>
          </w:tcPr>
          <w:p w:rsidR="001F22BB" w:rsidRPr="00020619" w:rsidRDefault="001F22BB" w:rsidP="001F22BB">
            <w:pPr>
              <w:pStyle w:val="TAL"/>
              <w:rPr>
                <w:lang w:eastAsia="zh-CN"/>
              </w:rPr>
            </w:pPr>
            <w:r w:rsidRPr="00020619">
              <w:rPr>
                <w:lang w:eastAsia="zh-CN"/>
              </w:rPr>
              <w:t>Initial UL BWP configuration</w:t>
            </w:r>
          </w:p>
        </w:tc>
        <w:tc>
          <w:tcPr>
            <w:tcW w:w="1794" w:type="dxa"/>
            <w:tcBorders>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1, 2, 3</w:t>
            </w:r>
            <w:r w:rsidRPr="00020619">
              <w:rPr>
                <w:rFonts w:cs="v4.2.0"/>
                <w:lang w:eastAsia="zh-CN"/>
              </w:rPr>
              <w:t>, 4</w:t>
            </w:r>
          </w:p>
        </w:tc>
        <w:tc>
          <w:tcPr>
            <w:tcW w:w="2742" w:type="dxa"/>
            <w:gridSpan w:val="3"/>
            <w:tcBorders>
              <w:bottom w:val="single" w:sz="4" w:space="0" w:color="auto"/>
            </w:tcBorders>
          </w:tcPr>
          <w:p w:rsidR="001F22BB" w:rsidRPr="00020619" w:rsidRDefault="001F22BB" w:rsidP="001F22BB">
            <w:pPr>
              <w:pStyle w:val="TAC"/>
              <w:rPr>
                <w:ins w:id="847" w:author="Nokia - Erika Almeida" w:date="2022-09-29T20:53:00Z"/>
                <w:lang w:eastAsia="zh-CN"/>
              </w:rPr>
            </w:pPr>
            <w:r w:rsidRPr="00020619">
              <w:rPr>
                <w:lang w:eastAsia="zh-CN"/>
              </w:rPr>
              <w:t>ULBWP.0.1</w:t>
            </w:r>
          </w:p>
          <w:p w:rsidR="001F22BB" w:rsidRPr="00020619" w:rsidRDefault="001F22BB" w:rsidP="001F22BB">
            <w:pPr>
              <w:pStyle w:val="TAC"/>
              <w:rPr>
                <w:lang w:eastAsia="zh-CN"/>
              </w:rPr>
            </w:pPr>
            <w:ins w:id="848" w:author="Nokia - Erika Almeida" w:date="2022-09-29T20:53:00Z">
              <w:r w:rsidRPr="00020619">
                <w:rPr>
                  <w:lang w:eastAsia="zh-CN"/>
                </w:rPr>
                <w:t>RedCap</w:t>
              </w:r>
            </w:ins>
          </w:p>
        </w:tc>
        <w:tc>
          <w:tcPr>
            <w:tcW w:w="2419" w:type="dxa"/>
            <w:gridSpan w:val="3"/>
            <w:tcBorders>
              <w:bottom w:val="single" w:sz="4" w:space="0" w:color="auto"/>
            </w:tcBorders>
          </w:tcPr>
          <w:p w:rsidR="001F22BB" w:rsidRPr="00020619" w:rsidRDefault="001F22BB" w:rsidP="001F22BB">
            <w:pPr>
              <w:pStyle w:val="TAC"/>
              <w:rPr>
                <w:ins w:id="849" w:author="Nokia - Erika Almeida" w:date="2022-09-29T20:53:00Z"/>
                <w:lang w:eastAsia="zh-CN"/>
              </w:rPr>
            </w:pPr>
            <w:r w:rsidRPr="00020619">
              <w:rPr>
                <w:lang w:eastAsia="zh-CN"/>
              </w:rPr>
              <w:t>ULBWP.0.1</w:t>
            </w:r>
          </w:p>
          <w:p w:rsidR="001F22BB" w:rsidRPr="00020619" w:rsidRDefault="001F22BB" w:rsidP="001F22BB">
            <w:pPr>
              <w:pStyle w:val="TAC"/>
              <w:rPr>
                <w:lang w:eastAsia="zh-CN"/>
              </w:rPr>
            </w:pPr>
            <w:ins w:id="850" w:author="Nokia - Erika Almeida" w:date="2022-09-29T20:53:00Z">
              <w:r w:rsidRPr="00020619">
                <w:rPr>
                  <w:lang w:eastAsia="zh-CN"/>
                </w:rPr>
                <w:t>RedCap</w:t>
              </w:r>
            </w:ins>
          </w:p>
        </w:tc>
      </w:tr>
      <w:tr w:rsidR="001F22BB" w:rsidRPr="00020619" w:rsidTr="001F22BB">
        <w:trPr>
          <w:cantSplit/>
          <w:jc w:val="center"/>
        </w:trPr>
        <w:tc>
          <w:tcPr>
            <w:tcW w:w="1951" w:type="dxa"/>
            <w:tcBorders>
              <w:left w:val="single" w:sz="4" w:space="0" w:color="auto"/>
              <w:bottom w:val="single" w:sz="4" w:space="0" w:color="auto"/>
            </w:tcBorders>
          </w:tcPr>
          <w:p w:rsidR="001F22BB" w:rsidRPr="00020619" w:rsidRDefault="001F22BB" w:rsidP="001F22BB">
            <w:pPr>
              <w:pStyle w:val="TAL"/>
              <w:rPr>
                <w:lang w:eastAsia="zh-CN"/>
              </w:rPr>
            </w:pPr>
            <w:r w:rsidRPr="00020619">
              <w:rPr>
                <w:lang w:eastAsia="zh-CN"/>
              </w:rPr>
              <w:t>RLM-RS</w:t>
            </w:r>
          </w:p>
        </w:tc>
        <w:tc>
          <w:tcPr>
            <w:tcW w:w="1794" w:type="dxa"/>
            <w:tcBorders>
              <w:bottom w:val="single" w:sz="4" w:space="0" w:color="auto"/>
            </w:tcBorders>
          </w:tcPr>
          <w:p w:rsidR="001F22BB" w:rsidRPr="00020619" w:rsidRDefault="001F22BB" w:rsidP="001F22BB">
            <w:pPr>
              <w:pStyle w:val="TAC"/>
            </w:pPr>
          </w:p>
        </w:tc>
        <w:tc>
          <w:tcPr>
            <w:tcW w:w="1418" w:type="dxa"/>
            <w:tcBorders>
              <w:bottom w:val="single" w:sz="4" w:space="0" w:color="auto"/>
            </w:tcBorders>
          </w:tcPr>
          <w:p w:rsidR="001F22BB" w:rsidRPr="00020619" w:rsidRDefault="001F22BB" w:rsidP="001F22BB">
            <w:pPr>
              <w:pStyle w:val="TAC"/>
              <w:rPr>
                <w:lang w:eastAsia="zh-CN"/>
              </w:rPr>
            </w:pPr>
            <w:r w:rsidRPr="00020619">
              <w:rPr>
                <w:lang w:eastAsia="zh-CN"/>
              </w:rPr>
              <w:t>1, 2, 3</w:t>
            </w:r>
            <w:r w:rsidRPr="00020619">
              <w:rPr>
                <w:rFonts w:cs="v4.2.0"/>
                <w:lang w:eastAsia="zh-CN"/>
              </w:rPr>
              <w:t>, 4</w:t>
            </w:r>
          </w:p>
        </w:tc>
        <w:tc>
          <w:tcPr>
            <w:tcW w:w="2742" w:type="dxa"/>
            <w:gridSpan w:val="3"/>
            <w:tcBorders>
              <w:bottom w:val="single" w:sz="4" w:space="0" w:color="auto"/>
            </w:tcBorders>
          </w:tcPr>
          <w:p w:rsidR="001F22BB" w:rsidRPr="00020619" w:rsidRDefault="001F22BB" w:rsidP="001F22BB">
            <w:pPr>
              <w:pStyle w:val="TAC"/>
              <w:rPr>
                <w:lang w:eastAsia="zh-CN"/>
              </w:rPr>
            </w:pPr>
            <w:r w:rsidRPr="00020619">
              <w:rPr>
                <w:lang w:eastAsia="zh-CN"/>
              </w:rPr>
              <w:t>SSB</w:t>
            </w:r>
          </w:p>
        </w:tc>
        <w:tc>
          <w:tcPr>
            <w:tcW w:w="2419" w:type="dxa"/>
            <w:gridSpan w:val="3"/>
            <w:tcBorders>
              <w:bottom w:val="single" w:sz="4" w:space="0" w:color="auto"/>
            </w:tcBorders>
          </w:tcPr>
          <w:p w:rsidR="001F22BB" w:rsidRPr="00020619" w:rsidRDefault="001F22BB" w:rsidP="001F22BB">
            <w:pPr>
              <w:pStyle w:val="TAC"/>
              <w:rPr>
                <w:lang w:eastAsia="zh-CN"/>
              </w:rPr>
            </w:pPr>
            <w:r w:rsidRPr="00020619">
              <w:rPr>
                <w:lang w:eastAsia="zh-CN"/>
              </w:rPr>
              <w:t>SSB</w:t>
            </w:r>
          </w:p>
        </w:tc>
      </w:tr>
      <w:tr w:rsidR="001F22BB" w:rsidRPr="00020619" w:rsidTr="001F22BB">
        <w:trPr>
          <w:cantSplit/>
          <w:trHeight w:val="141"/>
          <w:jc w:val="center"/>
        </w:trPr>
        <w:tc>
          <w:tcPr>
            <w:tcW w:w="1951" w:type="dxa"/>
            <w:tcBorders>
              <w:bottom w:val="nil"/>
            </w:tcBorders>
            <w:shd w:val="clear" w:color="auto" w:fill="auto"/>
          </w:tcPr>
          <w:p w:rsidR="001F22BB" w:rsidRPr="00020619" w:rsidRDefault="001F22BB" w:rsidP="001F22BB">
            <w:pPr>
              <w:pStyle w:val="TAL"/>
            </w:pPr>
            <w:r w:rsidRPr="00020619">
              <w:rPr>
                <w:position w:val="-12"/>
              </w:rPr>
              <w:object w:dxaOrig="620" w:dyaOrig="380">
                <v:shape id="_x0000_i1030" type="#_x0000_t75" style="width:26.3pt;height:15.25pt" o:ole="" fillcolor="window">
                  <v:imagedata r:id="rId13" o:title=""/>
                </v:shape>
                <o:OLEObject Type="Embed" ProgID="Equation.3" ShapeID="_x0000_i1030" DrawAspect="Content" ObjectID="_1730232732" r:id="rId21"/>
              </w:object>
            </w:r>
          </w:p>
        </w:tc>
        <w:tc>
          <w:tcPr>
            <w:tcW w:w="1794" w:type="dxa"/>
            <w:tcBorders>
              <w:bottom w:val="nil"/>
            </w:tcBorders>
            <w:shd w:val="clear" w:color="auto" w:fill="auto"/>
          </w:tcPr>
          <w:p w:rsidR="001F22BB" w:rsidRPr="00020619" w:rsidRDefault="001F22BB" w:rsidP="001F22BB">
            <w:pPr>
              <w:pStyle w:val="TAC"/>
            </w:pPr>
            <w:r w:rsidRPr="00020619">
              <w:rPr>
                <w:rFonts w:cs="v4.2.0"/>
              </w:rPr>
              <w:t>dB</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992" w:type="dxa"/>
            <w:tcBorders>
              <w:bottom w:val="nil"/>
            </w:tcBorders>
            <w:shd w:val="clear" w:color="auto" w:fill="auto"/>
          </w:tcPr>
          <w:p w:rsidR="001F22BB" w:rsidRPr="00020619" w:rsidDel="004B51DC" w:rsidRDefault="001F22BB" w:rsidP="001F22BB">
            <w:pPr>
              <w:pStyle w:val="TAC"/>
            </w:pPr>
            <w:r w:rsidRPr="00020619">
              <w:rPr>
                <w:rFonts w:cs="v4.2.0"/>
              </w:rPr>
              <w:t>4</w:t>
            </w:r>
          </w:p>
        </w:tc>
        <w:tc>
          <w:tcPr>
            <w:tcW w:w="851" w:type="dxa"/>
            <w:tcBorders>
              <w:bottom w:val="nil"/>
            </w:tcBorders>
            <w:shd w:val="clear" w:color="auto" w:fill="auto"/>
          </w:tcPr>
          <w:p w:rsidR="001F22BB" w:rsidRPr="00020619" w:rsidDel="004B51DC" w:rsidRDefault="001F22BB" w:rsidP="001F22BB">
            <w:pPr>
              <w:pStyle w:val="TAC"/>
            </w:pPr>
            <w:r w:rsidRPr="00020619">
              <w:rPr>
                <w:rFonts w:cs="v4.2.0"/>
              </w:rPr>
              <w:t>-infinity</w:t>
            </w:r>
          </w:p>
        </w:tc>
        <w:tc>
          <w:tcPr>
            <w:tcW w:w="899" w:type="dxa"/>
            <w:tcBorders>
              <w:bottom w:val="nil"/>
            </w:tcBorders>
            <w:shd w:val="clear" w:color="auto" w:fill="auto"/>
          </w:tcPr>
          <w:p w:rsidR="001F22BB" w:rsidRPr="00020619" w:rsidDel="004B51DC" w:rsidRDefault="001F22BB" w:rsidP="001F22BB">
            <w:pPr>
              <w:pStyle w:val="TAC"/>
              <w:rPr>
                <w:lang w:eastAsia="zh-CN"/>
              </w:rPr>
            </w:pPr>
            <w:r w:rsidRPr="00020619">
              <w:rPr>
                <w:rFonts w:cs="v4.2.0"/>
              </w:rPr>
              <w:t>-infinity</w:t>
            </w:r>
          </w:p>
        </w:tc>
        <w:tc>
          <w:tcPr>
            <w:tcW w:w="802" w:type="dxa"/>
            <w:tcBorders>
              <w:bottom w:val="nil"/>
            </w:tcBorders>
            <w:shd w:val="clear" w:color="auto" w:fill="auto"/>
          </w:tcPr>
          <w:p w:rsidR="001F22BB" w:rsidRPr="00020619" w:rsidDel="004B51DC" w:rsidRDefault="001F22BB" w:rsidP="001F22BB">
            <w:pPr>
              <w:pStyle w:val="TAC"/>
            </w:pPr>
            <w:r w:rsidRPr="00020619">
              <w:rPr>
                <w:rFonts w:cs="v4.2.0"/>
              </w:rPr>
              <w:t>-infinity</w:t>
            </w:r>
          </w:p>
        </w:tc>
        <w:tc>
          <w:tcPr>
            <w:tcW w:w="850" w:type="dxa"/>
            <w:tcBorders>
              <w:bottom w:val="nil"/>
            </w:tcBorders>
            <w:shd w:val="clear" w:color="auto" w:fill="auto"/>
          </w:tcPr>
          <w:p w:rsidR="001F22BB" w:rsidRPr="00020619" w:rsidDel="004B51DC" w:rsidRDefault="001F22BB" w:rsidP="001F22BB">
            <w:pPr>
              <w:pStyle w:val="TAC"/>
            </w:pPr>
            <w:r w:rsidRPr="00020619">
              <w:rPr>
                <w:rFonts w:cs="v4.2.0"/>
              </w:rPr>
              <w:t>-infinity</w:t>
            </w:r>
          </w:p>
        </w:tc>
        <w:tc>
          <w:tcPr>
            <w:tcW w:w="767" w:type="dxa"/>
            <w:tcBorders>
              <w:bottom w:val="nil"/>
            </w:tcBorders>
            <w:shd w:val="clear" w:color="auto" w:fill="auto"/>
          </w:tcPr>
          <w:p w:rsidR="001F22BB" w:rsidRPr="00020619" w:rsidDel="004B51DC" w:rsidRDefault="001F22BB" w:rsidP="001F22BB">
            <w:pPr>
              <w:pStyle w:val="TAC"/>
            </w:pPr>
            <w:r w:rsidRPr="00020619">
              <w:rPr>
                <w:rFonts w:cs="v4.2.0"/>
              </w:rPr>
              <w:t>4</w:t>
            </w:r>
          </w:p>
        </w:tc>
      </w:tr>
      <w:tr w:rsidR="001F22BB" w:rsidRPr="00020619" w:rsidTr="001F22BB">
        <w:trPr>
          <w:cantSplit/>
          <w:trHeight w:val="141"/>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992" w:type="dxa"/>
            <w:tcBorders>
              <w:top w:val="nil"/>
              <w:bottom w:val="nil"/>
            </w:tcBorders>
            <w:shd w:val="clear" w:color="auto" w:fill="auto"/>
          </w:tcPr>
          <w:p w:rsidR="001F22BB" w:rsidRPr="00020619" w:rsidRDefault="001F22BB" w:rsidP="001F22BB">
            <w:pPr>
              <w:pStyle w:val="TAC"/>
              <w:rPr>
                <w:rFonts w:cs="v4.2.0"/>
              </w:rPr>
            </w:pPr>
          </w:p>
        </w:tc>
        <w:tc>
          <w:tcPr>
            <w:tcW w:w="851" w:type="dxa"/>
            <w:tcBorders>
              <w:top w:val="nil"/>
              <w:bottom w:val="nil"/>
            </w:tcBorders>
            <w:shd w:val="clear" w:color="auto" w:fill="auto"/>
          </w:tcPr>
          <w:p w:rsidR="001F22BB" w:rsidRPr="00020619" w:rsidRDefault="001F22BB" w:rsidP="001F22BB">
            <w:pPr>
              <w:pStyle w:val="TAC"/>
              <w:rPr>
                <w:rFonts w:cs="v4.2.0"/>
              </w:rPr>
            </w:pPr>
          </w:p>
        </w:tc>
        <w:tc>
          <w:tcPr>
            <w:tcW w:w="899" w:type="dxa"/>
            <w:tcBorders>
              <w:top w:val="nil"/>
              <w:bottom w:val="nil"/>
            </w:tcBorders>
            <w:shd w:val="clear" w:color="auto" w:fill="auto"/>
          </w:tcPr>
          <w:p w:rsidR="001F22BB" w:rsidRPr="00020619" w:rsidRDefault="001F22BB" w:rsidP="001F22BB">
            <w:pPr>
              <w:pStyle w:val="TAC"/>
              <w:rPr>
                <w:rFonts w:cs="v4.2.0"/>
              </w:rPr>
            </w:pPr>
          </w:p>
        </w:tc>
        <w:tc>
          <w:tcPr>
            <w:tcW w:w="802" w:type="dxa"/>
            <w:tcBorders>
              <w:top w:val="nil"/>
              <w:bottom w:val="nil"/>
            </w:tcBorders>
            <w:shd w:val="clear" w:color="auto" w:fill="auto"/>
          </w:tcPr>
          <w:p w:rsidR="001F22BB" w:rsidRPr="00020619" w:rsidRDefault="001F22BB" w:rsidP="001F22BB">
            <w:pPr>
              <w:pStyle w:val="TAC"/>
              <w:rPr>
                <w:rFonts w:cs="v4.2.0"/>
              </w:rPr>
            </w:pPr>
          </w:p>
        </w:tc>
        <w:tc>
          <w:tcPr>
            <w:tcW w:w="850" w:type="dxa"/>
            <w:tcBorders>
              <w:top w:val="nil"/>
              <w:bottom w:val="nil"/>
            </w:tcBorders>
            <w:shd w:val="clear" w:color="auto" w:fill="auto"/>
          </w:tcPr>
          <w:p w:rsidR="001F22BB" w:rsidRPr="00020619" w:rsidRDefault="001F22BB" w:rsidP="001F22BB">
            <w:pPr>
              <w:pStyle w:val="TAC"/>
              <w:rPr>
                <w:rFonts w:cs="v4.2.0"/>
              </w:rPr>
            </w:pPr>
          </w:p>
        </w:tc>
        <w:tc>
          <w:tcPr>
            <w:tcW w:w="767" w:type="dxa"/>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trHeight w:val="141"/>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992" w:type="dxa"/>
            <w:tcBorders>
              <w:top w:val="nil"/>
              <w:bottom w:val="nil"/>
            </w:tcBorders>
            <w:shd w:val="clear" w:color="auto" w:fill="auto"/>
          </w:tcPr>
          <w:p w:rsidR="001F22BB" w:rsidRPr="00020619" w:rsidRDefault="001F22BB" w:rsidP="001F22BB">
            <w:pPr>
              <w:pStyle w:val="TAC"/>
              <w:rPr>
                <w:rFonts w:cs="v4.2.0"/>
                <w:lang w:eastAsia="zh-CN"/>
              </w:rPr>
            </w:pPr>
          </w:p>
        </w:tc>
        <w:tc>
          <w:tcPr>
            <w:tcW w:w="851" w:type="dxa"/>
            <w:tcBorders>
              <w:top w:val="nil"/>
              <w:bottom w:val="nil"/>
            </w:tcBorders>
            <w:shd w:val="clear" w:color="auto" w:fill="auto"/>
          </w:tcPr>
          <w:p w:rsidR="001F22BB" w:rsidRPr="00020619" w:rsidRDefault="001F22BB" w:rsidP="001F22BB">
            <w:pPr>
              <w:pStyle w:val="TAC"/>
              <w:rPr>
                <w:rFonts w:cs="v4.2.0"/>
                <w:lang w:eastAsia="zh-CN"/>
              </w:rPr>
            </w:pPr>
          </w:p>
        </w:tc>
        <w:tc>
          <w:tcPr>
            <w:tcW w:w="899" w:type="dxa"/>
            <w:tcBorders>
              <w:top w:val="nil"/>
              <w:bottom w:val="nil"/>
            </w:tcBorders>
            <w:shd w:val="clear" w:color="auto" w:fill="auto"/>
          </w:tcPr>
          <w:p w:rsidR="001F22BB" w:rsidRPr="00020619" w:rsidRDefault="001F22BB" w:rsidP="001F22BB">
            <w:pPr>
              <w:pStyle w:val="TAC"/>
              <w:rPr>
                <w:rFonts w:cs="v4.2.0"/>
                <w:lang w:eastAsia="zh-CN"/>
              </w:rPr>
            </w:pPr>
          </w:p>
        </w:tc>
        <w:tc>
          <w:tcPr>
            <w:tcW w:w="802" w:type="dxa"/>
            <w:tcBorders>
              <w:top w:val="nil"/>
              <w:bottom w:val="nil"/>
            </w:tcBorders>
            <w:shd w:val="clear" w:color="auto" w:fill="auto"/>
          </w:tcPr>
          <w:p w:rsidR="001F22BB" w:rsidRPr="00020619" w:rsidRDefault="001F22BB" w:rsidP="001F22BB">
            <w:pPr>
              <w:pStyle w:val="TAC"/>
              <w:rPr>
                <w:rFonts w:cs="v4.2.0"/>
              </w:rPr>
            </w:pPr>
          </w:p>
        </w:tc>
        <w:tc>
          <w:tcPr>
            <w:tcW w:w="850" w:type="dxa"/>
            <w:tcBorders>
              <w:top w:val="nil"/>
              <w:bottom w:val="nil"/>
            </w:tcBorders>
            <w:shd w:val="clear" w:color="auto" w:fill="auto"/>
          </w:tcPr>
          <w:p w:rsidR="001F22BB" w:rsidRPr="00020619" w:rsidRDefault="001F22BB" w:rsidP="001F22BB">
            <w:pPr>
              <w:pStyle w:val="TAC"/>
              <w:rPr>
                <w:rFonts w:cs="v4.2.0"/>
              </w:rPr>
            </w:pPr>
          </w:p>
        </w:tc>
        <w:tc>
          <w:tcPr>
            <w:tcW w:w="767" w:type="dxa"/>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trHeight w:val="141"/>
          <w:jc w:val="center"/>
        </w:trPr>
        <w:tc>
          <w:tcPr>
            <w:tcW w:w="1951" w:type="dxa"/>
            <w:tcBorders>
              <w:top w:val="nil"/>
              <w:bottom w:val="single" w:sz="4" w:space="0" w:color="auto"/>
            </w:tcBorders>
            <w:shd w:val="clear" w:color="auto" w:fill="auto"/>
          </w:tcPr>
          <w:p w:rsidR="001F22BB" w:rsidRPr="00020619" w:rsidRDefault="001F22BB" w:rsidP="001F22BB">
            <w:pPr>
              <w:pStyle w:val="TAL"/>
            </w:pPr>
          </w:p>
        </w:tc>
        <w:tc>
          <w:tcPr>
            <w:tcW w:w="1794" w:type="dxa"/>
            <w:tcBorders>
              <w:top w:val="nil"/>
              <w:bottom w:val="single" w:sz="4" w:space="0" w:color="auto"/>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992" w:type="dxa"/>
            <w:tcBorders>
              <w:top w:val="nil"/>
            </w:tcBorders>
            <w:shd w:val="clear" w:color="auto" w:fill="auto"/>
          </w:tcPr>
          <w:p w:rsidR="001F22BB" w:rsidRPr="00020619" w:rsidRDefault="001F22BB" w:rsidP="001F22BB">
            <w:pPr>
              <w:pStyle w:val="TAC"/>
              <w:rPr>
                <w:rFonts w:cs="v4.2.0"/>
                <w:lang w:eastAsia="zh-CN"/>
              </w:rPr>
            </w:pPr>
          </w:p>
        </w:tc>
        <w:tc>
          <w:tcPr>
            <w:tcW w:w="851" w:type="dxa"/>
            <w:tcBorders>
              <w:top w:val="nil"/>
            </w:tcBorders>
            <w:shd w:val="clear" w:color="auto" w:fill="auto"/>
          </w:tcPr>
          <w:p w:rsidR="001F22BB" w:rsidRPr="00020619" w:rsidRDefault="001F22BB" w:rsidP="001F22BB">
            <w:pPr>
              <w:pStyle w:val="TAC"/>
              <w:rPr>
                <w:rFonts w:cs="v4.2.0"/>
                <w:lang w:eastAsia="zh-CN"/>
              </w:rPr>
            </w:pPr>
          </w:p>
        </w:tc>
        <w:tc>
          <w:tcPr>
            <w:tcW w:w="899" w:type="dxa"/>
            <w:tcBorders>
              <w:top w:val="nil"/>
            </w:tcBorders>
            <w:shd w:val="clear" w:color="auto" w:fill="auto"/>
          </w:tcPr>
          <w:p w:rsidR="001F22BB" w:rsidRPr="00020619" w:rsidRDefault="001F22BB" w:rsidP="001F22BB">
            <w:pPr>
              <w:pStyle w:val="TAC"/>
              <w:rPr>
                <w:rFonts w:cs="v4.2.0"/>
                <w:lang w:eastAsia="zh-CN"/>
              </w:rPr>
            </w:pPr>
          </w:p>
        </w:tc>
        <w:tc>
          <w:tcPr>
            <w:tcW w:w="802" w:type="dxa"/>
            <w:tcBorders>
              <w:top w:val="nil"/>
            </w:tcBorders>
            <w:shd w:val="clear" w:color="auto" w:fill="auto"/>
          </w:tcPr>
          <w:p w:rsidR="001F22BB" w:rsidRPr="00020619" w:rsidRDefault="001F22BB" w:rsidP="001F22BB">
            <w:pPr>
              <w:pStyle w:val="TAC"/>
              <w:rPr>
                <w:rFonts w:cs="v4.2.0"/>
              </w:rPr>
            </w:pPr>
          </w:p>
        </w:tc>
        <w:tc>
          <w:tcPr>
            <w:tcW w:w="850" w:type="dxa"/>
            <w:tcBorders>
              <w:top w:val="nil"/>
            </w:tcBorders>
            <w:shd w:val="clear" w:color="auto" w:fill="auto"/>
          </w:tcPr>
          <w:p w:rsidR="001F22BB" w:rsidRPr="00020619" w:rsidRDefault="001F22BB" w:rsidP="001F22BB">
            <w:pPr>
              <w:pStyle w:val="TAC"/>
              <w:rPr>
                <w:rFonts w:cs="v4.2.0"/>
              </w:rPr>
            </w:pPr>
          </w:p>
        </w:tc>
        <w:tc>
          <w:tcPr>
            <w:tcW w:w="767" w:type="dxa"/>
            <w:tcBorders>
              <w:top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bottom w:val="nil"/>
            </w:tcBorders>
            <w:shd w:val="clear" w:color="auto" w:fill="auto"/>
          </w:tcPr>
          <w:p w:rsidR="001F22BB" w:rsidRPr="00020619" w:rsidRDefault="001F22BB" w:rsidP="001F22BB">
            <w:pPr>
              <w:pStyle w:val="TAL"/>
            </w:pPr>
            <w:r w:rsidRPr="00020619">
              <w:rPr>
                <w:position w:val="-12"/>
              </w:rPr>
              <w:object w:dxaOrig="400" w:dyaOrig="360">
                <v:shape id="_x0000_i1031" type="#_x0000_t75" style="width:20.75pt;height:20.75pt" o:ole="" fillcolor="window">
                  <v:imagedata r:id="rId15" o:title=""/>
                </v:shape>
                <o:OLEObject Type="Embed" ProgID="Equation.3" ShapeID="_x0000_i1031" DrawAspect="Content" ObjectID="_1730232733" r:id="rId22"/>
              </w:object>
            </w:r>
            <w:r w:rsidRPr="00020619">
              <w:t xml:space="preserve"> </w:t>
            </w:r>
            <w:r w:rsidRPr="00020619">
              <w:rPr>
                <w:vertAlign w:val="superscript"/>
              </w:rPr>
              <w:t>Note2</w:t>
            </w:r>
          </w:p>
        </w:tc>
        <w:tc>
          <w:tcPr>
            <w:tcW w:w="1794" w:type="dxa"/>
            <w:tcBorders>
              <w:bottom w:val="nil"/>
            </w:tcBorders>
            <w:shd w:val="clear" w:color="auto" w:fill="auto"/>
          </w:tcPr>
          <w:p w:rsidR="001F22BB" w:rsidRPr="00020619" w:rsidRDefault="001F22BB" w:rsidP="001F22BB">
            <w:pPr>
              <w:pStyle w:val="TAC"/>
            </w:pPr>
            <w:r w:rsidRPr="00020619">
              <w:rPr>
                <w:rFonts w:cs="v4.2.0"/>
              </w:rPr>
              <w:t>dBm/SCS</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5161" w:type="dxa"/>
            <w:gridSpan w:val="6"/>
          </w:tcPr>
          <w:p w:rsidR="001F22BB" w:rsidRPr="00020619" w:rsidRDefault="001F22BB" w:rsidP="001F22BB">
            <w:pPr>
              <w:pStyle w:val="TAC"/>
            </w:pPr>
            <w:r w:rsidRPr="00020619">
              <w:rPr>
                <w:rFonts w:cs="v4.2.0"/>
              </w:rPr>
              <w:t>-98</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5161" w:type="dxa"/>
            <w:gridSpan w:val="6"/>
          </w:tcPr>
          <w:p w:rsidR="001F22BB" w:rsidRPr="00020619" w:rsidRDefault="001F22BB" w:rsidP="001F22BB">
            <w:pPr>
              <w:pStyle w:val="TAC"/>
              <w:rPr>
                <w:rFonts w:cs="v4.2.0"/>
                <w:lang w:eastAsia="zh-CN"/>
              </w:rPr>
            </w:pPr>
            <w:r w:rsidRPr="00020619">
              <w:rPr>
                <w:rFonts w:cs="v4.2.0"/>
                <w:lang w:eastAsia="zh-CN"/>
              </w:rPr>
              <w:t>-98</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5161" w:type="dxa"/>
            <w:gridSpan w:val="6"/>
            <w:tcBorders>
              <w:bottom w:val="single" w:sz="4" w:space="0" w:color="auto"/>
            </w:tcBorders>
          </w:tcPr>
          <w:p w:rsidR="001F22BB" w:rsidRPr="00020619" w:rsidRDefault="001F22BB" w:rsidP="001F22BB">
            <w:pPr>
              <w:pStyle w:val="TAC"/>
              <w:rPr>
                <w:rFonts w:cs="v4.2.0"/>
                <w:lang w:eastAsia="zh-CN"/>
              </w:rPr>
            </w:pPr>
            <w:r w:rsidRPr="00020619">
              <w:rPr>
                <w:rFonts w:cs="v4.2.0"/>
                <w:lang w:eastAsia="zh-CN"/>
              </w:rPr>
              <w:t>-95</w:t>
            </w:r>
          </w:p>
        </w:tc>
      </w:tr>
      <w:tr w:rsidR="001F22BB" w:rsidRPr="00020619" w:rsidTr="001F22BB">
        <w:trPr>
          <w:cantSplit/>
          <w:jc w:val="center"/>
        </w:trPr>
        <w:tc>
          <w:tcPr>
            <w:tcW w:w="1951" w:type="dxa"/>
            <w:tcBorders>
              <w:top w:val="nil"/>
              <w:bottom w:val="single" w:sz="4" w:space="0" w:color="auto"/>
            </w:tcBorders>
            <w:shd w:val="clear" w:color="auto" w:fill="auto"/>
          </w:tcPr>
          <w:p w:rsidR="001F22BB" w:rsidRPr="00020619" w:rsidRDefault="001F22BB" w:rsidP="001F22BB">
            <w:pPr>
              <w:pStyle w:val="TAL"/>
            </w:pPr>
          </w:p>
        </w:tc>
        <w:tc>
          <w:tcPr>
            <w:tcW w:w="1794" w:type="dxa"/>
            <w:tcBorders>
              <w:top w:val="nil"/>
              <w:bottom w:val="single" w:sz="4" w:space="0" w:color="auto"/>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5161" w:type="dxa"/>
            <w:gridSpan w:val="6"/>
            <w:tcBorders>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single" w:sz="4" w:space="0" w:color="auto"/>
              <w:bottom w:val="nil"/>
            </w:tcBorders>
            <w:shd w:val="clear" w:color="auto" w:fill="auto"/>
          </w:tcPr>
          <w:p w:rsidR="001F22BB" w:rsidRPr="00020619" w:rsidRDefault="001F22BB" w:rsidP="001F22BB">
            <w:pPr>
              <w:pStyle w:val="TAL"/>
            </w:pPr>
            <w:r w:rsidRPr="00020619">
              <w:rPr>
                <w:position w:val="-12"/>
              </w:rPr>
              <w:object w:dxaOrig="400" w:dyaOrig="360">
                <v:shape id="_x0000_i1032" type="#_x0000_t75" style="width:20.75pt;height:20.75pt" o:ole="" fillcolor="window">
                  <v:imagedata r:id="rId15" o:title=""/>
                </v:shape>
                <o:OLEObject Type="Embed" ProgID="Equation.3" ShapeID="_x0000_i1032" DrawAspect="Content" ObjectID="_1730232734" r:id="rId23"/>
              </w:object>
            </w:r>
            <w:r w:rsidRPr="00020619">
              <w:t xml:space="preserve"> </w:t>
            </w:r>
            <w:r w:rsidRPr="00020619">
              <w:rPr>
                <w:vertAlign w:val="superscript"/>
              </w:rPr>
              <w:t>Note2</w:t>
            </w:r>
          </w:p>
        </w:tc>
        <w:tc>
          <w:tcPr>
            <w:tcW w:w="1794" w:type="dxa"/>
            <w:tcBorders>
              <w:top w:val="single" w:sz="4" w:space="0" w:color="auto"/>
              <w:bottom w:val="nil"/>
            </w:tcBorders>
            <w:shd w:val="clear" w:color="auto" w:fill="auto"/>
          </w:tcPr>
          <w:p w:rsidR="001F22BB" w:rsidRPr="00020619" w:rsidRDefault="001F22BB" w:rsidP="001F22BB">
            <w:pPr>
              <w:pStyle w:val="TAC"/>
            </w:pPr>
            <w:r w:rsidRPr="00020619">
              <w:rPr>
                <w:rFonts w:cs="v4.2.0"/>
              </w:rPr>
              <w:t>dBm/15 kHz</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5161" w:type="dxa"/>
            <w:gridSpan w:val="6"/>
            <w:tcBorders>
              <w:bottom w:val="nil"/>
            </w:tcBorders>
            <w:shd w:val="clear" w:color="auto" w:fill="auto"/>
          </w:tcPr>
          <w:p w:rsidR="001F22BB" w:rsidRPr="00020619" w:rsidRDefault="001F22BB" w:rsidP="001F22BB">
            <w:pPr>
              <w:pStyle w:val="TAC"/>
            </w:pPr>
            <w:r w:rsidRPr="00020619">
              <w:rPr>
                <w:rFonts w:cs="v4.2.0"/>
              </w:rPr>
              <w:t>-98</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5161" w:type="dxa"/>
            <w:gridSpan w:val="6"/>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5161" w:type="dxa"/>
            <w:gridSpan w:val="6"/>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5161" w:type="dxa"/>
            <w:gridSpan w:val="6"/>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single" w:sz="4" w:space="0" w:color="auto"/>
              <w:bottom w:val="nil"/>
            </w:tcBorders>
            <w:shd w:val="clear" w:color="auto" w:fill="auto"/>
          </w:tcPr>
          <w:p w:rsidR="001F22BB" w:rsidRPr="00020619" w:rsidRDefault="001F22BB" w:rsidP="001F22BB">
            <w:pPr>
              <w:pStyle w:val="TAL"/>
            </w:pPr>
            <w:r w:rsidRPr="00020619">
              <w:rPr>
                <w:position w:val="-12"/>
              </w:rPr>
              <w:object w:dxaOrig="800" w:dyaOrig="380">
                <v:shape id="_x0000_i1033" type="#_x0000_t75" style="width:45.25pt;height:15.25pt" o:ole="" fillcolor="window">
                  <v:imagedata r:id="rId18" o:title=""/>
                </v:shape>
                <o:OLEObject Type="Embed" ProgID="Equation.3" ShapeID="_x0000_i1033" DrawAspect="Content" ObjectID="_1730232735" r:id="rId24"/>
              </w:object>
            </w:r>
          </w:p>
        </w:tc>
        <w:tc>
          <w:tcPr>
            <w:tcW w:w="1794" w:type="dxa"/>
            <w:tcBorders>
              <w:top w:val="single" w:sz="4" w:space="0" w:color="auto"/>
              <w:bottom w:val="nil"/>
            </w:tcBorders>
            <w:shd w:val="clear" w:color="auto" w:fill="auto"/>
          </w:tcPr>
          <w:p w:rsidR="001F22BB" w:rsidRPr="00020619" w:rsidRDefault="001F22BB" w:rsidP="001F22BB">
            <w:pPr>
              <w:pStyle w:val="TAC"/>
            </w:pPr>
            <w:r w:rsidRPr="00020619">
              <w:rPr>
                <w:rFonts w:cs="v4.2.0"/>
              </w:rPr>
              <w:t>dB</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992" w:type="dxa"/>
            <w:tcBorders>
              <w:top w:val="single" w:sz="4" w:space="0" w:color="auto"/>
              <w:bottom w:val="nil"/>
            </w:tcBorders>
            <w:shd w:val="clear" w:color="auto" w:fill="auto"/>
          </w:tcPr>
          <w:p w:rsidR="001F22BB" w:rsidRPr="00020619" w:rsidRDefault="001F22BB" w:rsidP="001F22BB">
            <w:pPr>
              <w:pStyle w:val="TAC"/>
            </w:pPr>
            <w:r w:rsidRPr="00020619">
              <w:rPr>
                <w:rFonts w:cs="v4.2.0"/>
              </w:rPr>
              <w:t>4</w:t>
            </w:r>
          </w:p>
        </w:tc>
        <w:tc>
          <w:tcPr>
            <w:tcW w:w="851" w:type="dxa"/>
            <w:tcBorders>
              <w:top w:val="single" w:sz="4" w:space="0" w:color="auto"/>
              <w:bottom w:val="nil"/>
            </w:tcBorders>
            <w:shd w:val="clear" w:color="auto" w:fill="auto"/>
          </w:tcPr>
          <w:p w:rsidR="001F22BB" w:rsidRPr="00020619" w:rsidRDefault="001F22BB" w:rsidP="001F22BB">
            <w:pPr>
              <w:pStyle w:val="TAC"/>
            </w:pPr>
            <w:r w:rsidRPr="00020619">
              <w:rPr>
                <w:rFonts w:cs="v4.2.0"/>
              </w:rPr>
              <w:t>-infinity</w:t>
            </w:r>
          </w:p>
        </w:tc>
        <w:tc>
          <w:tcPr>
            <w:tcW w:w="899" w:type="dxa"/>
            <w:tcBorders>
              <w:top w:val="single" w:sz="4" w:space="0" w:color="auto"/>
              <w:bottom w:val="nil"/>
            </w:tcBorders>
            <w:shd w:val="clear" w:color="auto" w:fill="auto"/>
          </w:tcPr>
          <w:p w:rsidR="001F22BB" w:rsidRPr="00020619" w:rsidRDefault="001F22BB" w:rsidP="001F22BB">
            <w:pPr>
              <w:pStyle w:val="TAC"/>
            </w:pPr>
            <w:r w:rsidRPr="00020619">
              <w:rPr>
                <w:rFonts w:cs="v4.2.0"/>
              </w:rPr>
              <w:t>-infinity</w:t>
            </w:r>
          </w:p>
        </w:tc>
        <w:tc>
          <w:tcPr>
            <w:tcW w:w="802" w:type="dxa"/>
            <w:tcBorders>
              <w:top w:val="single" w:sz="4" w:space="0" w:color="auto"/>
              <w:bottom w:val="nil"/>
            </w:tcBorders>
            <w:shd w:val="clear" w:color="auto" w:fill="auto"/>
          </w:tcPr>
          <w:p w:rsidR="001F22BB" w:rsidRPr="00020619" w:rsidDel="004B51DC" w:rsidRDefault="001F22BB" w:rsidP="001F22BB">
            <w:pPr>
              <w:pStyle w:val="TAC"/>
            </w:pPr>
            <w:r w:rsidRPr="00020619">
              <w:rPr>
                <w:rFonts w:cs="v4.2.0"/>
              </w:rPr>
              <w:t>-infinity</w:t>
            </w:r>
          </w:p>
        </w:tc>
        <w:tc>
          <w:tcPr>
            <w:tcW w:w="850" w:type="dxa"/>
            <w:tcBorders>
              <w:top w:val="single" w:sz="4" w:space="0" w:color="auto"/>
              <w:bottom w:val="nil"/>
            </w:tcBorders>
            <w:shd w:val="clear" w:color="auto" w:fill="auto"/>
          </w:tcPr>
          <w:p w:rsidR="001F22BB" w:rsidRPr="00020619" w:rsidDel="004B51DC" w:rsidRDefault="001F22BB" w:rsidP="001F22BB">
            <w:pPr>
              <w:pStyle w:val="TAC"/>
            </w:pPr>
            <w:r w:rsidRPr="00020619">
              <w:rPr>
                <w:rFonts w:cs="v4.2.0"/>
              </w:rPr>
              <w:t>-infinity</w:t>
            </w:r>
          </w:p>
        </w:tc>
        <w:tc>
          <w:tcPr>
            <w:tcW w:w="767" w:type="dxa"/>
            <w:tcBorders>
              <w:top w:val="single" w:sz="4" w:space="0" w:color="auto"/>
              <w:bottom w:val="nil"/>
            </w:tcBorders>
            <w:shd w:val="clear" w:color="auto" w:fill="auto"/>
          </w:tcPr>
          <w:p w:rsidR="001F22BB" w:rsidRPr="00020619" w:rsidRDefault="001F22BB" w:rsidP="001F22BB">
            <w:pPr>
              <w:pStyle w:val="TAC"/>
            </w:pPr>
            <w:r w:rsidRPr="00020619">
              <w:rPr>
                <w:rFonts w:cs="v4.2.0"/>
              </w:rPr>
              <w:t>4</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992" w:type="dxa"/>
            <w:tcBorders>
              <w:top w:val="nil"/>
              <w:bottom w:val="nil"/>
            </w:tcBorders>
            <w:shd w:val="clear" w:color="auto" w:fill="auto"/>
          </w:tcPr>
          <w:p w:rsidR="001F22BB" w:rsidRPr="00020619" w:rsidRDefault="001F22BB" w:rsidP="001F22BB">
            <w:pPr>
              <w:pStyle w:val="TAC"/>
              <w:rPr>
                <w:rFonts w:cs="v4.2.0"/>
              </w:rPr>
            </w:pPr>
          </w:p>
        </w:tc>
        <w:tc>
          <w:tcPr>
            <w:tcW w:w="851" w:type="dxa"/>
            <w:tcBorders>
              <w:top w:val="nil"/>
              <w:bottom w:val="nil"/>
            </w:tcBorders>
            <w:shd w:val="clear" w:color="auto" w:fill="auto"/>
          </w:tcPr>
          <w:p w:rsidR="001F22BB" w:rsidRPr="00020619" w:rsidRDefault="001F22BB" w:rsidP="001F22BB">
            <w:pPr>
              <w:pStyle w:val="TAC"/>
              <w:rPr>
                <w:rFonts w:cs="v4.2.0"/>
              </w:rPr>
            </w:pPr>
          </w:p>
        </w:tc>
        <w:tc>
          <w:tcPr>
            <w:tcW w:w="899" w:type="dxa"/>
            <w:tcBorders>
              <w:top w:val="nil"/>
              <w:bottom w:val="nil"/>
            </w:tcBorders>
            <w:shd w:val="clear" w:color="auto" w:fill="auto"/>
          </w:tcPr>
          <w:p w:rsidR="001F22BB" w:rsidRPr="00020619" w:rsidRDefault="001F22BB" w:rsidP="001F22BB">
            <w:pPr>
              <w:pStyle w:val="TAC"/>
              <w:rPr>
                <w:rFonts w:cs="v4.2.0"/>
              </w:rPr>
            </w:pPr>
          </w:p>
        </w:tc>
        <w:tc>
          <w:tcPr>
            <w:tcW w:w="802" w:type="dxa"/>
            <w:tcBorders>
              <w:top w:val="nil"/>
              <w:bottom w:val="nil"/>
            </w:tcBorders>
            <w:shd w:val="clear" w:color="auto" w:fill="auto"/>
          </w:tcPr>
          <w:p w:rsidR="001F22BB" w:rsidRPr="00020619" w:rsidRDefault="001F22BB" w:rsidP="001F22BB">
            <w:pPr>
              <w:pStyle w:val="TAC"/>
              <w:rPr>
                <w:rFonts w:cs="v4.2.0"/>
              </w:rPr>
            </w:pPr>
          </w:p>
        </w:tc>
        <w:tc>
          <w:tcPr>
            <w:tcW w:w="850" w:type="dxa"/>
            <w:tcBorders>
              <w:top w:val="nil"/>
              <w:bottom w:val="nil"/>
            </w:tcBorders>
            <w:shd w:val="clear" w:color="auto" w:fill="auto"/>
          </w:tcPr>
          <w:p w:rsidR="001F22BB" w:rsidRPr="00020619" w:rsidRDefault="001F22BB" w:rsidP="001F22BB">
            <w:pPr>
              <w:pStyle w:val="TAC"/>
              <w:rPr>
                <w:rFonts w:cs="v4.2.0"/>
              </w:rPr>
            </w:pPr>
          </w:p>
        </w:tc>
        <w:tc>
          <w:tcPr>
            <w:tcW w:w="767" w:type="dxa"/>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992" w:type="dxa"/>
            <w:tcBorders>
              <w:top w:val="nil"/>
              <w:bottom w:val="nil"/>
            </w:tcBorders>
            <w:shd w:val="clear" w:color="auto" w:fill="auto"/>
          </w:tcPr>
          <w:p w:rsidR="001F22BB" w:rsidRPr="00020619" w:rsidRDefault="001F22BB" w:rsidP="001F22BB">
            <w:pPr>
              <w:pStyle w:val="TAC"/>
              <w:rPr>
                <w:rFonts w:cs="v4.2.0"/>
              </w:rPr>
            </w:pPr>
          </w:p>
        </w:tc>
        <w:tc>
          <w:tcPr>
            <w:tcW w:w="851" w:type="dxa"/>
            <w:tcBorders>
              <w:top w:val="nil"/>
              <w:bottom w:val="nil"/>
            </w:tcBorders>
            <w:shd w:val="clear" w:color="auto" w:fill="auto"/>
          </w:tcPr>
          <w:p w:rsidR="001F22BB" w:rsidRPr="00020619" w:rsidRDefault="001F22BB" w:rsidP="001F22BB">
            <w:pPr>
              <w:pStyle w:val="TAC"/>
              <w:rPr>
                <w:rFonts w:cs="v4.2.0"/>
              </w:rPr>
            </w:pPr>
          </w:p>
        </w:tc>
        <w:tc>
          <w:tcPr>
            <w:tcW w:w="899" w:type="dxa"/>
            <w:tcBorders>
              <w:top w:val="nil"/>
              <w:bottom w:val="nil"/>
            </w:tcBorders>
            <w:shd w:val="clear" w:color="auto" w:fill="auto"/>
          </w:tcPr>
          <w:p w:rsidR="001F22BB" w:rsidRPr="00020619" w:rsidRDefault="001F22BB" w:rsidP="001F22BB">
            <w:pPr>
              <w:pStyle w:val="TAC"/>
              <w:rPr>
                <w:rFonts w:cs="v4.2.0"/>
              </w:rPr>
            </w:pPr>
          </w:p>
        </w:tc>
        <w:tc>
          <w:tcPr>
            <w:tcW w:w="802" w:type="dxa"/>
            <w:tcBorders>
              <w:top w:val="nil"/>
              <w:bottom w:val="nil"/>
            </w:tcBorders>
            <w:shd w:val="clear" w:color="auto" w:fill="auto"/>
          </w:tcPr>
          <w:p w:rsidR="001F22BB" w:rsidRPr="00020619" w:rsidRDefault="001F22BB" w:rsidP="001F22BB">
            <w:pPr>
              <w:pStyle w:val="TAC"/>
              <w:rPr>
                <w:rFonts w:cs="v4.2.0"/>
              </w:rPr>
            </w:pPr>
          </w:p>
        </w:tc>
        <w:tc>
          <w:tcPr>
            <w:tcW w:w="850" w:type="dxa"/>
            <w:tcBorders>
              <w:top w:val="nil"/>
              <w:bottom w:val="nil"/>
            </w:tcBorders>
            <w:shd w:val="clear" w:color="auto" w:fill="auto"/>
          </w:tcPr>
          <w:p w:rsidR="001F22BB" w:rsidRPr="00020619" w:rsidRDefault="001F22BB" w:rsidP="001F22BB">
            <w:pPr>
              <w:pStyle w:val="TAC"/>
              <w:rPr>
                <w:rFonts w:cs="v4.2.0"/>
              </w:rPr>
            </w:pPr>
          </w:p>
        </w:tc>
        <w:tc>
          <w:tcPr>
            <w:tcW w:w="767" w:type="dxa"/>
            <w:tcBorders>
              <w:top w:val="nil"/>
              <w:bottom w:val="nil"/>
            </w:tcBorders>
            <w:shd w:val="clear" w:color="auto" w:fill="auto"/>
          </w:tcPr>
          <w:p w:rsidR="001F22BB" w:rsidRPr="00020619" w:rsidRDefault="001F22BB" w:rsidP="001F22BB">
            <w:pPr>
              <w:pStyle w:val="TAC"/>
              <w:rPr>
                <w:rFonts w:cs="v4.2.0"/>
              </w:rPr>
            </w:pPr>
          </w:p>
        </w:tc>
      </w:tr>
      <w:tr w:rsidR="001F22BB" w:rsidRPr="00020619" w:rsidTr="001F22BB">
        <w:trPr>
          <w:cantSplit/>
          <w:jc w:val="center"/>
        </w:trPr>
        <w:tc>
          <w:tcPr>
            <w:tcW w:w="1951" w:type="dxa"/>
            <w:tcBorders>
              <w:top w:val="nil"/>
              <w:bottom w:val="single" w:sz="4" w:space="0" w:color="auto"/>
            </w:tcBorders>
            <w:shd w:val="clear" w:color="auto" w:fill="auto"/>
          </w:tcPr>
          <w:p w:rsidR="001F22BB" w:rsidRPr="00020619" w:rsidRDefault="001F22BB" w:rsidP="001F22BB">
            <w:pPr>
              <w:pStyle w:val="TAL"/>
            </w:pPr>
          </w:p>
        </w:tc>
        <w:tc>
          <w:tcPr>
            <w:tcW w:w="1794" w:type="dxa"/>
            <w:tcBorders>
              <w:top w:val="nil"/>
              <w:bottom w:val="single" w:sz="4" w:space="0" w:color="auto"/>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992" w:type="dxa"/>
            <w:tcBorders>
              <w:top w:val="nil"/>
            </w:tcBorders>
          </w:tcPr>
          <w:p w:rsidR="001F22BB" w:rsidRPr="00020619" w:rsidRDefault="001F22BB" w:rsidP="001F22BB">
            <w:pPr>
              <w:pStyle w:val="TAC"/>
              <w:rPr>
                <w:rFonts w:cs="v4.2.0"/>
              </w:rPr>
            </w:pPr>
          </w:p>
        </w:tc>
        <w:tc>
          <w:tcPr>
            <w:tcW w:w="851" w:type="dxa"/>
            <w:tcBorders>
              <w:top w:val="nil"/>
            </w:tcBorders>
          </w:tcPr>
          <w:p w:rsidR="001F22BB" w:rsidRPr="00020619" w:rsidRDefault="001F22BB" w:rsidP="001F22BB">
            <w:pPr>
              <w:pStyle w:val="TAC"/>
              <w:rPr>
                <w:rFonts w:cs="v4.2.0"/>
              </w:rPr>
            </w:pPr>
          </w:p>
        </w:tc>
        <w:tc>
          <w:tcPr>
            <w:tcW w:w="899" w:type="dxa"/>
            <w:tcBorders>
              <w:top w:val="nil"/>
            </w:tcBorders>
          </w:tcPr>
          <w:p w:rsidR="001F22BB" w:rsidRPr="00020619" w:rsidRDefault="001F22BB" w:rsidP="001F22BB">
            <w:pPr>
              <w:pStyle w:val="TAC"/>
              <w:rPr>
                <w:rFonts w:cs="v4.2.0"/>
              </w:rPr>
            </w:pPr>
          </w:p>
        </w:tc>
        <w:tc>
          <w:tcPr>
            <w:tcW w:w="802" w:type="dxa"/>
            <w:tcBorders>
              <w:top w:val="nil"/>
            </w:tcBorders>
          </w:tcPr>
          <w:p w:rsidR="001F22BB" w:rsidRPr="00020619" w:rsidRDefault="001F22BB" w:rsidP="001F22BB">
            <w:pPr>
              <w:pStyle w:val="TAC"/>
              <w:rPr>
                <w:rFonts w:cs="v4.2.0"/>
              </w:rPr>
            </w:pPr>
          </w:p>
        </w:tc>
        <w:tc>
          <w:tcPr>
            <w:tcW w:w="850" w:type="dxa"/>
            <w:tcBorders>
              <w:top w:val="nil"/>
            </w:tcBorders>
          </w:tcPr>
          <w:p w:rsidR="001F22BB" w:rsidRPr="00020619" w:rsidRDefault="001F22BB" w:rsidP="001F22BB">
            <w:pPr>
              <w:pStyle w:val="TAC"/>
              <w:rPr>
                <w:rFonts w:cs="v4.2.0"/>
              </w:rPr>
            </w:pPr>
          </w:p>
        </w:tc>
        <w:tc>
          <w:tcPr>
            <w:tcW w:w="767" w:type="dxa"/>
            <w:tcBorders>
              <w:top w:val="nil"/>
            </w:tcBorders>
          </w:tcPr>
          <w:p w:rsidR="001F22BB" w:rsidRPr="00020619" w:rsidRDefault="001F22BB" w:rsidP="001F22BB">
            <w:pPr>
              <w:pStyle w:val="TAC"/>
              <w:rPr>
                <w:lang w:eastAsia="zh-CN"/>
              </w:rPr>
            </w:pPr>
          </w:p>
        </w:tc>
      </w:tr>
      <w:tr w:rsidR="001F22BB" w:rsidRPr="00020619" w:rsidTr="001F22BB">
        <w:trPr>
          <w:cantSplit/>
          <w:jc w:val="center"/>
        </w:trPr>
        <w:tc>
          <w:tcPr>
            <w:tcW w:w="1951" w:type="dxa"/>
            <w:tcBorders>
              <w:bottom w:val="nil"/>
            </w:tcBorders>
            <w:shd w:val="clear" w:color="auto" w:fill="auto"/>
          </w:tcPr>
          <w:p w:rsidR="001F22BB" w:rsidRPr="00020619" w:rsidRDefault="001F22BB" w:rsidP="001F22BB">
            <w:pPr>
              <w:pStyle w:val="TAL"/>
            </w:pPr>
            <w:r w:rsidRPr="00020619">
              <w:t xml:space="preserve">SS-RSRP </w:t>
            </w:r>
            <w:r w:rsidRPr="00020619">
              <w:rPr>
                <w:vertAlign w:val="superscript"/>
              </w:rPr>
              <w:t>Note3</w:t>
            </w:r>
          </w:p>
        </w:tc>
        <w:tc>
          <w:tcPr>
            <w:tcW w:w="1794" w:type="dxa"/>
            <w:tcBorders>
              <w:bottom w:val="nil"/>
            </w:tcBorders>
            <w:shd w:val="clear" w:color="auto" w:fill="auto"/>
          </w:tcPr>
          <w:p w:rsidR="001F22BB" w:rsidRPr="00020619" w:rsidRDefault="001F22BB" w:rsidP="001F22BB">
            <w:pPr>
              <w:pStyle w:val="TAC"/>
            </w:pPr>
            <w:r w:rsidRPr="00020619">
              <w:rPr>
                <w:rFonts w:cs="v4.2.0"/>
              </w:rPr>
              <w:t>dBm/SCS</w:t>
            </w:r>
          </w:p>
        </w:tc>
        <w:tc>
          <w:tcPr>
            <w:tcW w:w="1418" w:type="dxa"/>
          </w:tcPr>
          <w:p w:rsidR="001F22BB" w:rsidRPr="00020619" w:rsidRDefault="001F22BB" w:rsidP="001F22BB">
            <w:pPr>
              <w:pStyle w:val="TAC"/>
              <w:rPr>
                <w:rFonts w:cs="v4.2.0"/>
                <w:lang w:eastAsia="zh-CN"/>
              </w:rPr>
            </w:pPr>
            <w:r w:rsidRPr="00020619">
              <w:rPr>
                <w:rFonts w:cs="v4.2.0"/>
                <w:lang w:eastAsia="zh-CN"/>
              </w:rPr>
              <w:t>1</w:t>
            </w:r>
          </w:p>
        </w:tc>
        <w:tc>
          <w:tcPr>
            <w:tcW w:w="992" w:type="dxa"/>
          </w:tcPr>
          <w:p w:rsidR="001F22BB" w:rsidRPr="00020619" w:rsidRDefault="001F22BB" w:rsidP="001F22BB">
            <w:pPr>
              <w:pStyle w:val="TAC"/>
            </w:pPr>
            <w:r w:rsidRPr="00020619">
              <w:rPr>
                <w:rFonts w:cs="v4.2.0"/>
              </w:rPr>
              <w:t>-94</w:t>
            </w:r>
          </w:p>
        </w:tc>
        <w:tc>
          <w:tcPr>
            <w:tcW w:w="851" w:type="dxa"/>
          </w:tcPr>
          <w:p w:rsidR="001F22BB" w:rsidRPr="00020619" w:rsidRDefault="001F22BB" w:rsidP="001F22BB">
            <w:pPr>
              <w:pStyle w:val="TAC"/>
            </w:pPr>
            <w:r w:rsidRPr="00020619">
              <w:rPr>
                <w:rFonts w:cs="v4.2.0"/>
              </w:rPr>
              <w:t>-infinity</w:t>
            </w:r>
          </w:p>
        </w:tc>
        <w:tc>
          <w:tcPr>
            <w:tcW w:w="899" w:type="dxa"/>
          </w:tcPr>
          <w:p w:rsidR="001F22BB" w:rsidRPr="00020619" w:rsidRDefault="001F22BB" w:rsidP="001F22BB">
            <w:pPr>
              <w:pStyle w:val="TAC"/>
            </w:pPr>
            <w:r w:rsidRPr="00020619">
              <w:rPr>
                <w:rFonts w:cs="v4.2.0"/>
              </w:rPr>
              <w:t>-infinity</w:t>
            </w:r>
          </w:p>
        </w:tc>
        <w:tc>
          <w:tcPr>
            <w:tcW w:w="802" w:type="dxa"/>
          </w:tcPr>
          <w:p w:rsidR="001F22BB" w:rsidRPr="00020619" w:rsidDel="004B51DC" w:rsidRDefault="001F22BB" w:rsidP="001F22BB">
            <w:pPr>
              <w:pStyle w:val="TAC"/>
            </w:pPr>
            <w:r w:rsidRPr="00020619">
              <w:rPr>
                <w:rFonts w:cs="v4.2.0"/>
              </w:rPr>
              <w:t>-infinity</w:t>
            </w:r>
          </w:p>
        </w:tc>
        <w:tc>
          <w:tcPr>
            <w:tcW w:w="850" w:type="dxa"/>
          </w:tcPr>
          <w:p w:rsidR="001F22BB" w:rsidRPr="00020619" w:rsidDel="004B51DC" w:rsidRDefault="001F22BB" w:rsidP="001F22BB">
            <w:pPr>
              <w:pStyle w:val="TAC"/>
            </w:pPr>
            <w:r w:rsidRPr="00020619">
              <w:rPr>
                <w:rFonts w:cs="v4.2.0"/>
              </w:rPr>
              <w:t>-infinity</w:t>
            </w:r>
          </w:p>
        </w:tc>
        <w:tc>
          <w:tcPr>
            <w:tcW w:w="767" w:type="dxa"/>
          </w:tcPr>
          <w:p w:rsidR="001F22BB" w:rsidRPr="00020619" w:rsidRDefault="001F22BB" w:rsidP="001F22BB">
            <w:pPr>
              <w:pStyle w:val="TAC"/>
              <w:rPr>
                <w:lang w:eastAsia="zh-CN"/>
              </w:rPr>
            </w:pPr>
            <w:r w:rsidRPr="00020619">
              <w:rPr>
                <w:lang w:eastAsia="zh-CN"/>
              </w:rPr>
              <w:t>-94</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2</w:t>
            </w:r>
          </w:p>
        </w:tc>
        <w:tc>
          <w:tcPr>
            <w:tcW w:w="992" w:type="dxa"/>
          </w:tcPr>
          <w:p w:rsidR="001F22BB" w:rsidRPr="00020619" w:rsidRDefault="001F22BB" w:rsidP="001F22BB">
            <w:pPr>
              <w:pStyle w:val="TAC"/>
              <w:rPr>
                <w:rFonts w:cs="v4.2.0"/>
              </w:rPr>
            </w:pPr>
            <w:r w:rsidRPr="00020619">
              <w:rPr>
                <w:rFonts w:cs="v4.2.0"/>
              </w:rPr>
              <w:t>-94</w:t>
            </w:r>
          </w:p>
        </w:tc>
        <w:tc>
          <w:tcPr>
            <w:tcW w:w="851" w:type="dxa"/>
          </w:tcPr>
          <w:p w:rsidR="001F22BB" w:rsidRPr="00020619" w:rsidRDefault="001F22BB" w:rsidP="001F22BB">
            <w:pPr>
              <w:pStyle w:val="TAC"/>
              <w:rPr>
                <w:rFonts w:cs="v4.2.0"/>
              </w:rPr>
            </w:pPr>
            <w:r w:rsidRPr="00020619">
              <w:rPr>
                <w:rFonts w:cs="v4.2.0"/>
              </w:rPr>
              <w:t>-infinity</w:t>
            </w:r>
          </w:p>
        </w:tc>
        <w:tc>
          <w:tcPr>
            <w:tcW w:w="899" w:type="dxa"/>
          </w:tcPr>
          <w:p w:rsidR="001F22BB" w:rsidRPr="00020619" w:rsidRDefault="001F22BB" w:rsidP="001F22BB">
            <w:pPr>
              <w:pStyle w:val="TAC"/>
              <w:rPr>
                <w:rFonts w:cs="v4.2.0"/>
              </w:rPr>
            </w:pPr>
            <w:r w:rsidRPr="00020619">
              <w:rPr>
                <w:rFonts w:cs="v4.2.0"/>
              </w:rPr>
              <w:t>-infinity</w:t>
            </w:r>
          </w:p>
        </w:tc>
        <w:tc>
          <w:tcPr>
            <w:tcW w:w="802" w:type="dxa"/>
          </w:tcPr>
          <w:p w:rsidR="001F22BB" w:rsidRPr="00020619" w:rsidDel="004B51DC" w:rsidRDefault="001F22BB" w:rsidP="001F22BB">
            <w:pPr>
              <w:pStyle w:val="TAC"/>
            </w:pPr>
            <w:r w:rsidRPr="00020619">
              <w:rPr>
                <w:rFonts w:cs="v4.2.0"/>
              </w:rPr>
              <w:t>-infinity</w:t>
            </w:r>
          </w:p>
        </w:tc>
        <w:tc>
          <w:tcPr>
            <w:tcW w:w="850" w:type="dxa"/>
          </w:tcPr>
          <w:p w:rsidR="001F22BB" w:rsidRPr="00020619" w:rsidDel="004B51DC" w:rsidRDefault="001F22BB" w:rsidP="001F22BB">
            <w:pPr>
              <w:pStyle w:val="TAC"/>
            </w:pPr>
            <w:r w:rsidRPr="00020619">
              <w:rPr>
                <w:rFonts w:cs="v4.2.0"/>
              </w:rPr>
              <w:t>-infinity</w:t>
            </w:r>
          </w:p>
        </w:tc>
        <w:tc>
          <w:tcPr>
            <w:tcW w:w="767" w:type="dxa"/>
          </w:tcPr>
          <w:p w:rsidR="001F22BB" w:rsidRPr="00020619" w:rsidRDefault="001F22BB" w:rsidP="001F22BB">
            <w:pPr>
              <w:pStyle w:val="TAC"/>
              <w:rPr>
                <w:rFonts w:cs="v4.2.0"/>
              </w:rPr>
            </w:pPr>
            <w:r w:rsidRPr="00020619">
              <w:rPr>
                <w:lang w:eastAsia="zh-CN"/>
              </w:rPr>
              <w:t>-94</w:t>
            </w:r>
          </w:p>
        </w:tc>
      </w:tr>
      <w:tr w:rsidR="001F22BB" w:rsidRPr="00020619" w:rsidTr="001F22BB">
        <w:trPr>
          <w:cantSplit/>
          <w:jc w:val="center"/>
        </w:trPr>
        <w:tc>
          <w:tcPr>
            <w:tcW w:w="1951" w:type="dxa"/>
            <w:tcBorders>
              <w:top w:val="nil"/>
              <w:bottom w:val="nil"/>
            </w:tcBorders>
            <w:shd w:val="clear" w:color="auto" w:fill="auto"/>
          </w:tcPr>
          <w:p w:rsidR="001F22BB" w:rsidRPr="00020619" w:rsidRDefault="001F22BB" w:rsidP="001F22BB">
            <w:pPr>
              <w:pStyle w:val="TAL"/>
            </w:pPr>
          </w:p>
        </w:tc>
        <w:tc>
          <w:tcPr>
            <w:tcW w:w="1794" w:type="dxa"/>
            <w:tcBorders>
              <w:top w:val="nil"/>
              <w:bottom w:val="nil"/>
            </w:tcBorders>
            <w:shd w:val="clear" w:color="auto" w:fill="auto"/>
          </w:tcPr>
          <w:p w:rsidR="001F22BB" w:rsidRPr="00020619" w:rsidRDefault="001F22BB" w:rsidP="001F22BB">
            <w:pPr>
              <w:pStyle w:val="TAC"/>
              <w:rPr>
                <w:rFonts w:cs="v4.2.0"/>
              </w:rPr>
            </w:pPr>
          </w:p>
        </w:tc>
        <w:tc>
          <w:tcPr>
            <w:tcW w:w="1418" w:type="dxa"/>
          </w:tcPr>
          <w:p w:rsidR="001F22BB" w:rsidRPr="00020619" w:rsidRDefault="001F22BB" w:rsidP="001F22BB">
            <w:pPr>
              <w:pStyle w:val="TAC"/>
              <w:rPr>
                <w:rFonts w:cs="v4.2.0"/>
                <w:lang w:eastAsia="zh-CN"/>
              </w:rPr>
            </w:pPr>
            <w:r w:rsidRPr="00020619">
              <w:rPr>
                <w:rFonts w:cs="v4.2.0"/>
                <w:lang w:eastAsia="zh-CN"/>
              </w:rPr>
              <w:t>3</w:t>
            </w:r>
          </w:p>
        </w:tc>
        <w:tc>
          <w:tcPr>
            <w:tcW w:w="992" w:type="dxa"/>
          </w:tcPr>
          <w:p w:rsidR="001F22BB" w:rsidRPr="00020619" w:rsidRDefault="001F22BB" w:rsidP="001F22BB">
            <w:pPr>
              <w:pStyle w:val="TAC"/>
              <w:rPr>
                <w:rFonts w:cs="v4.2.0"/>
                <w:lang w:eastAsia="zh-CN"/>
              </w:rPr>
            </w:pPr>
            <w:r w:rsidRPr="00020619">
              <w:rPr>
                <w:rFonts w:cs="v4.2.0"/>
                <w:lang w:eastAsia="zh-CN"/>
              </w:rPr>
              <w:t>-91</w:t>
            </w:r>
          </w:p>
        </w:tc>
        <w:tc>
          <w:tcPr>
            <w:tcW w:w="851" w:type="dxa"/>
          </w:tcPr>
          <w:p w:rsidR="001F22BB" w:rsidRPr="00020619" w:rsidRDefault="001F22BB" w:rsidP="001F22BB">
            <w:pPr>
              <w:pStyle w:val="TAC"/>
              <w:rPr>
                <w:rFonts w:cs="v4.2.0"/>
                <w:lang w:eastAsia="zh-CN"/>
              </w:rPr>
            </w:pPr>
            <w:r w:rsidRPr="00020619">
              <w:rPr>
                <w:rFonts w:cs="v4.2.0"/>
              </w:rPr>
              <w:t>-infinity</w:t>
            </w:r>
          </w:p>
        </w:tc>
        <w:tc>
          <w:tcPr>
            <w:tcW w:w="899" w:type="dxa"/>
          </w:tcPr>
          <w:p w:rsidR="001F22BB" w:rsidRPr="00020619" w:rsidRDefault="001F22BB" w:rsidP="001F22BB">
            <w:pPr>
              <w:pStyle w:val="TAC"/>
              <w:rPr>
                <w:rFonts w:cs="v4.2.0"/>
                <w:lang w:eastAsia="zh-CN"/>
              </w:rPr>
            </w:pPr>
            <w:r w:rsidRPr="00020619">
              <w:rPr>
                <w:rFonts w:cs="v4.2.0"/>
              </w:rPr>
              <w:t>-infinity</w:t>
            </w:r>
          </w:p>
        </w:tc>
        <w:tc>
          <w:tcPr>
            <w:tcW w:w="802" w:type="dxa"/>
          </w:tcPr>
          <w:p w:rsidR="001F22BB" w:rsidRPr="00020619" w:rsidDel="004B51DC" w:rsidRDefault="001F22BB" w:rsidP="001F22BB">
            <w:pPr>
              <w:pStyle w:val="TAC"/>
            </w:pPr>
            <w:r w:rsidRPr="00020619">
              <w:rPr>
                <w:rFonts w:cs="v4.2.0"/>
              </w:rPr>
              <w:t>-infinity</w:t>
            </w:r>
          </w:p>
        </w:tc>
        <w:tc>
          <w:tcPr>
            <w:tcW w:w="850" w:type="dxa"/>
          </w:tcPr>
          <w:p w:rsidR="001F22BB" w:rsidRPr="00020619" w:rsidDel="004B51DC" w:rsidRDefault="001F22BB" w:rsidP="001F22BB">
            <w:pPr>
              <w:pStyle w:val="TAC"/>
            </w:pPr>
            <w:r w:rsidRPr="00020619">
              <w:rPr>
                <w:rFonts w:cs="v4.2.0"/>
              </w:rPr>
              <w:t>-infinity</w:t>
            </w:r>
          </w:p>
        </w:tc>
        <w:tc>
          <w:tcPr>
            <w:tcW w:w="767" w:type="dxa"/>
          </w:tcPr>
          <w:p w:rsidR="001F22BB" w:rsidRPr="00020619" w:rsidRDefault="001F22BB" w:rsidP="001F22BB">
            <w:pPr>
              <w:pStyle w:val="TAC"/>
              <w:rPr>
                <w:rFonts w:cs="v4.2.0"/>
                <w:lang w:eastAsia="zh-CN"/>
              </w:rPr>
            </w:pPr>
            <w:r w:rsidRPr="00020619">
              <w:rPr>
                <w:rFonts w:cs="v4.2.0"/>
                <w:lang w:eastAsia="zh-CN"/>
              </w:rPr>
              <w:t>-91</w:t>
            </w:r>
          </w:p>
        </w:tc>
      </w:tr>
      <w:tr w:rsidR="001F22BB" w:rsidRPr="00020619" w:rsidTr="001F22BB">
        <w:trPr>
          <w:cantSplit/>
          <w:jc w:val="center"/>
        </w:trPr>
        <w:tc>
          <w:tcPr>
            <w:tcW w:w="1951" w:type="dxa"/>
            <w:tcBorders>
              <w:top w:val="nil"/>
              <w:bottom w:val="single" w:sz="4" w:space="0" w:color="auto"/>
            </w:tcBorders>
            <w:shd w:val="clear" w:color="auto" w:fill="auto"/>
          </w:tcPr>
          <w:p w:rsidR="001F22BB" w:rsidRPr="00020619" w:rsidRDefault="001F22BB" w:rsidP="001F22BB">
            <w:pPr>
              <w:pStyle w:val="TAL"/>
            </w:pPr>
          </w:p>
        </w:tc>
        <w:tc>
          <w:tcPr>
            <w:tcW w:w="1794" w:type="dxa"/>
            <w:tcBorders>
              <w:top w:val="nil"/>
              <w:bottom w:val="single" w:sz="4" w:space="0" w:color="auto"/>
            </w:tcBorders>
          </w:tcPr>
          <w:p w:rsidR="001F22BB" w:rsidRPr="00020619" w:rsidRDefault="001F22BB" w:rsidP="001F22BB">
            <w:pPr>
              <w:pStyle w:val="TAC"/>
              <w:rPr>
                <w:rFonts w:cs="v4.2.0"/>
                <w:lang w:eastAsia="zh-CN"/>
              </w:rPr>
            </w:pPr>
          </w:p>
        </w:tc>
        <w:tc>
          <w:tcPr>
            <w:tcW w:w="1418" w:type="dxa"/>
          </w:tcPr>
          <w:p w:rsidR="001F22BB" w:rsidRPr="00020619" w:rsidRDefault="001F22BB" w:rsidP="001F22BB">
            <w:pPr>
              <w:pStyle w:val="TAC"/>
              <w:rPr>
                <w:rFonts w:cs="v4.2.0"/>
                <w:lang w:eastAsia="zh-CN"/>
              </w:rPr>
            </w:pPr>
            <w:r w:rsidRPr="00020619">
              <w:rPr>
                <w:rFonts w:cs="v4.2.0"/>
                <w:lang w:eastAsia="zh-CN"/>
              </w:rPr>
              <w:t>4</w:t>
            </w:r>
          </w:p>
        </w:tc>
        <w:tc>
          <w:tcPr>
            <w:tcW w:w="992" w:type="dxa"/>
          </w:tcPr>
          <w:p w:rsidR="001F22BB" w:rsidRPr="00020619" w:rsidRDefault="001F22BB" w:rsidP="001F22BB">
            <w:pPr>
              <w:pStyle w:val="TAC"/>
              <w:rPr>
                <w:lang w:eastAsia="zh-CN"/>
              </w:rPr>
            </w:pPr>
            <w:r w:rsidRPr="00020619">
              <w:rPr>
                <w:rFonts w:cs="v4.2.0"/>
              </w:rPr>
              <w:t>-94</w:t>
            </w:r>
          </w:p>
        </w:tc>
        <w:tc>
          <w:tcPr>
            <w:tcW w:w="851" w:type="dxa"/>
          </w:tcPr>
          <w:p w:rsidR="001F22BB" w:rsidRPr="00020619" w:rsidRDefault="001F22BB" w:rsidP="001F22BB">
            <w:pPr>
              <w:pStyle w:val="TAC"/>
              <w:rPr>
                <w:rFonts w:cs="v4.2.0"/>
              </w:rPr>
            </w:pPr>
            <w:r w:rsidRPr="00020619">
              <w:rPr>
                <w:rFonts w:cs="v4.2.0"/>
              </w:rPr>
              <w:t>-infinity</w:t>
            </w:r>
          </w:p>
        </w:tc>
        <w:tc>
          <w:tcPr>
            <w:tcW w:w="899" w:type="dxa"/>
          </w:tcPr>
          <w:p w:rsidR="001F22BB" w:rsidRPr="00020619" w:rsidRDefault="001F22BB" w:rsidP="001F22BB">
            <w:pPr>
              <w:pStyle w:val="TAC"/>
              <w:rPr>
                <w:rFonts w:cs="v4.2.0"/>
              </w:rPr>
            </w:pPr>
            <w:r w:rsidRPr="00020619">
              <w:rPr>
                <w:rFonts w:cs="v4.2.0"/>
              </w:rPr>
              <w:t>-infinity</w:t>
            </w:r>
          </w:p>
        </w:tc>
        <w:tc>
          <w:tcPr>
            <w:tcW w:w="802" w:type="dxa"/>
          </w:tcPr>
          <w:p w:rsidR="001F22BB" w:rsidRPr="00020619" w:rsidRDefault="001F22BB" w:rsidP="001F22BB">
            <w:pPr>
              <w:pStyle w:val="TAC"/>
              <w:rPr>
                <w:rFonts w:cs="v4.2.0"/>
              </w:rPr>
            </w:pPr>
            <w:r w:rsidRPr="00020619">
              <w:rPr>
                <w:rFonts w:cs="v4.2.0"/>
              </w:rPr>
              <w:t>-infinity</w:t>
            </w:r>
          </w:p>
        </w:tc>
        <w:tc>
          <w:tcPr>
            <w:tcW w:w="850" w:type="dxa"/>
          </w:tcPr>
          <w:p w:rsidR="001F22BB" w:rsidRPr="00020619" w:rsidRDefault="001F22BB" w:rsidP="001F22BB">
            <w:pPr>
              <w:pStyle w:val="TAC"/>
              <w:rPr>
                <w:rFonts w:cs="v4.2.0"/>
              </w:rPr>
            </w:pPr>
            <w:r w:rsidRPr="00020619">
              <w:rPr>
                <w:rFonts w:cs="v4.2.0"/>
              </w:rPr>
              <w:t>-infinity</w:t>
            </w:r>
          </w:p>
        </w:tc>
        <w:tc>
          <w:tcPr>
            <w:tcW w:w="767" w:type="dxa"/>
          </w:tcPr>
          <w:p w:rsidR="001F22BB" w:rsidRPr="00020619" w:rsidRDefault="001F22BB" w:rsidP="001F22BB">
            <w:pPr>
              <w:pStyle w:val="TAC"/>
              <w:rPr>
                <w:lang w:eastAsia="zh-CN"/>
              </w:rPr>
            </w:pPr>
            <w:r w:rsidRPr="00020619">
              <w:rPr>
                <w:lang w:eastAsia="zh-CN"/>
              </w:rPr>
              <w:t>-94</w:t>
            </w:r>
          </w:p>
        </w:tc>
      </w:tr>
      <w:tr w:rsidR="00D51B8D" w:rsidRPr="00020619" w:rsidTr="001F22BB">
        <w:trPr>
          <w:cantSplit/>
          <w:jc w:val="center"/>
        </w:trPr>
        <w:tc>
          <w:tcPr>
            <w:tcW w:w="1951" w:type="dxa"/>
            <w:tcBorders>
              <w:top w:val="single" w:sz="4" w:space="0" w:color="auto"/>
              <w:bottom w:val="nil"/>
            </w:tcBorders>
            <w:shd w:val="clear" w:color="auto" w:fill="auto"/>
          </w:tcPr>
          <w:p w:rsidR="00D51B8D" w:rsidRPr="00020619" w:rsidRDefault="00D51B8D" w:rsidP="00D51B8D">
            <w:pPr>
              <w:pStyle w:val="TAL"/>
            </w:pPr>
            <w:r w:rsidRPr="00020619">
              <w:t>Io</w:t>
            </w:r>
          </w:p>
        </w:tc>
        <w:tc>
          <w:tcPr>
            <w:tcW w:w="1794" w:type="dxa"/>
            <w:tcBorders>
              <w:top w:val="single" w:sz="4" w:space="0" w:color="auto"/>
            </w:tcBorders>
          </w:tcPr>
          <w:p w:rsidR="00D51B8D" w:rsidRPr="00020619" w:rsidRDefault="00D51B8D" w:rsidP="00D51B8D">
            <w:pPr>
              <w:pStyle w:val="TAC"/>
            </w:pPr>
            <w:r w:rsidRPr="00020619">
              <w:rPr>
                <w:rFonts w:cs="v4.2.0"/>
                <w:lang w:eastAsia="zh-CN"/>
              </w:rPr>
              <w:t>dBm/9.36 MHz</w:t>
            </w:r>
          </w:p>
        </w:tc>
        <w:tc>
          <w:tcPr>
            <w:tcW w:w="1418" w:type="dxa"/>
          </w:tcPr>
          <w:p w:rsidR="00D51B8D" w:rsidRPr="00020619" w:rsidRDefault="00D51B8D" w:rsidP="00D51B8D">
            <w:pPr>
              <w:pStyle w:val="TAC"/>
              <w:rPr>
                <w:rFonts w:cs="v4.2.0"/>
                <w:lang w:eastAsia="zh-CN"/>
              </w:rPr>
            </w:pPr>
            <w:r w:rsidRPr="00020619">
              <w:rPr>
                <w:rFonts w:cs="v4.2.0"/>
                <w:lang w:eastAsia="zh-CN"/>
              </w:rPr>
              <w:t>1</w:t>
            </w:r>
          </w:p>
        </w:tc>
        <w:tc>
          <w:tcPr>
            <w:tcW w:w="992" w:type="dxa"/>
          </w:tcPr>
          <w:p w:rsidR="00D51B8D" w:rsidRPr="00020619" w:rsidRDefault="00D51B8D" w:rsidP="00D51B8D">
            <w:pPr>
              <w:pStyle w:val="TAC"/>
              <w:rPr>
                <w:lang w:eastAsia="zh-CN"/>
              </w:rPr>
            </w:pPr>
            <w:r w:rsidRPr="00020619">
              <w:rPr>
                <w:lang w:eastAsia="zh-CN"/>
              </w:rPr>
              <w:t>-64.59</w:t>
            </w:r>
          </w:p>
        </w:tc>
        <w:tc>
          <w:tcPr>
            <w:tcW w:w="851" w:type="dxa"/>
          </w:tcPr>
          <w:p w:rsidR="00D51B8D" w:rsidRPr="00020619" w:rsidRDefault="00D51B8D" w:rsidP="00D51B8D">
            <w:pPr>
              <w:pStyle w:val="TAC"/>
              <w:rPr>
                <w:lang w:eastAsia="zh-CN"/>
              </w:rPr>
            </w:pPr>
            <w:ins w:id="851" w:author="Huawei" w:date="2022-11-16T18:32:00Z">
              <w:r w:rsidRPr="007971C7">
                <w:rPr>
                  <w:rFonts w:cs="v4.2.0"/>
                </w:rPr>
                <w:t>-70.05</w:t>
              </w:r>
            </w:ins>
            <w:del w:id="852" w:author="Huawei" w:date="2022-11-16T18:32:00Z">
              <w:r w:rsidRPr="00020619" w:rsidDel="00342BF3">
                <w:rPr>
                  <w:rFonts w:cs="v4.2.0"/>
                </w:rPr>
                <w:delText>-infinity</w:delText>
              </w:r>
            </w:del>
          </w:p>
        </w:tc>
        <w:tc>
          <w:tcPr>
            <w:tcW w:w="899" w:type="dxa"/>
          </w:tcPr>
          <w:p w:rsidR="00D51B8D" w:rsidRPr="00020619" w:rsidRDefault="00D51B8D" w:rsidP="00D51B8D">
            <w:pPr>
              <w:pStyle w:val="TAC"/>
              <w:rPr>
                <w:lang w:eastAsia="zh-CN"/>
              </w:rPr>
            </w:pPr>
            <w:ins w:id="853" w:author="Huawei" w:date="2022-11-16T18:32:00Z">
              <w:r w:rsidRPr="007971C7">
                <w:rPr>
                  <w:rFonts w:cs="v4.2.0"/>
                </w:rPr>
                <w:t>-70.05</w:t>
              </w:r>
            </w:ins>
            <w:del w:id="854" w:author="Huawei" w:date="2022-11-16T18:32:00Z">
              <w:r w:rsidRPr="00020619" w:rsidDel="00342BF3">
                <w:rPr>
                  <w:rFonts w:cs="v4.2.0"/>
                </w:rPr>
                <w:delText>-infinity</w:delText>
              </w:r>
            </w:del>
          </w:p>
        </w:tc>
        <w:tc>
          <w:tcPr>
            <w:tcW w:w="802" w:type="dxa"/>
          </w:tcPr>
          <w:p w:rsidR="00D51B8D" w:rsidRPr="00020619" w:rsidDel="004B51DC" w:rsidRDefault="00D51B8D" w:rsidP="00D51B8D">
            <w:pPr>
              <w:pStyle w:val="TAC"/>
            </w:pPr>
            <w:ins w:id="855" w:author="Huawei" w:date="2022-11-16T18:32:00Z">
              <w:r w:rsidRPr="007971C7">
                <w:rPr>
                  <w:rFonts w:cs="v4.2.0"/>
                </w:rPr>
                <w:t>-70.05</w:t>
              </w:r>
            </w:ins>
            <w:del w:id="856" w:author="Huawei" w:date="2022-11-16T18:32:00Z">
              <w:r w:rsidRPr="00020619" w:rsidDel="00342BF3">
                <w:rPr>
                  <w:rFonts w:cs="v4.2.0"/>
                </w:rPr>
                <w:delText>-infinity</w:delText>
              </w:r>
            </w:del>
          </w:p>
        </w:tc>
        <w:tc>
          <w:tcPr>
            <w:tcW w:w="850" w:type="dxa"/>
          </w:tcPr>
          <w:p w:rsidR="00D51B8D" w:rsidRPr="00020619" w:rsidDel="004B51DC" w:rsidRDefault="00D51B8D" w:rsidP="00D51B8D">
            <w:pPr>
              <w:pStyle w:val="TAC"/>
            </w:pPr>
            <w:ins w:id="857" w:author="Huawei" w:date="2022-11-16T18:32:00Z">
              <w:r w:rsidRPr="007971C7">
                <w:rPr>
                  <w:rFonts w:cs="v4.2.0"/>
                </w:rPr>
                <w:t>-70.05</w:t>
              </w:r>
            </w:ins>
            <w:del w:id="858" w:author="Huawei" w:date="2022-11-16T18:32:00Z">
              <w:r w:rsidRPr="00020619" w:rsidDel="00342BF3">
                <w:rPr>
                  <w:rFonts w:cs="v4.2.0"/>
                </w:rPr>
                <w:delText>-infinity</w:delText>
              </w:r>
            </w:del>
          </w:p>
        </w:tc>
        <w:tc>
          <w:tcPr>
            <w:tcW w:w="767" w:type="dxa"/>
          </w:tcPr>
          <w:p w:rsidR="00D51B8D" w:rsidRPr="00020619" w:rsidRDefault="00D51B8D" w:rsidP="00D51B8D">
            <w:pPr>
              <w:pStyle w:val="TAC"/>
              <w:rPr>
                <w:lang w:eastAsia="zh-CN"/>
              </w:rPr>
            </w:pPr>
            <w:r w:rsidRPr="00020619">
              <w:rPr>
                <w:lang w:eastAsia="zh-CN"/>
              </w:rPr>
              <w:t>-64.59</w:t>
            </w:r>
          </w:p>
        </w:tc>
      </w:tr>
      <w:tr w:rsidR="00D51B8D" w:rsidRPr="00020619" w:rsidTr="001F22BB">
        <w:trPr>
          <w:cantSplit/>
          <w:jc w:val="center"/>
        </w:trPr>
        <w:tc>
          <w:tcPr>
            <w:tcW w:w="1951" w:type="dxa"/>
            <w:tcBorders>
              <w:top w:val="nil"/>
              <w:bottom w:val="nil"/>
            </w:tcBorders>
            <w:shd w:val="clear" w:color="auto" w:fill="auto"/>
          </w:tcPr>
          <w:p w:rsidR="00D51B8D" w:rsidRPr="00020619" w:rsidRDefault="00D51B8D" w:rsidP="00D51B8D">
            <w:pPr>
              <w:pStyle w:val="TAL"/>
            </w:pPr>
          </w:p>
        </w:tc>
        <w:tc>
          <w:tcPr>
            <w:tcW w:w="1794" w:type="dxa"/>
          </w:tcPr>
          <w:p w:rsidR="00D51B8D" w:rsidRPr="00020619" w:rsidRDefault="00D51B8D" w:rsidP="00D51B8D">
            <w:pPr>
              <w:pStyle w:val="TAC"/>
              <w:rPr>
                <w:rFonts w:cs="v4.2.0"/>
              </w:rPr>
            </w:pPr>
            <w:r w:rsidRPr="00020619">
              <w:rPr>
                <w:rFonts w:cs="v4.2.0"/>
                <w:lang w:eastAsia="zh-CN"/>
              </w:rPr>
              <w:t>dBm/9.36 MHz</w:t>
            </w:r>
          </w:p>
        </w:tc>
        <w:tc>
          <w:tcPr>
            <w:tcW w:w="1418" w:type="dxa"/>
          </w:tcPr>
          <w:p w:rsidR="00D51B8D" w:rsidRPr="00020619" w:rsidRDefault="00D51B8D" w:rsidP="00D51B8D">
            <w:pPr>
              <w:pStyle w:val="TAC"/>
              <w:rPr>
                <w:rFonts w:cs="v4.2.0"/>
                <w:lang w:eastAsia="zh-CN"/>
              </w:rPr>
            </w:pPr>
            <w:r w:rsidRPr="00020619">
              <w:rPr>
                <w:rFonts w:cs="v4.2.0"/>
                <w:lang w:eastAsia="zh-CN"/>
              </w:rPr>
              <w:t>2</w:t>
            </w:r>
          </w:p>
        </w:tc>
        <w:tc>
          <w:tcPr>
            <w:tcW w:w="992" w:type="dxa"/>
          </w:tcPr>
          <w:p w:rsidR="00D51B8D" w:rsidRPr="00020619" w:rsidRDefault="00D51B8D" w:rsidP="00D51B8D">
            <w:pPr>
              <w:pStyle w:val="TAC"/>
              <w:rPr>
                <w:rFonts w:cs="v4.2.0"/>
                <w:lang w:eastAsia="zh-CN"/>
              </w:rPr>
            </w:pPr>
            <w:r w:rsidRPr="00020619">
              <w:rPr>
                <w:rFonts w:cs="v4.2.0"/>
                <w:lang w:eastAsia="zh-CN"/>
              </w:rPr>
              <w:t>-64.59</w:t>
            </w:r>
          </w:p>
        </w:tc>
        <w:tc>
          <w:tcPr>
            <w:tcW w:w="851" w:type="dxa"/>
          </w:tcPr>
          <w:p w:rsidR="00D51B8D" w:rsidRPr="00020619" w:rsidRDefault="00D51B8D" w:rsidP="00D51B8D">
            <w:pPr>
              <w:pStyle w:val="TAC"/>
              <w:rPr>
                <w:rFonts w:cs="v4.2.0"/>
              </w:rPr>
            </w:pPr>
            <w:ins w:id="859" w:author="Huawei" w:date="2022-11-16T18:32:00Z">
              <w:r w:rsidRPr="007971C7">
                <w:rPr>
                  <w:rFonts w:cs="v4.2.0"/>
                </w:rPr>
                <w:t>-70.05</w:t>
              </w:r>
            </w:ins>
            <w:del w:id="860" w:author="Huawei" w:date="2022-11-16T18:32:00Z">
              <w:r w:rsidRPr="00020619" w:rsidDel="00342BF3">
                <w:rPr>
                  <w:rFonts w:cs="v4.2.0"/>
                </w:rPr>
                <w:delText>-infinity</w:delText>
              </w:r>
            </w:del>
          </w:p>
        </w:tc>
        <w:tc>
          <w:tcPr>
            <w:tcW w:w="899" w:type="dxa"/>
          </w:tcPr>
          <w:p w:rsidR="00D51B8D" w:rsidRPr="00020619" w:rsidRDefault="00D51B8D" w:rsidP="00D51B8D">
            <w:pPr>
              <w:pStyle w:val="TAC"/>
              <w:rPr>
                <w:rFonts w:cs="v4.2.0"/>
              </w:rPr>
            </w:pPr>
            <w:ins w:id="861" w:author="Huawei" w:date="2022-11-16T18:32:00Z">
              <w:r w:rsidRPr="007971C7">
                <w:rPr>
                  <w:rFonts w:cs="v4.2.0"/>
                </w:rPr>
                <w:t>-70.05</w:t>
              </w:r>
            </w:ins>
            <w:del w:id="862" w:author="Huawei" w:date="2022-11-16T18:32:00Z">
              <w:r w:rsidRPr="00020619" w:rsidDel="00342BF3">
                <w:rPr>
                  <w:rFonts w:cs="v4.2.0"/>
                </w:rPr>
                <w:delText>-infinity</w:delText>
              </w:r>
            </w:del>
          </w:p>
        </w:tc>
        <w:tc>
          <w:tcPr>
            <w:tcW w:w="802" w:type="dxa"/>
          </w:tcPr>
          <w:p w:rsidR="00D51B8D" w:rsidRPr="00020619" w:rsidDel="004B51DC" w:rsidRDefault="00D51B8D" w:rsidP="00D51B8D">
            <w:pPr>
              <w:pStyle w:val="TAC"/>
            </w:pPr>
            <w:ins w:id="863" w:author="Huawei" w:date="2022-11-16T18:32:00Z">
              <w:r w:rsidRPr="007971C7">
                <w:rPr>
                  <w:rFonts w:cs="v4.2.0"/>
                </w:rPr>
                <w:t>-70.05</w:t>
              </w:r>
            </w:ins>
            <w:del w:id="864" w:author="Huawei" w:date="2022-11-16T18:32:00Z">
              <w:r w:rsidRPr="00020619" w:rsidDel="00342BF3">
                <w:rPr>
                  <w:rFonts w:cs="v4.2.0"/>
                </w:rPr>
                <w:delText>-infinity</w:delText>
              </w:r>
            </w:del>
          </w:p>
        </w:tc>
        <w:tc>
          <w:tcPr>
            <w:tcW w:w="850" w:type="dxa"/>
          </w:tcPr>
          <w:p w:rsidR="00D51B8D" w:rsidRPr="00020619" w:rsidDel="004B51DC" w:rsidRDefault="00D51B8D" w:rsidP="00D51B8D">
            <w:pPr>
              <w:pStyle w:val="TAC"/>
            </w:pPr>
            <w:ins w:id="865" w:author="Huawei" w:date="2022-11-16T18:32:00Z">
              <w:r w:rsidRPr="007971C7">
                <w:rPr>
                  <w:rFonts w:cs="v4.2.0"/>
                </w:rPr>
                <w:t>-70.05</w:t>
              </w:r>
            </w:ins>
            <w:del w:id="866" w:author="Huawei" w:date="2022-11-16T18:32:00Z">
              <w:r w:rsidRPr="00020619" w:rsidDel="00342BF3">
                <w:rPr>
                  <w:rFonts w:cs="v4.2.0"/>
                </w:rPr>
                <w:delText>-infinity</w:delText>
              </w:r>
            </w:del>
          </w:p>
        </w:tc>
        <w:tc>
          <w:tcPr>
            <w:tcW w:w="767" w:type="dxa"/>
          </w:tcPr>
          <w:p w:rsidR="00D51B8D" w:rsidRPr="00020619" w:rsidRDefault="00D51B8D" w:rsidP="00D51B8D">
            <w:pPr>
              <w:pStyle w:val="TAC"/>
              <w:rPr>
                <w:rFonts w:cs="v4.2.0"/>
              </w:rPr>
            </w:pPr>
            <w:r w:rsidRPr="00020619">
              <w:rPr>
                <w:lang w:eastAsia="zh-CN"/>
              </w:rPr>
              <w:t>-64.59</w:t>
            </w:r>
          </w:p>
        </w:tc>
      </w:tr>
      <w:tr w:rsidR="00D51B8D" w:rsidRPr="00020619" w:rsidTr="001F22BB">
        <w:trPr>
          <w:cantSplit/>
          <w:jc w:val="center"/>
        </w:trPr>
        <w:tc>
          <w:tcPr>
            <w:tcW w:w="1951" w:type="dxa"/>
            <w:tcBorders>
              <w:top w:val="nil"/>
              <w:bottom w:val="nil"/>
            </w:tcBorders>
            <w:shd w:val="clear" w:color="auto" w:fill="auto"/>
          </w:tcPr>
          <w:p w:rsidR="00D51B8D" w:rsidRPr="00020619" w:rsidRDefault="00D51B8D" w:rsidP="00D51B8D">
            <w:pPr>
              <w:pStyle w:val="TAL"/>
            </w:pPr>
          </w:p>
        </w:tc>
        <w:tc>
          <w:tcPr>
            <w:tcW w:w="1794" w:type="dxa"/>
            <w:tcBorders>
              <w:bottom w:val="nil"/>
            </w:tcBorders>
          </w:tcPr>
          <w:p w:rsidR="00D51B8D" w:rsidRPr="00020619" w:rsidRDefault="00D51B8D" w:rsidP="00D51B8D">
            <w:pPr>
              <w:pStyle w:val="TAC"/>
              <w:rPr>
                <w:rFonts w:cs="v4.2.0"/>
              </w:rPr>
            </w:pPr>
            <w:r w:rsidRPr="00020619">
              <w:rPr>
                <w:rFonts w:cs="v4.2.0"/>
                <w:lang w:eastAsia="zh-CN"/>
              </w:rPr>
              <w:t>dBm/18.36 MHz</w:t>
            </w:r>
          </w:p>
        </w:tc>
        <w:tc>
          <w:tcPr>
            <w:tcW w:w="1418" w:type="dxa"/>
          </w:tcPr>
          <w:p w:rsidR="00D51B8D" w:rsidRPr="00020619" w:rsidRDefault="00D51B8D" w:rsidP="00D51B8D">
            <w:pPr>
              <w:pStyle w:val="TAC"/>
              <w:rPr>
                <w:rFonts w:cs="v4.2.0"/>
                <w:lang w:eastAsia="zh-CN"/>
              </w:rPr>
            </w:pPr>
            <w:r w:rsidRPr="00020619">
              <w:rPr>
                <w:rFonts w:cs="v4.2.0"/>
                <w:lang w:eastAsia="zh-CN"/>
              </w:rPr>
              <w:t>3</w:t>
            </w:r>
          </w:p>
        </w:tc>
        <w:tc>
          <w:tcPr>
            <w:tcW w:w="992" w:type="dxa"/>
          </w:tcPr>
          <w:p w:rsidR="00D51B8D" w:rsidRPr="00020619" w:rsidRDefault="00D51B8D" w:rsidP="00D51B8D">
            <w:pPr>
              <w:pStyle w:val="TAC"/>
              <w:rPr>
                <w:rFonts w:cs="v4.2.0"/>
                <w:lang w:eastAsia="zh-CN"/>
              </w:rPr>
            </w:pPr>
            <w:r w:rsidRPr="00020619">
              <w:rPr>
                <w:rFonts w:cs="v4.2.0"/>
                <w:lang w:eastAsia="zh-CN"/>
              </w:rPr>
              <w:t>-61.66</w:t>
            </w:r>
          </w:p>
        </w:tc>
        <w:tc>
          <w:tcPr>
            <w:tcW w:w="851" w:type="dxa"/>
          </w:tcPr>
          <w:p w:rsidR="00D51B8D" w:rsidRPr="00020619" w:rsidRDefault="00D51B8D" w:rsidP="00D51B8D">
            <w:pPr>
              <w:pStyle w:val="TAC"/>
              <w:rPr>
                <w:rFonts w:cs="v4.2.0"/>
                <w:lang w:eastAsia="zh-CN"/>
              </w:rPr>
            </w:pPr>
            <w:ins w:id="867" w:author="Huawei" w:date="2022-11-16T18:32:00Z">
              <w:r w:rsidRPr="007971C7">
                <w:rPr>
                  <w:rFonts w:cs="v4.2.0"/>
                </w:rPr>
                <w:t>-</w:t>
              </w:r>
              <w:r>
                <w:rPr>
                  <w:rFonts w:cs="v4.2.0"/>
                </w:rPr>
                <w:t>67.12</w:t>
              </w:r>
            </w:ins>
            <w:del w:id="868" w:author="Huawei" w:date="2022-11-16T18:32:00Z">
              <w:r w:rsidRPr="00020619" w:rsidDel="00342BF3">
                <w:rPr>
                  <w:rFonts w:cs="v4.2.0"/>
                </w:rPr>
                <w:delText>-infinity</w:delText>
              </w:r>
            </w:del>
          </w:p>
        </w:tc>
        <w:tc>
          <w:tcPr>
            <w:tcW w:w="899" w:type="dxa"/>
          </w:tcPr>
          <w:p w:rsidR="00D51B8D" w:rsidRPr="00020619" w:rsidRDefault="00D51B8D" w:rsidP="00D51B8D">
            <w:pPr>
              <w:pStyle w:val="TAC"/>
              <w:rPr>
                <w:rFonts w:cs="v4.2.0"/>
                <w:lang w:eastAsia="zh-CN"/>
              </w:rPr>
            </w:pPr>
            <w:ins w:id="869" w:author="Huawei" w:date="2022-11-16T18:32:00Z">
              <w:r w:rsidRPr="007971C7">
                <w:rPr>
                  <w:rFonts w:cs="v4.2.0"/>
                </w:rPr>
                <w:t>-</w:t>
              </w:r>
              <w:r>
                <w:rPr>
                  <w:rFonts w:cs="v4.2.0"/>
                </w:rPr>
                <w:t>67.12</w:t>
              </w:r>
            </w:ins>
            <w:del w:id="870" w:author="Huawei" w:date="2022-11-16T18:32:00Z">
              <w:r w:rsidRPr="00020619" w:rsidDel="00342BF3">
                <w:rPr>
                  <w:rFonts w:cs="v4.2.0"/>
                </w:rPr>
                <w:delText>-infinity</w:delText>
              </w:r>
            </w:del>
          </w:p>
        </w:tc>
        <w:tc>
          <w:tcPr>
            <w:tcW w:w="802" w:type="dxa"/>
          </w:tcPr>
          <w:p w:rsidR="00D51B8D" w:rsidRPr="00020619" w:rsidDel="004B51DC" w:rsidRDefault="00D51B8D" w:rsidP="00D51B8D">
            <w:pPr>
              <w:pStyle w:val="TAC"/>
            </w:pPr>
            <w:ins w:id="871" w:author="Huawei" w:date="2022-11-16T18:32:00Z">
              <w:r w:rsidRPr="007971C7">
                <w:rPr>
                  <w:rFonts w:cs="v4.2.0"/>
                </w:rPr>
                <w:t>-</w:t>
              </w:r>
              <w:r>
                <w:rPr>
                  <w:rFonts w:cs="v4.2.0"/>
                </w:rPr>
                <w:t>67.12</w:t>
              </w:r>
            </w:ins>
            <w:del w:id="872" w:author="Huawei" w:date="2022-11-16T18:32:00Z">
              <w:r w:rsidRPr="00020619" w:rsidDel="00342BF3">
                <w:rPr>
                  <w:rFonts w:cs="v4.2.0"/>
                </w:rPr>
                <w:delText>-infinity</w:delText>
              </w:r>
            </w:del>
          </w:p>
        </w:tc>
        <w:tc>
          <w:tcPr>
            <w:tcW w:w="850" w:type="dxa"/>
          </w:tcPr>
          <w:p w:rsidR="00D51B8D" w:rsidRPr="00020619" w:rsidDel="004B51DC" w:rsidRDefault="00D51B8D" w:rsidP="00D51B8D">
            <w:pPr>
              <w:pStyle w:val="TAC"/>
            </w:pPr>
            <w:ins w:id="873" w:author="Huawei" w:date="2022-11-16T18:32:00Z">
              <w:r w:rsidRPr="007971C7">
                <w:rPr>
                  <w:rFonts w:cs="v4.2.0"/>
                </w:rPr>
                <w:t>-</w:t>
              </w:r>
              <w:r>
                <w:rPr>
                  <w:rFonts w:cs="v4.2.0"/>
                </w:rPr>
                <w:t>67.12</w:t>
              </w:r>
            </w:ins>
            <w:del w:id="874" w:author="Huawei" w:date="2022-11-16T18:32:00Z">
              <w:r w:rsidRPr="00020619" w:rsidDel="00342BF3">
                <w:rPr>
                  <w:rFonts w:cs="v4.2.0"/>
                </w:rPr>
                <w:delText>-infinity</w:delText>
              </w:r>
            </w:del>
          </w:p>
        </w:tc>
        <w:tc>
          <w:tcPr>
            <w:tcW w:w="767" w:type="dxa"/>
          </w:tcPr>
          <w:p w:rsidR="00D51B8D" w:rsidRPr="00020619" w:rsidRDefault="00D51B8D" w:rsidP="00D51B8D">
            <w:pPr>
              <w:pStyle w:val="TAC"/>
              <w:rPr>
                <w:rFonts w:cs="v4.2.0"/>
                <w:lang w:eastAsia="zh-CN"/>
              </w:rPr>
            </w:pPr>
            <w:r w:rsidRPr="00020619">
              <w:rPr>
                <w:rFonts w:cs="v4.2.0"/>
                <w:lang w:eastAsia="zh-CN"/>
              </w:rPr>
              <w:t>-61.66</w:t>
            </w:r>
          </w:p>
        </w:tc>
      </w:tr>
      <w:tr w:rsidR="00D51B8D" w:rsidRPr="00020619" w:rsidTr="001F22BB">
        <w:trPr>
          <w:cantSplit/>
          <w:jc w:val="center"/>
        </w:trPr>
        <w:tc>
          <w:tcPr>
            <w:tcW w:w="1951" w:type="dxa"/>
            <w:tcBorders>
              <w:top w:val="nil"/>
              <w:bottom w:val="nil"/>
            </w:tcBorders>
            <w:shd w:val="clear" w:color="auto" w:fill="auto"/>
          </w:tcPr>
          <w:p w:rsidR="00D51B8D" w:rsidRPr="00020619" w:rsidRDefault="00D51B8D" w:rsidP="00D51B8D">
            <w:pPr>
              <w:pStyle w:val="TAL"/>
            </w:pPr>
          </w:p>
        </w:tc>
        <w:tc>
          <w:tcPr>
            <w:tcW w:w="1794" w:type="dxa"/>
            <w:tcBorders>
              <w:bottom w:val="nil"/>
            </w:tcBorders>
          </w:tcPr>
          <w:p w:rsidR="00D51B8D" w:rsidRPr="00020619" w:rsidRDefault="00D51B8D" w:rsidP="00D51B8D">
            <w:pPr>
              <w:pStyle w:val="TAC"/>
              <w:rPr>
                <w:rFonts w:cs="v4.2.0"/>
                <w:lang w:eastAsia="zh-CN"/>
              </w:rPr>
            </w:pPr>
            <w:r w:rsidRPr="00020619">
              <w:rPr>
                <w:rFonts w:cs="v4.2.0"/>
                <w:lang w:eastAsia="zh-CN"/>
              </w:rPr>
              <w:t>dBm/9.36 MHz</w:t>
            </w:r>
          </w:p>
        </w:tc>
        <w:tc>
          <w:tcPr>
            <w:tcW w:w="1418" w:type="dxa"/>
          </w:tcPr>
          <w:p w:rsidR="00D51B8D" w:rsidRPr="00020619" w:rsidRDefault="00D51B8D" w:rsidP="00D51B8D">
            <w:pPr>
              <w:pStyle w:val="TAC"/>
              <w:rPr>
                <w:rFonts w:cs="v4.2.0"/>
                <w:lang w:eastAsia="zh-CN"/>
              </w:rPr>
            </w:pPr>
            <w:del w:id="875" w:author="Huawei" w:date="2022-11-16T18:32:00Z">
              <w:r w:rsidRPr="00020619" w:rsidDel="00D51B8D">
                <w:rPr>
                  <w:rFonts w:cs="v4.2.0"/>
                  <w:lang w:eastAsia="zh-CN"/>
                </w:rPr>
                <w:delText>2</w:delText>
              </w:r>
            </w:del>
            <w:ins w:id="876" w:author="Huawei" w:date="2022-11-16T18:32:00Z">
              <w:r>
                <w:rPr>
                  <w:rFonts w:cs="v4.2.0"/>
                  <w:lang w:eastAsia="zh-CN"/>
                </w:rPr>
                <w:t>4</w:t>
              </w:r>
            </w:ins>
          </w:p>
        </w:tc>
        <w:tc>
          <w:tcPr>
            <w:tcW w:w="992" w:type="dxa"/>
          </w:tcPr>
          <w:p w:rsidR="00D51B8D" w:rsidRPr="00020619" w:rsidRDefault="00D51B8D" w:rsidP="00D51B8D">
            <w:pPr>
              <w:pStyle w:val="TAC"/>
              <w:rPr>
                <w:rFonts w:cs="v4.2.0"/>
                <w:lang w:eastAsia="zh-CN"/>
              </w:rPr>
            </w:pPr>
            <w:r w:rsidRPr="00020619">
              <w:rPr>
                <w:rFonts w:cs="v4.2.0"/>
                <w:lang w:eastAsia="zh-CN"/>
              </w:rPr>
              <w:t>-64.59</w:t>
            </w:r>
          </w:p>
        </w:tc>
        <w:tc>
          <w:tcPr>
            <w:tcW w:w="851" w:type="dxa"/>
          </w:tcPr>
          <w:p w:rsidR="00D51B8D" w:rsidRPr="00020619" w:rsidRDefault="00D51B8D" w:rsidP="00D51B8D">
            <w:pPr>
              <w:pStyle w:val="TAC"/>
              <w:rPr>
                <w:rFonts w:cs="v4.2.0"/>
              </w:rPr>
            </w:pPr>
            <w:ins w:id="877" w:author="Huawei" w:date="2022-11-16T18:32:00Z">
              <w:r w:rsidRPr="007971C7">
                <w:rPr>
                  <w:rFonts w:cs="v4.2.0"/>
                </w:rPr>
                <w:t>-70.05</w:t>
              </w:r>
            </w:ins>
            <w:del w:id="878" w:author="Huawei" w:date="2022-11-16T18:32:00Z">
              <w:r w:rsidRPr="00020619" w:rsidDel="00342BF3">
                <w:rPr>
                  <w:rFonts w:cs="v4.2.0"/>
                </w:rPr>
                <w:delText>-infinity</w:delText>
              </w:r>
            </w:del>
          </w:p>
        </w:tc>
        <w:tc>
          <w:tcPr>
            <w:tcW w:w="899" w:type="dxa"/>
          </w:tcPr>
          <w:p w:rsidR="00D51B8D" w:rsidRPr="00020619" w:rsidRDefault="00D51B8D" w:rsidP="00D51B8D">
            <w:pPr>
              <w:pStyle w:val="TAC"/>
              <w:rPr>
                <w:rFonts w:cs="v4.2.0"/>
              </w:rPr>
            </w:pPr>
            <w:ins w:id="879" w:author="Huawei" w:date="2022-11-16T18:32:00Z">
              <w:r w:rsidRPr="007971C7">
                <w:rPr>
                  <w:rFonts w:cs="v4.2.0"/>
                </w:rPr>
                <w:t>-70.05</w:t>
              </w:r>
            </w:ins>
            <w:del w:id="880" w:author="Huawei" w:date="2022-11-16T18:32:00Z">
              <w:r w:rsidRPr="00020619" w:rsidDel="00342BF3">
                <w:rPr>
                  <w:rFonts w:cs="v4.2.0"/>
                </w:rPr>
                <w:delText>-infinity</w:delText>
              </w:r>
            </w:del>
          </w:p>
        </w:tc>
        <w:tc>
          <w:tcPr>
            <w:tcW w:w="802" w:type="dxa"/>
          </w:tcPr>
          <w:p w:rsidR="00D51B8D" w:rsidRPr="00020619" w:rsidRDefault="00D51B8D" w:rsidP="00D51B8D">
            <w:pPr>
              <w:pStyle w:val="TAC"/>
              <w:rPr>
                <w:rFonts w:cs="v4.2.0"/>
              </w:rPr>
            </w:pPr>
            <w:ins w:id="881" w:author="Huawei" w:date="2022-11-16T18:32:00Z">
              <w:r w:rsidRPr="007971C7">
                <w:rPr>
                  <w:rFonts w:cs="v4.2.0"/>
                </w:rPr>
                <w:t>-70.05</w:t>
              </w:r>
            </w:ins>
            <w:del w:id="882" w:author="Huawei" w:date="2022-11-16T18:32:00Z">
              <w:r w:rsidRPr="00020619" w:rsidDel="00342BF3">
                <w:rPr>
                  <w:rFonts w:cs="v4.2.0"/>
                </w:rPr>
                <w:delText>-infinity</w:delText>
              </w:r>
            </w:del>
          </w:p>
        </w:tc>
        <w:tc>
          <w:tcPr>
            <w:tcW w:w="850" w:type="dxa"/>
          </w:tcPr>
          <w:p w:rsidR="00D51B8D" w:rsidRPr="00020619" w:rsidRDefault="00D51B8D" w:rsidP="00D51B8D">
            <w:pPr>
              <w:pStyle w:val="TAC"/>
              <w:rPr>
                <w:rFonts w:cs="v4.2.0"/>
              </w:rPr>
            </w:pPr>
            <w:ins w:id="883" w:author="Huawei" w:date="2022-11-16T18:32:00Z">
              <w:r w:rsidRPr="007971C7">
                <w:rPr>
                  <w:rFonts w:cs="v4.2.0"/>
                </w:rPr>
                <w:t>-70.05</w:t>
              </w:r>
            </w:ins>
            <w:del w:id="884" w:author="Huawei" w:date="2022-11-16T18:32:00Z">
              <w:r w:rsidRPr="00020619" w:rsidDel="00342BF3">
                <w:rPr>
                  <w:rFonts w:cs="v4.2.0"/>
                </w:rPr>
                <w:delText>-infinity</w:delText>
              </w:r>
            </w:del>
          </w:p>
        </w:tc>
        <w:tc>
          <w:tcPr>
            <w:tcW w:w="767" w:type="dxa"/>
          </w:tcPr>
          <w:p w:rsidR="00D51B8D" w:rsidRPr="00020619" w:rsidRDefault="00D51B8D" w:rsidP="00D51B8D">
            <w:pPr>
              <w:pStyle w:val="TAC"/>
              <w:rPr>
                <w:rFonts w:cs="v4.2.0"/>
                <w:lang w:eastAsia="zh-CN"/>
              </w:rPr>
            </w:pPr>
            <w:r w:rsidRPr="00020619">
              <w:rPr>
                <w:lang w:eastAsia="zh-CN"/>
              </w:rPr>
              <w:t>-64.59</w:t>
            </w:r>
          </w:p>
        </w:tc>
      </w:tr>
      <w:tr w:rsidR="001F22BB" w:rsidRPr="00020619" w:rsidTr="001F22BB">
        <w:trPr>
          <w:cantSplit/>
          <w:jc w:val="center"/>
        </w:trPr>
        <w:tc>
          <w:tcPr>
            <w:tcW w:w="1951" w:type="dxa"/>
          </w:tcPr>
          <w:p w:rsidR="001F22BB" w:rsidRPr="00020619" w:rsidRDefault="001F22BB" w:rsidP="001F22BB">
            <w:pPr>
              <w:pStyle w:val="TAL"/>
            </w:pPr>
            <w:r w:rsidRPr="00020619">
              <w:t xml:space="preserve">Propagation Condition </w:t>
            </w:r>
          </w:p>
        </w:tc>
        <w:tc>
          <w:tcPr>
            <w:tcW w:w="1794" w:type="dxa"/>
          </w:tcPr>
          <w:p w:rsidR="001F22BB" w:rsidRPr="00020619" w:rsidRDefault="001F22BB" w:rsidP="001F22BB">
            <w:pPr>
              <w:pStyle w:val="TAC"/>
            </w:pPr>
          </w:p>
        </w:tc>
        <w:tc>
          <w:tcPr>
            <w:tcW w:w="1418" w:type="dxa"/>
          </w:tcPr>
          <w:p w:rsidR="001F22BB" w:rsidRPr="00020619" w:rsidRDefault="001F22BB" w:rsidP="001F22BB">
            <w:pPr>
              <w:pStyle w:val="TAC"/>
              <w:rPr>
                <w:rFonts w:cs="v4.2.0"/>
                <w:lang w:eastAsia="zh-CN"/>
              </w:rPr>
            </w:pPr>
            <w:r w:rsidRPr="00020619">
              <w:rPr>
                <w:rFonts w:cs="v4.2.0"/>
                <w:lang w:eastAsia="zh-CN"/>
              </w:rPr>
              <w:t>1, 2, 3, 4</w:t>
            </w:r>
          </w:p>
        </w:tc>
        <w:tc>
          <w:tcPr>
            <w:tcW w:w="5161" w:type="dxa"/>
            <w:gridSpan w:val="6"/>
          </w:tcPr>
          <w:p w:rsidR="001F22BB" w:rsidRPr="00020619" w:rsidRDefault="001F22BB" w:rsidP="001F22BB">
            <w:pPr>
              <w:pStyle w:val="TAC"/>
            </w:pPr>
            <w:r w:rsidRPr="00020619">
              <w:rPr>
                <w:rFonts w:cs="v4.2.0"/>
              </w:rPr>
              <w:t>AWGN</w:t>
            </w:r>
          </w:p>
        </w:tc>
      </w:tr>
      <w:tr w:rsidR="001F22BB" w:rsidRPr="00020619" w:rsidTr="001F22BB">
        <w:trPr>
          <w:cantSplit/>
          <w:jc w:val="center"/>
        </w:trPr>
        <w:tc>
          <w:tcPr>
            <w:tcW w:w="10324" w:type="dxa"/>
            <w:gridSpan w:val="9"/>
          </w:tcPr>
          <w:p w:rsidR="001F22BB" w:rsidRPr="00020619" w:rsidRDefault="001F22BB" w:rsidP="001F22BB">
            <w:pPr>
              <w:pStyle w:val="TAN"/>
            </w:pPr>
            <w:r w:rsidRPr="00020619">
              <w:t>Note 1:</w:t>
            </w:r>
            <w:r w:rsidRPr="00020619">
              <w:tab/>
              <w:t xml:space="preserve">OCNG shall be used such that both cells are fully allocated and a constant total transmitted power spectral </w:t>
            </w:r>
            <w:r w:rsidRPr="00020619">
              <w:rPr>
                <w:rFonts w:cs="v4.2.0"/>
              </w:rPr>
              <w:t>density</w:t>
            </w:r>
            <w:r w:rsidRPr="00020619">
              <w:t xml:space="preserve"> is achieved for all OFDM symbols.</w:t>
            </w:r>
          </w:p>
          <w:p w:rsidR="001F22BB" w:rsidRPr="00020619" w:rsidRDefault="001F22BB" w:rsidP="001F22B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object w:dxaOrig="400" w:dyaOrig="360">
                <v:shape id="_x0000_i1034" type="#_x0000_t75" style="width:20.75pt;height:20.75pt" o:ole="" fillcolor="window">
                  <v:imagedata r:id="rId15" o:title=""/>
                </v:shape>
                <o:OLEObject Type="Embed" ProgID="Equation.3" ShapeID="_x0000_i1034" DrawAspect="Content" ObjectID="_1730232736" r:id="rId25"/>
              </w:object>
            </w:r>
            <w:r w:rsidRPr="00020619">
              <w:t xml:space="preserve"> to be fulfilled.</w:t>
            </w:r>
          </w:p>
          <w:p w:rsidR="001F22BB" w:rsidRPr="00020619" w:rsidRDefault="001F22BB" w:rsidP="001F22BB">
            <w:pPr>
              <w:pStyle w:val="TAN"/>
              <w:rPr>
                <w:rFonts w:cs="v4.2.0"/>
              </w:rPr>
            </w:pPr>
            <w:r w:rsidRPr="00020619">
              <w:t>Note 3:</w:t>
            </w:r>
            <w:r w:rsidRPr="00020619">
              <w:tab/>
              <w:t>SS-RSRP levels have been derived from other parameters for information purposes. They are not settable parameters themselves.</w:t>
            </w:r>
          </w:p>
        </w:tc>
      </w:tr>
    </w:tbl>
    <w:p w:rsidR="001F22BB" w:rsidRPr="00020619" w:rsidRDefault="001F22BB" w:rsidP="001F22BB"/>
    <w:p w:rsidR="001F22BB" w:rsidRPr="00020619" w:rsidRDefault="001F22BB" w:rsidP="001F22BB">
      <w:pPr>
        <w:pStyle w:val="H6"/>
      </w:pPr>
      <w:r w:rsidRPr="00020619">
        <w:t>A.16.3.2.1.6.2</w:t>
      </w:r>
      <w:r w:rsidRPr="00020619">
        <w:tab/>
        <w:t>Test Requirements</w:t>
      </w:r>
    </w:p>
    <w:p w:rsidR="001F22BB" w:rsidRPr="00020619" w:rsidRDefault="001F22BB" w:rsidP="001F22BB">
      <w:pPr>
        <w:rPr>
          <w:rFonts w:cs="v4.2.0"/>
        </w:rPr>
      </w:pPr>
      <w:r w:rsidRPr="00020619">
        <w:rPr>
          <w:rFonts w:cs="v4.2.0"/>
        </w:rPr>
        <w:t xml:space="preserve">The RRC re-establishment delay is defined as the time from the start of time period T3, to the moment when the UE starts to send PRACH preambles to cell 2 for sending the </w:t>
      </w:r>
      <w:r w:rsidRPr="00020619">
        <w:rPr>
          <w:i/>
        </w:rPr>
        <w:t>RRCReestablishmentRequest</w:t>
      </w:r>
      <w:r w:rsidRPr="00020619">
        <w:t xml:space="preserve"> </w:t>
      </w:r>
      <w:r w:rsidRPr="00020619">
        <w:rPr>
          <w:rFonts w:cs="v4.2.0"/>
        </w:rPr>
        <w:t>message to cell 2.</w:t>
      </w:r>
    </w:p>
    <w:p w:rsidR="001F22BB" w:rsidRPr="00020619" w:rsidRDefault="001F22BB" w:rsidP="001F22BB">
      <w:pPr>
        <w:rPr>
          <w:rFonts w:cs="v4.2.0"/>
        </w:rPr>
      </w:pPr>
      <w:r w:rsidRPr="00020619">
        <w:rPr>
          <w:rFonts w:cs="v4.2.0"/>
        </w:rPr>
        <w:t xml:space="preserve">The RRC re-establishment delay </w:t>
      </w:r>
      <w:r w:rsidRPr="00020619">
        <w:t>to an unknown NR intra frequency cell</w:t>
      </w:r>
      <w:r w:rsidRPr="00020619">
        <w:rPr>
          <w:rFonts w:cs="v4.2.0"/>
        </w:rPr>
        <w:t xml:space="preserve"> without serving cell timing shall be less than 2.2 s.</w:t>
      </w:r>
    </w:p>
    <w:p w:rsidR="001F22BB" w:rsidRPr="00020619" w:rsidRDefault="001F22BB" w:rsidP="001F22BB">
      <w:pPr>
        <w:pStyle w:val="B10"/>
      </w:pPr>
      <w:r w:rsidRPr="00020619">
        <w:t>The rate of correct RRC re-establishments observed during repeated tests shall be at least 90%.</w:t>
      </w:r>
    </w:p>
    <w:p w:rsidR="001F22BB" w:rsidRPr="00020619" w:rsidRDefault="001F22BB" w:rsidP="001F22BB">
      <w:pPr>
        <w:pStyle w:val="NO"/>
      </w:pPr>
      <w:r w:rsidRPr="00020619">
        <w:t>NOTE:</w:t>
      </w:r>
      <w:r w:rsidRPr="00020619">
        <w:tab/>
        <w:t>The RRC re-establishment delay in the test is derived from the following expression:</w:t>
      </w:r>
    </w:p>
    <w:p w:rsidR="001F22BB" w:rsidRPr="00020619" w:rsidRDefault="001F22BB" w:rsidP="001F22BB">
      <w:pPr>
        <w:pStyle w:val="EQ"/>
      </w:pPr>
      <w:r w:rsidRPr="00020619">
        <w:tab/>
        <w:t>T</w:t>
      </w:r>
      <w:r w:rsidRPr="00020619">
        <w:rPr>
          <w:vertAlign w:val="subscript"/>
        </w:rPr>
        <w:t>re-establish_delay</w:t>
      </w:r>
      <w:r w:rsidRPr="00020619">
        <w:t>= T</w:t>
      </w:r>
      <w:r w:rsidRPr="00020619">
        <w:rPr>
          <w:vertAlign w:val="subscript"/>
        </w:rPr>
        <w:t>UL_grant</w:t>
      </w:r>
      <w:r w:rsidRPr="00020619">
        <w:t xml:space="preserve"> + T</w:t>
      </w:r>
      <w:r w:rsidRPr="00020619">
        <w:rPr>
          <w:vertAlign w:val="subscript"/>
        </w:rPr>
        <w:t>UE_re-establish_delay</w:t>
      </w:r>
      <w:r w:rsidRPr="00020619">
        <w:t>.</w:t>
      </w:r>
    </w:p>
    <w:p w:rsidR="001F22BB" w:rsidRPr="00020619" w:rsidRDefault="001F22BB" w:rsidP="001F22BB">
      <w:pPr>
        <w:pStyle w:val="B10"/>
      </w:pPr>
      <w:r w:rsidRPr="00020619">
        <w:t>Where:</w:t>
      </w:r>
    </w:p>
    <w:p w:rsidR="001F22BB" w:rsidRPr="00020619" w:rsidRDefault="001F22BB" w:rsidP="001F22BB">
      <w:pPr>
        <w:pStyle w:val="B10"/>
      </w:pPr>
      <w:r w:rsidRPr="00020619">
        <w:tab/>
        <w:t>T</w:t>
      </w:r>
      <w:r w:rsidRPr="00020619">
        <w:rPr>
          <w:vertAlign w:val="subscript"/>
        </w:rPr>
        <w:t>UL_grant</w:t>
      </w:r>
      <w:r w:rsidRPr="00020619">
        <w:t xml:space="preserve"> = It is the time required to acquire and process uplink grant from the target cell.</w:t>
      </w:r>
      <w:r w:rsidRPr="00020619">
        <w:rPr>
          <w:rFonts w:cs="v4.2.0"/>
        </w:rPr>
        <w:t xml:space="preserve"> The PRACH reception at the system simulator is used as a trigger for the completion of the test; hence </w:t>
      </w:r>
      <w:r w:rsidRPr="00020619">
        <w:t>T</w:t>
      </w:r>
      <w:r w:rsidRPr="00020619">
        <w:rPr>
          <w:vertAlign w:val="subscript"/>
        </w:rPr>
        <w:t xml:space="preserve">UL_grant </w:t>
      </w:r>
      <w:r w:rsidRPr="00020619">
        <w:t>is not used.</w:t>
      </w:r>
    </w:p>
    <w:p w:rsidR="001F22BB" w:rsidRPr="00020619" w:rsidRDefault="001F22BB" w:rsidP="001F22BB">
      <w:pPr>
        <w:pStyle w:val="B10"/>
        <w:rPr>
          <w:rFonts w:cs="v4.2.0"/>
          <w:vertAlign w:val="subscript"/>
        </w:rPr>
      </w:pPr>
      <w:r w:rsidRPr="00020619">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1F22BB" w:rsidRPr="00020619" w:rsidRDefault="001F22BB" w:rsidP="001F22BB">
      <w:pPr>
        <w:pStyle w:val="B10"/>
      </w:pPr>
      <w:r w:rsidRPr="00020619">
        <w:rPr>
          <w:rFonts w:cs="v4.2.0"/>
        </w:rPr>
        <w:tab/>
        <w:t>N</w:t>
      </w:r>
      <w:r w:rsidRPr="00020619">
        <w:rPr>
          <w:rFonts w:cs="v4.2.0"/>
          <w:vertAlign w:val="subscript"/>
        </w:rPr>
        <w:t>freq</w:t>
      </w:r>
      <w:r w:rsidRPr="00020619">
        <w:t xml:space="preserve"> = 1</w:t>
      </w:r>
    </w:p>
    <w:p w:rsidR="001F22BB" w:rsidRPr="00020619" w:rsidRDefault="001F22BB" w:rsidP="001F22BB">
      <w:pPr>
        <w:pStyle w:val="B10"/>
      </w:pPr>
      <w:r w:rsidRPr="00020619">
        <w:rPr>
          <w:rFonts w:cs="v4.2.0"/>
          <w:iCs/>
        </w:rPr>
        <w:tab/>
        <w:t>T</w:t>
      </w:r>
      <w:r w:rsidRPr="00020619">
        <w:rPr>
          <w:rFonts w:cs="v4.2.0"/>
          <w:iCs/>
          <w:vertAlign w:val="subscript"/>
        </w:rPr>
        <w:t>identify_intra_NR</w:t>
      </w:r>
      <w:r w:rsidRPr="00020619">
        <w:t xml:space="preserve"> = 800 ms</w:t>
      </w:r>
    </w:p>
    <w:p w:rsidR="001F22BB" w:rsidRPr="00020619" w:rsidRDefault="001F22BB" w:rsidP="001F22BB">
      <w:pPr>
        <w:pStyle w:val="B10"/>
      </w:pPr>
      <w:r w:rsidRPr="00020619">
        <w:tab/>
        <w:t>T</w:t>
      </w:r>
      <w:r w:rsidRPr="00020619">
        <w:rPr>
          <w:vertAlign w:val="subscript"/>
        </w:rPr>
        <w:t>SI</w:t>
      </w:r>
      <w:r w:rsidRPr="00020619">
        <w:t xml:space="preserve"> </w:t>
      </w:r>
      <w:r w:rsidRPr="00020619">
        <w:rPr>
          <w:iCs/>
        </w:rPr>
        <w:t xml:space="preserve">= 1280 ms; it is the </w:t>
      </w:r>
      <w:r w:rsidRPr="00020619">
        <w:rPr>
          <w:rFonts w:cs="v4.2.0"/>
        </w:rPr>
        <w:t xml:space="preserve">time required for receiving all the relevant system information as </w:t>
      </w:r>
      <w:r w:rsidRPr="00020619">
        <w:t xml:space="preserve">defined in TS 38.331 [2] </w:t>
      </w:r>
      <w:r w:rsidRPr="00020619">
        <w:rPr>
          <w:rFonts w:cs="v4.2.0"/>
        </w:rPr>
        <w:t>for the target intra-frequency NR cell.</w:t>
      </w:r>
    </w:p>
    <w:p w:rsidR="001F22BB" w:rsidRPr="00020619" w:rsidRDefault="001F22BB" w:rsidP="001F22BB">
      <w:pPr>
        <w:pStyle w:val="B10"/>
      </w:pPr>
      <w:r w:rsidRPr="00020619">
        <w:rPr>
          <w:rFonts w:cs="v4.2.0"/>
        </w:rPr>
        <w:tab/>
        <w:t>T</w:t>
      </w:r>
      <w:r w:rsidRPr="00020619">
        <w:rPr>
          <w:rFonts w:cs="v4.2.0"/>
          <w:vertAlign w:val="subscript"/>
        </w:rPr>
        <w:t>PRACH</w:t>
      </w:r>
      <w:r w:rsidRPr="00020619">
        <w:rPr>
          <w:vertAlign w:val="subscript"/>
        </w:rPr>
        <w:t xml:space="preserve"> </w:t>
      </w:r>
      <w:r w:rsidRPr="00020619">
        <w:t>= 15 ms; it is the additional delay caused by the random access procedure.</w:t>
      </w:r>
    </w:p>
    <w:p w:rsidR="001F22BB" w:rsidRPr="00020619" w:rsidRDefault="001F22BB" w:rsidP="001F22BB">
      <w:pPr>
        <w:pStyle w:val="B10"/>
      </w:pPr>
      <w:r w:rsidRPr="00020619">
        <w:t>This gives a total of 2145 ms, allow 2.2 s in the test case.</w:t>
      </w:r>
    </w:p>
    <w:p w:rsidR="00CE77DD" w:rsidRDefault="00CE77DD" w:rsidP="00CE77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8E69B3" w:rsidRDefault="008E69B3" w:rsidP="008E69B3">
      <w:pPr>
        <w:rPr>
          <w:lang w:eastAsia="zh-CN"/>
        </w:rPr>
      </w:pPr>
    </w:p>
    <w:p w:rsidR="00CE77DD" w:rsidRDefault="008E69B3" w:rsidP="008E69B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D51B8D" w:rsidRPr="00020619" w:rsidRDefault="00D51B8D" w:rsidP="00D51B8D">
      <w:pPr>
        <w:pStyle w:val="5"/>
        <w:rPr>
          <w:lang w:eastAsia="zh-CN"/>
        </w:rPr>
      </w:pPr>
      <w:r w:rsidRPr="00020619">
        <w:t>A.16.3.2.2</w:t>
      </w:r>
      <w:r w:rsidRPr="00020619">
        <w:rPr>
          <w:lang w:eastAsia="zh-CN"/>
        </w:rPr>
        <w:t>.1</w:t>
      </w:r>
      <w:r w:rsidRPr="00020619">
        <w:tab/>
      </w:r>
      <w:r w:rsidRPr="00020619">
        <w:rPr>
          <w:lang w:eastAsia="zh-CN"/>
        </w:rPr>
        <w:t xml:space="preserve">4-step RA type contention based random access test in FR1 for NR standalone for 1 </w:t>
      </w:r>
      <w:r w:rsidRPr="00020619">
        <w:t>Rx</w:t>
      </w:r>
      <w:r w:rsidRPr="00020619">
        <w:rPr>
          <w:lang w:eastAsia="zh-CN"/>
        </w:rPr>
        <w:t xml:space="preserve"> UE</w:t>
      </w:r>
    </w:p>
    <w:p w:rsidR="00D51B8D" w:rsidRPr="00020619" w:rsidRDefault="00D51B8D" w:rsidP="00D51B8D">
      <w:pPr>
        <w:keepNext/>
        <w:keepLines/>
        <w:spacing w:before="120"/>
        <w:ind w:left="1985" w:hanging="1985"/>
        <w:rPr>
          <w:rFonts w:ascii="Arial" w:hAnsi="Arial"/>
        </w:rPr>
      </w:pPr>
      <w:r w:rsidRPr="00020619">
        <w:rPr>
          <w:rFonts w:ascii="Arial" w:hAnsi="Arial"/>
        </w:rPr>
        <w:t>A.</w:t>
      </w:r>
      <w:r w:rsidRPr="00020619">
        <w:rPr>
          <w:rFonts w:ascii="Arial" w:hAnsi="Arial"/>
          <w:lang w:eastAsia="zh-CN"/>
        </w:rPr>
        <w:t>16.3.2.2.</w:t>
      </w:r>
      <w:r w:rsidRPr="00020619">
        <w:rPr>
          <w:rFonts w:ascii="Arial" w:hAnsi="Arial"/>
        </w:rPr>
        <w:t>1</w:t>
      </w:r>
      <w:r w:rsidRPr="00020619">
        <w:rPr>
          <w:rFonts w:ascii="Arial" w:hAnsi="Arial"/>
          <w:lang w:eastAsia="zh-CN"/>
        </w:rPr>
        <w:t>.1</w:t>
      </w:r>
      <w:r w:rsidRPr="00020619">
        <w:rPr>
          <w:rFonts w:ascii="Arial" w:hAnsi="Arial"/>
        </w:rPr>
        <w:tab/>
        <w:t>Test Purpose and Environment</w:t>
      </w:r>
    </w:p>
    <w:p w:rsidR="00D51B8D" w:rsidRPr="00020619" w:rsidRDefault="00D51B8D" w:rsidP="00D51B8D">
      <w:pPr>
        <w:spacing w:before="120"/>
      </w:pPr>
      <w:r w:rsidRPr="00020619">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020619">
        <w:rPr>
          <w:rFonts w:cs="v4.2.0"/>
          <w:lang w:eastAsia="zh-CN"/>
        </w:rPr>
        <w:t>2B.</w:t>
      </w:r>
      <w:r w:rsidRPr="00020619">
        <w:rPr>
          <w:rFonts w:cs="v4.2.0"/>
        </w:rPr>
        <w:t>2 and Clause 7.1A.2 in an AWGN model.</w:t>
      </w:r>
    </w:p>
    <w:p w:rsidR="00D51B8D" w:rsidRPr="00020619" w:rsidRDefault="00D51B8D" w:rsidP="00D51B8D">
      <w:pPr>
        <w:spacing w:before="120"/>
        <w:rPr>
          <w:lang w:eastAsia="zh-CN"/>
        </w:rPr>
      </w:pPr>
      <w:r w:rsidRPr="00020619">
        <w:t xml:space="preserve">For this test </w:t>
      </w:r>
      <w:r w:rsidRPr="00020619">
        <w:rPr>
          <w:lang w:eastAsia="zh-CN"/>
        </w:rPr>
        <w:t>one</w:t>
      </w:r>
      <w:r w:rsidRPr="00020619">
        <w:t xml:space="preserve"> cell </w:t>
      </w:r>
      <w:r w:rsidRPr="00020619">
        <w:rPr>
          <w:lang w:eastAsia="zh-CN"/>
        </w:rPr>
        <w:t>is</w:t>
      </w:r>
      <w:r w:rsidRPr="00020619">
        <w:t xml:space="preserve"> used</w:t>
      </w:r>
      <w:r w:rsidRPr="00020619">
        <w:rPr>
          <w:lang w:eastAsia="zh-CN"/>
        </w:rPr>
        <w:t xml:space="preserve"> and configured as</w:t>
      </w:r>
      <w:r w:rsidRPr="00020619">
        <w:t xml:space="preserve"> PCel</w:t>
      </w:r>
      <w:r w:rsidRPr="00020619">
        <w:rPr>
          <w:lang w:eastAsia="zh-CN"/>
        </w:rPr>
        <w:t>l in FR1</w:t>
      </w:r>
      <w:r w:rsidRPr="00020619">
        <w:t xml:space="preserve">. </w:t>
      </w:r>
      <w:r w:rsidRPr="00020619">
        <w:rPr>
          <w:lang w:eastAsia="zh-CN"/>
        </w:rPr>
        <w:t>Supported</w:t>
      </w:r>
      <w:r w:rsidRPr="00020619">
        <w:t xml:space="preserve"> test parameters are </w:t>
      </w:r>
      <w:r w:rsidRPr="00020619">
        <w:rPr>
          <w:lang w:eastAsia="zh-CN"/>
        </w:rPr>
        <w:t>shown</w:t>
      </w:r>
      <w:r w:rsidRPr="00020619">
        <w:t xml:space="preserve"> in </w:t>
      </w:r>
      <w:r w:rsidRPr="00020619">
        <w:rPr>
          <w:lang w:eastAsia="zh-CN"/>
        </w:rPr>
        <w:t>T</w:t>
      </w:r>
      <w:r w:rsidRPr="00020619">
        <w:t>able A.16.3.2.2</w:t>
      </w:r>
      <w:r w:rsidRPr="00020619">
        <w:rPr>
          <w:lang w:eastAsia="zh-CN"/>
        </w:rPr>
        <w:t>.</w:t>
      </w:r>
      <w:r w:rsidRPr="00020619">
        <w:t>1</w:t>
      </w:r>
      <w:r w:rsidRPr="00020619">
        <w:rPr>
          <w:lang w:eastAsia="zh-CN"/>
        </w:rPr>
        <w:t>.1</w:t>
      </w:r>
      <w:r w:rsidRPr="00020619">
        <w:t>-1</w:t>
      </w:r>
      <w:r w:rsidRPr="00020619">
        <w:rPr>
          <w:lang w:eastAsia="zh-CN"/>
        </w:rPr>
        <w:t>.</w:t>
      </w:r>
      <w:r w:rsidRPr="00020619">
        <w:t xml:space="preserve"> </w:t>
      </w:r>
      <w:r w:rsidRPr="00020619">
        <w:rPr>
          <w:lang w:eastAsia="zh-CN"/>
        </w:rPr>
        <w:t xml:space="preserve">UE capable of SA with PCell in FR1 needs to be tested by using the parameters in Table </w:t>
      </w:r>
      <w:r w:rsidRPr="00020619">
        <w:t>A.16.3.2.2</w:t>
      </w:r>
      <w:r w:rsidRPr="00020619">
        <w:rPr>
          <w:lang w:eastAsia="zh-CN"/>
        </w:rPr>
        <w:t>.</w:t>
      </w:r>
      <w:r w:rsidRPr="00020619">
        <w:t>1</w:t>
      </w:r>
      <w:r w:rsidRPr="00020619">
        <w:rPr>
          <w:lang w:eastAsia="zh-CN"/>
        </w:rPr>
        <w:t>.1</w:t>
      </w:r>
      <w:r w:rsidRPr="00020619">
        <w:t>-</w:t>
      </w:r>
      <w:r w:rsidRPr="00020619">
        <w:rPr>
          <w:lang w:eastAsia="zh-CN"/>
        </w:rPr>
        <w:t>2.</w:t>
      </w:r>
    </w:p>
    <w:p w:rsidR="00D51B8D" w:rsidRPr="00020619" w:rsidRDefault="00D51B8D" w:rsidP="00D51B8D">
      <w:pPr>
        <w:keepNext/>
        <w:keepLines/>
        <w:spacing w:before="60"/>
        <w:jc w:val="center"/>
        <w:rPr>
          <w:rFonts w:ascii="Arial" w:hAnsi="Arial"/>
          <w:b/>
          <w:lang w:eastAsia="zh-CN"/>
        </w:rPr>
      </w:pPr>
      <w:r w:rsidRPr="00020619">
        <w:rPr>
          <w:rFonts w:ascii="Arial" w:hAnsi="Arial"/>
          <w:b/>
        </w:rPr>
        <w:t>Table A.16.3.2.2</w:t>
      </w:r>
      <w:r w:rsidRPr="00020619">
        <w:rPr>
          <w:rFonts w:ascii="Arial" w:hAnsi="Arial"/>
          <w:b/>
          <w:lang w:eastAsia="zh-CN"/>
        </w:rPr>
        <w:t>.</w:t>
      </w:r>
      <w:r w:rsidRPr="00020619">
        <w:rPr>
          <w:rFonts w:ascii="Arial" w:hAnsi="Arial"/>
          <w:b/>
        </w:rPr>
        <w:t>1.1-1: S</w:t>
      </w:r>
      <w:r w:rsidRPr="00020619">
        <w:rPr>
          <w:rFonts w:ascii="Arial" w:hAnsi="Arial"/>
          <w:b/>
          <w:lang w:eastAsia="zh-CN"/>
        </w:rPr>
        <w:t>upported</w:t>
      </w:r>
      <w:r w:rsidRPr="00020619">
        <w:rPr>
          <w:rFonts w:ascii="Arial" w:hAnsi="Arial"/>
          <w:b/>
        </w:rPr>
        <w:t xml:space="preserve"> test configurations</w:t>
      </w:r>
      <w:r w:rsidRPr="00020619">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b/>
                <w:sz w:val="18"/>
              </w:rPr>
            </w:pPr>
            <w:r w:rsidRPr="00020619">
              <w:rPr>
                <w:rFonts w:ascii="Arial" w:hAnsi="Arial"/>
                <w:b/>
                <w:sz w:val="18"/>
              </w:rPr>
              <w:t>Config</w:t>
            </w:r>
          </w:p>
        </w:tc>
        <w:tc>
          <w:tcPr>
            <w:tcW w:w="7298" w:type="dxa"/>
            <w:shd w:val="clear" w:color="auto" w:fill="auto"/>
            <w:vAlign w:val="center"/>
          </w:tcPr>
          <w:p w:rsidR="00D51B8D" w:rsidRPr="00020619" w:rsidRDefault="00D51B8D" w:rsidP="00226773">
            <w:pPr>
              <w:keepNext/>
              <w:keepLines/>
              <w:spacing w:after="0"/>
              <w:jc w:val="center"/>
              <w:rPr>
                <w:rFonts w:ascii="Arial" w:hAnsi="Arial"/>
                <w:b/>
                <w:sz w:val="18"/>
              </w:rPr>
            </w:pPr>
            <w:r w:rsidRPr="00020619">
              <w:rPr>
                <w:rFonts w:ascii="Arial" w:hAnsi="Arial"/>
                <w:b/>
                <w:sz w:val="18"/>
              </w:rPr>
              <w:t>Description</w:t>
            </w:r>
          </w:p>
        </w:tc>
      </w:tr>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1</w:t>
            </w:r>
          </w:p>
        </w:tc>
        <w:tc>
          <w:tcPr>
            <w:tcW w:w="7298"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NR 15 kHz SSB SCS, 10 MHz bandwidth, FDD duplex mode</w:t>
            </w:r>
          </w:p>
        </w:tc>
      </w:tr>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2</w:t>
            </w:r>
          </w:p>
        </w:tc>
        <w:tc>
          <w:tcPr>
            <w:tcW w:w="7298"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 xml:space="preserve">NR </w:t>
            </w:r>
            <w:r w:rsidRPr="00020619">
              <w:rPr>
                <w:rFonts w:ascii="Arial" w:hAnsi="Arial"/>
                <w:sz w:val="18"/>
                <w:lang w:eastAsia="zh-CN"/>
              </w:rPr>
              <w:t>15</w:t>
            </w:r>
            <w:r w:rsidRPr="00020619">
              <w:rPr>
                <w:rFonts w:ascii="Arial" w:hAnsi="Arial"/>
                <w:sz w:val="18"/>
              </w:rPr>
              <w:t xml:space="preserve"> kHz SSB SCS, </w:t>
            </w:r>
            <w:r w:rsidRPr="00020619">
              <w:rPr>
                <w:rFonts w:ascii="Arial" w:hAnsi="Arial"/>
                <w:sz w:val="18"/>
                <w:lang w:eastAsia="zh-CN"/>
              </w:rPr>
              <w:t>1</w:t>
            </w:r>
            <w:r w:rsidRPr="00020619">
              <w:rPr>
                <w:rFonts w:ascii="Arial" w:hAnsi="Arial"/>
                <w:sz w:val="18"/>
              </w:rPr>
              <w:t xml:space="preserve">0 MHz bandwidth, </w:t>
            </w:r>
            <w:r w:rsidRPr="00020619">
              <w:rPr>
                <w:rFonts w:ascii="Arial" w:hAnsi="Arial"/>
                <w:sz w:val="18"/>
                <w:lang w:eastAsia="zh-CN"/>
              </w:rPr>
              <w:t>T</w:t>
            </w:r>
            <w:r w:rsidRPr="00020619">
              <w:rPr>
                <w:rFonts w:ascii="Arial" w:hAnsi="Arial"/>
                <w:sz w:val="18"/>
              </w:rPr>
              <w:t>DD duplex mode</w:t>
            </w:r>
          </w:p>
        </w:tc>
      </w:tr>
      <w:tr w:rsidR="00D51B8D" w:rsidRPr="00020619" w:rsidTr="00226773">
        <w:tc>
          <w:tcPr>
            <w:tcW w:w="2331" w:type="dxa"/>
            <w:shd w:val="clear" w:color="auto" w:fill="auto"/>
          </w:tcPr>
          <w:p w:rsidR="00D51B8D" w:rsidRPr="00020619" w:rsidRDefault="00D51B8D" w:rsidP="00226773">
            <w:pPr>
              <w:keepNext/>
              <w:keepLines/>
              <w:spacing w:after="0"/>
              <w:jc w:val="center"/>
              <w:rPr>
                <w:rFonts w:ascii="Arial" w:hAnsi="Arial" w:cs="Arial"/>
                <w:sz w:val="18"/>
                <w:szCs w:val="18"/>
                <w:lang w:eastAsia="zh-CN"/>
              </w:rPr>
            </w:pPr>
            <w:r w:rsidRPr="00020619">
              <w:rPr>
                <w:rFonts w:ascii="Arial" w:eastAsia="Malgun Gothic" w:hAnsi="Arial" w:cs="Arial"/>
                <w:sz w:val="18"/>
                <w:szCs w:val="18"/>
              </w:rPr>
              <w:t>3</w:t>
            </w:r>
          </w:p>
        </w:tc>
        <w:tc>
          <w:tcPr>
            <w:tcW w:w="7298" w:type="dxa"/>
            <w:shd w:val="clear" w:color="auto" w:fill="auto"/>
          </w:tcPr>
          <w:p w:rsidR="00D51B8D" w:rsidRPr="00020619" w:rsidRDefault="00D51B8D" w:rsidP="00226773">
            <w:pPr>
              <w:keepNext/>
              <w:keepLines/>
              <w:spacing w:after="0"/>
              <w:jc w:val="center"/>
              <w:rPr>
                <w:rFonts w:ascii="Arial" w:hAnsi="Arial" w:cs="Arial"/>
                <w:sz w:val="18"/>
                <w:szCs w:val="18"/>
              </w:rPr>
            </w:pPr>
            <w:r w:rsidRPr="00020619">
              <w:rPr>
                <w:rFonts w:ascii="Arial" w:hAnsi="Arial" w:cs="Arial"/>
                <w:sz w:val="18"/>
                <w:szCs w:val="18"/>
              </w:rPr>
              <w:t xml:space="preserve">NR </w:t>
            </w:r>
            <w:r w:rsidRPr="00020619">
              <w:rPr>
                <w:rFonts w:ascii="Arial" w:eastAsia="Malgun Gothic" w:hAnsi="Arial" w:cs="Arial"/>
                <w:sz w:val="18"/>
                <w:szCs w:val="18"/>
              </w:rPr>
              <w:t>30 kHz SSB SCS, 20 MHz bandwidth, TDD duplex mode</w:t>
            </w:r>
          </w:p>
        </w:tc>
      </w:tr>
      <w:tr w:rsidR="00D51B8D" w:rsidRPr="00020619" w:rsidTr="00226773">
        <w:tc>
          <w:tcPr>
            <w:tcW w:w="2331" w:type="dxa"/>
            <w:shd w:val="clear" w:color="auto" w:fill="auto"/>
          </w:tcPr>
          <w:p w:rsidR="00D51B8D" w:rsidRPr="00020619" w:rsidRDefault="00D51B8D" w:rsidP="00226773">
            <w:pPr>
              <w:keepNext/>
              <w:keepLines/>
              <w:spacing w:after="0"/>
              <w:jc w:val="center"/>
              <w:rPr>
                <w:rFonts w:ascii="Arial" w:hAnsi="Arial" w:cs="Arial"/>
                <w:sz w:val="18"/>
                <w:szCs w:val="18"/>
                <w:lang w:eastAsia="zh-CN"/>
              </w:rPr>
            </w:pPr>
            <w:r w:rsidRPr="00020619">
              <w:rPr>
                <w:rFonts w:ascii="Arial" w:eastAsia="Malgun Gothic" w:hAnsi="Arial" w:cs="Arial"/>
                <w:sz w:val="18"/>
                <w:szCs w:val="18"/>
              </w:rPr>
              <w:t>4</w:t>
            </w:r>
          </w:p>
        </w:tc>
        <w:tc>
          <w:tcPr>
            <w:tcW w:w="7298" w:type="dxa"/>
            <w:shd w:val="clear" w:color="auto" w:fill="auto"/>
          </w:tcPr>
          <w:p w:rsidR="00D51B8D" w:rsidRPr="00020619" w:rsidRDefault="00D51B8D" w:rsidP="00226773">
            <w:pPr>
              <w:keepNext/>
              <w:keepLines/>
              <w:spacing w:after="0"/>
              <w:jc w:val="center"/>
              <w:rPr>
                <w:rFonts w:ascii="Arial" w:hAnsi="Arial" w:cs="Arial"/>
                <w:sz w:val="18"/>
                <w:szCs w:val="18"/>
              </w:rPr>
            </w:pPr>
            <w:r w:rsidRPr="00020619">
              <w:rPr>
                <w:rFonts w:ascii="Arial" w:hAnsi="Arial" w:cs="Arial"/>
                <w:sz w:val="18"/>
                <w:szCs w:val="18"/>
              </w:rPr>
              <w:t xml:space="preserve">NR </w:t>
            </w:r>
            <w:r w:rsidRPr="00020619">
              <w:rPr>
                <w:rFonts w:ascii="Arial" w:eastAsia="Malgun Gothic" w:hAnsi="Arial" w:cs="Arial"/>
                <w:sz w:val="18"/>
                <w:szCs w:val="18"/>
              </w:rPr>
              <w:t>15 kHz SSB SCS, 10 MHz bandwidth, HD-FDD duplex mode</w:t>
            </w:r>
          </w:p>
        </w:tc>
      </w:tr>
      <w:tr w:rsidR="00D51B8D" w:rsidRPr="00020619" w:rsidTr="00226773">
        <w:tc>
          <w:tcPr>
            <w:tcW w:w="9629" w:type="dxa"/>
            <w:gridSpan w:val="2"/>
            <w:shd w:val="clear" w:color="auto" w:fill="auto"/>
          </w:tcPr>
          <w:p w:rsidR="00D51B8D" w:rsidRPr="00020619" w:rsidRDefault="00D51B8D" w:rsidP="00226773">
            <w:pPr>
              <w:keepNext/>
              <w:keepLines/>
              <w:spacing w:after="0"/>
              <w:ind w:left="851" w:hanging="851"/>
              <w:rPr>
                <w:rFonts w:ascii="Arial" w:hAnsi="Arial"/>
                <w:sz w:val="18"/>
                <w:lang w:eastAsia="zh-CN"/>
              </w:rPr>
            </w:pPr>
            <w:r w:rsidRPr="00020619">
              <w:rPr>
                <w:rFonts w:ascii="Arial" w:hAnsi="Arial"/>
                <w:sz w:val="18"/>
              </w:rPr>
              <w:t>Note:</w:t>
            </w:r>
            <w:r w:rsidRPr="00020619">
              <w:rPr>
                <w:rFonts w:ascii="Arial" w:hAnsi="Arial"/>
                <w:sz w:val="18"/>
              </w:rPr>
              <w:tab/>
              <w:t>The UE is only required to be tested in one of the supported test configurations</w:t>
            </w:r>
            <w:r w:rsidRPr="00020619">
              <w:rPr>
                <w:rFonts w:ascii="Arial" w:hAnsi="Arial"/>
                <w:sz w:val="18"/>
                <w:lang w:eastAsia="zh-CN"/>
              </w:rPr>
              <w:t xml:space="preserve"> depending on UE capability</w:t>
            </w:r>
          </w:p>
        </w:tc>
      </w:tr>
    </w:tbl>
    <w:p w:rsidR="00D51B8D" w:rsidRPr="00020619" w:rsidRDefault="00D51B8D" w:rsidP="00D51B8D">
      <w:pPr>
        <w:spacing w:before="120"/>
        <w:rPr>
          <w:lang w:eastAsia="zh-CN"/>
        </w:rPr>
      </w:pPr>
    </w:p>
    <w:p w:rsidR="00D51B8D" w:rsidRPr="00020619" w:rsidRDefault="00D51B8D" w:rsidP="00D51B8D">
      <w:pPr>
        <w:keepNext/>
        <w:keepLines/>
        <w:spacing w:before="60"/>
        <w:jc w:val="center"/>
        <w:rPr>
          <w:rFonts w:ascii="Arial" w:hAnsi="Arial"/>
          <w:b/>
          <w:lang w:eastAsia="zh-CN"/>
        </w:rPr>
      </w:pPr>
      <w:r w:rsidRPr="00020619">
        <w:rPr>
          <w:rFonts w:ascii="Arial" w:hAnsi="Arial"/>
          <w:b/>
        </w:rPr>
        <w:t xml:space="preserve">Table </w:t>
      </w:r>
      <w:r w:rsidRPr="00020619">
        <w:rPr>
          <w:rFonts w:ascii="Arial" w:hAnsi="Arial"/>
          <w:b/>
          <w:lang w:eastAsia="zh-CN"/>
        </w:rPr>
        <w:t>A.</w:t>
      </w:r>
      <w:r w:rsidRPr="00020619">
        <w:rPr>
          <w:rFonts w:ascii="Arial" w:hAnsi="Arial"/>
          <w:b/>
        </w:rPr>
        <w:t>16.3.2.2</w:t>
      </w:r>
      <w:r w:rsidRPr="00020619">
        <w:rPr>
          <w:rFonts w:ascii="Arial" w:hAnsi="Arial"/>
          <w:b/>
          <w:lang w:eastAsia="zh-CN"/>
        </w:rPr>
        <w:t>.</w:t>
      </w:r>
      <w:r w:rsidRPr="00020619">
        <w:rPr>
          <w:rFonts w:ascii="Arial" w:hAnsi="Arial"/>
          <w:b/>
        </w:rPr>
        <w:t xml:space="preserve">1.1-2: General test parameters for </w:t>
      </w:r>
      <w:r w:rsidRPr="00020619">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D51B8D" w:rsidRPr="00020619" w:rsidTr="00226773">
        <w:tc>
          <w:tcPr>
            <w:tcW w:w="3652" w:type="dxa"/>
            <w:gridSpan w:val="3"/>
            <w:shd w:val="clear" w:color="auto" w:fill="auto"/>
          </w:tcPr>
          <w:p w:rsidR="00D51B8D" w:rsidRPr="00020619" w:rsidRDefault="00D51B8D" w:rsidP="00226773">
            <w:pPr>
              <w:keepNext/>
              <w:keepLines/>
              <w:spacing w:after="0"/>
              <w:jc w:val="center"/>
              <w:rPr>
                <w:rFonts w:ascii="Arial" w:hAnsi="Arial"/>
                <w:b/>
                <w:sz w:val="18"/>
              </w:rPr>
            </w:pPr>
            <w:r w:rsidRPr="00020619">
              <w:rPr>
                <w:rFonts w:ascii="Arial" w:hAnsi="Arial"/>
                <w:b/>
                <w:sz w:val="18"/>
              </w:rPr>
              <w:t>Parameter</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b/>
                <w:sz w:val="18"/>
              </w:rPr>
            </w:pPr>
            <w:r w:rsidRPr="00020619">
              <w:rPr>
                <w:rFonts w:ascii="Arial" w:hAnsi="Arial"/>
                <w:b/>
                <w:sz w:val="18"/>
              </w:rPr>
              <w:t>Unit</w:t>
            </w:r>
          </w:p>
        </w:tc>
        <w:tc>
          <w:tcPr>
            <w:tcW w:w="2551" w:type="dxa"/>
            <w:shd w:val="clear" w:color="auto" w:fill="auto"/>
          </w:tcPr>
          <w:p w:rsidR="00D51B8D" w:rsidRPr="00020619" w:rsidRDefault="00D51B8D" w:rsidP="00226773">
            <w:pPr>
              <w:keepNext/>
              <w:keepLines/>
              <w:spacing w:after="0"/>
              <w:jc w:val="center"/>
              <w:rPr>
                <w:rFonts w:ascii="Arial" w:hAnsi="Arial"/>
                <w:b/>
                <w:sz w:val="18"/>
                <w:lang w:eastAsia="zh-CN"/>
              </w:rPr>
            </w:pPr>
            <w:r w:rsidRPr="00020619">
              <w:rPr>
                <w:rFonts w:ascii="Arial" w:hAnsi="Arial"/>
                <w:b/>
                <w:sz w:val="18"/>
                <w:lang w:eastAsia="zh-CN"/>
              </w:rPr>
              <w:t>Test-1</w:t>
            </w:r>
          </w:p>
        </w:tc>
        <w:tc>
          <w:tcPr>
            <w:tcW w:w="2268"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b/>
                <w:sz w:val="18"/>
                <w:szCs w:val="18"/>
              </w:rPr>
            </w:pPr>
            <w:r w:rsidRPr="00020619">
              <w:rPr>
                <w:rFonts w:ascii="Arial" w:hAnsi="Arial"/>
                <w:b/>
                <w:sz w:val="18"/>
                <w:szCs w:val="18"/>
              </w:rPr>
              <w:t>Comments</w:t>
            </w:r>
          </w:p>
        </w:tc>
      </w:tr>
      <w:tr w:rsidR="00D51B8D" w:rsidRPr="00020619" w:rsidTr="00226773">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Configuration</w:t>
            </w:r>
          </w:p>
        </w:tc>
        <w:tc>
          <w:tcPr>
            <w:tcW w:w="1559" w:type="dxa"/>
            <w:tcBorders>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As defined in A.3.10 and A.3.10B, except for number of SSBs per SS-burst and SS/PBCH block index as below</w:t>
            </w:r>
          </w:p>
        </w:tc>
      </w:tr>
      <w:tr w:rsidR="00D51B8D" w:rsidRPr="00020619" w:rsidTr="00226773">
        <w:trPr>
          <w:trHeight w:val="338"/>
        </w:trPr>
        <w:tc>
          <w:tcPr>
            <w:tcW w:w="2093" w:type="dxa"/>
            <w:gridSpan w:val="2"/>
            <w:tcBorders>
              <w:top w:val="nil"/>
              <w:left w:val="single" w:sz="4" w:space="0" w:color="auto"/>
              <w:bottom w:val="nil"/>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tcBorders>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w:t>
            </w:r>
          </w:p>
        </w:tc>
        <w:tc>
          <w:tcPr>
            <w:tcW w:w="1276" w:type="dxa"/>
            <w:tcBorders>
              <w:top w:val="nil"/>
              <w:left w:val="single" w:sz="4" w:space="0" w:color="auto"/>
              <w:bottom w:val="nil"/>
              <w:right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SSB pattern 1 in FR1</w:t>
            </w:r>
          </w:p>
        </w:tc>
        <w:tc>
          <w:tcPr>
            <w:tcW w:w="2268" w:type="dxa"/>
            <w:vMerge/>
            <w:tcBorders>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tcBorders>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bCs/>
                <w:sz w:val="18"/>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D51B8D" w:rsidRPr="00020619" w:rsidRDefault="00D51B8D" w:rsidP="00226773">
            <w:pPr>
              <w:keepNext/>
              <w:keepLines/>
              <w:spacing w:after="0"/>
              <w:jc w:val="center"/>
              <w:rPr>
                <w:rFonts w:ascii="Arial" w:hAnsi="Arial"/>
                <w:bCs/>
                <w:sz w:val="18"/>
                <w:lang w:val="en-US" w:eastAsia="zh-CN"/>
              </w:rPr>
            </w:pPr>
            <w:r w:rsidRPr="00020619">
              <w:rPr>
                <w:rFonts w:ascii="Arial" w:hAnsi="Arial"/>
                <w:bCs/>
                <w:sz w:val="18"/>
                <w:lang w:eastAsia="zh-CN"/>
              </w:rPr>
              <w:t>SSB pattern 1 for RedCap in FR1</w:t>
            </w:r>
          </w:p>
        </w:tc>
        <w:tc>
          <w:tcPr>
            <w:tcW w:w="2268" w:type="dxa"/>
            <w:vMerge/>
            <w:tcBorders>
              <w:left w:val="single" w:sz="4" w:space="0" w:color="auto"/>
              <w:bottom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Number of SSBs per SS-burst</w:t>
            </w:r>
          </w:p>
        </w:tc>
        <w:tc>
          <w:tcPr>
            <w:tcW w:w="1276" w:type="dxa"/>
            <w:tcBorders>
              <w:top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2</w:t>
            </w:r>
          </w:p>
        </w:tc>
        <w:tc>
          <w:tcPr>
            <w:tcW w:w="2268" w:type="dxa"/>
            <w:tcBorders>
              <w:top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Different from the definition in A.3.10 and A.3.10B</w:t>
            </w: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rPr>
              <w:t>SS/PBCH block index</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0,1</w:t>
            </w:r>
          </w:p>
        </w:tc>
        <w:tc>
          <w:tcPr>
            <w:tcW w:w="2268"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Different from the definition in A.3.10 and A.3.10B</w:t>
            </w:r>
          </w:p>
        </w:tc>
      </w:tr>
      <w:tr w:rsidR="00D51B8D" w:rsidRPr="00020619" w:rsidTr="00226773">
        <w:trPr>
          <w:trHeight w:val="140"/>
        </w:trPr>
        <w:tc>
          <w:tcPr>
            <w:tcW w:w="2093" w:type="dxa"/>
            <w:gridSpan w:val="2"/>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 xml:space="preserve">Duplex Mode for Cell </w:t>
            </w:r>
            <w:r w:rsidRPr="00020619">
              <w:rPr>
                <w:rFonts w:ascii="Arial" w:hAnsi="Arial" w:cs="Arial" w:hint="eastAsia"/>
                <w:sz w:val="18"/>
                <w:lang w:val="en-US" w:eastAsia="zh-CN"/>
              </w:rPr>
              <w:t>1</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FDD</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140"/>
        </w:trPr>
        <w:tc>
          <w:tcPr>
            <w:tcW w:w="2093" w:type="dxa"/>
            <w:gridSpan w:val="2"/>
            <w:tcBorders>
              <w:top w:val="single" w:sz="4" w:space="0" w:color="auto"/>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2,3</w:t>
            </w:r>
          </w:p>
        </w:tc>
        <w:tc>
          <w:tcPr>
            <w:tcW w:w="1276" w:type="dxa"/>
            <w:tcBorders>
              <w:top w:val="nil"/>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TDD</w:t>
            </w:r>
          </w:p>
        </w:tc>
        <w:tc>
          <w:tcPr>
            <w:tcW w:w="2268"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140"/>
        </w:trPr>
        <w:tc>
          <w:tcPr>
            <w:tcW w:w="2093" w:type="dxa"/>
            <w:gridSpan w:val="2"/>
            <w:tcBorders>
              <w:top w:val="single" w:sz="4" w:space="0" w:color="auto"/>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bCs/>
                <w:sz w:val="18"/>
                <w:lang w:eastAsia="zh-CN"/>
              </w:rPr>
              <w:t>Config 4</w:t>
            </w:r>
          </w:p>
        </w:tc>
        <w:tc>
          <w:tcPr>
            <w:tcW w:w="1276" w:type="dxa"/>
            <w:tcBorders>
              <w:top w:val="nil"/>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eastAsiaTheme="minorEastAsia" w:hAnsi="Arial"/>
                <w:bCs/>
                <w:sz w:val="18"/>
                <w:lang w:eastAsia="zh-CN"/>
              </w:rPr>
            </w:pPr>
            <w:r w:rsidRPr="00020619">
              <w:rPr>
                <w:rFonts w:ascii="Arial" w:hAnsi="Arial" w:hint="eastAsia"/>
                <w:bCs/>
                <w:sz w:val="18"/>
                <w:lang w:eastAsia="zh-CN"/>
              </w:rPr>
              <w:t>HD</w:t>
            </w:r>
            <w:r w:rsidRPr="00020619">
              <w:rPr>
                <w:rFonts w:ascii="Arial" w:hAnsi="Arial"/>
                <w:bCs/>
                <w:sz w:val="18"/>
                <w:lang w:eastAsia="zh-CN"/>
              </w:rPr>
              <w:t>-FDD</w:t>
            </w:r>
          </w:p>
        </w:tc>
        <w:tc>
          <w:tcPr>
            <w:tcW w:w="2268"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TDD Configuration</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sz w:val="18"/>
              </w:rPr>
              <w:t>TDDConf.1.1</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eastAsiaTheme="minorEastAsia" w:hAnsi="Arial"/>
                <w:bCs/>
                <w:sz w:val="18"/>
                <w:lang w:eastAsia="zh-CN"/>
              </w:rPr>
            </w:pPr>
            <w:r w:rsidRPr="00020619">
              <w:rPr>
                <w:rFonts w:ascii="Arial" w:hAnsi="Arial" w:hint="eastAsia"/>
                <w:bCs/>
                <w:sz w:val="18"/>
                <w:lang w:eastAsia="zh-CN"/>
              </w:rPr>
              <w:t>C</w:t>
            </w:r>
            <w:r w:rsidRPr="00020619">
              <w:rPr>
                <w:rFonts w:ascii="Arial" w:hAnsi="Arial"/>
                <w:bCs/>
                <w:sz w:val="18"/>
                <w:lang w:eastAsia="zh-CN"/>
              </w:rPr>
              <w:t>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TDDConf.2.1</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vMerge w:val="restart"/>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v4.2.0"/>
                <w:sz w:val="18"/>
                <w:lang w:val="it-IT" w:eastAsia="zh-CN"/>
              </w:rPr>
              <w:t>CSI-RS for tracking</w:t>
            </w: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cs="Arial"/>
                <w:bCs/>
                <w:sz w:val="18"/>
                <w:lang w:eastAsia="zh-CN"/>
              </w:rPr>
              <w:t>Config 1,4</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FDD</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vMerge/>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cs="Arial"/>
                <w:bCs/>
                <w:sz w:val="18"/>
                <w:lang w:eastAsia="zh-CN"/>
              </w:rPr>
              <w:t>Config 2</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TDD</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cs="Arial"/>
                <w:bCs/>
                <w:sz w:val="18"/>
                <w:lang w:eastAsia="zh-CN"/>
              </w:rPr>
            </w:pPr>
            <w:r w:rsidRPr="00020619">
              <w:rPr>
                <w:rFonts w:ascii="Arial" w:hAnsi="Arial" w:hint="eastAsia"/>
                <w:bCs/>
                <w:sz w:val="18"/>
                <w:lang w:eastAsia="zh-CN"/>
              </w:rPr>
              <w:t>C</w:t>
            </w:r>
            <w:r w:rsidRPr="00020619">
              <w:rPr>
                <w:rFonts w:ascii="Arial" w:hAnsi="Arial"/>
                <w:bCs/>
                <w:sz w:val="18"/>
                <w:lang w:eastAsia="zh-CN"/>
              </w:rPr>
              <w:t>onfig 3</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cs="Arial"/>
                <w:sz w:val="18"/>
                <w:lang w:val="en-US"/>
              </w:rPr>
            </w:pPr>
            <w:r w:rsidRPr="00020619">
              <w:rPr>
                <w:rFonts w:ascii="Arial" w:hAnsi="Arial" w:cs="Arial"/>
                <w:sz w:val="18"/>
                <w:lang w:val="en-US"/>
              </w:rPr>
              <w:t>TRS.1.2 TDD</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OCNG Pattern</w:t>
            </w:r>
            <w:r w:rsidRPr="00020619">
              <w:rPr>
                <w:rFonts w:ascii="Arial" w:hAnsi="Arial"/>
                <w:sz w:val="18"/>
                <w:vertAlign w:val="superscript"/>
              </w:rPr>
              <w:t xml:space="preserve"> Note 1</w:t>
            </w:r>
            <w:r w:rsidRPr="00020619">
              <w:rPr>
                <w:rFonts w:ascii="Arial" w:hAnsi="Arial"/>
                <w:sz w:val="18"/>
              </w:rPr>
              <w:t xml:space="preserve"> </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napToGrid w:val="0"/>
                <w:sz w:val="18"/>
              </w:rPr>
              <w:t>OP.1</w:t>
            </w:r>
          </w:p>
        </w:tc>
        <w:tc>
          <w:tcPr>
            <w:tcW w:w="2268"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z w:val="18"/>
                <w:lang w:eastAsia="zh-CN"/>
              </w:rPr>
              <w:t>A.3.2.1</w:t>
            </w:r>
            <w:r w:rsidRPr="00020619">
              <w:rPr>
                <w:rFonts w:ascii="Arial" w:hAnsi="Arial"/>
                <w:sz w:val="18"/>
              </w:rPr>
              <w:t>.</w:t>
            </w:r>
          </w:p>
        </w:tc>
      </w:tr>
      <w:tr w:rsidR="00D51B8D" w:rsidRPr="00020619" w:rsidTr="00226773">
        <w:trPr>
          <w:trHeight w:val="275"/>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PDSCH parameters</w:t>
            </w:r>
            <w:r w:rsidRPr="00020619">
              <w:rPr>
                <w:rFonts w:ascii="Arial" w:hAnsi="Arial"/>
                <w:sz w:val="18"/>
                <w:vertAlign w:val="superscript"/>
              </w:rPr>
              <w:t xml:space="preserve"> Note 4</w:t>
            </w:r>
          </w:p>
        </w:tc>
        <w:tc>
          <w:tcPr>
            <w:tcW w:w="1559"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SR.1.1 FDD</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napToGrid w:val="0"/>
                <w:sz w:val="18"/>
              </w:rPr>
              <w:t>A.3.1.1</w:t>
            </w:r>
            <w:r w:rsidRPr="00020619">
              <w:rPr>
                <w:rFonts w:ascii="Arial" w:hAnsi="Arial"/>
                <w:sz w:val="18"/>
              </w:rPr>
              <w:t>.</w:t>
            </w:r>
          </w:p>
        </w:tc>
      </w:tr>
      <w:tr w:rsidR="00D51B8D" w:rsidRPr="00020619" w:rsidTr="00226773">
        <w:trPr>
          <w:trHeight w:val="275"/>
        </w:trPr>
        <w:tc>
          <w:tcPr>
            <w:tcW w:w="2093" w:type="dxa"/>
            <w:gridSpan w:val="2"/>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2</w:t>
            </w:r>
          </w:p>
        </w:tc>
        <w:tc>
          <w:tcPr>
            <w:tcW w:w="1276"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SR.1.1 TDD</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SR.2.1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val="restart"/>
            <w:tcBorders>
              <w:top w:val="single" w:sz="4" w:space="0" w:color="auto"/>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val="fr-FR"/>
              </w:rPr>
              <w:t>RMSI CORESET Reference Channel</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1</w:t>
            </w:r>
            <w:r w:rsidRPr="00020619">
              <w:rPr>
                <w:rFonts w:ascii="Arial" w:hAnsi="Arial"/>
                <w:sz w:val="18"/>
                <w:lang w:eastAsia="zh-CN"/>
              </w:rPr>
              <w:t>,4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FDD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val="fr-FR"/>
              </w:rPr>
            </w:pPr>
          </w:p>
        </w:tc>
        <w:tc>
          <w:tcPr>
            <w:tcW w:w="1559" w:type="dxa"/>
            <w:shd w:val="clear" w:color="auto" w:fill="auto"/>
          </w:tcPr>
          <w:p w:rsidR="00D51B8D" w:rsidRPr="00020619" w:rsidRDefault="00D51B8D" w:rsidP="00226773">
            <w:pPr>
              <w:keepNext/>
              <w:keepLines/>
              <w:spacing w:after="0"/>
              <w:rPr>
                <w:rFonts w:ascii="Arial" w:hAnsi="Arial" w:cs="Arial"/>
                <w:bCs/>
                <w:sz w:val="18"/>
                <w:lang w:val="fr-FR"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CR.2.1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val="restart"/>
            <w:tcBorders>
              <w:top w:val="single" w:sz="4" w:space="0" w:color="auto"/>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val="fr-FR"/>
              </w:rPr>
              <w:t>Dedicated CORESET Reference Channel</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1,4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FDD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eastAsiaTheme="minorEastAsia" w:hAnsi="Arial" w:cs="Arial"/>
                <w:bCs/>
                <w:sz w:val="18"/>
                <w:lang w:val="fr-FR" w:eastAsia="zh-CN"/>
              </w:rPr>
            </w:pPr>
            <w:r w:rsidRPr="00020619">
              <w:rPr>
                <w:rFonts w:ascii="Arial" w:hAnsi="Arial" w:cs="Arial" w:hint="eastAsia"/>
                <w:bCs/>
                <w:sz w:val="18"/>
                <w:lang w:val="fr-FR" w:eastAsia="zh-CN"/>
              </w:rPr>
              <w:t>C</w:t>
            </w:r>
            <w:r w:rsidRPr="00020619">
              <w:rPr>
                <w:rFonts w:ascii="Arial" w:hAnsi="Arial" w:cs="Arial"/>
                <w:bCs/>
                <w:sz w:val="18"/>
                <w:lang w:val="fr-FR" w:eastAsia="zh-CN"/>
              </w:rPr>
              <w:t>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CCR.2.1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NR</w:t>
            </w:r>
            <w:r w:rsidRPr="00020619">
              <w:rPr>
                <w:rFonts w:ascii="Arial" w:hAnsi="Arial"/>
                <w:sz w:val="18"/>
              </w:rPr>
              <w:t xml:space="preserve"> RF Channel Number</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PSS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bottom w:val="nil"/>
            </w:tcBorders>
            <w:shd w:val="clear" w:color="auto" w:fill="auto"/>
            <w:vAlign w:val="center"/>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0</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PBCH_DMRS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PBCH to PBCH_DMRS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PDCCH_DMRS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PDCCH to PDCCH_DMRS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PDSCH_DMRS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PDSCH to PDSCH_DMRS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with index 0</w:t>
            </w: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680" w:dyaOrig="380">
                <v:shape id="_x0000_i1035" type="#_x0000_t75" style="width:36pt;height:15.25pt" o:ole="" fillcolor="window">
                  <v:imagedata r:id="rId26" o:title=""/>
                </v:shape>
                <o:OLEObject Type="Embed" ProgID="Equation.3" ShapeID="_x0000_i1035" DrawAspect="Content" ObjectID="_1730232737" r:id="rId27"/>
              </w:objec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3</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lang w:val="en-US" w:eastAsia="zh-CN"/>
              </w:rPr>
            </w:pPr>
            <w:r w:rsidRPr="00020619">
              <w:rPr>
                <w:rFonts w:ascii="Arial" w:hAnsi="Arial"/>
                <w:sz w:val="18"/>
                <w:lang w:eastAsia="zh-CN"/>
              </w:rPr>
              <w:t xml:space="preserve">Power of SSB with index 0 is set to be above configured </w:t>
            </w:r>
            <w:r w:rsidRPr="00020619">
              <w:rPr>
                <w:rFonts w:ascii="Arial" w:hAnsi="Arial"/>
                <w:i/>
                <w:sz w:val="18"/>
              </w:rPr>
              <w:t>rsrp-ThresholdSSB</w:t>
            </w:r>
            <w:r w:rsidRPr="00020619">
              <w:rPr>
                <w:rFonts w:ascii="Arial" w:hAnsi="Arial"/>
                <w:sz w:val="18"/>
              </w:rPr>
              <w:t>+[</w:t>
            </w:r>
            <w:del w:id="885" w:author="BigCREditor-RAN4#104-bis" w:date="2022-10-21T12:27:00Z">
              <w:r w:rsidRPr="00020619" w:rsidDel="00426A90">
                <w:rPr>
                  <w:rFonts w:ascii="Arial" w:hAnsi="Arial"/>
                  <w:sz w:val="18"/>
                </w:rPr>
                <w:delText>offset</w:delText>
              </w:r>
            </w:del>
            <w:ins w:id="886" w:author="BigCREditor-RAN4#104-bis" w:date="2022-10-21T12:27:00Z">
              <w:r w:rsidRPr="00020619">
                <w:rPr>
                  <w:rFonts w:ascii="Arial" w:hAnsi="Arial"/>
                  <w:sz w:val="18"/>
                </w:rPr>
                <w:t>1</w:t>
              </w:r>
            </w:ins>
            <w:r w:rsidRPr="00020619">
              <w:rPr>
                <w:rFonts w:ascii="Arial" w:hAnsi="Arial"/>
                <w:sz w:val="18"/>
              </w:rPr>
              <w:t>]</w:t>
            </w: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position w:val="-12"/>
                <w:sz w:val="18"/>
              </w:rPr>
              <w:object w:dxaOrig="400" w:dyaOrig="360">
                <v:shape id="_x0000_i1036" type="#_x0000_t75" style="width:21.25pt;height:21.25pt" o:ole="" fillcolor="window">
                  <v:imagedata r:id="rId15" o:title=""/>
                </v:shape>
                <o:OLEObject Type="Embed" ProgID="Equation.3" ShapeID="_x0000_i1036" DrawAspect="Content" ObjectID="_1730232738" r:id="rId28"/>
              </w:objec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/15kHz</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-98</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2</w:t>
            </w:r>
          </w:p>
        </w:tc>
        <w:tc>
          <w:tcPr>
            <w:tcW w:w="1276"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eastAsiaTheme="minorEastAsia" w:hAnsi="Arial"/>
                <w:sz w:val="18"/>
                <w:lang w:eastAsia="zh-CN"/>
              </w:rPr>
            </w:pPr>
            <w:del w:id="887" w:author="Huawei" w:date="2022-11-16T18:37: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888" w:author="Huawei" w:date="2022-11-16T18:37:00Z">
              <w:r>
                <w:rPr>
                  <w:rFonts w:ascii="Arial" w:hAnsi="Arial"/>
                  <w:sz w:val="18"/>
                  <w:lang w:eastAsia="zh-CN"/>
                </w:rPr>
                <w:t>-101</w:t>
              </w:r>
            </w:ins>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760" w:dyaOrig="380">
                <v:shape id="_x0000_i1037" type="#_x0000_t75" style="width:36pt;height:15.25pt" o:ole="" fillcolor="window">
                  <v:imagedata r:id="rId29" o:title=""/>
                </v:shape>
                <o:OLEObject Type="Embed" ProgID="Equation.3" ShapeID="_x0000_i1037" DrawAspect="Content" ObjectID="_1730232739" r:id="rId30"/>
              </w:objec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3</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SS-</w:t>
            </w:r>
            <w:r w:rsidRPr="00020619">
              <w:rPr>
                <w:rFonts w:ascii="Arial" w:hAnsi="Arial"/>
                <w:sz w:val="18"/>
              </w:rPr>
              <w:t>RSRP</w:t>
            </w:r>
            <w:r w:rsidRPr="00020619">
              <w:rPr>
                <w:rFonts w:ascii="Arial" w:hAnsi="Arial"/>
                <w:sz w:val="18"/>
                <w:vertAlign w:val="superscript"/>
              </w:rPr>
              <w:t xml:space="preserve"> Note 3</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 SCS</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-95</w:t>
            </w:r>
          </w:p>
        </w:tc>
        <w:tc>
          <w:tcPr>
            <w:tcW w:w="2268"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with index 1</w:t>
            </w: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680" w:dyaOrig="380">
                <v:shape id="_x0000_i1038" type="#_x0000_t75" style="width:36pt;height:15.25pt" o:ole="" fillcolor="window">
                  <v:imagedata r:id="rId26" o:title=""/>
                </v:shape>
                <o:OLEObject Type="Embed" ProgID="Equation.3" ShapeID="_x0000_i1038" DrawAspect="Content" ObjectID="_1730232740" r:id="rId31"/>
              </w:objec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-17</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lang w:val="en-US"/>
              </w:rPr>
            </w:pPr>
            <w:r w:rsidRPr="00020619">
              <w:rPr>
                <w:rFonts w:ascii="Arial" w:hAnsi="Arial"/>
                <w:sz w:val="18"/>
                <w:lang w:eastAsia="zh-CN"/>
              </w:rPr>
              <w:t xml:space="preserve">Power of SSB with index 1 is set to be below configured </w:t>
            </w:r>
            <w:r w:rsidRPr="00020619">
              <w:rPr>
                <w:rFonts w:ascii="Arial" w:hAnsi="Arial"/>
                <w:i/>
                <w:sz w:val="18"/>
              </w:rPr>
              <w:t>rsrp-ThresholdSSB</w:t>
            </w:r>
            <w:r w:rsidRPr="00020619">
              <w:rPr>
                <w:rFonts w:ascii="Arial" w:hAnsi="Arial"/>
                <w:sz w:val="18"/>
              </w:rPr>
              <w:t>+</w:t>
            </w:r>
            <w:r w:rsidRPr="00020619">
              <w:rPr>
                <w:rFonts w:ascii="Arial" w:hAnsi="Arial" w:hint="eastAsia"/>
                <w:sz w:val="18"/>
              </w:rPr>
              <w:t>[</w:t>
            </w:r>
            <w:del w:id="889" w:author="BigCREditor-RAN4#104-bis" w:date="2022-10-21T12:27:00Z">
              <w:r w:rsidRPr="00020619" w:rsidDel="00426A90">
                <w:rPr>
                  <w:rFonts w:ascii="Arial" w:hAnsi="Arial"/>
                  <w:sz w:val="18"/>
                </w:rPr>
                <w:delText>offset</w:delText>
              </w:r>
            </w:del>
            <w:ins w:id="890" w:author="BigCREditor-RAN4#104-bis" w:date="2022-10-21T12:27:00Z">
              <w:r w:rsidRPr="00020619">
                <w:rPr>
                  <w:rFonts w:ascii="Arial" w:hAnsi="Arial"/>
                  <w:sz w:val="18"/>
                </w:rPr>
                <w:t>1</w:t>
              </w:r>
            </w:ins>
            <w:r w:rsidRPr="00020619">
              <w:rPr>
                <w:rFonts w:ascii="Arial" w:hAnsi="Arial" w:hint="eastAsia"/>
                <w:sz w:val="18"/>
              </w:rPr>
              <w:t>]</w:t>
            </w: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vMerge w:val="restart"/>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position w:val="-12"/>
                <w:sz w:val="18"/>
              </w:rPr>
              <w:object w:dxaOrig="400" w:dyaOrig="360">
                <v:shape id="_x0000_i1039" type="#_x0000_t75" style="width:21.25pt;height:21.25pt" o:ole="" fillcolor="window">
                  <v:imagedata r:id="rId15" o:title=""/>
                </v:shape>
                <o:OLEObject Type="Embed" ProgID="Equation.3" ShapeID="_x0000_i1039" DrawAspect="Content" ObjectID="_1730232741" r:id="rId32"/>
              </w:objec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/15kHz</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-98</w:t>
            </w:r>
            <w:r w:rsidRPr="00020619">
              <w:rPr>
                <w:rFonts w:ascii="Arial" w:hAnsi="Arial"/>
                <w:sz w:val="18"/>
                <w:lang w:eastAsia="zh-CN"/>
              </w:rPr>
              <w:t xml:space="preserve"> </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vMerge/>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2</w:t>
            </w:r>
          </w:p>
        </w:tc>
        <w:tc>
          <w:tcPr>
            <w:tcW w:w="1276"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eastAsiaTheme="minorEastAsia" w:hAnsi="Arial"/>
                <w:sz w:val="18"/>
                <w:lang w:eastAsia="zh-CN"/>
              </w:rPr>
            </w:pPr>
            <w:del w:id="891" w:author="Huawei" w:date="2022-11-16T18:37: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892" w:author="Huawei" w:date="2022-11-16T18:37:00Z">
              <w:r>
                <w:rPr>
                  <w:rFonts w:ascii="Arial" w:hAnsi="Arial"/>
                  <w:sz w:val="18"/>
                  <w:lang w:eastAsia="zh-CN"/>
                </w:rPr>
                <w:t>-101</w:t>
              </w:r>
            </w:ins>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760" w:dyaOrig="380">
                <v:shape id="_x0000_i1040" type="#_x0000_t75" style="width:36pt;height:15.25pt" o:ole="" fillcolor="window">
                  <v:imagedata r:id="rId29" o:title=""/>
                </v:shape>
                <o:OLEObject Type="Embed" ProgID="Equation.3" ShapeID="_x0000_i1040" DrawAspect="Content" ObjectID="_1730232742" r:id="rId33"/>
              </w:objec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-17</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SS-</w:t>
            </w:r>
            <w:r w:rsidRPr="00020619">
              <w:rPr>
                <w:rFonts w:ascii="Arial" w:hAnsi="Arial"/>
                <w:sz w:val="18"/>
              </w:rPr>
              <w:t>RSRP</w:t>
            </w:r>
            <w:r w:rsidRPr="00020619">
              <w:rPr>
                <w:rFonts w:ascii="Arial" w:hAnsi="Arial"/>
                <w:sz w:val="18"/>
                <w:vertAlign w:val="superscript"/>
              </w:rPr>
              <w:t xml:space="preserve"> Note 3</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r w:rsidRPr="00020619">
              <w:rPr>
                <w:rFonts w:ascii="Arial" w:hAnsi="Arial"/>
                <w:sz w:val="18"/>
                <w:lang w:eastAsia="zh-CN"/>
              </w:rPr>
              <w:t>/ SCS</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-115</w:t>
            </w:r>
          </w:p>
        </w:tc>
        <w:tc>
          <w:tcPr>
            <w:tcW w:w="2268"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bottom w:val="nil"/>
            </w:tcBorders>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rPr>
              <w:t xml:space="preserve">Io </w:t>
            </w:r>
            <w:r w:rsidRPr="00020619">
              <w:rPr>
                <w:rFonts w:ascii="Arial" w:hAnsi="Arial"/>
                <w:sz w:val="18"/>
                <w:vertAlign w:val="superscript"/>
              </w:rPr>
              <w:t>Note 2</w:t>
            </w:r>
          </w:p>
        </w:tc>
        <w:tc>
          <w:tcPr>
            <w:tcW w:w="1559" w:type="dxa"/>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-65.</w:t>
            </w:r>
            <w:r w:rsidRPr="00020619">
              <w:rPr>
                <w:rFonts w:ascii="Arial" w:hAnsi="Arial"/>
                <w:bCs/>
                <w:sz w:val="18"/>
                <w:lang w:eastAsia="zh-CN"/>
              </w:rPr>
              <w:t>3/9.36MHz</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For symbols without SSB index 1</w:t>
            </w:r>
          </w:p>
        </w:tc>
      </w:tr>
      <w:tr w:rsidR="00D51B8D" w:rsidRPr="00020619" w:rsidTr="00226773">
        <w:trPr>
          <w:trHeight w:val="275"/>
        </w:trPr>
        <w:tc>
          <w:tcPr>
            <w:tcW w:w="2093" w:type="dxa"/>
            <w:gridSpan w:val="2"/>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rPr>
            </w:pPr>
            <w:r w:rsidRPr="00020619">
              <w:rPr>
                <w:rFonts w:ascii="Arial" w:hAnsi="Arial"/>
                <w:bCs/>
                <w:sz w:val="18"/>
              </w:rPr>
              <w:t>-65.</w:t>
            </w:r>
            <w:r w:rsidRPr="00020619">
              <w:rPr>
                <w:rFonts w:ascii="Arial" w:hAnsi="Arial"/>
                <w:bCs/>
                <w:sz w:val="18"/>
                <w:lang w:eastAsia="zh-CN"/>
              </w:rPr>
              <w:t>3/9.36MHz</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rPr>
          <w:trHeight w:val="275"/>
        </w:trPr>
        <w:tc>
          <w:tcPr>
            <w:tcW w:w="2093" w:type="dxa"/>
            <w:gridSpan w:val="2"/>
            <w:tcBorders>
              <w:top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vAlign w:val="center"/>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rPr>
            </w:pPr>
            <w:ins w:id="893" w:author="Huawei" w:date="2022-11-16T18:37:00Z">
              <w:r>
                <w:rPr>
                  <w:rFonts w:ascii="Arial" w:hAnsi="Arial"/>
                  <w:bCs/>
                  <w:sz w:val="18"/>
                </w:rPr>
                <w:t>-65.38/18.36MHz</w:t>
              </w:r>
            </w:ins>
            <w:del w:id="894" w:author="Huawei" w:date="2022-11-16T18:37:00Z">
              <w:r w:rsidRPr="00020619" w:rsidDel="00D51B8D">
                <w:rPr>
                  <w:rFonts w:ascii="Arial" w:hAnsi="Arial"/>
                  <w:bCs/>
                  <w:sz w:val="18"/>
                </w:rPr>
                <w:delText>-62.2/38.16 MHz</w:delText>
              </w:r>
            </w:del>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c>
          <w:tcPr>
            <w:tcW w:w="3652" w:type="dxa"/>
            <w:gridSpan w:val="3"/>
            <w:shd w:val="clear" w:color="auto" w:fill="auto"/>
            <w:vAlign w:val="center"/>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ss-PBCH-BlockPower</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w:t>
            </w:r>
            <w:r w:rsidRPr="00020619">
              <w:rPr>
                <w:rFonts w:ascii="Arial" w:hAnsi="Arial"/>
                <w:sz w:val="18"/>
              </w:rPr>
              <w:t xml:space="preserve"> SCS</w:t>
            </w: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-5</w:t>
            </w:r>
          </w:p>
        </w:tc>
        <w:tc>
          <w:tcPr>
            <w:tcW w:w="2268"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As defined in clause 6.3.2 in TS 38.331 [2].</w:t>
            </w: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Configured UE transmitted power (</w:t>
            </w:r>
            <w:r w:rsidRPr="00020619">
              <w:rPr>
                <w:rFonts w:ascii="Arial" w:hAnsi="Arial"/>
                <w:position w:val="-14"/>
                <w:sz w:val="18"/>
              </w:rPr>
              <w:object w:dxaOrig="820" w:dyaOrig="380">
                <v:shape id="_x0000_i1041" type="#_x0000_t75" style="width:41.1pt;height:15.25pt" o:ole="">
                  <v:imagedata r:id="rId34" o:title=""/>
                </v:shape>
                <o:OLEObject Type="Embed" ProgID="Equation.3" ShapeID="_x0000_i1041" DrawAspect="Content" ObjectID="_1730232743" r:id="rId35"/>
              </w:object>
            </w:r>
            <w:r w:rsidRPr="00020619">
              <w:rPr>
                <w:rFonts w:ascii="Arial" w:hAnsi="Arial"/>
                <w:sz w:val="18"/>
              </w:rPr>
              <w:t>)</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23</w:t>
            </w:r>
          </w:p>
        </w:tc>
        <w:tc>
          <w:tcPr>
            <w:tcW w:w="2268"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rPr>
              <w:t>As defined in clause 6.2.</w:t>
            </w:r>
            <w:r w:rsidRPr="00020619">
              <w:rPr>
                <w:rFonts w:ascii="Arial" w:hAnsi="Arial"/>
                <w:sz w:val="18"/>
                <w:lang w:eastAsia="zh-CN"/>
              </w:rPr>
              <w:t>4</w:t>
            </w:r>
            <w:r w:rsidRPr="00020619">
              <w:rPr>
                <w:rFonts w:ascii="Arial" w:hAnsi="Arial"/>
                <w:sz w:val="18"/>
              </w:rPr>
              <w:t xml:space="preserve"> in TS 3</w:t>
            </w:r>
            <w:r w:rsidRPr="00020619">
              <w:rPr>
                <w:rFonts w:ascii="Arial" w:hAnsi="Arial"/>
                <w:sz w:val="18"/>
                <w:lang w:eastAsia="zh-CN"/>
              </w:rPr>
              <w:t>8</w:t>
            </w:r>
            <w:r w:rsidRPr="00020619">
              <w:rPr>
                <w:rFonts w:ascii="Arial" w:hAnsi="Arial"/>
                <w:sz w:val="18"/>
              </w:rPr>
              <w:t>.101</w:t>
            </w:r>
            <w:r w:rsidRPr="00020619">
              <w:rPr>
                <w:rFonts w:ascii="Arial" w:hAnsi="Arial"/>
                <w:sz w:val="18"/>
                <w:lang w:eastAsia="zh-CN"/>
              </w:rPr>
              <w:t>-1</w:t>
            </w:r>
            <w:r w:rsidRPr="00020619">
              <w:rPr>
                <w:rFonts w:ascii="Arial" w:hAnsi="Arial"/>
                <w:sz w:val="18"/>
              </w:rPr>
              <w:t>.</w:t>
            </w:r>
          </w:p>
        </w:tc>
      </w:tr>
      <w:tr w:rsidR="00D51B8D" w:rsidRPr="00020619" w:rsidTr="00226773">
        <w:trPr>
          <w:trHeight w:val="424"/>
        </w:trPr>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PRACH Configuration</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rPr>
            </w:pPr>
            <w:r w:rsidRPr="00020619">
              <w:rPr>
                <w:rFonts w:ascii="Arial" w:hAnsi="Arial"/>
                <w:bCs/>
                <w:sz w:val="18"/>
              </w:rPr>
              <w:t>FR1 PRACH configuration 1</w:t>
            </w:r>
          </w:p>
        </w:tc>
        <w:tc>
          <w:tcPr>
            <w:tcW w:w="2268"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z w:val="18"/>
                <w:lang w:eastAsia="zh-CN"/>
              </w:rPr>
              <w:t>A.3.</w:t>
            </w:r>
            <w:r w:rsidRPr="00020619">
              <w:rPr>
                <w:rFonts w:ascii="Arial" w:hAnsi="Arial" w:cs="Arial"/>
                <w:sz w:val="18"/>
                <w:lang w:eastAsia="zh-CN"/>
              </w:rPr>
              <w:t>8</w:t>
            </w:r>
            <w:r w:rsidRPr="00020619">
              <w:rPr>
                <w:rFonts w:ascii="Arial" w:hAnsi="Arial"/>
                <w:sz w:val="18"/>
              </w:rPr>
              <w:t>.</w:t>
            </w:r>
          </w:p>
        </w:tc>
      </w:tr>
      <w:tr w:rsidR="00D51B8D" w:rsidRPr="00020619" w:rsidTr="00226773">
        <w:tc>
          <w:tcPr>
            <w:tcW w:w="3652" w:type="dxa"/>
            <w:gridSpan w:val="3"/>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rPr>
              <w:t xml:space="preserve">Propagation Condition </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w:t>
            </w: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AWGN</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9747" w:type="dxa"/>
            <w:gridSpan w:val="6"/>
            <w:shd w:val="clear" w:color="auto" w:fill="auto"/>
            <w:vAlign w:val="center"/>
          </w:tcPr>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SS-RSRP, Es/Iot and Io levels have been derived from other parameters for information purpose. They are not settable parameters.</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Void</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The DL PDSCH reference measurement channel is used in the test only when a downlink transmission dedicated to the UE under test is required.</w:t>
            </w:r>
          </w:p>
        </w:tc>
      </w:tr>
    </w:tbl>
    <w:p w:rsidR="00D51B8D" w:rsidRPr="00020619" w:rsidRDefault="00D51B8D" w:rsidP="00D51B8D"/>
    <w:p w:rsidR="00D51B8D" w:rsidRPr="00020619" w:rsidRDefault="00D51B8D" w:rsidP="00D51B8D">
      <w:pPr>
        <w:keepNext/>
        <w:keepLines/>
        <w:spacing w:before="120"/>
        <w:ind w:left="1985" w:hanging="1985"/>
        <w:rPr>
          <w:rFonts w:ascii="Arial" w:hAnsi="Arial"/>
        </w:rPr>
      </w:pPr>
      <w:r w:rsidRPr="00020619">
        <w:rPr>
          <w:rFonts w:ascii="Arial" w:hAnsi="Arial"/>
        </w:rPr>
        <w:t>A.</w:t>
      </w:r>
      <w:r w:rsidRPr="00020619">
        <w:rPr>
          <w:rFonts w:ascii="Arial" w:hAnsi="Arial"/>
          <w:lang w:eastAsia="zh-CN"/>
        </w:rPr>
        <w:t>16.3.2.2.</w:t>
      </w:r>
      <w:r w:rsidRPr="00020619">
        <w:rPr>
          <w:rFonts w:ascii="Arial" w:hAnsi="Arial"/>
        </w:rPr>
        <w:t>1</w:t>
      </w:r>
      <w:r w:rsidRPr="00020619">
        <w:rPr>
          <w:rFonts w:ascii="Arial" w:hAnsi="Arial"/>
          <w:lang w:eastAsia="zh-CN"/>
        </w:rPr>
        <w:t>.2</w:t>
      </w:r>
      <w:r w:rsidRPr="00020619">
        <w:rPr>
          <w:rFonts w:ascii="Arial" w:hAnsi="Arial"/>
        </w:rPr>
        <w:tab/>
        <w:t>Test Requirements</w:t>
      </w:r>
    </w:p>
    <w:p w:rsidR="00D51B8D" w:rsidRPr="00020619" w:rsidRDefault="00D51B8D" w:rsidP="00D51B8D">
      <w:r w:rsidRPr="00020619">
        <w:t xml:space="preserve">Contention based random access is triggered by </w:t>
      </w:r>
      <w:r w:rsidRPr="00020619">
        <w:rPr>
          <w:i/>
          <w:iCs/>
        </w:rPr>
        <w:t>not</w:t>
      </w:r>
      <w:r w:rsidRPr="00020619">
        <w:t xml:space="preserve"> explicitly assigning a random access preamble via dedicated signalling in the downlink.</w:t>
      </w:r>
    </w:p>
    <w:p w:rsidR="00D51B8D" w:rsidRPr="00020619" w:rsidRDefault="00D51B8D" w:rsidP="00D51B8D">
      <w:pPr>
        <w:keepNext/>
        <w:keepLines/>
        <w:spacing w:before="120"/>
        <w:ind w:left="1985" w:hanging="1985"/>
        <w:rPr>
          <w:rFonts w:ascii="Arial" w:hAnsi="Arial"/>
        </w:rPr>
      </w:pPr>
      <w:r w:rsidRPr="00020619">
        <w:rPr>
          <w:rFonts w:ascii="Arial" w:hAnsi="Arial"/>
        </w:rPr>
        <w:t>A.</w:t>
      </w:r>
      <w:r w:rsidRPr="00020619">
        <w:rPr>
          <w:rFonts w:ascii="Arial" w:hAnsi="Arial"/>
          <w:lang w:eastAsia="zh-CN"/>
        </w:rPr>
        <w:t>16.3.2.2.</w:t>
      </w:r>
      <w:r w:rsidRPr="00020619">
        <w:rPr>
          <w:rFonts w:ascii="Arial" w:hAnsi="Arial"/>
        </w:rPr>
        <w:t>1</w:t>
      </w:r>
      <w:r w:rsidRPr="00020619">
        <w:rPr>
          <w:rFonts w:ascii="Arial" w:hAnsi="Arial"/>
          <w:lang w:eastAsia="zh-CN"/>
        </w:rPr>
        <w:t>.2</w:t>
      </w:r>
      <w:r w:rsidRPr="00020619">
        <w:rPr>
          <w:rFonts w:ascii="Arial" w:hAnsi="Arial"/>
        </w:rPr>
        <w:t>.1</w:t>
      </w:r>
      <w:r w:rsidRPr="00020619">
        <w:rPr>
          <w:rFonts w:ascii="Arial" w:hAnsi="Arial"/>
        </w:rPr>
        <w:tab/>
        <w:t>Random Access Preamble Transmission</w:t>
      </w:r>
    </w:p>
    <w:p w:rsidR="00D51B8D" w:rsidRPr="00020619" w:rsidRDefault="00D51B8D" w:rsidP="00D51B8D">
      <w:pPr>
        <w:rPr>
          <w:lang w:eastAsia="zh-CN"/>
        </w:rPr>
      </w:pPr>
      <w:r w:rsidRPr="00020619">
        <w:rPr>
          <w:rFonts w:cs="v4.2.0"/>
        </w:rPr>
        <w:t>To test the UE behavior specified in Clause 6.2.2</w:t>
      </w:r>
      <w:r w:rsidRPr="00020619">
        <w:rPr>
          <w:rFonts w:cs="v4.2.0"/>
          <w:lang w:eastAsia="zh-CN"/>
        </w:rPr>
        <w:t>.2</w:t>
      </w:r>
      <w:r w:rsidRPr="00020619">
        <w:rPr>
          <w:rFonts w:cs="v4.2.0"/>
        </w:rPr>
        <w:t>.1.1 the System Simulator shall</w:t>
      </w:r>
      <w:r w:rsidRPr="00020619">
        <w:t xml:space="preserve"> </w:t>
      </w:r>
      <w:r w:rsidRPr="00020619">
        <w:rPr>
          <w:lang w:eastAsia="zh-CN"/>
        </w:rPr>
        <w:t>receive the Random Access Preamble which belongs to one of the Random Access Preambles associated with the SSB with index 0, which has</w:t>
      </w:r>
      <w:r w:rsidRPr="00020619">
        <w:rPr>
          <w:rFonts w:cs="v4.2.0"/>
          <w:lang w:eastAsia="zh-CN"/>
        </w:rPr>
        <w:t xml:space="preserve"> SS-RSRP above the configured </w:t>
      </w:r>
      <w:r w:rsidRPr="00020619">
        <w:rPr>
          <w:rFonts w:cs="v4.2.0"/>
          <w:i/>
          <w:lang w:eastAsia="zh-CN"/>
        </w:rPr>
        <w:t>rsrp-ThresholdSSB+</w:t>
      </w:r>
      <w:r w:rsidRPr="00020619">
        <w:rPr>
          <w:rFonts w:cs="v4.2.0"/>
          <w:lang w:eastAsia="zh-CN"/>
        </w:rPr>
        <w:t>[</w:t>
      </w:r>
      <w:del w:id="895" w:author="BigCREditor-RAN4#104-bis" w:date="2022-10-21T12:27:00Z">
        <w:r w:rsidRPr="00020619" w:rsidDel="00426A90">
          <w:rPr>
            <w:rFonts w:cs="v4.2.0"/>
            <w:lang w:eastAsia="zh-CN"/>
          </w:rPr>
          <w:delText>offset</w:delText>
        </w:r>
      </w:del>
      <w:ins w:id="896" w:author="BigCREditor-RAN4#104-bis" w:date="2022-10-21T12:27:00Z">
        <w:r w:rsidRPr="00020619">
          <w:rPr>
            <w:rFonts w:cs="v4.2.0"/>
            <w:lang w:eastAsia="zh-CN"/>
          </w:rPr>
          <w:t>1</w:t>
        </w:r>
      </w:ins>
      <w:r w:rsidRPr="00020619">
        <w:rPr>
          <w:rFonts w:cs="v4.2.0"/>
          <w:lang w:eastAsia="zh-CN"/>
        </w:rPr>
        <w:t>]</w:t>
      </w:r>
      <w:r w:rsidRPr="00020619">
        <w:rPr>
          <w:lang w:eastAsia="zh-CN"/>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r w:rsidRPr="00020619">
        <w:rPr>
          <w:rFonts w:ascii="Arial" w:hAnsi="Arial"/>
          <w:lang w:eastAsia="zh-CN"/>
        </w:rPr>
        <w:t>16.3.2.2.</w:t>
      </w:r>
      <w:r w:rsidRPr="00020619">
        <w:rPr>
          <w:rFonts w:ascii="Arial" w:hAnsi="Arial"/>
        </w:rPr>
        <w:t>1</w:t>
      </w:r>
      <w:r w:rsidRPr="00020619">
        <w:rPr>
          <w:rFonts w:ascii="Arial" w:hAnsi="Arial"/>
          <w:lang w:eastAsia="zh-CN"/>
        </w:rPr>
        <w:t>.2</w:t>
      </w:r>
      <w:r w:rsidRPr="00020619">
        <w:rPr>
          <w:rFonts w:ascii="Arial" w:hAnsi="Arial"/>
        </w:rPr>
        <w:t>.</w:t>
      </w:r>
      <w:r w:rsidRPr="00020619">
        <w:rPr>
          <w:rFonts w:ascii="Arial" w:hAnsi="Arial"/>
          <w:lang w:eastAsia="zh-CN"/>
        </w:rPr>
        <w:t>2</w:t>
      </w:r>
      <w:r w:rsidRPr="00020619">
        <w:rPr>
          <w:rFonts w:ascii="Arial" w:hAnsi="Arial"/>
        </w:rPr>
        <w:tab/>
        <w:t>Random Access Response Reception</w:t>
      </w:r>
    </w:p>
    <w:p w:rsidR="00D51B8D" w:rsidRPr="00020619" w:rsidRDefault="00D51B8D" w:rsidP="00D51B8D">
      <w:r w:rsidRPr="00020619">
        <w:rPr>
          <w:rFonts w:cs="v4.2.0"/>
        </w:rPr>
        <w:t>To test the UE behavior specified in Clause 6.2.2.</w:t>
      </w:r>
      <w:r w:rsidRPr="00020619">
        <w:rPr>
          <w:rFonts w:cs="v4.2.0"/>
          <w:lang w:eastAsia="zh-CN"/>
        </w:rPr>
        <w:t>2.</w:t>
      </w:r>
      <w:r w:rsidRPr="00020619">
        <w:rPr>
          <w:rFonts w:cs="v4.2.0"/>
        </w:rPr>
        <w:t>1.</w:t>
      </w:r>
      <w:r w:rsidRPr="00020619">
        <w:rPr>
          <w:rFonts w:cs="v4.2.0"/>
          <w:lang w:eastAsia="zh-CN"/>
        </w:rPr>
        <w:t>2</w:t>
      </w:r>
      <w:r w:rsidRPr="00020619">
        <w:rPr>
          <w:rFonts w:cs="v4.2.0"/>
        </w:rPr>
        <w:t xml:space="preserve"> the System Simulator shall</w:t>
      </w:r>
      <w:r w:rsidRPr="00020619">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20619">
        <w:rPr>
          <w:i/>
          <w:iCs/>
        </w:rPr>
        <w:t>not</w:t>
      </w:r>
      <w:r w:rsidRPr="00020619">
        <w:t xml:space="preserve"> corresponding to the transmitted Random Access Preamble.</w:t>
      </w:r>
    </w:p>
    <w:p w:rsidR="00D51B8D" w:rsidRPr="00020619" w:rsidRDefault="00D51B8D" w:rsidP="00D51B8D">
      <w:r w:rsidRPr="00020619">
        <w:t>The UE may stop monitoring for Random Access Response(s) and shall transmit the msg3 if the Random Access Response contains a Random Access Preamble identifier corresponding to the transmitted Random Access Preamble.</w:t>
      </w:r>
    </w:p>
    <w:p w:rsidR="00D51B8D" w:rsidRPr="00020619" w:rsidRDefault="00D51B8D" w:rsidP="00D51B8D">
      <w:pPr>
        <w:rPr>
          <w:rFonts w:cs="v4.2.0"/>
        </w:rPr>
      </w:pPr>
      <w:r w:rsidRPr="00020619">
        <w:rPr>
          <w:rFonts w:cs="v4.2.0"/>
        </w:rPr>
        <w:t xml:space="preserve">The UE shall </w:t>
      </w:r>
      <w:r w:rsidRPr="00020619">
        <w:rPr>
          <w:rFonts w:cs="v4.2.0"/>
          <w:lang w:eastAsia="zh-CN"/>
        </w:rPr>
        <w:t xml:space="preserve">again perform the Random Access Resource selection procedure specified in clause 5.1.2 in TS 38.321 [7], </w:t>
      </w:r>
      <w:r w:rsidRPr="00020619">
        <w:rPr>
          <w:rFonts w:cs="v4.2.0"/>
        </w:rPr>
        <w:t xml:space="preserve">and transmit with the calculated PRACH transmission power </w:t>
      </w:r>
      <w:r w:rsidRPr="00020619">
        <w:rPr>
          <w:rFonts w:cs="v4.2.0"/>
          <w:lang w:eastAsia="zh-CN"/>
        </w:rPr>
        <w:t>when</w:t>
      </w:r>
      <w:r w:rsidRPr="00020619">
        <w:rPr>
          <w:rFonts w:cs="v4.2.0"/>
        </w:rPr>
        <w:t xml:space="preserve"> the backoff time expires if</w:t>
      </w:r>
      <w:r w:rsidRPr="00020619">
        <w:rPr>
          <w:noProof/>
        </w:rPr>
        <w:t xml:space="preserve"> all received Random Access Responses contain Random Access Preamble identifiers that do not match the transmitted Random Access Preamble</w:t>
      </w:r>
      <w:r w:rsidRPr="00020619">
        <w:rPr>
          <w:rFonts w:cs="v4.2.0"/>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r w:rsidRPr="00020619">
        <w:rPr>
          <w:rFonts w:ascii="Arial" w:hAnsi="Arial"/>
          <w:lang w:eastAsia="zh-CN"/>
        </w:rPr>
        <w:t>16.3.2.2.</w:t>
      </w:r>
      <w:r w:rsidRPr="00020619">
        <w:rPr>
          <w:rFonts w:ascii="Arial" w:hAnsi="Arial"/>
        </w:rPr>
        <w:t>1</w:t>
      </w:r>
      <w:r w:rsidRPr="00020619">
        <w:rPr>
          <w:rFonts w:ascii="Arial" w:hAnsi="Arial"/>
          <w:lang w:eastAsia="zh-CN"/>
        </w:rPr>
        <w:t>.2</w:t>
      </w:r>
      <w:r w:rsidRPr="00020619">
        <w:rPr>
          <w:rFonts w:ascii="Arial" w:hAnsi="Arial"/>
        </w:rPr>
        <w:t>.</w:t>
      </w:r>
      <w:r w:rsidRPr="00020619">
        <w:rPr>
          <w:rFonts w:ascii="Arial" w:hAnsi="Arial"/>
          <w:lang w:eastAsia="zh-CN"/>
        </w:rPr>
        <w:t>3</w:t>
      </w:r>
      <w:r w:rsidRPr="00020619">
        <w:rPr>
          <w:rFonts w:ascii="Arial" w:hAnsi="Arial"/>
        </w:rPr>
        <w:tab/>
        <w:t>No Random Access Response Reception</w:t>
      </w:r>
    </w:p>
    <w:p w:rsidR="00D51B8D" w:rsidRPr="00020619" w:rsidRDefault="00D51B8D" w:rsidP="00D51B8D">
      <w:r w:rsidRPr="00020619">
        <w:rPr>
          <w:rFonts w:cs="v4.2.0"/>
        </w:rPr>
        <w:t>To test the UE behavior specified in clause 6.2.2</w:t>
      </w:r>
      <w:r w:rsidRPr="00020619">
        <w:rPr>
          <w:rFonts w:cs="v4.2.0"/>
          <w:lang w:eastAsia="zh-CN"/>
        </w:rPr>
        <w:t>.2</w:t>
      </w:r>
      <w:r w:rsidRPr="00020619">
        <w:rPr>
          <w:rFonts w:cs="v4.2.0"/>
        </w:rPr>
        <w:t>.1.</w:t>
      </w:r>
      <w:r w:rsidRPr="00020619">
        <w:rPr>
          <w:rFonts w:cs="v4.2.0"/>
          <w:lang w:eastAsia="zh-CN"/>
        </w:rPr>
        <w:t>3</w:t>
      </w:r>
      <w:r w:rsidRPr="00020619">
        <w:rPr>
          <w:rFonts w:cs="v4.2.0"/>
        </w:rPr>
        <w:t xml:space="preserve"> the System Simulator shall</w:t>
      </w:r>
      <w:r w:rsidRPr="00020619">
        <w:t xml:space="preserve"> transmit a Random Access Response containing a Random Access Preamble identifier corresponding to the transmitted Random Access Preamble after 5 preambles have been received by the System Simulator. The System Simulator shall </w:t>
      </w:r>
      <w:r w:rsidRPr="00020619">
        <w:rPr>
          <w:i/>
          <w:iCs/>
        </w:rPr>
        <w:t>not</w:t>
      </w:r>
      <w:r w:rsidRPr="00020619">
        <w:t xml:space="preserve"> respond to the first 4 preambles.</w:t>
      </w:r>
    </w:p>
    <w:p w:rsidR="00D51B8D" w:rsidRPr="00020619" w:rsidRDefault="00D51B8D" w:rsidP="00D51B8D">
      <w:pPr>
        <w:rPr>
          <w:noProof/>
          <w:lang w:eastAsia="zh-CN"/>
        </w:rPr>
      </w:pPr>
      <w:r w:rsidRPr="00020619">
        <w:t xml:space="preserve">The UE shall </w:t>
      </w:r>
      <w:r w:rsidRPr="00020619">
        <w:rPr>
          <w:rFonts w:cs="v4.2.0"/>
          <w:lang w:eastAsia="zh-CN"/>
        </w:rPr>
        <w:t>again perform the Random Access Resource selection procedure specified in clause 5.1.2 in TS 38.321 [7],</w:t>
      </w:r>
      <w:r w:rsidRPr="00020619">
        <w:t xml:space="preserve"> and transmit </w:t>
      </w:r>
      <w:r w:rsidRPr="00020619">
        <w:rPr>
          <w:rFonts w:cs="v4.2.0"/>
        </w:rPr>
        <w:t>with the calculated PRACH transmission power</w:t>
      </w:r>
      <w:r w:rsidRPr="00020619">
        <w:t xml:space="preserve"> </w:t>
      </w:r>
      <w:r w:rsidRPr="00020619">
        <w:rPr>
          <w:lang w:eastAsia="zh-CN"/>
        </w:rPr>
        <w:t>when</w:t>
      </w:r>
      <w:r w:rsidRPr="00020619">
        <w:t xml:space="preserve"> </w:t>
      </w:r>
      <w:r w:rsidRPr="00020619">
        <w:rPr>
          <w:noProof/>
        </w:rPr>
        <w:t xml:space="preserve">the backoff time expires </w:t>
      </w:r>
      <w:r w:rsidRPr="00020619">
        <w:rPr>
          <w:noProof/>
          <w:lang w:eastAsia="zh-CN"/>
        </w:rPr>
        <w:t>if no Random Access Response is received within the RA Response window</w:t>
      </w:r>
      <w:r w:rsidRPr="00020619">
        <w:rPr>
          <w:noProof/>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lang w:eastAsia="zh-CN"/>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r w:rsidRPr="00020619">
        <w:rPr>
          <w:rFonts w:ascii="Arial" w:hAnsi="Arial"/>
          <w:lang w:eastAsia="zh-CN"/>
        </w:rPr>
        <w:t>16.3.2.2.</w:t>
      </w:r>
      <w:r w:rsidRPr="00020619">
        <w:rPr>
          <w:rFonts w:ascii="Arial" w:hAnsi="Arial"/>
        </w:rPr>
        <w:t>1</w:t>
      </w:r>
      <w:r w:rsidRPr="00020619">
        <w:rPr>
          <w:rFonts w:ascii="Arial" w:hAnsi="Arial"/>
          <w:lang w:eastAsia="zh-CN"/>
        </w:rPr>
        <w:t>.2</w:t>
      </w:r>
      <w:r w:rsidRPr="00020619">
        <w:rPr>
          <w:rFonts w:ascii="Arial" w:hAnsi="Arial"/>
        </w:rPr>
        <w:t>.</w:t>
      </w:r>
      <w:r w:rsidRPr="00020619">
        <w:rPr>
          <w:rFonts w:ascii="Arial" w:hAnsi="Arial"/>
          <w:lang w:eastAsia="zh-CN"/>
        </w:rPr>
        <w:t>4</w:t>
      </w:r>
      <w:r w:rsidRPr="00020619">
        <w:rPr>
          <w:rFonts w:ascii="Arial" w:hAnsi="Arial"/>
        </w:rPr>
        <w:tab/>
        <w:t xml:space="preserve">Receiving </w:t>
      </w:r>
      <w:r w:rsidRPr="00020619">
        <w:rPr>
          <w:rFonts w:ascii="Arial" w:hAnsi="Arial"/>
          <w:lang w:eastAsia="zh-CN"/>
        </w:rPr>
        <w:t>an UL grant for msg3 retransmission</w:t>
      </w:r>
    </w:p>
    <w:p w:rsidR="00D51B8D" w:rsidRPr="00020619" w:rsidRDefault="00D51B8D" w:rsidP="00D51B8D">
      <w:pPr>
        <w:rPr>
          <w:rFonts w:cs="v4.2.0"/>
        </w:rPr>
      </w:pPr>
      <w:r w:rsidRPr="00020619">
        <w:rPr>
          <w:rFonts w:cs="v4.2.0"/>
        </w:rPr>
        <w:t>To test the UE behavior specified in clause 6.2.2.</w:t>
      </w:r>
      <w:r w:rsidRPr="00020619">
        <w:rPr>
          <w:rFonts w:cs="v4.2.0"/>
          <w:lang w:eastAsia="zh-CN"/>
        </w:rPr>
        <w:t>2.</w:t>
      </w:r>
      <w:r w:rsidRPr="00020619">
        <w:rPr>
          <w:rFonts w:cs="v4.2.0"/>
        </w:rPr>
        <w:t>1.</w:t>
      </w:r>
      <w:r w:rsidRPr="00020619">
        <w:rPr>
          <w:rFonts w:cs="v4.2.0"/>
          <w:lang w:eastAsia="zh-CN"/>
        </w:rPr>
        <w:t>4</w:t>
      </w:r>
      <w:r w:rsidRPr="00020619">
        <w:rPr>
          <w:rFonts w:cs="v4.2.0"/>
        </w:rPr>
        <w:t xml:space="preserve"> the System Simulator shall provide an UL grant for msg3 retransmission following a successful Random Access Response.</w:t>
      </w:r>
    </w:p>
    <w:p w:rsidR="00D51B8D" w:rsidRPr="00020619" w:rsidRDefault="00D51B8D" w:rsidP="00D51B8D">
      <w:pPr>
        <w:rPr>
          <w:rFonts w:cs="v4.2.0"/>
        </w:rPr>
      </w:pPr>
      <w:r w:rsidRPr="00020619">
        <w:rPr>
          <w:rFonts w:cs="v4.2.0"/>
        </w:rPr>
        <w:t>The UE shall re-transmit the msg3 upon the reception of an UL grant for msg3 retransmission.</w:t>
      </w:r>
    </w:p>
    <w:p w:rsidR="00D51B8D" w:rsidRPr="00020619" w:rsidRDefault="00D51B8D" w:rsidP="00D51B8D">
      <w:pPr>
        <w:keepNext/>
        <w:keepLines/>
        <w:spacing w:before="120"/>
        <w:ind w:left="1985" w:hanging="1985"/>
        <w:rPr>
          <w:rFonts w:ascii="Arial" w:hAnsi="Arial"/>
        </w:rPr>
      </w:pPr>
      <w:r w:rsidRPr="00020619">
        <w:rPr>
          <w:rFonts w:ascii="Arial" w:hAnsi="Arial"/>
        </w:rPr>
        <w:t>A.</w:t>
      </w:r>
      <w:r w:rsidRPr="00020619">
        <w:rPr>
          <w:rFonts w:ascii="Arial" w:hAnsi="Arial"/>
          <w:lang w:eastAsia="zh-CN"/>
        </w:rPr>
        <w:t>16.3.2.2.</w:t>
      </w:r>
      <w:r w:rsidRPr="00020619">
        <w:rPr>
          <w:rFonts w:ascii="Arial" w:hAnsi="Arial"/>
        </w:rPr>
        <w:t>1</w:t>
      </w:r>
      <w:r w:rsidRPr="00020619">
        <w:rPr>
          <w:rFonts w:ascii="Arial" w:hAnsi="Arial"/>
          <w:lang w:eastAsia="zh-CN"/>
        </w:rPr>
        <w:t>.2</w:t>
      </w:r>
      <w:r w:rsidRPr="00020619">
        <w:rPr>
          <w:rFonts w:ascii="Arial" w:hAnsi="Arial"/>
        </w:rPr>
        <w:t>.</w:t>
      </w:r>
      <w:r w:rsidRPr="00020619">
        <w:rPr>
          <w:rFonts w:ascii="Arial" w:hAnsi="Arial"/>
          <w:lang w:eastAsia="zh-CN"/>
        </w:rPr>
        <w:t>5</w:t>
      </w:r>
      <w:r w:rsidRPr="00020619">
        <w:rPr>
          <w:rFonts w:ascii="Arial" w:hAnsi="Arial"/>
        </w:rPr>
        <w:tab/>
        <w:t>Reception of an Incorrect Message over Temporary C-RNTI</w:t>
      </w:r>
    </w:p>
    <w:p w:rsidR="00D51B8D" w:rsidRPr="00020619" w:rsidRDefault="00D51B8D" w:rsidP="00D51B8D">
      <w:pPr>
        <w:rPr>
          <w:rFonts w:cs="v4.2.0"/>
        </w:rPr>
      </w:pPr>
      <w:r w:rsidRPr="00020619">
        <w:rPr>
          <w:rFonts w:cs="v4.2.0"/>
        </w:rPr>
        <w:t>To test the UE behavior specified in Clause 6.2.2</w:t>
      </w:r>
      <w:r w:rsidRPr="00020619">
        <w:rPr>
          <w:rFonts w:cs="v4.2.0"/>
          <w:lang w:eastAsia="zh-CN"/>
        </w:rPr>
        <w:t>.2</w:t>
      </w:r>
      <w:r w:rsidRPr="00020619">
        <w:rPr>
          <w:rFonts w:cs="v4.2.0"/>
        </w:rPr>
        <w:t xml:space="preserve">.1.5 the System Simulator shall send a message addressed to the temporary C-RNTI with a UE Contention Resolution Identity included in the MAC control element </w:t>
      </w:r>
      <w:r w:rsidRPr="00020619">
        <w:rPr>
          <w:rFonts w:cs="v4.2.0"/>
          <w:i/>
          <w:iCs/>
        </w:rPr>
        <w:t>not</w:t>
      </w:r>
      <w:r w:rsidRPr="00020619">
        <w:rPr>
          <w:rFonts w:cs="v4.2.0"/>
        </w:rPr>
        <w:t xml:space="preserve"> matching the CCCH SDU transmitted in msg3 uplink message.</w:t>
      </w:r>
    </w:p>
    <w:p w:rsidR="00D51B8D" w:rsidRPr="00020619" w:rsidRDefault="00D51B8D" w:rsidP="00D51B8D">
      <w:pPr>
        <w:rPr>
          <w:rFonts w:cs="v4.2.0"/>
          <w:lang w:eastAsia="zh-CN"/>
        </w:rPr>
      </w:pPr>
      <w:r w:rsidRPr="00020619">
        <w:rPr>
          <w:rFonts w:cs="v4.2.0"/>
        </w:rPr>
        <w:t xml:space="preserve">The UE shall </w:t>
      </w:r>
      <w:r w:rsidRPr="00020619">
        <w:rPr>
          <w:rFonts w:cs="v4.2.0"/>
          <w:lang w:eastAsia="zh-CN"/>
        </w:rPr>
        <w:t>again perform the Random Access Resource selection procedure specified in clause 5.1.2 in TS 38.321 [7],</w:t>
      </w:r>
      <w:r w:rsidRPr="00020619">
        <w:rPr>
          <w:rFonts w:cs="v4.2.0"/>
        </w:rPr>
        <w:t xml:space="preserve"> and transmit with the calculated PRACH transmission power </w:t>
      </w:r>
      <w:r w:rsidRPr="00020619">
        <w:rPr>
          <w:rFonts w:cs="v4.2.0"/>
          <w:lang w:eastAsia="zh-CN"/>
        </w:rPr>
        <w:t>when</w:t>
      </w:r>
      <w:r w:rsidRPr="0002061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D51B8D" w:rsidRPr="00020619" w:rsidRDefault="00D51B8D" w:rsidP="00D51B8D">
      <w:pPr>
        <w:keepNext/>
        <w:keepLines/>
        <w:spacing w:before="120"/>
        <w:ind w:left="1985" w:hanging="1985"/>
        <w:rPr>
          <w:rFonts w:ascii="Arial" w:hAnsi="Arial"/>
        </w:rPr>
      </w:pPr>
      <w:r w:rsidRPr="00020619">
        <w:rPr>
          <w:rFonts w:ascii="Arial" w:hAnsi="Arial"/>
        </w:rPr>
        <w:t>A. .16.3.2.2.1.</w:t>
      </w:r>
      <w:r w:rsidRPr="00020619">
        <w:rPr>
          <w:rFonts w:ascii="Arial" w:hAnsi="Arial"/>
          <w:lang w:eastAsia="zh-CN"/>
        </w:rPr>
        <w:t>2</w:t>
      </w:r>
      <w:r w:rsidRPr="00020619">
        <w:rPr>
          <w:rFonts w:ascii="Arial" w:hAnsi="Arial"/>
        </w:rPr>
        <w:t>.</w:t>
      </w:r>
      <w:r w:rsidRPr="00020619">
        <w:rPr>
          <w:rFonts w:ascii="Arial" w:hAnsi="Arial"/>
          <w:lang w:eastAsia="zh-CN"/>
        </w:rPr>
        <w:t>6</w:t>
      </w:r>
      <w:r w:rsidRPr="00020619">
        <w:rPr>
          <w:rFonts w:ascii="Arial" w:hAnsi="Arial"/>
        </w:rPr>
        <w:tab/>
        <w:t>Reception of a Correct Message over Temporary C-RNTI</w:t>
      </w:r>
    </w:p>
    <w:p w:rsidR="00D51B8D" w:rsidRPr="00020619" w:rsidRDefault="00D51B8D" w:rsidP="00D51B8D">
      <w:pPr>
        <w:rPr>
          <w:rFonts w:cs="v4.2.0"/>
        </w:rPr>
      </w:pPr>
      <w:r w:rsidRPr="00020619">
        <w:rPr>
          <w:rFonts w:cs="v4.2.0"/>
        </w:rPr>
        <w:t>To test the UE behavior specified in Clause 6.2.</w:t>
      </w:r>
      <w:r w:rsidRPr="00020619">
        <w:rPr>
          <w:rFonts w:cs="v4.2.0"/>
          <w:lang w:eastAsia="zh-CN"/>
        </w:rPr>
        <w:t>2.</w:t>
      </w:r>
      <w:r w:rsidRPr="00020619">
        <w:rPr>
          <w:rFonts w:cs="v4.2.0"/>
        </w:rPr>
        <w:t>2.1.5 the System Simulator shall send a message addressed to the temporary C-RNTI with a UE Contention Resolution Identity included in the MAC control element matching the CCCH SDU transmitted in the msg3 uplink message.</w:t>
      </w:r>
    </w:p>
    <w:p w:rsidR="00D51B8D" w:rsidRPr="00020619" w:rsidRDefault="00D51B8D" w:rsidP="00D51B8D">
      <w:pPr>
        <w:rPr>
          <w:rFonts w:cs="v4.2.0"/>
          <w:lang w:eastAsia="zh-CN"/>
        </w:rPr>
      </w:pPr>
      <w:r w:rsidRPr="00020619">
        <w:rPr>
          <w:rFonts w:cs="v4.2.0"/>
          <w:lang w:eastAsia="zh-CN"/>
        </w:rPr>
        <w:t>The</w:t>
      </w:r>
      <w:r w:rsidRPr="00020619">
        <w:rPr>
          <w:rFonts w:cs="v4.2.0"/>
        </w:rPr>
        <w:t xml:space="preserve"> </w:t>
      </w:r>
      <w:r w:rsidRPr="00020619">
        <w:rPr>
          <w:rFonts w:cs="v4.2.0"/>
          <w:lang w:eastAsia="zh-CN"/>
        </w:rPr>
        <w:t>UE</w:t>
      </w:r>
      <w:r w:rsidRPr="00020619">
        <w:rPr>
          <w:rFonts w:cs="v4.2.0"/>
        </w:rPr>
        <w:t xml:space="preserve"> </w:t>
      </w:r>
      <w:r w:rsidRPr="00020619">
        <w:rPr>
          <w:rFonts w:cs="v4.2.0"/>
          <w:lang w:eastAsia="zh-CN"/>
        </w:rPr>
        <w:t>shall</w:t>
      </w:r>
      <w:r w:rsidRPr="00020619">
        <w:rPr>
          <w:rFonts w:cs="v4.2.0"/>
        </w:rPr>
        <w:t xml:space="preserve"> </w:t>
      </w:r>
      <w:r w:rsidRPr="00020619">
        <w:rPr>
          <w:rFonts w:cs="v4.2.0"/>
          <w:lang w:eastAsia="zh-CN"/>
        </w:rPr>
        <w:t>send</w:t>
      </w:r>
      <w:r w:rsidRPr="00020619">
        <w:rPr>
          <w:rFonts w:cs="v4.2.0"/>
        </w:rPr>
        <w:t xml:space="preserve"> </w:t>
      </w:r>
      <w:r w:rsidRPr="00020619">
        <w:rPr>
          <w:rFonts w:cs="v4.2.0"/>
          <w:lang w:eastAsia="zh-CN"/>
        </w:rPr>
        <w:t>ACK</w:t>
      </w:r>
      <w:r w:rsidRPr="00020619">
        <w:rPr>
          <w:rFonts w:cs="v4.2.0"/>
        </w:rPr>
        <w:t xml:space="preserve"> </w:t>
      </w:r>
      <w:r w:rsidRPr="00020619">
        <w:rPr>
          <w:rFonts w:cs="v4.2.0"/>
          <w:lang w:eastAsia="zh-CN"/>
        </w:rPr>
        <w:t>if</w:t>
      </w:r>
      <w:r w:rsidRPr="00020619">
        <w:rPr>
          <w:rFonts w:cs="v4.2.0"/>
        </w:rPr>
        <w:t xml:space="preserve"> </w:t>
      </w:r>
      <w:r w:rsidRPr="00020619">
        <w:rPr>
          <w:rFonts w:cs="v4.2.0"/>
          <w:lang w:eastAsia="zh-CN"/>
        </w:rPr>
        <w:t>t</w:t>
      </w:r>
      <w:r w:rsidRPr="00020619">
        <w:rPr>
          <w:rFonts w:cs="v4.2.0"/>
        </w:rPr>
        <w:t xml:space="preserve">he </w:t>
      </w:r>
      <w:r w:rsidRPr="00020619">
        <w:rPr>
          <w:rFonts w:cs="v4.2.0"/>
          <w:lang w:eastAsia="zh-CN"/>
        </w:rPr>
        <w:t>C</w:t>
      </w:r>
      <w:r w:rsidRPr="00020619">
        <w:rPr>
          <w:rFonts w:cs="v4.2.0"/>
        </w:rPr>
        <w:t>ontention Resolution is successful.</w:t>
      </w:r>
    </w:p>
    <w:p w:rsidR="00D51B8D" w:rsidRPr="00020619" w:rsidRDefault="00D51B8D" w:rsidP="00D51B8D">
      <w:pPr>
        <w:keepNext/>
        <w:keepLines/>
        <w:spacing w:before="120"/>
        <w:ind w:left="1985" w:hanging="1985"/>
        <w:rPr>
          <w:rFonts w:ascii="Arial" w:hAnsi="Arial"/>
        </w:rPr>
      </w:pPr>
      <w:r w:rsidRPr="00020619">
        <w:rPr>
          <w:rFonts w:ascii="Arial" w:hAnsi="Arial"/>
        </w:rPr>
        <w:t>A.</w:t>
      </w:r>
      <w:r w:rsidRPr="00020619">
        <w:rPr>
          <w:rFonts w:ascii="Arial" w:hAnsi="Arial"/>
          <w:lang w:eastAsia="zh-CN"/>
        </w:rPr>
        <w:t>16.3.2.2.</w:t>
      </w:r>
      <w:r w:rsidRPr="00020619">
        <w:rPr>
          <w:rFonts w:ascii="Arial" w:hAnsi="Arial"/>
        </w:rPr>
        <w:t>1</w:t>
      </w:r>
      <w:r w:rsidRPr="00020619">
        <w:rPr>
          <w:rFonts w:ascii="Arial" w:hAnsi="Arial"/>
          <w:lang w:eastAsia="zh-CN"/>
        </w:rPr>
        <w:t>.2</w:t>
      </w:r>
      <w:r w:rsidRPr="00020619">
        <w:rPr>
          <w:rFonts w:ascii="Arial" w:hAnsi="Arial"/>
        </w:rPr>
        <w:t>.</w:t>
      </w:r>
      <w:r w:rsidRPr="00020619">
        <w:rPr>
          <w:rFonts w:ascii="Arial" w:hAnsi="Arial"/>
          <w:lang w:eastAsia="zh-CN"/>
        </w:rPr>
        <w:t>7</w:t>
      </w:r>
      <w:r w:rsidRPr="00020619">
        <w:rPr>
          <w:rFonts w:ascii="Arial" w:hAnsi="Arial"/>
        </w:rPr>
        <w:tab/>
        <w:t>Contention Resolution Timer expiry</w:t>
      </w:r>
    </w:p>
    <w:p w:rsidR="00D51B8D" w:rsidRPr="00020619" w:rsidRDefault="00D51B8D" w:rsidP="00D51B8D">
      <w:pPr>
        <w:rPr>
          <w:rFonts w:cs="v4.2.0"/>
        </w:rPr>
      </w:pPr>
      <w:r w:rsidRPr="00020619">
        <w:rPr>
          <w:rFonts w:cs="v4.2.0"/>
        </w:rPr>
        <w:t>To test the UE behavior specified in Clause 6.2.2</w:t>
      </w:r>
      <w:r w:rsidRPr="00020619">
        <w:rPr>
          <w:rFonts w:cs="v4.2.0"/>
          <w:lang w:eastAsia="zh-CN"/>
        </w:rPr>
        <w:t>.2</w:t>
      </w:r>
      <w:r w:rsidRPr="00020619">
        <w:rPr>
          <w:rFonts w:cs="v4.2.0"/>
        </w:rPr>
        <w:t xml:space="preserve">.1.6 the System Simulator shall </w:t>
      </w:r>
      <w:r w:rsidRPr="00020619">
        <w:rPr>
          <w:rFonts w:cs="v4.2.0"/>
          <w:i/>
          <w:iCs/>
        </w:rPr>
        <w:t>not</w:t>
      </w:r>
      <w:r w:rsidRPr="00020619">
        <w:rPr>
          <w:rFonts w:cs="v4.2.0"/>
        </w:rPr>
        <w:t xml:space="preserve"> send a response to a msg3.</w:t>
      </w:r>
    </w:p>
    <w:p w:rsidR="00D51B8D" w:rsidRPr="00020619" w:rsidRDefault="00D51B8D" w:rsidP="00D51B8D">
      <w:pPr>
        <w:rPr>
          <w:rFonts w:cs="v4.2.0"/>
          <w:lang w:eastAsia="zh-CN"/>
        </w:rPr>
      </w:pPr>
      <w:r w:rsidRPr="00020619">
        <w:rPr>
          <w:rFonts w:cs="v4.2.0"/>
        </w:rPr>
        <w:t xml:space="preserve">The UE shall </w:t>
      </w:r>
      <w:r w:rsidRPr="00020619">
        <w:rPr>
          <w:rFonts w:cs="v4.2.0"/>
          <w:lang w:eastAsia="zh-CN"/>
        </w:rPr>
        <w:t>again perform the Random Access Resource selection procedure specified in clause 5.1.2 in TS 38.321 [7],</w:t>
      </w:r>
      <w:r w:rsidRPr="00020619">
        <w:rPr>
          <w:rFonts w:cs="v4.2.0"/>
        </w:rPr>
        <w:t xml:space="preserve"> and transmit with the calculated PRACH transmission power </w:t>
      </w:r>
      <w:r w:rsidRPr="00020619">
        <w:rPr>
          <w:rFonts w:cs="v4.2.0"/>
          <w:lang w:eastAsia="zh-CN"/>
        </w:rPr>
        <w:t>when</w:t>
      </w:r>
      <w:r w:rsidRPr="00020619">
        <w:rPr>
          <w:rFonts w:cs="v4.2.0"/>
        </w:rPr>
        <w:t xml:space="preserve"> the backoff time expires if the Contention Resolution Timer expires.</w:t>
      </w:r>
    </w:p>
    <w:p w:rsidR="00D51B8D" w:rsidRPr="00020619" w:rsidRDefault="00D51B8D" w:rsidP="00D51B8D">
      <w:pPr>
        <w:pStyle w:val="-PAGE-"/>
      </w:pPr>
    </w:p>
    <w:p w:rsidR="00D51B8D" w:rsidRPr="00020619" w:rsidRDefault="00D51B8D" w:rsidP="00D51B8D">
      <w:pPr>
        <w:keepNext/>
        <w:keepLines/>
        <w:spacing w:before="120"/>
        <w:ind w:left="1701" w:hanging="1701"/>
        <w:outlineLvl w:val="4"/>
        <w:rPr>
          <w:rFonts w:ascii="Arial" w:hAnsi="Arial"/>
          <w:sz w:val="22"/>
          <w:lang w:eastAsia="zh-CN"/>
        </w:rPr>
      </w:pPr>
      <w:r w:rsidRPr="00020619">
        <w:rPr>
          <w:rFonts w:ascii="Arial" w:hAnsi="Arial"/>
          <w:sz w:val="22"/>
        </w:rPr>
        <w:t>A.16.3.2.2.2</w:t>
      </w:r>
      <w:r w:rsidRPr="00020619">
        <w:tab/>
      </w:r>
      <w:r w:rsidRPr="00020619">
        <w:rPr>
          <w:rFonts w:ascii="Arial" w:hAnsi="Arial"/>
          <w:sz w:val="22"/>
          <w:lang w:eastAsia="zh-CN"/>
        </w:rPr>
        <w:t>4-step RA type contention based random access test in FR1 for NR standalone for 2 Rx UE</w:t>
      </w:r>
    </w:p>
    <w:p w:rsidR="00D51B8D" w:rsidRPr="00020619" w:rsidRDefault="00D51B8D" w:rsidP="00D51B8D">
      <w:pPr>
        <w:keepNext/>
        <w:keepLines/>
        <w:spacing w:before="120"/>
        <w:ind w:left="1985" w:hanging="1985"/>
        <w:rPr>
          <w:rFonts w:ascii="Arial" w:hAnsi="Arial"/>
        </w:rPr>
      </w:pPr>
      <w:r w:rsidRPr="00020619">
        <w:rPr>
          <w:rFonts w:ascii="Arial" w:hAnsi="Arial"/>
        </w:rPr>
        <w:t>A.16.3.2.2.2</w:t>
      </w:r>
      <w:r w:rsidRPr="00020619">
        <w:rPr>
          <w:rFonts w:ascii="Arial" w:hAnsi="Arial"/>
          <w:lang w:eastAsia="zh-CN"/>
        </w:rPr>
        <w:t>.1</w:t>
      </w:r>
      <w:r w:rsidRPr="00020619">
        <w:rPr>
          <w:rFonts w:ascii="Arial" w:hAnsi="Arial"/>
        </w:rPr>
        <w:tab/>
        <w:t>Test Purpose and Environment</w:t>
      </w:r>
    </w:p>
    <w:p w:rsidR="00D51B8D" w:rsidRPr="00020619" w:rsidRDefault="00D51B8D" w:rsidP="00D51B8D">
      <w:pPr>
        <w:spacing w:before="120"/>
      </w:pPr>
      <w:r w:rsidRPr="00020619">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020619">
        <w:rPr>
          <w:rFonts w:cs="v4.2.0"/>
          <w:lang w:eastAsia="zh-CN"/>
        </w:rPr>
        <w:t>2B.</w:t>
      </w:r>
      <w:r w:rsidRPr="00020619">
        <w:rPr>
          <w:rFonts w:cs="v4.2.0"/>
        </w:rPr>
        <w:t>2 and Clause 7.1A.2 in an AWGN model.</w:t>
      </w:r>
    </w:p>
    <w:p w:rsidR="00D51B8D" w:rsidRPr="00020619" w:rsidRDefault="00D51B8D" w:rsidP="00D51B8D">
      <w:pPr>
        <w:spacing w:before="120"/>
        <w:rPr>
          <w:lang w:eastAsia="zh-CN"/>
        </w:rPr>
      </w:pPr>
      <w:r w:rsidRPr="00020619">
        <w:t xml:space="preserve">For this test </w:t>
      </w:r>
      <w:r w:rsidRPr="00020619">
        <w:rPr>
          <w:lang w:eastAsia="zh-CN"/>
        </w:rPr>
        <w:t>one</w:t>
      </w:r>
      <w:r w:rsidRPr="00020619">
        <w:t xml:space="preserve"> cell </w:t>
      </w:r>
      <w:r w:rsidRPr="00020619">
        <w:rPr>
          <w:lang w:eastAsia="zh-CN"/>
        </w:rPr>
        <w:t>is</w:t>
      </w:r>
      <w:r w:rsidRPr="00020619">
        <w:t xml:space="preserve"> used</w:t>
      </w:r>
      <w:r w:rsidRPr="00020619">
        <w:rPr>
          <w:lang w:eastAsia="zh-CN"/>
        </w:rPr>
        <w:t xml:space="preserve"> and configured as</w:t>
      </w:r>
      <w:r w:rsidRPr="00020619">
        <w:t xml:space="preserve"> PCel</w:t>
      </w:r>
      <w:r w:rsidRPr="00020619">
        <w:rPr>
          <w:lang w:eastAsia="zh-CN"/>
        </w:rPr>
        <w:t>l in FR1</w:t>
      </w:r>
      <w:r w:rsidRPr="00020619">
        <w:t xml:space="preserve">. </w:t>
      </w:r>
      <w:r w:rsidRPr="00020619">
        <w:rPr>
          <w:lang w:eastAsia="zh-CN"/>
        </w:rPr>
        <w:t>Supported</w:t>
      </w:r>
      <w:r w:rsidRPr="00020619">
        <w:t xml:space="preserve"> test parameters are </w:t>
      </w:r>
      <w:r w:rsidRPr="00020619">
        <w:rPr>
          <w:lang w:eastAsia="zh-CN"/>
        </w:rPr>
        <w:t>shown</w:t>
      </w:r>
      <w:r w:rsidRPr="00020619">
        <w:t xml:space="preserve"> in </w:t>
      </w:r>
      <w:r w:rsidRPr="00020619">
        <w:rPr>
          <w:lang w:eastAsia="zh-CN"/>
        </w:rPr>
        <w:t>T</w:t>
      </w:r>
      <w:r w:rsidRPr="00020619">
        <w:t>able A.16.3.2.2.2</w:t>
      </w:r>
      <w:r w:rsidRPr="00020619">
        <w:rPr>
          <w:lang w:eastAsia="zh-CN"/>
        </w:rPr>
        <w:t>.1</w:t>
      </w:r>
      <w:r w:rsidRPr="00020619">
        <w:t>-1</w:t>
      </w:r>
      <w:r w:rsidRPr="00020619">
        <w:rPr>
          <w:lang w:eastAsia="zh-CN"/>
        </w:rPr>
        <w:t>.</w:t>
      </w:r>
      <w:r w:rsidRPr="00020619">
        <w:t xml:space="preserve"> </w:t>
      </w:r>
      <w:r w:rsidRPr="00020619">
        <w:rPr>
          <w:lang w:eastAsia="zh-CN"/>
        </w:rPr>
        <w:t xml:space="preserve">UE capable of SA with PCell in FR1 needs to be tested by using the parameters in Table </w:t>
      </w:r>
      <w:r w:rsidRPr="00020619">
        <w:t>A.16.3.2.2.2</w:t>
      </w:r>
      <w:r w:rsidRPr="00020619">
        <w:rPr>
          <w:lang w:eastAsia="zh-CN"/>
        </w:rPr>
        <w:t>.1</w:t>
      </w:r>
      <w:r w:rsidRPr="00020619">
        <w:t>-</w:t>
      </w:r>
      <w:r w:rsidRPr="00020619">
        <w:rPr>
          <w:lang w:eastAsia="zh-CN"/>
        </w:rPr>
        <w:t>2.</w:t>
      </w:r>
    </w:p>
    <w:p w:rsidR="00D51B8D" w:rsidRPr="00020619" w:rsidRDefault="00D51B8D" w:rsidP="00D51B8D">
      <w:pPr>
        <w:keepNext/>
        <w:keepLines/>
        <w:spacing w:before="60"/>
        <w:jc w:val="center"/>
        <w:rPr>
          <w:rFonts w:ascii="Arial" w:hAnsi="Arial"/>
          <w:b/>
          <w:lang w:eastAsia="zh-CN"/>
        </w:rPr>
      </w:pPr>
      <w:r w:rsidRPr="00020619">
        <w:rPr>
          <w:rFonts w:ascii="Arial" w:hAnsi="Arial"/>
          <w:b/>
        </w:rPr>
        <w:t>Table A.16.3.2.2.2.1-1: S</w:t>
      </w:r>
      <w:r w:rsidRPr="00020619">
        <w:rPr>
          <w:rFonts w:ascii="Arial" w:hAnsi="Arial"/>
          <w:b/>
          <w:lang w:eastAsia="zh-CN"/>
        </w:rPr>
        <w:t>upported</w:t>
      </w:r>
      <w:r w:rsidRPr="00020619">
        <w:rPr>
          <w:rFonts w:ascii="Arial" w:hAnsi="Arial"/>
          <w:b/>
        </w:rPr>
        <w:t xml:space="preserve"> test configurations</w:t>
      </w:r>
      <w:r w:rsidRPr="00020619">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b/>
                <w:sz w:val="18"/>
              </w:rPr>
            </w:pPr>
            <w:r w:rsidRPr="00020619">
              <w:rPr>
                <w:rFonts w:ascii="Arial" w:hAnsi="Arial"/>
                <w:b/>
                <w:sz w:val="18"/>
              </w:rPr>
              <w:t>Config</w:t>
            </w:r>
          </w:p>
        </w:tc>
        <w:tc>
          <w:tcPr>
            <w:tcW w:w="7298" w:type="dxa"/>
            <w:shd w:val="clear" w:color="auto" w:fill="auto"/>
            <w:vAlign w:val="center"/>
          </w:tcPr>
          <w:p w:rsidR="00D51B8D" w:rsidRPr="00020619" w:rsidRDefault="00D51B8D" w:rsidP="00226773">
            <w:pPr>
              <w:keepNext/>
              <w:keepLines/>
              <w:spacing w:after="0"/>
              <w:jc w:val="center"/>
              <w:rPr>
                <w:rFonts w:ascii="Arial" w:hAnsi="Arial"/>
                <w:b/>
                <w:sz w:val="18"/>
              </w:rPr>
            </w:pPr>
            <w:r w:rsidRPr="00020619">
              <w:rPr>
                <w:rFonts w:ascii="Arial" w:hAnsi="Arial"/>
                <w:b/>
                <w:sz w:val="18"/>
              </w:rPr>
              <w:t>Description</w:t>
            </w:r>
          </w:p>
        </w:tc>
      </w:tr>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1</w:t>
            </w:r>
          </w:p>
        </w:tc>
        <w:tc>
          <w:tcPr>
            <w:tcW w:w="7298"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NR 15 kHz SSB SCS, 10 MHz bandwidth, FDD duplex mode</w:t>
            </w:r>
          </w:p>
        </w:tc>
      </w:tr>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2</w:t>
            </w:r>
          </w:p>
        </w:tc>
        <w:tc>
          <w:tcPr>
            <w:tcW w:w="7298"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 xml:space="preserve">NR </w:t>
            </w:r>
            <w:r w:rsidRPr="00020619">
              <w:rPr>
                <w:rFonts w:ascii="Arial" w:hAnsi="Arial"/>
                <w:sz w:val="18"/>
                <w:lang w:eastAsia="zh-CN"/>
              </w:rPr>
              <w:t>15</w:t>
            </w:r>
            <w:r w:rsidRPr="00020619">
              <w:rPr>
                <w:rFonts w:ascii="Arial" w:hAnsi="Arial"/>
                <w:sz w:val="18"/>
              </w:rPr>
              <w:t xml:space="preserve"> kHz SSB SCS, </w:t>
            </w:r>
            <w:r w:rsidRPr="00020619">
              <w:rPr>
                <w:rFonts w:ascii="Arial" w:hAnsi="Arial"/>
                <w:sz w:val="18"/>
                <w:lang w:eastAsia="zh-CN"/>
              </w:rPr>
              <w:t>1</w:t>
            </w:r>
            <w:r w:rsidRPr="00020619">
              <w:rPr>
                <w:rFonts w:ascii="Arial" w:hAnsi="Arial"/>
                <w:sz w:val="18"/>
              </w:rPr>
              <w:t xml:space="preserve">0 MHz bandwidth, </w:t>
            </w:r>
            <w:r w:rsidRPr="00020619">
              <w:rPr>
                <w:rFonts w:ascii="Arial" w:hAnsi="Arial"/>
                <w:sz w:val="18"/>
                <w:lang w:eastAsia="zh-CN"/>
              </w:rPr>
              <w:t>T</w:t>
            </w:r>
            <w:r w:rsidRPr="00020619">
              <w:rPr>
                <w:rFonts w:ascii="Arial" w:hAnsi="Arial"/>
                <w:sz w:val="18"/>
              </w:rPr>
              <w:t>DD duplex mode</w:t>
            </w:r>
          </w:p>
        </w:tc>
      </w:tr>
      <w:tr w:rsidR="00D51B8D" w:rsidRPr="00020619" w:rsidTr="00226773">
        <w:tc>
          <w:tcPr>
            <w:tcW w:w="2331" w:type="dxa"/>
            <w:shd w:val="clear" w:color="auto" w:fill="auto"/>
          </w:tcPr>
          <w:p w:rsidR="00D51B8D" w:rsidRPr="00020619" w:rsidRDefault="00D51B8D" w:rsidP="00226773">
            <w:pPr>
              <w:keepNext/>
              <w:keepLines/>
              <w:spacing w:after="0"/>
              <w:jc w:val="center"/>
              <w:rPr>
                <w:rFonts w:ascii="Arial" w:hAnsi="Arial" w:cs="Arial"/>
                <w:sz w:val="18"/>
                <w:szCs w:val="18"/>
                <w:lang w:eastAsia="zh-CN"/>
              </w:rPr>
            </w:pPr>
            <w:r w:rsidRPr="00020619">
              <w:rPr>
                <w:rFonts w:ascii="Arial" w:eastAsia="Malgun Gothic" w:hAnsi="Arial" w:cs="Arial"/>
                <w:sz w:val="18"/>
                <w:szCs w:val="18"/>
              </w:rPr>
              <w:t>3</w:t>
            </w:r>
          </w:p>
        </w:tc>
        <w:tc>
          <w:tcPr>
            <w:tcW w:w="7298" w:type="dxa"/>
            <w:shd w:val="clear" w:color="auto" w:fill="auto"/>
          </w:tcPr>
          <w:p w:rsidR="00D51B8D" w:rsidRPr="00020619" w:rsidRDefault="00D51B8D" w:rsidP="00226773">
            <w:pPr>
              <w:keepNext/>
              <w:keepLines/>
              <w:spacing w:after="0"/>
              <w:jc w:val="center"/>
              <w:rPr>
                <w:rFonts w:ascii="Arial" w:hAnsi="Arial" w:cs="Arial"/>
                <w:sz w:val="18"/>
                <w:szCs w:val="18"/>
              </w:rPr>
            </w:pPr>
            <w:r w:rsidRPr="00020619">
              <w:rPr>
                <w:rFonts w:ascii="Arial" w:hAnsi="Arial" w:cs="Arial"/>
                <w:sz w:val="18"/>
                <w:szCs w:val="18"/>
              </w:rPr>
              <w:t xml:space="preserve">NR </w:t>
            </w:r>
            <w:r w:rsidRPr="00020619">
              <w:rPr>
                <w:rFonts w:ascii="Arial" w:eastAsia="Malgun Gothic" w:hAnsi="Arial" w:cs="Arial"/>
                <w:sz w:val="18"/>
                <w:szCs w:val="18"/>
              </w:rPr>
              <w:t>30 kHz SSB SCS, 20 MHz bandwidth, TDD duplex mode</w:t>
            </w:r>
          </w:p>
        </w:tc>
      </w:tr>
      <w:tr w:rsidR="00D51B8D" w:rsidRPr="00020619" w:rsidTr="00226773">
        <w:tc>
          <w:tcPr>
            <w:tcW w:w="2331" w:type="dxa"/>
            <w:shd w:val="clear" w:color="auto" w:fill="auto"/>
          </w:tcPr>
          <w:p w:rsidR="00D51B8D" w:rsidRPr="00020619" w:rsidRDefault="00D51B8D" w:rsidP="00226773">
            <w:pPr>
              <w:keepNext/>
              <w:keepLines/>
              <w:spacing w:after="0"/>
              <w:jc w:val="center"/>
              <w:rPr>
                <w:rFonts w:ascii="Arial" w:hAnsi="Arial" w:cs="Arial"/>
                <w:sz w:val="18"/>
                <w:szCs w:val="18"/>
                <w:lang w:eastAsia="zh-CN"/>
              </w:rPr>
            </w:pPr>
            <w:r w:rsidRPr="00020619">
              <w:rPr>
                <w:rFonts w:ascii="Arial" w:eastAsia="Malgun Gothic" w:hAnsi="Arial" w:cs="Arial"/>
                <w:sz w:val="18"/>
                <w:szCs w:val="18"/>
              </w:rPr>
              <w:t>4</w:t>
            </w:r>
          </w:p>
        </w:tc>
        <w:tc>
          <w:tcPr>
            <w:tcW w:w="7298" w:type="dxa"/>
            <w:shd w:val="clear" w:color="auto" w:fill="auto"/>
          </w:tcPr>
          <w:p w:rsidR="00D51B8D" w:rsidRPr="00020619" w:rsidRDefault="00D51B8D" w:rsidP="00226773">
            <w:pPr>
              <w:keepNext/>
              <w:keepLines/>
              <w:spacing w:after="0"/>
              <w:jc w:val="center"/>
              <w:rPr>
                <w:rFonts w:ascii="Arial" w:hAnsi="Arial" w:cs="Arial"/>
                <w:sz w:val="18"/>
                <w:szCs w:val="18"/>
              </w:rPr>
            </w:pPr>
            <w:r w:rsidRPr="00020619">
              <w:rPr>
                <w:rFonts w:ascii="Arial" w:hAnsi="Arial" w:cs="Arial"/>
                <w:sz w:val="18"/>
                <w:szCs w:val="18"/>
              </w:rPr>
              <w:t xml:space="preserve">NR </w:t>
            </w:r>
            <w:r w:rsidRPr="00020619">
              <w:rPr>
                <w:rFonts w:ascii="Arial" w:eastAsia="Malgun Gothic" w:hAnsi="Arial" w:cs="Arial"/>
                <w:sz w:val="18"/>
                <w:szCs w:val="18"/>
              </w:rPr>
              <w:t>15 kHz SSB SCS, 10 MHz bandwidth, HD-FDD duplex mode</w:t>
            </w:r>
          </w:p>
        </w:tc>
      </w:tr>
      <w:tr w:rsidR="00D51B8D" w:rsidRPr="00020619" w:rsidTr="00226773">
        <w:tc>
          <w:tcPr>
            <w:tcW w:w="9629" w:type="dxa"/>
            <w:gridSpan w:val="2"/>
            <w:shd w:val="clear" w:color="auto" w:fill="auto"/>
          </w:tcPr>
          <w:p w:rsidR="00D51B8D" w:rsidRPr="00020619" w:rsidRDefault="00D51B8D" w:rsidP="00226773">
            <w:pPr>
              <w:keepNext/>
              <w:keepLines/>
              <w:spacing w:after="0"/>
              <w:ind w:left="851" w:hanging="851"/>
              <w:rPr>
                <w:rFonts w:ascii="Arial" w:hAnsi="Arial"/>
                <w:sz w:val="18"/>
                <w:lang w:eastAsia="zh-CN"/>
              </w:rPr>
            </w:pPr>
            <w:r w:rsidRPr="00020619">
              <w:rPr>
                <w:rFonts w:ascii="Arial" w:hAnsi="Arial"/>
                <w:sz w:val="18"/>
              </w:rPr>
              <w:t>Note:</w:t>
            </w:r>
            <w:r w:rsidRPr="00020619">
              <w:rPr>
                <w:rFonts w:ascii="Arial" w:hAnsi="Arial"/>
                <w:sz w:val="18"/>
              </w:rPr>
              <w:tab/>
              <w:t>The UE is only required to be tested in one of the supported test configurations</w:t>
            </w:r>
            <w:r w:rsidRPr="00020619">
              <w:rPr>
                <w:rFonts w:ascii="Arial" w:hAnsi="Arial"/>
                <w:sz w:val="18"/>
                <w:lang w:eastAsia="zh-CN"/>
              </w:rPr>
              <w:t xml:space="preserve"> depending on UE capability</w:t>
            </w:r>
          </w:p>
        </w:tc>
      </w:tr>
    </w:tbl>
    <w:p w:rsidR="00D51B8D" w:rsidRPr="00020619" w:rsidRDefault="00D51B8D" w:rsidP="00D51B8D">
      <w:pPr>
        <w:spacing w:before="120"/>
        <w:rPr>
          <w:lang w:eastAsia="zh-CN"/>
        </w:rPr>
      </w:pPr>
    </w:p>
    <w:p w:rsidR="00D51B8D" w:rsidRPr="00020619" w:rsidRDefault="00D51B8D" w:rsidP="00D51B8D">
      <w:pPr>
        <w:keepNext/>
        <w:keepLines/>
        <w:spacing w:before="60"/>
        <w:jc w:val="center"/>
        <w:rPr>
          <w:rFonts w:ascii="Arial" w:hAnsi="Arial"/>
          <w:b/>
          <w:lang w:eastAsia="zh-CN"/>
        </w:rPr>
      </w:pPr>
      <w:r w:rsidRPr="00020619">
        <w:rPr>
          <w:rFonts w:ascii="Arial" w:hAnsi="Arial"/>
          <w:b/>
        </w:rPr>
        <w:t xml:space="preserve">Table </w:t>
      </w:r>
      <w:r w:rsidRPr="00020619">
        <w:rPr>
          <w:rFonts w:ascii="Arial" w:hAnsi="Arial"/>
          <w:b/>
          <w:lang w:eastAsia="zh-CN"/>
        </w:rPr>
        <w:t>A.16.3.2.2.2</w:t>
      </w:r>
      <w:r w:rsidRPr="00020619">
        <w:rPr>
          <w:rFonts w:ascii="Arial" w:hAnsi="Arial"/>
          <w:b/>
        </w:rPr>
        <w:t xml:space="preserve">.1-2: General test parameters for </w:t>
      </w:r>
      <w:r w:rsidRPr="00020619">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D51B8D" w:rsidRPr="00020619" w:rsidTr="00226773">
        <w:tc>
          <w:tcPr>
            <w:tcW w:w="3652" w:type="dxa"/>
            <w:gridSpan w:val="3"/>
            <w:shd w:val="clear" w:color="auto" w:fill="auto"/>
          </w:tcPr>
          <w:p w:rsidR="00D51B8D" w:rsidRPr="00020619" w:rsidRDefault="00D51B8D" w:rsidP="00226773">
            <w:pPr>
              <w:keepNext/>
              <w:keepLines/>
              <w:spacing w:after="0"/>
              <w:jc w:val="center"/>
              <w:rPr>
                <w:rFonts w:ascii="Arial" w:hAnsi="Arial"/>
                <w:b/>
                <w:sz w:val="18"/>
              </w:rPr>
            </w:pPr>
            <w:r w:rsidRPr="00020619">
              <w:rPr>
                <w:rFonts w:ascii="Arial" w:hAnsi="Arial"/>
                <w:b/>
                <w:sz w:val="18"/>
              </w:rPr>
              <w:t>Parameter</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b/>
                <w:sz w:val="18"/>
              </w:rPr>
            </w:pPr>
            <w:r w:rsidRPr="00020619">
              <w:rPr>
                <w:rFonts w:ascii="Arial" w:hAnsi="Arial"/>
                <w:b/>
                <w:sz w:val="18"/>
              </w:rPr>
              <w:t>Unit</w:t>
            </w:r>
          </w:p>
        </w:tc>
        <w:tc>
          <w:tcPr>
            <w:tcW w:w="2551" w:type="dxa"/>
            <w:shd w:val="clear" w:color="auto" w:fill="auto"/>
          </w:tcPr>
          <w:p w:rsidR="00D51B8D" w:rsidRPr="00020619" w:rsidRDefault="00D51B8D" w:rsidP="00226773">
            <w:pPr>
              <w:keepNext/>
              <w:keepLines/>
              <w:spacing w:after="0"/>
              <w:jc w:val="center"/>
              <w:rPr>
                <w:rFonts w:ascii="Arial" w:hAnsi="Arial"/>
                <w:b/>
                <w:sz w:val="18"/>
                <w:lang w:eastAsia="zh-CN"/>
              </w:rPr>
            </w:pPr>
            <w:r w:rsidRPr="00020619">
              <w:rPr>
                <w:rFonts w:ascii="Arial" w:hAnsi="Arial"/>
                <w:b/>
                <w:sz w:val="18"/>
                <w:lang w:eastAsia="zh-CN"/>
              </w:rPr>
              <w:t>Test-1</w:t>
            </w:r>
          </w:p>
        </w:tc>
        <w:tc>
          <w:tcPr>
            <w:tcW w:w="2268"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b/>
                <w:sz w:val="18"/>
                <w:szCs w:val="18"/>
              </w:rPr>
            </w:pPr>
            <w:r w:rsidRPr="00020619">
              <w:rPr>
                <w:rFonts w:ascii="Arial" w:hAnsi="Arial"/>
                <w:b/>
                <w:sz w:val="18"/>
                <w:szCs w:val="18"/>
              </w:rPr>
              <w:t>Comments</w:t>
            </w:r>
          </w:p>
        </w:tc>
      </w:tr>
      <w:tr w:rsidR="00D51B8D" w:rsidRPr="00020619" w:rsidTr="00226773">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Configuration</w:t>
            </w:r>
          </w:p>
        </w:tc>
        <w:tc>
          <w:tcPr>
            <w:tcW w:w="1559" w:type="dxa"/>
            <w:tcBorders>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As defined in A.3.10 and A.3.10B, except for number of SSBs per SS-burst and SS/PBCH block index as below</w:t>
            </w:r>
          </w:p>
        </w:tc>
      </w:tr>
      <w:tr w:rsidR="00D51B8D" w:rsidRPr="00020619" w:rsidTr="00226773">
        <w:trPr>
          <w:trHeight w:val="338"/>
        </w:trPr>
        <w:tc>
          <w:tcPr>
            <w:tcW w:w="2093" w:type="dxa"/>
            <w:gridSpan w:val="2"/>
            <w:tcBorders>
              <w:top w:val="nil"/>
              <w:left w:val="single" w:sz="4" w:space="0" w:color="auto"/>
              <w:bottom w:val="nil"/>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tcBorders>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w:t>
            </w:r>
          </w:p>
        </w:tc>
        <w:tc>
          <w:tcPr>
            <w:tcW w:w="1276" w:type="dxa"/>
            <w:tcBorders>
              <w:top w:val="nil"/>
              <w:left w:val="single" w:sz="4" w:space="0" w:color="auto"/>
              <w:bottom w:val="nil"/>
              <w:right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SSB pattern 1 in FR1</w:t>
            </w:r>
          </w:p>
        </w:tc>
        <w:tc>
          <w:tcPr>
            <w:tcW w:w="2268" w:type="dxa"/>
            <w:vMerge/>
            <w:tcBorders>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tcBorders>
              <w:left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bCs/>
                <w:sz w:val="18"/>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D51B8D" w:rsidRPr="00020619" w:rsidRDefault="00D51B8D" w:rsidP="00226773">
            <w:pPr>
              <w:keepNext/>
              <w:keepLines/>
              <w:spacing w:after="0"/>
              <w:jc w:val="center"/>
              <w:rPr>
                <w:rFonts w:ascii="Arial" w:hAnsi="Arial"/>
                <w:bCs/>
                <w:sz w:val="18"/>
                <w:lang w:val="en-US" w:eastAsia="zh-CN"/>
              </w:rPr>
            </w:pPr>
            <w:r w:rsidRPr="00020619">
              <w:rPr>
                <w:rFonts w:ascii="Arial" w:hAnsi="Arial"/>
                <w:bCs/>
                <w:sz w:val="18"/>
                <w:lang w:eastAsia="zh-CN"/>
              </w:rPr>
              <w:t>SSB pattern 1 for RedCap in FR1</w:t>
            </w:r>
          </w:p>
        </w:tc>
        <w:tc>
          <w:tcPr>
            <w:tcW w:w="2268" w:type="dxa"/>
            <w:vMerge/>
            <w:tcBorders>
              <w:left w:val="single" w:sz="4" w:space="0" w:color="auto"/>
              <w:bottom w:val="single" w:sz="4" w:space="0" w:color="auto"/>
              <w:right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Number of SSBs per SS-burst</w:t>
            </w:r>
          </w:p>
        </w:tc>
        <w:tc>
          <w:tcPr>
            <w:tcW w:w="1276" w:type="dxa"/>
            <w:tcBorders>
              <w:top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2</w:t>
            </w:r>
          </w:p>
        </w:tc>
        <w:tc>
          <w:tcPr>
            <w:tcW w:w="2268" w:type="dxa"/>
            <w:tcBorders>
              <w:top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Different from the definition in A.3.10 and A.3.10B</w:t>
            </w: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rPr>
              <w:t>SS/PBCH block index</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0,1</w:t>
            </w:r>
          </w:p>
        </w:tc>
        <w:tc>
          <w:tcPr>
            <w:tcW w:w="2268"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Different from the definition in A.3.10 and A.3.10B</w:t>
            </w:r>
          </w:p>
        </w:tc>
      </w:tr>
      <w:tr w:rsidR="00D51B8D" w:rsidRPr="00020619" w:rsidTr="00226773">
        <w:trPr>
          <w:trHeight w:val="140"/>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 xml:space="preserve">Duplex Mode for Cell </w:t>
            </w:r>
            <w:r w:rsidRPr="00020619">
              <w:rPr>
                <w:rFonts w:ascii="Arial" w:hAnsi="Arial" w:cs="Arial" w:hint="eastAsia"/>
                <w:sz w:val="18"/>
                <w:lang w:val="en-US" w:eastAsia="zh-CN"/>
              </w:rPr>
              <w:t>1</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FDD</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140"/>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2,3</w:t>
            </w:r>
          </w:p>
        </w:tc>
        <w:tc>
          <w:tcPr>
            <w:tcW w:w="1276" w:type="dxa"/>
            <w:tcBorders>
              <w:top w:val="nil"/>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TDD</w:t>
            </w:r>
          </w:p>
        </w:tc>
        <w:tc>
          <w:tcPr>
            <w:tcW w:w="2268"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TDD Configuration</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sz w:val="18"/>
              </w:rPr>
              <w:t>TDDConf.1.1</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hint="eastAsia"/>
                <w:bCs/>
                <w:sz w:val="18"/>
                <w:lang w:eastAsia="zh-CN"/>
              </w:rPr>
              <w:t>C</w:t>
            </w:r>
            <w:r w:rsidRPr="00020619">
              <w:rPr>
                <w:rFonts w:ascii="Arial" w:hAnsi="Arial"/>
                <w:bCs/>
                <w:sz w:val="18"/>
                <w:lang w:eastAsia="zh-CN"/>
              </w:rPr>
              <w:t>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TDDConf.2.1</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vMerge w:val="restart"/>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v4.2.0"/>
                <w:sz w:val="18"/>
                <w:lang w:val="it-IT" w:eastAsia="zh-CN"/>
              </w:rPr>
              <w:t>CSI-RS for tracking</w:t>
            </w: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cs="Arial"/>
                <w:bCs/>
                <w:sz w:val="18"/>
                <w:lang w:eastAsia="zh-CN"/>
              </w:rPr>
              <w:t>Config 1,4</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FDD</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vMerge/>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cs="Arial"/>
                <w:bCs/>
                <w:sz w:val="18"/>
                <w:lang w:eastAsia="zh-CN"/>
              </w:rPr>
              <w:t>Config 2</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TDD</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cs="Arial"/>
                <w:bCs/>
                <w:sz w:val="18"/>
                <w:lang w:eastAsia="zh-CN"/>
              </w:rPr>
            </w:pPr>
            <w:r w:rsidRPr="00020619">
              <w:rPr>
                <w:rFonts w:ascii="Arial" w:hAnsi="Arial" w:hint="eastAsia"/>
                <w:bCs/>
                <w:sz w:val="18"/>
                <w:lang w:eastAsia="zh-CN"/>
              </w:rPr>
              <w:t>C</w:t>
            </w:r>
            <w:r w:rsidRPr="00020619">
              <w:rPr>
                <w:rFonts w:ascii="Arial" w:hAnsi="Arial"/>
                <w:bCs/>
                <w:sz w:val="18"/>
                <w:lang w:eastAsia="zh-CN"/>
              </w:rPr>
              <w:t>onfig 3</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cs="Arial"/>
                <w:sz w:val="18"/>
                <w:lang w:val="en-US"/>
              </w:rPr>
            </w:pPr>
            <w:r w:rsidRPr="00020619">
              <w:rPr>
                <w:rFonts w:ascii="Arial" w:hAnsi="Arial" w:cs="Arial"/>
                <w:sz w:val="18"/>
                <w:lang w:val="en-US"/>
              </w:rPr>
              <w:t>TRS.1.2 TDD</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OCNG Pattern</w:t>
            </w:r>
            <w:r w:rsidRPr="00020619">
              <w:rPr>
                <w:rFonts w:ascii="Arial" w:hAnsi="Arial"/>
                <w:sz w:val="18"/>
                <w:vertAlign w:val="superscript"/>
              </w:rPr>
              <w:t xml:space="preserve"> Note 1</w:t>
            </w:r>
            <w:r w:rsidRPr="00020619">
              <w:rPr>
                <w:rFonts w:ascii="Arial" w:hAnsi="Arial"/>
                <w:sz w:val="18"/>
              </w:rPr>
              <w:t xml:space="preserve"> </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napToGrid w:val="0"/>
                <w:sz w:val="18"/>
              </w:rPr>
              <w:t>OP.1</w:t>
            </w:r>
          </w:p>
        </w:tc>
        <w:tc>
          <w:tcPr>
            <w:tcW w:w="2268"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z w:val="18"/>
                <w:lang w:eastAsia="zh-CN"/>
              </w:rPr>
              <w:t>A.3.2.1</w:t>
            </w:r>
            <w:r w:rsidRPr="00020619">
              <w:rPr>
                <w:rFonts w:ascii="Arial" w:hAnsi="Arial"/>
                <w:sz w:val="18"/>
              </w:rPr>
              <w:t>.</w:t>
            </w:r>
          </w:p>
        </w:tc>
      </w:tr>
      <w:tr w:rsidR="00D51B8D" w:rsidRPr="00020619" w:rsidTr="00226773">
        <w:trPr>
          <w:trHeight w:val="275"/>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PDSCH parameters</w:t>
            </w:r>
            <w:r w:rsidRPr="00020619">
              <w:rPr>
                <w:rFonts w:ascii="Arial" w:hAnsi="Arial"/>
                <w:sz w:val="18"/>
                <w:vertAlign w:val="superscript"/>
              </w:rPr>
              <w:t xml:space="preserve"> Note 4</w:t>
            </w:r>
          </w:p>
        </w:tc>
        <w:tc>
          <w:tcPr>
            <w:tcW w:w="1559"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SR.1.1 FDD</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napToGrid w:val="0"/>
                <w:sz w:val="18"/>
              </w:rPr>
              <w:t>A.3.1.1</w:t>
            </w:r>
            <w:r w:rsidRPr="00020619">
              <w:rPr>
                <w:rFonts w:ascii="Arial" w:hAnsi="Arial"/>
                <w:sz w:val="18"/>
              </w:rPr>
              <w:t>.</w:t>
            </w:r>
          </w:p>
        </w:tc>
      </w:tr>
      <w:tr w:rsidR="00D51B8D" w:rsidRPr="00020619" w:rsidTr="00226773">
        <w:trPr>
          <w:trHeight w:val="275"/>
        </w:trPr>
        <w:tc>
          <w:tcPr>
            <w:tcW w:w="2093" w:type="dxa"/>
            <w:gridSpan w:val="2"/>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2</w:t>
            </w:r>
          </w:p>
        </w:tc>
        <w:tc>
          <w:tcPr>
            <w:tcW w:w="1276"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SR.1.1 TDD</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SR.2.1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val="restart"/>
            <w:tcBorders>
              <w:top w:val="single" w:sz="4" w:space="0" w:color="auto"/>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val="fr-FR"/>
              </w:rPr>
              <w:t>RMSI CORESET Reference Channel</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1</w:t>
            </w:r>
            <w:r w:rsidRPr="00020619">
              <w:rPr>
                <w:rFonts w:ascii="Arial" w:hAnsi="Arial"/>
                <w:sz w:val="18"/>
                <w:lang w:eastAsia="zh-CN"/>
              </w:rPr>
              <w:t>,4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FDD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val="fr-FR"/>
              </w:rPr>
            </w:pPr>
          </w:p>
        </w:tc>
        <w:tc>
          <w:tcPr>
            <w:tcW w:w="1559" w:type="dxa"/>
            <w:shd w:val="clear" w:color="auto" w:fill="auto"/>
          </w:tcPr>
          <w:p w:rsidR="00D51B8D" w:rsidRPr="00020619" w:rsidRDefault="00D51B8D" w:rsidP="00226773">
            <w:pPr>
              <w:keepNext/>
              <w:keepLines/>
              <w:spacing w:after="0"/>
              <w:rPr>
                <w:rFonts w:ascii="Arial" w:hAnsi="Arial" w:cs="Arial"/>
                <w:bCs/>
                <w:sz w:val="18"/>
                <w:lang w:val="fr-FR"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CR.2.1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val="restart"/>
            <w:tcBorders>
              <w:top w:val="single" w:sz="4" w:space="0" w:color="auto"/>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val="fr-FR"/>
              </w:rPr>
              <w:t>Dedicated CORESET Reference Channel</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1,4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FDD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cs="Arial"/>
                <w:bCs/>
                <w:sz w:val="18"/>
                <w:lang w:val="fr-FR" w:eastAsia="zh-CN"/>
              </w:rPr>
            </w:pPr>
            <w:r w:rsidRPr="00020619">
              <w:rPr>
                <w:rFonts w:ascii="Arial" w:hAnsi="Arial" w:cs="Arial" w:hint="eastAsia"/>
                <w:bCs/>
                <w:sz w:val="18"/>
                <w:lang w:val="fr-FR" w:eastAsia="zh-CN"/>
              </w:rPr>
              <w:t>C</w:t>
            </w:r>
            <w:r w:rsidRPr="00020619">
              <w:rPr>
                <w:rFonts w:ascii="Arial" w:hAnsi="Arial" w:cs="Arial"/>
                <w:bCs/>
                <w:sz w:val="18"/>
                <w:lang w:val="fr-FR" w:eastAsia="zh-CN"/>
              </w:rPr>
              <w:t>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CCR.2.1 TDD</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NR</w:t>
            </w:r>
            <w:r w:rsidRPr="00020619">
              <w:rPr>
                <w:rFonts w:ascii="Arial" w:hAnsi="Arial"/>
                <w:sz w:val="18"/>
              </w:rPr>
              <w:t xml:space="preserve"> RF Channel Number</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PSS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bottom w:val="nil"/>
            </w:tcBorders>
            <w:shd w:val="clear" w:color="auto" w:fill="auto"/>
            <w:vAlign w:val="center"/>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0</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PBCH_DMRS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PBCH to PBCH_DMRS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PDCCH_DMRS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PDCCH to PDCCH_DMRS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PDSCH_DMRS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EPRE ratio of PDSCH to PDSCH_DMRS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2551"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268"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with index 0</w:t>
            </w: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680" w:dyaOrig="380">
                <v:shape id="_x0000_i1042" type="#_x0000_t75" style="width:36pt;height:15.25pt" o:ole="" fillcolor="window">
                  <v:imagedata r:id="rId26" o:title=""/>
                </v:shape>
                <o:OLEObject Type="Embed" ProgID="Equation.3" ShapeID="_x0000_i1042" DrawAspect="Content" ObjectID="_1730232744" r:id="rId36"/>
              </w:objec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3</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lang w:val="en-US" w:eastAsia="zh-CN"/>
              </w:rPr>
            </w:pPr>
            <w:r w:rsidRPr="00020619">
              <w:rPr>
                <w:rFonts w:ascii="Arial" w:hAnsi="Arial"/>
                <w:sz w:val="18"/>
                <w:lang w:eastAsia="zh-CN"/>
              </w:rPr>
              <w:t xml:space="preserve">Power of SSB with index 0 is set to be above configured </w:t>
            </w:r>
            <w:r w:rsidRPr="00020619">
              <w:rPr>
                <w:rFonts w:ascii="Arial" w:hAnsi="Arial"/>
                <w:i/>
                <w:sz w:val="18"/>
              </w:rPr>
              <w:t>rsrp-ThresholdSSB</w:t>
            </w: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position w:val="-12"/>
                <w:sz w:val="18"/>
              </w:rPr>
              <w:object w:dxaOrig="400" w:dyaOrig="360">
                <v:shape id="_x0000_i1043" type="#_x0000_t75" style="width:21.25pt;height:21.25pt" o:ole="" fillcolor="window">
                  <v:imagedata r:id="rId15" o:title=""/>
                </v:shape>
                <o:OLEObject Type="Embed" ProgID="Equation.3" ShapeID="_x0000_i1043" DrawAspect="Content" ObjectID="_1730232745" r:id="rId37"/>
              </w:objec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/15kHz</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-98</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2</w:t>
            </w:r>
          </w:p>
        </w:tc>
        <w:tc>
          <w:tcPr>
            <w:tcW w:w="1276"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del w:id="897" w:author="Huawei" w:date="2022-11-16T18:38: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898" w:author="Huawei" w:date="2022-11-16T18:38:00Z">
              <w:r>
                <w:rPr>
                  <w:rFonts w:ascii="Arial" w:hAnsi="Arial"/>
                  <w:sz w:val="18"/>
                  <w:lang w:eastAsia="zh-CN"/>
                </w:rPr>
                <w:t>-101</w:t>
              </w:r>
            </w:ins>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760" w:dyaOrig="380">
                <v:shape id="_x0000_i1044" type="#_x0000_t75" style="width:36pt;height:15.25pt" o:ole="" fillcolor="window">
                  <v:imagedata r:id="rId29" o:title=""/>
                </v:shape>
                <o:OLEObject Type="Embed" ProgID="Equation.3" ShapeID="_x0000_i1044" DrawAspect="Content" ObjectID="_1730232746" r:id="rId38"/>
              </w:objec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3</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SS-</w:t>
            </w:r>
            <w:r w:rsidRPr="00020619">
              <w:rPr>
                <w:rFonts w:ascii="Arial" w:hAnsi="Arial"/>
                <w:sz w:val="18"/>
              </w:rPr>
              <w:t>RSRP</w:t>
            </w:r>
            <w:r w:rsidRPr="00020619">
              <w:rPr>
                <w:rFonts w:ascii="Arial" w:hAnsi="Arial"/>
                <w:sz w:val="18"/>
                <w:vertAlign w:val="superscript"/>
              </w:rPr>
              <w:t xml:space="preserve"> Note 3</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 SCS</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-95</w:t>
            </w:r>
          </w:p>
        </w:tc>
        <w:tc>
          <w:tcPr>
            <w:tcW w:w="2268"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with index 1</w:t>
            </w: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680" w:dyaOrig="380">
                <v:shape id="_x0000_i1045" type="#_x0000_t75" style="width:36pt;height:15.25pt" o:ole="" fillcolor="window">
                  <v:imagedata r:id="rId26" o:title=""/>
                </v:shape>
                <o:OLEObject Type="Embed" ProgID="Equation.3" ShapeID="_x0000_i1045" DrawAspect="Content" ObjectID="_1730232747" r:id="rId39"/>
              </w:objec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-17</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lang w:val="en-US"/>
              </w:rPr>
            </w:pPr>
            <w:r w:rsidRPr="00020619">
              <w:rPr>
                <w:rFonts w:ascii="Arial" w:hAnsi="Arial"/>
                <w:sz w:val="18"/>
                <w:lang w:eastAsia="zh-CN"/>
              </w:rPr>
              <w:t xml:space="preserve">Power of SSB with index 1 is set to be below configured </w:t>
            </w:r>
            <w:r w:rsidRPr="00020619">
              <w:rPr>
                <w:rFonts w:ascii="Arial" w:hAnsi="Arial"/>
                <w:i/>
                <w:sz w:val="18"/>
              </w:rPr>
              <w:t>rsrp-ThresholdSSB</w:t>
            </w: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vMerge w:val="restart"/>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position w:val="-12"/>
                <w:sz w:val="18"/>
              </w:rPr>
              <w:object w:dxaOrig="400" w:dyaOrig="360">
                <v:shape id="_x0000_i1046" type="#_x0000_t75" style="width:21.25pt;height:21.25pt" o:ole="" fillcolor="window">
                  <v:imagedata r:id="rId15" o:title=""/>
                </v:shape>
                <o:OLEObject Type="Embed" ProgID="Equation.3" ShapeID="_x0000_i1046" DrawAspect="Content" ObjectID="_1730232748" r:id="rId40"/>
              </w:objec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/15kHz</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-98</w:t>
            </w:r>
            <w:r w:rsidRPr="00020619">
              <w:rPr>
                <w:rFonts w:ascii="Arial" w:hAnsi="Arial"/>
                <w:sz w:val="18"/>
                <w:lang w:eastAsia="zh-CN"/>
              </w:rPr>
              <w:t xml:space="preserve"> </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vMerge/>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2</w:t>
            </w:r>
          </w:p>
        </w:tc>
        <w:tc>
          <w:tcPr>
            <w:tcW w:w="1276"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del w:id="899" w:author="Huawei" w:date="2022-11-16T18:38: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00" w:author="Huawei" w:date="2022-11-16T18:38:00Z">
              <w:r>
                <w:rPr>
                  <w:rFonts w:ascii="Arial" w:hAnsi="Arial"/>
                  <w:sz w:val="18"/>
                  <w:lang w:eastAsia="zh-CN"/>
                </w:rPr>
                <w:t>-101</w:t>
              </w:r>
            </w:ins>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760" w:dyaOrig="380">
                <v:shape id="_x0000_i1047" type="#_x0000_t75" style="width:36pt;height:15.25pt" o:ole="" fillcolor="window">
                  <v:imagedata r:id="rId29" o:title=""/>
                </v:shape>
                <o:OLEObject Type="Embed" ProgID="Equation.3" ShapeID="_x0000_i1047" DrawAspect="Content" ObjectID="_1730232749" r:id="rId41"/>
              </w:objec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-17</w:t>
            </w:r>
          </w:p>
        </w:tc>
        <w:tc>
          <w:tcPr>
            <w:tcW w:w="2268"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SS-</w:t>
            </w:r>
            <w:r w:rsidRPr="00020619">
              <w:rPr>
                <w:rFonts w:ascii="Arial" w:hAnsi="Arial"/>
                <w:sz w:val="18"/>
              </w:rPr>
              <w:t>RSRP</w:t>
            </w:r>
            <w:r w:rsidRPr="00020619">
              <w:rPr>
                <w:rFonts w:ascii="Arial" w:hAnsi="Arial"/>
                <w:sz w:val="18"/>
                <w:vertAlign w:val="superscript"/>
              </w:rPr>
              <w:t xml:space="preserve"> Note 3</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r w:rsidRPr="00020619">
              <w:rPr>
                <w:rFonts w:ascii="Arial" w:hAnsi="Arial"/>
                <w:sz w:val="18"/>
                <w:lang w:eastAsia="zh-CN"/>
              </w:rPr>
              <w:t>/ SCS</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-115</w:t>
            </w:r>
          </w:p>
        </w:tc>
        <w:tc>
          <w:tcPr>
            <w:tcW w:w="2268"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bottom w:val="nil"/>
            </w:tcBorders>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rPr>
              <w:t xml:space="preserve">Io </w:t>
            </w:r>
            <w:r w:rsidRPr="00020619">
              <w:rPr>
                <w:rFonts w:ascii="Arial" w:hAnsi="Arial"/>
                <w:sz w:val="18"/>
                <w:vertAlign w:val="superscript"/>
              </w:rPr>
              <w:t>Note 2</w:t>
            </w:r>
          </w:p>
        </w:tc>
        <w:tc>
          <w:tcPr>
            <w:tcW w:w="1559" w:type="dxa"/>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p>
        </w:tc>
        <w:tc>
          <w:tcPr>
            <w:tcW w:w="255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-65.</w:t>
            </w:r>
            <w:r w:rsidRPr="00020619">
              <w:rPr>
                <w:rFonts w:ascii="Arial" w:hAnsi="Arial"/>
                <w:bCs/>
                <w:sz w:val="18"/>
                <w:lang w:eastAsia="zh-CN"/>
              </w:rPr>
              <w:t>3/9.36MHz</w:t>
            </w:r>
          </w:p>
        </w:tc>
        <w:tc>
          <w:tcPr>
            <w:tcW w:w="2268"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For symbols without SSB index 1</w:t>
            </w:r>
          </w:p>
        </w:tc>
      </w:tr>
      <w:tr w:rsidR="00D51B8D" w:rsidRPr="00020619" w:rsidTr="00226773">
        <w:trPr>
          <w:trHeight w:val="275"/>
        </w:trPr>
        <w:tc>
          <w:tcPr>
            <w:tcW w:w="2093" w:type="dxa"/>
            <w:gridSpan w:val="2"/>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rPr>
            </w:pPr>
            <w:r w:rsidRPr="00020619">
              <w:rPr>
                <w:rFonts w:ascii="Arial" w:hAnsi="Arial"/>
                <w:bCs/>
                <w:sz w:val="18"/>
              </w:rPr>
              <w:t>-65.</w:t>
            </w:r>
            <w:r w:rsidRPr="00020619">
              <w:rPr>
                <w:rFonts w:ascii="Arial" w:hAnsi="Arial"/>
                <w:bCs/>
                <w:sz w:val="18"/>
                <w:lang w:eastAsia="zh-CN"/>
              </w:rPr>
              <w:t>3/9.36MHz</w:t>
            </w:r>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rPr>
          <w:trHeight w:val="275"/>
        </w:trPr>
        <w:tc>
          <w:tcPr>
            <w:tcW w:w="2093" w:type="dxa"/>
            <w:gridSpan w:val="2"/>
            <w:tcBorders>
              <w:top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vAlign w:val="center"/>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rPr>
            </w:pPr>
            <w:ins w:id="901" w:author="Huawei" w:date="2022-11-16T18:38: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18.36</w:t>
              </w:r>
              <w:r w:rsidRPr="00DB707E">
                <w:rPr>
                  <w:rFonts w:ascii="Arial" w:hAnsi="Arial"/>
                  <w:bCs/>
                  <w:sz w:val="18"/>
                </w:rPr>
                <w:t xml:space="preserve"> MHz</w:t>
              </w:r>
            </w:ins>
            <w:del w:id="902" w:author="Huawei" w:date="2022-11-16T18:38:00Z">
              <w:r w:rsidRPr="00020619" w:rsidDel="00D51B8D">
                <w:rPr>
                  <w:rFonts w:ascii="Arial" w:hAnsi="Arial"/>
                  <w:bCs/>
                  <w:sz w:val="18"/>
                </w:rPr>
                <w:delText>-62.2/38.16 MHz</w:delText>
              </w:r>
            </w:del>
          </w:p>
        </w:tc>
        <w:tc>
          <w:tcPr>
            <w:tcW w:w="2268" w:type="dxa"/>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c>
          <w:tcPr>
            <w:tcW w:w="3652" w:type="dxa"/>
            <w:gridSpan w:val="3"/>
            <w:shd w:val="clear" w:color="auto" w:fill="auto"/>
            <w:vAlign w:val="center"/>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ss-PBCH-BlockPower</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w:t>
            </w:r>
            <w:r w:rsidRPr="00020619">
              <w:rPr>
                <w:rFonts w:ascii="Arial" w:hAnsi="Arial"/>
                <w:sz w:val="18"/>
              </w:rPr>
              <w:t xml:space="preserve"> SCS</w:t>
            </w: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-5</w:t>
            </w:r>
          </w:p>
        </w:tc>
        <w:tc>
          <w:tcPr>
            <w:tcW w:w="2268"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As defined in clause 6.3.2 in TS 38.331 [2].</w:t>
            </w: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Configured UE transmitted power (</w:t>
            </w:r>
            <w:r w:rsidRPr="00020619">
              <w:rPr>
                <w:rFonts w:ascii="Arial" w:hAnsi="Arial"/>
                <w:position w:val="-14"/>
                <w:sz w:val="18"/>
              </w:rPr>
              <w:object w:dxaOrig="820" w:dyaOrig="380">
                <v:shape id="_x0000_i1048" type="#_x0000_t75" style="width:41.1pt;height:15.25pt" o:ole="">
                  <v:imagedata r:id="rId34" o:title=""/>
                </v:shape>
                <o:OLEObject Type="Embed" ProgID="Equation.3" ShapeID="_x0000_i1048" DrawAspect="Content" ObjectID="_1730232750" r:id="rId42"/>
              </w:object>
            </w:r>
            <w:r w:rsidRPr="00020619">
              <w:rPr>
                <w:rFonts w:ascii="Arial" w:hAnsi="Arial"/>
                <w:sz w:val="18"/>
              </w:rPr>
              <w:t>)</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23</w:t>
            </w:r>
          </w:p>
        </w:tc>
        <w:tc>
          <w:tcPr>
            <w:tcW w:w="2268"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rPr>
              <w:t>As defined in clause 6.2.</w:t>
            </w:r>
            <w:r w:rsidRPr="00020619">
              <w:rPr>
                <w:rFonts w:ascii="Arial" w:hAnsi="Arial"/>
                <w:sz w:val="18"/>
                <w:lang w:eastAsia="zh-CN"/>
              </w:rPr>
              <w:t>4</w:t>
            </w:r>
            <w:r w:rsidRPr="00020619">
              <w:rPr>
                <w:rFonts w:ascii="Arial" w:hAnsi="Arial"/>
                <w:sz w:val="18"/>
              </w:rPr>
              <w:t xml:space="preserve"> in TS 3</w:t>
            </w:r>
            <w:r w:rsidRPr="00020619">
              <w:rPr>
                <w:rFonts w:ascii="Arial" w:hAnsi="Arial"/>
                <w:sz w:val="18"/>
                <w:lang w:eastAsia="zh-CN"/>
              </w:rPr>
              <w:t>8</w:t>
            </w:r>
            <w:r w:rsidRPr="00020619">
              <w:rPr>
                <w:rFonts w:ascii="Arial" w:hAnsi="Arial"/>
                <w:sz w:val="18"/>
              </w:rPr>
              <w:t>.101</w:t>
            </w:r>
            <w:r w:rsidRPr="00020619">
              <w:rPr>
                <w:rFonts w:ascii="Arial" w:hAnsi="Arial"/>
                <w:sz w:val="18"/>
                <w:lang w:eastAsia="zh-CN"/>
              </w:rPr>
              <w:t>-1</w:t>
            </w:r>
            <w:r w:rsidRPr="00020619">
              <w:rPr>
                <w:rFonts w:ascii="Arial" w:hAnsi="Arial"/>
                <w:sz w:val="18"/>
              </w:rPr>
              <w:t>.</w:t>
            </w:r>
          </w:p>
        </w:tc>
      </w:tr>
      <w:tr w:rsidR="00D51B8D" w:rsidRPr="00020619" w:rsidTr="00226773">
        <w:trPr>
          <w:trHeight w:val="424"/>
        </w:trPr>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PRACH Configuration</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2551" w:type="dxa"/>
            <w:shd w:val="clear" w:color="auto" w:fill="auto"/>
          </w:tcPr>
          <w:p w:rsidR="00D51B8D" w:rsidRPr="00020619" w:rsidRDefault="00D51B8D" w:rsidP="00226773">
            <w:pPr>
              <w:keepNext/>
              <w:keepLines/>
              <w:spacing w:after="0"/>
              <w:jc w:val="center"/>
              <w:rPr>
                <w:rFonts w:ascii="Arial" w:hAnsi="Arial"/>
                <w:bCs/>
                <w:sz w:val="18"/>
              </w:rPr>
            </w:pPr>
            <w:r w:rsidRPr="00020619">
              <w:rPr>
                <w:rFonts w:ascii="Arial" w:hAnsi="Arial"/>
                <w:bCs/>
                <w:sz w:val="18"/>
              </w:rPr>
              <w:t>FR1 PRACH configuration 1</w:t>
            </w:r>
          </w:p>
        </w:tc>
        <w:tc>
          <w:tcPr>
            <w:tcW w:w="2268"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z w:val="18"/>
                <w:lang w:eastAsia="zh-CN"/>
              </w:rPr>
              <w:t>A.3.</w:t>
            </w:r>
            <w:r w:rsidRPr="00020619">
              <w:rPr>
                <w:rFonts w:ascii="Arial" w:hAnsi="Arial" w:cs="Arial"/>
                <w:sz w:val="18"/>
                <w:lang w:eastAsia="zh-CN"/>
              </w:rPr>
              <w:t>8</w:t>
            </w:r>
            <w:r w:rsidRPr="00020619">
              <w:rPr>
                <w:rFonts w:ascii="Arial" w:hAnsi="Arial"/>
                <w:sz w:val="18"/>
              </w:rPr>
              <w:t>.</w:t>
            </w:r>
          </w:p>
        </w:tc>
      </w:tr>
      <w:tr w:rsidR="00D51B8D" w:rsidRPr="00020619" w:rsidTr="00226773">
        <w:tc>
          <w:tcPr>
            <w:tcW w:w="3652" w:type="dxa"/>
            <w:gridSpan w:val="3"/>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rPr>
              <w:t xml:space="preserve">Propagation Condition </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w:t>
            </w:r>
          </w:p>
        </w:tc>
        <w:tc>
          <w:tcPr>
            <w:tcW w:w="2551"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AWGN</w:t>
            </w:r>
          </w:p>
        </w:tc>
        <w:tc>
          <w:tcPr>
            <w:tcW w:w="2268"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9747" w:type="dxa"/>
            <w:gridSpan w:val="6"/>
            <w:shd w:val="clear" w:color="auto" w:fill="auto"/>
            <w:vAlign w:val="center"/>
          </w:tcPr>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SS-RSRP, Es/Iot and Io levels have been derived from other parameters for information purpose. They are not settable parameters.</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Void</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The DL PDSCH reference measurement channel is used in the test only when a downlink transmission dedicated to the UE under test is required.</w:t>
            </w:r>
          </w:p>
        </w:tc>
      </w:tr>
    </w:tbl>
    <w:p w:rsidR="00D51B8D" w:rsidRPr="00020619" w:rsidRDefault="00D51B8D" w:rsidP="00D51B8D"/>
    <w:p w:rsidR="00D51B8D" w:rsidRPr="00020619" w:rsidRDefault="00D51B8D" w:rsidP="00D51B8D">
      <w:pPr>
        <w:keepNext/>
        <w:keepLines/>
        <w:spacing w:before="120"/>
        <w:ind w:left="1985" w:hanging="1985"/>
        <w:rPr>
          <w:rFonts w:ascii="Arial" w:hAnsi="Arial"/>
        </w:rPr>
      </w:pPr>
      <w:r w:rsidRPr="00020619">
        <w:rPr>
          <w:rFonts w:ascii="Arial" w:hAnsi="Arial"/>
        </w:rPr>
        <w:t>A.16.3.2.2.2</w:t>
      </w:r>
      <w:r w:rsidRPr="00020619">
        <w:rPr>
          <w:rFonts w:ascii="Arial" w:hAnsi="Arial"/>
          <w:lang w:eastAsia="zh-CN"/>
        </w:rPr>
        <w:t>.2</w:t>
      </w:r>
      <w:r w:rsidRPr="00020619">
        <w:rPr>
          <w:rFonts w:ascii="Arial" w:hAnsi="Arial"/>
        </w:rPr>
        <w:tab/>
        <w:t>Test Requirements</w:t>
      </w:r>
    </w:p>
    <w:p w:rsidR="00D51B8D" w:rsidRPr="00020619" w:rsidRDefault="00D51B8D" w:rsidP="00D51B8D">
      <w:r w:rsidRPr="00020619">
        <w:t xml:space="preserve">Contention based random access is triggered by </w:t>
      </w:r>
      <w:r w:rsidRPr="00020619">
        <w:rPr>
          <w:i/>
          <w:iCs/>
        </w:rPr>
        <w:t>not</w:t>
      </w:r>
      <w:r w:rsidRPr="00020619">
        <w:t xml:space="preserve"> explicitly assigning a random access preamble via dedicated signalling in the downlink.</w:t>
      </w:r>
    </w:p>
    <w:p w:rsidR="00D51B8D" w:rsidRPr="00020619" w:rsidRDefault="00D51B8D" w:rsidP="00D51B8D">
      <w:pPr>
        <w:keepNext/>
        <w:keepLines/>
        <w:spacing w:before="120"/>
        <w:ind w:left="1985" w:hanging="1985"/>
        <w:rPr>
          <w:rFonts w:ascii="Arial" w:hAnsi="Arial"/>
        </w:rPr>
      </w:pPr>
      <w:r w:rsidRPr="00020619">
        <w:rPr>
          <w:rFonts w:ascii="Arial" w:hAnsi="Arial"/>
        </w:rPr>
        <w:t>A.16.3.2.2.2</w:t>
      </w:r>
      <w:r w:rsidRPr="00020619">
        <w:rPr>
          <w:rFonts w:ascii="Arial" w:hAnsi="Arial"/>
          <w:lang w:eastAsia="zh-CN"/>
        </w:rPr>
        <w:t>.2</w:t>
      </w:r>
      <w:r w:rsidRPr="00020619">
        <w:rPr>
          <w:rFonts w:ascii="Arial" w:hAnsi="Arial"/>
        </w:rPr>
        <w:t>.1</w:t>
      </w:r>
      <w:r w:rsidRPr="00020619">
        <w:rPr>
          <w:rFonts w:ascii="Arial" w:hAnsi="Arial"/>
        </w:rPr>
        <w:tab/>
        <w:t>Random Access Preamble Transmission</w:t>
      </w:r>
    </w:p>
    <w:p w:rsidR="00D51B8D" w:rsidRPr="00020619" w:rsidRDefault="00D51B8D" w:rsidP="00D51B8D">
      <w:pPr>
        <w:rPr>
          <w:lang w:eastAsia="zh-CN"/>
        </w:rPr>
      </w:pPr>
      <w:r w:rsidRPr="00020619">
        <w:rPr>
          <w:rFonts w:cs="v4.2.0"/>
        </w:rPr>
        <w:t>To test the UE behavior specified in Clause 6.2.2</w:t>
      </w:r>
      <w:r w:rsidRPr="00020619">
        <w:rPr>
          <w:rFonts w:cs="v4.2.0"/>
          <w:lang w:eastAsia="zh-CN"/>
        </w:rPr>
        <w:t>.2</w:t>
      </w:r>
      <w:r w:rsidRPr="00020619">
        <w:rPr>
          <w:rFonts w:cs="v4.2.0"/>
        </w:rPr>
        <w:t>.1.1 the System Simulator shall</w:t>
      </w:r>
      <w:r w:rsidRPr="00020619">
        <w:t xml:space="preserve"> </w:t>
      </w:r>
      <w:r w:rsidRPr="00020619">
        <w:rPr>
          <w:lang w:eastAsia="zh-CN"/>
        </w:rPr>
        <w:t>receive the Random Access Preamble which belongs to one of the Random Access Preambles associated with the SSB with index 0, which has</w:t>
      </w:r>
      <w:r w:rsidRPr="00020619">
        <w:rPr>
          <w:rFonts w:cs="v4.2.0"/>
          <w:lang w:eastAsia="zh-CN"/>
        </w:rPr>
        <w:t xml:space="preserve"> SS-RSRP above the configured </w:t>
      </w:r>
      <w:r w:rsidRPr="00020619">
        <w:rPr>
          <w:rFonts w:cs="v4.2.0"/>
          <w:i/>
          <w:lang w:eastAsia="zh-CN"/>
        </w:rPr>
        <w:t>rsrp-ThresholdSSB</w:t>
      </w:r>
      <w:r w:rsidRPr="00020619">
        <w:rPr>
          <w:lang w:eastAsia="zh-CN"/>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A.16.3.2.2.2</w:t>
      </w:r>
      <w:r w:rsidRPr="00020619">
        <w:rPr>
          <w:rFonts w:ascii="Arial" w:hAnsi="Arial"/>
          <w:lang w:eastAsia="zh-CN"/>
        </w:rPr>
        <w:t>.2</w:t>
      </w:r>
      <w:r w:rsidRPr="00020619">
        <w:rPr>
          <w:rFonts w:ascii="Arial" w:hAnsi="Arial"/>
        </w:rPr>
        <w:t>.</w:t>
      </w:r>
      <w:r w:rsidRPr="00020619">
        <w:rPr>
          <w:rFonts w:ascii="Arial" w:hAnsi="Arial"/>
          <w:lang w:eastAsia="zh-CN"/>
        </w:rPr>
        <w:t>2</w:t>
      </w:r>
      <w:r w:rsidRPr="00020619">
        <w:rPr>
          <w:rFonts w:ascii="Arial" w:hAnsi="Arial"/>
        </w:rPr>
        <w:tab/>
        <w:t>Random Access Response Reception</w:t>
      </w:r>
    </w:p>
    <w:p w:rsidR="00D51B8D" w:rsidRPr="00020619" w:rsidRDefault="00D51B8D" w:rsidP="00D51B8D">
      <w:r w:rsidRPr="00020619">
        <w:rPr>
          <w:rFonts w:cs="v4.2.0"/>
        </w:rPr>
        <w:t>To test the UE behavior specified in Clause 6.2.2.</w:t>
      </w:r>
      <w:r w:rsidRPr="00020619">
        <w:rPr>
          <w:rFonts w:cs="v4.2.0"/>
          <w:lang w:eastAsia="zh-CN"/>
        </w:rPr>
        <w:t>2.</w:t>
      </w:r>
      <w:r w:rsidRPr="00020619">
        <w:rPr>
          <w:rFonts w:cs="v4.2.0"/>
        </w:rPr>
        <w:t>1.</w:t>
      </w:r>
      <w:r w:rsidRPr="00020619">
        <w:rPr>
          <w:rFonts w:cs="v4.2.0"/>
          <w:lang w:eastAsia="zh-CN"/>
        </w:rPr>
        <w:t>2</w:t>
      </w:r>
      <w:r w:rsidRPr="00020619">
        <w:rPr>
          <w:rFonts w:cs="v4.2.0"/>
        </w:rPr>
        <w:t xml:space="preserve"> the System Simulator shall</w:t>
      </w:r>
      <w:r w:rsidRPr="00020619">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20619">
        <w:rPr>
          <w:i/>
          <w:iCs/>
        </w:rPr>
        <w:t>not</w:t>
      </w:r>
      <w:r w:rsidRPr="00020619">
        <w:t xml:space="preserve"> corresponding to the transmitted Random Access Preamble.</w:t>
      </w:r>
    </w:p>
    <w:p w:rsidR="00D51B8D" w:rsidRPr="00020619" w:rsidRDefault="00D51B8D" w:rsidP="00D51B8D">
      <w:r w:rsidRPr="00020619">
        <w:t>The UE may stop monitoring for Random Access Response(s) and shall transmit the msg3 if the Random Access Response contains a Random Access Preamble identifier corresponding to the transmitted Random Access Preamble.</w:t>
      </w:r>
    </w:p>
    <w:p w:rsidR="00D51B8D" w:rsidRPr="00020619" w:rsidRDefault="00D51B8D" w:rsidP="00D51B8D">
      <w:pPr>
        <w:rPr>
          <w:rFonts w:cs="v4.2.0"/>
        </w:rPr>
      </w:pPr>
      <w:r w:rsidRPr="00020619">
        <w:rPr>
          <w:rFonts w:cs="v4.2.0"/>
        </w:rPr>
        <w:t xml:space="preserve">The UE shall </w:t>
      </w:r>
      <w:r w:rsidRPr="00020619">
        <w:rPr>
          <w:rFonts w:cs="v4.2.0"/>
          <w:lang w:eastAsia="zh-CN"/>
        </w:rPr>
        <w:t xml:space="preserve">again perform the Random Access Resource selection procedure specified in clause 5.1.2 in TS 38.321 [7], </w:t>
      </w:r>
      <w:r w:rsidRPr="00020619">
        <w:rPr>
          <w:rFonts w:cs="v4.2.0"/>
        </w:rPr>
        <w:t xml:space="preserve">and transmit with the calculated PRACH transmission power </w:t>
      </w:r>
      <w:r w:rsidRPr="00020619">
        <w:rPr>
          <w:rFonts w:cs="v4.2.0"/>
          <w:lang w:eastAsia="zh-CN"/>
        </w:rPr>
        <w:t>when</w:t>
      </w:r>
      <w:r w:rsidRPr="00020619">
        <w:rPr>
          <w:rFonts w:cs="v4.2.0"/>
        </w:rPr>
        <w:t xml:space="preserve"> the backoff time expires if</w:t>
      </w:r>
      <w:r w:rsidRPr="00020619">
        <w:rPr>
          <w:noProof/>
        </w:rPr>
        <w:t xml:space="preserve"> all received Random Access Responses contain Random Access Preamble identifiers that do not match the transmitted Random Access Preamble</w:t>
      </w:r>
      <w:r w:rsidRPr="00020619">
        <w:rPr>
          <w:rFonts w:cs="v4.2.0"/>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A.16.3.2.2.2</w:t>
      </w:r>
      <w:r w:rsidRPr="00020619">
        <w:rPr>
          <w:rFonts w:ascii="Arial" w:hAnsi="Arial"/>
          <w:lang w:eastAsia="zh-CN"/>
        </w:rPr>
        <w:t>.2</w:t>
      </w:r>
      <w:r w:rsidRPr="00020619">
        <w:rPr>
          <w:rFonts w:ascii="Arial" w:hAnsi="Arial"/>
        </w:rPr>
        <w:t>.</w:t>
      </w:r>
      <w:r w:rsidRPr="00020619">
        <w:rPr>
          <w:rFonts w:ascii="Arial" w:hAnsi="Arial"/>
          <w:lang w:eastAsia="zh-CN"/>
        </w:rPr>
        <w:t>3</w:t>
      </w:r>
      <w:r w:rsidRPr="00020619">
        <w:rPr>
          <w:rFonts w:ascii="Arial" w:hAnsi="Arial"/>
        </w:rPr>
        <w:tab/>
        <w:t>No Random Access Response Reception</w:t>
      </w:r>
    </w:p>
    <w:p w:rsidR="00D51B8D" w:rsidRPr="00020619" w:rsidRDefault="00D51B8D" w:rsidP="00D51B8D">
      <w:r w:rsidRPr="00020619">
        <w:rPr>
          <w:rFonts w:cs="v4.2.0"/>
        </w:rPr>
        <w:t>To test the UE behavior specified in clause 6.2.2</w:t>
      </w:r>
      <w:r w:rsidRPr="00020619">
        <w:rPr>
          <w:rFonts w:cs="v4.2.0"/>
          <w:lang w:eastAsia="zh-CN"/>
        </w:rPr>
        <w:t>.2</w:t>
      </w:r>
      <w:r w:rsidRPr="00020619">
        <w:rPr>
          <w:rFonts w:cs="v4.2.0"/>
        </w:rPr>
        <w:t>.1.</w:t>
      </w:r>
      <w:r w:rsidRPr="00020619">
        <w:rPr>
          <w:rFonts w:cs="v4.2.0"/>
          <w:lang w:eastAsia="zh-CN"/>
        </w:rPr>
        <w:t>3</w:t>
      </w:r>
      <w:r w:rsidRPr="00020619">
        <w:rPr>
          <w:rFonts w:cs="v4.2.0"/>
        </w:rPr>
        <w:t xml:space="preserve"> the System Simulator shall</w:t>
      </w:r>
      <w:r w:rsidRPr="00020619">
        <w:t xml:space="preserve"> transmit a Random Access Response containing a Random Access Preamble identifier corresponding to the transmitted Random Access Preamble after 5 preambles have been received by the System Simulator. The System Simulator shall </w:t>
      </w:r>
      <w:r w:rsidRPr="00020619">
        <w:rPr>
          <w:i/>
          <w:iCs/>
        </w:rPr>
        <w:t>not</w:t>
      </w:r>
      <w:r w:rsidRPr="00020619">
        <w:t xml:space="preserve"> respond to the first 4 preambles.</w:t>
      </w:r>
    </w:p>
    <w:p w:rsidR="00D51B8D" w:rsidRPr="00020619" w:rsidRDefault="00D51B8D" w:rsidP="00D51B8D">
      <w:pPr>
        <w:rPr>
          <w:noProof/>
          <w:lang w:eastAsia="zh-CN"/>
        </w:rPr>
      </w:pPr>
      <w:r w:rsidRPr="00020619">
        <w:t xml:space="preserve">The UE shall </w:t>
      </w:r>
      <w:r w:rsidRPr="00020619">
        <w:rPr>
          <w:rFonts w:cs="v4.2.0"/>
          <w:lang w:eastAsia="zh-CN"/>
        </w:rPr>
        <w:t>again perform the Random Access Resource selection procedure specified in clause 5.1.2 in TS 38.321 [7],</w:t>
      </w:r>
      <w:r w:rsidRPr="00020619">
        <w:t xml:space="preserve"> and transmit </w:t>
      </w:r>
      <w:r w:rsidRPr="00020619">
        <w:rPr>
          <w:rFonts w:cs="v4.2.0"/>
        </w:rPr>
        <w:t>with the calculated PRACH transmission power</w:t>
      </w:r>
      <w:r w:rsidRPr="00020619">
        <w:t xml:space="preserve"> </w:t>
      </w:r>
      <w:r w:rsidRPr="00020619">
        <w:rPr>
          <w:lang w:eastAsia="zh-CN"/>
        </w:rPr>
        <w:t>when</w:t>
      </w:r>
      <w:r w:rsidRPr="00020619">
        <w:t xml:space="preserve"> </w:t>
      </w:r>
      <w:r w:rsidRPr="00020619">
        <w:rPr>
          <w:noProof/>
        </w:rPr>
        <w:t xml:space="preserve">the backoff time expires </w:t>
      </w:r>
      <w:r w:rsidRPr="00020619">
        <w:rPr>
          <w:noProof/>
          <w:lang w:eastAsia="zh-CN"/>
        </w:rPr>
        <w:t>if no Random Access Response is received within the RA Response window</w:t>
      </w:r>
      <w:r w:rsidRPr="00020619">
        <w:rPr>
          <w:noProof/>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lang w:eastAsia="zh-CN"/>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A.16.3.2.2.2</w:t>
      </w:r>
      <w:r w:rsidRPr="00020619">
        <w:rPr>
          <w:rFonts w:ascii="Arial" w:hAnsi="Arial"/>
          <w:lang w:eastAsia="zh-CN"/>
        </w:rPr>
        <w:t>.2</w:t>
      </w:r>
      <w:r w:rsidRPr="00020619">
        <w:rPr>
          <w:rFonts w:ascii="Arial" w:hAnsi="Arial"/>
        </w:rPr>
        <w:t>.</w:t>
      </w:r>
      <w:r w:rsidRPr="00020619">
        <w:rPr>
          <w:rFonts w:ascii="Arial" w:hAnsi="Arial"/>
          <w:lang w:eastAsia="zh-CN"/>
        </w:rPr>
        <w:t>4</w:t>
      </w:r>
      <w:r w:rsidRPr="00020619">
        <w:rPr>
          <w:rFonts w:ascii="Arial" w:hAnsi="Arial"/>
        </w:rPr>
        <w:tab/>
        <w:t xml:space="preserve">Receiving </w:t>
      </w:r>
      <w:r w:rsidRPr="00020619">
        <w:rPr>
          <w:rFonts w:ascii="Arial" w:hAnsi="Arial"/>
          <w:lang w:eastAsia="zh-CN"/>
        </w:rPr>
        <w:t>an UL grant for msg3 retransmission</w:t>
      </w:r>
    </w:p>
    <w:p w:rsidR="00D51B8D" w:rsidRPr="00020619" w:rsidRDefault="00D51B8D" w:rsidP="00D51B8D">
      <w:pPr>
        <w:rPr>
          <w:rFonts w:cs="v4.2.0"/>
        </w:rPr>
      </w:pPr>
      <w:r w:rsidRPr="00020619">
        <w:rPr>
          <w:rFonts w:cs="v4.2.0"/>
        </w:rPr>
        <w:t>To test the UE behavior specified in clause 6.2.2.</w:t>
      </w:r>
      <w:r w:rsidRPr="00020619">
        <w:rPr>
          <w:rFonts w:cs="v4.2.0"/>
          <w:lang w:eastAsia="zh-CN"/>
        </w:rPr>
        <w:t>2.</w:t>
      </w:r>
      <w:r w:rsidRPr="00020619">
        <w:rPr>
          <w:rFonts w:cs="v4.2.0"/>
        </w:rPr>
        <w:t>1.</w:t>
      </w:r>
      <w:r w:rsidRPr="00020619">
        <w:rPr>
          <w:rFonts w:cs="v4.2.0"/>
          <w:lang w:eastAsia="zh-CN"/>
        </w:rPr>
        <w:t>4</w:t>
      </w:r>
      <w:r w:rsidRPr="00020619">
        <w:rPr>
          <w:rFonts w:cs="v4.2.0"/>
        </w:rPr>
        <w:t xml:space="preserve"> the System Simulator shall provide an UL grant for msg3 retransmission following a successful Random Access Response.</w:t>
      </w:r>
    </w:p>
    <w:p w:rsidR="00D51B8D" w:rsidRPr="00020619" w:rsidRDefault="00D51B8D" w:rsidP="00D51B8D">
      <w:pPr>
        <w:rPr>
          <w:rFonts w:cs="v4.2.0"/>
        </w:rPr>
      </w:pPr>
      <w:r w:rsidRPr="00020619">
        <w:rPr>
          <w:rFonts w:cs="v4.2.0"/>
        </w:rPr>
        <w:t>The UE shall re-transmit the msg3 upon the reception of an UL grant for msg3 retransmission.</w:t>
      </w:r>
    </w:p>
    <w:p w:rsidR="00D51B8D" w:rsidRPr="00020619" w:rsidRDefault="00D51B8D" w:rsidP="00D51B8D">
      <w:pPr>
        <w:keepNext/>
        <w:keepLines/>
        <w:spacing w:before="120"/>
        <w:ind w:left="1985" w:hanging="1985"/>
        <w:rPr>
          <w:rFonts w:ascii="Arial" w:hAnsi="Arial"/>
        </w:rPr>
      </w:pPr>
      <w:r w:rsidRPr="00020619">
        <w:rPr>
          <w:rFonts w:ascii="Arial" w:hAnsi="Arial"/>
        </w:rPr>
        <w:t>A.16.3.2.2.2</w:t>
      </w:r>
      <w:r w:rsidRPr="00020619">
        <w:rPr>
          <w:rFonts w:ascii="Arial" w:hAnsi="Arial"/>
          <w:lang w:eastAsia="zh-CN"/>
        </w:rPr>
        <w:t>.2</w:t>
      </w:r>
      <w:r w:rsidRPr="00020619">
        <w:rPr>
          <w:rFonts w:ascii="Arial" w:hAnsi="Arial"/>
        </w:rPr>
        <w:t>.</w:t>
      </w:r>
      <w:r w:rsidRPr="00020619">
        <w:rPr>
          <w:rFonts w:ascii="Arial" w:hAnsi="Arial"/>
          <w:lang w:eastAsia="zh-CN"/>
        </w:rPr>
        <w:t>5</w:t>
      </w:r>
      <w:r w:rsidRPr="00020619">
        <w:rPr>
          <w:rFonts w:ascii="Arial" w:hAnsi="Arial"/>
        </w:rPr>
        <w:tab/>
        <w:t>Reception of an Incorrect Message over Temporary C-RNTI</w:t>
      </w:r>
    </w:p>
    <w:p w:rsidR="00D51B8D" w:rsidRPr="00020619" w:rsidRDefault="00D51B8D" w:rsidP="00D51B8D">
      <w:pPr>
        <w:rPr>
          <w:rFonts w:cs="v4.2.0"/>
        </w:rPr>
      </w:pPr>
      <w:r w:rsidRPr="00020619">
        <w:rPr>
          <w:rFonts w:cs="v4.2.0"/>
        </w:rPr>
        <w:t>To test the UE behavior specified in Clause 6.2.2</w:t>
      </w:r>
      <w:r w:rsidRPr="00020619">
        <w:rPr>
          <w:rFonts w:cs="v4.2.0"/>
          <w:lang w:eastAsia="zh-CN"/>
        </w:rPr>
        <w:t>.2</w:t>
      </w:r>
      <w:r w:rsidRPr="00020619">
        <w:rPr>
          <w:rFonts w:cs="v4.2.0"/>
        </w:rPr>
        <w:t xml:space="preserve">.1.5 the System Simulator shall send a message addressed to the temporary C-RNTI with a UE Contention Resolution Identity included in the MAC control element </w:t>
      </w:r>
      <w:r w:rsidRPr="00020619">
        <w:rPr>
          <w:rFonts w:cs="v4.2.0"/>
          <w:i/>
          <w:iCs/>
        </w:rPr>
        <w:t>not</w:t>
      </w:r>
      <w:r w:rsidRPr="00020619">
        <w:rPr>
          <w:rFonts w:cs="v4.2.0"/>
        </w:rPr>
        <w:t xml:space="preserve"> matching the CCCH SDU transmitted in msg3 uplink message.</w:t>
      </w:r>
    </w:p>
    <w:p w:rsidR="00D51B8D" w:rsidRPr="00020619" w:rsidRDefault="00D51B8D" w:rsidP="00D51B8D">
      <w:pPr>
        <w:rPr>
          <w:rFonts w:cs="v4.2.0"/>
          <w:lang w:eastAsia="zh-CN"/>
        </w:rPr>
      </w:pPr>
      <w:r w:rsidRPr="00020619">
        <w:rPr>
          <w:rFonts w:cs="v4.2.0"/>
        </w:rPr>
        <w:t xml:space="preserve">The UE shall </w:t>
      </w:r>
      <w:r w:rsidRPr="00020619">
        <w:rPr>
          <w:rFonts w:cs="v4.2.0"/>
          <w:lang w:eastAsia="zh-CN"/>
        </w:rPr>
        <w:t>again perform the Random Access Resource selection procedure specified in clause 5.1.2 in TS 38.321 [7],</w:t>
      </w:r>
      <w:r w:rsidRPr="00020619">
        <w:rPr>
          <w:rFonts w:cs="v4.2.0"/>
        </w:rPr>
        <w:t xml:space="preserve"> and transmit with the calculated PRACH transmission power </w:t>
      </w:r>
      <w:r w:rsidRPr="00020619">
        <w:rPr>
          <w:rFonts w:cs="v4.2.0"/>
          <w:lang w:eastAsia="zh-CN"/>
        </w:rPr>
        <w:t>when</w:t>
      </w:r>
      <w:r w:rsidRPr="0002061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D51B8D" w:rsidRPr="00020619" w:rsidRDefault="00D51B8D" w:rsidP="00D51B8D">
      <w:pPr>
        <w:keepNext/>
        <w:keepLines/>
        <w:spacing w:before="120"/>
        <w:ind w:left="1985" w:hanging="1985"/>
        <w:rPr>
          <w:rFonts w:ascii="Arial" w:hAnsi="Arial"/>
        </w:rPr>
      </w:pPr>
      <w:r w:rsidRPr="00020619">
        <w:rPr>
          <w:rFonts w:ascii="Arial" w:hAnsi="Arial"/>
        </w:rPr>
        <w:t>A. .16.3.2.2.2.</w:t>
      </w:r>
      <w:r w:rsidRPr="00020619">
        <w:rPr>
          <w:rFonts w:ascii="Arial" w:hAnsi="Arial"/>
          <w:lang w:eastAsia="zh-CN"/>
        </w:rPr>
        <w:t>2</w:t>
      </w:r>
      <w:r w:rsidRPr="00020619">
        <w:rPr>
          <w:rFonts w:ascii="Arial" w:hAnsi="Arial"/>
        </w:rPr>
        <w:t>.</w:t>
      </w:r>
      <w:r w:rsidRPr="00020619">
        <w:rPr>
          <w:rFonts w:ascii="Arial" w:hAnsi="Arial"/>
          <w:lang w:eastAsia="zh-CN"/>
        </w:rPr>
        <w:t>6</w:t>
      </w:r>
      <w:r w:rsidRPr="00020619">
        <w:rPr>
          <w:rFonts w:ascii="Arial" w:hAnsi="Arial"/>
        </w:rPr>
        <w:tab/>
        <w:t>Reception of a Correct Message over Temporary C-RNTI</w:t>
      </w:r>
    </w:p>
    <w:p w:rsidR="00D51B8D" w:rsidRPr="00020619" w:rsidRDefault="00D51B8D" w:rsidP="00D51B8D">
      <w:pPr>
        <w:rPr>
          <w:rFonts w:cs="v4.2.0"/>
        </w:rPr>
      </w:pPr>
      <w:r w:rsidRPr="00020619">
        <w:rPr>
          <w:rFonts w:cs="v4.2.0"/>
        </w:rPr>
        <w:t>To test the UE behavior specified in Clause 6.2.</w:t>
      </w:r>
      <w:r w:rsidRPr="00020619">
        <w:rPr>
          <w:rFonts w:cs="v4.2.0"/>
          <w:lang w:eastAsia="zh-CN"/>
        </w:rPr>
        <w:t>2.</w:t>
      </w:r>
      <w:r w:rsidRPr="00020619">
        <w:rPr>
          <w:rFonts w:cs="v4.2.0"/>
        </w:rPr>
        <w:t>2.1.5 the System Simulator shall send a message addressed to the temporary C-RNTI with a UE Contention Resolution Identity included in the MAC control element matching the CCCH SDU transmitted in the msg3 uplink message.</w:t>
      </w:r>
    </w:p>
    <w:p w:rsidR="00D51B8D" w:rsidRPr="00020619" w:rsidRDefault="00D51B8D" w:rsidP="00D51B8D">
      <w:pPr>
        <w:rPr>
          <w:rFonts w:cs="v4.2.0"/>
          <w:lang w:eastAsia="zh-CN"/>
        </w:rPr>
      </w:pPr>
      <w:r w:rsidRPr="00020619">
        <w:rPr>
          <w:rFonts w:cs="v4.2.0"/>
          <w:lang w:eastAsia="zh-CN"/>
        </w:rPr>
        <w:t>The</w:t>
      </w:r>
      <w:r w:rsidRPr="00020619">
        <w:rPr>
          <w:rFonts w:cs="v4.2.0"/>
        </w:rPr>
        <w:t xml:space="preserve"> </w:t>
      </w:r>
      <w:r w:rsidRPr="00020619">
        <w:rPr>
          <w:rFonts w:cs="v4.2.0"/>
          <w:lang w:eastAsia="zh-CN"/>
        </w:rPr>
        <w:t>UE</w:t>
      </w:r>
      <w:r w:rsidRPr="00020619">
        <w:rPr>
          <w:rFonts w:cs="v4.2.0"/>
        </w:rPr>
        <w:t xml:space="preserve"> </w:t>
      </w:r>
      <w:r w:rsidRPr="00020619">
        <w:rPr>
          <w:rFonts w:cs="v4.2.0"/>
          <w:lang w:eastAsia="zh-CN"/>
        </w:rPr>
        <w:t>shall</w:t>
      </w:r>
      <w:r w:rsidRPr="00020619">
        <w:rPr>
          <w:rFonts w:cs="v4.2.0"/>
        </w:rPr>
        <w:t xml:space="preserve"> </w:t>
      </w:r>
      <w:r w:rsidRPr="00020619">
        <w:rPr>
          <w:rFonts w:cs="v4.2.0"/>
          <w:lang w:eastAsia="zh-CN"/>
        </w:rPr>
        <w:t>send</w:t>
      </w:r>
      <w:r w:rsidRPr="00020619">
        <w:rPr>
          <w:rFonts w:cs="v4.2.0"/>
        </w:rPr>
        <w:t xml:space="preserve"> </w:t>
      </w:r>
      <w:r w:rsidRPr="00020619">
        <w:rPr>
          <w:rFonts w:cs="v4.2.0"/>
          <w:lang w:eastAsia="zh-CN"/>
        </w:rPr>
        <w:t>ACK</w:t>
      </w:r>
      <w:r w:rsidRPr="00020619">
        <w:rPr>
          <w:rFonts w:cs="v4.2.0"/>
        </w:rPr>
        <w:t xml:space="preserve"> </w:t>
      </w:r>
      <w:r w:rsidRPr="00020619">
        <w:rPr>
          <w:rFonts w:cs="v4.2.0"/>
          <w:lang w:eastAsia="zh-CN"/>
        </w:rPr>
        <w:t>if</w:t>
      </w:r>
      <w:r w:rsidRPr="00020619">
        <w:rPr>
          <w:rFonts w:cs="v4.2.0"/>
        </w:rPr>
        <w:t xml:space="preserve"> </w:t>
      </w:r>
      <w:r w:rsidRPr="00020619">
        <w:rPr>
          <w:rFonts w:cs="v4.2.0"/>
          <w:lang w:eastAsia="zh-CN"/>
        </w:rPr>
        <w:t>t</w:t>
      </w:r>
      <w:r w:rsidRPr="00020619">
        <w:rPr>
          <w:rFonts w:cs="v4.2.0"/>
        </w:rPr>
        <w:t xml:space="preserve">he </w:t>
      </w:r>
      <w:r w:rsidRPr="00020619">
        <w:rPr>
          <w:rFonts w:cs="v4.2.0"/>
          <w:lang w:eastAsia="zh-CN"/>
        </w:rPr>
        <w:t>C</w:t>
      </w:r>
      <w:r w:rsidRPr="00020619">
        <w:rPr>
          <w:rFonts w:cs="v4.2.0"/>
        </w:rPr>
        <w:t>ontention Resolution is successful.</w:t>
      </w:r>
    </w:p>
    <w:p w:rsidR="00D51B8D" w:rsidRPr="00020619" w:rsidRDefault="00D51B8D" w:rsidP="00D51B8D">
      <w:pPr>
        <w:keepNext/>
        <w:keepLines/>
        <w:spacing w:before="120"/>
        <w:ind w:left="1985" w:hanging="1985"/>
        <w:rPr>
          <w:rFonts w:ascii="Arial" w:hAnsi="Arial"/>
        </w:rPr>
      </w:pPr>
      <w:r w:rsidRPr="00020619">
        <w:rPr>
          <w:rFonts w:ascii="Arial" w:hAnsi="Arial"/>
        </w:rPr>
        <w:t>A.16.3.2.2.2</w:t>
      </w:r>
      <w:r w:rsidRPr="00020619">
        <w:rPr>
          <w:rFonts w:ascii="Arial" w:hAnsi="Arial"/>
          <w:lang w:eastAsia="zh-CN"/>
        </w:rPr>
        <w:t>.2</w:t>
      </w:r>
      <w:r w:rsidRPr="00020619">
        <w:rPr>
          <w:rFonts w:ascii="Arial" w:hAnsi="Arial"/>
        </w:rPr>
        <w:t>.</w:t>
      </w:r>
      <w:r w:rsidRPr="00020619">
        <w:rPr>
          <w:rFonts w:ascii="Arial" w:hAnsi="Arial"/>
          <w:lang w:eastAsia="zh-CN"/>
        </w:rPr>
        <w:t>7</w:t>
      </w:r>
      <w:r w:rsidRPr="00020619">
        <w:rPr>
          <w:rFonts w:ascii="Arial" w:hAnsi="Arial"/>
        </w:rPr>
        <w:tab/>
        <w:t>Contention Resolution Timer expiry</w:t>
      </w:r>
    </w:p>
    <w:p w:rsidR="00D51B8D" w:rsidRPr="00020619" w:rsidRDefault="00D51B8D" w:rsidP="00D51B8D">
      <w:pPr>
        <w:rPr>
          <w:rFonts w:cs="v4.2.0"/>
        </w:rPr>
      </w:pPr>
      <w:r w:rsidRPr="00020619">
        <w:rPr>
          <w:rFonts w:cs="v4.2.0"/>
        </w:rPr>
        <w:t>To test the UE behavior specified in Clause 6.2.2</w:t>
      </w:r>
      <w:r w:rsidRPr="00020619">
        <w:rPr>
          <w:rFonts w:cs="v4.2.0"/>
          <w:lang w:eastAsia="zh-CN"/>
        </w:rPr>
        <w:t>.2</w:t>
      </w:r>
      <w:r w:rsidRPr="00020619">
        <w:rPr>
          <w:rFonts w:cs="v4.2.0"/>
        </w:rPr>
        <w:t xml:space="preserve">.1.6 the System Simulator shall </w:t>
      </w:r>
      <w:r w:rsidRPr="00020619">
        <w:rPr>
          <w:rFonts w:cs="v4.2.0"/>
          <w:i/>
          <w:iCs/>
        </w:rPr>
        <w:t>not</w:t>
      </w:r>
      <w:r w:rsidRPr="00020619">
        <w:rPr>
          <w:rFonts w:cs="v4.2.0"/>
        </w:rPr>
        <w:t xml:space="preserve"> send a response to a msg3.</w:t>
      </w:r>
    </w:p>
    <w:p w:rsidR="00D51B8D" w:rsidRPr="00020619" w:rsidRDefault="00D51B8D" w:rsidP="00D51B8D">
      <w:pPr>
        <w:rPr>
          <w:rFonts w:cs="v4.2.0"/>
          <w:lang w:eastAsia="zh-CN"/>
        </w:rPr>
      </w:pPr>
      <w:r w:rsidRPr="00020619">
        <w:rPr>
          <w:rFonts w:cs="v4.2.0"/>
        </w:rPr>
        <w:t xml:space="preserve">The UE shall </w:t>
      </w:r>
      <w:r w:rsidRPr="00020619">
        <w:rPr>
          <w:rFonts w:cs="v4.2.0"/>
          <w:lang w:eastAsia="zh-CN"/>
        </w:rPr>
        <w:t>again perform the Random Access Resource selection procedure specified in clause 5.1.2 in TS 38.321 [7],</w:t>
      </w:r>
      <w:r w:rsidRPr="00020619">
        <w:rPr>
          <w:rFonts w:cs="v4.2.0"/>
        </w:rPr>
        <w:t xml:space="preserve"> and transmit with the calculated PRACH transmission power </w:t>
      </w:r>
      <w:r w:rsidRPr="00020619">
        <w:rPr>
          <w:rFonts w:cs="v4.2.0"/>
          <w:lang w:eastAsia="zh-CN"/>
        </w:rPr>
        <w:t>when</w:t>
      </w:r>
      <w:r w:rsidRPr="00020619">
        <w:rPr>
          <w:rFonts w:cs="v4.2.0"/>
        </w:rPr>
        <w:t xml:space="preserve"> the backoff time expires if the Contention Resolution Timer expires.</w:t>
      </w:r>
    </w:p>
    <w:p w:rsidR="00D51B8D" w:rsidRPr="00020619" w:rsidRDefault="00D51B8D" w:rsidP="00D51B8D">
      <w:pPr>
        <w:rPr>
          <w:lang w:val="en-US"/>
        </w:rPr>
      </w:pPr>
    </w:p>
    <w:p w:rsidR="00D51B8D" w:rsidRPr="00020619" w:rsidRDefault="00D51B8D" w:rsidP="00D51B8D">
      <w:pPr>
        <w:keepNext/>
        <w:keepLines/>
        <w:spacing w:before="120"/>
        <w:ind w:left="1701" w:hanging="1701"/>
        <w:outlineLvl w:val="4"/>
        <w:rPr>
          <w:rFonts w:ascii="Arial" w:hAnsi="Arial"/>
          <w:sz w:val="22"/>
          <w:lang w:eastAsia="zh-CN"/>
        </w:rPr>
      </w:pPr>
      <w:r w:rsidRPr="00020619">
        <w:rPr>
          <w:rFonts w:ascii="Arial" w:hAnsi="Arial"/>
          <w:sz w:val="22"/>
        </w:rPr>
        <w:t>A.16.3.2.2</w:t>
      </w:r>
      <w:r w:rsidRPr="00020619">
        <w:rPr>
          <w:rFonts w:ascii="Arial" w:hAnsi="Arial"/>
          <w:sz w:val="22"/>
          <w:lang w:eastAsia="zh-CN"/>
        </w:rPr>
        <w:t>.</w:t>
      </w:r>
      <w:r w:rsidRPr="00020619">
        <w:rPr>
          <w:rFonts w:ascii="Arial" w:hAnsi="Arial" w:hint="eastAsia"/>
          <w:sz w:val="22"/>
          <w:lang w:eastAsia="zh-CN"/>
        </w:rPr>
        <w:t>3</w:t>
      </w:r>
      <w:r w:rsidRPr="00020619">
        <w:tab/>
      </w:r>
      <w:r w:rsidRPr="00020619">
        <w:rPr>
          <w:rFonts w:ascii="Arial" w:hAnsi="Arial"/>
          <w:sz w:val="22"/>
          <w:lang w:eastAsia="zh-CN"/>
        </w:rPr>
        <w:t>4-step RA type non-contention based random access test in FR1 for NR standalone for 1 Rx UE</w:t>
      </w:r>
    </w:p>
    <w:p w:rsidR="00D51B8D" w:rsidRPr="00020619" w:rsidRDefault="00D51B8D" w:rsidP="00D51B8D">
      <w:pPr>
        <w:keepNext/>
        <w:keepLines/>
        <w:spacing w:before="120"/>
        <w:ind w:left="1985" w:hanging="1985"/>
        <w:rPr>
          <w:rFonts w:ascii="Arial" w:hAnsi="Arial"/>
        </w:rPr>
      </w:pPr>
      <w:r w:rsidRPr="00020619">
        <w:rPr>
          <w:rFonts w:ascii="Arial" w:hAnsi="Arial"/>
        </w:rPr>
        <w:t>A.16.3.2.2.3</w:t>
      </w:r>
      <w:ins w:id="903" w:author="Huawei" w:date="2022-11-16T18:39:00Z">
        <w:r>
          <w:rPr>
            <w:rFonts w:ascii="Arial" w:hAnsi="Arial"/>
          </w:rPr>
          <w:t>.1</w:t>
        </w:r>
      </w:ins>
      <w:r w:rsidRPr="00020619">
        <w:rPr>
          <w:rFonts w:ascii="Arial" w:hAnsi="Arial"/>
        </w:rPr>
        <w:tab/>
        <w:t>Test Purpose and Environment</w:t>
      </w:r>
    </w:p>
    <w:p w:rsidR="00D51B8D" w:rsidRPr="00020619" w:rsidRDefault="00D51B8D" w:rsidP="00D51B8D">
      <w:pPr>
        <w:spacing w:before="120"/>
        <w:rPr>
          <w:rFonts w:cs="v4.2.0"/>
          <w:lang w:eastAsia="zh-CN"/>
        </w:rPr>
      </w:pPr>
      <w:r w:rsidRPr="00020619">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020619">
        <w:rPr>
          <w:rFonts w:cs="v4.2.0"/>
          <w:lang w:eastAsia="zh-CN"/>
        </w:rPr>
        <w:t>2.</w:t>
      </w:r>
      <w:r w:rsidRPr="00020619">
        <w:rPr>
          <w:rFonts w:cs="v4.2.0"/>
        </w:rPr>
        <w:t>2B and Clause 7.1A.2 in an AWGN model.</w:t>
      </w:r>
    </w:p>
    <w:p w:rsidR="00D51B8D" w:rsidRPr="00020619" w:rsidRDefault="00D51B8D" w:rsidP="00D51B8D">
      <w:pPr>
        <w:spacing w:before="120"/>
        <w:rPr>
          <w:lang w:eastAsia="zh-CN"/>
        </w:rPr>
      </w:pPr>
      <w:r w:rsidRPr="00020619">
        <w:t xml:space="preserve">For this test </w:t>
      </w:r>
      <w:r w:rsidRPr="00020619">
        <w:rPr>
          <w:lang w:eastAsia="zh-CN"/>
        </w:rPr>
        <w:t>one</w:t>
      </w:r>
      <w:r w:rsidRPr="00020619">
        <w:t xml:space="preserve"> cell </w:t>
      </w:r>
      <w:r w:rsidRPr="00020619">
        <w:rPr>
          <w:lang w:eastAsia="zh-CN"/>
        </w:rPr>
        <w:t>is</w:t>
      </w:r>
      <w:r w:rsidRPr="00020619">
        <w:t xml:space="preserve"> used</w:t>
      </w:r>
      <w:r w:rsidRPr="00020619">
        <w:rPr>
          <w:lang w:eastAsia="zh-CN"/>
        </w:rPr>
        <w:t xml:space="preserve"> and configured as</w:t>
      </w:r>
      <w:r w:rsidRPr="00020619">
        <w:t xml:space="preserve"> PCel</w:t>
      </w:r>
      <w:r w:rsidRPr="00020619">
        <w:rPr>
          <w:lang w:eastAsia="zh-CN"/>
        </w:rPr>
        <w:t>l in FR1</w:t>
      </w:r>
      <w:r w:rsidRPr="00020619">
        <w:t xml:space="preserve">. </w:t>
      </w:r>
      <w:r w:rsidRPr="00020619">
        <w:rPr>
          <w:lang w:eastAsia="zh-CN"/>
        </w:rPr>
        <w:t>Supported</w:t>
      </w:r>
      <w:r w:rsidRPr="00020619">
        <w:t xml:space="preserve"> test parameters are </w:t>
      </w:r>
      <w:r w:rsidRPr="00020619">
        <w:rPr>
          <w:lang w:eastAsia="zh-CN"/>
        </w:rPr>
        <w:t>shown</w:t>
      </w:r>
      <w:r w:rsidRPr="00020619">
        <w:t xml:space="preserve"> in </w:t>
      </w:r>
      <w:r w:rsidRPr="00020619">
        <w:rPr>
          <w:lang w:eastAsia="zh-CN"/>
        </w:rPr>
        <w:t>T</w:t>
      </w:r>
      <w:r w:rsidRPr="00020619">
        <w:t>able A.16.3.2.2.3-1</w:t>
      </w:r>
      <w:r w:rsidRPr="00020619">
        <w:rPr>
          <w:lang w:eastAsia="zh-CN"/>
        </w:rPr>
        <w:t>.</w:t>
      </w:r>
      <w:r w:rsidRPr="00020619">
        <w:t xml:space="preserve"> </w:t>
      </w:r>
      <w:r w:rsidRPr="00020619">
        <w:rPr>
          <w:lang w:eastAsia="zh-CN"/>
        </w:rPr>
        <w:t xml:space="preserve">UE capable of SA with PCell in FR1 needs to be tested by using the parameters in Table </w:t>
      </w:r>
      <w:r w:rsidRPr="00020619">
        <w:t>A.16.3.2.2.3-</w:t>
      </w:r>
      <w:r w:rsidRPr="00020619">
        <w:rPr>
          <w:lang w:eastAsia="zh-CN"/>
        </w:rPr>
        <w:t xml:space="preserve">2 for SSB-based non-contention based random access test (Test 1) and CSI-RS-based non-contention based random access test (Test 2). Test 2 is only applicable </w:t>
      </w:r>
      <w:r w:rsidRPr="00020619">
        <w:rPr>
          <w:rFonts w:cs="v4.2.0"/>
        </w:rPr>
        <w:t>to UE which supports csi-RSRP-AndRSRQ-MeasWithSSB or csi-RSRP-AndRSRQ-MeasWithoutSSB.</w:t>
      </w:r>
    </w:p>
    <w:p w:rsidR="00D51B8D" w:rsidRPr="00020619" w:rsidRDefault="00D51B8D" w:rsidP="00D51B8D">
      <w:pPr>
        <w:keepNext/>
        <w:keepLines/>
        <w:spacing w:before="60"/>
        <w:jc w:val="center"/>
        <w:rPr>
          <w:rFonts w:ascii="Arial" w:hAnsi="Arial"/>
          <w:b/>
          <w:lang w:eastAsia="zh-CN"/>
        </w:rPr>
      </w:pPr>
      <w:r w:rsidRPr="00020619">
        <w:rPr>
          <w:rFonts w:ascii="Arial" w:hAnsi="Arial"/>
          <w:b/>
        </w:rPr>
        <w:t>Table A.16.3.2.2.3-1: S</w:t>
      </w:r>
      <w:r w:rsidRPr="00020619">
        <w:rPr>
          <w:rFonts w:ascii="Arial" w:hAnsi="Arial"/>
          <w:b/>
          <w:lang w:eastAsia="zh-CN"/>
        </w:rPr>
        <w:t>upported</w:t>
      </w:r>
      <w:r w:rsidRPr="00020619">
        <w:rPr>
          <w:rFonts w:ascii="Arial" w:hAnsi="Arial"/>
          <w:b/>
        </w:rPr>
        <w:t xml:space="preserve"> test configurations</w:t>
      </w:r>
      <w:r w:rsidRPr="00020619">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b/>
                <w:sz w:val="18"/>
              </w:rPr>
            </w:pPr>
            <w:r w:rsidRPr="00020619">
              <w:rPr>
                <w:rFonts w:ascii="Arial" w:hAnsi="Arial"/>
                <w:b/>
                <w:sz w:val="18"/>
              </w:rPr>
              <w:t>Config</w:t>
            </w:r>
          </w:p>
        </w:tc>
        <w:tc>
          <w:tcPr>
            <w:tcW w:w="7298" w:type="dxa"/>
            <w:shd w:val="clear" w:color="auto" w:fill="auto"/>
            <w:vAlign w:val="center"/>
          </w:tcPr>
          <w:p w:rsidR="00D51B8D" w:rsidRPr="00020619" w:rsidRDefault="00D51B8D" w:rsidP="00226773">
            <w:pPr>
              <w:keepNext/>
              <w:keepLines/>
              <w:spacing w:after="0"/>
              <w:jc w:val="center"/>
              <w:rPr>
                <w:rFonts w:ascii="Arial" w:hAnsi="Arial"/>
                <w:b/>
                <w:sz w:val="18"/>
              </w:rPr>
            </w:pPr>
            <w:r w:rsidRPr="00020619">
              <w:rPr>
                <w:rFonts w:ascii="Arial" w:hAnsi="Arial"/>
                <w:b/>
                <w:sz w:val="18"/>
              </w:rPr>
              <w:t>Description</w:t>
            </w:r>
          </w:p>
        </w:tc>
      </w:tr>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1</w:t>
            </w:r>
          </w:p>
        </w:tc>
        <w:tc>
          <w:tcPr>
            <w:tcW w:w="7298"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NR 15 kHz SSB SCS, 10 MHz bandwidth, FDD duplex mode</w:t>
            </w:r>
          </w:p>
        </w:tc>
      </w:tr>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2</w:t>
            </w:r>
          </w:p>
        </w:tc>
        <w:tc>
          <w:tcPr>
            <w:tcW w:w="7298"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 xml:space="preserve">NR </w:t>
            </w:r>
            <w:r w:rsidRPr="00020619">
              <w:rPr>
                <w:rFonts w:ascii="Arial" w:hAnsi="Arial"/>
                <w:sz w:val="18"/>
                <w:lang w:eastAsia="zh-CN"/>
              </w:rPr>
              <w:t>15</w:t>
            </w:r>
            <w:r w:rsidRPr="00020619">
              <w:rPr>
                <w:rFonts w:ascii="Arial" w:hAnsi="Arial"/>
                <w:sz w:val="18"/>
              </w:rPr>
              <w:t xml:space="preserve"> kHz SSB SCS, </w:t>
            </w:r>
            <w:r w:rsidRPr="00020619">
              <w:rPr>
                <w:rFonts w:ascii="Arial" w:hAnsi="Arial"/>
                <w:sz w:val="18"/>
                <w:lang w:eastAsia="zh-CN"/>
              </w:rPr>
              <w:t>10 MHz</w:t>
            </w:r>
            <w:r w:rsidRPr="00020619">
              <w:rPr>
                <w:rFonts w:ascii="Arial" w:hAnsi="Arial"/>
                <w:sz w:val="18"/>
              </w:rPr>
              <w:t xml:space="preserve"> bandwidth, </w:t>
            </w:r>
            <w:r w:rsidRPr="00020619">
              <w:rPr>
                <w:rFonts w:ascii="Arial" w:hAnsi="Arial"/>
                <w:sz w:val="18"/>
                <w:lang w:eastAsia="zh-CN"/>
              </w:rPr>
              <w:t>T</w:t>
            </w:r>
            <w:r w:rsidRPr="00020619">
              <w:rPr>
                <w:rFonts w:ascii="Arial" w:hAnsi="Arial"/>
                <w:sz w:val="18"/>
              </w:rPr>
              <w:t>DD duplex mode</w:t>
            </w:r>
          </w:p>
        </w:tc>
      </w:tr>
      <w:tr w:rsidR="00D51B8D" w:rsidRPr="00020619" w:rsidTr="00226773">
        <w:tc>
          <w:tcPr>
            <w:tcW w:w="233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eastAsia="Malgun Gothic" w:hAnsi="Arial" w:cs="Arial"/>
                <w:sz w:val="18"/>
                <w:szCs w:val="18"/>
              </w:rPr>
              <w:t>3</w:t>
            </w:r>
          </w:p>
        </w:tc>
        <w:tc>
          <w:tcPr>
            <w:tcW w:w="7298"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szCs w:val="18"/>
              </w:rPr>
              <w:t xml:space="preserve">NR </w:t>
            </w:r>
            <w:r w:rsidRPr="00020619">
              <w:rPr>
                <w:rFonts w:ascii="Arial" w:eastAsia="Malgun Gothic" w:hAnsi="Arial" w:cs="Arial"/>
                <w:sz w:val="18"/>
                <w:szCs w:val="18"/>
              </w:rPr>
              <w:t>30 kHz SSB SCS, 20 MHz bandwidth, TDD duplex mode</w:t>
            </w:r>
          </w:p>
        </w:tc>
      </w:tr>
      <w:tr w:rsidR="00D51B8D" w:rsidRPr="00020619" w:rsidTr="00226773">
        <w:tc>
          <w:tcPr>
            <w:tcW w:w="233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eastAsia="Malgun Gothic" w:hAnsi="Arial" w:cs="Arial"/>
                <w:sz w:val="18"/>
                <w:szCs w:val="18"/>
              </w:rPr>
              <w:t>4</w:t>
            </w:r>
          </w:p>
        </w:tc>
        <w:tc>
          <w:tcPr>
            <w:tcW w:w="7298"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szCs w:val="18"/>
              </w:rPr>
              <w:t xml:space="preserve">NR </w:t>
            </w:r>
            <w:r w:rsidRPr="00020619">
              <w:rPr>
                <w:rFonts w:ascii="Arial" w:eastAsia="Malgun Gothic" w:hAnsi="Arial" w:cs="Arial"/>
                <w:sz w:val="18"/>
                <w:szCs w:val="18"/>
              </w:rPr>
              <w:t>15 kHz SSB SCS, 10 MHz bandwidth, HD-FDD duplex mode</w:t>
            </w:r>
          </w:p>
        </w:tc>
      </w:tr>
      <w:tr w:rsidR="00D51B8D" w:rsidRPr="00020619" w:rsidTr="00226773">
        <w:tc>
          <w:tcPr>
            <w:tcW w:w="9629" w:type="dxa"/>
            <w:gridSpan w:val="2"/>
            <w:shd w:val="clear" w:color="auto" w:fill="auto"/>
          </w:tcPr>
          <w:p w:rsidR="00D51B8D" w:rsidRPr="00020619" w:rsidRDefault="00D51B8D" w:rsidP="00226773">
            <w:pPr>
              <w:keepNext/>
              <w:keepLines/>
              <w:spacing w:after="0"/>
              <w:ind w:left="851" w:hanging="851"/>
              <w:rPr>
                <w:rFonts w:ascii="Arial" w:hAnsi="Arial"/>
                <w:sz w:val="18"/>
                <w:lang w:eastAsia="zh-CN"/>
              </w:rPr>
            </w:pPr>
            <w:r w:rsidRPr="00020619">
              <w:rPr>
                <w:rFonts w:ascii="Arial" w:hAnsi="Arial"/>
                <w:sz w:val="18"/>
              </w:rPr>
              <w:t>Note:</w:t>
            </w:r>
            <w:r w:rsidRPr="00020619">
              <w:rPr>
                <w:rFonts w:ascii="Arial" w:hAnsi="Arial"/>
                <w:sz w:val="18"/>
              </w:rPr>
              <w:tab/>
              <w:t>The UE is only required to be tested in one of the supported test configurations</w:t>
            </w:r>
            <w:r w:rsidRPr="00020619">
              <w:rPr>
                <w:rFonts w:ascii="Arial" w:hAnsi="Arial"/>
                <w:sz w:val="18"/>
                <w:lang w:eastAsia="zh-CN"/>
              </w:rPr>
              <w:t xml:space="preserve"> depending on UE capability</w:t>
            </w:r>
          </w:p>
        </w:tc>
      </w:tr>
    </w:tbl>
    <w:p w:rsidR="00D51B8D" w:rsidRPr="00020619" w:rsidRDefault="00D51B8D" w:rsidP="00D51B8D">
      <w:pPr>
        <w:spacing w:before="120"/>
        <w:rPr>
          <w:lang w:eastAsia="zh-CN"/>
        </w:rPr>
      </w:pPr>
    </w:p>
    <w:p w:rsidR="00D51B8D" w:rsidRPr="00020619" w:rsidRDefault="00D51B8D" w:rsidP="00D51B8D">
      <w:pPr>
        <w:pStyle w:val="TH"/>
        <w:rPr>
          <w:lang w:eastAsia="zh-CN"/>
        </w:rPr>
      </w:pPr>
      <w:r w:rsidRPr="00020619">
        <w:t>Table A.16.3.2.2.3-</w:t>
      </w:r>
      <w:r w:rsidRPr="00020619">
        <w:rPr>
          <w:lang w:eastAsia="zh-CN"/>
        </w:rPr>
        <w:t>2</w:t>
      </w:r>
      <w:r w:rsidRPr="00020619">
        <w:t xml:space="preserve">: General test parameters for </w:t>
      </w:r>
      <w:r w:rsidRPr="00020619">
        <w:rPr>
          <w:lang w:eastAsia="zh-CN"/>
        </w:rPr>
        <w:t>non-</w:t>
      </w:r>
      <w:r w:rsidRPr="00020619">
        <w:t xml:space="preserve">contention based random access test in FR1 for </w:t>
      </w:r>
      <w:r w:rsidRPr="00020619">
        <w:rPr>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D51B8D" w:rsidRPr="00020619" w:rsidTr="00226773">
        <w:tc>
          <w:tcPr>
            <w:tcW w:w="3652" w:type="dxa"/>
            <w:gridSpan w:val="3"/>
            <w:shd w:val="clear" w:color="auto" w:fill="auto"/>
          </w:tcPr>
          <w:p w:rsidR="00D51B8D" w:rsidRPr="00020619" w:rsidRDefault="00D51B8D" w:rsidP="00226773">
            <w:pPr>
              <w:keepNext/>
              <w:keepLines/>
              <w:spacing w:after="0"/>
              <w:jc w:val="center"/>
              <w:rPr>
                <w:rFonts w:ascii="Arial" w:hAnsi="Arial"/>
                <w:b/>
                <w:sz w:val="18"/>
              </w:rPr>
            </w:pPr>
            <w:r w:rsidRPr="00020619">
              <w:rPr>
                <w:rFonts w:ascii="Arial" w:hAnsi="Arial"/>
                <w:b/>
                <w:sz w:val="18"/>
              </w:rPr>
              <w:t>Parameter</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b/>
                <w:sz w:val="18"/>
              </w:rPr>
            </w:pPr>
            <w:r w:rsidRPr="00020619">
              <w:rPr>
                <w:rFonts w:ascii="Arial" w:hAnsi="Arial"/>
                <w:b/>
                <w:sz w:val="18"/>
              </w:rPr>
              <w:t>Unit</w:t>
            </w:r>
          </w:p>
        </w:tc>
        <w:tc>
          <w:tcPr>
            <w:tcW w:w="1843" w:type="dxa"/>
            <w:shd w:val="clear" w:color="auto" w:fill="auto"/>
          </w:tcPr>
          <w:p w:rsidR="00D51B8D" w:rsidRPr="00020619" w:rsidRDefault="00D51B8D" w:rsidP="00226773">
            <w:pPr>
              <w:keepNext/>
              <w:keepLines/>
              <w:spacing w:after="0"/>
              <w:jc w:val="center"/>
              <w:rPr>
                <w:rFonts w:ascii="Arial" w:hAnsi="Arial"/>
                <w:b/>
                <w:sz w:val="18"/>
                <w:lang w:eastAsia="zh-CN"/>
              </w:rPr>
            </w:pPr>
            <w:r w:rsidRPr="00020619">
              <w:rPr>
                <w:rFonts w:ascii="Arial" w:hAnsi="Arial"/>
                <w:b/>
                <w:sz w:val="18"/>
                <w:lang w:eastAsia="zh-CN"/>
              </w:rPr>
              <w:t>Test-1</w:t>
            </w:r>
          </w:p>
        </w:tc>
        <w:tc>
          <w:tcPr>
            <w:tcW w:w="1701" w:type="dxa"/>
          </w:tcPr>
          <w:p w:rsidR="00D51B8D" w:rsidRPr="00020619" w:rsidRDefault="00D51B8D" w:rsidP="00226773">
            <w:pPr>
              <w:keepNext/>
              <w:keepLines/>
              <w:spacing w:after="0"/>
              <w:jc w:val="center"/>
              <w:rPr>
                <w:rFonts w:ascii="Arial" w:hAnsi="Arial"/>
                <w:b/>
                <w:sz w:val="18"/>
                <w:szCs w:val="18"/>
                <w:lang w:eastAsia="zh-CN"/>
              </w:rPr>
            </w:pPr>
            <w:r w:rsidRPr="00020619">
              <w:rPr>
                <w:rFonts w:ascii="Arial" w:hAnsi="Arial"/>
                <w:b/>
                <w:sz w:val="18"/>
                <w:szCs w:val="18"/>
                <w:lang w:eastAsia="zh-CN"/>
              </w:rPr>
              <w:t>Test-2</w:t>
            </w:r>
          </w:p>
        </w:tc>
        <w:tc>
          <w:tcPr>
            <w:tcW w:w="1842" w:type="dxa"/>
            <w:shd w:val="clear" w:color="auto" w:fill="auto"/>
          </w:tcPr>
          <w:p w:rsidR="00D51B8D" w:rsidRPr="00020619" w:rsidRDefault="00D51B8D" w:rsidP="00226773">
            <w:pPr>
              <w:keepNext/>
              <w:keepLines/>
              <w:spacing w:after="0"/>
              <w:jc w:val="center"/>
              <w:rPr>
                <w:rFonts w:ascii="Arial" w:hAnsi="Arial"/>
                <w:b/>
                <w:sz w:val="18"/>
                <w:szCs w:val="18"/>
              </w:rPr>
            </w:pPr>
            <w:r w:rsidRPr="00020619">
              <w:rPr>
                <w:rFonts w:ascii="Arial" w:hAnsi="Arial"/>
                <w:b/>
                <w:sz w:val="18"/>
                <w:szCs w:val="18"/>
              </w:rPr>
              <w:t>Comments</w:t>
            </w:r>
          </w:p>
        </w:tc>
      </w:tr>
      <w:tr w:rsidR="00D51B8D" w:rsidRPr="00020619" w:rsidTr="00226773">
        <w:trPr>
          <w:trHeight w:val="70"/>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Configuration</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 2,4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SSB pattern 1 in FR1</w:t>
            </w:r>
          </w:p>
        </w:tc>
        <w:tc>
          <w:tcPr>
            <w:tcW w:w="170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SSB pattern 1 in FR1</w:t>
            </w:r>
          </w:p>
        </w:tc>
        <w:tc>
          <w:tcPr>
            <w:tcW w:w="1842" w:type="dxa"/>
            <w:vMerge w:val="restart"/>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As defined in A.3.10B, except for number of SSBs per SS-burst and SS/PBCH block index as below</w:t>
            </w:r>
          </w:p>
        </w:tc>
      </w:tr>
      <w:tr w:rsidR="00D51B8D" w:rsidRPr="00020619" w:rsidTr="00226773">
        <w:trPr>
          <w:trHeight w:val="70"/>
        </w:trPr>
        <w:tc>
          <w:tcPr>
            <w:tcW w:w="2093" w:type="dxa"/>
            <w:gridSpan w:val="2"/>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SSB pattern 1 for RedCap in FR1</w:t>
            </w:r>
          </w:p>
        </w:tc>
        <w:tc>
          <w:tcPr>
            <w:tcW w:w="170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SSB pattern 1 for RedCap in FR1</w:t>
            </w:r>
          </w:p>
        </w:tc>
        <w:tc>
          <w:tcPr>
            <w:tcW w:w="1842" w:type="dxa"/>
            <w:vMerge/>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Number of SSBs per SS-burst</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2</w:t>
            </w:r>
          </w:p>
        </w:tc>
        <w:tc>
          <w:tcPr>
            <w:tcW w:w="170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2</w:t>
            </w:r>
          </w:p>
        </w:tc>
        <w:tc>
          <w:tcPr>
            <w:tcW w:w="1842"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Different from the definition in A.3.10B</w:t>
            </w: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rPr>
              <w:t>SS/PBCH block index</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0,1</w:t>
            </w:r>
          </w:p>
        </w:tc>
        <w:tc>
          <w:tcPr>
            <w:tcW w:w="170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0,1</w:t>
            </w:r>
          </w:p>
        </w:tc>
        <w:tc>
          <w:tcPr>
            <w:tcW w:w="1842"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Different from the definition in A.3.10B</w:t>
            </w:r>
          </w:p>
        </w:tc>
      </w:tr>
      <w:tr w:rsidR="00D51B8D" w:rsidRPr="00020619" w:rsidTr="00226773">
        <w:trPr>
          <w:trHeight w:val="70"/>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CSI-RS Configuration</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 2, 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tcBorders>
              <w:bottom w:val="nil"/>
            </w:tcBorders>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N/A</w:t>
            </w:r>
          </w:p>
        </w:tc>
        <w:tc>
          <w:tcPr>
            <w:tcW w:w="1701" w:type="dxa"/>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CSI-RS.1.1 FDD</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As defined in A.3.14</w:t>
            </w:r>
          </w:p>
        </w:tc>
      </w:tr>
      <w:tr w:rsidR="00D51B8D" w:rsidRPr="00020619" w:rsidTr="00226773">
        <w:trPr>
          <w:trHeight w:val="70"/>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3</w:t>
            </w:r>
          </w:p>
        </w:tc>
        <w:tc>
          <w:tcPr>
            <w:tcW w:w="1276" w:type="dxa"/>
            <w:tcBorders>
              <w:top w:val="nil"/>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tcBorders>
              <w:top w:val="nil"/>
            </w:tcBorders>
            <w:shd w:val="clear" w:color="auto" w:fill="auto"/>
          </w:tcPr>
          <w:p w:rsidR="00D51B8D" w:rsidRPr="00020619" w:rsidRDefault="00D51B8D" w:rsidP="00226773">
            <w:pPr>
              <w:keepNext/>
              <w:keepLines/>
              <w:spacing w:after="0"/>
              <w:jc w:val="center"/>
              <w:rPr>
                <w:rFonts w:ascii="Arial" w:hAnsi="Arial"/>
                <w:bCs/>
                <w:sz w:val="18"/>
                <w:lang w:eastAsia="zh-CN"/>
              </w:rPr>
            </w:pPr>
          </w:p>
        </w:tc>
        <w:tc>
          <w:tcPr>
            <w:tcW w:w="1701" w:type="dxa"/>
          </w:tcPr>
          <w:p w:rsidR="00D51B8D" w:rsidRPr="00020619" w:rsidRDefault="00D51B8D" w:rsidP="00226773">
            <w:pPr>
              <w:keepNext/>
              <w:keepLines/>
              <w:spacing w:after="0"/>
              <w:jc w:val="center"/>
              <w:rPr>
                <w:rFonts w:ascii="Arial" w:hAnsi="Arial"/>
                <w:bCs/>
                <w:sz w:val="18"/>
                <w:lang w:eastAsia="zh-CN"/>
              </w:rPr>
            </w:pPr>
            <w:r w:rsidRPr="00020619">
              <w:rPr>
                <w:rFonts w:ascii="Arial" w:hAnsi="Arial"/>
                <w:sz w:val="18"/>
                <w:szCs w:val="18"/>
              </w:rPr>
              <w:t>CSI-RS.</w:t>
            </w:r>
            <w:r w:rsidRPr="00020619">
              <w:rPr>
                <w:rFonts w:ascii="Arial" w:hAnsi="Arial"/>
                <w:sz w:val="18"/>
                <w:szCs w:val="18"/>
                <w:lang w:eastAsia="zh-CN"/>
              </w:rPr>
              <w:t>2</w:t>
            </w:r>
            <w:r w:rsidRPr="00020619">
              <w:rPr>
                <w:rFonts w:ascii="Arial" w:hAnsi="Arial"/>
                <w:sz w:val="18"/>
                <w:szCs w:val="18"/>
              </w:rPr>
              <w:t>.1 TDD</w:t>
            </w:r>
          </w:p>
        </w:tc>
        <w:tc>
          <w:tcPr>
            <w:tcW w:w="18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rPr>
          <w:trHeight w:val="140"/>
        </w:trPr>
        <w:tc>
          <w:tcPr>
            <w:tcW w:w="2093" w:type="dxa"/>
            <w:gridSpan w:val="2"/>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 xml:space="preserve">Duplex Mode for Cell </w:t>
            </w:r>
            <w:r w:rsidRPr="00020619">
              <w:rPr>
                <w:rFonts w:ascii="Arial" w:hAnsi="Arial" w:cs="Arial" w:hint="eastAsia"/>
                <w:sz w:val="18"/>
                <w:lang w:val="en-US" w:eastAsia="zh-CN"/>
              </w:rPr>
              <w:t>1</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FDD</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FDD</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140"/>
        </w:trPr>
        <w:tc>
          <w:tcPr>
            <w:tcW w:w="2093" w:type="dxa"/>
            <w:gridSpan w:val="2"/>
            <w:tcBorders>
              <w:top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TDD</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140"/>
        </w:trPr>
        <w:tc>
          <w:tcPr>
            <w:tcW w:w="2093" w:type="dxa"/>
            <w:gridSpan w:val="2"/>
            <w:tcBorders>
              <w:top w:val="single" w:sz="4" w:space="0" w:color="auto"/>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eastAsiaTheme="minorEastAsia" w:hAnsi="Arial"/>
                <w:bCs/>
                <w:sz w:val="18"/>
                <w:lang w:eastAsia="zh-CN"/>
              </w:rPr>
            </w:pPr>
            <w:r w:rsidRPr="00020619">
              <w:rPr>
                <w:rFonts w:ascii="Arial" w:hAnsi="Arial" w:hint="eastAsia"/>
                <w:bCs/>
                <w:sz w:val="18"/>
                <w:lang w:eastAsia="zh-CN"/>
              </w:rPr>
              <w:t>C</w:t>
            </w:r>
            <w:r w:rsidRPr="00020619">
              <w:rPr>
                <w:rFonts w:ascii="Arial" w:hAnsi="Arial"/>
                <w:bCs/>
                <w:sz w:val="18"/>
                <w:lang w:eastAsia="zh-CN"/>
              </w:rPr>
              <w:t>onfig 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eastAsiaTheme="minorEastAsia" w:hAnsi="Arial"/>
                <w:bCs/>
                <w:sz w:val="18"/>
                <w:lang w:eastAsia="zh-CN"/>
              </w:rPr>
            </w:pPr>
            <w:r w:rsidRPr="00020619">
              <w:rPr>
                <w:rFonts w:ascii="Arial" w:hAnsi="Arial" w:hint="eastAsia"/>
                <w:bCs/>
                <w:sz w:val="18"/>
                <w:lang w:eastAsia="zh-CN"/>
              </w:rPr>
              <w:t>H</w:t>
            </w:r>
            <w:r w:rsidRPr="00020619">
              <w:rPr>
                <w:rFonts w:ascii="Arial" w:hAnsi="Arial"/>
                <w:bCs/>
                <w:sz w:val="18"/>
                <w:lang w:eastAsia="zh-CN"/>
              </w:rPr>
              <w:t>D-FDD</w:t>
            </w:r>
          </w:p>
        </w:tc>
        <w:tc>
          <w:tcPr>
            <w:tcW w:w="1701" w:type="dxa"/>
          </w:tcPr>
          <w:p w:rsidR="00D51B8D" w:rsidRPr="00020619" w:rsidRDefault="00D51B8D" w:rsidP="00226773">
            <w:pPr>
              <w:keepNext/>
              <w:keepLines/>
              <w:spacing w:after="0"/>
              <w:jc w:val="center"/>
              <w:rPr>
                <w:rFonts w:ascii="Arial" w:eastAsiaTheme="minorEastAsia" w:hAnsi="Arial"/>
                <w:sz w:val="18"/>
                <w:lang w:eastAsia="zh-CN"/>
              </w:rPr>
            </w:pPr>
            <w:r w:rsidRPr="00020619">
              <w:rPr>
                <w:rFonts w:ascii="Arial" w:hAnsi="Arial" w:hint="eastAsia"/>
                <w:sz w:val="18"/>
                <w:lang w:eastAsia="zh-CN"/>
              </w:rPr>
              <w:t>H</w:t>
            </w:r>
            <w:r w:rsidRPr="00020619">
              <w:rPr>
                <w:rFonts w:ascii="Arial" w:hAnsi="Arial"/>
                <w:sz w:val="18"/>
                <w:lang w:eastAsia="zh-CN"/>
              </w:rPr>
              <w:t>D-FDD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TDD Configuration</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sz w:val="18"/>
              </w:rPr>
              <w:t>TDDConf.1.1</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TDDConf.1.1</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bCs/>
                <w:sz w:val="18"/>
                <w:lang w:eastAsia="zh-CN"/>
              </w:rPr>
              <w:t>Config 3</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TDDConf.2.1</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TDDConf.2.1</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vMerge w:val="restart"/>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v4.2.0"/>
                <w:sz w:val="18"/>
                <w:lang w:val="it-IT" w:eastAsia="zh-CN"/>
              </w:rPr>
              <w:t>CSI-RS for tracking</w:t>
            </w: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cs="Arial"/>
                <w:bCs/>
                <w:sz w:val="18"/>
                <w:lang w:eastAsia="zh-CN"/>
              </w:rPr>
              <w:t>Config 1,4</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FDD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FDD</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vMerge/>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cs="Arial"/>
                <w:bCs/>
                <w:sz w:val="18"/>
                <w:lang w:eastAsia="zh-CN"/>
              </w:rPr>
              <w:t>Config 2</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TDD</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eastAsiaTheme="minorEastAsia" w:hAnsi="Arial" w:cs="Arial"/>
                <w:bCs/>
                <w:sz w:val="18"/>
                <w:lang w:eastAsia="zh-CN"/>
              </w:rPr>
            </w:pPr>
            <w:r w:rsidRPr="00020619">
              <w:rPr>
                <w:rFonts w:ascii="Arial" w:hAnsi="Arial" w:cs="Arial" w:hint="eastAsia"/>
                <w:bCs/>
                <w:sz w:val="18"/>
                <w:lang w:eastAsia="zh-CN"/>
              </w:rPr>
              <w:t>C</w:t>
            </w:r>
            <w:r w:rsidRPr="00020619">
              <w:rPr>
                <w:rFonts w:ascii="Arial" w:hAnsi="Arial" w:cs="Arial"/>
                <w:bCs/>
                <w:sz w:val="18"/>
                <w:lang w:eastAsia="zh-CN"/>
              </w:rPr>
              <w:t>onfig 3</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cs="Arial"/>
                <w:sz w:val="18"/>
                <w:lang w:val="en-US"/>
              </w:rPr>
            </w:pPr>
            <w:r w:rsidRPr="00020619">
              <w:rPr>
                <w:rFonts w:ascii="Arial" w:hAnsi="Arial" w:cs="Arial"/>
                <w:sz w:val="18"/>
                <w:lang w:val="en-US"/>
              </w:rPr>
              <w:t>TRS.1.2 TDD</w:t>
            </w:r>
          </w:p>
        </w:tc>
        <w:tc>
          <w:tcPr>
            <w:tcW w:w="1701" w:type="dxa"/>
          </w:tcPr>
          <w:p w:rsidR="00D51B8D" w:rsidRPr="00020619" w:rsidRDefault="00D51B8D" w:rsidP="00226773">
            <w:pPr>
              <w:keepNext/>
              <w:keepLines/>
              <w:spacing w:after="0"/>
              <w:jc w:val="center"/>
              <w:rPr>
                <w:rFonts w:ascii="Arial" w:hAnsi="Arial" w:cs="Arial"/>
                <w:sz w:val="18"/>
                <w:lang w:val="en-US"/>
              </w:rPr>
            </w:pPr>
            <w:r w:rsidRPr="00020619">
              <w:rPr>
                <w:rFonts w:ascii="Arial" w:hAnsi="Arial" w:cs="Arial"/>
                <w:sz w:val="18"/>
                <w:lang w:val="en-US"/>
              </w:rPr>
              <w:t>TRS.1.2 TDD</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OCNG Pattern</w:t>
            </w:r>
            <w:r w:rsidRPr="00020619">
              <w:rPr>
                <w:rFonts w:ascii="Arial" w:hAnsi="Arial"/>
                <w:sz w:val="18"/>
                <w:vertAlign w:val="superscript"/>
              </w:rPr>
              <w:t xml:space="preserve"> Note 1</w:t>
            </w:r>
            <w:r w:rsidRPr="00020619">
              <w:rPr>
                <w:rFonts w:ascii="Arial" w:hAnsi="Arial"/>
                <w:sz w:val="18"/>
              </w:rPr>
              <w:t xml:space="preserve"> </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napToGrid w:val="0"/>
                <w:sz w:val="18"/>
              </w:rPr>
              <w:t>OP.1</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napToGrid w:val="0"/>
                <w:sz w:val="18"/>
              </w:rPr>
              <w:t>OP.1</w:t>
            </w:r>
          </w:p>
        </w:tc>
        <w:tc>
          <w:tcPr>
            <w:tcW w:w="1842"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z w:val="18"/>
                <w:lang w:eastAsia="zh-CN"/>
              </w:rPr>
              <w:t>A.3.2.1</w:t>
            </w:r>
            <w:r w:rsidRPr="00020619">
              <w:rPr>
                <w:rFonts w:ascii="Arial" w:hAnsi="Arial"/>
                <w:sz w:val="18"/>
              </w:rPr>
              <w:t>.</w:t>
            </w:r>
          </w:p>
        </w:tc>
      </w:tr>
      <w:tr w:rsidR="00D51B8D" w:rsidRPr="00020619" w:rsidTr="00226773">
        <w:trPr>
          <w:trHeight w:val="275"/>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PDSCH parameters</w:t>
            </w:r>
            <w:r w:rsidRPr="00020619">
              <w:rPr>
                <w:rFonts w:ascii="Arial" w:hAnsi="Arial"/>
                <w:sz w:val="18"/>
                <w:vertAlign w:val="superscript"/>
              </w:rPr>
              <w:t xml:space="preserve"> Note 4</w:t>
            </w:r>
          </w:p>
        </w:tc>
        <w:tc>
          <w:tcPr>
            <w:tcW w:w="1559"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SR.1.1 FDD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SR.1.1 FDD</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napToGrid w:val="0"/>
                <w:sz w:val="18"/>
              </w:rPr>
              <w:t>A.3.1B.1</w:t>
            </w:r>
            <w:r w:rsidRPr="00020619">
              <w:rPr>
                <w:rFonts w:ascii="Arial" w:hAnsi="Arial"/>
                <w:sz w:val="18"/>
              </w:rPr>
              <w:t>.</w:t>
            </w:r>
          </w:p>
        </w:tc>
      </w:tr>
      <w:tr w:rsidR="00D51B8D" w:rsidRPr="00020619" w:rsidTr="00226773">
        <w:trPr>
          <w:trHeight w:val="275"/>
        </w:trPr>
        <w:tc>
          <w:tcPr>
            <w:tcW w:w="2093" w:type="dxa"/>
            <w:gridSpan w:val="2"/>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SR.1.1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SR.1.1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eastAsiaTheme="minorEastAsia" w:hAnsi="Arial"/>
                <w:sz w:val="18"/>
                <w:lang w:eastAsia="zh-CN"/>
              </w:rPr>
            </w:pPr>
            <w:r w:rsidRPr="00020619">
              <w:rPr>
                <w:rFonts w:ascii="Arial" w:hAnsi="Arial" w:hint="eastAsia"/>
                <w:sz w:val="18"/>
                <w:lang w:eastAsia="zh-CN"/>
              </w:rPr>
              <w:t>Co</w:t>
            </w:r>
            <w:r w:rsidRPr="00020619">
              <w:rPr>
                <w:rFonts w:ascii="Arial" w:hAnsi="Arial"/>
                <w:sz w:val="18"/>
                <w:lang w:eastAsia="zh-CN"/>
              </w:rPr>
              <w:t>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CR.2.1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CR.2.1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val="restart"/>
            <w:tcBorders>
              <w:top w:val="single" w:sz="4" w:space="0" w:color="auto"/>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cs="Arial"/>
                <w:sz w:val="18"/>
                <w:lang w:val="fr-FR" w:eastAsia="zh-CN"/>
              </w:rPr>
              <w:t>RMSI CORESET Reference Channel</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1, 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bottom w:val="single" w:sz="4" w:space="0" w:color="auto"/>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cs="Arial"/>
                <w:bCs/>
                <w:sz w:val="18"/>
                <w:lang w:val="fr-FR" w:eastAsia="zh-CN"/>
              </w:rPr>
            </w:pPr>
            <w:r w:rsidRPr="00020619">
              <w:rPr>
                <w:rFonts w:ascii="Arial" w:hAnsi="Arial" w:hint="eastAsia"/>
                <w:sz w:val="18"/>
                <w:lang w:eastAsia="zh-CN"/>
              </w:rPr>
              <w:t>Co</w:t>
            </w:r>
            <w:r w:rsidRPr="00020619">
              <w:rPr>
                <w:rFonts w:ascii="Arial" w:hAnsi="Arial"/>
                <w:sz w:val="18"/>
                <w:lang w:eastAsia="zh-CN"/>
              </w:rPr>
              <w:t>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CR.2.1 TDD</w:t>
            </w:r>
          </w:p>
        </w:tc>
        <w:tc>
          <w:tcPr>
            <w:tcW w:w="1701" w:type="dxa"/>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CR.2.1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val="restart"/>
            <w:tcBorders>
              <w:top w:val="single" w:sz="4" w:space="0" w:color="auto"/>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cs="Arial"/>
                <w:sz w:val="18"/>
                <w:lang w:val="fr-FR" w:eastAsia="zh-CN"/>
              </w:rPr>
              <w:t>Dedicated CORESET Reference Channel</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1, 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cs="Arial"/>
                <w:bCs/>
                <w:sz w:val="18"/>
                <w:lang w:val="fr-FR" w:eastAsia="zh-CN"/>
              </w:rPr>
            </w:pPr>
            <w:r w:rsidRPr="00020619">
              <w:rPr>
                <w:rFonts w:ascii="Arial" w:hAnsi="Arial" w:hint="eastAsia"/>
                <w:sz w:val="18"/>
                <w:lang w:eastAsia="zh-CN"/>
              </w:rPr>
              <w:t>Co</w:t>
            </w:r>
            <w:r w:rsidRPr="00020619">
              <w:rPr>
                <w:rFonts w:ascii="Arial" w:hAnsi="Arial"/>
                <w:sz w:val="18"/>
                <w:lang w:eastAsia="zh-CN"/>
              </w:rPr>
              <w:t>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CCR.2.1 TDD</w:t>
            </w:r>
          </w:p>
        </w:tc>
        <w:tc>
          <w:tcPr>
            <w:tcW w:w="1701" w:type="dxa"/>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CCR.2.1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lang w:eastAsia="zh-CN"/>
              </w:rPr>
              <w:t>NR</w:t>
            </w:r>
            <w:r w:rsidRPr="00020619">
              <w:rPr>
                <w:rFonts w:ascii="Arial" w:hAnsi="Arial"/>
                <w:sz w:val="18"/>
                <w:szCs w:val="18"/>
              </w:rPr>
              <w:t xml:space="preserve"> RF Channel Number</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w:t>
            </w:r>
          </w:p>
        </w:tc>
        <w:tc>
          <w:tcPr>
            <w:tcW w:w="1701" w:type="dxa"/>
            <w:tcBorders>
              <w:bottom w:val="single" w:sz="4" w:space="0" w:color="auto"/>
            </w:tcBorders>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PSS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bottom w:val="nil"/>
            </w:tcBorders>
            <w:shd w:val="clear" w:color="auto" w:fill="auto"/>
            <w:vAlign w:val="center"/>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0</w:t>
            </w:r>
          </w:p>
        </w:tc>
        <w:tc>
          <w:tcPr>
            <w:tcW w:w="1701" w:type="dxa"/>
            <w:tcBorders>
              <w:bottom w:val="nil"/>
            </w:tcBorders>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0</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PBCH_DMRS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PBCH to PBCH_DMRS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PDCCH_DMRS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PDCCH to PDCCH_DMRS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PDSCH_DMRS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PDSCH to PDSCH_DMRS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with index 0</w:t>
            </w: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680" w:dyaOrig="380">
                <v:shape id="_x0000_i1049" type="#_x0000_t75" style="width:36pt;height:15.25pt" o:ole="" fillcolor="window">
                  <v:imagedata r:id="rId26" o:title=""/>
                </v:shape>
                <o:OLEObject Type="Embed" ProgID="Equation.3" ShapeID="_x0000_i1049" DrawAspect="Content" ObjectID="_1730232751" r:id="rId43"/>
              </w:objec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3</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3</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 xml:space="preserve">Power of SSB with index 0 is set to be above configured </w:t>
            </w:r>
            <w:r w:rsidRPr="00020619">
              <w:rPr>
                <w:rFonts w:ascii="Arial" w:hAnsi="Arial"/>
                <w:i/>
                <w:sz w:val="18"/>
              </w:rPr>
              <w:t>rsrp-ThresholdSSB</w:t>
            </w:r>
            <w:r w:rsidRPr="00020619">
              <w:rPr>
                <w:rFonts w:ascii="Arial" w:hAnsi="Arial"/>
                <w:sz w:val="18"/>
              </w:rPr>
              <w:t>+[</w:t>
            </w:r>
            <w:del w:id="904" w:author="BigCREditor-RAN4#104-bis" w:date="2022-10-21T12:27:00Z">
              <w:r w:rsidRPr="00020619" w:rsidDel="00426A90">
                <w:rPr>
                  <w:rFonts w:ascii="Arial" w:hAnsi="Arial"/>
                  <w:sz w:val="18"/>
                </w:rPr>
                <w:delText>offset</w:delText>
              </w:r>
            </w:del>
            <w:ins w:id="905" w:author="BigCREditor-RAN4#104-bis" w:date="2022-10-21T12:27:00Z">
              <w:r w:rsidRPr="00020619">
                <w:rPr>
                  <w:rFonts w:ascii="Arial" w:hAnsi="Arial"/>
                  <w:sz w:val="18"/>
                </w:rPr>
                <w:t>1</w:t>
              </w:r>
            </w:ins>
            <w:r w:rsidRPr="00020619">
              <w:rPr>
                <w:rFonts w:ascii="Arial" w:hAnsi="Arial"/>
                <w:sz w:val="18"/>
              </w:rPr>
              <w:t>]</w:t>
            </w: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position w:val="-12"/>
                <w:sz w:val="18"/>
              </w:rPr>
              <w:object w:dxaOrig="400" w:dyaOrig="360">
                <v:shape id="_x0000_i1050" type="#_x0000_t75" style="width:21.25pt;height:21.25pt" o:ole="" fillcolor="window">
                  <v:imagedata r:id="rId15" o:title=""/>
                </v:shape>
                <o:OLEObject Type="Embed" ProgID="Equation.3" ShapeID="_x0000_i1050" DrawAspect="Content" ObjectID="_1730232752" r:id="rId44"/>
              </w:objec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1</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/15kHz</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-98</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-98</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2</w:t>
            </w:r>
          </w:p>
        </w:tc>
        <w:tc>
          <w:tcPr>
            <w:tcW w:w="1276"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eastAsiaTheme="minorEastAsia" w:hAnsi="Arial"/>
                <w:sz w:val="18"/>
                <w:lang w:eastAsia="zh-CN"/>
              </w:rPr>
            </w:pPr>
            <w:del w:id="906" w:author="Huawei" w:date="2022-11-16T18:39: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07" w:author="Huawei" w:date="2022-11-16T18:39:00Z">
              <w:r>
                <w:rPr>
                  <w:rFonts w:ascii="Arial" w:hAnsi="Arial"/>
                  <w:sz w:val="18"/>
                  <w:lang w:eastAsia="zh-CN"/>
                </w:rPr>
                <w:t>-101</w:t>
              </w:r>
            </w:ins>
          </w:p>
        </w:tc>
        <w:tc>
          <w:tcPr>
            <w:tcW w:w="1701" w:type="dxa"/>
          </w:tcPr>
          <w:p w:rsidR="00D51B8D" w:rsidRPr="00020619" w:rsidRDefault="00D51B8D" w:rsidP="00226773">
            <w:pPr>
              <w:keepNext/>
              <w:keepLines/>
              <w:spacing w:after="0"/>
              <w:jc w:val="center"/>
              <w:rPr>
                <w:rFonts w:ascii="Arial" w:eastAsiaTheme="minorEastAsia" w:hAnsi="Arial"/>
                <w:sz w:val="18"/>
                <w:lang w:eastAsia="zh-CN"/>
              </w:rPr>
            </w:pPr>
            <w:del w:id="908" w:author="Huawei" w:date="2022-11-16T18:39: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09" w:author="Huawei" w:date="2022-11-16T18:39:00Z">
              <w:r>
                <w:rPr>
                  <w:rFonts w:ascii="Arial" w:hAnsi="Arial"/>
                  <w:sz w:val="18"/>
                  <w:lang w:eastAsia="zh-CN"/>
                </w:rPr>
                <w:t>-101</w:t>
              </w:r>
            </w:ins>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760" w:dyaOrig="380">
                <v:shape id="_x0000_i1051" type="#_x0000_t75" style="width:36pt;height:15.25pt" o:ole="" fillcolor="window">
                  <v:imagedata r:id="rId29" o:title=""/>
                </v:shape>
                <o:OLEObject Type="Embed" ProgID="Equation.3" ShapeID="_x0000_i1051" DrawAspect="Content" ObjectID="_1730232753" r:id="rId45"/>
              </w:objec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3</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3</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SS-</w:t>
            </w:r>
            <w:r w:rsidRPr="00020619">
              <w:rPr>
                <w:rFonts w:ascii="Arial" w:hAnsi="Arial"/>
                <w:sz w:val="18"/>
              </w:rPr>
              <w:t>RSRP</w:t>
            </w:r>
            <w:r w:rsidRPr="00020619">
              <w:rPr>
                <w:rFonts w:ascii="Arial" w:hAnsi="Arial"/>
                <w:sz w:val="18"/>
                <w:vertAlign w:val="superscript"/>
              </w:rPr>
              <w:t xml:space="preserve"> Note 3</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 SCS</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-95</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-95</w:t>
            </w:r>
          </w:p>
        </w:tc>
        <w:tc>
          <w:tcPr>
            <w:tcW w:w="18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with index 1</w:t>
            </w: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680" w:dyaOrig="380">
                <v:shape id="_x0000_i1052" type="#_x0000_t75" style="width:36pt;height:15.25pt" o:ole="" fillcolor="window">
                  <v:imagedata r:id="rId26" o:title=""/>
                </v:shape>
                <o:OLEObject Type="Embed" ProgID="Equation.3" ShapeID="_x0000_i1052" DrawAspect="Content" ObjectID="_1730232754" r:id="rId46"/>
              </w:objec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-17</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-17</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 xml:space="preserve">Power of SSB with index 1 is set to be below configured </w:t>
            </w:r>
            <w:r w:rsidRPr="00020619">
              <w:rPr>
                <w:rFonts w:ascii="Arial" w:hAnsi="Arial"/>
                <w:i/>
                <w:sz w:val="18"/>
              </w:rPr>
              <w:t>rsrp-ThresholdSSB</w:t>
            </w:r>
            <w:r w:rsidRPr="00020619">
              <w:rPr>
                <w:rFonts w:ascii="Arial" w:hAnsi="Arial"/>
                <w:sz w:val="18"/>
              </w:rPr>
              <w:t>+[</w:t>
            </w:r>
            <w:del w:id="910" w:author="BigCREditor-RAN4#104-bis" w:date="2022-10-21T12:27:00Z">
              <w:r w:rsidRPr="00020619" w:rsidDel="00426A90">
                <w:rPr>
                  <w:rFonts w:ascii="Arial" w:hAnsi="Arial"/>
                  <w:sz w:val="18"/>
                </w:rPr>
                <w:delText>offset</w:delText>
              </w:r>
            </w:del>
            <w:ins w:id="911" w:author="BigCREditor-RAN4#104-bis" w:date="2022-10-21T12:27:00Z">
              <w:r w:rsidRPr="00020619">
                <w:rPr>
                  <w:rFonts w:ascii="Arial" w:hAnsi="Arial"/>
                  <w:sz w:val="18"/>
                </w:rPr>
                <w:t>1</w:t>
              </w:r>
            </w:ins>
            <w:r w:rsidRPr="00020619">
              <w:rPr>
                <w:rFonts w:ascii="Arial" w:hAnsi="Arial"/>
                <w:sz w:val="18"/>
              </w:rPr>
              <w:t>]</w:t>
            </w: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position w:val="-12"/>
                <w:sz w:val="18"/>
              </w:rPr>
              <w:object w:dxaOrig="400" w:dyaOrig="360">
                <v:shape id="_x0000_i1053" type="#_x0000_t75" style="width:21.25pt;height:21.25pt" o:ole="" fillcolor="window">
                  <v:imagedata r:id="rId15" o:title=""/>
                </v:shape>
                <o:OLEObject Type="Embed" ProgID="Equation.3" ShapeID="_x0000_i1053" DrawAspect="Content" ObjectID="_1730232755" r:id="rId47"/>
              </w:objec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1</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/15kHz</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-98</w:t>
            </w:r>
            <w:r w:rsidRPr="00020619">
              <w:rPr>
                <w:rFonts w:ascii="Arial" w:hAnsi="Arial"/>
                <w:sz w:val="18"/>
                <w:lang w:eastAsia="zh-CN"/>
              </w:rPr>
              <w:t xml:space="preserve"> </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-98</w:t>
            </w:r>
            <w:r w:rsidRPr="00020619">
              <w:rPr>
                <w:rFonts w:ascii="Arial" w:hAnsi="Arial"/>
                <w:sz w:val="18"/>
                <w:lang w:eastAsia="zh-CN"/>
              </w:rPr>
              <w:t xml:space="preserve"> </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eastAsiaTheme="minorEastAsia" w:hAnsi="Arial"/>
                <w:sz w:val="18"/>
                <w:lang w:eastAsia="zh-CN"/>
              </w:rPr>
            </w:pPr>
            <w:del w:id="912" w:author="Huawei" w:date="2022-11-16T18:39: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13" w:author="Huawei" w:date="2022-11-16T18:39:00Z">
              <w:r>
                <w:rPr>
                  <w:rFonts w:ascii="Arial" w:hAnsi="Arial"/>
                  <w:sz w:val="18"/>
                  <w:lang w:eastAsia="zh-CN"/>
                </w:rPr>
                <w:t>-101</w:t>
              </w:r>
            </w:ins>
          </w:p>
        </w:tc>
        <w:tc>
          <w:tcPr>
            <w:tcW w:w="1701" w:type="dxa"/>
          </w:tcPr>
          <w:p w:rsidR="00D51B8D" w:rsidRPr="00020619" w:rsidRDefault="00D51B8D" w:rsidP="00226773">
            <w:pPr>
              <w:keepNext/>
              <w:keepLines/>
              <w:spacing w:after="0"/>
              <w:jc w:val="center"/>
              <w:rPr>
                <w:rFonts w:ascii="Arial" w:eastAsiaTheme="minorEastAsia" w:hAnsi="Arial"/>
                <w:sz w:val="18"/>
                <w:lang w:eastAsia="zh-CN"/>
              </w:rPr>
            </w:pPr>
            <w:del w:id="914" w:author="Huawei" w:date="2022-11-16T18:39: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15" w:author="Huawei" w:date="2022-11-16T18:39:00Z">
              <w:r>
                <w:rPr>
                  <w:rFonts w:ascii="Arial" w:hAnsi="Arial"/>
                  <w:sz w:val="18"/>
                  <w:lang w:eastAsia="zh-CN"/>
                </w:rPr>
                <w:t>-101</w:t>
              </w:r>
            </w:ins>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760" w:dyaOrig="380">
                <v:shape id="_x0000_i1054" type="#_x0000_t75" style="width:36pt;height:15.25pt" o:ole="" fillcolor="window">
                  <v:imagedata r:id="rId29" o:title=""/>
                </v:shape>
                <o:OLEObject Type="Embed" ProgID="Equation.3" ShapeID="_x0000_i1054" DrawAspect="Content" ObjectID="_1730232756" r:id="rId48"/>
              </w:objec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-17</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-17</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SS-</w:t>
            </w:r>
            <w:r w:rsidRPr="00020619">
              <w:rPr>
                <w:rFonts w:ascii="Arial" w:hAnsi="Arial"/>
                <w:sz w:val="18"/>
              </w:rPr>
              <w:t>RSRP</w:t>
            </w:r>
            <w:r w:rsidRPr="00020619">
              <w:rPr>
                <w:rFonts w:ascii="Arial" w:hAnsi="Arial"/>
                <w:sz w:val="18"/>
                <w:vertAlign w:val="superscript"/>
              </w:rPr>
              <w:t xml:space="preserve"> Note 3</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r w:rsidRPr="00020619">
              <w:rPr>
                <w:rFonts w:ascii="Arial" w:hAnsi="Arial"/>
                <w:sz w:val="18"/>
                <w:lang w:eastAsia="zh-CN"/>
              </w:rPr>
              <w:t>/ SCS</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-115</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-115</w:t>
            </w:r>
          </w:p>
        </w:tc>
        <w:tc>
          <w:tcPr>
            <w:tcW w:w="18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bottom w:val="nil"/>
            </w:tcBorders>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rPr>
              <w:t xml:space="preserve">Io </w:t>
            </w:r>
            <w:r w:rsidRPr="00020619">
              <w:rPr>
                <w:rFonts w:ascii="Arial" w:hAnsi="Arial"/>
                <w:sz w:val="18"/>
                <w:vertAlign w:val="superscript"/>
              </w:rPr>
              <w:t>Note 2</w:t>
            </w:r>
          </w:p>
        </w:tc>
        <w:tc>
          <w:tcPr>
            <w:tcW w:w="1559" w:type="dxa"/>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1</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-65.</w:t>
            </w:r>
            <w:r w:rsidRPr="00020619">
              <w:rPr>
                <w:rFonts w:ascii="Arial" w:hAnsi="Arial"/>
                <w:bCs/>
                <w:sz w:val="18"/>
                <w:lang w:eastAsia="zh-CN"/>
              </w:rPr>
              <w:t>3/9.36MHz</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-65.</w:t>
            </w:r>
            <w:r w:rsidRPr="00020619">
              <w:rPr>
                <w:rFonts w:ascii="Arial" w:hAnsi="Arial"/>
                <w:bCs/>
                <w:sz w:val="18"/>
                <w:lang w:eastAsia="zh-CN"/>
              </w:rPr>
              <w:t>3/9.36MHz</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For symbols without SSB index 1</w:t>
            </w:r>
          </w:p>
        </w:tc>
      </w:tr>
      <w:tr w:rsidR="00D51B8D" w:rsidRPr="00020619" w:rsidTr="00226773">
        <w:trPr>
          <w:trHeight w:val="275"/>
        </w:trPr>
        <w:tc>
          <w:tcPr>
            <w:tcW w:w="2093" w:type="dxa"/>
            <w:gridSpan w:val="2"/>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rPr>
            </w:pPr>
            <w:r w:rsidRPr="00020619">
              <w:rPr>
                <w:rFonts w:ascii="Arial" w:hAnsi="Arial"/>
                <w:bCs/>
                <w:sz w:val="18"/>
              </w:rPr>
              <w:t>-65.</w:t>
            </w:r>
            <w:r w:rsidRPr="00020619">
              <w:rPr>
                <w:rFonts w:ascii="Arial" w:hAnsi="Arial"/>
                <w:bCs/>
                <w:sz w:val="18"/>
                <w:lang w:eastAsia="zh-CN"/>
              </w:rPr>
              <w:t>3/9.36MHz</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-65.</w:t>
            </w:r>
            <w:r w:rsidRPr="00020619">
              <w:rPr>
                <w:rFonts w:ascii="Arial" w:hAnsi="Arial"/>
                <w:bCs/>
                <w:sz w:val="18"/>
                <w:lang w:eastAsia="zh-CN"/>
              </w:rPr>
              <w:t>3/9.36MHz</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rPr>
          <w:trHeight w:val="275"/>
        </w:trPr>
        <w:tc>
          <w:tcPr>
            <w:tcW w:w="2093" w:type="dxa"/>
            <w:gridSpan w:val="2"/>
            <w:tcBorders>
              <w:top w:val="nil"/>
            </w:tcBorders>
            <w:shd w:val="clear" w:color="auto" w:fill="auto"/>
            <w:vAlign w:val="center"/>
          </w:tcPr>
          <w:p w:rsidR="00D51B8D" w:rsidRPr="00020619" w:rsidRDefault="00D51B8D" w:rsidP="00D51B8D">
            <w:pPr>
              <w:keepNext/>
              <w:keepLines/>
              <w:spacing w:after="0"/>
              <w:rPr>
                <w:rFonts w:ascii="Arial" w:hAnsi="Arial"/>
                <w:sz w:val="18"/>
              </w:rPr>
            </w:pPr>
          </w:p>
        </w:tc>
        <w:tc>
          <w:tcPr>
            <w:tcW w:w="1559" w:type="dxa"/>
            <w:shd w:val="clear" w:color="auto" w:fill="auto"/>
            <w:vAlign w:val="center"/>
          </w:tcPr>
          <w:p w:rsidR="00D51B8D" w:rsidRPr="00020619" w:rsidRDefault="00D51B8D" w:rsidP="00D51B8D">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D51B8D">
            <w:pPr>
              <w:keepNext/>
              <w:keepLines/>
              <w:spacing w:after="0"/>
              <w:jc w:val="center"/>
              <w:rPr>
                <w:rFonts w:ascii="Arial" w:hAnsi="Arial"/>
                <w:sz w:val="18"/>
              </w:rPr>
            </w:pPr>
          </w:p>
        </w:tc>
        <w:tc>
          <w:tcPr>
            <w:tcW w:w="1843" w:type="dxa"/>
            <w:shd w:val="clear" w:color="auto" w:fill="auto"/>
          </w:tcPr>
          <w:p w:rsidR="00D51B8D" w:rsidRPr="00020619" w:rsidRDefault="00D51B8D" w:rsidP="00D51B8D">
            <w:pPr>
              <w:keepNext/>
              <w:keepLines/>
              <w:spacing w:after="0"/>
              <w:jc w:val="center"/>
              <w:rPr>
                <w:rFonts w:ascii="Arial" w:hAnsi="Arial"/>
                <w:bCs/>
                <w:sz w:val="18"/>
              </w:rPr>
            </w:pPr>
            <w:ins w:id="916" w:author="Huawei" w:date="2022-11-16T18:39:00Z">
              <w:r w:rsidRPr="00516501">
                <w:rPr>
                  <w:rFonts w:ascii="Arial" w:hAnsi="Arial"/>
                  <w:bCs/>
                  <w:sz w:val="18"/>
                </w:rPr>
                <w:t>-65.38/18.36 MHz</w:t>
              </w:r>
            </w:ins>
            <w:del w:id="917" w:author="Huawei" w:date="2022-11-16T18:39:00Z">
              <w:r w:rsidRPr="00020619" w:rsidDel="009D627C">
                <w:rPr>
                  <w:rFonts w:ascii="Arial" w:hAnsi="Arial"/>
                  <w:bCs/>
                  <w:sz w:val="18"/>
                </w:rPr>
                <w:delText>-62.2/38.16 MHz</w:delText>
              </w:r>
            </w:del>
          </w:p>
        </w:tc>
        <w:tc>
          <w:tcPr>
            <w:tcW w:w="1701" w:type="dxa"/>
          </w:tcPr>
          <w:p w:rsidR="00D51B8D" w:rsidRPr="00020619" w:rsidRDefault="00D51B8D" w:rsidP="00D51B8D">
            <w:pPr>
              <w:keepNext/>
              <w:keepLines/>
              <w:spacing w:after="0"/>
              <w:jc w:val="center"/>
              <w:rPr>
                <w:rFonts w:ascii="Arial" w:hAnsi="Arial"/>
                <w:bCs/>
                <w:sz w:val="18"/>
              </w:rPr>
            </w:pPr>
            <w:ins w:id="918" w:author="Huawei" w:date="2022-11-16T18:39:00Z">
              <w:r w:rsidRPr="00516501">
                <w:rPr>
                  <w:rFonts w:ascii="Arial" w:hAnsi="Arial"/>
                  <w:bCs/>
                  <w:sz w:val="18"/>
                </w:rPr>
                <w:t>-65.38/18.36 MHz</w:t>
              </w:r>
            </w:ins>
            <w:del w:id="919" w:author="Huawei" w:date="2022-11-16T18:39:00Z">
              <w:r w:rsidRPr="00020619" w:rsidDel="009D627C">
                <w:rPr>
                  <w:rFonts w:ascii="Arial" w:hAnsi="Arial"/>
                  <w:bCs/>
                  <w:sz w:val="18"/>
                </w:rPr>
                <w:delText>-62.2/38.16 MHz</w:delText>
              </w:r>
            </w:del>
          </w:p>
        </w:tc>
        <w:tc>
          <w:tcPr>
            <w:tcW w:w="1842" w:type="dxa"/>
            <w:tcBorders>
              <w:top w:val="nil"/>
            </w:tcBorders>
            <w:shd w:val="clear" w:color="auto" w:fill="auto"/>
          </w:tcPr>
          <w:p w:rsidR="00D51B8D" w:rsidRPr="00020619" w:rsidRDefault="00D51B8D" w:rsidP="00D51B8D">
            <w:pPr>
              <w:keepNext/>
              <w:keepLines/>
              <w:spacing w:after="0"/>
              <w:rPr>
                <w:rFonts w:ascii="Arial" w:hAnsi="Arial"/>
                <w:sz w:val="18"/>
                <w:lang w:eastAsia="zh-CN"/>
              </w:rPr>
            </w:pPr>
          </w:p>
        </w:tc>
      </w:tr>
      <w:tr w:rsidR="00D51B8D" w:rsidRPr="00020619" w:rsidTr="00226773">
        <w:tc>
          <w:tcPr>
            <w:tcW w:w="3652" w:type="dxa"/>
            <w:gridSpan w:val="3"/>
            <w:shd w:val="clear" w:color="auto" w:fill="auto"/>
            <w:vAlign w:val="center"/>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ss-PBCH-BlockPower</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w:t>
            </w:r>
            <w:r w:rsidRPr="00020619">
              <w:rPr>
                <w:rFonts w:ascii="Arial" w:hAnsi="Arial"/>
                <w:sz w:val="18"/>
              </w:rPr>
              <w:t xml:space="preserve"> SCS</w:t>
            </w: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-5</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bCs/>
                <w:sz w:val="18"/>
              </w:rPr>
              <w:t>-5</w:t>
            </w:r>
          </w:p>
        </w:tc>
        <w:tc>
          <w:tcPr>
            <w:tcW w:w="1842"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As defined in clause 6.3.2 in TS 38.331 [2].</w:t>
            </w: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Configured UE transmitted power (</w:t>
            </w:r>
            <w:r w:rsidRPr="00020619">
              <w:rPr>
                <w:rFonts w:ascii="Arial" w:hAnsi="Arial"/>
                <w:position w:val="-14"/>
                <w:sz w:val="18"/>
              </w:rPr>
              <w:object w:dxaOrig="820" w:dyaOrig="380">
                <v:shape id="_x0000_i1055" type="#_x0000_t75" style="width:41.1pt;height:15.25pt" o:ole="">
                  <v:imagedata r:id="rId34" o:title=""/>
                </v:shape>
                <o:OLEObject Type="Embed" ProgID="Equation.3" ShapeID="_x0000_i1055" DrawAspect="Content" ObjectID="_1730232757" r:id="rId49"/>
              </w:object>
            </w:r>
            <w:r w:rsidRPr="00020619">
              <w:rPr>
                <w:rFonts w:ascii="Arial" w:hAnsi="Arial"/>
                <w:sz w:val="18"/>
              </w:rPr>
              <w:t>)</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23</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bCs/>
                <w:sz w:val="18"/>
              </w:rPr>
              <w:t>23</w:t>
            </w:r>
          </w:p>
        </w:tc>
        <w:tc>
          <w:tcPr>
            <w:tcW w:w="1842"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rPr>
              <w:t>As defined in clause 6.2.</w:t>
            </w:r>
            <w:r w:rsidRPr="00020619">
              <w:rPr>
                <w:rFonts w:ascii="Arial" w:hAnsi="Arial"/>
                <w:sz w:val="18"/>
                <w:lang w:eastAsia="zh-CN"/>
              </w:rPr>
              <w:t>4</w:t>
            </w:r>
            <w:r w:rsidRPr="00020619">
              <w:rPr>
                <w:rFonts w:ascii="Arial" w:hAnsi="Arial"/>
                <w:sz w:val="18"/>
              </w:rPr>
              <w:t xml:space="preserve"> in TS 3</w:t>
            </w:r>
            <w:r w:rsidRPr="00020619">
              <w:rPr>
                <w:rFonts w:ascii="Arial" w:hAnsi="Arial"/>
                <w:sz w:val="18"/>
                <w:lang w:eastAsia="zh-CN"/>
              </w:rPr>
              <w:t>8</w:t>
            </w:r>
            <w:r w:rsidRPr="00020619">
              <w:rPr>
                <w:rFonts w:ascii="Arial" w:hAnsi="Arial"/>
                <w:sz w:val="18"/>
              </w:rPr>
              <w:t>.101</w:t>
            </w:r>
            <w:r w:rsidRPr="00020619">
              <w:rPr>
                <w:rFonts w:ascii="Arial" w:hAnsi="Arial"/>
                <w:sz w:val="18"/>
                <w:lang w:eastAsia="zh-CN"/>
              </w:rPr>
              <w:t>-1</w:t>
            </w:r>
            <w:r w:rsidRPr="00020619">
              <w:rPr>
                <w:rFonts w:ascii="Arial" w:hAnsi="Arial"/>
                <w:sz w:val="18"/>
              </w:rPr>
              <w:t>.</w:t>
            </w:r>
          </w:p>
        </w:tc>
      </w:tr>
      <w:tr w:rsidR="00D51B8D" w:rsidRPr="00020619" w:rsidTr="00226773">
        <w:trPr>
          <w:trHeight w:val="424"/>
        </w:trPr>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PRACH Configuration</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rPr>
              <w:t xml:space="preserve">FR1 PRACH configuration </w:t>
            </w:r>
            <w:r w:rsidRPr="00020619">
              <w:rPr>
                <w:rFonts w:ascii="Arial" w:hAnsi="Arial"/>
                <w:bCs/>
                <w:sz w:val="18"/>
                <w:lang w:eastAsia="zh-CN"/>
              </w:rPr>
              <w:t>2</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 xml:space="preserve">FR1 PRACH configuration </w:t>
            </w:r>
            <w:r w:rsidRPr="00020619">
              <w:rPr>
                <w:rFonts w:ascii="Arial" w:hAnsi="Arial"/>
                <w:bCs/>
                <w:sz w:val="18"/>
                <w:lang w:eastAsia="zh-CN"/>
              </w:rPr>
              <w:t>3</w:t>
            </w:r>
          </w:p>
        </w:tc>
        <w:tc>
          <w:tcPr>
            <w:tcW w:w="1842"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z w:val="18"/>
                <w:lang w:eastAsia="zh-CN"/>
              </w:rPr>
              <w:t>A.3.8B.2</w:t>
            </w:r>
            <w:r w:rsidRPr="00020619">
              <w:rPr>
                <w:rFonts w:ascii="Arial" w:hAnsi="Arial"/>
                <w:sz w:val="18"/>
              </w:rPr>
              <w:t>.</w:t>
            </w:r>
          </w:p>
        </w:tc>
      </w:tr>
      <w:tr w:rsidR="00D51B8D" w:rsidRPr="00020619" w:rsidTr="00226773">
        <w:tc>
          <w:tcPr>
            <w:tcW w:w="3652" w:type="dxa"/>
            <w:gridSpan w:val="3"/>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rPr>
              <w:t xml:space="preserve">Propagation Condition </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w:t>
            </w: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AWGN</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bCs/>
                <w:sz w:val="18"/>
              </w:rPr>
              <w:t>AWGN</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0314" w:type="dxa"/>
            <w:gridSpan w:val="7"/>
            <w:shd w:val="clear" w:color="auto" w:fill="auto"/>
          </w:tcPr>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SS-RSRP, Es/Iot and Io levels have been derived from other parameters for information purpose. They are not settable parameters.</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Void</w:t>
            </w:r>
          </w:p>
          <w:p w:rsidR="00D51B8D" w:rsidRPr="00020619" w:rsidRDefault="00D51B8D" w:rsidP="00226773">
            <w:pPr>
              <w:keepNext/>
              <w:keepLines/>
              <w:spacing w:after="0"/>
              <w:ind w:left="851" w:hanging="851"/>
              <w:rPr>
                <w:rFonts w:ascii="Arial" w:hAnsi="Arial"/>
                <w:color w:val="FF0000"/>
                <w:sz w:val="18"/>
              </w:rPr>
            </w:pPr>
            <w:r w:rsidRPr="00020619">
              <w:rPr>
                <w:rFonts w:ascii="Arial" w:hAnsi="Arial"/>
                <w:sz w:val="18"/>
              </w:rPr>
              <w:t>Note 4:</w:t>
            </w:r>
            <w:r w:rsidRPr="00020619">
              <w:rPr>
                <w:rFonts w:ascii="Arial" w:hAnsi="Arial"/>
                <w:sz w:val="18"/>
              </w:rPr>
              <w:tab/>
              <w:t>The DL PDSCH reference measurement channel is used in the test only when a downlink transmission dedicated to the UE under test is required.</w:t>
            </w:r>
          </w:p>
        </w:tc>
      </w:tr>
    </w:tbl>
    <w:p w:rsidR="00D51B8D" w:rsidRPr="00020619" w:rsidRDefault="00D51B8D" w:rsidP="00D51B8D">
      <w:pPr>
        <w:rPr>
          <w:rFonts w:cs="Arial"/>
          <w:lang w:eastAsia="zh-CN"/>
        </w:rPr>
      </w:pPr>
    </w:p>
    <w:p w:rsidR="00D51B8D" w:rsidRPr="00020619" w:rsidRDefault="00D51B8D" w:rsidP="00D51B8D">
      <w:pPr>
        <w:keepNext/>
        <w:keepLines/>
        <w:spacing w:before="120"/>
        <w:ind w:left="1985" w:hanging="1985"/>
        <w:rPr>
          <w:rFonts w:ascii="Arial" w:hAnsi="Arial"/>
        </w:rPr>
      </w:pPr>
      <w:r w:rsidRPr="00020619">
        <w:rPr>
          <w:rFonts w:ascii="Arial" w:hAnsi="Arial"/>
        </w:rPr>
        <w:t>A.</w:t>
      </w:r>
      <w:ins w:id="920" w:author="Huawei" w:date="2022-11-16T18:40:00Z">
        <w:r>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21" w:author="Huawei" w:date="2022-11-16T18:40:00Z">
        <w:r w:rsidRPr="00020619" w:rsidDel="00D51B8D">
          <w:rPr>
            <w:rFonts w:ascii="Arial" w:hAnsi="Arial"/>
          </w:rPr>
          <w:delText>2</w:delText>
        </w:r>
      </w:del>
      <w:ins w:id="922" w:author="Huawei" w:date="2022-11-16T18:40:00Z">
        <w:r>
          <w:rPr>
            <w:rFonts w:ascii="Arial" w:hAnsi="Arial"/>
          </w:rPr>
          <w:t>3</w:t>
        </w:r>
      </w:ins>
      <w:r w:rsidRPr="00020619">
        <w:rPr>
          <w:rFonts w:ascii="Arial" w:hAnsi="Arial"/>
          <w:lang w:eastAsia="zh-CN"/>
        </w:rPr>
        <w:t>.2</w:t>
      </w:r>
      <w:r w:rsidRPr="00020619">
        <w:rPr>
          <w:rFonts w:ascii="Arial" w:hAnsi="Arial"/>
        </w:rPr>
        <w:tab/>
        <w:t>Test Requirements</w:t>
      </w:r>
    </w:p>
    <w:p w:rsidR="00D51B8D" w:rsidRPr="00020619" w:rsidRDefault="00D51B8D" w:rsidP="00D51B8D">
      <w:pPr>
        <w:rPr>
          <w:lang w:eastAsia="zh-CN"/>
        </w:rPr>
      </w:pPr>
      <w:r w:rsidRPr="00020619">
        <w:rPr>
          <w:lang w:eastAsia="zh-CN"/>
        </w:rPr>
        <w:t>Non-</w:t>
      </w:r>
      <w:r w:rsidRPr="00020619">
        <w:t>Contention based random access is triggered by explicitly assigning a random access preamble via dedicated signalling in the downlink.</w:t>
      </w:r>
      <w:r w:rsidRPr="00020619">
        <w:rPr>
          <w:lang w:eastAsia="zh-CN"/>
        </w:rPr>
        <w:t xml:space="preserve"> In the test, the non-contention based random access procedure is not initialized for Other SI requested from UE or beam failure recovery.</w:t>
      </w:r>
    </w:p>
    <w:p w:rsidR="00D51B8D" w:rsidRPr="00020619" w:rsidRDefault="00D51B8D" w:rsidP="00D51B8D">
      <w:pPr>
        <w:keepNext/>
        <w:keepLines/>
        <w:spacing w:before="120"/>
        <w:ind w:left="1985" w:hanging="1985"/>
        <w:rPr>
          <w:rFonts w:ascii="Arial" w:hAnsi="Arial"/>
        </w:rPr>
      </w:pPr>
      <w:r w:rsidRPr="00020619">
        <w:rPr>
          <w:rFonts w:ascii="Arial" w:hAnsi="Arial"/>
        </w:rPr>
        <w:t>A.</w:t>
      </w:r>
      <w:ins w:id="923" w:author="Huawei" w:date="2022-11-16T18:40:00Z">
        <w:r>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24" w:author="Huawei" w:date="2022-11-16T18:40:00Z">
        <w:r w:rsidRPr="00020619" w:rsidDel="00D51B8D">
          <w:rPr>
            <w:rFonts w:ascii="Arial" w:hAnsi="Arial"/>
          </w:rPr>
          <w:delText>2</w:delText>
        </w:r>
      </w:del>
      <w:ins w:id="925" w:author="Huawei" w:date="2022-11-16T18:40:00Z">
        <w:r>
          <w:rPr>
            <w:rFonts w:ascii="Arial" w:hAnsi="Arial"/>
          </w:rPr>
          <w:t>3</w:t>
        </w:r>
      </w:ins>
      <w:r w:rsidRPr="00020619">
        <w:rPr>
          <w:rFonts w:ascii="Arial" w:hAnsi="Arial"/>
          <w:lang w:eastAsia="zh-CN"/>
        </w:rPr>
        <w:t>.</w:t>
      </w:r>
      <w:r w:rsidRPr="00020619">
        <w:rPr>
          <w:rFonts w:ascii="Arial" w:hAnsi="Arial"/>
        </w:rPr>
        <w:t>2.1</w:t>
      </w:r>
      <w:r w:rsidRPr="00020619">
        <w:rPr>
          <w:rFonts w:ascii="Arial" w:hAnsi="Arial"/>
        </w:rPr>
        <w:tab/>
        <w:t>SSB-based Random Access Preamble Transmission</w:t>
      </w:r>
    </w:p>
    <w:p w:rsidR="00D51B8D" w:rsidRPr="00020619" w:rsidRDefault="00D51B8D" w:rsidP="00D51B8D">
      <w:pPr>
        <w:rPr>
          <w:lang w:eastAsia="zh-CN"/>
        </w:rPr>
      </w:pPr>
      <w:r w:rsidRPr="00020619">
        <w:rPr>
          <w:rFonts w:cs="v4.2.0"/>
        </w:rPr>
        <w:t>In Test-1, to test the UE behavior specified in Clause 6.2.2</w:t>
      </w:r>
      <w:r w:rsidRPr="00020619">
        <w:rPr>
          <w:rFonts w:cs="v4.2.0"/>
          <w:lang w:eastAsia="zh-CN"/>
        </w:rPr>
        <w:t>.2</w:t>
      </w:r>
      <w:r w:rsidRPr="00020619">
        <w:rPr>
          <w:rFonts w:cs="v4.2.0"/>
        </w:rPr>
        <w:t>.</w:t>
      </w:r>
      <w:r w:rsidRPr="00020619">
        <w:rPr>
          <w:rFonts w:cs="v4.2.0"/>
          <w:lang w:eastAsia="zh-CN"/>
        </w:rPr>
        <w:t>2</w:t>
      </w:r>
      <w:r w:rsidRPr="00020619">
        <w:rPr>
          <w:rFonts w:cs="v4.2.0"/>
        </w:rPr>
        <w:t xml:space="preserve">.1 </w:t>
      </w:r>
      <w:r w:rsidRPr="00020619">
        <w:rPr>
          <w:rFonts w:cs="v4.2.0"/>
          <w:lang w:eastAsia="zh-CN"/>
        </w:rPr>
        <w:t xml:space="preserve">for SSB-based Random Access Preamble tranmsision, with </w:t>
      </w:r>
      <w:r w:rsidRPr="00020619">
        <w:rPr>
          <w:lang w:eastAsia="zh-CN"/>
        </w:rPr>
        <w:t>the contention-free Random Access Resources and the contention-free PRACH occasions associated with SSBs configured,</w:t>
      </w:r>
      <w:r w:rsidRPr="00020619">
        <w:rPr>
          <w:rFonts w:cs="v4.2.0"/>
        </w:rPr>
        <w:t xml:space="preserve"> the System Simulator shall</w:t>
      </w:r>
      <w:r w:rsidRPr="00020619">
        <w:t xml:space="preserve"> </w:t>
      </w:r>
      <w:r w:rsidRPr="00020619">
        <w:rPr>
          <w:lang w:eastAsia="zh-CN"/>
        </w:rPr>
        <w:t xml:space="preserve">receive the Random Access Preamble which has the Preamble Index associated with the SSB </w:t>
      </w:r>
      <w:r w:rsidRPr="00020619">
        <w:rPr>
          <w:rFonts w:cs="v4.2.0"/>
          <w:lang w:eastAsia="zh-CN"/>
        </w:rPr>
        <w:t>with index 0</w:t>
      </w:r>
      <w:r w:rsidRPr="00020619">
        <w:rPr>
          <w:lang w:eastAsia="zh-CN"/>
        </w:rPr>
        <w:t>.</w:t>
      </w:r>
    </w:p>
    <w:p w:rsidR="00D51B8D" w:rsidRPr="00020619" w:rsidRDefault="00D51B8D" w:rsidP="00D51B8D">
      <w:pPr>
        <w:rPr>
          <w:rFonts w:cs="v4.2.0"/>
          <w:lang w:eastAsia="zh-CN"/>
        </w:rPr>
      </w:pPr>
      <w:r w:rsidRPr="00020619">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020619">
        <w:rPr>
          <w:rFonts w:cs="v4.2.0"/>
          <w:i/>
          <w:lang w:eastAsia="zh-CN"/>
        </w:rPr>
        <w:t>ra-ssb-OccasionMaskIndex</w:t>
      </w:r>
      <w:r w:rsidRPr="00020619">
        <w:rPr>
          <w:rFonts w:cs="v4.2.0"/>
          <w:lang w:eastAsia="zh-CN"/>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lang w:eastAsia="zh-CN"/>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ins w:id="926" w:author="Huawei" w:date="2022-11-16T18:40:00Z">
        <w:r>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27" w:author="Huawei" w:date="2022-11-16T18:40:00Z">
        <w:r w:rsidRPr="00020619" w:rsidDel="00D51B8D">
          <w:rPr>
            <w:rFonts w:ascii="Arial" w:hAnsi="Arial"/>
          </w:rPr>
          <w:delText>2</w:delText>
        </w:r>
      </w:del>
      <w:ins w:id="928" w:author="Huawei" w:date="2022-11-16T18:40:00Z">
        <w:r>
          <w:rPr>
            <w:rFonts w:ascii="Arial" w:hAnsi="Arial"/>
          </w:rPr>
          <w:t>3</w:t>
        </w:r>
      </w:ins>
      <w:r w:rsidRPr="00020619">
        <w:rPr>
          <w:rFonts w:ascii="Arial" w:hAnsi="Arial"/>
          <w:lang w:eastAsia="zh-CN"/>
        </w:rPr>
        <w:t>.</w:t>
      </w:r>
      <w:r w:rsidRPr="00020619">
        <w:rPr>
          <w:rFonts w:ascii="Arial" w:hAnsi="Arial"/>
        </w:rPr>
        <w:t>2.</w:t>
      </w:r>
      <w:r w:rsidRPr="00020619">
        <w:rPr>
          <w:rFonts w:ascii="Arial" w:hAnsi="Arial"/>
          <w:lang w:eastAsia="zh-CN"/>
        </w:rPr>
        <w:t>2</w:t>
      </w:r>
      <w:r w:rsidRPr="00020619">
        <w:rPr>
          <w:rFonts w:ascii="Arial" w:hAnsi="Arial"/>
        </w:rPr>
        <w:tab/>
        <w:t>CSI-RS-based Random Access Preamble Transmission</w:t>
      </w:r>
    </w:p>
    <w:p w:rsidR="00D51B8D" w:rsidRPr="00020619" w:rsidRDefault="00D51B8D" w:rsidP="00D51B8D">
      <w:pPr>
        <w:rPr>
          <w:lang w:eastAsia="zh-CN"/>
        </w:rPr>
      </w:pPr>
      <w:r w:rsidRPr="00020619">
        <w:rPr>
          <w:rFonts w:cs="v4.2.0"/>
        </w:rPr>
        <w:t>In Test-2, to test the UE behavior specified in Clause 6.2.2</w:t>
      </w:r>
      <w:r w:rsidRPr="00020619">
        <w:rPr>
          <w:rFonts w:cs="v4.2.0"/>
          <w:lang w:eastAsia="zh-CN"/>
        </w:rPr>
        <w:t>.2</w:t>
      </w:r>
      <w:r w:rsidRPr="00020619">
        <w:rPr>
          <w:rFonts w:cs="v4.2.0"/>
        </w:rPr>
        <w:t>.</w:t>
      </w:r>
      <w:r w:rsidRPr="00020619">
        <w:rPr>
          <w:rFonts w:cs="v4.2.0"/>
          <w:lang w:eastAsia="zh-CN"/>
        </w:rPr>
        <w:t>2</w:t>
      </w:r>
      <w:r w:rsidRPr="00020619">
        <w:rPr>
          <w:rFonts w:cs="v4.2.0"/>
        </w:rPr>
        <w:t xml:space="preserve">.1 </w:t>
      </w:r>
      <w:r w:rsidRPr="00020619">
        <w:rPr>
          <w:rFonts w:cs="v4.2.0"/>
          <w:lang w:eastAsia="zh-CN"/>
        </w:rPr>
        <w:t xml:space="preserve">for CSI-RS-based Random Access Preamble tranmsision, with </w:t>
      </w:r>
      <w:r w:rsidRPr="00020619">
        <w:rPr>
          <w:lang w:eastAsia="zh-CN"/>
        </w:rPr>
        <w:t>the contention-free Random Access Resources and the contention-free PRACH occasions associated with CSI-RSs configured</w:t>
      </w:r>
      <w:r w:rsidRPr="00020619">
        <w:rPr>
          <w:rFonts w:cs="v4.2.0"/>
          <w:lang w:eastAsia="zh-CN"/>
        </w:rPr>
        <w:t xml:space="preserve">, </w:t>
      </w:r>
      <w:r w:rsidRPr="00020619">
        <w:rPr>
          <w:rFonts w:cs="v4.2.0"/>
        </w:rPr>
        <w:t>the System Simulator shall</w:t>
      </w:r>
      <w:r w:rsidRPr="00020619">
        <w:t xml:space="preserve"> </w:t>
      </w:r>
      <w:r w:rsidRPr="00020619">
        <w:rPr>
          <w:lang w:eastAsia="zh-CN"/>
        </w:rPr>
        <w:t xml:space="preserve">receive the Random Access Preamble which has the Preamble Index associated with the CSI-RS </w:t>
      </w:r>
      <w:r w:rsidRPr="00020619">
        <w:rPr>
          <w:rFonts w:cs="v4.2.0"/>
          <w:lang w:eastAsia="zh-CN"/>
        </w:rPr>
        <w:t>configured</w:t>
      </w:r>
      <w:r w:rsidRPr="00020619">
        <w:rPr>
          <w:lang w:eastAsia="zh-CN"/>
        </w:rPr>
        <w:t>.</w:t>
      </w:r>
    </w:p>
    <w:p w:rsidR="00D51B8D" w:rsidRPr="00020619" w:rsidRDefault="00D51B8D" w:rsidP="00D51B8D">
      <w:pPr>
        <w:rPr>
          <w:rFonts w:cs="v4.2.0"/>
          <w:lang w:eastAsia="zh-CN"/>
        </w:rPr>
      </w:pPr>
      <w:r w:rsidRPr="00020619">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020619">
        <w:rPr>
          <w:rFonts w:cs="v4.2.0"/>
          <w:i/>
          <w:lang w:eastAsia="zh-CN"/>
        </w:rPr>
        <w:t>ra-OccasionList</w:t>
      </w:r>
      <w:r w:rsidRPr="00020619">
        <w:rPr>
          <w:rFonts w:cs="v4.2.0"/>
          <w:lang w:eastAsia="zh-CN"/>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lang w:eastAsia="zh-CN"/>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ins w:id="929" w:author="Huawei" w:date="2022-11-16T18:40:00Z">
        <w:r>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30" w:author="Huawei" w:date="2022-11-16T18:40:00Z">
        <w:r w:rsidRPr="00020619" w:rsidDel="00D51B8D">
          <w:rPr>
            <w:rFonts w:ascii="Arial" w:hAnsi="Arial"/>
          </w:rPr>
          <w:delText>2</w:delText>
        </w:r>
      </w:del>
      <w:ins w:id="931" w:author="Huawei" w:date="2022-11-16T18:40:00Z">
        <w:r>
          <w:rPr>
            <w:rFonts w:ascii="Arial" w:hAnsi="Arial"/>
          </w:rPr>
          <w:t>3</w:t>
        </w:r>
      </w:ins>
      <w:r w:rsidRPr="00020619">
        <w:rPr>
          <w:rFonts w:ascii="Arial" w:hAnsi="Arial"/>
          <w:lang w:eastAsia="zh-CN"/>
        </w:rPr>
        <w:t>.</w:t>
      </w:r>
      <w:r w:rsidRPr="00020619">
        <w:rPr>
          <w:rFonts w:ascii="Arial" w:hAnsi="Arial"/>
        </w:rPr>
        <w:t>2.</w:t>
      </w:r>
      <w:r w:rsidRPr="00020619">
        <w:rPr>
          <w:rFonts w:ascii="Arial" w:hAnsi="Arial"/>
          <w:lang w:eastAsia="zh-CN"/>
        </w:rPr>
        <w:t>3</w:t>
      </w:r>
      <w:r w:rsidRPr="00020619">
        <w:rPr>
          <w:rFonts w:ascii="Arial" w:hAnsi="Arial"/>
        </w:rPr>
        <w:tab/>
        <w:t>Random Access Response Reception</w:t>
      </w:r>
    </w:p>
    <w:p w:rsidR="00D51B8D" w:rsidRPr="00020619" w:rsidRDefault="00D51B8D" w:rsidP="00D51B8D">
      <w:r w:rsidRPr="00020619">
        <w:rPr>
          <w:rFonts w:cs="v4.2.0"/>
        </w:rPr>
        <w:t>To test the UE behavior specified in Clause 6.2.2.</w:t>
      </w:r>
      <w:r w:rsidRPr="00020619">
        <w:rPr>
          <w:rFonts w:cs="v4.2.0"/>
          <w:lang w:eastAsia="zh-CN"/>
        </w:rPr>
        <w:t>2.</w:t>
      </w:r>
      <w:r w:rsidRPr="00020619">
        <w:rPr>
          <w:rFonts w:cs="v4.2.0"/>
        </w:rPr>
        <w:t>2.</w:t>
      </w:r>
      <w:r w:rsidRPr="00020619">
        <w:rPr>
          <w:rFonts w:cs="v4.2.0"/>
          <w:lang w:eastAsia="zh-CN"/>
        </w:rPr>
        <w:t>2</w:t>
      </w:r>
      <w:r w:rsidRPr="00020619">
        <w:rPr>
          <w:rFonts w:cs="v4.2.0"/>
        </w:rPr>
        <w:t xml:space="preserve"> the System Simulator shall</w:t>
      </w:r>
      <w:r w:rsidRPr="00020619">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20619">
        <w:rPr>
          <w:i/>
          <w:iCs/>
        </w:rPr>
        <w:t>not</w:t>
      </w:r>
      <w:r w:rsidRPr="00020619">
        <w:t xml:space="preserve"> corresponding to the transmitted Random Access Preamble.</w:t>
      </w:r>
    </w:p>
    <w:p w:rsidR="00D51B8D" w:rsidRPr="00020619" w:rsidRDefault="00D51B8D" w:rsidP="00D51B8D">
      <w:r w:rsidRPr="00020619">
        <w:t>The UE may stop monitoring for Random Access Response(s) if the Random Access Response contains a Random Access Preamble identifier corresponding to the transmitted Random Access Preamble.</w:t>
      </w:r>
    </w:p>
    <w:p w:rsidR="00D51B8D" w:rsidRPr="00020619" w:rsidRDefault="00D51B8D" w:rsidP="00D51B8D">
      <w:pPr>
        <w:rPr>
          <w:rFonts w:cs="v4.2.0"/>
        </w:rPr>
      </w:pPr>
      <w:r w:rsidRPr="00020619">
        <w:rPr>
          <w:rFonts w:cs="v4.2.0"/>
        </w:rPr>
        <w:t xml:space="preserve">The UE shall </w:t>
      </w:r>
      <w:r w:rsidRPr="00020619">
        <w:rPr>
          <w:rFonts w:cs="v4.2.0"/>
          <w:lang w:eastAsia="zh-CN"/>
        </w:rPr>
        <w:t xml:space="preserve">again perform the Random Access Resource selection procedure specified in clause 5.1.2 in TS 38.321 [7], </w:t>
      </w:r>
      <w:r w:rsidRPr="00020619">
        <w:rPr>
          <w:rFonts w:cs="v4.2.0"/>
        </w:rPr>
        <w:t>and transmit with the calculated PRACH transmission power</w:t>
      </w:r>
      <w:r w:rsidRPr="00020619">
        <w:t xml:space="preserve"> if all received Random Access Responses contain Random Access Preamble identifiers that do not match the transmitted Random Access Preamble.</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lang w:eastAsia="zh-CN"/>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ins w:id="932" w:author="Huawei" w:date="2022-11-16T18:41:00Z">
        <w:r>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33" w:author="Huawei" w:date="2022-11-16T18:41:00Z">
        <w:r w:rsidRPr="00020619" w:rsidDel="00D51B8D">
          <w:rPr>
            <w:rFonts w:ascii="Arial" w:hAnsi="Arial"/>
          </w:rPr>
          <w:delText>2</w:delText>
        </w:r>
      </w:del>
      <w:ins w:id="934" w:author="Huawei" w:date="2022-11-16T18:41:00Z">
        <w:r>
          <w:rPr>
            <w:rFonts w:ascii="Arial" w:hAnsi="Arial"/>
          </w:rPr>
          <w:t>3</w:t>
        </w:r>
      </w:ins>
      <w:r w:rsidRPr="00020619">
        <w:rPr>
          <w:rFonts w:ascii="Arial" w:hAnsi="Arial"/>
          <w:lang w:eastAsia="zh-CN"/>
        </w:rPr>
        <w:t>.</w:t>
      </w:r>
      <w:r w:rsidRPr="00020619">
        <w:rPr>
          <w:rFonts w:ascii="Arial" w:hAnsi="Arial"/>
        </w:rPr>
        <w:t>2.</w:t>
      </w:r>
      <w:r w:rsidRPr="00020619">
        <w:rPr>
          <w:rFonts w:ascii="Arial" w:hAnsi="Arial"/>
          <w:lang w:eastAsia="zh-CN"/>
        </w:rPr>
        <w:t>4</w:t>
      </w:r>
      <w:r w:rsidRPr="00020619">
        <w:rPr>
          <w:rFonts w:ascii="Arial" w:hAnsi="Arial"/>
        </w:rPr>
        <w:tab/>
        <w:t>No Random Access Response Reception</w:t>
      </w:r>
    </w:p>
    <w:p w:rsidR="00D51B8D" w:rsidRPr="00020619" w:rsidRDefault="00D51B8D" w:rsidP="00D51B8D">
      <w:r w:rsidRPr="00020619">
        <w:rPr>
          <w:rFonts w:cs="v4.2.0"/>
        </w:rPr>
        <w:t>To test the UE behavior specified in clause 6.2.2.2.2</w:t>
      </w:r>
      <w:r w:rsidRPr="00020619">
        <w:rPr>
          <w:rFonts w:cs="v4.2.0"/>
          <w:lang w:eastAsia="zh-CN"/>
        </w:rPr>
        <w:t>.3</w:t>
      </w:r>
      <w:r w:rsidRPr="00020619">
        <w:rPr>
          <w:rFonts w:cs="v4.2.0"/>
        </w:rPr>
        <w:t xml:space="preserve"> the System Simulator shall</w:t>
      </w:r>
      <w:r w:rsidRPr="00020619">
        <w:t xml:space="preserve"> transmit a Random Access Response containing a Random Access Preamble identifier corresponding to the transmitted Random Access Preamble after 5 preambles have been received by the System Simulator. The System Simulator shall </w:t>
      </w:r>
      <w:r w:rsidRPr="00020619">
        <w:rPr>
          <w:i/>
          <w:iCs/>
        </w:rPr>
        <w:t>not</w:t>
      </w:r>
      <w:r w:rsidRPr="00020619">
        <w:t xml:space="preserve"> respond to the first 4 preambles.</w:t>
      </w:r>
    </w:p>
    <w:p w:rsidR="00D51B8D" w:rsidRPr="00020619" w:rsidRDefault="00D51B8D" w:rsidP="00D51B8D">
      <w:pPr>
        <w:rPr>
          <w:noProof/>
          <w:lang w:eastAsia="zh-CN"/>
        </w:rPr>
      </w:pPr>
      <w:r w:rsidRPr="00020619">
        <w:t xml:space="preserve">The UE shall </w:t>
      </w:r>
      <w:r w:rsidRPr="00020619">
        <w:rPr>
          <w:rFonts w:cs="v4.2.0"/>
          <w:lang w:eastAsia="zh-CN"/>
        </w:rPr>
        <w:t>again perform the Random Access Resource selection procedure specified in clause 5.1.2 in TS 38.321 [7],</w:t>
      </w:r>
      <w:r w:rsidRPr="00020619">
        <w:t xml:space="preserve"> and transmit </w:t>
      </w:r>
      <w:r w:rsidRPr="00020619">
        <w:rPr>
          <w:rFonts w:cs="v4.2.0"/>
        </w:rPr>
        <w:t>with the calculated PRACH transmission power</w:t>
      </w:r>
      <w:r w:rsidRPr="00020619">
        <w:t xml:space="preserve"> </w:t>
      </w:r>
      <w:r w:rsidRPr="00020619">
        <w:rPr>
          <w:lang w:eastAsia="zh-CN"/>
        </w:rPr>
        <w:t>when</w:t>
      </w:r>
      <w:r w:rsidRPr="00020619">
        <w:t xml:space="preserve"> </w:t>
      </w:r>
      <w:r w:rsidRPr="00020619">
        <w:rPr>
          <w:noProof/>
        </w:rPr>
        <w:t xml:space="preserve">the backoff time expires </w:t>
      </w:r>
      <w:r w:rsidRPr="00020619">
        <w:rPr>
          <w:noProof/>
          <w:lang w:eastAsia="zh-CN"/>
        </w:rPr>
        <w:t xml:space="preserve">if no Random Access Response is received within the RA Response window configured in </w:t>
      </w:r>
      <w:r w:rsidRPr="00020619">
        <w:rPr>
          <w:i/>
          <w:noProof/>
          <w:lang w:eastAsia="zh-CN"/>
        </w:rPr>
        <w:t>RACH-ConfigCommon</w:t>
      </w:r>
      <w:r w:rsidRPr="00020619">
        <w:rPr>
          <w:noProof/>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r w:rsidRPr="00020619">
        <w:rPr>
          <w:rFonts w:cs="v4.2.0"/>
        </w:rPr>
        <w:t>The transmit timing of all PRACH transmissions shall be within the accuracy specified in Clause 7.1A.2.</w:t>
      </w:r>
    </w:p>
    <w:p w:rsidR="00D51B8D" w:rsidRPr="00020619" w:rsidRDefault="00D51B8D" w:rsidP="00D51B8D">
      <w:pPr>
        <w:spacing w:before="120"/>
        <w:rPr>
          <w:rFonts w:cs="v4.2.0"/>
        </w:rPr>
      </w:pPr>
    </w:p>
    <w:p w:rsidR="00D51B8D" w:rsidRPr="00020619" w:rsidRDefault="00D51B8D" w:rsidP="00D51B8D">
      <w:pPr>
        <w:keepNext/>
        <w:keepLines/>
        <w:spacing w:before="120"/>
        <w:ind w:left="1701" w:hanging="1701"/>
        <w:outlineLvl w:val="4"/>
        <w:rPr>
          <w:rFonts w:ascii="Arial" w:hAnsi="Arial"/>
          <w:sz w:val="22"/>
          <w:lang w:eastAsia="zh-CN"/>
        </w:rPr>
      </w:pPr>
      <w:r w:rsidRPr="00020619">
        <w:rPr>
          <w:rFonts w:ascii="Arial" w:hAnsi="Arial"/>
          <w:sz w:val="22"/>
        </w:rPr>
        <w:t>A.16.3.2.2</w:t>
      </w:r>
      <w:r w:rsidRPr="00020619">
        <w:rPr>
          <w:rFonts w:ascii="Arial" w:hAnsi="Arial"/>
          <w:sz w:val="22"/>
          <w:lang w:eastAsia="zh-CN"/>
        </w:rPr>
        <w:t>.4</w:t>
      </w:r>
      <w:r w:rsidRPr="00020619">
        <w:tab/>
      </w:r>
      <w:r w:rsidRPr="00020619">
        <w:rPr>
          <w:rFonts w:ascii="Arial" w:hAnsi="Arial"/>
          <w:sz w:val="22"/>
          <w:lang w:eastAsia="zh-CN"/>
        </w:rPr>
        <w:t>4-step RA type non-contention based random access test in FR1 for NR standalone for 2 Rx UE</w:t>
      </w:r>
    </w:p>
    <w:p w:rsidR="00D51B8D" w:rsidRPr="00020619" w:rsidRDefault="00D51B8D" w:rsidP="00D51B8D">
      <w:pPr>
        <w:keepNext/>
        <w:keepLines/>
        <w:spacing w:before="120"/>
        <w:ind w:left="1985" w:hanging="1985"/>
        <w:rPr>
          <w:rFonts w:ascii="Arial" w:hAnsi="Arial"/>
        </w:rPr>
      </w:pPr>
      <w:r w:rsidRPr="00020619">
        <w:rPr>
          <w:rFonts w:ascii="Arial" w:hAnsi="Arial"/>
        </w:rPr>
        <w:t>A.16.3.2.2.4</w:t>
      </w:r>
      <w:ins w:id="935" w:author="Huawei" w:date="2022-11-16T18:41:00Z">
        <w:r>
          <w:rPr>
            <w:rFonts w:ascii="Arial" w:hAnsi="Arial"/>
          </w:rPr>
          <w:t>.1</w:t>
        </w:r>
      </w:ins>
      <w:r w:rsidRPr="00020619">
        <w:rPr>
          <w:rFonts w:ascii="Arial" w:hAnsi="Arial"/>
        </w:rPr>
        <w:tab/>
        <w:t>Test Purpose and Environment</w:t>
      </w:r>
    </w:p>
    <w:p w:rsidR="00D51B8D" w:rsidRPr="00020619" w:rsidRDefault="00D51B8D" w:rsidP="00D51B8D">
      <w:pPr>
        <w:spacing w:before="120"/>
        <w:rPr>
          <w:rFonts w:cs="v4.2.0"/>
          <w:lang w:eastAsia="zh-CN"/>
        </w:rPr>
      </w:pPr>
      <w:r w:rsidRPr="00020619">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020619">
        <w:rPr>
          <w:rFonts w:cs="v4.2.0"/>
          <w:lang w:eastAsia="zh-CN"/>
        </w:rPr>
        <w:t>2.</w:t>
      </w:r>
      <w:r w:rsidRPr="00020619">
        <w:rPr>
          <w:rFonts w:cs="v4.2.0"/>
        </w:rPr>
        <w:t>2B and Clause 7.1A.2 in an AWGN model.</w:t>
      </w:r>
    </w:p>
    <w:p w:rsidR="00D51B8D" w:rsidRPr="00020619" w:rsidRDefault="00D51B8D" w:rsidP="00D51B8D">
      <w:pPr>
        <w:spacing w:before="120"/>
        <w:rPr>
          <w:lang w:eastAsia="zh-CN"/>
        </w:rPr>
      </w:pPr>
      <w:r w:rsidRPr="00020619">
        <w:t xml:space="preserve">For this test </w:t>
      </w:r>
      <w:r w:rsidRPr="00020619">
        <w:rPr>
          <w:lang w:eastAsia="zh-CN"/>
        </w:rPr>
        <w:t>one</w:t>
      </w:r>
      <w:r w:rsidRPr="00020619">
        <w:t xml:space="preserve"> cell </w:t>
      </w:r>
      <w:r w:rsidRPr="00020619">
        <w:rPr>
          <w:lang w:eastAsia="zh-CN"/>
        </w:rPr>
        <w:t>is</w:t>
      </w:r>
      <w:r w:rsidRPr="00020619">
        <w:t xml:space="preserve"> used</w:t>
      </w:r>
      <w:r w:rsidRPr="00020619">
        <w:rPr>
          <w:lang w:eastAsia="zh-CN"/>
        </w:rPr>
        <w:t xml:space="preserve"> and configured as</w:t>
      </w:r>
      <w:r w:rsidRPr="00020619">
        <w:t xml:space="preserve"> PCel</w:t>
      </w:r>
      <w:r w:rsidRPr="00020619">
        <w:rPr>
          <w:lang w:eastAsia="zh-CN"/>
        </w:rPr>
        <w:t>l in FR1</w:t>
      </w:r>
      <w:r w:rsidRPr="00020619">
        <w:t xml:space="preserve">. </w:t>
      </w:r>
      <w:r w:rsidRPr="00020619">
        <w:rPr>
          <w:lang w:eastAsia="zh-CN"/>
        </w:rPr>
        <w:t>Supported</w:t>
      </w:r>
      <w:r w:rsidRPr="00020619">
        <w:t xml:space="preserve"> test parameters are </w:t>
      </w:r>
      <w:r w:rsidRPr="00020619">
        <w:rPr>
          <w:lang w:eastAsia="zh-CN"/>
        </w:rPr>
        <w:t>shown</w:t>
      </w:r>
      <w:r w:rsidRPr="00020619">
        <w:t xml:space="preserve"> in </w:t>
      </w:r>
      <w:r w:rsidRPr="00020619">
        <w:rPr>
          <w:lang w:eastAsia="zh-CN"/>
        </w:rPr>
        <w:t>T</w:t>
      </w:r>
      <w:r w:rsidRPr="00020619">
        <w:t>able A.16.3.2.2.4-1</w:t>
      </w:r>
      <w:r w:rsidRPr="00020619">
        <w:rPr>
          <w:lang w:eastAsia="zh-CN"/>
        </w:rPr>
        <w:t>.</w:t>
      </w:r>
      <w:r w:rsidRPr="00020619">
        <w:t xml:space="preserve"> </w:t>
      </w:r>
      <w:r w:rsidRPr="00020619">
        <w:rPr>
          <w:lang w:eastAsia="zh-CN"/>
        </w:rPr>
        <w:t xml:space="preserve">UE capable of SA with PCell in FR1 needs to be tested by using the parameters in Table </w:t>
      </w:r>
      <w:r w:rsidRPr="00020619">
        <w:t>A.16.3.2.2.4-</w:t>
      </w:r>
      <w:r w:rsidRPr="00020619">
        <w:rPr>
          <w:lang w:eastAsia="zh-CN"/>
        </w:rPr>
        <w:t xml:space="preserve">2 for SSB-based non-contention based random access test (Test 1) and CSI-RS-based non-contention based random access test (Test 2). Test 2 is only applicable </w:t>
      </w:r>
      <w:r w:rsidRPr="00020619">
        <w:rPr>
          <w:rFonts w:cs="v4.2.0"/>
        </w:rPr>
        <w:t>to UE which supports csi-RSRP-AndRSRQ-MeasWithSSB or csi-RSRP-AndRSRQ-MeasWithoutSSB.</w:t>
      </w:r>
    </w:p>
    <w:p w:rsidR="00D51B8D" w:rsidRPr="00020619" w:rsidRDefault="00D51B8D" w:rsidP="00D51B8D">
      <w:pPr>
        <w:keepNext/>
        <w:keepLines/>
        <w:spacing w:before="60"/>
        <w:jc w:val="center"/>
        <w:rPr>
          <w:rFonts w:ascii="Arial" w:hAnsi="Arial"/>
          <w:b/>
          <w:lang w:eastAsia="zh-CN"/>
        </w:rPr>
      </w:pPr>
      <w:r w:rsidRPr="00020619">
        <w:rPr>
          <w:rFonts w:ascii="Arial" w:hAnsi="Arial"/>
          <w:b/>
        </w:rPr>
        <w:t>Table A.16.3.2.2.4-1: S</w:t>
      </w:r>
      <w:r w:rsidRPr="00020619">
        <w:rPr>
          <w:rFonts w:ascii="Arial" w:hAnsi="Arial"/>
          <w:b/>
          <w:lang w:eastAsia="zh-CN"/>
        </w:rPr>
        <w:t>upported</w:t>
      </w:r>
      <w:r w:rsidRPr="00020619">
        <w:rPr>
          <w:rFonts w:ascii="Arial" w:hAnsi="Arial"/>
          <w:b/>
        </w:rPr>
        <w:t xml:space="preserve"> test configurations</w:t>
      </w:r>
      <w:r w:rsidRPr="00020619">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b/>
                <w:sz w:val="18"/>
              </w:rPr>
            </w:pPr>
            <w:r w:rsidRPr="00020619">
              <w:rPr>
                <w:rFonts w:ascii="Arial" w:hAnsi="Arial"/>
                <w:b/>
                <w:sz w:val="18"/>
              </w:rPr>
              <w:t>Config</w:t>
            </w:r>
          </w:p>
        </w:tc>
        <w:tc>
          <w:tcPr>
            <w:tcW w:w="7298" w:type="dxa"/>
            <w:shd w:val="clear" w:color="auto" w:fill="auto"/>
            <w:vAlign w:val="center"/>
          </w:tcPr>
          <w:p w:rsidR="00D51B8D" w:rsidRPr="00020619" w:rsidRDefault="00D51B8D" w:rsidP="00226773">
            <w:pPr>
              <w:keepNext/>
              <w:keepLines/>
              <w:spacing w:after="0"/>
              <w:jc w:val="center"/>
              <w:rPr>
                <w:rFonts w:ascii="Arial" w:hAnsi="Arial"/>
                <w:b/>
                <w:sz w:val="18"/>
              </w:rPr>
            </w:pPr>
            <w:r w:rsidRPr="00020619">
              <w:rPr>
                <w:rFonts w:ascii="Arial" w:hAnsi="Arial"/>
                <w:b/>
                <w:sz w:val="18"/>
              </w:rPr>
              <w:t>Description</w:t>
            </w:r>
          </w:p>
        </w:tc>
      </w:tr>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1</w:t>
            </w:r>
          </w:p>
        </w:tc>
        <w:tc>
          <w:tcPr>
            <w:tcW w:w="7298"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NR 15 kHz SSB SCS, 10 MHz bandwidth, FDD duplex mode</w:t>
            </w:r>
          </w:p>
        </w:tc>
      </w:tr>
      <w:tr w:rsidR="00D51B8D" w:rsidRPr="00020619" w:rsidTr="00226773">
        <w:tc>
          <w:tcPr>
            <w:tcW w:w="2331" w:type="dxa"/>
            <w:shd w:val="clear" w:color="auto" w:fill="auto"/>
            <w:vAlign w:val="center"/>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2</w:t>
            </w:r>
          </w:p>
        </w:tc>
        <w:tc>
          <w:tcPr>
            <w:tcW w:w="7298" w:type="dxa"/>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rPr>
              <w:t xml:space="preserve">NR </w:t>
            </w:r>
            <w:r w:rsidRPr="00020619">
              <w:rPr>
                <w:rFonts w:ascii="Arial" w:hAnsi="Arial"/>
                <w:sz w:val="18"/>
                <w:lang w:eastAsia="zh-CN"/>
              </w:rPr>
              <w:t>15</w:t>
            </w:r>
            <w:r w:rsidRPr="00020619">
              <w:rPr>
                <w:rFonts w:ascii="Arial" w:hAnsi="Arial"/>
                <w:sz w:val="18"/>
              </w:rPr>
              <w:t xml:space="preserve"> kHz SSB SCS, </w:t>
            </w:r>
            <w:r w:rsidRPr="00020619">
              <w:rPr>
                <w:rFonts w:ascii="Arial" w:hAnsi="Arial"/>
                <w:sz w:val="18"/>
                <w:lang w:eastAsia="zh-CN"/>
              </w:rPr>
              <w:t>10 MHz</w:t>
            </w:r>
            <w:r w:rsidRPr="00020619">
              <w:rPr>
                <w:rFonts w:ascii="Arial" w:hAnsi="Arial"/>
                <w:sz w:val="18"/>
              </w:rPr>
              <w:t xml:space="preserve"> bandwidth, </w:t>
            </w:r>
            <w:r w:rsidRPr="00020619">
              <w:rPr>
                <w:rFonts w:ascii="Arial" w:hAnsi="Arial"/>
                <w:sz w:val="18"/>
                <w:lang w:eastAsia="zh-CN"/>
              </w:rPr>
              <w:t>T</w:t>
            </w:r>
            <w:r w:rsidRPr="00020619">
              <w:rPr>
                <w:rFonts w:ascii="Arial" w:hAnsi="Arial"/>
                <w:sz w:val="18"/>
              </w:rPr>
              <w:t>DD duplex mode</w:t>
            </w:r>
          </w:p>
        </w:tc>
      </w:tr>
      <w:tr w:rsidR="00D51B8D" w:rsidRPr="00020619" w:rsidTr="00226773">
        <w:tc>
          <w:tcPr>
            <w:tcW w:w="233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eastAsia="Malgun Gothic" w:hAnsi="Arial" w:cs="Arial"/>
                <w:sz w:val="18"/>
                <w:szCs w:val="18"/>
              </w:rPr>
              <w:t>3</w:t>
            </w:r>
          </w:p>
        </w:tc>
        <w:tc>
          <w:tcPr>
            <w:tcW w:w="7298"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szCs w:val="18"/>
              </w:rPr>
              <w:t xml:space="preserve">NR </w:t>
            </w:r>
            <w:r w:rsidRPr="00020619">
              <w:rPr>
                <w:rFonts w:ascii="Arial" w:eastAsia="Malgun Gothic" w:hAnsi="Arial" w:cs="Arial"/>
                <w:sz w:val="18"/>
                <w:szCs w:val="18"/>
              </w:rPr>
              <w:t>30 kHz SSB SCS, 20 MHz bandwidth, TDD duplex mode</w:t>
            </w:r>
          </w:p>
        </w:tc>
      </w:tr>
      <w:tr w:rsidR="00D51B8D" w:rsidRPr="00020619" w:rsidTr="00226773">
        <w:tc>
          <w:tcPr>
            <w:tcW w:w="233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eastAsia="Malgun Gothic" w:hAnsi="Arial" w:cs="Arial"/>
                <w:sz w:val="18"/>
                <w:szCs w:val="18"/>
              </w:rPr>
              <w:t>4</w:t>
            </w:r>
          </w:p>
        </w:tc>
        <w:tc>
          <w:tcPr>
            <w:tcW w:w="7298"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szCs w:val="18"/>
              </w:rPr>
              <w:t xml:space="preserve">NR </w:t>
            </w:r>
            <w:r w:rsidRPr="00020619">
              <w:rPr>
                <w:rFonts w:ascii="Arial" w:eastAsia="Malgun Gothic" w:hAnsi="Arial" w:cs="Arial"/>
                <w:sz w:val="18"/>
                <w:szCs w:val="18"/>
              </w:rPr>
              <w:t>15 kHz SSB SCS, 10 MHz bandwidth, HD-FDD duplex mode</w:t>
            </w:r>
          </w:p>
        </w:tc>
      </w:tr>
      <w:tr w:rsidR="00D51B8D" w:rsidRPr="00020619" w:rsidTr="00226773">
        <w:tc>
          <w:tcPr>
            <w:tcW w:w="9629" w:type="dxa"/>
            <w:gridSpan w:val="2"/>
            <w:shd w:val="clear" w:color="auto" w:fill="auto"/>
          </w:tcPr>
          <w:p w:rsidR="00D51B8D" w:rsidRPr="00020619" w:rsidRDefault="00D51B8D" w:rsidP="00226773">
            <w:pPr>
              <w:keepNext/>
              <w:keepLines/>
              <w:spacing w:after="0"/>
              <w:ind w:left="851" w:hanging="851"/>
              <w:rPr>
                <w:rFonts w:ascii="Arial" w:hAnsi="Arial"/>
                <w:sz w:val="18"/>
                <w:lang w:eastAsia="zh-CN"/>
              </w:rPr>
            </w:pPr>
            <w:r w:rsidRPr="00020619">
              <w:rPr>
                <w:rFonts w:ascii="Arial" w:hAnsi="Arial"/>
                <w:sz w:val="18"/>
              </w:rPr>
              <w:t>Note:</w:t>
            </w:r>
            <w:r w:rsidRPr="00020619">
              <w:rPr>
                <w:rFonts w:ascii="Arial" w:hAnsi="Arial"/>
                <w:sz w:val="18"/>
              </w:rPr>
              <w:tab/>
              <w:t>The UE is only required to be tested in one of the supported test configurations</w:t>
            </w:r>
            <w:r w:rsidRPr="00020619">
              <w:rPr>
                <w:rFonts w:ascii="Arial" w:hAnsi="Arial"/>
                <w:sz w:val="18"/>
                <w:lang w:eastAsia="zh-CN"/>
              </w:rPr>
              <w:t xml:space="preserve"> depending on UE capability</w:t>
            </w:r>
          </w:p>
        </w:tc>
      </w:tr>
    </w:tbl>
    <w:p w:rsidR="00D51B8D" w:rsidRPr="00020619" w:rsidRDefault="00D51B8D" w:rsidP="00D51B8D">
      <w:pPr>
        <w:spacing w:before="120"/>
        <w:rPr>
          <w:lang w:eastAsia="zh-CN"/>
        </w:rPr>
      </w:pPr>
    </w:p>
    <w:p w:rsidR="00D51B8D" w:rsidRPr="00020619" w:rsidRDefault="00D51B8D" w:rsidP="00D51B8D">
      <w:pPr>
        <w:keepNext/>
        <w:keepLines/>
        <w:spacing w:before="60"/>
        <w:jc w:val="center"/>
        <w:rPr>
          <w:rFonts w:ascii="Arial" w:hAnsi="Arial"/>
          <w:b/>
          <w:lang w:eastAsia="zh-CN"/>
        </w:rPr>
      </w:pPr>
      <w:r w:rsidRPr="00020619">
        <w:rPr>
          <w:rFonts w:ascii="Arial" w:hAnsi="Arial"/>
          <w:b/>
        </w:rPr>
        <w:t>Table A.16.3.2.2.4-</w:t>
      </w:r>
      <w:r w:rsidRPr="00020619">
        <w:rPr>
          <w:rFonts w:ascii="Arial" w:hAnsi="Arial"/>
          <w:b/>
          <w:lang w:eastAsia="zh-CN"/>
        </w:rPr>
        <w:t>2</w:t>
      </w:r>
      <w:r w:rsidRPr="00020619">
        <w:rPr>
          <w:rFonts w:ascii="Arial" w:hAnsi="Arial"/>
          <w:b/>
        </w:rPr>
        <w:t xml:space="preserve">: General test parameters for </w:t>
      </w:r>
      <w:r w:rsidRPr="00020619">
        <w:rPr>
          <w:rFonts w:ascii="Arial" w:hAnsi="Arial"/>
          <w:b/>
          <w:lang w:eastAsia="zh-CN"/>
        </w:rPr>
        <w:t>non-</w:t>
      </w:r>
      <w:r w:rsidRPr="00020619">
        <w:rPr>
          <w:rFonts w:ascii="Arial" w:hAnsi="Arial"/>
          <w:b/>
        </w:rPr>
        <w:t xml:space="preserve">contention based random access test in FR1 for </w:t>
      </w:r>
      <w:r w:rsidRPr="00020619">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D51B8D" w:rsidRPr="00020619" w:rsidTr="00226773">
        <w:tc>
          <w:tcPr>
            <w:tcW w:w="3652" w:type="dxa"/>
            <w:gridSpan w:val="3"/>
            <w:shd w:val="clear" w:color="auto" w:fill="auto"/>
          </w:tcPr>
          <w:p w:rsidR="00D51B8D" w:rsidRPr="00020619" w:rsidRDefault="00D51B8D" w:rsidP="00226773">
            <w:pPr>
              <w:keepNext/>
              <w:keepLines/>
              <w:spacing w:after="0"/>
              <w:jc w:val="center"/>
              <w:rPr>
                <w:rFonts w:ascii="Arial" w:hAnsi="Arial"/>
                <w:b/>
                <w:sz w:val="18"/>
              </w:rPr>
            </w:pPr>
            <w:r w:rsidRPr="00020619">
              <w:rPr>
                <w:rFonts w:ascii="Arial" w:hAnsi="Arial"/>
                <w:b/>
                <w:sz w:val="18"/>
              </w:rPr>
              <w:t>Parameter</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b/>
                <w:sz w:val="18"/>
              </w:rPr>
            </w:pPr>
            <w:r w:rsidRPr="00020619">
              <w:rPr>
                <w:rFonts w:ascii="Arial" w:hAnsi="Arial"/>
                <w:b/>
                <w:sz w:val="18"/>
              </w:rPr>
              <w:t>Unit</w:t>
            </w:r>
          </w:p>
        </w:tc>
        <w:tc>
          <w:tcPr>
            <w:tcW w:w="1843" w:type="dxa"/>
            <w:shd w:val="clear" w:color="auto" w:fill="auto"/>
          </w:tcPr>
          <w:p w:rsidR="00D51B8D" w:rsidRPr="00020619" w:rsidRDefault="00D51B8D" w:rsidP="00226773">
            <w:pPr>
              <w:keepNext/>
              <w:keepLines/>
              <w:spacing w:after="0"/>
              <w:jc w:val="center"/>
              <w:rPr>
                <w:rFonts w:ascii="Arial" w:hAnsi="Arial"/>
                <w:b/>
                <w:sz w:val="18"/>
                <w:lang w:eastAsia="zh-CN"/>
              </w:rPr>
            </w:pPr>
            <w:r w:rsidRPr="00020619">
              <w:rPr>
                <w:rFonts w:ascii="Arial" w:hAnsi="Arial"/>
                <w:b/>
                <w:sz w:val="18"/>
                <w:lang w:eastAsia="zh-CN"/>
              </w:rPr>
              <w:t>Test-1</w:t>
            </w:r>
          </w:p>
        </w:tc>
        <w:tc>
          <w:tcPr>
            <w:tcW w:w="1701" w:type="dxa"/>
          </w:tcPr>
          <w:p w:rsidR="00D51B8D" w:rsidRPr="00020619" w:rsidRDefault="00D51B8D" w:rsidP="00226773">
            <w:pPr>
              <w:keepNext/>
              <w:keepLines/>
              <w:spacing w:after="0"/>
              <w:jc w:val="center"/>
              <w:rPr>
                <w:rFonts w:ascii="Arial" w:hAnsi="Arial"/>
                <w:b/>
                <w:sz w:val="18"/>
                <w:szCs w:val="18"/>
                <w:lang w:eastAsia="zh-CN"/>
              </w:rPr>
            </w:pPr>
            <w:r w:rsidRPr="00020619">
              <w:rPr>
                <w:rFonts w:ascii="Arial" w:hAnsi="Arial"/>
                <w:b/>
                <w:sz w:val="18"/>
                <w:szCs w:val="18"/>
                <w:lang w:eastAsia="zh-CN"/>
              </w:rPr>
              <w:t>Test-2</w:t>
            </w:r>
          </w:p>
        </w:tc>
        <w:tc>
          <w:tcPr>
            <w:tcW w:w="1842" w:type="dxa"/>
            <w:shd w:val="clear" w:color="auto" w:fill="auto"/>
          </w:tcPr>
          <w:p w:rsidR="00D51B8D" w:rsidRPr="00020619" w:rsidRDefault="00D51B8D" w:rsidP="00226773">
            <w:pPr>
              <w:keepNext/>
              <w:keepLines/>
              <w:spacing w:after="0"/>
              <w:jc w:val="center"/>
              <w:rPr>
                <w:rFonts w:ascii="Arial" w:hAnsi="Arial"/>
                <w:b/>
                <w:sz w:val="18"/>
                <w:szCs w:val="18"/>
              </w:rPr>
            </w:pPr>
            <w:r w:rsidRPr="00020619">
              <w:rPr>
                <w:rFonts w:ascii="Arial" w:hAnsi="Arial"/>
                <w:b/>
                <w:sz w:val="18"/>
                <w:szCs w:val="18"/>
              </w:rPr>
              <w:t>Comments</w:t>
            </w:r>
          </w:p>
        </w:tc>
      </w:tr>
      <w:tr w:rsidR="00D51B8D" w:rsidRPr="00020619" w:rsidTr="00226773">
        <w:trPr>
          <w:trHeight w:val="70"/>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Configuration</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 2,4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SSB pattern 1 in FR1</w:t>
            </w:r>
          </w:p>
        </w:tc>
        <w:tc>
          <w:tcPr>
            <w:tcW w:w="170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SSB pattern 1 in FR1</w:t>
            </w:r>
          </w:p>
        </w:tc>
        <w:tc>
          <w:tcPr>
            <w:tcW w:w="1842" w:type="dxa"/>
            <w:vMerge w:val="restart"/>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As defined in A.3.10B, except for number of SSBs per SS-burst and SS/PBCH block index as below</w:t>
            </w:r>
          </w:p>
        </w:tc>
      </w:tr>
      <w:tr w:rsidR="00D51B8D" w:rsidRPr="00020619" w:rsidTr="00226773">
        <w:trPr>
          <w:trHeight w:val="70"/>
        </w:trPr>
        <w:tc>
          <w:tcPr>
            <w:tcW w:w="2093" w:type="dxa"/>
            <w:gridSpan w:val="2"/>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SSB pattern 1 for RedCap in FR1</w:t>
            </w:r>
          </w:p>
        </w:tc>
        <w:tc>
          <w:tcPr>
            <w:tcW w:w="170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SSB pattern 1 for RedCap in FR1</w:t>
            </w:r>
          </w:p>
        </w:tc>
        <w:tc>
          <w:tcPr>
            <w:tcW w:w="1842" w:type="dxa"/>
            <w:vMerge/>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Number of SSBs per SS-burst</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2</w:t>
            </w:r>
          </w:p>
        </w:tc>
        <w:tc>
          <w:tcPr>
            <w:tcW w:w="170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2</w:t>
            </w:r>
          </w:p>
        </w:tc>
        <w:tc>
          <w:tcPr>
            <w:tcW w:w="1842"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Different from the definition in A.3.10B</w:t>
            </w: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rPr>
              <w:t>SS/PBCH block index</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0,1</w:t>
            </w:r>
          </w:p>
        </w:tc>
        <w:tc>
          <w:tcPr>
            <w:tcW w:w="1701"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0,1</w:t>
            </w:r>
          </w:p>
        </w:tc>
        <w:tc>
          <w:tcPr>
            <w:tcW w:w="1842"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Different from the definition in A.3.10B</w:t>
            </w:r>
          </w:p>
        </w:tc>
      </w:tr>
      <w:tr w:rsidR="00D51B8D" w:rsidRPr="00020619" w:rsidTr="00226773">
        <w:trPr>
          <w:trHeight w:val="70"/>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CSI-RS Configuration</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 2, 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tcBorders>
              <w:bottom w:val="nil"/>
            </w:tcBorders>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N/A</w:t>
            </w:r>
          </w:p>
        </w:tc>
        <w:tc>
          <w:tcPr>
            <w:tcW w:w="1701" w:type="dxa"/>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CSI-RS.1.1 FDD</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As defined in A.3.14</w:t>
            </w:r>
          </w:p>
        </w:tc>
      </w:tr>
      <w:tr w:rsidR="00D51B8D" w:rsidRPr="00020619" w:rsidTr="00226773">
        <w:trPr>
          <w:trHeight w:val="70"/>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3</w:t>
            </w:r>
          </w:p>
        </w:tc>
        <w:tc>
          <w:tcPr>
            <w:tcW w:w="1276" w:type="dxa"/>
            <w:tcBorders>
              <w:top w:val="nil"/>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p>
        </w:tc>
        <w:tc>
          <w:tcPr>
            <w:tcW w:w="1843" w:type="dxa"/>
            <w:tcBorders>
              <w:top w:val="nil"/>
            </w:tcBorders>
            <w:shd w:val="clear" w:color="auto" w:fill="auto"/>
          </w:tcPr>
          <w:p w:rsidR="00D51B8D" w:rsidRPr="00020619" w:rsidRDefault="00D51B8D" w:rsidP="00226773">
            <w:pPr>
              <w:keepNext/>
              <w:keepLines/>
              <w:spacing w:after="0"/>
              <w:jc w:val="center"/>
              <w:rPr>
                <w:rFonts w:ascii="Arial" w:hAnsi="Arial"/>
                <w:bCs/>
                <w:sz w:val="18"/>
                <w:lang w:eastAsia="zh-CN"/>
              </w:rPr>
            </w:pPr>
          </w:p>
        </w:tc>
        <w:tc>
          <w:tcPr>
            <w:tcW w:w="1701" w:type="dxa"/>
          </w:tcPr>
          <w:p w:rsidR="00D51B8D" w:rsidRPr="00020619" w:rsidRDefault="00D51B8D" w:rsidP="00226773">
            <w:pPr>
              <w:keepNext/>
              <w:keepLines/>
              <w:spacing w:after="0"/>
              <w:jc w:val="center"/>
              <w:rPr>
                <w:rFonts w:ascii="Arial" w:hAnsi="Arial"/>
                <w:bCs/>
                <w:sz w:val="18"/>
                <w:lang w:eastAsia="zh-CN"/>
              </w:rPr>
            </w:pPr>
            <w:r w:rsidRPr="00020619">
              <w:rPr>
                <w:rFonts w:ascii="Arial" w:hAnsi="Arial"/>
                <w:sz w:val="18"/>
                <w:szCs w:val="18"/>
              </w:rPr>
              <w:t>CSI-RS.</w:t>
            </w:r>
            <w:r w:rsidRPr="00020619">
              <w:rPr>
                <w:rFonts w:ascii="Arial" w:hAnsi="Arial"/>
                <w:sz w:val="18"/>
                <w:szCs w:val="18"/>
                <w:lang w:eastAsia="zh-CN"/>
              </w:rPr>
              <w:t>2</w:t>
            </w:r>
            <w:r w:rsidRPr="00020619">
              <w:rPr>
                <w:rFonts w:ascii="Arial" w:hAnsi="Arial"/>
                <w:sz w:val="18"/>
                <w:szCs w:val="18"/>
              </w:rPr>
              <w:t>.1 TDD</w:t>
            </w:r>
          </w:p>
        </w:tc>
        <w:tc>
          <w:tcPr>
            <w:tcW w:w="18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rPr>
          <w:trHeight w:val="140"/>
        </w:trPr>
        <w:tc>
          <w:tcPr>
            <w:tcW w:w="2093" w:type="dxa"/>
            <w:gridSpan w:val="2"/>
            <w:tcBorders>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 xml:space="preserve">Duplex Mode for Cell </w:t>
            </w:r>
            <w:r w:rsidRPr="00020619">
              <w:rPr>
                <w:rFonts w:ascii="Arial" w:hAnsi="Arial" w:cs="Arial" w:hint="eastAsia"/>
                <w:sz w:val="18"/>
                <w:lang w:val="en-US" w:eastAsia="zh-CN"/>
              </w:rPr>
              <w:t>1</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1</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FDD</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FDD</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140"/>
        </w:trPr>
        <w:tc>
          <w:tcPr>
            <w:tcW w:w="2093" w:type="dxa"/>
            <w:gridSpan w:val="2"/>
            <w:tcBorders>
              <w:top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lang w:eastAsia="zh-CN"/>
              </w:rPr>
              <w:t>TDD</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140"/>
        </w:trPr>
        <w:tc>
          <w:tcPr>
            <w:tcW w:w="2093" w:type="dxa"/>
            <w:gridSpan w:val="2"/>
            <w:tcBorders>
              <w:top w:val="single" w:sz="4" w:space="0" w:color="auto"/>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hint="eastAsia"/>
                <w:bCs/>
                <w:sz w:val="18"/>
                <w:lang w:eastAsia="zh-CN"/>
              </w:rPr>
              <w:t>C</w:t>
            </w:r>
            <w:r w:rsidRPr="00020619">
              <w:rPr>
                <w:rFonts w:ascii="Arial" w:hAnsi="Arial"/>
                <w:bCs/>
                <w:sz w:val="18"/>
                <w:lang w:eastAsia="zh-CN"/>
              </w:rPr>
              <w:t>onfig 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hint="eastAsia"/>
                <w:bCs/>
                <w:sz w:val="18"/>
                <w:lang w:eastAsia="zh-CN"/>
              </w:rPr>
              <w:t>H</w:t>
            </w:r>
            <w:r w:rsidRPr="00020619">
              <w:rPr>
                <w:rFonts w:ascii="Arial" w:hAnsi="Arial"/>
                <w:bCs/>
                <w:sz w:val="18"/>
                <w:lang w:eastAsia="zh-CN"/>
              </w:rPr>
              <w:t>D-FDD</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hint="eastAsia"/>
                <w:sz w:val="18"/>
                <w:lang w:eastAsia="zh-CN"/>
              </w:rPr>
              <w:t>H</w:t>
            </w:r>
            <w:r w:rsidRPr="00020619">
              <w:rPr>
                <w:rFonts w:ascii="Arial" w:hAnsi="Arial"/>
                <w:sz w:val="18"/>
                <w:lang w:eastAsia="zh-CN"/>
              </w:rPr>
              <w:t>D-FDD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TDD Configuration</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bCs/>
                <w:sz w:val="18"/>
                <w:lang w:eastAsia="zh-CN"/>
              </w:rPr>
              <w:t>Config 2</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sz w:val="18"/>
              </w:rPr>
              <w:t>TDDConf.1.1</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TDDConf.1.1</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bCs/>
                <w:sz w:val="18"/>
                <w:lang w:eastAsia="zh-CN"/>
              </w:rPr>
              <w:t>Config 3</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TDDConf.2.1</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TDDConf.2.1</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vMerge w:val="restart"/>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v4.2.0"/>
                <w:sz w:val="18"/>
                <w:lang w:val="it-IT" w:eastAsia="zh-CN"/>
              </w:rPr>
              <w:t>CSI-RS for tracking</w:t>
            </w: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cs="Arial"/>
                <w:bCs/>
                <w:sz w:val="18"/>
                <w:lang w:eastAsia="zh-CN"/>
              </w:rPr>
              <w:t>Config 1,4</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FDD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FDD</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vMerge/>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bCs/>
                <w:sz w:val="18"/>
                <w:lang w:eastAsia="zh-CN"/>
              </w:rPr>
            </w:pPr>
            <w:r w:rsidRPr="00020619">
              <w:rPr>
                <w:rFonts w:ascii="Arial" w:hAnsi="Arial" w:cs="Arial"/>
                <w:bCs/>
                <w:sz w:val="18"/>
                <w:lang w:eastAsia="zh-CN"/>
              </w:rPr>
              <w:t>Config 2</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cs="Arial"/>
                <w:sz w:val="18"/>
                <w:lang w:val="en-US"/>
              </w:rPr>
              <w:t>TRS.1.1 TDD</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2093" w:type="dxa"/>
            <w:gridSpan w:val="2"/>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c>
          <w:tcPr>
            <w:tcW w:w="1559" w:type="dxa"/>
            <w:shd w:val="clear" w:color="auto" w:fill="auto"/>
          </w:tcPr>
          <w:p w:rsidR="00D51B8D" w:rsidRPr="00020619" w:rsidRDefault="00D51B8D" w:rsidP="00226773">
            <w:pPr>
              <w:keepNext/>
              <w:keepLines/>
              <w:spacing w:after="0"/>
              <w:rPr>
                <w:rFonts w:ascii="Arial" w:hAnsi="Arial" w:cs="Arial"/>
                <w:bCs/>
                <w:sz w:val="18"/>
                <w:lang w:eastAsia="zh-CN"/>
              </w:rPr>
            </w:pPr>
            <w:r w:rsidRPr="00020619">
              <w:rPr>
                <w:rFonts w:ascii="Arial" w:hAnsi="Arial" w:cs="Arial" w:hint="eastAsia"/>
                <w:bCs/>
                <w:sz w:val="18"/>
                <w:lang w:eastAsia="zh-CN"/>
              </w:rPr>
              <w:t>C</w:t>
            </w:r>
            <w:r w:rsidRPr="00020619">
              <w:rPr>
                <w:rFonts w:ascii="Arial" w:hAnsi="Arial" w:cs="Arial"/>
                <w:bCs/>
                <w:sz w:val="18"/>
                <w:lang w:eastAsia="zh-CN"/>
              </w:rPr>
              <w:t>onfig 3</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cs="Arial"/>
                <w:sz w:val="18"/>
                <w:lang w:val="en-US"/>
              </w:rPr>
            </w:pPr>
            <w:r w:rsidRPr="00020619">
              <w:rPr>
                <w:rFonts w:ascii="Arial" w:hAnsi="Arial" w:cs="Arial"/>
                <w:sz w:val="18"/>
                <w:lang w:val="en-US"/>
              </w:rPr>
              <w:t>TRS.1.2 TDD</w:t>
            </w:r>
          </w:p>
        </w:tc>
        <w:tc>
          <w:tcPr>
            <w:tcW w:w="1701" w:type="dxa"/>
          </w:tcPr>
          <w:p w:rsidR="00D51B8D" w:rsidRPr="00020619" w:rsidRDefault="00D51B8D" w:rsidP="00226773">
            <w:pPr>
              <w:keepNext/>
              <w:keepLines/>
              <w:spacing w:after="0"/>
              <w:jc w:val="center"/>
              <w:rPr>
                <w:rFonts w:ascii="Arial" w:hAnsi="Arial" w:cs="Arial"/>
                <w:sz w:val="18"/>
                <w:lang w:val="en-US"/>
              </w:rPr>
            </w:pPr>
            <w:r w:rsidRPr="00020619">
              <w:rPr>
                <w:rFonts w:ascii="Arial" w:hAnsi="Arial" w:cs="Arial"/>
                <w:sz w:val="18"/>
                <w:lang w:val="en-US"/>
              </w:rPr>
              <w:t>TRS.1.2 TDD</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OCNG Pattern</w:t>
            </w:r>
            <w:r w:rsidRPr="00020619">
              <w:rPr>
                <w:rFonts w:ascii="Arial" w:hAnsi="Arial"/>
                <w:sz w:val="18"/>
                <w:vertAlign w:val="superscript"/>
              </w:rPr>
              <w:t xml:space="preserve"> Note 1</w:t>
            </w:r>
            <w:r w:rsidRPr="00020619">
              <w:rPr>
                <w:rFonts w:ascii="Arial" w:hAnsi="Arial"/>
                <w:sz w:val="18"/>
              </w:rPr>
              <w:t xml:space="preserve"> </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napToGrid w:val="0"/>
                <w:sz w:val="18"/>
              </w:rPr>
              <w:t>OP.1</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napToGrid w:val="0"/>
                <w:sz w:val="18"/>
              </w:rPr>
              <w:t>OP.1</w:t>
            </w:r>
          </w:p>
        </w:tc>
        <w:tc>
          <w:tcPr>
            <w:tcW w:w="1842"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z w:val="18"/>
                <w:lang w:eastAsia="zh-CN"/>
              </w:rPr>
              <w:t>A.3.2.1</w:t>
            </w:r>
            <w:r w:rsidRPr="00020619">
              <w:rPr>
                <w:rFonts w:ascii="Arial" w:hAnsi="Arial"/>
                <w:sz w:val="18"/>
              </w:rPr>
              <w:t>.</w:t>
            </w:r>
          </w:p>
        </w:tc>
      </w:tr>
      <w:tr w:rsidR="00D51B8D" w:rsidRPr="00020619" w:rsidTr="00226773">
        <w:trPr>
          <w:trHeight w:val="275"/>
        </w:trPr>
        <w:tc>
          <w:tcPr>
            <w:tcW w:w="2093" w:type="dxa"/>
            <w:gridSpan w:val="2"/>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PDSCH parameters</w:t>
            </w:r>
            <w:r w:rsidRPr="00020619">
              <w:rPr>
                <w:rFonts w:ascii="Arial" w:hAnsi="Arial"/>
                <w:sz w:val="18"/>
                <w:vertAlign w:val="superscript"/>
              </w:rPr>
              <w:t xml:space="preserve"> Note 4</w:t>
            </w:r>
          </w:p>
        </w:tc>
        <w:tc>
          <w:tcPr>
            <w:tcW w:w="1559"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1,4</w:t>
            </w:r>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SR.1.1 FDD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SR.1.1 FDD</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napToGrid w:val="0"/>
                <w:sz w:val="18"/>
              </w:rPr>
              <w:t>A.3.1B.1</w:t>
            </w:r>
            <w:r w:rsidRPr="00020619">
              <w:rPr>
                <w:rFonts w:ascii="Arial" w:hAnsi="Arial"/>
                <w:sz w:val="18"/>
              </w:rPr>
              <w:t>.</w:t>
            </w:r>
          </w:p>
        </w:tc>
      </w:tr>
      <w:tr w:rsidR="00D51B8D" w:rsidRPr="00020619" w:rsidTr="00226773">
        <w:trPr>
          <w:trHeight w:val="275"/>
        </w:trPr>
        <w:tc>
          <w:tcPr>
            <w:tcW w:w="2093" w:type="dxa"/>
            <w:gridSpan w:val="2"/>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SR.1.1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SR.1.1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hint="eastAsia"/>
                <w:sz w:val="18"/>
                <w:lang w:eastAsia="zh-CN"/>
              </w:rPr>
              <w:t>Co</w:t>
            </w:r>
            <w:r w:rsidRPr="00020619">
              <w:rPr>
                <w:rFonts w:ascii="Arial" w:hAnsi="Arial"/>
                <w:sz w:val="18"/>
                <w:lang w:eastAsia="zh-CN"/>
              </w:rPr>
              <w:t>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CR.2.1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CR.2.1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val="restart"/>
            <w:tcBorders>
              <w:top w:val="single" w:sz="4" w:space="0" w:color="auto"/>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cs="Arial"/>
                <w:sz w:val="18"/>
                <w:lang w:val="fr-FR" w:eastAsia="zh-CN"/>
              </w:rPr>
              <w:t>RMSI CORESET Reference Channel</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1, 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bottom w:val="single" w:sz="4" w:space="0" w:color="auto"/>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cs="Arial"/>
                <w:bCs/>
                <w:sz w:val="18"/>
                <w:lang w:val="fr-FR" w:eastAsia="zh-CN"/>
              </w:rPr>
            </w:pPr>
            <w:r w:rsidRPr="00020619">
              <w:rPr>
                <w:rFonts w:ascii="Arial" w:hAnsi="Arial" w:hint="eastAsia"/>
                <w:sz w:val="18"/>
                <w:lang w:eastAsia="zh-CN"/>
              </w:rPr>
              <w:t>Co</w:t>
            </w:r>
            <w:r w:rsidRPr="00020619">
              <w:rPr>
                <w:rFonts w:ascii="Arial" w:hAnsi="Arial"/>
                <w:sz w:val="18"/>
                <w:lang w:eastAsia="zh-CN"/>
              </w:rPr>
              <w:t>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CR.2.1 TDD</w:t>
            </w:r>
          </w:p>
        </w:tc>
        <w:tc>
          <w:tcPr>
            <w:tcW w:w="1701" w:type="dxa"/>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CR.2.1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val="restart"/>
            <w:tcBorders>
              <w:top w:val="single" w:sz="4" w:space="0" w:color="auto"/>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cs="Arial"/>
                <w:sz w:val="18"/>
                <w:lang w:val="fr-FR" w:eastAsia="zh-CN"/>
              </w:rPr>
              <w:t>Dedicated CORESET Reference Channel</w: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1, 4</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vMerge/>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cs="Arial"/>
                <w:bCs/>
                <w:sz w:val="18"/>
                <w:lang w:val="fr-FR"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val="fr-FR"/>
              </w:rPr>
              <w:t>CCR.1.1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top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cs="Arial"/>
                <w:bCs/>
                <w:sz w:val="18"/>
                <w:lang w:val="fr-FR" w:eastAsia="zh-CN"/>
              </w:rPr>
            </w:pPr>
            <w:r w:rsidRPr="00020619">
              <w:rPr>
                <w:rFonts w:ascii="Arial" w:hAnsi="Arial" w:hint="eastAsia"/>
                <w:sz w:val="18"/>
                <w:lang w:eastAsia="zh-CN"/>
              </w:rPr>
              <w:t>Co</w:t>
            </w:r>
            <w:r w:rsidRPr="00020619">
              <w:rPr>
                <w:rFonts w:ascii="Arial" w:hAnsi="Arial"/>
                <w:sz w:val="18"/>
                <w:lang w:eastAsia="zh-CN"/>
              </w:rPr>
              <w:t>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CCR.2.1 TDD</w:t>
            </w:r>
          </w:p>
        </w:tc>
        <w:tc>
          <w:tcPr>
            <w:tcW w:w="1701" w:type="dxa"/>
          </w:tcPr>
          <w:p w:rsidR="00D51B8D" w:rsidRPr="00020619" w:rsidRDefault="00D51B8D" w:rsidP="00226773">
            <w:pPr>
              <w:keepNext/>
              <w:keepLines/>
              <w:spacing w:after="0"/>
              <w:jc w:val="center"/>
              <w:rPr>
                <w:rFonts w:ascii="Arial" w:hAnsi="Arial"/>
                <w:sz w:val="18"/>
                <w:lang w:val="fr-FR"/>
              </w:rPr>
            </w:pPr>
            <w:r w:rsidRPr="00020619">
              <w:rPr>
                <w:rFonts w:ascii="Arial" w:hAnsi="Arial"/>
                <w:sz w:val="18"/>
                <w:lang w:val="fr-FR"/>
              </w:rPr>
              <w:t>CCR.2.1 TDD</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lang w:eastAsia="zh-CN"/>
              </w:rPr>
              <w:t>NR</w:t>
            </w:r>
            <w:r w:rsidRPr="00020619">
              <w:rPr>
                <w:rFonts w:ascii="Arial" w:hAnsi="Arial"/>
                <w:sz w:val="18"/>
                <w:szCs w:val="18"/>
              </w:rPr>
              <w:t xml:space="preserve"> RF Channel Number</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w:t>
            </w:r>
          </w:p>
        </w:tc>
        <w:tc>
          <w:tcPr>
            <w:tcW w:w="1701" w:type="dxa"/>
            <w:tcBorders>
              <w:bottom w:val="single" w:sz="4" w:space="0" w:color="auto"/>
            </w:tcBorders>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PSS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bottom w:val="nil"/>
            </w:tcBorders>
            <w:shd w:val="clear" w:color="auto" w:fill="auto"/>
            <w:vAlign w:val="center"/>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0</w:t>
            </w:r>
          </w:p>
        </w:tc>
        <w:tc>
          <w:tcPr>
            <w:tcW w:w="1701" w:type="dxa"/>
            <w:tcBorders>
              <w:bottom w:val="nil"/>
            </w:tcBorders>
            <w:shd w:val="clear" w:color="auto" w:fill="auto"/>
            <w:vAlign w:val="center"/>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0</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PBCH_DMRS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PBCH to PBCH_DMRS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PDCCH_DMRS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PDCCH to PDCCH_DMRS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PDSCH_DMRS to SSS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szCs w:val="18"/>
              </w:rPr>
            </w:pPr>
            <w:r w:rsidRPr="00020619">
              <w:rPr>
                <w:rFonts w:ascii="Arial" w:hAnsi="Arial"/>
                <w:sz w:val="18"/>
                <w:szCs w:val="18"/>
              </w:rPr>
              <w:t>EPRE ratio of PDSCH to PDSCH_DMRS</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dB</w:t>
            </w:r>
          </w:p>
        </w:tc>
        <w:tc>
          <w:tcPr>
            <w:tcW w:w="1843"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701"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2" w:type="dxa"/>
            <w:tcBorders>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with index 0</w:t>
            </w: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680" w:dyaOrig="380">
                <v:shape id="_x0000_i1056" type="#_x0000_t75" style="width:36pt;height:15.25pt" o:ole="" fillcolor="window">
                  <v:imagedata r:id="rId26" o:title=""/>
                </v:shape>
                <o:OLEObject Type="Embed" ProgID="Equation.3" ShapeID="_x0000_i1056" DrawAspect="Content" ObjectID="_1730232758" r:id="rId50"/>
              </w:objec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3</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3</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 xml:space="preserve">Power of SSB with index 0 is set to be above configured </w:t>
            </w:r>
            <w:r w:rsidRPr="00020619">
              <w:rPr>
                <w:rFonts w:ascii="Arial" w:hAnsi="Arial"/>
                <w:i/>
                <w:sz w:val="18"/>
              </w:rPr>
              <w:t>rsrp-ThresholdSSB</w:t>
            </w: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position w:val="-12"/>
                <w:sz w:val="18"/>
              </w:rPr>
              <w:object w:dxaOrig="400" w:dyaOrig="360">
                <v:shape id="_x0000_i1057" type="#_x0000_t75" style="width:21.25pt;height:21.25pt" o:ole="" fillcolor="window">
                  <v:imagedata r:id="rId15" o:title=""/>
                </v:shape>
                <o:OLEObject Type="Embed" ProgID="Equation.3" ShapeID="_x0000_i1057" DrawAspect="Content" ObjectID="_1730232759" r:id="rId51"/>
              </w:objec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1</w:t>
            </w:r>
            <w:ins w:id="936" w:author="Huawei" w:date="2022-11-16T18:41:00Z">
              <w:r>
                <w:rPr>
                  <w:rFonts w:ascii="Arial" w:hAnsi="Arial"/>
                  <w:sz w:val="18"/>
                  <w:lang w:eastAsia="zh-CN"/>
                </w:rPr>
                <w:t>.4</w:t>
              </w:r>
            </w:ins>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/15kHz</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-98</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-98</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2</w:t>
            </w:r>
          </w:p>
        </w:tc>
        <w:tc>
          <w:tcPr>
            <w:tcW w:w="1276" w:type="dxa"/>
            <w:tcBorders>
              <w:top w:val="nil"/>
              <w:bottom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del w:id="937" w:author="Huawei" w:date="2022-11-16T18:41: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38" w:author="Huawei" w:date="2022-11-16T18:41:00Z">
              <w:r>
                <w:rPr>
                  <w:rFonts w:ascii="Arial" w:hAnsi="Arial"/>
                  <w:sz w:val="18"/>
                  <w:lang w:eastAsia="zh-CN"/>
                </w:rPr>
                <w:t>-101</w:t>
              </w:r>
            </w:ins>
          </w:p>
        </w:tc>
        <w:tc>
          <w:tcPr>
            <w:tcW w:w="1701" w:type="dxa"/>
          </w:tcPr>
          <w:p w:rsidR="00D51B8D" w:rsidRPr="00020619" w:rsidRDefault="00D51B8D" w:rsidP="00226773">
            <w:pPr>
              <w:keepNext/>
              <w:keepLines/>
              <w:spacing w:after="0"/>
              <w:jc w:val="center"/>
              <w:rPr>
                <w:rFonts w:ascii="Arial" w:hAnsi="Arial"/>
                <w:sz w:val="18"/>
                <w:lang w:eastAsia="zh-CN"/>
              </w:rPr>
            </w:pPr>
            <w:del w:id="939" w:author="Huawei" w:date="2022-11-16T18:41: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40" w:author="Huawei" w:date="2022-11-16T18:41:00Z">
              <w:r>
                <w:rPr>
                  <w:rFonts w:ascii="Arial" w:hAnsi="Arial"/>
                  <w:sz w:val="18"/>
                  <w:lang w:eastAsia="zh-CN"/>
                </w:rPr>
                <w:t>-101</w:t>
              </w:r>
            </w:ins>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760" w:dyaOrig="380">
                <v:shape id="_x0000_i1058" type="#_x0000_t75" style="width:36pt;height:15.25pt" o:ole="" fillcolor="window">
                  <v:imagedata r:id="rId29" o:title=""/>
                </v:shape>
                <o:OLEObject Type="Embed" ProgID="Equation.3" ShapeID="_x0000_i1058" DrawAspect="Content" ObjectID="_1730232760" r:id="rId52"/>
              </w:objec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3</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3</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SS-</w:t>
            </w:r>
            <w:r w:rsidRPr="00020619">
              <w:rPr>
                <w:rFonts w:ascii="Arial" w:hAnsi="Arial"/>
                <w:sz w:val="18"/>
              </w:rPr>
              <w:t>RSRP</w:t>
            </w:r>
            <w:r w:rsidRPr="00020619">
              <w:rPr>
                <w:rFonts w:ascii="Arial" w:hAnsi="Arial"/>
                <w:sz w:val="18"/>
                <w:vertAlign w:val="superscript"/>
              </w:rPr>
              <w:t xml:space="preserve"> Note 3</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 SCS</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-95</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-95</w:t>
            </w:r>
          </w:p>
        </w:tc>
        <w:tc>
          <w:tcPr>
            <w:tcW w:w="18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SSB with index 1</w:t>
            </w: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680" w:dyaOrig="380">
                <v:shape id="_x0000_i1059" type="#_x0000_t75" style="width:36pt;height:15.25pt" o:ole="" fillcolor="window">
                  <v:imagedata r:id="rId26" o:title=""/>
                </v:shape>
                <o:OLEObject Type="Embed" ProgID="Equation.3" ShapeID="_x0000_i1059" DrawAspect="Content" ObjectID="_1730232761" r:id="rId53"/>
              </w:objec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-17</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lang w:eastAsia="zh-CN"/>
              </w:rPr>
              <w:t>-17</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 xml:space="preserve">Power of SSB with index 1 is set to be below configured </w:t>
            </w:r>
            <w:r w:rsidRPr="00020619">
              <w:rPr>
                <w:rFonts w:ascii="Arial" w:hAnsi="Arial"/>
                <w:i/>
                <w:sz w:val="18"/>
              </w:rPr>
              <w:t>rsrp-ThresholdSSB</w:t>
            </w:r>
            <w:r w:rsidRPr="00020619">
              <w:rPr>
                <w:rFonts w:ascii="Arial" w:hAnsi="Arial"/>
                <w:sz w:val="18"/>
              </w:rPr>
              <w:t xml:space="preserve"> </w:t>
            </w: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position w:val="-12"/>
                <w:sz w:val="18"/>
              </w:rPr>
              <w:object w:dxaOrig="400" w:dyaOrig="360">
                <v:shape id="_x0000_i1060" type="#_x0000_t75" style="width:21.25pt;height:21.25pt" o:ole="" fillcolor="window">
                  <v:imagedata r:id="rId15" o:title=""/>
                </v:shape>
                <o:OLEObject Type="Embed" ProgID="Equation.3" ShapeID="_x0000_i1060" DrawAspect="Content" ObjectID="_1730232762" r:id="rId54"/>
              </w:object>
            </w: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1</w:t>
            </w:r>
            <w:ins w:id="941" w:author="Huawei" w:date="2022-11-16T18:41:00Z">
              <w:r>
                <w:rPr>
                  <w:rFonts w:ascii="Arial" w:hAnsi="Arial"/>
                  <w:sz w:val="18"/>
                  <w:lang w:eastAsia="zh-CN"/>
                </w:rPr>
                <w:t>.4</w:t>
              </w:r>
            </w:ins>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/15kHz</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-98</w:t>
            </w:r>
            <w:r w:rsidRPr="00020619">
              <w:rPr>
                <w:rFonts w:ascii="Arial" w:hAnsi="Arial"/>
                <w:sz w:val="18"/>
                <w:lang w:eastAsia="zh-CN"/>
              </w:rPr>
              <w:t xml:space="preserve"> </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rPr>
              <w:t>-98</w:t>
            </w:r>
            <w:r w:rsidRPr="00020619">
              <w:rPr>
                <w:rFonts w:ascii="Arial" w:hAnsi="Arial"/>
                <w:sz w:val="18"/>
                <w:lang w:eastAsia="zh-CN"/>
              </w:rPr>
              <w:t xml:space="preserve"> </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-98</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lang w:eastAsia="zh-CN"/>
              </w:rPr>
            </w:pPr>
          </w:p>
        </w:tc>
        <w:tc>
          <w:tcPr>
            <w:tcW w:w="851"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1559"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del w:id="942" w:author="Huawei" w:date="2022-11-16T18:41: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43" w:author="Huawei" w:date="2022-11-16T18:41:00Z">
              <w:r>
                <w:rPr>
                  <w:rFonts w:ascii="Arial" w:hAnsi="Arial"/>
                  <w:sz w:val="18"/>
                  <w:lang w:eastAsia="zh-CN"/>
                </w:rPr>
                <w:t>-101</w:t>
              </w:r>
            </w:ins>
          </w:p>
        </w:tc>
        <w:tc>
          <w:tcPr>
            <w:tcW w:w="1701" w:type="dxa"/>
          </w:tcPr>
          <w:p w:rsidR="00D51B8D" w:rsidRPr="00020619" w:rsidRDefault="00D51B8D" w:rsidP="00226773">
            <w:pPr>
              <w:keepNext/>
              <w:keepLines/>
              <w:spacing w:after="0"/>
              <w:jc w:val="center"/>
              <w:rPr>
                <w:rFonts w:ascii="Arial" w:hAnsi="Arial"/>
                <w:sz w:val="18"/>
                <w:lang w:eastAsia="zh-CN"/>
              </w:rPr>
            </w:pPr>
            <w:del w:id="944" w:author="Huawei" w:date="2022-11-16T18:41:00Z">
              <w:r w:rsidRPr="00020619" w:rsidDel="00D51B8D">
                <w:rPr>
                  <w:rFonts w:ascii="Arial" w:hAnsi="Arial" w:hint="eastAsia"/>
                  <w:sz w:val="18"/>
                  <w:lang w:eastAsia="zh-CN"/>
                </w:rPr>
                <w:delText>-</w:delText>
              </w:r>
              <w:r w:rsidRPr="00020619" w:rsidDel="00D51B8D">
                <w:rPr>
                  <w:rFonts w:ascii="Arial" w:hAnsi="Arial"/>
                  <w:sz w:val="18"/>
                  <w:lang w:eastAsia="zh-CN"/>
                </w:rPr>
                <w:delText>95</w:delText>
              </w:r>
            </w:del>
            <w:ins w:id="945" w:author="Huawei" w:date="2022-11-16T18:41:00Z">
              <w:r>
                <w:rPr>
                  <w:rFonts w:ascii="Arial" w:hAnsi="Arial"/>
                  <w:sz w:val="18"/>
                  <w:lang w:eastAsia="zh-CN"/>
                </w:rPr>
                <w:t>-101</w:t>
              </w:r>
            </w:ins>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position w:val="-12"/>
                <w:sz w:val="18"/>
              </w:rPr>
              <w:object w:dxaOrig="760" w:dyaOrig="380">
                <v:shape id="_x0000_i1061" type="#_x0000_t75" style="width:36pt;height:15.25pt" o:ole="" fillcolor="window">
                  <v:imagedata r:id="rId29" o:title=""/>
                </v:shape>
                <o:OLEObject Type="Embed" ProgID="Equation.3" ShapeID="_x0000_i1061" DrawAspect="Content" ObjectID="_1730232763" r:id="rId55"/>
              </w:objec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-17</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-17</w:t>
            </w:r>
          </w:p>
        </w:tc>
        <w:tc>
          <w:tcPr>
            <w:tcW w:w="1842" w:type="dxa"/>
            <w:tcBorders>
              <w:top w:val="nil"/>
              <w:bottom w:val="nil"/>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242" w:type="dxa"/>
            <w:tcBorders>
              <w:top w:val="nil"/>
            </w:tcBorders>
            <w:shd w:val="clear" w:color="auto" w:fill="auto"/>
          </w:tcPr>
          <w:p w:rsidR="00D51B8D" w:rsidRPr="00020619" w:rsidRDefault="00D51B8D" w:rsidP="00226773">
            <w:pPr>
              <w:keepNext/>
              <w:keepLines/>
              <w:spacing w:after="0"/>
              <w:rPr>
                <w:rFonts w:ascii="Arial" w:hAnsi="Arial"/>
                <w:sz w:val="18"/>
              </w:rPr>
            </w:pPr>
          </w:p>
        </w:tc>
        <w:tc>
          <w:tcPr>
            <w:tcW w:w="2410" w:type="dxa"/>
            <w:gridSpan w:val="2"/>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lang w:eastAsia="zh-CN"/>
              </w:rPr>
              <w:t>SS-</w:t>
            </w:r>
            <w:r w:rsidRPr="00020619">
              <w:rPr>
                <w:rFonts w:ascii="Arial" w:hAnsi="Arial"/>
                <w:sz w:val="18"/>
              </w:rPr>
              <w:t>RSRP</w:t>
            </w:r>
            <w:r w:rsidRPr="00020619">
              <w:rPr>
                <w:rFonts w:ascii="Arial" w:hAnsi="Arial"/>
                <w:sz w:val="18"/>
                <w:vertAlign w:val="superscript"/>
              </w:rPr>
              <w:t xml:space="preserve"> Note 3</w:t>
            </w:r>
          </w:p>
        </w:tc>
        <w:tc>
          <w:tcPr>
            <w:tcW w:w="1276" w:type="dxa"/>
            <w:tcBorders>
              <w:bottom w:val="single" w:sz="4" w:space="0" w:color="auto"/>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r w:rsidRPr="00020619">
              <w:rPr>
                <w:rFonts w:ascii="Arial" w:hAnsi="Arial"/>
                <w:sz w:val="18"/>
                <w:lang w:eastAsia="zh-CN"/>
              </w:rPr>
              <w:t>/ SCS</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lang w:eastAsia="zh-CN"/>
              </w:rPr>
              <w:t>-115</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sz w:val="18"/>
                <w:lang w:eastAsia="zh-CN"/>
              </w:rPr>
              <w:t>-115</w:t>
            </w:r>
          </w:p>
        </w:tc>
        <w:tc>
          <w:tcPr>
            <w:tcW w:w="1842" w:type="dxa"/>
            <w:tcBorders>
              <w:top w:val="nil"/>
              <w:bottom w:val="single" w:sz="4" w:space="0" w:color="auto"/>
            </w:tcBorders>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rPr>
          <w:trHeight w:val="275"/>
        </w:trPr>
        <w:tc>
          <w:tcPr>
            <w:tcW w:w="2093" w:type="dxa"/>
            <w:gridSpan w:val="2"/>
            <w:tcBorders>
              <w:bottom w:val="nil"/>
            </w:tcBorders>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rPr>
              <w:t xml:space="preserve">Io </w:t>
            </w:r>
            <w:r w:rsidRPr="00020619">
              <w:rPr>
                <w:rFonts w:ascii="Arial" w:hAnsi="Arial"/>
                <w:sz w:val="18"/>
                <w:vertAlign w:val="superscript"/>
              </w:rPr>
              <w:t>Note 2</w:t>
            </w:r>
          </w:p>
        </w:tc>
        <w:tc>
          <w:tcPr>
            <w:tcW w:w="1559" w:type="dxa"/>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1</w:t>
            </w:r>
            <w:ins w:id="946" w:author="Huawei" w:date="2022-11-16T18:42:00Z">
              <w:r>
                <w:rPr>
                  <w:rFonts w:ascii="Arial" w:hAnsi="Arial"/>
                  <w:sz w:val="18"/>
                  <w:lang w:eastAsia="zh-CN"/>
                </w:rPr>
                <w:t>.4</w:t>
              </w:r>
            </w:ins>
          </w:p>
        </w:tc>
        <w:tc>
          <w:tcPr>
            <w:tcW w:w="1276" w:type="dxa"/>
            <w:tcBorders>
              <w:bottom w:val="nil"/>
            </w:tcBorders>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p>
        </w:tc>
        <w:tc>
          <w:tcPr>
            <w:tcW w:w="1843"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-65.</w:t>
            </w:r>
            <w:r w:rsidRPr="00020619">
              <w:rPr>
                <w:rFonts w:ascii="Arial" w:hAnsi="Arial"/>
                <w:bCs/>
                <w:sz w:val="18"/>
                <w:lang w:eastAsia="zh-CN"/>
              </w:rPr>
              <w:t>3/9.36MHz</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-65.</w:t>
            </w:r>
            <w:r w:rsidRPr="00020619">
              <w:rPr>
                <w:rFonts w:ascii="Arial" w:hAnsi="Arial"/>
                <w:bCs/>
                <w:sz w:val="18"/>
                <w:lang w:eastAsia="zh-CN"/>
              </w:rPr>
              <w:t>3/9.36MHz</w:t>
            </w:r>
          </w:p>
        </w:tc>
        <w:tc>
          <w:tcPr>
            <w:tcW w:w="1842" w:type="dxa"/>
            <w:tcBorders>
              <w:bottom w:val="nil"/>
            </w:tcBorders>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For symbols without SSB index 1</w:t>
            </w:r>
          </w:p>
        </w:tc>
      </w:tr>
      <w:tr w:rsidR="00D51B8D" w:rsidRPr="00020619" w:rsidTr="00226773">
        <w:trPr>
          <w:trHeight w:val="275"/>
        </w:trPr>
        <w:tc>
          <w:tcPr>
            <w:tcW w:w="2093" w:type="dxa"/>
            <w:gridSpan w:val="2"/>
            <w:tcBorders>
              <w:top w:val="nil"/>
              <w:bottom w:val="nil"/>
            </w:tcBorders>
            <w:shd w:val="clear" w:color="auto" w:fill="auto"/>
            <w:vAlign w:val="center"/>
          </w:tcPr>
          <w:p w:rsidR="00D51B8D" w:rsidRPr="00020619" w:rsidRDefault="00D51B8D" w:rsidP="00226773">
            <w:pPr>
              <w:keepNext/>
              <w:keepLines/>
              <w:spacing w:after="0"/>
              <w:rPr>
                <w:rFonts w:ascii="Arial" w:hAnsi="Arial"/>
                <w:sz w:val="18"/>
              </w:rPr>
            </w:pPr>
          </w:p>
        </w:tc>
        <w:tc>
          <w:tcPr>
            <w:tcW w:w="1559" w:type="dxa"/>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lang w:eastAsia="zh-CN"/>
              </w:rPr>
              <w:t>Config 2</w:t>
            </w:r>
          </w:p>
        </w:tc>
        <w:tc>
          <w:tcPr>
            <w:tcW w:w="1276" w:type="dxa"/>
            <w:tcBorders>
              <w:top w:val="nil"/>
            </w:tcBorders>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rPr>
            </w:pPr>
            <w:r w:rsidRPr="00020619">
              <w:rPr>
                <w:rFonts w:ascii="Arial" w:hAnsi="Arial"/>
                <w:bCs/>
                <w:sz w:val="18"/>
              </w:rPr>
              <w:t>-65.</w:t>
            </w:r>
            <w:r w:rsidRPr="00020619">
              <w:rPr>
                <w:rFonts w:ascii="Arial" w:hAnsi="Arial"/>
                <w:bCs/>
                <w:sz w:val="18"/>
                <w:lang w:eastAsia="zh-CN"/>
              </w:rPr>
              <w:t>3/9.36MHz</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-65.</w:t>
            </w:r>
            <w:r w:rsidRPr="00020619">
              <w:rPr>
                <w:rFonts w:ascii="Arial" w:hAnsi="Arial"/>
                <w:bCs/>
                <w:sz w:val="18"/>
                <w:lang w:eastAsia="zh-CN"/>
              </w:rPr>
              <w:t>3/9.36MHz</w:t>
            </w:r>
          </w:p>
        </w:tc>
        <w:tc>
          <w:tcPr>
            <w:tcW w:w="1842" w:type="dxa"/>
            <w:tcBorders>
              <w:top w:val="nil"/>
            </w:tcBorders>
            <w:shd w:val="clear" w:color="auto" w:fill="auto"/>
          </w:tcPr>
          <w:p w:rsidR="00D51B8D" w:rsidRPr="00020619" w:rsidRDefault="00D51B8D" w:rsidP="00226773">
            <w:pPr>
              <w:keepNext/>
              <w:keepLines/>
              <w:spacing w:after="0"/>
              <w:rPr>
                <w:rFonts w:ascii="Arial" w:hAnsi="Arial"/>
                <w:sz w:val="18"/>
                <w:lang w:eastAsia="zh-CN"/>
              </w:rPr>
            </w:pPr>
          </w:p>
        </w:tc>
      </w:tr>
      <w:tr w:rsidR="00D51B8D" w:rsidRPr="00020619" w:rsidTr="00226773">
        <w:trPr>
          <w:trHeight w:val="275"/>
        </w:trPr>
        <w:tc>
          <w:tcPr>
            <w:tcW w:w="2093" w:type="dxa"/>
            <w:gridSpan w:val="2"/>
            <w:tcBorders>
              <w:top w:val="nil"/>
            </w:tcBorders>
            <w:shd w:val="clear" w:color="auto" w:fill="auto"/>
            <w:vAlign w:val="center"/>
          </w:tcPr>
          <w:p w:rsidR="00D51B8D" w:rsidRPr="00020619" w:rsidRDefault="00D51B8D" w:rsidP="00D51B8D">
            <w:pPr>
              <w:keepNext/>
              <w:keepLines/>
              <w:spacing w:after="0"/>
              <w:rPr>
                <w:rFonts w:ascii="Arial" w:hAnsi="Arial"/>
                <w:sz w:val="18"/>
              </w:rPr>
            </w:pPr>
          </w:p>
        </w:tc>
        <w:tc>
          <w:tcPr>
            <w:tcW w:w="1559" w:type="dxa"/>
            <w:shd w:val="clear" w:color="auto" w:fill="auto"/>
            <w:vAlign w:val="center"/>
          </w:tcPr>
          <w:p w:rsidR="00D51B8D" w:rsidRPr="00020619" w:rsidRDefault="00D51B8D" w:rsidP="00D51B8D">
            <w:pPr>
              <w:keepNext/>
              <w:keepLines/>
              <w:spacing w:after="0"/>
              <w:rPr>
                <w:rFonts w:ascii="Arial" w:hAnsi="Arial"/>
                <w:sz w:val="18"/>
                <w:lang w:eastAsia="zh-CN"/>
              </w:rPr>
            </w:pPr>
            <w:r w:rsidRPr="00020619">
              <w:rPr>
                <w:rFonts w:ascii="Arial" w:hAnsi="Arial"/>
                <w:sz w:val="18"/>
                <w:lang w:eastAsia="zh-CN"/>
              </w:rPr>
              <w:t>Config 3</w:t>
            </w:r>
          </w:p>
        </w:tc>
        <w:tc>
          <w:tcPr>
            <w:tcW w:w="1276" w:type="dxa"/>
            <w:tcBorders>
              <w:top w:val="nil"/>
            </w:tcBorders>
            <w:shd w:val="clear" w:color="auto" w:fill="auto"/>
          </w:tcPr>
          <w:p w:rsidR="00D51B8D" w:rsidRPr="00020619" w:rsidRDefault="00D51B8D" w:rsidP="00D51B8D">
            <w:pPr>
              <w:keepNext/>
              <w:keepLines/>
              <w:spacing w:after="0"/>
              <w:jc w:val="center"/>
              <w:rPr>
                <w:rFonts w:ascii="Arial" w:hAnsi="Arial"/>
                <w:sz w:val="18"/>
              </w:rPr>
            </w:pPr>
          </w:p>
        </w:tc>
        <w:tc>
          <w:tcPr>
            <w:tcW w:w="1843" w:type="dxa"/>
            <w:shd w:val="clear" w:color="auto" w:fill="auto"/>
          </w:tcPr>
          <w:p w:rsidR="00D51B8D" w:rsidRPr="00020619" w:rsidRDefault="00D51B8D" w:rsidP="00D51B8D">
            <w:pPr>
              <w:keepNext/>
              <w:keepLines/>
              <w:spacing w:after="0"/>
              <w:jc w:val="center"/>
              <w:rPr>
                <w:rFonts w:ascii="Arial" w:hAnsi="Arial"/>
                <w:bCs/>
                <w:sz w:val="18"/>
              </w:rPr>
            </w:pPr>
            <w:ins w:id="947" w:author="Huawei" w:date="2022-11-16T18:42:00Z">
              <w:r w:rsidRPr="0013607E">
                <w:rPr>
                  <w:rFonts w:ascii="Arial" w:hAnsi="Arial"/>
                  <w:bCs/>
                  <w:sz w:val="18"/>
                </w:rPr>
                <w:t>-65.38/18.36 MHz</w:t>
              </w:r>
            </w:ins>
            <w:del w:id="948" w:author="Huawei" w:date="2022-11-16T18:42:00Z">
              <w:r w:rsidRPr="00020619" w:rsidDel="00060EDF">
                <w:rPr>
                  <w:rFonts w:ascii="Arial" w:hAnsi="Arial"/>
                  <w:bCs/>
                  <w:sz w:val="18"/>
                </w:rPr>
                <w:delText>-62.2/38.16 MHz</w:delText>
              </w:r>
            </w:del>
          </w:p>
        </w:tc>
        <w:tc>
          <w:tcPr>
            <w:tcW w:w="1701" w:type="dxa"/>
          </w:tcPr>
          <w:p w:rsidR="00D51B8D" w:rsidRPr="00020619" w:rsidRDefault="00D51B8D" w:rsidP="00D51B8D">
            <w:pPr>
              <w:keepNext/>
              <w:keepLines/>
              <w:spacing w:after="0"/>
              <w:jc w:val="center"/>
              <w:rPr>
                <w:rFonts w:ascii="Arial" w:hAnsi="Arial"/>
                <w:bCs/>
                <w:sz w:val="18"/>
              </w:rPr>
            </w:pPr>
            <w:ins w:id="949" w:author="Huawei" w:date="2022-11-16T18:42:00Z">
              <w:r w:rsidRPr="0013607E">
                <w:rPr>
                  <w:rFonts w:ascii="Arial" w:hAnsi="Arial"/>
                  <w:bCs/>
                  <w:sz w:val="18"/>
                </w:rPr>
                <w:t>-65.38/18.36 MHz</w:t>
              </w:r>
            </w:ins>
            <w:del w:id="950" w:author="Huawei" w:date="2022-11-16T18:42:00Z">
              <w:r w:rsidRPr="00020619" w:rsidDel="00060EDF">
                <w:rPr>
                  <w:rFonts w:ascii="Arial" w:hAnsi="Arial"/>
                  <w:bCs/>
                  <w:sz w:val="18"/>
                </w:rPr>
                <w:delText>-62.2/38.16 MHz</w:delText>
              </w:r>
            </w:del>
          </w:p>
        </w:tc>
        <w:tc>
          <w:tcPr>
            <w:tcW w:w="1842" w:type="dxa"/>
            <w:tcBorders>
              <w:top w:val="nil"/>
            </w:tcBorders>
            <w:shd w:val="clear" w:color="auto" w:fill="auto"/>
          </w:tcPr>
          <w:p w:rsidR="00D51B8D" w:rsidRPr="00020619" w:rsidRDefault="00D51B8D" w:rsidP="00D51B8D">
            <w:pPr>
              <w:keepNext/>
              <w:keepLines/>
              <w:spacing w:after="0"/>
              <w:rPr>
                <w:rFonts w:ascii="Arial" w:hAnsi="Arial"/>
                <w:sz w:val="18"/>
                <w:lang w:eastAsia="zh-CN"/>
              </w:rPr>
            </w:pPr>
          </w:p>
        </w:tc>
      </w:tr>
      <w:tr w:rsidR="00D51B8D" w:rsidRPr="00020619" w:rsidTr="00226773">
        <w:tc>
          <w:tcPr>
            <w:tcW w:w="3652" w:type="dxa"/>
            <w:gridSpan w:val="3"/>
            <w:shd w:val="clear" w:color="auto" w:fill="auto"/>
            <w:vAlign w:val="center"/>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ss-PBCH-BlockPower</w:t>
            </w:r>
          </w:p>
        </w:tc>
        <w:tc>
          <w:tcPr>
            <w:tcW w:w="1276" w:type="dxa"/>
            <w:shd w:val="clear" w:color="auto" w:fill="auto"/>
          </w:tcPr>
          <w:p w:rsidR="00D51B8D" w:rsidRPr="00020619" w:rsidRDefault="00D51B8D" w:rsidP="00226773">
            <w:pPr>
              <w:keepNext/>
              <w:keepLines/>
              <w:spacing w:after="0"/>
              <w:jc w:val="center"/>
              <w:rPr>
                <w:rFonts w:ascii="Arial" w:hAnsi="Arial"/>
                <w:sz w:val="18"/>
                <w:lang w:eastAsia="zh-CN"/>
              </w:rPr>
            </w:pPr>
            <w:r w:rsidRPr="00020619">
              <w:rPr>
                <w:rFonts w:ascii="Arial" w:hAnsi="Arial"/>
                <w:sz w:val="18"/>
              </w:rPr>
              <w:t>dBm</w:t>
            </w:r>
            <w:r w:rsidRPr="00020619">
              <w:rPr>
                <w:rFonts w:ascii="Arial" w:hAnsi="Arial"/>
                <w:sz w:val="18"/>
                <w:lang w:eastAsia="zh-CN"/>
              </w:rPr>
              <w:t>/</w:t>
            </w:r>
            <w:r w:rsidRPr="00020619">
              <w:rPr>
                <w:rFonts w:ascii="Arial" w:hAnsi="Arial"/>
                <w:sz w:val="18"/>
              </w:rPr>
              <w:t xml:space="preserve"> SCS</w:t>
            </w: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-5</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bCs/>
                <w:sz w:val="18"/>
              </w:rPr>
              <w:t>-5</w:t>
            </w:r>
          </w:p>
        </w:tc>
        <w:tc>
          <w:tcPr>
            <w:tcW w:w="1842"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As defined in clause 6.3.2 in TS 38.331 [2].</w:t>
            </w:r>
          </w:p>
        </w:tc>
      </w:tr>
      <w:tr w:rsidR="00D51B8D" w:rsidRPr="00020619" w:rsidTr="00226773">
        <w:tc>
          <w:tcPr>
            <w:tcW w:w="3652" w:type="dxa"/>
            <w:gridSpan w:val="3"/>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Configured UE transmitted power (</w:t>
            </w:r>
            <w:r w:rsidRPr="00020619">
              <w:rPr>
                <w:rFonts w:ascii="Arial" w:hAnsi="Arial"/>
                <w:position w:val="-14"/>
                <w:sz w:val="18"/>
              </w:rPr>
              <w:object w:dxaOrig="820" w:dyaOrig="380">
                <v:shape id="_x0000_i1062" type="#_x0000_t75" style="width:41.1pt;height:15.25pt" o:ole="">
                  <v:imagedata r:id="rId34" o:title=""/>
                </v:shape>
                <o:OLEObject Type="Embed" ProgID="Equation.3" ShapeID="_x0000_i1062" DrawAspect="Content" ObjectID="_1730232764" r:id="rId56"/>
              </w:object>
            </w:r>
            <w:r w:rsidRPr="00020619">
              <w:rPr>
                <w:rFonts w:ascii="Arial" w:hAnsi="Arial"/>
                <w:sz w:val="18"/>
              </w:rPr>
              <w:t>)</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dBm</w:t>
            </w: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23</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bCs/>
                <w:sz w:val="18"/>
              </w:rPr>
              <w:t>23</w:t>
            </w:r>
          </w:p>
        </w:tc>
        <w:tc>
          <w:tcPr>
            <w:tcW w:w="1842" w:type="dxa"/>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rPr>
              <w:t>As defined in clause 6.2.</w:t>
            </w:r>
            <w:r w:rsidRPr="00020619">
              <w:rPr>
                <w:rFonts w:ascii="Arial" w:hAnsi="Arial"/>
                <w:sz w:val="18"/>
                <w:lang w:eastAsia="zh-CN"/>
              </w:rPr>
              <w:t>4</w:t>
            </w:r>
            <w:r w:rsidRPr="00020619">
              <w:rPr>
                <w:rFonts w:ascii="Arial" w:hAnsi="Arial"/>
                <w:sz w:val="18"/>
              </w:rPr>
              <w:t xml:space="preserve"> in TS 3</w:t>
            </w:r>
            <w:r w:rsidRPr="00020619">
              <w:rPr>
                <w:rFonts w:ascii="Arial" w:hAnsi="Arial"/>
                <w:sz w:val="18"/>
                <w:lang w:eastAsia="zh-CN"/>
              </w:rPr>
              <w:t>8</w:t>
            </w:r>
            <w:r w:rsidRPr="00020619">
              <w:rPr>
                <w:rFonts w:ascii="Arial" w:hAnsi="Arial"/>
                <w:sz w:val="18"/>
              </w:rPr>
              <w:t>.101</w:t>
            </w:r>
            <w:r w:rsidRPr="00020619">
              <w:rPr>
                <w:rFonts w:ascii="Arial" w:hAnsi="Arial"/>
                <w:sz w:val="18"/>
                <w:lang w:eastAsia="zh-CN"/>
              </w:rPr>
              <w:t>-1</w:t>
            </w:r>
            <w:r w:rsidRPr="00020619">
              <w:rPr>
                <w:rFonts w:ascii="Arial" w:hAnsi="Arial"/>
                <w:sz w:val="18"/>
              </w:rPr>
              <w:t>.</w:t>
            </w:r>
          </w:p>
        </w:tc>
      </w:tr>
      <w:tr w:rsidR="00D51B8D" w:rsidRPr="00020619" w:rsidTr="00226773">
        <w:trPr>
          <w:trHeight w:val="424"/>
        </w:trPr>
        <w:tc>
          <w:tcPr>
            <w:tcW w:w="3652" w:type="dxa"/>
            <w:gridSpan w:val="3"/>
            <w:shd w:val="clear" w:color="auto" w:fill="auto"/>
          </w:tcPr>
          <w:p w:rsidR="00D51B8D" w:rsidRPr="00020619" w:rsidRDefault="00D51B8D" w:rsidP="00226773">
            <w:pPr>
              <w:keepNext/>
              <w:keepLines/>
              <w:spacing w:after="0"/>
              <w:rPr>
                <w:rFonts w:ascii="Arial" w:hAnsi="Arial"/>
                <w:sz w:val="18"/>
                <w:lang w:eastAsia="zh-CN"/>
              </w:rPr>
            </w:pPr>
            <w:r w:rsidRPr="00020619">
              <w:rPr>
                <w:rFonts w:ascii="Arial" w:hAnsi="Arial"/>
                <w:sz w:val="18"/>
                <w:lang w:eastAsia="zh-CN"/>
              </w:rPr>
              <w:t>PRACH Configuration</w:t>
            </w:r>
          </w:p>
        </w:tc>
        <w:tc>
          <w:tcPr>
            <w:tcW w:w="1276" w:type="dxa"/>
            <w:shd w:val="clear" w:color="auto" w:fill="auto"/>
          </w:tcPr>
          <w:p w:rsidR="00D51B8D" w:rsidRPr="00020619" w:rsidRDefault="00D51B8D" w:rsidP="00226773">
            <w:pPr>
              <w:keepNext/>
              <w:keepLines/>
              <w:spacing w:after="0"/>
              <w:jc w:val="center"/>
              <w:rPr>
                <w:rFonts w:ascii="Arial" w:hAnsi="Arial"/>
                <w:sz w:val="18"/>
              </w:rPr>
            </w:pPr>
          </w:p>
        </w:tc>
        <w:tc>
          <w:tcPr>
            <w:tcW w:w="1843" w:type="dxa"/>
            <w:shd w:val="clear" w:color="auto" w:fill="auto"/>
          </w:tcPr>
          <w:p w:rsidR="00D51B8D" w:rsidRPr="00020619" w:rsidRDefault="00D51B8D" w:rsidP="00226773">
            <w:pPr>
              <w:keepNext/>
              <w:keepLines/>
              <w:spacing w:after="0"/>
              <w:jc w:val="center"/>
              <w:rPr>
                <w:rFonts w:ascii="Arial" w:hAnsi="Arial"/>
                <w:bCs/>
                <w:sz w:val="18"/>
                <w:lang w:eastAsia="zh-CN"/>
              </w:rPr>
            </w:pPr>
            <w:r w:rsidRPr="00020619">
              <w:rPr>
                <w:rFonts w:ascii="Arial" w:hAnsi="Arial"/>
                <w:bCs/>
                <w:sz w:val="18"/>
              </w:rPr>
              <w:t xml:space="preserve">FR1 PRACH configuration </w:t>
            </w:r>
            <w:r w:rsidRPr="00020619">
              <w:rPr>
                <w:rFonts w:ascii="Arial" w:hAnsi="Arial"/>
                <w:bCs/>
                <w:sz w:val="18"/>
                <w:lang w:eastAsia="zh-CN"/>
              </w:rPr>
              <w:t>2</w:t>
            </w:r>
          </w:p>
        </w:tc>
        <w:tc>
          <w:tcPr>
            <w:tcW w:w="1701" w:type="dxa"/>
          </w:tcPr>
          <w:p w:rsidR="00D51B8D" w:rsidRPr="00020619" w:rsidRDefault="00D51B8D" w:rsidP="00226773">
            <w:pPr>
              <w:keepNext/>
              <w:keepLines/>
              <w:spacing w:after="0"/>
              <w:jc w:val="center"/>
              <w:rPr>
                <w:rFonts w:ascii="Arial" w:hAnsi="Arial"/>
                <w:sz w:val="18"/>
                <w:lang w:eastAsia="zh-CN"/>
              </w:rPr>
            </w:pPr>
            <w:r w:rsidRPr="00020619">
              <w:rPr>
                <w:rFonts w:ascii="Arial" w:hAnsi="Arial"/>
                <w:bCs/>
                <w:sz w:val="18"/>
              </w:rPr>
              <w:t xml:space="preserve">FR1 PRACH configuration </w:t>
            </w:r>
            <w:r w:rsidRPr="00020619">
              <w:rPr>
                <w:rFonts w:ascii="Arial" w:hAnsi="Arial"/>
                <w:bCs/>
                <w:sz w:val="18"/>
                <w:lang w:eastAsia="zh-CN"/>
              </w:rPr>
              <w:t>3</w:t>
            </w:r>
          </w:p>
        </w:tc>
        <w:tc>
          <w:tcPr>
            <w:tcW w:w="1842" w:type="dxa"/>
            <w:shd w:val="clear" w:color="auto" w:fill="auto"/>
          </w:tcPr>
          <w:p w:rsidR="00D51B8D" w:rsidRPr="00020619" w:rsidRDefault="00D51B8D" w:rsidP="00226773">
            <w:pPr>
              <w:keepNext/>
              <w:keepLines/>
              <w:spacing w:after="0"/>
              <w:rPr>
                <w:rFonts w:ascii="Arial" w:hAnsi="Arial"/>
                <w:sz w:val="18"/>
              </w:rPr>
            </w:pPr>
            <w:r w:rsidRPr="00020619">
              <w:rPr>
                <w:rFonts w:ascii="Arial" w:hAnsi="Arial"/>
                <w:sz w:val="18"/>
              </w:rPr>
              <w:t xml:space="preserve">As defined in </w:t>
            </w:r>
            <w:r w:rsidRPr="00020619">
              <w:rPr>
                <w:rFonts w:ascii="Arial" w:hAnsi="Arial"/>
                <w:sz w:val="18"/>
                <w:lang w:eastAsia="zh-CN"/>
              </w:rPr>
              <w:t>A.3.8B.2</w:t>
            </w:r>
            <w:r w:rsidRPr="00020619">
              <w:rPr>
                <w:rFonts w:ascii="Arial" w:hAnsi="Arial"/>
                <w:sz w:val="18"/>
              </w:rPr>
              <w:t>.</w:t>
            </w:r>
          </w:p>
        </w:tc>
      </w:tr>
      <w:tr w:rsidR="00D51B8D" w:rsidRPr="00020619" w:rsidTr="00226773">
        <w:tc>
          <w:tcPr>
            <w:tcW w:w="3652" w:type="dxa"/>
            <w:gridSpan w:val="3"/>
            <w:shd w:val="clear" w:color="auto" w:fill="auto"/>
            <w:vAlign w:val="center"/>
          </w:tcPr>
          <w:p w:rsidR="00D51B8D" w:rsidRPr="00020619" w:rsidRDefault="00D51B8D" w:rsidP="00226773">
            <w:pPr>
              <w:keepNext/>
              <w:keepLines/>
              <w:spacing w:after="0"/>
              <w:rPr>
                <w:rFonts w:ascii="Arial" w:hAnsi="Arial"/>
                <w:sz w:val="18"/>
              </w:rPr>
            </w:pPr>
            <w:r w:rsidRPr="00020619">
              <w:rPr>
                <w:rFonts w:ascii="Arial" w:hAnsi="Arial"/>
                <w:sz w:val="18"/>
              </w:rPr>
              <w:t xml:space="preserve">Propagation Condition </w:t>
            </w:r>
          </w:p>
        </w:tc>
        <w:tc>
          <w:tcPr>
            <w:tcW w:w="1276"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sz w:val="18"/>
              </w:rPr>
              <w:t>-</w:t>
            </w:r>
          </w:p>
        </w:tc>
        <w:tc>
          <w:tcPr>
            <w:tcW w:w="1843" w:type="dxa"/>
            <w:shd w:val="clear" w:color="auto" w:fill="auto"/>
          </w:tcPr>
          <w:p w:rsidR="00D51B8D" w:rsidRPr="00020619" w:rsidRDefault="00D51B8D" w:rsidP="00226773">
            <w:pPr>
              <w:keepNext/>
              <w:keepLines/>
              <w:spacing w:after="0"/>
              <w:jc w:val="center"/>
              <w:rPr>
                <w:rFonts w:ascii="Arial" w:hAnsi="Arial"/>
                <w:sz w:val="18"/>
              </w:rPr>
            </w:pPr>
            <w:r w:rsidRPr="00020619">
              <w:rPr>
                <w:rFonts w:ascii="Arial" w:hAnsi="Arial"/>
                <w:bCs/>
                <w:sz w:val="18"/>
              </w:rPr>
              <w:t>AWGN</w:t>
            </w:r>
          </w:p>
        </w:tc>
        <w:tc>
          <w:tcPr>
            <w:tcW w:w="1701" w:type="dxa"/>
          </w:tcPr>
          <w:p w:rsidR="00D51B8D" w:rsidRPr="00020619" w:rsidRDefault="00D51B8D" w:rsidP="00226773">
            <w:pPr>
              <w:keepNext/>
              <w:keepLines/>
              <w:spacing w:after="0"/>
              <w:jc w:val="center"/>
              <w:rPr>
                <w:rFonts w:ascii="Arial" w:hAnsi="Arial"/>
                <w:sz w:val="18"/>
              </w:rPr>
            </w:pPr>
            <w:r w:rsidRPr="00020619">
              <w:rPr>
                <w:rFonts w:ascii="Arial" w:hAnsi="Arial"/>
                <w:bCs/>
                <w:sz w:val="18"/>
              </w:rPr>
              <w:t>AWGN</w:t>
            </w:r>
          </w:p>
        </w:tc>
        <w:tc>
          <w:tcPr>
            <w:tcW w:w="1842" w:type="dxa"/>
            <w:shd w:val="clear" w:color="auto" w:fill="auto"/>
          </w:tcPr>
          <w:p w:rsidR="00D51B8D" w:rsidRPr="00020619" w:rsidRDefault="00D51B8D" w:rsidP="00226773">
            <w:pPr>
              <w:keepNext/>
              <w:keepLines/>
              <w:spacing w:after="0"/>
              <w:rPr>
                <w:rFonts w:ascii="Arial" w:hAnsi="Arial"/>
                <w:sz w:val="18"/>
              </w:rPr>
            </w:pPr>
          </w:p>
        </w:tc>
      </w:tr>
      <w:tr w:rsidR="00D51B8D" w:rsidRPr="00020619" w:rsidTr="00226773">
        <w:tc>
          <w:tcPr>
            <w:tcW w:w="10314" w:type="dxa"/>
            <w:gridSpan w:val="7"/>
            <w:shd w:val="clear" w:color="auto" w:fill="auto"/>
          </w:tcPr>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SS-RSRP, Es/Iot and Io levels have been derived from other parameters for information purpose. They are not settable parameters.</w:t>
            </w:r>
          </w:p>
          <w:p w:rsidR="00D51B8D" w:rsidRPr="00020619" w:rsidRDefault="00D51B8D" w:rsidP="00226773">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Void</w:t>
            </w:r>
          </w:p>
          <w:p w:rsidR="00D51B8D" w:rsidRPr="00020619" w:rsidRDefault="00D51B8D" w:rsidP="00226773">
            <w:pPr>
              <w:keepNext/>
              <w:keepLines/>
              <w:spacing w:after="0"/>
              <w:ind w:left="851" w:hanging="851"/>
              <w:rPr>
                <w:rFonts w:ascii="Arial" w:hAnsi="Arial"/>
                <w:color w:val="FF0000"/>
                <w:sz w:val="18"/>
              </w:rPr>
            </w:pPr>
            <w:r w:rsidRPr="00020619">
              <w:rPr>
                <w:rFonts w:ascii="Arial" w:hAnsi="Arial"/>
                <w:sz w:val="18"/>
              </w:rPr>
              <w:t>Note 4:</w:t>
            </w:r>
            <w:r w:rsidRPr="00020619">
              <w:rPr>
                <w:rFonts w:ascii="Arial" w:hAnsi="Arial"/>
                <w:sz w:val="18"/>
              </w:rPr>
              <w:tab/>
              <w:t>The DL PDSCH reference measurement channel is used in the test only when a downlink transmission dedicated to the UE under test is required.</w:t>
            </w:r>
          </w:p>
        </w:tc>
      </w:tr>
    </w:tbl>
    <w:p w:rsidR="00D51B8D" w:rsidRPr="00020619" w:rsidRDefault="00D51B8D" w:rsidP="00D51B8D">
      <w:pPr>
        <w:rPr>
          <w:rFonts w:cs="Arial"/>
          <w:lang w:eastAsia="zh-CN"/>
        </w:rPr>
      </w:pPr>
    </w:p>
    <w:p w:rsidR="00D51B8D" w:rsidRPr="00020619" w:rsidRDefault="00D51B8D" w:rsidP="00D51B8D">
      <w:pPr>
        <w:keepNext/>
        <w:keepLines/>
        <w:spacing w:before="120"/>
        <w:ind w:left="1985" w:hanging="1985"/>
        <w:rPr>
          <w:rFonts w:ascii="Arial" w:hAnsi="Arial"/>
        </w:rPr>
      </w:pPr>
      <w:r w:rsidRPr="00020619">
        <w:rPr>
          <w:rFonts w:ascii="Arial" w:hAnsi="Arial"/>
        </w:rPr>
        <w:t>A.</w:t>
      </w:r>
      <w:ins w:id="951" w:author="Huawei" w:date="2022-11-16T18:42:00Z">
        <w:r>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ins w:id="952" w:author="Huawei" w:date="2022-11-16T18:42:00Z">
        <w:r>
          <w:rPr>
            <w:rFonts w:ascii="Arial" w:hAnsi="Arial"/>
          </w:rPr>
          <w:t>4</w:t>
        </w:r>
      </w:ins>
      <w:del w:id="953" w:author="Huawei" w:date="2022-11-16T18:42:00Z">
        <w:r w:rsidRPr="00020619" w:rsidDel="00D51B8D">
          <w:rPr>
            <w:rFonts w:ascii="Arial" w:hAnsi="Arial"/>
          </w:rPr>
          <w:delText>2</w:delText>
        </w:r>
      </w:del>
      <w:r w:rsidRPr="00020619">
        <w:rPr>
          <w:rFonts w:ascii="Arial" w:hAnsi="Arial"/>
          <w:lang w:eastAsia="zh-CN"/>
        </w:rPr>
        <w:t>.2</w:t>
      </w:r>
      <w:r w:rsidRPr="00020619">
        <w:rPr>
          <w:rFonts w:ascii="Arial" w:hAnsi="Arial"/>
        </w:rPr>
        <w:tab/>
        <w:t>Test Requirements</w:t>
      </w:r>
    </w:p>
    <w:p w:rsidR="00D51B8D" w:rsidRPr="00020619" w:rsidRDefault="00D51B8D" w:rsidP="00D51B8D">
      <w:pPr>
        <w:rPr>
          <w:lang w:eastAsia="zh-CN"/>
        </w:rPr>
      </w:pPr>
      <w:r w:rsidRPr="00020619">
        <w:rPr>
          <w:lang w:eastAsia="zh-CN"/>
        </w:rPr>
        <w:t>Non-</w:t>
      </w:r>
      <w:r w:rsidRPr="00020619">
        <w:t>Contention based random access is triggered by explicitly assigning a random access preamble via dedicated signalling in the downlink.</w:t>
      </w:r>
      <w:r w:rsidRPr="00020619">
        <w:rPr>
          <w:lang w:eastAsia="zh-CN"/>
        </w:rPr>
        <w:t xml:space="preserve"> In the test, the non-contention based random access procedure is not initialized for Other SI requested from UE or beam failure recovery.</w:t>
      </w:r>
    </w:p>
    <w:p w:rsidR="00D51B8D" w:rsidRPr="00020619" w:rsidRDefault="00D51B8D" w:rsidP="00D51B8D">
      <w:pPr>
        <w:keepNext/>
        <w:keepLines/>
        <w:spacing w:before="120"/>
        <w:ind w:left="1985" w:hanging="1985"/>
        <w:rPr>
          <w:rFonts w:ascii="Arial" w:hAnsi="Arial"/>
        </w:rPr>
      </w:pPr>
      <w:r w:rsidRPr="00020619">
        <w:rPr>
          <w:rFonts w:ascii="Arial" w:hAnsi="Arial"/>
        </w:rPr>
        <w:t>A.</w:t>
      </w:r>
      <w:ins w:id="954" w:author="Huawei" w:date="2022-11-16T18:42:00Z">
        <w:r>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55" w:author="Huawei" w:date="2022-11-16T18:42:00Z">
        <w:r w:rsidRPr="00020619" w:rsidDel="00845574">
          <w:rPr>
            <w:rFonts w:ascii="Arial" w:hAnsi="Arial"/>
          </w:rPr>
          <w:delText>2</w:delText>
        </w:r>
      </w:del>
      <w:ins w:id="956" w:author="Huawei" w:date="2022-11-16T18:42:00Z">
        <w:r w:rsidR="00845574">
          <w:rPr>
            <w:rFonts w:ascii="Arial" w:hAnsi="Arial"/>
          </w:rPr>
          <w:t>4</w:t>
        </w:r>
      </w:ins>
      <w:r w:rsidRPr="00020619">
        <w:rPr>
          <w:rFonts w:ascii="Arial" w:hAnsi="Arial"/>
          <w:lang w:eastAsia="zh-CN"/>
        </w:rPr>
        <w:t>.</w:t>
      </w:r>
      <w:r w:rsidRPr="00020619">
        <w:rPr>
          <w:rFonts w:ascii="Arial" w:hAnsi="Arial"/>
        </w:rPr>
        <w:t>2.1</w:t>
      </w:r>
      <w:r w:rsidRPr="00020619">
        <w:rPr>
          <w:rFonts w:ascii="Arial" w:hAnsi="Arial"/>
        </w:rPr>
        <w:tab/>
        <w:t>SSB-based Random Access Preamble Transmission</w:t>
      </w:r>
    </w:p>
    <w:p w:rsidR="00D51B8D" w:rsidRPr="00020619" w:rsidRDefault="00D51B8D" w:rsidP="00D51B8D">
      <w:pPr>
        <w:rPr>
          <w:lang w:eastAsia="zh-CN"/>
        </w:rPr>
      </w:pPr>
      <w:r w:rsidRPr="00020619">
        <w:rPr>
          <w:rFonts w:cs="v4.2.0"/>
        </w:rPr>
        <w:t>In Test-1, to test the UE behavior specified in Clause 6.2.2</w:t>
      </w:r>
      <w:r w:rsidRPr="00020619">
        <w:rPr>
          <w:rFonts w:cs="v4.2.0"/>
          <w:lang w:eastAsia="zh-CN"/>
        </w:rPr>
        <w:t>.2</w:t>
      </w:r>
      <w:r w:rsidRPr="00020619">
        <w:rPr>
          <w:rFonts w:cs="v4.2.0"/>
        </w:rPr>
        <w:t>.</w:t>
      </w:r>
      <w:r w:rsidRPr="00020619">
        <w:rPr>
          <w:rFonts w:cs="v4.2.0"/>
          <w:lang w:eastAsia="zh-CN"/>
        </w:rPr>
        <w:t>2</w:t>
      </w:r>
      <w:r w:rsidRPr="00020619">
        <w:rPr>
          <w:rFonts w:cs="v4.2.0"/>
        </w:rPr>
        <w:t xml:space="preserve">.1 </w:t>
      </w:r>
      <w:r w:rsidRPr="00020619">
        <w:rPr>
          <w:rFonts w:cs="v4.2.0"/>
          <w:lang w:eastAsia="zh-CN"/>
        </w:rPr>
        <w:t xml:space="preserve">for SSB-based Random Access Preamble tranmsision, with </w:t>
      </w:r>
      <w:r w:rsidRPr="00020619">
        <w:rPr>
          <w:lang w:eastAsia="zh-CN"/>
        </w:rPr>
        <w:t>the contention-free Random Access Resources and the contention-free PRACH occasions associated with SSBs configured,</w:t>
      </w:r>
      <w:r w:rsidRPr="00020619">
        <w:rPr>
          <w:rFonts w:cs="v4.2.0"/>
        </w:rPr>
        <w:t xml:space="preserve"> the System Simulator shall</w:t>
      </w:r>
      <w:r w:rsidRPr="00020619">
        <w:t xml:space="preserve"> </w:t>
      </w:r>
      <w:r w:rsidRPr="00020619">
        <w:rPr>
          <w:lang w:eastAsia="zh-CN"/>
        </w:rPr>
        <w:t xml:space="preserve">receive the Random Access Preamble which has the Preamble Index associated with the SSB </w:t>
      </w:r>
      <w:r w:rsidRPr="00020619">
        <w:rPr>
          <w:rFonts w:cs="v4.2.0"/>
          <w:lang w:eastAsia="zh-CN"/>
        </w:rPr>
        <w:t>with index 0</w:t>
      </w:r>
      <w:r w:rsidRPr="00020619">
        <w:rPr>
          <w:lang w:eastAsia="zh-CN"/>
        </w:rPr>
        <w:t>.</w:t>
      </w:r>
    </w:p>
    <w:p w:rsidR="00D51B8D" w:rsidRPr="00020619" w:rsidRDefault="00D51B8D" w:rsidP="00D51B8D">
      <w:pPr>
        <w:rPr>
          <w:rFonts w:cs="v4.2.0"/>
          <w:lang w:eastAsia="zh-CN"/>
        </w:rPr>
      </w:pPr>
      <w:r w:rsidRPr="00020619">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020619">
        <w:rPr>
          <w:rFonts w:cs="v4.2.0"/>
          <w:i/>
          <w:lang w:eastAsia="zh-CN"/>
        </w:rPr>
        <w:t>ra-ssb-OccasionMaskIndex</w:t>
      </w:r>
      <w:r w:rsidRPr="00020619">
        <w:rPr>
          <w:rFonts w:cs="v4.2.0"/>
          <w:lang w:eastAsia="zh-CN"/>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lang w:eastAsia="zh-CN"/>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ins w:id="957" w:author="Huawei" w:date="2022-11-16T18:42:00Z">
        <w:r w:rsidR="00845574">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58" w:author="Huawei" w:date="2022-11-16T18:42:00Z">
        <w:r w:rsidRPr="00020619" w:rsidDel="00845574">
          <w:rPr>
            <w:rFonts w:ascii="Arial" w:hAnsi="Arial"/>
          </w:rPr>
          <w:delText>2</w:delText>
        </w:r>
      </w:del>
      <w:ins w:id="959" w:author="Huawei" w:date="2022-11-16T18:42:00Z">
        <w:r w:rsidR="00845574">
          <w:rPr>
            <w:rFonts w:ascii="Arial" w:hAnsi="Arial"/>
          </w:rPr>
          <w:t>4</w:t>
        </w:r>
      </w:ins>
      <w:r w:rsidRPr="00020619">
        <w:rPr>
          <w:rFonts w:ascii="Arial" w:hAnsi="Arial"/>
          <w:lang w:eastAsia="zh-CN"/>
        </w:rPr>
        <w:t>.</w:t>
      </w:r>
      <w:r w:rsidRPr="00020619">
        <w:rPr>
          <w:rFonts w:ascii="Arial" w:hAnsi="Arial"/>
        </w:rPr>
        <w:t>2.</w:t>
      </w:r>
      <w:r w:rsidRPr="00020619">
        <w:rPr>
          <w:rFonts w:ascii="Arial" w:hAnsi="Arial"/>
          <w:lang w:eastAsia="zh-CN"/>
        </w:rPr>
        <w:t>2</w:t>
      </w:r>
      <w:r w:rsidRPr="00020619">
        <w:rPr>
          <w:rFonts w:ascii="Arial" w:hAnsi="Arial"/>
        </w:rPr>
        <w:tab/>
        <w:t>CSI-RS-based Random Access Preamble Transmission</w:t>
      </w:r>
    </w:p>
    <w:p w:rsidR="00D51B8D" w:rsidRPr="00020619" w:rsidRDefault="00D51B8D" w:rsidP="00D51B8D">
      <w:pPr>
        <w:rPr>
          <w:lang w:eastAsia="zh-CN"/>
        </w:rPr>
      </w:pPr>
      <w:r w:rsidRPr="00020619">
        <w:rPr>
          <w:rFonts w:cs="v4.2.0"/>
        </w:rPr>
        <w:t>In Test-2, to test the UE behavior specified in Clause 6.2.2</w:t>
      </w:r>
      <w:r w:rsidRPr="00020619">
        <w:rPr>
          <w:rFonts w:cs="v4.2.0"/>
          <w:lang w:eastAsia="zh-CN"/>
        </w:rPr>
        <w:t>.2</w:t>
      </w:r>
      <w:r w:rsidRPr="00020619">
        <w:rPr>
          <w:rFonts w:cs="v4.2.0"/>
        </w:rPr>
        <w:t>.</w:t>
      </w:r>
      <w:r w:rsidRPr="00020619">
        <w:rPr>
          <w:rFonts w:cs="v4.2.0"/>
          <w:lang w:eastAsia="zh-CN"/>
        </w:rPr>
        <w:t>2</w:t>
      </w:r>
      <w:r w:rsidRPr="00020619">
        <w:rPr>
          <w:rFonts w:cs="v4.2.0"/>
        </w:rPr>
        <w:t xml:space="preserve">.1 </w:t>
      </w:r>
      <w:r w:rsidRPr="00020619">
        <w:rPr>
          <w:rFonts w:cs="v4.2.0"/>
          <w:lang w:eastAsia="zh-CN"/>
        </w:rPr>
        <w:t xml:space="preserve">for CSI-RS-based Random Access Preamble tranmsision, with </w:t>
      </w:r>
      <w:r w:rsidRPr="00020619">
        <w:rPr>
          <w:lang w:eastAsia="zh-CN"/>
        </w:rPr>
        <w:t>the contention-free Random Access Resources and the contention-free PRACH occasions associated with CSI-RSs configured</w:t>
      </w:r>
      <w:r w:rsidRPr="00020619">
        <w:rPr>
          <w:rFonts w:cs="v4.2.0"/>
          <w:lang w:eastAsia="zh-CN"/>
        </w:rPr>
        <w:t xml:space="preserve">, </w:t>
      </w:r>
      <w:r w:rsidRPr="00020619">
        <w:rPr>
          <w:rFonts w:cs="v4.2.0"/>
        </w:rPr>
        <w:t>the System Simulator shall</w:t>
      </w:r>
      <w:r w:rsidRPr="00020619">
        <w:t xml:space="preserve"> </w:t>
      </w:r>
      <w:r w:rsidRPr="00020619">
        <w:rPr>
          <w:lang w:eastAsia="zh-CN"/>
        </w:rPr>
        <w:t xml:space="preserve">receive the Random Access Preamble which has the Preamble Index associated with the CSI-RS </w:t>
      </w:r>
      <w:r w:rsidRPr="00020619">
        <w:rPr>
          <w:rFonts w:cs="v4.2.0"/>
          <w:lang w:eastAsia="zh-CN"/>
        </w:rPr>
        <w:t>configured</w:t>
      </w:r>
      <w:r w:rsidRPr="00020619">
        <w:rPr>
          <w:lang w:eastAsia="zh-CN"/>
        </w:rPr>
        <w:t>.</w:t>
      </w:r>
    </w:p>
    <w:p w:rsidR="00D51B8D" w:rsidRPr="00020619" w:rsidRDefault="00D51B8D" w:rsidP="00D51B8D">
      <w:pPr>
        <w:rPr>
          <w:rFonts w:cs="v4.2.0"/>
          <w:lang w:eastAsia="zh-CN"/>
        </w:rPr>
      </w:pPr>
      <w:r w:rsidRPr="00020619">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020619">
        <w:rPr>
          <w:rFonts w:cs="v4.2.0"/>
          <w:i/>
          <w:lang w:eastAsia="zh-CN"/>
        </w:rPr>
        <w:t>ra-OccasionList</w:t>
      </w:r>
      <w:r w:rsidRPr="00020619">
        <w:rPr>
          <w:rFonts w:cs="v4.2.0"/>
          <w:lang w:eastAsia="zh-CN"/>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lang w:eastAsia="zh-CN"/>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ins w:id="960" w:author="Huawei" w:date="2022-11-16T18:42:00Z">
        <w:r w:rsidR="00845574">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61" w:author="Huawei" w:date="2022-11-16T18:42:00Z">
        <w:r w:rsidRPr="00020619" w:rsidDel="00845574">
          <w:rPr>
            <w:rFonts w:ascii="Arial" w:hAnsi="Arial"/>
          </w:rPr>
          <w:delText>2</w:delText>
        </w:r>
      </w:del>
      <w:ins w:id="962" w:author="Huawei" w:date="2022-11-16T18:42:00Z">
        <w:r w:rsidR="00845574">
          <w:rPr>
            <w:rFonts w:ascii="Arial" w:hAnsi="Arial"/>
          </w:rPr>
          <w:t>4</w:t>
        </w:r>
      </w:ins>
      <w:r w:rsidRPr="00020619">
        <w:rPr>
          <w:rFonts w:ascii="Arial" w:hAnsi="Arial"/>
          <w:lang w:eastAsia="zh-CN"/>
        </w:rPr>
        <w:t>.</w:t>
      </w:r>
      <w:r w:rsidRPr="00020619">
        <w:rPr>
          <w:rFonts w:ascii="Arial" w:hAnsi="Arial"/>
        </w:rPr>
        <w:t>2.</w:t>
      </w:r>
      <w:r w:rsidRPr="00020619">
        <w:rPr>
          <w:rFonts w:ascii="Arial" w:hAnsi="Arial"/>
          <w:lang w:eastAsia="zh-CN"/>
        </w:rPr>
        <w:t>3</w:t>
      </w:r>
      <w:r w:rsidRPr="00020619">
        <w:rPr>
          <w:rFonts w:ascii="Arial" w:hAnsi="Arial"/>
        </w:rPr>
        <w:tab/>
        <w:t>Random Access Response Reception</w:t>
      </w:r>
    </w:p>
    <w:p w:rsidR="00D51B8D" w:rsidRPr="00020619" w:rsidRDefault="00D51B8D" w:rsidP="00D51B8D">
      <w:r w:rsidRPr="00020619">
        <w:rPr>
          <w:rFonts w:cs="v4.2.0"/>
        </w:rPr>
        <w:t>To test the UE behavior specified in Clause 6.2.2.</w:t>
      </w:r>
      <w:r w:rsidRPr="00020619">
        <w:rPr>
          <w:rFonts w:cs="v4.2.0"/>
          <w:lang w:eastAsia="zh-CN"/>
        </w:rPr>
        <w:t>2.</w:t>
      </w:r>
      <w:r w:rsidRPr="00020619">
        <w:rPr>
          <w:rFonts w:cs="v4.2.0"/>
        </w:rPr>
        <w:t>2.</w:t>
      </w:r>
      <w:r w:rsidRPr="00020619">
        <w:rPr>
          <w:rFonts w:cs="v4.2.0"/>
          <w:lang w:eastAsia="zh-CN"/>
        </w:rPr>
        <w:t>2</w:t>
      </w:r>
      <w:r w:rsidRPr="00020619">
        <w:rPr>
          <w:rFonts w:cs="v4.2.0"/>
        </w:rPr>
        <w:t xml:space="preserve"> the System Simulator shall</w:t>
      </w:r>
      <w:r w:rsidRPr="00020619">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20619">
        <w:rPr>
          <w:i/>
          <w:iCs/>
        </w:rPr>
        <w:t>not</w:t>
      </w:r>
      <w:r w:rsidRPr="00020619">
        <w:t xml:space="preserve"> corresponding to the transmitted Random Access Preamble.</w:t>
      </w:r>
    </w:p>
    <w:p w:rsidR="00D51B8D" w:rsidRPr="00020619" w:rsidRDefault="00D51B8D" w:rsidP="00D51B8D">
      <w:r w:rsidRPr="00020619">
        <w:t>The UE may stop monitoring for Random Access Response(s) if the Random Access Response contains a Random Access Preamble identifier corresponding to the transmitted Random Access Preamble.</w:t>
      </w:r>
    </w:p>
    <w:p w:rsidR="00D51B8D" w:rsidRPr="00020619" w:rsidRDefault="00D51B8D" w:rsidP="00D51B8D">
      <w:pPr>
        <w:rPr>
          <w:rFonts w:cs="v4.2.0"/>
        </w:rPr>
      </w:pPr>
      <w:r w:rsidRPr="00020619">
        <w:rPr>
          <w:rFonts w:cs="v4.2.0"/>
        </w:rPr>
        <w:t xml:space="preserve">The UE shall </w:t>
      </w:r>
      <w:r w:rsidRPr="00020619">
        <w:rPr>
          <w:rFonts w:cs="v4.2.0"/>
          <w:lang w:eastAsia="zh-CN"/>
        </w:rPr>
        <w:t xml:space="preserve">again perform the Random Access Resource selection procedure specified in clause 5.1.2 in TS 38.321 [7], </w:t>
      </w:r>
      <w:r w:rsidRPr="00020619">
        <w:rPr>
          <w:rFonts w:cs="v4.2.0"/>
        </w:rPr>
        <w:t>and transmit with the calculated PRACH transmission power</w:t>
      </w:r>
      <w:r w:rsidRPr="00020619">
        <w:t xml:space="preserve"> if all received Random Access Responses contain Random Access Preamble identifiers that do not match the transmitted Random Access Preamble.</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pPr>
        <w:rPr>
          <w:rFonts w:cs="v4.2.0"/>
          <w:lang w:eastAsia="zh-CN"/>
        </w:rPr>
      </w:pPr>
      <w:r w:rsidRPr="00020619">
        <w:rPr>
          <w:rFonts w:cs="v4.2.0"/>
        </w:rPr>
        <w:t>The transmit timing of all PRACH transmissions shall be within the accuracy specified in Clause 7.1A.2.</w:t>
      </w:r>
    </w:p>
    <w:p w:rsidR="00D51B8D" w:rsidRPr="00020619" w:rsidRDefault="00D51B8D" w:rsidP="00D51B8D">
      <w:pPr>
        <w:keepNext/>
        <w:keepLines/>
        <w:spacing w:before="120"/>
        <w:ind w:left="1985" w:hanging="1985"/>
        <w:rPr>
          <w:rFonts w:ascii="Arial" w:hAnsi="Arial"/>
        </w:rPr>
      </w:pPr>
      <w:r w:rsidRPr="00020619">
        <w:rPr>
          <w:rFonts w:ascii="Arial" w:hAnsi="Arial"/>
        </w:rPr>
        <w:t>A.</w:t>
      </w:r>
      <w:ins w:id="963" w:author="Huawei" w:date="2022-11-16T18:42:00Z">
        <w:r w:rsidR="00845574">
          <w:rPr>
            <w:rFonts w:ascii="Arial" w:hAnsi="Arial"/>
          </w:rPr>
          <w:t>1</w:t>
        </w:r>
      </w:ins>
      <w:r w:rsidRPr="00020619">
        <w:rPr>
          <w:rFonts w:ascii="Arial" w:hAnsi="Arial"/>
          <w:lang w:eastAsia="zh-CN"/>
        </w:rPr>
        <w:t>6.</w:t>
      </w:r>
      <w:r w:rsidRPr="00020619">
        <w:rPr>
          <w:rFonts w:ascii="Arial" w:hAnsi="Arial"/>
        </w:rPr>
        <w:t>3</w:t>
      </w:r>
      <w:r w:rsidRPr="00020619">
        <w:rPr>
          <w:rFonts w:ascii="Arial" w:hAnsi="Arial"/>
          <w:lang w:eastAsia="zh-CN"/>
        </w:rPr>
        <w:t>.</w:t>
      </w:r>
      <w:r w:rsidRPr="00020619">
        <w:rPr>
          <w:rFonts w:ascii="Arial" w:hAnsi="Arial"/>
        </w:rPr>
        <w:t>2</w:t>
      </w:r>
      <w:r w:rsidRPr="00020619">
        <w:rPr>
          <w:rFonts w:ascii="Arial" w:hAnsi="Arial"/>
          <w:lang w:eastAsia="zh-CN"/>
        </w:rPr>
        <w:t>.</w:t>
      </w:r>
      <w:r w:rsidRPr="00020619">
        <w:rPr>
          <w:rFonts w:ascii="Arial" w:hAnsi="Arial"/>
        </w:rPr>
        <w:t>2</w:t>
      </w:r>
      <w:r w:rsidRPr="00020619">
        <w:rPr>
          <w:rFonts w:ascii="Arial" w:hAnsi="Arial"/>
          <w:lang w:eastAsia="zh-CN"/>
        </w:rPr>
        <w:t>.</w:t>
      </w:r>
      <w:del w:id="964" w:author="Huawei" w:date="2022-11-16T18:42:00Z">
        <w:r w:rsidRPr="00020619" w:rsidDel="00845574">
          <w:rPr>
            <w:rFonts w:ascii="Arial" w:hAnsi="Arial"/>
          </w:rPr>
          <w:delText>2</w:delText>
        </w:r>
      </w:del>
      <w:ins w:id="965" w:author="Huawei" w:date="2022-11-16T18:42:00Z">
        <w:r w:rsidR="00845574">
          <w:rPr>
            <w:rFonts w:ascii="Arial" w:hAnsi="Arial"/>
          </w:rPr>
          <w:t>4</w:t>
        </w:r>
      </w:ins>
      <w:r w:rsidRPr="00020619">
        <w:rPr>
          <w:rFonts w:ascii="Arial" w:hAnsi="Arial"/>
          <w:lang w:eastAsia="zh-CN"/>
        </w:rPr>
        <w:t>.</w:t>
      </w:r>
      <w:r w:rsidRPr="00020619">
        <w:rPr>
          <w:rFonts w:ascii="Arial" w:hAnsi="Arial"/>
        </w:rPr>
        <w:t>2.</w:t>
      </w:r>
      <w:r w:rsidRPr="00020619">
        <w:rPr>
          <w:rFonts w:ascii="Arial" w:hAnsi="Arial"/>
          <w:lang w:eastAsia="zh-CN"/>
        </w:rPr>
        <w:t>4</w:t>
      </w:r>
      <w:r w:rsidRPr="00020619">
        <w:rPr>
          <w:rFonts w:ascii="Arial" w:hAnsi="Arial"/>
        </w:rPr>
        <w:tab/>
        <w:t>No Random Access Response Reception</w:t>
      </w:r>
    </w:p>
    <w:p w:rsidR="00D51B8D" w:rsidRPr="00020619" w:rsidRDefault="00D51B8D" w:rsidP="00D51B8D">
      <w:r w:rsidRPr="00020619">
        <w:rPr>
          <w:rFonts w:cs="v4.2.0"/>
        </w:rPr>
        <w:t>To test the UE behavior specified in clause 6.2.2.2.2</w:t>
      </w:r>
      <w:r w:rsidRPr="00020619">
        <w:rPr>
          <w:rFonts w:cs="v4.2.0"/>
          <w:lang w:eastAsia="zh-CN"/>
        </w:rPr>
        <w:t>.3</w:t>
      </w:r>
      <w:r w:rsidRPr="00020619">
        <w:rPr>
          <w:rFonts w:cs="v4.2.0"/>
        </w:rPr>
        <w:t xml:space="preserve"> the System Simulator shall</w:t>
      </w:r>
      <w:r w:rsidRPr="00020619">
        <w:t xml:space="preserve"> transmit a Random Access Response containing a Random Access Preamble identifier corresponding to the transmitted Random Access Preamble after 5 preambles have been received by the System Simulator. The System Simulator shall </w:t>
      </w:r>
      <w:r w:rsidRPr="00020619">
        <w:rPr>
          <w:i/>
          <w:iCs/>
        </w:rPr>
        <w:t>not</w:t>
      </w:r>
      <w:r w:rsidRPr="00020619">
        <w:t xml:space="preserve"> respond to the first 4 preambles.</w:t>
      </w:r>
    </w:p>
    <w:p w:rsidR="00D51B8D" w:rsidRPr="00020619" w:rsidRDefault="00D51B8D" w:rsidP="00D51B8D">
      <w:pPr>
        <w:rPr>
          <w:noProof/>
          <w:lang w:eastAsia="zh-CN"/>
        </w:rPr>
      </w:pPr>
      <w:r w:rsidRPr="00020619">
        <w:t xml:space="preserve">The UE shall </w:t>
      </w:r>
      <w:r w:rsidRPr="00020619">
        <w:rPr>
          <w:rFonts w:cs="v4.2.0"/>
          <w:lang w:eastAsia="zh-CN"/>
        </w:rPr>
        <w:t>again perform the Random Access Resource selection procedure specified in clause 5.1.2 in TS 38.321 [7],</w:t>
      </w:r>
      <w:r w:rsidRPr="00020619">
        <w:t xml:space="preserve"> and transmit </w:t>
      </w:r>
      <w:r w:rsidRPr="00020619">
        <w:rPr>
          <w:rFonts w:cs="v4.2.0"/>
        </w:rPr>
        <w:t>with the calculated PRACH transmission power</w:t>
      </w:r>
      <w:r w:rsidRPr="00020619">
        <w:t xml:space="preserve"> </w:t>
      </w:r>
      <w:r w:rsidRPr="00020619">
        <w:rPr>
          <w:lang w:eastAsia="zh-CN"/>
        </w:rPr>
        <w:t>when</w:t>
      </w:r>
      <w:r w:rsidRPr="00020619">
        <w:t xml:space="preserve"> </w:t>
      </w:r>
      <w:r w:rsidRPr="00020619">
        <w:rPr>
          <w:noProof/>
        </w:rPr>
        <w:t xml:space="preserve">the backoff time expires </w:t>
      </w:r>
      <w:r w:rsidRPr="00020619">
        <w:rPr>
          <w:noProof/>
          <w:lang w:eastAsia="zh-CN"/>
        </w:rPr>
        <w:t xml:space="preserve">if no Random Access Response is received within the RA Response window configured in </w:t>
      </w:r>
      <w:r w:rsidRPr="00020619">
        <w:rPr>
          <w:i/>
          <w:noProof/>
          <w:lang w:eastAsia="zh-CN"/>
        </w:rPr>
        <w:t>RACH-ConfigCommon</w:t>
      </w:r>
      <w:r w:rsidRPr="00020619">
        <w:rPr>
          <w:noProof/>
        </w:rPr>
        <w:t>.</w:t>
      </w:r>
    </w:p>
    <w:p w:rsidR="00D51B8D" w:rsidRPr="00020619" w:rsidRDefault="00D51B8D" w:rsidP="00D51B8D">
      <w:pPr>
        <w:rPr>
          <w:rFonts w:cs="v4.2.0"/>
        </w:rPr>
      </w:pPr>
      <w:r w:rsidRPr="00020619">
        <w:t>In addition, the power applied to all preambles shall be in accordance with what is specified in Clause 6.2</w:t>
      </w:r>
      <w:r w:rsidRPr="00020619">
        <w:rPr>
          <w:lang w:eastAsia="zh-CN"/>
        </w:rPr>
        <w:t>.2</w:t>
      </w:r>
      <w:r w:rsidRPr="00020619">
        <w:t>.2. The power of the first preamble shall be 22  dBm with an accuracy specified in clause 6.3.</w:t>
      </w:r>
      <w:r w:rsidRPr="00020619">
        <w:rPr>
          <w:lang w:eastAsia="zh-CN"/>
        </w:rPr>
        <w:t>4</w:t>
      </w:r>
      <w:r w:rsidRPr="00020619">
        <w:t>.</w:t>
      </w:r>
      <w:r w:rsidRPr="00020619">
        <w:rPr>
          <w:lang w:eastAsia="zh-CN"/>
        </w:rPr>
        <w:t>2</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 The relative power applied to additional preambles shall have an accuracy specified in clause 6.3.</w:t>
      </w:r>
      <w:r w:rsidRPr="00020619">
        <w:rPr>
          <w:lang w:eastAsia="zh-CN"/>
        </w:rPr>
        <w:t>4</w:t>
      </w:r>
      <w:r w:rsidRPr="00020619">
        <w:t>.</w:t>
      </w:r>
      <w:r w:rsidRPr="00020619">
        <w:rPr>
          <w:lang w:eastAsia="zh-CN"/>
        </w:rPr>
        <w:t>3</w:t>
      </w:r>
      <w:r w:rsidRPr="00020619">
        <w:t xml:space="preserve"> of TS 3</w:t>
      </w:r>
      <w:r w:rsidRPr="00020619">
        <w:rPr>
          <w:lang w:eastAsia="zh-CN"/>
        </w:rPr>
        <w:t>8</w:t>
      </w:r>
      <w:r w:rsidRPr="00020619">
        <w:t>.101</w:t>
      </w:r>
      <w:r w:rsidRPr="00020619">
        <w:rPr>
          <w:lang w:eastAsia="zh-CN"/>
        </w:rPr>
        <w:t>-1</w:t>
      </w:r>
      <w:r w:rsidRPr="00020619">
        <w:t xml:space="preserve"> [</w:t>
      </w:r>
      <w:r w:rsidRPr="00020619">
        <w:rPr>
          <w:lang w:eastAsia="zh-CN"/>
        </w:rPr>
        <w:t>18</w:t>
      </w:r>
      <w:r w:rsidRPr="00020619">
        <w:t>]</w:t>
      </w:r>
      <w:r w:rsidRPr="00020619">
        <w:rPr>
          <w:rFonts w:cs="v4.2.0"/>
        </w:rPr>
        <w:t>.</w:t>
      </w:r>
    </w:p>
    <w:p w:rsidR="00D51B8D" w:rsidRPr="00020619" w:rsidRDefault="00D51B8D" w:rsidP="00D51B8D">
      <w:r w:rsidRPr="00020619">
        <w:rPr>
          <w:rFonts w:cs="v4.2.0"/>
        </w:rPr>
        <w:t>The transmit timing of all PRACH transmissions shall be within the accuracy specified in Clause 7.1A.2.</w:t>
      </w:r>
    </w:p>
    <w:p w:rsidR="008E69B3" w:rsidRPr="00DB707E" w:rsidRDefault="008E69B3" w:rsidP="008E69B3">
      <w:pPr>
        <w:pStyle w:val="5"/>
        <w:rPr>
          <w:lang w:eastAsia="zh-CN"/>
        </w:rPr>
      </w:pPr>
      <w:bookmarkStart w:id="966" w:name="_Hlk54096164"/>
      <w:r w:rsidRPr="00DB707E">
        <w:t>A.16.3.2.2.5</w:t>
      </w:r>
      <w:r w:rsidRPr="00DB707E">
        <w:tab/>
        <w:t xml:space="preserve">2-step RA type contention based random access test in FR1 for NR standalone for 1 </w:t>
      </w:r>
      <w:r w:rsidRPr="00DB707E">
        <w:rPr>
          <w:rFonts w:hint="eastAsia"/>
          <w:lang w:eastAsia="zh-CN"/>
        </w:rPr>
        <w:t>Rx</w:t>
      </w:r>
      <w:r w:rsidRPr="00DB707E">
        <w:t xml:space="preserve"> UE</w:t>
      </w:r>
    </w:p>
    <w:p w:rsidR="008E69B3" w:rsidRPr="00DB707E" w:rsidRDefault="008E69B3" w:rsidP="008E69B3">
      <w:pPr>
        <w:pStyle w:val="H6"/>
      </w:pPr>
      <w:r w:rsidRPr="00DB707E">
        <w:t>A.16.3.2.2.5</w:t>
      </w:r>
      <w:r w:rsidRPr="00DB707E">
        <w:rPr>
          <w:rFonts w:hint="eastAsia"/>
          <w:lang w:eastAsia="zh-CN"/>
        </w:rPr>
        <w:t>.</w:t>
      </w:r>
      <w:r w:rsidRPr="00DB707E">
        <w:rPr>
          <w:lang w:eastAsia="zh-CN"/>
        </w:rPr>
        <w:t>1</w:t>
      </w:r>
      <w:r w:rsidRPr="00DB707E">
        <w:tab/>
        <w:t>Test Purpose and Environment</w:t>
      </w:r>
    </w:p>
    <w:p w:rsidR="008E69B3" w:rsidRPr="00DB707E" w:rsidRDefault="008E69B3" w:rsidP="008E69B3">
      <w:r w:rsidRPr="00DB707E">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DB707E">
        <w:rPr>
          <w:lang w:eastAsia="zh-CN"/>
        </w:rPr>
        <w:t>2B.2</w:t>
      </w:r>
      <w:r w:rsidRPr="00DB707E">
        <w:t xml:space="preserve"> and Clause 7.1A.2 in an AWGN model.</w:t>
      </w:r>
    </w:p>
    <w:p w:rsidR="008E69B3" w:rsidRPr="00DB707E" w:rsidRDefault="008E69B3" w:rsidP="008E69B3">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A.16.3.2.2.5.</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A.16.3.2.2.5.</w:t>
      </w:r>
      <w:r w:rsidRPr="00DB707E">
        <w:rPr>
          <w:lang w:eastAsia="zh-CN"/>
        </w:rPr>
        <w:t>1</w:t>
      </w:r>
      <w:r w:rsidRPr="00DB707E">
        <w:t>-</w:t>
      </w:r>
      <w:r w:rsidRPr="00DB707E">
        <w:rPr>
          <w:lang w:eastAsia="zh-CN"/>
        </w:rPr>
        <w:t>2.</w:t>
      </w:r>
    </w:p>
    <w:p w:rsidR="008E69B3" w:rsidRPr="00DB707E" w:rsidRDefault="008E69B3" w:rsidP="008E69B3">
      <w:pPr>
        <w:pStyle w:val="TH"/>
        <w:rPr>
          <w:lang w:eastAsia="zh-CN"/>
        </w:rPr>
      </w:pPr>
      <w:r w:rsidRPr="00DB707E">
        <w:t xml:space="preserve">Table </w:t>
      </w:r>
      <w:r w:rsidRPr="00DB707E">
        <w:rPr>
          <w:rFonts w:eastAsiaTheme="minorEastAsia"/>
          <w:lang w:eastAsia="ko-KR"/>
        </w:rPr>
        <w:t>A.16.3.2.2.5.1-1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69B3" w:rsidRPr="00DB707E" w:rsidTr="008E69B3">
        <w:trPr>
          <w:trHeight w:val="187"/>
        </w:trPr>
        <w:tc>
          <w:tcPr>
            <w:tcW w:w="2376" w:type="dxa"/>
            <w:shd w:val="clear" w:color="auto" w:fill="auto"/>
            <w:vAlign w:val="center"/>
          </w:tcPr>
          <w:p w:rsidR="008E69B3" w:rsidRPr="00DB707E" w:rsidRDefault="008E69B3" w:rsidP="008E69B3">
            <w:pPr>
              <w:pStyle w:val="TAH"/>
            </w:pPr>
            <w:r w:rsidRPr="00DB707E">
              <w:t>Config</w:t>
            </w:r>
          </w:p>
        </w:tc>
        <w:tc>
          <w:tcPr>
            <w:tcW w:w="7479" w:type="dxa"/>
            <w:shd w:val="clear" w:color="auto" w:fill="auto"/>
            <w:vAlign w:val="center"/>
          </w:tcPr>
          <w:p w:rsidR="008E69B3" w:rsidRPr="00DB707E" w:rsidRDefault="008E69B3" w:rsidP="008E69B3">
            <w:pPr>
              <w:pStyle w:val="TAH"/>
            </w:pPr>
            <w:r w:rsidRPr="00DB707E">
              <w:t>Description</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pPr>
            <w:r w:rsidRPr="00DB707E">
              <w:t>1</w:t>
            </w:r>
          </w:p>
        </w:tc>
        <w:tc>
          <w:tcPr>
            <w:tcW w:w="7479" w:type="dxa"/>
            <w:shd w:val="clear" w:color="auto" w:fill="auto"/>
            <w:vAlign w:val="center"/>
          </w:tcPr>
          <w:p w:rsidR="008E69B3" w:rsidRPr="00DB707E" w:rsidRDefault="008E69B3">
            <w:pPr>
              <w:pStyle w:val="TAC"/>
              <w:jc w:val="left"/>
              <w:pPrChange w:id="967" w:author="Huawei" w:date="2022-10-17T11:43:00Z">
                <w:pPr>
                  <w:pStyle w:val="TAC"/>
                </w:pPr>
              </w:pPrChange>
            </w:pPr>
            <w:r w:rsidRPr="00DB707E">
              <w:t>NR 15 kHz SSB SCS, 10 MHz bandwidth, FDD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pPr>
            <w:r w:rsidRPr="00DB707E">
              <w:t>2</w:t>
            </w:r>
          </w:p>
        </w:tc>
        <w:tc>
          <w:tcPr>
            <w:tcW w:w="7479" w:type="dxa"/>
            <w:shd w:val="clear" w:color="auto" w:fill="auto"/>
            <w:vAlign w:val="center"/>
          </w:tcPr>
          <w:p w:rsidR="008E69B3" w:rsidRPr="00DB707E" w:rsidRDefault="008E69B3">
            <w:pPr>
              <w:pStyle w:val="TAL"/>
              <w:pPrChange w:id="968" w:author="Huawei" w:date="2022-10-17T11:43:00Z">
                <w:pPr>
                  <w:pStyle w:val="TAL"/>
                  <w:jc w:val="center"/>
                </w:pPr>
              </w:pPrChange>
            </w:pPr>
            <w:r w:rsidRPr="00DB707E">
              <w:rPr>
                <w:rFonts w:eastAsia="Malgun Gothic"/>
              </w:rPr>
              <w:t>NR 15 kHz SSB SCS, 10 MHz bandwidth, TDD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rPr>
                <w:lang w:eastAsia="zh-CN"/>
              </w:rPr>
            </w:pPr>
            <w:r w:rsidRPr="00DB707E">
              <w:rPr>
                <w:lang w:eastAsia="zh-CN"/>
              </w:rPr>
              <w:t>3</w:t>
            </w:r>
          </w:p>
        </w:tc>
        <w:tc>
          <w:tcPr>
            <w:tcW w:w="7479" w:type="dxa"/>
            <w:shd w:val="clear" w:color="auto" w:fill="auto"/>
            <w:vAlign w:val="center"/>
          </w:tcPr>
          <w:p w:rsidR="008E69B3" w:rsidRPr="00DB707E" w:rsidRDefault="008E69B3">
            <w:pPr>
              <w:pStyle w:val="TAC"/>
              <w:jc w:val="left"/>
              <w:pPrChange w:id="969" w:author="Huawei" w:date="2022-10-17T11:43:00Z">
                <w:pPr>
                  <w:pStyle w:val="TAC"/>
                </w:pPr>
              </w:pPrChange>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rPr>
                <w:lang w:eastAsia="zh-CN"/>
              </w:rPr>
            </w:pPr>
            <w:r w:rsidRPr="00DB707E">
              <w:rPr>
                <w:lang w:eastAsia="zh-CN"/>
              </w:rPr>
              <w:t>4</w:t>
            </w:r>
          </w:p>
        </w:tc>
        <w:tc>
          <w:tcPr>
            <w:tcW w:w="7479" w:type="dxa"/>
            <w:shd w:val="clear" w:color="auto" w:fill="auto"/>
            <w:vAlign w:val="center"/>
          </w:tcPr>
          <w:p w:rsidR="008E69B3" w:rsidRPr="00DB707E" w:rsidRDefault="008E69B3">
            <w:pPr>
              <w:pStyle w:val="TAC"/>
              <w:jc w:val="left"/>
              <w:pPrChange w:id="970" w:author="Huawei" w:date="2022-10-17T11:43:00Z">
                <w:pPr>
                  <w:pStyle w:val="TAC"/>
                </w:pPr>
              </w:pPrChange>
            </w:pPr>
            <w:ins w:id="971" w:author="Huawei" w:date="2022-10-17T11:43:00Z">
              <w:r>
                <w:rPr>
                  <w:rFonts w:eastAsia="Malgun Gothic"/>
                </w:rPr>
                <w:t xml:space="preserve">NR </w:t>
              </w:r>
            </w:ins>
            <w:r w:rsidRPr="00DB707E">
              <w:rPr>
                <w:rFonts w:eastAsia="Malgun Gothic"/>
              </w:rPr>
              <w:t>15 kHz SSB SCS, 10 MHz bandwidth, HD-FDD duplex mode</w:t>
            </w:r>
          </w:p>
        </w:tc>
      </w:tr>
      <w:tr w:rsidR="008E69B3" w:rsidRPr="00DB707E" w:rsidTr="008E69B3">
        <w:trPr>
          <w:trHeight w:val="187"/>
        </w:trPr>
        <w:tc>
          <w:tcPr>
            <w:tcW w:w="9855" w:type="dxa"/>
            <w:gridSpan w:val="2"/>
            <w:shd w:val="clear" w:color="auto" w:fill="auto"/>
          </w:tcPr>
          <w:p w:rsidR="008E69B3" w:rsidRPr="00DB707E" w:rsidRDefault="008E69B3" w:rsidP="008E69B3">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pStyle w:val="TH"/>
        <w:rPr>
          <w:lang w:eastAsia="zh-CN"/>
        </w:rPr>
      </w:pPr>
      <w:r w:rsidRPr="00DB707E">
        <w:t xml:space="preserve">Table </w:t>
      </w:r>
      <w:r w:rsidRPr="00DB707E">
        <w:rPr>
          <w:lang w:eastAsia="zh-CN"/>
        </w:rPr>
        <w:t>A.16.3.2.2.5.</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Change w:id="972">
          <w:tblGrid>
            <w:gridCol w:w="1242"/>
            <w:gridCol w:w="851"/>
            <w:gridCol w:w="1559"/>
            <w:gridCol w:w="1276"/>
            <w:gridCol w:w="2551"/>
            <w:gridCol w:w="2268"/>
          </w:tblGrid>
        </w:tblGridChange>
      </w:tblGrid>
      <w:tr w:rsidR="008E69B3" w:rsidRPr="00DB707E" w:rsidTr="008E69B3">
        <w:tc>
          <w:tcPr>
            <w:tcW w:w="3652" w:type="dxa"/>
            <w:gridSpan w:val="3"/>
            <w:shd w:val="clear" w:color="auto" w:fill="auto"/>
          </w:tcPr>
          <w:p w:rsidR="008E69B3" w:rsidRPr="00DB707E" w:rsidRDefault="008E69B3" w:rsidP="008E69B3">
            <w:pPr>
              <w:pStyle w:val="TAH"/>
            </w:pPr>
            <w:bookmarkStart w:id="973" w:name="_Hlk47548940"/>
            <w:r w:rsidRPr="00DB707E">
              <w:t>Parameter</w:t>
            </w:r>
          </w:p>
        </w:tc>
        <w:tc>
          <w:tcPr>
            <w:tcW w:w="1276" w:type="dxa"/>
            <w:tcBorders>
              <w:bottom w:val="single" w:sz="4" w:space="0" w:color="auto"/>
            </w:tcBorders>
            <w:shd w:val="clear" w:color="auto" w:fill="auto"/>
          </w:tcPr>
          <w:p w:rsidR="008E69B3" w:rsidRPr="00DB707E" w:rsidRDefault="008E69B3" w:rsidP="008E69B3">
            <w:pPr>
              <w:pStyle w:val="TAH"/>
            </w:pPr>
            <w:r w:rsidRPr="00DB707E">
              <w:t>Unit</w:t>
            </w:r>
          </w:p>
        </w:tc>
        <w:tc>
          <w:tcPr>
            <w:tcW w:w="2551" w:type="dxa"/>
            <w:shd w:val="clear" w:color="auto" w:fill="auto"/>
          </w:tcPr>
          <w:p w:rsidR="008E69B3" w:rsidRPr="00DB707E" w:rsidRDefault="008E69B3" w:rsidP="008E69B3">
            <w:pPr>
              <w:pStyle w:val="TAH"/>
              <w:rPr>
                <w:lang w:eastAsia="zh-CN"/>
              </w:rPr>
            </w:pPr>
            <w:r w:rsidRPr="00DB707E">
              <w:rPr>
                <w:lang w:eastAsia="zh-CN"/>
              </w:rPr>
              <w:t>Test-1</w:t>
            </w:r>
          </w:p>
        </w:tc>
        <w:tc>
          <w:tcPr>
            <w:tcW w:w="2268" w:type="dxa"/>
            <w:shd w:val="clear" w:color="auto" w:fill="auto"/>
          </w:tcPr>
          <w:p w:rsidR="008E69B3" w:rsidRPr="00DB707E" w:rsidRDefault="008E69B3" w:rsidP="008E69B3">
            <w:pPr>
              <w:pStyle w:val="TAH"/>
              <w:rPr>
                <w:szCs w:val="18"/>
              </w:rPr>
            </w:pPr>
            <w:r w:rsidRPr="00DB707E">
              <w:rPr>
                <w:szCs w:val="18"/>
              </w:rPr>
              <w:t>Comments</w:t>
            </w:r>
          </w:p>
        </w:tc>
      </w:tr>
      <w:tr w:rsidR="008E69B3" w:rsidRPr="00DB707E" w:rsidTr="008E69B3">
        <w:trPr>
          <w:trHeight w:val="70"/>
        </w:trPr>
        <w:tc>
          <w:tcPr>
            <w:tcW w:w="2093" w:type="dxa"/>
            <w:gridSpan w:val="2"/>
            <w:tcBorders>
              <w:bottom w:val="nil"/>
            </w:tcBorders>
            <w:shd w:val="clear" w:color="auto" w:fill="auto"/>
          </w:tcPr>
          <w:p w:rsidR="008E69B3" w:rsidRPr="00DB707E" w:rsidRDefault="008E69B3" w:rsidP="008E69B3">
            <w:pPr>
              <w:pStyle w:val="TAL"/>
              <w:rPr>
                <w:lang w:eastAsia="zh-CN"/>
              </w:rPr>
            </w:pPr>
            <w:r w:rsidRPr="00DB707E">
              <w:rPr>
                <w:lang w:eastAsia="zh-CN"/>
              </w:rPr>
              <w:t>SSB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Config 1,2,4</w:t>
            </w:r>
          </w:p>
        </w:tc>
        <w:tc>
          <w:tcPr>
            <w:tcW w:w="1276" w:type="dxa"/>
            <w:tcBorders>
              <w:bottom w:val="nil"/>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SSB pattern 1 in FR1</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As defined in A.3.10, except for number of SSBs per SS-burst and SS/PBCH block index as below</w:t>
            </w:r>
          </w:p>
        </w:tc>
      </w:tr>
      <w:tr w:rsidR="008E69B3" w:rsidRPr="00DB707E" w:rsidTr="008E69B3">
        <w:trPr>
          <w:trHeight w:val="70"/>
        </w:trPr>
        <w:tc>
          <w:tcPr>
            <w:tcW w:w="2093" w:type="dxa"/>
            <w:gridSpan w:val="2"/>
            <w:tcBorders>
              <w:top w:val="nil"/>
            </w:tcBorders>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lang w:eastAsia="zh-CN"/>
              </w:rPr>
            </w:pPr>
            <w:r w:rsidRPr="00DB707E">
              <w:rPr>
                <w:bCs/>
                <w:lang w:eastAsia="zh-CN"/>
              </w:rPr>
              <w:t>Config 3</w:t>
            </w:r>
          </w:p>
        </w:tc>
        <w:tc>
          <w:tcPr>
            <w:tcW w:w="1276" w:type="dxa"/>
            <w:tcBorders>
              <w:top w:val="nil"/>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rsidR="008E69B3" w:rsidRPr="00DB707E" w:rsidRDefault="008E69B3" w:rsidP="008E69B3">
            <w:pPr>
              <w:pStyle w:val="TAC"/>
              <w:rPr>
                <w:lang w:eastAsia="zh-CN"/>
              </w:rPr>
            </w:pP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rPr>
                <w:lang w:eastAsia="zh-CN"/>
              </w:rPr>
              <w:t>Number of SSBs per SS-burst</w:t>
            </w:r>
          </w:p>
        </w:tc>
        <w:tc>
          <w:tcPr>
            <w:tcW w:w="1276" w:type="dxa"/>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2</w:t>
            </w:r>
          </w:p>
        </w:tc>
        <w:tc>
          <w:tcPr>
            <w:tcW w:w="2268"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t>SS/PBCH block index</w:t>
            </w:r>
          </w:p>
        </w:tc>
        <w:tc>
          <w:tcPr>
            <w:tcW w:w="1276" w:type="dxa"/>
            <w:tcBorders>
              <w:bottom w:val="single" w:sz="4" w:space="0" w:color="auto"/>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0,1</w:t>
            </w:r>
          </w:p>
        </w:tc>
        <w:tc>
          <w:tcPr>
            <w:tcW w:w="2268"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trHeight w:val="140"/>
        </w:trPr>
        <w:tc>
          <w:tcPr>
            <w:tcW w:w="2093" w:type="dxa"/>
            <w:gridSpan w:val="2"/>
            <w:tcBorders>
              <w:bottom w:val="nil"/>
            </w:tcBorders>
            <w:shd w:val="clear" w:color="auto" w:fill="auto"/>
          </w:tcPr>
          <w:p w:rsidR="008E69B3" w:rsidRPr="00DB707E" w:rsidRDefault="008E69B3" w:rsidP="008E69B3">
            <w:pPr>
              <w:pStyle w:val="TAL"/>
              <w:rPr>
                <w:lang w:eastAsia="zh-CN"/>
              </w:rPr>
            </w:pPr>
            <w:r w:rsidRPr="00DB707E">
              <w:rPr>
                <w:lang w:eastAsia="zh-CN"/>
              </w:rPr>
              <w:t>Duplex Mode for Cell 2</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tcBorders>
              <w:bottom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lang w:eastAsia="zh-CN"/>
              </w:rPr>
            </w:pPr>
            <w:r w:rsidRPr="00DB707E">
              <w:rPr>
                <w:bCs/>
                <w:lang w:eastAsia="zh-CN"/>
              </w:rPr>
              <w:t>FDD</w:t>
            </w:r>
          </w:p>
        </w:tc>
        <w:tc>
          <w:tcPr>
            <w:tcW w:w="2268" w:type="dxa"/>
            <w:vMerge w:val="restart"/>
            <w:shd w:val="clear" w:color="auto" w:fill="auto"/>
          </w:tcPr>
          <w:p w:rsidR="008E69B3" w:rsidRPr="00DB707E" w:rsidRDefault="008E69B3" w:rsidP="008E69B3">
            <w:pPr>
              <w:pStyle w:val="TAC"/>
            </w:pPr>
          </w:p>
        </w:tc>
      </w:tr>
      <w:tr w:rsidR="008E69B3" w:rsidRPr="00DB707E" w:rsidTr="008E69B3">
        <w:trPr>
          <w:trHeight w:val="79"/>
        </w:trPr>
        <w:tc>
          <w:tcPr>
            <w:tcW w:w="2093" w:type="dxa"/>
            <w:gridSpan w:val="2"/>
            <w:vMerge w:val="restart"/>
            <w:tcBorders>
              <w:top w:val="nil"/>
            </w:tcBorders>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lang w:eastAsia="zh-CN"/>
              </w:rPr>
            </w:pPr>
            <w:r w:rsidRPr="00DB707E">
              <w:rPr>
                <w:bCs/>
                <w:lang w:eastAsia="zh-CN"/>
              </w:rPr>
              <w:t>Config 2,3</w:t>
            </w:r>
          </w:p>
        </w:tc>
        <w:tc>
          <w:tcPr>
            <w:tcW w:w="1276" w:type="dxa"/>
            <w:vMerge w:val="restart"/>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lang w:eastAsia="zh-CN"/>
              </w:rPr>
            </w:pPr>
            <w:r w:rsidRPr="00DB707E">
              <w:rPr>
                <w:bCs/>
                <w:lang w:eastAsia="zh-CN"/>
              </w:rPr>
              <w:t>TDD</w:t>
            </w:r>
          </w:p>
        </w:tc>
        <w:tc>
          <w:tcPr>
            <w:tcW w:w="2268" w:type="dxa"/>
            <w:vMerge/>
            <w:shd w:val="clear" w:color="auto" w:fill="auto"/>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4" w:author="Huawei" w:date="2022-10-1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
          <w:trPrChange w:id="975" w:author="Huawei" w:date="2022-10-17T11:26:00Z">
            <w:trPr>
              <w:trHeight w:val="78"/>
            </w:trPr>
          </w:trPrChange>
        </w:trPr>
        <w:tc>
          <w:tcPr>
            <w:tcW w:w="2093" w:type="dxa"/>
            <w:gridSpan w:val="2"/>
            <w:vMerge/>
            <w:tcBorders>
              <w:bottom w:val="single" w:sz="4" w:space="0" w:color="auto"/>
            </w:tcBorders>
            <w:shd w:val="clear" w:color="auto" w:fill="auto"/>
            <w:tcPrChange w:id="976" w:author="Huawei" w:date="2022-10-17T11:26:00Z">
              <w:tcPr>
                <w:tcW w:w="2093" w:type="dxa"/>
                <w:gridSpan w:val="2"/>
                <w:vMerge/>
                <w:shd w:val="clear" w:color="auto" w:fill="auto"/>
              </w:tcPr>
            </w:tcPrChange>
          </w:tcPr>
          <w:p w:rsidR="008E69B3" w:rsidRPr="00DB707E" w:rsidRDefault="008E69B3" w:rsidP="008E69B3">
            <w:pPr>
              <w:pStyle w:val="TAL"/>
              <w:rPr>
                <w:lang w:eastAsia="zh-CN"/>
              </w:rPr>
            </w:pPr>
          </w:p>
        </w:tc>
        <w:tc>
          <w:tcPr>
            <w:tcW w:w="1559" w:type="dxa"/>
            <w:shd w:val="clear" w:color="auto" w:fill="auto"/>
            <w:tcPrChange w:id="977" w:author="Huawei" w:date="2022-10-17T11:26:00Z">
              <w:tcPr>
                <w:tcW w:w="1559" w:type="dxa"/>
                <w:shd w:val="clear" w:color="auto" w:fill="auto"/>
              </w:tcPr>
            </w:tcPrChange>
          </w:tcPr>
          <w:p w:rsidR="008E69B3" w:rsidRPr="00DB707E" w:rsidRDefault="008E69B3" w:rsidP="008E69B3">
            <w:pPr>
              <w:pStyle w:val="TAL"/>
              <w:rPr>
                <w:bCs/>
                <w:lang w:eastAsia="zh-CN"/>
              </w:rPr>
            </w:pPr>
            <w:r w:rsidRPr="00DB707E">
              <w:rPr>
                <w:bCs/>
                <w:lang w:eastAsia="zh-CN"/>
              </w:rPr>
              <w:t>Config 4</w:t>
            </w:r>
          </w:p>
        </w:tc>
        <w:tc>
          <w:tcPr>
            <w:tcW w:w="1276" w:type="dxa"/>
            <w:vMerge/>
            <w:shd w:val="clear" w:color="auto" w:fill="auto"/>
            <w:tcPrChange w:id="978" w:author="Huawei" w:date="2022-10-17T11:26:00Z">
              <w:tcPr>
                <w:tcW w:w="1276" w:type="dxa"/>
                <w:vMerge/>
                <w:shd w:val="clear" w:color="auto" w:fill="auto"/>
              </w:tcPr>
            </w:tcPrChange>
          </w:tcPr>
          <w:p w:rsidR="008E69B3" w:rsidRPr="00DB707E" w:rsidRDefault="008E69B3" w:rsidP="008E69B3">
            <w:pPr>
              <w:pStyle w:val="TAC"/>
            </w:pPr>
          </w:p>
        </w:tc>
        <w:tc>
          <w:tcPr>
            <w:tcW w:w="2551" w:type="dxa"/>
            <w:shd w:val="clear" w:color="auto" w:fill="auto"/>
            <w:tcPrChange w:id="979" w:author="Huawei" w:date="2022-10-17T11:26:00Z">
              <w:tcPr>
                <w:tcW w:w="2551" w:type="dxa"/>
                <w:shd w:val="clear" w:color="auto" w:fill="auto"/>
              </w:tcPr>
            </w:tcPrChange>
          </w:tcPr>
          <w:p w:rsidR="008E69B3" w:rsidRPr="00DB707E" w:rsidRDefault="008E69B3" w:rsidP="008E69B3">
            <w:pPr>
              <w:pStyle w:val="TAC"/>
              <w:rPr>
                <w:bCs/>
                <w:lang w:eastAsia="zh-CN"/>
              </w:rPr>
            </w:pPr>
            <w:r w:rsidRPr="00DB707E">
              <w:rPr>
                <w:bCs/>
                <w:lang w:eastAsia="zh-CN"/>
              </w:rPr>
              <w:t>HD-FDD</w:t>
            </w:r>
          </w:p>
        </w:tc>
        <w:tc>
          <w:tcPr>
            <w:tcW w:w="2268" w:type="dxa"/>
            <w:vMerge/>
            <w:shd w:val="clear" w:color="auto" w:fill="auto"/>
            <w:tcPrChange w:id="980" w:author="Huawei" w:date="2022-10-17T11:26:00Z">
              <w:tcPr>
                <w:tcW w:w="2268" w:type="dxa"/>
                <w:vMerge/>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1" w:author="Huawei" w:date="2022-10-1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093" w:type="dxa"/>
            <w:gridSpan w:val="2"/>
            <w:tcBorders>
              <w:bottom w:val="nil"/>
            </w:tcBorders>
            <w:shd w:val="clear" w:color="auto" w:fill="auto"/>
            <w:tcPrChange w:id="982" w:author="Huawei" w:date="2022-10-17T11:26:00Z">
              <w:tcPr>
                <w:tcW w:w="2093" w:type="dxa"/>
                <w:gridSpan w:val="2"/>
                <w:shd w:val="clear" w:color="auto" w:fill="auto"/>
              </w:tcPr>
            </w:tcPrChange>
          </w:tcPr>
          <w:p w:rsidR="008E69B3" w:rsidRPr="00DB707E" w:rsidRDefault="008E69B3" w:rsidP="008E69B3">
            <w:pPr>
              <w:pStyle w:val="TAL"/>
              <w:rPr>
                <w:lang w:eastAsia="zh-CN"/>
              </w:rPr>
            </w:pPr>
            <w:r w:rsidRPr="00DB707E">
              <w:rPr>
                <w:lang w:eastAsia="zh-CN"/>
              </w:rPr>
              <w:t>TDD Configuration</w:t>
            </w:r>
          </w:p>
        </w:tc>
        <w:tc>
          <w:tcPr>
            <w:tcW w:w="1559" w:type="dxa"/>
            <w:shd w:val="clear" w:color="auto" w:fill="auto"/>
            <w:tcPrChange w:id="983" w:author="Huawei" w:date="2022-10-17T11:26:00Z">
              <w:tcPr>
                <w:tcW w:w="1559" w:type="dxa"/>
                <w:shd w:val="clear" w:color="auto" w:fill="auto"/>
              </w:tcPr>
            </w:tcPrChange>
          </w:tcPr>
          <w:p w:rsidR="008E69B3" w:rsidRPr="00DB707E" w:rsidRDefault="008E69B3" w:rsidP="008E69B3">
            <w:pPr>
              <w:pStyle w:val="TAL"/>
              <w:rPr>
                <w:lang w:eastAsia="zh-CN"/>
              </w:rPr>
            </w:pPr>
            <w:r w:rsidRPr="00DB707E">
              <w:rPr>
                <w:bCs/>
                <w:lang w:eastAsia="zh-CN"/>
              </w:rPr>
              <w:t>Config 2</w:t>
            </w:r>
            <w:del w:id="984" w:author="Huawei" w:date="2022-10-17T11:26:00Z">
              <w:r w:rsidRPr="00DB707E" w:rsidDel="003545C5">
                <w:rPr>
                  <w:bCs/>
                  <w:lang w:eastAsia="zh-CN"/>
                </w:rPr>
                <w:delText>,3</w:delText>
              </w:r>
            </w:del>
          </w:p>
        </w:tc>
        <w:tc>
          <w:tcPr>
            <w:tcW w:w="1276" w:type="dxa"/>
            <w:shd w:val="clear" w:color="auto" w:fill="auto"/>
            <w:tcPrChange w:id="985" w:author="Huawei" w:date="2022-10-17T11:26:00Z">
              <w:tcPr>
                <w:tcW w:w="1276" w:type="dxa"/>
                <w:shd w:val="clear" w:color="auto" w:fill="auto"/>
              </w:tcPr>
            </w:tcPrChange>
          </w:tcPr>
          <w:p w:rsidR="008E69B3" w:rsidRPr="00DB707E" w:rsidRDefault="008E69B3" w:rsidP="008E69B3">
            <w:pPr>
              <w:pStyle w:val="TAC"/>
            </w:pPr>
          </w:p>
        </w:tc>
        <w:tc>
          <w:tcPr>
            <w:tcW w:w="2551" w:type="dxa"/>
            <w:shd w:val="clear" w:color="auto" w:fill="auto"/>
            <w:tcPrChange w:id="986" w:author="Huawei" w:date="2022-10-17T11:26:00Z">
              <w:tcPr>
                <w:tcW w:w="2551" w:type="dxa"/>
                <w:shd w:val="clear" w:color="auto" w:fill="auto"/>
              </w:tcPr>
            </w:tcPrChange>
          </w:tcPr>
          <w:p w:rsidR="008E69B3" w:rsidRPr="00DB707E" w:rsidRDefault="008E69B3" w:rsidP="008E69B3">
            <w:pPr>
              <w:pStyle w:val="TAC"/>
              <w:rPr>
                <w:bCs/>
                <w:lang w:eastAsia="zh-CN"/>
              </w:rPr>
            </w:pPr>
            <w:r w:rsidRPr="00DB707E">
              <w:rPr>
                <w:lang w:val="en-US"/>
              </w:rPr>
              <w:t>TDDConf.</w:t>
            </w:r>
            <w:del w:id="987" w:author="Huawei" w:date="2022-10-17T11:26:00Z">
              <w:r w:rsidRPr="00DB707E" w:rsidDel="00145CEB">
                <w:rPr>
                  <w:lang w:val="en-US"/>
                </w:rPr>
                <w:delText>1.</w:delText>
              </w:r>
              <w:r w:rsidRPr="00DB707E" w:rsidDel="00145CEB">
                <w:rPr>
                  <w:lang w:val="en-US" w:eastAsia="zh-CN"/>
                </w:rPr>
                <w:delText>2</w:delText>
              </w:r>
            </w:del>
            <w:ins w:id="988" w:author="Huawei" w:date="2022-10-17T11:26:00Z">
              <w:r>
                <w:rPr>
                  <w:lang w:val="en-US"/>
                </w:rPr>
                <w:t>1.1</w:t>
              </w:r>
            </w:ins>
          </w:p>
        </w:tc>
        <w:tc>
          <w:tcPr>
            <w:tcW w:w="2268" w:type="dxa"/>
            <w:shd w:val="clear" w:color="auto" w:fill="auto"/>
            <w:tcPrChange w:id="989" w:author="Huawei" w:date="2022-10-17T11:26:00Z">
              <w:tcPr>
                <w:tcW w:w="2268" w:type="dxa"/>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0" w:author="Huawei" w:date="2022-10-1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91" w:author="Huawei" w:date="2022-10-17T11:26:00Z"/>
        </w:trPr>
        <w:tc>
          <w:tcPr>
            <w:tcW w:w="2093" w:type="dxa"/>
            <w:gridSpan w:val="2"/>
            <w:tcBorders>
              <w:top w:val="nil"/>
            </w:tcBorders>
            <w:shd w:val="clear" w:color="auto" w:fill="auto"/>
            <w:tcPrChange w:id="992" w:author="Huawei" w:date="2022-10-17T11:26:00Z">
              <w:tcPr>
                <w:tcW w:w="2093" w:type="dxa"/>
                <w:gridSpan w:val="2"/>
                <w:shd w:val="clear" w:color="auto" w:fill="auto"/>
              </w:tcPr>
            </w:tcPrChange>
          </w:tcPr>
          <w:p w:rsidR="008E69B3" w:rsidRPr="00DB707E" w:rsidRDefault="008E69B3" w:rsidP="008E69B3">
            <w:pPr>
              <w:pStyle w:val="TAL"/>
              <w:rPr>
                <w:ins w:id="993" w:author="Huawei" w:date="2022-10-17T11:26:00Z"/>
                <w:lang w:eastAsia="zh-CN"/>
              </w:rPr>
            </w:pPr>
          </w:p>
        </w:tc>
        <w:tc>
          <w:tcPr>
            <w:tcW w:w="1559" w:type="dxa"/>
            <w:shd w:val="clear" w:color="auto" w:fill="auto"/>
            <w:tcPrChange w:id="994" w:author="Huawei" w:date="2022-10-17T11:26:00Z">
              <w:tcPr>
                <w:tcW w:w="1559" w:type="dxa"/>
                <w:shd w:val="clear" w:color="auto" w:fill="auto"/>
              </w:tcPr>
            </w:tcPrChange>
          </w:tcPr>
          <w:p w:rsidR="008E69B3" w:rsidRPr="00DB707E" w:rsidRDefault="008E69B3" w:rsidP="008E69B3">
            <w:pPr>
              <w:pStyle w:val="TAL"/>
              <w:rPr>
                <w:ins w:id="995" w:author="Huawei" w:date="2022-10-17T11:26:00Z"/>
                <w:bCs/>
                <w:lang w:eastAsia="zh-CN"/>
              </w:rPr>
            </w:pPr>
            <w:ins w:id="996" w:author="Huawei" w:date="2022-10-17T11:26:00Z">
              <w:r w:rsidRPr="00DB707E">
                <w:rPr>
                  <w:bCs/>
                  <w:lang w:eastAsia="zh-CN"/>
                </w:rPr>
                <w:t xml:space="preserve">Config </w:t>
              </w:r>
              <w:r>
                <w:rPr>
                  <w:bCs/>
                  <w:lang w:eastAsia="zh-CN"/>
                </w:rPr>
                <w:t>3</w:t>
              </w:r>
            </w:ins>
          </w:p>
        </w:tc>
        <w:tc>
          <w:tcPr>
            <w:tcW w:w="1276" w:type="dxa"/>
            <w:shd w:val="clear" w:color="auto" w:fill="auto"/>
            <w:tcPrChange w:id="997" w:author="Huawei" w:date="2022-10-17T11:26:00Z">
              <w:tcPr>
                <w:tcW w:w="1276" w:type="dxa"/>
                <w:shd w:val="clear" w:color="auto" w:fill="auto"/>
              </w:tcPr>
            </w:tcPrChange>
          </w:tcPr>
          <w:p w:rsidR="008E69B3" w:rsidRPr="00DB707E" w:rsidRDefault="008E69B3" w:rsidP="008E69B3">
            <w:pPr>
              <w:pStyle w:val="TAC"/>
              <w:rPr>
                <w:ins w:id="998" w:author="Huawei" w:date="2022-10-17T11:26:00Z"/>
              </w:rPr>
            </w:pPr>
          </w:p>
        </w:tc>
        <w:tc>
          <w:tcPr>
            <w:tcW w:w="2551" w:type="dxa"/>
            <w:shd w:val="clear" w:color="auto" w:fill="auto"/>
            <w:tcPrChange w:id="999" w:author="Huawei" w:date="2022-10-17T11:26:00Z">
              <w:tcPr>
                <w:tcW w:w="2551" w:type="dxa"/>
                <w:shd w:val="clear" w:color="auto" w:fill="auto"/>
              </w:tcPr>
            </w:tcPrChange>
          </w:tcPr>
          <w:p w:rsidR="008E69B3" w:rsidRPr="00DB707E" w:rsidRDefault="008E69B3" w:rsidP="008E69B3">
            <w:pPr>
              <w:pStyle w:val="TAC"/>
              <w:rPr>
                <w:ins w:id="1000" w:author="Huawei" w:date="2022-10-17T11:26:00Z"/>
                <w:lang w:val="en-US"/>
              </w:rPr>
            </w:pPr>
            <w:ins w:id="1001" w:author="Huawei" w:date="2022-10-17T11:26:00Z">
              <w:r w:rsidRPr="00DB707E">
                <w:rPr>
                  <w:lang w:val="en-US"/>
                </w:rPr>
                <w:t>TDDConf.</w:t>
              </w:r>
              <w:r>
                <w:rPr>
                  <w:lang w:val="en-US"/>
                </w:rPr>
                <w:t>2.1</w:t>
              </w:r>
            </w:ins>
          </w:p>
        </w:tc>
        <w:tc>
          <w:tcPr>
            <w:tcW w:w="2268" w:type="dxa"/>
            <w:shd w:val="clear" w:color="auto" w:fill="auto"/>
            <w:tcPrChange w:id="1002" w:author="Huawei" w:date="2022-10-17T11:26:00Z">
              <w:tcPr>
                <w:tcW w:w="2268" w:type="dxa"/>
                <w:shd w:val="clear" w:color="auto" w:fill="auto"/>
              </w:tcPr>
            </w:tcPrChange>
          </w:tcPr>
          <w:p w:rsidR="008E69B3" w:rsidRPr="00DB707E" w:rsidRDefault="008E69B3" w:rsidP="008E69B3">
            <w:pPr>
              <w:pStyle w:val="TAC"/>
              <w:rPr>
                <w:ins w:id="1003" w:author="Huawei" w:date="2022-10-17T11:26:00Z"/>
              </w:rPr>
            </w:pPr>
          </w:p>
        </w:tc>
      </w:tr>
      <w:tr w:rsidR="008E69B3" w:rsidRPr="00DB707E" w:rsidTr="008E69B3">
        <w:tc>
          <w:tcPr>
            <w:tcW w:w="3652" w:type="dxa"/>
            <w:gridSpan w:val="3"/>
            <w:shd w:val="clear" w:color="auto" w:fill="auto"/>
          </w:tcPr>
          <w:p w:rsidR="008E69B3" w:rsidRPr="00DB707E" w:rsidRDefault="008E69B3" w:rsidP="008E69B3">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lang w:eastAsia="zh-CN"/>
              </w:rPr>
            </w:pPr>
            <w:r w:rsidRPr="00DB707E">
              <w:rPr>
                <w:snapToGrid w:val="0"/>
              </w:rPr>
              <w:t>OCNG pattern 1</w:t>
            </w:r>
          </w:p>
        </w:tc>
        <w:tc>
          <w:tcPr>
            <w:tcW w:w="2268" w:type="dxa"/>
            <w:shd w:val="clear" w:color="auto" w:fill="auto"/>
          </w:tcPr>
          <w:p w:rsidR="008E69B3" w:rsidRPr="00DB707E" w:rsidRDefault="008E69B3" w:rsidP="008E69B3">
            <w:pPr>
              <w:pStyle w:val="TAC"/>
            </w:pPr>
            <w:r w:rsidRPr="00DB707E">
              <w:t xml:space="preserve">As defined in </w:t>
            </w:r>
            <w:r w:rsidRPr="00DB707E">
              <w:rPr>
                <w:lang w:eastAsia="zh-CN"/>
              </w:rPr>
              <w:t>A.3.2.1</w:t>
            </w:r>
            <w:r w:rsidRPr="00DB707E">
              <w:t>.</w:t>
            </w: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pStyle w:val="TAL"/>
            </w:pPr>
            <w:r w:rsidRPr="00DB707E">
              <w:t>PDSCH parameters</w:t>
            </w:r>
            <w:r w:rsidRPr="00DB707E">
              <w:rPr>
                <w:vertAlign w:val="superscript"/>
                <w:lang w:val="en-US"/>
              </w:rPr>
              <w:t xml:space="preserve"> Note 3</w:t>
            </w:r>
          </w:p>
        </w:tc>
        <w:tc>
          <w:tcPr>
            <w:tcW w:w="1559" w:type="dxa"/>
            <w:shd w:val="clear" w:color="auto" w:fill="auto"/>
          </w:tcPr>
          <w:p w:rsidR="008E69B3" w:rsidRPr="00DB707E" w:rsidRDefault="008E69B3" w:rsidP="008E69B3">
            <w:pPr>
              <w:pStyle w:val="TAL"/>
            </w:pPr>
            <w:r w:rsidRPr="00DB707E">
              <w:rPr>
                <w:lang w:eastAsia="zh-CN"/>
              </w:rPr>
              <w:t>Config 1,4</w:t>
            </w:r>
          </w:p>
        </w:tc>
        <w:tc>
          <w:tcPr>
            <w:tcW w:w="1276" w:type="dxa"/>
            <w:tcBorders>
              <w:bottom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lang w:eastAsia="zh-CN"/>
              </w:rPr>
            </w:pPr>
            <w:r w:rsidRPr="00DB707E">
              <w:rPr>
                <w:lang w:eastAsia="zh-CN"/>
              </w:rPr>
              <w:t>SR.1.1 FDD</w:t>
            </w:r>
          </w:p>
        </w:tc>
        <w:tc>
          <w:tcPr>
            <w:tcW w:w="2268" w:type="dxa"/>
            <w:vMerge w:val="restart"/>
            <w:shd w:val="clear" w:color="auto" w:fill="auto"/>
          </w:tcPr>
          <w:p w:rsidR="008E69B3" w:rsidRPr="00DB707E" w:rsidRDefault="008E69B3" w:rsidP="008E69B3">
            <w:pPr>
              <w:pStyle w:val="TAC"/>
            </w:pPr>
            <w:r w:rsidRPr="00DB707E">
              <w:t xml:space="preserve">As defined in </w:t>
            </w:r>
            <w:r w:rsidRPr="00DB707E">
              <w:rPr>
                <w:snapToGrid w:val="0"/>
              </w:rPr>
              <w:t>A.3.1.1</w:t>
            </w:r>
            <w:r w:rsidRPr="00DB707E">
              <w:t>.</w:t>
            </w:r>
          </w:p>
        </w:tc>
      </w:tr>
      <w:tr w:rsidR="008E69B3" w:rsidRPr="00DB707E" w:rsidTr="008E69B3">
        <w:trPr>
          <w:trHeight w:val="275"/>
        </w:trPr>
        <w:tc>
          <w:tcPr>
            <w:tcW w:w="2093" w:type="dxa"/>
            <w:gridSpan w:val="2"/>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pPr>
            <w:r w:rsidRPr="00DB707E">
              <w:rPr>
                <w:lang w:eastAsia="zh-CN"/>
              </w:rPr>
              <w:t>Config 2</w:t>
            </w:r>
            <w:del w:id="1004" w:author="Huawei" w:date="2022-10-17T11:27:00Z">
              <w:r w:rsidRPr="00DB707E" w:rsidDel="00145CEB">
                <w:rPr>
                  <w:lang w:eastAsia="zh-CN"/>
                </w:rPr>
                <w:delText>,3</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lang w:eastAsia="zh-CN"/>
              </w:rPr>
            </w:pPr>
            <w:r w:rsidRPr="00DB707E">
              <w:t>SR.</w:t>
            </w:r>
            <w:ins w:id="1005" w:author="Huawei" w:date="2022-10-17T11:27:00Z">
              <w:r>
                <w:t>1</w:t>
              </w:r>
            </w:ins>
            <w:del w:id="1006" w:author="Huawei" w:date="2022-10-17T11:27:00Z">
              <w:r w:rsidRPr="00DB707E" w:rsidDel="00145CEB">
                <w:delText>2</w:delText>
              </w:r>
            </w:del>
            <w:r w:rsidRPr="00DB707E">
              <w:t>.1 TDD</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ins w:id="1007" w:author="Huawei" w:date="2022-10-17T11:27:00Z"/>
        </w:trPr>
        <w:tc>
          <w:tcPr>
            <w:tcW w:w="2093" w:type="dxa"/>
            <w:gridSpan w:val="2"/>
            <w:tcBorders>
              <w:top w:val="nil"/>
            </w:tcBorders>
            <w:shd w:val="clear" w:color="auto" w:fill="auto"/>
          </w:tcPr>
          <w:p w:rsidR="008E69B3" w:rsidRPr="00DB707E" w:rsidRDefault="008E69B3" w:rsidP="008E69B3">
            <w:pPr>
              <w:pStyle w:val="TAL"/>
              <w:rPr>
                <w:ins w:id="1008" w:author="Huawei" w:date="2022-10-17T11:27:00Z"/>
              </w:rPr>
            </w:pPr>
          </w:p>
        </w:tc>
        <w:tc>
          <w:tcPr>
            <w:tcW w:w="1559" w:type="dxa"/>
            <w:shd w:val="clear" w:color="auto" w:fill="auto"/>
          </w:tcPr>
          <w:p w:rsidR="008E69B3" w:rsidRPr="00DB707E" w:rsidRDefault="008E69B3" w:rsidP="008E69B3">
            <w:pPr>
              <w:pStyle w:val="TAL"/>
              <w:rPr>
                <w:ins w:id="1009" w:author="Huawei" w:date="2022-10-17T11:27:00Z"/>
                <w:lang w:eastAsia="zh-CN"/>
              </w:rPr>
            </w:pPr>
            <w:ins w:id="1010" w:author="Huawei" w:date="2022-10-17T11:27:00Z">
              <w:r w:rsidRPr="00DB707E">
                <w:rPr>
                  <w:lang w:eastAsia="zh-CN"/>
                </w:rPr>
                <w:t>Config 3</w:t>
              </w:r>
            </w:ins>
          </w:p>
        </w:tc>
        <w:tc>
          <w:tcPr>
            <w:tcW w:w="1276" w:type="dxa"/>
            <w:tcBorders>
              <w:top w:val="nil"/>
            </w:tcBorders>
            <w:shd w:val="clear" w:color="auto" w:fill="auto"/>
          </w:tcPr>
          <w:p w:rsidR="008E69B3" w:rsidRPr="00DB707E" w:rsidRDefault="008E69B3" w:rsidP="008E69B3">
            <w:pPr>
              <w:pStyle w:val="TAC"/>
              <w:rPr>
                <w:ins w:id="1011" w:author="Huawei" w:date="2022-10-17T11:27:00Z"/>
              </w:rPr>
            </w:pPr>
          </w:p>
        </w:tc>
        <w:tc>
          <w:tcPr>
            <w:tcW w:w="2551" w:type="dxa"/>
            <w:shd w:val="clear" w:color="auto" w:fill="auto"/>
          </w:tcPr>
          <w:p w:rsidR="008E69B3" w:rsidRPr="00DB707E" w:rsidRDefault="008E69B3" w:rsidP="008E69B3">
            <w:pPr>
              <w:pStyle w:val="TAC"/>
              <w:rPr>
                <w:ins w:id="1012" w:author="Huawei" w:date="2022-10-17T11:27:00Z"/>
              </w:rPr>
            </w:pPr>
            <w:ins w:id="1013" w:author="Huawei" w:date="2022-10-17T11:27:00Z">
              <w:r w:rsidRPr="00DB707E">
                <w:t>SR.2.1 TDD</w:t>
              </w:r>
            </w:ins>
          </w:p>
        </w:tc>
        <w:tc>
          <w:tcPr>
            <w:tcW w:w="2268" w:type="dxa"/>
            <w:shd w:val="clear" w:color="auto" w:fill="auto"/>
          </w:tcPr>
          <w:p w:rsidR="008E69B3" w:rsidRPr="00DB707E" w:rsidRDefault="008E69B3" w:rsidP="008E69B3">
            <w:pPr>
              <w:pStyle w:val="TAC"/>
              <w:rPr>
                <w:ins w:id="1014" w:author="Huawei" w:date="2022-10-17T11:27:00Z"/>
              </w:rPr>
            </w:pPr>
          </w:p>
        </w:tc>
      </w:tr>
      <w:tr w:rsidR="008E69B3" w:rsidRPr="00DB707E" w:rsidTr="008E69B3">
        <w:tc>
          <w:tcPr>
            <w:tcW w:w="3652" w:type="dxa"/>
            <w:gridSpan w:val="3"/>
            <w:shd w:val="clear" w:color="auto" w:fill="auto"/>
          </w:tcPr>
          <w:p w:rsidR="008E69B3" w:rsidRPr="00DB707E" w:rsidRDefault="008E69B3" w:rsidP="008E69B3">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8E69B3" w:rsidRPr="00DB707E" w:rsidRDefault="008E69B3" w:rsidP="008E69B3">
            <w:pPr>
              <w:pStyle w:val="TAC"/>
              <w:rPr>
                <w:lang w:val="it-IT"/>
              </w:rPr>
            </w:pPr>
          </w:p>
        </w:tc>
        <w:tc>
          <w:tcPr>
            <w:tcW w:w="2551" w:type="dxa"/>
            <w:tcBorders>
              <w:bottom w:val="single" w:sz="4" w:space="0" w:color="auto"/>
            </w:tcBorders>
            <w:shd w:val="clear" w:color="auto" w:fill="auto"/>
          </w:tcPr>
          <w:p w:rsidR="008E69B3" w:rsidRPr="00DB707E" w:rsidRDefault="008E69B3" w:rsidP="008E69B3">
            <w:pPr>
              <w:pStyle w:val="TAC"/>
              <w:rPr>
                <w:lang w:eastAsia="zh-CN"/>
              </w:rPr>
            </w:pPr>
            <w:r w:rsidRPr="00DB707E">
              <w:rPr>
                <w:bCs/>
                <w:lang w:eastAsia="zh-CN"/>
              </w:rPr>
              <w:t>1</w:t>
            </w: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PSS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bottom w:val="nil"/>
            </w:tcBorders>
            <w:shd w:val="clear" w:color="auto" w:fill="auto"/>
          </w:tcPr>
          <w:p w:rsidR="008E69B3" w:rsidRPr="00DB707E" w:rsidRDefault="008E69B3" w:rsidP="008E69B3">
            <w:pPr>
              <w:pStyle w:val="TAC"/>
              <w:rPr>
                <w:lang w:eastAsia="zh-CN"/>
              </w:rPr>
            </w:pPr>
            <w:r w:rsidRPr="00DB707E">
              <w:rPr>
                <w:lang w:eastAsia="zh-CN"/>
              </w:rPr>
              <w:t>0</w:t>
            </w: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PBCH_DMRS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PBCH to PBCH_DMRS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PDCCH_DMRS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PDCCH to PDCCH_DMRS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PDSCH_DMRS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PDSCH to PDSCH_DMRS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0</w:t>
            </w:r>
          </w:p>
        </w:tc>
        <w:tc>
          <w:tcPr>
            <w:tcW w:w="2410" w:type="dxa"/>
            <w:gridSpan w:val="2"/>
            <w:shd w:val="clear" w:color="auto" w:fill="auto"/>
          </w:tcPr>
          <w:p w:rsidR="008E69B3" w:rsidRPr="00DB707E" w:rsidRDefault="008E69B3" w:rsidP="008E69B3">
            <w:pPr>
              <w:pStyle w:val="TAL"/>
            </w:pPr>
            <w:r w:rsidRPr="00DB707E">
              <w:rPr>
                <w:position w:val="-12"/>
              </w:rPr>
              <w:object w:dxaOrig="680" w:dyaOrig="380">
                <v:shape id="_x0000_i1063" type="#_x0000_t75" style="width:36.45pt;height:15.25pt" o:ole="" fillcolor="window">
                  <v:imagedata r:id="rId26" o:title=""/>
                </v:shape>
                <o:OLEObject Type="Embed" ProgID="Equation.3" ShapeID="_x0000_i1063" DrawAspect="Content" ObjectID="_1730232765" r:id="rId57"/>
              </w:object>
            </w:r>
          </w:p>
        </w:tc>
        <w:tc>
          <w:tcPr>
            <w:tcW w:w="1276" w:type="dxa"/>
            <w:tcBorders>
              <w:bottom w:val="single" w:sz="4" w:space="0" w:color="auto"/>
            </w:tcBorders>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bCs/>
              </w:rPr>
              <w:t>3</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bottom w:val="nil"/>
            </w:tcBorders>
            <w:shd w:val="clear" w:color="auto" w:fill="auto"/>
          </w:tcPr>
          <w:p w:rsidR="008E69B3" w:rsidRPr="00DB707E" w:rsidRDefault="008E69B3" w:rsidP="008E69B3">
            <w:pPr>
              <w:pStyle w:val="TAL"/>
              <w:rPr>
                <w:lang w:eastAsia="zh-CN"/>
              </w:rPr>
            </w:pPr>
            <w:r w:rsidRPr="00DB707E">
              <w:rPr>
                <w:position w:val="-12"/>
              </w:rPr>
              <w:object w:dxaOrig="400" w:dyaOrig="360">
                <v:shape id="_x0000_i1064" type="#_x0000_t75" style="width:20.75pt;height:20.75pt" o:ole="" fillcolor="window">
                  <v:imagedata r:id="rId15" o:title=""/>
                </v:shape>
                <o:OLEObject Type="Embed" ProgID="Equation.3" ShapeID="_x0000_i1064" DrawAspect="Content" ObjectID="_1730232766" r:id="rId58"/>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ins w:id="1015" w:author="Huawei" w:date="2022-10-17T11:28:00Z">
              <w:r>
                <w:rPr>
                  <w:lang w:eastAsia="zh-CN"/>
                </w:rPr>
                <w:t>,2,4</w:t>
              </w:r>
            </w:ins>
          </w:p>
        </w:tc>
        <w:tc>
          <w:tcPr>
            <w:tcW w:w="1276" w:type="dxa"/>
            <w:tcBorders>
              <w:bottom w:val="nil"/>
            </w:tcBorders>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2551" w:type="dxa"/>
            <w:shd w:val="clear" w:color="auto" w:fill="auto"/>
          </w:tcPr>
          <w:p w:rsidR="008E69B3" w:rsidRPr="00DB707E" w:rsidRDefault="008E69B3" w:rsidP="008E69B3">
            <w:pPr>
              <w:pStyle w:val="TAC"/>
              <w:rPr>
                <w:lang w:eastAsia="zh-CN"/>
              </w:rPr>
            </w:pPr>
            <w:r w:rsidRPr="00DB707E">
              <w:t>-98</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 xml:space="preserve">Config </w:t>
            </w:r>
            <w:ins w:id="1016" w:author="Huawei" w:date="2022-10-17T11:28:00Z">
              <w:r>
                <w:rPr>
                  <w:lang w:eastAsia="zh-CN"/>
                </w:rPr>
                <w:t>3</w:t>
              </w:r>
            </w:ins>
            <w:del w:id="1017" w:author="Huawei" w:date="2022-10-17T11:28:00Z">
              <w:r w:rsidRPr="00DB707E" w:rsidDel="00145CEB">
                <w:rPr>
                  <w:lang w:eastAsia="zh-CN"/>
                </w:rPr>
                <w:delText>2</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pPr>
            <w:r w:rsidRPr="00DB707E">
              <w:rPr>
                <w:lang w:eastAsia="zh-CN"/>
              </w:rPr>
              <w:t>-101</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60" w:dyaOrig="380">
                <v:shape id="_x0000_i1065" type="#_x0000_t75" style="width:35.55pt;height:15.25pt" o:ole="" fillcolor="window">
                  <v:imagedata r:id="rId29" o:title=""/>
                </v:shape>
                <o:OLEObject Type="Embed" ProgID="Equation.3" ShapeID="_x0000_i1065" DrawAspect="Content" ObjectID="_1730232767" r:id="rId59"/>
              </w:object>
            </w:r>
          </w:p>
        </w:tc>
        <w:tc>
          <w:tcPr>
            <w:tcW w:w="1276" w:type="dxa"/>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pPr>
            <w:r w:rsidRPr="00DB707E">
              <w:t>3</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single" w:sz="4" w:space="0" w:color="auto"/>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 SCS</w:t>
            </w:r>
          </w:p>
        </w:tc>
        <w:tc>
          <w:tcPr>
            <w:tcW w:w="2551" w:type="dxa"/>
            <w:shd w:val="clear" w:color="auto" w:fill="auto"/>
          </w:tcPr>
          <w:p w:rsidR="008E69B3" w:rsidRPr="00DB707E" w:rsidRDefault="008E69B3" w:rsidP="008E69B3">
            <w:pPr>
              <w:pStyle w:val="TAC"/>
              <w:rPr>
                <w:lang w:eastAsia="zh-CN"/>
              </w:rPr>
            </w:pPr>
            <w:r w:rsidRPr="00DB707E">
              <w:rPr>
                <w:lang w:eastAsia="zh-CN"/>
              </w:rPr>
              <w:t>-95</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1</w:t>
            </w:r>
          </w:p>
        </w:tc>
        <w:tc>
          <w:tcPr>
            <w:tcW w:w="2410" w:type="dxa"/>
            <w:gridSpan w:val="2"/>
            <w:shd w:val="clear" w:color="auto" w:fill="auto"/>
          </w:tcPr>
          <w:p w:rsidR="008E69B3" w:rsidRPr="00DB707E" w:rsidRDefault="008E69B3" w:rsidP="008E69B3">
            <w:pPr>
              <w:pStyle w:val="TAL"/>
            </w:pPr>
            <w:r w:rsidRPr="00DB707E">
              <w:rPr>
                <w:position w:val="-12"/>
              </w:rPr>
              <w:object w:dxaOrig="680" w:dyaOrig="380">
                <v:shape id="_x0000_i1066" type="#_x0000_t75" style="width:36.45pt;height:15.25pt" o:ole="" fillcolor="window">
                  <v:imagedata r:id="rId26" o:title=""/>
                </v:shape>
                <o:OLEObject Type="Embed" ProgID="Equation.3" ShapeID="_x0000_i1066" DrawAspect="Content" ObjectID="_1730232768" r:id="rId60"/>
              </w:object>
            </w:r>
          </w:p>
        </w:tc>
        <w:tc>
          <w:tcPr>
            <w:tcW w:w="1276" w:type="dxa"/>
            <w:tcBorders>
              <w:bottom w:val="single" w:sz="4" w:space="0" w:color="auto"/>
            </w:tcBorders>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bCs/>
                <w:lang w:eastAsia="zh-CN"/>
              </w:rPr>
              <w:t>-17</w:t>
            </w:r>
          </w:p>
        </w:tc>
        <w:tc>
          <w:tcPr>
            <w:tcW w:w="2268" w:type="dxa"/>
            <w:vMerge w:val="restart"/>
            <w:shd w:val="clear" w:color="auto" w:fill="auto"/>
          </w:tcPr>
          <w:p w:rsidR="008E69B3" w:rsidRPr="00DB707E" w:rsidRDefault="008E69B3" w:rsidP="008E69B3">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bottom w:val="nil"/>
            </w:tcBorders>
            <w:shd w:val="clear" w:color="auto" w:fill="auto"/>
          </w:tcPr>
          <w:p w:rsidR="008E69B3" w:rsidRPr="00DB707E" w:rsidRDefault="008E69B3" w:rsidP="008E69B3">
            <w:pPr>
              <w:pStyle w:val="TAL"/>
              <w:rPr>
                <w:lang w:eastAsia="zh-CN"/>
              </w:rPr>
            </w:pPr>
            <w:r w:rsidRPr="00DB707E">
              <w:rPr>
                <w:position w:val="-12"/>
              </w:rPr>
              <w:object w:dxaOrig="400" w:dyaOrig="360">
                <v:shape id="_x0000_i1067" type="#_x0000_t75" style="width:20.75pt;height:20.75pt" o:ole="" fillcolor="window">
                  <v:imagedata r:id="rId15" o:title=""/>
                </v:shape>
                <o:OLEObject Type="Embed" ProgID="Equation.3" ShapeID="_x0000_i1067" DrawAspect="Content" ObjectID="_1730232769" r:id="rId61"/>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ins w:id="1018" w:author="Huawei" w:date="2022-10-17T11:32:00Z">
              <w:r>
                <w:rPr>
                  <w:lang w:eastAsia="zh-CN"/>
                </w:rPr>
                <w:t>,2,4</w:t>
              </w:r>
            </w:ins>
          </w:p>
        </w:tc>
        <w:tc>
          <w:tcPr>
            <w:tcW w:w="1276" w:type="dxa"/>
            <w:tcBorders>
              <w:bottom w:val="nil"/>
            </w:tcBorders>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2551" w:type="dxa"/>
            <w:shd w:val="clear" w:color="auto" w:fill="auto"/>
          </w:tcPr>
          <w:p w:rsidR="008E69B3" w:rsidRPr="00DB707E" w:rsidRDefault="008E69B3" w:rsidP="008E69B3">
            <w:pPr>
              <w:pStyle w:val="TAC"/>
              <w:rPr>
                <w:lang w:eastAsia="zh-CN"/>
              </w:rPr>
            </w:pPr>
            <w:r w:rsidRPr="00DB707E">
              <w:t>-98</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 xml:space="preserve">Config </w:t>
            </w:r>
            <w:ins w:id="1019" w:author="Huawei" w:date="2022-10-17T11:32:00Z">
              <w:r>
                <w:rPr>
                  <w:lang w:eastAsia="zh-CN"/>
                </w:rPr>
                <w:t>3</w:t>
              </w:r>
            </w:ins>
            <w:del w:id="1020" w:author="Huawei" w:date="2022-10-17T11:32:00Z">
              <w:r w:rsidRPr="00DB707E" w:rsidDel="00145CEB">
                <w:rPr>
                  <w:lang w:eastAsia="zh-CN"/>
                </w:rPr>
                <w:delText>2</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pPr>
            <w:r w:rsidRPr="00DB707E">
              <w:rPr>
                <w:lang w:eastAsia="zh-CN"/>
              </w:rPr>
              <w:t>-101</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60" w:dyaOrig="380">
                <v:shape id="_x0000_i1068" type="#_x0000_t75" style="width:35.55pt;height:15.25pt" o:ole="" fillcolor="window">
                  <v:imagedata r:id="rId29" o:title=""/>
                </v:shape>
                <o:OLEObject Type="Embed" ProgID="Equation.3" ShapeID="_x0000_i1068" DrawAspect="Content" ObjectID="_1730232770" r:id="rId62"/>
              </w:object>
            </w:r>
          </w:p>
        </w:tc>
        <w:tc>
          <w:tcPr>
            <w:tcW w:w="1276" w:type="dxa"/>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lang w:eastAsia="zh-CN"/>
              </w:rPr>
              <w:t>-17</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p>
        </w:tc>
        <w:tc>
          <w:tcPr>
            <w:tcW w:w="1276" w:type="dxa"/>
            <w:shd w:val="clear" w:color="auto" w:fill="auto"/>
          </w:tcPr>
          <w:p w:rsidR="008E69B3" w:rsidRPr="00DB707E" w:rsidRDefault="008E69B3" w:rsidP="008E69B3">
            <w:pPr>
              <w:pStyle w:val="TAC"/>
            </w:pPr>
            <w:r w:rsidRPr="00DB707E">
              <w:t>dBm</w:t>
            </w:r>
            <w:r w:rsidRPr="00DB707E">
              <w:rPr>
                <w:lang w:eastAsia="zh-CN"/>
              </w:rPr>
              <w:t>/ SCS</w:t>
            </w:r>
          </w:p>
        </w:tc>
        <w:tc>
          <w:tcPr>
            <w:tcW w:w="2551" w:type="dxa"/>
            <w:shd w:val="clear" w:color="auto" w:fill="auto"/>
          </w:tcPr>
          <w:p w:rsidR="008E69B3" w:rsidRPr="00DB707E" w:rsidRDefault="008E69B3" w:rsidP="008E69B3">
            <w:pPr>
              <w:pStyle w:val="TAC"/>
              <w:rPr>
                <w:lang w:eastAsia="zh-CN"/>
              </w:rPr>
            </w:pPr>
            <w:r w:rsidRPr="00DB707E">
              <w:rPr>
                <w:lang w:eastAsia="zh-CN"/>
              </w:rPr>
              <w:t>-115</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pStyle w:val="TAL"/>
            </w:pPr>
            <w:r w:rsidRPr="00DB707E">
              <w:t xml:space="preserve">Io </w:t>
            </w:r>
            <w:r w:rsidRPr="00DB707E">
              <w:rPr>
                <w:vertAlign w:val="superscript"/>
              </w:rPr>
              <w:t>Note 2</w:t>
            </w:r>
          </w:p>
        </w:tc>
        <w:tc>
          <w:tcPr>
            <w:tcW w:w="1559" w:type="dxa"/>
            <w:shd w:val="clear" w:color="auto" w:fill="auto"/>
          </w:tcPr>
          <w:p w:rsidR="008E69B3" w:rsidRPr="00DB707E" w:rsidRDefault="008E69B3" w:rsidP="008E69B3">
            <w:pPr>
              <w:pStyle w:val="TAL"/>
            </w:pPr>
            <w:r w:rsidRPr="00DB707E">
              <w:rPr>
                <w:lang w:eastAsia="zh-CN"/>
              </w:rPr>
              <w:t>Config 1</w:t>
            </w:r>
            <w:ins w:id="1021" w:author="Huawei" w:date="2022-10-17T11:32:00Z">
              <w:r>
                <w:rPr>
                  <w:lang w:eastAsia="zh-CN"/>
                </w:rPr>
                <w:t>,2,4</w:t>
              </w:r>
            </w:ins>
          </w:p>
        </w:tc>
        <w:tc>
          <w:tcPr>
            <w:tcW w:w="1276" w:type="dxa"/>
            <w:vMerge w:val="restart"/>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rPr>
                <w:lang w:eastAsia="zh-CN"/>
              </w:rPr>
            </w:pPr>
            <w:r w:rsidRPr="00DB707E">
              <w:rPr>
                <w:bCs/>
              </w:rPr>
              <w:t>-65.</w:t>
            </w:r>
            <w:r w:rsidRPr="00DB707E">
              <w:rPr>
                <w:bCs/>
                <w:lang w:eastAsia="zh-CN"/>
              </w:rPr>
              <w:t>3/9.36MHz</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For symbols without SSB index 1</w:t>
            </w:r>
          </w:p>
        </w:tc>
      </w:tr>
      <w:tr w:rsidR="008E69B3" w:rsidRPr="00DB707E" w:rsidTr="008E69B3">
        <w:trPr>
          <w:trHeight w:val="275"/>
        </w:trPr>
        <w:tc>
          <w:tcPr>
            <w:tcW w:w="2093" w:type="dxa"/>
            <w:gridSpan w:val="2"/>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pPr>
            <w:r w:rsidRPr="00DB707E">
              <w:rPr>
                <w:lang w:eastAsia="zh-CN"/>
              </w:rPr>
              <w:t xml:space="preserve">Config </w:t>
            </w:r>
            <w:ins w:id="1022" w:author="Huawei" w:date="2022-10-17T11:32:00Z">
              <w:r>
                <w:rPr>
                  <w:lang w:eastAsia="zh-CN"/>
                </w:rPr>
                <w:t>3</w:t>
              </w:r>
            </w:ins>
            <w:del w:id="1023" w:author="Huawei" w:date="2022-10-17T11:32:00Z">
              <w:r w:rsidRPr="00DB707E" w:rsidDel="00145CEB">
                <w:rPr>
                  <w:lang w:eastAsia="zh-CN"/>
                </w:rPr>
                <w:delText>2</w:delText>
              </w:r>
            </w:del>
          </w:p>
        </w:tc>
        <w:tc>
          <w:tcPr>
            <w:tcW w:w="1276" w:type="dxa"/>
            <w:vMerge/>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rPr>
            </w:pPr>
            <w:ins w:id="1024" w:author="Huawei" w:date="2022-10-17T11:32:00Z">
              <w:r w:rsidRPr="00DB707E">
                <w:rPr>
                  <w:bCs/>
                </w:rPr>
                <w:t>-</w:t>
              </w:r>
              <w:r>
                <w:rPr>
                  <w:bCs/>
                </w:rPr>
                <w:t>65.38</w:t>
              </w:r>
              <w:r w:rsidRPr="00DB707E">
                <w:rPr>
                  <w:bCs/>
                </w:rPr>
                <w:t>/</w:t>
              </w:r>
              <w:r>
                <w:rPr>
                  <w:bCs/>
                </w:rPr>
                <w:t>18.36</w:t>
              </w:r>
              <w:r w:rsidRPr="00DB707E">
                <w:rPr>
                  <w:bCs/>
                </w:rPr>
                <w:t xml:space="preserve"> MHz</w:t>
              </w:r>
            </w:ins>
            <w:del w:id="1025" w:author="Huawei" w:date="2022-10-17T11:32:00Z">
              <w:r w:rsidRPr="00DB707E" w:rsidDel="00145CEB">
                <w:rPr>
                  <w:lang w:eastAsia="zh-CN"/>
                </w:rPr>
                <w:delText>-62.2/38.16MHz</w:delText>
              </w:r>
            </w:del>
          </w:p>
        </w:tc>
        <w:tc>
          <w:tcPr>
            <w:tcW w:w="2268" w:type="dxa"/>
            <w:vMerge/>
            <w:shd w:val="clear" w:color="auto" w:fill="auto"/>
          </w:tcPr>
          <w:p w:rsidR="008E69B3" w:rsidRPr="00DB707E" w:rsidRDefault="008E69B3" w:rsidP="008E69B3">
            <w:pPr>
              <w:pStyle w:val="TAC"/>
              <w:rPr>
                <w:lang w:eastAsia="zh-CN"/>
              </w:rPr>
            </w:pP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rPr>
                <w:lang w:eastAsia="zh-CN"/>
              </w:rPr>
              <w:t>ss-PBCH-BlockPower</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8E69B3" w:rsidRPr="00DB707E" w:rsidRDefault="008E69B3" w:rsidP="008E69B3">
            <w:pPr>
              <w:pStyle w:val="TAC"/>
            </w:pPr>
            <w:r w:rsidRPr="00DB707E">
              <w:rPr>
                <w:bCs/>
              </w:rPr>
              <w:t>-5</w:t>
            </w:r>
          </w:p>
        </w:tc>
        <w:tc>
          <w:tcPr>
            <w:tcW w:w="2268" w:type="dxa"/>
            <w:shd w:val="clear" w:color="auto" w:fill="auto"/>
          </w:tcPr>
          <w:p w:rsidR="008E69B3" w:rsidRPr="00DB707E" w:rsidRDefault="008E69B3" w:rsidP="008E69B3">
            <w:pPr>
              <w:pStyle w:val="TAC"/>
            </w:pPr>
            <w:r w:rsidRPr="00DB707E">
              <w:t>As defined in clause 6.3.2 in TS 38.331 [2].</w:t>
            </w:r>
          </w:p>
        </w:tc>
      </w:tr>
      <w:tr w:rsidR="008E69B3" w:rsidRPr="00DB707E" w:rsidTr="008E69B3">
        <w:tc>
          <w:tcPr>
            <w:tcW w:w="3652" w:type="dxa"/>
            <w:gridSpan w:val="3"/>
            <w:shd w:val="clear" w:color="auto" w:fill="auto"/>
          </w:tcPr>
          <w:p w:rsidR="008E69B3" w:rsidRPr="00DB707E" w:rsidRDefault="008E69B3" w:rsidP="008E69B3">
            <w:pPr>
              <w:pStyle w:val="TAL"/>
            </w:pPr>
            <w:r w:rsidRPr="00DB707E">
              <w:t>Configured UE transmitted power (</w:t>
            </w:r>
            <w:r w:rsidRPr="00DB707E">
              <w:rPr>
                <w:position w:val="-14"/>
              </w:rPr>
              <w:object w:dxaOrig="820" w:dyaOrig="380">
                <v:shape id="_x0000_i1069" type="#_x0000_t75" style="width:41.1pt;height:15.25pt" o:ole="">
                  <v:imagedata r:id="rId34" o:title=""/>
                </v:shape>
                <o:OLEObject Type="Embed" ProgID="Equation.3" ShapeID="_x0000_i1069" DrawAspect="Content" ObjectID="_1730232771" r:id="rId63"/>
              </w:object>
            </w:r>
            <w:r w:rsidRPr="00DB707E">
              <w:t>)</w:t>
            </w:r>
          </w:p>
        </w:tc>
        <w:tc>
          <w:tcPr>
            <w:tcW w:w="1276" w:type="dxa"/>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pPr>
            <w:r w:rsidRPr="00DB707E">
              <w:rPr>
                <w:bCs/>
              </w:rPr>
              <w:t>23</w:t>
            </w:r>
          </w:p>
        </w:tc>
        <w:tc>
          <w:tcPr>
            <w:tcW w:w="2268" w:type="dxa"/>
            <w:shd w:val="clear" w:color="auto" w:fill="auto"/>
          </w:tcPr>
          <w:p w:rsidR="008E69B3" w:rsidRPr="00DB707E" w:rsidRDefault="008E69B3" w:rsidP="008E69B3">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8E69B3" w:rsidRPr="00DB707E" w:rsidTr="008E69B3">
        <w:trPr>
          <w:trHeight w:val="424"/>
        </w:trPr>
        <w:tc>
          <w:tcPr>
            <w:tcW w:w="3652" w:type="dxa"/>
            <w:gridSpan w:val="3"/>
            <w:shd w:val="clear" w:color="auto" w:fill="auto"/>
          </w:tcPr>
          <w:p w:rsidR="008E69B3" w:rsidRPr="00DB707E" w:rsidRDefault="008E69B3" w:rsidP="008E69B3">
            <w:pPr>
              <w:pStyle w:val="TAL"/>
              <w:rPr>
                <w:lang w:eastAsia="zh-CN"/>
              </w:rPr>
            </w:pPr>
            <w:r w:rsidRPr="00DB707E">
              <w:rPr>
                <w:lang w:eastAsia="zh-CN"/>
              </w:rPr>
              <w:t>MsgA Configuration</w:t>
            </w:r>
          </w:p>
        </w:tc>
        <w:tc>
          <w:tcPr>
            <w:tcW w:w="1276" w:type="dxa"/>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rPr>
            </w:pPr>
            <w:r w:rsidRPr="00DB707E">
              <w:rPr>
                <w:bCs/>
              </w:rPr>
              <w:t>FR1 MsgA configuration 1</w:t>
            </w:r>
          </w:p>
        </w:tc>
        <w:tc>
          <w:tcPr>
            <w:tcW w:w="2268" w:type="dxa"/>
            <w:shd w:val="clear" w:color="auto" w:fill="auto"/>
          </w:tcPr>
          <w:p w:rsidR="008E69B3" w:rsidRPr="00DB707E" w:rsidRDefault="008E69B3" w:rsidP="008E69B3">
            <w:pPr>
              <w:pStyle w:val="TAC"/>
            </w:pPr>
            <w:r w:rsidRPr="00DB707E">
              <w:t xml:space="preserve">As defined in </w:t>
            </w:r>
            <w:r w:rsidRPr="00DB707E">
              <w:rPr>
                <w:lang w:eastAsia="zh-CN"/>
              </w:rPr>
              <w:t>A.3.20.2</w:t>
            </w:r>
            <w:r w:rsidRPr="00DB707E">
              <w:t>.1.</w:t>
            </w:r>
          </w:p>
        </w:tc>
      </w:tr>
      <w:tr w:rsidR="008E69B3" w:rsidRPr="00DB707E" w:rsidTr="008E69B3">
        <w:trPr>
          <w:trHeight w:val="424"/>
        </w:trPr>
        <w:tc>
          <w:tcPr>
            <w:tcW w:w="3652" w:type="dxa"/>
            <w:gridSpan w:val="3"/>
            <w:shd w:val="clear" w:color="auto" w:fill="auto"/>
          </w:tcPr>
          <w:p w:rsidR="008E69B3" w:rsidRPr="00DB707E" w:rsidDel="00AA002B" w:rsidRDefault="008E69B3" w:rsidP="008E69B3">
            <w:pPr>
              <w:pStyle w:val="TAL"/>
              <w:rPr>
                <w:lang w:eastAsia="zh-CN"/>
              </w:rPr>
            </w:pPr>
            <w:r w:rsidRPr="00DB707E">
              <w:rPr>
                <w:i/>
                <w:iCs/>
                <w:lang w:eastAsia="ko-KR"/>
              </w:rPr>
              <w:t>msgA-</w:t>
            </w:r>
            <w:r w:rsidRPr="00DB707E">
              <w:rPr>
                <w:i/>
                <w:lang w:eastAsia="ko-KR"/>
              </w:rPr>
              <w:t>RSRP</w:t>
            </w:r>
            <w:r w:rsidRPr="00DB707E">
              <w:rPr>
                <w:i/>
                <w:iCs/>
                <w:lang w:eastAsia="ko-KR"/>
              </w:rPr>
              <w:t>-ThresholdSSB</w:t>
            </w:r>
          </w:p>
        </w:tc>
        <w:tc>
          <w:tcPr>
            <w:tcW w:w="1276" w:type="dxa"/>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rPr>
                <w:bCs/>
              </w:rPr>
            </w:pPr>
            <w:r w:rsidRPr="00DB707E">
              <w:rPr>
                <w:rFonts w:eastAsia="Yu Mincho"/>
                <w:lang w:eastAsia="zh-CN"/>
              </w:rPr>
              <w:t>RSRP_51</w:t>
            </w:r>
          </w:p>
        </w:tc>
        <w:tc>
          <w:tcPr>
            <w:tcW w:w="2268" w:type="dxa"/>
            <w:shd w:val="clear" w:color="auto" w:fill="auto"/>
          </w:tcPr>
          <w:p w:rsidR="008E69B3" w:rsidRPr="00DB707E" w:rsidRDefault="008E69B3" w:rsidP="008E69B3">
            <w:pPr>
              <w:pStyle w:val="TAC"/>
            </w:pPr>
            <w:r w:rsidRPr="00DB707E">
              <w:rPr>
                <w:rFonts w:cs="Arial"/>
                <w:lang w:eastAsia="zh-CN"/>
              </w:rPr>
              <w:t>The actual value of the threshold is -105dBm, as defined in TS 38.331 [2].</w:t>
            </w:r>
          </w:p>
        </w:tc>
      </w:tr>
      <w:tr w:rsidR="008E69B3" w:rsidRPr="00DB707E" w:rsidTr="008E69B3">
        <w:tc>
          <w:tcPr>
            <w:tcW w:w="3652" w:type="dxa"/>
            <w:gridSpan w:val="3"/>
            <w:shd w:val="clear" w:color="auto" w:fill="auto"/>
          </w:tcPr>
          <w:p w:rsidR="008E69B3" w:rsidRPr="00DB707E" w:rsidRDefault="008E69B3" w:rsidP="008E69B3">
            <w:pPr>
              <w:pStyle w:val="TAL"/>
            </w:pPr>
            <w:r w:rsidRPr="00DB707E">
              <w:t xml:space="preserve">Propagation Condition </w:t>
            </w:r>
          </w:p>
        </w:tc>
        <w:tc>
          <w:tcPr>
            <w:tcW w:w="1276" w:type="dxa"/>
            <w:shd w:val="clear" w:color="auto" w:fill="auto"/>
          </w:tcPr>
          <w:p w:rsidR="008E69B3" w:rsidRPr="00DB707E" w:rsidRDefault="008E69B3" w:rsidP="008E69B3">
            <w:pPr>
              <w:pStyle w:val="TAC"/>
            </w:pPr>
            <w:r w:rsidRPr="00DB707E">
              <w:t>-</w:t>
            </w:r>
          </w:p>
        </w:tc>
        <w:tc>
          <w:tcPr>
            <w:tcW w:w="2551" w:type="dxa"/>
            <w:shd w:val="clear" w:color="auto" w:fill="auto"/>
          </w:tcPr>
          <w:p w:rsidR="008E69B3" w:rsidRPr="00DB707E" w:rsidRDefault="008E69B3" w:rsidP="008E69B3">
            <w:pPr>
              <w:pStyle w:val="TAC"/>
            </w:pPr>
            <w:r w:rsidRPr="00DB707E">
              <w:rPr>
                <w:bCs/>
              </w:rPr>
              <w:t>AWGN</w:t>
            </w:r>
          </w:p>
        </w:tc>
        <w:tc>
          <w:tcPr>
            <w:tcW w:w="2268" w:type="dxa"/>
            <w:shd w:val="clear" w:color="auto" w:fill="auto"/>
          </w:tcPr>
          <w:p w:rsidR="008E69B3" w:rsidRPr="00DB707E" w:rsidRDefault="008E69B3" w:rsidP="008E69B3">
            <w:pPr>
              <w:pStyle w:val="TAC"/>
            </w:pPr>
          </w:p>
        </w:tc>
      </w:tr>
      <w:tr w:rsidR="008E69B3" w:rsidRPr="00DB707E" w:rsidTr="008E69B3">
        <w:tc>
          <w:tcPr>
            <w:tcW w:w="9747" w:type="dxa"/>
            <w:gridSpan w:val="6"/>
            <w:shd w:val="clear" w:color="auto" w:fill="auto"/>
            <w:vAlign w:val="center"/>
          </w:tcPr>
          <w:p w:rsidR="008E69B3" w:rsidRPr="00DB707E" w:rsidRDefault="008E69B3" w:rsidP="008E69B3">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pStyle w:val="TAN"/>
            </w:pPr>
            <w:r w:rsidRPr="00DB707E">
              <w:t>Note 2:</w:t>
            </w:r>
            <w:r w:rsidRPr="00DB707E">
              <w:tab/>
              <w:t>SS-RSRP, Es/Iot and Io levels have been derived from other parameters for information purpose. They are not settable parameters.</w:t>
            </w:r>
          </w:p>
          <w:p w:rsidR="008E69B3" w:rsidRPr="00DB707E" w:rsidRDefault="008E69B3" w:rsidP="008E69B3">
            <w:pPr>
              <w:pStyle w:val="TAN"/>
            </w:pPr>
            <w:r w:rsidRPr="00DB707E">
              <w:t>Note 3:</w:t>
            </w:r>
            <w:r w:rsidRPr="00DB707E">
              <w:tab/>
              <w:t>The DL PDSCH reference measurement channel is used in the test only when a downlink transmission dedicated to the UE under test is required.</w:t>
            </w:r>
          </w:p>
        </w:tc>
      </w:tr>
      <w:bookmarkEnd w:id="973"/>
    </w:tbl>
    <w:p w:rsidR="008E69B3" w:rsidRPr="00DB707E" w:rsidRDefault="008E69B3" w:rsidP="008E69B3"/>
    <w:p w:rsidR="008E69B3" w:rsidRPr="00DB707E" w:rsidRDefault="008E69B3" w:rsidP="008E69B3">
      <w:pPr>
        <w:pStyle w:val="H6"/>
      </w:pPr>
      <w:r w:rsidRPr="00DB707E">
        <w:t>A.16.3.2.2.5.</w:t>
      </w:r>
      <w:r w:rsidRPr="00DB707E">
        <w:rPr>
          <w:lang w:eastAsia="zh-CN"/>
        </w:rPr>
        <w:t>2</w:t>
      </w:r>
      <w:r w:rsidRPr="00DB707E">
        <w:tab/>
        <w:t>Test Requirements</w:t>
      </w:r>
    </w:p>
    <w:p w:rsidR="008E69B3" w:rsidRPr="00DB707E" w:rsidRDefault="008E69B3" w:rsidP="008E69B3">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8E69B3" w:rsidRPr="00DB707E" w:rsidRDefault="008E69B3" w:rsidP="008E69B3">
      <w:pPr>
        <w:pStyle w:val="H6"/>
      </w:pPr>
      <w:r w:rsidRPr="00DB707E">
        <w:t>A.16.3.2.2.5.</w:t>
      </w:r>
      <w:r w:rsidRPr="00DB707E">
        <w:rPr>
          <w:lang w:eastAsia="zh-CN"/>
        </w:rPr>
        <w:t>2</w:t>
      </w:r>
      <w:r w:rsidRPr="00DB707E">
        <w:t>.1</w:t>
      </w:r>
      <w:r w:rsidRPr="00DB707E">
        <w:tab/>
        <w:t>MsgA Transmission</w:t>
      </w:r>
    </w:p>
    <w:p w:rsidR="008E69B3" w:rsidRPr="00DB707E" w:rsidRDefault="008E69B3" w:rsidP="008E69B3">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r w:rsidRPr="00DB707E">
        <w:rPr>
          <w:lang w:eastAsia="zh-CN"/>
        </w:rPr>
        <w:t>.</w:t>
      </w:r>
    </w:p>
    <w:p w:rsidR="008E69B3" w:rsidRPr="00DB707E" w:rsidRDefault="008E69B3" w:rsidP="008E69B3">
      <w:pPr>
        <w:rPr>
          <w:rFonts w:cs="v4.2.0"/>
        </w:rPr>
      </w:pPr>
      <w:r w:rsidRPr="00DB707E">
        <w:t>In addition, the power applied to all MsgA transmissions shall be in accordance with what is specified in Clause 6.2.2.3. The power of the first MsgA preamble transmission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MsgA transmissions shall be within the accuracy specified in Clause 7.1A.2.</w:t>
      </w:r>
    </w:p>
    <w:p w:rsidR="008E69B3" w:rsidRPr="00DB707E" w:rsidRDefault="008E69B3" w:rsidP="008E69B3">
      <w:pPr>
        <w:pStyle w:val="H6"/>
      </w:pPr>
      <w:r w:rsidRPr="00DB707E">
        <w:t>A.16.3.2.2.5.</w:t>
      </w:r>
      <w:r w:rsidRPr="00DB707E">
        <w:rPr>
          <w:lang w:eastAsia="zh-CN"/>
        </w:rPr>
        <w:t>2</w:t>
      </w:r>
      <w:r w:rsidRPr="00DB707E">
        <w:t>.</w:t>
      </w:r>
      <w:r w:rsidRPr="00DB707E">
        <w:rPr>
          <w:lang w:eastAsia="zh-CN"/>
        </w:rPr>
        <w:t>2</w:t>
      </w:r>
      <w:r w:rsidRPr="00DB707E">
        <w:tab/>
        <w:t>MsgB Reception</w:t>
      </w:r>
    </w:p>
    <w:p w:rsidR="008E69B3" w:rsidRPr="00DB707E" w:rsidRDefault="008E69B3" w:rsidP="008E69B3">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rsidR="008E69B3" w:rsidRPr="00DB707E" w:rsidRDefault="008E69B3" w:rsidP="008E69B3">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rsidR="008E69B3" w:rsidRPr="00DB707E" w:rsidRDefault="008E69B3" w:rsidP="008E69B3">
      <w:r w:rsidRPr="00DB707E">
        <w:t>The UE may stop monitoring for MsgB(s) and shall transmit the msg3 if the MsgB with a fallbackRAR contains a Random Access Preamble identifier corresponding to the transmitted Random Access Preamble.</w:t>
      </w:r>
    </w:p>
    <w:p w:rsidR="008E69B3" w:rsidRPr="00DB707E" w:rsidRDefault="008E69B3" w:rsidP="008E69B3">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MsgA transmissions shall be within the accuracy specified in Clause 7.1A.2.</w:t>
      </w:r>
    </w:p>
    <w:p w:rsidR="008E69B3" w:rsidRPr="00DB707E" w:rsidRDefault="008E69B3" w:rsidP="008E69B3">
      <w:pPr>
        <w:pStyle w:val="H6"/>
      </w:pPr>
      <w:r w:rsidRPr="00DB707E">
        <w:t>A.16.3.2.2.5.</w:t>
      </w:r>
      <w:r w:rsidRPr="00DB707E">
        <w:rPr>
          <w:lang w:eastAsia="zh-CN"/>
        </w:rPr>
        <w:t>2</w:t>
      </w:r>
      <w:r w:rsidRPr="00DB707E">
        <w:t>.</w:t>
      </w:r>
      <w:r w:rsidRPr="00DB707E">
        <w:rPr>
          <w:lang w:eastAsia="zh-CN"/>
        </w:rPr>
        <w:t>3</w:t>
      </w:r>
      <w:r w:rsidRPr="00DB707E">
        <w:tab/>
        <w:t>No MsgB Reception</w:t>
      </w:r>
    </w:p>
    <w:p w:rsidR="008E69B3" w:rsidRPr="00DB707E" w:rsidRDefault="008E69B3" w:rsidP="008E69B3">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MsgA transmissions shall be within the accuracy specified in Clause 7.1A.2.</w:t>
      </w:r>
      <w:bookmarkEnd w:id="966"/>
    </w:p>
    <w:p w:rsidR="008E69B3" w:rsidRPr="00DB707E" w:rsidRDefault="008E69B3" w:rsidP="008E69B3">
      <w:pPr>
        <w:pStyle w:val="5"/>
        <w:rPr>
          <w:lang w:eastAsia="zh-CN"/>
        </w:rPr>
      </w:pPr>
      <w:r w:rsidRPr="00DB707E">
        <w:t>A.1</w:t>
      </w:r>
      <w:r w:rsidRPr="00DB707E">
        <w:rPr>
          <w:lang w:eastAsia="zh-CN"/>
        </w:rPr>
        <w:t>6.3.2.2.6</w:t>
      </w:r>
      <w:r w:rsidRPr="00DB707E">
        <w:tab/>
        <w:t xml:space="preserve">2-step RA type contention based random access test in FR1 for NR standalone for </w:t>
      </w:r>
      <w:r w:rsidRPr="00DB707E">
        <w:rPr>
          <w:rFonts w:hint="eastAsia"/>
          <w:lang w:eastAsia="zh-CN"/>
        </w:rPr>
        <w:t>2</w:t>
      </w:r>
      <w:r w:rsidRPr="00DB707E">
        <w:t xml:space="preserve"> </w:t>
      </w:r>
      <w:r w:rsidRPr="00DB707E">
        <w:rPr>
          <w:rFonts w:hint="eastAsia"/>
          <w:lang w:eastAsia="zh-CN"/>
        </w:rPr>
        <w:t>Rx</w:t>
      </w:r>
      <w:r w:rsidRPr="00DB707E">
        <w:t xml:space="preserve"> UE</w:t>
      </w:r>
    </w:p>
    <w:p w:rsidR="008E69B3" w:rsidRPr="00DB707E" w:rsidRDefault="008E69B3" w:rsidP="008E69B3">
      <w:pPr>
        <w:pStyle w:val="H6"/>
      </w:pPr>
      <w:r w:rsidRPr="00DB707E">
        <w:t>A.16.3.2.2.</w:t>
      </w:r>
      <w:r w:rsidRPr="00DB707E">
        <w:rPr>
          <w:lang w:eastAsia="zh-CN"/>
        </w:rPr>
        <w:t>6</w:t>
      </w:r>
      <w:r w:rsidRPr="00DB707E">
        <w:rPr>
          <w:rFonts w:hint="eastAsia"/>
          <w:lang w:eastAsia="zh-CN"/>
        </w:rPr>
        <w:t>.</w:t>
      </w:r>
      <w:r w:rsidRPr="00DB707E">
        <w:rPr>
          <w:lang w:eastAsia="zh-CN"/>
        </w:rPr>
        <w:t>1</w:t>
      </w:r>
      <w:r w:rsidRPr="00DB707E">
        <w:tab/>
        <w:t>Test Purpose and Environment</w:t>
      </w:r>
    </w:p>
    <w:p w:rsidR="008E69B3" w:rsidRPr="00DB707E" w:rsidRDefault="008E69B3" w:rsidP="008E69B3">
      <w:r w:rsidRPr="00DB707E">
        <w:t xml:space="preserve">The purpose of this test is to verify </w:t>
      </w:r>
      <w:bookmarkStart w:id="1026" w:name="_Hlk116899380"/>
      <w:r w:rsidRPr="00DB707E">
        <w:t>that the behavior of the 2-step RA type random access procedure is according to the requirements and that the PRACH power settings and timing are within specified limits</w:t>
      </w:r>
      <w:bookmarkEnd w:id="1026"/>
      <w:r w:rsidRPr="00DB707E">
        <w:t>. This test will verify the requirements in Clause 6.2.2B.2 and Clause 7.1A.2 in an AWGN model.</w:t>
      </w:r>
    </w:p>
    <w:p w:rsidR="008E69B3" w:rsidRPr="00DB707E" w:rsidRDefault="008E69B3" w:rsidP="008E69B3">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6</w:t>
      </w:r>
      <w:r w:rsidRPr="00DB707E">
        <w:t>.</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w:t>
      </w:r>
      <w:r w:rsidRPr="00DB707E">
        <w:rPr>
          <w:lang w:eastAsia="zh-CN"/>
        </w:rPr>
        <w:t>6</w:t>
      </w:r>
      <w:r w:rsidRPr="00DB707E">
        <w:t>.</w:t>
      </w:r>
      <w:r w:rsidRPr="00DB707E">
        <w:rPr>
          <w:lang w:eastAsia="zh-CN"/>
        </w:rPr>
        <w:t>1</w:t>
      </w:r>
      <w:r w:rsidRPr="00DB707E">
        <w:t>-</w:t>
      </w:r>
      <w:r w:rsidRPr="00DB707E">
        <w:rPr>
          <w:lang w:eastAsia="zh-CN"/>
        </w:rPr>
        <w:t>2.</w:t>
      </w:r>
    </w:p>
    <w:p w:rsidR="008E69B3" w:rsidRPr="00DB707E" w:rsidRDefault="008E69B3" w:rsidP="008E69B3">
      <w:pPr>
        <w:pStyle w:val="TH"/>
        <w:rPr>
          <w:lang w:eastAsia="zh-CN"/>
        </w:rPr>
      </w:pPr>
      <w:r w:rsidRPr="00DB707E">
        <w:t xml:space="preserve">Table </w:t>
      </w:r>
      <w:r w:rsidRPr="00DB707E">
        <w:rPr>
          <w:rFonts w:eastAsiaTheme="minorEastAsia"/>
          <w:lang w:eastAsia="ko-KR"/>
        </w:rPr>
        <w:t>A.16.3.2.2.6.1-1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69B3" w:rsidRPr="00DB707E" w:rsidTr="008E69B3">
        <w:trPr>
          <w:trHeight w:val="187"/>
        </w:trPr>
        <w:tc>
          <w:tcPr>
            <w:tcW w:w="2376" w:type="dxa"/>
            <w:shd w:val="clear" w:color="auto" w:fill="auto"/>
            <w:vAlign w:val="center"/>
          </w:tcPr>
          <w:p w:rsidR="008E69B3" w:rsidRPr="00DB707E" w:rsidRDefault="008E69B3" w:rsidP="008E69B3">
            <w:pPr>
              <w:pStyle w:val="TAH"/>
            </w:pPr>
            <w:r w:rsidRPr="00DB707E">
              <w:t>Config</w:t>
            </w:r>
          </w:p>
        </w:tc>
        <w:tc>
          <w:tcPr>
            <w:tcW w:w="7479" w:type="dxa"/>
            <w:shd w:val="clear" w:color="auto" w:fill="auto"/>
            <w:vAlign w:val="center"/>
          </w:tcPr>
          <w:p w:rsidR="008E69B3" w:rsidRPr="00DB707E" w:rsidRDefault="008E69B3" w:rsidP="008E69B3">
            <w:pPr>
              <w:pStyle w:val="TAH"/>
            </w:pPr>
            <w:r w:rsidRPr="00DB707E">
              <w:t>Description</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pPr>
            <w:r w:rsidRPr="00DB707E">
              <w:t>1</w:t>
            </w:r>
          </w:p>
        </w:tc>
        <w:tc>
          <w:tcPr>
            <w:tcW w:w="7479" w:type="dxa"/>
            <w:shd w:val="clear" w:color="auto" w:fill="auto"/>
            <w:vAlign w:val="center"/>
          </w:tcPr>
          <w:p w:rsidR="008E69B3" w:rsidRPr="00DB707E" w:rsidRDefault="008E69B3">
            <w:pPr>
              <w:pStyle w:val="TAC"/>
              <w:jc w:val="left"/>
              <w:pPrChange w:id="1027" w:author="Huawei" w:date="2022-10-17T11:43:00Z">
                <w:pPr>
                  <w:pStyle w:val="TAC"/>
                </w:pPr>
              </w:pPrChange>
            </w:pPr>
            <w:r w:rsidRPr="00DB707E">
              <w:t>NR 15 kHz SSB SCS, 10 MHz bandwidth, FDD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pPr>
            <w:r w:rsidRPr="00DB707E">
              <w:t>2</w:t>
            </w:r>
          </w:p>
        </w:tc>
        <w:tc>
          <w:tcPr>
            <w:tcW w:w="7479" w:type="dxa"/>
            <w:shd w:val="clear" w:color="auto" w:fill="auto"/>
            <w:vAlign w:val="center"/>
          </w:tcPr>
          <w:p w:rsidR="008E69B3" w:rsidRPr="00DB707E" w:rsidRDefault="008E69B3">
            <w:pPr>
              <w:pStyle w:val="TAL"/>
              <w:pPrChange w:id="1028" w:author="Huawei" w:date="2022-10-17T11:43:00Z">
                <w:pPr>
                  <w:pStyle w:val="TAL"/>
                  <w:jc w:val="center"/>
                </w:pPr>
              </w:pPrChange>
            </w:pPr>
            <w:r w:rsidRPr="00DB707E">
              <w:rPr>
                <w:rFonts w:eastAsia="Malgun Gothic"/>
              </w:rPr>
              <w:t>NR 15 kHz SSB SCS, 10 MHz bandwidth, TDD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rPr>
                <w:lang w:eastAsia="zh-CN"/>
              </w:rPr>
            </w:pPr>
            <w:r w:rsidRPr="00DB707E">
              <w:rPr>
                <w:lang w:eastAsia="zh-CN"/>
              </w:rPr>
              <w:t>3</w:t>
            </w:r>
          </w:p>
        </w:tc>
        <w:tc>
          <w:tcPr>
            <w:tcW w:w="7479" w:type="dxa"/>
            <w:shd w:val="clear" w:color="auto" w:fill="auto"/>
            <w:vAlign w:val="center"/>
          </w:tcPr>
          <w:p w:rsidR="008E69B3" w:rsidRPr="00DB707E" w:rsidRDefault="008E69B3">
            <w:pPr>
              <w:pStyle w:val="TAC"/>
              <w:jc w:val="left"/>
              <w:pPrChange w:id="1029" w:author="Huawei" w:date="2022-10-17T11:43:00Z">
                <w:pPr>
                  <w:pStyle w:val="TAC"/>
                </w:pPr>
              </w:pPrChange>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rPr>
                <w:lang w:eastAsia="zh-CN"/>
              </w:rPr>
            </w:pPr>
            <w:r w:rsidRPr="00DB707E">
              <w:rPr>
                <w:lang w:eastAsia="zh-CN"/>
              </w:rPr>
              <w:t>4</w:t>
            </w:r>
          </w:p>
        </w:tc>
        <w:tc>
          <w:tcPr>
            <w:tcW w:w="7479" w:type="dxa"/>
            <w:shd w:val="clear" w:color="auto" w:fill="auto"/>
            <w:vAlign w:val="center"/>
          </w:tcPr>
          <w:p w:rsidR="008E69B3" w:rsidRPr="00DB707E" w:rsidRDefault="008E69B3">
            <w:pPr>
              <w:pStyle w:val="TAC"/>
              <w:jc w:val="left"/>
              <w:pPrChange w:id="1030" w:author="Huawei" w:date="2022-10-17T11:43:00Z">
                <w:pPr>
                  <w:pStyle w:val="TAC"/>
                </w:pPr>
              </w:pPrChange>
            </w:pPr>
            <w:ins w:id="1031" w:author="Huawei" w:date="2022-10-17T11:42:00Z">
              <w:r>
                <w:rPr>
                  <w:rFonts w:eastAsia="Malgun Gothic"/>
                </w:rPr>
                <w:t xml:space="preserve">NR </w:t>
              </w:r>
            </w:ins>
            <w:r w:rsidRPr="00DB707E">
              <w:rPr>
                <w:rFonts w:eastAsia="Malgun Gothic"/>
              </w:rPr>
              <w:t>15 kHz SSB SCS, 10 MHz bandwidth, HD-FDD duplex mode</w:t>
            </w:r>
          </w:p>
        </w:tc>
      </w:tr>
      <w:tr w:rsidR="008E69B3" w:rsidRPr="00DB707E" w:rsidTr="008E69B3">
        <w:trPr>
          <w:trHeight w:val="187"/>
        </w:trPr>
        <w:tc>
          <w:tcPr>
            <w:tcW w:w="9855" w:type="dxa"/>
            <w:gridSpan w:val="2"/>
            <w:shd w:val="clear" w:color="auto" w:fill="auto"/>
          </w:tcPr>
          <w:p w:rsidR="008E69B3" w:rsidRPr="00DB707E" w:rsidRDefault="008E69B3" w:rsidP="008E69B3">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8E69B3" w:rsidRPr="00DB707E" w:rsidRDefault="008E69B3" w:rsidP="008E69B3">
      <w:pPr>
        <w:pStyle w:val="TH"/>
        <w:rPr>
          <w:lang w:eastAsia="zh-CN"/>
        </w:rPr>
      </w:pPr>
    </w:p>
    <w:p w:rsidR="008E69B3" w:rsidRPr="00DB707E" w:rsidRDefault="008E69B3" w:rsidP="008E69B3">
      <w:pPr>
        <w:pStyle w:val="TH"/>
        <w:rPr>
          <w:lang w:eastAsia="zh-CN"/>
        </w:rPr>
      </w:pPr>
      <w:r w:rsidRPr="00DB707E">
        <w:t xml:space="preserve">Table </w:t>
      </w:r>
      <w:r w:rsidRPr="00DB707E">
        <w:rPr>
          <w:lang w:eastAsia="zh-CN"/>
        </w:rPr>
        <w:t>A.16.3.2.2.6.</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Change w:id="1032">
          <w:tblGrid>
            <w:gridCol w:w="1242"/>
            <w:gridCol w:w="851"/>
            <w:gridCol w:w="1559"/>
            <w:gridCol w:w="1276"/>
            <w:gridCol w:w="2551"/>
            <w:gridCol w:w="2268"/>
          </w:tblGrid>
        </w:tblGridChange>
      </w:tblGrid>
      <w:tr w:rsidR="008E69B3" w:rsidRPr="00DB707E" w:rsidTr="008E69B3">
        <w:tc>
          <w:tcPr>
            <w:tcW w:w="3652" w:type="dxa"/>
            <w:gridSpan w:val="3"/>
            <w:shd w:val="clear" w:color="auto" w:fill="auto"/>
          </w:tcPr>
          <w:p w:rsidR="008E69B3" w:rsidRPr="00DB707E" w:rsidRDefault="008E69B3" w:rsidP="008E69B3">
            <w:pPr>
              <w:pStyle w:val="TAH"/>
            </w:pPr>
            <w:bookmarkStart w:id="1033" w:name="_Hlk112171553"/>
            <w:r w:rsidRPr="00DB707E">
              <w:t>Parameter</w:t>
            </w:r>
          </w:p>
        </w:tc>
        <w:tc>
          <w:tcPr>
            <w:tcW w:w="1276" w:type="dxa"/>
            <w:tcBorders>
              <w:bottom w:val="single" w:sz="4" w:space="0" w:color="auto"/>
            </w:tcBorders>
            <w:shd w:val="clear" w:color="auto" w:fill="auto"/>
          </w:tcPr>
          <w:p w:rsidR="008E69B3" w:rsidRPr="00DB707E" w:rsidRDefault="008E69B3" w:rsidP="008E69B3">
            <w:pPr>
              <w:pStyle w:val="TAH"/>
            </w:pPr>
            <w:r w:rsidRPr="00DB707E">
              <w:t>Unit</w:t>
            </w:r>
          </w:p>
        </w:tc>
        <w:tc>
          <w:tcPr>
            <w:tcW w:w="2551" w:type="dxa"/>
            <w:shd w:val="clear" w:color="auto" w:fill="auto"/>
          </w:tcPr>
          <w:p w:rsidR="008E69B3" w:rsidRPr="00DB707E" w:rsidRDefault="008E69B3" w:rsidP="008E69B3">
            <w:pPr>
              <w:pStyle w:val="TAH"/>
              <w:rPr>
                <w:lang w:eastAsia="zh-CN"/>
              </w:rPr>
            </w:pPr>
            <w:r w:rsidRPr="00DB707E">
              <w:rPr>
                <w:lang w:eastAsia="zh-CN"/>
              </w:rPr>
              <w:t>Test-1</w:t>
            </w:r>
          </w:p>
        </w:tc>
        <w:tc>
          <w:tcPr>
            <w:tcW w:w="2268" w:type="dxa"/>
            <w:shd w:val="clear" w:color="auto" w:fill="auto"/>
          </w:tcPr>
          <w:p w:rsidR="008E69B3" w:rsidRPr="00DB707E" w:rsidRDefault="008E69B3" w:rsidP="008E69B3">
            <w:pPr>
              <w:pStyle w:val="TAH"/>
              <w:rPr>
                <w:szCs w:val="18"/>
              </w:rPr>
            </w:pPr>
            <w:r w:rsidRPr="00DB707E">
              <w:rPr>
                <w:szCs w:val="18"/>
              </w:rPr>
              <w:t>Comments</w:t>
            </w:r>
          </w:p>
        </w:tc>
      </w:tr>
      <w:tr w:rsidR="008E69B3" w:rsidRPr="00DB707E" w:rsidTr="008E69B3">
        <w:trPr>
          <w:trHeight w:val="70"/>
        </w:trPr>
        <w:tc>
          <w:tcPr>
            <w:tcW w:w="2093" w:type="dxa"/>
            <w:gridSpan w:val="2"/>
            <w:tcBorders>
              <w:bottom w:val="nil"/>
            </w:tcBorders>
            <w:shd w:val="clear" w:color="auto" w:fill="auto"/>
          </w:tcPr>
          <w:p w:rsidR="008E69B3" w:rsidRPr="00DB707E" w:rsidRDefault="008E69B3" w:rsidP="008E69B3">
            <w:pPr>
              <w:pStyle w:val="TAL"/>
              <w:rPr>
                <w:lang w:eastAsia="zh-CN"/>
              </w:rPr>
            </w:pPr>
            <w:r w:rsidRPr="00DB707E">
              <w:rPr>
                <w:lang w:eastAsia="zh-CN"/>
              </w:rPr>
              <w:t>SSB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Config 1,2,4</w:t>
            </w:r>
          </w:p>
        </w:tc>
        <w:tc>
          <w:tcPr>
            <w:tcW w:w="1276" w:type="dxa"/>
            <w:tcBorders>
              <w:bottom w:val="nil"/>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rFonts w:cs="v4.2.0"/>
              </w:rPr>
              <w:t>SSB.1 FR1</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As defined in A.3.10, except for number of SSBs per SS-burst and SS/PBCH block index as below</w:t>
            </w:r>
          </w:p>
        </w:tc>
      </w:tr>
      <w:tr w:rsidR="008E69B3" w:rsidRPr="00DB707E" w:rsidTr="008E69B3">
        <w:trPr>
          <w:trHeight w:val="70"/>
        </w:trPr>
        <w:tc>
          <w:tcPr>
            <w:tcW w:w="2093" w:type="dxa"/>
            <w:gridSpan w:val="2"/>
            <w:tcBorders>
              <w:top w:val="nil"/>
            </w:tcBorders>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lang w:eastAsia="zh-CN"/>
              </w:rPr>
            </w:pPr>
            <w:r w:rsidRPr="00DB707E">
              <w:rPr>
                <w:bCs/>
                <w:lang w:eastAsia="zh-CN"/>
              </w:rPr>
              <w:t>Config 3</w:t>
            </w:r>
          </w:p>
        </w:tc>
        <w:tc>
          <w:tcPr>
            <w:tcW w:w="1276" w:type="dxa"/>
            <w:tcBorders>
              <w:top w:val="nil"/>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rsidR="008E69B3" w:rsidRPr="00DB707E" w:rsidRDefault="008E69B3" w:rsidP="008E69B3">
            <w:pPr>
              <w:pStyle w:val="TAC"/>
              <w:rPr>
                <w:lang w:eastAsia="zh-CN"/>
              </w:rPr>
            </w:pP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rPr>
                <w:lang w:eastAsia="zh-CN"/>
              </w:rPr>
              <w:t>Number of SSBs per SS-burst</w:t>
            </w:r>
          </w:p>
        </w:tc>
        <w:tc>
          <w:tcPr>
            <w:tcW w:w="1276" w:type="dxa"/>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2</w:t>
            </w:r>
          </w:p>
        </w:tc>
        <w:tc>
          <w:tcPr>
            <w:tcW w:w="2268"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t>SS/PBCH block index</w:t>
            </w:r>
          </w:p>
        </w:tc>
        <w:tc>
          <w:tcPr>
            <w:tcW w:w="1276" w:type="dxa"/>
            <w:tcBorders>
              <w:bottom w:val="single" w:sz="4" w:space="0" w:color="auto"/>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0,1</w:t>
            </w:r>
          </w:p>
        </w:tc>
        <w:tc>
          <w:tcPr>
            <w:tcW w:w="2268"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trHeight w:val="140"/>
        </w:trPr>
        <w:tc>
          <w:tcPr>
            <w:tcW w:w="2093" w:type="dxa"/>
            <w:gridSpan w:val="2"/>
            <w:tcBorders>
              <w:bottom w:val="nil"/>
            </w:tcBorders>
            <w:shd w:val="clear" w:color="auto" w:fill="auto"/>
          </w:tcPr>
          <w:p w:rsidR="008E69B3" w:rsidRPr="00DB707E" w:rsidRDefault="008E69B3" w:rsidP="008E69B3">
            <w:pPr>
              <w:pStyle w:val="TAL"/>
              <w:rPr>
                <w:lang w:eastAsia="zh-CN"/>
              </w:rPr>
            </w:pPr>
            <w:r w:rsidRPr="00DB707E">
              <w:rPr>
                <w:lang w:eastAsia="zh-CN"/>
              </w:rPr>
              <w:t>Duplex Mode for Cell 2</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tcBorders>
              <w:bottom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lang w:eastAsia="zh-CN"/>
              </w:rPr>
            </w:pPr>
            <w:r w:rsidRPr="00DB707E">
              <w:rPr>
                <w:bCs/>
                <w:lang w:eastAsia="zh-CN"/>
              </w:rPr>
              <w:t>FDD</w:t>
            </w:r>
          </w:p>
        </w:tc>
        <w:tc>
          <w:tcPr>
            <w:tcW w:w="2268" w:type="dxa"/>
            <w:vMerge w:val="restart"/>
            <w:shd w:val="clear" w:color="auto" w:fill="auto"/>
          </w:tcPr>
          <w:p w:rsidR="008E69B3" w:rsidRPr="00DB707E" w:rsidRDefault="008E69B3" w:rsidP="008E69B3">
            <w:pPr>
              <w:pStyle w:val="TAC"/>
            </w:pPr>
          </w:p>
        </w:tc>
      </w:tr>
      <w:tr w:rsidR="008E69B3" w:rsidRPr="00DB707E" w:rsidTr="008E69B3">
        <w:trPr>
          <w:trHeight w:val="79"/>
        </w:trPr>
        <w:tc>
          <w:tcPr>
            <w:tcW w:w="2093" w:type="dxa"/>
            <w:gridSpan w:val="2"/>
            <w:vMerge w:val="restart"/>
            <w:tcBorders>
              <w:top w:val="nil"/>
            </w:tcBorders>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lang w:eastAsia="zh-CN"/>
              </w:rPr>
            </w:pPr>
            <w:r w:rsidRPr="00DB707E">
              <w:rPr>
                <w:bCs/>
                <w:lang w:eastAsia="zh-CN"/>
              </w:rPr>
              <w:t>Config 2,3</w:t>
            </w:r>
          </w:p>
        </w:tc>
        <w:tc>
          <w:tcPr>
            <w:tcW w:w="1276" w:type="dxa"/>
            <w:vMerge w:val="restart"/>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lang w:eastAsia="zh-CN"/>
              </w:rPr>
            </w:pPr>
            <w:r w:rsidRPr="00DB707E">
              <w:rPr>
                <w:bCs/>
                <w:lang w:eastAsia="zh-CN"/>
              </w:rPr>
              <w:t>TDD</w:t>
            </w:r>
          </w:p>
        </w:tc>
        <w:tc>
          <w:tcPr>
            <w:tcW w:w="2268" w:type="dxa"/>
            <w:vMerge/>
            <w:shd w:val="clear" w:color="auto" w:fill="auto"/>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4"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
          <w:trPrChange w:id="1035" w:author="Huawei" w:date="2022-10-17T11:46:00Z">
            <w:trPr>
              <w:trHeight w:val="78"/>
            </w:trPr>
          </w:trPrChange>
        </w:trPr>
        <w:tc>
          <w:tcPr>
            <w:tcW w:w="2093" w:type="dxa"/>
            <w:gridSpan w:val="2"/>
            <w:vMerge/>
            <w:tcBorders>
              <w:bottom w:val="single" w:sz="4" w:space="0" w:color="auto"/>
            </w:tcBorders>
            <w:shd w:val="clear" w:color="auto" w:fill="auto"/>
            <w:tcPrChange w:id="1036" w:author="Huawei" w:date="2022-10-17T11:46:00Z">
              <w:tcPr>
                <w:tcW w:w="2093" w:type="dxa"/>
                <w:gridSpan w:val="2"/>
                <w:vMerge/>
                <w:shd w:val="clear" w:color="auto" w:fill="auto"/>
              </w:tcPr>
            </w:tcPrChange>
          </w:tcPr>
          <w:p w:rsidR="008E69B3" w:rsidRPr="00DB707E" w:rsidRDefault="008E69B3" w:rsidP="008E69B3">
            <w:pPr>
              <w:pStyle w:val="TAL"/>
              <w:rPr>
                <w:lang w:eastAsia="zh-CN"/>
              </w:rPr>
            </w:pPr>
          </w:p>
        </w:tc>
        <w:tc>
          <w:tcPr>
            <w:tcW w:w="1559" w:type="dxa"/>
            <w:shd w:val="clear" w:color="auto" w:fill="auto"/>
            <w:tcPrChange w:id="1037" w:author="Huawei" w:date="2022-10-17T11:46:00Z">
              <w:tcPr>
                <w:tcW w:w="1559" w:type="dxa"/>
                <w:shd w:val="clear" w:color="auto" w:fill="auto"/>
              </w:tcPr>
            </w:tcPrChange>
          </w:tcPr>
          <w:p w:rsidR="008E69B3" w:rsidRPr="00DB707E" w:rsidRDefault="008E69B3" w:rsidP="008E69B3">
            <w:pPr>
              <w:pStyle w:val="TAL"/>
              <w:rPr>
                <w:bCs/>
                <w:lang w:eastAsia="zh-CN"/>
              </w:rPr>
            </w:pPr>
            <w:r w:rsidRPr="00DB707E">
              <w:rPr>
                <w:bCs/>
                <w:lang w:eastAsia="zh-CN"/>
              </w:rPr>
              <w:t>Config 4</w:t>
            </w:r>
          </w:p>
        </w:tc>
        <w:tc>
          <w:tcPr>
            <w:tcW w:w="1276" w:type="dxa"/>
            <w:vMerge/>
            <w:shd w:val="clear" w:color="auto" w:fill="auto"/>
            <w:tcPrChange w:id="1038" w:author="Huawei" w:date="2022-10-17T11:46:00Z">
              <w:tcPr>
                <w:tcW w:w="1276" w:type="dxa"/>
                <w:vMerge/>
                <w:shd w:val="clear" w:color="auto" w:fill="auto"/>
              </w:tcPr>
            </w:tcPrChange>
          </w:tcPr>
          <w:p w:rsidR="008E69B3" w:rsidRPr="00DB707E" w:rsidRDefault="008E69B3" w:rsidP="008E69B3">
            <w:pPr>
              <w:pStyle w:val="TAC"/>
            </w:pPr>
          </w:p>
        </w:tc>
        <w:tc>
          <w:tcPr>
            <w:tcW w:w="2551" w:type="dxa"/>
            <w:shd w:val="clear" w:color="auto" w:fill="auto"/>
            <w:tcPrChange w:id="1039" w:author="Huawei" w:date="2022-10-17T11:46:00Z">
              <w:tcPr>
                <w:tcW w:w="2551" w:type="dxa"/>
                <w:shd w:val="clear" w:color="auto" w:fill="auto"/>
              </w:tcPr>
            </w:tcPrChange>
          </w:tcPr>
          <w:p w:rsidR="008E69B3" w:rsidRPr="00DB707E" w:rsidRDefault="008E69B3" w:rsidP="008E69B3">
            <w:pPr>
              <w:pStyle w:val="TAC"/>
              <w:rPr>
                <w:bCs/>
                <w:lang w:eastAsia="zh-CN"/>
              </w:rPr>
            </w:pPr>
            <w:r w:rsidRPr="00DB707E">
              <w:rPr>
                <w:bCs/>
                <w:lang w:eastAsia="zh-CN"/>
              </w:rPr>
              <w:t>HD-FDD</w:t>
            </w:r>
          </w:p>
        </w:tc>
        <w:tc>
          <w:tcPr>
            <w:tcW w:w="2268" w:type="dxa"/>
            <w:vMerge/>
            <w:tcBorders>
              <w:bottom w:val="single" w:sz="4" w:space="0" w:color="auto"/>
            </w:tcBorders>
            <w:shd w:val="clear" w:color="auto" w:fill="auto"/>
            <w:tcPrChange w:id="1040" w:author="Huawei" w:date="2022-10-17T11:46:00Z">
              <w:tcPr>
                <w:tcW w:w="2268" w:type="dxa"/>
                <w:vMerge/>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1"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093" w:type="dxa"/>
            <w:gridSpan w:val="2"/>
            <w:tcBorders>
              <w:bottom w:val="nil"/>
            </w:tcBorders>
            <w:shd w:val="clear" w:color="auto" w:fill="auto"/>
            <w:tcPrChange w:id="1042" w:author="Huawei" w:date="2022-10-17T11:46:00Z">
              <w:tcPr>
                <w:tcW w:w="2093" w:type="dxa"/>
                <w:gridSpan w:val="2"/>
                <w:shd w:val="clear" w:color="auto" w:fill="auto"/>
              </w:tcPr>
            </w:tcPrChange>
          </w:tcPr>
          <w:p w:rsidR="008E69B3" w:rsidRPr="00DB707E" w:rsidRDefault="008E69B3" w:rsidP="008E69B3">
            <w:pPr>
              <w:pStyle w:val="TAL"/>
              <w:rPr>
                <w:lang w:eastAsia="zh-CN"/>
              </w:rPr>
            </w:pPr>
            <w:r w:rsidRPr="00DB707E">
              <w:rPr>
                <w:lang w:eastAsia="zh-CN"/>
              </w:rPr>
              <w:t>TDD Configuration</w:t>
            </w:r>
          </w:p>
        </w:tc>
        <w:tc>
          <w:tcPr>
            <w:tcW w:w="1559" w:type="dxa"/>
            <w:shd w:val="clear" w:color="auto" w:fill="auto"/>
            <w:tcPrChange w:id="1043" w:author="Huawei" w:date="2022-10-17T11:46:00Z">
              <w:tcPr>
                <w:tcW w:w="1559" w:type="dxa"/>
                <w:shd w:val="clear" w:color="auto" w:fill="auto"/>
              </w:tcPr>
            </w:tcPrChange>
          </w:tcPr>
          <w:p w:rsidR="008E69B3" w:rsidRPr="00DB707E" w:rsidRDefault="008E69B3" w:rsidP="008E69B3">
            <w:pPr>
              <w:pStyle w:val="TAL"/>
              <w:rPr>
                <w:lang w:eastAsia="zh-CN"/>
              </w:rPr>
            </w:pPr>
            <w:r w:rsidRPr="00DB707E">
              <w:rPr>
                <w:bCs/>
                <w:lang w:eastAsia="zh-CN"/>
              </w:rPr>
              <w:t>Config 2</w:t>
            </w:r>
            <w:del w:id="1044" w:author="Huawei" w:date="2022-10-17T11:45:00Z">
              <w:r w:rsidRPr="00DB707E" w:rsidDel="00755CA1">
                <w:rPr>
                  <w:bCs/>
                  <w:lang w:eastAsia="zh-CN"/>
                </w:rPr>
                <w:delText>,3</w:delText>
              </w:r>
            </w:del>
          </w:p>
        </w:tc>
        <w:tc>
          <w:tcPr>
            <w:tcW w:w="1276" w:type="dxa"/>
            <w:shd w:val="clear" w:color="auto" w:fill="auto"/>
            <w:tcPrChange w:id="1045" w:author="Huawei" w:date="2022-10-17T11:46:00Z">
              <w:tcPr>
                <w:tcW w:w="1276" w:type="dxa"/>
                <w:shd w:val="clear" w:color="auto" w:fill="auto"/>
              </w:tcPr>
            </w:tcPrChange>
          </w:tcPr>
          <w:p w:rsidR="008E69B3" w:rsidRPr="00DB707E" w:rsidRDefault="008E69B3" w:rsidP="008E69B3">
            <w:pPr>
              <w:pStyle w:val="TAC"/>
            </w:pPr>
          </w:p>
        </w:tc>
        <w:tc>
          <w:tcPr>
            <w:tcW w:w="2551" w:type="dxa"/>
            <w:shd w:val="clear" w:color="auto" w:fill="auto"/>
            <w:tcPrChange w:id="1046" w:author="Huawei" w:date="2022-10-17T11:46:00Z">
              <w:tcPr>
                <w:tcW w:w="2551" w:type="dxa"/>
                <w:shd w:val="clear" w:color="auto" w:fill="auto"/>
              </w:tcPr>
            </w:tcPrChange>
          </w:tcPr>
          <w:p w:rsidR="008E69B3" w:rsidRPr="00DB707E" w:rsidRDefault="008E69B3" w:rsidP="008E69B3">
            <w:pPr>
              <w:pStyle w:val="TAC"/>
              <w:rPr>
                <w:bCs/>
                <w:lang w:eastAsia="zh-CN"/>
              </w:rPr>
            </w:pPr>
            <w:ins w:id="1047" w:author="Huawei" w:date="2022-10-17T11:45:00Z">
              <w:r w:rsidRPr="00DB707E">
                <w:t>TDDConf.1.1</w:t>
              </w:r>
            </w:ins>
            <w:del w:id="1048" w:author="Huawei" w:date="2022-10-17T11:45:00Z">
              <w:r w:rsidRPr="00DB707E" w:rsidDel="00D96130">
                <w:rPr>
                  <w:lang w:val="en-US"/>
                </w:rPr>
                <w:delText>TDDConf.1.</w:delText>
              </w:r>
              <w:r w:rsidRPr="00DB707E" w:rsidDel="00D96130">
                <w:rPr>
                  <w:lang w:val="en-US" w:eastAsia="zh-CN"/>
                </w:rPr>
                <w:delText>2</w:delText>
              </w:r>
            </w:del>
          </w:p>
        </w:tc>
        <w:tc>
          <w:tcPr>
            <w:tcW w:w="2268" w:type="dxa"/>
            <w:tcBorders>
              <w:bottom w:val="nil"/>
            </w:tcBorders>
            <w:shd w:val="clear" w:color="auto" w:fill="auto"/>
            <w:tcPrChange w:id="1049" w:author="Huawei" w:date="2022-10-17T11:46:00Z">
              <w:tcPr>
                <w:tcW w:w="2268" w:type="dxa"/>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0"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51" w:author="Huawei" w:date="2022-10-17T11:45:00Z"/>
        </w:trPr>
        <w:tc>
          <w:tcPr>
            <w:tcW w:w="2093" w:type="dxa"/>
            <w:gridSpan w:val="2"/>
            <w:tcBorders>
              <w:top w:val="nil"/>
            </w:tcBorders>
            <w:shd w:val="clear" w:color="auto" w:fill="auto"/>
            <w:tcPrChange w:id="1052" w:author="Huawei" w:date="2022-10-17T11:46:00Z">
              <w:tcPr>
                <w:tcW w:w="2093" w:type="dxa"/>
                <w:gridSpan w:val="2"/>
                <w:shd w:val="clear" w:color="auto" w:fill="auto"/>
              </w:tcPr>
            </w:tcPrChange>
          </w:tcPr>
          <w:p w:rsidR="008E69B3" w:rsidRPr="00DB707E" w:rsidRDefault="008E69B3" w:rsidP="008E69B3">
            <w:pPr>
              <w:pStyle w:val="TAL"/>
              <w:rPr>
                <w:ins w:id="1053" w:author="Huawei" w:date="2022-10-17T11:45:00Z"/>
                <w:lang w:eastAsia="zh-CN"/>
              </w:rPr>
            </w:pPr>
          </w:p>
        </w:tc>
        <w:tc>
          <w:tcPr>
            <w:tcW w:w="1559" w:type="dxa"/>
            <w:shd w:val="clear" w:color="auto" w:fill="auto"/>
            <w:tcPrChange w:id="1054" w:author="Huawei" w:date="2022-10-17T11:46:00Z">
              <w:tcPr>
                <w:tcW w:w="1559" w:type="dxa"/>
                <w:shd w:val="clear" w:color="auto" w:fill="auto"/>
              </w:tcPr>
            </w:tcPrChange>
          </w:tcPr>
          <w:p w:rsidR="008E69B3" w:rsidRPr="00755CA1" w:rsidRDefault="008E69B3" w:rsidP="008E69B3">
            <w:pPr>
              <w:pStyle w:val="TAL"/>
              <w:rPr>
                <w:ins w:id="1055" w:author="Huawei" w:date="2022-10-17T11:45:00Z"/>
                <w:rFonts w:eastAsiaTheme="minorEastAsia"/>
                <w:bCs/>
                <w:lang w:eastAsia="zh-CN"/>
                <w:rPrChange w:id="1056" w:author="Huawei" w:date="2022-10-17T11:45:00Z">
                  <w:rPr>
                    <w:ins w:id="1057" w:author="Huawei" w:date="2022-10-17T11:45:00Z"/>
                    <w:bCs/>
                    <w:lang w:eastAsia="zh-CN"/>
                  </w:rPr>
                </w:rPrChange>
              </w:rPr>
            </w:pPr>
            <w:ins w:id="1058" w:author="Huawei" w:date="2022-10-17T11:45:00Z">
              <w:r>
                <w:rPr>
                  <w:rFonts w:eastAsiaTheme="minorEastAsia" w:hint="eastAsia"/>
                  <w:bCs/>
                  <w:lang w:eastAsia="zh-CN"/>
                </w:rPr>
                <w:t>C</w:t>
              </w:r>
              <w:r>
                <w:rPr>
                  <w:rFonts w:eastAsiaTheme="minorEastAsia"/>
                  <w:bCs/>
                  <w:lang w:eastAsia="zh-CN"/>
                </w:rPr>
                <w:t>onfig 3</w:t>
              </w:r>
            </w:ins>
          </w:p>
        </w:tc>
        <w:tc>
          <w:tcPr>
            <w:tcW w:w="1276" w:type="dxa"/>
            <w:shd w:val="clear" w:color="auto" w:fill="auto"/>
            <w:tcPrChange w:id="1059" w:author="Huawei" w:date="2022-10-17T11:46:00Z">
              <w:tcPr>
                <w:tcW w:w="1276" w:type="dxa"/>
                <w:shd w:val="clear" w:color="auto" w:fill="auto"/>
              </w:tcPr>
            </w:tcPrChange>
          </w:tcPr>
          <w:p w:rsidR="008E69B3" w:rsidRPr="00DB707E" w:rsidRDefault="008E69B3" w:rsidP="008E69B3">
            <w:pPr>
              <w:pStyle w:val="TAC"/>
              <w:rPr>
                <w:ins w:id="1060" w:author="Huawei" w:date="2022-10-17T11:45:00Z"/>
              </w:rPr>
            </w:pPr>
          </w:p>
        </w:tc>
        <w:tc>
          <w:tcPr>
            <w:tcW w:w="2551" w:type="dxa"/>
            <w:shd w:val="clear" w:color="auto" w:fill="auto"/>
            <w:tcPrChange w:id="1061" w:author="Huawei" w:date="2022-10-17T11:46:00Z">
              <w:tcPr>
                <w:tcW w:w="2551" w:type="dxa"/>
                <w:shd w:val="clear" w:color="auto" w:fill="auto"/>
              </w:tcPr>
            </w:tcPrChange>
          </w:tcPr>
          <w:p w:rsidR="008E69B3" w:rsidRPr="00DB707E" w:rsidRDefault="008E69B3" w:rsidP="008E69B3">
            <w:pPr>
              <w:pStyle w:val="TAC"/>
              <w:rPr>
                <w:ins w:id="1062" w:author="Huawei" w:date="2022-10-17T11:45:00Z"/>
                <w:lang w:val="en-US"/>
              </w:rPr>
            </w:pPr>
            <w:ins w:id="1063" w:author="Huawei" w:date="2022-10-17T11:45:00Z">
              <w:r w:rsidRPr="00DB707E">
                <w:t>TDDConf.2.1</w:t>
              </w:r>
            </w:ins>
          </w:p>
        </w:tc>
        <w:tc>
          <w:tcPr>
            <w:tcW w:w="2268" w:type="dxa"/>
            <w:tcBorders>
              <w:top w:val="nil"/>
            </w:tcBorders>
            <w:shd w:val="clear" w:color="auto" w:fill="auto"/>
            <w:tcPrChange w:id="1064" w:author="Huawei" w:date="2022-10-17T11:46:00Z">
              <w:tcPr>
                <w:tcW w:w="2268" w:type="dxa"/>
                <w:shd w:val="clear" w:color="auto" w:fill="auto"/>
              </w:tcPr>
            </w:tcPrChange>
          </w:tcPr>
          <w:p w:rsidR="008E69B3" w:rsidRPr="00DB707E" w:rsidRDefault="008E69B3" w:rsidP="008E69B3">
            <w:pPr>
              <w:pStyle w:val="TAC"/>
              <w:rPr>
                <w:ins w:id="1065" w:author="Huawei" w:date="2022-10-17T11:45:00Z"/>
              </w:rPr>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6"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652" w:type="dxa"/>
            <w:gridSpan w:val="3"/>
            <w:shd w:val="clear" w:color="auto" w:fill="auto"/>
            <w:tcPrChange w:id="1067" w:author="Huawei" w:date="2022-10-17T11:46:00Z">
              <w:tcPr>
                <w:tcW w:w="3652" w:type="dxa"/>
                <w:gridSpan w:val="3"/>
                <w:shd w:val="clear" w:color="auto" w:fill="auto"/>
              </w:tcPr>
            </w:tcPrChange>
          </w:tcPr>
          <w:p w:rsidR="008E69B3" w:rsidRPr="00DB707E" w:rsidRDefault="008E69B3" w:rsidP="008E69B3">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Change w:id="1068" w:author="Huawei" w:date="2022-10-17T11:46:00Z">
              <w:tcPr>
                <w:tcW w:w="1276" w:type="dxa"/>
                <w:tcBorders>
                  <w:bottom w:val="single" w:sz="4" w:space="0" w:color="auto"/>
                </w:tcBorders>
                <w:shd w:val="clear" w:color="auto" w:fill="auto"/>
              </w:tcPr>
            </w:tcPrChange>
          </w:tcPr>
          <w:p w:rsidR="008E69B3" w:rsidRPr="00DB707E" w:rsidRDefault="008E69B3" w:rsidP="008E69B3">
            <w:pPr>
              <w:pStyle w:val="TAC"/>
            </w:pPr>
          </w:p>
        </w:tc>
        <w:tc>
          <w:tcPr>
            <w:tcW w:w="2551" w:type="dxa"/>
            <w:shd w:val="clear" w:color="auto" w:fill="auto"/>
            <w:tcPrChange w:id="1069" w:author="Huawei" w:date="2022-10-17T11:46:00Z">
              <w:tcPr>
                <w:tcW w:w="2551" w:type="dxa"/>
                <w:shd w:val="clear" w:color="auto" w:fill="auto"/>
              </w:tcPr>
            </w:tcPrChange>
          </w:tcPr>
          <w:p w:rsidR="008E69B3" w:rsidRPr="00DB707E" w:rsidRDefault="008E69B3" w:rsidP="008E69B3">
            <w:pPr>
              <w:pStyle w:val="TAC"/>
              <w:rPr>
                <w:lang w:eastAsia="zh-CN"/>
              </w:rPr>
            </w:pPr>
            <w:r w:rsidRPr="00DB707E">
              <w:rPr>
                <w:snapToGrid w:val="0"/>
              </w:rPr>
              <w:t>OCNG pattern 1</w:t>
            </w:r>
          </w:p>
        </w:tc>
        <w:tc>
          <w:tcPr>
            <w:tcW w:w="2268" w:type="dxa"/>
            <w:tcBorders>
              <w:bottom w:val="single" w:sz="4" w:space="0" w:color="auto"/>
            </w:tcBorders>
            <w:shd w:val="clear" w:color="auto" w:fill="auto"/>
            <w:tcPrChange w:id="1070" w:author="Huawei" w:date="2022-10-17T11:46:00Z">
              <w:tcPr>
                <w:tcW w:w="2268" w:type="dxa"/>
                <w:shd w:val="clear" w:color="auto" w:fill="auto"/>
              </w:tcPr>
            </w:tcPrChange>
          </w:tcPr>
          <w:p w:rsidR="008E69B3" w:rsidRPr="00DB707E" w:rsidRDefault="008E69B3" w:rsidP="008E69B3">
            <w:pPr>
              <w:pStyle w:val="TAC"/>
            </w:pPr>
            <w:r w:rsidRPr="00DB707E">
              <w:t xml:space="preserve">As defined in </w:t>
            </w:r>
            <w:r w:rsidRPr="00DB707E">
              <w:rPr>
                <w:lang w:eastAsia="zh-CN"/>
              </w:rPr>
              <w:t>A.3.2.1</w:t>
            </w:r>
            <w:r w:rsidRPr="00DB707E">
              <w:t>.</w:t>
            </w: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1072" w:author="Huawei" w:date="2022-10-17T11:46:00Z">
            <w:trPr>
              <w:trHeight w:val="275"/>
            </w:trPr>
          </w:trPrChange>
        </w:trPr>
        <w:tc>
          <w:tcPr>
            <w:tcW w:w="2093" w:type="dxa"/>
            <w:gridSpan w:val="2"/>
            <w:tcBorders>
              <w:bottom w:val="nil"/>
            </w:tcBorders>
            <w:shd w:val="clear" w:color="auto" w:fill="auto"/>
            <w:tcPrChange w:id="1073" w:author="Huawei" w:date="2022-10-17T11:46:00Z">
              <w:tcPr>
                <w:tcW w:w="2093" w:type="dxa"/>
                <w:gridSpan w:val="2"/>
                <w:tcBorders>
                  <w:bottom w:val="nil"/>
                </w:tcBorders>
                <w:shd w:val="clear" w:color="auto" w:fill="auto"/>
              </w:tcPr>
            </w:tcPrChange>
          </w:tcPr>
          <w:p w:rsidR="008E69B3" w:rsidRPr="00DB707E" w:rsidRDefault="008E69B3" w:rsidP="008E69B3">
            <w:pPr>
              <w:pStyle w:val="TAL"/>
            </w:pPr>
            <w:r w:rsidRPr="00DB707E">
              <w:t>PDSCH parameters</w:t>
            </w:r>
            <w:r w:rsidRPr="00DB707E">
              <w:rPr>
                <w:vertAlign w:val="superscript"/>
                <w:lang w:val="en-US"/>
              </w:rPr>
              <w:t xml:space="preserve"> Note 3</w:t>
            </w:r>
          </w:p>
        </w:tc>
        <w:tc>
          <w:tcPr>
            <w:tcW w:w="1559" w:type="dxa"/>
            <w:shd w:val="clear" w:color="auto" w:fill="auto"/>
            <w:tcPrChange w:id="1074" w:author="Huawei" w:date="2022-10-17T11:46:00Z">
              <w:tcPr>
                <w:tcW w:w="1559" w:type="dxa"/>
                <w:shd w:val="clear" w:color="auto" w:fill="auto"/>
              </w:tcPr>
            </w:tcPrChange>
          </w:tcPr>
          <w:p w:rsidR="008E69B3" w:rsidRPr="00DB707E" w:rsidRDefault="008E69B3" w:rsidP="008E69B3">
            <w:pPr>
              <w:pStyle w:val="TAL"/>
            </w:pPr>
            <w:r w:rsidRPr="00DB707E">
              <w:rPr>
                <w:lang w:eastAsia="zh-CN"/>
              </w:rPr>
              <w:t>Config 1,4</w:t>
            </w:r>
          </w:p>
        </w:tc>
        <w:tc>
          <w:tcPr>
            <w:tcW w:w="1276" w:type="dxa"/>
            <w:tcBorders>
              <w:bottom w:val="nil"/>
            </w:tcBorders>
            <w:shd w:val="clear" w:color="auto" w:fill="auto"/>
            <w:tcPrChange w:id="1075" w:author="Huawei" w:date="2022-10-17T11:46:00Z">
              <w:tcPr>
                <w:tcW w:w="1276" w:type="dxa"/>
                <w:tcBorders>
                  <w:bottom w:val="nil"/>
                </w:tcBorders>
                <w:shd w:val="clear" w:color="auto" w:fill="auto"/>
              </w:tcPr>
            </w:tcPrChange>
          </w:tcPr>
          <w:p w:rsidR="008E69B3" w:rsidRPr="00DB707E" w:rsidRDefault="008E69B3" w:rsidP="008E69B3">
            <w:pPr>
              <w:pStyle w:val="TAC"/>
            </w:pPr>
          </w:p>
        </w:tc>
        <w:tc>
          <w:tcPr>
            <w:tcW w:w="2551" w:type="dxa"/>
            <w:shd w:val="clear" w:color="auto" w:fill="auto"/>
            <w:tcPrChange w:id="1076" w:author="Huawei" w:date="2022-10-17T11:46:00Z">
              <w:tcPr>
                <w:tcW w:w="2551" w:type="dxa"/>
                <w:shd w:val="clear" w:color="auto" w:fill="auto"/>
              </w:tcPr>
            </w:tcPrChange>
          </w:tcPr>
          <w:p w:rsidR="008E69B3" w:rsidRPr="00DB707E" w:rsidRDefault="008E69B3" w:rsidP="008E69B3">
            <w:pPr>
              <w:pStyle w:val="TAC"/>
              <w:rPr>
                <w:lang w:eastAsia="zh-CN"/>
              </w:rPr>
            </w:pPr>
            <w:r w:rsidRPr="00DB707E">
              <w:rPr>
                <w:lang w:eastAsia="zh-CN"/>
              </w:rPr>
              <w:t>SR.1.1 FDD</w:t>
            </w:r>
          </w:p>
        </w:tc>
        <w:tc>
          <w:tcPr>
            <w:tcW w:w="2268" w:type="dxa"/>
            <w:vMerge w:val="restart"/>
            <w:tcBorders>
              <w:bottom w:val="nil"/>
            </w:tcBorders>
            <w:shd w:val="clear" w:color="auto" w:fill="auto"/>
            <w:tcPrChange w:id="1077" w:author="Huawei" w:date="2022-10-17T11:46:00Z">
              <w:tcPr>
                <w:tcW w:w="2268" w:type="dxa"/>
                <w:vMerge w:val="restart"/>
                <w:shd w:val="clear" w:color="auto" w:fill="auto"/>
              </w:tcPr>
            </w:tcPrChange>
          </w:tcPr>
          <w:p w:rsidR="008E69B3" w:rsidRPr="00DB707E" w:rsidRDefault="008E69B3" w:rsidP="008E69B3">
            <w:pPr>
              <w:pStyle w:val="TAC"/>
            </w:pPr>
            <w:r w:rsidRPr="00DB707E">
              <w:t xml:space="preserve">As defined in </w:t>
            </w:r>
            <w:r w:rsidRPr="00DB707E">
              <w:rPr>
                <w:snapToGrid w:val="0"/>
              </w:rPr>
              <w:t>A.3.1.1</w:t>
            </w:r>
            <w:r w:rsidRPr="00DB707E">
              <w:t>.</w:t>
            </w: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8"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1079" w:author="Huawei" w:date="2022-10-17T11:46:00Z">
            <w:trPr>
              <w:trHeight w:val="275"/>
            </w:trPr>
          </w:trPrChange>
        </w:trPr>
        <w:tc>
          <w:tcPr>
            <w:tcW w:w="2093" w:type="dxa"/>
            <w:gridSpan w:val="2"/>
            <w:tcBorders>
              <w:top w:val="nil"/>
              <w:bottom w:val="nil"/>
            </w:tcBorders>
            <w:shd w:val="clear" w:color="auto" w:fill="auto"/>
            <w:tcPrChange w:id="1080" w:author="Huawei" w:date="2022-10-17T11:46:00Z">
              <w:tcPr>
                <w:tcW w:w="2093" w:type="dxa"/>
                <w:gridSpan w:val="2"/>
                <w:tcBorders>
                  <w:top w:val="nil"/>
                </w:tcBorders>
                <w:shd w:val="clear" w:color="auto" w:fill="auto"/>
              </w:tcPr>
            </w:tcPrChange>
          </w:tcPr>
          <w:p w:rsidR="008E69B3" w:rsidRPr="00DB707E" w:rsidRDefault="008E69B3" w:rsidP="008E69B3">
            <w:pPr>
              <w:pStyle w:val="TAL"/>
            </w:pPr>
          </w:p>
        </w:tc>
        <w:tc>
          <w:tcPr>
            <w:tcW w:w="1559" w:type="dxa"/>
            <w:shd w:val="clear" w:color="auto" w:fill="auto"/>
            <w:tcPrChange w:id="1081" w:author="Huawei" w:date="2022-10-17T11:46:00Z">
              <w:tcPr>
                <w:tcW w:w="1559" w:type="dxa"/>
                <w:shd w:val="clear" w:color="auto" w:fill="auto"/>
              </w:tcPr>
            </w:tcPrChange>
          </w:tcPr>
          <w:p w:rsidR="008E69B3" w:rsidRPr="00DB707E" w:rsidRDefault="008E69B3" w:rsidP="008E69B3">
            <w:pPr>
              <w:pStyle w:val="TAL"/>
            </w:pPr>
            <w:r w:rsidRPr="00DB707E">
              <w:rPr>
                <w:lang w:eastAsia="zh-CN"/>
              </w:rPr>
              <w:t>Config 2</w:t>
            </w:r>
            <w:del w:id="1082" w:author="Huawei" w:date="2022-10-17T11:45:00Z">
              <w:r w:rsidRPr="00DB707E" w:rsidDel="00755CA1">
                <w:rPr>
                  <w:lang w:eastAsia="zh-CN"/>
                </w:rPr>
                <w:delText>,3</w:delText>
              </w:r>
            </w:del>
          </w:p>
        </w:tc>
        <w:tc>
          <w:tcPr>
            <w:tcW w:w="1276" w:type="dxa"/>
            <w:tcBorders>
              <w:top w:val="nil"/>
            </w:tcBorders>
            <w:shd w:val="clear" w:color="auto" w:fill="auto"/>
            <w:tcPrChange w:id="1083" w:author="Huawei" w:date="2022-10-17T11:46:00Z">
              <w:tcPr>
                <w:tcW w:w="1276" w:type="dxa"/>
                <w:tcBorders>
                  <w:top w:val="nil"/>
                </w:tcBorders>
                <w:shd w:val="clear" w:color="auto" w:fill="auto"/>
              </w:tcPr>
            </w:tcPrChange>
          </w:tcPr>
          <w:p w:rsidR="008E69B3" w:rsidRPr="00DB707E" w:rsidRDefault="008E69B3" w:rsidP="008E69B3">
            <w:pPr>
              <w:pStyle w:val="TAC"/>
            </w:pPr>
          </w:p>
        </w:tc>
        <w:tc>
          <w:tcPr>
            <w:tcW w:w="2551" w:type="dxa"/>
            <w:shd w:val="clear" w:color="auto" w:fill="auto"/>
            <w:tcPrChange w:id="1084" w:author="Huawei" w:date="2022-10-17T11:46:00Z">
              <w:tcPr>
                <w:tcW w:w="2551" w:type="dxa"/>
                <w:shd w:val="clear" w:color="auto" w:fill="auto"/>
              </w:tcPr>
            </w:tcPrChange>
          </w:tcPr>
          <w:p w:rsidR="008E69B3" w:rsidRPr="00DB707E" w:rsidRDefault="008E69B3" w:rsidP="008E69B3">
            <w:pPr>
              <w:pStyle w:val="TAC"/>
              <w:rPr>
                <w:lang w:eastAsia="zh-CN"/>
              </w:rPr>
            </w:pPr>
            <w:r w:rsidRPr="00DB707E">
              <w:t>SR.</w:t>
            </w:r>
            <w:del w:id="1085" w:author="Huawei" w:date="2022-10-17T11:46:00Z">
              <w:r w:rsidRPr="00DB707E" w:rsidDel="00755CA1">
                <w:delText>2</w:delText>
              </w:r>
            </w:del>
            <w:ins w:id="1086" w:author="Huawei" w:date="2022-10-17T11:46:00Z">
              <w:r>
                <w:t>1</w:t>
              </w:r>
            </w:ins>
            <w:r w:rsidRPr="00DB707E">
              <w:t>.1 TDD</w:t>
            </w:r>
          </w:p>
        </w:tc>
        <w:tc>
          <w:tcPr>
            <w:tcW w:w="2268" w:type="dxa"/>
            <w:vMerge/>
            <w:tcBorders>
              <w:top w:val="nil"/>
              <w:bottom w:val="nil"/>
            </w:tcBorders>
            <w:shd w:val="clear" w:color="auto" w:fill="auto"/>
            <w:tcPrChange w:id="1087" w:author="Huawei" w:date="2022-10-17T11:46:00Z">
              <w:tcPr>
                <w:tcW w:w="2268" w:type="dxa"/>
                <w:vMerge/>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8"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089" w:author="Huawei" w:date="2022-10-17T11:45:00Z"/>
          <w:trPrChange w:id="1090" w:author="Huawei" w:date="2022-10-17T11:46:00Z">
            <w:trPr>
              <w:trHeight w:val="275"/>
            </w:trPr>
          </w:trPrChange>
        </w:trPr>
        <w:tc>
          <w:tcPr>
            <w:tcW w:w="2093" w:type="dxa"/>
            <w:gridSpan w:val="2"/>
            <w:tcBorders>
              <w:top w:val="nil"/>
            </w:tcBorders>
            <w:shd w:val="clear" w:color="auto" w:fill="auto"/>
            <w:tcPrChange w:id="1091" w:author="Huawei" w:date="2022-10-17T11:46:00Z">
              <w:tcPr>
                <w:tcW w:w="2093" w:type="dxa"/>
                <w:gridSpan w:val="2"/>
                <w:tcBorders>
                  <w:top w:val="nil"/>
                </w:tcBorders>
                <w:shd w:val="clear" w:color="auto" w:fill="auto"/>
              </w:tcPr>
            </w:tcPrChange>
          </w:tcPr>
          <w:p w:rsidR="008E69B3" w:rsidRPr="00DB707E" w:rsidRDefault="008E69B3" w:rsidP="008E69B3">
            <w:pPr>
              <w:pStyle w:val="TAL"/>
              <w:rPr>
                <w:ins w:id="1092" w:author="Huawei" w:date="2022-10-17T11:45:00Z"/>
              </w:rPr>
            </w:pPr>
          </w:p>
        </w:tc>
        <w:tc>
          <w:tcPr>
            <w:tcW w:w="1559" w:type="dxa"/>
            <w:shd w:val="clear" w:color="auto" w:fill="auto"/>
            <w:tcPrChange w:id="1093" w:author="Huawei" w:date="2022-10-17T11:46:00Z">
              <w:tcPr>
                <w:tcW w:w="1559" w:type="dxa"/>
                <w:shd w:val="clear" w:color="auto" w:fill="auto"/>
              </w:tcPr>
            </w:tcPrChange>
          </w:tcPr>
          <w:p w:rsidR="008E69B3" w:rsidRPr="00DB707E" w:rsidRDefault="008E69B3" w:rsidP="008E69B3">
            <w:pPr>
              <w:pStyle w:val="TAL"/>
              <w:rPr>
                <w:ins w:id="1094" w:author="Huawei" w:date="2022-10-17T11:45:00Z"/>
                <w:lang w:eastAsia="zh-CN"/>
              </w:rPr>
            </w:pPr>
            <w:ins w:id="1095" w:author="Huawei" w:date="2022-10-17T11:46:00Z">
              <w:r w:rsidRPr="00DB707E">
                <w:rPr>
                  <w:lang w:eastAsia="zh-CN"/>
                </w:rPr>
                <w:t xml:space="preserve">Config </w:t>
              </w:r>
              <w:r>
                <w:rPr>
                  <w:lang w:eastAsia="zh-CN"/>
                </w:rPr>
                <w:t>3</w:t>
              </w:r>
            </w:ins>
          </w:p>
        </w:tc>
        <w:tc>
          <w:tcPr>
            <w:tcW w:w="1276" w:type="dxa"/>
            <w:tcBorders>
              <w:top w:val="nil"/>
            </w:tcBorders>
            <w:shd w:val="clear" w:color="auto" w:fill="auto"/>
            <w:tcPrChange w:id="1096" w:author="Huawei" w:date="2022-10-17T11:46:00Z">
              <w:tcPr>
                <w:tcW w:w="1276" w:type="dxa"/>
                <w:tcBorders>
                  <w:top w:val="nil"/>
                </w:tcBorders>
                <w:shd w:val="clear" w:color="auto" w:fill="auto"/>
              </w:tcPr>
            </w:tcPrChange>
          </w:tcPr>
          <w:p w:rsidR="008E69B3" w:rsidRPr="00DB707E" w:rsidRDefault="008E69B3" w:rsidP="008E69B3">
            <w:pPr>
              <w:pStyle w:val="TAC"/>
              <w:rPr>
                <w:ins w:id="1097" w:author="Huawei" w:date="2022-10-17T11:45:00Z"/>
              </w:rPr>
            </w:pPr>
          </w:p>
        </w:tc>
        <w:tc>
          <w:tcPr>
            <w:tcW w:w="2551" w:type="dxa"/>
            <w:shd w:val="clear" w:color="auto" w:fill="auto"/>
            <w:tcPrChange w:id="1098" w:author="Huawei" w:date="2022-10-17T11:46:00Z">
              <w:tcPr>
                <w:tcW w:w="2551" w:type="dxa"/>
                <w:shd w:val="clear" w:color="auto" w:fill="auto"/>
              </w:tcPr>
            </w:tcPrChange>
          </w:tcPr>
          <w:p w:rsidR="008E69B3" w:rsidRPr="00DB707E" w:rsidRDefault="008E69B3" w:rsidP="008E69B3">
            <w:pPr>
              <w:pStyle w:val="TAC"/>
              <w:rPr>
                <w:ins w:id="1099" w:author="Huawei" w:date="2022-10-17T11:45:00Z"/>
              </w:rPr>
            </w:pPr>
            <w:ins w:id="1100" w:author="Huawei" w:date="2022-10-17T11:46:00Z">
              <w:r w:rsidRPr="00DB707E">
                <w:t>SR.2.1 TDD</w:t>
              </w:r>
            </w:ins>
          </w:p>
        </w:tc>
        <w:tc>
          <w:tcPr>
            <w:tcW w:w="2268" w:type="dxa"/>
            <w:tcBorders>
              <w:top w:val="nil"/>
            </w:tcBorders>
            <w:shd w:val="clear" w:color="auto" w:fill="auto"/>
            <w:tcPrChange w:id="1101" w:author="Huawei" w:date="2022-10-17T11:46:00Z">
              <w:tcPr>
                <w:tcW w:w="2268" w:type="dxa"/>
                <w:shd w:val="clear" w:color="auto" w:fill="auto"/>
              </w:tcPr>
            </w:tcPrChange>
          </w:tcPr>
          <w:p w:rsidR="008E69B3" w:rsidRPr="00DB707E" w:rsidRDefault="008E69B3" w:rsidP="008E69B3">
            <w:pPr>
              <w:pStyle w:val="TAC"/>
              <w:rPr>
                <w:ins w:id="1102" w:author="Huawei" w:date="2022-10-17T11:45:00Z"/>
              </w:rPr>
            </w:pPr>
          </w:p>
        </w:tc>
      </w:tr>
      <w:tr w:rsidR="008E69B3" w:rsidRPr="00DB707E" w:rsidTr="008E69B3">
        <w:tc>
          <w:tcPr>
            <w:tcW w:w="3652" w:type="dxa"/>
            <w:gridSpan w:val="3"/>
            <w:shd w:val="clear" w:color="auto" w:fill="auto"/>
          </w:tcPr>
          <w:p w:rsidR="008E69B3" w:rsidRPr="00DB707E" w:rsidRDefault="008E69B3" w:rsidP="008E69B3">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8E69B3" w:rsidRPr="00DB707E" w:rsidRDefault="008E69B3" w:rsidP="008E69B3">
            <w:pPr>
              <w:pStyle w:val="TAC"/>
              <w:rPr>
                <w:lang w:val="it-IT"/>
              </w:rPr>
            </w:pPr>
          </w:p>
        </w:tc>
        <w:tc>
          <w:tcPr>
            <w:tcW w:w="2551" w:type="dxa"/>
            <w:tcBorders>
              <w:bottom w:val="single" w:sz="4" w:space="0" w:color="auto"/>
            </w:tcBorders>
            <w:shd w:val="clear" w:color="auto" w:fill="auto"/>
          </w:tcPr>
          <w:p w:rsidR="008E69B3" w:rsidRPr="00DB707E" w:rsidRDefault="008E69B3" w:rsidP="008E69B3">
            <w:pPr>
              <w:pStyle w:val="TAC"/>
              <w:rPr>
                <w:lang w:eastAsia="zh-CN"/>
              </w:rPr>
            </w:pPr>
            <w:r w:rsidRPr="00DB707E">
              <w:rPr>
                <w:bCs/>
                <w:lang w:eastAsia="zh-CN"/>
              </w:rPr>
              <w:t>1</w:t>
            </w: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PSS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bottom w:val="nil"/>
            </w:tcBorders>
            <w:shd w:val="clear" w:color="auto" w:fill="auto"/>
          </w:tcPr>
          <w:p w:rsidR="008E69B3" w:rsidRPr="00DB707E" w:rsidRDefault="008E69B3" w:rsidP="008E69B3">
            <w:pPr>
              <w:pStyle w:val="TAC"/>
              <w:rPr>
                <w:lang w:eastAsia="zh-CN"/>
              </w:rPr>
            </w:pPr>
            <w:r w:rsidRPr="00DB707E">
              <w:rPr>
                <w:lang w:eastAsia="zh-CN"/>
              </w:rPr>
              <w:t>0</w:t>
            </w: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PBCH_DMRS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PBCH to PBCH_DMRS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PDCCH_DMRS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PDCCH to PDCCH_DMRS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PDSCH_DMRS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PDSCH to PDSCH_DMRS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0</w:t>
            </w:r>
          </w:p>
        </w:tc>
        <w:tc>
          <w:tcPr>
            <w:tcW w:w="2410" w:type="dxa"/>
            <w:gridSpan w:val="2"/>
            <w:shd w:val="clear" w:color="auto" w:fill="auto"/>
          </w:tcPr>
          <w:p w:rsidR="008E69B3" w:rsidRPr="00DB707E" w:rsidRDefault="008E69B3" w:rsidP="008E69B3">
            <w:pPr>
              <w:pStyle w:val="TAL"/>
            </w:pPr>
            <w:r w:rsidRPr="00DB707E">
              <w:rPr>
                <w:position w:val="-12"/>
              </w:rPr>
              <w:object w:dxaOrig="680" w:dyaOrig="380">
                <v:shape id="_x0000_i1070" type="#_x0000_t75" style="width:36.45pt;height:15.25pt" o:ole="" fillcolor="window">
                  <v:imagedata r:id="rId26" o:title=""/>
                </v:shape>
                <o:OLEObject Type="Embed" ProgID="Equation.3" ShapeID="_x0000_i1070" DrawAspect="Content" ObjectID="_1730232772" r:id="rId64"/>
              </w:object>
            </w:r>
          </w:p>
        </w:tc>
        <w:tc>
          <w:tcPr>
            <w:tcW w:w="1276" w:type="dxa"/>
            <w:tcBorders>
              <w:bottom w:val="single" w:sz="4" w:space="0" w:color="auto"/>
            </w:tcBorders>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bCs/>
              </w:rPr>
              <w:t>3</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bottom w:val="nil"/>
            </w:tcBorders>
            <w:shd w:val="clear" w:color="auto" w:fill="auto"/>
          </w:tcPr>
          <w:p w:rsidR="008E69B3" w:rsidRPr="00DB707E" w:rsidRDefault="008E69B3" w:rsidP="008E69B3">
            <w:pPr>
              <w:pStyle w:val="TAL"/>
              <w:rPr>
                <w:lang w:eastAsia="zh-CN"/>
              </w:rPr>
            </w:pPr>
            <w:r w:rsidRPr="00DB707E">
              <w:rPr>
                <w:position w:val="-12"/>
              </w:rPr>
              <w:object w:dxaOrig="400" w:dyaOrig="360">
                <v:shape id="_x0000_i1071" type="#_x0000_t75" style="width:20.75pt;height:20.75pt" o:ole="" fillcolor="window">
                  <v:imagedata r:id="rId15" o:title=""/>
                </v:shape>
                <o:OLEObject Type="Embed" ProgID="Equation.3" ShapeID="_x0000_i1071" DrawAspect="Content" ObjectID="_1730232773" r:id="rId65"/>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ins w:id="1103" w:author="Huawei" w:date="2022-10-17T11:47:00Z">
              <w:r>
                <w:rPr>
                  <w:lang w:eastAsia="zh-CN"/>
                </w:rPr>
                <w:t>,2,4</w:t>
              </w:r>
            </w:ins>
          </w:p>
        </w:tc>
        <w:tc>
          <w:tcPr>
            <w:tcW w:w="1276" w:type="dxa"/>
            <w:tcBorders>
              <w:bottom w:val="nil"/>
            </w:tcBorders>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2551" w:type="dxa"/>
            <w:shd w:val="clear" w:color="auto" w:fill="auto"/>
          </w:tcPr>
          <w:p w:rsidR="008E69B3" w:rsidRPr="00DB707E" w:rsidRDefault="008E69B3" w:rsidP="008E69B3">
            <w:pPr>
              <w:pStyle w:val="TAC"/>
              <w:rPr>
                <w:lang w:eastAsia="zh-CN"/>
              </w:rPr>
            </w:pPr>
            <w:r w:rsidRPr="00DB707E">
              <w:t>-98</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 xml:space="preserve">Config </w:t>
            </w:r>
            <w:ins w:id="1104" w:author="Huawei" w:date="2022-10-17T11:47:00Z">
              <w:r>
                <w:rPr>
                  <w:lang w:eastAsia="zh-CN"/>
                </w:rPr>
                <w:t>3</w:t>
              </w:r>
            </w:ins>
            <w:del w:id="1105" w:author="Huawei" w:date="2022-10-17T11:47:00Z">
              <w:r w:rsidRPr="00DB707E" w:rsidDel="00755CA1">
                <w:rPr>
                  <w:lang w:eastAsia="zh-CN"/>
                </w:rPr>
                <w:delText>2</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pPr>
            <w:r w:rsidRPr="00DB707E">
              <w:rPr>
                <w:lang w:eastAsia="zh-CN"/>
              </w:rPr>
              <w:t>-101</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60" w:dyaOrig="380">
                <v:shape id="_x0000_i1072" type="#_x0000_t75" style="width:35.55pt;height:15.25pt" o:ole="" fillcolor="window">
                  <v:imagedata r:id="rId29" o:title=""/>
                </v:shape>
                <o:OLEObject Type="Embed" ProgID="Equation.3" ShapeID="_x0000_i1072" DrawAspect="Content" ObjectID="_1730232774" r:id="rId66"/>
              </w:object>
            </w:r>
          </w:p>
        </w:tc>
        <w:tc>
          <w:tcPr>
            <w:tcW w:w="1276" w:type="dxa"/>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pPr>
            <w:r w:rsidRPr="00DB707E">
              <w:t>3</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single" w:sz="4" w:space="0" w:color="auto"/>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 SCS</w:t>
            </w:r>
          </w:p>
        </w:tc>
        <w:tc>
          <w:tcPr>
            <w:tcW w:w="2551" w:type="dxa"/>
            <w:shd w:val="clear" w:color="auto" w:fill="auto"/>
          </w:tcPr>
          <w:p w:rsidR="008E69B3" w:rsidRPr="00DB707E" w:rsidRDefault="008E69B3" w:rsidP="008E69B3">
            <w:pPr>
              <w:pStyle w:val="TAC"/>
              <w:rPr>
                <w:lang w:eastAsia="zh-CN"/>
              </w:rPr>
            </w:pPr>
            <w:r w:rsidRPr="00DB707E">
              <w:rPr>
                <w:lang w:eastAsia="zh-CN"/>
              </w:rPr>
              <w:t>-95</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1</w:t>
            </w:r>
          </w:p>
        </w:tc>
        <w:tc>
          <w:tcPr>
            <w:tcW w:w="2410" w:type="dxa"/>
            <w:gridSpan w:val="2"/>
            <w:shd w:val="clear" w:color="auto" w:fill="auto"/>
          </w:tcPr>
          <w:p w:rsidR="008E69B3" w:rsidRPr="00DB707E" w:rsidRDefault="008E69B3" w:rsidP="008E69B3">
            <w:pPr>
              <w:pStyle w:val="TAL"/>
            </w:pPr>
            <w:r w:rsidRPr="00DB707E">
              <w:rPr>
                <w:position w:val="-12"/>
              </w:rPr>
              <w:object w:dxaOrig="680" w:dyaOrig="380">
                <v:shape id="_x0000_i1073" type="#_x0000_t75" style="width:36.45pt;height:15.25pt" o:ole="" fillcolor="window">
                  <v:imagedata r:id="rId26" o:title=""/>
                </v:shape>
                <o:OLEObject Type="Embed" ProgID="Equation.3" ShapeID="_x0000_i1073" DrawAspect="Content" ObjectID="_1730232775" r:id="rId67"/>
              </w:object>
            </w:r>
          </w:p>
        </w:tc>
        <w:tc>
          <w:tcPr>
            <w:tcW w:w="1276" w:type="dxa"/>
            <w:tcBorders>
              <w:bottom w:val="single" w:sz="4" w:space="0" w:color="auto"/>
            </w:tcBorders>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bCs/>
                <w:lang w:eastAsia="zh-CN"/>
              </w:rPr>
              <w:t>-17</w:t>
            </w:r>
          </w:p>
        </w:tc>
        <w:tc>
          <w:tcPr>
            <w:tcW w:w="2268" w:type="dxa"/>
            <w:vMerge w:val="restart"/>
            <w:shd w:val="clear" w:color="auto" w:fill="auto"/>
          </w:tcPr>
          <w:p w:rsidR="008E69B3" w:rsidRPr="00DB707E" w:rsidRDefault="008E69B3" w:rsidP="008E69B3">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bottom w:val="nil"/>
            </w:tcBorders>
            <w:shd w:val="clear" w:color="auto" w:fill="auto"/>
          </w:tcPr>
          <w:p w:rsidR="008E69B3" w:rsidRPr="00DB707E" w:rsidRDefault="008E69B3" w:rsidP="008E69B3">
            <w:pPr>
              <w:pStyle w:val="TAL"/>
              <w:rPr>
                <w:lang w:eastAsia="zh-CN"/>
              </w:rPr>
            </w:pPr>
            <w:r w:rsidRPr="00DB707E">
              <w:rPr>
                <w:position w:val="-12"/>
              </w:rPr>
              <w:object w:dxaOrig="400" w:dyaOrig="360">
                <v:shape id="_x0000_i1074" type="#_x0000_t75" style="width:20.75pt;height:20.75pt" o:ole="" fillcolor="window">
                  <v:imagedata r:id="rId15" o:title=""/>
                </v:shape>
                <o:OLEObject Type="Embed" ProgID="Equation.3" ShapeID="_x0000_i1074" DrawAspect="Content" ObjectID="_1730232776" r:id="rId68"/>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ins w:id="1106" w:author="Huawei" w:date="2022-10-17T11:47:00Z">
              <w:r>
                <w:rPr>
                  <w:lang w:eastAsia="zh-CN"/>
                </w:rPr>
                <w:t>,2,4</w:t>
              </w:r>
            </w:ins>
          </w:p>
        </w:tc>
        <w:tc>
          <w:tcPr>
            <w:tcW w:w="1276" w:type="dxa"/>
            <w:tcBorders>
              <w:bottom w:val="nil"/>
            </w:tcBorders>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2551" w:type="dxa"/>
            <w:shd w:val="clear" w:color="auto" w:fill="auto"/>
          </w:tcPr>
          <w:p w:rsidR="008E69B3" w:rsidRPr="00DB707E" w:rsidRDefault="008E69B3" w:rsidP="008E69B3">
            <w:pPr>
              <w:pStyle w:val="TAC"/>
              <w:rPr>
                <w:lang w:eastAsia="zh-CN"/>
              </w:rPr>
            </w:pPr>
            <w:r w:rsidRPr="00DB707E">
              <w:t>-98</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 xml:space="preserve">Config </w:t>
            </w:r>
            <w:ins w:id="1107" w:author="Huawei" w:date="2022-10-17T11:47:00Z">
              <w:r>
                <w:rPr>
                  <w:lang w:eastAsia="zh-CN"/>
                </w:rPr>
                <w:t>3</w:t>
              </w:r>
            </w:ins>
            <w:del w:id="1108" w:author="Huawei" w:date="2022-10-17T11:47:00Z">
              <w:r w:rsidRPr="00DB707E" w:rsidDel="00755CA1">
                <w:rPr>
                  <w:lang w:eastAsia="zh-CN"/>
                </w:rPr>
                <w:delText>2</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pPr>
            <w:r w:rsidRPr="00DB707E">
              <w:rPr>
                <w:lang w:eastAsia="zh-CN"/>
              </w:rPr>
              <w:t>-101</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60" w:dyaOrig="380">
                <v:shape id="_x0000_i1075" type="#_x0000_t75" style="width:35.55pt;height:15.25pt" o:ole="" fillcolor="window">
                  <v:imagedata r:id="rId29" o:title=""/>
                </v:shape>
                <o:OLEObject Type="Embed" ProgID="Equation.3" ShapeID="_x0000_i1075" DrawAspect="Content" ObjectID="_1730232777" r:id="rId69"/>
              </w:object>
            </w:r>
          </w:p>
        </w:tc>
        <w:tc>
          <w:tcPr>
            <w:tcW w:w="1276" w:type="dxa"/>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lang w:eastAsia="zh-CN"/>
              </w:rPr>
              <w:t>-17</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p>
        </w:tc>
        <w:tc>
          <w:tcPr>
            <w:tcW w:w="1276" w:type="dxa"/>
            <w:shd w:val="clear" w:color="auto" w:fill="auto"/>
          </w:tcPr>
          <w:p w:rsidR="008E69B3" w:rsidRPr="00DB707E" w:rsidRDefault="008E69B3" w:rsidP="008E69B3">
            <w:pPr>
              <w:pStyle w:val="TAC"/>
            </w:pPr>
            <w:r w:rsidRPr="00DB707E">
              <w:t>dBm</w:t>
            </w:r>
            <w:r w:rsidRPr="00DB707E">
              <w:rPr>
                <w:lang w:eastAsia="zh-CN"/>
              </w:rPr>
              <w:t>/ SCS</w:t>
            </w:r>
          </w:p>
        </w:tc>
        <w:tc>
          <w:tcPr>
            <w:tcW w:w="2551" w:type="dxa"/>
            <w:shd w:val="clear" w:color="auto" w:fill="auto"/>
          </w:tcPr>
          <w:p w:rsidR="008E69B3" w:rsidRPr="00DB707E" w:rsidRDefault="008E69B3" w:rsidP="008E69B3">
            <w:pPr>
              <w:pStyle w:val="TAC"/>
              <w:rPr>
                <w:lang w:eastAsia="zh-CN"/>
              </w:rPr>
            </w:pPr>
            <w:r w:rsidRPr="00DB707E">
              <w:rPr>
                <w:lang w:eastAsia="zh-CN"/>
              </w:rPr>
              <w:t>-115</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pStyle w:val="TAL"/>
            </w:pPr>
            <w:r w:rsidRPr="00DB707E">
              <w:t xml:space="preserve">Io </w:t>
            </w:r>
            <w:r w:rsidRPr="00DB707E">
              <w:rPr>
                <w:vertAlign w:val="superscript"/>
              </w:rPr>
              <w:t>Note 2</w:t>
            </w:r>
          </w:p>
        </w:tc>
        <w:tc>
          <w:tcPr>
            <w:tcW w:w="1559" w:type="dxa"/>
            <w:shd w:val="clear" w:color="auto" w:fill="auto"/>
          </w:tcPr>
          <w:p w:rsidR="008E69B3" w:rsidRPr="00DB707E" w:rsidRDefault="008E69B3" w:rsidP="008E69B3">
            <w:pPr>
              <w:pStyle w:val="TAL"/>
            </w:pPr>
            <w:r w:rsidRPr="00DB707E">
              <w:rPr>
                <w:lang w:eastAsia="zh-CN"/>
              </w:rPr>
              <w:t>Config 1</w:t>
            </w:r>
            <w:ins w:id="1109" w:author="Huawei" w:date="2022-10-17T11:47:00Z">
              <w:r>
                <w:rPr>
                  <w:lang w:eastAsia="zh-CN"/>
                </w:rPr>
                <w:t>,2,4</w:t>
              </w:r>
            </w:ins>
          </w:p>
        </w:tc>
        <w:tc>
          <w:tcPr>
            <w:tcW w:w="1276" w:type="dxa"/>
            <w:vMerge w:val="restart"/>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rPr>
                <w:lang w:eastAsia="zh-CN"/>
              </w:rPr>
            </w:pPr>
            <w:r w:rsidRPr="00DB707E">
              <w:rPr>
                <w:bCs/>
              </w:rPr>
              <w:t>-65.</w:t>
            </w:r>
            <w:r w:rsidRPr="00DB707E">
              <w:rPr>
                <w:bCs/>
                <w:lang w:eastAsia="zh-CN"/>
              </w:rPr>
              <w:t>3/9.36MHz</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For symbols without SSB index 1</w:t>
            </w:r>
          </w:p>
        </w:tc>
      </w:tr>
      <w:tr w:rsidR="008E69B3" w:rsidRPr="00DB707E" w:rsidTr="008E69B3">
        <w:trPr>
          <w:trHeight w:val="275"/>
        </w:trPr>
        <w:tc>
          <w:tcPr>
            <w:tcW w:w="2093" w:type="dxa"/>
            <w:gridSpan w:val="2"/>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pPr>
            <w:r w:rsidRPr="00DB707E">
              <w:rPr>
                <w:lang w:eastAsia="zh-CN"/>
              </w:rPr>
              <w:t xml:space="preserve">Config </w:t>
            </w:r>
            <w:ins w:id="1110" w:author="Huawei" w:date="2022-10-17T11:47:00Z">
              <w:r>
                <w:rPr>
                  <w:lang w:eastAsia="zh-CN"/>
                </w:rPr>
                <w:t>3</w:t>
              </w:r>
            </w:ins>
            <w:del w:id="1111" w:author="Huawei" w:date="2022-10-17T11:47:00Z">
              <w:r w:rsidRPr="00DB707E" w:rsidDel="00755CA1">
                <w:rPr>
                  <w:lang w:eastAsia="zh-CN"/>
                </w:rPr>
                <w:delText>2</w:delText>
              </w:r>
            </w:del>
          </w:p>
        </w:tc>
        <w:tc>
          <w:tcPr>
            <w:tcW w:w="1276" w:type="dxa"/>
            <w:vMerge/>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rPr>
            </w:pPr>
            <w:ins w:id="1112" w:author="Huawei" w:date="2022-10-17T11:47:00Z">
              <w:r w:rsidRPr="00DB707E">
                <w:rPr>
                  <w:bCs/>
                </w:rPr>
                <w:t>-</w:t>
              </w:r>
              <w:r>
                <w:rPr>
                  <w:bCs/>
                </w:rPr>
                <w:t>65.38</w:t>
              </w:r>
              <w:r w:rsidRPr="00DB707E">
                <w:rPr>
                  <w:bCs/>
                </w:rPr>
                <w:t>/</w:t>
              </w:r>
              <w:r>
                <w:rPr>
                  <w:bCs/>
                </w:rPr>
                <w:t>18.36</w:t>
              </w:r>
              <w:r w:rsidRPr="00DB707E">
                <w:rPr>
                  <w:bCs/>
                </w:rPr>
                <w:t xml:space="preserve"> MHz</w:t>
              </w:r>
            </w:ins>
            <w:del w:id="1113" w:author="Huawei" w:date="2022-10-17T11:47:00Z">
              <w:r w:rsidRPr="00DB707E" w:rsidDel="00755CA1">
                <w:rPr>
                  <w:lang w:eastAsia="zh-CN"/>
                </w:rPr>
                <w:delText>-62.2/38.16MHz</w:delText>
              </w:r>
            </w:del>
          </w:p>
        </w:tc>
        <w:tc>
          <w:tcPr>
            <w:tcW w:w="2268" w:type="dxa"/>
            <w:vMerge/>
            <w:shd w:val="clear" w:color="auto" w:fill="auto"/>
          </w:tcPr>
          <w:p w:rsidR="008E69B3" w:rsidRPr="00DB707E" w:rsidRDefault="008E69B3" w:rsidP="008E69B3">
            <w:pPr>
              <w:pStyle w:val="TAC"/>
              <w:rPr>
                <w:lang w:eastAsia="zh-CN"/>
              </w:rPr>
            </w:pP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rPr>
                <w:lang w:eastAsia="zh-CN"/>
              </w:rPr>
              <w:t>ss-PBCH-BlockPower</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8E69B3" w:rsidRPr="00DB707E" w:rsidRDefault="008E69B3" w:rsidP="008E69B3">
            <w:pPr>
              <w:pStyle w:val="TAC"/>
            </w:pPr>
            <w:r w:rsidRPr="00DB707E">
              <w:rPr>
                <w:bCs/>
              </w:rPr>
              <w:t>-5</w:t>
            </w:r>
          </w:p>
        </w:tc>
        <w:tc>
          <w:tcPr>
            <w:tcW w:w="2268" w:type="dxa"/>
            <w:shd w:val="clear" w:color="auto" w:fill="auto"/>
          </w:tcPr>
          <w:p w:rsidR="008E69B3" w:rsidRPr="00DB707E" w:rsidRDefault="008E69B3" w:rsidP="008E69B3">
            <w:pPr>
              <w:pStyle w:val="TAC"/>
            </w:pPr>
            <w:r w:rsidRPr="00DB707E">
              <w:t>As defined in clause 6.3.2 in TS 38.331 [2].</w:t>
            </w:r>
          </w:p>
        </w:tc>
      </w:tr>
      <w:tr w:rsidR="008E69B3" w:rsidRPr="00DB707E" w:rsidTr="008E69B3">
        <w:tc>
          <w:tcPr>
            <w:tcW w:w="3652" w:type="dxa"/>
            <w:gridSpan w:val="3"/>
            <w:shd w:val="clear" w:color="auto" w:fill="auto"/>
          </w:tcPr>
          <w:p w:rsidR="008E69B3" w:rsidRPr="00DB707E" w:rsidRDefault="008E69B3" w:rsidP="008E69B3">
            <w:pPr>
              <w:pStyle w:val="TAL"/>
            </w:pPr>
            <w:r w:rsidRPr="00DB707E">
              <w:t>Configured UE transmitted power (</w:t>
            </w:r>
            <w:r w:rsidRPr="00DB707E">
              <w:rPr>
                <w:position w:val="-14"/>
              </w:rPr>
              <w:object w:dxaOrig="820" w:dyaOrig="380">
                <v:shape id="_x0000_i1076" type="#_x0000_t75" style="width:41.1pt;height:15.25pt" o:ole="">
                  <v:imagedata r:id="rId34" o:title=""/>
                </v:shape>
                <o:OLEObject Type="Embed" ProgID="Equation.3" ShapeID="_x0000_i1076" DrawAspect="Content" ObjectID="_1730232778" r:id="rId70"/>
              </w:object>
            </w:r>
            <w:r w:rsidRPr="00DB707E">
              <w:t>)</w:t>
            </w:r>
          </w:p>
        </w:tc>
        <w:tc>
          <w:tcPr>
            <w:tcW w:w="1276" w:type="dxa"/>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pPr>
            <w:r w:rsidRPr="00DB707E">
              <w:rPr>
                <w:bCs/>
              </w:rPr>
              <w:t>23</w:t>
            </w:r>
          </w:p>
        </w:tc>
        <w:tc>
          <w:tcPr>
            <w:tcW w:w="2268" w:type="dxa"/>
            <w:shd w:val="clear" w:color="auto" w:fill="auto"/>
          </w:tcPr>
          <w:p w:rsidR="008E69B3" w:rsidRPr="00DB707E" w:rsidRDefault="008E69B3" w:rsidP="008E69B3">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8E69B3" w:rsidRPr="00DB707E" w:rsidTr="008E69B3">
        <w:trPr>
          <w:trHeight w:val="424"/>
        </w:trPr>
        <w:tc>
          <w:tcPr>
            <w:tcW w:w="3652" w:type="dxa"/>
            <w:gridSpan w:val="3"/>
            <w:shd w:val="clear" w:color="auto" w:fill="auto"/>
          </w:tcPr>
          <w:p w:rsidR="008E69B3" w:rsidRPr="00DB707E" w:rsidRDefault="008E69B3" w:rsidP="008E69B3">
            <w:pPr>
              <w:pStyle w:val="TAL"/>
              <w:rPr>
                <w:lang w:eastAsia="zh-CN"/>
              </w:rPr>
            </w:pPr>
            <w:r w:rsidRPr="00DB707E">
              <w:rPr>
                <w:lang w:eastAsia="zh-CN"/>
              </w:rPr>
              <w:t>MsgA Configuration</w:t>
            </w:r>
          </w:p>
        </w:tc>
        <w:tc>
          <w:tcPr>
            <w:tcW w:w="1276" w:type="dxa"/>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rPr>
            </w:pPr>
            <w:r w:rsidRPr="00DB707E">
              <w:rPr>
                <w:bCs/>
              </w:rPr>
              <w:t>FR1 MsgA configuration 1</w:t>
            </w:r>
          </w:p>
        </w:tc>
        <w:tc>
          <w:tcPr>
            <w:tcW w:w="2268" w:type="dxa"/>
            <w:shd w:val="clear" w:color="auto" w:fill="auto"/>
          </w:tcPr>
          <w:p w:rsidR="008E69B3" w:rsidRPr="00DB707E" w:rsidRDefault="008E69B3" w:rsidP="008E69B3">
            <w:pPr>
              <w:pStyle w:val="TAC"/>
            </w:pPr>
            <w:r w:rsidRPr="00DB707E">
              <w:t xml:space="preserve">As defined in </w:t>
            </w:r>
            <w:r w:rsidRPr="00DB707E">
              <w:rPr>
                <w:lang w:eastAsia="zh-CN"/>
              </w:rPr>
              <w:t>A.3.20.2</w:t>
            </w:r>
            <w:r w:rsidRPr="00DB707E">
              <w:t>.1.</w:t>
            </w:r>
          </w:p>
        </w:tc>
      </w:tr>
      <w:tr w:rsidR="008E69B3" w:rsidRPr="00DB707E" w:rsidTr="008E69B3">
        <w:trPr>
          <w:trHeight w:val="424"/>
        </w:trPr>
        <w:tc>
          <w:tcPr>
            <w:tcW w:w="3652" w:type="dxa"/>
            <w:gridSpan w:val="3"/>
            <w:shd w:val="clear" w:color="auto" w:fill="auto"/>
          </w:tcPr>
          <w:p w:rsidR="008E69B3" w:rsidRPr="00DB707E" w:rsidDel="00AA002B" w:rsidRDefault="008E69B3" w:rsidP="008E69B3">
            <w:pPr>
              <w:pStyle w:val="TAL"/>
              <w:rPr>
                <w:lang w:eastAsia="zh-CN"/>
              </w:rPr>
            </w:pPr>
            <w:r w:rsidRPr="00DB707E">
              <w:rPr>
                <w:i/>
                <w:iCs/>
                <w:lang w:eastAsia="ko-KR"/>
              </w:rPr>
              <w:t>msgA-</w:t>
            </w:r>
            <w:r w:rsidRPr="00DB707E">
              <w:rPr>
                <w:i/>
                <w:lang w:eastAsia="ko-KR"/>
              </w:rPr>
              <w:t>RSRP</w:t>
            </w:r>
            <w:r w:rsidRPr="00DB707E">
              <w:rPr>
                <w:i/>
                <w:iCs/>
                <w:lang w:eastAsia="ko-KR"/>
              </w:rPr>
              <w:t>-ThresholdSSB</w:t>
            </w:r>
          </w:p>
        </w:tc>
        <w:tc>
          <w:tcPr>
            <w:tcW w:w="1276" w:type="dxa"/>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rPr>
                <w:bCs/>
              </w:rPr>
            </w:pPr>
            <w:r w:rsidRPr="00DB707E">
              <w:rPr>
                <w:rFonts w:eastAsia="Yu Mincho"/>
                <w:lang w:eastAsia="zh-CN"/>
              </w:rPr>
              <w:t>RSRP_51</w:t>
            </w:r>
          </w:p>
        </w:tc>
        <w:tc>
          <w:tcPr>
            <w:tcW w:w="2268" w:type="dxa"/>
            <w:shd w:val="clear" w:color="auto" w:fill="auto"/>
          </w:tcPr>
          <w:p w:rsidR="008E69B3" w:rsidRPr="00DB707E" w:rsidRDefault="008E69B3" w:rsidP="008E69B3">
            <w:pPr>
              <w:pStyle w:val="TAC"/>
            </w:pPr>
            <w:r w:rsidRPr="00DB707E">
              <w:rPr>
                <w:rFonts w:cs="Arial"/>
                <w:lang w:eastAsia="zh-CN"/>
              </w:rPr>
              <w:t>The actual value of the threshold is -105dBm, as defined in TS 38.331 [2].</w:t>
            </w:r>
          </w:p>
        </w:tc>
      </w:tr>
      <w:tr w:rsidR="008E69B3" w:rsidRPr="00DB707E" w:rsidTr="008E69B3">
        <w:tc>
          <w:tcPr>
            <w:tcW w:w="3652" w:type="dxa"/>
            <w:gridSpan w:val="3"/>
            <w:shd w:val="clear" w:color="auto" w:fill="auto"/>
          </w:tcPr>
          <w:p w:rsidR="008E69B3" w:rsidRPr="00DB707E" w:rsidRDefault="008E69B3" w:rsidP="008E69B3">
            <w:pPr>
              <w:pStyle w:val="TAL"/>
            </w:pPr>
            <w:r w:rsidRPr="00DB707E">
              <w:t xml:space="preserve">Propagation Condition </w:t>
            </w:r>
          </w:p>
        </w:tc>
        <w:tc>
          <w:tcPr>
            <w:tcW w:w="1276" w:type="dxa"/>
            <w:shd w:val="clear" w:color="auto" w:fill="auto"/>
          </w:tcPr>
          <w:p w:rsidR="008E69B3" w:rsidRPr="00DB707E" w:rsidRDefault="008E69B3" w:rsidP="008E69B3">
            <w:pPr>
              <w:pStyle w:val="TAC"/>
            </w:pPr>
            <w:r w:rsidRPr="00DB707E">
              <w:t>-</w:t>
            </w:r>
          </w:p>
        </w:tc>
        <w:tc>
          <w:tcPr>
            <w:tcW w:w="2551" w:type="dxa"/>
            <w:shd w:val="clear" w:color="auto" w:fill="auto"/>
          </w:tcPr>
          <w:p w:rsidR="008E69B3" w:rsidRPr="00DB707E" w:rsidRDefault="008E69B3" w:rsidP="008E69B3">
            <w:pPr>
              <w:pStyle w:val="TAC"/>
            </w:pPr>
            <w:r w:rsidRPr="00DB707E">
              <w:rPr>
                <w:bCs/>
              </w:rPr>
              <w:t>AWGN</w:t>
            </w:r>
          </w:p>
        </w:tc>
        <w:tc>
          <w:tcPr>
            <w:tcW w:w="2268" w:type="dxa"/>
            <w:shd w:val="clear" w:color="auto" w:fill="auto"/>
          </w:tcPr>
          <w:p w:rsidR="008E69B3" w:rsidRPr="00DB707E" w:rsidRDefault="008E69B3" w:rsidP="008E69B3">
            <w:pPr>
              <w:pStyle w:val="TAC"/>
            </w:pPr>
          </w:p>
        </w:tc>
      </w:tr>
      <w:tr w:rsidR="008E69B3" w:rsidRPr="00DB707E" w:rsidTr="008E69B3">
        <w:tc>
          <w:tcPr>
            <w:tcW w:w="9747" w:type="dxa"/>
            <w:gridSpan w:val="6"/>
            <w:shd w:val="clear" w:color="auto" w:fill="auto"/>
            <w:vAlign w:val="center"/>
          </w:tcPr>
          <w:p w:rsidR="008E69B3" w:rsidRPr="00DB707E" w:rsidRDefault="008E69B3" w:rsidP="008E69B3">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pStyle w:val="TAN"/>
            </w:pPr>
            <w:r w:rsidRPr="00DB707E">
              <w:t>Note 2:</w:t>
            </w:r>
            <w:r w:rsidRPr="00DB707E">
              <w:tab/>
              <w:t>SS-RSRP, Es/Iot and Io levels have been derived from other parameters for information purpose. They are not settable parameters.</w:t>
            </w:r>
          </w:p>
          <w:p w:rsidR="008E69B3" w:rsidRPr="00DB707E" w:rsidRDefault="008E69B3" w:rsidP="008E69B3">
            <w:pPr>
              <w:pStyle w:val="TAN"/>
            </w:pPr>
            <w:r w:rsidRPr="00DB707E">
              <w:t>Note 3:</w:t>
            </w:r>
            <w:r w:rsidRPr="00DB707E">
              <w:tab/>
              <w:t>The DL PDSCH reference measurement channel is used in the test only when a downlink transmission dedicated to the UE under test is required.</w:t>
            </w:r>
          </w:p>
        </w:tc>
      </w:tr>
      <w:bookmarkEnd w:id="1033"/>
    </w:tbl>
    <w:p w:rsidR="008E69B3" w:rsidRPr="00DB707E" w:rsidRDefault="008E69B3" w:rsidP="008E69B3"/>
    <w:p w:rsidR="008E69B3" w:rsidRPr="00DB707E" w:rsidRDefault="008E69B3" w:rsidP="008E69B3">
      <w:pPr>
        <w:pStyle w:val="H6"/>
      </w:pPr>
      <w:r w:rsidRPr="00DB707E">
        <w:t>A.16.3.2.2.</w:t>
      </w:r>
      <w:r w:rsidRPr="00DB707E">
        <w:rPr>
          <w:lang w:eastAsia="zh-CN"/>
        </w:rPr>
        <w:t>6</w:t>
      </w:r>
      <w:r w:rsidRPr="00DB707E">
        <w:t>.</w:t>
      </w:r>
      <w:r w:rsidRPr="00DB707E">
        <w:rPr>
          <w:lang w:eastAsia="zh-CN"/>
        </w:rPr>
        <w:t>2</w:t>
      </w:r>
      <w:r w:rsidRPr="00DB707E">
        <w:tab/>
        <w:t>Test Requirements</w:t>
      </w:r>
    </w:p>
    <w:p w:rsidR="008E69B3" w:rsidRPr="00DB707E" w:rsidRDefault="008E69B3" w:rsidP="008E69B3">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8E69B3" w:rsidRPr="00DB707E" w:rsidRDefault="008E69B3" w:rsidP="008E69B3">
      <w:pPr>
        <w:pStyle w:val="H6"/>
      </w:pPr>
      <w:r w:rsidRPr="00DB707E">
        <w:t>A.16.3.2.2.</w:t>
      </w:r>
      <w:r w:rsidRPr="00DB707E">
        <w:rPr>
          <w:lang w:eastAsia="zh-CN"/>
        </w:rPr>
        <w:t>6</w:t>
      </w:r>
      <w:r w:rsidRPr="00DB707E">
        <w:t>.</w:t>
      </w:r>
      <w:r w:rsidRPr="00DB707E">
        <w:rPr>
          <w:lang w:eastAsia="zh-CN"/>
        </w:rPr>
        <w:t>2</w:t>
      </w:r>
      <w:r w:rsidRPr="00DB707E">
        <w:t>.1</w:t>
      </w:r>
      <w:r w:rsidRPr="00DB707E">
        <w:tab/>
        <w:t>MsgA Transmission</w:t>
      </w:r>
    </w:p>
    <w:p w:rsidR="008E69B3" w:rsidRPr="00DB707E" w:rsidRDefault="008E69B3" w:rsidP="008E69B3">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r w:rsidRPr="00DB707E">
        <w:rPr>
          <w:lang w:eastAsia="zh-CN"/>
        </w:rPr>
        <w:t>.</w:t>
      </w:r>
    </w:p>
    <w:p w:rsidR="008E69B3" w:rsidRPr="00DB707E" w:rsidRDefault="008E69B3" w:rsidP="008E69B3">
      <w:pPr>
        <w:rPr>
          <w:rFonts w:cs="v4.2.0"/>
        </w:rPr>
      </w:pPr>
      <w:r w:rsidRPr="00DB707E">
        <w:t>In addition, the power applied to all MsgA transmissions shall be in accordance with what is specified in Clause 6.2.2.3. The power of the first MsgA preamble transmission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MsgA transmissions shall be within the accuracy specified in Clause 7.1A.2.</w:t>
      </w:r>
    </w:p>
    <w:p w:rsidR="008E69B3" w:rsidRPr="00DB707E" w:rsidRDefault="008E69B3" w:rsidP="008E69B3">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2</w:t>
      </w:r>
      <w:r w:rsidRPr="00DB707E">
        <w:tab/>
        <w:t>MsgB Reception</w:t>
      </w:r>
    </w:p>
    <w:p w:rsidR="008E69B3" w:rsidRPr="00DB707E" w:rsidRDefault="008E69B3" w:rsidP="008E69B3">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rsidR="008E69B3" w:rsidRPr="00DB707E" w:rsidRDefault="008E69B3" w:rsidP="008E69B3">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rsidR="008E69B3" w:rsidRPr="00DB707E" w:rsidRDefault="008E69B3" w:rsidP="008E69B3">
      <w:r w:rsidRPr="00DB707E">
        <w:t>The UE may stop monitoring for MsgB(s) and shall transmit the msg3 if the MsgB with a fallbackRAR contains a Random Access Preamble identifier corresponding to the transmitted Random Access Preamble.</w:t>
      </w:r>
    </w:p>
    <w:p w:rsidR="008E69B3" w:rsidRPr="00DB707E" w:rsidRDefault="008E69B3" w:rsidP="008E69B3">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MsgA transmissions shall be within the accuracy specified in Clause 7.1A.2.</w:t>
      </w:r>
    </w:p>
    <w:p w:rsidR="008E69B3" w:rsidRPr="00DB707E" w:rsidRDefault="008E69B3" w:rsidP="008E69B3">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3</w:t>
      </w:r>
      <w:r w:rsidRPr="00DB707E">
        <w:tab/>
        <w:t>No MsgB Reception</w:t>
      </w:r>
    </w:p>
    <w:p w:rsidR="008E69B3" w:rsidRPr="00DB707E" w:rsidRDefault="008E69B3" w:rsidP="008E69B3">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MsgA transmissions shall be within the accuracy specified in Clause 7.1A.2.</w:t>
      </w:r>
    </w:p>
    <w:p w:rsidR="008E69B3" w:rsidRPr="00DB707E" w:rsidRDefault="008E69B3" w:rsidP="008E69B3"/>
    <w:p w:rsidR="008E69B3" w:rsidRPr="00DB707E" w:rsidRDefault="008E69B3" w:rsidP="008E69B3">
      <w:pPr>
        <w:pStyle w:val="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1 RX UE</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tab/>
        <w:t>Test Purpose and Environment</w:t>
      </w:r>
    </w:p>
    <w:p w:rsidR="008E69B3" w:rsidRPr="00DB707E" w:rsidRDefault="008E69B3" w:rsidP="008E69B3">
      <w:pPr>
        <w:rPr>
          <w:lang w:eastAsia="zh-CN"/>
        </w:rPr>
      </w:pPr>
      <w:r w:rsidRPr="00DB707E">
        <w:t>The purpose of this test is to verify t</w:t>
      </w:r>
      <w:bookmarkStart w:id="1114" w:name="_Hlk116900329"/>
      <w:r w:rsidRPr="00DB707E">
        <w:t>hat the behavior of the random access procedure is according to the requirements and that the PRACH power settings and timing are within specified limits</w:t>
      </w:r>
      <w:bookmarkEnd w:id="1114"/>
      <w:r w:rsidRPr="00DB707E">
        <w:t>. This test will verify the requirements in Clause 6.2.2B.2 and Clause 7.1A.2 in an AWGN model.</w:t>
      </w:r>
    </w:p>
    <w:p w:rsidR="008E69B3" w:rsidRPr="00DB707E" w:rsidRDefault="008E69B3" w:rsidP="008E69B3">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w:t>
      </w:r>
      <w:r w:rsidRPr="00DB707E">
        <w:rPr>
          <w:lang w:eastAsia="zh-CN"/>
        </w:rPr>
        <w:t>2.</w:t>
      </w:r>
    </w:p>
    <w:p w:rsidR="008E69B3" w:rsidRPr="00DB707E" w:rsidRDefault="008E69B3" w:rsidP="008E69B3">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7</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8E69B3" w:rsidRPr="00DB707E" w:rsidTr="008E69B3">
        <w:tc>
          <w:tcPr>
            <w:tcW w:w="2276" w:type="dxa"/>
            <w:shd w:val="clear" w:color="auto" w:fill="auto"/>
            <w:vAlign w:val="center"/>
          </w:tcPr>
          <w:p w:rsidR="008E69B3" w:rsidRPr="00DB707E" w:rsidRDefault="008E69B3" w:rsidP="008E69B3">
            <w:pPr>
              <w:pStyle w:val="TAH"/>
            </w:pPr>
            <w:r w:rsidRPr="00DB707E">
              <w:t>Config</w:t>
            </w:r>
          </w:p>
        </w:tc>
        <w:tc>
          <w:tcPr>
            <w:tcW w:w="7074" w:type="dxa"/>
            <w:shd w:val="clear" w:color="auto" w:fill="auto"/>
            <w:vAlign w:val="center"/>
          </w:tcPr>
          <w:p w:rsidR="008E69B3" w:rsidRPr="00DB707E" w:rsidRDefault="008E69B3" w:rsidP="008E69B3">
            <w:pPr>
              <w:pStyle w:val="TAH"/>
            </w:pPr>
            <w:r w:rsidRPr="00DB707E">
              <w:t>Description</w:t>
            </w:r>
          </w:p>
        </w:tc>
      </w:tr>
      <w:tr w:rsidR="008E69B3" w:rsidRPr="00DB707E" w:rsidTr="008E69B3">
        <w:tc>
          <w:tcPr>
            <w:tcW w:w="2276" w:type="dxa"/>
            <w:shd w:val="clear" w:color="auto" w:fill="auto"/>
            <w:vAlign w:val="center"/>
          </w:tcPr>
          <w:p w:rsidR="008E69B3" w:rsidRPr="00DB707E" w:rsidRDefault="008E69B3" w:rsidP="008E69B3">
            <w:pPr>
              <w:pStyle w:val="TAC"/>
              <w:rPr>
                <w:lang w:eastAsia="zh-CN"/>
              </w:rPr>
            </w:pPr>
            <w:r w:rsidRPr="00DB707E">
              <w:rPr>
                <w:rFonts w:hint="eastAsia"/>
                <w:lang w:val="en-US" w:eastAsia="zh-CN"/>
              </w:rPr>
              <w:t>1</w:t>
            </w:r>
          </w:p>
        </w:tc>
        <w:tc>
          <w:tcPr>
            <w:tcW w:w="7074" w:type="dxa"/>
            <w:shd w:val="clear" w:color="auto" w:fill="auto"/>
            <w:vAlign w:val="center"/>
          </w:tcPr>
          <w:p w:rsidR="008E69B3" w:rsidRPr="00DB707E" w:rsidRDefault="008E69B3" w:rsidP="008E69B3">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8E69B3" w:rsidRPr="00DB707E" w:rsidTr="008E69B3">
        <w:tc>
          <w:tcPr>
            <w:tcW w:w="2276" w:type="dxa"/>
            <w:shd w:val="clear" w:color="auto" w:fill="auto"/>
            <w:vAlign w:val="center"/>
          </w:tcPr>
          <w:p w:rsidR="008E69B3" w:rsidRPr="00DB707E" w:rsidRDefault="008E69B3" w:rsidP="008E69B3">
            <w:pPr>
              <w:pStyle w:val="TAC"/>
              <w:rPr>
                <w:lang w:val="en-US" w:eastAsia="zh-CN"/>
              </w:rPr>
            </w:pPr>
            <w:r w:rsidRPr="00DB707E">
              <w:rPr>
                <w:lang w:val="en-US" w:eastAsia="zh-CN"/>
              </w:rPr>
              <w:t>2</w:t>
            </w:r>
          </w:p>
        </w:tc>
        <w:tc>
          <w:tcPr>
            <w:tcW w:w="7074" w:type="dxa"/>
            <w:shd w:val="clear" w:color="auto" w:fill="auto"/>
            <w:vAlign w:val="center"/>
          </w:tcPr>
          <w:p w:rsidR="008E69B3" w:rsidRPr="00DB707E" w:rsidRDefault="008E69B3" w:rsidP="008E69B3">
            <w:pPr>
              <w:pStyle w:val="TAC"/>
            </w:pPr>
            <w:r w:rsidRPr="00DB707E">
              <w:rPr>
                <w:rFonts w:eastAsia="Malgun Gothic"/>
              </w:rPr>
              <w:t>NR 15 kHz SSB SCS, 10 MHz bandwidth, HD-FDD duplex mode</w:t>
            </w:r>
          </w:p>
        </w:tc>
      </w:tr>
      <w:tr w:rsidR="008E69B3" w:rsidRPr="00DB707E" w:rsidTr="008E69B3">
        <w:tc>
          <w:tcPr>
            <w:tcW w:w="9350" w:type="dxa"/>
            <w:gridSpan w:val="2"/>
            <w:shd w:val="clear" w:color="auto" w:fill="auto"/>
          </w:tcPr>
          <w:p w:rsidR="008E69B3" w:rsidRPr="00DB707E" w:rsidRDefault="008E69B3" w:rsidP="008E69B3">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pStyle w:val="TH"/>
        <w:rPr>
          <w:lang w:eastAsia="zh-CN"/>
        </w:rPr>
      </w:pPr>
      <w:r w:rsidRPr="00DB707E">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8E69B3" w:rsidRPr="00DB707E" w:rsidTr="008E69B3">
        <w:trPr>
          <w:jc w:val="center"/>
        </w:trPr>
        <w:tc>
          <w:tcPr>
            <w:tcW w:w="3652" w:type="dxa"/>
            <w:gridSpan w:val="3"/>
            <w:shd w:val="clear" w:color="auto" w:fill="auto"/>
          </w:tcPr>
          <w:p w:rsidR="008E69B3" w:rsidRPr="00DB707E" w:rsidRDefault="008E69B3" w:rsidP="008E69B3">
            <w:pPr>
              <w:pStyle w:val="TAH"/>
            </w:pPr>
            <w:r w:rsidRPr="00DB707E">
              <w:t>Parameter</w:t>
            </w:r>
          </w:p>
        </w:tc>
        <w:tc>
          <w:tcPr>
            <w:tcW w:w="1276" w:type="dxa"/>
            <w:shd w:val="clear" w:color="auto" w:fill="auto"/>
          </w:tcPr>
          <w:p w:rsidR="008E69B3" w:rsidRPr="00DB707E" w:rsidRDefault="008E69B3" w:rsidP="008E69B3">
            <w:pPr>
              <w:pStyle w:val="TAH"/>
            </w:pPr>
            <w:r w:rsidRPr="00DB707E">
              <w:t>Unit</w:t>
            </w:r>
          </w:p>
        </w:tc>
        <w:tc>
          <w:tcPr>
            <w:tcW w:w="1843" w:type="dxa"/>
            <w:shd w:val="clear" w:color="auto" w:fill="auto"/>
          </w:tcPr>
          <w:p w:rsidR="008E69B3" w:rsidRPr="00DB707E" w:rsidRDefault="008E69B3" w:rsidP="008E69B3">
            <w:pPr>
              <w:pStyle w:val="TAH"/>
              <w:rPr>
                <w:lang w:eastAsia="zh-CN"/>
              </w:rPr>
            </w:pPr>
            <w:r w:rsidRPr="00DB707E">
              <w:rPr>
                <w:lang w:eastAsia="zh-CN"/>
              </w:rPr>
              <w:t>Test-1</w:t>
            </w:r>
          </w:p>
        </w:tc>
        <w:tc>
          <w:tcPr>
            <w:tcW w:w="1842" w:type="dxa"/>
            <w:shd w:val="clear" w:color="auto" w:fill="auto"/>
          </w:tcPr>
          <w:p w:rsidR="008E69B3" w:rsidRPr="00DB707E" w:rsidRDefault="008E69B3" w:rsidP="008E69B3">
            <w:pPr>
              <w:pStyle w:val="TAH"/>
              <w:rPr>
                <w:szCs w:val="18"/>
              </w:rPr>
            </w:pPr>
            <w:r w:rsidRPr="00DB707E">
              <w:rPr>
                <w:szCs w:val="18"/>
              </w:rPr>
              <w:t>Comments</w:t>
            </w:r>
          </w:p>
        </w:tc>
      </w:tr>
      <w:tr w:rsidR="008E69B3" w:rsidRPr="00DB707E" w:rsidTr="008E69B3">
        <w:trPr>
          <w:trHeight w:val="545"/>
          <w:jc w:val="center"/>
        </w:trPr>
        <w:tc>
          <w:tcPr>
            <w:tcW w:w="2093" w:type="dxa"/>
            <w:gridSpan w:val="2"/>
            <w:vMerge w:val="restart"/>
            <w:shd w:val="clear" w:color="auto" w:fill="auto"/>
          </w:tcPr>
          <w:p w:rsidR="008E69B3" w:rsidRPr="00DB707E" w:rsidRDefault="008E69B3" w:rsidP="008E69B3">
            <w:pPr>
              <w:pStyle w:val="TAL"/>
              <w:rPr>
                <w:lang w:eastAsia="zh-CN"/>
              </w:rPr>
            </w:pPr>
            <w:r w:rsidRPr="00DB707E">
              <w:rPr>
                <w:lang w:eastAsia="zh-CN"/>
              </w:rPr>
              <w:t>SSB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vMerge w:val="restart"/>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As defined in A.3.10, except for number of SSBs per SS-burst and SS/PBCH block index as below</w:t>
            </w:r>
          </w:p>
        </w:tc>
      </w:tr>
      <w:tr w:rsidR="008E69B3" w:rsidRPr="00DB707E" w:rsidTr="008E69B3">
        <w:trPr>
          <w:trHeight w:val="544"/>
          <w:jc w:val="center"/>
        </w:trPr>
        <w:tc>
          <w:tcPr>
            <w:tcW w:w="2093" w:type="dxa"/>
            <w:gridSpan w:val="2"/>
            <w:vMerge/>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bCs/>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rFonts w:cs="v4.2.0"/>
              </w:rPr>
              <w:t>SSB.1 FR1</w:t>
            </w:r>
          </w:p>
        </w:tc>
        <w:tc>
          <w:tcPr>
            <w:tcW w:w="1842" w:type="dxa"/>
            <w:vMerge/>
            <w:shd w:val="clear" w:color="auto" w:fill="auto"/>
          </w:tcPr>
          <w:p w:rsidR="008E69B3" w:rsidRPr="00DB707E" w:rsidRDefault="008E69B3" w:rsidP="008E69B3">
            <w:pPr>
              <w:pStyle w:val="TAC"/>
              <w:rPr>
                <w:lang w:eastAsia="zh-CN"/>
              </w:rPr>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rPr>
                <w:lang w:eastAsia="zh-CN"/>
              </w:rPr>
              <w:t>Number of SSBs per SS-burst</w:t>
            </w:r>
          </w:p>
        </w:tc>
        <w:tc>
          <w:tcPr>
            <w:tcW w:w="1276" w:type="dxa"/>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bCs/>
                <w:lang w:eastAsia="zh-CN"/>
              </w:rPr>
              <w:t>2</w:t>
            </w:r>
          </w:p>
        </w:tc>
        <w:tc>
          <w:tcPr>
            <w:tcW w:w="1842"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t>SS/PBCH block index</w:t>
            </w:r>
          </w:p>
        </w:tc>
        <w:tc>
          <w:tcPr>
            <w:tcW w:w="1276" w:type="dxa"/>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bCs/>
                <w:lang w:eastAsia="zh-CN"/>
              </w:rPr>
              <w:t>0,1</w:t>
            </w:r>
          </w:p>
        </w:tc>
        <w:tc>
          <w:tcPr>
            <w:tcW w:w="1842"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trHeight w:val="153"/>
          <w:jc w:val="center"/>
        </w:trPr>
        <w:tc>
          <w:tcPr>
            <w:tcW w:w="2093" w:type="dxa"/>
            <w:gridSpan w:val="2"/>
            <w:vMerge w:val="restart"/>
            <w:shd w:val="clear" w:color="auto" w:fill="auto"/>
          </w:tcPr>
          <w:p w:rsidR="008E69B3" w:rsidRPr="00DB707E" w:rsidRDefault="008E69B3" w:rsidP="008E69B3">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vMerge w:val="restart"/>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lang w:eastAsia="zh-CN"/>
              </w:rPr>
              <w:t>TDD</w:t>
            </w:r>
          </w:p>
        </w:tc>
        <w:tc>
          <w:tcPr>
            <w:tcW w:w="1842" w:type="dxa"/>
            <w:vMerge w:val="restart"/>
            <w:shd w:val="clear" w:color="auto" w:fill="auto"/>
          </w:tcPr>
          <w:p w:rsidR="008E69B3" w:rsidRPr="00DB707E" w:rsidRDefault="008E69B3" w:rsidP="008E69B3">
            <w:pPr>
              <w:pStyle w:val="TAC"/>
            </w:pPr>
          </w:p>
        </w:tc>
      </w:tr>
      <w:tr w:rsidR="008E69B3" w:rsidRPr="00DB707E" w:rsidTr="008E69B3">
        <w:trPr>
          <w:trHeight w:val="152"/>
          <w:jc w:val="center"/>
        </w:trPr>
        <w:tc>
          <w:tcPr>
            <w:tcW w:w="2093" w:type="dxa"/>
            <w:gridSpan w:val="2"/>
            <w:vMerge/>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bCs/>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lang w:eastAsia="zh-CN"/>
              </w:rPr>
              <w:t>HD-FDD</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2093" w:type="dxa"/>
            <w:gridSpan w:val="2"/>
            <w:shd w:val="clear" w:color="auto" w:fill="auto"/>
          </w:tcPr>
          <w:p w:rsidR="008E69B3" w:rsidRPr="00DB707E" w:rsidRDefault="008E69B3" w:rsidP="008E69B3">
            <w:pPr>
              <w:pStyle w:val="TAL"/>
              <w:rPr>
                <w:lang w:eastAsia="zh-CN"/>
              </w:rPr>
            </w:pPr>
            <w:r w:rsidRPr="00DB707E">
              <w:rPr>
                <w:lang w:eastAsia="zh-CN"/>
              </w:rPr>
              <w:t>TDD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lang w:val="en-US"/>
              </w:rPr>
              <w:t>TDDConf.</w:t>
            </w:r>
            <w:del w:id="1115" w:author="Huawei" w:date="2022-10-17T12:02:00Z">
              <w:r w:rsidRPr="00DB707E" w:rsidDel="00F64ED4">
                <w:rPr>
                  <w:lang w:val="en-US"/>
                </w:rPr>
                <w:delText>1.</w:delText>
              </w:r>
              <w:r w:rsidRPr="00DB707E" w:rsidDel="00F64ED4">
                <w:rPr>
                  <w:lang w:val="en-US" w:eastAsia="zh-CN"/>
                </w:rPr>
                <w:delText>2</w:delText>
              </w:r>
            </w:del>
            <w:ins w:id="1116" w:author="Huawei" w:date="2022-10-17T12:02:00Z">
              <w:r>
                <w:rPr>
                  <w:lang w:val="en-US"/>
                </w:rPr>
                <w:t>2.1</w:t>
              </w:r>
            </w:ins>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lang w:eastAsia="zh-CN"/>
              </w:rPr>
            </w:pPr>
            <w:r w:rsidRPr="00DB707E">
              <w:rPr>
                <w:snapToGrid w:val="0"/>
              </w:rPr>
              <w:t>OCNG pattern 1</w:t>
            </w:r>
          </w:p>
        </w:tc>
        <w:tc>
          <w:tcPr>
            <w:tcW w:w="1842" w:type="dxa"/>
            <w:shd w:val="clear" w:color="auto" w:fill="auto"/>
          </w:tcPr>
          <w:p w:rsidR="008E69B3" w:rsidRPr="00DB707E" w:rsidRDefault="008E69B3" w:rsidP="008E69B3">
            <w:pPr>
              <w:pStyle w:val="TAC"/>
            </w:pPr>
            <w:r w:rsidRPr="00DB707E">
              <w:t xml:space="preserve">As defined in </w:t>
            </w:r>
            <w:r w:rsidRPr="00DB707E">
              <w:rPr>
                <w:lang w:eastAsia="zh-CN"/>
              </w:rPr>
              <w:t>A.3.2.1</w:t>
            </w:r>
            <w:r w:rsidRPr="00DB707E">
              <w:t>.</w:t>
            </w:r>
          </w:p>
        </w:tc>
      </w:tr>
      <w:tr w:rsidR="008E69B3" w:rsidRPr="00DB707E" w:rsidTr="008E69B3">
        <w:trPr>
          <w:trHeight w:val="176"/>
          <w:jc w:val="center"/>
        </w:trPr>
        <w:tc>
          <w:tcPr>
            <w:tcW w:w="2093" w:type="dxa"/>
            <w:gridSpan w:val="2"/>
            <w:vMerge w:val="restart"/>
            <w:shd w:val="clear" w:color="auto" w:fill="auto"/>
          </w:tcPr>
          <w:p w:rsidR="008E69B3" w:rsidRPr="00DB707E" w:rsidRDefault="008E69B3" w:rsidP="008E69B3">
            <w:pPr>
              <w:pStyle w:val="TAL"/>
            </w:pPr>
            <w:r w:rsidRPr="00DB707E">
              <w:t>PDSCH parameters</w:t>
            </w:r>
            <w:r w:rsidRPr="00DB707E">
              <w:rPr>
                <w:vertAlign w:val="superscript"/>
                <w:lang w:val="en-US"/>
              </w:rPr>
              <w:t xml:space="preserve"> Note 4</w:t>
            </w:r>
          </w:p>
        </w:tc>
        <w:tc>
          <w:tcPr>
            <w:tcW w:w="1559" w:type="dxa"/>
            <w:shd w:val="clear" w:color="auto" w:fill="auto"/>
          </w:tcPr>
          <w:p w:rsidR="008E69B3" w:rsidRPr="00DB707E" w:rsidRDefault="008E69B3" w:rsidP="008E69B3">
            <w:pPr>
              <w:pStyle w:val="TAL"/>
            </w:pPr>
            <w:r w:rsidRPr="00DB707E">
              <w:rPr>
                <w:lang w:eastAsia="zh-CN"/>
              </w:rPr>
              <w:t>Config 1</w:t>
            </w:r>
          </w:p>
        </w:tc>
        <w:tc>
          <w:tcPr>
            <w:tcW w:w="1276" w:type="dxa"/>
            <w:vMerge w:val="restart"/>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lang w:eastAsia="zh-CN"/>
              </w:rPr>
            </w:pPr>
            <w:r w:rsidRPr="00DB707E">
              <w:t>SR.2.1 TDD</w:t>
            </w:r>
          </w:p>
        </w:tc>
        <w:tc>
          <w:tcPr>
            <w:tcW w:w="1842" w:type="dxa"/>
            <w:vMerge w:val="restart"/>
            <w:shd w:val="clear" w:color="auto" w:fill="auto"/>
          </w:tcPr>
          <w:p w:rsidR="008E69B3" w:rsidRPr="00DB707E" w:rsidRDefault="008E69B3" w:rsidP="008E69B3">
            <w:pPr>
              <w:pStyle w:val="TAC"/>
            </w:pPr>
            <w:r w:rsidRPr="00DB707E">
              <w:t xml:space="preserve">As defined in </w:t>
            </w:r>
            <w:r w:rsidRPr="00DB707E">
              <w:rPr>
                <w:snapToGrid w:val="0"/>
              </w:rPr>
              <w:t>A.3.1.1</w:t>
            </w:r>
            <w:r w:rsidRPr="00DB707E">
              <w:t>.</w:t>
            </w:r>
          </w:p>
        </w:tc>
      </w:tr>
      <w:tr w:rsidR="008E69B3" w:rsidRPr="00DB707E" w:rsidTr="008E69B3">
        <w:trPr>
          <w:trHeight w:val="175"/>
          <w:jc w:val="center"/>
        </w:trPr>
        <w:tc>
          <w:tcPr>
            <w:tcW w:w="2093" w:type="dxa"/>
            <w:gridSpan w:val="2"/>
            <w:vMerge/>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Config 2</w:t>
            </w:r>
          </w:p>
        </w:tc>
        <w:tc>
          <w:tcPr>
            <w:tcW w:w="1276" w:type="dxa"/>
            <w:vMerge/>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pPr>
            <w:r w:rsidRPr="00DB707E">
              <w:rPr>
                <w:lang w:eastAsia="zh-CN"/>
              </w:rPr>
              <w:t>SR.1.1 FDD</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8E69B3" w:rsidRPr="00DB707E" w:rsidRDefault="008E69B3" w:rsidP="008E69B3">
            <w:pPr>
              <w:pStyle w:val="TAC"/>
              <w:rPr>
                <w:lang w:val="it-IT"/>
              </w:rPr>
            </w:pPr>
          </w:p>
        </w:tc>
        <w:tc>
          <w:tcPr>
            <w:tcW w:w="1843" w:type="dxa"/>
            <w:tcBorders>
              <w:bottom w:val="single" w:sz="4" w:space="0" w:color="auto"/>
            </w:tcBorders>
            <w:shd w:val="clear" w:color="auto" w:fill="auto"/>
          </w:tcPr>
          <w:p w:rsidR="008E69B3" w:rsidRPr="00DB707E" w:rsidRDefault="008E69B3" w:rsidP="008E69B3">
            <w:pPr>
              <w:pStyle w:val="TAC"/>
              <w:rPr>
                <w:lang w:eastAsia="zh-CN"/>
              </w:rPr>
            </w:pPr>
            <w:r w:rsidRPr="00DB707E">
              <w:rPr>
                <w:bCs/>
                <w:lang w:eastAsia="zh-CN"/>
              </w:rPr>
              <w:t>1</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PSS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bottom w:val="nil"/>
            </w:tcBorders>
            <w:shd w:val="clear" w:color="auto" w:fill="auto"/>
          </w:tcPr>
          <w:p w:rsidR="008E69B3" w:rsidRPr="00DB707E" w:rsidRDefault="008E69B3" w:rsidP="008E69B3">
            <w:pPr>
              <w:pStyle w:val="TAC"/>
              <w:rPr>
                <w:lang w:eastAsia="zh-CN"/>
              </w:rPr>
            </w:pPr>
            <w:r w:rsidRPr="00DB707E">
              <w:rPr>
                <w:lang w:eastAsia="zh-CN"/>
              </w:rPr>
              <w:t>0</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PBCH_DMRS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PBCH to PBCH_DMRS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PDCCH_DMRS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PDCCH to PDCCH_DMRS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PDSCH_DMRS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PDSCH to PDSCH_DMRS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rsidR="008E69B3" w:rsidRPr="00DB707E" w:rsidRDefault="008E69B3" w:rsidP="008E69B3">
            <w:pPr>
              <w:pStyle w:val="TAC"/>
              <w:rPr>
                <w:lang w:val="en-US" w:eastAsia="zh-CN"/>
              </w:rPr>
            </w:pPr>
            <w:del w:id="1117" w:author="Huawei" w:date="2022-10-17T12:04:00Z">
              <w:r w:rsidRPr="00DB707E" w:rsidDel="00F64ED4">
                <w:rPr>
                  <w:rFonts w:hint="eastAsia"/>
                  <w:lang w:val="en-US" w:eastAsia="zh-CN"/>
                </w:rPr>
                <w:delText>dBm</w:delText>
              </w:r>
            </w:del>
          </w:p>
        </w:tc>
        <w:tc>
          <w:tcPr>
            <w:tcW w:w="1843" w:type="dxa"/>
            <w:shd w:val="clear" w:color="auto" w:fill="auto"/>
          </w:tcPr>
          <w:p w:rsidR="008E69B3" w:rsidRPr="00DB707E" w:rsidRDefault="008E69B3" w:rsidP="008E69B3">
            <w:pPr>
              <w:pStyle w:val="TAC"/>
              <w:rPr>
                <w:bCs/>
              </w:rPr>
            </w:pPr>
            <w:r w:rsidRPr="00DB707E">
              <w:rPr>
                <w:rFonts w:eastAsia="Yu Mincho"/>
                <w:lang w:eastAsia="zh-CN"/>
              </w:rPr>
              <w:t>RSRP_51</w:t>
            </w:r>
          </w:p>
        </w:tc>
        <w:tc>
          <w:tcPr>
            <w:tcW w:w="1842" w:type="dxa"/>
            <w:shd w:val="clear" w:color="auto" w:fill="auto"/>
          </w:tcPr>
          <w:p w:rsidR="008E69B3" w:rsidRPr="00DB707E" w:rsidRDefault="008E69B3" w:rsidP="008E69B3">
            <w:pPr>
              <w:pStyle w:val="TAC"/>
              <w:rPr>
                <w:lang w:eastAsia="zh-CN"/>
              </w:rPr>
            </w:pPr>
            <w:r w:rsidRPr="00DB707E">
              <w:rPr>
                <w:rFonts w:cs="Arial"/>
                <w:lang w:eastAsia="zh-CN"/>
              </w:rPr>
              <w:t>The actual value of the threshold is -105dBm, as defined in TS 38.331 [2].</w:t>
            </w:r>
          </w:p>
        </w:tc>
      </w:tr>
      <w:tr w:rsidR="008E69B3" w:rsidRPr="00DB707E" w:rsidTr="008E69B3">
        <w:trPr>
          <w:jc w:val="center"/>
        </w:trPr>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0</w:t>
            </w: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77" type="#_x0000_t75" style="width:36.45pt;height:15.25pt" o:ole="">
                  <v:imagedata r:id="rId26" o:title=""/>
                </v:shape>
                <o:OLEObject Type="Embed" ProgID="Equation.3" ShapeID="_x0000_i1077" DrawAspect="Content" ObjectID="_1730232779" r:id="rId71"/>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bCs/>
              </w:rPr>
              <w:t>3</w:t>
            </w:r>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p>
        </w:tc>
      </w:tr>
      <w:tr w:rsidR="008E69B3" w:rsidRPr="00DB707E" w:rsidTr="008E69B3">
        <w:trPr>
          <w:trHeight w:val="410"/>
          <w:jc w:val="center"/>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vMerge w:val="restart"/>
            <w:shd w:val="clear" w:color="auto" w:fill="auto"/>
          </w:tcPr>
          <w:p w:rsidR="008E69B3" w:rsidRPr="00DB707E" w:rsidRDefault="008E69B3" w:rsidP="008E69B3">
            <w:pPr>
              <w:pStyle w:val="TAL"/>
              <w:rPr>
                <w:lang w:eastAsia="zh-CN"/>
              </w:rPr>
            </w:pPr>
            <w:r w:rsidRPr="00DB707E">
              <w:rPr>
                <w:position w:val="-12"/>
              </w:rPr>
              <w:object w:dxaOrig="435" w:dyaOrig="435">
                <v:shape id="_x0000_i1078" type="#_x0000_t75" style="width:20.75pt;height:20.75pt" o:ole="">
                  <v:imagedata r:id="rId15" o:title=""/>
                </v:shape>
                <o:OLEObject Type="Embed" ProgID="Equation.3" ShapeID="_x0000_i1078" DrawAspect="Content" ObjectID="_1730232780" r:id="rId72"/>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p>
        </w:tc>
        <w:tc>
          <w:tcPr>
            <w:tcW w:w="1276" w:type="dxa"/>
            <w:vMerge w:val="restart"/>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1843" w:type="dxa"/>
            <w:shd w:val="clear" w:color="auto" w:fill="auto"/>
          </w:tcPr>
          <w:p w:rsidR="008E69B3" w:rsidRPr="00DB707E" w:rsidRDefault="008E69B3" w:rsidP="008E69B3">
            <w:pPr>
              <w:pStyle w:val="TAC"/>
            </w:pPr>
            <w:r w:rsidRPr="00DB707E">
              <w:rPr>
                <w:lang w:eastAsia="zh-CN"/>
              </w:rPr>
              <w:t>-101</w:t>
            </w:r>
          </w:p>
        </w:tc>
        <w:tc>
          <w:tcPr>
            <w:tcW w:w="1842" w:type="dxa"/>
            <w:vMerge/>
            <w:shd w:val="clear" w:color="auto" w:fill="auto"/>
          </w:tcPr>
          <w:p w:rsidR="008E69B3" w:rsidRPr="00DB707E" w:rsidRDefault="008E69B3" w:rsidP="008E69B3">
            <w:pPr>
              <w:pStyle w:val="TAC"/>
            </w:pPr>
          </w:p>
        </w:tc>
      </w:tr>
      <w:tr w:rsidR="008E69B3" w:rsidRPr="00DB707E" w:rsidTr="008E69B3">
        <w:trPr>
          <w:trHeight w:val="410"/>
          <w:jc w:val="center"/>
          <w:ins w:id="1118" w:author="Huawei" w:date="2022-10-17T12:05:00Z"/>
        </w:trPr>
        <w:tc>
          <w:tcPr>
            <w:tcW w:w="1242" w:type="dxa"/>
            <w:tcBorders>
              <w:top w:val="nil"/>
              <w:bottom w:val="nil"/>
            </w:tcBorders>
            <w:shd w:val="clear" w:color="auto" w:fill="auto"/>
          </w:tcPr>
          <w:p w:rsidR="008E69B3" w:rsidRPr="00DB707E" w:rsidRDefault="008E69B3" w:rsidP="008E69B3">
            <w:pPr>
              <w:pStyle w:val="TAL"/>
              <w:rPr>
                <w:ins w:id="1119" w:author="Huawei" w:date="2022-10-17T12:05:00Z"/>
                <w:lang w:eastAsia="zh-CN"/>
              </w:rPr>
            </w:pPr>
          </w:p>
        </w:tc>
        <w:tc>
          <w:tcPr>
            <w:tcW w:w="851" w:type="dxa"/>
            <w:vMerge/>
            <w:shd w:val="clear" w:color="auto" w:fill="auto"/>
          </w:tcPr>
          <w:p w:rsidR="008E69B3" w:rsidRPr="00DB707E" w:rsidRDefault="008E69B3" w:rsidP="008E69B3">
            <w:pPr>
              <w:pStyle w:val="TAL"/>
              <w:rPr>
                <w:ins w:id="1120" w:author="Huawei" w:date="2022-10-17T12:05:00Z"/>
              </w:rPr>
            </w:pPr>
          </w:p>
        </w:tc>
        <w:tc>
          <w:tcPr>
            <w:tcW w:w="1559" w:type="dxa"/>
            <w:shd w:val="clear" w:color="auto" w:fill="auto"/>
          </w:tcPr>
          <w:p w:rsidR="008E69B3" w:rsidRPr="00DB707E" w:rsidRDefault="008E69B3" w:rsidP="008E69B3">
            <w:pPr>
              <w:pStyle w:val="TAL"/>
              <w:rPr>
                <w:ins w:id="1121" w:author="Huawei" w:date="2022-10-17T12:05:00Z"/>
                <w:lang w:eastAsia="zh-CN"/>
              </w:rPr>
            </w:pPr>
            <w:ins w:id="1122" w:author="Huawei" w:date="2022-10-17T12:05: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1123" w:author="Huawei" w:date="2022-10-17T12:05:00Z"/>
              </w:rPr>
            </w:pPr>
          </w:p>
        </w:tc>
        <w:tc>
          <w:tcPr>
            <w:tcW w:w="1843" w:type="dxa"/>
            <w:shd w:val="clear" w:color="auto" w:fill="auto"/>
          </w:tcPr>
          <w:p w:rsidR="008E69B3" w:rsidRPr="00F64ED4" w:rsidRDefault="008E69B3" w:rsidP="008E69B3">
            <w:pPr>
              <w:pStyle w:val="TAC"/>
              <w:rPr>
                <w:ins w:id="1124" w:author="Huawei" w:date="2022-10-17T12:05:00Z"/>
                <w:rFonts w:eastAsiaTheme="minorEastAsia"/>
                <w:lang w:eastAsia="zh-CN"/>
                <w:rPrChange w:id="1125" w:author="Huawei" w:date="2022-10-17T12:05:00Z">
                  <w:rPr>
                    <w:ins w:id="1126" w:author="Huawei" w:date="2022-10-17T12:05:00Z"/>
                    <w:lang w:eastAsia="zh-CN"/>
                  </w:rPr>
                </w:rPrChange>
              </w:rPr>
            </w:pPr>
            <w:ins w:id="1127" w:author="Huawei" w:date="2022-10-17T12:05:00Z">
              <w:r>
                <w:rPr>
                  <w:rFonts w:eastAsiaTheme="minorEastAsia" w:hint="eastAsia"/>
                  <w:lang w:eastAsia="zh-CN"/>
                </w:rPr>
                <w:t>-</w:t>
              </w:r>
              <w:r>
                <w:rPr>
                  <w:rFonts w:eastAsiaTheme="minorEastAsia"/>
                  <w:lang w:eastAsia="zh-CN"/>
                </w:rPr>
                <w:t>98</w:t>
              </w:r>
            </w:ins>
          </w:p>
        </w:tc>
        <w:tc>
          <w:tcPr>
            <w:tcW w:w="1842" w:type="dxa"/>
            <w:vMerge/>
            <w:shd w:val="clear" w:color="auto" w:fill="auto"/>
          </w:tcPr>
          <w:p w:rsidR="008E69B3" w:rsidRPr="00DB707E" w:rsidRDefault="008E69B3" w:rsidP="008E69B3">
            <w:pPr>
              <w:pStyle w:val="TAC"/>
              <w:rPr>
                <w:ins w:id="1128" w:author="Huawei" w:date="2022-10-17T12:05:00Z"/>
              </w:rPr>
            </w:pPr>
          </w:p>
        </w:tc>
      </w:tr>
      <w:tr w:rsidR="008E69B3" w:rsidRPr="00DB707E" w:rsidTr="008E69B3">
        <w:trPr>
          <w:jc w:val="center"/>
        </w:trPr>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79" type="#_x0000_t75" style="width:36.45pt;height:15.25pt" o:ole="">
                  <v:imagedata r:id="rId29" o:title=""/>
                </v:shape>
                <o:OLEObject Type="Embed" ProgID="Equation.3" ShapeID="_x0000_i1079" DrawAspect="Content" ObjectID="_1730232781" r:id="rId73"/>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pPr>
            <w:r w:rsidRPr="00DB707E">
              <w:t>3</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top w:val="nil"/>
              <w:bottom w:val="single" w:sz="4" w:space="0" w:color="auto"/>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 SCS</w:t>
            </w:r>
          </w:p>
        </w:tc>
        <w:tc>
          <w:tcPr>
            <w:tcW w:w="1843" w:type="dxa"/>
            <w:shd w:val="clear" w:color="auto" w:fill="auto"/>
          </w:tcPr>
          <w:p w:rsidR="008E69B3" w:rsidRPr="00DB707E" w:rsidRDefault="008E69B3" w:rsidP="008E69B3">
            <w:pPr>
              <w:pStyle w:val="TAC"/>
              <w:rPr>
                <w:lang w:eastAsia="zh-CN"/>
              </w:rPr>
            </w:pPr>
            <w:r w:rsidRPr="00DB707E">
              <w:rPr>
                <w:lang w:eastAsia="zh-CN"/>
              </w:rPr>
              <w:t>-95</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1</w:t>
            </w: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0" type="#_x0000_t75" style="width:36.45pt;height:15.25pt" o:ole="">
                  <v:imagedata r:id="rId26" o:title=""/>
                </v:shape>
                <o:OLEObject Type="Embed" ProgID="Equation.3" ShapeID="_x0000_i1080" DrawAspect="Content" ObjectID="_1730232782" r:id="rId74"/>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bCs/>
                <w:lang w:eastAsia="zh-CN"/>
              </w:rPr>
              <w:t>-17</w:t>
            </w:r>
          </w:p>
        </w:tc>
        <w:tc>
          <w:tcPr>
            <w:tcW w:w="1842" w:type="dxa"/>
            <w:vMerge w:val="restart"/>
            <w:shd w:val="clear" w:color="auto" w:fill="auto"/>
          </w:tcPr>
          <w:p w:rsidR="008E69B3" w:rsidRPr="00DB707E" w:rsidRDefault="008E69B3" w:rsidP="008E69B3">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p>
        </w:tc>
      </w:tr>
      <w:tr w:rsidR="008E69B3" w:rsidRPr="00DB707E" w:rsidTr="008E69B3">
        <w:trPr>
          <w:trHeight w:val="346"/>
          <w:jc w:val="center"/>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vMerge w:val="restart"/>
            <w:shd w:val="clear" w:color="auto" w:fill="auto"/>
          </w:tcPr>
          <w:p w:rsidR="008E69B3" w:rsidRPr="00DB707E" w:rsidRDefault="008E69B3" w:rsidP="008E69B3">
            <w:pPr>
              <w:pStyle w:val="TAL"/>
              <w:rPr>
                <w:lang w:eastAsia="zh-CN"/>
              </w:rPr>
            </w:pPr>
            <w:r w:rsidRPr="00DB707E">
              <w:rPr>
                <w:position w:val="-12"/>
              </w:rPr>
              <w:object w:dxaOrig="435" w:dyaOrig="435">
                <v:shape id="_x0000_i1081" type="#_x0000_t75" style="width:20.75pt;height:20.75pt" o:ole="">
                  <v:imagedata r:id="rId15" o:title=""/>
                </v:shape>
                <o:OLEObject Type="Embed" ProgID="Equation.3" ShapeID="_x0000_i1081" DrawAspect="Content" ObjectID="_1730232783" r:id="rId75"/>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p>
        </w:tc>
        <w:tc>
          <w:tcPr>
            <w:tcW w:w="1276" w:type="dxa"/>
            <w:vMerge w:val="restart"/>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1843" w:type="dxa"/>
            <w:shd w:val="clear" w:color="auto" w:fill="auto"/>
          </w:tcPr>
          <w:p w:rsidR="008E69B3" w:rsidRPr="00DB707E" w:rsidRDefault="008E69B3" w:rsidP="008E69B3">
            <w:pPr>
              <w:pStyle w:val="TAC"/>
            </w:pPr>
            <w:r w:rsidRPr="00DB707E">
              <w:rPr>
                <w:lang w:eastAsia="zh-CN"/>
              </w:rPr>
              <w:t>-101</w:t>
            </w:r>
          </w:p>
        </w:tc>
        <w:tc>
          <w:tcPr>
            <w:tcW w:w="1842" w:type="dxa"/>
            <w:vMerge/>
            <w:shd w:val="clear" w:color="auto" w:fill="auto"/>
          </w:tcPr>
          <w:p w:rsidR="008E69B3" w:rsidRPr="00DB707E" w:rsidRDefault="008E69B3" w:rsidP="008E69B3">
            <w:pPr>
              <w:pStyle w:val="TAC"/>
            </w:pPr>
          </w:p>
        </w:tc>
      </w:tr>
      <w:tr w:rsidR="008E69B3" w:rsidRPr="00DB707E" w:rsidTr="008E69B3">
        <w:trPr>
          <w:trHeight w:val="346"/>
          <w:jc w:val="center"/>
          <w:ins w:id="1129" w:author="Huawei" w:date="2022-10-17T12:06:00Z"/>
        </w:trPr>
        <w:tc>
          <w:tcPr>
            <w:tcW w:w="1242" w:type="dxa"/>
            <w:tcBorders>
              <w:top w:val="nil"/>
              <w:bottom w:val="nil"/>
            </w:tcBorders>
            <w:shd w:val="clear" w:color="auto" w:fill="auto"/>
          </w:tcPr>
          <w:p w:rsidR="008E69B3" w:rsidRPr="00DB707E" w:rsidRDefault="008E69B3" w:rsidP="008E69B3">
            <w:pPr>
              <w:pStyle w:val="TAL"/>
              <w:rPr>
                <w:ins w:id="1130" w:author="Huawei" w:date="2022-10-17T12:06:00Z"/>
                <w:lang w:eastAsia="zh-CN"/>
              </w:rPr>
            </w:pPr>
          </w:p>
        </w:tc>
        <w:tc>
          <w:tcPr>
            <w:tcW w:w="851" w:type="dxa"/>
            <w:vMerge/>
            <w:shd w:val="clear" w:color="auto" w:fill="auto"/>
          </w:tcPr>
          <w:p w:rsidR="008E69B3" w:rsidRPr="00DB707E" w:rsidRDefault="008E69B3" w:rsidP="008E69B3">
            <w:pPr>
              <w:pStyle w:val="TAL"/>
              <w:rPr>
                <w:ins w:id="1131" w:author="Huawei" w:date="2022-10-17T12:06:00Z"/>
              </w:rPr>
            </w:pPr>
          </w:p>
        </w:tc>
        <w:tc>
          <w:tcPr>
            <w:tcW w:w="1559" w:type="dxa"/>
            <w:shd w:val="clear" w:color="auto" w:fill="auto"/>
          </w:tcPr>
          <w:p w:rsidR="008E69B3" w:rsidRPr="00DB707E" w:rsidRDefault="008E69B3" w:rsidP="008E69B3">
            <w:pPr>
              <w:pStyle w:val="TAL"/>
              <w:rPr>
                <w:ins w:id="1132" w:author="Huawei" w:date="2022-10-17T12:06:00Z"/>
                <w:lang w:eastAsia="zh-CN"/>
              </w:rPr>
            </w:pPr>
            <w:ins w:id="1133" w:author="Huawei" w:date="2022-10-17T12:06: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1134" w:author="Huawei" w:date="2022-10-17T12:06:00Z"/>
              </w:rPr>
            </w:pPr>
          </w:p>
        </w:tc>
        <w:tc>
          <w:tcPr>
            <w:tcW w:w="1843" w:type="dxa"/>
            <w:shd w:val="clear" w:color="auto" w:fill="auto"/>
          </w:tcPr>
          <w:p w:rsidR="008E69B3" w:rsidRPr="00DB707E" w:rsidRDefault="008E69B3" w:rsidP="008E69B3">
            <w:pPr>
              <w:pStyle w:val="TAC"/>
              <w:rPr>
                <w:ins w:id="1135" w:author="Huawei" w:date="2022-10-17T12:06:00Z"/>
                <w:lang w:eastAsia="zh-CN"/>
              </w:rPr>
            </w:pPr>
            <w:ins w:id="1136" w:author="Huawei" w:date="2022-10-17T12:06:00Z">
              <w:r>
                <w:rPr>
                  <w:rFonts w:eastAsiaTheme="minorEastAsia" w:hint="eastAsia"/>
                  <w:lang w:eastAsia="zh-CN"/>
                </w:rPr>
                <w:t>-</w:t>
              </w:r>
              <w:r>
                <w:rPr>
                  <w:rFonts w:eastAsiaTheme="minorEastAsia"/>
                  <w:lang w:eastAsia="zh-CN"/>
                </w:rPr>
                <w:t>98</w:t>
              </w:r>
            </w:ins>
          </w:p>
        </w:tc>
        <w:tc>
          <w:tcPr>
            <w:tcW w:w="1842" w:type="dxa"/>
            <w:vMerge/>
            <w:shd w:val="clear" w:color="auto" w:fill="auto"/>
          </w:tcPr>
          <w:p w:rsidR="008E69B3" w:rsidRPr="00DB707E" w:rsidRDefault="008E69B3" w:rsidP="008E69B3">
            <w:pPr>
              <w:pStyle w:val="TAC"/>
              <w:rPr>
                <w:ins w:id="1137" w:author="Huawei" w:date="2022-10-17T12:06:00Z"/>
              </w:rPr>
            </w:pPr>
          </w:p>
        </w:tc>
      </w:tr>
      <w:tr w:rsidR="008E69B3" w:rsidRPr="00DB707E" w:rsidTr="008E69B3">
        <w:trPr>
          <w:jc w:val="center"/>
        </w:trPr>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2" type="#_x0000_t75" style="width:36.45pt;height:15.25pt" o:ole="">
                  <v:imagedata r:id="rId29" o:title=""/>
                </v:shape>
                <o:OLEObject Type="Embed" ProgID="Equation.3" ShapeID="_x0000_i1082" DrawAspect="Content" ObjectID="_1730232784" r:id="rId76"/>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lang w:eastAsia="zh-CN"/>
              </w:rPr>
              <w:t>-17</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top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8E69B3" w:rsidRPr="00DB707E" w:rsidRDefault="008E69B3" w:rsidP="008E69B3">
            <w:pPr>
              <w:pStyle w:val="TAC"/>
            </w:pPr>
            <w:r w:rsidRPr="00DB707E">
              <w:t>dBm</w:t>
            </w:r>
            <w:r w:rsidRPr="00DB707E">
              <w:rPr>
                <w:lang w:eastAsia="zh-CN"/>
              </w:rPr>
              <w:t>/ SCS</w:t>
            </w:r>
          </w:p>
        </w:tc>
        <w:tc>
          <w:tcPr>
            <w:tcW w:w="1843" w:type="dxa"/>
            <w:shd w:val="clear" w:color="auto" w:fill="auto"/>
          </w:tcPr>
          <w:p w:rsidR="008E69B3" w:rsidRPr="00DB707E" w:rsidRDefault="008E69B3" w:rsidP="008E69B3">
            <w:pPr>
              <w:pStyle w:val="TAC"/>
              <w:rPr>
                <w:lang w:eastAsia="zh-CN"/>
              </w:rPr>
            </w:pPr>
            <w:r w:rsidRPr="00DB707E">
              <w:rPr>
                <w:lang w:eastAsia="zh-CN"/>
              </w:rPr>
              <w:t>-115</w:t>
            </w:r>
          </w:p>
        </w:tc>
        <w:tc>
          <w:tcPr>
            <w:tcW w:w="1842" w:type="dxa"/>
            <w:vMerge/>
            <w:shd w:val="clear" w:color="auto" w:fill="auto"/>
          </w:tcPr>
          <w:p w:rsidR="008E69B3" w:rsidRPr="00DB707E" w:rsidRDefault="008E69B3" w:rsidP="008E69B3">
            <w:pPr>
              <w:pStyle w:val="TAC"/>
            </w:pPr>
          </w:p>
        </w:tc>
      </w:tr>
      <w:tr w:rsidR="008E69B3" w:rsidRPr="00DB707E" w:rsidTr="008E69B3">
        <w:trPr>
          <w:trHeight w:val="185"/>
          <w:jc w:val="center"/>
        </w:trPr>
        <w:tc>
          <w:tcPr>
            <w:tcW w:w="2093" w:type="dxa"/>
            <w:gridSpan w:val="2"/>
            <w:vMerge w:val="restart"/>
            <w:shd w:val="clear" w:color="auto" w:fill="auto"/>
          </w:tcPr>
          <w:p w:rsidR="008E69B3" w:rsidRPr="00DB707E" w:rsidRDefault="008E69B3" w:rsidP="008E69B3">
            <w:pPr>
              <w:pStyle w:val="TAL"/>
            </w:pPr>
            <w:r w:rsidRPr="00DB707E">
              <w:t xml:space="preserve">Io </w:t>
            </w:r>
            <w:r w:rsidRPr="00DB707E">
              <w:rPr>
                <w:vertAlign w:val="superscript"/>
              </w:rPr>
              <w:t>Note 2</w:t>
            </w:r>
          </w:p>
        </w:tc>
        <w:tc>
          <w:tcPr>
            <w:tcW w:w="1559" w:type="dxa"/>
            <w:shd w:val="clear" w:color="auto" w:fill="auto"/>
          </w:tcPr>
          <w:p w:rsidR="008E69B3" w:rsidRPr="00DB707E" w:rsidRDefault="008E69B3" w:rsidP="008E69B3">
            <w:pPr>
              <w:pStyle w:val="TAL"/>
            </w:pPr>
            <w:r w:rsidRPr="00DB707E">
              <w:rPr>
                <w:lang w:eastAsia="zh-CN"/>
              </w:rPr>
              <w:t>Config 1</w:t>
            </w:r>
          </w:p>
        </w:tc>
        <w:tc>
          <w:tcPr>
            <w:tcW w:w="1276" w:type="dxa"/>
            <w:vMerge w:val="restart"/>
            <w:shd w:val="clear" w:color="auto" w:fill="auto"/>
          </w:tcPr>
          <w:p w:rsidR="008E69B3" w:rsidRPr="00DB707E" w:rsidRDefault="008E69B3" w:rsidP="008E69B3">
            <w:pPr>
              <w:pStyle w:val="TAC"/>
            </w:pPr>
            <w:r w:rsidRPr="00DB707E">
              <w:t>dBm</w:t>
            </w:r>
          </w:p>
        </w:tc>
        <w:tc>
          <w:tcPr>
            <w:tcW w:w="1843" w:type="dxa"/>
            <w:shd w:val="clear" w:color="auto" w:fill="auto"/>
          </w:tcPr>
          <w:p w:rsidR="008E69B3" w:rsidRPr="00DB707E" w:rsidRDefault="008E69B3" w:rsidP="008E69B3">
            <w:pPr>
              <w:pStyle w:val="TAC"/>
            </w:pPr>
            <w:ins w:id="1138" w:author="Huawei" w:date="2022-10-17T12:07:00Z">
              <w:r w:rsidRPr="00DB707E">
                <w:rPr>
                  <w:bCs/>
                </w:rPr>
                <w:t>-</w:t>
              </w:r>
              <w:r>
                <w:rPr>
                  <w:bCs/>
                </w:rPr>
                <w:t>65.38</w:t>
              </w:r>
              <w:r w:rsidRPr="00DB707E">
                <w:rPr>
                  <w:bCs/>
                </w:rPr>
                <w:t>/</w:t>
              </w:r>
              <w:r>
                <w:rPr>
                  <w:bCs/>
                </w:rPr>
                <w:t>18.36</w:t>
              </w:r>
              <w:r w:rsidRPr="00DB707E">
                <w:rPr>
                  <w:bCs/>
                </w:rPr>
                <w:t xml:space="preserve"> MHz</w:t>
              </w:r>
            </w:ins>
            <w:del w:id="1139" w:author="Huawei" w:date="2022-10-17T12:07:00Z">
              <w:r w:rsidRPr="00DB707E" w:rsidDel="00F64ED4">
                <w:rPr>
                  <w:lang w:eastAsia="zh-CN"/>
                </w:rPr>
                <w:delText>-62.2/38.16MHz</w:delText>
              </w:r>
            </w:del>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For symbols without SSB index 1</w:t>
            </w:r>
          </w:p>
        </w:tc>
      </w:tr>
      <w:tr w:rsidR="008E69B3" w:rsidRPr="00DB707E" w:rsidTr="008E69B3">
        <w:trPr>
          <w:trHeight w:val="185"/>
          <w:jc w:val="center"/>
          <w:ins w:id="1140" w:author="Huawei" w:date="2022-10-17T12:06:00Z"/>
        </w:trPr>
        <w:tc>
          <w:tcPr>
            <w:tcW w:w="2093" w:type="dxa"/>
            <w:gridSpan w:val="2"/>
            <w:vMerge/>
            <w:shd w:val="clear" w:color="auto" w:fill="auto"/>
          </w:tcPr>
          <w:p w:rsidR="008E69B3" w:rsidRPr="00DB707E" w:rsidRDefault="008E69B3" w:rsidP="008E69B3">
            <w:pPr>
              <w:pStyle w:val="TAL"/>
              <w:rPr>
                <w:ins w:id="1141" w:author="Huawei" w:date="2022-10-17T12:06:00Z"/>
              </w:rPr>
            </w:pPr>
          </w:p>
        </w:tc>
        <w:tc>
          <w:tcPr>
            <w:tcW w:w="1559" w:type="dxa"/>
            <w:shd w:val="clear" w:color="auto" w:fill="auto"/>
          </w:tcPr>
          <w:p w:rsidR="008E69B3" w:rsidRPr="00DB707E" w:rsidRDefault="008E69B3" w:rsidP="008E69B3">
            <w:pPr>
              <w:pStyle w:val="TAL"/>
              <w:rPr>
                <w:ins w:id="1142" w:author="Huawei" w:date="2022-10-17T12:06:00Z"/>
                <w:lang w:eastAsia="zh-CN"/>
              </w:rPr>
            </w:pPr>
            <w:ins w:id="1143" w:author="Huawei" w:date="2022-10-17T12:06: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1144" w:author="Huawei" w:date="2022-10-17T12:06:00Z"/>
              </w:rPr>
            </w:pPr>
          </w:p>
        </w:tc>
        <w:tc>
          <w:tcPr>
            <w:tcW w:w="1843" w:type="dxa"/>
            <w:shd w:val="clear" w:color="auto" w:fill="auto"/>
          </w:tcPr>
          <w:p w:rsidR="008E69B3" w:rsidRPr="00DB707E" w:rsidRDefault="008E69B3" w:rsidP="008E69B3">
            <w:pPr>
              <w:pStyle w:val="TAC"/>
              <w:rPr>
                <w:ins w:id="1145" w:author="Huawei" w:date="2022-10-17T12:06:00Z"/>
                <w:lang w:eastAsia="zh-CN"/>
              </w:rPr>
            </w:pPr>
            <w:ins w:id="1146" w:author="Huawei" w:date="2022-10-17T12:07:00Z">
              <w:r w:rsidRPr="00DB707E">
                <w:rPr>
                  <w:bCs/>
                </w:rPr>
                <w:t>-65.</w:t>
              </w:r>
              <w:r w:rsidRPr="00DB707E">
                <w:rPr>
                  <w:bCs/>
                  <w:lang w:eastAsia="zh-CN"/>
                </w:rPr>
                <w:t>3/9.36MHz</w:t>
              </w:r>
            </w:ins>
          </w:p>
        </w:tc>
        <w:tc>
          <w:tcPr>
            <w:tcW w:w="1842" w:type="dxa"/>
            <w:vMerge/>
            <w:shd w:val="clear" w:color="auto" w:fill="auto"/>
          </w:tcPr>
          <w:p w:rsidR="008E69B3" w:rsidRPr="00DB707E" w:rsidRDefault="008E69B3" w:rsidP="008E69B3">
            <w:pPr>
              <w:pStyle w:val="TAC"/>
              <w:rPr>
                <w:ins w:id="1147" w:author="Huawei" w:date="2022-10-17T12:06:00Z"/>
                <w:lang w:eastAsia="zh-CN"/>
              </w:rPr>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rPr>
                <w:lang w:eastAsia="zh-CN"/>
              </w:rPr>
              <w:t>ss-PBCH-BlockPower</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8E69B3" w:rsidRPr="00DB707E" w:rsidRDefault="008E69B3" w:rsidP="008E69B3">
            <w:pPr>
              <w:pStyle w:val="TAC"/>
            </w:pPr>
            <w:r w:rsidRPr="00DB707E">
              <w:rPr>
                <w:bCs/>
              </w:rPr>
              <w:t>-5</w:t>
            </w:r>
          </w:p>
        </w:tc>
        <w:tc>
          <w:tcPr>
            <w:tcW w:w="1842" w:type="dxa"/>
            <w:shd w:val="clear" w:color="auto" w:fill="auto"/>
          </w:tcPr>
          <w:p w:rsidR="008E69B3" w:rsidRPr="00DB707E" w:rsidRDefault="008E69B3" w:rsidP="008E69B3">
            <w:pPr>
              <w:pStyle w:val="TAC"/>
            </w:pPr>
            <w:r w:rsidRPr="00DB707E">
              <w:t>As defined in clause 6.3.2 in TS 38.331 [2].</w:t>
            </w: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Configured UE transmitted power (</w:t>
            </w:r>
            <w:r w:rsidRPr="00DB707E">
              <w:rPr>
                <w:position w:val="-14"/>
              </w:rPr>
              <w:object w:dxaOrig="870" w:dyaOrig="285">
                <v:shape id="_x0000_i1083" type="#_x0000_t75" style="width:46.6pt;height:15.25pt" o:ole="">
                  <v:imagedata r:id="rId34" o:title=""/>
                </v:shape>
                <o:OLEObject Type="Embed" ProgID="Equation.3" ShapeID="_x0000_i1083" DrawAspect="Content" ObjectID="_1730232785" r:id="rId77"/>
              </w:object>
            </w:r>
            <w:r w:rsidRPr="00DB707E">
              <w:t>)</w:t>
            </w:r>
          </w:p>
        </w:tc>
        <w:tc>
          <w:tcPr>
            <w:tcW w:w="1276" w:type="dxa"/>
            <w:shd w:val="clear" w:color="auto" w:fill="auto"/>
          </w:tcPr>
          <w:p w:rsidR="008E69B3" w:rsidRPr="00DB707E" w:rsidRDefault="008E69B3" w:rsidP="008E69B3">
            <w:pPr>
              <w:pStyle w:val="TAC"/>
            </w:pPr>
            <w:r w:rsidRPr="00DB707E">
              <w:t>dBm</w:t>
            </w:r>
          </w:p>
        </w:tc>
        <w:tc>
          <w:tcPr>
            <w:tcW w:w="1843" w:type="dxa"/>
            <w:shd w:val="clear" w:color="auto" w:fill="auto"/>
          </w:tcPr>
          <w:p w:rsidR="008E69B3" w:rsidRPr="00DB707E" w:rsidRDefault="008E69B3" w:rsidP="008E69B3">
            <w:pPr>
              <w:pStyle w:val="TAC"/>
            </w:pPr>
            <w:r w:rsidRPr="00DB707E">
              <w:rPr>
                <w:bCs/>
              </w:rPr>
              <w:t>23</w:t>
            </w:r>
          </w:p>
        </w:tc>
        <w:tc>
          <w:tcPr>
            <w:tcW w:w="1842" w:type="dxa"/>
            <w:shd w:val="clear" w:color="auto" w:fill="auto"/>
          </w:tcPr>
          <w:p w:rsidR="008E69B3" w:rsidRPr="00DB707E" w:rsidRDefault="008E69B3" w:rsidP="008E69B3">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8E69B3" w:rsidRPr="00DB707E" w:rsidTr="008E69B3">
        <w:trPr>
          <w:trHeight w:val="424"/>
          <w:jc w:val="center"/>
        </w:trPr>
        <w:tc>
          <w:tcPr>
            <w:tcW w:w="3652" w:type="dxa"/>
            <w:gridSpan w:val="3"/>
            <w:shd w:val="clear" w:color="auto" w:fill="auto"/>
          </w:tcPr>
          <w:p w:rsidR="008E69B3" w:rsidRPr="00DB707E" w:rsidRDefault="008E69B3" w:rsidP="008E69B3">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rsidR="008E69B3" w:rsidRPr="00DB707E" w:rsidRDefault="008E69B3" w:rsidP="008E69B3">
            <w:pPr>
              <w:pStyle w:val="TAC"/>
            </w:pPr>
            <w:r w:rsidRPr="00DB707E">
              <w:t xml:space="preserve">As defined in </w:t>
            </w:r>
            <w:r w:rsidRPr="00DB707E">
              <w:rPr>
                <w:lang w:eastAsia="zh-CN"/>
              </w:rPr>
              <w:t>A.3.20.2</w:t>
            </w:r>
            <w:r w:rsidRPr="00DB707E">
              <w:rPr>
                <w:lang w:val="en-US" w:eastAsia="zh-CN"/>
              </w:rPr>
              <w:t>.2</w:t>
            </w:r>
            <w:r w:rsidRPr="00DB707E">
              <w:t>.</w:t>
            </w: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 xml:space="preserve">Propagation Condition </w:t>
            </w:r>
          </w:p>
        </w:tc>
        <w:tc>
          <w:tcPr>
            <w:tcW w:w="1276" w:type="dxa"/>
            <w:shd w:val="clear" w:color="auto" w:fill="auto"/>
          </w:tcPr>
          <w:p w:rsidR="008E69B3" w:rsidRPr="00DB707E" w:rsidRDefault="008E69B3" w:rsidP="008E69B3">
            <w:pPr>
              <w:pStyle w:val="TAC"/>
            </w:pPr>
            <w:r w:rsidRPr="00DB707E">
              <w:t>-</w:t>
            </w:r>
          </w:p>
        </w:tc>
        <w:tc>
          <w:tcPr>
            <w:tcW w:w="1843" w:type="dxa"/>
            <w:shd w:val="clear" w:color="auto" w:fill="auto"/>
          </w:tcPr>
          <w:p w:rsidR="008E69B3" w:rsidRPr="00DB707E" w:rsidRDefault="008E69B3" w:rsidP="008E69B3">
            <w:pPr>
              <w:pStyle w:val="TAC"/>
            </w:pPr>
            <w:r w:rsidRPr="00DB707E">
              <w:rPr>
                <w:bCs/>
              </w:rPr>
              <w:t>AWGN</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8613" w:type="dxa"/>
            <w:gridSpan w:val="6"/>
            <w:shd w:val="clear" w:color="auto" w:fill="auto"/>
            <w:vAlign w:val="center"/>
          </w:tcPr>
          <w:p w:rsidR="008E69B3" w:rsidRPr="00DB707E" w:rsidRDefault="008E69B3" w:rsidP="008E69B3">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pStyle w:val="TAN"/>
            </w:pPr>
            <w:r w:rsidRPr="00DB707E">
              <w:t>Note 2:</w:t>
            </w:r>
            <w:r w:rsidRPr="00DB707E">
              <w:tab/>
              <w:t>SS-RSRP, Es/Iot and Io levels have been derived from other parameters for information purpose. They are not settable parameters.</w:t>
            </w:r>
          </w:p>
          <w:p w:rsidR="008E69B3" w:rsidRPr="00DB707E" w:rsidRDefault="008E69B3" w:rsidP="008E69B3">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rsidR="008E69B3" w:rsidRPr="00DB707E" w:rsidRDefault="008E69B3" w:rsidP="008E69B3">
      <w:pPr>
        <w:rPr>
          <w:rFonts w:cs="Arial"/>
          <w:lang w:eastAsia="zh-CN"/>
        </w:rPr>
      </w:pP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7.2</w:t>
      </w:r>
      <w:r w:rsidRPr="00DB707E">
        <w:tab/>
        <w:t>Test Requirements</w:t>
      </w:r>
    </w:p>
    <w:p w:rsidR="008E69B3" w:rsidRPr="00DB707E" w:rsidRDefault="008E69B3" w:rsidP="008E69B3">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2.1</w:t>
      </w:r>
      <w:r w:rsidRPr="00DB707E">
        <w:tab/>
      </w:r>
      <w:r w:rsidRPr="00DB707E">
        <w:rPr>
          <w:rFonts w:hint="eastAsia"/>
          <w:lang w:val="en-US" w:eastAsia="zh-CN"/>
        </w:rPr>
        <w:t>MsgA</w:t>
      </w:r>
      <w:r w:rsidRPr="00DB707E">
        <w:t xml:space="preserve"> Transmission</w:t>
      </w:r>
    </w:p>
    <w:p w:rsidR="008E69B3" w:rsidRPr="00DB707E" w:rsidRDefault="008E69B3" w:rsidP="008E69B3">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rsidR="008E69B3" w:rsidRPr="00DB707E" w:rsidRDefault="008E69B3" w:rsidP="008E69B3">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rsidR="008E69B3" w:rsidRPr="00DB707E" w:rsidRDefault="008E69B3" w:rsidP="008E69B3">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rsidR="008E69B3" w:rsidRPr="00DB707E" w:rsidRDefault="008E69B3" w:rsidP="008E69B3">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rsidR="008E69B3" w:rsidRPr="00DB707E" w:rsidRDefault="008E69B3" w:rsidP="008E69B3">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rsidR="008E69B3" w:rsidRPr="00DB707E" w:rsidRDefault="008E69B3" w:rsidP="008E69B3">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ascii="Arial" w:hAnsi="Arial" w:cs="Arial"/>
          <w:sz w:val="22"/>
          <w:szCs w:val="22"/>
        </w:rPr>
      </w:pPr>
      <w:r w:rsidRPr="00DB707E">
        <w:t>The transmit timing of all MsgA transmissions shall be within the accuracy specified in Clause 7.1A.2.</w:t>
      </w:r>
    </w:p>
    <w:p w:rsidR="008E69B3" w:rsidRPr="00DB707E" w:rsidRDefault="008E69B3" w:rsidP="008E69B3">
      <w:pPr>
        <w:rPr>
          <w:lang w:eastAsia="zh-CN"/>
        </w:rPr>
      </w:pPr>
    </w:p>
    <w:p w:rsidR="008E69B3" w:rsidRPr="00DB707E" w:rsidRDefault="008E69B3" w:rsidP="008E69B3">
      <w:pPr>
        <w:pStyle w:val="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2 RX UE</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tab/>
        <w:t>Test Purpose and Environment</w:t>
      </w:r>
    </w:p>
    <w:p w:rsidR="008E69B3" w:rsidRPr="00DB707E" w:rsidRDefault="008E69B3" w:rsidP="008E69B3">
      <w:pPr>
        <w:rPr>
          <w:lang w:eastAsia="zh-CN"/>
        </w:rPr>
      </w:pPr>
      <w:r w:rsidRPr="00DB707E">
        <w:t xml:space="preserve">The purpose of this test is to verify </w:t>
      </w:r>
      <w:bookmarkStart w:id="1148" w:name="_Hlk116901074"/>
      <w:r w:rsidRPr="00DB707E">
        <w:t>that the behavior of the random access procedure is according to the requirements and that the PRACH power settings and timing are within specified limits. This test will verify the requirements in Clause 6.2.2B.2 and Clause 7.1A.2 in an AWGN model</w:t>
      </w:r>
      <w:bookmarkEnd w:id="1148"/>
      <w:r w:rsidRPr="00DB707E">
        <w:t>.</w:t>
      </w:r>
    </w:p>
    <w:p w:rsidR="008E69B3" w:rsidRPr="00DB707E" w:rsidRDefault="008E69B3" w:rsidP="008E69B3">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w:t>
      </w:r>
      <w:r w:rsidRPr="00DB707E">
        <w:rPr>
          <w:lang w:eastAsia="zh-CN"/>
        </w:rPr>
        <w:t>2.</w:t>
      </w:r>
    </w:p>
    <w:p w:rsidR="008E69B3" w:rsidRPr="00DB707E" w:rsidRDefault="008E69B3" w:rsidP="008E69B3">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8</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8E69B3" w:rsidRPr="00DB707E" w:rsidTr="008E69B3">
        <w:tc>
          <w:tcPr>
            <w:tcW w:w="2276" w:type="dxa"/>
            <w:shd w:val="clear" w:color="auto" w:fill="auto"/>
            <w:vAlign w:val="center"/>
          </w:tcPr>
          <w:p w:rsidR="008E69B3" w:rsidRPr="00DB707E" w:rsidRDefault="008E69B3" w:rsidP="008E69B3">
            <w:pPr>
              <w:pStyle w:val="TAH"/>
            </w:pPr>
            <w:r w:rsidRPr="00DB707E">
              <w:t>Config</w:t>
            </w:r>
          </w:p>
        </w:tc>
        <w:tc>
          <w:tcPr>
            <w:tcW w:w="7074" w:type="dxa"/>
            <w:shd w:val="clear" w:color="auto" w:fill="auto"/>
            <w:vAlign w:val="center"/>
          </w:tcPr>
          <w:p w:rsidR="008E69B3" w:rsidRPr="00DB707E" w:rsidRDefault="008E69B3" w:rsidP="008E69B3">
            <w:pPr>
              <w:pStyle w:val="TAH"/>
            </w:pPr>
            <w:r w:rsidRPr="00DB707E">
              <w:t>Description</w:t>
            </w:r>
          </w:p>
        </w:tc>
      </w:tr>
      <w:tr w:rsidR="008E69B3" w:rsidRPr="00DB707E" w:rsidTr="008E69B3">
        <w:tc>
          <w:tcPr>
            <w:tcW w:w="2276" w:type="dxa"/>
            <w:shd w:val="clear" w:color="auto" w:fill="auto"/>
            <w:vAlign w:val="center"/>
          </w:tcPr>
          <w:p w:rsidR="008E69B3" w:rsidRPr="00DB707E" w:rsidRDefault="008E69B3" w:rsidP="008E69B3">
            <w:pPr>
              <w:pStyle w:val="TAC"/>
              <w:rPr>
                <w:lang w:eastAsia="zh-CN"/>
              </w:rPr>
            </w:pPr>
            <w:r w:rsidRPr="00DB707E">
              <w:rPr>
                <w:rFonts w:hint="eastAsia"/>
                <w:lang w:val="en-US" w:eastAsia="zh-CN"/>
              </w:rPr>
              <w:t>1</w:t>
            </w:r>
          </w:p>
        </w:tc>
        <w:tc>
          <w:tcPr>
            <w:tcW w:w="7074" w:type="dxa"/>
            <w:shd w:val="clear" w:color="auto" w:fill="auto"/>
            <w:vAlign w:val="center"/>
          </w:tcPr>
          <w:p w:rsidR="008E69B3" w:rsidRPr="00DB707E" w:rsidRDefault="008E69B3" w:rsidP="008E69B3">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8E69B3" w:rsidRPr="00DB707E" w:rsidTr="008E69B3">
        <w:tc>
          <w:tcPr>
            <w:tcW w:w="2276" w:type="dxa"/>
            <w:shd w:val="clear" w:color="auto" w:fill="auto"/>
            <w:vAlign w:val="center"/>
          </w:tcPr>
          <w:p w:rsidR="008E69B3" w:rsidRPr="00DB707E" w:rsidRDefault="008E69B3" w:rsidP="008E69B3">
            <w:pPr>
              <w:pStyle w:val="TAC"/>
              <w:rPr>
                <w:lang w:val="en-US" w:eastAsia="zh-CN"/>
              </w:rPr>
            </w:pPr>
            <w:r w:rsidRPr="00DB707E">
              <w:rPr>
                <w:lang w:val="en-US" w:eastAsia="zh-CN"/>
              </w:rPr>
              <w:t>2</w:t>
            </w:r>
          </w:p>
        </w:tc>
        <w:tc>
          <w:tcPr>
            <w:tcW w:w="7074" w:type="dxa"/>
            <w:shd w:val="clear" w:color="auto" w:fill="auto"/>
            <w:vAlign w:val="center"/>
          </w:tcPr>
          <w:p w:rsidR="008E69B3" w:rsidRPr="00DB707E" w:rsidRDefault="008E69B3" w:rsidP="008E69B3">
            <w:pPr>
              <w:pStyle w:val="TAC"/>
            </w:pPr>
            <w:r w:rsidRPr="00DB707E">
              <w:rPr>
                <w:rFonts w:eastAsia="Malgun Gothic"/>
              </w:rPr>
              <w:t>NR 15 kHz SSB SCS, 10 MHz bandwidth, HD-FDD duplex mode</w:t>
            </w:r>
          </w:p>
        </w:tc>
      </w:tr>
      <w:tr w:rsidR="008E69B3" w:rsidRPr="00DB707E" w:rsidTr="008E69B3">
        <w:tc>
          <w:tcPr>
            <w:tcW w:w="9350" w:type="dxa"/>
            <w:gridSpan w:val="2"/>
            <w:shd w:val="clear" w:color="auto" w:fill="auto"/>
          </w:tcPr>
          <w:p w:rsidR="008E69B3" w:rsidRPr="00DB707E" w:rsidRDefault="008E69B3" w:rsidP="008E69B3">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pStyle w:val="TH"/>
        <w:rPr>
          <w:lang w:eastAsia="zh-CN"/>
        </w:rPr>
      </w:pPr>
      <w:r w:rsidRPr="00DB707E">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8E69B3" w:rsidRPr="00DB707E" w:rsidTr="008E69B3">
        <w:trPr>
          <w:jc w:val="center"/>
        </w:trPr>
        <w:tc>
          <w:tcPr>
            <w:tcW w:w="3652" w:type="dxa"/>
            <w:gridSpan w:val="3"/>
            <w:shd w:val="clear" w:color="auto" w:fill="auto"/>
          </w:tcPr>
          <w:p w:rsidR="008E69B3" w:rsidRPr="00DB707E" w:rsidRDefault="008E69B3" w:rsidP="008E69B3">
            <w:pPr>
              <w:pStyle w:val="TAH"/>
            </w:pPr>
            <w:r w:rsidRPr="00DB707E">
              <w:t>Parameter</w:t>
            </w:r>
          </w:p>
        </w:tc>
        <w:tc>
          <w:tcPr>
            <w:tcW w:w="1276" w:type="dxa"/>
            <w:shd w:val="clear" w:color="auto" w:fill="auto"/>
          </w:tcPr>
          <w:p w:rsidR="008E69B3" w:rsidRPr="00DB707E" w:rsidRDefault="008E69B3" w:rsidP="008E69B3">
            <w:pPr>
              <w:pStyle w:val="TAH"/>
            </w:pPr>
            <w:r w:rsidRPr="00DB707E">
              <w:t>Unit</w:t>
            </w:r>
          </w:p>
        </w:tc>
        <w:tc>
          <w:tcPr>
            <w:tcW w:w="1843" w:type="dxa"/>
            <w:shd w:val="clear" w:color="auto" w:fill="auto"/>
          </w:tcPr>
          <w:p w:rsidR="008E69B3" w:rsidRPr="00DB707E" w:rsidRDefault="008E69B3" w:rsidP="008E69B3">
            <w:pPr>
              <w:pStyle w:val="TAH"/>
              <w:rPr>
                <w:lang w:eastAsia="zh-CN"/>
              </w:rPr>
            </w:pPr>
            <w:r w:rsidRPr="00DB707E">
              <w:rPr>
                <w:lang w:eastAsia="zh-CN"/>
              </w:rPr>
              <w:t>Test-1</w:t>
            </w:r>
          </w:p>
        </w:tc>
        <w:tc>
          <w:tcPr>
            <w:tcW w:w="1842" w:type="dxa"/>
            <w:shd w:val="clear" w:color="auto" w:fill="auto"/>
          </w:tcPr>
          <w:p w:rsidR="008E69B3" w:rsidRPr="00DB707E" w:rsidRDefault="008E69B3" w:rsidP="008E69B3">
            <w:pPr>
              <w:pStyle w:val="TAH"/>
              <w:rPr>
                <w:szCs w:val="18"/>
              </w:rPr>
            </w:pPr>
            <w:r w:rsidRPr="00DB707E">
              <w:rPr>
                <w:szCs w:val="18"/>
              </w:rPr>
              <w:t>Comments</w:t>
            </w:r>
          </w:p>
        </w:tc>
      </w:tr>
      <w:tr w:rsidR="008E69B3" w:rsidRPr="00DB707E" w:rsidTr="008E69B3">
        <w:trPr>
          <w:trHeight w:val="545"/>
          <w:jc w:val="center"/>
        </w:trPr>
        <w:tc>
          <w:tcPr>
            <w:tcW w:w="2093" w:type="dxa"/>
            <w:gridSpan w:val="2"/>
            <w:vMerge w:val="restart"/>
            <w:shd w:val="clear" w:color="auto" w:fill="auto"/>
          </w:tcPr>
          <w:p w:rsidR="008E69B3" w:rsidRPr="00DB707E" w:rsidRDefault="008E69B3" w:rsidP="008E69B3">
            <w:pPr>
              <w:pStyle w:val="TAL"/>
              <w:rPr>
                <w:lang w:eastAsia="zh-CN"/>
              </w:rPr>
            </w:pPr>
            <w:r w:rsidRPr="00DB707E">
              <w:rPr>
                <w:lang w:eastAsia="zh-CN"/>
              </w:rPr>
              <w:t>SSB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vMerge w:val="restart"/>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ins w:id="1149" w:author="Huawei" w:date="2022-10-17T12:13:00Z">
              <w:r w:rsidRPr="0033294F">
                <w:rPr>
                  <w:bCs/>
                  <w:lang w:eastAsia="zh-CN"/>
                </w:rPr>
                <w:t>SSB.</w:t>
              </w:r>
              <w:r>
                <w:rPr>
                  <w:bCs/>
                  <w:lang w:eastAsia="zh-CN"/>
                </w:rPr>
                <w:t>1</w:t>
              </w:r>
              <w:r w:rsidRPr="0033294F">
                <w:rPr>
                  <w:bCs/>
                  <w:lang w:eastAsia="zh-CN"/>
                </w:rPr>
                <w:t xml:space="preserve"> RedCap FR1</w:t>
              </w:r>
            </w:ins>
            <w:del w:id="1150" w:author="Huawei" w:date="2022-10-17T12:13:00Z">
              <w:r w:rsidRPr="00DB707E" w:rsidDel="002C7193">
                <w:rPr>
                  <w:bCs/>
                  <w:lang w:eastAsia="zh-CN"/>
                </w:rPr>
                <w:delText>SSB pattern 2 in FR1</w:delText>
              </w:r>
            </w:del>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As defined in A.3.10, except for number of SSBs per SS-burst and SS/PBCH block index as below</w:t>
            </w:r>
          </w:p>
        </w:tc>
      </w:tr>
      <w:tr w:rsidR="008E69B3" w:rsidRPr="00DB707E" w:rsidTr="008E69B3">
        <w:trPr>
          <w:trHeight w:val="544"/>
          <w:jc w:val="center"/>
        </w:trPr>
        <w:tc>
          <w:tcPr>
            <w:tcW w:w="2093" w:type="dxa"/>
            <w:gridSpan w:val="2"/>
            <w:vMerge/>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bCs/>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rFonts w:cs="v4.2.0"/>
              </w:rPr>
              <w:t>SSB.1 FR1</w:t>
            </w:r>
          </w:p>
        </w:tc>
        <w:tc>
          <w:tcPr>
            <w:tcW w:w="1842" w:type="dxa"/>
            <w:vMerge/>
            <w:shd w:val="clear" w:color="auto" w:fill="auto"/>
          </w:tcPr>
          <w:p w:rsidR="008E69B3" w:rsidRPr="00DB707E" w:rsidRDefault="008E69B3" w:rsidP="008E69B3">
            <w:pPr>
              <w:pStyle w:val="TAC"/>
              <w:rPr>
                <w:lang w:eastAsia="zh-CN"/>
              </w:rPr>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rPr>
                <w:lang w:eastAsia="zh-CN"/>
              </w:rPr>
              <w:t>Number of SSBs per SS-burst</w:t>
            </w:r>
          </w:p>
        </w:tc>
        <w:tc>
          <w:tcPr>
            <w:tcW w:w="1276" w:type="dxa"/>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bCs/>
                <w:lang w:eastAsia="zh-CN"/>
              </w:rPr>
              <w:t>2</w:t>
            </w:r>
          </w:p>
        </w:tc>
        <w:tc>
          <w:tcPr>
            <w:tcW w:w="1842"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t>SS/PBCH block index</w:t>
            </w:r>
          </w:p>
        </w:tc>
        <w:tc>
          <w:tcPr>
            <w:tcW w:w="1276" w:type="dxa"/>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bCs/>
                <w:lang w:eastAsia="zh-CN"/>
              </w:rPr>
              <w:t>0,1</w:t>
            </w:r>
          </w:p>
        </w:tc>
        <w:tc>
          <w:tcPr>
            <w:tcW w:w="1842"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trHeight w:val="153"/>
          <w:jc w:val="center"/>
        </w:trPr>
        <w:tc>
          <w:tcPr>
            <w:tcW w:w="2093" w:type="dxa"/>
            <w:gridSpan w:val="2"/>
            <w:vMerge w:val="restart"/>
            <w:shd w:val="clear" w:color="auto" w:fill="auto"/>
          </w:tcPr>
          <w:p w:rsidR="008E69B3" w:rsidRPr="00DB707E" w:rsidRDefault="008E69B3" w:rsidP="008E69B3">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vMerge w:val="restart"/>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lang w:eastAsia="zh-CN"/>
              </w:rPr>
              <w:t>TDD</w:t>
            </w:r>
          </w:p>
        </w:tc>
        <w:tc>
          <w:tcPr>
            <w:tcW w:w="1842" w:type="dxa"/>
            <w:vMerge w:val="restart"/>
            <w:shd w:val="clear" w:color="auto" w:fill="auto"/>
          </w:tcPr>
          <w:p w:rsidR="008E69B3" w:rsidRPr="00DB707E" w:rsidRDefault="008E69B3" w:rsidP="008E69B3">
            <w:pPr>
              <w:pStyle w:val="TAC"/>
            </w:pPr>
          </w:p>
        </w:tc>
      </w:tr>
      <w:tr w:rsidR="008E69B3" w:rsidRPr="00DB707E" w:rsidTr="008E69B3">
        <w:trPr>
          <w:trHeight w:val="152"/>
          <w:jc w:val="center"/>
        </w:trPr>
        <w:tc>
          <w:tcPr>
            <w:tcW w:w="2093" w:type="dxa"/>
            <w:gridSpan w:val="2"/>
            <w:vMerge/>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bCs/>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lang w:eastAsia="zh-CN"/>
              </w:rPr>
              <w:t>HD-FDD</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2093" w:type="dxa"/>
            <w:gridSpan w:val="2"/>
            <w:shd w:val="clear" w:color="auto" w:fill="auto"/>
          </w:tcPr>
          <w:p w:rsidR="008E69B3" w:rsidRPr="00DB707E" w:rsidRDefault="008E69B3" w:rsidP="008E69B3">
            <w:pPr>
              <w:pStyle w:val="TAL"/>
              <w:rPr>
                <w:lang w:eastAsia="zh-CN"/>
              </w:rPr>
            </w:pPr>
            <w:r w:rsidRPr="00DB707E">
              <w:rPr>
                <w:lang w:eastAsia="zh-CN"/>
              </w:rPr>
              <w:t>TDD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lang w:val="en-US"/>
              </w:rPr>
              <w:t>TDDConf.</w:t>
            </w:r>
            <w:del w:id="1151" w:author="Huawei" w:date="2022-10-17T12:15:00Z">
              <w:r w:rsidRPr="00DB707E" w:rsidDel="002C7193">
                <w:rPr>
                  <w:lang w:val="en-US"/>
                </w:rPr>
                <w:delText>1.</w:delText>
              </w:r>
              <w:r w:rsidRPr="00DB707E" w:rsidDel="002C7193">
                <w:rPr>
                  <w:lang w:val="en-US" w:eastAsia="zh-CN"/>
                </w:rPr>
                <w:delText>2</w:delText>
              </w:r>
            </w:del>
            <w:ins w:id="1152" w:author="Huawei" w:date="2022-10-17T12:15:00Z">
              <w:r>
                <w:rPr>
                  <w:lang w:val="en-US"/>
                </w:rPr>
                <w:t>2.1</w:t>
              </w:r>
            </w:ins>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lang w:eastAsia="zh-CN"/>
              </w:rPr>
            </w:pPr>
            <w:r w:rsidRPr="00DB707E">
              <w:rPr>
                <w:snapToGrid w:val="0"/>
              </w:rPr>
              <w:t>OCNG pattern 1</w:t>
            </w:r>
          </w:p>
        </w:tc>
        <w:tc>
          <w:tcPr>
            <w:tcW w:w="1842" w:type="dxa"/>
            <w:shd w:val="clear" w:color="auto" w:fill="auto"/>
          </w:tcPr>
          <w:p w:rsidR="008E69B3" w:rsidRPr="00DB707E" w:rsidRDefault="008E69B3" w:rsidP="008E69B3">
            <w:pPr>
              <w:pStyle w:val="TAC"/>
            </w:pPr>
            <w:r w:rsidRPr="00DB707E">
              <w:t xml:space="preserve">As defined in </w:t>
            </w:r>
            <w:r w:rsidRPr="00DB707E">
              <w:rPr>
                <w:lang w:eastAsia="zh-CN"/>
              </w:rPr>
              <w:t>A.3.2.1</w:t>
            </w:r>
            <w:r w:rsidRPr="00DB707E">
              <w:t>.</w:t>
            </w:r>
          </w:p>
        </w:tc>
      </w:tr>
      <w:tr w:rsidR="008E69B3" w:rsidRPr="00DB707E" w:rsidTr="008E69B3">
        <w:trPr>
          <w:trHeight w:val="176"/>
          <w:jc w:val="center"/>
        </w:trPr>
        <w:tc>
          <w:tcPr>
            <w:tcW w:w="2093" w:type="dxa"/>
            <w:gridSpan w:val="2"/>
            <w:vMerge w:val="restart"/>
            <w:shd w:val="clear" w:color="auto" w:fill="auto"/>
          </w:tcPr>
          <w:p w:rsidR="008E69B3" w:rsidRPr="00DB707E" w:rsidRDefault="008E69B3" w:rsidP="008E69B3">
            <w:pPr>
              <w:pStyle w:val="TAL"/>
            </w:pPr>
            <w:r w:rsidRPr="00DB707E">
              <w:t>PDSCH parameters</w:t>
            </w:r>
            <w:r w:rsidRPr="00DB707E">
              <w:rPr>
                <w:vertAlign w:val="superscript"/>
                <w:lang w:val="en-US"/>
              </w:rPr>
              <w:t xml:space="preserve"> Note 4</w:t>
            </w:r>
          </w:p>
        </w:tc>
        <w:tc>
          <w:tcPr>
            <w:tcW w:w="1559" w:type="dxa"/>
            <w:shd w:val="clear" w:color="auto" w:fill="auto"/>
          </w:tcPr>
          <w:p w:rsidR="008E69B3" w:rsidRPr="00DB707E" w:rsidRDefault="008E69B3" w:rsidP="008E69B3">
            <w:pPr>
              <w:pStyle w:val="TAL"/>
            </w:pPr>
            <w:r w:rsidRPr="00DB707E">
              <w:rPr>
                <w:lang w:eastAsia="zh-CN"/>
              </w:rPr>
              <w:t>Config 1</w:t>
            </w:r>
          </w:p>
        </w:tc>
        <w:tc>
          <w:tcPr>
            <w:tcW w:w="1276" w:type="dxa"/>
            <w:vMerge w:val="restart"/>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lang w:eastAsia="zh-CN"/>
              </w:rPr>
            </w:pPr>
            <w:r w:rsidRPr="00DB707E">
              <w:t>SR.2.1 TDD</w:t>
            </w:r>
          </w:p>
        </w:tc>
        <w:tc>
          <w:tcPr>
            <w:tcW w:w="1842" w:type="dxa"/>
            <w:vMerge w:val="restart"/>
            <w:shd w:val="clear" w:color="auto" w:fill="auto"/>
          </w:tcPr>
          <w:p w:rsidR="008E69B3" w:rsidRPr="00DB707E" w:rsidRDefault="008E69B3" w:rsidP="008E69B3">
            <w:pPr>
              <w:pStyle w:val="TAC"/>
            </w:pPr>
            <w:r w:rsidRPr="00DB707E">
              <w:t xml:space="preserve">As defined in </w:t>
            </w:r>
            <w:r w:rsidRPr="00DB707E">
              <w:rPr>
                <w:snapToGrid w:val="0"/>
              </w:rPr>
              <w:t>A.3.1.1</w:t>
            </w:r>
            <w:r w:rsidRPr="00DB707E">
              <w:t>.</w:t>
            </w:r>
          </w:p>
        </w:tc>
      </w:tr>
      <w:tr w:rsidR="008E69B3" w:rsidRPr="00DB707E" w:rsidTr="008E69B3">
        <w:trPr>
          <w:trHeight w:val="175"/>
          <w:jc w:val="center"/>
        </w:trPr>
        <w:tc>
          <w:tcPr>
            <w:tcW w:w="2093" w:type="dxa"/>
            <w:gridSpan w:val="2"/>
            <w:vMerge/>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pPr>
            <w:r w:rsidRPr="00DB707E">
              <w:rPr>
                <w:lang w:eastAsia="zh-CN"/>
              </w:rPr>
              <w:t>SR.1.1 FDD</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8E69B3" w:rsidRPr="00DB707E" w:rsidRDefault="008E69B3" w:rsidP="008E69B3">
            <w:pPr>
              <w:pStyle w:val="TAC"/>
              <w:rPr>
                <w:lang w:val="it-IT"/>
              </w:rPr>
            </w:pPr>
          </w:p>
        </w:tc>
        <w:tc>
          <w:tcPr>
            <w:tcW w:w="1843" w:type="dxa"/>
            <w:tcBorders>
              <w:bottom w:val="single" w:sz="4" w:space="0" w:color="auto"/>
            </w:tcBorders>
            <w:shd w:val="clear" w:color="auto" w:fill="auto"/>
          </w:tcPr>
          <w:p w:rsidR="008E69B3" w:rsidRPr="00DB707E" w:rsidRDefault="008E69B3" w:rsidP="008E69B3">
            <w:pPr>
              <w:pStyle w:val="TAC"/>
              <w:rPr>
                <w:lang w:eastAsia="zh-CN"/>
              </w:rPr>
            </w:pPr>
            <w:r w:rsidRPr="00DB707E">
              <w:rPr>
                <w:bCs/>
                <w:lang w:eastAsia="zh-CN"/>
              </w:rPr>
              <w:t>1</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PSS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bottom w:val="nil"/>
            </w:tcBorders>
            <w:shd w:val="clear" w:color="auto" w:fill="auto"/>
          </w:tcPr>
          <w:p w:rsidR="008E69B3" w:rsidRPr="00DB707E" w:rsidRDefault="008E69B3" w:rsidP="008E69B3">
            <w:pPr>
              <w:pStyle w:val="TAC"/>
              <w:rPr>
                <w:lang w:eastAsia="zh-CN"/>
              </w:rPr>
            </w:pPr>
            <w:r w:rsidRPr="00DB707E">
              <w:rPr>
                <w:lang w:eastAsia="zh-CN"/>
              </w:rPr>
              <w:t>0</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PBCH_DMRS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PBCH to PBCH_DMRS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PDCCH_DMRS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PDCCH to PDCCH_DMRS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PDSCH_DMRS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PDSCH to PDSCH_DMRS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rsidR="008E69B3" w:rsidRPr="00DB707E" w:rsidRDefault="008E69B3" w:rsidP="008E69B3">
            <w:pPr>
              <w:pStyle w:val="TAC"/>
              <w:rPr>
                <w:lang w:val="en-US" w:eastAsia="zh-CN"/>
              </w:rPr>
            </w:pPr>
            <w:del w:id="1153" w:author="Huawei" w:date="2022-10-17T12:15:00Z">
              <w:r w:rsidRPr="00DB707E" w:rsidDel="002C7193">
                <w:rPr>
                  <w:rFonts w:hint="eastAsia"/>
                  <w:lang w:val="en-US" w:eastAsia="zh-CN"/>
                </w:rPr>
                <w:delText>dBm</w:delText>
              </w:r>
            </w:del>
          </w:p>
        </w:tc>
        <w:tc>
          <w:tcPr>
            <w:tcW w:w="1843" w:type="dxa"/>
            <w:shd w:val="clear" w:color="auto" w:fill="auto"/>
          </w:tcPr>
          <w:p w:rsidR="008E69B3" w:rsidRPr="00DB707E" w:rsidRDefault="008E69B3" w:rsidP="008E69B3">
            <w:pPr>
              <w:pStyle w:val="TAC"/>
              <w:rPr>
                <w:bCs/>
              </w:rPr>
            </w:pPr>
            <w:r w:rsidRPr="00DB707E">
              <w:rPr>
                <w:rFonts w:eastAsia="Yu Mincho"/>
                <w:lang w:eastAsia="zh-CN"/>
              </w:rPr>
              <w:t>RSRP_51</w:t>
            </w:r>
          </w:p>
        </w:tc>
        <w:tc>
          <w:tcPr>
            <w:tcW w:w="1842" w:type="dxa"/>
            <w:shd w:val="clear" w:color="auto" w:fill="auto"/>
          </w:tcPr>
          <w:p w:rsidR="008E69B3" w:rsidRPr="00DB707E" w:rsidRDefault="008E69B3" w:rsidP="008E69B3">
            <w:pPr>
              <w:pStyle w:val="TAC"/>
              <w:rPr>
                <w:lang w:eastAsia="zh-CN"/>
              </w:rPr>
            </w:pPr>
            <w:r w:rsidRPr="00DB707E">
              <w:rPr>
                <w:rFonts w:cs="Arial"/>
                <w:lang w:eastAsia="zh-CN"/>
              </w:rPr>
              <w:t>The actual value of the threshold is -105dBm, as defined in TS 38.331 [2].</w:t>
            </w:r>
          </w:p>
        </w:tc>
      </w:tr>
      <w:tr w:rsidR="008E69B3" w:rsidRPr="00DB707E" w:rsidTr="008E69B3">
        <w:trPr>
          <w:jc w:val="center"/>
        </w:trPr>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0</w:t>
            </w: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4" type="#_x0000_t75" style="width:36.45pt;height:15.25pt" o:ole="">
                  <v:imagedata r:id="rId26" o:title=""/>
                </v:shape>
                <o:OLEObject Type="Embed" ProgID="Equation.3" ShapeID="_x0000_i1084" DrawAspect="Content" ObjectID="_1730232786" r:id="rId78"/>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bCs/>
              </w:rPr>
              <w:t>3</w:t>
            </w:r>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p>
        </w:tc>
      </w:tr>
      <w:tr w:rsidR="008E69B3" w:rsidRPr="00DB707E" w:rsidTr="008E69B3">
        <w:trPr>
          <w:trHeight w:val="410"/>
          <w:jc w:val="center"/>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vMerge w:val="restart"/>
            <w:shd w:val="clear" w:color="auto" w:fill="auto"/>
          </w:tcPr>
          <w:p w:rsidR="008E69B3" w:rsidRPr="00DB707E" w:rsidRDefault="008E69B3" w:rsidP="008E69B3">
            <w:pPr>
              <w:pStyle w:val="TAL"/>
              <w:rPr>
                <w:lang w:eastAsia="zh-CN"/>
              </w:rPr>
            </w:pPr>
            <w:r w:rsidRPr="00DB707E">
              <w:rPr>
                <w:position w:val="-12"/>
              </w:rPr>
              <w:object w:dxaOrig="435" w:dyaOrig="435">
                <v:shape id="_x0000_i1085" type="#_x0000_t75" style="width:20.75pt;height:20.75pt" o:ole="">
                  <v:imagedata r:id="rId15" o:title=""/>
                </v:shape>
                <o:OLEObject Type="Embed" ProgID="Equation.3" ShapeID="_x0000_i1085" DrawAspect="Content" ObjectID="_1730232787" r:id="rId79"/>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p>
        </w:tc>
        <w:tc>
          <w:tcPr>
            <w:tcW w:w="1276" w:type="dxa"/>
            <w:vMerge w:val="restart"/>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1843" w:type="dxa"/>
            <w:shd w:val="clear" w:color="auto" w:fill="auto"/>
          </w:tcPr>
          <w:p w:rsidR="008E69B3" w:rsidRPr="00DB707E" w:rsidRDefault="008E69B3" w:rsidP="008E69B3">
            <w:pPr>
              <w:pStyle w:val="TAC"/>
            </w:pPr>
            <w:r w:rsidRPr="00DB707E">
              <w:rPr>
                <w:lang w:eastAsia="zh-CN"/>
              </w:rPr>
              <w:t>-101</w:t>
            </w:r>
          </w:p>
        </w:tc>
        <w:tc>
          <w:tcPr>
            <w:tcW w:w="1842" w:type="dxa"/>
            <w:vMerge/>
            <w:shd w:val="clear" w:color="auto" w:fill="auto"/>
          </w:tcPr>
          <w:p w:rsidR="008E69B3" w:rsidRPr="00DB707E" w:rsidRDefault="008E69B3" w:rsidP="008E69B3">
            <w:pPr>
              <w:pStyle w:val="TAC"/>
            </w:pPr>
          </w:p>
        </w:tc>
      </w:tr>
      <w:tr w:rsidR="008E69B3" w:rsidRPr="00DB707E" w:rsidTr="008E69B3">
        <w:trPr>
          <w:trHeight w:val="410"/>
          <w:jc w:val="center"/>
          <w:ins w:id="1154" w:author="Huawei" w:date="2022-10-17T12:16:00Z"/>
        </w:trPr>
        <w:tc>
          <w:tcPr>
            <w:tcW w:w="1242" w:type="dxa"/>
            <w:tcBorders>
              <w:top w:val="nil"/>
              <w:bottom w:val="nil"/>
            </w:tcBorders>
            <w:shd w:val="clear" w:color="auto" w:fill="auto"/>
          </w:tcPr>
          <w:p w:rsidR="008E69B3" w:rsidRPr="00DB707E" w:rsidRDefault="008E69B3" w:rsidP="008E69B3">
            <w:pPr>
              <w:pStyle w:val="TAL"/>
              <w:rPr>
                <w:ins w:id="1155" w:author="Huawei" w:date="2022-10-17T12:16:00Z"/>
                <w:lang w:eastAsia="zh-CN"/>
              </w:rPr>
            </w:pPr>
          </w:p>
        </w:tc>
        <w:tc>
          <w:tcPr>
            <w:tcW w:w="851" w:type="dxa"/>
            <w:vMerge/>
            <w:shd w:val="clear" w:color="auto" w:fill="auto"/>
          </w:tcPr>
          <w:p w:rsidR="008E69B3" w:rsidRPr="00DB707E" w:rsidRDefault="008E69B3" w:rsidP="008E69B3">
            <w:pPr>
              <w:pStyle w:val="TAL"/>
              <w:rPr>
                <w:ins w:id="1156" w:author="Huawei" w:date="2022-10-17T12:16:00Z"/>
              </w:rPr>
            </w:pPr>
          </w:p>
        </w:tc>
        <w:tc>
          <w:tcPr>
            <w:tcW w:w="1559" w:type="dxa"/>
            <w:shd w:val="clear" w:color="auto" w:fill="auto"/>
          </w:tcPr>
          <w:p w:rsidR="008E69B3" w:rsidRPr="00DB707E" w:rsidRDefault="008E69B3" w:rsidP="008E69B3">
            <w:pPr>
              <w:pStyle w:val="TAL"/>
              <w:rPr>
                <w:ins w:id="1157" w:author="Huawei" w:date="2022-10-17T12:16:00Z"/>
                <w:lang w:eastAsia="zh-CN"/>
              </w:rPr>
            </w:pPr>
            <w:ins w:id="1158" w:author="Huawei" w:date="2022-10-17T12:16: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1159" w:author="Huawei" w:date="2022-10-17T12:16:00Z"/>
              </w:rPr>
            </w:pPr>
          </w:p>
        </w:tc>
        <w:tc>
          <w:tcPr>
            <w:tcW w:w="1843" w:type="dxa"/>
            <w:shd w:val="clear" w:color="auto" w:fill="auto"/>
          </w:tcPr>
          <w:p w:rsidR="008E69B3" w:rsidRPr="002C7193" w:rsidRDefault="008E69B3" w:rsidP="008E69B3">
            <w:pPr>
              <w:pStyle w:val="TAC"/>
              <w:rPr>
                <w:ins w:id="1160" w:author="Huawei" w:date="2022-10-17T12:16:00Z"/>
                <w:rFonts w:eastAsiaTheme="minorEastAsia"/>
                <w:lang w:eastAsia="zh-CN"/>
                <w:rPrChange w:id="1161" w:author="Huawei" w:date="2022-10-17T12:16:00Z">
                  <w:rPr>
                    <w:ins w:id="1162" w:author="Huawei" w:date="2022-10-17T12:16:00Z"/>
                    <w:lang w:eastAsia="zh-CN"/>
                  </w:rPr>
                </w:rPrChange>
              </w:rPr>
            </w:pPr>
            <w:ins w:id="1163" w:author="Huawei" w:date="2022-10-17T12:16:00Z">
              <w:r>
                <w:rPr>
                  <w:rFonts w:eastAsiaTheme="minorEastAsia" w:hint="eastAsia"/>
                  <w:lang w:eastAsia="zh-CN"/>
                </w:rPr>
                <w:t>-</w:t>
              </w:r>
              <w:r>
                <w:rPr>
                  <w:rFonts w:eastAsiaTheme="minorEastAsia"/>
                  <w:lang w:eastAsia="zh-CN"/>
                </w:rPr>
                <w:t>98</w:t>
              </w:r>
            </w:ins>
          </w:p>
        </w:tc>
        <w:tc>
          <w:tcPr>
            <w:tcW w:w="1842" w:type="dxa"/>
            <w:vMerge/>
            <w:shd w:val="clear" w:color="auto" w:fill="auto"/>
          </w:tcPr>
          <w:p w:rsidR="008E69B3" w:rsidRPr="00DB707E" w:rsidRDefault="008E69B3" w:rsidP="008E69B3">
            <w:pPr>
              <w:pStyle w:val="TAC"/>
              <w:rPr>
                <w:ins w:id="1164" w:author="Huawei" w:date="2022-10-17T12:16:00Z"/>
              </w:rPr>
            </w:pPr>
          </w:p>
        </w:tc>
      </w:tr>
      <w:tr w:rsidR="008E69B3" w:rsidRPr="00DB707E" w:rsidTr="008E69B3">
        <w:trPr>
          <w:jc w:val="center"/>
        </w:trPr>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6" type="#_x0000_t75" style="width:36.45pt;height:15.25pt" o:ole="">
                  <v:imagedata r:id="rId29" o:title=""/>
                </v:shape>
                <o:OLEObject Type="Embed" ProgID="Equation.3" ShapeID="_x0000_i1086" DrawAspect="Content" ObjectID="_1730232788" r:id="rId80"/>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pPr>
            <w:r w:rsidRPr="00DB707E">
              <w:t>3</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top w:val="nil"/>
              <w:bottom w:val="single" w:sz="4" w:space="0" w:color="auto"/>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 SCS</w:t>
            </w:r>
          </w:p>
        </w:tc>
        <w:tc>
          <w:tcPr>
            <w:tcW w:w="1843" w:type="dxa"/>
            <w:shd w:val="clear" w:color="auto" w:fill="auto"/>
          </w:tcPr>
          <w:p w:rsidR="008E69B3" w:rsidRPr="00DB707E" w:rsidRDefault="008E69B3" w:rsidP="008E69B3">
            <w:pPr>
              <w:pStyle w:val="TAC"/>
              <w:rPr>
                <w:lang w:eastAsia="zh-CN"/>
              </w:rPr>
            </w:pPr>
            <w:r w:rsidRPr="00DB707E">
              <w:rPr>
                <w:lang w:eastAsia="zh-CN"/>
              </w:rPr>
              <w:t>-95</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1</w:t>
            </w: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7" type="#_x0000_t75" style="width:36.45pt;height:15.25pt" o:ole="">
                  <v:imagedata r:id="rId26" o:title=""/>
                </v:shape>
                <o:OLEObject Type="Embed" ProgID="Equation.3" ShapeID="_x0000_i1087" DrawAspect="Content" ObjectID="_1730232789" r:id="rId81"/>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bCs/>
                <w:lang w:eastAsia="zh-CN"/>
              </w:rPr>
              <w:t>-17</w:t>
            </w:r>
          </w:p>
        </w:tc>
        <w:tc>
          <w:tcPr>
            <w:tcW w:w="1842" w:type="dxa"/>
            <w:vMerge w:val="restart"/>
            <w:shd w:val="clear" w:color="auto" w:fill="auto"/>
          </w:tcPr>
          <w:p w:rsidR="008E69B3" w:rsidRPr="00DB707E" w:rsidRDefault="008E69B3" w:rsidP="008E69B3">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p>
        </w:tc>
      </w:tr>
      <w:tr w:rsidR="008E69B3" w:rsidRPr="00DB707E" w:rsidTr="008E69B3">
        <w:trPr>
          <w:trHeight w:val="346"/>
          <w:jc w:val="center"/>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vMerge w:val="restart"/>
            <w:shd w:val="clear" w:color="auto" w:fill="auto"/>
          </w:tcPr>
          <w:p w:rsidR="008E69B3" w:rsidRPr="00DB707E" w:rsidRDefault="008E69B3" w:rsidP="008E69B3">
            <w:pPr>
              <w:pStyle w:val="TAL"/>
              <w:rPr>
                <w:lang w:eastAsia="zh-CN"/>
              </w:rPr>
            </w:pPr>
            <w:r w:rsidRPr="00DB707E">
              <w:rPr>
                <w:position w:val="-12"/>
              </w:rPr>
              <w:object w:dxaOrig="435" w:dyaOrig="435">
                <v:shape id="_x0000_i1088" type="#_x0000_t75" style="width:20.75pt;height:20.75pt" o:ole="">
                  <v:imagedata r:id="rId15" o:title=""/>
                </v:shape>
                <o:OLEObject Type="Embed" ProgID="Equation.3" ShapeID="_x0000_i1088" DrawAspect="Content" ObjectID="_1730232790" r:id="rId82"/>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p>
        </w:tc>
        <w:tc>
          <w:tcPr>
            <w:tcW w:w="1276" w:type="dxa"/>
            <w:vMerge w:val="restart"/>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1843" w:type="dxa"/>
            <w:shd w:val="clear" w:color="auto" w:fill="auto"/>
          </w:tcPr>
          <w:p w:rsidR="008E69B3" w:rsidRPr="00DB707E" w:rsidRDefault="008E69B3" w:rsidP="008E69B3">
            <w:pPr>
              <w:pStyle w:val="TAC"/>
            </w:pPr>
            <w:r w:rsidRPr="00DB707E">
              <w:rPr>
                <w:lang w:eastAsia="zh-CN"/>
              </w:rPr>
              <w:t>-101</w:t>
            </w:r>
          </w:p>
        </w:tc>
        <w:tc>
          <w:tcPr>
            <w:tcW w:w="1842" w:type="dxa"/>
            <w:vMerge/>
            <w:shd w:val="clear" w:color="auto" w:fill="auto"/>
          </w:tcPr>
          <w:p w:rsidR="008E69B3" w:rsidRPr="00DB707E" w:rsidRDefault="008E69B3" w:rsidP="008E69B3">
            <w:pPr>
              <w:pStyle w:val="TAC"/>
            </w:pPr>
          </w:p>
        </w:tc>
      </w:tr>
      <w:tr w:rsidR="008E69B3" w:rsidRPr="00DB707E" w:rsidTr="008E69B3">
        <w:trPr>
          <w:trHeight w:val="346"/>
          <w:jc w:val="center"/>
          <w:ins w:id="1165" w:author="Huawei" w:date="2022-10-17T12:16:00Z"/>
        </w:trPr>
        <w:tc>
          <w:tcPr>
            <w:tcW w:w="1242" w:type="dxa"/>
            <w:tcBorders>
              <w:top w:val="nil"/>
              <w:bottom w:val="nil"/>
            </w:tcBorders>
            <w:shd w:val="clear" w:color="auto" w:fill="auto"/>
          </w:tcPr>
          <w:p w:rsidR="008E69B3" w:rsidRPr="00DB707E" w:rsidRDefault="008E69B3" w:rsidP="008E69B3">
            <w:pPr>
              <w:pStyle w:val="TAL"/>
              <w:rPr>
                <w:ins w:id="1166" w:author="Huawei" w:date="2022-10-17T12:16:00Z"/>
                <w:lang w:eastAsia="zh-CN"/>
              </w:rPr>
            </w:pPr>
          </w:p>
        </w:tc>
        <w:tc>
          <w:tcPr>
            <w:tcW w:w="851" w:type="dxa"/>
            <w:vMerge/>
            <w:shd w:val="clear" w:color="auto" w:fill="auto"/>
          </w:tcPr>
          <w:p w:rsidR="008E69B3" w:rsidRPr="00DB707E" w:rsidRDefault="008E69B3" w:rsidP="008E69B3">
            <w:pPr>
              <w:pStyle w:val="TAL"/>
              <w:rPr>
                <w:ins w:id="1167" w:author="Huawei" w:date="2022-10-17T12:16:00Z"/>
              </w:rPr>
            </w:pPr>
          </w:p>
        </w:tc>
        <w:tc>
          <w:tcPr>
            <w:tcW w:w="1559" w:type="dxa"/>
            <w:shd w:val="clear" w:color="auto" w:fill="auto"/>
          </w:tcPr>
          <w:p w:rsidR="008E69B3" w:rsidRPr="00DB707E" w:rsidRDefault="008E69B3" w:rsidP="008E69B3">
            <w:pPr>
              <w:pStyle w:val="TAL"/>
              <w:rPr>
                <w:ins w:id="1168" w:author="Huawei" w:date="2022-10-17T12:16:00Z"/>
                <w:lang w:eastAsia="zh-CN"/>
              </w:rPr>
            </w:pPr>
            <w:ins w:id="1169" w:author="Huawei" w:date="2022-10-17T12:16: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1170" w:author="Huawei" w:date="2022-10-17T12:16:00Z"/>
              </w:rPr>
            </w:pPr>
          </w:p>
        </w:tc>
        <w:tc>
          <w:tcPr>
            <w:tcW w:w="1843" w:type="dxa"/>
            <w:shd w:val="clear" w:color="auto" w:fill="auto"/>
          </w:tcPr>
          <w:p w:rsidR="008E69B3" w:rsidRPr="00DB707E" w:rsidRDefault="008E69B3" w:rsidP="008E69B3">
            <w:pPr>
              <w:pStyle w:val="TAC"/>
              <w:rPr>
                <w:ins w:id="1171" w:author="Huawei" w:date="2022-10-17T12:16:00Z"/>
                <w:lang w:eastAsia="zh-CN"/>
              </w:rPr>
            </w:pPr>
            <w:ins w:id="1172" w:author="Huawei" w:date="2022-10-17T12:17:00Z">
              <w:r w:rsidRPr="00DB707E">
                <w:rPr>
                  <w:lang w:eastAsia="zh-CN"/>
                </w:rPr>
                <w:t>-</w:t>
              </w:r>
              <w:r>
                <w:rPr>
                  <w:lang w:eastAsia="zh-CN"/>
                </w:rPr>
                <w:t>98</w:t>
              </w:r>
            </w:ins>
          </w:p>
        </w:tc>
        <w:tc>
          <w:tcPr>
            <w:tcW w:w="1842" w:type="dxa"/>
            <w:vMerge/>
            <w:shd w:val="clear" w:color="auto" w:fill="auto"/>
          </w:tcPr>
          <w:p w:rsidR="008E69B3" w:rsidRPr="00DB707E" w:rsidRDefault="008E69B3" w:rsidP="008E69B3">
            <w:pPr>
              <w:pStyle w:val="TAC"/>
              <w:rPr>
                <w:ins w:id="1173" w:author="Huawei" w:date="2022-10-17T12:16:00Z"/>
              </w:rPr>
            </w:pPr>
          </w:p>
        </w:tc>
      </w:tr>
      <w:tr w:rsidR="008E69B3" w:rsidRPr="00DB707E" w:rsidTr="008E69B3">
        <w:trPr>
          <w:jc w:val="center"/>
        </w:trPr>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9" type="#_x0000_t75" style="width:36.45pt;height:15.25pt" o:ole="">
                  <v:imagedata r:id="rId29" o:title=""/>
                </v:shape>
                <o:OLEObject Type="Embed" ProgID="Equation.3" ShapeID="_x0000_i1089" DrawAspect="Content" ObjectID="_1730232791" r:id="rId83"/>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lang w:eastAsia="zh-CN"/>
              </w:rPr>
              <w:t>-17</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top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8E69B3" w:rsidRPr="00DB707E" w:rsidRDefault="008E69B3" w:rsidP="008E69B3">
            <w:pPr>
              <w:pStyle w:val="TAC"/>
            </w:pPr>
            <w:r w:rsidRPr="00DB707E">
              <w:t>dBm</w:t>
            </w:r>
            <w:r w:rsidRPr="00DB707E">
              <w:rPr>
                <w:lang w:eastAsia="zh-CN"/>
              </w:rPr>
              <w:t>/ SCS</w:t>
            </w:r>
          </w:p>
        </w:tc>
        <w:tc>
          <w:tcPr>
            <w:tcW w:w="1843" w:type="dxa"/>
            <w:shd w:val="clear" w:color="auto" w:fill="auto"/>
          </w:tcPr>
          <w:p w:rsidR="008E69B3" w:rsidRPr="00DB707E" w:rsidRDefault="008E69B3" w:rsidP="008E69B3">
            <w:pPr>
              <w:pStyle w:val="TAC"/>
              <w:rPr>
                <w:lang w:eastAsia="zh-CN"/>
              </w:rPr>
            </w:pPr>
            <w:r w:rsidRPr="00DB707E">
              <w:rPr>
                <w:lang w:eastAsia="zh-CN"/>
              </w:rPr>
              <w:t>-115</w:t>
            </w:r>
          </w:p>
        </w:tc>
        <w:tc>
          <w:tcPr>
            <w:tcW w:w="1842" w:type="dxa"/>
            <w:vMerge/>
            <w:shd w:val="clear" w:color="auto" w:fill="auto"/>
          </w:tcPr>
          <w:p w:rsidR="008E69B3" w:rsidRPr="00DB707E" w:rsidRDefault="008E69B3" w:rsidP="008E69B3">
            <w:pPr>
              <w:pStyle w:val="TAC"/>
            </w:pPr>
          </w:p>
        </w:tc>
      </w:tr>
      <w:tr w:rsidR="008E69B3" w:rsidRPr="00DB707E" w:rsidTr="008E69B3">
        <w:trPr>
          <w:trHeight w:val="185"/>
          <w:jc w:val="center"/>
        </w:trPr>
        <w:tc>
          <w:tcPr>
            <w:tcW w:w="2093" w:type="dxa"/>
            <w:gridSpan w:val="2"/>
            <w:vMerge w:val="restart"/>
            <w:shd w:val="clear" w:color="auto" w:fill="auto"/>
          </w:tcPr>
          <w:p w:rsidR="008E69B3" w:rsidRPr="00DB707E" w:rsidRDefault="008E69B3" w:rsidP="008E69B3">
            <w:pPr>
              <w:pStyle w:val="TAL"/>
            </w:pPr>
            <w:r w:rsidRPr="00DB707E">
              <w:t xml:space="preserve">Io </w:t>
            </w:r>
            <w:r w:rsidRPr="00DB707E">
              <w:rPr>
                <w:vertAlign w:val="superscript"/>
              </w:rPr>
              <w:t>Note 2</w:t>
            </w:r>
          </w:p>
        </w:tc>
        <w:tc>
          <w:tcPr>
            <w:tcW w:w="1559" w:type="dxa"/>
            <w:shd w:val="clear" w:color="auto" w:fill="auto"/>
          </w:tcPr>
          <w:p w:rsidR="008E69B3" w:rsidRPr="00DB707E" w:rsidRDefault="008E69B3" w:rsidP="008E69B3">
            <w:pPr>
              <w:pStyle w:val="TAL"/>
            </w:pPr>
            <w:r w:rsidRPr="00DB707E">
              <w:rPr>
                <w:lang w:eastAsia="zh-CN"/>
              </w:rPr>
              <w:t>Config 1</w:t>
            </w:r>
          </w:p>
        </w:tc>
        <w:tc>
          <w:tcPr>
            <w:tcW w:w="1276" w:type="dxa"/>
            <w:vMerge w:val="restart"/>
            <w:shd w:val="clear" w:color="auto" w:fill="auto"/>
          </w:tcPr>
          <w:p w:rsidR="008E69B3" w:rsidRPr="00DB707E" w:rsidRDefault="008E69B3" w:rsidP="008E69B3">
            <w:pPr>
              <w:pStyle w:val="TAC"/>
            </w:pPr>
            <w:r w:rsidRPr="00DB707E">
              <w:t>dBm</w:t>
            </w:r>
          </w:p>
        </w:tc>
        <w:tc>
          <w:tcPr>
            <w:tcW w:w="1843" w:type="dxa"/>
            <w:shd w:val="clear" w:color="auto" w:fill="auto"/>
          </w:tcPr>
          <w:p w:rsidR="008E69B3" w:rsidRPr="00DB707E" w:rsidRDefault="008E69B3" w:rsidP="008E69B3">
            <w:pPr>
              <w:pStyle w:val="TAC"/>
            </w:pPr>
            <w:ins w:id="1174" w:author="Huawei" w:date="2022-10-17T12:17:00Z">
              <w:r w:rsidRPr="00DB707E">
                <w:rPr>
                  <w:bCs/>
                </w:rPr>
                <w:t>-65.</w:t>
              </w:r>
              <w:r w:rsidRPr="00DB707E">
                <w:rPr>
                  <w:bCs/>
                  <w:lang w:eastAsia="zh-CN"/>
                </w:rPr>
                <w:t>3/9.36MHz</w:t>
              </w:r>
            </w:ins>
            <w:del w:id="1175" w:author="Huawei" w:date="2022-10-17T12:17:00Z">
              <w:r w:rsidRPr="00DB707E" w:rsidDel="00AD4E64">
                <w:rPr>
                  <w:lang w:eastAsia="zh-CN"/>
                </w:rPr>
                <w:delText>-62.2/38.16MHz</w:delText>
              </w:r>
            </w:del>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For symbols without SSB index 1</w:t>
            </w:r>
          </w:p>
        </w:tc>
      </w:tr>
      <w:tr w:rsidR="008E69B3" w:rsidRPr="00DB707E" w:rsidTr="008E69B3">
        <w:trPr>
          <w:trHeight w:val="185"/>
          <w:jc w:val="center"/>
          <w:ins w:id="1176" w:author="Huawei" w:date="2022-10-17T12:17:00Z"/>
        </w:trPr>
        <w:tc>
          <w:tcPr>
            <w:tcW w:w="2093" w:type="dxa"/>
            <w:gridSpan w:val="2"/>
            <w:vMerge/>
            <w:shd w:val="clear" w:color="auto" w:fill="auto"/>
          </w:tcPr>
          <w:p w:rsidR="008E69B3" w:rsidRPr="00DB707E" w:rsidRDefault="008E69B3" w:rsidP="008E69B3">
            <w:pPr>
              <w:pStyle w:val="TAL"/>
              <w:rPr>
                <w:ins w:id="1177" w:author="Huawei" w:date="2022-10-17T12:17:00Z"/>
              </w:rPr>
            </w:pPr>
          </w:p>
        </w:tc>
        <w:tc>
          <w:tcPr>
            <w:tcW w:w="1559" w:type="dxa"/>
            <w:shd w:val="clear" w:color="auto" w:fill="auto"/>
          </w:tcPr>
          <w:p w:rsidR="008E69B3" w:rsidRPr="00DB707E" w:rsidRDefault="008E69B3" w:rsidP="008E69B3">
            <w:pPr>
              <w:pStyle w:val="TAL"/>
              <w:rPr>
                <w:ins w:id="1178" w:author="Huawei" w:date="2022-10-17T12:17:00Z"/>
                <w:lang w:eastAsia="zh-CN"/>
              </w:rPr>
            </w:pPr>
            <w:ins w:id="1179" w:author="Huawei" w:date="2022-10-17T12:17: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1180" w:author="Huawei" w:date="2022-10-17T12:17:00Z"/>
              </w:rPr>
            </w:pPr>
          </w:p>
        </w:tc>
        <w:tc>
          <w:tcPr>
            <w:tcW w:w="1843" w:type="dxa"/>
            <w:shd w:val="clear" w:color="auto" w:fill="auto"/>
          </w:tcPr>
          <w:p w:rsidR="008E69B3" w:rsidRPr="00DB707E" w:rsidRDefault="008E69B3" w:rsidP="008E69B3">
            <w:pPr>
              <w:pStyle w:val="TAC"/>
              <w:rPr>
                <w:ins w:id="1181" w:author="Huawei" w:date="2022-10-17T12:17:00Z"/>
                <w:lang w:eastAsia="zh-CN"/>
              </w:rPr>
            </w:pPr>
            <w:ins w:id="1182" w:author="Huawei" w:date="2022-10-17T12:17:00Z">
              <w:r w:rsidRPr="00DB707E">
                <w:rPr>
                  <w:bCs/>
                </w:rPr>
                <w:t>-</w:t>
              </w:r>
              <w:r>
                <w:rPr>
                  <w:bCs/>
                </w:rPr>
                <w:t>65.38</w:t>
              </w:r>
              <w:r w:rsidRPr="00DB707E">
                <w:rPr>
                  <w:bCs/>
                </w:rPr>
                <w:t>/</w:t>
              </w:r>
              <w:r>
                <w:rPr>
                  <w:bCs/>
                </w:rPr>
                <w:t>18.36</w:t>
              </w:r>
              <w:r w:rsidRPr="00DB707E">
                <w:rPr>
                  <w:bCs/>
                </w:rPr>
                <w:t xml:space="preserve"> MHz</w:t>
              </w:r>
            </w:ins>
          </w:p>
        </w:tc>
        <w:tc>
          <w:tcPr>
            <w:tcW w:w="1842" w:type="dxa"/>
            <w:vMerge/>
            <w:shd w:val="clear" w:color="auto" w:fill="auto"/>
          </w:tcPr>
          <w:p w:rsidR="008E69B3" w:rsidRPr="00DB707E" w:rsidRDefault="008E69B3" w:rsidP="008E69B3">
            <w:pPr>
              <w:pStyle w:val="TAC"/>
              <w:rPr>
                <w:ins w:id="1183" w:author="Huawei" w:date="2022-10-17T12:17:00Z"/>
                <w:lang w:eastAsia="zh-CN"/>
              </w:rPr>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rPr>
                <w:lang w:eastAsia="zh-CN"/>
              </w:rPr>
              <w:t>ss-PBCH-BlockPower</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8E69B3" w:rsidRPr="00DB707E" w:rsidRDefault="008E69B3" w:rsidP="008E69B3">
            <w:pPr>
              <w:pStyle w:val="TAC"/>
            </w:pPr>
            <w:r w:rsidRPr="00DB707E">
              <w:rPr>
                <w:bCs/>
              </w:rPr>
              <w:t>-5</w:t>
            </w:r>
          </w:p>
        </w:tc>
        <w:tc>
          <w:tcPr>
            <w:tcW w:w="1842" w:type="dxa"/>
            <w:shd w:val="clear" w:color="auto" w:fill="auto"/>
          </w:tcPr>
          <w:p w:rsidR="008E69B3" w:rsidRPr="00DB707E" w:rsidRDefault="008E69B3" w:rsidP="008E69B3">
            <w:pPr>
              <w:pStyle w:val="TAC"/>
            </w:pPr>
            <w:r w:rsidRPr="00DB707E">
              <w:t>As defined in clause 6.3.2 in TS 38.331 [2].</w:t>
            </w: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Configured UE transmitted power (</w:t>
            </w:r>
            <w:r w:rsidRPr="00DB707E">
              <w:rPr>
                <w:position w:val="-14"/>
              </w:rPr>
              <w:object w:dxaOrig="870" w:dyaOrig="285">
                <v:shape id="_x0000_i1090" type="#_x0000_t75" style="width:46.6pt;height:15.25pt" o:ole="">
                  <v:imagedata r:id="rId34" o:title=""/>
                </v:shape>
                <o:OLEObject Type="Embed" ProgID="Equation.3" ShapeID="_x0000_i1090" DrawAspect="Content" ObjectID="_1730232792" r:id="rId84"/>
              </w:object>
            </w:r>
            <w:r w:rsidRPr="00DB707E">
              <w:t>)</w:t>
            </w:r>
          </w:p>
        </w:tc>
        <w:tc>
          <w:tcPr>
            <w:tcW w:w="1276" w:type="dxa"/>
            <w:shd w:val="clear" w:color="auto" w:fill="auto"/>
          </w:tcPr>
          <w:p w:rsidR="008E69B3" w:rsidRPr="00DB707E" w:rsidRDefault="008E69B3" w:rsidP="008E69B3">
            <w:pPr>
              <w:pStyle w:val="TAC"/>
            </w:pPr>
            <w:r w:rsidRPr="00DB707E">
              <w:t>dBm</w:t>
            </w:r>
          </w:p>
        </w:tc>
        <w:tc>
          <w:tcPr>
            <w:tcW w:w="1843" w:type="dxa"/>
            <w:shd w:val="clear" w:color="auto" w:fill="auto"/>
          </w:tcPr>
          <w:p w:rsidR="008E69B3" w:rsidRPr="00DB707E" w:rsidRDefault="008E69B3" w:rsidP="008E69B3">
            <w:pPr>
              <w:pStyle w:val="TAC"/>
            </w:pPr>
            <w:r w:rsidRPr="00DB707E">
              <w:rPr>
                <w:bCs/>
              </w:rPr>
              <w:t>23</w:t>
            </w:r>
          </w:p>
        </w:tc>
        <w:tc>
          <w:tcPr>
            <w:tcW w:w="1842" w:type="dxa"/>
            <w:shd w:val="clear" w:color="auto" w:fill="auto"/>
          </w:tcPr>
          <w:p w:rsidR="008E69B3" w:rsidRPr="00DB707E" w:rsidRDefault="008E69B3" w:rsidP="008E69B3">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8E69B3" w:rsidRPr="00DB707E" w:rsidTr="008E69B3">
        <w:trPr>
          <w:trHeight w:val="424"/>
          <w:jc w:val="center"/>
        </w:trPr>
        <w:tc>
          <w:tcPr>
            <w:tcW w:w="3652" w:type="dxa"/>
            <w:gridSpan w:val="3"/>
            <w:shd w:val="clear" w:color="auto" w:fill="auto"/>
          </w:tcPr>
          <w:p w:rsidR="008E69B3" w:rsidRPr="00DB707E" w:rsidRDefault="008E69B3" w:rsidP="008E69B3">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rsidR="008E69B3" w:rsidRPr="00DB707E" w:rsidRDefault="008E69B3" w:rsidP="008E69B3">
            <w:pPr>
              <w:pStyle w:val="TAC"/>
            </w:pPr>
            <w:r w:rsidRPr="00DB707E">
              <w:t xml:space="preserve">As defined in </w:t>
            </w:r>
            <w:r w:rsidRPr="00DB707E">
              <w:rPr>
                <w:lang w:eastAsia="zh-CN"/>
              </w:rPr>
              <w:t>A.3.20.2</w:t>
            </w:r>
            <w:r w:rsidRPr="00DB707E">
              <w:rPr>
                <w:lang w:val="en-US" w:eastAsia="zh-CN"/>
              </w:rPr>
              <w:t>.2</w:t>
            </w:r>
            <w:r w:rsidRPr="00DB707E">
              <w:t>.</w:t>
            </w: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 xml:space="preserve">Propagation Condition </w:t>
            </w:r>
          </w:p>
        </w:tc>
        <w:tc>
          <w:tcPr>
            <w:tcW w:w="1276" w:type="dxa"/>
            <w:shd w:val="clear" w:color="auto" w:fill="auto"/>
          </w:tcPr>
          <w:p w:rsidR="008E69B3" w:rsidRPr="00DB707E" w:rsidRDefault="008E69B3" w:rsidP="008E69B3">
            <w:pPr>
              <w:pStyle w:val="TAC"/>
            </w:pPr>
            <w:r w:rsidRPr="00DB707E">
              <w:t>-</w:t>
            </w:r>
          </w:p>
        </w:tc>
        <w:tc>
          <w:tcPr>
            <w:tcW w:w="1843" w:type="dxa"/>
            <w:shd w:val="clear" w:color="auto" w:fill="auto"/>
          </w:tcPr>
          <w:p w:rsidR="008E69B3" w:rsidRPr="00DB707E" w:rsidRDefault="008E69B3" w:rsidP="008E69B3">
            <w:pPr>
              <w:pStyle w:val="TAC"/>
            </w:pPr>
            <w:r w:rsidRPr="00DB707E">
              <w:rPr>
                <w:bCs/>
              </w:rPr>
              <w:t>AWGN</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8613" w:type="dxa"/>
            <w:gridSpan w:val="6"/>
            <w:shd w:val="clear" w:color="auto" w:fill="auto"/>
            <w:vAlign w:val="center"/>
          </w:tcPr>
          <w:p w:rsidR="008E69B3" w:rsidRPr="00DB707E" w:rsidRDefault="008E69B3" w:rsidP="008E69B3">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pStyle w:val="TAN"/>
            </w:pPr>
            <w:r w:rsidRPr="00DB707E">
              <w:t>Note 2:</w:t>
            </w:r>
            <w:r w:rsidRPr="00DB707E">
              <w:tab/>
              <w:t>SS-RSRP, Es/Iot and Io levels have been derived from other parameters for information purpose. They are not settable parameters.</w:t>
            </w:r>
          </w:p>
          <w:p w:rsidR="008E69B3" w:rsidRPr="00DB707E" w:rsidRDefault="008E69B3" w:rsidP="008E69B3">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rsidR="008E69B3" w:rsidRPr="00DB707E" w:rsidRDefault="008E69B3" w:rsidP="008E69B3">
      <w:pPr>
        <w:rPr>
          <w:rFonts w:cs="Arial"/>
          <w:lang w:eastAsia="zh-CN"/>
        </w:rPr>
      </w:pP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8.2</w:t>
      </w:r>
      <w:r w:rsidRPr="00DB707E">
        <w:tab/>
        <w:t>Test Requirements</w:t>
      </w:r>
    </w:p>
    <w:p w:rsidR="008E69B3" w:rsidRPr="00DB707E" w:rsidRDefault="008E69B3" w:rsidP="008E69B3">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2.1</w:t>
      </w:r>
      <w:r w:rsidRPr="00DB707E">
        <w:tab/>
      </w:r>
      <w:r w:rsidRPr="00DB707E">
        <w:rPr>
          <w:rFonts w:hint="eastAsia"/>
          <w:lang w:val="en-US" w:eastAsia="zh-CN"/>
        </w:rPr>
        <w:t>MsgA</w:t>
      </w:r>
      <w:r w:rsidRPr="00DB707E">
        <w:t xml:space="preserve"> Transmission</w:t>
      </w:r>
    </w:p>
    <w:p w:rsidR="008E69B3" w:rsidRPr="00DB707E" w:rsidRDefault="008E69B3" w:rsidP="008E69B3">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rsidR="008E69B3" w:rsidRPr="00DB707E" w:rsidRDefault="008E69B3" w:rsidP="008E69B3">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rsidR="008E69B3" w:rsidRPr="00DB707E" w:rsidRDefault="008E69B3" w:rsidP="008E69B3">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rsidR="008E69B3" w:rsidRPr="00DB707E" w:rsidRDefault="008E69B3" w:rsidP="008E69B3">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rsidR="008E69B3" w:rsidRPr="00DB707E" w:rsidRDefault="008E69B3" w:rsidP="008E69B3">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rsidR="008E69B3" w:rsidRPr="00DB707E" w:rsidRDefault="008E69B3" w:rsidP="008E69B3">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ascii="Arial" w:hAnsi="Arial" w:cs="Arial"/>
          <w:sz w:val="22"/>
          <w:szCs w:val="22"/>
        </w:rPr>
      </w:pPr>
      <w:r w:rsidRPr="00DB707E">
        <w:t>The transmit timing of all MsgA transmissions shall be within the accuracy specified in Clause 7.1A.2.</w:t>
      </w:r>
    </w:p>
    <w:p w:rsidR="008E69B3" w:rsidRDefault="008E69B3" w:rsidP="008E69B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8E69B3" w:rsidRDefault="008E69B3" w:rsidP="008E69B3">
      <w:pPr>
        <w:rPr>
          <w:lang w:eastAsia="zh-CN"/>
        </w:rPr>
      </w:pPr>
    </w:p>
    <w:p w:rsidR="008E69B3" w:rsidRDefault="008E69B3" w:rsidP="008E69B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845574" w:rsidRPr="00020619" w:rsidRDefault="00845574" w:rsidP="00845574">
      <w:pPr>
        <w:pStyle w:val="5"/>
      </w:pPr>
      <w:r w:rsidRPr="00020619">
        <w:t>A.16.3.2.3.3</w:t>
      </w:r>
      <w:r w:rsidRPr="00020619">
        <w:tab/>
        <w:t xml:space="preserve">Redirection from NR in FR1 to </w:t>
      </w:r>
      <w:r w:rsidRPr="00020619">
        <w:rPr>
          <w:noProof/>
        </w:rPr>
        <w:t>E-UTRAN for 1 Rx UE</w:t>
      </w:r>
    </w:p>
    <w:p w:rsidR="00845574" w:rsidRPr="00020619" w:rsidRDefault="00845574" w:rsidP="00845574">
      <w:pPr>
        <w:pStyle w:val="H6"/>
        <w:rPr>
          <w:snapToGrid w:val="0"/>
        </w:rPr>
      </w:pPr>
      <w:r w:rsidRPr="00020619">
        <w:rPr>
          <w:snapToGrid w:val="0"/>
        </w:rPr>
        <w:t>A.16.3.2.3.3.1</w:t>
      </w:r>
      <w:r w:rsidRPr="00020619">
        <w:rPr>
          <w:snapToGrid w:val="0"/>
        </w:rPr>
        <w:tab/>
        <w:t>Test Purpose and Environment</w:t>
      </w:r>
    </w:p>
    <w:p w:rsidR="00845574" w:rsidRPr="00020619" w:rsidRDefault="00845574" w:rsidP="00845574">
      <w:pPr>
        <w:rPr>
          <w:rFonts w:cs="v4.2.0"/>
        </w:rPr>
      </w:pPr>
      <w:r w:rsidRPr="00020619">
        <w:rPr>
          <w:rFonts w:cs="v4.2.0"/>
        </w:rPr>
        <w:t>This test is to verify RRC connection release with redirection from NR to E-UTRAN requirements specified in clause 6.2.3A.2.2.</w:t>
      </w:r>
    </w:p>
    <w:p w:rsidR="00845574" w:rsidRPr="00020619" w:rsidRDefault="00845574" w:rsidP="00845574">
      <w:pPr>
        <w:pStyle w:val="H6"/>
        <w:rPr>
          <w:snapToGrid w:val="0"/>
        </w:rPr>
      </w:pPr>
      <w:r w:rsidRPr="00020619">
        <w:rPr>
          <w:snapToGrid w:val="0"/>
        </w:rPr>
        <w:t>A.16.3.2.3.3.2</w:t>
      </w:r>
      <w:r w:rsidRPr="00020619">
        <w:rPr>
          <w:snapToGrid w:val="0"/>
        </w:rPr>
        <w:tab/>
        <w:t>Test Parameters</w:t>
      </w:r>
    </w:p>
    <w:p w:rsidR="00845574" w:rsidRPr="00020619" w:rsidRDefault="00845574" w:rsidP="00845574">
      <w:r w:rsidRPr="00020619">
        <w:t xml:space="preserve">Supported test configurations are shown in table </w:t>
      </w:r>
      <w:r w:rsidRPr="00020619">
        <w:rPr>
          <w:snapToGrid w:val="0"/>
        </w:rPr>
        <w:t>A.16.3.2.3.3.2</w:t>
      </w:r>
      <w:r w:rsidRPr="00020619">
        <w:t xml:space="preserve">-1. The time delay is tested by using the parameters in table </w:t>
      </w:r>
      <w:r w:rsidRPr="00020619">
        <w:rPr>
          <w:snapToGrid w:val="0"/>
        </w:rPr>
        <w:t>A.16.3.2.3.3.2</w:t>
      </w:r>
      <w:r w:rsidRPr="00020619">
        <w:t xml:space="preserve">-2, </w:t>
      </w:r>
      <w:r w:rsidRPr="00020619">
        <w:rPr>
          <w:snapToGrid w:val="0"/>
        </w:rPr>
        <w:t>A.16.3.2.3.3.2</w:t>
      </w:r>
      <w:r w:rsidRPr="00020619">
        <w:t xml:space="preserve">-3 and </w:t>
      </w:r>
      <w:r w:rsidRPr="00020619">
        <w:rPr>
          <w:snapToGrid w:val="0"/>
        </w:rPr>
        <w:t>A.16.3.2.3.3.2</w:t>
      </w:r>
      <w:r w:rsidRPr="00020619">
        <w:t xml:space="preserve">-4. </w:t>
      </w:r>
    </w:p>
    <w:p w:rsidR="00845574" w:rsidRPr="00020619" w:rsidRDefault="00845574" w:rsidP="00845574">
      <w:r w:rsidRPr="00020619">
        <w:t xml:space="preserve">The test consists of two successive time periods, with time duration of T1, and T2 respectively. The </w:t>
      </w:r>
      <w:r w:rsidRPr="00020619">
        <w:rPr>
          <w:i/>
          <w:lang w:eastAsia="zh-CN"/>
        </w:rPr>
        <w:t>RRCRelease</w:t>
      </w:r>
      <w:r w:rsidRPr="00020619">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845574" w:rsidRPr="00020619" w:rsidRDefault="00845574" w:rsidP="00845574">
      <w:pPr>
        <w:pStyle w:val="TH"/>
      </w:pPr>
      <w:r w:rsidRPr="00020619">
        <w:t xml:space="preserve">Table </w:t>
      </w:r>
      <w:r w:rsidRPr="00020619">
        <w:rPr>
          <w:snapToGrid w:val="0"/>
        </w:rPr>
        <w:t>A.16.3.2.3.3.2</w:t>
      </w:r>
      <w:r w:rsidRPr="00020619">
        <w:t xml:space="preserve">-1: </w:t>
      </w:r>
      <w:r w:rsidRPr="00020619">
        <w:rPr>
          <w:snapToGrid w:val="0"/>
        </w:rPr>
        <w:t>Redirection</w:t>
      </w:r>
      <w:r w:rsidRPr="00020619">
        <w:t xml:space="preserve"> from NR to </w:t>
      </w:r>
      <w:r w:rsidRPr="00020619">
        <w:rPr>
          <w:rFonts w:cs="v4.2.0"/>
        </w:rPr>
        <w:t>E-UTRAN</w:t>
      </w:r>
      <w:r w:rsidRPr="00020619">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45574" w:rsidRPr="00020619" w:rsidTr="00226773">
        <w:tc>
          <w:tcPr>
            <w:tcW w:w="1843" w:type="dxa"/>
            <w:shd w:val="clear" w:color="auto" w:fill="auto"/>
          </w:tcPr>
          <w:p w:rsidR="00845574" w:rsidRPr="00020619" w:rsidRDefault="00845574" w:rsidP="00226773">
            <w:pPr>
              <w:pStyle w:val="TAH"/>
            </w:pPr>
            <w:r w:rsidRPr="00020619">
              <w:t>Configuration</w:t>
            </w:r>
          </w:p>
        </w:tc>
        <w:tc>
          <w:tcPr>
            <w:tcW w:w="7371" w:type="dxa"/>
            <w:shd w:val="clear" w:color="auto" w:fill="auto"/>
          </w:tcPr>
          <w:p w:rsidR="00845574" w:rsidRPr="00020619" w:rsidRDefault="00845574" w:rsidP="00226773">
            <w:pPr>
              <w:pStyle w:val="TAH"/>
            </w:pPr>
            <w:r w:rsidRPr="00020619">
              <w:t>Description</w:t>
            </w:r>
          </w:p>
        </w:tc>
      </w:tr>
      <w:tr w:rsidR="00845574" w:rsidRPr="00020619" w:rsidTr="00226773">
        <w:tc>
          <w:tcPr>
            <w:tcW w:w="1843" w:type="dxa"/>
            <w:shd w:val="clear" w:color="auto" w:fill="auto"/>
          </w:tcPr>
          <w:p w:rsidR="00845574" w:rsidRPr="00020619" w:rsidRDefault="00845574" w:rsidP="00226773">
            <w:pPr>
              <w:pStyle w:val="TAL"/>
            </w:pPr>
            <w:r w:rsidRPr="00020619">
              <w:t>1</w:t>
            </w:r>
          </w:p>
        </w:tc>
        <w:tc>
          <w:tcPr>
            <w:tcW w:w="7371" w:type="dxa"/>
            <w:shd w:val="clear" w:color="auto" w:fill="auto"/>
          </w:tcPr>
          <w:p w:rsidR="00845574" w:rsidRPr="00020619" w:rsidRDefault="00845574" w:rsidP="00226773">
            <w:pPr>
              <w:pStyle w:val="TAL"/>
            </w:pPr>
            <w:r w:rsidRPr="00020619">
              <w:t>NR 15 kHz SSB SCS, 10 MHz bandwidth, FDD duplex mode, LTE FDD</w:t>
            </w:r>
          </w:p>
        </w:tc>
      </w:tr>
      <w:tr w:rsidR="00845574" w:rsidRPr="00020619" w:rsidTr="00226773">
        <w:tc>
          <w:tcPr>
            <w:tcW w:w="1843" w:type="dxa"/>
            <w:shd w:val="clear" w:color="auto" w:fill="auto"/>
          </w:tcPr>
          <w:p w:rsidR="00845574" w:rsidRPr="00020619" w:rsidRDefault="00845574" w:rsidP="00226773">
            <w:pPr>
              <w:pStyle w:val="TAL"/>
            </w:pPr>
            <w:r w:rsidRPr="00020619">
              <w:t>2</w:t>
            </w:r>
          </w:p>
        </w:tc>
        <w:tc>
          <w:tcPr>
            <w:tcW w:w="7371" w:type="dxa"/>
            <w:shd w:val="clear" w:color="auto" w:fill="auto"/>
          </w:tcPr>
          <w:p w:rsidR="00845574" w:rsidRPr="00020619" w:rsidRDefault="00845574" w:rsidP="00226773">
            <w:pPr>
              <w:pStyle w:val="TAL"/>
            </w:pPr>
            <w:r w:rsidRPr="00020619">
              <w:t>NR 15 kHz SSB SCS, 10 MHz bandwidth, TDD duplex mode, LTE FDD</w:t>
            </w:r>
          </w:p>
        </w:tc>
      </w:tr>
      <w:tr w:rsidR="00845574" w:rsidRPr="00020619" w:rsidTr="00226773">
        <w:tc>
          <w:tcPr>
            <w:tcW w:w="1843" w:type="dxa"/>
            <w:shd w:val="clear" w:color="auto" w:fill="auto"/>
          </w:tcPr>
          <w:p w:rsidR="00845574" w:rsidRPr="00020619" w:rsidRDefault="00845574" w:rsidP="00226773">
            <w:pPr>
              <w:pStyle w:val="TAL"/>
            </w:pPr>
            <w:r w:rsidRPr="00020619">
              <w:t>3</w:t>
            </w:r>
          </w:p>
        </w:tc>
        <w:tc>
          <w:tcPr>
            <w:tcW w:w="7371" w:type="dxa"/>
            <w:shd w:val="clear" w:color="auto" w:fill="auto"/>
          </w:tcPr>
          <w:p w:rsidR="00845574" w:rsidRPr="00020619" w:rsidRDefault="00845574" w:rsidP="00226773">
            <w:pPr>
              <w:pStyle w:val="TAL"/>
            </w:pPr>
            <w:r w:rsidRPr="00020619">
              <w:t>NR 30 kHz SSB SCS, 20 MHz bandwidth, TDD duplex mode, LTE FDD</w:t>
            </w:r>
          </w:p>
        </w:tc>
      </w:tr>
      <w:tr w:rsidR="00845574" w:rsidRPr="00020619" w:rsidTr="00226773">
        <w:tc>
          <w:tcPr>
            <w:tcW w:w="1843" w:type="dxa"/>
            <w:shd w:val="clear" w:color="auto" w:fill="auto"/>
          </w:tcPr>
          <w:p w:rsidR="00845574" w:rsidRPr="00020619" w:rsidRDefault="00845574" w:rsidP="00226773">
            <w:pPr>
              <w:pStyle w:val="TAL"/>
            </w:pPr>
            <w:r w:rsidRPr="00020619">
              <w:t>4</w:t>
            </w:r>
          </w:p>
        </w:tc>
        <w:tc>
          <w:tcPr>
            <w:tcW w:w="7371" w:type="dxa"/>
            <w:shd w:val="clear" w:color="auto" w:fill="auto"/>
          </w:tcPr>
          <w:p w:rsidR="00845574" w:rsidRPr="00020619" w:rsidRDefault="00845574" w:rsidP="00226773">
            <w:pPr>
              <w:pStyle w:val="TAL"/>
            </w:pPr>
            <w:r w:rsidRPr="00020619">
              <w:t>NR 15 kHz SSB SCS, 10 MHz bandwidth, FDD duplex mode, LTE TDD</w:t>
            </w:r>
          </w:p>
        </w:tc>
      </w:tr>
      <w:tr w:rsidR="00845574" w:rsidRPr="00020619" w:rsidTr="00226773">
        <w:tc>
          <w:tcPr>
            <w:tcW w:w="1843" w:type="dxa"/>
            <w:shd w:val="clear" w:color="auto" w:fill="auto"/>
          </w:tcPr>
          <w:p w:rsidR="00845574" w:rsidRPr="00020619" w:rsidRDefault="00845574" w:rsidP="00226773">
            <w:pPr>
              <w:pStyle w:val="TAL"/>
            </w:pPr>
            <w:r w:rsidRPr="00020619">
              <w:t>5</w:t>
            </w:r>
          </w:p>
        </w:tc>
        <w:tc>
          <w:tcPr>
            <w:tcW w:w="7371" w:type="dxa"/>
            <w:shd w:val="clear" w:color="auto" w:fill="auto"/>
          </w:tcPr>
          <w:p w:rsidR="00845574" w:rsidRPr="00020619" w:rsidRDefault="00845574" w:rsidP="00226773">
            <w:pPr>
              <w:pStyle w:val="TAL"/>
            </w:pPr>
            <w:r w:rsidRPr="00020619">
              <w:t>NR 15 kHz SSB SCS, 10 MHz bandwidth, TDD duplex mode, LTE TDD</w:t>
            </w:r>
          </w:p>
        </w:tc>
      </w:tr>
      <w:tr w:rsidR="00845574" w:rsidRPr="00020619" w:rsidTr="00226773">
        <w:tc>
          <w:tcPr>
            <w:tcW w:w="1843" w:type="dxa"/>
            <w:shd w:val="clear" w:color="auto" w:fill="auto"/>
          </w:tcPr>
          <w:p w:rsidR="00845574" w:rsidRPr="00020619" w:rsidRDefault="00845574" w:rsidP="00226773">
            <w:pPr>
              <w:pStyle w:val="TAL"/>
            </w:pPr>
            <w:r w:rsidRPr="00020619">
              <w:t>6</w:t>
            </w:r>
          </w:p>
        </w:tc>
        <w:tc>
          <w:tcPr>
            <w:tcW w:w="7371" w:type="dxa"/>
            <w:shd w:val="clear" w:color="auto" w:fill="auto"/>
          </w:tcPr>
          <w:p w:rsidR="00845574" w:rsidRPr="00020619" w:rsidRDefault="00845574" w:rsidP="00226773">
            <w:pPr>
              <w:pStyle w:val="TAL"/>
            </w:pPr>
            <w:r w:rsidRPr="00020619">
              <w:t>NR 30kHz SSB SCS, 20 MHz bandwidth, TDD duplex mode, LTE TDD</w:t>
            </w:r>
          </w:p>
        </w:tc>
      </w:tr>
      <w:tr w:rsidR="00845574" w:rsidRPr="00020619" w:rsidTr="00226773">
        <w:tc>
          <w:tcPr>
            <w:tcW w:w="1843" w:type="dxa"/>
            <w:shd w:val="clear" w:color="auto" w:fill="auto"/>
          </w:tcPr>
          <w:p w:rsidR="00845574" w:rsidRPr="00020619" w:rsidRDefault="00845574" w:rsidP="00226773">
            <w:pPr>
              <w:pStyle w:val="TAL"/>
            </w:pPr>
            <w:r w:rsidRPr="00020619">
              <w:t>7</w:t>
            </w:r>
          </w:p>
        </w:tc>
        <w:tc>
          <w:tcPr>
            <w:tcW w:w="7371" w:type="dxa"/>
            <w:shd w:val="clear" w:color="auto" w:fill="auto"/>
          </w:tcPr>
          <w:p w:rsidR="00845574" w:rsidRPr="00020619" w:rsidRDefault="00845574" w:rsidP="00226773">
            <w:pPr>
              <w:pStyle w:val="TAL"/>
            </w:pPr>
            <w:r w:rsidRPr="00020619">
              <w:t>NR 15 kHz SSB SCS, 10 MHz bandwidth, HD-FDD duplex mode, LTE FDD</w:t>
            </w:r>
          </w:p>
        </w:tc>
      </w:tr>
      <w:tr w:rsidR="00845574" w:rsidRPr="00020619" w:rsidTr="00226773">
        <w:tc>
          <w:tcPr>
            <w:tcW w:w="1843" w:type="dxa"/>
            <w:shd w:val="clear" w:color="auto" w:fill="auto"/>
          </w:tcPr>
          <w:p w:rsidR="00845574" w:rsidRPr="00020619" w:rsidRDefault="00845574" w:rsidP="00226773">
            <w:pPr>
              <w:pStyle w:val="TAL"/>
            </w:pPr>
            <w:r w:rsidRPr="00020619">
              <w:t>8</w:t>
            </w:r>
          </w:p>
        </w:tc>
        <w:tc>
          <w:tcPr>
            <w:tcW w:w="7371" w:type="dxa"/>
            <w:shd w:val="clear" w:color="auto" w:fill="auto"/>
          </w:tcPr>
          <w:p w:rsidR="00845574" w:rsidRPr="00020619" w:rsidRDefault="00845574" w:rsidP="00226773">
            <w:pPr>
              <w:pStyle w:val="TAL"/>
            </w:pPr>
            <w:r w:rsidRPr="00020619">
              <w:t>NR 15 kHz SSB SCS, 10 MHz bandwidth, HD-FDD duplex mode, LTE TDD</w:t>
            </w:r>
          </w:p>
        </w:tc>
      </w:tr>
      <w:tr w:rsidR="00845574" w:rsidRPr="00020619" w:rsidTr="00226773">
        <w:tc>
          <w:tcPr>
            <w:tcW w:w="9214" w:type="dxa"/>
            <w:gridSpan w:val="2"/>
            <w:shd w:val="clear" w:color="auto" w:fill="auto"/>
          </w:tcPr>
          <w:p w:rsidR="00845574" w:rsidRPr="00020619" w:rsidRDefault="00845574" w:rsidP="00226773">
            <w:pPr>
              <w:pStyle w:val="TAN"/>
            </w:pPr>
            <w:r w:rsidRPr="00020619">
              <w:t>Note:</w:t>
            </w:r>
            <w:r w:rsidRPr="00020619">
              <w:tab/>
              <w:t>The UE is only required to be tested in one of the supported test configurations</w:t>
            </w:r>
          </w:p>
        </w:tc>
      </w:tr>
    </w:tbl>
    <w:p w:rsidR="00845574" w:rsidRPr="00020619" w:rsidRDefault="00845574" w:rsidP="00845574">
      <w:pPr>
        <w:rPr>
          <w:lang w:eastAsia="zh-CN"/>
        </w:rPr>
      </w:pPr>
    </w:p>
    <w:p w:rsidR="00845574" w:rsidRPr="00020619" w:rsidRDefault="00845574" w:rsidP="00845574">
      <w:pPr>
        <w:pStyle w:val="TH"/>
      </w:pPr>
      <w:r w:rsidRPr="00020619">
        <w:t xml:space="preserve">Table </w:t>
      </w:r>
      <w:r w:rsidRPr="00020619">
        <w:rPr>
          <w:snapToGrid w:val="0"/>
        </w:rPr>
        <w:t>A.16.3.2.3.3.2</w:t>
      </w:r>
      <w:r w:rsidRPr="00020619">
        <w:t>-2</w:t>
      </w:r>
      <w:r w:rsidRPr="00020619">
        <w:rPr>
          <w:rFonts w:cs="v4.2.0"/>
        </w:rPr>
        <w:t xml:space="preserve">: General test parameters for </w:t>
      </w:r>
      <w:r w:rsidRPr="00020619">
        <w:rPr>
          <w:snapToGrid w:val="0"/>
        </w:rPr>
        <w:t>Redirection</w:t>
      </w:r>
      <w:r w:rsidRPr="00020619">
        <w:t xml:space="preserve"> from NR to </w:t>
      </w:r>
      <w:r w:rsidRPr="00020619">
        <w:rPr>
          <w:rFonts w:cs="v4.2.0"/>
        </w:rPr>
        <w:t>E-UTRAN</w:t>
      </w:r>
      <w:r w:rsidRPr="00020619">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H"/>
            </w:pPr>
            <w:r w:rsidRPr="00020619">
              <w:t>Parameter</w:t>
            </w:r>
          </w:p>
        </w:tc>
        <w:tc>
          <w:tcPr>
            <w:tcW w:w="708" w:type="dxa"/>
            <w:shd w:val="clear" w:color="auto" w:fill="auto"/>
          </w:tcPr>
          <w:p w:rsidR="00845574" w:rsidRPr="00020619" w:rsidRDefault="00845574" w:rsidP="00226773">
            <w:pPr>
              <w:pStyle w:val="TAH"/>
            </w:pPr>
            <w:r w:rsidRPr="00020619">
              <w:t>Unit</w:t>
            </w:r>
          </w:p>
        </w:tc>
        <w:tc>
          <w:tcPr>
            <w:tcW w:w="2410" w:type="dxa"/>
            <w:shd w:val="clear" w:color="auto" w:fill="auto"/>
          </w:tcPr>
          <w:p w:rsidR="00845574" w:rsidRPr="00020619" w:rsidRDefault="00845574" w:rsidP="00226773">
            <w:pPr>
              <w:pStyle w:val="TAH"/>
            </w:pPr>
            <w:r w:rsidRPr="00020619">
              <w:t>Value</w:t>
            </w:r>
          </w:p>
        </w:tc>
        <w:tc>
          <w:tcPr>
            <w:tcW w:w="2835" w:type="dxa"/>
            <w:shd w:val="clear" w:color="auto" w:fill="auto"/>
          </w:tcPr>
          <w:p w:rsidR="00845574" w:rsidRPr="00020619" w:rsidRDefault="00845574" w:rsidP="00226773">
            <w:pPr>
              <w:pStyle w:val="TAH"/>
            </w:pPr>
            <w:r w:rsidRPr="00020619">
              <w:t>Comment</w:t>
            </w:r>
          </w:p>
        </w:tc>
      </w:tr>
      <w:tr w:rsidR="00845574" w:rsidRPr="00020619" w:rsidTr="0022677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Initial conditions</w:t>
            </w:r>
          </w:p>
        </w:tc>
        <w:tc>
          <w:tcPr>
            <w:tcW w:w="1701" w:type="dxa"/>
            <w:tcBorders>
              <w:left w:val="single" w:sz="4" w:space="0" w:color="auto"/>
            </w:tcBorders>
            <w:shd w:val="clear" w:color="auto" w:fill="auto"/>
          </w:tcPr>
          <w:p w:rsidR="00845574" w:rsidRPr="00020619" w:rsidRDefault="00845574" w:rsidP="00226773">
            <w:pPr>
              <w:pStyle w:val="TAL"/>
            </w:pPr>
            <w:r w:rsidRPr="00020619">
              <w:t>Active cell</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Cell 1</w:t>
            </w:r>
          </w:p>
        </w:tc>
        <w:tc>
          <w:tcPr>
            <w:tcW w:w="2835" w:type="dxa"/>
            <w:shd w:val="clear" w:color="auto" w:fill="auto"/>
          </w:tcPr>
          <w:p w:rsidR="00845574" w:rsidRPr="00020619" w:rsidRDefault="00845574" w:rsidP="00226773">
            <w:pPr>
              <w:pStyle w:val="TAL"/>
            </w:pPr>
          </w:p>
        </w:tc>
      </w:tr>
      <w:tr w:rsidR="00845574" w:rsidRPr="00020619" w:rsidTr="0022677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01" w:type="dxa"/>
            <w:tcBorders>
              <w:left w:val="single" w:sz="4" w:space="0" w:color="auto"/>
            </w:tcBorders>
            <w:shd w:val="clear" w:color="auto" w:fill="auto"/>
          </w:tcPr>
          <w:p w:rsidR="00845574" w:rsidRPr="00020619" w:rsidRDefault="00845574" w:rsidP="00226773">
            <w:pPr>
              <w:pStyle w:val="TAL"/>
            </w:pPr>
            <w:r w:rsidRPr="00020619">
              <w:t>Neighbouring cell</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Cell 2</w:t>
            </w:r>
          </w:p>
        </w:tc>
        <w:tc>
          <w:tcPr>
            <w:tcW w:w="2835" w:type="dxa"/>
            <w:shd w:val="clear" w:color="auto" w:fill="auto"/>
          </w:tcPr>
          <w:p w:rsidR="00845574" w:rsidRPr="00020619" w:rsidRDefault="00845574" w:rsidP="00226773">
            <w:pPr>
              <w:pStyle w:val="TAL"/>
            </w:pPr>
          </w:p>
        </w:tc>
      </w:tr>
      <w:tr w:rsidR="00845574" w:rsidRPr="00020619" w:rsidTr="00226773">
        <w:trPr>
          <w:cantSplit/>
          <w:trHeight w:val="113"/>
          <w:jc w:val="center"/>
        </w:trPr>
        <w:tc>
          <w:tcPr>
            <w:tcW w:w="1588" w:type="dxa"/>
            <w:tcBorders>
              <w:top w:val="single" w:sz="4" w:space="0" w:color="auto"/>
            </w:tcBorders>
            <w:shd w:val="clear" w:color="auto" w:fill="auto"/>
          </w:tcPr>
          <w:p w:rsidR="00845574" w:rsidRPr="00020619" w:rsidRDefault="00845574" w:rsidP="00226773">
            <w:pPr>
              <w:pStyle w:val="TAL"/>
            </w:pPr>
            <w:r w:rsidRPr="00020619">
              <w:t>Final condition</w:t>
            </w:r>
          </w:p>
        </w:tc>
        <w:tc>
          <w:tcPr>
            <w:tcW w:w="1701" w:type="dxa"/>
            <w:shd w:val="clear" w:color="auto" w:fill="auto"/>
          </w:tcPr>
          <w:p w:rsidR="00845574" w:rsidRPr="00020619" w:rsidRDefault="00845574" w:rsidP="00226773">
            <w:pPr>
              <w:pStyle w:val="TAL"/>
            </w:pPr>
            <w:r w:rsidRPr="00020619">
              <w:t>Active cell</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Cell 2</w:t>
            </w:r>
          </w:p>
        </w:tc>
        <w:tc>
          <w:tcPr>
            <w:tcW w:w="2835" w:type="dxa"/>
            <w:shd w:val="clear" w:color="auto" w:fill="auto"/>
          </w:tcPr>
          <w:p w:rsidR="00845574" w:rsidRPr="00020619" w:rsidRDefault="00845574" w:rsidP="00226773">
            <w:pPr>
              <w:pStyle w:val="TAL"/>
            </w:pP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Filter coefficient</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0</w:t>
            </w:r>
          </w:p>
        </w:tc>
        <w:tc>
          <w:tcPr>
            <w:tcW w:w="2835" w:type="dxa"/>
            <w:shd w:val="clear" w:color="auto" w:fill="auto"/>
          </w:tcPr>
          <w:p w:rsidR="00845574" w:rsidRPr="00020619" w:rsidRDefault="00845574" w:rsidP="00226773">
            <w:pPr>
              <w:pStyle w:val="TAL"/>
            </w:pPr>
            <w:r w:rsidRPr="00020619">
              <w:t>L3 filtering is not used</w:t>
            </w: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Access Barring Information</w:t>
            </w:r>
          </w:p>
        </w:tc>
        <w:tc>
          <w:tcPr>
            <w:tcW w:w="708" w:type="dxa"/>
            <w:shd w:val="clear" w:color="auto" w:fill="auto"/>
          </w:tcPr>
          <w:p w:rsidR="00845574" w:rsidRPr="00020619" w:rsidRDefault="00845574" w:rsidP="00226773">
            <w:pPr>
              <w:pStyle w:val="TAC"/>
            </w:pPr>
            <w:r w:rsidRPr="00020619">
              <w:t>-</w:t>
            </w:r>
          </w:p>
        </w:tc>
        <w:tc>
          <w:tcPr>
            <w:tcW w:w="2410" w:type="dxa"/>
            <w:shd w:val="clear" w:color="auto" w:fill="auto"/>
          </w:tcPr>
          <w:p w:rsidR="00845574" w:rsidRPr="00020619" w:rsidRDefault="00845574" w:rsidP="00226773">
            <w:pPr>
              <w:pStyle w:val="TAC"/>
            </w:pPr>
            <w:r w:rsidRPr="00020619">
              <w:t>Not Sent</w:t>
            </w:r>
          </w:p>
        </w:tc>
        <w:tc>
          <w:tcPr>
            <w:tcW w:w="2835" w:type="dxa"/>
            <w:shd w:val="clear" w:color="auto" w:fill="auto"/>
          </w:tcPr>
          <w:p w:rsidR="00845574" w:rsidRPr="00020619" w:rsidRDefault="00845574" w:rsidP="00226773">
            <w:pPr>
              <w:pStyle w:val="TAL"/>
            </w:pPr>
            <w:r w:rsidRPr="00020619">
              <w:t>No additional delays in random access procedure.</w:t>
            </w: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Time offset between cells</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 xml:space="preserve">3 </w:t>
            </w:r>
            <w:r w:rsidRPr="00020619">
              <w:sym w:font="Symbol" w:char="F06D"/>
            </w:r>
            <w:r w:rsidRPr="00020619">
              <w:t>s</w:t>
            </w:r>
          </w:p>
        </w:tc>
        <w:tc>
          <w:tcPr>
            <w:tcW w:w="2835" w:type="dxa"/>
            <w:shd w:val="clear" w:color="auto" w:fill="auto"/>
          </w:tcPr>
          <w:p w:rsidR="00845574" w:rsidRPr="00020619" w:rsidRDefault="00845574" w:rsidP="00226773">
            <w:pPr>
              <w:pStyle w:val="TAL"/>
            </w:pPr>
            <w:r w:rsidRPr="00020619">
              <w:t>Synchronous cells</w:t>
            </w: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T1</w:t>
            </w:r>
          </w:p>
        </w:tc>
        <w:tc>
          <w:tcPr>
            <w:tcW w:w="708" w:type="dxa"/>
            <w:shd w:val="clear" w:color="auto" w:fill="auto"/>
          </w:tcPr>
          <w:p w:rsidR="00845574" w:rsidRPr="00020619" w:rsidRDefault="00845574" w:rsidP="00226773">
            <w:pPr>
              <w:pStyle w:val="TAC"/>
            </w:pPr>
            <w:r w:rsidRPr="00020619">
              <w:t>s</w:t>
            </w:r>
          </w:p>
        </w:tc>
        <w:tc>
          <w:tcPr>
            <w:tcW w:w="2410" w:type="dxa"/>
            <w:shd w:val="clear" w:color="auto" w:fill="auto"/>
          </w:tcPr>
          <w:p w:rsidR="00845574" w:rsidRPr="00020619" w:rsidRDefault="00845574" w:rsidP="00226773">
            <w:pPr>
              <w:pStyle w:val="TAC"/>
            </w:pPr>
            <w:r w:rsidRPr="00020619">
              <w:t>5</w:t>
            </w:r>
          </w:p>
        </w:tc>
        <w:tc>
          <w:tcPr>
            <w:tcW w:w="2835" w:type="dxa"/>
            <w:shd w:val="clear" w:color="auto" w:fill="auto"/>
          </w:tcPr>
          <w:p w:rsidR="00845574" w:rsidRPr="00020619" w:rsidRDefault="00845574" w:rsidP="00226773">
            <w:pPr>
              <w:pStyle w:val="TAL"/>
            </w:pP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T2</w:t>
            </w:r>
          </w:p>
        </w:tc>
        <w:tc>
          <w:tcPr>
            <w:tcW w:w="708" w:type="dxa"/>
            <w:shd w:val="clear" w:color="auto" w:fill="auto"/>
          </w:tcPr>
          <w:p w:rsidR="00845574" w:rsidRPr="00020619" w:rsidRDefault="00845574" w:rsidP="00226773">
            <w:pPr>
              <w:pStyle w:val="TAC"/>
            </w:pPr>
            <w:r w:rsidRPr="00020619">
              <w:t>s</w:t>
            </w:r>
          </w:p>
        </w:tc>
        <w:tc>
          <w:tcPr>
            <w:tcW w:w="2410" w:type="dxa"/>
            <w:shd w:val="clear" w:color="auto" w:fill="auto"/>
          </w:tcPr>
          <w:p w:rsidR="00845574" w:rsidRPr="00020619" w:rsidRDefault="00845574" w:rsidP="00226773">
            <w:pPr>
              <w:pStyle w:val="TAC"/>
            </w:pPr>
            <w:r w:rsidRPr="00020619">
              <w:t>2.3</w:t>
            </w:r>
          </w:p>
        </w:tc>
        <w:tc>
          <w:tcPr>
            <w:tcW w:w="2835" w:type="dxa"/>
            <w:shd w:val="clear" w:color="auto" w:fill="auto"/>
          </w:tcPr>
          <w:p w:rsidR="00845574" w:rsidRPr="00020619" w:rsidRDefault="00845574" w:rsidP="00226773">
            <w:pPr>
              <w:pStyle w:val="TAL"/>
            </w:pPr>
          </w:p>
        </w:tc>
      </w:tr>
    </w:tbl>
    <w:p w:rsidR="00845574" w:rsidRPr="00020619" w:rsidRDefault="00845574" w:rsidP="00845574">
      <w:pPr>
        <w:rPr>
          <w:rFonts w:cs="v4.2.0"/>
        </w:rPr>
      </w:pPr>
    </w:p>
    <w:p w:rsidR="00845574" w:rsidRPr="00020619" w:rsidRDefault="00845574" w:rsidP="00845574">
      <w:pPr>
        <w:pStyle w:val="TH"/>
      </w:pPr>
      <w:r w:rsidRPr="00020619">
        <w:t xml:space="preserve">Table </w:t>
      </w:r>
      <w:r w:rsidRPr="00020619">
        <w:rPr>
          <w:snapToGrid w:val="0"/>
        </w:rPr>
        <w:t>A.16.3.2.3.3.2</w:t>
      </w:r>
      <w:r w:rsidRPr="00020619">
        <w:t xml:space="preserve">-3: Cell specific test parameters for </w:t>
      </w:r>
      <w:r w:rsidRPr="00020619">
        <w:rPr>
          <w:snapToGrid w:val="0"/>
        </w:rPr>
        <w:t>Redirection</w:t>
      </w:r>
      <w:r w:rsidRPr="00020619">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845574" w:rsidRPr="00020619" w:rsidTr="00226773">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845574" w:rsidRPr="00020619" w:rsidRDefault="00845574" w:rsidP="00226773">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45574" w:rsidRPr="00020619" w:rsidRDefault="00845574" w:rsidP="00226773">
            <w:pPr>
              <w:pStyle w:val="TAH"/>
            </w:pPr>
            <w:r w:rsidRPr="00020619">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H"/>
            </w:pPr>
            <w:r w:rsidRPr="00020619">
              <w:t>Cell 1</w:t>
            </w:r>
          </w:p>
        </w:tc>
      </w:tr>
      <w:tr w:rsidR="00845574" w:rsidRPr="00020619" w:rsidTr="00226773">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845574" w:rsidRPr="00020619" w:rsidRDefault="00845574" w:rsidP="0022677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45574" w:rsidRPr="00020619" w:rsidRDefault="00845574" w:rsidP="00226773">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45574" w:rsidRPr="00020619" w:rsidRDefault="00845574" w:rsidP="00226773">
            <w:pPr>
              <w:pStyle w:val="TAH"/>
            </w:pPr>
            <w:r w:rsidRPr="00020619">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845574" w:rsidRPr="00020619" w:rsidRDefault="00845574" w:rsidP="00226773">
            <w:pPr>
              <w:pStyle w:val="TAH"/>
            </w:pPr>
            <w:r w:rsidRPr="00020619">
              <w:t>T2</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t>RF Channel Number</w:t>
            </w:r>
          </w:p>
        </w:tc>
        <w:tc>
          <w:tcPr>
            <w:tcW w:w="1134"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1</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Duplex mode</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 1,4</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FDD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2,3,5,6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TDD</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 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HD-FDD</w:t>
            </w:r>
          </w:p>
        </w:tc>
      </w:tr>
      <w:tr w:rsidR="00845574" w:rsidRPr="00020619" w:rsidTr="00226773">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845574" w:rsidRPr="00020619" w:rsidRDefault="00845574" w:rsidP="00226773">
            <w:pPr>
              <w:pStyle w:val="TAL"/>
            </w:pPr>
            <w:r w:rsidRPr="00020619">
              <w:t>SSB Configuration</w:t>
            </w:r>
          </w:p>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1,2,4,5,7,8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Arial"/>
                <w:lang w:val="en-US"/>
              </w:rPr>
              <w:t>SSB.1 FR1</w:t>
            </w:r>
          </w:p>
        </w:tc>
      </w:tr>
      <w:tr w:rsidR="00845574" w:rsidRPr="00020619" w:rsidTr="00226773">
        <w:trPr>
          <w:trHeight w:val="187"/>
          <w:jc w:val="center"/>
        </w:trPr>
        <w:tc>
          <w:tcPr>
            <w:tcW w:w="2065" w:type="dxa"/>
            <w:gridSpan w:val="2"/>
            <w:vMerge/>
            <w:tcBorders>
              <w:left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v4.2.0"/>
                <w:bCs/>
                <w:lang w:eastAsia="zh-CN"/>
              </w:rPr>
              <w:t>SSB.1 RedCap FR1</w:t>
            </w:r>
          </w:p>
        </w:tc>
      </w:tr>
      <w:tr w:rsidR="00845574" w:rsidRPr="00020619" w:rsidTr="00226773">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845574" w:rsidRPr="00020619" w:rsidRDefault="00845574" w:rsidP="00226773">
            <w:pPr>
              <w:pStyle w:val="TAL"/>
              <w:rPr>
                <w:rFonts w:cs="Arial"/>
                <w:lang w:val="en-US"/>
              </w:rPr>
            </w:pPr>
          </w:p>
          <w:p w:rsidR="00845574" w:rsidRPr="00020619" w:rsidRDefault="00845574" w:rsidP="00226773">
            <w:pPr>
              <w:pStyle w:val="TAL"/>
            </w:pPr>
            <w:r w:rsidRPr="00020619">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1, 4</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Arial"/>
                <w:lang w:val="en-US"/>
              </w:rPr>
              <w:t>TRS.1.1 FDD</w:t>
            </w:r>
          </w:p>
        </w:tc>
      </w:tr>
      <w:tr w:rsidR="00845574" w:rsidRPr="00020619" w:rsidTr="00226773">
        <w:trPr>
          <w:trHeight w:val="187"/>
          <w:jc w:val="center"/>
        </w:trPr>
        <w:tc>
          <w:tcPr>
            <w:tcW w:w="2065" w:type="dxa"/>
            <w:gridSpan w:val="2"/>
            <w:vMerge/>
            <w:tcBorders>
              <w:left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2, 5</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Arial"/>
                <w:lang w:val="en-US"/>
              </w:rPr>
              <w:t>TRS.1.1 TDD</w:t>
            </w:r>
          </w:p>
        </w:tc>
      </w:tr>
      <w:tr w:rsidR="00845574" w:rsidRPr="00020619" w:rsidTr="00226773">
        <w:trPr>
          <w:trHeight w:val="187"/>
          <w:jc w:val="center"/>
        </w:trPr>
        <w:tc>
          <w:tcPr>
            <w:tcW w:w="2065" w:type="dxa"/>
            <w:gridSpan w:val="2"/>
            <w:vMerge/>
            <w:tcBorders>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3, 6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Arial"/>
                <w:lang w:val="en-US"/>
              </w:rPr>
              <w:t>TRS.1.2 TDD</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rPr>
                <w:rFonts w:cs="Arial"/>
              </w:rPr>
            </w:pPr>
            <w:r w:rsidRPr="00020619">
              <w:rPr>
                <w:rFonts w:cs="Arial"/>
              </w:rPr>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rPr>
                <w:rFonts w:cs="Arial"/>
                <w:lang w:val="en-US"/>
              </w:rPr>
            </w:pPr>
            <w:r w:rsidRPr="00020619">
              <w:rPr>
                <w:rFonts w:cs="Arial"/>
                <w:lang w:val="en-US"/>
              </w:rPr>
              <w:t>TRS.1.1 FDD</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TDD configuration</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1,4, 7, 8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Not Applicable</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t>TDDConf.1.1</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pPr>
            <w:r w:rsidRPr="00020619">
              <w:t>TDDConf.2.1</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BW</w:t>
            </w:r>
            <w:r w:rsidRPr="00020619">
              <w:rPr>
                <w:vertAlign w:val="subscript"/>
              </w:rPr>
              <w:t>channel</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t>MHz</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3,6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20: N</w:t>
            </w:r>
            <w:r w:rsidRPr="00020619">
              <w:rPr>
                <w:szCs w:val="18"/>
                <w:vertAlign w:val="subscript"/>
              </w:rPr>
              <w:t>RB,c</w:t>
            </w:r>
            <w:r w:rsidRPr="00020619">
              <w:rPr>
                <w:szCs w:val="18"/>
              </w:rPr>
              <w:t xml:space="preserve"> = 51</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left w:val="single" w:sz="4" w:space="0" w:color="auto"/>
              <w:bottom w:val="nil"/>
              <w:right w:val="single" w:sz="4" w:space="0" w:color="auto"/>
            </w:tcBorders>
            <w:shd w:val="clear" w:color="auto" w:fill="auto"/>
          </w:tcPr>
          <w:p w:rsidR="00845574" w:rsidRPr="00020619" w:rsidRDefault="00845574" w:rsidP="00226773">
            <w:pPr>
              <w:pStyle w:val="TAL"/>
            </w:pPr>
            <w:r w:rsidRPr="00020619">
              <w:t>BWP BW</w:t>
            </w: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
          <w:p w:rsidR="00845574" w:rsidRPr="00020619" w:rsidRDefault="00845574" w:rsidP="00226773">
            <w:pPr>
              <w:pStyle w:val="TAC"/>
            </w:pPr>
            <w:r w:rsidRPr="00020619">
              <w:t>MHz</w:t>
            </w: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3,6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20: N</w:t>
            </w:r>
            <w:r w:rsidRPr="00020619">
              <w:rPr>
                <w:szCs w:val="18"/>
                <w:vertAlign w:val="subscript"/>
              </w:rPr>
              <w:t>RB,c</w:t>
            </w:r>
            <w:r w:rsidRPr="00020619">
              <w:rPr>
                <w:szCs w:val="18"/>
              </w:rPr>
              <w:t xml:space="preserve"> = 51</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3805" w:type="dxa"/>
            <w:gridSpan w:val="3"/>
            <w:tcBorders>
              <w:left w:val="single" w:sz="4" w:space="0" w:color="auto"/>
              <w:bottom w:val="single" w:sz="4" w:space="0" w:color="auto"/>
              <w:right w:val="single" w:sz="4" w:space="0" w:color="auto"/>
            </w:tcBorders>
          </w:tcPr>
          <w:p w:rsidR="00845574" w:rsidRPr="00020619" w:rsidRDefault="00845574" w:rsidP="00226773">
            <w:pPr>
              <w:pStyle w:val="TAL"/>
            </w:pPr>
            <w:r w:rsidRPr="00020619">
              <w:t>DRX Cycle</w:t>
            </w:r>
          </w:p>
        </w:tc>
        <w:tc>
          <w:tcPr>
            <w:tcW w:w="1134" w:type="dxa"/>
            <w:tcBorders>
              <w:left w:val="single" w:sz="4" w:space="0" w:color="auto"/>
              <w:bottom w:val="single" w:sz="4" w:space="0" w:color="auto"/>
              <w:right w:val="single" w:sz="4" w:space="0" w:color="auto"/>
            </w:tcBorders>
          </w:tcPr>
          <w:p w:rsidR="00845574" w:rsidRPr="00020619" w:rsidRDefault="00845574" w:rsidP="00226773">
            <w:pPr>
              <w:pStyle w:val="TAC"/>
            </w:pPr>
            <w:r w:rsidRPr="00020619">
              <w:t>ms</w:t>
            </w: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pPr>
            <w:r w:rsidRPr="00020619">
              <w:t>Not Applicable</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845574" w:rsidRPr="00020619" w:rsidRDefault="00845574" w:rsidP="00226773">
            <w:pPr>
              <w:pStyle w:val="TAL"/>
            </w:pPr>
            <w:r w:rsidRPr="00020619">
              <w:t xml:space="preserve">PDSCH Reference measurement channel </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rPr>
                <w:szCs w:val="18"/>
              </w:rPr>
            </w:pPr>
            <w:r w:rsidRPr="00020619">
              <w:rPr>
                <w:szCs w:val="18"/>
                <w:rPrChange w:id="1184" w:author="Nokia - Erika Almeida" w:date="2022-09-29T20:56:00Z">
                  <w:rPr>
                    <w:sz w:val="16"/>
                  </w:rPr>
                </w:rPrChange>
              </w:rPr>
              <w:t>SR.1.1 FDD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rPr>
                <w:szCs w:val="18"/>
              </w:rPr>
            </w:pPr>
            <w:r w:rsidRPr="00020619">
              <w:rPr>
                <w:szCs w:val="18"/>
                <w:rPrChange w:id="1185" w:author="Nokia - Erika Almeida" w:date="2022-09-29T20:56:00Z">
                  <w:rPr>
                    <w:sz w:val="16"/>
                  </w:rPr>
                </w:rPrChange>
              </w:rPr>
              <w:t>SR.1.1 TDD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3,6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Change w:id="1186" w:author="Nokia - Erika Almeida" w:date="2022-09-29T20:56:00Z">
                  <w:rPr>
                    <w:sz w:val="16"/>
                  </w:rPr>
                </w:rPrChange>
              </w:rPr>
              <w:t>SR2.1 TDD</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Change w:id="1187" w:author="Nokia - Erika Almeida" w:date="2022-09-29T20:56:00Z">
                  <w:rPr>
                    <w:sz w:val="16"/>
                  </w:rPr>
                </w:rPrChange>
              </w:rPr>
              <w:t>SR.1.1 FDD</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rPr>
                <w:rFonts w:cs="v5.0.0"/>
              </w:rPr>
              <w:t>CORESET Reference Channel</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Change w:id="1188" w:author="Nokia - Erika Almeida" w:date="2022-09-29T20:56:00Z">
                  <w:rPr>
                    <w:sz w:val="16"/>
                  </w:rPr>
                </w:rPrChange>
              </w:rPr>
              <w:t>CR.1.1 FDD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rPr>
                <w:rFonts w:cs="v5.0.0"/>
              </w:rPr>
            </w:pPr>
          </w:p>
        </w:tc>
        <w:tc>
          <w:tcPr>
            <w:tcW w:w="1740" w:type="dxa"/>
            <w:tcBorders>
              <w:left w:val="single" w:sz="4" w:space="0" w:color="auto"/>
              <w:right w:val="single" w:sz="4" w:space="0" w:color="auto"/>
            </w:tcBorders>
          </w:tcPr>
          <w:p w:rsidR="00845574" w:rsidRPr="00020619" w:rsidRDefault="00845574" w:rsidP="00226773">
            <w:pPr>
              <w:pStyle w:val="TAL"/>
              <w:rPr>
                <w:rFonts w:cs="v5.0.0"/>
              </w:rPr>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Change w:id="1189" w:author="Nokia - Erika Almeida" w:date="2022-09-29T20:56:00Z">
                  <w:rPr>
                    <w:sz w:val="16"/>
                  </w:rPr>
                </w:rPrChange>
              </w:rPr>
              <w:t>CR.1.1 TDD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rPr>
                <w:rFonts w:cs="v5.0.0"/>
              </w:rPr>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rPr>
                <w:rFonts w:cs="v5.0.0"/>
              </w:rPr>
            </w:pPr>
            <w:r w:rsidRPr="00020619">
              <w:t>Config</w:t>
            </w:r>
            <w:r w:rsidRPr="00020619">
              <w:rPr>
                <w:szCs w:val="18"/>
              </w:rPr>
              <w:t xml:space="preserve"> 3,6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Change w:id="1190" w:author="Nokia - Erika Almeida" w:date="2022-09-29T20:56:00Z">
                  <w:rPr>
                    <w:sz w:val="16"/>
                  </w:rPr>
                </w:rPrChange>
              </w:rPr>
              <w:t>CR2.1 TDD</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rPr>
                <w:rFonts w:cs="v5.0.0"/>
              </w:rPr>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Change w:id="1191" w:author="Nokia - Erika Almeida" w:date="2022-09-29T20:56:00Z">
                  <w:rPr>
                    <w:sz w:val="16"/>
                  </w:rPr>
                </w:rPrChange>
              </w:rPr>
              <w:t>CR.1.1 FDD</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rPr>
                <w:snapToGrid w:val="0"/>
              </w:rPr>
              <w:t>OCNG pattern 1</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SMTC configuration</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rPr>
                <w:rFonts w:cs="v4.2.0"/>
              </w:rPr>
              <w:t>SMTC.1 FR1</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3,6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rPr>
                <w:rFonts w:cs="v4.2.0"/>
              </w:rPr>
              <w:t>SMTC.2 FR1</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PDSCH/PDCCH subcarrier spacing</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t>kHz</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15 kHz</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3,6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t>30 kHz</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PUCCH/PUSCH subcarrier spacing</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t>kHz</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15 kHz</w:t>
            </w:r>
          </w:p>
        </w:tc>
      </w:tr>
      <w:tr w:rsidR="00845574" w:rsidRPr="00020619" w:rsidTr="00226773">
        <w:trPr>
          <w:trHeight w:val="187"/>
          <w:jc w:val="center"/>
        </w:trPr>
        <w:tc>
          <w:tcPr>
            <w:tcW w:w="2065" w:type="dxa"/>
            <w:gridSpan w:val="2"/>
            <w:tcBorders>
              <w:top w:val="nil"/>
              <w:left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3</w:t>
            </w:r>
            <w:r w:rsidRPr="00020619">
              <w:rPr>
                <w:szCs w:val="18"/>
              </w:rPr>
              <w:t>,6</w:t>
            </w:r>
          </w:p>
        </w:tc>
        <w:tc>
          <w:tcPr>
            <w:tcW w:w="1134" w:type="dxa"/>
            <w:tcBorders>
              <w:top w:val="nil"/>
              <w:left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t>30 kHz</w:t>
            </w:r>
          </w:p>
        </w:tc>
      </w:tr>
      <w:tr w:rsidR="00845574" w:rsidRPr="00020619" w:rsidTr="00226773">
        <w:trPr>
          <w:trHeight w:val="187"/>
          <w:jc w:val="center"/>
        </w:trPr>
        <w:tc>
          <w:tcPr>
            <w:tcW w:w="3805" w:type="dxa"/>
            <w:gridSpan w:val="3"/>
            <w:tcBorders>
              <w:left w:val="single" w:sz="4" w:space="0" w:color="auto"/>
              <w:right w:val="single" w:sz="4" w:space="0" w:color="auto"/>
            </w:tcBorders>
          </w:tcPr>
          <w:p w:rsidR="00845574" w:rsidRPr="00020619" w:rsidRDefault="00845574" w:rsidP="00226773">
            <w:pPr>
              <w:pStyle w:val="TAL"/>
            </w:pPr>
            <w:r w:rsidRPr="00020619">
              <w:t xml:space="preserve">PRACH configuration </w:t>
            </w:r>
          </w:p>
        </w:tc>
        <w:tc>
          <w:tcPr>
            <w:tcW w:w="1134" w:type="dxa"/>
            <w:tcBorders>
              <w:left w:val="single" w:sz="4" w:space="0" w:color="auto"/>
              <w:right w:val="single" w:sz="4" w:space="0" w:color="auto"/>
            </w:tcBorders>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rPr>
                <w:lang w:eastAsia="zh-CN"/>
              </w:rPr>
              <w:t>FR1 PRACH configuration 1</w:t>
            </w:r>
          </w:p>
        </w:tc>
      </w:tr>
      <w:tr w:rsidR="00845574" w:rsidRPr="00020619" w:rsidTr="00226773">
        <w:trPr>
          <w:trHeight w:val="187"/>
          <w:jc w:val="center"/>
        </w:trPr>
        <w:tc>
          <w:tcPr>
            <w:tcW w:w="2065" w:type="dxa"/>
            <w:gridSpan w:val="2"/>
            <w:tcBorders>
              <w:left w:val="single" w:sz="4" w:space="0" w:color="auto"/>
              <w:bottom w:val="nil"/>
              <w:right w:val="single" w:sz="4" w:space="0" w:color="auto"/>
            </w:tcBorders>
            <w:shd w:val="clear" w:color="auto" w:fill="auto"/>
          </w:tcPr>
          <w:p w:rsidR="00845574" w:rsidRPr="00020619" w:rsidRDefault="00845574" w:rsidP="00226773">
            <w:pPr>
              <w:pStyle w:val="TAL"/>
            </w:pPr>
            <w:r w:rsidRPr="00020619">
              <w:t>BWP configuration</w:t>
            </w:r>
          </w:p>
        </w:tc>
        <w:tc>
          <w:tcPr>
            <w:tcW w:w="1740" w:type="dxa"/>
            <w:tcBorders>
              <w:left w:val="single" w:sz="4" w:space="0" w:color="auto"/>
              <w:right w:val="single" w:sz="4" w:space="0" w:color="auto"/>
            </w:tcBorders>
          </w:tcPr>
          <w:p w:rsidR="00845574" w:rsidRPr="00020619" w:rsidRDefault="00845574" w:rsidP="00226773">
            <w:pPr>
              <w:pStyle w:val="TAL"/>
            </w:pPr>
            <w:r w:rsidRPr="00020619">
              <w:t>Initial DL BWP</w:t>
            </w:r>
          </w:p>
        </w:tc>
        <w:tc>
          <w:tcPr>
            <w:tcW w:w="1134" w:type="dxa"/>
            <w:tcBorders>
              <w:left w:val="single" w:sz="4" w:space="0" w:color="auto"/>
              <w:right w:val="single" w:sz="4" w:space="0" w:color="auto"/>
            </w:tcBorders>
          </w:tcPr>
          <w:p w:rsidR="00845574" w:rsidRPr="00020619" w:rsidRDefault="00845574" w:rsidP="00226773">
            <w:pPr>
              <w:pStyle w:val="TAC"/>
              <w:rPr>
                <w:lang w:eastAsia="zh-CN"/>
              </w:rPr>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rPr>
                <w:rFonts w:cs="v3.7.0"/>
              </w:rPr>
              <w:t>DLBWP.0.1</w:t>
            </w:r>
            <w:ins w:id="1192" w:author="Nokia - Erika Almeida" w:date="2022-09-29T20:57:00Z">
              <w:r w:rsidRPr="00020619">
                <w:rPr>
                  <w:rFonts w:cs="v3.7.0"/>
                </w:rPr>
                <w:t xml:space="preserve"> </w:t>
              </w:r>
            </w:ins>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Dedicated DL BWP</w:t>
            </w:r>
          </w:p>
        </w:tc>
        <w:tc>
          <w:tcPr>
            <w:tcW w:w="1134" w:type="dxa"/>
            <w:tcBorders>
              <w:left w:val="single" w:sz="4" w:space="0" w:color="auto"/>
              <w:right w:val="single" w:sz="4" w:space="0" w:color="auto"/>
            </w:tcBorders>
          </w:tcPr>
          <w:p w:rsidR="00845574" w:rsidRPr="00020619" w:rsidRDefault="00845574" w:rsidP="00226773">
            <w:pPr>
              <w:pStyle w:val="TAC"/>
              <w:rPr>
                <w:lang w:eastAsia="zh-CN"/>
              </w:rPr>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rPr>
                <w:rFonts w:cs="v3.7.0"/>
              </w:rPr>
              <w:t>DLBWP.1.1</w:t>
            </w:r>
            <w:ins w:id="1193" w:author="Nokia - Erika Almeida" w:date="2022-09-29T20:57:00Z">
              <w:r w:rsidRPr="00020619">
                <w:rPr>
                  <w:rFonts w:cs="v3.7.0"/>
                </w:rPr>
                <w:t xml:space="preserve"> RedCap</w:t>
              </w:r>
            </w:ins>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Initial UL BWP</w:t>
            </w:r>
          </w:p>
        </w:tc>
        <w:tc>
          <w:tcPr>
            <w:tcW w:w="1134" w:type="dxa"/>
            <w:tcBorders>
              <w:left w:val="single" w:sz="4" w:space="0" w:color="auto"/>
              <w:right w:val="single" w:sz="4" w:space="0" w:color="auto"/>
            </w:tcBorders>
          </w:tcPr>
          <w:p w:rsidR="00845574" w:rsidRPr="00020619" w:rsidRDefault="00845574" w:rsidP="00226773">
            <w:pPr>
              <w:pStyle w:val="TAC"/>
              <w:rPr>
                <w:lang w:eastAsia="zh-CN"/>
              </w:rPr>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rPr>
                <w:rFonts w:cs="v3.7.0"/>
              </w:rPr>
              <w:t>ULBWP.0.1</w:t>
            </w:r>
            <w:ins w:id="1194" w:author="Nokia - Erika Almeida" w:date="2022-09-29T20:57:00Z">
              <w:r w:rsidRPr="00020619">
                <w:rPr>
                  <w:rFonts w:cs="v3.7.0"/>
                </w:rPr>
                <w:t xml:space="preserve"> </w:t>
              </w:r>
            </w:ins>
          </w:p>
        </w:tc>
      </w:tr>
      <w:tr w:rsidR="00845574" w:rsidRPr="00020619" w:rsidTr="00226773">
        <w:trPr>
          <w:trHeight w:val="187"/>
          <w:jc w:val="center"/>
        </w:trPr>
        <w:tc>
          <w:tcPr>
            <w:tcW w:w="2065" w:type="dxa"/>
            <w:gridSpan w:val="2"/>
            <w:tcBorders>
              <w:top w:val="nil"/>
              <w:left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Dedicated UL BWP</w:t>
            </w:r>
          </w:p>
        </w:tc>
        <w:tc>
          <w:tcPr>
            <w:tcW w:w="1134" w:type="dxa"/>
            <w:tcBorders>
              <w:left w:val="single" w:sz="4" w:space="0" w:color="auto"/>
              <w:bottom w:val="single" w:sz="4" w:space="0" w:color="auto"/>
              <w:right w:val="single" w:sz="4" w:space="0" w:color="auto"/>
            </w:tcBorders>
          </w:tcPr>
          <w:p w:rsidR="00845574" w:rsidRPr="00020619" w:rsidRDefault="00845574" w:rsidP="00226773">
            <w:pPr>
              <w:pStyle w:val="TAC"/>
              <w:rPr>
                <w:lang w:eastAsia="zh-CN"/>
              </w:rPr>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pPr>
            <w:r w:rsidRPr="00020619">
              <w:rPr>
                <w:rFonts w:cs="v3.7.0"/>
              </w:rPr>
              <w:t>ULBWP.1.1</w:t>
            </w:r>
            <w:ins w:id="1195" w:author="Nokia - Erika Almeida" w:date="2022-09-29T20:57:00Z">
              <w:r w:rsidRPr="00020619">
                <w:rPr>
                  <w:rFonts w:cs="v3.7.0"/>
                </w:rPr>
                <w:t xml:space="preserve"> RedCap</w:t>
              </w:r>
            </w:ins>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rPr>
                <w:lang w:eastAsia="ja-JP"/>
              </w:rPr>
              <w:t>0</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right w:val="single" w:sz="4" w:space="0" w:color="auto"/>
            </w:tcBorders>
          </w:tcPr>
          <w:p w:rsidR="00845574" w:rsidRPr="00020619" w:rsidRDefault="00845574" w:rsidP="00226773">
            <w:pPr>
              <w:pStyle w:val="TAL"/>
            </w:pPr>
            <w:r w:rsidRPr="00020619">
              <w:rPr>
                <w:position w:val="-12"/>
              </w:rPr>
              <w:object w:dxaOrig="405" w:dyaOrig="345">
                <v:shape id="_x0000_i1091" type="#_x0000_t75" style="width:20.75pt;height:15.25pt" o:ole="" fillcolor="window">
                  <v:imagedata r:id="rId15" o:title=""/>
                </v:shape>
                <o:OLEObject Type="Embed" ProgID="Equation.3" ShapeID="_x0000_i1091" DrawAspect="Content" ObjectID="_1730232793" r:id="rId85"/>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dBm/15kHz</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-98</w:t>
            </w:r>
          </w:p>
        </w:tc>
      </w:tr>
      <w:tr w:rsidR="00845574" w:rsidRPr="00020619" w:rsidTr="00226773">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rPr>
                <w:vertAlign w:val="superscript"/>
              </w:rPr>
            </w:pPr>
            <w:r w:rsidRPr="00020619">
              <w:rPr>
                <w:position w:val="-12"/>
              </w:rPr>
              <w:object w:dxaOrig="405" w:dyaOrig="345">
                <v:shape id="_x0000_i1092" type="#_x0000_t75" style="width:20.75pt;height:15.25pt" o:ole="" fillcolor="window">
                  <v:imagedata r:id="rId15" o:title=""/>
                </v:shape>
                <o:OLEObject Type="Embed" ProgID="Equation.3" ShapeID="_x0000_i1092" DrawAspect="Content" ObjectID="_1730232794" r:id="rId86"/>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t>dBm/SCS</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-98</w:t>
            </w:r>
          </w:p>
        </w:tc>
      </w:tr>
      <w:tr w:rsidR="00845574" w:rsidRPr="00020619" w:rsidTr="00226773">
        <w:trPr>
          <w:trHeight w:val="187"/>
          <w:jc w:val="center"/>
        </w:trPr>
        <w:tc>
          <w:tcPr>
            <w:tcW w:w="970" w:type="dxa"/>
            <w:tcBorders>
              <w:top w:val="nil"/>
              <w:left w:val="single" w:sz="4" w:space="0" w:color="auto"/>
              <w:right w:val="single" w:sz="4" w:space="0" w:color="auto"/>
            </w:tcBorders>
            <w:shd w:val="clear" w:color="auto" w:fill="auto"/>
          </w:tcPr>
          <w:p w:rsidR="00845574" w:rsidRPr="00020619" w:rsidRDefault="00845574" w:rsidP="00226773">
            <w:pPr>
              <w:pStyle w:val="TAL"/>
            </w:pPr>
          </w:p>
        </w:tc>
        <w:tc>
          <w:tcPr>
            <w:tcW w:w="2835" w:type="dxa"/>
            <w:gridSpan w:val="2"/>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3,6</w:t>
            </w:r>
          </w:p>
        </w:tc>
        <w:tc>
          <w:tcPr>
            <w:tcW w:w="1134" w:type="dxa"/>
            <w:tcBorders>
              <w:top w:val="nil"/>
              <w:left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t>-95</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L"/>
              <w:rPr>
                <w:i/>
              </w:rPr>
            </w:pPr>
            <w:r w:rsidRPr="00020619">
              <w:rPr>
                <w:i/>
                <w:position w:val="-12"/>
              </w:rPr>
              <w:object w:dxaOrig="615" w:dyaOrig="390">
                <v:shape id="_x0000_i1093" type="#_x0000_t75" style="width:30.45pt;height:20.3pt" o:ole="" fillcolor="window">
                  <v:imagedata r:id="rId13" o:title=""/>
                </v:shape>
                <o:OLEObject Type="Embed" ProgID="Equation.3" ShapeID="_x0000_i1093" DrawAspect="Content" ObjectID="_1730232795" r:id="rId87"/>
              </w:object>
            </w:r>
          </w:p>
        </w:tc>
        <w:tc>
          <w:tcPr>
            <w:tcW w:w="1134" w:type="dxa"/>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dB</w:t>
            </w:r>
          </w:p>
        </w:tc>
        <w:tc>
          <w:tcPr>
            <w:tcW w:w="2327" w:type="dxa"/>
            <w:tcBorders>
              <w:top w:val="single" w:sz="4" w:space="0" w:color="auto"/>
              <w:left w:val="single" w:sz="4" w:space="0" w:color="auto"/>
              <w:right w:val="single" w:sz="4" w:space="0" w:color="auto"/>
            </w:tcBorders>
          </w:tcPr>
          <w:p w:rsidR="00845574" w:rsidRPr="00020619" w:rsidRDefault="00845574" w:rsidP="00226773">
            <w:pPr>
              <w:pStyle w:val="TAC"/>
            </w:pPr>
            <w:r w:rsidRPr="00020619">
              <w:t>4</w:t>
            </w:r>
          </w:p>
        </w:tc>
        <w:tc>
          <w:tcPr>
            <w:tcW w:w="2328" w:type="dxa"/>
            <w:gridSpan w:val="2"/>
            <w:tcBorders>
              <w:top w:val="single" w:sz="4" w:space="0" w:color="auto"/>
              <w:left w:val="single" w:sz="4" w:space="0" w:color="auto"/>
              <w:right w:val="single" w:sz="4" w:space="0" w:color="auto"/>
            </w:tcBorders>
          </w:tcPr>
          <w:p w:rsidR="00845574" w:rsidRPr="00020619" w:rsidRDefault="00845574" w:rsidP="00226773">
            <w:pPr>
              <w:pStyle w:val="TAC"/>
            </w:pPr>
            <w:r w:rsidRPr="00020619">
              <w:t>4</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L"/>
            </w:pPr>
            <w:r w:rsidRPr="00020619">
              <w:rPr>
                <w:position w:val="-12"/>
              </w:rPr>
              <w:object w:dxaOrig="810" w:dyaOrig="390">
                <v:shape id="_x0000_i1094" type="#_x0000_t75" style="width:40.6pt;height:20.3pt" o:ole="" fillcolor="window">
                  <v:imagedata r:id="rId18" o:title=""/>
                </v:shape>
                <o:OLEObject Type="Embed" ProgID="Equation.3" ShapeID="_x0000_i1094" DrawAspect="Content" ObjectID="_1730232796" r:id="rId88"/>
              </w:object>
            </w:r>
          </w:p>
        </w:tc>
        <w:tc>
          <w:tcPr>
            <w:tcW w:w="1134" w:type="dxa"/>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dB</w:t>
            </w:r>
          </w:p>
        </w:tc>
        <w:tc>
          <w:tcPr>
            <w:tcW w:w="2327" w:type="dxa"/>
            <w:tcBorders>
              <w:left w:val="single" w:sz="4" w:space="0" w:color="auto"/>
              <w:bottom w:val="single" w:sz="4" w:space="0" w:color="auto"/>
              <w:right w:val="single" w:sz="4" w:space="0" w:color="auto"/>
            </w:tcBorders>
          </w:tcPr>
          <w:p w:rsidR="00845574" w:rsidRPr="00020619" w:rsidRDefault="00845574" w:rsidP="00226773">
            <w:pPr>
              <w:pStyle w:val="TAC"/>
            </w:pPr>
            <w:r w:rsidRPr="00020619">
              <w:t>4</w:t>
            </w:r>
          </w:p>
        </w:tc>
        <w:tc>
          <w:tcPr>
            <w:tcW w:w="2328" w:type="dxa"/>
            <w:gridSpan w:val="2"/>
            <w:tcBorders>
              <w:left w:val="single" w:sz="4" w:space="0" w:color="auto"/>
              <w:right w:val="single" w:sz="4" w:space="0" w:color="auto"/>
            </w:tcBorders>
          </w:tcPr>
          <w:p w:rsidR="00845574" w:rsidRPr="00020619" w:rsidRDefault="00845574" w:rsidP="00226773">
            <w:pPr>
              <w:pStyle w:val="TAC"/>
            </w:pPr>
            <w:r w:rsidRPr="00020619">
              <w:t>4</w:t>
            </w:r>
          </w:p>
        </w:tc>
      </w:tr>
      <w:tr w:rsidR="00845574" w:rsidRPr="00020619" w:rsidTr="00226773">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845574" w:rsidRPr="00020619" w:rsidRDefault="00845574" w:rsidP="00226773">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right w:val="single" w:sz="4" w:space="0" w:color="auto"/>
            </w:tcBorders>
            <w:hideMark/>
          </w:tcPr>
          <w:p w:rsidR="00845574" w:rsidRPr="00020619" w:rsidRDefault="00845574" w:rsidP="00226773">
            <w:pPr>
              <w:pStyle w:val="TAC"/>
            </w:pPr>
            <w:r w:rsidRPr="00020619">
              <w:t>dBm/</w:t>
            </w:r>
          </w:p>
          <w:p w:rsidR="00845574" w:rsidRPr="00020619" w:rsidRDefault="00845574" w:rsidP="00226773">
            <w:pPr>
              <w:pStyle w:val="TAC"/>
            </w:pPr>
            <w:r w:rsidRPr="00020619">
              <w:t>9.36MHz</w:t>
            </w:r>
          </w:p>
        </w:tc>
        <w:tc>
          <w:tcPr>
            <w:tcW w:w="2327" w:type="dxa"/>
            <w:tcBorders>
              <w:top w:val="single" w:sz="4" w:space="0" w:color="auto"/>
              <w:left w:val="single" w:sz="4" w:space="0" w:color="auto"/>
              <w:right w:val="single" w:sz="4" w:space="0" w:color="auto"/>
            </w:tcBorders>
          </w:tcPr>
          <w:p w:rsidR="00845574" w:rsidRPr="00020619" w:rsidRDefault="00845574" w:rsidP="00226773">
            <w:pPr>
              <w:pStyle w:val="TAC"/>
            </w:pPr>
            <w:r w:rsidRPr="00020619">
              <w:t>-64.59</w:t>
            </w:r>
          </w:p>
        </w:tc>
        <w:tc>
          <w:tcPr>
            <w:tcW w:w="2328" w:type="dxa"/>
            <w:gridSpan w:val="2"/>
            <w:tcBorders>
              <w:left w:val="single" w:sz="4" w:space="0" w:color="auto"/>
              <w:right w:val="single" w:sz="4" w:space="0" w:color="auto"/>
            </w:tcBorders>
          </w:tcPr>
          <w:p w:rsidR="00845574" w:rsidRPr="00020619" w:rsidRDefault="00845574" w:rsidP="00226773">
            <w:pPr>
              <w:pStyle w:val="TAC"/>
            </w:pPr>
            <w:r w:rsidRPr="00020619">
              <w:t>-64.59</w:t>
            </w:r>
          </w:p>
        </w:tc>
      </w:tr>
      <w:tr w:rsidR="00845574" w:rsidRPr="00020619" w:rsidTr="00226773">
        <w:trPr>
          <w:trHeight w:val="187"/>
          <w:jc w:val="center"/>
        </w:trPr>
        <w:tc>
          <w:tcPr>
            <w:tcW w:w="970" w:type="dxa"/>
            <w:tcBorders>
              <w:top w:val="nil"/>
              <w:left w:val="single" w:sz="4" w:space="0" w:color="auto"/>
              <w:right w:val="single" w:sz="4" w:space="0" w:color="auto"/>
            </w:tcBorders>
            <w:shd w:val="clear" w:color="auto" w:fill="auto"/>
            <w:hideMark/>
          </w:tcPr>
          <w:p w:rsidR="00845574" w:rsidRPr="00020619" w:rsidRDefault="00845574" w:rsidP="00845574">
            <w:pPr>
              <w:pStyle w:val="TAL"/>
            </w:pPr>
          </w:p>
        </w:tc>
        <w:tc>
          <w:tcPr>
            <w:tcW w:w="2835" w:type="dxa"/>
            <w:gridSpan w:val="2"/>
            <w:tcBorders>
              <w:left w:val="single" w:sz="4" w:space="0" w:color="auto"/>
              <w:right w:val="single" w:sz="4" w:space="0" w:color="auto"/>
            </w:tcBorders>
          </w:tcPr>
          <w:p w:rsidR="00845574" w:rsidRPr="00020619" w:rsidRDefault="00845574" w:rsidP="00845574">
            <w:pPr>
              <w:pStyle w:val="TAL"/>
            </w:pPr>
            <w:r w:rsidRPr="00020619">
              <w:t>Config</w:t>
            </w:r>
            <w:r w:rsidRPr="00020619">
              <w:rPr>
                <w:szCs w:val="18"/>
              </w:rPr>
              <w:t xml:space="preserve"> </w:t>
            </w:r>
            <w:r w:rsidRPr="00020619">
              <w:t>3,6</w:t>
            </w:r>
          </w:p>
        </w:tc>
        <w:tc>
          <w:tcPr>
            <w:tcW w:w="1134" w:type="dxa"/>
            <w:tcBorders>
              <w:left w:val="single" w:sz="4" w:space="0" w:color="auto"/>
              <w:right w:val="single" w:sz="4" w:space="0" w:color="auto"/>
            </w:tcBorders>
            <w:hideMark/>
          </w:tcPr>
          <w:p w:rsidR="00845574" w:rsidRPr="00020619" w:rsidRDefault="00845574" w:rsidP="00845574">
            <w:pPr>
              <w:pStyle w:val="TAC"/>
            </w:pPr>
            <w:r w:rsidRPr="00020619">
              <w:t>dBm/</w:t>
            </w:r>
          </w:p>
          <w:p w:rsidR="00845574" w:rsidRPr="00020619" w:rsidRDefault="00845574" w:rsidP="00845574">
            <w:pPr>
              <w:pStyle w:val="TAC"/>
            </w:pPr>
            <w:r w:rsidRPr="00020619">
              <w:t>18.36MHz</w:t>
            </w:r>
          </w:p>
        </w:tc>
        <w:tc>
          <w:tcPr>
            <w:tcW w:w="2327" w:type="dxa"/>
            <w:tcBorders>
              <w:left w:val="single" w:sz="4" w:space="0" w:color="auto"/>
              <w:right w:val="single" w:sz="4" w:space="0" w:color="auto"/>
            </w:tcBorders>
          </w:tcPr>
          <w:p w:rsidR="00845574" w:rsidRPr="00020619" w:rsidRDefault="00845574" w:rsidP="00845574">
            <w:pPr>
              <w:pStyle w:val="TAC"/>
            </w:pPr>
            <w:ins w:id="1196" w:author="Huawei" w:date="2022-11-16T18:47:00Z">
              <w:r w:rsidRPr="00C1763B">
                <w:t>-61.66</w:t>
              </w:r>
            </w:ins>
            <w:del w:id="1197" w:author="Huawei" w:date="2022-11-16T18:47:00Z">
              <w:r w:rsidRPr="00020619" w:rsidDel="00510A6C">
                <w:delText>-62.66</w:delText>
              </w:r>
            </w:del>
          </w:p>
        </w:tc>
        <w:tc>
          <w:tcPr>
            <w:tcW w:w="2328" w:type="dxa"/>
            <w:gridSpan w:val="2"/>
            <w:tcBorders>
              <w:left w:val="single" w:sz="4" w:space="0" w:color="auto"/>
              <w:right w:val="single" w:sz="4" w:space="0" w:color="auto"/>
            </w:tcBorders>
          </w:tcPr>
          <w:p w:rsidR="00845574" w:rsidRPr="00020619" w:rsidRDefault="00845574" w:rsidP="00845574">
            <w:pPr>
              <w:pStyle w:val="TAC"/>
            </w:pPr>
            <w:ins w:id="1198" w:author="Huawei" w:date="2022-11-16T18:47:00Z">
              <w:r w:rsidRPr="00C1763B">
                <w:t>-61.66</w:t>
              </w:r>
            </w:ins>
            <w:del w:id="1199" w:author="Huawei" w:date="2022-11-16T18:47:00Z">
              <w:r w:rsidRPr="00020619" w:rsidDel="00510A6C">
                <w:delText>-62.66</w:delText>
              </w:r>
            </w:del>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w:t>
            </w:r>
          </w:p>
        </w:tc>
        <w:tc>
          <w:tcPr>
            <w:tcW w:w="465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AWGN</w:t>
            </w:r>
          </w:p>
        </w:tc>
      </w:tr>
      <w:tr w:rsidR="00845574" w:rsidRPr="00020619" w:rsidTr="00226773">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N"/>
            </w:pPr>
            <w:r w:rsidRPr="00020619">
              <w:t>Note 1:</w:t>
            </w:r>
            <w:r w:rsidRPr="00020619">
              <w:tab/>
              <w:t>OCNG shall be used such that both cells are fully allocated and a constant total transmitted power spectral density is achieved for all OFDM symbols.</w:t>
            </w:r>
          </w:p>
          <w:p w:rsidR="00845574" w:rsidRPr="00020619" w:rsidRDefault="00845574" w:rsidP="0022677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95" type="#_x0000_t75" style="width:20.75pt;height:15.25pt" o:ole="" fillcolor="window">
                  <v:imagedata r:id="rId15" o:title=""/>
                </v:shape>
                <o:OLEObject Type="Embed" ProgID="Equation.3" ShapeID="_x0000_i1095" DrawAspect="Content" ObjectID="_1730232797" r:id="rId89"/>
              </w:object>
            </w:r>
            <w:r w:rsidRPr="00020619">
              <w:t xml:space="preserve"> to be fulfilled.</w:t>
            </w:r>
          </w:p>
          <w:p w:rsidR="00845574" w:rsidRPr="00020619" w:rsidRDefault="00845574" w:rsidP="00226773">
            <w:pPr>
              <w:pStyle w:val="TAN"/>
            </w:pPr>
            <w:r w:rsidRPr="00020619">
              <w:t>Note 3:</w:t>
            </w:r>
            <w:r w:rsidRPr="00020619">
              <w:tab/>
              <w:t>Io levels have been derived from other parameters for information purposes. They are not settable parameters themselves.</w:t>
            </w:r>
          </w:p>
        </w:tc>
      </w:tr>
    </w:tbl>
    <w:p w:rsidR="00845574" w:rsidRPr="00020619" w:rsidRDefault="00845574" w:rsidP="00845574"/>
    <w:p w:rsidR="00845574" w:rsidRPr="00020619" w:rsidRDefault="00845574" w:rsidP="00845574">
      <w:pPr>
        <w:pStyle w:val="TH"/>
      </w:pPr>
      <w:r w:rsidRPr="00020619">
        <w:t xml:space="preserve">Table </w:t>
      </w:r>
      <w:r w:rsidRPr="00020619">
        <w:rPr>
          <w:snapToGrid w:val="0"/>
        </w:rPr>
        <w:t>A.16.3.2.3.3.2</w:t>
      </w:r>
      <w:r w:rsidRPr="00020619">
        <w:t xml:space="preserve">-4: Cell specific test parameters for </w:t>
      </w:r>
      <w:r w:rsidRPr="00020619">
        <w:rPr>
          <w:snapToGrid w:val="0"/>
        </w:rPr>
        <w:t>Redirection</w:t>
      </w:r>
      <w:r w:rsidRPr="00020619">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845574" w:rsidRPr="00020619" w:rsidTr="00226773">
        <w:trPr>
          <w:trHeight w:val="187"/>
        </w:trPr>
        <w:tc>
          <w:tcPr>
            <w:tcW w:w="3029" w:type="dxa"/>
            <w:tcBorders>
              <w:bottom w:val="nil"/>
            </w:tcBorders>
            <w:shd w:val="clear" w:color="auto" w:fill="auto"/>
          </w:tcPr>
          <w:p w:rsidR="00845574" w:rsidRPr="00020619" w:rsidRDefault="00845574" w:rsidP="00226773">
            <w:pPr>
              <w:pStyle w:val="TAH"/>
            </w:pPr>
            <w:r w:rsidRPr="00020619">
              <w:t>Parameter</w:t>
            </w:r>
          </w:p>
        </w:tc>
        <w:tc>
          <w:tcPr>
            <w:tcW w:w="1147" w:type="dxa"/>
            <w:tcBorders>
              <w:bottom w:val="nil"/>
            </w:tcBorders>
            <w:shd w:val="clear" w:color="auto" w:fill="auto"/>
          </w:tcPr>
          <w:p w:rsidR="00845574" w:rsidRPr="00020619" w:rsidRDefault="00845574" w:rsidP="00226773">
            <w:pPr>
              <w:pStyle w:val="TAH"/>
            </w:pPr>
            <w:r w:rsidRPr="00020619">
              <w:t>Unit</w:t>
            </w:r>
          </w:p>
        </w:tc>
        <w:tc>
          <w:tcPr>
            <w:tcW w:w="1396" w:type="dxa"/>
            <w:tcBorders>
              <w:bottom w:val="nil"/>
            </w:tcBorders>
            <w:shd w:val="clear" w:color="auto" w:fill="auto"/>
          </w:tcPr>
          <w:p w:rsidR="00845574" w:rsidRPr="00020619" w:rsidRDefault="00845574" w:rsidP="00226773">
            <w:pPr>
              <w:pStyle w:val="TAH"/>
            </w:pPr>
            <w:r w:rsidRPr="00020619">
              <w:t>Configuration</w:t>
            </w:r>
          </w:p>
        </w:tc>
        <w:tc>
          <w:tcPr>
            <w:tcW w:w="4067" w:type="dxa"/>
            <w:gridSpan w:val="2"/>
            <w:shd w:val="clear" w:color="auto" w:fill="auto"/>
          </w:tcPr>
          <w:p w:rsidR="00845574" w:rsidRPr="00020619" w:rsidRDefault="00845574" w:rsidP="00226773">
            <w:pPr>
              <w:pStyle w:val="TAH"/>
            </w:pPr>
            <w:r w:rsidRPr="00020619">
              <w:t>Cell 2</w:t>
            </w:r>
          </w:p>
        </w:tc>
      </w:tr>
      <w:tr w:rsidR="00845574" w:rsidRPr="00020619" w:rsidTr="00226773">
        <w:trPr>
          <w:trHeight w:val="187"/>
        </w:trPr>
        <w:tc>
          <w:tcPr>
            <w:tcW w:w="3029" w:type="dxa"/>
            <w:tcBorders>
              <w:top w:val="nil"/>
            </w:tcBorders>
            <w:shd w:val="clear" w:color="auto" w:fill="auto"/>
          </w:tcPr>
          <w:p w:rsidR="00845574" w:rsidRPr="00020619" w:rsidRDefault="00845574" w:rsidP="00226773">
            <w:pPr>
              <w:pStyle w:val="TAH"/>
            </w:pPr>
          </w:p>
        </w:tc>
        <w:tc>
          <w:tcPr>
            <w:tcW w:w="1147" w:type="dxa"/>
            <w:tcBorders>
              <w:top w:val="nil"/>
            </w:tcBorders>
            <w:shd w:val="clear" w:color="auto" w:fill="auto"/>
          </w:tcPr>
          <w:p w:rsidR="00845574" w:rsidRPr="00020619" w:rsidRDefault="00845574" w:rsidP="00226773">
            <w:pPr>
              <w:pStyle w:val="TAH"/>
            </w:pPr>
          </w:p>
        </w:tc>
        <w:tc>
          <w:tcPr>
            <w:tcW w:w="1396" w:type="dxa"/>
            <w:tcBorders>
              <w:top w:val="nil"/>
            </w:tcBorders>
            <w:shd w:val="clear" w:color="auto" w:fill="auto"/>
          </w:tcPr>
          <w:p w:rsidR="00845574" w:rsidRPr="00020619" w:rsidRDefault="00845574" w:rsidP="00226773">
            <w:pPr>
              <w:pStyle w:val="TAH"/>
            </w:pPr>
          </w:p>
        </w:tc>
        <w:tc>
          <w:tcPr>
            <w:tcW w:w="2033" w:type="dxa"/>
            <w:shd w:val="clear" w:color="auto" w:fill="auto"/>
          </w:tcPr>
          <w:p w:rsidR="00845574" w:rsidRPr="00020619" w:rsidRDefault="00845574" w:rsidP="00226773">
            <w:pPr>
              <w:pStyle w:val="TAH"/>
            </w:pPr>
            <w:r w:rsidRPr="00020619">
              <w:t>T1</w:t>
            </w:r>
          </w:p>
        </w:tc>
        <w:tc>
          <w:tcPr>
            <w:tcW w:w="2034" w:type="dxa"/>
            <w:shd w:val="clear" w:color="auto" w:fill="auto"/>
          </w:tcPr>
          <w:p w:rsidR="00845574" w:rsidRPr="00020619" w:rsidRDefault="00845574" w:rsidP="00226773">
            <w:pPr>
              <w:pStyle w:val="TAH"/>
            </w:pPr>
            <w:r w:rsidRPr="00020619">
              <w:t>T2</w:t>
            </w:r>
          </w:p>
        </w:tc>
      </w:tr>
      <w:tr w:rsidR="00845574" w:rsidRPr="00020619" w:rsidTr="00226773">
        <w:trPr>
          <w:trHeight w:val="187"/>
        </w:trPr>
        <w:tc>
          <w:tcPr>
            <w:tcW w:w="3029" w:type="dxa"/>
            <w:tcBorders>
              <w:bottom w:val="single" w:sz="4" w:space="0" w:color="auto"/>
            </w:tcBorders>
            <w:shd w:val="clear" w:color="auto" w:fill="auto"/>
          </w:tcPr>
          <w:p w:rsidR="00845574" w:rsidRPr="00020619" w:rsidRDefault="00845574" w:rsidP="00226773">
            <w:pPr>
              <w:pStyle w:val="TAL"/>
            </w:pPr>
            <w:r w:rsidRPr="00020619">
              <w:t>RF channel number</w:t>
            </w:r>
          </w:p>
        </w:tc>
        <w:tc>
          <w:tcPr>
            <w:tcW w:w="1147" w:type="dxa"/>
            <w:tcBorders>
              <w:bottom w:val="single" w:sz="4" w:space="0" w:color="auto"/>
            </w:tcBorders>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1, 2, 3, 4, 5, 6, 7, 8</w:t>
            </w:r>
          </w:p>
        </w:tc>
        <w:tc>
          <w:tcPr>
            <w:tcW w:w="4067" w:type="dxa"/>
            <w:gridSpan w:val="2"/>
            <w:shd w:val="clear" w:color="auto" w:fill="auto"/>
          </w:tcPr>
          <w:p w:rsidR="00845574" w:rsidRPr="00020619" w:rsidRDefault="00845574" w:rsidP="00226773">
            <w:pPr>
              <w:pStyle w:val="TAC"/>
            </w:pPr>
            <w:r w:rsidRPr="00020619">
              <w:t>2</w:t>
            </w:r>
          </w:p>
        </w:tc>
      </w:tr>
      <w:tr w:rsidR="00845574" w:rsidRPr="00020619" w:rsidTr="00226773">
        <w:trPr>
          <w:trHeight w:val="187"/>
        </w:trPr>
        <w:tc>
          <w:tcPr>
            <w:tcW w:w="3029" w:type="dxa"/>
            <w:tcBorders>
              <w:bottom w:val="nil"/>
            </w:tcBorders>
            <w:shd w:val="clear" w:color="auto" w:fill="auto"/>
          </w:tcPr>
          <w:p w:rsidR="00845574" w:rsidRPr="00020619" w:rsidRDefault="00845574" w:rsidP="00226773">
            <w:pPr>
              <w:pStyle w:val="TAL"/>
            </w:pPr>
            <w:r w:rsidRPr="00020619">
              <w:t>Duplex mode</w:t>
            </w:r>
          </w:p>
        </w:tc>
        <w:tc>
          <w:tcPr>
            <w:tcW w:w="1147" w:type="dxa"/>
            <w:tcBorders>
              <w:bottom w:val="nil"/>
            </w:tcBorders>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1, 2, 3, 7</w:t>
            </w:r>
          </w:p>
        </w:tc>
        <w:tc>
          <w:tcPr>
            <w:tcW w:w="4067" w:type="dxa"/>
            <w:gridSpan w:val="2"/>
            <w:shd w:val="clear" w:color="auto" w:fill="auto"/>
          </w:tcPr>
          <w:p w:rsidR="00845574" w:rsidRPr="00020619" w:rsidRDefault="00845574" w:rsidP="00226773">
            <w:pPr>
              <w:pStyle w:val="TAC"/>
            </w:pPr>
            <w:r w:rsidRPr="00020619">
              <w:t>FDD</w:t>
            </w:r>
          </w:p>
        </w:tc>
      </w:tr>
      <w:tr w:rsidR="00845574" w:rsidRPr="00020619" w:rsidTr="00226773">
        <w:trPr>
          <w:trHeight w:val="187"/>
        </w:trPr>
        <w:tc>
          <w:tcPr>
            <w:tcW w:w="3029" w:type="dxa"/>
            <w:tcBorders>
              <w:top w:val="nil"/>
            </w:tcBorders>
            <w:shd w:val="clear" w:color="auto" w:fill="auto"/>
          </w:tcPr>
          <w:p w:rsidR="00845574" w:rsidRPr="00020619" w:rsidRDefault="00845574" w:rsidP="00226773">
            <w:pPr>
              <w:pStyle w:val="TAL"/>
            </w:pPr>
          </w:p>
        </w:tc>
        <w:tc>
          <w:tcPr>
            <w:tcW w:w="1147" w:type="dxa"/>
            <w:tcBorders>
              <w:top w:val="nil"/>
            </w:tcBorders>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4, 5, 6, 8</w:t>
            </w:r>
          </w:p>
        </w:tc>
        <w:tc>
          <w:tcPr>
            <w:tcW w:w="4067" w:type="dxa"/>
            <w:gridSpan w:val="2"/>
            <w:shd w:val="clear" w:color="auto" w:fill="auto"/>
          </w:tcPr>
          <w:p w:rsidR="00845574" w:rsidRPr="00020619" w:rsidRDefault="00845574" w:rsidP="00226773">
            <w:pPr>
              <w:pStyle w:val="TAC"/>
            </w:pPr>
            <w:r w:rsidRPr="00020619">
              <w:t>TDD</w:t>
            </w: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TDD special subframe configuration</w:t>
            </w:r>
            <w:r w:rsidRPr="00020619">
              <w:rPr>
                <w:vertAlign w:val="superscript"/>
              </w:rPr>
              <w:t>Note1</w:t>
            </w:r>
          </w:p>
        </w:tc>
        <w:tc>
          <w:tcPr>
            <w:tcW w:w="1147" w:type="dxa"/>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4, 5, 6, 8</w:t>
            </w:r>
          </w:p>
        </w:tc>
        <w:tc>
          <w:tcPr>
            <w:tcW w:w="4067" w:type="dxa"/>
            <w:gridSpan w:val="2"/>
            <w:shd w:val="clear" w:color="auto" w:fill="auto"/>
          </w:tcPr>
          <w:p w:rsidR="00845574" w:rsidRPr="00020619" w:rsidRDefault="00845574" w:rsidP="00226773">
            <w:pPr>
              <w:pStyle w:val="TAC"/>
            </w:pPr>
            <w:r w:rsidRPr="00020619">
              <w:t>6</w:t>
            </w: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TDD uplink-downlink configuration</w:t>
            </w:r>
            <w:r w:rsidRPr="00020619">
              <w:rPr>
                <w:vertAlign w:val="superscript"/>
              </w:rPr>
              <w:t>Note1</w:t>
            </w:r>
          </w:p>
        </w:tc>
        <w:tc>
          <w:tcPr>
            <w:tcW w:w="1147" w:type="dxa"/>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4, 5, 6, 8</w:t>
            </w:r>
          </w:p>
        </w:tc>
        <w:tc>
          <w:tcPr>
            <w:tcW w:w="4067" w:type="dxa"/>
            <w:gridSpan w:val="2"/>
            <w:shd w:val="clear" w:color="auto" w:fill="auto"/>
          </w:tcPr>
          <w:p w:rsidR="00845574" w:rsidRPr="00020619" w:rsidRDefault="00845574" w:rsidP="00226773">
            <w:pPr>
              <w:pStyle w:val="TAC"/>
            </w:pPr>
            <w:r w:rsidRPr="00020619">
              <w:t>1</w:t>
            </w:r>
          </w:p>
        </w:tc>
      </w:tr>
      <w:tr w:rsidR="00845574" w:rsidRPr="00020619" w:rsidTr="00226773">
        <w:trPr>
          <w:trHeight w:val="187"/>
        </w:trPr>
        <w:tc>
          <w:tcPr>
            <w:tcW w:w="3029" w:type="dxa"/>
            <w:tcBorders>
              <w:bottom w:val="single" w:sz="4" w:space="0" w:color="auto"/>
            </w:tcBorders>
            <w:shd w:val="clear" w:color="auto" w:fill="auto"/>
          </w:tcPr>
          <w:p w:rsidR="00845574" w:rsidRPr="00020619" w:rsidRDefault="00845574" w:rsidP="00226773">
            <w:pPr>
              <w:pStyle w:val="TAL"/>
            </w:pPr>
            <w:r w:rsidRPr="00020619">
              <w:t>BW</w:t>
            </w:r>
            <w:r w:rsidRPr="00020619">
              <w:rPr>
                <w:vertAlign w:val="subscript"/>
              </w:rPr>
              <w:t>channel</w:t>
            </w:r>
          </w:p>
        </w:tc>
        <w:tc>
          <w:tcPr>
            <w:tcW w:w="1147" w:type="dxa"/>
            <w:shd w:val="clear" w:color="auto" w:fill="auto"/>
          </w:tcPr>
          <w:p w:rsidR="00845574" w:rsidRPr="00020619" w:rsidRDefault="00845574" w:rsidP="00226773">
            <w:pPr>
              <w:pStyle w:val="TAC"/>
            </w:pPr>
            <w:r w:rsidRPr="00020619">
              <w:t>MHz</w:t>
            </w:r>
          </w:p>
        </w:tc>
        <w:tc>
          <w:tcPr>
            <w:tcW w:w="1396" w:type="dxa"/>
          </w:tcPr>
          <w:p w:rsidR="00845574" w:rsidRPr="00020619" w:rsidRDefault="00845574" w:rsidP="00226773">
            <w:pPr>
              <w:pStyle w:val="TAC"/>
            </w:pPr>
            <w:r w:rsidRPr="00020619">
              <w:t>1, 2, 3, 4, 5, 6, 7, 8</w:t>
            </w:r>
          </w:p>
        </w:tc>
        <w:tc>
          <w:tcPr>
            <w:tcW w:w="4067" w:type="dxa"/>
            <w:gridSpan w:val="2"/>
            <w:shd w:val="clear" w:color="auto" w:fill="auto"/>
          </w:tcPr>
          <w:p w:rsidR="00845574" w:rsidRPr="00020619" w:rsidRDefault="00845574" w:rsidP="00226773">
            <w:pPr>
              <w:pStyle w:val="TAC"/>
            </w:pPr>
            <w:r w:rsidRPr="00020619">
              <w:t>5 MHz: N</w:t>
            </w:r>
            <w:r w:rsidRPr="00020619">
              <w:rPr>
                <w:vertAlign w:val="subscript"/>
              </w:rPr>
              <w:t>RB,c</w:t>
            </w:r>
            <w:r w:rsidRPr="00020619">
              <w:t xml:space="preserve"> = 25</w:t>
            </w:r>
          </w:p>
          <w:p w:rsidR="00845574" w:rsidRPr="00020619" w:rsidRDefault="00845574" w:rsidP="00226773">
            <w:pPr>
              <w:pStyle w:val="TAC"/>
            </w:pPr>
            <w:r w:rsidRPr="00020619">
              <w:t>10 MHz: N</w:t>
            </w:r>
            <w:r w:rsidRPr="00020619">
              <w:rPr>
                <w:vertAlign w:val="subscript"/>
              </w:rPr>
              <w:t>RB,c</w:t>
            </w:r>
            <w:r w:rsidRPr="00020619">
              <w:t xml:space="preserve"> = 50</w:t>
            </w:r>
          </w:p>
          <w:p w:rsidR="00845574" w:rsidRPr="00020619" w:rsidRDefault="00845574" w:rsidP="00226773">
            <w:pPr>
              <w:pStyle w:val="TAC"/>
            </w:pPr>
            <w:r w:rsidRPr="00020619">
              <w:t>20 MHz: N</w:t>
            </w:r>
            <w:r w:rsidRPr="00020619">
              <w:rPr>
                <w:vertAlign w:val="subscript"/>
              </w:rPr>
              <w:t>RB,c</w:t>
            </w:r>
            <w:r w:rsidRPr="00020619">
              <w:t xml:space="preserve"> = 100</w:t>
            </w:r>
          </w:p>
        </w:tc>
      </w:tr>
      <w:tr w:rsidR="00845574" w:rsidRPr="00020619" w:rsidTr="00226773">
        <w:trPr>
          <w:trHeight w:val="187"/>
        </w:trPr>
        <w:tc>
          <w:tcPr>
            <w:tcW w:w="3029" w:type="dxa"/>
            <w:tcBorders>
              <w:bottom w:val="nil"/>
            </w:tcBorders>
            <w:shd w:val="clear" w:color="auto" w:fill="auto"/>
          </w:tcPr>
          <w:p w:rsidR="00845574" w:rsidRPr="00020619" w:rsidRDefault="00845574" w:rsidP="00226773">
            <w:pPr>
              <w:pStyle w:val="TAL"/>
            </w:pPr>
            <w:r w:rsidRPr="00020619">
              <w:rPr>
                <w:lang w:eastAsia="zh-CN"/>
              </w:rPr>
              <w:t>PRACH Configuration</w:t>
            </w:r>
            <w:r w:rsidRPr="00020619">
              <w:rPr>
                <w:vertAlign w:val="superscript"/>
              </w:rPr>
              <w:t>Note2</w:t>
            </w:r>
          </w:p>
        </w:tc>
        <w:tc>
          <w:tcPr>
            <w:tcW w:w="1147" w:type="dxa"/>
            <w:vMerge w:val="restart"/>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1, 2, 3, 7</w:t>
            </w:r>
          </w:p>
        </w:tc>
        <w:tc>
          <w:tcPr>
            <w:tcW w:w="4067" w:type="dxa"/>
            <w:gridSpan w:val="2"/>
            <w:shd w:val="clear" w:color="auto" w:fill="auto"/>
          </w:tcPr>
          <w:p w:rsidR="00845574" w:rsidRPr="00020619" w:rsidRDefault="00845574" w:rsidP="00226773">
            <w:pPr>
              <w:pStyle w:val="TAC"/>
            </w:pPr>
            <w:r w:rsidRPr="00020619">
              <w:rPr>
                <w:lang w:eastAsia="zh-CN"/>
              </w:rPr>
              <w:t>4</w:t>
            </w:r>
          </w:p>
        </w:tc>
      </w:tr>
      <w:tr w:rsidR="00845574" w:rsidRPr="00020619" w:rsidTr="00226773">
        <w:trPr>
          <w:trHeight w:val="187"/>
        </w:trPr>
        <w:tc>
          <w:tcPr>
            <w:tcW w:w="3029" w:type="dxa"/>
            <w:tcBorders>
              <w:top w:val="nil"/>
              <w:bottom w:val="single" w:sz="4" w:space="0" w:color="auto"/>
            </w:tcBorders>
            <w:shd w:val="clear" w:color="auto" w:fill="auto"/>
          </w:tcPr>
          <w:p w:rsidR="00845574" w:rsidRPr="00020619" w:rsidRDefault="00845574" w:rsidP="00226773">
            <w:pPr>
              <w:pStyle w:val="TAL"/>
            </w:pPr>
          </w:p>
        </w:tc>
        <w:tc>
          <w:tcPr>
            <w:tcW w:w="1147" w:type="dxa"/>
            <w:vMerge/>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4, 5, 6, 8</w:t>
            </w:r>
          </w:p>
        </w:tc>
        <w:tc>
          <w:tcPr>
            <w:tcW w:w="4067" w:type="dxa"/>
            <w:gridSpan w:val="2"/>
            <w:shd w:val="clear" w:color="auto" w:fill="auto"/>
          </w:tcPr>
          <w:p w:rsidR="00845574" w:rsidRPr="00020619" w:rsidRDefault="00845574" w:rsidP="00226773">
            <w:pPr>
              <w:pStyle w:val="TAC"/>
            </w:pPr>
            <w:r w:rsidRPr="00020619">
              <w:rPr>
                <w:lang w:eastAsia="zh-CN"/>
              </w:rPr>
              <w:t>53</w:t>
            </w:r>
          </w:p>
        </w:tc>
      </w:tr>
      <w:tr w:rsidR="00845574" w:rsidRPr="00020619" w:rsidTr="00226773">
        <w:trPr>
          <w:trHeight w:val="187"/>
        </w:trPr>
        <w:tc>
          <w:tcPr>
            <w:tcW w:w="3029"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PDSCH parameters:</w:t>
            </w:r>
          </w:p>
          <w:p w:rsidR="00845574" w:rsidRPr="00020619" w:rsidRDefault="00845574" w:rsidP="00226773">
            <w:pPr>
              <w:pStyle w:val="TAL"/>
            </w:pPr>
            <w:r w:rsidRPr="00020619">
              <w:t>DL Reference Measurement Channel</w:t>
            </w:r>
            <w:r w:rsidRPr="00020619">
              <w:rPr>
                <w:vertAlign w:val="superscript"/>
              </w:rPr>
              <w:t>Note3</w:t>
            </w:r>
          </w:p>
        </w:tc>
        <w:tc>
          <w:tcPr>
            <w:tcW w:w="1147" w:type="dxa"/>
            <w:vMerge w:val="restart"/>
            <w:tcBorders>
              <w:top w:val="single" w:sz="4" w:space="0" w:color="auto"/>
              <w:left w:val="single" w:sz="4" w:space="0" w:color="auto"/>
              <w:right w:val="single" w:sz="4" w:space="0" w:color="auto"/>
            </w:tcBorders>
          </w:tcPr>
          <w:p w:rsidR="00845574" w:rsidRPr="00020619" w:rsidRDefault="00845574" w:rsidP="00226773">
            <w:pPr>
              <w:pStyle w:val="TAC"/>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t>1, 2, 3, 7</w:t>
            </w:r>
          </w:p>
        </w:tc>
        <w:tc>
          <w:tcPr>
            <w:tcW w:w="4067" w:type="dxa"/>
            <w:gridSpan w:val="2"/>
            <w:tcBorders>
              <w:top w:val="single" w:sz="4" w:space="0" w:color="auto"/>
              <w:left w:val="single" w:sz="4" w:space="0" w:color="auto"/>
              <w:right w:val="single" w:sz="4" w:space="0" w:color="auto"/>
            </w:tcBorders>
          </w:tcPr>
          <w:p w:rsidR="00845574" w:rsidRPr="00020619" w:rsidRDefault="00845574" w:rsidP="00226773">
            <w:pPr>
              <w:pStyle w:val="TAC"/>
              <w:rPr>
                <w:lang w:eastAsia="zh-CN"/>
              </w:rPr>
            </w:pPr>
            <w:r w:rsidRPr="00020619">
              <w:rPr>
                <w:lang w:eastAsia="zh-CN"/>
              </w:rPr>
              <w:t>5 MHz: R.7 FDD</w:t>
            </w:r>
          </w:p>
          <w:p w:rsidR="00845574" w:rsidRPr="00020619" w:rsidRDefault="00845574" w:rsidP="00226773">
            <w:pPr>
              <w:pStyle w:val="TAC"/>
              <w:rPr>
                <w:lang w:eastAsia="zh-CN"/>
              </w:rPr>
            </w:pPr>
            <w:r w:rsidRPr="00020619">
              <w:rPr>
                <w:lang w:eastAsia="zh-CN"/>
              </w:rPr>
              <w:t>10 MHz: R.3 FDD</w:t>
            </w:r>
          </w:p>
          <w:p w:rsidR="00845574" w:rsidRPr="00020619" w:rsidRDefault="00845574" w:rsidP="00226773">
            <w:pPr>
              <w:pStyle w:val="TAC"/>
              <w:rPr>
                <w:lang w:eastAsia="zh-CN"/>
              </w:rPr>
            </w:pPr>
            <w:r w:rsidRPr="00020619">
              <w:rPr>
                <w:lang w:eastAsia="zh-CN"/>
              </w:rPr>
              <w:t>20 MHz: R.6 FDD</w:t>
            </w:r>
          </w:p>
        </w:tc>
      </w:tr>
      <w:tr w:rsidR="00845574" w:rsidRPr="00020619" w:rsidTr="00226773">
        <w:trPr>
          <w:trHeight w:val="187"/>
        </w:trPr>
        <w:tc>
          <w:tcPr>
            <w:tcW w:w="3029"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147" w:type="dxa"/>
            <w:vMerge/>
            <w:tcBorders>
              <w:left w:val="single" w:sz="4" w:space="0" w:color="auto"/>
              <w:bottom w:val="single" w:sz="4" w:space="0" w:color="auto"/>
              <w:right w:val="single" w:sz="4" w:space="0" w:color="auto"/>
            </w:tcBorders>
          </w:tcPr>
          <w:p w:rsidR="00845574" w:rsidRPr="00020619" w:rsidRDefault="00845574" w:rsidP="00226773">
            <w:pPr>
              <w:pStyle w:val="TAC"/>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4, 5, 6, 8</w:t>
            </w:r>
          </w:p>
        </w:tc>
        <w:tc>
          <w:tcPr>
            <w:tcW w:w="4067" w:type="dxa"/>
            <w:gridSpan w:val="2"/>
            <w:tcBorders>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rPr>
                <w:lang w:eastAsia="zh-CN"/>
              </w:rPr>
              <w:t>5 MHz: R.4 TDD</w:t>
            </w:r>
          </w:p>
          <w:p w:rsidR="00845574" w:rsidRPr="00020619" w:rsidRDefault="00845574" w:rsidP="00226773">
            <w:pPr>
              <w:pStyle w:val="TAC"/>
              <w:rPr>
                <w:lang w:eastAsia="zh-CN"/>
              </w:rPr>
            </w:pPr>
            <w:r w:rsidRPr="00020619">
              <w:rPr>
                <w:lang w:eastAsia="zh-CN"/>
              </w:rPr>
              <w:t>10 MHz: R.0 TDD</w:t>
            </w:r>
          </w:p>
          <w:p w:rsidR="00845574" w:rsidRPr="00020619" w:rsidRDefault="00845574" w:rsidP="00226773">
            <w:pPr>
              <w:pStyle w:val="TAC"/>
              <w:rPr>
                <w:lang w:eastAsia="zh-CN"/>
              </w:rPr>
            </w:pPr>
            <w:r w:rsidRPr="00020619">
              <w:rPr>
                <w:lang w:eastAsia="zh-CN"/>
              </w:rPr>
              <w:t>20 MHz: R.3 TDD</w:t>
            </w:r>
          </w:p>
        </w:tc>
      </w:tr>
      <w:tr w:rsidR="00845574" w:rsidRPr="00020619" w:rsidTr="00226773">
        <w:trPr>
          <w:trHeight w:val="187"/>
        </w:trPr>
        <w:tc>
          <w:tcPr>
            <w:tcW w:w="3029"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PCFICH/PDCCH/PHICH parameters:</w:t>
            </w:r>
          </w:p>
          <w:p w:rsidR="00845574" w:rsidRPr="00020619" w:rsidRDefault="00845574" w:rsidP="00226773">
            <w:pPr>
              <w:pStyle w:val="TAL"/>
            </w:pPr>
            <w:r w:rsidRPr="00020619">
              <w:t>DL Reference Measurement Channel</w:t>
            </w:r>
            <w:r w:rsidRPr="00020619">
              <w:rPr>
                <w:vertAlign w:val="superscript"/>
              </w:rPr>
              <w:t>Note3</w:t>
            </w:r>
          </w:p>
        </w:tc>
        <w:tc>
          <w:tcPr>
            <w:tcW w:w="1147" w:type="dxa"/>
            <w:vMerge w:val="restart"/>
            <w:tcBorders>
              <w:top w:val="single" w:sz="4" w:space="0" w:color="auto"/>
              <w:left w:val="single" w:sz="4" w:space="0" w:color="auto"/>
              <w:right w:val="single" w:sz="4" w:space="0" w:color="auto"/>
            </w:tcBorders>
          </w:tcPr>
          <w:p w:rsidR="00845574" w:rsidRPr="00020619" w:rsidRDefault="00845574" w:rsidP="00226773">
            <w:pPr>
              <w:pStyle w:val="TAC"/>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t>1, 2, 3, 7</w:t>
            </w:r>
          </w:p>
        </w:tc>
        <w:tc>
          <w:tcPr>
            <w:tcW w:w="4067" w:type="dxa"/>
            <w:gridSpan w:val="2"/>
            <w:tcBorders>
              <w:top w:val="single" w:sz="4" w:space="0" w:color="auto"/>
              <w:left w:val="single" w:sz="4" w:space="0" w:color="auto"/>
              <w:right w:val="single" w:sz="4" w:space="0" w:color="auto"/>
            </w:tcBorders>
          </w:tcPr>
          <w:p w:rsidR="00845574" w:rsidRPr="00020619" w:rsidRDefault="00845574" w:rsidP="00226773">
            <w:pPr>
              <w:pStyle w:val="TAC"/>
              <w:rPr>
                <w:lang w:eastAsia="zh-CN"/>
              </w:rPr>
            </w:pPr>
            <w:r w:rsidRPr="00020619">
              <w:rPr>
                <w:lang w:eastAsia="zh-CN"/>
              </w:rPr>
              <w:t>5 MHz: R.11 FDD</w:t>
            </w:r>
          </w:p>
          <w:p w:rsidR="00845574" w:rsidRPr="00020619" w:rsidRDefault="00845574" w:rsidP="00226773">
            <w:pPr>
              <w:pStyle w:val="TAC"/>
              <w:rPr>
                <w:lang w:eastAsia="zh-CN"/>
              </w:rPr>
            </w:pPr>
            <w:r w:rsidRPr="00020619">
              <w:rPr>
                <w:lang w:eastAsia="zh-CN"/>
              </w:rPr>
              <w:t>10 MHz: R.6 FDD</w:t>
            </w:r>
          </w:p>
          <w:p w:rsidR="00845574" w:rsidRPr="00020619" w:rsidRDefault="00845574" w:rsidP="00226773">
            <w:pPr>
              <w:pStyle w:val="TAC"/>
              <w:rPr>
                <w:lang w:eastAsia="zh-CN"/>
              </w:rPr>
            </w:pPr>
            <w:r w:rsidRPr="00020619">
              <w:rPr>
                <w:lang w:eastAsia="zh-CN"/>
              </w:rPr>
              <w:t>20 MHz: R.10 FDD</w:t>
            </w:r>
          </w:p>
        </w:tc>
      </w:tr>
      <w:tr w:rsidR="00845574" w:rsidRPr="00020619" w:rsidTr="00226773">
        <w:trPr>
          <w:trHeight w:val="187"/>
        </w:trPr>
        <w:tc>
          <w:tcPr>
            <w:tcW w:w="3029"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147" w:type="dxa"/>
            <w:vMerge/>
            <w:tcBorders>
              <w:left w:val="single" w:sz="4" w:space="0" w:color="auto"/>
              <w:bottom w:val="single" w:sz="4" w:space="0" w:color="auto"/>
              <w:right w:val="single" w:sz="4" w:space="0" w:color="auto"/>
            </w:tcBorders>
          </w:tcPr>
          <w:p w:rsidR="00845574" w:rsidRPr="00020619" w:rsidRDefault="00845574" w:rsidP="00226773">
            <w:pPr>
              <w:pStyle w:val="TAC"/>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4, 5, 6, 8</w:t>
            </w:r>
          </w:p>
        </w:tc>
        <w:tc>
          <w:tcPr>
            <w:tcW w:w="4067" w:type="dxa"/>
            <w:gridSpan w:val="2"/>
            <w:tcBorders>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rPr>
                <w:lang w:eastAsia="zh-CN"/>
              </w:rPr>
              <w:t>5 MHz: R.11 TDD</w:t>
            </w:r>
          </w:p>
          <w:p w:rsidR="00845574" w:rsidRPr="00020619" w:rsidRDefault="00845574" w:rsidP="00226773">
            <w:pPr>
              <w:pStyle w:val="TAC"/>
              <w:rPr>
                <w:lang w:eastAsia="zh-CN"/>
              </w:rPr>
            </w:pPr>
            <w:r w:rsidRPr="00020619">
              <w:rPr>
                <w:lang w:eastAsia="zh-CN"/>
              </w:rPr>
              <w:t>10 MHz: R.6 TDD</w:t>
            </w:r>
          </w:p>
          <w:p w:rsidR="00845574" w:rsidRPr="00020619" w:rsidRDefault="00845574" w:rsidP="00226773">
            <w:pPr>
              <w:pStyle w:val="TAC"/>
              <w:rPr>
                <w:lang w:eastAsia="zh-CN"/>
              </w:rPr>
            </w:pPr>
            <w:r w:rsidRPr="00020619">
              <w:rPr>
                <w:lang w:eastAsia="zh-CN"/>
              </w:rPr>
              <w:t>20 MHz: R.10 TDD</w:t>
            </w:r>
          </w:p>
        </w:tc>
      </w:tr>
      <w:tr w:rsidR="00845574" w:rsidRPr="00020619" w:rsidTr="00226773">
        <w:trPr>
          <w:trHeight w:val="187"/>
        </w:trPr>
        <w:tc>
          <w:tcPr>
            <w:tcW w:w="3029"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rPr>
                <w:lang w:eastAsia="ja-JP"/>
              </w:rPr>
            </w:pPr>
            <w:r w:rsidRPr="00020619">
              <w:t>OCNG Patterns</w:t>
            </w:r>
            <w:r w:rsidRPr="00020619">
              <w:rPr>
                <w:vertAlign w:val="superscript"/>
              </w:rPr>
              <w:t>Note3</w:t>
            </w:r>
          </w:p>
        </w:tc>
        <w:tc>
          <w:tcPr>
            <w:tcW w:w="1147" w:type="dxa"/>
            <w:vMerge w:val="restart"/>
            <w:tcBorders>
              <w:top w:val="single" w:sz="4" w:space="0" w:color="auto"/>
              <w:left w:val="single" w:sz="4" w:space="0" w:color="auto"/>
              <w:right w:val="single" w:sz="4" w:space="0" w:color="auto"/>
            </w:tcBorders>
          </w:tcPr>
          <w:p w:rsidR="00845574" w:rsidRPr="00020619" w:rsidRDefault="00845574" w:rsidP="0022677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rPr>
                <w:lang w:eastAsia="zh-CN"/>
              </w:rPr>
              <w:t>1, 2, 3, 7</w:t>
            </w:r>
          </w:p>
        </w:tc>
        <w:tc>
          <w:tcPr>
            <w:tcW w:w="4067" w:type="dxa"/>
            <w:gridSpan w:val="2"/>
            <w:tcBorders>
              <w:top w:val="single" w:sz="4" w:space="0" w:color="auto"/>
              <w:left w:val="single" w:sz="4" w:space="0" w:color="auto"/>
              <w:right w:val="single" w:sz="4" w:space="0" w:color="auto"/>
            </w:tcBorders>
          </w:tcPr>
          <w:p w:rsidR="00845574" w:rsidRPr="00020619" w:rsidRDefault="00845574" w:rsidP="00226773">
            <w:pPr>
              <w:pStyle w:val="TAC"/>
              <w:rPr>
                <w:lang w:val="da-DK" w:eastAsia="zh-CN"/>
              </w:rPr>
            </w:pPr>
            <w:r w:rsidRPr="00020619">
              <w:rPr>
                <w:lang w:val="da-DK" w:eastAsia="zh-CN"/>
              </w:rPr>
              <w:t>5 MHz: OP.20 FDD</w:t>
            </w:r>
          </w:p>
          <w:p w:rsidR="00845574" w:rsidRPr="00020619" w:rsidRDefault="00845574" w:rsidP="00226773">
            <w:pPr>
              <w:pStyle w:val="TAC"/>
              <w:rPr>
                <w:lang w:val="da-DK" w:eastAsia="zh-CN"/>
              </w:rPr>
            </w:pPr>
            <w:r w:rsidRPr="00020619">
              <w:rPr>
                <w:lang w:val="da-DK" w:eastAsia="zh-CN"/>
              </w:rPr>
              <w:t>10 MHz: OP.10 FDD</w:t>
            </w:r>
          </w:p>
          <w:p w:rsidR="00845574" w:rsidRPr="00020619" w:rsidRDefault="00845574" w:rsidP="00226773">
            <w:pPr>
              <w:pStyle w:val="TAC"/>
              <w:rPr>
                <w:lang w:eastAsia="zh-CN"/>
              </w:rPr>
            </w:pPr>
            <w:r w:rsidRPr="00020619">
              <w:rPr>
                <w:lang w:eastAsia="zh-CN"/>
              </w:rPr>
              <w:t>20 MHz: OP.17 FDD</w:t>
            </w:r>
          </w:p>
        </w:tc>
      </w:tr>
      <w:tr w:rsidR="00845574" w:rsidRPr="00020619" w:rsidTr="00226773">
        <w:trPr>
          <w:trHeight w:val="187"/>
        </w:trPr>
        <w:tc>
          <w:tcPr>
            <w:tcW w:w="3029"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147" w:type="dxa"/>
            <w:vMerge/>
            <w:tcBorders>
              <w:left w:val="single" w:sz="4" w:space="0" w:color="auto"/>
              <w:bottom w:val="single" w:sz="4" w:space="0" w:color="auto"/>
              <w:right w:val="single" w:sz="4" w:space="0" w:color="auto"/>
            </w:tcBorders>
          </w:tcPr>
          <w:p w:rsidR="00845574" w:rsidRPr="00020619" w:rsidRDefault="00845574" w:rsidP="0022677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rPr>
                <w:lang w:eastAsia="zh-CN"/>
              </w:rPr>
              <w:t>4, 5, 6, 8</w:t>
            </w:r>
          </w:p>
        </w:tc>
        <w:tc>
          <w:tcPr>
            <w:tcW w:w="4067" w:type="dxa"/>
            <w:gridSpan w:val="2"/>
            <w:tcBorders>
              <w:left w:val="single" w:sz="4" w:space="0" w:color="auto"/>
              <w:bottom w:val="single" w:sz="4" w:space="0" w:color="auto"/>
              <w:right w:val="single" w:sz="4" w:space="0" w:color="auto"/>
            </w:tcBorders>
          </w:tcPr>
          <w:p w:rsidR="00845574" w:rsidRPr="00020619" w:rsidRDefault="00845574" w:rsidP="00226773">
            <w:pPr>
              <w:pStyle w:val="TAC"/>
              <w:rPr>
                <w:lang w:val="da-DK" w:eastAsia="zh-CN"/>
              </w:rPr>
            </w:pPr>
            <w:r w:rsidRPr="00020619">
              <w:rPr>
                <w:lang w:val="da-DK" w:eastAsia="zh-CN"/>
              </w:rPr>
              <w:t>5 MHz: OP.9 TDD</w:t>
            </w:r>
          </w:p>
          <w:p w:rsidR="00845574" w:rsidRPr="00020619" w:rsidRDefault="00845574" w:rsidP="00226773">
            <w:pPr>
              <w:pStyle w:val="TAC"/>
              <w:rPr>
                <w:lang w:val="da-DK" w:eastAsia="zh-CN"/>
              </w:rPr>
            </w:pPr>
            <w:r w:rsidRPr="00020619">
              <w:rPr>
                <w:lang w:val="da-DK" w:eastAsia="zh-CN"/>
              </w:rPr>
              <w:t>10 MHz: OP.1 TDD</w:t>
            </w:r>
          </w:p>
          <w:p w:rsidR="00845574" w:rsidRPr="00020619" w:rsidRDefault="00845574" w:rsidP="00226773">
            <w:pPr>
              <w:pStyle w:val="TAC"/>
              <w:rPr>
                <w:lang w:eastAsia="zh-CN"/>
              </w:rPr>
            </w:pPr>
            <w:r w:rsidRPr="00020619">
              <w:rPr>
                <w:lang w:eastAsia="zh-CN"/>
              </w:rPr>
              <w:t>20 MHz: OP.7 TDD</w:t>
            </w: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PBCH_RA</w:t>
            </w:r>
          </w:p>
        </w:tc>
        <w:tc>
          <w:tcPr>
            <w:tcW w:w="1147" w:type="dxa"/>
            <w:tcBorders>
              <w:bottom w:val="nil"/>
            </w:tcBorders>
            <w:shd w:val="clear" w:color="auto" w:fill="auto"/>
          </w:tcPr>
          <w:p w:rsidR="00845574" w:rsidRPr="00020619" w:rsidRDefault="00845574" w:rsidP="00226773">
            <w:pPr>
              <w:pStyle w:val="TAC"/>
            </w:pPr>
            <w:r w:rsidRPr="00020619">
              <w:t>dB</w:t>
            </w:r>
          </w:p>
        </w:tc>
        <w:tc>
          <w:tcPr>
            <w:tcW w:w="1396" w:type="dxa"/>
            <w:tcBorders>
              <w:bottom w:val="nil"/>
            </w:tcBorders>
            <w:shd w:val="clear" w:color="auto" w:fill="auto"/>
          </w:tcPr>
          <w:p w:rsidR="00845574" w:rsidRPr="00020619" w:rsidRDefault="00845574" w:rsidP="00226773">
            <w:pPr>
              <w:pStyle w:val="TAC"/>
            </w:pPr>
            <w:r w:rsidRPr="00020619">
              <w:t>1, 2, 3, 4, 5, 6, 7, 8</w:t>
            </w:r>
          </w:p>
        </w:tc>
        <w:tc>
          <w:tcPr>
            <w:tcW w:w="4067" w:type="dxa"/>
            <w:gridSpan w:val="2"/>
            <w:tcBorders>
              <w:bottom w:val="nil"/>
            </w:tcBorders>
            <w:shd w:val="clear" w:color="auto" w:fill="auto"/>
          </w:tcPr>
          <w:p w:rsidR="00845574" w:rsidRPr="00020619" w:rsidRDefault="00845574" w:rsidP="00226773">
            <w:pPr>
              <w:pStyle w:val="TAC"/>
            </w:pPr>
            <w:r w:rsidRPr="00020619">
              <w:t>0</w:t>
            </w: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PBCH_RB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PSS_RA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SSS_RA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PCFICH_RB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PHICH_RA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PHICH_RB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PDCCH_RA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PDCCH_RB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PDSCH_RA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PDSCH_RB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OCNG_RA</w:t>
            </w:r>
            <w:r w:rsidRPr="00020619">
              <w:rPr>
                <w:rFonts w:eastAsia="Calibri"/>
                <w:vertAlign w:val="superscript"/>
              </w:rPr>
              <w:t>Note4</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OCNG_RB</w:t>
            </w:r>
            <w:r w:rsidRPr="00020619">
              <w:rPr>
                <w:rFonts w:eastAsia="Calibri"/>
                <w:vertAlign w:val="superscript"/>
              </w:rPr>
              <w:t>Note4</w:t>
            </w:r>
          </w:p>
        </w:tc>
        <w:tc>
          <w:tcPr>
            <w:tcW w:w="1147" w:type="dxa"/>
            <w:tcBorders>
              <w:top w:val="nil"/>
            </w:tcBorders>
            <w:shd w:val="clear" w:color="auto" w:fill="auto"/>
          </w:tcPr>
          <w:p w:rsidR="00845574" w:rsidRPr="00020619" w:rsidRDefault="00845574" w:rsidP="00226773">
            <w:pPr>
              <w:pStyle w:val="TAC"/>
            </w:pPr>
          </w:p>
        </w:tc>
        <w:tc>
          <w:tcPr>
            <w:tcW w:w="1396" w:type="dxa"/>
            <w:tcBorders>
              <w:top w:val="nil"/>
            </w:tcBorders>
            <w:shd w:val="clear" w:color="auto" w:fill="auto"/>
          </w:tcPr>
          <w:p w:rsidR="00845574" w:rsidRPr="00020619" w:rsidRDefault="00845574" w:rsidP="00226773">
            <w:pPr>
              <w:pStyle w:val="TAC"/>
            </w:pPr>
          </w:p>
        </w:tc>
        <w:tc>
          <w:tcPr>
            <w:tcW w:w="4067" w:type="dxa"/>
            <w:gridSpan w:val="2"/>
            <w:tcBorders>
              <w:top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Note5</w:t>
            </w:r>
          </w:p>
        </w:tc>
        <w:tc>
          <w:tcPr>
            <w:tcW w:w="1147" w:type="dxa"/>
            <w:shd w:val="clear" w:color="auto" w:fill="auto"/>
          </w:tcPr>
          <w:p w:rsidR="00845574" w:rsidRPr="00020619" w:rsidRDefault="00845574" w:rsidP="00226773">
            <w:pPr>
              <w:pStyle w:val="TAC"/>
            </w:pPr>
            <w:r w:rsidRPr="00020619">
              <w:t>dBm/15kHz</w:t>
            </w:r>
          </w:p>
        </w:tc>
        <w:tc>
          <w:tcPr>
            <w:tcW w:w="1396" w:type="dxa"/>
          </w:tcPr>
          <w:p w:rsidR="00845574" w:rsidRPr="00020619" w:rsidRDefault="00845574" w:rsidP="00226773">
            <w:pPr>
              <w:pStyle w:val="TAC"/>
            </w:pPr>
            <w:r w:rsidRPr="00020619">
              <w:t>1,2,3,4,5,6,7,8</w:t>
            </w:r>
          </w:p>
        </w:tc>
        <w:tc>
          <w:tcPr>
            <w:tcW w:w="4067" w:type="dxa"/>
            <w:gridSpan w:val="2"/>
            <w:shd w:val="clear" w:color="auto" w:fill="auto"/>
          </w:tcPr>
          <w:p w:rsidR="00845574" w:rsidRPr="00020619" w:rsidRDefault="00845574" w:rsidP="00226773">
            <w:pPr>
              <w:pStyle w:val="TAC"/>
            </w:pPr>
            <w:r w:rsidRPr="00020619">
              <w:t>-98</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i/>
                <w:vertAlign w:val="superscript"/>
              </w:rPr>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47" w:type="dxa"/>
            <w:shd w:val="clear" w:color="auto" w:fill="auto"/>
          </w:tcPr>
          <w:p w:rsidR="00845574" w:rsidRPr="00020619" w:rsidRDefault="00845574" w:rsidP="00226773">
            <w:pPr>
              <w:pStyle w:val="TAC"/>
            </w:pPr>
            <w:r w:rsidRPr="00020619">
              <w:t>dB</w:t>
            </w:r>
          </w:p>
        </w:tc>
        <w:tc>
          <w:tcPr>
            <w:tcW w:w="1396" w:type="dxa"/>
          </w:tcPr>
          <w:p w:rsidR="00845574" w:rsidRPr="00020619" w:rsidRDefault="00845574" w:rsidP="00226773">
            <w:pPr>
              <w:pStyle w:val="TAC"/>
            </w:pPr>
            <w:r w:rsidRPr="00020619">
              <w:t>1,2,3,4,5,6,7,8</w:t>
            </w:r>
          </w:p>
        </w:tc>
        <w:tc>
          <w:tcPr>
            <w:tcW w:w="2033" w:type="dxa"/>
            <w:shd w:val="clear" w:color="auto" w:fill="auto"/>
          </w:tcPr>
          <w:p w:rsidR="00845574" w:rsidRPr="00020619" w:rsidRDefault="00845574" w:rsidP="00226773">
            <w:pPr>
              <w:pStyle w:val="TAC"/>
            </w:pPr>
            <w:r w:rsidRPr="00020619">
              <w:t>-Infinity</w:t>
            </w:r>
          </w:p>
        </w:tc>
        <w:tc>
          <w:tcPr>
            <w:tcW w:w="2034" w:type="dxa"/>
            <w:shd w:val="clear" w:color="auto" w:fill="auto"/>
          </w:tcPr>
          <w:p w:rsidR="00845574" w:rsidRPr="00020619" w:rsidRDefault="00845574" w:rsidP="00226773">
            <w:pPr>
              <w:pStyle w:val="TAC"/>
            </w:pPr>
            <w:r w:rsidRPr="00020619">
              <w:t>4</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vertAlign w:val="superscript"/>
              </w:rPr>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Note6</w:t>
            </w:r>
          </w:p>
        </w:tc>
        <w:tc>
          <w:tcPr>
            <w:tcW w:w="1147" w:type="dxa"/>
            <w:shd w:val="clear" w:color="auto" w:fill="auto"/>
          </w:tcPr>
          <w:p w:rsidR="00845574" w:rsidRPr="00020619" w:rsidRDefault="00845574" w:rsidP="00226773">
            <w:pPr>
              <w:pStyle w:val="TAC"/>
            </w:pPr>
            <w:r w:rsidRPr="00020619">
              <w:t>dB</w:t>
            </w:r>
          </w:p>
        </w:tc>
        <w:tc>
          <w:tcPr>
            <w:tcW w:w="1396" w:type="dxa"/>
          </w:tcPr>
          <w:p w:rsidR="00845574" w:rsidRPr="00020619" w:rsidRDefault="00845574" w:rsidP="00226773">
            <w:pPr>
              <w:pStyle w:val="TAC"/>
            </w:pPr>
            <w:r w:rsidRPr="00020619">
              <w:t>1,2,3,4,5,6,7,8</w:t>
            </w:r>
          </w:p>
        </w:tc>
        <w:tc>
          <w:tcPr>
            <w:tcW w:w="2033" w:type="dxa"/>
            <w:shd w:val="clear" w:color="auto" w:fill="auto"/>
          </w:tcPr>
          <w:p w:rsidR="00845574" w:rsidRPr="00020619" w:rsidRDefault="00845574" w:rsidP="00226773">
            <w:pPr>
              <w:pStyle w:val="TAC"/>
            </w:pPr>
            <w:r w:rsidRPr="00020619">
              <w:t>-Infinity</w:t>
            </w:r>
          </w:p>
        </w:tc>
        <w:tc>
          <w:tcPr>
            <w:tcW w:w="2034" w:type="dxa"/>
            <w:shd w:val="clear" w:color="auto" w:fill="auto"/>
          </w:tcPr>
          <w:p w:rsidR="00845574" w:rsidRPr="00020619" w:rsidRDefault="00845574" w:rsidP="00226773">
            <w:pPr>
              <w:pStyle w:val="TAC"/>
            </w:pPr>
            <w:r w:rsidRPr="00020619">
              <w:t>4</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vertAlign w:val="superscript"/>
              </w:rPr>
            </w:pPr>
            <w:r w:rsidRPr="00020619">
              <w:rPr>
                <w:rFonts w:eastAsia="Calibri"/>
              </w:rPr>
              <w:t>RSRP</w:t>
            </w:r>
            <w:r w:rsidRPr="00020619">
              <w:rPr>
                <w:rFonts w:eastAsia="Calibri"/>
                <w:vertAlign w:val="superscript"/>
              </w:rPr>
              <w:t>Note6</w:t>
            </w:r>
          </w:p>
        </w:tc>
        <w:tc>
          <w:tcPr>
            <w:tcW w:w="1147" w:type="dxa"/>
            <w:shd w:val="clear" w:color="auto" w:fill="auto"/>
          </w:tcPr>
          <w:p w:rsidR="00845574" w:rsidRPr="00020619" w:rsidRDefault="00845574" w:rsidP="00226773">
            <w:pPr>
              <w:pStyle w:val="TAC"/>
            </w:pPr>
            <w:r w:rsidRPr="00020619">
              <w:t>dBm/15kHz</w:t>
            </w:r>
          </w:p>
        </w:tc>
        <w:tc>
          <w:tcPr>
            <w:tcW w:w="1396" w:type="dxa"/>
          </w:tcPr>
          <w:p w:rsidR="00845574" w:rsidRPr="00020619" w:rsidRDefault="00845574" w:rsidP="00226773">
            <w:pPr>
              <w:pStyle w:val="TAC"/>
            </w:pPr>
            <w:r w:rsidRPr="00020619">
              <w:t>1,2,3,4,5,6,7,8</w:t>
            </w:r>
          </w:p>
        </w:tc>
        <w:tc>
          <w:tcPr>
            <w:tcW w:w="2033" w:type="dxa"/>
            <w:shd w:val="clear" w:color="auto" w:fill="auto"/>
          </w:tcPr>
          <w:p w:rsidR="00845574" w:rsidRPr="00020619" w:rsidRDefault="00845574" w:rsidP="00226773">
            <w:pPr>
              <w:pStyle w:val="TAC"/>
            </w:pPr>
            <w:r w:rsidRPr="00020619">
              <w:t>-Infinity</w:t>
            </w:r>
          </w:p>
        </w:tc>
        <w:tc>
          <w:tcPr>
            <w:tcW w:w="2034" w:type="dxa"/>
            <w:shd w:val="clear" w:color="auto" w:fill="auto"/>
          </w:tcPr>
          <w:p w:rsidR="00845574" w:rsidRPr="00020619" w:rsidRDefault="00845574" w:rsidP="00226773">
            <w:pPr>
              <w:pStyle w:val="TAC"/>
            </w:pPr>
            <w:r w:rsidRPr="00020619">
              <w:t>-94</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vertAlign w:val="superscript"/>
              </w:rPr>
            </w:pPr>
            <w:r w:rsidRPr="00020619">
              <w:rPr>
                <w:rFonts w:eastAsia="Calibri"/>
              </w:rPr>
              <w:t>SCH_RP</w:t>
            </w:r>
            <w:r w:rsidRPr="00020619">
              <w:rPr>
                <w:rFonts w:eastAsia="Calibri"/>
                <w:vertAlign w:val="superscript"/>
              </w:rPr>
              <w:t>Note6</w:t>
            </w:r>
          </w:p>
        </w:tc>
        <w:tc>
          <w:tcPr>
            <w:tcW w:w="1147" w:type="dxa"/>
            <w:shd w:val="clear" w:color="auto" w:fill="auto"/>
          </w:tcPr>
          <w:p w:rsidR="00845574" w:rsidRPr="00020619" w:rsidRDefault="00845574" w:rsidP="00226773">
            <w:pPr>
              <w:pStyle w:val="TAC"/>
            </w:pPr>
            <w:r w:rsidRPr="00020619">
              <w:t>dBm/15kHz</w:t>
            </w:r>
          </w:p>
        </w:tc>
        <w:tc>
          <w:tcPr>
            <w:tcW w:w="1396" w:type="dxa"/>
          </w:tcPr>
          <w:p w:rsidR="00845574" w:rsidRPr="00020619" w:rsidRDefault="00845574" w:rsidP="00226773">
            <w:pPr>
              <w:pStyle w:val="TAC"/>
            </w:pPr>
            <w:r w:rsidRPr="00020619">
              <w:t>1,2,3,4,5,6,7,8</w:t>
            </w:r>
          </w:p>
        </w:tc>
        <w:tc>
          <w:tcPr>
            <w:tcW w:w="2033" w:type="dxa"/>
            <w:shd w:val="clear" w:color="auto" w:fill="auto"/>
          </w:tcPr>
          <w:p w:rsidR="00845574" w:rsidRPr="00020619" w:rsidRDefault="00845574" w:rsidP="00226773">
            <w:pPr>
              <w:pStyle w:val="TAC"/>
            </w:pPr>
            <w:r w:rsidRPr="00020619">
              <w:t>-Infinity</w:t>
            </w:r>
          </w:p>
        </w:tc>
        <w:tc>
          <w:tcPr>
            <w:tcW w:w="2034" w:type="dxa"/>
            <w:shd w:val="clear" w:color="auto" w:fill="auto"/>
          </w:tcPr>
          <w:p w:rsidR="00845574" w:rsidRPr="00020619" w:rsidRDefault="00845574" w:rsidP="00226773">
            <w:pPr>
              <w:pStyle w:val="TAC"/>
            </w:pPr>
            <w:r w:rsidRPr="00020619">
              <w:t>-94</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vertAlign w:val="superscript"/>
              </w:rPr>
            </w:pPr>
            <w:r w:rsidRPr="00020619">
              <w:rPr>
                <w:rFonts w:eastAsia="Calibri"/>
              </w:rPr>
              <w:t>Io</w:t>
            </w:r>
            <w:r w:rsidRPr="00020619">
              <w:rPr>
                <w:rFonts w:eastAsia="Calibri"/>
                <w:vertAlign w:val="superscript"/>
              </w:rPr>
              <w:t>Note6</w:t>
            </w:r>
          </w:p>
        </w:tc>
        <w:tc>
          <w:tcPr>
            <w:tcW w:w="1147" w:type="dxa"/>
            <w:shd w:val="clear" w:color="auto" w:fill="auto"/>
          </w:tcPr>
          <w:p w:rsidR="00845574" w:rsidRPr="00020619" w:rsidRDefault="00845574" w:rsidP="00226773">
            <w:pPr>
              <w:pStyle w:val="TAC"/>
            </w:pPr>
            <w:r w:rsidRPr="00020619">
              <w:t>dBm/9MHz</w:t>
            </w:r>
          </w:p>
        </w:tc>
        <w:tc>
          <w:tcPr>
            <w:tcW w:w="1396" w:type="dxa"/>
          </w:tcPr>
          <w:p w:rsidR="00845574" w:rsidRPr="00020619" w:rsidRDefault="00845574" w:rsidP="00226773">
            <w:pPr>
              <w:pStyle w:val="TAC"/>
              <w:rPr>
                <w:lang w:eastAsia="zh-CN"/>
              </w:rPr>
            </w:pPr>
            <w:r w:rsidRPr="00020619">
              <w:t>1,2,3,4,5,6,7,8</w:t>
            </w:r>
          </w:p>
        </w:tc>
        <w:tc>
          <w:tcPr>
            <w:tcW w:w="2033" w:type="dxa"/>
            <w:shd w:val="clear" w:color="auto" w:fill="auto"/>
          </w:tcPr>
          <w:p w:rsidR="00845574" w:rsidRPr="00020619" w:rsidRDefault="00845574" w:rsidP="00226773">
            <w:pPr>
              <w:pStyle w:val="TAC"/>
              <w:rPr>
                <w:lang w:eastAsia="zh-CN"/>
              </w:rPr>
            </w:pPr>
            <w:r w:rsidRPr="00020619">
              <w:rPr>
                <w:lang w:eastAsia="zh-CN"/>
              </w:rPr>
              <w:t>-70.22</w:t>
            </w:r>
          </w:p>
        </w:tc>
        <w:tc>
          <w:tcPr>
            <w:tcW w:w="2034" w:type="dxa"/>
            <w:shd w:val="clear" w:color="auto" w:fill="auto"/>
          </w:tcPr>
          <w:p w:rsidR="00845574" w:rsidRPr="00020619" w:rsidRDefault="00845574" w:rsidP="00226773">
            <w:pPr>
              <w:pStyle w:val="TAC"/>
              <w:rPr>
                <w:lang w:eastAsia="zh-CN"/>
              </w:rPr>
            </w:pPr>
            <w:r w:rsidRPr="00020619">
              <w:rPr>
                <w:lang w:eastAsia="zh-CN"/>
              </w:rPr>
              <w:t>-64.76</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rPr>
            </w:pPr>
            <w:r w:rsidRPr="00020619">
              <w:rPr>
                <w:rFonts w:eastAsia="Calibri"/>
              </w:rPr>
              <w:t>Propagation Condition</w:t>
            </w:r>
          </w:p>
        </w:tc>
        <w:tc>
          <w:tcPr>
            <w:tcW w:w="1147" w:type="dxa"/>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1,2,3,4,5,6,7,8</w:t>
            </w:r>
          </w:p>
        </w:tc>
        <w:tc>
          <w:tcPr>
            <w:tcW w:w="4067" w:type="dxa"/>
            <w:gridSpan w:val="2"/>
            <w:shd w:val="clear" w:color="auto" w:fill="auto"/>
          </w:tcPr>
          <w:p w:rsidR="00845574" w:rsidRPr="00020619" w:rsidRDefault="00845574" w:rsidP="00226773">
            <w:pPr>
              <w:pStyle w:val="TAC"/>
            </w:pPr>
            <w:r w:rsidRPr="00020619">
              <w:t>AWGN</w:t>
            </w:r>
          </w:p>
        </w:tc>
      </w:tr>
      <w:tr w:rsidR="00845574" w:rsidRPr="00020619" w:rsidTr="00226773">
        <w:tc>
          <w:tcPr>
            <w:tcW w:w="9639" w:type="dxa"/>
            <w:gridSpan w:val="5"/>
            <w:shd w:val="clear" w:color="auto" w:fill="auto"/>
            <w:vAlign w:val="center"/>
          </w:tcPr>
          <w:p w:rsidR="00845574" w:rsidRPr="00020619" w:rsidRDefault="00845574" w:rsidP="00226773">
            <w:pPr>
              <w:pStyle w:val="TAN"/>
            </w:pPr>
            <w:r w:rsidRPr="00020619">
              <w:t>Note 1:</w:t>
            </w:r>
            <w:r w:rsidRPr="00020619">
              <w:tab/>
              <w:t>Special subframe and uplink-downlink configurations are specified in table 4.2-1 in TS 36.211 [23].</w:t>
            </w:r>
          </w:p>
          <w:p w:rsidR="00845574" w:rsidRPr="00020619" w:rsidRDefault="00845574" w:rsidP="00226773">
            <w:pPr>
              <w:pStyle w:val="TAN"/>
            </w:pPr>
            <w:r w:rsidRPr="00020619">
              <w:t>Note 2:</w:t>
            </w:r>
            <w:r w:rsidRPr="00020619">
              <w:tab/>
              <w:t>PRACH configurations are specified in table 5.7.1-2 and table 5.7.1-3 in TS 36.211 [23].</w:t>
            </w:r>
          </w:p>
          <w:p w:rsidR="00845574" w:rsidRPr="00020619" w:rsidRDefault="00845574" w:rsidP="00226773">
            <w:pPr>
              <w:pStyle w:val="TAN"/>
            </w:pPr>
            <w:r w:rsidRPr="00020619">
              <w:t>Note 3:</w:t>
            </w:r>
            <w:r w:rsidRPr="00020619">
              <w:tab/>
              <w:t>DL RMCs and OCNG patterns are specified in clauses A 3.1 and A 3.2 of TS 36.133 [15] respectively.</w:t>
            </w:r>
          </w:p>
          <w:p w:rsidR="00845574" w:rsidRPr="00020619" w:rsidRDefault="00845574" w:rsidP="00226773">
            <w:pPr>
              <w:pStyle w:val="TAN"/>
              <w:rPr>
                <w:lang w:eastAsia="ja-JP"/>
              </w:rPr>
            </w:pPr>
            <w:r w:rsidRPr="00020619">
              <w:t>Note 4:</w:t>
            </w:r>
            <w:r w:rsidRPr="00020619">
              <w:tab/>
              <w:t>OCNG shall be used such that all cells are fully allocated and a constant total transmitted power spectral density is achieved for all OFDM symbols.</w:t>
            </w:r>
          </w:p>
          <w:p w:rsidR="00845574" w:rsidRPr="00020619" w:rsidRDefault="00845574" w:rsidP="00226773">
            <w:pPr>
              <w:pStyle w:val="TAN"/>
            </w:pPr>
            <w:r w:rsidRPr="00020619">
              <w:t>Note 5:</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574" w:rsidRPr="00020619" w:rsidRDefault="00845574" w:rsidP="00226773">
            <w:pPr>
              <w:pStyle w:val="TAN"/>
            </w:pPr>
            <w:r w:rsidRPr="00020619">
              <w:t>Note 6:</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574" w:rsidRPr="00020619" w:rsidRDefault="00845574" w:rsidP="00226773">
            <w:pPr>
              <w:pStyle w:val="TAN"/>
              <w:rPr>
                <w:rFonts w:eastAsia="Malgun Gothic"/>
              </w:rPr>
            </w:pPr>
            <w:r w:rsidRPr="00020619">
              <w:rPr>
                <w:rFonts w:eastAsia="Malgun Gothic"/>
              </w:rPr>
              <w:t>Note 7:</w:t>
            </w:r>
            <w:r w:rsidRPr="00020619">
              <w:rPr>
                <w:rFonts w:eastAsia="Malgun Gothic"/>
              </w:rPr>
              <w:tab/>
              <w:t>Propagation condition and correlation matrix are defined in clause B.2 in TS 36.101 [25].</w:t>
            </w:r>
          </w:p>
        </w:tc>
      </w:tr>
    </w:tbl>
    <w:p w:rsidR="00845574" w:rsidRPr="00020619" w:rsidRDefault="00845574" w:rsidP="00845574"/>
    <w:p w:rsidR="00845574" w:rsidRPr="00020619" w:rsidRDefault="00845574" w:rsidP="00845574">
      <w:pPr>
        <w:pStyle w:val="H6"/>
        <w:rPr>
          <w:snapToGrid w:val="0"/>
        </w:rPr>
      </w:pPr>
      <w:r w:rsidRPr="00020619">
        <w:rPr>
          <w:snapToGrid w:val="0"/>
        </w:rPr>
        <w:t>A.16.3.2.3.3.3</w:t>
      </w:r>
      <w:r w:rsidRPr="00020619">
        <w:rPr>
          <w:snapToGrid w:val="0"/>
        </w:rPr>
        <w:tab/>
        <w:t>Test Requirements</w:t>
      </w:r>
    </w:p>
    <w:p w:rsidR="00845574" w:rsidRPr="00020619" w:rsidRDefault="00845574" w:rsidP="00845574">
      <w:pPr>
        <w:spacing w:before="120" w:after="0"/>
        <w:rPr>
          <w:rFonts w:eastAsia="MS Mincho" w:cs="v4.2.0"/>
        </w:rPr>
      </w:pPr>
      <w:r w:rsidRPr="00020619">
        <w:rPr>
          <w:rFonts w:eastAsia="MS Mincho" w:cs="v4.2.0"/>
        </w:rPr>
        <w:t>The UE shall start to transmit the PRACH to Cell 2 less than 2205 ms from the beginning of time period T2.</w:t>
      </w:r>
    </w:p>
    <w:p w:rsidR="00845574" w:rsidRPr="00020619" w:rsidRDefault="00845574" w:rsidP="00845574">
      <w:pPr>
        <w:rPr>
          <w:rFonts w:cs="v4.2.0"/>
        </w:rPr>
      </w:pPr>
      <w:r w:rsidRPr="00020619">
        <w:rPr>
          <w:rFonts w:cs="v4.2.0"/>
        </w:rPr>
        <w:t>The rate of correct RRC connection release redirection to E-UTRAN observed during repeated tests shall be at least 90%.</w:t>
      </w:r>
    </w:p>
    <w:p w:rsidR="00845574" w:rsidRPr="00020619" w:rsidRDefault="00845574" w:rsidP="00845574">
      <w:pPr>
        <w:pStyle w:val="NO"/>
      </w:pPr>
      <w:r w:rsidRPr="00020619">
        <w:t>NOTE:</w:t>
      </w:r>
      <w:r w:rsidRPr="00020619">
        <w:tab/>
        <w:t>The redirection delay can be expressed as:</w:t>
      </w:r>
    </w:p>
    <w:p w:rsidR="00845574" w:rsidRPr="00020619" w:rsidRDefault="00845574" w:rsidP="00845574">
      <w:pPr>
        <w:pStyle w:val="EQ"/>
        <w:rPr>
          <w:rFonts w:cs="v4.2.0"/>
          <w:vertAlign w:val="subscript"/>
        </w:rPr>
      </w:pPr>
      <w:r w:rsidRPr="00020619">
        <w:tab/>
        <w:t>T</w:t>
      </w:r>
      <w:r w:rsidRPr="00020619">
        <w:rPr>
          <w:vertAlign w:val="subscript"/>
        </w:rPr>
        <w:t>connection_release_redirect_E-UTRA</w:t>
      </w:r>
      <w:r w:rsidRPr="00020619">
        <w:t xml:space="preserve"> = T</w:t>
      </w:r>
      <w:r w:rsidRPr="00020619">
        <w:rPr>
          <w:vertAlign w:val="subscript"/>
        </w:rPr>
        <w:t xml:space="preserve">RRC_procedure_delay </w:t>
      </w:r>
      <w:r w:rsidRPr="00020619">
        <w:t xml:space="preserve">+ </w:t>
      </w:r>
      <w:r w:rsidRPr="00020619">
        <w:rPr>
          <w:rFonts w:cs="v4.2.0"/>
        </w:rPr>
        <w:t>T</w:t>
      </w:r>
      <w:r w:rsidRPr="00020619">
        <w:rPr>
          <w:rFonts w:cs="v4.2.0"/>
          <w:vertAlign w:val="subscript"/>
        </w:rPr>
        <w:t xml:space="preserve">identify-E-UTRA </w:t>
      </w:r>
      <w:r w:rsidRPr="00020619">
        <w:rPr>
          <w:rFonts w:cs="v4.2.0"/>
        </w:rPr>
        <w:t>+ T</w:t>
      </w:r>
      <w:r w:rsidRPr="00020619">
        <w:rPr>
          <w:rFonts w:cs="v4.2.0"/>
          <w:vertAlign w:val="subscript"/>
        </w:rPr>
        <w:t xml:space="preserve">SI-E-UTRA </w:t>
      </w:r>
      <w:r w:rsidRPr="00020619">
        <w:rPr>
          <w:rFonts w:cs="v4.2.0"/>
        </w:rPr>
        <w:t>+ T</w:t>
      </w:r>
      <w:r w:rsidRPr="00020619">
        <w:rPr>
          <w:rFonts w:cs="v4.2.0"/>
          <w:vertAlign w:val="subscript"/>
        </w:rPr>
        <w:t>RACH</w:t>
      </w:r>
      <w:r w:rsidRPr="00020619">
        <w:rPr>
          <w:rFonts w:cs="v4.2.0"/>
        </w:rPr>
        <w:t>,</w:t>
      </w:r>
    </w:p>
    <w:p w:rsidR="00845574" w:rsidRPr="00020619" w:rsidRDefault="00845574" w:rsidP="00845574">
      <w:pPr>
        <w:pStyle w:val="B10"/>
      </w:pPr>
      <w:r w:rsidRPr="00020619">
        <w:t>where:</w:t>
      </w:r>
    </w:p>
    <w:p w:rsidR="00845574" w:rsidRPr="00020619" w:rsidRDefault="00845574" w:rsidP="00845574">
      <w:pPr>
        <w:pStyle w:val="B10"/>
      </w:pPr>
      <w:r w:rsidRPr="00020619">
        <w:tab/>
        <w:t>T</w:t>
      </w:r>
      <w:r w:rsidRPr="00020619">
        <w:rPr>
          <w:vertAlign w:val="subscript"/>
        </w:rPr>
        <w:t xml:space="preserve">RRC_procedure_delay </w:t>
      </w:r>
      <w:r w:rsidRPr="00020619">
        <w:rPr>
          <w:bCs/>
        </w:rPr>
        <w:t xml:space="preserve">= 110 ms </w:t>
      </w:r>
      <w:r w:rsidRPr="00020619">
        <w:t xml:space="preserve"> in the test</w:t>
      </w:r>
      <w:r w:rsidRPr="00020619">
        <w:rPr>
          <w:bCs/>
        </w:rPr>
        <w:t>.</w:t>
      </w:r>
    </w:p>
    <w:p w:rsidR="00845574" w:rsidRPr="00020619" w:rsidRDefault="00845574" w:rsidP="00845574">
      <w:pPr>
        <w:pStyle w:val="B10"/>
      </w:pPr>
      <w:r w:rsidRPr="00020619">
        <w:tab/>
        <w:t>T</w:t>
      </w:r>
      <w:r w:rsidRPr="00020619">
        <w:rPr>
          <w:vertAlign w:val="subscript"/>
        </w:rPr>
        <w:t>identify-E-UTRA</w:t>
      </w:r>
      <w:r w:rsidRPr="00020619">
        <w:t xml:space="preserve"> = 800 ms</w:t>
      </w:r>
      <w:r w:rsidRPr="00020619" w:rsidDel="00543ADA">
        <w:rPr>
          <w:bCs/>
        </w:rPr>
        <w:t xml:space="preserve"> </w:t>
      </w:r>
      <w:r w:rsidRPr="00020619">
        <w:t>in the test.</w:t>
      </w:r>
    </w:p>
    <w:p w:rsidR="00845574" w:rsidRPr="00020619" w:rsidRDefault="00845574" w:rsidP="00845574">
      <w:pPr>
        <w:pStyle w:val="B10"/>
      </w:pPr>
      <w:r w:rsidRPr="00020619">
        <w:tab/>
        <w:t>T</w:t>
      </w:r>
      <w:r w:rsidRPr="00020619">
        <w:rPr>
          <w:vertAlign w:val="subscript"/>
        </w:rPr>
        <w:t>SI-E-UTRA</w:t>
      </w:r>
      <w:r w:rsidRPr="00020619">
        <w:t xml:space="preserve"> = 1280 ms, it is the time required for receiving all the relevant system information as defined in TS 36.331 for the target E-UTRA cell.</w:t>
      </w:r>
    </w:p>
    <w:p w:rsidR="00845574" w:rsidRPr="00020619" w:rsidRDefault="00845574" w:rsidP="00845574">
      <w:pPr>
        <w:pStyle w:val="B10"/>
      </w:pPr>
      <w:r w:rsidRPr="00020619">
        <w:tab/>
        <w:t>T</w:t>
      </w:r>
      <w:r w:rsidRPr="00020619">
        <w:rPr>
          <w:vertAlign w:val="subscript"/>
        </w:rPr>
        <w:t>RACH</w:t>
      </w:r>
      <w:r w:rsidRPr="00020619">
        <w:t xml:space="preserve"> = 15 ms in the test.</w:t>
      </w:r>
    </w:p>
    <w:p w:rsidR="00845574" w:rsidRPr="00020619" w:rsidRDefault="00845574" w:rsidP="00845574">
      <w:r w:rsidRPr="00020619">
        <w:t>This gives a total of 2205 ms.</w:t>
      </w:r>
    </w:p>
    <w:p w:rsidR="00845574" w:rsidRPr="00020619" w:rsidRDefault="00845574" w:rsidP="00845574">
      <w:pPr>
        <w:pStyle w:val="5"/>
      </w:pPr>
      <w:r w:rsidRPr="00020619">
        <w:t>A.16.3.2.3.4</w:t>
      </w:r>
      <w:r w:rsidRPr="00020619">
        <w:tab/>
        <w:t xml:space="preserve">Redirection from NR in FR1 to </w:t>
      </w:r>
      <w:r w:rsidRPr="00020619">
        <w:rPr>
          <w:noProof/>
        </w:rPr>
        <w:t>E-UTRAN for 2 Rx UE</w:t>
      </w:r>
    </w:p>
    <w:p w:rsidR="00845574" w:rsidRPr="00020619" w:rsidRDefault="00845574" w:rsidP="00845574">
      <w:pPr>
        <w:pStyle w:val="H6"/>
        <w:rPr>
          <w:snapToGrid w:val="0"/>
        </w:rPr>
      </w:pPr>
      <w:r w:rsidRPr="00020619">
        <w:rPr>
          <w:snapToGrid w:val="0"/>
        </w:rPr>
        <w:t>A.16.3.2.3.4.1</w:t>
      </w:r>
      <w:r w:rsidRPr="00020619">
        <w:rPr>
          <w:snapToGrid w:val="0"/>
        </w:rPr>
        <w:tab/>
        <w:t>Test Purpose and Environment</w:t>
      </w:r>
    </w:p>
    <w:p w:rsidR="00845574" w:rsidRPr="00020619" w:rsidRDefault="00845574" w:rsidP="00845574">
      <w:pPr>
        <w:rPr>
          <w:rFonts w:cs="v4.2.0"/>
        </w:rPr>
      </w:pPr>
      <w:r w:rsidRPr="00020619">
        <w:rPr>
          <w:rFonts w:cs="v4.2.0"/>
        </w:rPr>
        <w:t>This test is to verify RRC connection release with redirection from NR to E-UTRAN requirements specified in clause 6.2.3A.2.2.</w:t>
      </w:r>
    </w:p>
    <w:p w:rsidR="00845574" w:rsidRPr="00020619" w:rsidRDefault="00845574" w:rsidP="00845574">
      <w:pPr>
        <w:pStyle w:val="H6"/>
        <w:rPr>
          <w:snapToGrid w:val="0"/>
        </w:rPr>
      </w:pPr>
      <w:r w:rsidRPr="00020619">
        <w:rPr>
          <w:snapToGrid w:val="0"/>
        </w:rPr>
        <w:t>A.16.3.2.3.4.2</w:t>
      </w:r>
      <w:r w:rsidRPr="00020619">
        <w:rPr>
          <w:snapToGrid w:val="0"/>
        </w:rPr>
        <w:tab/>
        <w:t>Test Parameters</w:t>
      </w:r>
    </w:p>
    <w:p w:rsidR="00845574" w:rsidRPr="00020619" w:rsidRDefault="00845574" w:rsidP="00845574">
      <w:r w:rsidRPr="00020619">
        <w:t xml:space="preserve">Supported test configurations are shown in table </w:t>
      </w:r>
      <w:r w:rsidRPr="00020619">
        <w:rPr>
          <w:snapToGrid w:val="0"/>
        </w:rPr>
        <w:t>A.16.3.2.3.4.2</w:t>
      </w:r>
      <w:r w:rsidRPr="00020619">
        <w:t xml:space="preserve">-1. The time delay is tested by using the parameters in table </w:t>
      </w:r>
      <w:r w:rsidRPr="00020619">
        <w:rPr>
          <w:snapToGrid w:val="0"/>
        </w:rPr>
        <w:t>A.16.3.2.3.4.2</w:t>
      </w:r>
      <w:r w:rsidRPr="00020619">
        <w:t xml:space="preserve">-2, </w:t>
      </w:r>
      <w:r w:rsidRPr="00020619">
        <w:rPr>
          <w:snapToGrid w:val="0"/>
        </w:rPr>
        <w:t>A.16.3.2.3.4.2</w:t>
      </w:r>
      <w:r w:rsidRPr="00020619">
        <w:t xml:space="preserve">-3 and </w:t>
      </w:r>
      <w:r w:rsidRPr="00020619">
        <w:rPr>
          <w:snapToGrid w:val="0"/>
        </w:rPr>
        <w:t>A.16.3.2.3.4.2</w:t>
      </w:r>
      <w:r w:rsidRPr="00020619">
        <w:t xml:space="preserve">-4. </w:t>
      </w:r>
    </w:p>
    <w:p w:rsidR="00845574" w:rsidRPr="00020619" w:rsidRDefault="00845574" w:rsidP="00845574">
      <w:r w:rsidRPr="00020619">
        <w:t xml:space="preserve">The test consists of two successive time periods, with time duration of T1, and T2 respectively. The </w:t>
      </w:r>
      <w:r w:rsidRPr="00020619">
        <w:rPr>
          <w:i/>
          <w:lang w:eastAsia="zh-CN"/>
        </w:rPr>
        <w:t>RRCRelease</w:t>
      </w:r>
      <w:r w:rsidRPr="00020619">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845574" w:rsidRPr="00020619" w:rsidRDefault="00845574" w:rsidP="00845574">
      <w:pPr>
        <w:pStyle w:val="TH"/>
      </w:pPr>
      <w:r w:rsidRPr="00020619">
        <w:t xml:space="preserve">Table </w:t>
      </w:r>
      <w:r w:rsidRPr="00020619">
        <w:rPr>
          <w:snapToGrid w:val="0"/>
        </w:rPr>
        <w:t>A.16.3.2.3.4.2</w:t>
      </w:r>
      <w:r w:rsidRPr="00020619">
        <w:t xml:space="preserve">-1: </w:t>
      </w:r>
      <w:r w:rsidRPr="00020619">
        <w:rPr>
          <w:snapToGrid w:val="0"/>
        </w:rPr>
        <w:t>Redirection</w:t>
      </w:r>
      <w:r w:rsidRPr="00020619">
        <w:t xml:space="preserve"> from NR to </w:t>
      </w:r>
      <w:r w:rsidRPr="00020619">
        <w:rPr>
          <w:rFonts w:cs="v4.2.0"/>
        </w:rPr>
        <w:t>E-UTRAN</w:t>
      </w:r>
      <w:r w:rsidRPr="00020619">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45574" w:rsidRPr="00020619" w:rsidTr="00226773">
        <w:tc>
          <w:tcPr>
            <w:tcW w:w="1843" w:type="dxa"/>
            <w:shd w:val="clear" w:color="auto" w:fill="auto"/>
          </w:tcPr>
          <w:p w:rsidR="00845574" w:rsidRPr="00020619" w:rsidRDefault="00845574" w:rsidP="00226773">
            <w:pPr>
              <w:pStyle w:val="TAH"/>
            </w:pPr>
            <w:r w:rsidRPr="00020619">
              <w:t>Configuration</w:t>
            </w:r>
          </w:p>
        </w:tc>
        <w:tc>
          <w:tcPr>
            <w:tcW w:w="7371" w:type="dxa"/>
            <w:shd w:val="clear" w:color="auto" w:fill="auto"/>
          </w:tcPr>
          <w:p w:rsidR="00845574" w:rsidRPr="00020619" w:rsidRDefault="00845574" w:rsidP="00226773">
            <w:pPr>
              <w:pStyle w:val="TAH"/>
            </w:pPr>
            <w:r w:rsidRPr="00020619">
              <w:t>Description</w:t>
            </w:r>
          </w:p>
        </w:tc>
      </w:tr>
      <w:tr w:rsidR="00845574" w:rsidRPr="00020619" w:rsidTr="00226773">
        <w:tc>
          <w:tcPr>
            <w:tcW w:w="1843" w:type="dxa"/>
            <w:shd w:val="clear" w:color="auto" w:fill="auto"/>
          </w:tcPr>
          <w:p w:rsidR="00845574" w:rsidRPr="00020619" w:rsidRDefault="00845574" w:rsidP="00226773">
            <w:pPr>
              <w:pStyle w:val="TAL"/>
            </w:pPr>
            <w:r w:rsidRPr="00020619">
              <w:t>1</w:t>
            </w:r>
          </w:p>
        </w:tc>
        <w:tc>
          <w:tcPr>
            <w:tcW w:w="7371" w:type="dxa"/>
            <w:shd w:val="clear" w:color="auto" w:fill="auto"/>
          </w:tcPr>
          <w:p w:rsidR="00845574" w:rsidRPr="00020619" w:rsidRDefault="00845574" w:rsidP="00226773">
            <w:pPr>
              <w:pStyle w:val="TAL"/>
            </w:pPr>
            <w:r w:rsidRPr="00020619">
              <w:t>NR 15 kHz SSB SCS, 10 MHz bandwidth, FDD duplex mode, LTE FDD</w:t>
            </w:r>
          </w:p>
        </w:tc>
      </w:tr>
      <w:tr w:rsidR="00845574" w:rsidRPr="00020619" w:rsidTr="00226773">
        <w:tc>
          <w:tcPr>
            <w:tcW w:w="1843" w:type="dxa"/>
            <w:shd w:val="clear" w:color="auto" w:fill="auto"/>
          </w:tcPr>
          <w:p w:rsidR="00845574" w:rsidRPr="00020619" w:rsidRDefault="00845574" w:rsidP="00226773">
            <w:pPr>
              <w:pStyle w:val="TAL"/>
            </w:pPr>
            <w:r w:rsidRPr="00020619">
              <w:t>2</w:t>
            </w:r>
          </w:p>
        </w:tc>
        <w:tc>
          <w:tcPr>
            <w:tcW w:w="7371" w:type="dxa"/>
            <w:shd w:val="clear" w:color="auto" w:fill="auto"/>
          </w:tcPr>
          <w:p w:rsidR="00845574" w:rsidRPr="00020619" w:rsidRDefault="00845574" w:rsidP="00226773">
            <w:pPr>
              <w:pStyle w:val="TAL"/>
            </w:pPr>
            <w:r w:rsidRPr="00020619">
              <w:t>NR 15 kHz SSB SCS, 10 MHz bandwidth, TDD duplex mode, LTE FDD</w:t>
            </w:r>
          </w:p>
        </w:tc>
      </w:tr>
      <w:tr w:rsidR="00845574" w:rsidRPr="00020619" w:rsidTr="00226773">
        <w:tc>
          <w:tcPr>
            <w:tcW w:w="1843" w:type="dxa"/>
            <w:shd w:val="clear" w:color="auto" w:fill="auto"/>
          </w:tcPr>
          <w:p w:rsidR="00845574" w:rsidRPr="00020619" w:rsidRDefault="00845574" w:rsidP="00226773">
            <w:pPr>
              <w:pStyle w:val="TAL"/>
            </w:pPr>
            <w:r w:rsidRPr="00020619">
              <w:t>3</w:t>
            </w:r>
          </w:p>
        </w:tc>
        <w:tc>
          <w:tcPr>
            <w:tcW w:w="7371" w:type="dxa"/>
            <w:shd w:val="clear" w:color="auto" w:fill="auto"/>
          </w:tcPr>
          <w:p w:rsidR="00845574" w:rsidRPr="00020619" w:rsidRDefault="00845574" w:rsidP="00226773">
            <w:pPr>
              <w:pStyle w:val="TAL"/>
            </w:pPr>
            <w:r w:rsidRPr="00020619">
              <w:t>NR 30 kHz SSB SCS, 20 MHz bandwidth, TDD duplex mode, LTE FDD</w:t>
            </w:r>
          </w:p>
        </w:tc>
      </w:tr>
      <w:tr w:rsidR="00845574" w:rsidRPr="00020619" w:rsidTr="00226773">
        <w:tc>
          <w:tcPr>
            <w:tcW w:w="1843" w:type="dxa"/>
            <w:shd w:val="clear" w:color="auto" w:fill="auto"/>
          </w:tcPr>
          <w:p w:rsidR="00845574" w:rsidRPr="00020619" w:rsidRDefault="00845574" w:rsidP="00226773">
            <w:pPr>
              <w:pStyle w:val="TAL"/>
            </w:pPr>
            <w:r w:rsidRPr="00020619">
              <w:t>4</w:t>
            </w:r>
          </w:p>
        </w:tc>
        <w:tc>
          <w:tcPr>
            <w:tcW w:w="7371" w:type="dxa"/>
            <w:shd w:val="clear" w:color="auto" w:fill="auto"/>
          </w:tcPr>
          <w:p w:rsidR="00845574" w:rsidRPr="00020619" w:rsidRDefault="00845574" w:rsidP="00226773">
            <w:pPr>
              <w:pStyle w:val="TAL"/>
            </w:pPr>
            <w:r w:rsidRPr="00020619">
              <w:t>NR 15 kHz SSB SCS, 10 MHz bandwidth, FDD duplex mode, LTE TDD</w:t>
            </w:r>
          </w:p>
        </w:tc>
      </w:tr>
      <w:tr w:rsidR="00845574" w:rsidRPr="00020619" w:rsidTr="00226773">
        <w:tc>
          <w:tcPr>
            <w:tcW w:w="1843" w:type="dxa"/>
            <w:shd w:val="clear" w:color="auto" w:fill="auto"/>
          </w:tcPr>
          <w:p w:rsidR="00845574" w:rsidRPr="00020619" w:rsidRDefault="00845574" w:rsidP="00226773">
            <w:pPr>
              <w:pStyle w:val="TAL"/>
            </w:pPr>
            <w:r w:rsidRPr="00020619">
              <w:t>5</w:t>
            </w:r>
          </w:p>
        </w:tc>
        <w:tc>
          <w:tcPr>
            <w:tcW w:w="7371" w:type="dxa"/>
            <w:shd w:val="clear" w:color="auto" w:fill="auto"/>
          </w:tcPr>
          <w:p w:rsidR="00845574" w:rsidRPr="00020619" w:rsidRDefault="00845574" w:rsidP="00226773">
            <w:pPr>
              <w:pStyle w:val="TAL"/>
            </w:pPr>
            <w:r w:rsidRPr="00020619">
              <w:t>NR 15 kHz SSB SCS, 10 MHz bandwidth, TDD duplex mode, LTE TDD</w:t>
            </w:r>
          </w:p>
        </w:tc>
      </w:tr>
      <w:tr w:rsidR="00845574" w:rsidRPr="00020619" w:rsidTr="00226773">
        <w:tc>
          <w:tcPr>
            <w:tcW w:w="1843" w:type="dxa"/>
            <w:shd w:val="clear" w:color="auto" w:fill="auto"/>
          </w:tcPr>
          <w:p w:rsidR="00845574" w:rsidRPr="00020619" w:rsidRDefault="00845574" w:rsidP="00226773">
            <w:pPr>
              <w:pStyle w:val="TAL"/>
            </w:pPr>
            <w:r w:rsidRPr="00020619">
              <w:t>6</w:t>
            </w:r>
          </w:p>
        </w:tc>
        <w:tc>
          <w:tcPr>
            <w:tcW w:w="7371" w:type="dxa"/>
            <w:shd w:val="clear" w:color="auto" w:fill="auto"/>
          </w:tcPr>
          <w:p w:rsidR="00845574" w:rsidRPr="00020619" w:rsidRDefault="00845574" w:rsidP="00226773">
            <w:pPr>
              <w:pStyle w:val="TAL"/>
            </w:pPr>
            <w:r w:rsidRPr="00020619">
              <w:t>NR 30kHz SSB SCS, 20 MHz bandwidth, TDD duplex mode, LTE TDD</w:t>
            </w:r>
          </w:p>
        </w:tc>
      </w:tr>
      <w:tr w:rsidR="00845574" w:rsidRPr="00020619" w:rsidTr="00226773">
        <w:tc>
          <w:tcPr>
            <w:tcW w:w="1843" w:type="dxa"/>
            <w:shd w:val="clear" w:color="auto" w:fill="auto"/>
          </w:tcPr>
          <w:p w:rsidR="00845574" w:rsidRPr="00020619" w:rsidRDefault="00845574" w:rsidP="00226773">
            <w:pPr>
              <w:pStyle w:val="TAL"/>
            </w:pPr>
            <w:r w:rsidRPr="00020619">
              <w:t>7</w:t>
            </w:r>
          </w:p>
        </w:tc>
        <w:tc>
          <w:tcPr>
            <w:tcW w:w="7371" w:type="dxa"/>
            <w:shd w:val="clear" w:color="auto" w:fill="auto"/>
          </w:tcPr>
          <w:p w:rsidR="00845574" w:rsidRPr="00020619" w:rsidRDefault="00845574" w:rsidP="00226773">
            <w:pPr>
              <w:pStyle w:val="TAL"/>
            </w:pPr>
            <w:r w:rsidRPr="00020619">
              <w:t>NR 15 kHz SSB SCS, 10 MHz bandwidth, HD-FDD duplex mode, LTE FDD</w:t>
            </w:r>
          </w:p>
        </w:tc>
      </w:tr>
      <w:tr w:rsidR="00845574" w:rsidRPr="00020619" w:rsidTr="00226773">
        <w:tc>
          <w:tcPr>
            <w:tcW w:w="1843" w:type="dxa"/>
            <w:shd w:val="clear" w:color="auto" w:fill="auto"/>
          </w:tcPr>
          <w:p w:rsidR="00845574" w:rsidRPr="00020619" w:rsidRDefault="00845574" w:rsidP="00226773">
            <w:pPr>
              <w:pStyle w:val="TAL"/>
            </w:pPr>
            <w:r w:rsidRPr="00020619">
              <w:t>8</w:t>
            </w:r>
          </w:p>
        </w:tc>
        <w:tc>
          <w:tcPr>
            <w:tcW w:w="7371" w:type="dxa"/>
            <w:shd w:val="clear" w:color="auto" w:fill="auto"/>
          </w:tcPr>
          <w:p w:rsidR="00845574" w:rsidRPr="00020619" w:rsidRDefault="00845574" w:rsidP="00226773">
            <w:pPr>
              <w:pStyle w:val="TAL"/>
            </w:pPr>
            <w:r w:rsidRPr="00020619">
              <w:t>NR 15 kHz SSB SCS, 10 MHz bandwidth, HD-FDD duplex mode, LTE TDD</w:t>
            </w:r>
          </w:p>
        </w:tc>
      </w:tr>
      <w:tr w:rsidR="00845574" w:rsidRPr="00020619" w:rsidTr="00226773">
        <w:tc>
          <w:tcPr>
            <w:tcW w:w="9214" w:type="dxa"/>
            <w:gridSpan w:val="2"/>
            <w:shd w:val="clear" w:color="auto" w:fill="auto"/>
          </w:tcPr>
          <w:p w:rsidR="00845574" w:rsidRPr="00020619" w:rsidRDefault="00845574" w:rsidP="00226773">
            <w:pPr>
              <w:pStyle w:val="TAN"/>
            </w:pPr>
            <w:r w:rsidRPr="00020619">
              <w:t>Note:</w:t>
            </w:r>
            <w:r w:rsidRPr="00020619">
              <w:tab/>
              <w:t>The UE is only required to be tested in one of the supported test configurations</w:t>
            </w:r>
          </w:p>
        </w:tc>
      </w:tr>
    </w:tbl>
    <w:p w:rsidR="00845574" w:rsidRPr="00020619" w:rsidRDefault="00845574" w:rsidP="00845574">
      <w:pPr>
        <w:rPr>
          <w:lang w:eastAsia="zh-CN"/>
        </w:rPr>
      </w:pPr>
    </w:p>
    <w:p w:rsidR="00845574" w:rsidRPr="00020619" w:rsidRDefault="00845574" w:rsidP="00845574">
      <w:pPr>
        <w:pStyle w:val="TH"/>
      </w:pPr>
      <w:r w:rsidRPr="00020619">
        <w:t xml:space="preserve">Table </w:t>
      </w:r>
      <w:r w:rsidRPr="00020619">
        <w:rPr>
          <w:snapToGrid w:val="0"/>
        </w:rPr>
        <w:t>A.16.3.2.3.4.2</w:t>
      </w:r>
      <w:r w:rsidRPr="00020619">
        <w:t>-2</w:t>
      </w:r>
      <w:r w:rsidRPr="00020619">
        <w:rPr>
          <w:rFonts w:cs="v4.2.0"/>
        </w:rPr>
        <w:t xml:space="preserve">: General test parameters for </w:t>
      </w:r>
      <w:r w:rsidRPr="00020619">
        <w:rPr>
          <w:snapToGrid w:val="0"/>
        </w:rPr>
        <w:t>Redirection</w:t>
      </w:r>
      <w:r w:rsidRPr="00020619">
        <w:t xml:space="preserve"> from NR to </w:t>
      </w:r>
      <w:r w:rsidRPr="00020619">
        <w:rPr>
          <w:rFonts w:cs="v4.2.0"/>
        </w:rPr>
        <w:t>E-UTRAN</w:t>
      </w:r>
      <w:r w:rsidRPr="00020619">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H"/>
            </w:pPr>
            <w:r w:rsidRPr="00020619">
              <w:t>Parameter</w:t>
            </w:r>
          </w:p>
        </w:tc>
        <w:tc>
          <w:tcPr>
            <w:tcW w:w="708" w:type="dxa"/>
            <w:shd w:val="clear" w:color="auto" w:fill="auto"/>
          </w:tcPr>
          <w:p w:rsidR="00845574" w:rsidRPr="00020619" w:rsidRDefault="00845574" w:rsidP="00226773">
            <w:pPr>
              <w:pStyle w:val="TAH"/>
            </w:pPr>
            <w:r w:rsidRPr="00020619">
              <w:t>Unit</w:t>
            </w:r>
          </w:p>
        </w:tc>
        <w:tc>
          <w:tcPr>
            <w:tcW w:w="2410" w:type="dxa"/>
            <w:shd w:val="clear" w:color="auto" w:fill="auto"/>
          </w:tcPr>
          <w:p w:rsidR="00845574" w:rsidRPr="00020619" w:rsidRDefault="00845574" w:rsidP="00226773">
            <w:pPr>
              <w:pStyle w:val="TAH"/>
            </w:pPr>
            <w:r w:rsidRPr="00020619">
              <w:t>Value</w:t>
            </w:r>
          </w:p>
        </w:tc>
        <w:tc>
          <w:tcPr>
            <w:tcW w:w="2835" w:type="dxa"/>
            <w:shd w:val="clear" w:color="auto" w:fill="auto"/>
          </w:tcPr>
          <w:p w:rsidR="00845574" w:rsidRPr="00020619" w:rsidRDefault="00845574" w:rsidP="00226773">
            <w:pPr>
              <w:pStyle w:val="TAH"/>
            </w:pPr>
            <w:r w:rsidRPr="00020619">
              <w:t>Comment</w:t>
            </w:r>
          </w:p>
        </w:tc>
      </w:tr>
      <w:tr w:rsidR="00845574" w:rsidRPr="00020619" w:rsidTr="0022677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Initial conditions</w:t>
            </w:r>
          </w:p>
        </w:tc>
        <w:tc>
          <w:tcPr>
            <w:tcW w:w="1701" w:type="dxa"/>
            <w:tcBorders>
              <w:left w:val="single" w:sz="4" w:space="0" w:color="auto"/>
            </w:tcBorders>
            <w:shd w:val="clear" w:color="auto" w:fill="auto"/>
          </w:tcPr>
          <w:p w:rsidR="00845574" w:rsidRPr="00020619" w:rsidRDefault="00845574" w:rsidP="00226773">
            <w:pPr>
              <w:pStyle w:val="TAL"/>
            </w:pPr>
            <w:r w:rsidRPr="00020619">
              <w:t>Active cell</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Cell 1</w:t>
            </w:r>
          </w:p>
        </w:tc>
        <w:tc>
          <w:tcPr>
            <w:tcW w:w="2835" w:type="dxa"/>
            <w:shd w:val="clear" w:color="auto" w:fill="auto"/>
          </w:tcPr>
          <w:p w:rsidR="00845574" w:rsidRPr="00020619" w:rsidRDefault="00845574" w:rsidP="00226773">
            <w:pPr>
              <w:pStyle w:val="TAL"/>
            </w:pPr>
          </w:p>
        </w:tc>
      </w:tr>
      <w:tr w:rsidR="00845574" w:rsidRPr="00020619" w:rsidTr="0022677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01" w:type="dxa"/>
            <w:tcBorders>
              <w:left w:val="single" w:sz="4" w:space="0" w:color="auto"/>
            </w:tcBorders>
            <w:shd w:val="clear" w:color="auto" w:fill="auto"/>
          </w:tcPr>
          <w:p w:rsidR="00845574" w:rsidRPr="00020619" w:rsidRDefault="00845574" w:rsidP="00226773">
            <w:pPr>
              <w:pStyle w:val="TAL"/>
            </w:pPr>
            <w:r w:rsidRPr="00020619">
              <w:t>Neighbouring cell</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Cell 2</w:t>
            </w:r>
          </w:p>
        </w:tc>
        <w:tc>
          <w:tcPr>
            <w:tcW w:w="2835" w:type="dxa"/>
            <w:shd w:val="clear" w:color="auto" w:fill="auto"/>
          </w:tcPr>
          <w:p w:rsidR="00845574" w:rsidRPr="00020619" w:rsidRDefault="00845574" w:rsidP="00226773">
            <w:pPr>
              <w:pStyle w:val="TAL"/>
            </w:pPr>
          </w:p>
        </w:tc>
      </w:tr>
      <w:tr w:rsidR="00845574" w:rsidRPr="00020619" w:rsidTr="00226773">
        <w:trPr>
          <w:cantSplit/>
          <w:trHeight w:val="113"/>
          <w:jc w:val="center"/>
        </w:trPr>
        <w:tc>
          <w:tcPr>
            <w:tcW w:w="1588" w:type="dxa"/>
            <w:tcBorders>
              <w:top w:val="single" w:sz="4" w:space="0" w:color="auto"/>
            </w:tcBorders>
            <w:shd w:val="clear" w:color="auto" w:fill="auto"/>
          </w:tcPr>
          <w:p w:rsidR="00845574" w:rsidRPr="00020619" w:rsidRDefault="00845574" w:rsidP="00226773">
            <w:pPr>
              <w:pStyle w:val="TAL"/>
            </w:pPr>
            <w:r w:rsidRPr="00020619">
              <w:t>Final condition</w:t>
            </w:r>
          </w:p>
        </w:tc>
        <w:tc>
          <w:tcPr>
            <w:tcW w:w="1701" w:type="dxa"/>
            <w:shd w:val="clear" w:color="auto" w:fill="auto"/>
          </w:tcPr>
          <w:p w:rsidR="00845574" w:rsidRPr="00020619" w:rsidRDefault="00845574" w:rsidP="00226773">
            <w:pPr>
              <w:pStyle w:val="TAL"/>
            </w:pPr>
            <w:r w:rsidRPr="00020619">
              <w:t>Active cell</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Cell 2</w:t>
            </w:r>
          </w:p>
        </w:tc>
        <w:tc>
          <w:tcPr>
            <w:tcW w:w="2835" w:type="dxa"/>
            <w:shd w:val="clear" w:color="auto" w:fill="auto"/>
          </w:tcPr>
          <w:p w:rsidR="00845574" w:rsidRPr="00020619" w:rsidRDefault="00845574" w:rsidP="00226773">
            <w:pPr>
              <w:pStyle w:val="TAL"/>
            </w:pP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Filter coefficient</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0</w:t>
            </w:r>
          </w:p>
        </w:tc>
        <w:tc>
          <w:tcPr>
            <w:tcW w:w="2835" w:type="dxa"/>
            <w:shd w:val="clear" w:color="auto" w:fill="auto"/>
          </w:tcPr>
          <w:p w:rsidR="00845574" w:rsidRPr="00020619" w:rsidRDefault="00845574" w:rsidP="00226773">
            <w:pPr>
              <w:pStyle w:val="TAL"/>
            </w:pPr>
            <w:r w:rsidRPr="00020619">
              <w:t>L3 filtering is not used</w:t>
            </w: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Access Barring Information</w:t>
            </w:r>
          </w:p>
        </w:tc>
        <w:tc>
          <w:tcPr>
            <w:tcW w:w="708" w:type="dxa"/>
            <w:shd w:val="clear" w:color="auto" w:fill="auto"/>
          </w:tcPr>
          <w:p w:rsidR="00845574" w:rsidRPr="00020619" w:rsidRDefault="00845574" w:rsidP="00226773">
            <w:pPr>
              <w:pStyle w:val="TAC"/>
            </w:pPr>
            <w:r w:rsidRPr="00020619">
              <w:t>-</w:t>
            </w:r>
          </w:p>
        </w:tc>
        <w:tc>
          <w:tcPr>
            <w:tcW w:w="2410" w:type="dxa"/>
            <w:shd w:val="clear" w:color="auto" w:fill="auto"/>
          </w:tcPr>
          <w:p w:rsidR="00845574" w:rsidRPr="00020619" w:rsidRDefault="00845574" w:rsidP="00226773">
            <w:pPr>
              <w:pStyle w:val="TAC"/>
            </w:pPr>
            <w:r w:rsidRPr="00020619">
              <w:t>Not Sent</w:t>
            </w:r>
          </w:p>
        </w:tc>
        <w:tc>
          <w:tcPr>
            <w:tcW w:w="2835" w:type="dxa"/>
            <w:shd w:val="clear" w:color="auto" w:fill="auto"/>
          </w:tcPr>
          <w:p w:rsidR="00845574" w:rsidRPr="00020619" w:rsidRDefault="00845574" w:rsidP="00226773">
            <w:pPr>
              <w:pStyle w:val="TAL"/>
            </w:pPr>
            <w:r w:rsidRPr="00020619">
              <w:t>No additional delays in random access procedure.</w:t>
            </w: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Time offset between cells</w:t>
            </w:r>
          </w:p>
        </w:tc>
        <w:tc>
          <w:tcPr>
            <w:tcW w:w="708" w:type="dxa"/>
            <w:shd w:val="clear" w:color="auto" w:fill="auto"/>
          </w:tcPr>
          <w:p w:rsidR="00845574" w:rsidRPr="00020619" w:rsidRDefault="00845574" w:rsidP="00226773">
            <w:pPr>
              <w:pStyle w:val="TAC"/>
            </w:pPr>
          </w:p>
        </w:tc>
        <w:tc>
          <w:tcPr>
            <w:tcW w:w="2410" w:type="dxa"/>
            <w:shd w:val="clear" w:color="auto" w:fill="auto"/>
          </w:tcPr>
          <w:p w:rsidR="00845574" w:rsidRPr="00020619" w:rsidRDefault="00845574" w:rsidP="00226773">
            <w:pPr>
              <w:pStyle w:val="TAC"/>
            </w:pPr>
            <w:r w:rsidRPr="00020619">
              <w:t xml:space="preserve">3 </w:t>
            </w:r>
            <w:r w:rsidRPr="00020619">
              <w:sym w:font="Symbol" w:char="F06D"/>
            </w:r>
            <w:r w:rsidRPr="00020619">
              <w:t>s</w:t>
            </w:r>
          </w:p>
        </w:tc>
        <w:tc>
          <w:tcPr>
            <w:tcW w:w="2835" w:type="dxa"/>
            <w:shd w:val="clear" w:color="auto" w:fill="auto"/>
          </w:tcPr>
          <w:p w:rsidR="00845574" w:rsidRPr="00020619" w:rsidRDefault="00845574" w:rsidP="00226773">
            <w:pPr>
              <w:pStyle w:val="TAL"/>
            </w:pPr>
            <w:r w:rsidRPr="00020619">
              <w:t>Synchronous cells</w:t>
            </w: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T1</w:t>
            </w:r>
          </w:p>
        </w:tc>
        <w:tc>
          <w:tcPr>
            <w:tcW w:w="708" w:type="dxa"/>
            <w:shd w:val="clear" w:color="auto" w:fill="auto"/>
          </w:tcPr>
          <w:p w:rsidR="00845574" w:rsidRPr="00020619" w:rsidRDefault="00845574" w:rsidP="00226773">
            <w:pPr>
              <w:pStyle w:val="TAC"/>
            </w:pPr>
            <w:r w:rsidRPr="00020619">
              <w:t>s</w:t>
            </w:r>
          </w:p>
        </w:tc>
        <w:tc>
          <w:tcPr>
            <w:tcW w:w="2410" w:type="dxa"/>
            <w:shd w:val="clear" w:color="auto" w:fill="auto"/>
          </w:tcPr>
          <w:p w:rsidR="00845574" w:rsidRPr="00020619" w:rsidRDefault="00845574" w:rsidP="00226773">
            <w:pPr>
              <w:pStyle w:val="TAC"/>
            </w:pPr>
            <w:r w:rsidRPr="00020619">
              <w:t>5</w:t>
            </w:r>
          </w:p>
        </w:tc>
        <w:tc>
          <w:tcPr>
            <w:tcW w:w="2835" w:type="dxa"/>
            <w:shd w:val="clear" w:color="auto" w:fill="auto"/>
          </w:tcPr>
          <w:p w:rsidR="00845574" w:rsidRPr="00020619" w:rsidRDefault="00845574" w:rsidP="00226773">
            <w:pPr>
              <w:pStyle w:val="TAL"/>
            </w:pPr>
          </w:p>
        </w:tc>
      </w:tr>
      <w:tr w:rsidR="00845574" w:rsidRPr="00020619" w:rsidTr="00226773">
        <w:trPr>
          <w:cantSplit/>
          <w:trHeight w:val="113"/>
          <w:jc w:val="center"/>
        </w:trPr>
        <w:tc>
          <w:tcPr>
            <w:tcW w:w="3289" w:type="dxa"/>
            <w:gridSpan w:val="2"/>
            <w:shd w:val="clear" w:color="auto" w:fill="auto"/>
          </w:tcPr>
          <w:p w:rsidR="00845574" w:rsidRPr="00020619" w:rsidRDefault="00845574" w:rsidP="00226773">
            <w:pPr>
              <w:pStyle w:val="TAL"/>
            </w:pPr>
            <w:r w:rsidRPr="00020619">
              <w:t>T2</w:t>
            </w:r>
          </w:p>
        </w:tc>
        <w:tc>
          <w:tcPr>
            <w:tcW w:w="708" w:type="dxa"/>
            <w:shd w:val="clear" w:color="auto" w:fill="auto"/>
          </w:tcPr>
          <w:p w:rsidR="00845574" w:rsidRPr="00020619" w:rsidRDefault="00845574" w:rsidP="00226773">
            <w:pPr>
              <w:pStyle w:val="TAC"/>
            </w:pPr>
            <w:r w:rsidRPr="00020619">
              <w:t>s</w:t>
            </w:r>
          </w:p>
        </w:tc>
        <w:tc>
          <w:tcPr>
            <w:tcW w:w="2410" w:type="dxa"/>
            <w:shd w:val="clear" w:color="auto" w:fill="auto"/>
          </w:tcPr>
          <w:p w:rsidR="00845574" w:rsidRPr="00020619" w:rsidRDefault="00845574" w:rsidP="00226773">
            <w:pPr>
              <w:pStyle w:val="TAC"/>
            </w:pPr>
            <w:r w:rsidRPr="00020619">
              <w:t>2.3</w:t>
            </w:r>
          </w:p>
        </w:tc>
        <w:tc>
          <w:tcPr>
            <w:tcW w:w="2835" w:type="dxa"/>
            <w:shd w:val="clear" w:color="auto" w:fill="auto"/>
          </w:tcPr>
          <w:p w:rsidR="00845574" w:rsidRPr="00020619" w:rsidRDefault="00845574" w:rsidP="00226773">
            <w:pPr>
              <w:pStyle w:val="TAL"/>
            </w:pPr>
          </w:p>
        </w:tc>
      </w:tr>
    </w:tbl>
    <w:p w:rsidR="00845574" w:rsidRPr="00020619" w:rsidRDefault="00845574" w:rsidP="00845574">
      <w:pPr>
        <w:rPr>
          <w:rFonts w:cs="v4.2.0"/>
        </w:rPr>
      </w:pPr>
    </w:p>
    <w:p w:rsidR="00845574" w:rsidRPr="00020619" w:rsidRDefault="00845574" w:rsidP="00845574">
      <w:pPr>
        <w:pStyle w:val="TH"/>
      </w:pPr>
      <w:r w:rsidRPr="00020619">
        <w:t xml:space="preserve">Table </w:t>
      </w:r>
      <w:r w:rsidRPr="00020619">
        <w:rPr>
          <w:snapToGrid w:val="0"/>
        </w:rPr>
        <w:t>A.16.3.2.3.4.2</w:t>
      </w:r>
      <w:r w:rsidRPr="00020619">
        <w:t xml:space="preserve">-3: Cell specific test parameters for </w:t>
      </w:r>
      <w:r w:rsidRPr="00020619">
        <w:rPr>
          <w:snapToGrid w:val="0"/>
        </w:rPr>
        <w:t>Redirection</w:t>
      </w:r>
      <w:r w:rsidRPr="00020619">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845574" w:rsidRPr="00020619" w:rsidTr="00226773">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845574" w:rsidRPr="00020619" w:rsidRDefault="00845574" w:rsidP="00226773">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45574" w:rsidRPr="00020619" w:rsidRDefault="00845574" w:rsidP="00226773">
            <w:pPr>
              <w:pStyle w:val="TAH"/>
            </w:pPr>
            <w:r w:rsidRPr="00020619">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H"/>
            </w:pPr>
            <w:r w:rsidRPr="00020619">
              <w:t>Cell 1</w:t>
            </w:r>
          </w:p>
        </w:tc>
      </w:tr>
      <w:tr w:rsidR="00845574" w:rsidRPr="00020619" w:rsidTr="00226773">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845574" w:rsidRPr="00020619" w:rsidRDefault="00845574" w:rsidP="0022677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45574" w:rsidRPr="00020619" w:rsidRDefault="00845574" w:rsidP="00226773">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45574" w:rsidRPr="00020619" w:rsidRDefault="00845574" w:rsidP="00226773">
            <w:pPr>
              <w:pStyle w:val="TAH"/>
            </w:pPr>
            <w:r w:rsidRPr="00020619">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845574" w:rsidRPr="00020619" w:rsidRDefault="00845574" w:rsidP="00226773">
            <w:pPr>
              <w:pStyle w:val="TAH"/>
            </w:pPr>
            <w:r w:rsidRPr="00020619">
              <w:t>T2</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t>RF Channel Number</w:t>
            </w:r>
          </w:p>
        </w:tc>
        <w:tc>
          <w:tcPr>
            <w:tcW w:w="1134"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1</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Duplex mode</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 1,4</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FDD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2,3,5,6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TDD</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 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HD-FDD</w:t>
            </w:r>
          </w:p>
        </w:tc>
      </w:tr>
      <w:tr w:rsidR="00845574" w:rsidRPr="00020619" w:rsidTr="00226773">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845574" w:rsidRPr="00020619" w:rsidRDefault="00845574" w:rsidP="00226773">
            <w:pPr>
              <w:pStyle w:val="TAL"/>
            </w:pPr>
            <w:r w:rsidRPr="00020619">
              <w:t>SSB Configuration</w:t>
            </w:r>
          </w:p>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1,2,4,5,7,8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Arial"/>
                <w:lang w:val="en-US"/>
              </w:rPr>
              <w:t>SSB.1 FR1</w:t>
            </w:r>
          </w:p>
        </w:tc>
      </w:tr>
      <w:tr w:rsidR="00845574" w:rsidRPr="00020619" w:rsidTr="00226773">
        <w:trPr>
          <w:trHeight w:val="187"/>
          <w:jc w:val="center"/>
        </w:trPr>
        <w:tc>
          <w:tcPr>
            <w:tcW w:w="2065" w:type="dxa"/>
            <w:gridSpan w:val="2"/>
            <w:vMerge/>
            <w:tcBorders>
              <w:left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v4.2.0"/>
                <w:bCs/>
                <w:lang w:eastAsia="zh-CN"/>
              </w:rPr>
              <w:t>SSB.1 RedCap FR1</w:t>
            </w:r>
          </w:p>
        </w:tc>
      </w:tr>
      <w:tr w:rsidR="00845574" w:rsidRPr="00020619" w:rsidTr="00226773">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845574" w:rsidRPr="00020619" w:rsidRDefault="00845574" w:rsidP="00226773">
            <w:pPr>
              <w:pStyle w:val="TAL"/>
              <w:rPr>
                <w:rFonts w:cs="Arial"/>
                <w:lang w:val="en-US"/>
              </w:rPr>
            </w:pPr>
          </w:p>
          <w:p w:rsidR="00845574" w:rsidRPr="00020619" w:rsidRDefault="00845574" w:rsidP="00226773">
            <w:pPr>
              <w:pStyle w:val="TAL"/>
            </w:pPr>
            <w:r w:rsidRPr="00020619">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1, 4</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Arial"/>
                <w:lang w:val="en-US"/>
              </w:rPr>
              <w:t>TRS.1.1 FDD</w:t>
            </w:r>
          </w:p>
        </w:tc>
      </w:tr>
      <w:tr w:rsidR="00845574" w:rsidRPr="00020619" w:rsidTr="00226773">
        <w:trPr>
          <w:trHeight w:val="187"/>
          <w:jc w:val="center"/>
        </w:trPr>
        <w:tc>
          <w:tcPr>
            <w:tcW w:w="2065" w:type="dxa"/>
            <w:gridSpan w:val="2"/>
            <w:vMerge/>
            <w:tcBorders>
              <w:left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2, 5</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Arial"/>
                <w:lang w:val="en-US"/>
              </w:rPr>
              <w:t>TRS.1.1 TDD</w:t>
            </w:r>
          </w:p>
        </w:tc>
      </w:tr>
      <w:tr w:rsidR="00845574" w:rsidRPr="00020619" w:rsidTr="00226773">
        <w:trPr>
          <w:trHeight w:val="187"/>
          <w:jc w:val="center"/>
        </w:trPr>
        <w:tc>
          <w:tcPr>
            <w:tcW w:w="2065" w:type="dxa"/>
            <w:gridSpan w:val="2"/>
            <w:vMerge/>
            <w:tcBorders>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pPr>
            <w:r w:rsidRPr="00020619">
              <w:rPr>
                <w:rFonts w:cs="Arial"/>
              </w:rPr>
              <w:t>Config</w:t>
            </w:r>
            <w:r w:rsidRPr="00020619">
              <w:rPr>
                <w:szCs w:val="18"/>
              </w:rPr>
              <w:t xml:space="preserve"> 3, 6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pPr>
            <w:r w:rsidRPr="00020619">
              <w:rPr>
                <w:rFonts w:cs="Arial"/>
                <w:lang w:val="en-US"/>
              </w:rPr>
              <w:t>TRS.1.2 TDD</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vAlign w:val="center"/>
          </w:tcPr>
          <w:p w:rsidR="00845574" w:rsidRPr="00020619" w:rsidRDefault="00845574" w:rsidP="00226773">
            <w:pPr>
              <w:pStyle w:val="TAL"/>
              <w:rPr>
                <w:rFonts w:cs="Arial"/>
              </w:rPr>
            </w:pPr>
            <w:r w:rsidRPr="00020619">
              <w:rPr>
                <w:rFonts w:cs="Arial"/>
              </w:rPr>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C"/>
              <w:rPr>
                <w:rFonts w:cs="Arial"/>
                <w:lang w:val="en-US"/>
              </w:rPr>
            </w:pPr>
            <w:ins w:id="1200" w:author="Huawei" w:date="2022-11-16T18:47:00Z">
              <w:r w:rsidRPr="00DB707E">
                <w:rPr>
                  <w:rFonts w:cs="Arial"/>
                  <w:lang w:val="en-US"/>
                </w:rPr>
                <w:t>TRS.1.1 FDD</w:t>
              </w:r>
            </w:ins>
            <w:del w:id="1201" w:author="Huawei" w:date="2022-11-16T18:47:00Z">
              <w:r w:rsidRPr="00020619" w:rsidDel="00845574">
                <w:rPr>
                  <w:rFonts w:cs="Arial"/>
                  <w:lang w:val="en-US"/>
                </w:rPr>
                <w:delText>TBD</w:delText>
              </w:r>
            </w:del>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TDD configuration</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1,4, 7, 8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Not Applicable</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t>TDDConf.1.1</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pPr>
            <w:r w:rsidRPr="00020619">
              <w:t>TDDConf.2.1</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BW</w:t>
            </w:r>
            <w:r w:rsidRPr="00020619">
              <w:rPr>
                <w:vertAlign w:val="subscript"/>
              </w:rPr>
              <w:t>channel</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t>MHz</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3,6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20: N</w:t>
            </w:r>
            <w:r w:rsidRPr="00020619">
              <w:rPr>
                <w:szCs w:val="18"/>
                <w:vertAlign w:val="subscript"/>
              </w:rPr>
              <w:t>RB,c</w:t>
            </w:r>
            <w:r w:rsidRPr="00020619">
              <w:rPr>
                <w:szCs w:val="18"/>
              </w:rPr>
              <w:t xml:space="preserve"> = 51</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left w:val="single" w:sz="4" w:space="0" w:color="auto"/>
              <w:bottom w:val="nil"/>
              <w:right w:val="single" w:sz="4" w:space="0" w:color="auto"/>
            </w:tcBorders>
            <w:shd w:val="clear" w:color="auto" w:fill="auto"/>
          </w:tcPr>
          <w:p w:rsidR="00845574" w:rsidRPr="00020619" w:rsidRDefault="00845574" w:rsidP="00226773">
            <w:pPr>
              <w:pStyle w:val="TAL"/>
            </w:pPr>
            <w:r w:rsidRPr="00020619">
              <w:t>BWP BW</w:t>
            </w: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
          <w:p w:rsidR="00845574" w:rsidRPr="00020619" w:rsidRDefault="00845574" w:rsidP="00226773">
            <w:pPr>
              <w:pStyle w:val="TAC"/>
            </w:pPr>
            <w:r w:rsidRPr="00020619">
              <w:t>MHz</w:t>
            </w: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3,6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20: N</w:t>
            </w:r>
            <w:r w:rsidRPr="00020619">
              <w:rPr>
                <w:szCs w:val="18"/>
                <w:vertAlign w:val="subscript"/>
              </w:rPr>
              <w:t>RB,c</w:t>
            </w:r>
            <w:r w:rsidRPr="00020619">
              <w:rPr>
                <w:szCs w:val="18"/>
              </w:rPr>
              <w:t xml:space="preserve"> = 51</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5574" w:rsidRPr="00020619" w:rsidTr="00226773">
        <w:trPr>
          <w:trHeight w:val="187"/>
          <w:jc w:val="center"/>
        </w:trPr>
        <w:tc>
          <w:tcPr>
            <w:tcW w:w="3805" w:type="dxa"/>
            <w:gridSpan w:val="3"/>
            <w:tcBorders>
              <w:left w:val="single" w:sz="4" w:space="0" w:color="auto"/>
              <w:bottom w:val="single" w:sz="4" w:space="0" w:color="auto"/>
              <w:right w:val="single" w:sz="4" w:space="0" w:color="auto"/>
            </w:tcBorders>
          </w:tcPr>
          <w:p w:rsidR="00845574" w:rsidRPr="00020619" w:rsidRDefault="00845574" w:rsidP="00226773">
            <w:pPr>
              <w:pStyle w:val="TAL"/>
            </w:pPr>
            <w:r w:rsidRPr="00020619">
              <w:t>DRX Cycle</w:t>
            </w:r>
          </w:p>
        </w:tc>
        <w:tc>
          <w:tcPr>
            <w:tcW w:w="1134" w:type="dxa"/>
            <w:tcBorders>
              <w:left w:val="single" w:sz="4" w:space="0" w:color="auto"/>
              <w:bottom w:val="single" w:sz="4" w:space="0" w:color="auto"/>
              <w:right w:val="single" w:sz="4" w:space="0" w:color="auto"/>
            </w:tcBorders>
          </w:tcPr>
          <w:p w:rsidR="00845574" w:rsidRPr="00020619" w:rsidRDefault="00845574" w:rsidP="00226773">
            <w:pPr>
              <w:pStyle w:val="TAC"/>
            </w:pPr>
            <w:r w:rsidRPr="00020619">
              <w:t>ms</w:t>
            </w: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pPr>
            <w:r w:rsidRPr="00020619">
              <w:t>Not Applicable</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845574" w:rsidRPr="00020619" w:rsidRDefault="00845574" w:rsidP="00226773">
            <w:pPr>
              <w:pStyle w:val="TAL"/>
            </w:pPr>
            <w:r w:rsidRPr="00020619">
              <w:t xml:space="preserve">PDSCH Reference measurement channel </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right w:val="single" w:sz="4" w:space="0" w:color="auto"/>
            </w:tcBorders>
            <w:hideMark/>
          </w:tcPr>
          <w:p w:rsidR="00845574" w:rsidRPr="00020619" w:rsidRDefault="00845574" w:rsidP="00226773">
            <w:pPr>
              <w:pStyle w:val="TAC"/>
              <w:rPr>
                <w:szCs w:val="18"/>
              </w:rPr>
            </w:pPr>
            <w:r w:rsidRPr="00020619">
              <w:rPr>
                <w:szCs w:val="18"/>
              </w:rPr>
              <w:t>SR.1.1 FDD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rPr>
                <w:szCs w:val="18"/>
              </w:rPr>
            </w:pPr>
            <w:r w:rsidRPr="00020619">
              <w:rPr>
                <w:szCs w:val="18"/>
              </w:rPr>
              <w:t>SR.1.1 TDD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3,6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SR.2.1 TDD</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SR.1.1 FDD</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rPr>
                <w:rFonts w:cs="v5.0.0"/>
              </w:rPr>
              <w:t>CORESET Reference Channel</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CR.1.1 FDD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rPr>
                <w:rFonts w:cs="v5.0.0"/>
              </w:rPr>
            </w:pPr>
          </w:p>
        </w:tc>
        <w:tc>
          <w:tcPr>
            <w:tcW w:w="1740" w:type="dxa"/>
            <w:tcBorders>
              <w:left w:val="single" w:sz="4" w:space="0" w:color="auto"/>
              <w:right w:val="single" w:sz="4" w:space="0" w:color="auto"/>
            </w:tcBorders>
          </w:tcPr>
          <w:p w:rsidR="00845574" w:rsidRPr="00020619" w:rsidRDefault="00845574" w:rsidP="00226773">
            <w:pPr>
              <w:pStyle w:val="TAL"/>
              <w:rPr>
                <w:rFonts w:cs="v5.0.0"/>
              </w:rPr>
            </w:pPr>
            <w:r w:rsidRPr="00020619">
              <w:t>Config</w:t>
            </w:r>
            <w:r w:rsidRPr="00020619">
              <w:rPr>
                <w:szCs w:val="18"/>
              </w:rPr>
              <w:t xml:space="preserve"> 2,5</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CR.1.1 TDD</w:t>
            </w:r>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rPr>
                <w:rFonts w:cs="v5.0.0"/>
              </w:rPr>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rPr>
                <w:rFonts w:cs="v5.0.0"/>
              </w:rPr>
            </w:pPr>
            <w:r w:rsidRPr="00020619">
              <w:t>Config</w:t>
            </w:r>
            <w:r w:rsidRPr="00020619">
              <w:rPr>
                <w:szCs w:val="18"/>
              </w:rPr>
              <w:t xml:space="preserve"> 3,6</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CR.2.1 TDD</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rPr>
                <w:rFonts w:cs="v5.0.0"/>
              </w:rPr>
            </w:pPr>
          </w:p>
        </w:tc>
        <w:tc>
          <w:tcPr>
            <w:tcW w:w="1740" w:type="dxa"/>
            <w:tcBorders>
              <w:left w:val="single" w:sz="4" w:space="0" w:color="auto"/>
              <w:bottom w:val="single" w:sz="4" w:space="0" w:color="auto"/>
              <w:right w:val="single" w:sz="4" w:space="0" w:color="auto"/>
            </w:tcBorders>
          </w:tcPr>
          <w:p w:rsidR="00845574" w:rsidRPr="00020619" w:rsidRDefault="00845574" w:rsidP="00226773">
            <w:pPr>
              <w:pStyle w:val="TAL"/>
            </w:pPr>
            <w:r w:rsidRPr="00020619">
              <w:t>Config 7,8</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szCs w:val="18"/>
              </w:rPr>
            </w:pPr>
            <w:r w:rsidRPr="00020619">
              <w:rPr>
                <w:szCs w:val="18"/>
              </w:rPr>
              <w:t>CR.1.1 FDD</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rPr>
                <w:snapToGrid w:val="0"/>
              </w:rPr>
              <w:t>OCNG pattern 1</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SMTC configuration</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rPr>
                <w:rFonts w:cs="v4.2.0"/>
              </w:rPr>
              <w:t>SMTC.1 FR1</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3,6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rPr>
                <w:rFonts w:cs="v4.2.0"/>
              </w:rPr>
              <w:t>SMTC.2 FR1</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PDSCH/PDCCH subcarrier spacing</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t>kHz</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15 kHz</w:t>
            </w:r>
          </w:p>
        </w:tc>
      </w:tr>
      <w:tr w:rsidR="00845574" w:rsidRPr="00020619" w:rsidTr="00226773">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3,6</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t>30 kHz</w:t>
            </w:r>
          </w:p>
        </w:tc>
      </w:tr>
      <w:tr w:rsidR="00845574" w:rsidRPr="00020619" w:rsidTr="00226773">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PUCCH/PUSCH subcarrier spacing</w:t>
            </w:r>
          </w:p>
        </w:tc>
        <w:tc>
          <w:tcPr>
            <w:tcW w:w="1740" w:type="dxa"/>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t>kHz</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15 kHz</w:t>
            </w:r>
          </w:p>
        </w:tc>
      </w:tr>
      <w:tr w:rsidR="00845574" w:rsidRPr="00020619" w:rsidTr="00226773">
        <w:trPr>
          <w:trHeight w:val="187"/>
          <w:jc w:val="center"/>
        </w:trPr>
        <w:tc>
          <w:tcPr>
            <w:tcW w:w="2065" w:type="dxa"/>
            <w:gridSpan w:val="2"/>
            <w:tcBorders>
              <w:top w:val="nil"/>
              <w:left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3</w:t>
            </w:r>
            <w:r w:rsidRPr="00020619">
              <w:rPr>
                <w:szCs w:val="18"/>
              </w:rPr>
              <w:t>,6</w:t>
            </w:r>
          </w:p>
        </w:tc>
        <w:tc>
          <w:tcPr>
            <w:tcW w:w="1134" w:type="dxa"/>
            <w:tcBorders>
              <w:top w:val="nil"/>
              <w:left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t>30 kHz</w:t>
            </w:r>
          </w:p>
        </w:tc>
      </w:tr>
      <w:tr w:rsidR="00845574" w:rsidRPr="00020619" w:rsidTr="00226773">
        <w:trPr>
          <w:trHeight w:val="187"/>
          <w:jc w:val="center"/>
        </w:trPr>
        <w:tc>
          <w:tcPr>
            <w:tcW w:w="3805" w:type="dxa"/>
            <w:gridSpan w:val="3"/>
            <w:tcBorders>
              <w:left w:val="single" w:sz="4" w:space="0" w:color="auto"/>
              <w:right w:val="single" w:sz="4" w:space="0" w:color="auto"/>
            </w:tcBorders>
          </w:tcPr>
          <w:p w:rsidR="00845574" w:rsidRPr="00020619" w:rsidRDefault="00845574" w:rsidP="00226773">
            <w:pPr>
              <w:pStyle w:val="TAL"/>
            </w:pPr>
            <w:r w:rsidRPr="00020619">
              <w:t xml:space="preserve">PRACH configuration </w:t>
            </w:r>
          </w:p>
        </w:tc>
        <w:tc>
          <w:tcPr>
            <w:tcW w:w="1134" w:type="dxa"/>
            <w:tcBorders>
              <w:left w:val="single" w:sz="4" w:space="0" w:color="auto"/>
              <w:right w:val="single" w:sz="4" w:space="0" w:color="auto"/>
            </w:tcBorders>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rPr>
                <w:lang w:eastAsia="zh-CN"/>
              </w:rPr>
              <w:t>FR1 PRACH configuration 1</w:t>
            </w:r>
          </w:p>
        </w:tc>
      </w:tr>
      <w:tr w:rsidR="00845574" w:rsidRPr="00020619" w:rsidTr="00226773">
        <w:trPr>
          <w:trHeight w:val="187"/>
          <w:jc w:val="center"/>
        </w:trPr>
        <w:tc>
          <w:tcPr>
            <w:tcW w:w="2065" w:type="dxa"/>
            <w:gridSpan w:val="2"/>
            <w:tcBorders>
              <w:left w:val="single" w:sz="4" w:space="0" w:color="auto"/>
              <w:bottom w:val="nil"/>
              <w:right w:val="single" w:sz="4" w:space="0" w:color="auto"/>
            </w:tcBorders>
            <w:shd w:val="clear" w:color="auto" w:fill="auto"/>
          </w:tcPr>
          <w:p w:rsidR="00845574" w:rsidRPr="00020619" w:rsidRDefault="00845574" w:rsidP="00226773">
            <w:pPr>
              <w:pStyle w:val="TAL"/>
            </w:pPr>
            <w:r w:rsidRPr="00020619">
              <w:t>BWP configuration</w:t>
            </w:r>
          </w:p>
        </w:tc>
        <w:tc>
          <w:tcPr>
            <w:tcW w:w="1740" w:type="dxa"/>
            <w:tcBorders>
              <w:left w:val="single" w:sz="4" w:space="0" w:color="auto"/>
              <w:right w:val="single" w:sz="4" w:space="0" w:color="auto"/>
            </w:tcBorders>
          </w:tcPr>
          <w:p w:rsidR="00845574" w:rsidRPr="00020619" w:rsidRDefault="00845574" w:rsidP="00226773">
            <w:pPr>
              <w:pStyle w:val="TAL"/>
            </w:pPr>
            <w:r w:rsidRPr="00020619">
              <w:t>Initial DL BWP</w:t>
            </w:r>
          </w:p>
        </w:tc>
        <w:tc>
          <w:tcPr>
            <w:tcW w:w="1134" w:type="dxa"/>
            <w:tcBorders>
              <w:left w:val="single" w:sz="4" w:space="0" w:color="auto"/>
              <w:right w:val="single" w:sz="4" w:space="0" w:color="auto"/>
            </w:tcBorders>
          </w:tcPr>
          <w:p w:rsidR="00845574" w:rsidRPr="00020619" w:rsidRDefault="00845574" w:rsidP="00226773">
            <w:pPr>
              <w:pStyle w:val="TAC"/>
              <w:rPr>
                <w:lang w:eastAsia="zh-CN"/>
              </w:rPr>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rPr>
                <w:rFonts w:cs="v3.7.0"/>
              </w:rPr>
              <w:t>DLBWP.0.1</w:t>
            </w:r>
            <w:ins w:id="1202" w:author="Nokia - Erika Almeida" w:date="2022-09-29T20:57:00Z">
              <w:r w:rsidRPr="00020619">
                <w:rPr>
                  <w:rFonts w:cs="v3.7.0"/>
                </w:rPr>
                <w:t xml:space="preserve"> </w:t>
              </w:r>
            </w:ins>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Dedicated DL BWP</w:t>
            </w:r>
          </w:p>
        </w:tc>
        <w:tc>
          <w:tcPr>
            <w:tcW w:w="1134" w:type="dxa"/>
            <w:tcBorders>
              <w:left w:val="single" w:sz="4" w:space="0" w:color="auto"/>
              <w:right w:val="single" w:sz="4" w:space="0" w:color="auto"/>
            </w:tcBorders>
          </w:tcPr>
          <w:p w:rsidR="00845574" w:rsidRPr="00020619" w:rsidRDefault="00845574" w:rsidP="00226773">
            <w:pPr>
              <w:pStyle w:val="TAC"/>
              <w:rPr>
                <w:lang w:eastAsia="zh-CN"/>
              </w:rPr>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rPr>
                <w:rFonts w:cs="v3.7.0"/>
              </w:rPr>
              <w:t>DLBWP.1.1</w:t>
            </w:r>
            <w:ins w:id="1203" w:author="Nokia - Erika Almeida" w:date="2022-09-29T20:57:00Z">
              <w:r w:rsidRPr="00020619">
                <w:rPr>
                  <w:rFonts w:cs="v3.7.0"/>
                </w:rPr>
                <w:t xml:space="preserve"> RedCap</w:t>
              </w:r>
            </w:ins>
          </w:p>
        </w:tc>
      </w:tr>
      <w:tr w:rsidR="00845574" w:rsidRPr="00020619" w:rsidTr="00226773">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Initial UL BWP</w:t>
            </w:r>
          </w:p>
        </w:tc>
        <w:tc>
          <w:tcPr>
            <w:tcW w:w="1134" w:type="dxa"/>
            <w:tcBorders>
              <w:left w:val="single" w:sz="4" w:space="0" w:color="auto"/>
              <w:right w:val="single" w:sz="4" w:space="0" w:color="auto"/>
            </w:tcBorders>
          </w:tcPr>
          <w:p w:rsidR="00845574" w:rsidRPr="00020619" w:rsidRDefault="00845574" w:rsidP="00226773">
            <w:pPr>
              <w:pStyle w:val="TAC"/>
              <w:rPr>
                <w:lang w:eastAsia="zh-CN"/>
              </w:rPr>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rPr>
                <w:rFonts w:cs="v3.7.0"/>
              </w:rPr>
              <w:t>ULBWP.0.1</w:t>
            </w:r>
          </w:p>
        </w:tc>
      </w:tr>
      <w:tr w:rsidR="00845574" w:rsidRPr="00020619" w:rsidTr="00226773">
        <w:trPr>
          <w:trHeight w:val="187"/>
          <w:jc w:val="center"/>
        </w:trPr>
        <w:tc>
          <w:tcPr>
            <w:tcW w:w="2065" w:type="dxa"/>
            <w:gridSpan w:val="2"/>
            <w:tcBorders>
              <w:top w:val="nil"/>
              <w:left w:val="single" w:sz="4" w:space="0" w:color="auto"/>
              <w:right w:val="single" w:sz="4" w:space="0" w:color="auto"/>
            </w:tcBorders>
            <w:shd w:val="clear" w:color="auto" w:fill="auto"/>
          </w:tcPr>
          <w:p w:rsidR="00845574" w:rsidRPr="00020619" w:rsidRDefault="00845574" w:rsidP="00226773">
            <w:pPr>
              <w:pStyle w:val="TAL"/>
            </w:pPr>
          </w:p>
        </w:tc>
        <w:tc>
          <w:tcPr>
            <w:tcW w:w="1740" w:type="dxa"/>
            <w:tcBorders>
              <w:left w:val="single" w:sz="4" w:space="0" w:color="auto"/>
              <w:right w:val="single" w:sz="4" w:space="0" w:color="auto"/>
            </w:tcBorders>
          </w:tcPr>
          <w:p w:rsidR="00845574" w:rsidRPr="00020619" w:rsidRDefault="00845574" w:rsidP="00226773">
            <w:pPr>
              <w:pStyle w:val="TAL"/>
            </w:pPr>
            <w:r w:rsidRPr="00020619">
              <w:t>Dedicated UL BWP</w:t>
            </w:r>
          </w:p>
        </w:tc>
        <w:tc>
          <w:tcPr>
            <w:tcW w:w="1134" w:type="dxa"/>
            <w:tcBorders>
              <w:left w:val="single" w:sz="4" w:space="0" w:color="auto"/>
              <w:bottom w:val="single" w:sz="4" w:space="0" w:color="auto"/>
              <w:right w:val="single" w:sz="4" w:space="0" w:color="auto"/>
            </w:tcBorders>
          </w:tcPr>
          <w:p w:rsidR="00845574" w:rsidRPr="00020619" w:rsidRDefault="00845574" w:rsidP="00226773">
            <w:pPr>
              <w:pStyle w:val="TAC"/>
              <w:rPr>
                <w:lang w:eastAsia="zh-CN"/>
              </w:rPr>
            </w:pPr>
          </w:p>
        </w:tc>
        <w:tc>
          <w:tcPr>
            <w:tcW w:w="4655" w:type="dxa"/>
            <w:gridSpan w:val="3"/>
            <w:tcBorders>
              <w:left w:val="single" w:sz="4" w:space="0" w:color="auto"/>
              <w:bottom w:val="single" w:sz="4" w:space="0" w:color="auto"/>
              <w:right w:val="single" w:sz="4" w:space="0" w:color="auto"/>
            </w:tcBorders>
          </w:tcPr>
          <w:p w:rsidR="00845574" w:rsidRPr="00020619" w:rsidRDefault="00845574" w:rsidP="00226773">
            <w:pPr>
              <w:pStyle w:val="TAC"/>
            </w:pPr>
            <w:r w:rsidRPr="00020619">
              <w:rPr>
                <w:rFonts w:cs="v3.7.0"/>
              </w:rPr>
              <w:t>ULBWP.1.1</w:t>
            </w:r>
            <w:ins w:id="1204" w:author="Nokia - Erika Almeida" w:date="2022-09-29T20:57:00Z">
              <w:r w:rsidRPr="00020619">
                <w:rPr>
                  <w:rFonts w:cs="v3.7.0"/>
                </w:rPr>
                <w:t xml:space="preserve"> RedCap</w:t>
              </w:r>
            </w:ins>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rPr>
                <w:lang w:eastAsia="ja-JP"/>
              </w:rPr>
              <w:t>0</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nil"/>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L"/>
            </w:pPr>
            <w:r w:rsidRPr="00020619">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C"/>
            </w:pPr>
          </w:p>
        </w:tc>
      </w:tr>
      <w:tr w:rsidR="00845574" w:rsidRPr="00020619" w:rsidTr="00226773">
        <w:trPr>
          <w:trHeight w:val="187"/>
          <w:jc w:val="center"/>
        </w:trPr>
        <w:tc>
          <w:tcPr>
            <w:tcW w:w="3805" w:type="dxa"/>
            <w:gridSpan w:val="3"/>
            <w:tcBorders>
              <w:top w:val="single" w:sz="4" w:space="0" w:color="auto"/>
              <w:left w:val="single" w:sz="4" w:space="0" w:color="auto"/>
              <w:right w:val="single" w:sz="4" w:space="0" w:color="auto"/>
            </w:tcBorders>
          </w:tcPr>
          <w:p w:rsidR="00845574" w:rsidRPr="00020619" w:rsidRDefault="00845574" w:rsidP="00226773">
            <w:pPr>
              <w:pStyle w:val="TAL"/>
            </w:pPr>
            <w:r w:rsidRPr="00020619">
              <w:rPr>
                <w:position w:val="-12"/>
              </w:rPr>
              <w:object w:dxaOrig="405" w:dyaOrig="345">
                <v:shape id="_x0000_i1096" type="#_x0000_t75" style="width:20.75pt;height:15.25pt" o:ole="" fillcolor="window">
                  <v:imagedata r:id="rId15" o:title=""/>
                </v:shape>
                <o:OLEObject Type="Embed" ProgID="Equation.3" ShapeID="_x0000_i1096" DrawAspect="Content" ObjectID="_1730232798" r:id="rId90"/>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dBm/15kHz</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-98</w:t>
            </w:r>
          </w:p>
        </w:tc>
      </w:tr>
      <w:tr w:rsidR="00845574" w:rsidRPr="00020619" w:rsidTr="00226773">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rPr>
                <w:vertAlign w:val="superscript"/>
              </w:rPr>
            </w:pPr>
            <w:r w:rsidRPr="00020619">
              <w:rPr>
                <w:position w:val="-12"/>
              </w:rPr>
              <w:object w:dxaOrig="405" w:dyaOrig="345">
                <v:shape id="_x0000_i1097" type="#_x0000_t75" style="width:20.75pt;height:15.25pt" o:ole="" fillcolor="window">
                  <v:imagedata r:id="rId15" o:title=""/>
                </v:shape>
                <o:OLEObject Type="Embed" ProgID="Equation.3" ShapeID="_x0000_i1097" DrawAspect="Content" ObjectID="_1730232799" r:id="rId91"/>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C"/>
            </w:pPr>
            <w:r w:rsidRPr="00020619">
              <w:t>dBm/SCS</w:t>
            </w:r>
          </w:p>
        </w:tc>
        <w:tc>
          <w:tcPr>
            <w:tcW w:w="4655" w:type="dxa"/>
            <w:gridSpan w:val="3"/>
            <w:tcBorders>
              <w:top w:val="single" w:sz="4" w:space="0" w:color="auto"/>
              <w:left w:val="single" w:sz="4" w:space="0" w:color="auto"/>
              <w:right w:val="single" w:sz="4" w:space="0" w:color="auto"/>
            </w:tcBorders>
          </w:tcPr>
          <w:p w:rsidR="00845574" w:rsidRPr="00020619" w:rsidRDefault="00845574" w:rsidP="00226773">
            <w:pPr>
              <w:pStyle w:val="TAC"/>
            </w:pPr>
            <w:r w:rsidRPr="00020619">
              <w:t>-98</w:t>
            </w:r>
          </w:p>
        </w:tc>
      </w:tr>
      <w:tr w:rsidR="00845574" w:rsidRPr="00020619" w:rsidTr="00226773">
        <w:trPr>
          <w:trHeight w:val="187"/>
          <w:jc w:val="center"/>
        </w:trPr>
        <w:tc>
          <w:tcPr>
            <w:tcW w:w="970" w:type="dxa"/>
            <w:tcBorders>
              <w:top w:val="nil"/>
              <w:left w:val="single" w:sz="4" w:space="0" w:color="auto"/>
              <w:right w:val="single" w:sz="4" w:space="0" w:color="auto"/>
            </w:tcBorders>
            <w:shd w:val="clear" w:color="auto" w:fill="auto"/>
          </w:tcPr>
          <w:p w:rsidR="00845574" w:rsidRPr="00020619" w:rsidRDefault="00845574" w:rsidP="00226773">
            <w:pPr>
              <w:pStyle w:val="TAL"/>
            </w:pPr>
          </w:p>
        </w:tc>
        <w:tc>
          <w:tcPr>
            <w:tcW w:w="2835" w:type="dxa"/>
            <w:gridSpan w:val="2"/>
            <w:tcBorders>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3,6</w:t>
            </w:r>
          </w:p>
        </w:tc>
        <w:tc>
          <w:tcPr>
            <w:tcW w:w="1134" w:type="dxa"/>
            <w:tcBorders>
              <w:top w:val="nil"/>
              <w:left w:val="single" w:sz="4" w:space="0" w:color="auto"/>
              <w:right w:val="single" w:sz="4" w:space="0" w:color="auto"/>
            </w:tcBorders>
            <w:shd w:val="clear" w:color="auto" w:fill="auto"/>
          </w:tcPr>
          <w:p w:rsidR="00845574" w:rsidRPr="00020619" w:rsidRDefault="00845574" w:rsidP="00226773">
            <w:pPr>
              <w:pStyle w:val="TAC"/>
            </w:pPr>
          </w:p>
        </w:tc>
        <w:tc>
          <w:tcPr>
            <w:tcW w:w="4655" w:type="dxa"/>
            <w:gridSpan w:val="3"/>
            <w:tcBorders>
              <w:left w:val="single" w:sz="4" w:space="0" w:color="auto"/>
              <w:right w:val="single" w:sz="4" w:space="0" w:color="auto"/>
            </w:tcBorders>
          </w:tcPr>
          <w:p w:rsidR="00845574" w:rsidRPr="00020619" w:rsidRDefault="00845574" w:rsidP="00226773">
            <w:pPr>
              <w:pStyle w:val="TAC"/>
            </w:pPr>
            <w:r w:rsidRPr="00020619">
              <w:t>-95</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L"/>
              <w:rPr>
                <w:i/>
              </w:rPr>
            </w:pPr>
            <w:r w:rsidRPr="00020619">
              <w:rPr>
                <w:i/>
                <w:position w:val="-12"/>
              </w:rPr>
              <w:object w:dxaOrig="615" w:dyaOrig="390">
                <v:shape id="_x0000_i1098" type="#_x0000_t75" style="width:29.55pt;height:20.3pt" o:ole="" fillcolor="window">
                  <v:imagedata r:id="rId13" o:title=""/>
                </v:shape>
                <o:OLEObject Type="Embed" ProgID="Equation.3" ShapeID="_x0000_i1098" DrawAspect="Content" ObjectID="_1730232800" r:id="rId92"/>
              </w:object>
            </w:r>
          </w:p>
        </w:tc>
        <w:tc>
          <w:tcPr>
            <w:tcW w:w="1134" w:type="dxa"/>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dB</w:t>
            </w:r>
          </w:p>
        </w:tc>
        <w:tc>
          <w:tcPr>
            <w:tcW w:w="2327" w:type="dxa"/>
            <w:tcBorders>
              <w:top w:val="single" w:sz="4" w:space="0" w:color="auto"/>
              <w:left w:val="single" w:sz="4" w:space="0" w:color="auto"/>
              <w:right w:val="single" w:sz="4" w:space="0" w:color="auto"/>
            </w:tcBorders>
          </w:tcPr>
          <w:p w:rsidR="00845574" w:rsidRPr="00020619" w:rsidRDefault="00845574" w:rsidP="00226773">
            <w:pPr>
              <w:pStyle w:val="TAC"/>
            </w:pPr>
            <w:r w:rsidRPr="00020619">
              <w:t>4</w:t>
            </w:r>
          </w:p>
        </w:tc>
        <w:tc>
          <w:tcPr>
            <w:tcW w:w="2328" w:type="dxa"/>
            <w:gridSpan w:val="2"/>
            <w:tcBorders>
              <w:top w:val="single" w:sz="4" w:space="0" w:color="auto"/>
              <w:left w:val="single" w:sz="4" w:space="0" w:color="auto"/>
              <w:right w:val="single" w:sz="4" w:space="0" w:color="auto"/>
            </w:tcBorders>
          </w:tcPr>
          <w:p w:rsidR="00845574" w:rsidRPr="00020619" w:rsidRDefault="00845574" w:rsidP="00226773">
            <w:pPr>
              <w:pStyle w:val="TAC"/>
            </w:pPr>
            <w:r w:rsidRPr="00020619">
              <w:t>4</w:t>
            </w:r>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L"/>
            </w:pPr>
            <w:r w:rsidRPr="00020619">
              <w:rPr>
                <w:position w:val="-12"/>
              </w:rPr>
              <w:object w:dxaOrig="810" w:dyaOrig="390">
                <v:shape id="_x0000_i1099" type="#_x0000_t75" style="width:42.45pt;height:20.3pt" o:ole="" fillcolor="window">
                  <v:imagedata r:id="rId18" o:title=""/>
                </v:shape>
                <o:OLEObject Type="Embed" ProgID="Equation.3" ShapeID="_x0000_i1099" DrawAspect="Content" ObjectID="_1730232801" r:id="rId93"/>
              </w:object>
            </w:r>
          </w:p>
        </w:tc>
        <w:tc>
          <w:tcPr>
            <w:tcW w:w="1134" w:type="dxa"/>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dB</w:t>
            </w:r>
          </w:p>
        </w:tc>
        <w:tc>
          <w:tcPr>
            <w:tcW w:w="2327" w:type="dxa"/>
            <w:tcBorders>
              <w:left w:val="single" w:sz="4" w:space="0" w:color="auto"/>
              <w:bottom w:val="single" w:sz="4" w:space="0" w:color="auto"/>
              <w:right w:val="single" w:sz="4" w:space="0" w:color="auto"/>
            </w:tcBorders>
          </w:tcPr>
          <w:p w:rsidR="00845574" w:rsidRPr="00020619" w:rsidRDefault="00845574" w:rsidP="00226773">
            <w:pPr>
              <w:pStyle w:val="TAC"/>
            </w:pPr>
            <w:r w:rsidRPr="00020619">
              <w:t>4</w:t>
            </w:r>
          </w:p>
        </w:tc>
        <w:tc>
          <w:tcPr>
            <w:tcW w:w="2328" w:type="dxa"/>
            <w:gridSpan w:val="2"/>
            <w:tcBorders>
              <w:left w:val="single" w:sz="4" w:space="0" w:color="auto"/>
              <w:right w:val="single" w:sz="4" w:space="0" w:color="auto"/>
            </w:tcBorders>
          </w:tcPr>
          <w:p w:rsidR="00845574" w:rsidRPr="00020619" w:rsidRDefault="00845574" w:rsidP="00226773">
            <w:pPr>
              <w:pStyle w:val="TAC"/>
            </w:pPr>
            <w:r w:rsidRPr="00020619">
              <w:t>4</w:t>
            </w:r>
          </w:p>
        </w:tc>
      </w:tr>
      <w:tr w:rsidR="00845574" w:rsidRPr="00020619" w:rsidTr="00226773">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845574" w:rsidRPr="00020619" w:rsidRDefault="00845574" w:rsidP="00226773">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845574" w:rsidRPr="00020619" w:rsidRDefault="00845574" w:rsidP="00226773">
            <w:pPr>
              <w:pStyle w:val="TAL"/>
            </w:pPr>
            <w:r w:rsidRPr="00020619">
              <w:t>Config</w:t>
            </w:r>
            <w:r w:rsidRPr="00020619">
              <w:rPr>
                <w:szCs w:val="18"/>
              </w:rPr>
              <w:t xml:space="preserve"> </w:t>
            </w:r>
            <w:r w:rsidRPr="00020619">
              <w:t>1,2</w:t>
            </w:r>
            <w:r w:rsidRPr="00020619">
              <w:rPr>
                <w:szCs w:val="18"/>
              </w:rPr>
              <w:t>,4,5,7,8</w:t>
            </w:r>
          </w:p>
        </w:tc>
        <w:tc>
          <w:tcPr>
            <w:tcW w:w="1134" w:type="dxa"/>
            <w:tcBorders>
              <w:top w:val="single" w:sz="4" w:space="0" w:color="auto"/>
              <w:left w:val="single" w:sz="4" w:space="0" w:color="auto"/>
              <w:right w:val="single" w:sz="4" w:space="0" w:color="auto"/>
            </w:tcBorders>
            <w:hideMark/>
          </w:tcPr>
          <w:p w:rsidR="00845574" w:rsidRPr="00020619" w:rsidRDefault="00845574" w:rsidP="00226773">
            <w:pPr>
              <w:pStyle w:val="TAC"/>
            </w:pPr>
            <w:r w:rsidRPr="00020619">
              <w:t>dBm/</w:t>
            </w:r>
          </w:p>
          <w:p w:rsidR="00845574" w:rsidRPr="00020619" w:rsidRDefault="00845574" w:rsidP="00226773">
            <w:pPr>
              <w:pStyle w:val="TAC"/>
            </w:pPr>
            <w:r w:rsidRPr="00020619">
              <w:t>9.36MHz</w:t>
            </w:r>
          </w:p>
        </w:tc>
        <w:tc>
          <w:tcPr>
            <w:tcW w:w="2327" w:type="dxa"/>
            <w:tcBorders>
              <w:top w:val="single" w:sz="4" w:space="0" w:color="auto"/>
              <w:left w:val="single" w:sz="4" w:space="0" w:color="auto"/>
              <w:right w:val="single" w:sz="4" w:space="0" w:color="auto"/>
            </w:tcBorders>
          </w:tcPr>
          <w:p w:rsidR="00845574" w:rsidRPr="00020619" w:rsidRDefault="00845574" w:rsidP="00226773">
            <w:pPr>
              <w:pStyle w:val="TAC"/>
            </w:pPr>
            <w:r w:rsidRPr="00020619">
              <w:t>-64.59</w:t>
            </w:r>
          </w:p>
        </w:tc>
        <w:tc>
          <w:tcPr>
            <w:tcW w:w="2328" w:type="dxa"/>
            <w:gridSpan w:val="2"/>
            <w:tcBorders>
              <w:left w:val="single" w:sz="4" w:space="0" w:color="auto"/>
              <w:right w:val="single" w:sz="4" w:space="0" w:color="auto"/>
            </w:tcBorders>
          </w:tcPr>
          <w:p w:rsidR="00845574" w:rsidRPr="00020619" w:rsidRDefault="00845574" w:rsidP="00226773">
            <w:pPr>
              <w:pStyle w:val="TAC"/>
            </w:pPr>
            <w:r w:rsidRPr="00020619">
              <w:t>-64.59</w:t>
            </w:r>
          </w:p>
        </w:tc>
      </w:tr>
      <w:tr w:rsidR="00845574" w:rsidRPr="00020619" w:rsidTr="00226773">
        <w:trPr>
          <w:trHeight w:val="187"/>
          <w:jc w:val="center"/>
        </w:trPr>
        <w:tc>
          <w:tcPr>
            <w:tcW w:w="970" w:type="dxa"/>
            <w:tcBorders>
              <w:top w:val="nil"/>
              <w:left w:val="single" w:sz="4" w:space="0" w:color="auto"/>
              <w:right w:val="single" w:sz="4" w:space="0" w:color="auto"/>
            </w:tcBorders>
            <w:shd w:val="clear" w:color="auto" w:fill="auto"/>
            <w:hideMark/>
          </w:tcPr>
          <w:p w:rsidR="00845574" w:rsidRPr="00020619" w:rsidRDefault="00845574" w:rsidP="00845574">
            <w:pPr>
              <w:pStyle w:val="TAL"/>
            </w:pPr>
          </w:p>
        </w:tc>
        <w:tc>
          <w:tcPr>
            <w:tcW w:w="2835" w:type="dxa"/>
            <w:gridSpan w:val="2"/>
            <w:tcBorders>
              <w:left w:val="single" w:sz="4" w:space="0" w:color="auto"/>
              <w:right w:val="single" w:sz="4" w:space="0" w:color="auto"/>
            </w:tcBorders>
          </w:tcPr>
          <w:p w:rsidR="00845574" w:rsidRPr="00020619" w:rsidRDefault="00845574" w:rsidP="00845574">
            <w:pPr>
              <w:pStyle w:val="TAL"/>
            </w:pPr>
            <w:r w:rsidRPr="00020619">
              <w:t>Config</w:t>
            </w:r>
            <w:r w:rsidRPr="00020619">
              <w:rPr>
                <w:szCs w:val="18"/>
              </w:rPr>
              <w:t xml:space="preserve"> </w:t>
            </w:r>
            <w:r w:rsidRPr="00020619">
              <w:t>3,6</w:t>
            </w:r>
          </w:p>
        </w:tc>
        <w:tc>
          <w:tcPr>
            <w:tcW w:w="1134" w:type="dxa"/>
            <w:tcBorders>
              <w:left w:val="single" w:sz="4" w:space="0" w:color="auto"/>
              <w:right w:val="single" w:sz="4" w:space="0" w:color="auto"/>
            </w:tcBorders>
            <w:hideMark/>
          </w:tcPr>
          <w:p w:rsidR="00845574" w:rsidRPr="00020619" w:rsidRDefault="00845574" w:rsidP="00845574">
            <w:pPr>
              <w:pStyle w:val="TAC"/>
            </w:pPr>
            <w:r w:rsidRPr="00020619">
              <w:t>dBm/</w:t>
            </w:r>
          </w:p>
          <w:p w:rsidR="00845574" w:rsidRPr="00020619" w:rsidRDefault="00845574" w:rsidP="00845574">
            <w:pPr>
              <w:pStyle w:val="TAC"/>
            </w:pPr>
            <w:r w:rsidRPr="00020619">
              <w:t>18.36MHz</w:t>
            </w:r>
          </w:p>
        </w:tc>
        <w:tc>
          <w:tcPr>
            <w:tcW w:w="2327" w:type="dxa"/>
            <w:tcBorders>
              <w:left w:val="single" w:sz="4" w:space="0" w:color="auto"/>
              <w:right w:val="single" w:sz="4" w:space="0" w:color="auto"/>
            </w:tcBorders>
          </w:tcPr>
          <w:p w:rsidR="00845574" w:rsidRPr="00020619" w:rsidRDefault="00845574" w:rsidP="00845574">
            <w:pPr>
              <w:pStyle w:val="TAC"/>
            </w:pPr>
            <w:ins w:id="1205" w:author="Huawei" w:date="2022-11-16T18:47:00Z">
              <w:r w:rsidRPr="000C15A6">
                <w:t>-61.66</w:t>
              </w:r>
            </w:ins>
            <w:del w:id="1206" w:author="Huawei" w:date="2022-11-16T18:47:00Z">
              <w:r w:rsidRPr="00020619" w:rsidDel="000A622F">
                <w:delText>-62.66</w:delText>
              </w:r>
            </w:del>
          </w:p>
        </w:tc>
        <w:tc>
          <w:tcPr>
            <w:tcW w:w="2328" w:type="dxa"/>
            <w:gridSpan w:val="2"/>
            <w:tcBorders>
              <w:left w:val="single" w:sz="4" w:space="0" w:color="auto"/>
              <w:right w:val="single" w:sz="4" w:space="0" w:color="auto"/>
            </w:tcBorders>
          </w:tcPr>
          <w:p w:rsidR="00845574" w:rsidRPr="00020619" w:rsidRDefault="00845574" w:rsidP="00845574">
            <w:pPr>
              <w:pStyle w:val="TAC"/>
            </w:pPr>
            <w:ins w:id="1207" w:author="Huawei" w:date="2022-11-16T18:47:00Z">
              <w:r w:rsidRPr="000C15A6">
                <w:t>-61.66</w:t>
              </w:r>
            </w:ins>
            <w:del w:id="1208" w:author="Huawei" w:date="2022-11-16T18:47:00Z">
              <w:r w:rsidRPr="00020619" w:rsidDel="000A622F">
                <w:delText>-62.66</w:delText>
              </w:r>
            </w:del>
          </w:p>
        </w:tc>
      </w:tr>
      <w:tr w:rsidR="00845574" w:rsidRPr="00020619" w:rsidTr="0022677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w:t>
            </w:r>
          </w:p>
        </w:tc>
        <w:tc>
          <w:tcPr>
            <w:tcW w:w="4655" w:type="dxa"/>
            <w:gridSpan w:val="3"/>
            <w:tcBorders>
              <w:top w:val="single" w:sz="4" w:space="0" w:color="auto"/>
              <w:left w:val="single" w:sz="4" w:space="0" w:color="auto"/>
              <w:bottom w:val="single" w:sz="4" w:space="0" w:color="auto"/>
              <w:right w:val="single" w:sz="4" w:space="0" w:color="auto"/>
            </w:tcBorders>
            <w:hideMark/>
          </w:tcPr>
          <w:p w:rsidR="00845574" w:rsidRPr="00020619" w:rsidRDefault="00845574" w:rsidP="00226773">
            <w:pPr>
              <w:pStyle w:val="TAC"/>
            </w:pPr>
            <w:r w:rsidRPr="00020619">
              <w:t>AWGN</w:t>
            </w:r>
          </w:p>
        </w:tc>
      </w:tr>
      <w:tr w:rsidR="00845574" w:rsidRPr="00020619" w:rsidTr="00226773">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845574" w:rsidRPr="00020619" w:rsidRDefault="00845574" w:rsidP="00226773">
            <w:pPr>
              <w:pStyle w:val="TAN"/>
            </w:pPr>
            <w:r w:rsidRPr="00020619">
              <w:t>Note 1:</w:t>
            </w:r>
            <w:r w:rsidRPr="00020619">
              <w:tab/>
              <w:t>OCNG shall be used such that both cells are fully allocated and a constant total transmitted power spectral density is achieved for all OFDM symbols.</w:t>
            </w:r>
          </w:p>
          <w:p w:rsidR="00845574" w:rsidRPr="00020619" w:rsidRDefault="00845574" w:rsidP="0022677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100" type="#_x0000_t75" style="width:20.75pt;height:15.25pt" o:ole="" fillcolor="window">
                  <v:imagedata r:id="rId15" o:title=""/>
                </v:shape>
                <o:OLEObject Type="Embed" ProgID="Equation.3" ShapeID="_x0000_i1100" DrawAspect="Content" ObjectID="_1730232802" r:id="rId94"/>
              </w:object>
            </w:r>
            <w:r w:rsidRPr="00020619">
              <w:t xml:space="preserve"> to be fulfilled.</w:t>
            </w:r>
          </w:p>
          <w:p w:rsidR="00845574" w:rsidRPr="00020619" w:rsidRDefault="00845574" w:rsidP="00226773">
            <w:pPr>
              <w:pStyle w:val="TAN"/>
            </w:pPr>
            <w:r w:rsidRPr="00020619">
              <w:t>Note 3:</w:t>
            </w:r>
            <w:r w:rsidRPr="00020619">
              <w:tab/>
              <w:t>Io levels have been derived from other parameters for information purposes. They are not settable parameters themselves.</w:t>
            </w:r>
          </w:p>
        </w:tc>
      </w:tr>
    </w:tbl>
    <w:p w:rsidR="00845574" w:rsidRPr="00020619" w:rsidRDefault="00845574" w:rsidP="00845574">
      <w:pPr>
        <w:pStyle w:val="TH"/>
      </w:pPr>
    </w:p>
    <w:p w:rsidR="00845574" w:rsidRPr="00020619" w:rsidRDefault="00845574" w:rsidP="00845574">
      <w:pPr>
        <w:pStyle w:val="TH"/>
      </w:pPr>
    </w:p>
    <w:p w:rsidR="00845574" w:rsidRPr="00020619" w:rsidRDefault="00845574" w:rsidP="00845574">
      <w:pPr>
        <w:pStyle w:val="TH"/>
      </w:pPr>
      <w:r w:rsidRPr="00020619">
        <w:t xml:space="preserve">Table </w:t>
      </w:r>
      <w:r w:rsidRPr="00020619">
        <w:rPr>
          <w:snapToGrid w:val="0"/>
        </w:rPr>
        <w:t>A.16.3.2.3.4.2</w:t>
      </w:r>
      <w:r w:rsidRPr="00020619">
        <w:t xml:space="preserve">-4: Cell specific test parameters for </w:t>
      </w:r>
      <w:r w:rsidRPr="00020619">
        <w:rPr>
          <w:snapToGrid w:val="0"/>
        </w:rPr>
        <w:t>Redirection</w:t>
      </w:r>
      <w:r w:rsidRPr="00020619">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845574" w:rsidRPr="00020619" w:rsidTr="00226773">
        <w:trPr>
          <w:trHeight w:val="187"/>
        </w:trPr>
        <w:tc>
          <w:tcPr>
            <w:tcW w:w="3029" w:type="dxa"/>
            <w:tcBorders>
              <w:bottom w:val="nil"/>
            </w:tcBorders>
            <w:shd w:val="clear" w:color="auto" w:fill="auto"/>
          </w:tcPr>
          <w:p w:rsidR="00845574" w:rsidRPr="00020619" w:rsidRDefault="00845574" w:rsidP="00226773">
            <w:pPr>
              <w:pStyle w:val="TAH"/>
            </w:pPr>
            <w:r w:rsidRPr="00020619">
              <w:t>Parameter</w:t>
            </w:r>
          </w:p>
        </w:tc>
        <w:tc>
          <w:tcPr>
            <w:tcW w:w="1147" w:type="dxa"/>
            <w:tcBorders>
              <w:bottom w:val="nil"/>
            </w:tcBorders>
            <w:shd w:val="clear" w:color="auto" w:fill="auto"/>
          </w:tcPr>
          <w:p w:rsidR="00845574" w:rsidRPr="00020619" w:rsidRDefault="00845574" w:rsidP="00226773">
            <w:pPr>
              <w:pStyle w:val="TAH"/>
            </w:pPr>
            <w:r w:rsidRPr="00020619">
              <w:t>Unit</w:t>
            </w:r>
          </w:p>
        </w:tc>
        <w:tc>
          <w:tcPr>
            <w:tcW w:w="1396" w:type="dxa"/>
            <w:tcBorders>
              <w:bottom w:val="nil"/>
            </w:tcBorders>
            <w:shd w:val="clear" w:color="auto" w:fill="auto"/>
          </w:tcPr>
          <w:p w:rsidR="00845574" w:rsidRPr="00020619" w:rsidRDefault="00845574" w:rsidP="00226773">
            <w:pPr>
              <w:pStyle w:val="TAH"/>
            </w:pPr>
            <w:r w:rsidRPr="00020619">
              <w:t>Configuration</w:t>
            </w:r>
          </w:p>
        </w:tc>
        <w:tc>
          <w:tcPr>
            <w:tcW w:w="4067" w:type="dxa"/>
            <w:gridSpan w:val="2"/>
            <w:shd w:val="clear" w:color="auto" w:fill="auto"/>
          </w:tcPr>
          <w:p w:rsidR="00845574" w:rsidRPr="00020619" w:rsidRDefault="00845574" w:rsidP="00226773">
            <w:pPr>
              <w:pStyle w:val="TAH"/>
            </w:pPr>
            <w:r w:rsidRPr="00020619">
              <w:t>Cell 2</w:t>
            </w:r>
          </w:p>
        </w:tc>
      </w:tr>
      <w:tr w:rsidR="00845574" w:rsidRPr="00020619" w:rsidTr="00226773">
        <w:trPr>
          <w:trHeight w:val="187"/>
        </w:trPr>
        <w:tc>
          <w:tcPr>
            <w:tcW w:w="3029" w:type="dxa"/>
            <w:tcBorders>
              <w:top w:val="nil"/>
            </w:tcBorders>
            <w:shd w:val="clear" w:color="auto" w:fill="auto"/>
          </w:tcPr>
          <w:p w:rsidR="00845574" w:rsidRPr="00020619" w:rsidRDefault="00845574" w:rsidP="00226773">
            <w:pPr>
              <w:pStyle w:val="TAH"/>
            </w:pPr>
          </w:p>
        </w:tc>
        <w:tc>
          <w:tcPr>
            <w:tcW w:w="1147" w:type="dxa"/>
            <w:tcBorders>
              <w:top w:val="nil"/>
            </w:tcBorders>
            <w:shd w:val="clear" w:color="auto" w:fill="auto"/>
          </w:tcPr>
          <w:p w:rsidR="00845574" w:rsidRPr="00020619" w:rsidRDefault="00845574" w:rsidP="00226773">
            <w:pPr>
              <w:pStyle w:val="TAH"/>
            </w:pPr>
          </w:p>
        </w:tc>
        <w:tc>
          <w:tcPr>
            <w:tcW w:w="1396" w:type="dxa"/>
            <w:tcBorders>
              <w:top w:val="nil"/>
            </w:tcBorders>
            <w:shd w:val="clear" w:color="auto" w:fill="auto"/>
          </w:tcPr>
          <w:p w:rsidR="00845574" w:rsidRPr="00020619" w:rsidRDefault="00845574" w:rsidP="00226773">
            <w:pPr>
              <w:pStyle w:val="TAH"/>
            </w:pPr>
          </w:p>
        </w:tc>
        <w:tc>
          <w:tcPr>
            <w:tcW w:w="2033" w:type="dxa"/>
            <w:shd w:val="clear" w:color="auto" w:fill="auto"/>
          </w:tcPr>
          <w:p w:rsidR="00845574" w:rsidRPr="00020619" w:rsidRDefault="00845574" w:rsidP="00226773">
            <w:pPr>
              <w:pStyle w:val="TAH"/>
            </w:pPr>
            <w:r w:rsidRPr="00020619">
              <w:t>T1</w:t>
            </w:r>
          </w:p>
        </w:tc>
        <w:tc>
          <w:tcPr>
            <w:tcW w:w="2034" w:type="dxa"/>
            <w:shd w:val="clear" w:color="auto" w:fill="auto"/>
          </w:tcPr>
          <w:p w:rsidR="00845574" w:rsidRPr="00020619" w:rsidRDefault="00845574" w:rsidP="00226773">
            <w:pPr>
              <w:pStyle w:val="TAH"/>
            </w:pPr>
            <w:r w:rsidRPr="00020619">
              <w:t>T2</w:t>
            </w:r>
          </w:p>
        </w:tc>
      </w:tr>
      <w:tr w:rsidR="00845574" w:rsidRPr="00020619" w:rsidTr="00226773">
        <w:trPr>
          <w:trHeight w:val="187"/>
        </w:trPr>
        <w:tc>
          <w:tcPr>
            <w:tcW w:w="3029" w:type="dxa"/>
            <w:tcBorders>
              <w:bottom w:val="single" w:sz="4" w:space="0" w:color="auto"/>
            </w:tcBorders>
            <w:shd w:val="clear" w:color="auto" w:fill="auto"/>
          </w:tcPr>
          <w:p w:rsidR="00845574" w:rsidRPr="00020619" w:rsidRDefault="00845574" w:rsidP="00226773">
            <w:pPr>
              <w:pStyle w:val="TAL"/>
            </w:pPr>
            <w:r w:rsidRPr="00020619">
              <w:t>RF channel number</w:t>
            </w:r>
          </w:p>
        </w:tc>
        <w:tc>
          <w:tcPr>
            <w:tcW w:w="1147" w:type="dxa"/>
            <w:tcBorders>
              <w:bottom w:val="single" w:sz="4" w:space="0" w:color="auto"/>
            </w:tcBorders>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1, 2, 3, 4, 5, 6, 7, 8</w:t>
            </w:r>
          </w:p>
        </w:tc>
        <w:tc>
          <w:tcPr>
            <w:tcW w:w="4067" w:type="dxa"/>
            <w:gridSpan w:val="2"/>
            <w:shd w:val="clear" w:color="auto" w:fill="auto"/>
          </w:tcPr>
          <w:p w:rsidR="00845574" w:rsidRPr="00020619" w:rsidRDefault="00845574" w:rsidP="00226773">
            <w:pPr>
              <w:pStyle w:val="TAC"/>
            </w:pPr>
            <w:r w:rsidRPr="00020619">
              <w:t>2</w:t>
            </w:r>
          </w:p>
        </w:tc>
      </w:tr>
      <w:tr w:rsidR="00845574" w:rsidRPr="00020619" w:rsidTr="00226773">
        <w:trPr>
          <w:trHeight w:val="187"/>
        </w:trPr>
        <w:tc>
          <w:tcPr>
            <w:tcW w:w="3029" w:type="dxa"/>
            <w:tcBorders>
              <w:bottom w:val="nil"/>
            </w:tcBorders>
            <w:shd w:val="clear" w:color="auto" w:fill="auto"/>
          </w:tcPr>
          <w:p w:rsidR="00845574" w:rsidRPr="00020619" w:rsidRDefault="00845574" w:rsidP="00226773">
            <w:pPr>
              <w:pStyle w:val="TAL"/>
            </w:pPr>
            <w:r w:rsidRPr="00020619">
              <w:t>Duplex mode</w:t>
            </w:r>
          </w:p>
        </w:tc>
        <w:tc>
          <w:tcPr>
            <w:tcW w:w="1147" w:type="dxa"/>
            <w:tcBorders>
              <w:bottom w:val="nil"/>
            </w:tcBorders>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1, 2, 3, 7</w:t>
            </w:r>
          </w:p>
        </w:tc>
        <w:tc>
          <w:tcPr>
            <w:tcW w:w="4067" w:type="dxa"/>
            <w:gridSpan w:val="2"/>
            <w:shd w:val="clear" w:color="auto" w:fill="auto"/>
          </w:tcPr>
          <w:p w:rsidR="00845574" w:rsidRPr="00020619" w:rsidRDefault="00845574" w:rsidP="00226773">
            <w:pPr>
              <w:pStyle w:val="TAC"/>
            </w:pPr>
            <w:r w:rsidRPr="00020619">
              <w:t>FDD</w:t>
            </w:r>
          </w:p>
        </w:tc>
      </w:tr>
      <w:tr w:rsidR="00845574" w:rsidRPr="00020619" w:rsidTr="00226773">
        <w:trPr>
          <w:trHeight w:val="187"/>
        </w:trPr>
        <w:tc>
          <w:tcPr>
            <w:tcW w:w="3029" w:type="dxa"/>
            <w:tcBorders>
              <w:top w:val="nil"/>
            </w:tcBorders>
            <w:shd w:val="clear" w:color="auto" w:fill="auto"/>
          </w:tcPr>
          <w:p w:rsidR="00845574" w:rsidRPr="00020619" w:rsidRDefault="00845574" w:rsidP="00226773">
            <w:pPr>
              <w:pStyle w:val="TAL"/>
            </w:pPr>
          </w:p>
        </w:tc>
        <w:tc>
          <w:tcPr>
            <w:tcW w:w="1147" w:type="dxa"/>
            <w:tcBorders>
              <w:top w:val="nil"/>
            </w:tcBorders>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4, 5, 6, 8</w:t>
            </w:r>
          </w:p>
        </w:tc>
        <w:tc>
          <w:tcPr>
            <w:tcW w:w="4067" w:type="dxa"/>
            <w:gridSpan w:val="2"/>
            <w:shd w:val="clear" w:color="auto" w:fill="auto"/>
          </w:tcPr>
          <w:p w:rsidR="00845574" w:rsidRPr="00020619" w:rsidRDefault="00845574" w:rsidP="00226773">
            <w:pPr>
              <w:pStyle w:val="TAC"/>
            </w:pPr>
            <w:r w:rsidRPr="00020619">
              <w:t>TDD</w:t>
            </w: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TDD special subframe configuration</w:t>
            </w:r>
            <w:r w:rsidRPr="00020619">
              <w:rPr>
                <w:vertAlign w:val="superscript"/>
              </w:rPr>
              <w:t>Note1</w:t>
            </w:r>
          </w:p>
        </w:tc>
        <w:tc>
          <w:tcPr>
            <w:tcW w:w="1147" w:type="dxa"/>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4, 5, 6, 8</w:t>
            </w:r>
          </w:p>
        </w:tc>
        <w:tc>
          <w:tcPr>
            <w:tcW w:w="4067" w:type="dxa"/>
            <w:gridSpan w:val="2"/>
            <w:shd w:val="clear" w:color="auto" w:fill="auto"/>
          </w:tcPr>
          <w:p w:rsidR="00845574" w:rsidRPr="00020619" w:rsidRDefault="00845574" w:rsidP="00226773">
            <w:pPr>
              <w:pStyle w:val="TAC"/>
            </w:pPr>
            <w:r w:rsidRPr="00020619">
              <w:t>6</w:t>
            </w: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TDD uplink-downlink configuration</w:t>
            </w:r>
            <w:r w:rsidRPr="00020619">
              <w:rPr>
                <w:vertAlign w:val="superscript"/>
              </w:rPr>
              <w:t>Note1</w:t>
            </w:r>
          </w:p>
        </w:tc>
        <w:tc>
          <w:tcPr>
            <w:tcW w:w="1147" w:type="dxa"/>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4, 5, 6, 8</w:t>
            </w:r>
          </w:p>
        </w:tc>
        <w:tc>
          <w:tcPr>
            <w:tcW w:w="4067" w:type="dxa"/>
            <w:gridSpan w:val="2"/>
            <w:shd w:val="clear" w:color="auto" w:fill="auto"/>
          </w:tcPr>
          <w:p w:rsidR="00845574" w:rsidRPr="00020619" w:rsidRDefault="00845574" w:rsidP="00226773">
            <w:pPr>
              <w:pStyle w:val="TAC"/>
            </w:pPr>
            <w:r w:rsidRPr="00020619">
              <w:t>1</w:t>
            </w:r>
          </w:p>
        </w:tc>
      </w:tr>
      <w:tr w:rsidR="00845574" w:rsidRPr="00020619" w:rsidTr="00226773">
        <w:trPr>
          <w:trHeight w:val="187"/>
        </w:trPr>
        <w:tc>
          <w:tcPr>
            <w:tcW w:w="3029" w:type="dxa"/>
            <w:tcBorders>
              <w:bottom w:val="single" w:sz="4" w:space="0" w:color="auto"/>
            </w:tcBorders>
            <w:shd w:val="clear" w:color="auto" w:fill="auto"/>
          </w:tcPr>
          <w:p w:rsidR="00845574" w:rsidRPr="00020619" w:rsidRDefault="00845574" w:rsidP="00226773">
            <w:pPr>
              <w:pStyle w:val="TAL"/>
            </w:pPr>
            <w:r w:rsidRPr="00020619">
              <w:t>BW</w:t>
            </w:r>
            <w:r w:rsidRPr="00020619">
              <w:rPr>
                <w:vertAlign w:val="subscript"/>
              </w:rPr>
              <w:t>channel</w:t>
            </w:r>
          </w:p>
        </w:tc>
        <w:tc>
          <w:tcPr>
            <w:tcW w:w="1147" w:type="dxa"/>
            <w:shd w:val="clear" w:color="auto" w:fill="auto"/>
          </w:tcPr>
          <w:p w:rsidR="00845574" w:rsidRPr="00020619" w:rsidRDefault="00845574" w:rsidP="00226773">
            <w:pPr>
              <w:pStyle w:val="TAC"/>
            </w:pPr>
            <w:r w:rsidRPr="00020619">
              <w:t>MHz</w:t>
            </w:r>
          </w:p>
        </w:tc>
        <w:tc>
          <w:tcPr>
            <w:tcW w:w="1396" w:type="dxa"/>
          </w:tcPr>
          <w:p w:rsidR="00845574" w:rsidRPr="00020619" w:rsidRDefault="00845574" w:rsidP="00226773">
            <w:pPr>
              <w:pStyle w:val="TAC"/>
            </w:pPr>
            <w:r w:rsidRPr="00020619">
              <w:t>1, 2, 3, 4, 5, 6, 7, 8</w:t>
            </w:r>
          </w:p>
        </w:tc>
        <w:tc>
          <w:tcPr>
            <w:tcW w:w="4067" w:type="dxa"/>
            <w:gridSpan w:val="2"/>
            <w:shd w:val="clear" w:color="auto" w:fill="auto"/>
          </w:tcPr>
          <w:p w:rsidR="00845574" w:rsidRPr="00020619" w:rsidRDefault="00845574" w:rsidP="00226773">
            <w:pPr>
              <w:pStyle w:val="TAC"/>
            </w:pPr>
            <w:r w:rsidRPr="00020619">
              <w:t>5 MHz: N</w:t>
            </w:r>
            <w:r w:rsidRPr="00020619">
              <w:rPr>
                <w:vertAlign w:val="subscript"/>
              </w:rPr>
              <w:t>RB,c</w:t>
            </w:r>
            <w:r w:rsidRPr="00020619">
              <w:t xml:space="preserve"> = 25</w:t>
            </w:r>
          </w:p>
          <w:p w:rsidR="00845574" w:rsidRPr="00020619" w:rsidRDefault="00845574" w:rsidP="00226773">
            <w:pPr>
              <w:pStyle w:val="TAC"/>
            </w:pPr>
            <w:r w:rsidRPr="00020619">
              <w:t>10 MHz: N</w:t>
            </w:r>
            <w:r w:rsidRPr="00020619">
              <w:rPr>
                <w:vertAlign w:val="subscript"/>
              </w:rPr>
              <w:t>RB,c</w:t>
            </w:r>
            <w:r w:rsidRPr="00020619">
              <w:t xml:space="preserve"> = 50</w:t>
            </w:r>
          </w:p>
          <w:p w:rsidR="00845574" w:rsidRPr="00020619" w:rsidRDefault="00845574" w:rsidP="00226773">
            <w:pPr>
              <w:pStyle w:val="TAC"/>
            </w:pPr>
            <w:r w:rsidRPr="00020619">
              <w:t>20 MHz: N</w:t>
            </w:r>
            <w:r w:rsidRPr="00020619">
              <w:rPr>
                <w:vertAlign w:val="subscript"/>
              </w:rPr>
              <w:t>RB,c</w:t>
            </w:r>
            <w:r w:rsidRPr="00020619">
              <w:t xml:space="preserve"> = 100</w:t>
            </w:r>
          </w:p>
        </w:tc>
      </w:tr>
      <w:tr w:rsidR="00845574" w:rsidRPr="00020619" w:rsidTr="00226773">
        <w:trPr>
          <w:trHeight w:val="187"/>
        </w:trPr>
        <w:tc>
          <w:tcPr>
            <w:tcW w:w="3029" w:type="dxa"/>
            <w:tcBorders>
              <w:bottom w:val="nil"/>
            </w:tcBorders>
            <w:shd w:val="clear" w:color="auto" w:fill="auto"/>
          </w:tcPr>
          <w:p w:rsidR="00845574" w:rsidRPr="00020619" w:rsidRDefault="00845574" w:rsidP="00226773">
            <w:pPr>
              <w:pStyle w:val="TAL"/>
            </w:pPr>
            <w:r w:rsidRPr="00020619">
              <w:rPr>
                <w:lang w:eastAsia="zh-CN"/>
              </w:rPr>
              <w:t>PRACH Configuration</w:t>
            </w:r>
            <w:r w:rsidRPr="00020619">
              <w:rPr>
                <w:vertAlign w:val="superscript"/>
              </w:rPr>
              <w:t>Note2</w:t>
            </w:r>
          </w:p>
        </w:tc>
        <w:tc>
          <w:tcPr>
            <w:tcW w:w="1147" w:type="dxa"/>
            <w:vMerge w:val="restart"/>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1, 2, 3, 7</w:t>
            </w:r>
          </w:p>
        </w:tc>
        <w:tc>
          <w:tcPr>
            <w:tcW w:w="4067" w:type="dxa"/>
            <w:gridSpan w:val="2"/>
            <w:shd w:val="clear" w:color="auto" w:fill="auto"/>
          </w:tcPr>
          <w:p w:rsidR="00845574" w:rsidRPr="00020619" w:rsidRDefault="00845574" w:rsidP="00226773">
            <w:pPr>
              <w:pStyle w:val="TAC"/>
            </w:pPr>
            <w:r w:rsidRPr="00020619">
              <w:rPr>
                <w:lang w:eastAsia="zh-CN"/>
              </w:rPr>
              <w:t>4</w:t>
            </w:r>
          </w:p>
        </w:tc>
      </w:tr>
      <w:tr w:rsidR="00845574" w:rsidRPr="00020619" w:rsidTr="00226773">
        <w:trPr>
          <w:trHeight w:val="187"/>
        </w:trPr>
        <w:tc>
          <w:tcPr>
            <w:tcW w:w="3029" w:type="dxa"/>
            <w:tcBorders>
              <w:top w:val="nil"/>
              <w:bottom w:val="single" w:sz="4" w:space="0" w:color="auto"/>
            </w:tcBorders>
            <w:shd w:val="clear" w:color="auto" w:fill="auto"/>
          </w:tcPr>
          <w:p w:rsidR="00845574" w:rsidRPr="00020619" w:rsidRDefault="00845574" w:rsidP="00226773">
            <w:pPr>
              <w:pStyle w:val="TAL"/>
            </w:pPr>
          </w:p>
        </w:tc>
        <w:tc>
          <w:tcPr>
            <w:tcW w:w="1147" w:type="dxa"/>
            <w:vMerge/>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4, 5, 6, 8</w:t>
            </w:r>
          </w:p>
        </w:tc>
        <w:tc>
          <w:tcPr>
            <w:tcW w:w="4067" w:type="dxa"/>
            <w:gridSpan w:val="2"/>
            <w:shd w:val="clear" w:color="auto" w:fill="auto"/>
          </w:tcPr>
          <w:p w:rsidR="00845574" w:rsidRPr="00020619" w:rsidRDefault="00845574" w:rsidP="00226773">
            <w:pPr>
              <w:pStyle w:val="TAC"/>
            </w:pPr>
            <w:r w:rsidRPr="00020619">
              <w:rPr>
                <w:lang w:eastAsia="zh-CN"/>
              </w:rPr>
              <w:t>53</w:t>
            </w:r>
          </w:p>
        </w:tc>
      </w:tr>
      <w:tr w:rsidR="00845574" w:rsidRPr="00020619" w:rsidTr="00226773">
        <w:trPr>
          <w:trHeight w:val="187"/>
        </w:trPr>
        <w:tc>
          <w:tcPr>
            <w:tcW w:w="3029"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PDSCH parameters:</w:t>
            </w:r>
          </w:p>
          <w:p w:rsidR="00845574" w:rsidRPr="00020619" w:rsidRDefault="00845574" w:rsidP="00226773">
            <w:pPr>
              <w:pStyle w:val="TAL"/>
            </w:pPr>
            <w:r w:rsidRPr="00020619">
              <w:t>DL Reference Measurement Channel</w:t>
            </w:r>
            <w:r w:rsidRPr="00020619">
              <w:rPr>
                <w:vertAlign w:val="superscript"/>
              </w:rPr>
              <w:t>Note3</w:t>
            </w:r>
          </w:p>
        </w:tc>
        <w:tc>
          <w:tcPr>
            <w:tcW w:w="1147" w:type="dxa"/>
            <w:vMerge w:val="restart"/>
            <w:tcBorders>
              <w:top w:val="single" w:sz="4" w:space="0" w:color="auto"/>
              <w:left w:val="single" w:sz="4" w:space="0" w:color="auto"/>
              <w:right w:val="single" w:sz="4" w:space="0" w:color="auto"/>
            </w:tcBorders>
          </w:tcPr>
          <w:p w:rsidR="00845574" w:rsidRPr="00020619" w:rsidRDefault="00845574" w:rsidP="00226773">
            <w:pPr>
              <w:pStyle w:val="TAC"/>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t>1, 2, 3, 7</w:t>
            </w:r>
          </w:p>
        </w:tc>
        <w:tc>
          <w:tcPr>
            <w:tcW w:w="4067" w:type="dxa"/>
            <w:gridSpan w:val="2"/>
            <w:tcBorders>
              <w:top w:val="single" w:sz="4" w:space="0" w:color="auto"/>
              <w:left w:val="single" w:sz="4" w:space="0" w:color="auto"/>
              <w:right w:val="single" w:sz="4" w:space="0" w:color="auto"/>
            </w:tcBorders>
          </w:tcPr>
          <w:p w:rsidR="00845574" w:rsidRPr="00020619" w:rsidRDefault="00845574" w:rsidP="00226773">
            <w:pPr>
              <w:pStyle w:val="TAC"/>
              <w:rPr>
                <w:lang w:eastAsia="zh-CN"/>
              </w:rPr>
            </w:pPr>
            <w:r w:rsidRPr="00020619">
              <w:rPr>
                <w:lang w:eastAsia="zh-CN"/>
              </w:rPr>
              <w:t>5 MHz: R.7 FDD</w:t>
            </w:r>
          </w:p>
          <w:p w:rsidR="00845574" w:rsidRPr="00020619" w:rsidRDefault="00845574" w:rsidP="00226773">
            <w:pPr>
              <w:pStyle w:val="TAC"/>
              <w:rPr>
                <w:lang w:eastAsia="zh-CN"/>
              </w:rPr>
            </w:pPr>
            <w:r w:rsidRPr="00020619">
              <w:rPr>
                <w:lang w:eastAsia="zh-CN"/>
              </w:rPr>
              <w:t>10 MHz: R.3 FDD</w:t>
            </w:r>
          </w:p>
          <w:p w:rsidR="00845574" w:rsidRPr="00020619" w:rsidRDefault="00845574" w:rsidP="00226773">
            <w:pPr>
              <w:pStyle w:val="TAC"/>
              <w:rPr>
                <w:lang w:eastAsia="zh-CN"/>
              </w:rPr>
            </w:pPr>
            <w:r w:rsidRPr="00020619">
              <w:rPr>
                <w:lang w:eastAsia="zh-CN"/>
              </w:rPr>
              <w:t>20 MHz: R.6 FDD</w:t>
            </w:r>
          </w:p>
        </w:tc>
      </w:tr>
      <w:tr w:rsidR="00845574" w:rsidRPr="00020619" w:rsidTr="00226773">
        <w:trPr>
          <w:trHeight w:val="187"/>
        </w:trPr>
        <w:tc>
          <w:tcPr>
            <w:tcW w:w="3029"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147" w:type="dxa"/>
            <w:vMerge/>
            <w:tcBorders>
              <w:left w:val="single" w:sz="4" w:space="0" w:color="auto"/>
              <w:bottom w:val="single" w:sz="4" w:space="0" w:color="auto"/>
              <w:right w:val="single" w:sz="4" w:space="0" w:color="auto"/>
            </w:tcBorders>
          </w:tcPr>
          <w:p w:rsidR="00845574" w:rsidRPr="00020619" w:rsidRDefault="00845574" w:rsidP="00226773">
            <w:pPr>
              <w:pStyle w:val="TAC"/>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4, 5, 6, 8</w:t>
            </w:r>
          </w:p>
        </w:tc>
        <w:tc>
          <w:tcPr>
            <w:tcW w:w="4067" w:type="dxa"/>
            <w:gridSpan w:val="2"/>
            <w:tcBorders>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rPr>
                <w:lang w:eastAsia="zh-CN"/>
              </w:rPr>
              <w:t>5 MHz: R.4 TDD</w:t>
            </w:r>
          </w:p>
          <w:p w:rsidR="00845574" w:rsidRPr="00020619" w:rsidRDefault="00845574" w:rsidP="00226773">
            <w:pPr>
              <w:pStyle w:val="TAC"/>
              <w:rPr>
                <w:lang w:eastAsia="zh-CN"/>
              </w:rPr>
            </w:pPr>
            <w:r w:rsidRPr="00020619">
              <w:rPr>
                <w:lang w:eastAsia="zh-CN"/>
              </w:rPr>
              <w:t>10 MHz: R.0 TDD</w:t>
            </w:r>
          </w:p>
          <w:p w:rsidR="00845574" w:rsidRPr="00020619" w:rsidRDefault="00845574" w:rsidP="00226773">
            <w:pPr>
              <w:pStyle w:val="TAC"/>
              <w:rPr>
                <w:lang w:eastAsia="zh-CN"/>
              </w:rPr>
            </w:pPr>
            <w:r w:rsidRPr="00020619">
              <w:rPr>
                <w:lang w:eastAsia="zh-CN"/>
              </w:rPr>
              <w:t>20 MHz: R.3 TDD</w:t>
            </w:r>
          </w:p>
        </w:tc>
      </w:tr>
      <w:tr w:rsidR="00845574" w:rsidRPr="00020619" w:rsidTr="00226773">
        <w:trPr>
          <w:trHeight w:val="187"/>
        </w:trPr>
        <w:tc>
          <w:tcPr>
            <w:tcW w:w="3029"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pPr>
            <w:r w:rsidRPr="00020619">
              <w:t>PCFICH/PDCCH/PHICH parameters:</w:t>
            </w:r>
          </w:p>
          <w:p w:rsidR="00845574" w:rsidRPr="00020619" w:rsidRDefault="00845574" w:rsidP="00226773">
            <w:pPr>
              <w:pStyle w:val="TAL"/>
            </w:pPr>
            <w:r w:rsidRPr="00020619">
              <w:t>DL Reference Measurement Channel</w:t>
            </w:r>
            <w:r w:rsidRPr="00020619">
              <w:rPr>
                <w:vertAlign w:val="superscript"/>
              </w:rPr>
              <w:t>Note3</w:t>
            </w:r>
          </w:p>
        </w:tc>
        <w:tc>
          <w:tcPr>
            <w:tcW w:w="1147" w:type="dxa"/>
            <w:vMerge w:val="restart"/>
            <w:tcBorders>
              <w:top w:val="single" w:sz="4" w:space="0" w:color="auto"/>
              <w:left w:val="single" w:sz="4" w:space="0" w:color="auto"/>
              <w:right w:val="single" w:sz="4" w:space="0" w:color="auto"/>
            </w:tcBorders>
          </w:tcPr>
          <w:p w:rsidR="00845574" w:rsidRPr="00020619" w:rsidRDefault="00845574" w:rsidP="00226773">
            <w:pPr>
              <w:pStyle w:val="TAC"/>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t>1, 2, 3, 7</w:t>
            </w:r>
          </w:p>
        </w:tc>
        <w:tc>
          <w:tcPr>
            <w:tcW w:w="4067" w:type="dxa"/>
            <w:gridSpan w:val="2"/>
            <w:tcBorders>
              <w:top w:val="single" w:sz="4" w:space="0" w:color="auto"/>
              <w:left w:val="single" w:sz="4" w:space="0" w:color="auto"/>
              <w:right w:val="single" w:sz="4" w:space="0" w:color="auto"/>
            </w:tcBorders>
          </w:tcPr>
          <w:p w:rsidR="00845574" w:rsidRPr="00020619" w:rsidRDefault="00845574" w:rsidP="00226773">
            <w:pPr>
              <w:pStyle w:val="TAC"/>
              <w:rPr>
                <w:lang w:eastAsia="zh-CN"/>
              </w:rPr>
            </w:pPr>
            <w:r w:rsidRPr="00020619">
              <w:rPr>
                <w:lang w:eastAsia="zh-CN"/>
              </w:rPr>
              <w:t>5 MHz: R.11 FDD</w:t>
            </w:r>
          </w:p>
          <w:p w:rsidR="00845574" w:rsidRPr="00020619" w:rsidRDefault="00845574" w:rsidP="00226773">
            <w:pPr>
              <w:pStyle w:val="TAC"/>
              <w:rPr>
                <w:lang w:eastAsia="zh-CN"/>
              </w:rPr>
            </w:pPr>
            <w:r w:rsidRPr="00020619">
              <w:rPr>
                <w:lang w:eastAsia="zh-CN"/>
              </w:rPr>
              <w:t>10 MHz: R.6 FDD</w:t>
            </w:r>
          </w:p>
          <w:p w:rsidR="00845574" w:rsidRPr="00020619" w:rsidRDefault="00845574" w:rsidP="00226773">
            <w:pPr>
              <w:pStyle w:val="TAC"/>
              <w:rPr>
                <w:lang w:eastAsia="zh-CN"/>
              </w:rPr>
            </w:pPr>
            <w:r w:rsidRPr="00020619">
              <w:rPr>
                <w:lang w:eastAsia="zh-CN"/>
              </w:rPr>
              <w:t>20 MHz: R.10 FDD</w:t>
            </w:r>
          </w:p>
        </w:tc>
      </w:tr>
      <w:tr w:rsidR="00845574" w:rsidRPr="00020619" w:rsidTr="00226773">
        <w:trPr>
          <w:trHeight w:val="187"/>
        </w:trPr>
        <w:tc>
          <w:tcPr>
            <w:tcW w:w="3029"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147" w:type="dxa"/>
            <w:vMerge/>
            <w:tcBorders>
              <w:left w:val="single" w:sz="4" w:space="0" w:color="auto"/>
              <w:bottom w:val="single" w:sz="4" w:space="0" w:color="auto"/>
              <w:right w:val="single" w:sz="4" w:space="0" w:color="auto"/>
            </w:tcBorders>
          </w:tcPr>
          <w:p w:rsidR="00845574" w:rsidRPr="00020619" w:rsidRDefault="00845574" w:rsidP="00226773">
            <w:pPr>
              <w:pStyle w:val="TAC"/>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pPr>
            <w:r w:rsidRPr="00020619">
              <w:t>4, 5, 6, 8</w:t>
            </w:r>
          </w:p>
        </w:tc>
        <w:tc>
          <w:tcPr>
            <w:tcW w:w="4067" w:type="dxa"/>
            <w:gridSpan w:val="2"/>
            <w:tcBorders>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rPr>
                <w:lang w:eastAsia="zh-CN"/>
              </w:rPr>
              <w:t>5 MHz: R.11 TDD</w:t>
            </w:r>
          </w:p>
          <w:p w:rsidR="00845574" w:rsidRPr="00020619" w:rsidRDefault="00845574" w:rsidP="00226773">
            <w:pPr>
              <w:pStyle w:val="TAC"/>
              <w:rPr>
                <w:lang w:eastAsia="zh-CN"/>
              </w:rPr>
            </w:pPr>
            <w:r w:rsidRPr="00020619">
              <w:rPr>
                <w:lang w:eastAsia="zh-CN"/>
              </w:rPr>
              <w:t>10 MHz: R.6 TDD</w:t>
            </w:r>
          </w:p>
          <w:p w:rsidR="00845574" w:rsidRPr="00020619" w:rsidRDefault="00845574" w:rsidP="00226773">
            <w:pPr>
              <w:pStyle w:val="TAC"/>
              <w:rPr>
                <w:lang w:eastAsia="zh-CN"/>
              </w:rPr>
            </w:pPr>
            <w:r w:rsidRPr="00020619">
              <w:rPr>
                <w:lang w:eastAsia="zh-CN"/>
              </w:rPr>
              <w:t>20 MHz: R.10 TDD</w:t>
            </w:r>
          </w:p>
        </w:tc>
      </w:tr>
      <w:tr w:rsidR="00845574" w:rsidRPr="00020619" w:rsidTr="00226773">
        <w:trPr>
          <w:trHeight w:val="187"/>
        </w:trPr>
        <w:tc>
          <w:tcPr>
            <w:tcW w:w="3029" w:type="dxa"/>
            <w:tcBorders>
              <w:top w:val="single" w:sz="4" w:space="0" w:color="auto"/>
              <w:left w:val="single" w:sz="4" w:space="0" w:color="auto"/>
              <w:bottom w:val="nil"/>
              <w:right w:val="single" w:sz="4" w:space="0" w:color="auto"/>
            </w:tcBorders>
            <w:shd w:val="clear" w:color="auto" w:fill="auto"/>
          </w:tcPr>
          <w:p w:rsidR="00845574" w:rsidRPr="00020619" w:rsidRDefault="00845574" w:rsidP="00226773">
            <w:pPr>
              <w:pStyle w:val="TAL"/>
              <w:rPr>
                <w:lang w:eastAsia="ja-JP"/>
              </w:rPr>
            </w:pPr>
            <w:r w:rsidRPr="00020619">
              <w:t>OCNG Patterns</w:t>
            </w:r>
            <w:r w:rsidRPr="00020619">
              <w:rPr>
                <w:vertAlign w:val="superscript"/>
              </w:rPr>
              <w:t>Note3</w:t>
            </w:r>
          </w:p>
        </w:tc>
        <w:tc>
          <w:tcPr>
            <w:tcW w:w="1147" w:type="dxa"/>
            <w:vMerge w:val="restart"/>
            <w:tcBorders>
              <w:top w:val="single" w:sz="4" w:space="0" w:color="auto"/>
              <w:left w:val="single" w:sz="4" w:space="0" w:color="auto"/>
              <w:right w:val="single" w:sz="4" w:space="0" w:color="auto"/>
            </w:tcBorders>
          </w:tcPr>
          <w:p w:rsidR="00845574" w:rsidRPr="00020619" w:rsidRDefault="00845574" w:rsidP="0022677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rPr>
                <w:lang w:eastAsia="zh-CN"/>
              </w:rPr>
              <w:t>1, 2, 3, 7</w:t>
            </w:r>
          </w:p>
        </w:tc>
        <w:tc>
          <w:tcPr>
            <w:tcW w:w="4067" w:type="dxa"/>
            <w:gridSpan w:val="2"/>
            <w:tcBorders>
              <w:top w:val="single" w:sz="4" w:space="0" w:color="auto"/>
              <w:left w:val="single" w:sz="4" w:space="0" w:color="auto"/>
              <w:right w:val="single" w:sz="4" w:space="0" w:color="auto"/>
            </w:tcBorders>
          </w:tcPr>
          <w:p w:rsidR="00845574" w:rsidRPr="00020619" w:rsidRDefault="00845574" w:rsidP="00226773">
            <w:pPr>
              <w:pStyle w:val="TAC"/>
              <w:rPr>
                <w:lang w:val="da-DK" w:eastAsia="zh-CN"/>
              </w:rPr>
            </w:pPr>
            <w:r w:rsidRPr="00020619">
              <w:rPr>
                <w:lang w:val="da-DK" w:eastAsia="zh-CN"/>
              </w:rPr>
              <w:t>5 MHz: OP.20 FDD</w:t>
            </w:r>
          </w:p>
          <w:p w:rsidR="00845574" w:rsidRPr="00020619" w:rsidRDefault="00845574" w:rsidP="00226773">
            <w:pPr>
              <w:pStyle w:val="TAC"/>
              <w:rPr>
                <w:lang w:val="da-DK" w:eastAsia="zh-CN"/>
              </w:rPr>
            </w:pPr>
            <w:r w:rsidRPr="00020619">
              <w:rPr>
                <w:lang w:val="da-DK" w:eastAsia="zh-CN"/>
              </w:rPr>
              <w:t>10 MHz: OP.10 FDD</w:t>
            </w:r>
          </w:p>
          <w:p w:rsidR="00845574" w:rsidRPr="00020619" w:rsidRDefault="00845574" w:rsidP="00226773">
            <w:pPr>
              <w:pStyle w:val="TAC"/>
              <w:rPr>
                <w:lang w:eastAsia="zh-CN"/>
              </w:rPr>
            </w:pPr>
            <w:r w:rsidRPr="00020619">
              <w:rPr>
                <w:lang w:eastAsia="zh-CN"/>
              </w:rPr>
              <w:t>20 MHz: OP.17 FDD</w:t>
            </w:r>
          </w:p>
        </w:tc>
      </w:tr>
      <w:tr w:rsidR="00845574" w:rsidRPr="00020619" w:rsidTr="00226773">
        <w:trPr>
          <w:trHeight w:val="187"/>
        </w:trPr>
        <w:tc>
          <w:tcPr>
            <w:tcW w:w="3029" w:type="dxa"/>
            <w:tcBorders>
              <w:top w:val="nil"/>
              <w:left w:val="single" w:sz="4" w:space="0" w:color="auto"/>
              <w:bottom w:val="single" w:sz="4" w:space="0" w:color="auto"/>
              <w:right w:val="single" w:sz="4" w:space="0" w:color="auto"/>
            </w:tcBorders>
            <w:shd w:val="clear" w:color="auto" w:fill="auto"/>
          </w:tcPr>
          <w:p w:rsidR="00845574" w:rsidRPr="00020619" w:rsidRDefault="00845574" w:rsidP="00226773">
            <w:pPr>
              <w:pStyle w:val="TAL"/>
            </w:pPr>
          </w:p>
        </w:tc>
        <w:tc>
          <w:tcPr>
            <w:tcW w:w="1147" w:type="dxa"/>
            <w:vMerge/>
            <w:tcBorders>
              <w:left w:val="single" w:sz="4" w:space="0" w:color="auto"/>
              <w:bottom w:val="single" w:sz="4" w:space="0" w:color="auto"/>
              <w:right w:val="single" w:sz="4" w:space="0" w:color="auto"/>
            </w:tcBorders>
          </w:tcPr>
          <w:p w:rsidR="00845574" w:rsidRPr="00020619" w:rsidRDefault="00845574" w:rsidP="0022677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845574" w:rsidRPr="00020619" w:rsidRDefault="00845574" w:rsidP="00226773">
            <w:pPr>
              <w:pStyle w:val="TAC"/>
              <w:rPr>
                <w:lang w:eastAsia="zh-CN"/>
              </w:rPr>
            </w:pPr>
            <w:r w:rsidRPr="00020619">
              <w:rPr>
                <w:lang w:eastAsia="zh-CN"/>
              </w:rPr>
              <w:t>4, 5, 6, 8</w:t>
            </w:r>
          </w:p>
        </w:tc>
        <w:tc>
          <w:tcPr>
            <w:tcW w:w="4067" w:type="dxa"/>
            <w:gridSpan w:val="2"/>
            <w:tcBorders>
              <w:left w:val="single" w:sz="4" w:space="0" w:color="auto"/>
              <w:bottom w:val="single" w:sz="4" w:space="0" w:color="auto"/>
              <w:right w:val="single" w:sz="4" w:space="0" w:color="auto"/>
            </w:tcBorders>
          </w:tcPr>
          <w:p w:rsidR="00845574" w:rsidRPr="00020619" w:rsidRDefault="00845574" w:rsidP="00226773">
            <w:pPr>
              <w:pStyle w:val="TAC"/>
              <w:rPr>
                <w:lang w:val="da-DK" w:eastAsia="zh-CN"/>
              </w:rPr>
            </w:pPr>
            <w:r w:rsidRPr="00020619">
              <w:rPr>
                <w:lang w:val="da-DK" w:eastAsia="zh-CN"/>
              </w:rPr>
              <w:t>5 MHz: OP.9 TDD</w:t>
            </w:r>
          </w:p>
          <w:p w:rsidR="00845574" w:rsidRPr="00020619" w:rsidRDefault="00845574" w:rsidP="00226773">
            <w:pPr>
              <w:pStyle w:val="TAC"/>
              <w:rPr>
                <w:lang w:val="da-DK" w:eastAsia="zh-CN"/>
              </w:rPr>
            </w:pPr>
            <w:r w:rsidRPr="00020619">
              <w:rPr>
                <w:lang w:val="da-DK" w:eastAsia="zh-CN"/>
              </w:rPr>
              <w:t>10 MHz: OP.1 TDD</w:t>
            </w:r>
          </w:p>
          <w:p w:rsidR="00845574" w:rsidRPr="00020619" w:rsidRDefault="00845574" w:rsidP="00226773">
            <w:pPr>
              <w:pStyle w:val="TAC"/>
              <w:rPr>
                <w:lang w:eastAsia="zh-CN"/>
              </w:rPr>
            </w:pPr>
            <w:r w:rsidRPr="00020619">
              <w:rPr>
                <w:lang w:eastAsia="zh-CN"/>
              </w:rPr>
              <w:t>20 MHz: OP.7 TDD</w:t>
            </w: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PBCH_RA</w:t>
            </w:r>
          </w:p>
        </w:tc>
        <w:tc>
          <w:tcPr>
            <w:tcW w:w="1147" w:type="dxa"/>
            <w:tcBorders>
              <w:bottom w:val="nil"/>
            </w:tcBorders>
            <w:shd w:val="clear" w:color="auto" w:fill="auto"/>
          </w:tcPr>
          <w:p w:rsidR="00845574" w:rsidRPr="00020619" w:rsidRDefault="00845574" w:rsidP="00226773">
            <w:pPr>
              <w:pStyle w:val="TAC"/>
            </w:pPr>
            <w:r w:rsidRPr="00020619">
              <w:t>dB</w:t>
            </w:r>
          </w:p>
        </w:tc>
        <w:tc>
          <w:tcPr>
            <w:tcW w:w="1396" w:type="dxa"/>
            <w:tcBorders>
              <w:bottom w:val="nil"/>
            </w:tcBorders>
            <w:shd w:val="clear" w:color="auto" w:fill="auto"/>
          </w:tcPr>
          <w:p w:rsidR="00845574" w:rsidRPr="00020619" w:rsidRDefault="00845574" w:rsidP="00226773">
            <w:pPr>
              <w:pStyle w:val="TAC"/>
            </w:pPr>
            <w:r w:rsidRPr="00020619">
              <w:t>1, 2, 3, 4, 5, 6, 7, 8</w:t>
            </w:r>
          </w:p>
        </w:tc>
        <w:tc>
          <w:tcPr>
            <w:tcW w:w="4067" w:type="dxa"/>
            <w:gridSpan w:val="2"/>
            <w:tcBorders>
              <w:bottom w:val="nil"/>
            </w:tcBorders>
            <w:shd w:val="clear" w:color="auto" w:fill="auto"/>
          </w:tcPr>
          <w:p w:rsidR="00845574" w:rsidRPr="00020619" w:rsidRDefault="00845574" w:rsidP="00226773">
            <w:pPr>
              <w:pStyle w:val="TAC"/>
            </w:pPr>
            <w:r w:rsidRPr="00020619">
              <w:t>0</w:t>
            </w: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PBCH_RB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PSS_RA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SSS_RA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PCFICH_RB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PHICH_RA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PHICH_RB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PDCCH_RA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PDCCH_RB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PDSCH_RA</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PDSCH_RB</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OCNG_RA</w:t>
            </w:r>
            <w:r w:rsidRPr="00020619">
              <w:rPr>
                <w:rFonts w:eastAsia="Calibri"/>
                <w:vertAlign w:val="superscript"/>
              </w:rPr>
              <w:t>Note4</w:t>
            </w:r>
          </w:p>
        </w:tc>
        <w:tc>
          <w:tcPr>
            <w:tcW w:w="1147" w:type="dxa"/>
            <w:tcBorders>
              <w:top w:val="nil"/>
              <w:bottom w:val="nil"/>
            </w:tcBorders>
            <w:shd w:val="clear" w:color="auto" w:fill="auto"/>
          </w:tcPr>
          <w:p w:rsidR="00845574" w:rsidRPr="00020619" w:rsidRDefault="00845574" w:rsidP="00226773">
            <w:pPr>
              <w:pStyle w:val="TAC"/>
            </w:pPr>
          </w:p>
        </w:tc>
        <w:tc>
          <w:tcPr>
            <w:tcW w:w="1396" w:type="dxa"/>
            <w:tcBorders>
              <w:top w:val="nil"/>
              <w:bottom w:val="nil"/>
            </w:tcBorders>
            <w:shd w:val="clear" w:color="auto" w:fill="auto"/>
          </w:tcPr>
          <w:p w:rsidR="00845574" w:rsidRPr="00020619" w:rsidRDefault="00845574" w:rsidP="00226773">
            <w:pPr>
              <w:pStyle w:val="TAC"/>
            </w:pPr>
          </w:p>
        </w:tc>
        <w:tc>
          <w:tcPr>
            <w:tcW w:w="4067" w:type="dxa"/>
            <w:gridSpan w:val="2"/>
            <w:tcBorders>
              <w:top w:val="nil"/>
              <w:bottom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pPr>
            <w:r w:rsidRPr="00020619">
              <w:t>OCNG_RB</w:t>
            </w:r>
            <w:r w:rsidRPr="00020619">
              <w:rPr>
                <w:rFonts w:eastAsia="Calibri"/>
                <w:vertAlign w:val="superscript"/>
              </w:rPr>
              <w:t>Note4</w:t>
            </w:r>
          </w:p>
        </w:tc>
        <w:tc>
          <w:tcPr>
            <w:tcW w:w="1147" w:type="dxa"/>
            <w:tcBorders>
              <w:top w:val="nil"/>
            </w:tcBorders>
            <w:shd w:val="clear" w:color="auto" w:fill="auto"/>
          </w:tcPr>
          <w:p w:rsidR="00845574" w:rsidRPr="00020619" w:rsidRDefault="00845574" w:rsidP="00226773">
            <w:pPr>
              <w:pStyle w:val="TAC"/>
            </w:pPr>
          </w:p>
        </w:tc>
        <w:tc>
          <w:tcPr>
            <w:tcW w:w="1396" w:type="dxa"/>
            <w:tcBorders>
              <w:top w:val="nil"/>
            </w:tcBorders>
            <w:shd w:val="clear" w:color="auto" w:fill="auto"/>
          </w:tcPr>
          <w:p w:rsidR="00845574" w:rsidRPr="00020619" w:rsidRDefault="00845574" w:rsidP="00226773">
            <w:pPr>
              <w:pStyle w:val="TAC"/>
            </w:pPr>
          </w:p>
        </w:tc>
        <w:tc>
          <w:tcPr>
            <w:tcW w:w="4067" w:type="dxa"/>
            <w:gridSpan w:val="2"/>
            <w:tcBorders>
              <w:top w:val="nil"/>
            </w:tcBorders>
            <w:shd w:val="clear" w:color="auto" w:fill="auto"/>
          </w:tcPr>
          <w:p w:rsidR="00845574" w:rsidRPr="00020619" w:rsidRDefault="00845574" w:rsidP="00226773">
            <w:pPr>
              <w:pStyle w:val="TAC"/>
            </w:pPr>
          </w:p>
        </w:tc>
      </w:tr>
      <w:tr w:rsidR="00845574" w:rsidRPr="00020619" w:rsidTr="00226773">
        <w:trPr>
          <w:trHeight w:val="187"/>
        </w:trPr>
        <w:tc>
          <w:tcPr>
            <w:tcW w:w="3029" w:type="dxa"/>
            <w:shd w:val="clear" w:color="auto" w:fill="auto"/>
          </w:tcPr>
          <w:p w:rsidR="00845574" w:rsidRPr="00020619" w:rsidRDefault="00845574" w:rsidP="00226773">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Note5</w:t>
            </w:r>
          </w:p>
        </w:tc>
        <w:tc>
          <w:tcPr>
            <w:tcW w:w="1147" w:type="dxa"/>
            <w:shd w:val="clear" w:color="auto" w:fill="auto"/>
          </w:tcPr>
          <w:p w:rsidR="00845574" w:rsidRPr="00020619" w:rsidRDefault="00845574" w:rsidP="00226773">
            <w:pPr>
              <w:pStyle w:val="TAC"/>
            </w:pPr>
            <w:r w:rsidRPr="00020619">
              <w:t>dBm/15kHz</w:t>
            </w:r>
          </w:p>
        </w:tc>
        <w:tc>
          <w:tcPr>
            <w:tcW w:w="1396" w:type="dxa"/>
          </w:tcPr>
          <w:p w:rsidR="00845574" w:rsidRPr="00020619" w:rsidRDefault="00845574" w:rsidP="00226773">
            <w:pPr>
              <w:pStyle w:val="TAC"/>
            </w:pPr>
            <w:r w:rsidRPr="00020619">
              <w:t>1,2,3,4,5,6,7,8</w:t>
            </w:r>
          </w:p>
        </w:tc>
        <w:tc>
          <w:tcPr>
            <w:tcW w:w="4067" w:type="dxa"/>
            <w:gridSpan w:val="2"/>
            <w:shd w:val="clear" w:color="auto" w:fill="auto"/>
          </w:tcPr>
          <w:p w:rsidR="00845574" w:rsidRPr="00020619" w:rsidRDefault="00845574" w:rsidP="00226773">
            <w:pPr>
              <w:pStyle w:val="TAC"/>
            </w:pPr>
            <w:r w:rsidRPr="00020619">
              <w:t>-98</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i/>
                <w:vertAlign w:val="superscript"/>
              </w:rPr>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47" w:type="dxa"/>
            <w:shd w:val="clear" w:color="auto" w:fill="auto"/>
          </w:tcPr>
          <w:p w:rsidR="00845574" w:rsidRPr="00020619" w:rsidRDefault="00845574" w:rsidP="00226773">
            <w:pPr>
              <w:pStyle w:val="TAC"/>
            </w:pPr>
            <w:r w:rsidRPr="00020619">
              <w:t>dB</w:t>
            </w:r>
          </w:p>
        </w:tc>
        <w:tc>
          <w:tcPr>
            <w:tcW w:w="1396" w:type="dxa"/>
          </w:tcPr>
          <w:p w:rsidR="00845574" w:rsidRPr="00020619" w:rsidRDefault="00845574" w:rsidP="00226773">
            <w:pPr>
              <w:pStyle w:val="TAC"/>
            </w:pPr>
            <w:r w:rsidRPr="00020619">
              <w:t>1,2,3,4,5,6,7,8</w:t>
            </w:r>
          </w:p>
        </w:tc>
        <w:tc>
          <w:tcPr>
            <w:tcW w:w="2033" w:type="dxa"/>
            <w:shd w:val="clear" w:color="auto" w:fill="auto"/>
          </w:tcPr>
          <w:p w:rsidR="00845574" w:rsidRPr="00020619" w:rsidRDefault="00845574" w:rsidP="00226773">
            <w:pPr>
              <w:pStyle w:val="TAC"/>
            </w:pPr>
            <w:r w:rsidRPr="00020619">
              <w:t>-Infinity</w:t>
            </w:r>
          </w:p>
        </w:tc>
        <w:tc>
          <w:tcPr>
            <w:tcW w:w="2034" w:type="dxa"/>
            <w:shd w:val="clear" w:color="auto" w:fill="auto"/>
          </w:tcPr>
          <w:p w:rsidR="00845574" w:rsidRPr="00020619" w:rsidRDefault="00845574" w:rsidP="00226773">
            <w:pPr>
              <w:pStyle w:val="TAC"/>
            </w:pPr>
            <w:r w:rsidRPr="00020619">
              <w:t>4</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vertAlign w:val="superscript"/>
              </w:rPr>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Note6</w:t>
            </w:r>
          </w:p>
        </w:tc>
        <w:tc>
          <w:tcPr>
            <w:tcW w:w="1147" w:type="dxa"/>
            <w:shd w:val="clear" w:color="auto" w:fill="auto"/>
          </w:tcPr>
          <w:p w:rsidR="00845574" w:rsidRPr="00020619" w:rsidRDefault="00845574" w:rsidP="00226773">
            <w:pPr>
              <w:pStyle w:val="TAC"/>
            </w:pPr>
            <w:r w:rsidRPr="00020619">
              <w:t>dB</w:t>
            </w:r>
          </w:p>
        </w:tc>
        <w:tc>
          <w:tcPr>
            <w:tcW w:w="1396" w:type="dxa"/>
          </w:tcPr>
          <w:p w:rsidR="00845574" w:rsidRPr="00020619" w:rsidRDefault="00845574" w:rsidP="00226773">
            <w:pPr>
              <w:pStyle w:val="TAC"/>
            </w:pPr>
            <w:r w:rsidRPr="00020619">
              <w:t>1,2,3,4,5,6,7,8</w:t>
            </w:r>
          </w:p>
        </w:tc>
        <w:tc>
          <w:tcPr>
            <w:tcW w:w="2033" w:type="dxa"/>
            <w:shd w:val="clear" w:color="auto" w:fill="auto"/>
          </w:tcPr>
          <w:p w:rsidR="00845574" w:rsidRPr="00020619" w:rsidRDefault="00845574" w:rsidP="00226773">
            <w:pPr>
              <w:pStyle w:val="TAC"/>
            </w:pPr>
            <w:r w:rsidRPr="00020619">
              <w:t>-Infinity</w:t>
            </w:r>
          </w:p>
        </w:tc>
        <w:tc>
          <w:tcPr>
            <w:tcW w:w="2034" w:type="dxa"/>
            <w:shd w:val="clear" w:color="auto" w:fill="auto"/>
          </w:tcPr>
          <w:p w:rsidR="00845574" w:rsidRPr="00020619" w:rsidRDefault="00845574" w:rsidP="00226773">
            <w:pPr>
              <w:pStyle w:val="TAC"/>
            </w:pPr>
            <w:r w:rsidRPr="00020619">
              <w:t>4</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vertAlign w:val="superscript"/>
              </w:rPr>
            </w:pPr>
            <w:r w:rsidRPr="00020619">
              <w:rPr>
                <w:rFonts w:eastAsia="Calibri"/>
              </w:rPr>
              <w:t>RSRP</w:t>
            </w:r>
            <w:r w:rsidRPr="00020619">
              <w:rPr>
                <w:rFonts w:eastAsia="Calibri"/>
                <w:vertAlign w:val="superscript"/>
              </w:rPr>
              <w:t>Note6</w:t>
            </w:r>
          </w:p>
        </w:tc>
        <w:tc>
          <w:tcPr>
            <w:tcW w:w="1147" w:type="dxa"/>
            <w:shd w:val="clear" w:color="auto" w:fill="auto"/>
          </w:tcPr>
          <w:p w:rsidR="00845574" w:rsidRPr="00020619" w:rsidRDefault="00845574" w:rsidP="00226773">
            <w:pPr>
              <w:pStyle w:val="TAC"/>
            </w:pPr>
            <w:r w:rsidRPr="00020619">
              <w:t>dBm/15kHz</w:t>
            </w:r>
          </w:p>
        </w:tc>
        <w:tc>
          <w:tcPr>
            <w:tcW w:w="1396" w:type="dxa"/>
          </w:tcPr>
          <w:p w:rsidR="00845574" w:rsidRPr="00020619" w:rsidRDefault="00845574" w:rsidP="00226773">
            <w:pPr>
              <w:pStyle w:val="TAC"/>
            </w:pPr>
            <w:r w:rsidRPr="00020619">
              <w:t>1,2,3,4,5,6,7,8</w:t>
            </w:r>
          </w:p>
        </w:tc>
        <w:tc>
          <w:tcPr>
            <w:tcW w:w="2033" w:type="dxa"/>
            <w:shd w:val="clear" w:color="auto" w:fill="auto"/>
          </w:tcPr>
          <w:p w:rsidR="00845574" w:rsidRPr="00020619" w:rsidRDefault="00845574" w:rsidP="00226773">
            <w:pPr>
              <w:pStyle w:val="TAC"/>
            </w:pPr>
            <w:r w:rsidRPr="00020619">
              <w:t>-Infinity</w:t>
            </w:r>
          </w:p>
        </w:tc>
        <w:tc>
          <w:tcPr>
            <w:tcW w:w="2034" w:type="dxa"/>
            <w:shd w:val="clear" w:color="auto" w:fill="auto"/>
          </w:tcPr>
          <w:p w:rsidR="00845574" w:rsidRPr="00020619" w:rsidRDefault="00845574" w:rsidP="00226773">
            <w:pPr>
              <w:pStyle w:val="TAC"/>
            </w:pPr>
            <w:r w:rsidRPr="00020619">
              <w:t>-94</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vertAlign w:val="superscript"/>
              </w:rPr>
            </w:pPr>
            <w:r w:rsidRPr="00020619">
              <w:rPr>
                <w:rFonts w:eastAsia="Calibri"/>
              </w:rPr>
              <w:t>SCH_RP</w:t>
            </w:r>
            <w:r w:rsidRPr="00020619">
              <w:rPr>
                <w:rFonts w:eastAsia="Calibri"/>
                <w:vertAlign w:val="superscript"/>
              </w:rPr>
              <w:t>Note6</w:t>
            </w:r>
          </w:p>
        </w:tc>
        <w:tc>
          <w:tcPr>
            <w:tcW w:w="1147" w:type="dxa"/>
            <w:shd w:val="clear" w:color="auto" w:fill="auto"/>
          </w:tcPr>
          <w:p w:rsidR="00845574" w:rsidRPr="00020619" w:rsidRDefault="00845574" w:rsidP="00226773">
            <w:pPr>
              <w:pStyle w:val="TAC"/>
            </w:pPr>
            <w:r w:rsidRPr="00020619">
              <w:t>dBm/15kHz</w:t>
            </w:r>
          </w:p>
        </w:tc>
        <w:tc>
          <w:tcPr>
            <w:tcW w:w="1396" w:type="dxa"/>
          </w:tcPr>
          <w:p w:rsidR="00845574" w:rsidRPr="00020619" w:rsidRDefault="00845574" w:rsidP="00226773">
            <w:pPr>
              <w:pStyle w:val="TAC"/>
            </w:pPr>
            <w:r w:rsidRPr="00020619">
              <w:t>1,2,3,4,5,6,7,8</w:t>
            </w:r>
          </w:p>
        </w:tc>
        <w:tc>
          <w:tcPr>
            <w:tcW w:w="2033" w:type="dxa"/>
            <w:shd w:val="clear" w:color="auto" w:fill="auto"/>
          </w:tcPr>
          <w:p w:rsidR="00845574" w:rsidRPr="00020619" w:rsidRDefault="00845574" w:rsidP="00226773">
            <w:pPr>
              <w:pStyle w:val="TAC"/>
            </w:pPr>
            <w:r w:rsidRPr="00020619">
              <w:t>-Infinity</w:t>
            </w:r>
          </w:p>
        </w:tc>
        <w:tc>
          <w:tcPr>
            <w:tcW w:w="2034" w:type="dxa"/>
            <w:shd w:val="clear" w:color="auto" w:fill="auto"/>
          </w:tcPr>
          <w:p w:rsidR="00845574" w:rsidRPr="00020619" w:rsidRDefault="00845574" w:rsidP="00226773">
            <w:pPr>
              <w:pStyle w:val="TAC"/>
            </w:pPr>
            <w:r w:rsidRPr="00020619">
              <w:t>-94</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vertAlign w:val="superscript"/>
              </w:rPr>
            </w:pPr>
            <w:r w:rsidRPr="00020619">
              <w:rPr>
                <w:rFonts w:eastAsia="Calibri"/>
              </w:rPr>
              <w:t>Io</w:t>
            </w:r>
            <w:r w:rsidRPr="00020619">
              <w:rPr>
                <w:rFonts w:eastAsia="Calibri"/>
                <w:vertAlign w:val="superscript"/>
              </w:rPr>
              <w:t>Note6</w:t>
            </w:r>
          </w:p>
        </w:tc>
        <w:tc>
          <w:tcPr>
            <w:tcW w:w="1147" w:type="dxa"/>
            <w:shd w:val="clear" w:color="auto" w:fill="auto"/>
          </w:tcPr>
          <w:p w:rsidR="00845574" w:rsidRPr="00020619" w:rsidRDefault="00845574" w:rsidP="00226773">
            <w:pPr>
              <w:pStyle w:val="TAC"/>
            </w:pPr>
            <w:r w:rsidRPr="00020619">
              <w:t>dBm/9MHz</w:t>
            </w:r>
          </w:p>
        </w:tc>
        <w:tc>
          <w:tcPr>
            <w:tcW w:w="1396" w:type="dxa"/>
          </w:tcPr>
          <w:p w:rsidR="00845574" w:rsidRPr="00020619" w:rsidRDefault="00845574" w:rsidP="00226773">
            <w:pPr>
              <w:pStyle w:val="TAC"/>
              <w:rPr>
                <w:lang w:eastAsia="zh-CN"/>
              </w:rPr>
            </w:pPr>
            <w:r w:rsidRPr="00020619">
              <w:t>1,2,3,4,5,6,7,8</w:t>
            </w:r>
          </w:p>
        </w:tc>
        <w:tc>
          <w:tcPr>
            <w:tcW w:w="2033" w:type="dxa"/>
            <w:shd w:val="clear" w:color="auto" w:fill="auto"/>
          </w:tcPr>
          <w:p w:rsidR="00845574" w:rsidRPr="00020619" w:rsidRDefault="00845574" w:rsidP="00226773">
            <w:pPr>
              <w:pStyle w:val="TAC"/>
              <w:rPr>
                <w:lang w:eastAsia="zh-CN"/>
              </w:rPr>
            </w:pPr>
            <w:r w:rsidRPr="00020619">
              <w:rPr>
                <w:lang w:eastAsia="zh-CN"/>
              </w:rPr>
              <w:t>-70.22</w:t>
            </w:r>
          </w:p>
        </w:tc>
        <w:tc>
          <w:tcPr>
            <w:tcW w:w="2034" w:type="dxa"/>
            <w:shd w:val="clear" w:color="auto" w:fill="auto"/>
          </w:tcPr>
          <w:p w:rsidR="00845574" w:rsidRPr="00020619" w:rsidRDefault="00845574" w:rsidP="00226773">
            <w:pPr>
              <w:pStyle w:val="TAC"/>
              <w:rPr>
                <w:lang w:eastAsia="zh-CN"/>
              </w:rPr>
            </w:pPr>
            <w:r w:rsidRPr="00020619">
              <w:rPr>
                <w:lang w:eastAsia="zh-CN"/>
              </w:rPr>
              <w:t>-64.76</w:t>
            </w:r>
          </w:p>
        </w:tc>
      </w:tr>
      <w:tr w:rsidR="00845574" w:rsidRPr="00020619" w:rsidTr="00226773">
        <w:trPr>
          <w:trHeight w:val="187"/>
        </w:trPr>
        <w:tc>
          <w:tcPr>
            <w:tcW w:w="3029" w:type="dxa"/>
            <w:shd w:val="clear" w:color="auto" w:fill="auto"/>
          </w:tcPr>
          <w:p w:rsidR="00845574" w:rsidRPr="00020619" w:rsidRDefault="00845574" w:rsidP="00226773">
            <w:pPr>
              <w:pStyle w:val="TAL"/>
              <w:rPr>
                <w:rFonts w:eastAsia="Calibri"/>
              </w:rPr>
            </w:pPr>
            <w:r w:rsidRPr="00020619">
              <w:rPr>
                <w:rFonts w:eastAsia="Calibri"/>
              </w:rPr>
              <w:t>Propagation Condition</w:t>
            </w:r>
          </w:p>
        </w:tc>
        <w:tc>
          <w:tcPr>
            <w:tcW w:w="1147" w:type="dxa"/>
            <w:shd w:val="clear" w:color="auto" w:fill="auto"/>
          </w:tcPr>
          <w:p w:rsidR="00845574" w:rsidRPr="00020619" w:rsidRDefault="00845574" w:rsidP="00226773">
            <w:pPr>
              <w:pStyle w:val="TAC"/>
            </w:pPr>
          </w:p>
        </w:tc>
        <w:tc>
          <w:tcPr>
            <w:tcW w:w="1396" w:type="dxa"/>
          </w:tcPr>
          <w:p w:rsidR="00845574" w:rsidRPr="00020619" w:rsidRDefault="00845574" w:rsidP="00226773">
            <w:pPr>
              <w:pStyle w:val="TAC"/>
            </w:pPr>
            <w:r w:rsidRPr="00020619">
              <w:t>1,2,3,4,5,6,7,8</w:t>
            </w:r>
          </w:p>
        </w:tc>
        <w:tc>
          <w:tcPr>
            <w:tcW w:w="4067" w:type="dxa"/>
            <w:gridSpan w:val="2"/>
            <w:shd w:val="clear" w:color="auto" w:fill="auto"/>
          </w:tcPr>
          <w:p w:rsidR="00845574" w:rsidRPr="00020619" w:rsidRDefault="00845574" w:rsidP="00226773">
            <w:pPr>
              <w:pStyle w:val="TAC"/>
            </w:pPr>
            <w:r w:rsidRPr="00020619">
              <w:t>AWGN</w:t>
            </w:r>
          </w:p>
        </w:tc>
      </w:tr>
      <w:tr w:rsidR="00845574" w:rsidRPr="00020619" w:rsidTr="00226773">
        <w:tc>
          <w:tcPr>
            <w:tcW w:w="9639" w:type="dxa"/>
            <w:gridSpan w:val="5"/>
            <w:shd w:val="clear" w:color="auto" w:fill="auto"/>
            <w:vAlign w:val="center"/>
          </w:tcPr>
          <w:p w:rsidR="00845574" w:rsidRPr="00020619" w:rsidRDefault="00845574" w:rsidP="00226773">
            <w:pPr>
              <w:pStyle w:val="TAN"/>
            </w:pPr>
            <w:r w:rsidRPr="00020619">
              <w:t>Note 1:</w:t>
            </w:r>
            <w:r w:rsidRPr="00020619">
              <w:tab/>
              <w:t>Special subframe and uplink-downlink configurations are specified in table 4.2-1 in TS 36.211 [23].</w:t>
            </w:r>
          </w:p>
          <w:p w:rsidR="00845574" w:rsidRPr="00020619" w:rsidRDefault="00845574" w:rsidP="00226773">
            <w:pPr>
              <w:pStyle w:val="TAN"/>
            </w:pPr>
            <w:r w:rsidRPr="00020619">
              <w:t>Note 2:</w:t>
            </w:r>
            <w:r w:rsidRPr="00020619">
              <w:tab/>
              <w:t>PRACH configurations are specified in table 5.7.1-2 and table 5.7.1-3 in TS 36.211 [23].</w:t>
            </w:r>
          </w:p>
          <w:p w:rsidR="00845574" w:rsidRPr="00020619" w:rsidRDefault="00845574" w:rsidP="00226773">
            <w:pPr>
              <w:pStyle w:val="TAN"/>
            </w:pPr>
            <w:r w:rsidRPr="00020619">
              <w:t>Note 3:</w:t>
            </w:r>
            <w:r w:rsidRPr="00020619">
              <w:tab/>
              <w:t>DL RMCs and OCNG patterns are specified in clauses A 3.1 and A 3.2 of TS 36.133 [15] respectively.</w:t>
            </w:r>
          </w:p>
          <w:p w:rsidR="00845574" w:rsidRPr="00020619" w:rsidRDefault="00845574" w:rsidP="00226773">
            <w:pPr>
              <w:pStyle w:val="TAN"/>
              <w:rPr>
                <w:lang w:eastAsia="ja-JP"/>
              </w:rPr>
            </w:pPr>
            <w:r w:rsidRPr="00020619">
              <w:t>Note 4:</w:t>
            </w:r>
            <w:r w:rsidRPr="00020619">
              <w:tab/>
              <w:t>OCNG shall be used such that all cells are fully allocated and a constant total transmitted power spectral density is achieved for all OFDM symbols.</w:t>
            </w:r>
          </w:p>
          <w:p w:rsidR="00845574" w:rsidRPr="00020619" w:rsidRDefault="00845574" w:rsidP="00226773">
            <w:pPr>
              <w:pStyle w:val="TAN"/>
            </w:pPr>
            <w:r w:rsidRPr="00020619">
              <w:t>Note 5:</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574" w:rsidRPr="00020619" w:rsidRDefault="00845574" w:rsidP="00226773">
            <w:pPr>
              <w:pStyle w:val="TAN"/>
            </w:pPr>
            <w:r w:rsidRPr="00020619">
              <w:t>Note 6:</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574" w:rsidRPr="00020619" w:rsidRDefault="00845574" w:rsidP="00226773">
            <w:pPr>
              <w:pStyle w:val="TAN"/>
              <w:rPr>
                <w:rFonts w:eastAsia="Malgun Gothic"/>
              </w:rPr>
            </w:pPr>
            <w:r w:rsidRPr="00020619">
              <w:rPr>
                <w:rFonts w:eastAsia="Malgun Gothic"/>
              </w:rPr>
              <w:t>Note 7:</w:t>
            </w:r>
            <w:r w:rsidRPr="00020619">
              <w:rPr>
                <w:rFonts w:eastAsia="Malgun Gothic"/>
              </w:rPr>
              <w:tab/>
              <w:t>Propagation condition and correlation matrix are defined in clause B.2 in TS 36.101 [25].</w:t>
            </w:r>
          </w:p>
        </w:tc>
      </w:tr>
    </w:tbl>
    <w:p w:rsidR="00845574" w:rsidRPr="00020619" w:rsidRDefault="00845574" w:rsidP="00845574"/>
    <w:p w:rsidR="00845574" w:rsidRPr="00020619" w:rsidRDefault="00845574" w:rsidP="00845574">
      <w:pPr>
        <w:pStyle w:val="H6"/>
        <w:rPr>
          <w:snapToGrid w:val="0"/>
        </w:rPr>
      </w:pPr>
      <w:r w:rsidRPr="00020619">
        <w:rPr>
          <w:snapToGrid w:val="0"/>
        </w:rPr>
        <w:t>A.16.3.2.3.4.3</w:t>
      </w:r>
      <w:r w:rsidRPr="00020619">
        <w:rPr>
          <w:snapToGrid w:val="0"/>
        </w:rPr>
        <w:tab/>
        <w:t>Test Requirements</w:t>
      </w:r>
    </w:p>
    <w:p w:rsidR="00845574" w:rsidRPr="00020619" w:rsidRDefault="00845574" w:rsidP="00845574">
      <w:pPr>
        <w:spacing w:before="120" w:after="0"/>
        <w:rPr>
          <w:rFonts w:eastAsia="MS Mincho" w:cs="v4.2.0"/>
        </w:rPr>
      </w:pPr>
      <w:r w:rsidRPr="00020619">
        <w:rPr>
          <w:rFonts w:eastAsia="MS Mincho" w:cs="v4.2.0"/>
        </w:rPr>
        <w:t>The UE shall start to transmit the PRACH to Cell 2 less than 2205 ms from the beginning of time period T2.</w:t>
      </w:r>
    </w:p>
    <w:p w:rsidR="00845574" w:rsidRPr="00020619" w:rsidRDefault="00845574" w:rsidP="00845574">
      <w:pPr>
        <w:rPr>
          <w:rFonts w:cs="v4.2.0"/>
        </w:rPr>
      </w:pPr>
      <w:r w:rsidRPr="00020619">
        <w:rPr>
          <w:rFonts w:cs="v4.2.0"/>
        </w:rPr>
        <w:t>The rate of correct RRC connection release redirection to E-UTRAN observed during repeated tests shall be at least 90%.</w:t>
      </w:r>
    </w:p>
    <w:p w:rsidR="00845574" w:rsidRPr="00020619" w:rsidRDefault="00845574" w:rsidP="00845574">
      <w:pPr>
        <w:pStyle w:val="NO"/>
      </w:pPr>
      <w:r w:rsidRPr="00020619">
        <w:t>NOTE:</w:t>
      </w:r>
      <w:r w:rsidRPr="00020619">
        <w:tab/>
        <w:t>The redirection delay can be expressed as:</w:t>
      </w:r>
    </w:p>
    <w:p w:rsidR="00845574" w:rsidRPr="00020619" w:rsidRDefault="00845574" w:rsidP="00845574">
      <w:pPr>
        <w:pStyle w:val="EQ"/>
        <w:rPr>
          <w:rFonts w:cs="v4.2.0"/>
          <w:vertAlign w:val="subscript"/>
        </w:rPr>
      </w:pPr>
      <w:r w:rsidRPr="00020619">
        <w:tab/>
        <w:t>T</w:t>
      </w:r>
      <w:r w:rsidRPr="00020619">
        <w:rPr>
          <w:vertAlign w:val="subscript"/>
        </w:rPr>
        <w:t>connection_release_redirect_E-UTRA</w:t>
      </w:r>
      <w:r w:rsidRPr="00020619">
        <w:t xml:space="preserve"> = T</w:t>
      </w:r>
      <w:r w:rsidRPr="00020619">
        <w:rPr>
          <w:vertAlign w:val="subscript"/>
        </w:rPr>
        <w:t xml:space="preserve">RRC_procedure_delay </w:t>
      </w:r>
      <w:r w:rsidRPr="00020619">
        <w:t xml:space="preserve">+ </w:t>
      </w:r>
      <w:r w:rsidRPr="00020619">
        <w:rPr>
          <w:rFonts w:cs="v4.2.0"/>
        </w:rPr>
        <w:t>T</w:t>
      </w:r>
      <w:r w:rsidRPr="00020619">
        <w:rPr>
          <w:rFonts w:cs="v4.2.0"/>
          <w:vertAlign w:val="subscript"/>
        </w:rPr>
        <w:t xml:space="preserve">identify-E-UTRA </w:t>
      </w:r>
      <w:r w:rsidRPr="00020619">
        <w:rPr>
          <w:rFonts w:cs="v4.2.0"/>
        </w:rPr>
        <w:t>+ T</w:t>
      </w:r>
      <w:r w:rsidRPr="00020619">
        <w:rPr>
          <w:rFonts w:cs="v4.2.0"/>
          <w:vertAlign w:val="subscript"/>
        </w:rPr>
        <w:t xml:space="preserve">SI-E-UTRA </w:t>
      </w:r>
      <w:r w:rsidRPr="00020619">
        <w:rPr>
          <w:rFonts w:cs="v4.2.0"/>
        </w:rPr>
        <w:t>+ T</w:t>
      </w:r>
      <w:r w:rsidRPr="00020619">
        <w:rPr>
          <w:rFonts w:cs="v4.2.0"/>
          <w:vertAlign w:val="subscript"/>
        </w:rPr>
        <w:t>RACH</w:t>
      </w:r>
      <w:r w:rsidRPr="00020619">
        <w:rPr>
          <w:rFonts w:cs="v4.2.0"/>
        </w:rPr>
        <w:t>,</w:t>
      </w:r>
    </w:p>
    <w:p w:rsidR="00845574" w:rsidRPr="00020619" w:rsidRDefault="00845574" w:rsidP="00845574">
      <w:pPr>
        <w:pStyle w:val="B10"/>
      </w:pPr>
      <w:r w:rsidRPr="00020619">
        <w:t>where:</w:t>
      </w:r>
    </w:p>
    <w:p w:rsidR="00845574" w:rsidRPr="00020619" w:rsidRDefault="00845574" w:rsidP="00845574">
      <w:pPr>
        <w:pStyle w:val="B10"/>
      </w:pPr>
      <w:r w:rsidRPr="00020619">
        <w:tab/>
        <w:t>T</w:t>
      </w:r>
      <w:r w:rsidRPr="00020619">
        <w:rPr>
          <w:vertAlign w:val="subscript"/>
        </w:rPr>
        <w:t xml:space="preserve">RRC_procedure_delay </w:t>
      </w:r>
      <w:r w:rsidRPr="00020619">
        <w:rPr>
          <w:bCs/>
        </w:rPr>
        <w:t xml:space="preserve">= 110 ms </w:t>
      </w:r>
      <w:r w:rsidRPr="00020619">
        <w:t xml:space="preserve"> in the test</w:t>
      </w:r>
      <w:r w:rsidRPr="00020619">
        <w:rPr>
          <w:bCs/>
        </w:rPr>
        <w:t>.</w:t>
      </w:r>
    </w:p>
    <w:p w:rsidR="00845574" w:rsidRPr="00020619" w:rsidRDefault="00845574" w:rsidP="00845574">
      <w:pPr>
        <w:pStyle w:val="B10"/>
      </w:pPr>
      <w:r w:rsidRPr="00020619">
        <w:tab/>
        <w:t>T</w:t>
      </w:r>
      <w:r w:rsidRPr="00020619">
        <w:rPr>
          <w:vertAlign w:val="subscript"/>
        </w:rPr>
        <w:t>identify-E-UTRA</w:t>
      </w:r>
      <w:r w:rsidRPr="00020619">
        <w:t xml:space="preserve"> = 800 ms</w:t>
      </w:r>
      <w:r w:rsidRPr="00020619" w:rsidDel="00543ADA">
        <w:rPr>
          <w:bCs/>
        </w:rPr>
        <w:t xml:space="preserve"> </w:t>
      </w:r>
      <w:r w:rsidRPr="00020619">
        <w:t>in the test.</w:t>
      </w:r>
    </w:p>
    <w:p w:rsidR="00845574" w:rsidRPr="00020619" w:rsidRDefault="00845574" w:rsidP="00845574">
      <w:pPr>
        <w:pStyle w:val="B10"/>
      </w:pPr>
      <w:r w:rsidRPr="00020619">
        <w:tab/>
        <w:t>T</w:t>
      </w:r>
      <w:r w:rsidRPr="00020619">
        <w:rPr>
          <w:vertAlign w:val="subscript"/>
        </w:rPr>
        <w:t>SI-E-UTRA</w:t>
      </w:r>
      <w:r w:rsidRPr="00020619">
        <w:t xml:space="preserve"> = 1280 ms, it is the time required for receiving all the relevant system information as defined in TS 36.331 for the target E-UTRA cell.</w:t>
      </w:r>
    </w:p>
    <w:p w:rsidR="00845574" w:rsidRPr="00020619" w:rsidRDefault="00845574" w:rsidP="00845574">
      <w:pPr>
        <w:pStyle w:val="B10"/>
      </w:pPr>
      <w:r w:rsidRPr="00020619">
        <w:tab/>
        <w:t>T</w:t>
      </w:r>
      <w:r w:rsidRPr="00020619">
        <w:rPr>
          <w:vertAlign w:val="subscript"/>
        </w:rPr>
        <w:t>RACH</w:t>
      </w:r>
      <w:r w:rsidRPr="00020619">
        <w:t xml:space="preserve"> = 15 ms in the test.</w:t>
      </w:r>
    </w:p>
    <w:p w:rsidR="00845574" w:rsidRPr="00020619" w:rsidRDefault="00845574" w:rsidP="00845574">
      <w:pPr>
        <w:rPr>
          <w:noProof/>
        </w:rPr>
      </w:pPr>
      <w:r w:rsidRPr="00020619">
        <w:t>This gives a total of 2205 ms.</w:t>
      </w:r>
    </w:p>
    <w:p w:rsidR="00E50BF6" w:rsidRDefault="00E50BF6" w:rsidP="00E50BF6">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E50BF6" w:rsidRDefault="00E50BF6" w:rsidP="00E50BF6">
      <w:pPr>
        <w:rPr>
          <w:lang w:eastAsia="zh-CN"/>
        </w:rPr>
      </w:pPr>
    </w:p>
    <w:p w:rsidR="00E50BF6" w:rsidRDefault="00E50BF6" w:rsidP="00E50BF6">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226773" w:rsidRPr="00020619" w:rsidRDefault="00226773" w:rsidP="00226773">
      <w:pPr>
        <w:pStyle w:val="40"/>
      </w:pPr>
      <w:r w:rsidRPr="00020619">
        <w:t>A.16.4.1.1</w:t>
      </w:r>
      <w:r w:rsidRPr="00020619">
        <w:tab/>
        <w:t>NR UE Transmit Timing Test for FR1 for 1Rx RedCap UE</w:t>
      </w:r>
    </w:p>
    <w:p w:rsidR="00226773" w:rsidRPr="00020619" w:rsidRDefault="00226773" w:rsidP="00226773">
      <w:pPr>
        <w:pStyle w:val="5"/>
      </w:pPr>
      <w:r w:rsidRPr="00020619">
        <w:t>A.16.4.1.1.1</w:t>
      </w:r>
      <w:r w:rsidRPr="00020619">
        <w:tab/>
        <w:t>Test Purpose and environment</w:t>
      </w:r>
    </w:p>
    <w:p w:rsidR="00226773" w:rsidRPr="00020619" w:rsidRDefault="00226773" w:rsidP="00226773">
      <w:r w:rsidRPr="00020619">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p>
    <w:p w:rsidR="00226773" w:rsidRPr="00020619" w:rsidRDefault="00226773" w:rsidP="00226773">
      <w:r w:rsidRPr="00020619">
        <w:t xml:space="preserve">Supported test configurations are shown in Table </w:t>
      </w:r>
      <w:r w:rsidRPr="00020619">
        <w:rPr>
          <w:lang w:val="en-US" w:eastAsia="zh-CN"/>
        </w:rPr>
        <w:t>A.16.4.1.1</w:t>
      </w:r>
      <w:r w:rsidRPr="00020619">
        <w:t>.1-1</w:t>
      </w:r>
      <w:r w:rsidRPr="00020619">
        <w:rPr>
          <w:lang w:val="en-US" w:eastAsia="zh-CN"/>
        </w:rPr>
        <w:t>.</w:t>
      </w:r>
    </w:p>
    <w:p w:rsidR="00226773" w:rsidRPr="00020619" w:rsidRDefault="00226773" w:rsidP="00226773">
      <w:pPr>
        <w:pStyle w:val="TH"/>
      </w:pPr>
      <w:r w:rsidRPr="00020619">
        <w:t>Table A.16.4.1.1.1-1: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226773" w:rsidRPr="00020619" w:rsidTr="00226773">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H"/>
              <w:spacing w:line="256" w:lineRule="auto"/>
              <w:rPr>
                <w:lang w:val="en-US"/>
              </w:rPr>
            </w:pPr>
            <w:r w:rsidRPr="00020619">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H"/>
              <w:spacing w:line="256" w:lineRule="auto"/>
              <w:rPr>
                <w:lang w:val="en-US"/>
              </w:rPr>
            </w:pPr>
            <w:r w:rsidRPr="00020619">
              <w:rPr>
                <w:lang w:val="en-US"/>
              </w:rPr>
              <w:t>Description</w:t>
            </w:r>
          </w:p>
        </w:tc>
      </w:tr>
      <w:tr w:rsidR="00226773" w:rsidRPr="00020619" w:rsidTr="00226773">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NR FDD, SSB SCS 15 kHz, data SCS 15 kHz, BW 10 MHz</w:t>
            </w:r>
          </w:p>
        </w:tc>
      </w:tr>
      <w:tr w:rsidR="00226773" w:rsidRPr="00020619" w:rsidTr="00226773">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NR TDD, SSB SCS 15 kHz, data SCS 15 kHz, BW 10 MHz</w:t>
            </w:r>
          </w:p>
        </w:tc>
      </w:tr>
      <w:tr w:rsidR="00226773" w:rsidRPr="00020619" w:rsidTr="00226773">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NR TDD, SSB SCS 30 kHz, data SCS 30 kHz, BW 20 MHz</w:t>
            </w:r>
          </w:p>
        </w:tc>
      </w:tr>
      <w:tr w:rsidR="00226773" w:rsidRPr="00020619" w:rsidTr="00226773">
        <w:trPr>
          <w:trHeight w:val="187"/>
          <w:jc w:val="center"/>
        </w:trPr>
        <w:tc>
          <w:tcPr>
            <w:tcW w:w="1418"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spacing w:line="256" w:lineRule="auto"/>
              <w:rPr>
                <w:lang w:val="en-US"/>
              </w:rPr>
            </w:pPr>
            <w:r w:rsidRPr="00020619">
              <w:rPr>
                <w:lang w:val="en-US"/>
              </w:rPr>
              <w:t>4</w:t>
            </w:r>
          </w:p>
        </w:tc>
        <w:tc>
          <w:tcPr>
            <w:tcW w:w="5330"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spacing w:line="256" w:lineRule="auto"/>
              <w:rPr>
                <w:lang w:val="en-US"/>
              </w:rPr>
            </w:pPr>
            <w:r w:rsidRPr="00020619">
              <w:rPr>
                <w:lang w:val="en-US"/>
              </w:rPr>
              <w:t>NR HD-FDD, SSB SCS 15 kHz, data SCS 15 kHz, BW 10 MHz</w:t>
            </w:r>
          </w:p>
        </w:tc>
      </w:tr>
      <w:tr w:rsidR="00226773" w:rsidRPr="00020619" w:rsidTr="00226773">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N"/>
              <w:spacing w:line="256" w:lineRule="auto"/>
              <w:rPr>
                <w:lang w:val="en-US"/>
              </w:rPr>
            </w:pPr>
            <w:r w:rsidRPr="00020619">
              <w:rPr>
                <w:lang w:val="en-US"/>
              </w:rPr>
              <w:t>Note:</w:t>
            </w:r>
            <w:r w:rsidRPr="00020619">
              <w:rPr>
                <w:lang w:val="en-US"/>
              </w:rPr>
              <w:tab/>
              <w:t xml:space="preserve">The UE is only required to be tested in one of the supported test configurations </w:t>
            </w:r>
          </w:p>
        </w:tc>
      </w:tr>
    </w:tbl>
    <w:p w:rsidR="00226773" w:rsidRPr="00020619" w:rsidRDefault="00226773" w:rsidP="00226773"/>
    <w:p w:rsidR="00226773" w:rsidRPr="00020619" w:rsidRDefault="00226773" w:rsidP="00226773">
      <w:r w:rsidRPr="00020619">
        <w:t>For this test a single NR cell is used. Table A.16.4.1.1.1-2 defines the parameters to be configured and strength of the transmitted signals. The transmit timing is verified by the UE transmitting SRS using the configuration defined in Table A.6.4.1.1.1-3.</w:t>
      </w:r>
    </w:p>
    <w:p w:rsidR="00226773" w:rsidRPr="00020619" w:rsidRDefault="00226773" w:rsidP="00226773">
      <w:pPr>
        <w:pStyle w:val="TH"/>
      </w:pPr>
      <w:r w:rsidRPr="00020619">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rPr>
                <w:rFonts w:eastAsia="Calibri"/>
              </w:rPr>
            </w:pPr>
            <w:r w:rsidRPr="00020619">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pPr>
            <w:r w:rsidRPr="00020619">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pPr>
            <w:r w:rsidRPr="00020619">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pPr>
            <w:r w:rsidRPr="00020619">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pPr>
            <w:r w:rsidRPr="00020619">
              <w:t>Test2</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SSB ARFCN</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ins w:id="1209" w:author="Huawei" w:date="2022-11-16T18:50:00Z">
              <w:r w:rsidRPr="00382F58">
                <w:rPr>
                  <w:rFonts w:cs="Arial"/>
                  <w:szCs w:val="18"/>
                  <w:lang w:eastAsia="ja-JP"/>
                </w:rPr>
                <w:t>Freq1</w:t>
              </w:r>
            </w:ins>
            <w:del w:id="1210" w:author="Huawei" w:date="2022-11-16T18:50:00Z">
              <w:r w:rsidRPr="00020619" w:rsidDel="00226773">
                <w:delText>1</w:delText>
              </w:r>
            </w:del>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ins w:id="1211" w:author="Huawei" w:date="2022-11-16T18:50:00Z">
              <w:r w:rsidRPr="00382F58">
                <w:rPr>
                  <w:rFonts w:cs="Arial"/>
                  <w:szCs w:val="18"/>
                  <w:lang w:eastAsia="ja-JP"/>
                </w:rPr>
                <w:t>Freq1</w:t>
              </w:r>
            </w:ins>
            <w:del w:id="1212" w:author="Huawei" w:date="2022-11-16T18:50:00Z">
              <w:r w:rsidRPr="00020619" w:rsidDel="00226773">
                <w:delText>1</w:delText>
              </w:r>
            </w:del>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TDD configuration</w:t>
            </w:r>
          </w:p>
        </w:tc>
        <w:tc>
          <w:tcPr>
            <w:tcW w:w="1457" w:type="dxa"/>
            <w:vMerge w:val="restart"/>
            <w:tcBorders>
              <w:top w:val="single" w:sz="4" w:space="0" w:color="auto"/>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Not Applicable</w:t>
            </w:r>
          </w:p>
        </w:tc>
      </w:tr>
      <w:tr w:rsidR="00226773" w:rsidRPr="00020619" w:rsidTr="00226773">
        <w:trPr>
          <w:trHeight w:val="187"/>
          <w:jc w:val="center"/>
        </w:trPr>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TDDConf.1.1</w:t>
            </w:r>
          </w:p>
        </w:tc>
      </w:tr>
      <w:tr w:rsidR="00226773" w:rsidRPr="00020619" w:rsidTr="00226773">
        <w:trPr>
          <w:trHeight w:val="187"/>
          <w:jc w:val="center"/>
        </w:trPr>
        <w:tc>
          <w:tcPr>
            <w:tcW w:w="0" w:type="auto"/>
            <w:vMerge w:val="restart"/>
            <w:tcBorders>
              <w:top w:val="nil"/>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TDDConf.2.1</w:t>
            </w:r>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tc>
        <w:tc>
          <w:tcPr>
            <w:tcW w:w="0" w:type="auto"/>
            <w:vMerge/>
            <w:tcBorders>
              <w:left w:val="single" w:sz="4" w:space="0" w:color="auto"/>
              <w:bottom w:val="single" w:sz="4" w:space="0" w:color="auto"/>
              <w:right w:val="single" w:sz="4" w:space="0" w:color="auto"/>
            </w:tcBorders>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Not Applicable</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BW</w:t>
            </w:r>
            <w:r w:rsidRPr="00020619">
              <w:rPr>
                <w:vertAlign w:val="subscript"/>
              </w:rPr>
              <w:t>channel</w:t>
            </w:r>
          </w:p>
        </w:tc>
        <w:tc>
          <w:tcPr>
            <w:tcW w:w="1457" w:type="dxa"/>
            <w:vMerge w:val="restart"/>
            <w:tcBorders>
              <w:top w:val="single" w:sz="4" w:space="0" w:color="auto"/>
              <w:left w:val="single" w:sz="4" w:space="0" w:color="auto"/>
              <w:right w:val="single" w:sz="4" w:space="0" w:color="auto"/>
            </w:tcBorders>
            <w:hideMark/>
          </w:tcPr>
          <w:p w:rsidR="00226773" w:rsidRPr="00020619" w:rsidRDefault="00226773" w:rsidP="00226773">
            <w:pPr>
              <w:pStyle w:val="TAC"/>
            </w:pPr>
            <w:r w:rsidRPr="00020619">
              <w:t>MHz</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10: N</w:t>
            </w:r>
            <w:r w:rsidRPr="00020619">
              <w:rPr>
                <w:vertAlign w:val="subscript"/>
              </w:rPr>
              <w:t>RB,c</w:t>
            </w:r>
            <w:r w:rsidRPr="00020619">
              <w:t xml:space="preserve"> = 52</w:t>
            </w:r>
          </w:p>
        </w:tc>
      </w:tr>
      <w:tr w:rsidR="00226773" w:rsidRPr="00020619" w:rsidTr="00226773">
        <w:trPr>
          <w:trHeight w:val="187"/>
          <w:jc w:val="center"/>
        </w:trPr>
        <w:tc>
          <w:tcPr>
            <w:tcW w:w="0" w:type="auto"/>
            <w:vMerge w:val="restart"/>
            <w:tcBorders>
              <w:top w:val="nil"/>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rPr>
                <w:rFonts w:eastAsia="Malgun Gothic"/>
              </w:rPr>
            </w:pPr>
            <w:r w:rsidRPr="00020619">
              <w:rPr>
                <w:rFonts w:eastAsia="Malgun Gothic"/>
              </w:rPr>
              <w:t>10: N</w:t>
            </w:r>
            <w:r w:rsidRPr="00020619">
              <w:rPr>
                <w:rFonts w:eastAsia="Malgun Gothic"/>
                <w:vertAlign w:val="subscript"/>
              </w:rPr>
              <w:t>RB,c</w:t>
            </w:r>
            <w:r w:rsidRPr="00020619">
              <w:rPr>
                <w:rFonts w:eastAsia="Malgun Gothic"/>
              </w:rPr>
              <w:t xml:space="preserve"> = 52</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pPr>
              <w:rPr>
                <w:rFonts w:eastAsia="Malgun Gothic"/>
              </w:rPr>
            </w:pPr>
          </w:p>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rPr>
                <w:rFonts w:eastAsia="Calibri"/>
              </w:rPr>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Malgun Gothic"/>
              </w:rPr>
              <w:t>20: N</w:t>
            </w:r>
            <w:r w:rsidRPr="00020619">
              <w:rPr>
                <w:rFonts w:eastAsia="Malgun Gothic"/>
                <w:vertAlign w:val="subscript"/>
              </w:rPr>
              <w:t>RB,c</w:t>
            </w:r>
            <w:r w:rsidRPr="00020619">
              <w:rPr>
                <w:rFonts w:eastAsia="Malgun Gothic"/>
              </w:rPr>
              <w:t xml:space="preserve"> = </w:t>
            </w:r>
            <w:del w:id="1213" w:author="BigCREditor-RAN4#104-bis" w:date="2022-10-21T18:35:00Z">
              <w:r w:rsidRPr="00020619" w:rsidDel="006B4B68">
                <w:rPr>
                  <w:rFonts w:eastAsia="Malgun Gothic"/>
                </w:rPr>
                <w:delText>52</w:delText>
              </w:r>
            </w:del>
            <w:ins w:id="1214" w:author="BigCREditor-RAN4#104-bis" w:date="2022-10-21T18:35:00Z">
              <w:r w:rsidRPr="00020619">
                <w:rPr>
                  <w:rFonts w:eastAsia="Malgun Gothic"/>
                </w:rPr>
                <w:t>51</w:t>
              </w:r>
            </w:ins>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pPr>
              <w:rPr>
                <w:rFonts w:eastAsia="Malgun Gothic"/>
              </w:rPr>
            </w:pPr>
          </w:p>
        </w:tc>
        <w:tc>
          <w:tcPr>
            <w:tcW w:w="0" w:type="auto"/>
            <w:vMerge/>
            <w:tcBorders>
              <w:left w:val="single" w:sz="4" w:space="0" w:color="auto"/>
              <w:bottom w:val="single" w:sz="4" w:space="0" w:color="auto"/>
              <w:right w:val="single" w:sz="4" w:space="0" w:color="auto"/>
            </w:tcBorders>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Malgun Gothic"/>
              </w:rPr>
            </w:pPr>
            <w:r w:rsidRPr="00020619">
              <w:t>10: N</w:t>
            </w:r>
            <w:r w:rsidRPr="00020619">
              <w:rPr>
                <w:vertAlign w:val="subscript"/>
              </w:rPr>
              <w:t>RB,c</w:t>
            </w:r>
            <w:r w:rsidRPr="00020619">
              <w:t xml:space="preserve"> = 52</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Initial BWP Configuration</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DLBWP.0.1</w:t>
            </w:r>
          </w:p>
          <w:p w:rsidR="00226773" w:rsidRPr="00020619" w:rsidRDefault="00226773" w:rsidP="00226773">
            <w:pPr>
              <w:pStyle w:val="TAC"/>
            </w:pPr>
            <w:r w:rsidRPr="00020619">
              <w:t>ULBWP.0.1</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Dedicated BWP Configuration</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DLBWP.1.1</w:t>
            </w:r>
          </w:p>
          <w:p w:rsidR="00226773" w:rsidRPr="00020619" w:rsidRDefault="00226773" w:rsidP="00226773">
            <w:pPr>
              <w:pStyle w:val="TAC"/>
            </w:pPr>
            <w:r w:rsidRPr="00020619">
              <w:t>ULBWP.1.1</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DRx Cycle</w:t>
            </w:r>
          </w:p>
        </w:tc>
        <w:tc>
          <w:tcPr>
            <w:tcW w:w="145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ms</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1452" w:type="dxa"/>
            <w:gridSpan w:val="3"/>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N/A</w:t>
            </w:r>
          </w:p>
        </w:tc>
        <w:tc>
          <w:tcPr>
            <w:tcW w:w="142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DRX.</w:t>
            </w:r>
            <w:r w:rsidRPr="00020619">
              <w:rPr>
                <w:lang w:eastAsia="ja-JP"/>
              </w:rPr>
              <w:t>8</w:t>
            </w:r>
            <w:r w:rsidRPr="00020619">
              <w:rPr>
                <w:vertAlign w:val="superscript"/>
              </w:rPr>
              <w:t>Note5</w:t>
            </w:r>
          </w:p>
        </w:tc>
      </w:tr>
      <w:tr w:rsidR="00226773" w:rsidRPr="00020619" w:rsidTr="00226773">
        <w:trPr>
          <w:trHeight w:val="187"/>
          <w:jc w:val="center"/>
        </w:trPr>
        <w:tc>
          <w:tcPr>
            <w:tcW w:w="2263" w:type="dxa"/>
            <w:vMerge w:val="restart"/>
            <w:tcBorders>
              <w:top w:val="single" w:sz="4" w:space="0" w:color="auto"/>
              <w:left w:val="single" w:sz="4" w:space="0" w:color="auto"/>
              <w:right w:val="single" w:sz="4" w:space="0" w:color="auto"/>
            </w:tcBorders>
            <w:hideMark/>
          </w:tcPr>
          <w:p w:rsidR="00226773" w:rsidRPr="00020619" w:rsidRDefault="00226773" w:rsidP="00226773">
            <w:pPr>
              <w:pStyle w:val="TAL"/>
            </w:pPr>
            <w:r w:rsidRPr="00020619">
              <w:t>PDSCH Reference measurement channel</w:t>
            </w:r>
          </w:p>
        </w:tc>
        <w:tc>
          <w:tcPr>
            <w:tcW w:w="1457" w:type="dxa"/>
            <w:vMerge w:val="restart"/>
            <w:tcBorders>
              <w:top w:val="single" w:sz="4" w:space="0" w:color="auto"/>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SR.1.1 FDD</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SR.1.1 TDD</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SR.2.1 TDD</w:t>
            </w:r>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tc>
        <w:tc>
          <w:tcPr>
            <w:tcW w:w="0" w:type="auto"/>
            <w:vMerge/>
            <w:tcBorders>
              <w:left w:val="single" w:sz="4" w:space="0" w:color="auto"/>
              <w:bottom w:val="single" w:sz="4" w:space="0" w:color="auto"/>
              <w:right w:val="single" w:sz="4" w:space="0" w:color="auto"/>
            </w:tcBorders>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SR.x.x HD-FDD</w:t>
            </w:r>
          </w:p>
        </w:tc>
      </w:tr>
      <w:tr w:rsidR="00226773" w:rsidRPr="00020619" w:rsidTr="00226773">
        <w:trPr>
          <w:trHeight w:val="187"/>
          <w:jc w:val="center"/>
        </w:trPr>
        <w:tc>
          <w:tcPr>
            <w:tcW w:w="2263" w:type="dxa"/>
            <w:vMerge w:val="restart"/>
            <w:tcBorders>
              <w:top w:val="single" w:sz="4" w:space="0" w:color="auto"/>
              <w:left w:val="single" w:sz="4" w:space="0" w:color="auto"/>
              <w:right w:val="single" w:sz="4" w:space="0" w:color="auto"/>
            </w:tcBorders>
            <w:hideMark/>
          </w:tcPr>
          <w:p w:rsidR="00226773" w:rsidRPr="00020619" w:rsidRDefault="00226773" w:rsidP="00226773">
            <w:pPr>
              <w:pStyle w:val="TAL"/>
            </w:pPr>
            <w:r w:rsidRPr="00020619">
              <w:t>RMSI CORESET Reference Channel</w:t>
            </w:r>
          </w:p>
        </w:tc>
        <w:tc>
          <w:tcPr>
            <w:tcW w:w="1457" w:type="dxa"/>
            <w:tcBorders>
              <w:top w:val="single" w:sz="4" w:space="0" w:color="auto"/>
              <w:left w:val="single" w:sz="4" w:space="0" w:color="auto"/>
              <w:bottom w:val="nil"/>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CR.1.1 FDD</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tc>
        <w:tc>
          <w:tcPr>
            <w:tcW w:w="0" w:type="auto"/>
            <w:vMerge w:val="restart"/>
            <w:tcBorders>
              <w:top w:val="nil"/>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CR.1.1 TDD</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CR.2.1 TDD</w:t>
            </w:r>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tc>
        <w:tc>
          <w:tcPr>
            <w:tcW w:w="0" w:type="auto"/>
            <w:vMerge/>
            <w:tcBorders>
              <w:left w:val="single" w:sz="4" w:space="0" w:color="auto"/>
              <w:bottom w:val="single" w:sz="4" w:space="0" w:color="auto"/>
              <w:right w:val="single" w:sz="4" w:space="0" w:color="auto"/>
            </w:tcBorders>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CR.x.x HD-FDD</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Dedicated CORESET Reference Channel</w:t>
            </w:r>
          </w:p>
        </w:tc>
        <w:tc>
          <w:tcPr>
            <w:tcW w:w="1457" w:type="dxa"/>
            <w:vMerge w:val="restart"/>
            <w:tcBorders>
              <w:top w:val="single" w:sz="4" w:space="0" w:color="auto"/>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CCR.1.1 FDD</w:t>
            </w:r>
          </w:p>
        </w:tc>
      </w:tr>
      <w:tr w:rsidR="00226773" w:rsidRPr="00020619" w:rsidTr="00226773">
        <w:trPr>
          <w:trHeight w:val="187"/>
          <w:jc w:val="center"/>
        </w:trPr>
        <w:tc>
          <w:tcPr>
            <w:tcW w:w="2263" w:type="dxa"/>
            <w:tcBorders>
              <w:top w:val="nil"/>
              <w:left w:val="single" w:sz="4" w:space="0" w:color="auto"/>
              <w:bottom w:val="nil"/>
              <w:right w:val="single" w:sz="4" w:space="0" w:color="auto"/>
            </w:tcBorders>
          </w:tcPr>
          <w:p w:rsidR="00226773" w:rsidRPr="00020619" w:rsidRDefault="00226773" w:rsidP="00226773">
            <w:pPr>
              <w:pStyle w:val="TAL"/>
            </w:pPr>
          </w:p>
        </w:tc>
        <w:tc>
          <w:tcPr>
            <w:tcW w:w="1457" w:type="dxa"/>
            <w:vMerge/>
            <w:tcBorders>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CCR.1.1 TDD</w:t>
            </w:r>
          </w:p>
        </w:tc>
      </w:tr>
      <w:tr w:rsidR="00226773" w:rsidRPr="00020619" w:rsidTr="00226773">
        <w:trPr>
          <w:trHeight w:val="187"/>
          <w:jc w:val="center"/>
        </w:trPr>
        <w:tc>
          <w:tcPr>
            <w:tcW w:w="2263" w:type="dxa"/>
            <w:vMerge w:val="restart"/>
            <w:tcBorders>
              <w:top w:val="nil"/>
              <w:left w:val="single" w:sz="4" w:space="0" w:color="auto"/>
              <w:right w:val="single" w:sz="4" w:space="0" w:color="auto"/>
            </w:tcBorders>
          </w:tcPr>
          <w:p w:rsidR="00226773" w:rsidRPr="00020619" w:rsidRDefault="00226773" w:rsidP="00226773">
            <w:pPr>
              <w:pStyle w:val="TAL"/>
            </w:pPr>
          </w:p>
        </w:tc>
        <w:tc>
          <w:tcPr>
            <w:tcW w:w="1457" w:type="dxa"/>
            <w:vMerge/>
            <w:tcBorders>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CCR.2.1 TDD</w:t>
            </w:r>
          </w:p>
        </w:tc>
      </w:tr>
      <w:tr w:rsidR="00226773" w:rsidRPr="00020619" w:rsidTr="00226773">
        <w:trPr>
          <w:trHeight w:val="187"/>
          <w:jc w:val="center"/>
        </w:trPr>
        <w:tc>
          <w:tcPr>
            <w:tcW w:w="2263" w:type="dxa"/>
            <w:vMerge/>
            <w:tcBorders>
              <w:left w:val="single" w:sz="4" w:space="0" w:color="auto"/>
              <w:bottom w:val="single" w:sz="4" w:space="0" w:color="auto"/>
              <w:right w:val="single" w:sz="4" w:space="0" w:color="auto"/>
            </w:tcBorders>
          </w:tcPr>
          <w:p w:rsidR="00226773" w:rsidRPr="00020619" w:rsidRDefault="00226773" w:rsidP="00226773">
            <w:pPr>
              <w:pStyle w:val="TAL"/>
            </w:pPr>
          </w:p>
        </w:tc>
        <w:tc>
          <w:tcPr>
            <w:tcW w:w="1457" w:type="dxa"/>
            <w:vMerge/>
            <w:tcBorders>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ins w:id="1215" w:author="BigCREditor-RAN4#104-bis" w:date="2022-10-21T18:35:00Z">
              <w:r w:rsidRPr="00020619">
                <w:t>CCR.1.1 FDD</w:t>
              </w:r>
            </w:ins>
            <w:del w:id="1216" w:author="BigCREditor-RAN4#104-bis" w:date="2022-10-21T18:35:00Z">
              <w:r w:rsidRPr="00020619" w:rsidDel="00EA1E97">
                <w:delText>CCR.x.x HD-FDD</w:delText>
              </w:r>
            </w:del>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OCNG Patterns</w:t>
            </w:r>
          </w:p>
        </w:tc>
        <w:tc>
          <w:tcPr>
            <w:tcW w:w="1457" w:type="dxa"/>
            <w:tcBorders>
              <w:top w:val="single" w:sz="4" w:space="0" w:color="auto"/>
              <w:left w:val="single" w:sz="4" w:space="0" w:color="auto"/>
              <w:bottom w:val="nil"/>
              <w:right w:val="single" w:sz="4" w:space="0" w:color="auto"/>
            </w:tcBorders>
          </w:tcPr>
          <w:p w:rsidR="00226773" w:rsidRPr="00020619" w:rsidRDefault="00226773" w:rsidP="00226773">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snapToGrid w:val="0"/>
              </w:rPr>
              <w:t>OP.1</w:t>
            </w:r>
          </w:p>
        </w:tc>
      </w:tr>
      <w:tr w:rsidR="00226773" w:rsidRPr="00020619" w:rsidTr="00226773">
        <w:trPr>
          <w:trHeight w:val="187"/>
          <w:jc w:val="center"/>
        </w:trPr>
        <w:tc>
          <w:tcPr>
            <w:tcW w:w="2263" w:type="dxa"/>
            <w:tcBorders>
              <w:top w:val="nil"/>
              <w:left w:val="single" w:sz="4" w:space="0" w:color="auto"/>
              <w:bottom w:val="single" w:sz="4" w:space="0" w:color="auto"/>
              <w:right w:val="single" w:sz="4" w:space="0" w:color="auto"/>
            </w:tcBorders>
          </w:tcPr>
          <w:p w:rsidR="00226773" w:rsidRPr="00020619" w:rsidRDefault="00226773" w:rsidP="00226773">
            <w:pPr>
              <w:pStyle w:val="TAL"/>
            </w:pPr>
          </w:p>
        </w:tc>
        <w:tc>
          <w:tcPr>
            <w:tcW w:w="1457" w:type="dxa"/>
            <w:tcBorders>
              <w:top w:val="nil"/>
              <w:left w:val="single" w:sz="4" w:space="0" w:color="auto"/>
              <w:bottom w:val="single" w:sz="4" w:space="0" w:color="auto"/>
              <w:right w:val="single" w:sz="4" w:space="0" w:color="auto"/>
            </w:tcBorders>
          </w:tcPr>
          <w:p w:rsidR="00226773" w:rsidRPr="00020619" w:rsidRDefault="00226773" w:rsidP="0022677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spacing w:after="0"/>
              <w:rPr>
                <w:rFonts w:ascii="Arial" w:hAnsi="Arial"/>
                <w:sz w:val="18"/>
              </w:rPr>
            </w:pP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SSB configuration</w:t>
            </w:r>
          </w:p>
        </w:tc>
        <w:tc>
          <w:tcPr>
            <w:tcW w:w="1457" w:type="dxa"/>
            <w:tcBorders>
              <w:top w:val="single" w:sz="4" w:space="0" w:color="auto"/>
              <w:left w:val="single" w:sz="4" w:space="0" w:color="auto"/>
              <w:bottom w:val="nil"/>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SSB.1 FR1</w:t>
            </w:r>
          </w:p>
        </w:tc>
      </w:tr>
      <w:tr w:rsidR="00226773" w:rsidRPr="00020619" w:rsidTr="00226773">
        <w:trPr>
          <w:trHeight w:val="187"/>
          <w:jc w:val="center"/>
        </w:trPr>
        <w:tc>
          <w:tcPr>
            <w:tcW w:w="2263" w:type="dxa"/>
            <w:tcBorders>
              <w:top w:val="nil"/>
              <w:left w:val="single" w:sz="4" w:space="0" w:color="auto"/>
              <w:bottom w:val="single" w:sz="4" w:space="0" w:color="auto"/>
              <w:right w:val="single" w:sz="4" w:space="0" w:color="auto"/>
            </w:tcBorders>
          </w:tcPr>
          <w:p w:rsidR="00226773" w:rsidRPr="00020619" w:rsidRDefault="00226773" w:rsidP="00226773">
            <w:pPr>
              <w:pStyle w:val="TAL"/>
            </w:pPr>
          </w:p>
        </w:tc>
        <w:tc>
          <w:tcPr>
            <w:tcW w:w="1457" w:type="dxa"/>
            <w:tcBorders>
              <w:top w:val="nil"/>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lang w:val="en-US"/>
              </w:rPr>
              <w:t>SSB.</w:t>
            </w:r>
            <w:ins w:id="1217" w:author="BigCREditor-RAN4#104-bis" w:date="2022-10-21T18:38:00Z">
              <w:r w:rsidRPr="00020619" w:rsidDel="00D57CD9">
                <w:rPr>
                  <w:lang w:val="en-US"/>
                </w:rPr>
                <w:t xml:space="preserve"> </w:t>
              </w:r>
            </w:ins>
            <w:del w:id="1218" w:author="BigCREditor-RAN4#104-bis" w:date="2022-10-21T18:38:00Z">
              <w:r w:rsidRPr="00020619" w:rsidDel="00D57CD9">
                <w:rPr>
                  <w:lang w:val="en-US"/>
                </w:rPr>
                <w:delText>x</w:delText>
              </w:r>
            </w:del>
            <w:r w:rsidRPr="00020619">
              <w:rPr>
                <w:lang w:val="en-US"/>
              </w:rPr>
              <w:t xml:space="preserve">1 </w:t>
            </w:r>
            <w:ins w:id="1219" w:author="BigCREditor-RAN4#104-bis" w:date="2022-10-21T18:38:00Z">
              <w:r w:rsidRPr="00020619">
                <w:rPr>
                  <w:lang w:val="en-US"/>
                </w:rPr>
                <w:t xml:space="preserve">RedCap </w:t>
              </w:r>
            </w:ins>
            <w:r w:rsidRPr="00020619">
              <w:rPr>
                <w:lang w:val="en-US"/>
              </w:rPr>
              <w:t>FR1</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SMTC Configuration</w:t>
            </w:r>
          </w:p>
        </w:tc>
        <w:tc>
          <w:tcPr>
            <w:tcW w:w="1457" w:type="dxa"/>
            <w:tcBorders>
              <w:top w:val="single" w:sz="4" w:space="0" w:color="auto"/>
              <w:left w:val="single" w:sz="4" w:space="0" w:color="auto"/>
              <w:bottom w:val="nil"/>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SMTC.1</w:t>
            </w:r>
          </w:p>
        </w:tc>
      </w:tr>
      <w:tr w:rsidR="00226773" w:rsidRPr="00020619" w:rsidTr="00226773">
        <w:trPr>
          <w:trHeight w:val="187"/>
          <w:jc w:val="center"/>
        </w:trPr>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SMTC.2</w:t>
            </w:r>
          </w:p>
        </w:tc>
      </w:tr>
      <w:tr w:rsidR="00226773" w:rsidRPr="00020619" w:rsidTr="00226773">
        <w:trPr>
          <w:trHeight w:val="187"/>
          <w:jc w:val="center"/>
        </w:trPr>
        <w:tc>
          <w:tcPr>
            <w:tcW w:w="0" w:type="auto"/>
            <w:tcBorders>
              <w:top w:val="single" w:sz="4" w:space="0" w:color="auto"/>
              <w:left w:val="single" w:sz="4" w:space="0" w:color="auto"/>
              <w:bottom w:val="nil"/>
              <w:right w:val="single" w:sz="4" w:space="0" w:color="auto"/>
            </w:tcBorders>
            <w:hideMark/>
          </w:tcPr>
          <w:p w:rsidR="00226773" w:rsidRPr="00020619" w:rsidRDefault="00226773" w:rsidP="00226773">
            <w:pPr>
              <w:pStyle w:val="TAL"/>
              <w:rPr>
                <w:rFonts w:eastAsia="Calibri"/>
              </w:rPr>
            </w:pPr>
            <w:r w:rsidRPr="00020619">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napToGrid w:val="0"/>
                <w:szCs w:val="18"/>
              </w:rPr>
              <w:t>TRS.1.1 FDD</w:t>
            </w:r>
          </w:p>
        </w:tc>
      </w:tr>
      <w:tr w:rsidR="00226773" w:rsidRPr="00020619" w:rsidTr="00226773">
        <w:trPr>
          <w:trHeight w:val="187"/>
          <w:jc w:val="center"/>
        </w:trPr>
        <w:tc>
          <w:tcPr>
            <w:tcW w:w="0" w:type="auto"/>
            <w:tcBorders>
              <w:top w:val="nil"/>
              <w:left w:val="single" w:sz="4" w:space="0" w:color="auto"/>
              <w:bottom w:val="nil"/>
              <w:right w:val="single" w:sz="4" w:space="0" w:color="auto"/>
            </w:tcBorders>
          </w:tcPr>
          <w:p w:rsidR="00226773" w:rsidRPr="00020619" w:rsidRDefault="00226773" w:rsidP="00226773">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napToGrid w:val="0"/>
                <w:szCs w:val="18"/>
              </w:rPr>
              <w:t>TRS.1.1 TDD</w:t>
            </w:r>
          </w:p>
        </w:tc>
      </w:tr>
      <w:tr w:rsidR="00226773" w:rsidRPr="00020619" w:rsidTr="00226773">
        <w:trPr>
          <w:trHeight w:val="187"/>
          <w:jc w:val="center"/>
        </w:trPr>
        <w:tc>
          <w:tcPr>
            <w:tcW w:w="0" w:type="auto"/>
            <w:vMerge w:val="restart"/>
            <w:tcBorders>
              <w:top w:val="nil"/>
              <w:left w:val="single" w:sz="4" w:space="0" w:color="auto"/>
              <w:right w:val="single" w:sz="4" w:space="0" w:color="auto"/>
            </w:tcBorders>
          </w:tcPr>
          <w:p w:rsidR="00226773" w:rsidRPr="00020619" w:rsidRDefault="00226773" w:rsidP="00226773">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napToGrid w:val="0"/>
                <w:szCs w:val="18"/>
              </w:rPr>
              <w:t>TRS.1.2 TDD</w:t>
            </w:r>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cs="Arial"/>
                <w:szCs w:val="18"/>
              </w:rPr>
            </w:pPr>
            <w:r w:rsidRPr="00020619">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cs="Arial"/>
                <w:snapToGrid w:val="0"/>
                <w:szCs w:val="18"/>
              </w:rPr>
            </w:pPr>
            <w:ins w:id="1220" w:author="BigCREditor-RAN4#104-bis" w:date="2022-10-21T18:35:00Z">
              <w:r w:rsidRPr="00020619">
                <w:rPr>
                  <w:rFonts w:eastAsia="Calibri" w:cs="Arial"/>
                  <w:snapToGrid w:val="0"/>
                  <w:szCs w:val="18"/>
                </w:rPr>
                <w:t>TRS.1.1 FDD</w:t>
              </w:r>
            </w:ins>
            <w:del w:id="1221" w:author="BigCREditor-RAN4#104-bis" w:date="2022-10-21T18:35:00Z">
              <w:r w:rsidRPr="00020619" w:rsidDel="007E66EE">
                <w:rPr>
                  <w:rFonts w:eastAsia="Calibri" w:cs="Arial"/>
                  <w:snapToGrid w:val="0"/>
                  <w:szCs w:val="18"/>
                </w:rPr>
                <w:delText>TRS.x.x HD-FDD</w:delText>
              </w:r>
            </w:del>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PSS to SSS</w:t>
            </w:r>
          </w:p>
        </w:tc>
        <w:tc>
          <w:tcPr>
            <w:tcW w:w="1457" w:type="dxa"/>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dB</w:t>
            </w:r>
          </w:p>
        </w:tc>
        <w:tc>
          <w:tcPr>
            <w:tcW w:w="1434" w:type="dxa"/>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1,2,3,4</w:t>
            </w:r>
          </w:p>
        </w:tc>
        <w:tc>
          <w:tcPr>
            <w:tcW w:w="1445" w:type="dxa"/>
            <w:gridSpan w:val="2"/>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0</w:t>
            </w:r>
          </w:p>
        </w:tc>
        <w:tc>
          <w:tcPr>
            <w:tcW w:w="1430" w:type="dxa"/>
            <w:gridSpan w:val="2"/>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0</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PBCH DMRS to SSS</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PBCH to PBCH DMRS</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PDCCH DMRS to SSS</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PDCCH to PDCCH DMRS</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 xml:space="preserve">EPRE ratio of PDSCH DMRS to SSS </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 xml:space="preserve">EPRE ratio of PDSCH to PDSCH </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OCNG DMRS to SSS(Note 1)</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OCNG to OCNG DMRS (Note 1)</w:t>
            </w:r>
          </w:p>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rPr>
                <w:vertAlign w:val="superscript"/>
              </w:rPr>
            </w:pPr>
            <w:r w:rsidRPr="00020619">
              <w:rPr>
                <w:rFonts w:eastAsia="Calibri"/>
                <w:position w:val="-12"/>
              </w:rPr>
              <w:object w:dxaOrig="408" w:dyaOrig="312">
                <v:shape id="_x0000_i1101" type="#_x0000_t75" style="width:20.75pt;height:15.7pt" o:ole="" fillcolor="window">
                  <v:imagedata r:id="rId15" o:title=""/>
                </v:shape>
                <o:OLEObject Type="Embed" ProgID="Equation.3" ShapeID="_x0000_i1101" DrawAspect="Content" ObjectID="_1730232803" r:id="rId95"/>
              </w:object>
            </w:r>
            <w:r w:rsidRPr="00020619">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dBm/15 kHz</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-98</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rPr>
                <w:vertAlign w:val="superscript"/>
              </w:rPr>
            </w:pPr>
            <w:r w:rsidRPr="00020619">
              <w:rPr>
                <w:rFonts w:eastAsia="Calibri"/>
                <w:position w:val="-12"/>
              </w:rPr>
              <w:object w:dxaOrig="408" w:dyaOrig="312">
                <v:shape id="_x0000_i1102" type="#_x0000_t75" style="width:20.75pt;height:15.7pt" o:ole="" fillcolor="window">
                  <v:imagedata r:id="rId15" o:title=""/>
                </v:shape>
                <o:OLEObject Type="Embed" ProgID="Equation.3" ShapeID="_x0000_i1102" DrawAspect="Content" ObjectID="_1730232804" r:id="rId96"/>
              </w:object>
            </w:r>
            <w:r w:rsidRPr="00020619">
              <w:rPr>
                <w:vertAlign w:val="superscript"/>
              </w:rPr>
              <w:t>Note2</w:t>
            </w:r>
          </w:p>
        </w:tc>
        <w:tc>
          <w:tcPr>
            <w:tcW w:w="1457" w:type="dxa"/>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dBm/SCS</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-98</w:t>
            </w:r>
          </w:p>
        </w:tc>
      </w:tr>
      <w:tr w:rsidR="00226773" w:rsidRPr="00020619" w:rsidTr="00226773">
        <w:trPr>
          <w:trHeight w:val="187"/>
          <w:jc w:val="center"/>
        </w:trPr>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-95</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rPr>
                <w:rFonts w:eastAsia="Calibri"/>
                <w:position w:val="-12"/>
              </w:rPr>
              <w:object w:dxaOrig="588" w:dyaOrig="312">
                <v:shape id="_x0000_i1103" type="#_x0000_t75" style="width:30.9pt;height:15.7pt" o:ole="" fillcolor="window">
                  <v:imagedata r:id="rId13" o:title=""/>
                </v:shape>
                <o:OLEObject Type="Embed" ProgID="Equation.3" ShapeID="_x0000_i1103" DrawAspect="Content" ObjectID="_1730232805" r:id="rId97"/>
              </w:objec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rPr>
                <w:rFonts w:eastAsia="Calibri"/>
                <w:position w:val="-12"/>
              </w:rPr>
              <w:object w:dxaOrig="852" w:dyaOrig="312">
                <v:shape id="_x0000_i1104" type="#_x0000_t75" style="width:41.1pt;height:15.7pt" o:ole="" fillcolor="window">
                  <v:imagedata r:id="rId18" o:title=""/>
                </v:shape>
                <o:OLEObject Type="Embed" ProgID="Equation.3" ShapeID="_x0000_i1104" DrawAspect="Content" ObjectID="_1730232806" r:id="rId98"/>
              </w:objec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SS-RSRP</w:t>
            </w:r>
            <w:r w:rsidRPr="00020619">
              <w:rPr>
                <w:vertAlign w:val="superscript"/>
              </w:rPr>
              <w:t>Note3</w:t>
            </w:r>
          </w:p>
        </w:tc>
        <w:tc>
          <w:tcPr>
            <w:tcW w:w="1457" w:type="dxa"/>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dBm/SCS</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-95</w:t>
            </w:r>
          </w:p>
        </w:tc>
      </w:tr>
      <w:tr w:rsidR="00226773" w:rsidRPr="00020619" w:rsidTr="00226773">
        <w:trPr>
          <w:trHeight w:val="187"/>
          <w:jc w:val="center"/>
        </w:trPr>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-92</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-92</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Io</w:t>
            </w:r>
            <w:r w:rsidRPr="00020619">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dBm/9.36MHz</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-65.2</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-65.2</w:t>
            </w:r>
          </w:p>
        </w:tc>
      </w:tr>
      <w:tr w:rsidR="00226773" w:rsidRPr="00020619" w:rsidTr="00226773">
        <w:trPr>
          <w:trHeight w:val="187"/>
          <w:jc w:val="center"/>
        </w:trPr>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145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dBm/18.</w:t>
            </w:r>
            <w:ins w:id="1222" w:author="Huawei" w:date="2022-11-16T18:51:00Z">
              <w:r>
                <w:t xml:space="preserve"> 36</w:t>
              </w:r>
              <w:r w:rsidRPr="00DB707E">
                <w:t>MHz</w:t>
              </w:r>
            </w:ins>
            <w:del w:id="1223" w:author="Huawei" w:date="2022-11-16T18:51:00Z">
              <w:r w:rsidRPr="00020619" w:rsidDel="00226773">
                <w:delText>72MHz</w:delText>
              </w:r>
            </w:del>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-62.</w:t>
            </w:r>
            <w:del w:id="1224" w:author="Huawei" w:date="2022-11-16T18:51:00Z">
              <w:r w:rsidRPr="00020619" w:rsidDel="00226773">
                <w:delText>28</w:delText>
              </w:r>
            </w:del>
            <w:ins w:id="1225" w:author="Huawei" w:date="2022-11-16T18:51:00Z">
              <w:r>
                <w:t>36</w:t>
              </w:r>
            </w:ins>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rPr>
                <w:strike/>
              </w:rPr>
            </w:pPr>
            <w:r w:rsidRPr="00020619">
              <w:t>-62.</w:t>
            </w:r>
            <w:del w:id="1226" w:author="Huawei" w:date="2022-11-16T18:51:00Z">
              <w:r w:rsidRPr="00020619" w:rsidDel="00226773">
                <w:delText>28</w:delText>
              </w:r>
            </w:del>
            <w:ins w:id="1227" w:author="Huawei" w:date="2022-11-16T18:51:00Z">
              <w:r>
                <w:t>36</w:t>
              </w:r>
            </w:ins>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Propagation condition</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AWGN</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SRS Config</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143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SRSConf.1</w:t>
            </w:r>
            <w:r w:rsidRPr="00020619">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SRSConf.3</w:t>
            </w:r>
            <w:r w:rsidRPr="00020619">
              <w:rPr>
                <w:vertAlign w:val="superscript"/>
              </w:rPr>
              <w:t>Note6</w:t>
            </w:r>
          </w:p>
        </w:tc>
      </w:tr>
      <w:tr w:rsidR="00226773" w:rsidRPr="00020619" w:rsidTr="00226773">
        <w:trPr>
          <w:trHeight w:val="187"/>
          <w:jc w:val="center"/>
        </w:trPr>
        <w:tc>
          <w:tcPr>
            <w:tcW w:w="2263" w:type="dxa"/>
            <w:tcBorders>
              <w:top w:val="nil"/>
              <w:left w:val="single" w:sz="4" w:space="0" w:color="auto"/>
              <w:bottom w:val="single" w:sz="4" w:space="0" w:color="auto"/>
              <w:right w:val="single" w:sz="4" w:space="0" w:color="auto"/>
            </w:tcBorders>
          </w:tcPr>
          <w:p w:rsidR="00226773" w:rsidRPr="00020619" w:rsidRDefault="00226773" w:rsidP="00226773">
            <w:pPr>
              <w:pStyle w:val="TAL"/>
            </w:pP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3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SRSConf.1</w:t>
            </w:r>
            <w:r w:rsidRPr="00020619">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SRSConf.2</w:t>
            </w:r>
            <w:r w:rsidRPr="00020619">
              <w:rPr>
                <w:vertAlign w:val="superscript"/>
              </w:rPr>
              <w:t>Note6</w:t>
            </w:r>
          </w:p>
        </w:tc>
      </w:tr>
      <w:tr w:rsidR="00226773" w:rsidRPr="00020619" w:rsidTr="00226773">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N"/>
            </w:pPr>
            <w:r w:rsidRPr="00020619">
              <w:t>Note 1:</w:t>
            </w:r>
            <w:r w:rsidRPr="00020619">
              <w:tab/>
              <w:t>OCNG shall be used such that both cells are fully allocated and a constant total transmitted power spectral density is achieved for all OFDM symbols.</w:t>
            </w:r>
          </w:p>
          <w:p w:rsidR="00226773" w:rsidRPr="00020619" w:rsidRDefault="00226773" w:rsidP="0022677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Times New Roman"/>
                <w:position w:val="-12"/>
              </w:rPr>
              <w:object w:dxaOrig="408" w:dyaOrig="312">
                <v:shape id="_x0000_i1105" type="#_x0000_t75" style="width:20.75pt;height:15.7pt" o:ole="" fillcolor="window">
                  <v:imagedata r:id="rId15" o:title=""/>
                </v:shape>
                <o:OLEObject Type="Embed" ProgID="Equation.3" ShapeID="_x0000_i1105" DrawAspect="Content" ObjectID="_1730232807" r:id="rId99"/>
              </w:object>
            </w:r>
            <w:r w:rsidRPr="00020619">
              <w:t xml:space="preserve"> to be fulfilled.</w:t>
            </w:r>
          </w:p>
          <w:p w:rsidR="00226773" w:rsidRPr="00020619" w:rsidRDefault="00226773" w:rsidP="00226773">
            <w:pPr>
              <w:pStyle w:val="TAN"/>
            </w:pPr>
            <w:r w:rsidRPr="00020619">
              <w:t>Note 3:</w:t>
            </w:r>
            <w:r w:rsidRPr="00020619">
              <w:tab/>
              <w:t>SS-RSRP and Io levels have been derived from other parameters for information purposes. They are not settable parameters themselves.</w:t>
            </w:r>
          </w:p>
          <w:p w:rsidR="00226773" w:rsidRPr="00020619" w:rsidRDefault="00226773" w:rsidP="00226773">
            <w:pPr>
              <w:pStyle w:val="TAN"/>
            </w:pPr>
            <w:r w:rsidRPr="00020619">
              <w:t>Note 4:</w:t>
            </w:r>
            <w:r w:rsidRPr="00020619">
              <w:tab/>
              <w:t>SS-RSRP minimum requirements are specified assuming independent interference and noise at each receiver antenna port.</w:t>
            </w:r>
          </w:p>
          <w:p w:rsidR="00226773" w:rsidRPr="00020619" w:rsidRDefault="00226773" w:rsidP="00226773">
            <w:pPr>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DRx related parameters are given in Table A.3.3.8-1</w:t>
            </w:r>
          </w:p>
          <w:p w:rsidR="00226773" w:rsidRPr="00020619" w:rsidRDefault="00226773" w:rsidP="00226773">
            <w:pPr>
              <w:pStyle w:val="TAN"/>
            </w:pPr>
            <w:r w:rsidRPr="00020619">
              <w:t>Note 6:</w:t>
            </w:r>
            <w:r w:rsidRPr="00020619">
              <w:tab/>
              <w:t>SRS configs are given in Table A.6.4.1.1.1-3</w:t>
            </w:r>
          </w:p>
        </w:tc>
      </w:tr>
    </w:tbl>
    <w:p w:rsidR="00226773" w:rsidRPr="00020619" w:rsidRDefault="00226773" w:rsidP="00226773"/>
    <w:p w:rsidR="00226773" w:rsidRPr="00020619" w:rsidRDefault="00226773" w:rsidP="00226773">
      <w:pPr>
        <w:pStyle w:val="5"/>
      </w:pPr>
      <w:r w:rsidRPr="00020619">
        <w:t>A.16.4.1.1.2</w:t>
      </w:r>
      <w:r w:rsidRPr="00020619">
        <w:tab/>
        <w:t>Test requirements</w:t>
      </w:r>
    </w:p>
    <w:p w:rsidR="00226773" w:rsidRPr="00020619" w:rsidRDefault="00226773" w:rsidP="00226773">
      <w:r w:rsidRPr="00020619">
        <w:t>The test requirements are the same as in clause A.6.4.1.1.2.</w:t>
      </w:r>
    </w:p>
    <w:p w:rsidR="00226773" w:rsidRPr="00020619" w:rsidRDefault="00226773" w:rsidP="00226773"/>
    <w:p w:rsidR="00226773" w:rsidRPr="00020619" w:rsidRDefault="00226773" w:rsidP="00226773">
      <w:pPr>
        <w:pStyle w:val="40"/>
      </w:pPr>
      <w:r w:rsidRPr="00020619">
        <w:t>A.16.4.1.2</w:t>
      </w:r>
      <w:r w:rsidRPr="00020619">
        <w:tab/>
        <w:t>NR UE Transmit Timing Test for FR1 for 2Rx RedCap UE</w:t>
      </w:r>
    </w:p>
    <w:p w:rsidR="00226773" w:rsidRPr="00020619" w:rsidRDefault="00226773" w:rsidP="00226773">
      <w:pPr>
        <w:pStyle w:val="5"/>
      </w:pPr>
      <w:r w:rsidRPr="00020619">
        <w:t>A.16.4.1.2.1</w:t>
      </w:r>
      <w:r w:rsidRPr="00020619">
        <w:tab/>
        <w:t>Test Purpose and environment</w:t>
      </w:r>
    </w:p>
    <w:p w:rsidR="00226773" w:rsidRPr="00020619" w:rsidRDefault="00226773" w:rsidP="00226773">
      <w:r w:rsidRPr="00020619">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p>
    <w:p w:rsidR="00226773" w:rsidRPr="00020619" w:rsidRDefault="00226773" w:rsidP="00226773">
      <w:r w:rsidRPr="00020619">
        <w:t xml:space="preserve">Supported test configurations are shown in Table </w:t>
      </w:r>
      <w:r w:rsidRPr="00020619">
        <w:rPr>
          <w:lang w:val="en-US" w:eastAsia="zh-CN"/>
        </w:rPr>
        <w:t>A.16.4.1.2</w:t>
      </w:r>
      <w:r w:rsidRPr="00020619">
        <w:t>.1-1</w:t>
      </w:r>
      <w:r w:rsidRPr="00020619">
        <w:rPr>
          <w:lang w:val="en-US" w:eastAsia="zh-CN"/>
        </w:rPr>
        <w:t>.</w:t>
      </w:r>
    </w:p>
    <w:p w:rsidR="00226773" w:rsidRPr="00020619" w:rsidRDefault="00226773" w:rsidP="00226773">
      <w:pPr>
        <w:pStyle w:val="TH"/>
      </w:pPr>
      <w:r w:rsidRPr="00020619">
        <w:t>Table A.16.4.1.2.1-1: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226773" w:rsidRPr="00020619" w:rsidTr="00226773">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H"/>
              <w:spacing w:line="256" w:lineRule="auto"/>
              <w:rPr>
                <w:lang w:val="en-US"/>
              </w:rPr>
            </w:pPr>
            <w:r w:rsidRPr="00020619">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H"/>
              <w:spacing w:line="256" w:lineRule="auto"/>
              <w:rPr>
                <w:lang w:val="en-US"/>
              </w:rPr>
            </w:pPr>
            <w:r w:rsidRPr="00020619">
              <w:rPr>
                <w:lang w:val="en-US"/>
              </w:rPr>
              <w:t>Description</w:t>
            </w:r>
          </w:p>
        </w:tc>
      </w:tr>
      <w:tr w:rsidR="00226773" w:rsidRPr="00020619" w:rsidTr="00226773">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NR FDD, SSB SCS 15 kHz, data SCS 15 kHz, BW 10 MHz</w:t>
            </w:r>
          </w:p>
        </w:tc>
      </w:tr>
      <w:tr w:rsidR="00226773" w:rsidRPr="00020619" w:rsidTr="00226773">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NR TDD, SSB SCS 15 kHz, data SCS 15 kHz, BW 10 MHz</w:t>
            </w:r>
          </w:p>
        </w:tc>
      </w:tr>
      <w:tr w:rsidR="00226773" w:rsidRPr="00020619" w:rsidTr="00226773">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spacing w:line="256" w:lineRule="auto"/>
              <w:rPr>
                <w:lang w:val="en-US"/>
              </w:rPr>
            </w:pPr>
            <w:r w:rsidRPr="00020619">
              <w:rPr>
                <w:lang w:val="en-US"/>
              </w:rPr>
              <w:t>NR TDD, SSB SCS 30 kHz, data SCS 30 kHz, BW 20 MHz</w:t>
            </w:r>
          </w:p>
        </w:tc>
      </w:tr>
      <w:tr w:rsidR="00226773" w:rsidRPr="00020619" w:rsidTr="00226773">
        <w:trPr>
          <w:trHeight w:val="187"/>
          <w:jc w:val="center"/>
        </w:trPr>
        <w:tc>
          <w:tcPr>
            <w:tcW w:w="1631"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spacing w:line="256" w:lineRule="auto"/>
              <w:rPr>
                <w:lang w:val="en-US"/>
              </w:rPr>
            </w:pPr>
            <w:r w:rsidRPr="00020619">
              <w:rPr>
                <w:lang w:val="en-US"/>
              </w:rPr>
              <w:t>4</w:t>
            </w:r>
          </w:p>
        </w:tc>
        <w:tc>
          <w:tcPr>
            <w:tcW w:w="5452"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spacing w:line="256" w:lineRule="auto"/>
              <w:rPr>
                <w:lang w:val="en-US"/>
              </w:rPr>
            </w:pPr>
            <w:r w:rsidRPr="00020619">
              <w:rPr>
                <w:lang w:val="en-US"/>
              </w:rPr>
              <w:t>NR HD-FDD, SSB SCS 15 kHz, data SCS 15 kHz, BW 10 MHz</w:t>
            </w:r>
          </w:p>
        </w:tc>
      </w:tr>
      <w:tr w:rsidR="00226773" w:rsidRPr="00020619" w:rsidTr="00226773">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N"/>
              <w:spacing w:line="256" w:lineRule="auto"/>
              <w:rPr>
                <w:lang w:val="en-US"/>
              </w:rPr>
            </w:pPr>
            <w:r w:rsidRPr="00020619">
              <w:rPr>
                <w:lang w:val="en-US"/>
              </w:rPr>
              <w:t>Note:</w:t>
            </w:r>
            <w:r w:rsidRPr="00020619">
              <w:rPr>
                <w:lang w:val="en-US"/>
              </w:rPr>
              <w:tab/>
              <w:t xml:space="preserve">The UE is only required to be tested in one of the supported test configurations </w:t>
            </w:r>
          </w:p>
        </w:tc>
      </w:tr>
    </w:tbl>
    <w:p w:rsidR="00226773" w:rsidRPr="00020619" w:rsidRDefault="00226773" w:rsidP="00226773"/>
    <w:p w:rsidR="00226773" w:rsidRPr="00020619" w:rsidRDefault="00226773" w:rsidP="00226773">
      <w:r w:rsidRPr="00020619">
        <w:t>For this test a single NR cell is used. Table A.16.4.1.2.1-2 defines the parameters to be configured and strength of the transmitted signals. The transmit timing is verified by the UE transmitting SRS using the configuration defined in Table A.6.4.1.1.1-3.</w:t>
      </w:r>
    </w:p>
    <w:p w:rsidR="00226773" w:rsidRPr="00020619" w:rsidRDefault="00226773" w:rsidP="00226773">
      <w:pPr>
        <w:pStyle w:val="TH"/>
      </w:pPr>
      <w:r w:rsidRPr="00020619">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rPr>
                <w:rFonts w:eastAsia="Calibri"/>
              </w:rPr>
            </w:pPr>
            <w:r w:rsidRPr="00020619">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pPr>
            <w:r w:rsidRPr="00020619">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pPr>
            <w:r w:rsidRPr="00020619">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pPr>
            <w:r w:rsidRPr="00020619">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pStyle w:val="TAH"/>
            </w:pPr>
            <w:r w:rsidRPr="00020619">
              <w:t>Test2</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SSB ARFCN</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ins w:id="1228" w:author="Huawei" w:date="2022-11-16T18:51:00Z">
              <w:r w:rsidRPr="006D01AE">
                <w:rPr>
                  <w:rFonts w:cs="Arial"/>
                  <w:szCs w:val="18"/>
                  <w:lang w:eastAsia="ja-JP"/>
                </w:rPr>
                <w:t>Freq1</w:t>
              </w:r>
            </w:ins>
            <w:del w:id="1229" w:author="Huawei" w:date="2022-11-16T18:51:00Z">
              <w:r w:rsidRPr="00020619" w:rsidDel="000D5D37">
                <w:delText>1</w:delText>
              </w:r>
            </w:del>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ins w:id="1230" w:author="Huawei" w:date="2022-11-16T18:51:00Z">
              <w:r w:rsidRPr="006D01AE">
                <w:rPr>
                  <w:rFonts w:cs="Arial"/>
                  <w:szCs w:val="18"/>
                  <w:lang w:eastAsia="ja-JP"/>
                </w:rPr>
                <w:t>Freq1</w:t>
              </w:r>
            </w:ins>
            <w:del w:id="1231" w:author="Huawei" w:date="2022-11-16T18:51:00Z">
              <w:r w:rsidRPr="00020619" w:rsidDel="000D5D37">
                <w:delText>1</w:delText>
              </w:r>
            </w:del>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TDD configuration</w:t>
            </w:r>
          </w:p>
        </w:tc>
        <w:tc>
          <w:tcPr>
            <w:tcW w:w="1457" w:type="dxa"/>
            <w:vMerge w:val="restart"/>
            <w:tcBorders>
              <w:top w:val="single" w:sz="4" w:space="0" w:color="auto"/>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Not Applicable</w:t>
            </w:r>
          </w:p>
        </w:tc>
      </w:tr>
      <w:tr w:rsidR="00226773" w:rsidRPr="00020619" w:rsidTr="00226773">
        <w:trPr>
          <w:trHeight w:val="187"/>
          <w:jc w:val="center"/>
        </w:trPr>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TDDConf.1.1</w:t>
            </w:r>
          </w:p>
        </w:tc>
      </w:tr>
      <w:tr w:rsidR="00226773" w:rsidRPr="00020619" w:rsidTr="00226773">
        <w:trPr>
          <w:trHeight w:val="187"/>
          <w:jc w:val="center"/>
        </w:trPr>
        <w:tc>
          <w:tcPr>
            <w:tcW w:w="0" w:type="auto"/>
            <w:vMerge w:val="restart"/>
            <w:tcBorders>
              <w:top w:val="nil"/>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TDDConf.2.1</w:t>
            </w:r>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tc>
        <w:tc>
          <w:tcPr>
            <w:tcW w:w="0" w:type="auto"/>
            <w:vMerge/>
            <w:tcBorders>
              <w:left w:val="single" w:sz="4" w:space="0" w:color="auto"/>
              <w:bottom w:val="single" w:sz="4" w:space="0" w:color="auto"/>
              <w:right w:val="single" w:sz="4" w:space="0" w:color="auto"/>
            </w:tcBorders>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Not Applicable</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BW</w:t>
            </w:r>
            <w:r w:rsidRPr="00020619">
              <w:rPr>
                <w:vertAlign w:val="subscript"/>
              </w:rPr>
              <w:t>channel</w:t>
            </w:r>
          </w:p>
        </w:tc>
        <w:tc>
          <w:tcPr>
            <w:tcW w:w="1457" w:type="dxa"/>
            <w:vMerge w:val="restart"/>
            <w:tcBorders>
              <w:top w:val="single" w:sz="4" w:space="0" w:color="auto"/>
              <w:left w:val="single" w:sz="4" w:space="0" w:color="auto"/>
              <w:right w:val="single" w:sz="4" w:space="0" w:color="auto"/>
            </w:tcBorders>
            <w:hideMark/>
          </w:tcPr>
          <w:p w:rsidR="00226773" w:rsidRPr="00020619" w:rsidRDefault="00226773" w:rsidP="00226773">
            <w:pPr>
              <w:pStyle w:val="TAC"/>
            </w:pPr>
            <w:r w:rsidRPr="00020619">
              <w:t>MHz</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10: N</w:t>
            </w:r>
            <w:r w:rsidRPr="00020619">
              <w:rPr>
                <w:vertAlign w:val="subscript"/>
              </w:rPr>
              <w:t>RB,c</w:t>
            </w:r>
            <w:r w:rsidRPr="00020619">
              <w:t xml:space="preserve"> = 52</w:t>
            </w:r>
          </w:p>
        </w:tc>
      </w:tr>
      <w:tr w:rsidR="00226773" w:rsidRPr="00020619" w:rsidTr="00226773">
        <w:trPr>
          <w:trHeight w:val="187"/>
          <w:jc w:val="center"/>
        </w:trPr>
        <w:tc>
          <w:tcPr>
            <w:tcW w:w="0" w:type="auto"/>
            <w:vMerge w:val="restart"/>
            <w:tcBorders>
              <w:top w:val="nil"/>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rPr>
                <w:rFonts w:eastAsia="Malgun Gothic"/>
              </w:rPr>
            </w:pPr>
            <w:r w:rsidRPr="00020619">
              <w:rPr>
                <w:rFonts w:eastAsia="Malgun Gothic"/>
              </w:rPr>
              <w:t>10: N</w:t>
            </w:r>
            <w:r w:rsidRPr="00020619">
              <w:rPr>
                <w:rFonts w:eastAsia="Malgun Gothic"/>
                <w:vertAlign w:val="subscript"/>
              </w:rPr>
              <w:t>RB,c</w:t>
            </w:r>
            <w:r w:rsidRPr="00020619">
              <w:rPr>
                <w:rFonts w:eastAsia="Malgun Gothic"/>
              </w:rPr>
              <w:t xml:space="preserve"> = 52</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pPr>
              <w:rPr>
                <w:rFonts w:eastAsia="Malgun Gothic"/>
              </w:rPr>
            </w:pPr>
          </w:p>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rPr>
                <w:rFonts w:eastAsia="Calibri"/>
              </w:rPr>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Malgun Gothic"/>
              </w:rPr>
              <w:t>20: N</w:t>
            </w:r>
            <w:r w:rsidRPr="00020619">
              <w:rPr>
                <w:rFonts w:eastAsia="Malgun Gothic"/>
                <w:vertAlign w:val="subscript"/>
              </w:rPr>
              <w:t>RB,c</w:t>
            </w:r>
            <w:r w:rsidRPr="00020619">
              <w:rPr>
                <w:rFonts w:eastAsia="Malgun Gothic"/>
              </w:rPr>
              <w:t xml:space="preserve"> = </w:t>
            </w:r>
            <w:del w:id="1232" w:author="BigCREditor-RAN4#104-bis" w:date="2022-10-21T18:36:00Z">
              <w:r w:rsidRPr="00020619" w:rsidDel="009673DF">
                <w:rPr>
                  <w:rFonts w:eastAsia="Malgun Gothic"/>
                </w:rPr>
                <w:delText>52</w:delText>
              </w:r>
            </w:del>
            <w:ins w:id="1233" w:author="BigCREditor-RAN4#104-bis" w:date="2022-10-21T18:36:00Z">
              <w:r w:rsidRPr="00020619">
                <w:rPr>
                  <w:rFonts w:eastAsia="Malgun Gothic"/>
                </w:rPr>
                <w:t>51</w:t>
              </w:r>
            </w:ins>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pPr>
              <w:rPr>
                <w:rFonts w:eastAsia="Malgun Gothic"/>
              </w:rPr>
            </w:pPr>
          </w:p>
        </w:tc>
        <w:tc>
          <w:tcPr>
            <w:tcW w:w="0" w:type="auto"/>
            <w:vMerge/>
            <w:tcBorders>
              <w:left w:val="single" w:sz="4" w:space="0" w:color="auto"/>
              <w:bottom w:val="single" w:sz="4" w:space="0" w:color="auto"/>
              <w:right w:val="single" w:sz="4" w:space="0" w:color="auto"/>
            </w:tcBorders>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Malgun Gothic"/>
              </w:rPr>
            </w:pPr>
            <w:r w:rsidRPr="00020619">
              <w:t>10: N</w:t>
            </w:r>
            <w:r w:rsidRPr="00020619">
              <w:rPr>
                <w:vertAlign w:val="subscript"/>
              </w:rPr>
              <w:t>RB,c</w:t>
            </w:r>
            <w:r w:rsidRPr="00020619">
              <w:t xml:space="preserve"> = 52</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Initial BWP Configuration</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DLBWP.0.1</w:t>
            </w:r>
          </w:p>
          <w:p w:rsidR="00226773" w:rsidRPr="00020619" w:rsidRDefault="00226773" w:rsidP="00226773">
            <w:pPr>
              <w:pStyle w:val="TAC"/>
            </w:pPr>
            <w:r w:rsidRPr="00020619">
              <w:t>ULBWP.0.1</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Dedicated BWP Configuration</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DLBWP.1.1</w:t>
            </w:r>
          </w:p>
          <w:p w:rsidR="00226773" w:rsidRPr="00020619" w:rsidRDefault="00226773" w:rsidP="00226773">
            <w:pPr>
              <w:pStyle w:val="TAC"/>
            </w:pPr>
            <w:r w:rsidRPr="00020619">
              <w:t>ULBWP.1.1</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DRx Cycle</w:t>
            </w:r>
          </w:p>
        </w:tc>
        <w:tc>
          <w:tcPr>
            <w:tcW w:w="145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ms</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1452" w:type="dxa"/>
            <w:gridSpan w:val="3"/>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N/A</w:t>
            </w:r>
          </w:p>
        </w:tc>
        <w:tc>
          <w:tcPr>
            <w:tcW w:w="142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DRX.</w:t>
            </w:r>
            <w:r w:rsidRPr="00020619">
              <w:rPr>
                <w:lang w:eastAsia="ja-JP"/>
              </w:rPr>
              <w:t>8</w:t>
            </w:r>
            <w:r w:rsidRPr="00020619">
              <w:rPr>
                <w:vertAlign w:val="superscript"/>
              </w:rPr>
              <w:t>Note5</w:t>
            </w:r>
          </w:p>
        </w:tc>
      </w:tr>
      <w:tr w:rsidR="00226773" w:rsidRPr="00020619" w:rsidTr="00226773">
        <w:trPr>
          <w:trHeight w:val="187"/>
          <w:jc w:val="center"/>
        </w:trPr>
        <w:tc>
          <w:tcPr>
            <w:tcW w:w="2263" w:type="dxa"/>
            <w:vMerge w:val="restart"/>
            <w:tcBorders>
              <w:top w:val="single" w:sz="4" w:space="0" w:color="auto"/>
              <w:left w:val="single" w:sz="4" w:space="0" w:color="auto"/>
              <w:right w:val="single" w:sz="4" w:space="0" w:color="auto"/>
            </w:tcBorders>
            <w:hideMark/>
          </w:tcPr>
          <w:p w:rsidR="00226773" w:rsidRPr="00020619" w:rsidRDefault="00226773" w:rsidP="00226773">
            <w:pPr>
              <w:pStyle w:val="TAL"/>
            </w:pPr>
            <w:r w:rsidRPr="00020619">
              <w:t>PDSCH Reference measurement channel</w:t>
            </w:r>
          </w:p>
        </w:tc>
        <w:tc>
          <w:tcPr>
            <w:tcW w:w="1457" w:type="dxa"/>
            <w:vMerge w:val="restart"/>
            <w:tcBorders>
              <w:top w:val="single" w:sz="4" w:space="0" w:color="auto"/>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SR.1.1 FDD</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SR.1.1 TDD</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SR.2.1 TDD</w:t>
            </w:r>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tc>
        <w:tc>
          <w:tcPr>
            <w:tcW w:w="0" w:type="auto"/>
            <w:vMerge/>
            <w:tcBorders>
              <w:left w:val="single" w:sz="4" w:space="0" w:color="auto"/>
              <w:bottom w:val="single" w:sz="4" w:space="0" w:color="auto"/>
              <w:right w:val="single" w:sz="4" w:space="0" w:color="auto"/>
            </w:tcBorders>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ins w:id="1234" w:author="BigCREditor-RAN4#104-bis" w:date="2022-10-21T18:36:00Z">
              <w:r w:rsidRPr="00020619">
                <w:t>SR.1.1 FDD</w:t>
              </w:r>
            </w:ins>
            <w:del w:id="1235" w:author="BigCREditor-RAN4#104-bis" w:date="2022-10-21T18:36:00Z">
              <w:r w:rsidRPr="00020619" w:rsidDel="0022618E">
                <w:delText>SR.x.x HD-FDD</w:delText>
              </w:r>
            </w:del>
          </w:p>
        </w:tc>
      </w:tr>
      <w:tr w:rsidR="00226773" w:rsidRPr="00020619" w:rsidTr="00226773">
        <w:trPr>
          <w:trHeight w:val="187"/>
          <w:jc w:val="center"/>
        </w:trPr>
        <w:tc>
          <w:tcPr>
            <w:tcW w:w="2263" w:type="dxa"/>
            <w:vMerge w:val="restart"/>
            <w:tcBorders>
              <w:top w:val="single" w:sz="4" w:space="0" w:color="auto"/>
              <w:left w:val="single" w:sz="4" w:space="0" w:color="auto"/>
              <w:right w:val="single" w:sz="4" w:space="0" w:color="auto"/>
            </w:tcBorders>
            <w:hideMark/>
          </w:tcPr>
          <w:p w:rsidR="00226773" w:rsidRPr="00020619" w:rsidRDefault="00226773" w:rsidP="00226773">
            <w:pPr>
              <w:pStyle w:val="TAL"/>
            </w:pPr>
            <w:r w:rsidRPr="00020619">
              <w:t>RMSI CORESET Reference Channel</w:t>
            </w:r>
          </w:p>
        </w:tc>
        <w:tc>
          <w:tcPr>
            <w:tcW w:w="1457" w:type="dxa"/>
            <w:tcBorders>
              <w:top w:val="single" w:sz="4" w:space="0" w:color="auto"/>
              <w:left w:val="single" w:sz="4" w:space="0" w:color="auto"/>
              <w:bottom w:val="nil"/>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CR.1.1 FDD</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tc>
        <w:tc>
          <w:tcPr>
            <w:tcW w:w="0" w:type="auto"/>
            <w:vMerge w:val="restart"/>
            <w:tcBorders>
              <w:top w:val="nil"/>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CR.1.1 TDD</w:t>
            </w:r>
          </w:p>
        </w:tc>
      </w:tr>
      <w:tr w:rsidR="00226773" w:rsidRPr="00020619" w:rsidTr="00226773">
        <w:trPr>
          <w:trHeight w:val="187"/>
          <w:jc w:val="center"/>
        </w:trPr>
        <w:tc>
          <w:tcPr>
            <w:tcW w:w="0" w:type="auto"/>
            <w:vMerge/>
            <w:tcBorders>
              <w:left w:val="single" w:sz="4" w:space="0" w:color="auto"/>
              <w:right w:val="single" w:sz="4" w:space="0" w:color="auto"/>
            </w:tcBorders>
            <w:hideMark/>
          </w:tcPr>
          <w:p w:rsidR="00226773" w:rsidRPr="00020619" w:rsidRDefault="00226773" w:rsidP="00226773"/>
        </w:tc>
        <w:tc>
          <w:tcPr>
            <w:tcW w:w="0" w:type="auto"/>
            <w:vMerge/>
            <w:tcBorders>
              <w:left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CR.2.1 TDD</w:t>
            </w:r>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tc>
        <w:tc>
          <w:tcPr>
            <w:tcW w:w="0" w:type="auto"/>
            <w:vMerge/>
            <w:tcBorders>
              <w:left w:val="single" w:sz="4" w:space="0" w:color="auto"/>
              <w:bottom w:val="single" w:sz="4" w:space="0" w:color="auto"/>
              <w:right w:val="single" w:sz="4" w:space="0" w:color="auto"/>
            </w:tcBorders>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ins w:id="1236" w:author="BigCREditor-RAN4#104-bis" w:date="2022-10-21T18:36:00Z">
              <w:r w:rsidRPr="00020619">
                <w:t>CR.1.1 FDD</w:t>
              </w:r>
            </w:ins>
            <w:del w:id="1237" w:author="BigCREditor-RAN4#104-bis" w:date="2022-10-21T18:36:00Z">
              <w:r w:rsidRPr="00020619" w:rsidDel="004277FE">
                <w:delText>CR.x.x HD-FDD</w:delText>
              </w:r>
            </w:del>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Dedicated CORESET Reference Channel</w:t>
            </w:r>
          </w:p>
        </w:tc>
        <w:tc>
          <w:tcPr>
            <w:tcW w:w="1457" w:type="dxa"/>
            <w:vMerge w:val="restart"/>
            <w:tcBorders>
              <w:top w:val="single" w:sz="4" w:space="0" w:color="auto"/>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CCR.1.1 FDD</w:t>
            </w:r>
          </w:p>
        </w:tc>
      </w:tr>
      <w:tr w:rsidR="00226773" w:rsidRPr="00020619" w:rsidTr="00226773">
        <w:trPr>
          <w:trHeight w:val="187"/>
          <w:jc w:val="center"/>
        </w:trPr>
        <w:tc>
          <w:tcPr>
            <w:tcW w:w="2263" w:type="dxa"/>
            <w:tcBorders>
              <w:top w:val="nil"/>
              <w:left w:val="single" w:sz="4" w:space="0" w:color="auto"/>
              <w:bottom w:val="nil"/>
              <w:right w:val="single" w:sz="4" w:space="0" w:color="auto"/>
            </w:tcBorders>
          </w:tcPr>
          <w:p w:rsidR="00226773" w:rsidRPr="00020619" w:rsidRDefault="00226773" w:rsidP="00226773">
            <w:pPr>
              <w:pStyle w:val="TAL"/>
            </w:pPr>
          </w:p>
        </w:tc>
        <w:tc>
          <w:tcPr>
            <w:tcW w:w="1457" w:type="dxa"/>
            <w:vMerge/>
            <w:tcBorders>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CCR.1.1 TDD</w:t>
            </w:r>
          </w:p>
        </w:tc>
      </w:tr>
      <w:tr w:rsidR="00226773" w:rsidRPr="00020619" w:rsidTr="00226773">
        <w:trPr>
          <w:trHeight w:val="187"/>
          <w:jc w:val="center"/>
        </w:trPr>
        <w:tc>
          <w:tcPr>
            <w:tcW w:w="2263" w:type="dxa"/>
            <w:vMerge w:val="restart"/>
            <w:tcBorders>
              <w:top w:val="nil"/>
              <w:left w:val="single" w:sz="4" w:space="0" w:color="auto"/>
              <w:right w:val="single" w:sz="4" w:space="0" w:color="auto"/>
            </w:tcBorders>
          </w:tcPr>
          <w:p w:rsidR="00226773" w:rsidRPr="00020619" w:rsidRDefault="00226773" w:rsidP="00226773">
            <w:pPr>
              <w:pStyle w:val="TAL"/>
            </w:pPr>
          </w:p>
        </w:tc>
        <w:tc>
          <w:tcPr>
            <w:tcW w:w="1457" w:type="dxa"/>
            <w:vMerge/>
            <w:tcBorders>
              <w:left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CCR.2.1 TDD</w:t>
            </w:r>
          </w:p>
        </w:tc>
      </w:tr>
      <w:tr w:rsidR="00226773" w:rsidRPr="00020619" w:rsidTr="00226773">
        <w:trPr>
          <w:trHeight w:val="187"/>
          <w:jc w:val="center"/>
        </w:trPr>
        <w:tc>
          <w:tcPr>
            <w:tcW w:w="2263" w:type="dxa"/>
            <w:vMerge/>
            <w:tcBorders>
              <w:left w:val="single" w:sz="4" w:space="0" w:color="auto"/>
              <w:bottom w:val="single" w:sz="4" w:space="0" w:color="auto"/>
              <w:right w:val="single" w:sz="4" w:space="0" w:color="auto"/>
            </w:tcBorders>
          </w:tcPr>
          <w:p w:rsidR="00226773" w:rsidRPr="00020619" w:rsidRDefault="00226773" w:rsidP="00226773">
            <w:pPr>
              <w:pStyle w:val="TAL"/>
            </w:pPr>
          </w:p>
        </w:tc>
        <w:tc>
          <w:tcPr>
            <w:tcW w:w="1457" w:type="dxa"/>
            <w:vMerge/>
            <w:tcBorders>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r w:rsidRPr="00020619">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ins w:id="1238" w:author="BigCREditor-RAN4#104-bis" w:date="2022-10-21T18:36:00Z">
              <w:r w:rsidRPr="00020619">
                <w:t>CCR.1.1 FDD</w:t>
              </w:r>
            </w:ins>
            <w:del w:id="1239" w:author="BigCREditor-RAN4#104-bis" w:date="2022-10-21T18:36:00Z">
              <w:r w:rsidRPr="00020619" w:rsidDel="008322E0">
                <w:delText>CCR.x.x HD-FDD</w:delText>
              </w:r>
            </w:del>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OCNG Patterns</w:t>
            </w:r>
          </w:p>
        </w:tc>
        <w:tc>
          <w:tcPr>
            <w:tcW w:w="1457" w:type="dxa"/>
            <w:tcBorders>
              <w:top w:val="single" w:sz="4" w:space="0" w:color="auto"/>
              <w:left w:val="single" w:sz="4" w:space="0" w:color="auto"/>
              <w:bottom w:val="nil"/>
              <w:right w:val="single" w:sz="4" w:space="0" w:color="auto"/>
            </w:tcBorders>
          </w:tcPr>
          <w:p w:rsidR="00226773" w:rsidRPr="00020619" w:rsidRDefault="00226773" w:rsidP="00226773">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snapToGrid w:val="0"/>
              </w:rPr>
              <w:t>OP.1</w:t>
            </w:r>
          </w:p>
        </w:tc>
      </w:tr>
      <w:tr w:rsidR="00226773" w:rsidRPr="00020619" w:rsidTr="00226773">
        <w:trPr>
          <w:trHeight w:val="187"/>
          <w:jc w:val="center"/>
        </w:trPr>
        <w:tc>
          <w:tcPr>
            <w:tcW w:w="2263" w:type="dxa"/>
            <w:tcBorders>
              <w:top w:val="nil"/>
              <w:left w:val="single" w:sz="4" w:space="0" w:color="auto"/>
              <w:bottom w:val="single" w:sz="4" w:space="0" w:color="auto"/>
              <w:right w:val="single" w:sz="4" w:space="0" w:color="auto"/>
            </w:tcBorders>
          </w:tcPr>
          <w:p w:rsidR="00226773" w:rsidRPr="00020619" w:rsidRDefault="00226773" w:rsidP="00226773">
            <w:pPr>
              <w:pStyle w:val="TAL"/>
            </w:pPr>
          </w:p>
        </w:tc>
        <w:tc>
          <w:tcPr>
            <w:tcW w:w="1457" w:type="dxa"/>
            <w:tcBorders>
              <w:top w:val="nil"/>
              <w:left w:val="single" w:sz="4" w:space="0" w:color="auto"/>
              <w:bottom w:val="single" w:sz="4" w:space="0" w:color="auto"/>
              <w:right w:val="single" w:sz="4" w:space="0" w:color="auto"/>
            </w:tcBorders>
          </w:tcPr>
          <w:p w:rsidR="00226773" w:rsidRPr="00020619" w:rsidRDefault="00226773" w:rsidP="0022677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226773" w:rsidRPr="00020619" w:rsidRDefault="00226773" w:rsidP="00226773">
            <w:pPr>
              <w:spacing w:after="0"/>
              <w:rPr>
                <w:rFonts w:ascii="Arial" w:hAnsi="Arial"/>
                <w:sz w:val="18"/>
              </w:rPr>
            </w:pP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SSB configuration</w:t>
            </w:r>
          </w:p>
        </w:tc>
        <w:tc>
          <w:tcPr>
            <w:tcW w:w="1457" w:type="dxa"/>
            <w:tcBorders>
              <w:top w:val="single" w:sz="4" w:space="0" w:color="auto"/>
              <w:left w:val="single" w:sz="4" w:space="0" w:color="auto"/>
              <w:bottom w:val="nil"/>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SSB.1 FR1</w:t>
            </w:r>
          </w:p>
        </w:tc>
      </w:tr>
      <w:tr w:rsidR="00226773" w:rsidRPr="00020619" w:rsidTr="00226773">
        <w:trPr>
          <w:trHeight w:val="187"/>
          <w:jc w:val="center"/>
        </w:trPr>
        <w:tc>
          <w:tcPr>
            <w:tcW w:w="2263" w:type="dxa"/>
            <w:tcBorders>
              <w:top w:val="nil"/>
              <w:left w:val="single" w:sz="4" w:space="0" w:color="auto"/>
              <w:bottom w:val="single" w:sz="4" w:space="0" w:color="auto"/>
              <w:right w:val="single" w:sz="4" w:space="0" w:color="auto"/>
            </w:tcBorders>
          </w:tcPr>
          <w:p w:rsidR="00226773" w:rsidRPr="00020619" w:rsidRDefault="00226773" w:rsidP="00226773">
            <w:pPr>
              <w:pStyle w:val="TAL"/>
            </w:pPr>
          </w:p>
        </w:tc>
        <w:tc>
          <w:tcPr>
            <w:tcW w:w="1457" w:type="dxa"/>
            <w:tcBorders>
              <w:top w:val="nil"/>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lang w:val="en-US"/>
              </w:rPr>
              <w:t>SSB.</w:t>
            </w:r>
            <w:ins w:id="1240" w:author="BigCREditor-RAN4#104-bis" w:date="2022-10-21T18:37:00Z">
              <w:r w:rsidRPr="00020619" w:rsidDel="0019681C">
                <w:rPr>
                  <w:lang w:val="en-US"/>
                </w:rPr>
                <w:t xml:space="preserve"> </w:t>
              </w:r>
            </w:ins>
            <w:del w:id="1241" w:author="BigCREditor-RAN4#104-bis" w:date="2022-10-21T18:37:00Z">
              <w:r w:rsidRPr="00020619" w:rsidDel="0019681C">
                <w:rPr>
                  <w:lang w:val="en-US"/>
                </w:rPr>
                <w:delText>x</w:delText>
              </w:r>
            </w:del>
            <w:r w:rsidRPr="00020619">
              <w:rPr>
                <w:lang w:val="en-US"/>
              </w:rPr>
              <w:t xml:space="preserve">1 </w:t>
            </w:r>
            <w:ins w:id="1242" w:author="BigCREditor-RAN4#104-bis" w:date="2022-10-21T18:37:00Z">
              <w:r w:rsidRPr="00020619">
                <w:rPr>
                  <w:lang w:val="en-US"/>
                </w:rPr>
                <w:t xml:space="preserve">RedCap </w:t>
              </w:r>
            </w:ins>
            <w:r w:rsidRPr="00020619">
              <w:rPr>
                <w:lang w:val="en-US"/>
              </w:rPr>
              <w:t>FR1</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SMTC Configuration</w:t>
            </w:r>
          </w:p>
        </w:tc>
        <w:tc>
          <w:tcPr>
            <w:tcW w:w="1457" w:type="dxa"/>
            <w:tcBorders>
              <w:top w:val="single" w:sz="4" w:space="0" w:color="auto"/>
              <w:left w:val="single" w:sz="4" w:space="0" w:color="auto"/>
              <w:bottom w:val="nil"/>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SMTC.1</w:t>
            </w:r>
          </w:p>
        </w:tc>
      </w:tr>
      <w:tr w:rsidR="00226773" w:rsidRPr="00020619" w:rsidTr="00226773">
        <w:trPr>
          <w:trHeight w:val="187"/>
          <w:jc w:val="center"/>
        </w:trPr>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SMTC.2</w:t>
            </w:r>
          </w:p>
        </w:tc>
      </w:tr>
      <w:tr w:rsidR="00226773" w:rsidRPr="00020619" w:rsidTr="00226773">
        <w:trPr>
          <w:trHeight w:val="187"/>
          <w:jc w:val="center"/>
        </w:trPr>
        <w:tc>
          <w:tcPr>
            <w:tcW w:w="0" w:type="auto"/>
            <w:tcBorders>
              <w:top w:val="single" w:sz="4" w:space="0" w:color="auto"/>
              <w:left w:val="single" w:sz="4" w:space="0" w:color="auto"/>
              <w:bottom w:val="nil"/>
              <w:right w:val="single" w:sz="4" w:space="0" w:color="auto"/>
            </w:tcBorders>
            <w:hideMark/>
          </w:tcPr>
          <w:p w:rsidR="00226773" w:rsidRPr="00020619" w:rsidRDefault="00226773" w:rsidP="00226773">
            <w:pPr>
              <w:pStyle w:val="TAL"/>
              <w:rPr>
                <w:rFonts w:eastAsia="Calibri"/>
              </w:rPr>
            </w:pPr>
            <w:r w:rsidRPr="00020619">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napToGrid w:val="0"/>
                <w:szCs w:val="18"/>
              </w:rPr>
              <w:t>TRS.1.1 FDD</w:t>
            </w:r>
          </w:p>
        </w:tc>
      </w:tr>
      <w:tr w:rsidR="00226773" w:rsidRPr="00020619" w:rsidTr="00226773">
        <w:trPr>
          <w:trHeight w:val="187"/>
          <w:jc w:val="center"/>
        </w:trPr>
        <w:tc>
          <w:tcPr>
            <w:tcW w:w="0" w:type="auto"/>
            <w:tcBorders>
              <w:top w:val="nil"/>
              <w:left w:val="single" w:sz="4" w:space="0" w:color="auto"/>
              <w:bottom w:val="nil"/>
              <w:right w:val="single" w:sz="4" w:space="0" w:color="auto"/>
            </w:tcBorders>
          </w:tcPr>
          <w:p w:rsidR="00226773" w:rsidRPr="00020619" w:rsidRDefault="00226773" w:rsidP="00226773">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napToGrid w:val="0"/>
                <w:szCs w:val="18"/>
              </w:rPr>
              <w:t>TRS.1.1 TDD</w:t>
            </w:r>
          </w:p>
        </w:tc>
      </w:tr>
      <w:tr w:rsidR="00226773" w:rsidRPr="00020619" w:rsidTr="00226773">
        <w:trPr>
          <w:trHeight w:val="187"/>
          <w:jc w:val="center"/>
        </w:trPr>
        <w:tc>
          <w:tcPr>
            <w:tcW w:w="0" w:type="auto"/>
            <w:vMerge w:val="restart"/>
            <w:tcBorders>
              <w:top w:val="nil"/>
              <w:left w:val="single" w:sz="4" w:space="0" w:color="auto"/>
              <w:right w:val="single" w:sz="4" w:space="0" w:color="auto"/>
            </w:tcBorders>
          </w:tcPr>
          <w:p w:rsidR="00226773" w:rsidRPr="00020619" w:rsidRDefault="00226773" w:rsidP="00226773">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rPr>
                <w:rFonts w:eastAsia="Calibri" w:cs="Arial"/>
                <w:snapToGrid w:val="0"/>
                <w:szCs w:val="18"/>
              </w:rPr>
              <w:t>TRS.1.2 TDD</w:t>
            </w:r>
          </w:p>
        </w:tc>
      </w:tr>
      <w:tr w:rsidR="00226773" w:rsidRPr="00020619" w:rsidTr="00226773">
        <w:trPr>
          <w:trHeight w:val="187"/>
          <w:jc w:val="center"/>
        </w:trPr>
        <w:tc>
          <w:tcPr>
            <w:tcW w:w="0" w:type="auto"/>
            <w:vMerge/>
            <w:tcBorders>
              <w:left w:val="single" w:sz="4" w:space="0" w:color="auto"/>
              <w:bottom w:val="single" w:sz="4" w:space="0" w:color="auto"/>
              <w:right w:val="single" w:sz="4" w:space="0" w:color="auto"/>
            </w:tcBorders>
          </w:tcPr>
          <w:p w:rsidR="00226773" w:rsidRPr="00020619" w:rsidRDefault="00226773" w:rsidP="00226773">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cs="Arial"/>
                <w:szCs w:val="18"/>
              </w:rPr>
            </w:pPr>
            <w:r w:rsidRPr="00020619">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rPr>
                <w:rFonts w:eastAsia="Calibri" w:cs="Arial"/>
                <w:snapToGrid w:val="0"/>
                <w:szCs w:val="18"/>
              </w:rPr>
            </w:pPr>
            <w:del w:id="1243" w:author="BigCREditor-RAN4#104-bis" w:date="2022-10-21T18:37:00Z">
              <w:r w:rsidRPr="00020619" w:rsidDel="00374986">
                <w:rPr>
                  <w:rFonts w:eastAsia="Calibri" w:cs="Arial"/>
                  <w:snapToGrid w:val="0"/>
                  <w:szCs w:val="18"/>
                </w:rPr>
                <w:delText>TRS.x.x HD-FDD</w:delText>
              </w:r>
            </w:del>
            <w:ins w:id="1244" w:author="BigCREditor-RAN4#104-bis" w:date="2022-10-21T18:37:00Z">
              <w:r w:rsidRPr="00020619">
                <w:rPr>
                  <w:rFonts w:eastAsia="Calibri" w:cs="Arial"/>
                  <w:snapToGrid w:val="0"/>
                  <w:szCs w:val="18"/>
                </w:rPr>
                <w:t>TRS.1.1 FDD</w:t>
              </w:r>
            </w:ins>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PSS to SSS</w:t>
            </w:r>
          </w:p>
        </w:tc>
        <w:tc>
          <w:tcPr>
            <w:tcW w:w="1457" w:type="dxa"/>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dB</w:t>
            </w:r>
          </w:p>
        </w:tc>
        <w:tc>
          <w:tcPr>
            <w:tcW w:w="1434" w:type="dxa"/>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1,2,3,4</w:t>
            </w:r>
          </w:p>
        </w:tc>
        <w:tc>
          <w:tcPr>
            <w:tcW w:w="1445" w:type="dxa"/>
            <w:gridSpan w:val="2"/>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0</w:t>
            </w:r>
          </w:p>
        </w:tc>
        <w:tc>
          <w:tcPr>
            <w:tcW w:w="1430" w:type="dxa"/>
            <w:gridSpan w:val="2"/>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0</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PBCH DMRS to SSS</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PBCH to PBCH DMRS</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PDCCH DMRS to SSS</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PDCCH to PDCCH DMRS</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 xml:space="preserve">EPRE ratio of PDSCH DMRS to SSS </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 xml:space="preserve">EPRE ratio of PDSCH to PDSCH </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OCNG DMRS to SSS(Note 1)</w:t>
            </w:r>
          </w:p>
        </w:tc>
        <w:tc>
          <w:tcPr>
            <w:tcW w:w="0" w:type="auto"/>
            <w:tcBorders>
              <w:top w:val="nil"/>
              <w:left w:val="single" w:sz="4" w:space="0" w:color="auto"/>
              <w:bottom w:val="nil"/>
              <w:right w:val="single" w:sz="4" w:space="0" w:color="auto"/>
            </w:tcBorders>
            <w:hideMark/>
          </w:tcPr>
          <w:p w:rsidR="00226773" w:rsidRPr="00020619" w:rsidRDefault="00226773" w:rsidP="00226773"/>
        </w:tc>
        <w:tc>
          <w:tcPr>
            <w:tcW w:w="0" w:type="auto"/>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EPRE ratio of OCNG to OCNG DMRS (Note 1)</w:t>
            </w:r>
          </w:p>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rPr>
                <w:vertAlign w:val="superscript"/>
              </w:rPr>
            </w:pPr>
            <w:r w:rsidRPr="00020619">
              <w:rPr>
                <w:rFonts w:eastAsia="Calibri"/>
                <w:position w:val="-12"/>
              </w:rPr>
              <w:object w:dxaOrig="408" w:dyaOrig="312">
                <v:shape id="_x0000_i1106" type="#_x0000_t75" style="width:20.75pt;height:15.7pt" o:ole="" fillcolor="window">
                  <v:imagedata r:id="rId15" o:title=""/>
                </v:shape>
                <o:OLEObject Type="Embed" ProgID="Equation.3" ShapeID="_x0000_i1106" DrawAspect="Content" ObjectID="_1730232808" r:id="rId100"/>
              </w:object>
            </w:r>
            <w:r w:rsidRPr="00020619">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dBm/15 kHz</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-98</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rPr>
                <w:vertAlign w:val="superscript"/>
              </w:rPr>
            </w:pPr>
            <w:r w:rsidRPr="00020619">
              <w:rPr>
                <w:rFonts w:eastAsia="Calibri"/>
                <w:position w:val="-12"/>
              </w:rPr>
              <w:object w:dxaOrig="408" w:dyaOrig="312">
                <v:shape id="_x0000_i1107" type="#_x0000_t75" style="width:20.75pt;height:15.7pt" o:ole="" fillcolor="window">
                  <v:imagedata r:id="rId15" o:title=""/>
                </v:shape>
                <o:OLEObject Type="Embed" ProgID="Equation.3" ShapeID="_x0000_i1107" DrawAspect="Content" ObjectID="_1730232809" r:id="rId101"/>
              </w:object>
            </w:r>
            <w:r w:rsidRPr="00020619">
              <w:rPr>
                <w:vertAlign w:val="superscript"/>
              </w:rPr>
              <w:t>Note2</w:t>
            </w:r>
          </w:p>
        </w:tc>
        <w:tc>
          <w:tcPr>
            <w:tcW w:w="1457" w:type="dxa"/>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dBm/SCS</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-98</w:t>
            </w:r>
          </w:p>
        </w:tc>
      </w:tr>
      <w:tr w:rsidR="00226773" w:rsidRPr="00020619" w:rsidTr="00226773">
        <w:trPr>
          <w:trHeight w:val="187"/>
          <w:jc w:val="center"/>
        </w:trPr>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-95</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rPr>
                <w:rFonts w:eastAsia="Calibri"/>
                <w:position w:val="-12"/>
              </w:rPr>
              <w:object w:dxaOrig="588" w:dyaOrig="312">
                <v:shape id="_x0000_i1108" type="#_x0000_t75" style="width:30.9pt;height:15.7pt" o:ole="" fillcolor="window">
                  <v:imagedata r:id="rId13" o:title=""/>
                </v:shape>
                <o:OLEObject Type="Embed" ProgID="Equation.3" ShapeID="_x0000_i1108" DrawAspect="Content" ObjectID="_1730232810" r:id="rId102"/>
              </w:objec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rPr>
                <w:rFonts w:eastAsia="Calibri"/>
                <w:position w:val="-12"/>
              </w:rPr>
              <w:object w:dxaOrig="852" w:dyaOrig="312">
                <v:shape id="_x0000_i1109" type="#_x0000_t75" style="width:41.1pt;height:15.7pt" o:ole="" fillcolor="window">
                  <v:imagedata r:id="rId18" o:title=""/>
                </v:shape>
                <o:OLEObject Type="Embed" ProgID="Equation.3" ShapeID="_x0000_i1109" DrawAspect="Content" ObjectID="_1730232811" r:id="rId103"/>
              </w:objec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SS-RSRP</w:t>
            </w:r>
            <w:r w:rsidRPr="00020619">
              <w:rPr>
                <w:vertAlign w:val="superscript"/>
              </w:rPr>
              <w:t>Note3</w:t>
            </w:r>
          </w:p>
        </w:tc>
        <w:tc>
          <w:tcPr>
            <w:tcW w:w="1457" w:type="dxa"/>
            <w:tcBorders>
              <w:top w:val="single" w:sz="4" w:space="0" w:color="auto"/>
              <w:left w:val="single" w:sz="4" w:space="0" w:color="auto"/>
              <w:bottom w:val="nil"/>
              <w:right w:val="single" w:sz="4" w:space="0" w:color="auto"/>
            </w:tcBorders>
            <w:hideMark/>
          </w:tcPr>
          <w:p w:rsidR="00226773" w:rsidRPr="00020619" w:rsidRDefault="00226773" w:rsidP="00226773">
            <w:pPr>
              <w:pStyle w:val="TAC"/>
            </w:pPr>
            <w:r w:rsidRPr="00020619">
              <w:t>dBm/SCS</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-95</w:t>
            </w:r>
          </w:p>
        </w:tc>
      </w:tr>
      <w:tr w:rsidR="00226773" w:rsidRPr="00020619" w:rsidTr="00226773">
        <w:trPr>
          <w:trHeight w:val="187"/>
          <w:jc w:val="center"/>
        </w:trPr>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-92</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-92</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Io</w:t>
            </w:r>
            <w:r w:rsidRPr="00020619">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dBm/9.36MHz</w:t>
            </w: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-65.2</w:t>
            </w:r>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-65.2</w:t>
            </w:r>
          </w:p>
        </w:tc>
      </w:tr>
      <w:tr w:rsidR="00226773" w:rsidRPr="00020619" w:rsidTr="00226773">
        <w:trPr>
          <w:trHeight w:val="187"/>
          <w:jc w:val="center"/>
        </w:trPr>
        <w:tc>
          <w:tcPr>
            <w:tcW w:w="0" w:type="auto"/>
            <w:tcBorders>
              <w:top w:val="nil"/>
              <w:left w:val="single" w:sz="4" w:space="0" w:color="auto"/>
              <w:bottom w:val="single" w:sz="4" w:space="0" w:color="auto"/>
              <w:right w:val="single" w:sz="4" w:space="0" w:color="auto"/>
            </w:tcBorders>
            <w:hideMark/>
          </w:tcPr>
          <w:p w:rsidR="00226773" w:rsidRPr="00020619" w:rsidRDefault="00226773" w:rsidP="00226773"/>
        </w:tc>
        <w:tc>
          <w:tcPr>
            <w:tcW w:w="145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dBm/18.</w:t>
            </w:r>
            <w:ins w:id="1245" w:author="Huawei" w:date="2022-11-16T18:51:00Z">
              <w:r>
                <w:t xml:space="preserve"> 36</w:t>
              </w:r>
              <w:r w:rsidRPr="00DB707E">
                <w:t>MHz</w:t>
              </w:r>
            </w:ins>
            <w:del w:id="1246" w:author="Huawei" w:date="2022-11-16T18:51:00Z">
              <w:r w:rsidRPr="00020619" w:rsidDel="00226773">
                <w:delText>72MHz</w:delText>
              </w:r>
            </w:del>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-62.</w:t>
            </w:r>
            <w:ins w:id="1247" w:author="Huawei" w:date="2022-11-16T18:51:00Z">
              <w:r>
                <w:t xml:space="preserve"> 36</w:t>
              </w:r>
            </w:ins>
            <w:del w:id="1248" w:author="Huawei" w:date="2022-11-16T18:51:00Z">
              <w:r w:rsidRPr="00020619" w:rsidDel="00226773">
                <w:delText>28</w:delText>
              </w:r>
            </w:del>
          </w:p>
        </w:tc>
        <w:tc>
          <w:tcPr>
            <w:tcW w:w="1430" w:type="dxa"/>
            <w:gridSpan w:val="2"/>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rPr>
                <w:strike/>
              </w:rPr>
            </w:pPr>
            <w:r w:rsidRPr="00020619">
              <w:t>-62.</w:t>
            </w:r>
            <w:ins w:id="1249" w:author="Huawei" w:date="2022-11-16T18:51:00Z">
              <w:r>
                <w:t xml:space="preserve"> 36</w:t>
              </w:r>
            </w:ins>
            <w:del w:id="1250" w:author="Huawei" w:date="2022-11-16T18:51:00Z">
              <w:r w:rsidRPr="00020619" w:rsidDel="00226773">
                <w:delText>28</w:delText>
              </w:r>
            </w:del>
          </w:p>
        </w:tc>
      </w:tr>
      <w:tr w:rsidR="00226773" w:rsidRPr="00020619" w:rsidTr="0022677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L"/>
            </w:pPr>
            <w:r w:rsidRPr="00020619">
              <w:t>Propagation condition</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AWGN</w:t>
            </w:r>
          </w:p>
        </w:tc>
      </w:tr>
      <w:tr w:rsidR="00226773" w:rsidRPr="00020619" w:rsidTr="00226773">
        <w:trPr>
          <w:trHeight w:val="187"/>
          <w:jc w:val="center"/>
        </w:trPr>
        <w:tc>
          <w:tcPr>
            <w:tcW w:w="2263" w:type="dxa"/>
            <w:tcBorders>
              <w:top w:val="single" w:sz="4" w:space="0" w:color="auto"/>
              <w:left w:val="single" w:sz="4" w:space="0" w:color="auto"/>
              <w:bottom w:val="nil"/>
              <w:right w:val="single" w:sz="4" w:space="0" w:color="auto"/>
            </w:tcBorders>
            <w:hideMark/>
          </w:tcPr>
          <w:p w:rsidR="00226773" w:rsidRPr="00020619" w:rsidRDefault="00226773" w:rsidP="00226773">
            <w:pPr>
              <w:pStyle w:val="TAL"/>
            </w:pPr>
            <w:r w:rsidRPr="00020619">
              <w:t>SRS Config</w:t>
            </w: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1,2,4</w:t>
            </w:r>
          </w:p>
        </w:tc>
        <w:tc>
          <w:tcPr>
            <w:tcW w:w="143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SRSConf.1</w:t>
            </w:r>
            <w:r w:rsidRPr="00020619">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SRSConf.3</w:t>
            </w:r>
            <w:r w:rsidRPr="00020619">
              <w:rPr>
                <w:vertAlign w:val="superscript"/>
              </w:rPr>
              <w:t>Note6</w:t>
            </w:r>
          </w:p>
        </w:tc>
      </w:tr>
      <w:tr w:rsidR="00226773" w:rsidRPr="00020619" w:rsidTr="00226773">
        <w:trPr>
          <w:trHeight w:val="187"/>
          <w:jc w:val="center"/>
        </w:trPr>
        <w:tc>
          <w:tcPr>
            <w:tcW w:w="2263" w:type="dxa"/>
            <w:tcBorders>
              <w:top w:val="nil"/>
              <w:left w:val="single" w:sz="4" w:space="0" w:color="auto"/>
              <w:bottom w:val="single" w:sz="4" w:space="0" w:color="auto"/>
              <w:right w:val="single" w:sz="4" w:space="0" w:color="auto"/>
            </w:tcBorders>
          </w:tcPr>
          <w:p w:rsidR="00226773" w:rsidRPr="00020619" w:rsidRDefault="00226773" w:rsidP="00226773">
            <w:pPr>
              <w:pStyle w:val="TAL"/>
            </w:pPr>
          </w:p>
        </w:tc>
        <w:tc>
          <w:tcPr>
            <w:tcW w:w="1457" w:type="dxa"/>
            <w:tcBorders>
              <w:top w:val="single" w:sz="4" w:space="0" w:color="auto"/>
              <w:left w:val="single" w:sz="4" w:space="0" w:color="auto"/>
              <w:bottom w:val="single" w:sz="4" w:space="0" w:color="auto"/>
              <w:right w:val="single" w:sz="4" w:space="0" w:color="auto"/>
            </w:tcBorders>
          </w:tcPr>
          <w:p w:rsidR="00226773" w:rsidRPr="00020619" w:rsidRDefault="00226773" w:rsidP="00226773">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3</w:t>
            </w:r>
          </w:p>
        </w:tc>
        <w:tc>
          <w:tcPr>
            <w:tcW w:w="1437" w:type="dxa"/>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SRSConf.1</w:t>
            </w:r>
            <w:r w:rsidRPr="00020619">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C"/>
            </w:pPr>
            <w:r w:rsidRPr="00020619">
              <w:t>SRSConf.2</w:t>
            </w:r>
            <w:r w:rsidRPr="00020619">
              <w:rPr>
                <w:vertAlign w:val="superscript"/>
              </w:rPr>
              <w:t>Note6</w:t>
            </w:r>
          </w:p>
        </w:tc>
      </w:tr>
      <w:tr w:rsidR="00226773" w:rsidRPr="00020619" w:rsidTr="00226773">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rsidR="00226773" w:rsidRPr="00020619" w:rsidRDefault="00226773" w:rsidP="00226773">
            <w:pPr>
              <w:pStyle w:val="TAN"/>
            </w:pPr>
            <w:r w:rsidRPr="00020619">
              <w:t>Note 1:</w:t>
            </w:r>
            <w:r w:rsidRPr="00020619">
              <w:tab/>
              <w:t>OCNG shall be used such that both cells are fully allocated and a constant total transmitted power spectral density is achieved for all OFDM symbols.</w:t>
            </w:r>
          </w:p>
          <w:p w:rsidR="00226773" w:rsidRPr="00020619" w:rsidRDefault="00226773" w:rsidP="0022677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Times New Roman"/>
                <w:position w:val="-12"/>
              </w:rPr>
              <w:object w:dxaOrig="408" w:dyaOrig="312">
                <v:shape id="_x0000_i1110" type="#_x0000_t75" style="width:20.75pt;height:15.7pt" o:ole="" fillcolor="window">
                  <v:imagedata r:id="rId15" o:title=""/>
                </v:shape>
                <o:OLEObject Type="Embed" ProgID="Equation.3" ShapeID="_x0000_i1110" DrawAspect="Content" ObjectID="_1730232812" r:id="rId104"/>
              </w:object>
            </w:r>
            <w:r w:rsidRPr="00020619">
              <w:t xml:space="preserve"> to be fulfilled.</w:t>
            </w:r>
          </w:p>
          <w:p w:rsidR="00226773" w:rsidRPr="00020619" w:rsidRDefault="00226773" w:rsidP="00226773">
            <w:pPr>
              <w:pStyle w:val="TAN"/>
            </w:pPr>
            <w:r w:rsidRPr="00020619">
              <w:t>Note 3:</w:t>
            </w:r>
            <w:r w:rsidRPr="00020619">
              <w:tab/>
              <w:t>SS-RSRP and Io levels have been derived from other parameters for information purposes. They are not settable parameters themselves.</w:t>
            </w:r>
          </w:p>
          <w:p w:rsidR="00226773" w:rsidRPr="00020619" w:rsidRDefault="00226773" w:rsidP="00226773">
            <w:pPr>
              <w:pStyle w:val="TAN"/>
            </w:pPr>
            <w:r w:rsidRPr="00020619">
              <w:t>Note 4:</w:t>
            </w:r>
            <w:r w:rsidRPr="00020619">
              <w:tab/>
              <w:t>SS-RSRP minimum requirements are specified assuming independent interference and noise at each receiver antenna port.</w:t>
            </w:r>
          </w:p>
          <w:p w:rsidR="00226773" w:rsidRPr="00020619" w:rsidRDefault="00226773" w:rsidP="00226773">
            <w:pPr>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DRx related parameters are given in Table A.3.3.8-1</w:t>
            </w:r>
          </w:p>
          <w:p w:rsidR="00226773" w:rsidRPr="00020619" w:rsidRDefault="00226773" w:rsidP="00226773">
            <w:pPr>
              <w:pStyle w:val="TAN"/>
            </w:pPr>
            <w:r w:rsidRPr="00020619">
              <w:t>Note 6:</w:t>
            </w:r>
            <w:r w:rsidRPr="00020619">
              <w:tab/>
              <w:t>SRS configs are given in Table A.6.4.1.1.1-3</w:t>
            </w:r>
          </w:p>
        </w:tc>
      </w:tr>
    </w:tbl>
    <w:p w:rsidR="00226773" w:rsidRPr="00020619" w:rsidRDefault="00226773" w:rsidP="00226773"/>
    <w:p w:rsidR="00226773" w:rsidRPr="00020619" w:rsidRDefault="00226773" w:rsidP="00226773">
      <w:pPr>
        <w:pStyle w:val="5"/>
      </w:pPr>
      <w:r w:rsidRPr="00020619">
        <w:t>A.16.4.1.2.2</w:t>
      </w:r>
      <w:r w:rsidRPr="00020619">
        <w:tab/>
        <w:t>Test requirements</w:t>
      </w:r>
    </w:p>
    <w:p w:rsidR="00226773" w:rsidRPr="00020619" w:rsidRDefault="00226773" w:rsidP="00226773">
      <w:r w:rsidRPr="00020619">
        <w:t>The test requirements are the same as in clause A.6.4.1.1.2.</w:t>
      </w:r>
    </w:p>
    <w:p w:rsidR="00303925" w:rsidRDefault="00303925" w:rsidP="0030392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303925" w:rsidRDefault="00303925" w:rsidP="00303925">
      <w:pPr>
        <w:rPr>
          <w:lang w:eastAsia="zh-CN"/>
        </w:rPr>
      </w:pPr>
    </w:p>
    <w:p w:rsidR="00303925" w:rsidRDefault="00303925" w:rsidP="00303925">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6E155A" w:rsidRPr="00DB707E" w:rsidRDefault="006E155A" w:rsidP="006E155A">
      <w:pPr>
        <w:pStyle w:val="40"/>
      </w:pPr>
      <w:r w:rsidRPr="00DB707E">
        <w:t>A.16.5.1.1</w:t>
      </w:r>
      <w:r w:rsidRPr="00DB707E">
        <w:tab/>
        <w:t>Radio Link Monitoring Out-of-sync Test for FR1 PCell configured with SSB-based RLM RS in non-DRX mode for 1 Rx UE</w:t>
      </w:r>
    </w:p>
    <w:p w:rsidR="006E155A" w:rsidRPr="00DB707E" w:rsidRDefault="006E155A" w:rsidP="006E155A">
      <w:pPr>
        <w:pStyle w:val="5"/>
        <w:rPr>
          <w:snapToGrid w:val="0"/>
        </w:rPr>
      </w:pPr>
      <w:r w:rsidRPr="00DB707E">
        <w:rPr>
          <w:snapToGrid w:val="0"/>
          <w:lang w:eastAsia="zh-CN"/>
        </w:rPr>
        <w:t>A.16.5.1.1.1</w:t>
      </w:r>
      <w:r w:rsidRPr="00DB707E">
        <w:rPr>
          <w:snapToGrid w:val="0"/>
          <w:lang w:eastAsia="zh-CN"/>
        </w:rPr>
        <w:tab/>
        <w:t>Test Purpose and Environment</w:t>
      </w:r>
    </w:p>
    <w:p w:rsidR="006E155A" w:rsidRPr="00DB707E" w:rsidRDefault="006E155A" w:rsidP="006E155A">
      <w:r w:rsidRPr="00DB707E">
        <w:t>The purpose of this test is to verify that the 1Rx RedCap UE properly detects the out of sync and in sync for the purpose of monitoring downlink radio link quality of the PCell for 1Rx RedCap UE. This test will partly verify the FR1 radio link monitoring requirements in clause 8.1B.2.</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6E155A" w:rsidRPr="00DB707E" w:rsidRDefault="006E155A" w:rsidP="006E155A">
      <w:pPr>
        <w:pStyle w:val="TH"/>
      </w:pPr>
      <w:r w:rsidRPr="00DB707E">
        <w:t>Table A.16.5.1.1.1-1: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E155A" w:rsidRPr="00DB707E" w:rsidTr="006E155A">
        <w:trPr>
          <w:trHeight w:val="187"/>
          <w:jc w:val="center"/>
        </w:trPr>
        <w:tc>
          <w:tcPr>
            <w:tcW w:w="1631" w:type="dxa"/>
            <w:shd w:val="clear" w:color="auto" w:fill="auto"/>
          </w:tcPr>
          <w:p w:rsidR="006E155A" w:rsidRPr="00DB707E" w:rsidRDefault="006E155A" w:rsidP="006E155A">
            <w:pPr>
              <w:pStyle w:val="TAH"/>
              <w:rPr>
                <w:lang w:eastAsia="zh-TW"/>
              </w:rPr>
            </w:pPr>
            <w:r w:rsidRPr="00DB707E">
              <w:rPr>
                <w:lang w:eastAsia="zh-TW"/>
              </w:rPr>
              <w:t>Configuration</w:t>
            </w:r>
          </w:p>
        </w:tc>
        <w:tc>
          <w:tcPr>
            <w:tcW w:w="4970" w:type="dxa"/>
            <w:shd w:val="clear" w:color="auto" w:fill="auto"/>
          </w:tcPr>
          <w:p w:rsidR="006E155A" w:rsidRPr="00DB707E" w:rsidRDefault="006E155A" w:rsidP="006E155A">
            <w:pPr>
              <w:pStyle w:val="TAH"/>
              <w:rPr>
                <w:lang w:eastAsia="zh-TW"/>
              </w:rPr>
            </w:pPr>
            <w:r w:rsidRPr="00DB707E">
              <w:rPr>
                <w:lang w:eastAsia="zh-TW"/>
              </w:rPr>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1</w:t>
            </w:r>
          </w:p>
        </w:tc>
        <w:tc>
          <w:tcPr>
            <w:tcW w:w="4970" w:type="dxa"/>
            <w:shd w:val="clear" w:color="auto" w:fill="auto"/>
          </w:tcPr>
          <w:p w:rsidR="006E155A" w:rsidRPr="00DB707E" w:rsidRDefault="006E155A" w:rsidP="006E155A">
            <w:pPr>
              <w:pStyle w:val="TAL"/>
              <w:rPr>
                <w:lang w:eastAsia="zh-TW"/>
              </w:rPr>
            </w:pPr>
            <w:r w:rsidRPr="00DB707E">
              <w:rPr>
                <w:lang w:eastAsia="zh-TW"/>
              </w:rPr>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2</w:t>
            </w:r>
          </w:p>
        </w:tc>
        <w:tc>
          <w:tcPr>
            <w:tcW w:w="4970" w:type="dxa"/>
            <w:shd w:val="clear" w:color="auto" w:fill="auto"/>
          </w:tcPr>
          <w:p w:rsidR="006E155A" w:rsidRPr="00DB707E" w:rsidRDefault="006E155A" w:rsidP="006E155A">
            <w:pPr>
              <w:pStyle w:val="TAL"/>
              <w:rPr>
                <w:lang w:eastAsia="zh-TW"/>
              </w:rPr>
            </w:pPr>
            <w:r w:rsidRPr="00DB707E">
              <w:rPr>
                <w:lang w:eastAsia="zh-TW"/>
              </w:rPr>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3</w:t>
            </w:r>
          </w:p>
        </w:tc>
        <w:tc>
          <w:tcPr>
            <w:tcW w:w="4970" w:type="dxa"/>
            <w:shd w:val="clear" w:color="auto" w:fill="auto"/>
          </w:tcPr>
          <w:p w:rsidR="006E155A" w:rsidRPr="00DB707E" w:rsidRDefault="006E155A" w:rsidP="006E155A">
            <w:pPr>
              <w:pStyle w:val="TAL"/>
              <w:rPr>
                <w:lang w:eastAsia="zh-TW"/>
              </w:rPr>
            </w:pPr>
            <w:r w:rsidRPr="00DB707E">
              <w:rPr>
                <w:lang w:eastAsia="zh-TW"/>
              </w:rPr>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rFonts w:eastAsia="Malgun Gothic"/>
              </w:rPr>
              <w:t>4</w:t>
            </w:r>
          </w:p>
        </w:tc>
        <w:tc>
          <w:tcPr>
            <w:tcW w:w="4970" w:type="dxa"/>
            <w:shd w:val="clear" w:color="auto" w:fill="auto"/>
          </w:tcPr>
          <w:p w:rsidR="006E155A" w:rsidRPr="00DB707E" w:rsidRDefault="006E155A" w:rsidP="006E155A">
            <w:pPr>
              <w:pStyle w:val="TAL"/>
              <w:rPr>
                <w:lang w:eastAsia="zh-TW"/>
              </w:rPr>
            </w:pPr>
            <w:r w:rsidRPr="00DB707E">
              <w:rPr>
                <w:rFonts w:eastAsia="Malgun Gothic"/>
              </w:rPr>
              <w:t xml:space="preserve">HD-FDD, SSB SCS 15 kHz, </w:t>
            </w:r>
            <w:r w:rsidRPr="00DB707E">
              <w:rPr>
                <w:lang w:eastAsia="zh-TW"/>
              </w:rPr>
              <w:t>data SCS 15 kHz, BW 10 MHz</w:t>
            </w:r>
          </w:p>
        </w:tc>
      </w:tr>
      <w:tr w:rsidR="006E155A" w:rsidRPr="00DB707E" w:rsidTr="006E155A">
        <w:trPr>
          <w:trHeight w:val="187"/>
          <w:jc w:val="center"/>
        </w:trPr>
        <w:tc>
          <w:tcPr>
            <w:tcW w:w="6601" w:type="dxa"/>
            <w:gridSpan w:val="2"/>
            <w:shd w:val="clear" w:color="auto" w:fill="auto"/>
          </w:tcPr>
          <w:p w:rsidR="006E155A" w:rsidRPr="00DB707E" w:rsidRDefault="006E155A" w:rsidP="006E155A">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rsidR="006E155A" w:rsidRPr="00DB707E" w:rsidRDefault="006E155A" w:rsidP="006E155A">
      <w:pPr>
        <w:spacing w:before="120"/>
      </w:pPr>
    </w:p>
    <w:p w:rsidR="006E155A" w:rsidRPr="00DB707E" w:rsidRDefault="006E155A" w:rsidP="006E155A">
      <w:pPr>
        <w:pStyle w:val="TH"/>
      </w:pPr>
      <w:r w:rsidRPr="00DB707E">
        <w:t>Table A.16.5.1.1.1-2: General test parameters for FR1 out-of-sync testing in non-DRX mode for 1 Rx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Change w:id="1251">
          <w:tblGrid>
            <w:gridCol w:w="1464"/>
            <w:gridCol w:w="436"/>
            <w:gridCol w:w="56"/>
            <w:gridCol w:w="1414"/>
            <w:gridCol w:w="100"/>
            <w:gridCol w:w="645"/>
            <w:gridCol w:w="122"/>
            <w:gridCol w:w="2013"/>
            <w:gridCol w:w="186"/>
          </w:tblGrid>
        </w:tblGridChange>
      </w:tblGrid>
      <w:tr w:rsidR="006E155A" w:rsidRPr="00DB707E" w:rsidTr="006E155A">
        <w:trPr>
          <w:trHeight w:val="187"/>
          <w:jc w:val="center"/>
        </w:trPr>
        <w:tc>
          <w:tcPr>
            <w:tcW w:w="2696" w:type="pct"/>
            <w:gridSpan w:val="3"/>
            <w:tcBorders>
              <w:bottom w:val="nil"/>
            </w:tcBorders>
            <w:shd w:val="clear" w:color="auto" w:fill="auto"/>
          </w:tcPr>
          <w:p w:rsidR="006E155A" w:rsidRPr="00DB707E" w:rsidRDefault="006E155A" w:rsidP="006E155A">
            <w:pPr>
              <w:pStyle w:val="TAH"/>
              <w:rPr>
                <w:noProof/>
              </w:rPr>
            </w:pPr>
            <w:r w:rsidRPr="00DB707E">
              <w:rPr>
                <w:noProof/>
              </w:rPr>
              <w:t>Parameter</w:t>
            </w:r>
          </w:p>
        </w:tc>
        <w:tc>
          <w:tcPr>
            <w:tcW w:w="596"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708"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696" w:type="pct"/>
            <w:gridSpan w:val="3"/>
            <w:tcBorders>
              <w:top w:val="nil"/>
            </w:tcBorders>
            <w:shd w:val="clear" w:color="auto" w:fill="auto"/>
          </w:tcPr>
          <w:p w:rsidR="006E155A" w:rsidRPr="00DB707E" w:rsidRDefault="006E155A" w:rsidP="006E155A">
            <w:pPr>
              <w:pStyle w:val="TAH"/>
              <w:rPr>
                <w:noProof/>
              </w:rPr>
            </w:pPr>
          </w:p>
        </w:tc>
        <w:tc>
          <w:tcPr>
            <w:tcW w:w="596" w:type="pct"/>
            <w:tcBorders>
              <w:top w:val="nil"/>
            </w:tcBorders>
            <w:shd w:val="clear" w:color="auto" w:fill="auto"/>
          </w:tcPr>
          <w:p w:rsidR="006E155A" w:rsidRPr="00DB707E" w:rsidRDefault="006E155A" w:rsidP="006E155A">
            <w:pPr>
              <w:pStyle w:val="TAH"/>
              <w:rPr>
                <w:noProof/>
              </w:rPr>
            </w:pPr>
          </w:p>
        </w:tc>
        <w:tc>
          <w:tcPr>
            <w:tcW w:w="1708" w:type="pct"/>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Active PCell</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Cell 1</w:t>
            </w:r>
          </w:p>
        </w:tc>
      </w:tr>
      <w:tr w:rsidR="006E155A" w:rsidRPr="00DB707E" w:rsidTr="006E155A">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2" w:author="Huawei" w:date="2022-10-18T09:21:00Z">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53" w:author="Huawei" w:date="2022-10-18T09:21:00Z">
            <w:trPr>
              <w:gridAfter w:val="0"/>
              <w:trHeight w:val="187"/>
              <w:jc w:val="center"/>
            </w:trPr>
          </w:trPrChange>
        </w:trPr>
        <w:tc>
          <w:tcPr>
            <w:tcW w:w="2696" w:type="pct"/>
            <w:gridSpan w:val="3"/>
            <w:shd w:val="clear" w:color="auto" w:fill="auto"/>
            <w:tcPrChange w:id="1254" w:author="Huawei" w:date="2022-10-18T09:21:00Z">
              <w:tcPr>
                <w:tcW w:w="2696" w:type="pct"/>
                <w:gridSpan w:val="4"/>
                <w:shd w:val="clear" w:color="auto" w:fill="auto"/>
              </w:tcPr>
            </w:tcPrChange>
          </w:tcPr>
          <w:p w:rsidR="006E155A" w:rsidRPr="00DB707E" w:rsidRDefault="006E155A" w:rsidP="006E155A">
            <w:pPr>
              <w:pStyle w:val="TAL"/>
              <w:rPr>
                <w:noProof/>
              </w:rPr>
            </w:pPr>
            <w:r w:rsidRPr="00DB707E">
              <w:rPr>
                <w:noProof/>
              </w:rPr>
              <w:t>RF Channel Number</w:t>
            </w:r>
          </w:p>
        </w:tc>
        <w:tc>
          <w:tcPr>
            <w:tcW w:w="596" w:type="pct"/>
            <w:tcBorders>
              <w:bottom w:val="single" w:sz="4" w:space="0" w:color="auto"/>
            </w:tcBorders>
            <w:shd w:val="clear" w:color="auto" w:fill="auto"/>
            <w:tcPrChange w:id="1255" w:author="Huawei" w:date="2022-10-18T09:21:00Z">
              <w:tcPr>
                <w:tcW w:w="596" w:type="pct"/>
                <w:gridSpan w:val="2"/>
                <w:shd w:val="clear" w:color="auto" w:fill="auto"/>
              </w:tcPr>
            </w:tcPrChange>
          </w:tcPr>
          <w:p w:rsidR="006E155A" w:rsidRPr="00DB707E" w:rsidRDefault="006E155A" w:rsidP="006E155A">
            <w:pPr>
              <w:pStyle w:val="TAC"/>
              <w:rPr>
                <w:noProof/>
              </w:rPr>
            </w:pPr>
          </w:p>
        </w:tc>
        <w:tc>
          <w:tcPr>
            <w:tcW w:w="1708" w:type="pct"/>
            <w:tcPrChange w:id="1256" w:author="Huawei" w:date="2022-10-18T09:21:00Z">
              <w:tcPr>
                <w:tcW w:w="1708" w:type="pct"/>
                <w:gridSpan w:val="2"/>
              </w:tcPr>
            </w:tcPrChange>
          </w:tcPr>
          <w:p w:rsidR="006E155A" w:rsidRPr="00DB707E" w:rsidRDefault="006E155A" w:rsidP="006E155A">
            <w:pPr>
              <w:pStyle w:val="TAC"/>
              <w:rPr>
                <w:noProof/>
              </w:rPr>
            </w:pPr>
            <w:r w:rsidRPr="00DB707E">
              <w:rPr>
                <w:noProof/>
              </w:rPr>
              <w:t>1</w:t>
            </w:r>
          </w:p>
        </w:tc>
      </w:tr>
      <w:tr w:rsidR="006E155A" w:rsidRPr="00DB707E" w:rsidTr="006E155A">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7" w:author="Huawei" w:date="2022-10-18T09:21:00Z">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58" w:author="Huawei" w:date="2022-10-18T09:21:00Z">
            <w:trPr>
              <w:gridAfter w:val="0"/>
              <w:trHeight w:val="187"/>
              <w:jc w:val="center"/>
            </w:trPr>
          </w:trPrChange>
        </w:trPr>
        <w:tc>
          <w:tcPr>
            <w:tcW w:w="1520" w:type="pct"/>
            <w:gridSpan w:val="2"/>
            <w:tcBorders>
              <w:bottom w:val="nil"/>
            </w:tcBorders>
            <w:shd w:val="clear" w:color="auto" w:fill="auto"/>
            <w:tcPrChange w:id="1259" w:author="Huawei" w:date="2022-10-18T09:21:00Z">
              <w:tcPr>
                <w:tcW w:w="1520" w:type="pct"/>
                <w:gridSpan w:val="2"/>
                <w:tcBorders>
                  <w:bottom w:val="nil"/>
                </w:tcBorders>
                <w:shd w:val="clear" w:color="auto" w:fill="auto"/>
              </w:tcPr>
            </w:tcPrChange>
          </w:tcPr>
          <w:p w:rsidR="006E155A" w:rsidRPr="00DB707E" w:rsidRDefault="006E155A" w:rsidP="006E155A">
            <w:pPr>
              <w:pStyle w:val="TAL"/>
              <w:rPr>
                <w:noProof/>
              </w:rPr>
            </w:pPr>
            <w:r w:rsidRPr="00DB707E">
              <w:rPr>
                <w:noProof/>
              </w:rPr>
              <w:t>Duplex mode</w:t>
            </w:r>
          </w:p>
        </w:tc>
        <w:tc>
          <w:tcPr>
            <w:tcW w:w="1176" w:type="pct"/>
            <w:shd w:val="clear" w:color="auto" w:fill="auto"/>
            <w:tcPrChange w:id="1260" w:author="Huawei" w:date="2022-10-18T09:21:00Z">
              <w:tcPr>
                <w:tcW w:w="1176" w:type="pct"/>
                <w:gridSpan w:val="2"/>
                <w:shd w:val="clear" w:color="auto" w:fill="auto"/>
              </w:tcPr>
            </w:tcPrChange>
          </w:tcPr>
          <w:p w:rsidR="006E155A" w:rsidRPr="00DB707E" w:rsidRDefault="006E155A" w:rsidP="006E155A">
            <w:pPr>
              <w:pStyle w:val="TAL"/>
              <w:rPr>
                <w:noProof/>
              </w:rPr>
            </w:pPr>
            <w:r w:rsidRPr="00DB707E">
              <w:rPr>
                <w:noProof/>
              </w:rPr>
              <w:t>Config 1</w:t>
            </w:r>
            <w:del w:id="1261" w:author="Huawei" w:date="2022-10-18T09:20:00Z">
              <w:r w:rsidRPr="00DB707E" w:rsidDel="00385BE7">
                <w:rPr>
                  <w:noProof/>
                </w:rPr>
                <w:delText>, 4</w:delText>
              </w:r>
            </w:del>
          </w:p>
        </w:tc>
        <w:tc>
          <w:tcPr>
            <w:tcW w:w="596" w:type="pct"/>
            <w:tcBorders>
              <w:bottom w:val="nil"/>
            </w:tcBorders>
            <w:shd w:val="clear" w:color="auto" w:fill="auto"/>
            <w:tcPrChange w:id="1262" w:author="Huawei" w:date="2022-10-18T09:21:00Z">
              <w:tcPr>
                <w:tcW w:w="596" w:type="pct"/>
                <w:gridSpan w:val="2"/>
                <w:shd w:val="clear" w:color="auto" w:fill="auto"/>
              </w:tcPr>
            </w:tcPrChange>
          </w:tcPr>
          <w:p w:rsidR="006E155A" w:rsidRPr="00DB707E" w:rsidRDefault="006E155A" w:rsidP="006E155A">
            <w:pPr>
              <w:pStyle w:val="TAC"/>
              <w:rPr>
                <w:noProof/>
              </w:rPr>
            </w:pPr>
          </w:p>
        </w:tc>
        <w:tc>
          <w:tcPr>
            <w:tcW w:w="1708" w:type="pct"/>
            <w:tcPrChange w:id="1263" w:author="Huawei" w:date="2022-10-18T09:21:00Z">
              <w:tcPr>
                <w:tcW w:w="1708" w:type="pct"/>
                <w:gridSpan w:val="2"/>
              </w:tcPr>
            </w:tcPrChange>
          </w:tcPr>
          <w:p w:rsidR="006E155A" w:rsidRPr="00DB707E" w:rsidRDefault="006E155A" w:rsidP="006E155A">
            <w:pPr>
              <w:pStyle w:val="TAC"/>
              <w:rPr>
                <w:noProof/>
              </w:rPr>
            </w:pPr>
            <w:r w:rsidRPr="00DB707E">
              <w:rPr>
                <w:noProof/>
              </w:rPr>
              <w:t>FDD</w:t>
            </w:r>
          </w:p>
        </w:tc>
      </w:tr>
      <w:tr w:rsidR="006E155A" w:rsidRPr="00DB707E" w:rsidTr="006E155A">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4" w:author="Huawei" w:date="2022-10-18T09:21:00Z">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65" w:author="Huawei" w:date="2022-10-18T09:21:00Z">
            <w:trPr>
              <w:gridAfter w:val="0"/>
              <w:trHeight w:val="187"/>
              <w:jc w:val="center"/>
            </w:trPr>
          </w:trPrChange>
        </w:trPr>
        <w:tc>
          <w:tcPr>
            <w:tcW w:w="1520" w:type="pct"/>
            <w:gridSpan w:val="2"/>
            <w:tcBorders>
              <w:top w:val="nil"/>
              <w:bottom w:val="nil"/>
            </w:tcBorders>
            <w:shd w:val="clear" w:color="auto" w:fill="auto"/>
            <w:tcPrChange w:id="1266" w:author="Huawei" w:date="2022-10-18T09:21:00Z">
              <w:tcPr>
                <w:tcW w:w="1520" w:type="pct"/>
                <w:gridSpan w:val="2"/>
                <w:tcBorders>
                  <w:top w:val="nil"/>
                  <w:bottom w:val="single" w:sz="4" w:space="0" w:color="auto"/>
                </w:tcBorders>
                <w:shd w:val="clear" w:color="auto" w:fill="auto"/>
              </w:tcPr>
            </w:tcPrChange>
          </w:tcPr>
          <w:p w:rsidR="006E155A" w:rsidRPr="00DB707E" w:rsidRDefault="006E155A" w:rsidP="006E155A">
            <w:pPr>
              <w:pStyle w:val="TAL"/>
              <w:rPr>
                <w:noProof/>
              </w:rPr>
            </w:pPr>
          </w:p>
        </w:tc>
        <w:tc>
          <w:tcPr>
            <w:tcW w:w="1176" w:type="pct"/>
            <w:shd w:val="clear" w:color="auto" w:fill="auto"/>
            <w:tcPrChange w:id="1267" w:author="Huawei" w:date="2022-10-18T09:21:00Z">
              <w:tcPr>
                <w:tcW w:w="1176" w:type="pct"/>
                <w:gridSpan w:val="2"/>
                <w:shd w:val="clear" w:color="auto" w:fill="auto"/>
              </w:tcPr>
            </w:tcPrChange>
          </w:tcPr>
          <w:p w:rsidR="006E155A" w:rsidRPr="00DB707E" w:rsidRDefault="006E155A" w:rsidP="006E155A">
            <w:pPr>
              <w:pStyle w:val="TAL"/>
              <w:rPr>
                <w:noProof/>
              </w:rPr>
            </w:pPr>
            <w:r w:rsidRPr="00DB707E">
              <w:rPr>
                <w:noProof/>
              </w:rPr>
              <w:t>Config 2, 3</w:t>
            </w:r>
          </w:p>
        </w:tc>
        <w:tc>
          <w:tcPr>
            <w:tcW w:w="596" w:type="pct"/>
            <w:tcBorders>
              <w:top w:val="nil"/>
              <w:bottom w:val="nil"/>
            </w:tcBorders>
            <w:shd w:val="clear" w:color="auto" w:fill="auto"/>
            <w:tcPrChange w:id="1268" w:author="Huawei" w:date="2022-10-18T09:21:00Z">
              <w:tcPr>
                <w:tcW w:w="596" w:type="pct"/>
                <w:gridSpan w:val="2"/>
                <w:tcBorders>
                  <w:bottom w:val="single" w:sz="4" w:space="0" w:color="auto"/>
                </w:tcBorders>
                <w:shd w:val="clear" w:color="auto" w:fill="auto"/>
              </w:tcPr>
            </w:tcPrChange>
          </w:tcPr>
          <w:p w:rsidR="006E155A" w:rsidRPr="00DB707E" w:rsidRDefault="006E155A" w:rsidP="006E155A">
            <w:pPr>
              <w:pStyle w:val="TAC"/>
              <w:rPr>
                <w:noProof/>
              </w:rPr>
            </w:pPr>
          </w:p>
        </w:tc>
        <w:tc>
          <w:tcPr>
            <w:tcW w:w="1708" w:type="pct"/>
            <w:tcPrChange w:id="1269" w:author="Huawei" w:date="2022-10-18T09:21:00Z">
              <w:tcPr>
                <w:tcW w:w="1708" w:type="pct"/>
                <w:gridSpan w:val="2"/>
              </w:tcPr>
            </w:tcPrChange>
          </w:tcPr>
          <w:p w:rsidR="006E155A" w:rsidRPr="00DB707E" w:rsidRDefault="006E155A" w:rsidP="006E155A">
            <w:pPr>
              <w:pStyle w:val="TAC"/>
              <w:rPr>
                <w:noProof/>
              </w:rPr>
            </w:pPr>
            <w:r w:rsidRPr="00DB707E">
              <w:rPr>
                <w:noProof/>
              </w:rPr>
              <w:t>TDD</w:t>
            </w:r>
          </w:p>
        </w:tc>
      </w:tr>
      <w:tr w:rsidR="006E155A" w:rsidRPr="00DB707E" w:rsidTr="006E155A">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0" w:author="Huawei" w:date="2022-10-18T09:21:00Z">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271" w:author="Huawei" w:date="2022-10-18T09:20:00Z"/>
          <w:trPrChange w:id="1272" w:author="Huawei" w:date="2022-10-18T09:21:00Z">
            <w:trPr>
              <w:gridAfter w:val="0"/>
              <w:trHeight w:val="187"/>
              <w:jc w:val="center"/>
            </w:trPr>
          </w:trPrChange>
        </w:trPr>
        <w:tc>
          <w:tcPr>
            <w:tcW w:w="1520" w:type="pct"/>
            <w:gridSpan w:val="2"/>
            <w:tcBorders>
              <w:top w:val="nil"/>
              <w:bottom w:val="single" w:sz="4" w:space="0" w:color="auto"/>
            </w:tcBorders>
            <w:shd w:val="clear" w:color="auto" w:fill="auto"/>
            <w:tcPrChange w:id="1273" w:author="Huawei" w:date="2022-10-18T09:21:00Z">
              <w:tcPr>
                <w:tcW w:w="1520" w:type="pct"/>
                <w:gridSpan w:val="2"/>
                <w:tcBorders>
                  <w:top w:val="nil"/>
                  <w:bottom w:val="single" w:sz="4" w:space="0" w:color="auto"/>
                </w:tcBorders>
                <w:shd w:val="clear" w:color="auto" w:fill="auto"/>
              </w:tcPr>
            </w:tcPrChange>
          </w:tcPr>
          <w:p w:rsidR="006E155A" w:rsidRPr="00DB707E" w:rsidRDefault="006E155A" w:rsidP="006E155A">
            <w:pPr>
              <w:pStyle w:val="TAL"/>
              <w:rPr>
                <w:ins w:id="1274" w:author="Huawei" w:date="2022-10-18T09:20:00Z"/>
                <w:noProof/>
              </w:rPr>
            </w:pPr>
          </w:p>
        </w:tc>
        <w:tc>
          <w:tcPr>
            <w:tcW w:w="1176" w:type="pct"/>
            <w:shd w:val="clear" w:color="auto" w:fill="auto"/>
            <w:tcPrChange w:id="1275" w:author="Huawei" w:date="2022-10-18T09:21:00Z">
              <w:tcPr>
                <w:tcW w:w="1176" w:type="pct"/>
                <w:gridSpan w:val="2"/>
                <w:shd w:val="clear" w:color="auto" w:fill="auto"/>
              </w:tcPr>
            </w:tcPrChange>
          </w:tcPr>
          <w:p w:rsidR="006E155A" w:rsidRPr="00DB707E" w:rsidRDefault="006E155A" w:rsidP="006E155A">
            <w:pPr>
              <w:pStyle w:val="TAL"/>
              <w:rPr>
                <w:ins w:id="1276" w:author="Huawei" w:date="2022-10-18T09:20:00Z"/>
                <w:noProof/>
              </w:rPr>
            </w:pPr>
            <w:ins w:id="1277" w:author="Huawei" w:date="2022-10-18T09:20:00Z">
              <w:r w:rsidRPr="00DB707E">
                <w:rPr>
                  <w:noProof/>
                </w:rPr>
                <w:t>Config</w:t>
              </w:r>
              <w:r>
                <w:rPr>
                  <w:noProof/>
                </w:rPr>
                <w:t xml:space="preserve"> 4</w:t>
              </w:r>
            </w:ins>
          </w:p>
        </w:tc>
        <w:tc>
          <w:tcPr>
            <w:tcW w:w="596" w:type="pct"/>
            <w:tcBorders>
              <w:top w:val="nil"/>
              <w:bottom w:val="single" w:sz="4" w:space="0" w:color="auto"/>
            </w:tcBorders>
            <w:shd w:val="clear" w:color="auto" w:fill="auto"/>
            <w:tcPrChange w:id="1278" w:author="Huawei" w:date="2022-10-18T09:21:00Z">
              <w:tcPr>
                <w:tcW w:w="596" w:type="pct"/>
                <w:gridSpan w:val="2"/>
                <w:tcBorders>
                  <w:bottom w:val="single" w:sz="4" w:space="0" w:color="auto"/>
                </w:tcBorders>
                <w:shd w:val="clear" w:color="auto" w:fill="auto"/>
              </w:tcPr>
            </w:tcPrChange>
          </w:tcPr>
          <w:p w:rsidR="006E155A" w:rsidRPr="00DB707E" w:rsidRDefault="006E155A" w:rsidP="006E155A">
            <w:pPr>
              <w:pStyle w:val="TAC"/>
              <w:rPr>
                <w:ins w:id="1279" w:author="Huawei" w:date="2022-10-18T09:20:00Z"/>
                <w:noProof/>
              </w:rPr>
            </w:pPr>
          </w:p>
        </w:tc>
        <w:tc>
          <w:tcPr>
            <w:tcW w:w="1708" w:type="pct"/>
            <w:tcPrChange w:id="1280" w:author="Huawei" w:date="2022-10-18T09:21:00Z">
              <w:tcPr>
                <w:tcW w:w="1708" w:type="pct"/>
                <w:gridSpan w:val="2"/>
              </w:tcPr>
            </w:tcPrChange>
          </w:tcPr>
          <w:p w:rsidR="006E155A" w:rsidRPr="00DB707E" w:rsidRDefault="006E155A" w:rsidP="006E155A">
            <w:pPr>
              <w:pStyle w:val="TAC"/>
              <w:rPr>
                <w:ins w:id="1281" w:author="Huawei" w:date="2022-10-18T09:20:00Z"/>
                <w:noProof/>
              </w:rPr>
            </w:pPr>
            <w:ins w:id="1282" w:author="Huawei" w:date="2022-10-18T09:21:00Z">
              <w:r>
                <w:rPr>
                  <w:noProof/>
                </w:rPr>
                <w:t>HD-</w:t>
              </w:r>
              <w:r w:rsidRPr="00DB707E">
                <w:rPr>
                  <w:noProof/>
                </w:rPr>
                <w:t>FDD</w:t>
              </w:r>
            </w:ins>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rFonts w:cs="Arial"/>
                <w:szCs w:val="16"/>
              </w:rPr>
              <w:t>BW</w:t>
            </w:r>
            <w:r w:rsidRPr="00DB707E">
              <w:rPr>
                <w:rFonts w:cs="Arial"/>
                <w:szCs w:val="16"/>
                <w:vertAlign w:val="subscript"/>
              </w:rPr>
              <w:t>channel</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tcBorders>
              <w:bottom w:val="nil"/>
            </w:tcBorders>
            <w:shd w:val="clear" w:color="auto" w:fill="auto"/>
          </w:tcPr>
          <w:p w:rsidR="006E155A" w:rsidRPr="00DB707E" w:rsidRDefault="006E155A" w:rsidP="006E155A">
            <w:pPr>
              <w:pStyle w:val="TAC"/>
              <w:rPr>
                <w:noProof/>
              </w:rPr>
            </w:pPr>
            <w:r w:rsidRPr="00DB707E">
              <w:rPr>
                <w:rFonts w:cs="Arial"/>
                <w:lang w:eastAsia="zh-CN"/>
              </w:rPr>
              <w:t>MHz</w:t>
            </w:r>
          </w:p>
        </w:tc>
        <w:tc>
          <w:tcPr>
            <w:tcW w:w="1708" w:type="pct"/>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tcBorders>
              <w:top w:val="nil"/>
              <w:bottom w:val="nil"/>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tcBorders>
              <w:top w:val="nil"/>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rFonts w:cs="Arial"/>
                <w:szCs w:val="16"/>
              </w:rPr>
              <w:t>20: N</w:t>
            </w:r>
            <w:r w:rsidRPr="00DB707E">
              <w:rPr>
                <w:rFonts w:cs="Arial"/>
                <w:szCs w:val="16"/>
                <w:vertAlign w:val="subscript"/>
              </w:rPr>
              <w:t>RB,c</w:t>
            </w:r>
            <w:r w:rsidRPr="00DB707E">
              <w:rPr>
                <w:rFonts w:cs="Arial"/>
                <w:szCs w:val="16"/>
              </w:rPr>
              <w:t xml:space="preserve"> = 51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noProof/>
              </w:rPr>
            </w:pPr>
            <w:r w:rsidRPr="00DB707E">
              <w:rPr>
                <w:rFonts w:cs="Arial"/>
                <w:bCs/>
              </w:rPr>
              <w:t>DL initial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DLBWP.0.1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noProof/>
              </w:rPr>
            </w:pPr>
            <w:r w:rsidRPr="00DB707E">
              <w:rPr>
                <w:rFonts w:cs="Arial"/>
                <w:bCs/>
              </w:rPr>
              <w:t>DL dedicated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DLBWP.1.1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rFonts w:cs="Arial"/>
                <w:bCs/>
              </w:rPr>
            </w:pPr>
            <w:r w:rsidRPr="00DB707E">
              <w:rPr>
                <w:rFonts w:cs="Arial"/>
                <w:bCs/>
              </w:rPr>
              <w:t>UL initial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v3.7.0"/>
              </w:rPr>
              <w:t>ULBWP.0.1</w:t>
            </w:r>
          </w:p>
        </w:tc>
      </w:tr>
      <w:tr w:rsidR="006E155A" w:rsidRPr="00DB707E" w:rsidTr="006E155A">
        <w:trPr>
          <w:trHeight w:val="187"/>
          <w:jc w:val="center"/>
        </w:trPr>
        <w:tc>
          <w:tcPr>
            <w:tcW w:w="1520" w:type="pct"/>
            <w:gridSpan w:val="2"/>
            <w:tcBorders>
              <w:bottom w:val="single" w:sz="4" w:space="0" w:color="auto"/>
            </w:tcBorders>
            <w:shd w:val="clear" w:color="auto" w:fill="auto"/>
          </w:tcPr>
          <w:p w:rsidR="006E155A" w:rsidRPr="00DB707E" w:rsidRDefault="006E155A" w:rsidP="006E155A">
            <w:pPr>
              <w:pStyle w:val="TAL"/>
              <w:rPr>
                <w:noProof/>
              </w:rPr>
            </w:pPr>
            <w:r w:rsidRPr="00DB707E">
              <w:rPr>
                <w:rFonts w:cs="Arial"/>
                <w:bCs/>
              </w:rPr>
              <w:t>UL dedicated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ULBWP.1.1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TDD Configuration</w:t>
            </w:r>
          </w:p>
        </w:tc>
        <w:tc>
          <w:tcPr>
            <w:tcW w:w="1176" w:type="pct"/>
            <w:shd w:val="clear" w:color="auto" w:fill="auto"/>
          </w:tcPr>
          <w:p w:rsidR="006E155A" w:rsidRPr="00DB707E" w:rsidRDefault="006E155A" w:rsidP="006E155A">
            <w:pPr>
              <w:pStyle w:val="TAL"/>
              <w:rPr>
                <w:noProof/>
              </w:rPr>
            </w:pPr>
            <w:r w:rsidRPr="00DB707E">
              <w:rPr>
                <w:noProof/>
              </w:rPr>
              <w:t>Config 1</w:t>
            </w:r>
            <w:ins w:id="1283" w:author="Huawei" w:date="2022-10-18T09:23:00Z">
              <w:r>
                <w:rPr>
                  <w:noProof/>
                </w:rPr>
                <w:t>,4</w:t>
              </w:r>
            </w:ins>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Not Applicable</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TDDConf.1.1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rFonts w:cs="Arial"/>
              </w:rPr>
              <w:t>TDDConf.2.1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RMSI CORESET Reference Channel</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CR.1.1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CR.2.1 TDD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CCR.1.3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CCR.1.3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CCR.2.2 TDD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SSB Configuration</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RedCap FR1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SMTC Configuration</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PDSCH/PDCCH subcarrier spacing</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15 kHz</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30 kHz</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 xml:space="preserve">PRACH Configuration </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SSB index assigned as RLM RS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OCNG parameters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OP.1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CP length</w:t>
            </w:r>
            <w:r w:rsidRPr="00DB707E">
              <w:rPr>
                <w:noProof/>
              </w:rPr>
              <w:tab/>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Normal</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Correlation Matrix and Antenna Configuration</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2x1</w:t>
            </w:r>
            <w:ins w:id="1284" w:author="Huawei" w:date="2022-10-18T09:40:00Z">
              <w:r>
                <w:rPr>
                  <w:noProof/>
                </w:rPr>
                <w:t xml:space="preserve"> low</w:t>
              </w:r>
            </w:ins>
          </w:p>
        </w:tc>
      </w:tr>
      <w:tr w:rsidR="006E155A" w:rsidRPr="00DB707E" w:rsidTr="006E155A">
        <w:trPr>
          <w:trHeight w:val="187"/>
          <w:jc w:val="center"/>
        </w:trPr>
        <w:tc>
          <w:tcPr>
            <w:tcW w:w="1138" w:type="pct"/>
            <w:tcBorders>
              <w:bottom w:val="nil"/>
            </w:tcBorders>
            <w:shd w:val="clear" w:color="auto" w:fill="auto"/>
          </w:tcPr>
          <w:p w:rsidR="006E155A" w:rsidRPr="00DB707E" w:rsidRDefault="006E155A" w:rsidP="006E155A">
            <w:pPr>
              <w:pStyle w:val="TAL"/>
              <w:rPr>
                <w:noProof/>
              </w:rPr>
            </w:pPr>
            <w:r w:rsidRPr="00DB707E">
              <w:rPr>
                <w:noProof/>
              </w:rPr>
              <w:t>Out of sync transmission parameters</w:t>
            </w:r>
          </w:p>
        </w:tc>
        <w:tc>
          <w:tcPr>
            <w:tcW w:w="1558" w:type="pct"/>
            <w:gridSpan w:val="2"/>
            <w:shd w:val="clear" w:color="auto" w:fill="auto"/>
          </w:tcPr>
          <w:p w:rsidR="006E155A" w:rsidRPr="00DB707E" w:rsidRDefault="006E155A" w:rsidP="006E155A">
            <w:pPr>
              <w:pStyle w:val="TAL"/>
              <w:rPr>
                <w:noProof/>
              </w:rPr>
            </w:pPr>
            <w:r w:rsidRPr="00DB707E">
              <w:rPr>
                <w:noProof/>
              </w:rPr>
              <w:t>DCI format</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1-0</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noProof/>
              </w:rPr>
            </w:pPr>
            <w:r w:rsidRPr="00DB707E">
              <w:rPr>
                <w:noProof/>
              </w:rPr>
              <w:t>Number of Control OFDM symbols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2</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noProof/>
              </w:rPr>
            </w:pPr>
            <w:r w:rsidRPr="00DB707E">
              <w:rPr>
                <w:noProof/>
              </w:rPr>
              <w:t xml:space="preserve">Aggregation level </w:t>
            </w:r>
          </w:p>
        </w:tc>
        <w:tc>
          <w:tcPr>
            <w:tcW w:w="596" w:type="pct"/>
            <w:shd w:val="clear" w:color="auto" w:fill="auto"/>
          </w:tcPr>
          <w:p w:rsidR="006E155A" w:rsidRPr="00DB707E" w:rsidRDefault="006E155A" w:rsidP="006E155A">
            <w:pPr>
              <w:pStyle w:val="TAC"/>
              <w:rPr>
                <w:noProof/>
              </w:rPr>
            </w:pPr>
            <w:r w:rsidRPr="00DB707E">
              <w:rPr>
                <w:noProof/>
              </w:rPr>
              <w:t>CCE</w:t>
            </w:r>
          </w:p>
        </w:tc>
        <w:tc>
          <w:tcPr>
            <w:tcW w:w="1708" w:type="pct"/>
          </w:tcPr>
          <w:p w:rsidR="006E155A" w:rsidRPr="00DB707E" w:rsidRDefault="006E155A" w:rsidP="006E155A">
            <w:pPr>
              <w:pStyle w:val="TAC"/>
              <w:rPr>
                <w:noProof/>
              </w:rPr>
            </w:pPr>
            <w:r w:rsidRPr="00DB707E">
              <w:rPr>
                <w:noProof/>
              </w:rPr>
              <w:t>16</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noProof/>
              </w:rPr>
            </w:pPr>
            <w:r w:rsidRPr="00DB707E">
              <w:rPr>
                <w:rFonts w:eastAsia="?? ??"/>
              </w:rPr>
              <w:t>Ratio of hypothetical PDCCH RE energy to average SSS RE energy</w:t>
            </w:r>
          </w:p>
        </w:tc>
        <w:tc>
          <w:tcPr>
            <w:tcW w:w="596" w:type="pct"/>
            <w:shd w:val="clear" w:color="auto" w:fill="auto"/>
          </w:tcPr>
          <w:p w:rsidR="006E155A" w:rsidRPr="00DB707E" w:rsidRDefault="006E155A" w:rsidP="006E155A">
            <w:pPr>
              <w:pStyle w:val="TAC"/>
              <w:rPr>
                <w:noProof/>
              </w:rPr>
            </w:pPr>
            <w:r w:rsidRPr="00DB707E">
              <w:rPr>
                <w:noProof/>
              </w:rPr>
              <w:t>dB</w:t>
            </w:r>
          </w:p>
        </w:tc>
        <w:tc>
          <w:tcPr>
            <w:tcW w:w="1708" w:type="pct"/>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noProof/>
              </w:rPr>
            </w:pPr>
            <w:r w:rsidRPr="00DB707E">
              <w:rPr>
                <w:rFonts w:eastAsia="?? ??"/>
              </w:rPr>
              <w:t>Ratio of hypothetical PDCCH DMRS energy to average SSS RE energy</w:t>
            </w:r>
          </w:p>
        </w:tc>
        <w:tc>
          <w:tcPr>
            <w:tcW w:w="596" w:type="pct"/>
            <w:shd w:val="clear" w:color="auto" w:fill="auto"/>
          </w:tcPr>
          <w:p w:rsidR="006E155A" w:rsidRPr="00DB707E" w:rsidRDefault="006E155A" w:rsidP="006E155A">
            <w:pPr>
              <w:pStyle w:val="TAC"/>
              <w:rPr>
                <w:noProof/>
              </w:rPr>
            </w:pPr>
            <w:r w:rsidRPr="00DB707E">
              <w:rPr>
                <w:noProof/>
              </w:rPr>
              <w:t>dB</w:t>
            </w:r>
          </w:p>
        </w:tc>
        <w:tc>
          <w:tcPr>
            <w:tcW w:w="1708" w:type="pct"/>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rFonts w:eastAsia="?? ??"/>
              </w:rPr>
            </w:pPr>
            <w:r w:rsidRPr="00DB707E">
              <w:rPr>
                <w:rFonts w:eastAsia="?? ??"/>
              </w:rPr>
              <w:t>DMRS precoder granularity</w:t>
            </w:r>
          </w:p>
        </w:tc>
        <w:tc>
          <w:tcPr>
            <w:tcW w:w="596" w:type="pct"/>
            <w:shd w:val="clear" w:color="auto" w:fill="auto"/>
          </w:tcPr>
          <w:p w:rsidR="006E155A" w:rsidRPr="00DB707E" w:rsidRDefault="006E155A" w:rsidP="006E155A">
            <w:pPr>
              <w:pStyle w:val="TAC"/>
              <w:rPr>
                <w:rFonts w:eastAsia="?? ??"/>
              </w:rPr>
            </w:pPr>
          </w:p>
        </w:tc>
        <w:tc>
          <w:tcPr>
            <w:tcW w:w="1708" w:type="pct"/>
          </w:tcPr>
          <w:p w:rsidR="006E155A" w:rsidRPr="00DB707E" w:rsidRDefault="006E155A" w:rsidP="006E155A">
            <w:pPr>
              <w:pStyle w:val="TAC"/>
              <w:rPr>
                <w:noProof/>
              </w:rPr>
            </w:pPr>
            <w:r w:rsidRPr="00DB707E">
              <w:rPr>
                <w:rFonts w:eastAsia="?? ??"/>
              </w:rPr>
              <w:t>REG bundle size</w:t>
            </w:r>
          </w:p>
        </w:tc>
      </w:tr>
      <w:tr w:rsidR="006E155A" w:rsidRPr="00DB707E" w:rsidTr="006E155A">
        <w:trPr>
          <w:trHeight w:val="187"/>
          <w:jc w:val="center"/>
        </w:trPr>
        <w:tc>
          <w:tcPr>
            <w:tcW w:w="1138" w:type="pct"/>
            <w:tcBorders>
              <w:top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rFonts w:eastAsia="?? ??"/>
              </w:rPr>
            </w:pPr>
            <w:r w:rsidRPr="00DB707E">
              <w:rPr>
                <w:rFonts w:eastAsia="?? ??"/>
              </w:rPr>
              <w:t>REG bundle size</w:t>
            </w:r>
          </w:p>
        </w:tc>
        <w:tc>
          <w:tcPr>
            <w:tcW w:w="596" w:type="pct"/>
            <w:shd w:val="clear" w:color="auto" w:fill="auto"/>
          </w:tcPr>
          <w:p w:rsidR="006E155A" w:rsidRPr="00DB707E" w:rsidRDefault="006E155A" w:rsidP="006E155A">
            <w:pPr>
              <w:pStyle w:val="TAC"/>
              <w:rPr>
                <w:rFonts w:eastAsia="?? ??"/>
              </w:rPr>
            </w:pPr>
          </w:p>
        </w:tc>
        <w:tc>
          <w:tcPr>
            <w:tcW w:w="1708" w:type="pct"/>
          </w:tcPr>
          <w:p w:rsidR="006E155A" w:rsidRPr="00DB707E" w:rsidRDefault="006E155A" w:rsidP="006E155A">
            <w:pPr>
              <w:pStyle w:val="TAC"/>
              <w:rPr>
                <w:noProof/>
              </w:rPr>
            </w:pPr>
            <w:r w:rsidRPr="00DB707E">
              <w:rPr>
                <w:noProof/>
              </w:rPr>
              <w:t>6</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DRX</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i/>
                <w:iCs/>
              </w:rPr>
            </w:pPr>
            <w:r w:rsidRPr="00DB707E">
              <w:rPr>
                <w:i/>
                <w:iCs/>
              </w:rPr>
              <w:t>OFF</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 xml:space="preserve">Gap pattern ID </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iCs/>
              </w:rPr>
            </w:pPr>
            <w:r w:rsidRPr="00DB707E">
              <w:rPr>
                <w:i/>
                <w:iCs/>
              </w:rPr>
              <w:t>gp0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Layer 3 filtering</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i/>
                <w:iCs/>
              </w:rPr>
              <w:t>Enabled</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T310 timer</w:t>
            </w:r>
          </w:p>
        </w:tc>
        <w:tc>
          <w:tcPr>
            <w:tcW w:w="596" w:type="pct"/>
            <w:shd w:val="clear" w:color="auto" w:fill="auto"/>
          </w:tcPr>
          <w:p w:rsidR="006E155A" w:rsidRPr="00DB707E" w:rsidRDefault="006E155A" w:rsidP="006E155A">
            <w:pPr>
              <w:pStyle w:val="TAC"/>
              <w:rPr>
                <w:iCs/>
              </w:rPr>
            </w:pPr>
            <w:r w:rsidRPr="00DB707E">
              <w:rPr>
                <w:iCs/>
              </w:rPr>
              <w:t>ms</w:t>
            </w:r>
          </w:p>
        </w:tc>
        <w:tc>
          <w:tcPr>
            <w:tcW w:w="1708" w:type="pct"/>
          </w:tcPr>
          <w:p w:rsidR="006E155A" w:rsidRPr="00DB707E" w:rsidRDefault="006E155A" w:rsidP="006E155A">
            <w:pPr>
              <w:pStyle w:val="TAC"/>
              <w:rPr>
                <w:i/>
                <w:iCs/>
              </w:rPr>
            </w:pPr>
            <w:r w:rsidRPr="00DB707E">
              <w:rPr>
                <w:i/>
                <w:iCs/>
              </w:rPr>
              <w:t>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T311 timer</w:t>
            </w:r>
          </w:p>
        </w:tc>
        <w:tc>
          <w:tcPr>
            <w:tcW w:w="596" w:type="pct"/>
            <w:shd w:val="clear" w:color="auto" w:fill="auto"/>
          </w:tcPr>
          <w:p w:rsidR="006E155A" w:rsidRPr="00DB707E" w:rsidRDefault="006E155A" w:rsidP="006E155A">
            <w:pPr>
              <w:pStyle w:val="TAC"/>
              <w:rPr>
                <w:iCs/>
              </w:rPr>
            </w:pPr>
            <w:r w:rsidRPr="00DB707E">
              <w:rPr>
                <w:noProof/>
              </w:rPr>
              <w:t>ms</w:t>
            </w:r>
          </w:p>
        </w:tc>
        <w:tc>
          <w:tcPr>
            <w:tcW w:w="1708" w:type="pct"/>
          </w:tcPr>
          <w:p w:rsidR="006E155A" w:rsidRPr="00DB707E" w:rsidRDefault="006E155A" w:rsidP="006E155A">
            <w:pPr>
              <w:pStyle w:val="TAC"/>
              <w:rPr>
                <w:i/>
                <w:iCs/>
              </w:rPr>
            </w:pPr>
            <w:r w:rsidRPr="00DB707E">
              <w:rPr>
                <w:noProof/>
              </w:rPr>
              <w:t>1000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N310</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N311</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CSI-RS configuration for CSI reporting</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CSI-RS.1.1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CSI-RS.2.1 TDD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t>CSI-RS for tracking</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TRS.1.1 TDD</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TRS.1.2 TDD</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T1</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T2</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0.96</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2696" w:type="pct"/>
            <w:gridSpan w:val="3"/>
            <w:tcBorders>
              <w:bottom w:val="single" w:sz="4" w:space="0" w:color="auto"/>
            </w:tcBorders>
            <w:shd w:val="clear" w:color="auto" w:fill="auto"/>
          </w:tcPr>
          <w:p w:rsidR="006E155A" w:rsidRPr="00DB707E" w:rsidRDefault="006E155A" w:rsidP="006E155A">
            <w:pPr>
              <w:pStyle w:val="TAL"/>
              <w:rPr>
                <w:noProof/>
              </w:rPr>
            </w:pPr>
            <w:r w:rsidRPr="00DB707E">
              <w:rPr>
                <w:noProof/>
              </w:rPr>
              <w:t>D1</w:t>
            </w:r>
          </w:p>
        </w:tc>
        <w:tc>
          <w:tcPr>
            <w:tcW w:w="596" w:type="pct"/>
            <w:tcBorders>
              <w:bottom w:val="single" w:sz="4" w:space="0" w:color="auto"/>
            </w:tcBorders>
            <w:shd w:val="clear" w:color="auto" w:fill="auto"/>
          </w:tcPr>
          <w:p w:rsidR="006E155A" w:rsidRPr="00DB707E" w:rsidRDefault="006E155A" w:rsidP="006E155A">
            <w:pPr>
              <w:pStyle w:val="TAC"/>
              <w:rPr>
                <w:noProof/>
              </w:rPr>
            </w:pPr>
            <w:r w:rsidRPr="00DB707E">
              <w:rPr>
                <w:noProof/>
              </w:rPr>
              <w:t>s</w:t>
            </w:r>
          </w:p>
        </w:tc>
        <w:tc>
          <w:tcPr>
            <w:tcW w:w="1708" w:type="pct"/>
            <w:tcBorders>
              <w:bottom w:val="single" w:sz="4" w:space="0" w:color="auto"/>
            </w:tcBorders>
          </w:tcPr>
          <w:p w:rsidR="006E155A" w:rsidRPr="00DB707E" w:rsidRDefault="006E155A" w:rsidP="006E155A">
            <w:pPr>
              <w:pStyle w:val="TAC"/>
              <w:rPr>
                <w:noProof/>
              </w:rPr>
            </w:pPr>
            <w:r w:rsidRPr="00DB707E">
              <w:rPr>
                <w:noProof/>
              </w:rPr>
              <w:t>0.84</w:t>
            </w:r>
          </w:p>
        </w:tc>
      </w:tr>
      <w:tr w:rsidR="006E155A" w:rsidRPr="00DB707E" w:rsidTr="006E155A">
        <w:trPr>
          <w:trHeight w:val="187"/>
          <w:jc w:val="center"/>
        </w:trPr>
        <w:tc>
          <w:tcPr>
            <w:tcW w:w="5000" w:type="pct"/>
            <w:gridSpan w:val="5"/>
            <w:tcBorders>
              <w:top w:val="single" w:sz="4" w:space="0" w:color="auto"/>
            </w:tcBorders>
          </w:tcPr>
          <w:p w:rsidR="006E155A" w:rsidRPr="00DB707E" w:rsidRDefault="006E155A" w:rsidP="006E155A">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rsidR="006E155A" w:rsidRPr="00DB707E" w:rsidRDefault="006E155A" w:rsidP="006E155A">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rsidR="006E155A" w:rsidRPr="00DB707E" w:rsidRDefault="006E155A" w:rsidP="006E155A"/>
    <w:p w:rsidR="006E155A" w:rsidRPr="00DB707E" w:rsidRDefault="006E155A" w:rsidP="006E155A">
      <w:pPr>
        <w:pStyle w:val="TH"/>
      </w:pPr>
      <w:r w:rsidRPr="00DB707E">
        <w:rPr>
          <w:rFonts w:eastAsia="Malgun Gothic"/>
          <w:kern w:val="20"/>
        </w:rPr>
        <w:t xml:space="preserve">Table A.16.5.1.1.1-3: </w:t>
      </w:r>
      <w:r w:rsidRPr="00DB707E">
        <w:t>Cell specific test parameters for FR1 (Cell 1) for out-of-sync radio link monitoring tests in non-DRX mode for 1 Rx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6E155A" w:rsidRPr="00DB707E" w:rsidTr="006E155A">
        <w:trPr>
          <w:cantSplit/>
          <w:trHeight w:val="187"/>
          <w:jc w:val="center"/>
        </w:trPr>
        <w:tc>
          <w:tcPr>
            <w:tcW w:w="3539" w:type="dxa"/>
            <w:gridSpan w:val="2"/>
            <w:tcBorders>
              <w:top w:val="single" w:sz="4" w:space="0" w:color="auto"/>
              <w:left w:val="single" w:sz="4" w:space="0" w:color="auto"/>
              <w:bottom w:val="nil"/>
            </w:tcBorders>
            <w:shd w:val="clear" w:color="auto" w:fill="auto"/>
          </w:tcPr>
          <w:p w:rsidR="006E155A" w:rsidRPr="00DB707E" w:rsidRDefault="006E155A" w:rsidP="006E155A">
            <w:pPr>
              <w:pStyle w:val="TAH"/>
            </w:pPr>
            <w:bookmarkStart w:id="1285" w:name="_Hlk116978763"/>
            <w:r w:rsidRPr="00DB707E">
              <w:t>Parameter</w:t>
            </w:r>
          </w:p>
        </w:tc>
        <w:tc>
          <w:tcPr>
            <w:tcW w:w="709" w:type="dxa"/>
            <w:tcBorders>
              <w:top w:val="single" w:sz="4" w:space="0" w:color="auto"/>
              <w:bottom w:val="nil"/>
            </w:tcBorders>
            <w:shd w:val="clear" w:color="auto" w:fill="auto"/>
          </w:tcPr>
          <w:p w:rsidR="006E155A" w:rsidRPr="00DB707E" w:rsidRDefault="006E155A" w:rsidP="006E155A">
            <w:pPr>
              <w:pStyle w:val="TAH"/>
            </w:pPr>
            <w:r w:rsidRPr="00DB707E">
              <w:t>Unit</w:t>
            </w:r>
          </w:p>
        </w:tc>
        <w:tc>
          <w:tcPr>
            <w:tcW w:w="2672" w:type="dxa"/>
            <w:gridSpan w:val="3"/>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539" w:type="dxa"/>
            <w:gridSpan w:val="2"/>
            <w:tcBorders>
              <w:top w:val="nil"/>
              <w:left w:val="single" w:sz="4" w:space="0" w:color="auto"/>
              <w:bottom w:val="single" w:sz="4" w:space="0" w:color="auto"/>
            </w:tcBorders>
            <w:shd w:val="clear" w:color="auto" w:fill="auto"/>
          </w:tcPr>
          <w:p w:rsidR="006E155A" w:rsidRPr="00DB707E" w:rsidRDefault="006E155A" w:rsidP="006E155A">
            <w:pPr>
              <w:pStyle w:val="TAH"/>
            </w:pPr>
          </w:p>
        </w:tc>
        <w:tc>
          <w:tcPr>
            <w:tcW w:w="709" w:type="dxa"/>
            <w:tcBorders>
              <w:top w:val="nil"/>
              <w:bottom w:val="single" w:sz="4" w:space="0" w:color="auto"/>
            </w:tcBorders>
            <w:shd w:val="clear" w:color="auto" w:fill="auto"/>
          </w:tcPr>
          <w:p w:rsidR="006E155A" w:rsidRPr="00DB707E" w:rsidRDefault="006E155A" w:rsidP="006E155A">
            <w:pPr>
              <w:pStyle w:val="TAH"/>
            </w:pPr>
          </w:p>
        </w:tc>
        <w:tc>
          <w:tcPr>
            <w:tcW w:w="836" w:type="dxa"/>
            <w:tcBorders>
              <w:bottom w:val="single" w:sz="4" w:space="0" w:color="auto"/>
            </w:tcBorders>
          </w:tcPr>
          <w:p w:rsidR="006E155A" w:rsidRPr="00DB707E" w:rsidRDefault="006E155A" w:rsidP="006E155A">
            <w:pPr>
              <w:pStyle w:val="TAH"/>
            </w:pPr>
            <w:r w:rsidRPr="00DB707E">
              <w:t>T1</w:t>
            </w:r>
          </w:p>
        </w:tc>
        <w:tc>
          <w:tcPr>
            <w:tcW w:w="918" w:type="dxa"/>
            <w:tcBorders>
              <w:bottom w:val="single" w:sz="4" w:space="0" w:color="auto"/>
            </w:tcBorders>
          </w:tcPr>
          <w:p w:rsidR="006E155A" w:rsidRPr="00DB707E" w:rsidRDefault="006E155A" w:rsidP="006E155A">
            <w:pPr>
              <w:pStyle w:val="TAH"/>
            </w:pPr>
            <w:r w:rsidRPr="00DB707E">
              <w:t>T2</w:t>
            </w:r>
          </w:p>
        </w:tc>
        <w:tc>
          <w:tcPr>
            <w:tcW w:w="918" w:type="dxa"/>
            <w:tcBorders>
              <w:bottom w:val="single" w:sz="4" w:space="0" w:color="auto"/>
            </w:tcBorders>
          </w:tcPr>
          <w:p w:rsidR="006E155A" w:rsidRPr="00DB707E" w:rsidRDefault="006E155A" w:rsidP="006E155A">
            <w:pPr>
              <w:pStyle w:val="TAH"/>
            </w:pPr>
            <w:r w:rsidRPr="00DB707E">
              <w:t>T3</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Pr>
          <w:p w:rsidR="006E155A" w:rsidRPr="00DB707E" w:rsidRDefault="006E155A" w:rsidP="006E155A">
            <w:pPr>
              <w:pStyle w:val="TAC"/>
            </w:pPr>
            <w:r w:rsidRPr="00DB707E">
              <w:t>4</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to PDCCH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bottom w:val="single" w:sz="4" w:space="0" w:color="auto"/>
            </w:tcBorders>
          </w:tcPr>
          <w:p w:rsidR="006E155A" w:rsidRPr="00DB707E" w:rsidRDefault="006E155A" w:rsidP="006E155A">
            <w:pPr>
              <w:pStyle w:val="TAC"/>
            </w:pPr>
            <w:r w:rsidRPr="00DB707E">
              <w:t>0</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bottom w:val="nil"/>
            </w:tcBorders>
            <w:shd w:val="clear" w:color="auto" w:fill="auto"/>
          </w:tcPr>
          <w:p w:rsidR="006E155A" w:rsidRPr="00DB707E" w:rsidRDefault="006E155A" w:rsidP="006E155A">
            <w:pPr>
              <w:pStyle w:val="TAC"/>
            </w:pPr>
            <w:r w:rsidRPr="00DB707E">
              <w:t>0</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to PBCH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PSS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 xml:space="preserve">EPRE ratio of PDSCH DMRS to SSS </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PDSCH to PDSCH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to OCNG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t>SNR on RLM-RS</w: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w:t>
            </w:r>
          </w:p>
        </w:tc>
        <w:tc>
          <w:tcPr>
            <w:tcW w:w="836" w:type="dxa"/>
          </w:tcPr>
          <w:p w:rsidR="006E155A" w:rsidRPr="00DB707E" w:rsidRDefault="006E155A" w:rsidP="006E155A">
            <w:pPr>
              <w:pStyle w:val="TAC"/>
              <w:rPr>
                <w:rFonts w:eastAsia="MS Mincho"/>
              </w:rPr>
            </w:pPr>
            <w:r w:rsidRPr="00DB707E">
              <w:rPr>
                <w:rFonts w:eastAsia="MS Mincho"/>
              </w:rPr>
              <w:t>1</w:t>
            </w:r>
          </w:p>
        </w:tc>
        <w:tc>
          <w:tcPr>
            <w:tcW w:w="918" w:type="dxa"/>
          </w:tcPr>
          <w:p w:rsidR="006E155A" w:rsidRPr="00DB707E" w:rsidRDefault="006E155A" w:rsidP="006E155A">
            <w:pPr>
              <w:pStyle w:val="TAC"/>
              <w:rPr>
                <w:rFonts w:eastAsia="MS Mincho"/>
              </w:rPr>
            </w:pPr>
            <w:r w:rsidRPr="00DB707E">
              <w:rPr>
                <w:rFonts w:eastAsia="MS Mincho"/>
              </w:rPr>
              <w:t>-7</w:t>
            </w:r>
          </w:p>
        </w:tc>
        <w:tc>
          <w:tcPr>
            <w:tcW w:w="918" w:type="dxa"/>
          </w:tcPr>
          <w:p w:rsidR="006E155A" w:rsidRPr="00DB707E" w:rsidRDefault="006E155A" w:rsidP="006E155A">
            <w:pPr>
              <w:pStyle w:val="TAC"/>
              <w:rPr>
                <w:rFonts w:eastAsia="MS Mincho"/>
              </w:rPr>
            </w:pPr>
            <w:r w:rsidRPr="00DB707E">
              <w:rPr>
                <w:rFonts w:eastAsia="MS Mincho"/>
              </w:rPr>
              <w:t>-15</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836" w:type="dxa"/>
          </w:tcPr>
          <w:p w:rsidR="006E155A" w:rsidRPr="00DB707E" w:rsidRDefault="006E155A" w:rsidP="006E155A">
            <w:pPr>
              <w:pStyle w:val="TAC"/>
              <w:rPr>
                <w:noProof/>
              </w:rPr>
            </w:pPr>
            <w:r w:rsidRPr="00DB707E">
              <w:rPr>
                <w:noProof/>
              </w:rPr>
              <w:t>1</w:t>
            </w:r>
          </w:p>
        </w:tc>
        <w:tc>
          <w:tcPr>
            <w:tcW w:w="918" w:type="dxa"/>
          </w:tcPr>
          <w:p w:rsidR="006E155A" w:rsidRPr="00DB707E" w:rsidRDefault="006E155A" w:rsidP="006E155A">
            <w:pPr>
              <w:pStyle w:val="TAC"/>
              <w:rPr>
                <w:noProof/>
              </w:rPr>
            </w:pPr>
            <w:r w:rsidRPr="00DB707E">
              <w:rPr>
                <w:rFonts w:eastAsia="MS Mincho"/>
              </w:rPr>
              <w:t>-7</w:t>
            </w:r>
          </w:p>
        </w:tc>
        <w:tc>
          <w:tcPr>
            <w:tcW w:w="918" w:type="dxa"/>
          </w:tcPr>
          <w:p w:rsidR="006E155A" w:rsidRPr="00DB707E" w:rsidRDefault="006E155A" w:rsidP="006E155A">
            <w:pPr>
              <w:pStyle w:val="TAC"/>
              <w:rPr>
                <w:noProof/>
              </w:rPr>
            </w:pPr>
            <w:r w:rsidRPr="00DB707E">
              <w:rPr>
                <w:rFonts w:eastAsia="MS Mincho"/>
              </w:rPr>
              <w:t>-15</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836" w:type="dxa"/>
          </w:tcPr>
          <w:p w:rsidR="006E155A" w:rsidRPr="00DB707E" w:rsidRDefault="006E155A" w:rsidP="006E155A">
            <w:pPr>
              <w:pStyle w:val="TAC"/>
              <w:rPr>
                <w:noProof/>
              </w:rPr>
            </w:pPr>
            <w:r w:rsidRPr="00DB707E">
              <w:rPr>
                <w:noProof/>
              </w:rPr>
              <w:t>1</w:t>
            </w:r>
          </w:p>
        </w:tc>
        <w:tc>
          <w:tcPr>
            <w:tcW w:w="918" w:type="dxa"/>
          </w:tcPr>
          <w:p w:rsidR="006E155A" w:rsidRPr="00DB707E" w:rsidRDefault="006E155A" w:rsidP="006E155A">
            <w:pPr>
              <w:pStyle w:val="TAC"/>
              <w:rPr>
                <w:noProof/>
              </w:rPr>
            </w:pPr>
            <w:r w:rsidRPr="00DB707E">
              <w:rPr>
                <w:rFonts w:eastAsia="MS Mincho"/>
              </w:rPr>
              <w:t>-7</w:t>
            </w:r>
          </w:p>
        </w:tc>
        <w:tc>
          <w:tcPr>
            <w:tcW w:w="918" w:type="dxa"/>
          </w:tcPr>
          <w:p w:rsidR="006E155A" w:rsidRPr="00DB707E" w:rsidRDefault="006E155A" w:rsidP="006E155A">
            <w:pPr>
              <w:pStyle w:val="TAC"/>
              <w:rPr>
                <w:noProof/>
              </w:rPr>
            </w:pPr>
            <w:r w:rsidRPr="00DB707E">
              <w:rPr>
                <w:rFonts w:eastAsia="MS Mincho"/>
              </w:rPr>
              <w:t>-15</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1" type="#_x0000_t75" style="width:20.75pt;height:20.75pt" o:ole="" fillcolor="window">
                  <v:imagedata r:id="rId105" o:title=""/>
                </v:shape>
                <o:OLEObject Type="Embed" ProgID="Equation.3" ShapeID="_x0000_i1111" DrawAspect="Content" ObjectID="_1730232813" r:id="rId106"/>
              </w:objec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dBm/15kHz</w:t>
            </w: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single" w:sz="4" w:space="0" w:color="auto"/>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bottom w:val="single" w:sz="4" w:space="0" w:color="auto"/>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2" type="#_x0000_t75" style="width:20.75pt;height:20.75pt" o:ole="" fillcolor="window">
                  <v:imagedata r:id="rId105" o:title=""/>
                </v:shape>
                <o:OLEObject Type="Embed" ProgID="Equation.3" ShapeID="_x0000_i1112" DrawAspect="Content" ObjectID="_1730232814" r:id="rId107"/>
              </w:objec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dBm/SCS</w:t>
            </w: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-95</w:t>
            </w:r>
          </w:p>
        </w:tc>
      </w:tr>
      <w:tr w:rsidR="006E155A" w:rsidRPr="00DB707E" w:rsidTr="006E155A">
        <w:trPr>
          <w:cantSplit/>
          <w:trHeight w:val="187"/>
          <w:jc w:val="center"/>
        </w:trPr>
        <w:tc>
          <w:tcPr>
            <w:tcW w:w="3539" w:type="dxa"/>
            <w:gridSpan w:val="2"/>
          </w:tcPr>
          <w:p w:rsidR="006E155A" w:rsidRPr="00DB707E" w:rsidRDefault="006E155A" w:rsidP="006E155A">
            <w:pPr>
              <w:pStyle w:val="TAL"/>
            </w:pPr>
            <w:r w:rsidRPr="00DB707E">
              <w:rPr>
                <w:rFonts w:eastAsia="?? ??"/>
              </w:rPr>
              <w:t>Propagation condition</w:t>
            </w:r>
          </w:p>
        </w:tc>
        <w:tc>
          <w:tcPr>
            <w:tcW w:w="709" w:type="dxa"/>
          </w:tcPr>
          <w:p w:rsidR="006E155A" w:rsidRPr="00DB707E" w:rsidRDefault="006E155A" w:rsidP="006E155A">
            <w:pPr>
              <w:pStyle w:val="TAC"/>
            </w:pPr>
          </w:p>
        </w:tc>
        <w:tc>
          <w:tcPr>
            <w:tcW w:w="2672" w:type="dxa"/>
            <w:gridSpan w:val="3"/>
          </w:tcPr>
          <w:p w:rsidR="006E155A" w:rsidRPr="00DB707E" w:rsidRDefault="006E155A" w:rsidP="006E155A">
            <w:pPr>
              <w:pStyle w:val="TAC"/>
              <w:rPr>
                <w:rFonts w:eastAsia="MS Mincho"/>
              </w:rPr>
            </w:pPr>
            <w:r w:rsidRPr="00DB707E">
              <w:rPr>
                <w:rFonts w:eastAsia="MS Mincho"/>
              </w:rPr>
              <w:t>TDL-C 300ns 100Hz</w:t>
            </w:r>
          </w:p>
        </w:tc>
      </w:tr>
      <w:tr w:rsidR="006E155A" w:rsidRPr="00DB707E" w:rsidTr="006E155A">
        <w:trPr>
          <w:cantSplit/>
          <w:trHeight w:val="187"/>
          <w:jc w:val="center"/>
        </w:trPr>
        <w:tc>
          <w:tcPr>
            <w:tcW w:w="6920" w:type="dxa"/>
            <w:gridSpan w:val="6"/>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and T3 is denoted as SNR1, SNR2 and SNR3 respectively in Figure A.16.5.1.1 .1-1.</w:t>
            </w:r>
          </w:p>
          <w:p w:rsidR="006E155A" w:rsidRPr="00DB707E" w:rsidRDefault="006E155A" w:rsidP="006E155A">
            <w:pPr>
              <w:pStyle w:val="TAN"/>
              <w:rPr>
                <w:snapToGrid w:val="0"/>
              </w:rPr>
            </w:pPr>
            <w:r w:rsidRPr="00DB707E">
              <w:t>Note 5:</w:t>
            </w:r>
            <w:r w:rsidRPr="00DB707E">
              <w:rPr>
                <w:rFonts w:eastAsia="MS Mincho"/>
                <w:snapToGrid w:val="0"/>
              </w:rPr>
              <w:tab/>
            </w:r>
            <w:ins w:id="1286" w:author="Huawei" w:date="2022-10-18T09:49:00Z">
              <w:r>
                <w:rPr>
                  <w:rFonts w:eastAsia="MS Mincho"/>
                  <w:snapToGrid w:val="0"/>
                </w:rPr>
                <w:t>Void</w:t>
              </w:r>
            </w:ins>
            <w:del w:id="1287" w:author="Huawei" w:date="2022-10-18T09:49:00Z">
              <w:r w:rsidRPr="00DB707E" w:rsidDel="007032EE">
                <w:delText>The SNR values are specified for testing a UE which supports 2RX on at least one band. For testing of a UE which supports 4RX on all bands, the SNR during T3 is A.3.6</w:delText>
              </w:r>
              <w:r w:rsidRPr="00DB707E" w:rsidDel="007032EE">
                <w:rPr>
                  <w:snapToGrid w:val="0"/>
                </w:rPr>
                <w:delText>.</w:delText>
              </w:r>
            </w:del>
          </w:p>
        </w:tc>
      </w:tr>
      <w:bookmarkEnd w:id="1285"/>
    </w:tbl>
    <w:p w:rsidR="006E155A" w:rsidRPr="00DB707E" w:rsidRDefault="006E155A" w:rsidP="006E155A"/>
    <w:p w:rsidR="006E155A" w:rsidRPr="00DB707E" w:rsidRDefault="006E155A" w:rsidP="006E155A">
      <w:pPr>
        <w:pStyle w:val="TH"/>
        <w:rPr>
          <w:rFonts w:eastAsia="Malgun Gothic"/>
          <w:kern w:val="20"/>
        </w:rPr>
      </w:pPr>
      <w:r w:rsidRPr="00DB707E">
        <w:rPr>
          <w:rFonts w:eastAsia="Malgun Gothic"/>
          <w:kern w:val="20"/>
        </w:rPr>
        <w:t xml:space="preserve">Table A.16.5.1.1.1-4: </w:t>
      </w:r>
      <w:r w:rsidRPr="00DB707E">
        <w:t>Measurement gap configuration for out-of-sync tests in non-DRX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6E155A" w:rsidRPr="00DB707E" w:rsidTr="006E155A">
        <w:trPr>
          <w:trHeight w:val="96"/>
          <w:jc w:val="center"/>
        </w:trPr>
        <w:tc>
          <w:tcPr>
            <w:tcW w:w="1774" w:type="dxa"/>
            <w:tcBorders>
              <w:bottom w:val="nil"/>
            </w:tcBorders>
            <w:shd w:val="clear" w:color="auto" w:fill="auto"/>
            <w:vAlign w:val="center"/>
          </w:tcPr>
          <w:p w:rsidR="006E155A" w:rsidRPr="00DB707E" w:rsidRDefault="006E155A" w:rsidP="006E155A">
            <w:pPr>
              <w:pStyle w:val="TAH"/>
            </w:pPr>
            <w:r w:rsidRPr="00DB707E">
              <w:t>Field</w:t>
            </w:r>
          </w:p>
        </w:tc>
        <w:tc>
          <w:tcPr>
            <w:tcW w:w="3553" w:type="dxa"/>
          </w:tcPr>
          <w:p w:rsidR="006E155A" w:rsidRPr="00DB707E" w:rsidRDefault="006E155A" w:rsidP="006E155A">
            <w:pPr>
              <w:pStyle w:val="TAH"/>
            </w:pPr>
            <w:r w:rsidRPr="00DB707E">
              <w:t>Test 1</w:t>
            </w:r>
          </w:p>
        </w:tc>
      </w:tr>
      <w:tr w:rsidR="006E155A" w:rsidRPr="00DB707E" w:rsidTr="006E155A">
        <w:trPr>
          <w:trHeight w:val="96"/>
          <w:jc w:val="center"/>
        </w:trPr>
        <w:tc>
          <w:tcPr>
            <w:tcW w:w="1774" w:type="dxa"/>
            <w:tcBorders>
              <w:top w:val="nil"/>
            </w:tcBorders>
            <w:shd w:val="clear" w:color="auto" w:fill="auto"/>
            <w:vAlign w:val="center"/>
          </w:tcPr>
          <w:p w:rsidR="006E155A" w:rsidRPr="00DB707E" w:rsidRDefault="006E155A" w:rsidP="006E155A">
            <w:pPr>
              <w:pStyle w:val="TAH"/>
            </w:pPr>
          </w:p>
        </w:tc>
        <w:tc>
          <w:tcPr>
            <w:tcW w:w="3553" w:type="dxa"/>
          </w:tcPr>
          <w:p w:rsidR="006E155A" w:rsidRPr="00DB707E" w:rsidRDefault="006E155A" w:rsidP="006E155A">
            <w:pPr>
              <w:pStyle w:val="TAH"/>
            </w:pPr>
            <w:r w:rsidRPr="00DB707E">
              <w:t>Value</w:t>
            </w:r>
          </w:p>
        </w:tc>
      </w:tr>
      <w:tr w:rsidR="006E155A" w:rsidRPr="00DB707E" w:rsidTr="006E155A">
        <w:trPr>
          <w:trHeight w:val="209"/>
          <w:jc w:val="center"/>
        </w:trPr>
        <w:tc>
          <w:tcPr>
            <w:tcW w:w="1774" w:type="dxa"/>
            <w:vAlign w:val="center"/>
          </w:tcPr>
          <w:p w:rsidR="006E155A" w:rsidRPr="00DB707E" w:rsidRDefault="006E155A" w:rsidP="006E155A">
            <w:pPr>
              <w:pStyle w:val="TAC"/>
            </w:pPr>
            <w:r w:rsidRPr="00DB707E">
              <w:t>gapOffset</w:t>
            </w:r>
          </w:p>
        </w:tc>
        <w:tc>
          <w:tcPr>
            <w:tcW w:w="3553" w:type="dxa"/>
          </w:tcPr>
          <w:p w:rsidR="006E155A" w:rsidRPr="00DB707E" w:rsidRDefault="006E155A" w:rsidP="006E155A">
            <w:pPr>
              <w:pStyle w:val="TAC"/>
              <w:rPr>
                <w:rFonts w:ascii="Courier New" w:hAnsi="Courier New"/>
                <w:noProof/>
              </w:rPr>
            </w:pPr>
            <w:r w:rsidRPr="00DB707E">
              <w:rPr>
                <w:rFonts w:ascii="Courier New" w:hAnsi="Courier New"/>
                <w:noProof/>
              </w:rPr>
              <w:t>0</w:t>
            </w:r>
          </w:p>
        </w:tc>
      </w:tr>
      <w:tr w:rsidR="006E155A" w:rsidRPr="00DB707E" w:rsidTr="006E155A">
        <w:trPr>
          <w:trHeight w:val="561"/>
          <w:jc w:val="center"/>
        </w:trPr>
        <w:tc>
          <w:tcPr>
            <w:tcW w:w="5327" w:type="dxa"/>
            <w:gridSpan w:val="2"/>
            <w:vAlign w:val="center"/>
          </w:tcPr>
          <w:p w:rsidR="006E155A" w:rsidRPr="00DB707E" w:rsidRDefault="006E155A" w:rsidP="006E155A">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rsidR="006E155A" w:rsidRPr="00DB707E" w:rsidRDefault="006E155A" w:rsidP="006E155A"/>
    <w:p w:rsidR="006E155A" w:rsidRPr="00DB707E" w:rsidRDefault="006E155A" w:rsidP="006E155A">
      <w:pPr>
        <w:keepNext/>
        <w:keepLines/>
        <w:spacing w:before="60"/>
        <w:jc w:val="center"/>
        <w:rPr>
          <w:rFonts w:ascii="Arial" w:hAnsi="Arial"/>
          <w:b/>
        </w:rPr>
      </w:pPr>
      <w:r w:rsidRPr="00DB707E">
        <w:rPr>
          <w:rFonts w:ascii="Arial" w:hAnsi="Arial"/>
          <w:b/>
          <w:noProof/>
          <w:lang w:val="en-US" w:eastAsia="zh-CN"/>
        </w:rPr>
        <w:drawing>
          <wp:inline distT="0" distB="0" distL="0" distR="0" wp14:anchorId="51A17A80" wp14:editId="3AE558D7">
            <wp:extent cx="5351329" cy="3240000"/>
            <wp:effectExtent l="0" t="0" r="1905" b="0"/>
            <wp:docPr id="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5351329" cy="3240000"/>
                    </a:xfrm>
                    <a:prstGeom prst="rect">
                      <a:avLst/>
                    </a:prstGeom>
                  </pic:spPr>
                </pic:pic>
              </a:graphicData>
            </a:graphic>
          </wp:inline>
        </w:drawing>
      </w:r>
    </w:p>
    <w:p w:rsidR="006E155A" w:rsidRPr="00DB707E" w:rsidRDefault="006E155A" w:rsidP="006E155A">
      <w:pPr>
        <w:keepLines/>
        <w:spacing w:after="240"/>
        <w:jc w:val="center"/>
        <w:rPr>
          <w:rFonts w:ascii="Arial" w:hAnsi="Arial"/>
        </w:rPr>
      </w:pPr>
      <w:r w:rsidRPr="00DB707E">
        <w:rPr>
          <w:rFonts w:ascii="Arial" w:hAnsi="Arial"/>
          <w:b/>
        </w:rPr>
        <w:t>Figure A.16.5.1.1.1-1: SNR variation for out-of-sync testing</w:t>
      </w:r>
    </w:p>
    <w:p w:rsidR="006E155A" w:rsidRPr="00DB707E" w:rsidRDefault="006E155A" w:rsidP="006E155A">
      <w:pPr>
        <w:pStyle w:val="5"/>
        <w:rPr>
          <w:snapToGrid w:val="0"/>
        </w:rPr>
      </w:pPr>
      <w:r w:rsidRPr="00DB707E">
        <w:rPr>
          <w:snapToGrid w:val="0"/>
        </w:rPr>
        <w:t>A.16.5.1.1.2</w:t>
      </w:r>
      <w:r w:rsidRPr="00DB707E">
        <w:rPr>
          <w:snapToGrid w:val="0"/>
        </w:rPr>
        <w:tab/>
        <w:t>Test Requirements</w:t>
      </w:r>
    </w:p>
    <w:p w:rsidR="006E155A" w:rsidRPr="00DB707E" w:rsidRDefault="006E155A" w:rsidP="006E155A">
      <w:r w:rsidRPr="00DB707E">
        <w:t>The UE behaviour in each test during time durations T1, T2 and T3 shall be as follows:</w:t>
      </w:r>
    </w:p>
    <w:p w:rsidR="006E155A" w:rsidRPr="00DB707E" w:rsidRDefault="006E155A" w:rsidP="006E155A">
      <w:r w:rsidRPr="00DB707E">
        <w:t>During the period from time point A to time point B the UE shall transmit uplink signal at least in all uplink slots configured for CSI transmission according to the configured periodic CSI reporting.</w:t>
      </w:r>
    </w:p>
    <w:p w:rsidR="006E155A" w:rsidRPr="00DB707E" w:rsidRDefault="006E155A" w:rsidP="006E155A">
      <w:r w:rsidRPr="00DB707E">
        <w:t>The UE shall stop transmitting uplink signal no later than time point C (D1 second after the start of the time duration T3).</w:t>
      </w:r>
    </w:p>
    <w:p w:rsidR="006E155A" w:rsidRPr="00DB707E" w:rsidRDefault="006E155A" w:rsidP="006E155A">
      <w:r w:rsidRPr="00DB707E">
        <w:t>The rate of correct events observed during repeated tests shall be at least 90%.</w:t>
      </w:r>
    </w:p>
    <w:p w:rsidR="006E155A" w:rsidRPr="00DB707E" w:rsidRDefault="006E155A" w:rsidP="006E155A">
      <w:pPr>
        <w:pStyle w:val="40"/>
      </w:pPr>
      <w:r w:rsidRPr="00DB707E">
        <w:t>A.16.5.1.2</w:t>
      </w:r>
      <w:r w:rsidRPr="00DB707E">
        <w:tab/>
        <w:t>Radio Link Monitoring Out-of-sync Test for FR1 PCell configured with SSB-based RLM RS in non-DRX mode for 2 Rx UE</w:t>
      </w:r>
    </w:p>
    <w:p w:rsidR="006E155A" w:rsidRPr="00DB707E" w:rsidRDefault="006E155A" w:rsidP="006E155A">
      <w:pPr>
        <w:pStyle w:val="5"/>
        <w:rPr>
          <w:snapToGrid w:val="0"/>
        </w:rPr>
      </w:pPr>
      <w:r w:rsidRPr="00DB707E">
        <w:rPr>
          <w:snapToGrid w:val="0"/>
          <w:lang w:eastAsia="zh-CN"/>
        </w:rPr>
        <w:t>A.16.5.1.2.1</w:t>
      </w:r>
      <w:r w:rsidRPr="00DB707E">
        <w:rPr>
          <w:snapToGrid w:val="0"/>
          <w:lang w:eastAsia="zh-CN"/>
        </w:rPr>
        <w:tab/>
        <w:t>Test Purpose and Environment</w:t>
      </w:r>
    </w:p>
    <w:p w:rsidR="006E155A" w:rsidRPr="00DB707E" w:rsidRDefault="006E155A" w:rsidP="006E155A">
      <w:bookmarkStart w:id="1288" w:name="_Hlk116980567"/>
      <w:r w:rsidRPr="00DB707E">
        <w:t>The purpose of this test is to verify that the UE properly detects the out of sync and in sync for the purpose of monitoring downlink radio link quality of the PCell for 2Rx RedCap UE. This test will partly verify the FR1 radio link monitoring requirements in clause 8.1B.2.</w:t>
      </w:r>
      <w:bookmarkEnd w:id="1288"/>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Supported test configurations are shown in table A.16.5.1.2.1-1. The test parameters are given in Tables A.16.5.1.2.1-2, A.16.5.1.2.1-3, and A.16.5.1.2.1-4 below. There is one cell (Cell 1), which is the active NR cell, in the test. The test consists of three successive time periods, with time duration of T1, T2 and T3 respectively. Figure A.16.5.1.2.1-1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6E155A" w:rsidRPr="00DB707E" w:rsidRDefault="006E155A" w:rsidP="006E155A">
      <w:pPr>
        <w:pStyle w:val="TH"/>
      </w:pPr>
      <w:r w:rsidRPr="00DB707E">
        <w:t>Table A.16.5.1.2.1-1: Supported test configurations for FR1 PCell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E155A" w:rsidRPr="00DB707E" w:rsidTr="006E155A">
        <w:trPr>
          <w:trHeight w:val="187"/>
          <w:jc w:val="center"/>
        </w:trPr>
        <w:tc>
          <w:tcPr>
            <w:tcW w:w="1631" w:type="dxa"/>
            <w:shd w:val="clear" w:color="auto" w:fill="auto"/>
          </w:tcPr>
          <w:p w:rsidR="006E155A" w:rsidRPr="00DB707E" w:rsidRDefault="006E155A" w:rsidP="006E155A">
            <w:pPr>
              <w:pStyle w:val="TAH"/>
              <w:rPr>
                <w:lang w:eastAsia="zh-TW"/>
              </w:rPr>
            </w:pPr>
            <w:r w:rsidRPr="00DB707E">
              <w:rPr>
                <w:lang w:eastAsia="zh-TW"/>
              </w:rPr>
              <w:t>Configuration</w:t>
            </w:r>
          </w:p>
        </w:tc>
        <w:tc>
          <w:tcPr>
            <w:tcW w:w="4970" w:type="dxa"/>
            <w:shd w:val="clear" w:color="auto" w:fill="auto"/>
          </w:tcPr>
          <w:p w:rsidR="006E155A" w:rsidRPr="00DB707E" w:rsidRDefault="006E155A" w:rsidP="006E155A">
            <w:pPr>
              <w:pStyle w:val="TAH"/>
              <w:rPr>
                <w:lang w:eastAsia="zh-TW"/>
              </w:rPr>
            </w:pPr>
            <w:r w:rsidRPr="00DB707E">
              <w:rPr>
                <w:lang w:eastAsia="zh-TW"/>
              </w:rPr>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1</w:t>
            </w:r>
          </w:p>
        </w:tc>
        <w:tc>
          <w:tcPr>
            <w:tcW w:w="4970" w:type="dxa"/>
            <w:shd w:val="clear" w:color="auto" w:fill="auto"/>
          </w:tcPr>
          <w:p w:rsidR="006E155A" w:rsidRPr="00DB707E" w:rsidRDefault="006E155A" w:rsidP="006E155A">
            <w:pPr>
              <w:pStyle w:val="TAL"/>
              <w:rPr>
                <w:lang w:eastAsia="zh-TW"/>
              </w:rPr>
            </w:pPr>
            <w:r w:rsidRPr="00DB707E">
              <w:rPr>
                <w:lang w:eastAsia="zh-TW"/>
              </w:rPr>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2</w:t>
            </w:r>
          </w:p>
        </w:tc>
        <w:tc>
          <w:tcPr>
            <w:tcW w:w="4970" w:type="dxa"/>
            <w:shd w:val="clear" w:color="auto" w:fill="auto"/>
          </w:tcPr>
          <w:p w:rsidR="006E155A" w:rsidRPr="00DB707E" w:rsidRDefault="006E155A" w:rsidP="006E155A">
            <w:pPr>
              <w:pStyle w:val="TAL"/>
              <w:rPr>
                <w:lang w:eastAsia="zh-TW"/>
              </w:rPr>
            </w:pPr>
            <w:r w:rsidRPr="00DB707E">
              <w:rPr>
                <w:lang w:eastAsia="zh-TW"/>
              </w:rPr>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3</w:t>
            </w:r>
          </w:p>
        </w:tc>
        <w:tc>
          <w:tcPr>
            <w:tcW w:w="4970" w:type="dxa"/>
            <w:shd w:val="clear" w:color="auto" w:fill="auto"/>
          </w:tcPr>
          <w:p w:rsidR="006E155A" w:rsidRPr="00DB707E" w:rsidRDefault="006E155A" w:rsidP="006E155A">
            <w:pPr>
              <w:pStyle w:val="TAL"/>
              <w:rPr>
                <w:lang w:eastAsia="zh-TW"/>
              </w:rPr>
            </w:pPr>
            <w:r w:rsidRPr="00DB707E">
              <w:rPr>
                <w:lang w:eastAsia="zh-TW"/>
              </w:rPr>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rFonts w:eastAsia="Malgun Gothic"/>
              </w:rPr>
              <w:t>4</w:t>
            </w:r>
          </w:p>
        </w:tc>
        <w:tc>
          <w:tcPr>
            <w:tcW w:w="4970" w:type="dxa"/>
            <w:shd w:val="clear" w:color="auto" w:fill="auto"/>
          </w:tcPr>
          <w:p w:rsidR="006E155A" w:rsidRPr="00DB707E" w:rsidRDefault="006E155A" w:rsidP="006E155A">
            <w:pPr>
              <w:pStyle w:val="TAL"/>
              <w:rPr>
                <w:lang w:eastAsia="zh-TW"/>
              </w:rPr>
            </w:pPr>
            <w:r w:rsidRPr="00DB707E">
              <w:rPr>
                <w:rFonts w:eastAsia="Malgun Gothic"/>
              </w:rPr>
              <w:t xml:space="preserve">HD-FDD, SSB SCS 15 kHz, </w:t>
            </w:r>
            <w:r w:rsidRPr="00DB707E">
              <w:rPr>
                <w:lang w:eastAsia="zh-TW"/>
              </w:rPr>
              <w:t>data SCS 15 kHz, BW 10 MHz</w:t>
            </w:r>
          </w:p>
        </w:tc>
      </w:tr>
      <w:tr w:rsidR="006E155A" w:rsidRPr="00DB707E" w:rsidTr="006E155A">
        <w:trPr>
          <w:trHeight w:val="187"/>
          <w:jc w:val="center"/>
        </w:trPr>
        <w:tc>
          <w:tcPr>
            <w:tcW w:w="6601" w:type="dxa"/>
            <w:gridSpan w:val="2"/>
            <w:shd w:val="clear" w:color="auto" w:fill="auto"/>
          </w:tcPr>
          <w:p w:rsidR="006E155A" w:rsidRPr="00DB707E" w:rsidRDefault="006E155A" w:rsidP="006E155A">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rsidR="006E155A" w:rsidRPr="00DB707E" w:rsidRDefault="006E155A" w:rsidP="006E155A">
      <w:pPr>
        <w:spacing w:before="120"/>
      </w:pPr>
    </w:p>
    <w:p w:rsidR="006E155A" w:rsidRPr="00DB707E" w:rsidRDefault="006E155A" w:rsidP="006E155A">
      <w:pPr>
        <w:pStyle w:val="TH"/>
      </w:pPr>
      <w:r w:rsidRPr="00DB707E">
        <w:t>Table A.16.5.1.2.1-2: General test parameters for FR1 out-of-sync testing in non-DRX mode for 2 Rx Redcap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6E155A" w:rsidRPr="00DB707E" w:rsidTr="006E155A">
        <w:trPr>
          <w:trHeight w:val="187"/>
          <w:jc w:val="center"/>
        </w:trPr>
        <w:tc>
          <w:tcPr>
            <w:tcW w:w="2696" w:type="pct"/>
            <w:gridSpan w:val="3"/>
            <w:tcBorders>
              <w:bottom w:val="nil"/>
            </w:tcBorders>
            <w:shd w:val="clear" w:color="auto" w:fill="auto"/>
          </w:tcPr>
          <w:p w:rsidR="006E155A" w:rsidRPr="00DB707E" w:rsidRDefault="006E155A" w:rsidP="006E155A">
            <w:pPr>
              <w:pStyle w:val="TAH"/>
              <w:rPr>
                <w:noProof/>
              </w:rPr>
            </w:pPr>
            <w:r w:rsidRPr="00DB707E">
              <w:rPr>
                <w:noProof/>
              </w:rPr>
              <w:t>Parameter</w:t>
            </w:r>
          </w:p>
        </w:tc>
        <w:tc>
          <w:tcPr>
            <w:tcW w:w="596"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708"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696" w:type="pct"/>
            <w:gridSpan w:val="3"/>
            <w:tcBorders>
              <w:top w:val="nil"/>
            </w:tcBorders>
            <w:shd w:val="clear" w:color="auto" w:fill="auto"/>
          </w:tcPr>
          <w:p w:rsidR="006E155A" w:rsidRPr="00DB707E" w:rsidRDefault="006E155A" w:rsidP="006E155A">
            <w:pPr>
              <w:pStyle w:val="TAH"/>
              <w:rPr>
                <w:noProof/>
              </w:rPr>
            </w:pPr>
          </w:p>
        </w:tc>
        <w:tc>
          <w:tcPr>
            <w:tcW w:w="596" w:type="pct"/>
            <w:tcBorders>
              <w:top w:val="nil"/>
            </w:tcBorders>
            <w:shd w:val="clear" w:color="auto" w:fill="auto"/>
          </w:tcPr>
          <w:p w:rsidR="006E155A" w:rsidRPr="00DB707E" w:rsidRDefault="006E155A" w:rsidP="006E155A">
            <w:pPr>
              <w:pStyle w:val="TAH"/>
              <w:rPr>
                <w:noProof/>
              </w:rPr>
            </w:pPr>
          </w:p>
        </w:tc>
        <w:tc>
          <w:tcPr>
            <w:tcW w:w="1708" w:type="pct"/>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Active PCell</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Cell 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RF Channel Number</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520" w:type="pct"/>
            <w:gridSpan w:val="2"/>
            <w:vMerge w:val="restart"/>
            <w:shd w:val="clear" w:color="auto" w:fill="auto"/>
          </w:tcPr>
          <w:p w:rsidR="006E155A" w:rsidRPr="00DB707E" w:rsidRDefault="006E155A" w:rsidP="006E155A">
            <w:pPr>
              <w:pStyle w:val="TAL"/>
              <w:rPr>
                <w:noProof/>
              </w:rPr>
            </w:pPr>
            <w:r w:rsidRPr="00DB707E">
              <w:rPr>
                <w:noProof/>
              </w:rPr>
              <w:t>Duplex mode</w:t>
            </w:r>
          </w:p>
        </w:tc>
        <w:tc>
          <w:tcPr>
            <w:tcW w:w="1176" w:type="pct"/>
            <w:shd w:val="clear" w:color="auto" w:fill="auto"/>
          </w:tcPr>
          <w:p w:rsidR="006E155A" w:rsidRPr="00DB707E" w:rsidRDefault="006E155A" w:rsidP="006E155A">
            <w:pPr>
              <w:pStyle w:val="TAL"/>
              <w:rPr>
                <w:noProof/>
              </w:rPr>
            </w:pPr>
            <w:r w:rsidRPr="00DB707E">
              <w:rPr>
                <w:noProof/>
              </w:rPr>
              <w:t>Config 1</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FDD</w:t>
            </w:r>
          </w:p>
        </w:tc>
      </w:tr>
      <w:tr w:rsidR="006E155A" w:rsidRPr="00DB707E" w:rsidTr="006E155A">
        <w:trPr>
          <w:trHeight w:val="187"/>
          <w:jc w:val="center"/>
        </w:trPr>
        <w:tc>
          <w:tcPr>
            <w:tcW w:w="1520" w:type="pct"/>
            <w:gridSpan w:val="2"/>
            <w:vMerge/>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TDD</w:t>
            </w:r>
          </w:p>
        </w:tc>
      </w:tr>
      <w:tr w:rsidR="006E155A" w:rsidRPr="00DB707E" w:rsidTr="006E155A">
        <w:trPr>
          <w:trHeight w:val="187"/>
          <w:jc w:val="center"/>
        </w:trPr>
        <w:tc>
          <w:tcPr>
            <w:tcW w:w="1520" w:type="pct"/>
            <w:gridSpan w:val="2"/>
            <w:vMerge/>
            <w:tcBorders>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 xml:space="preserve">Config </w:t>
            </w:r>
            <w:ins w:id="1289" w:author="Huawei" w:date="2022-10-18T10:19:00Z">
              <w:r>
                <w:rPr>
                  <w:noProof/>
                </w:rPr>
                <w:t>4</w:t>
              </w:r>
            </w:ins>
            <w:del w:id="1290" w:author="Huawei" w:date="2022-10-18T10:19:00Z">
              <w:r w:rsidRPr="00DB707E" w:rsidDel="00142A2E">
                <w:rPr>
                  <w:noProof/>
                </w:rPr>
                <w:delText>1</w:delText>
              </w:r>
            </w:del>
          </w:p>
        </w:tc>
        <w:tc>
          <w:tcPr>
            <w:tcW w:w="596" w:type="pct"/>
            <w:tcBorders>
              <w:bottom w:val="single" w:sz="4" w:space="0" w:color="auto"/>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lang w:eastAsia="zh-CN"/>
              </w:rPr>
            </w:pPr>
            <w:r w:rsidRPr="00DB707E">
              <w:rPr>
                <w:noProof/>
                <w:lang w:eastAsia="zh-CN"/>
              </w:rPr>
              <w:t>HD-FDD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rFonts w:cs="Arial"/>
                <w:szCs w:val="16"/>
              </w:rPr>
              <w:t>BW</w:t>
            </w:r>
            <w:r w:rsidRPr="00DB707E">
              <w:rPr>
                <w:rFonts w:cs="Arial"/>
                <w:szCs w:val="16"/>
                <w:vertAlign w:val="subscript"/>
              </w:rPr>
              <w:t>channel</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tcBorders>
              <w:bottom w:val="nil"/>
            </w:tcBorders>
            <w:shd w:val="clear" w:color="auto" w:fill="auto"/>
          </w:tcPr>
          <w:p w:rsidR="006E155A" w:rsidRPr="00DB707E" w:rsidRDefault="006E155A" w:rsidP="006E155A">
            <w:pPr>
              <w:pStyle w:val="TAC"/>
              <w:rPr>
                <w:noProof/>
              </w:rPr>
            </w:pPr>
            <w:r w:rsidRPr="00DB707E">
              <w:rPr>
                <w:rFonts w:cs="Arial"/>
                <w:lang w:eastAsia="zh-CN"/>
              </w:rPr>
              <w:t>MHz</w:t>
            </w:r>
          </w:p>
        </w:tc>
        <w:tc>
          <w:tcPr>
            <w:tcW w:w="1708" w:type="pct"/>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tcBorders>
              <w:top w:val="nil"/>
              <w:bottom w:val="nil"/>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tcBorders>
              <w:top w:val="nil"/>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rFonts w:cs="Arial"/>
                <w:szCs w:val="16"/>
              </w:rPr>
              <w:t>20: N</w:t>
            </w:r>
            <w:r w:rsidRPr="00DB707E">
              <w:rPr>
                <w:rFonts w:cs="Arial"/>
                <w:szCs w:val="16"/>
                <w:vertAlign w:val="subscript"/>
              </w:rPr>
              <w:t>RB,c</w:t>
            </w:r>
            <w:r w:rsidRPr="00DB707E">
              <w:rPr>
                <w:rFonts w:cs="Arial"/>
                <w:szCs w:val="16"/>
              </w:rPr>
              <w:t xml:space="preserve"> = 51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noProof/>
              </w:rPr>
            </w:pPr>
            <w:r w:rsidRPr="00DB707E">
              <w:rPr>
                <w:rFonts w:cs="Arial"/>
                <w:bCs/>
              </w:rPr>
              <w:t>DL initial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DLBWP.0.1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noProof/>
              </w:rPr>
            </w:pPr>
            <w:r w:rsidRPr="00DB707E">
              <w:rPr>
                <w:rFonts w:cs="Arial"/>
                <w:bCs/>
              </w:rPr>
              <w:t>DL dedicated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DLBWP.1.1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rFonts w:cs="Arial"/>
                <w:bCs/>
              </w:rPr>
            </w:pPr>
            <w:r w:rsidRPr="00DB707E">
              <w:rPr>
                <w:rFonts w:cs="Arial"/>
                <w:bCs/>
              </w:rPr>
              <w:t>UL initial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v3.7.0"/>
              </w:rPr>
              <w:t>ULBWP.0.1</w:t>
            </w:r>
          </w:p>
        </w:tc>
      </w:tr>
      <w:tr w:rsidR="006E155A" w:rsidRPr="00DB707E" w:rsidTr="006E155A">
        <w:trPr>
          <w:trHeight w:val="187"/>
          <w:jc w:val="center"/>
        </w:trPr>
        <w:tc>
          <w:tcPr>
            <w:tcW w:w="1520" w:type="pct"/>
            <w:gridSpan w:val="2"/>
            <w:tcBorders>
              <w:bottom w:val="single" w:sz="4" w:space="0" w:color="auto"/>
            </w:tcBorders>
            <w:shd w:val="clear" w:color="auto" w:fill="auto"/>
          </w:tcPr>
          <w:p w:rsidR="006E155A" w:rsidRPr="00DB707E" w:rsidRDefault="006E155A" w:rsidP="006E155A">
            <w:pPr>
              <w:pStyle w:val="TAL"/>
              <w:rPr>
                <w:noProof/>
              </w:rPr>
            </w:pPr>
            <w:r w:rsidRPr="00DB707E">
              <w:rPr>
                <w:rFonts w:cs="Arial"/>
                <w:bCs/>
              </w:rPr>
              <w:t>UL dedicated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ULBWP.1.1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TDD Configuration</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Not Applicable</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TDDConf.1.1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rFonts w:cs="Arial"/>
              </w:rPr>
              <w:t>TDDConf.2.1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RMSI CORESET Reference Channel</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CR.1.1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CR.2.1 TDD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CCR.1.3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CCR.1.3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CCR.2.2 TDD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SSB Configuration</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ins w:id="1291" w:author="Huawei" w:date="2022-10-18T10:19:00Z">
              <w:r w:rsidRPr="00DB707E">
                <w:rPr>
                  <w:noProof/>
                </w:rPr>
                <w:t>SSB.1 RedCap FR1</w:t>
              </w:r>
            </w:ins>
            <w:del w:id="1292" w:author="Huawei" w:date="2022-10-18T10:19:00Z">
              <w:r w:rsidRPr="00DB707E" w:rsidDel="00DF636F">
                <w:rPr>
                  <w:noProof/>
                </w:rPr>
                <w:delText>SSB.2 FR1</w:delText>
              </w:r>
            </w:del>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SMTC Configuration</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PDSCH/PDCCH subcarrier spacing</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15 kHz</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30 kHz</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 xml:space="preserve">PRACH Configuration </w:t>
            </w:r>
          </w:p>
        </w:tc>
        <w:tc>
          <w:tcPr>
            <w:tcW w:w="1176" w:type="pct"/>
            <w:shd w:val="clear" w:color="auto" w:fill="auto"/>
          </w:tcPr>
          <w:p w:rsidR="006E155A" w:rsidRPr="00DB707E" w:rsidRDefault="006E155A" w:rsidP="006E155A">
            <w:pPr>
              <w:pStyle w:val="TAL"/>
              <w:rPr>
                <w:noProof/>
              </w:rPr>
            </w:pPr>
            <w:r w:rsidRPr="00DB707E">
              <w:rPr>
                <w:noProof/>
              </w:rPr>
              <w:t>Config 1, 2</w:t>
            </w:r>
            <w:ins w:id="1293" w:author="Huawei" w:date="2022-10-18T10:19:00Z">
              <w:r>
                <w:rPr>
                  <w:noProof/>
                </w:rPr>
                <w:t>,4</w:t>
              </w:r>
            </w:ins>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SSB index assigned as RLM RS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OCNG parameters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OP.1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CP length</w:t>
            </w:r>
            <w:r w:rsidRPr="00DB707E">
              <w:rPr>
                <w:noProof/>
              </w:rPr>
              <w:tab/>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Normal</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Correlation Matrix and Antenna Configuration</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2x2 Low</w:t>
            </w:r>
          </w:p>
        </w:tc>
      </w:tr>
      <w:tr w:rsidR="006E155A" w:rsidRPr="00DB707E" w:rsidTr="006E155A">
        <w:trPr>
          <w:trHeight w:val="187"/>
          <w:jc w:val="center"/>
        </w:trPr>
        <w:tc>
          <w:tcPr>
            <w:tcW w:w="1137" w:type="pct"/>
            <w:tcBorders>
              <w:bottom w:val="nil"/>
            </w:tcBorders>
            <w:shd w:val="clear" w:color="auto" w:fill="auto"/>
          </w:tcPr>
          <w:p w:rsidR="006E155A" w:rsidRPr="00DB707E" w:rsidRDefault="006E155A" w:rsidP="006E155A">
            <w:pPr>
              <w:pStyle w:val="TAL"/>
              <w:rPr>
                <w:noProof/>
              </w:rPr>
            </w:pPr>
            <w:r w:rsidRPr="00DB707E">
              <w:rPr>
                <w:noProof/>
              </w:rPr>
              <w:t>Out of sync transmission parameters</w:t>
            </w:r>
          </w:p>
        </w:tc>
        <w:tc>
          <w:tcPr>
            <w:tcW w:w="1559" w:type="pct"/>
            <w:gridSpan w:val="2"/>
            <w:shd w:val="clear" w:color="auto" w:fill="auto"/>
          </w:tcPr>
          <w:p w:rsidR="006E155A" w:rsidRPr="00DB707E" w:rsidRDefault="006E155A" w:rsidP="006E155A">
            <w:pPr>
              <w:pStyle w:val="TAL"/>
              <w:rPr>
                <w:noProof/>
              </w:rPr>
            </w:pPr>
            <w:r w:rsidRPr="00DB707E">
              <w:rPr>
                <w:noProof/>
              </w:rPr>
              <w:t>DCI format</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1-0</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noProof/>
              </w:rPr>
            </w:pPr>
            <w:r w:rsidRPr="00DB707E">
              <w:rPr>
                <w:noProof/>
              </w:rPr>
              <w:t>Number of Control OFDM symbols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2</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noProof/>
              </w:rPr>
            </w:pPr>
            <w:r w:rsidRPr="00DB707E">
              <w:rPr>
                <w:noProof/>
              </w:rPr>
              <w:t xml:space="preserve">Aggregation level </w:t>
            </w:r>
          </w:p>
        </w:tc>
        <w:tc>
          <w:tcPr>
            <w:tcW w:w="596" w:type="pct"/>
            <w:shd w:val="clear" w:color="auto" w:fill="auto"/>
          </w:tcPr>
          <w:p w:rsidR="006E155A" w:rsidRPr="00DB707E" w:rsidRDefault="006E155A" w:rsidP="006E155A">
            <w:pPr>
              <w:pStyle w:val="TAC"/>
              <w:rPr>
                <w:noProof/>
              </w:rPr>
            </w:pPr>
            <w:r w:rsidRPr="00DB707E">
              <w:rPr>
                <w:noProof/>
              </w:rPr>
              <w:t>CCE</w:t>
            </w:r>
          </w:p>
        </w:tc>
        <w:tc>
          <w:tcPr>
            <w:tcW w:w="1708" w:type="pct"/>
          </w:tcPr>
          <w:p w:rsidR="006E155A" w:rsidRPr="00DB707E" w:rsidRDefault="006E155A" w:rsidP="006E155A">
            <w:pPr>
              <w:pStyle w:val="TAC"/>
              <w:rPr>
                <w:noProof/>
              </w:rPr>
            </w:pPr>
            <w:r w:rsidRPr="00DB707E">
              <w:rPr>
                <w:noProof/>
              </w:rPr>
              <w:t>8</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noProof/>
              </w:rPr>
            </w:pPr>
            <w:r w:rsidRPr="00DB707E">
              <w:rPr>
                <w:rFonts w:eastAsia="?? ??"/>
              </w:rPr>
              <w:t>Ratio of hypothetical PDCCH RE energy to average SSS RE energy</w:t>
            </w:r>
          </w:p>
        </w:tc>
        <w:tc>
          <w:tcPr>
            <w:tcW w:w="596" w:type="pct"/>
            <w:shd w:val="clear" w:color="auto" w:fill="auto"/>
          </w:tcPr>
          <w:p w:rsidR="006E155A" w:rsidRPr="00DB707E" w:rsidRDefault="006E155A" w:rsidP="006E155A">
            <w:pPr>
              <w:pStyle w:val="TAC"/>
              <w:rPr>
                <w:noProof/>
              </w:rPr>
            </w:pPr>
            <w:r w:rsidRPr="00DB707E">
              <w:rPr>
                <w:noProof/>
              </w:rPr>
              <w:t>dB</w:t>
            </w:r>
          </w:p>
        </w:tc>
        <w:tc>
          <w:tcPr>
            <w:tcW w:w="1708" w:type="pct"/>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noProof/>
              </w:rPr>
            </w:pPr>
            <w:r w:rsidRPr="00DB707E">
              <w:rPr>
                <w:rFonts w:eastAsia="?? ??"/>
              </w:rPr>
              <w:t>Ratio of hypothetical PDCCH DMRS energy to average SSS RE energy</w:t>
            </w:r>
          </w:p>
        </w:tc>
        <w:tc>
          <w:tcPr>
            <w:tcW w:w="596" w:type="pct"/>
            <w:shd w:val="clear" w:color="auto" w:fill="auto"/>
          </w:tcPr>
          <w:p w:rsidR="006E155A" w:rsidRPr="00DB707E" w:rsidRDefault="006E155A" w:rsidP="006E155A">
            <w:pPr>
              <w:pStyle w:val="TAC"/>
              <w:rPr>
                <w:noProof/>
              </w:rPr>
            </w:pPr>
            <w:r w:rsidRPr="00DB707E">
              <w:rPr>
                <w:noProof/>
              </w:rPr>
              <w:t>dB</w:t>
            </w:r>
          </w:p>
        </w:tc>
        <w:tc>
          <w:tcPr>
            <w:tcW w:w="1708" w:type="pct"/>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rFonts w:eastAsia="?? ??"/>
              </w:rPr>
            </w:pPr>
            <w:r w:rsidRPr="00DB707E">
              <w:rPr>
                <w:rFonts w:eastAsia="?? ??"/>
              </w:rPr>
              <w:t>DMRS precoder granularity</w:t>
            </w:r>
          </w:p>
        </w:tc>
        <w:tc>
          <w:tcPr>
            <w:tcW w:w="596" w:type="pct"/>
            <w:shd w:val="clear" w:color="auto" w:fill="auto"/>
          </w:tcPr>
          <w:p w:rsidR="006E155A" w:rsidRPr="00DB707E" w:rsidRDefault="006E155A" w:rsidP="006E155A">
            <w:pPr>
              <w:pStyle w:val="TAC"/>
              <w:rPr>
                <w:rFonts w:eastAsia="?? ??"/>
              </w:rPr>
            </w:pPr>
          </w:p>
        </w:tc>
        <w:tc>
          <w:tcPr>
            <w:tcW w:w="1708" w:type="pct"/>
          </w:tcPr>
          <w:p w:rsidR="006E155A" w:rsidRPr="00DB707E" w:rsidRDefault="006E155A" w:rsidP="006E155A">
            <w:pPr>
              <w:pStyle w:val="TAC"/>
              <w:rPr>
                <w:noProof/>
              </w:rPr>
            </w:pPr>
            <w:r w:rsidRPr="00DB707E">
              <w:rPr>
                <w:rFonts w:eastAsia="?? ??"/>
              </w:rPr>
              <w:t>REG bundle size</w:t>
            </w:r>
          </w:p>
        </w:tc>
      </w:tr>
      <w:tr w:rsidR="006E155A" w:rsidRPr="00DB707E" w:rsidTr="006E155A">
        <w:trPr>
          <w:trHeight w:val="187"/>
          <w:jc w:val="center"/>
        </w:trPr>
        <w:tc>
          <w:tcPr>
            <w:tcW w:w="1137" w:type="pct"/>
            <w:tcBorders>
              <w:top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rFonts w:eastAsia="?? ??"/>
              </w:rPr>
            </w:pPr>
            <w:r w:rsidRPr="00DB707E">
              <w:rPr>
                <w:rFonts w:eastAsia="?? ??"/>
              </w:rPr>
              <w:t>REG bundle size</w:t>
            </w:r>
          </w:p>
        </w:tc>
        <w:tc>
          <w:tcPr>
            <w:tcW w:w="596" w:type="pct"/>
            <w:shd w:val="clear" w:color="auto" w:fill="auto"/>
          </w:tcPr>
          <w:p w:rsidR="006E155A" w:rsidRPr="00DB707E" w:rsidRDefault="006E155A" w:rsidP="006E155A">
            <w:pPr>
              <w:pStyle w:val="TAC"/>
              <w:rPr>
                <w:rFonts w:eastAsia="?? ??"/>
              </w:rPr>
            </w:pPr>
          </w:p>
        </w:tc>
        <w:tc>
          <w:tcPr>
            <w:tcW w:w="1708" w:type="pct"/>
          </w:tcPr>
          <w:p w:rsidR="006E155A" w:rsidRPr="00DB707E" w:rsidRDefault="006E155A" w:rsidP="006E155A">
            <w:pPr>
              <w:pStyle w:val="TAC"/>
              <w:rPr>
                <w:noProof/>
              </w:rPr>
            </w:pPr>
            <w:r w:rsidRPr="00DB707E">
              <w:rPr>
                <w:noProof/>
              </w:rPr>
              <w:t>6</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DRX</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i/>
                <w:iCs/>
              </w:rPr>
            </w:pPr>
            <w:r w:rsidRPr="00DB707E">
              <w:rPr>
                <w:i/>
                <w:iCs/>
              </w:rPr>
              <w:t>OFF</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 xml:space="preserve">Gap pattern ID </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iCs/>
              </w:rPr>
            </w:pPr>
            <w:r w:rsidRPr="00DB707E">
              <w:rPr>
                <w:i/>
                <w:iCs/>
              </w:rPr>
              <w:t>gp0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Layer 3 filtering</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i/>
                <w:iCs/>
              </w:rPr>
              <w:t>Enabled</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T310 timer</w:t>
            </w:r>
          </w:p>
        </w:tc>
        <w:tc>
          <w:tcPr>
            <w:tcW w:w="596" w:type="pct"/>
            <w:shd w:val="clear" w:color="auto" w:fill="auto"/>
          </w:tcPr>
          <w:p w:rsidR="006E155A" w:rsidRPr="00DB707E" w:rsidRDefault="006E155A" w:rsidP="006E155A">
            <w:pPr>
              <w:pStyle w:val="TAC"/>
              <w:rPr>
                <w:iCs/>
              </w:rPr>
            </w:pPr>
            <w:r w:rsidRPr="00DB707E">
              <w:rPr>
                <w:iCs/>
              </w:rPr>
              <w:t>ms</w:t>
            </w:r>
          </w:p>
        </w:tc>
        <w:tc>
          <w:tcPr>
            <w:tcW w:w="1708" w:type="pct"/>
          </w:tcPr>
          <w:p w:rsidR="006E155A" w:rsidRPr="00DB707E" w:rsidRDefault="006E155A" w:rsidP="006E155A">
            <w:pPr>
              <w:pStyle w:val="TAC"/>
              <w:rPr>
                <w:i/>
                <w:iCs/>
              </w:rPr>
            </w:pPr>
            <w:r w:rsidRPr="00DB707E">
              <w:rPr>
                <w:i/>
                <w:iCs/>
              </w:rPr>
              <w:t>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T311 timer</w:t>
            </w:r>
          </w:p>
        </w:tc>
        <w:tc>
          <w:tcPr>
            <w:tcW w:w="596" w:type="pct"/>
            <w:shd w:val="clear" w:color="auto" w:fill="auto"/>
          </w:tcPr>
          <w:p w:rsidR="006E155A" w:rsidRPr="00DB707E" w:rsidRDefault="006E155A" w:rsidP="006E155A">
            <w:pPr>
              <w:pStyle w:val="TAC"/>
              <w:rPr>
                <w:iCs/>
              </w:rPr>
            </w:pPr>
            <w:r w:rsidRPr="00DB707E">
              <w:rPr>
                <w:noProof/>
              </w:rPr>
              <w:t>ms</w:t>
            </w:r>
          </w:p>
        </w:tc>
        <w:tc>
          <w:tcPr>
            <w:tcW w:w="1708" w:type="pct"/>
          </w:tcPr>
          <w:p w:rsidR="006E155A" w:rsidRPr="00DB707E" w:rsidRDefault="006E155A" w:rsidP="006E155A">
            <w:pPr>
              <w:pStyle w:val="TAC"/>
              <w:rPr>
                <w:i/>
                <w:iCs/>
              </w:rPr>
            </w:pPr>
            <w:r w:rsidRPr="00DB707E">
              <w:rPr>
                <w:noProof/>
              </w:rPr>
              <w:t>1000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N310</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N311</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CSI-RS configuration for CSI reporting</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CSI-RS.1.1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CSI-RS.2.1 TDD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t>CSI-RS for tracking</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TRS.1.1 TDD</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TRS.1.2 TDD</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T1</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T2</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0.48</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0.48</w:t>
            </w:r>
          </w:p>
        </w:tc>
      </w:tr>
      <w:tr w:rsidR="006E155A" w:rsidRPr="00DB707E" w:rsidTr="006E155A">
        <w:trPr>
          <w:trHeight w:val="187"/>
          <w:jc w:val="center"/>
        </w:trPr>
        <w:tc>
          <w:tcPr>
            <w:tcW w:w="2696" w:type="pct"/>
            <w:gridSpan w:val="3"/>
            <w:tcBorders>
              <w:bottom w:val="single" w:sz="4" w:space="0" w:color="auto"/>
            </w:tcBorders>
            <w:shd w:val="clear" w:color="auto" w:fill="auto"/>
          </w:tcPr>
          <w:p w:rsidR="006E155A" w:rsidRPr="00DB707E" w:rsidRDefault="006E155A" w:rsidP="006E155A">
            <w:pPr>
              <w:pStyle w:val="TAL"/>
              <w:rPr>
                <w:noProof/>
              </w:rPr>
            </w:pPr>
            <w:r w:rsidRPr="00DB707E">
              <w:rPr>
                <w:noProof/>
              </w:rPr>
              <w:t>D1</w:t>
            </w:r>
          </w:p>
        </w:tc>
        <w:tc>
          <w:tcPr>
            <w:tcW w:w="596" w:type="pct"/>
            <w:tcBorders>
              <w:bottom w:val="single" w:sz="4" w:space="0" w:color="auto"/>
            </w:tcBorders>
            <w:shd w:val="clear" w:color="auto" w:fill="auto"/>
          </w:tcPr>
          <w:p w:rsidR="006E155A" w:rsidRPr="00DB707E" w:rsidRDefault="006E155A" w:rsidP="006E155A">
            <w:pPr>
              <w:pStyle w:val="TAC"/>
              <w:rPr>
                <w:noProof/>
              </w:rPr>
            </w:pPr>
            <w:r w:rsidRPr="00DB707E">
              <w:rPr>
                <w:noProof/>
              </w:rPr>
              <w:t>s</w:t>
            </w:r>
          </w:p>
        </w:tc>
        <w:tc>
          <w:tcPr>
            <w:tcW w:w="1708" w:type="pct"/>
            <w:tcBorders>
              <w:bottom w:val="single" w:sz="4" w:space="0" w:color="auto"/>
            </w:tcBorders>
          </w:tcPr>
          <w:p w:rsidR="006E155A" w:rsidRPr="00DB707E" w:rsidRDefault="006E155A" w:rsidP="006E155A">
            <w:pPr>
              <w:pStyle w:val="TAC"/>
              <w:rPr>
                <w:noProof/>
              </w:rPr>
            </w:pPr>
            <w:r w:rsidRPr="00DB707E">
              <w:rPr>
                <w:noProof/>
              </w:rPr>
              <w:t>0.44</w:t>
            </w:r>
          </w:p>
        </w:tc>
      </w:tr>
      <w:tr w:rsidR="006E155A" w:rsidRPr="00DB707E" w:rsidTr="006E155A">
        <w:trPr>
          <w:trHeight w:val="187"/>
          <w:jc w:val="center"/>
        </w:trPr>
        <w:tc>
          <w:tcPr>
            <w:tcW w:w="5000" w:type="pct"/>
            <w:gridSpan w:val="5"/>
            <w:tcBorders>
              <w:top w:val="single" w:sz="4" w:space="0" w:color="auto"/>
            </w:tcBorders>
          </w:tcPr>
          <w:p w:rsidR="006E155A" w:rsidRPr="00DB707E" w:rsidRDefault="006E155A" w:rsidP="006E155A">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rsidR="006E155A" w:rsidRPr="00DB707E" w:rsidRDefault="006E155A" w:rsidP="006E155A">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rsidR="006E155A" w:rsidRPr="00DB707E" w:rsidRDefault="006E155A" w:rsidP="006E155A"/>
    <w:p w:rsidR="006E155A" w:rsidRPr="00DB707E" w:rsidRDefault="006E155A" w:rsidP="006E155A">
      <w:pPr>
        <w:pStyle w:val="TH"/>
      </w:pPr>
      <w:r w:rsidRPr="00DB707E">
        <w:rPr>
          <w:rFonts w:eastAsia="Malgun Gothic"/>
          <w:kern w:val="20"/>
        </w:rPr>
        <w:t xml:space="preserve">Table A.16.5.1.2.1-3: </w:t>
      </w:r>
      <w:r w:rsidRPr="00DB707E">
        <w:t>Cell specific test parameters for FR1 (Cell 1) for out-of-sync radio link monitoring tests in non-DRX mode for 2 Rx Redcap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6E155A" w:rsidRPr="00DB707E" w:rsidTr="006E155A">
        <w:trPr>
          <w:cantSplit/>
          <w:trHeight w:val="187"/>
          <w:jc w:val="center"/>
        </w:trPr>
        <w:tc>
          <w:tcPr>
            <w:tcW w:w="3539" w:type="dxa"/>
            <w:gridSpan w:val="2"/>
            <w:tcBorders>
              <w:top w:val="single" w:sz="4" w:space="0" w:color="auto"/>
              <w:left w:val="single" w:sz="4" w:space="0" w:color="auto"/>
              <w:bottom w:val="nil"/>
            </w:tcBorders>
            <w:shd w:val="clear" w:color="auto" w:fill="auto"/>
          </w:tcPr>
          <w:p w:rsidR="006E155A" w:rsidRPr="00DB707E" w:rsidRDefault="006E155A" w:rsidP="006E155A">
            <w:pPr>
              <w:pStyle w:val="TAH"/>
            </w:pPr>
            <w:r w:rsidRPr="00DB707E">
              <w:t>Parameter</w:t>
            </w:r>
          </w:p>
        </w:tc>
        <w:tc>
          <w:tcPr>
            <w:tcW w:w="709" w:type="dxa"/>
            <w:tcBorders>
              <w:top w:val="single" w:sz="4" w:space="0" w:color="auto"/>
              <w:bottom w:val="nil"/>
            </w:tcBorders>
            <w:shd w:val="clear" w:color="auto" w:fill="auto"/>
          </w:tcPr>
          <w:p w:rsidR="006E155A" w:rsidRPr="00DB707E" w:rsidRDefault="006E155A" w:rsidP="006E155A">
            <w:pPr>
              <w:pStyle w:val="TAH"/>
            </w:pPr>
            <w:r w:rsidRPr="00DB707E">
              <w:t>Unit</w:t>
            </w:r>
          </w:p>
        </w:tc>
        <w:tc>
          <w:tcPr>
            <w:tcW w:w="2672" w:type="dxa"/>
            <w:gridSpan w:val="3"/>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539" w:type="dxa"/>
            <w:gridSpan w:val="2"/>
            <w:tcBorders>
              <w:top w:val="nil"/>
              <w:left w:val="single" w:sz="4" w:space="0" w:color="auto"/>
              <w:bottom w:val="single" w:sz="4" w:space="0" w:color="auto"/>
            </w:tcBorders>
            <w:shd w:val="clear" w:color="auto" w:fill="auto"/>
          </w:tcPr>
          <w:p w:rsidR="006E155A" w:rsidRPr="00DB707E" w:rsidRDefault="006E155A" w:rsidP="006E155A">
            <w:pPr>
              <w:pStyle w:val="TAH"/>
            </w:pPr>
          </w:p>
        </w:tc>
        <w:tc>
          <w:tcPr>
            <w:tcW w:w="709" w:type="dxa"/>
            <w:tcBorders>
              <w:top w:val="nil"/>
              <w:bottom w:val="single" w:sz="4" w:space="0" w:color="auto"/>
            </w:tcBorders>
            <w:shd w:val="clear" w:color="auto" w:fill="auto"/>
          </w:tcPr>
          <w:p w:rsidR="006E155A" w:rsidRPr="00DB707E" w:rsidRDefault="006E155A" w:rsidP="006E155A">
            <w:pPr>
              <w:pStyle w:val="TAH"/>
            </w:pPr>
          </w:p>
        </w:tc>
        <w:tc>
          <w:tcPr>
            <w:tcW w:w="836" w:type="dxa"/>
            <w:tcBorders>
              <w:bottom w:val="single" w:sz="4" w:space="0" w:color="auto"/>
            </w:tcBorders>
          </w:tcPr>
          <w:p w:rsidR="006E155A" w:rsidRPr="00DB707E" w:rsidRDefault="006E155A" w:rsidP="006E155A">
            <w:pPr>
              <w:pStyle w:val="TAH"/>
            </w:pPr>
            <w:r w:rsidRPr="00DB707E">
              <w:t>T1</w:t>
            </w:r>
          </w:p>
        </w:tc>
        <w:tc>
          <w:tcPr>
            <w:tcW w:w="918" w:type="dxa"/>
            <w:tcBorders>
              <w:bottom w:val="single" w:sz="4" w:space="0" w:color="auto"/>
            </w:tcBorders>
          </w:tcPr>
          <w:p w:rsidR="006E155A" w:rsidRPr="00DB707E" w:rsidRDefault="006E155A" w:rsidP="006E155A">
            <w:pPr>
              <w:pStyle w:val="TAH"/>
            </w:pPr>
            <w:r w:rsidRPr="00DB707E">
              <w:t>T2</w:t>
            </w:r>
          </w:p>
        </w:tc>
        <w:tc>
          <w:tcPr>
            <w:tcW w:w="918" w:type="dxa"/>
            <w:tcBorders>
              <w:bottom w:val="single" w:sz="4" w:space="0" w:color="auto"/>
            </w:tcBorders>
          </w:tcPr>
          <w:p w:rsidR="006E155A" w:rsidRPr="00DB707E" w:rsidRDefault="006E155A" w:rsidP="006E155A">
            <w:pPr>
              <w:pStyle w:val="TAH"/>
            </w:pPr>
            <w:r w:rsidRPr="00DB707E">
              <w:t>T3</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Pr>
          <w:p w:rsidR="006E155A" w:rsidRPr="00DB707E" w:rsidRDefault="006E155A" w:rsidP="006E155A">
            <w:pPr>
              <w:pStyle w:val="TAC"/>
            </w:pPr>
            <w:r w:rsidRPr="00DB707E">
              <w:t>4</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to PDCCH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bottom w:val="single" w:sz="4" w:space="0" w:color="auto"/>
            </w:tcBorders>
          </w:tcPr>
          <w:p w:rsidR="006E155A" w:rsidRPr="00DB707E" w:rsidRDefault="006E155A" w:rsidP="006E155A">
            <w:pPr>
              <w:pStyle w:val="TAC"/>
            </w:pPr>
            <w:r w:rsidRPr="00DB707E">
              <w:t>0</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bottom w:val="nil"/>
            </w:tcBorders>
            <w:shd w:val="clear" w:color="auto" w:fill="auto"/>
          </w:tcPr>
          <w:p w:rsidR="006E155A" w:rsidRPr="00DB707E" w:rsidRDefault="006E155A" w:rsidP="006E155A">
            <w:pPr>
              <w:pStyle w:val="TAC"/>
            </w:pPr>
            <w:r w:rsidRPr="00DB707E">
              <w:t>0</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to PBCH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PSS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 xml:space="preserve">EPRE ratio of PDSCH DMRS to SSS </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PDSCH to PDSCH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to OCNG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t>SNR on RLM-RS</w: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w:t>
            </w:r>
          </w:p>
        </w:tc>
        <w:tc>
          <w:tcPr>
            <w:tcW w:w="836" w:type="dxa"/>
          </w:tcPr>
          <w:p w:rsidR="006E155A" w:rsidRPr="00DB707E" w:rsidRDefault="006E155A" w:rsidP="006E155A">
            <w:pPr>
              <w:pStyle w:val="TAC"/>
              <w:rPr>
                <w:rFonts w:eastAsia="MS Mincho"/>
              </w:rPr>
            </w:pPr>
            <w:r w:rsidRPr="00DB707E">
              <w:rPr>
                <w:rFonts w:eastAsia="MS Mincho"/>
              </w:rPr>
              <w:t>1</w:t>
            </w:r>
          </w:p>
        </w:tc>
        <w:tc>
          <w:tcPr>
            <w:tcW w:w="918" w:type="dxa"/>
          </w:tcPr>
          <w:p w:rsidR="006E155A" w:rsidRPr="00DB707E" w:rsidRDefault="006E155A" w:rsidP="006E155A">
            <w:pPr>
              <w:pStyle w:val="TAC"/>
              <w:rPr>
                <w:rFonts w:eastAsia="MS Mincho"/>
              </w:rPr>
            </w:pPr>
            <w:r w:rsidRPr="00DB707E">
              <w:rPr>
                <w:rFonts w:eastAsia="MS Mincho"/>
              </w:rPr>
              <w:t>-7</w:t>
            </w:r>
          </w:p>
        </w:tc>
        <w:tc>
          <w:tcPr>
            <w:tcW w:w="918" w:type="dxa"/>
          </w:tcPr>
          <w:p w:rsidR="006E155A" w:rsidRPr="00DB707E" w:rsidRDefault="006E155A" w:rsidP="006E155A">
            <w:pPr>
              <w:pStyle w:val="TAC"/>
              <w:rPr>
                <w:rFonts w:eastAsia="MS Mincho"/>
              </w:rPr>
            </w:pPr>
            <w:r w:rsidRPr="00DB707E">
              <w:rPr>
                <w:rFonts w:eastAsia="MS Mincho"/>
              </w:rPr>
              <w:t>-15</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836" w:type="dxa"/>
          </w:tcPr>
          <w:p w:rsidR="006E155A" w:rsidRPr="00DB707E" w:rsidRDefault="006E155A" w:rsidP="006E155A">
            <w:pPr>
              <w:pStyle w:val="TAC"/>
              <w:rPr>
                <w:noProof/>
              </w:rPr>
            </w:pPr>
            <w:r w:rsidRPr="00DB707E">
              <w:rPr>
                <w:noProof/>
              </w:rPr>
              <w:t>1</w:t>
            </w:r>
          </w:p>
        </w:tc>
        <w:tc>
          <w:tcPr>
            <w:tcW w:w="918" w:type="dxa"/>
          </w:tcPr>
          <w:p w:rsidR="006E155A" w:rsidRPr="00DB707E" w:rsidRDefault="006E155A" w:rsidP="006E155A">
            <w:pPr>
              <w:pStyle w:val="TAC"/>
              <w:rPr>
                <w:noProof/>
              </w:rPr>
            </w:pPr>
            <w:r w:rsidRPr="00DB707E">
              <w:rPr>
                <w:rFonts w:eastAsia="MS Mincho"/>
              </w:rPr>
              <w:t>-7</w:t>
            </w:r>
          </w:p>
        </w:tc>
        <w:tc>
          <w:tcPr>
            <w:tcW w:w="918" w:type="dxa"/>
          </w:tcPr>
          <w:p w:rsidR="006E155A" w:rsidRPr="00DB707E" w:rsidRDefault="006E155A" w:rsidP="006E155A">
            <w:pPr>
              <w:pStyle w:val="TAC"/>
              <w:rPr>
                <w:noProof/>
              </w:rPr>
            </w:pPr>
            <w:r w:rsidRPr="00DB707E">
              <w:rPr>
                <w:rFonts w:eastAsia="MS Mincho"/>
              </w:rPr>
              <w:t>-15</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836" w:type="dxa"/>
          </w:tcPr>
          <w:p w:rsidR="006E155A" w:rsidRPr="00DB707E" w:rsidRDefault="006E155A" w:rsidP="006E155A">
            <w:pPr>
              <w:pStyle w:val="TAC"/>
              <w:rPr>
                <w:noProof/>
              </w:rPr>
            </w:pPr>
            <w:r w:rsidRPr="00DB707E">
              <w:rPr>
                <w:noProof/>
              </w:rPr>
              <w:t>1</w:t>
            </w:r>
          </w:p>
        </w:tc>
        <w:tc>
          <w:tcPr>
            <w:tcW w:w="918" w:type="dxa"/>
          </w:tcPr>
          <w:p w:rsidR="006E155A" w:rsidRPr="00DB707E" w:rsidRDefault="006E155A" w:rsidP="006E155A">
            <w:pPr>
              <w:pStyle w:val="TAC"/>
              <w:rPr>
                <w:noProof/>
              </w:rPr>
            </w:pPr>
            <w:r w:rsidRPr="00DB707E">
              <w:rPr>
                <w:rFonts w:eastAsia="MS Mincho"/>
              </w:rPr>
              <w:t>-7</w:t>
            </w:r>
          </w:p>
        </w:tc>
        <w:tc>
          <w:tcPr>
            <w:tcW w:w="918" w:type="dxa"/>
          </w:tcPr>
          <w:p w:rsidR="006E155A" w:rsidRPr="00DB707E" w:rsidRDefault="006E155A" w:rsidP="006E155A">
            <w:pPr>
              <w:pStyle w:val="TAC"/>
              <w:rPr>
                <w:noProof/>
              </w:rPr>
            </w:pPr>
            <w:r w:rsidRPr="00DB707E">
              <w:rPr>
                <w:rFonts w:eastAsia="MS Mincho"/>
              </w:rPr>
              <w:t>-15</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3" type="#_x0000_t75" style="width:20.75pt;height:20.75pt" o:ole="" fillcolor="window">
                  <v:imagedata r:id="rId105" o:title=""/>
                </v:shape>
                <o:OLEObject Type="Embed" ProgID="Equation.3" ShapeID="_x0000_i1113" DrawAspect="Content" ObjectID="_1730232815" r:id="rId109"/>
              </w:objec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dBm/15kHz</w:t>
            </w: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single" w:sz="4" w:space="0" w:color="auto"/>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bottom w:val="single" w:sz="4" w:space="0" w:color="auto"/>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4" type="#_x0000_t75" style="width:20.75pt;height:20.75pt" o:ole="" fillcolor="window">
                  <v:imagedata r:id="rId105" o:title=""/>
                </v:shape>
                <o:OLEObject Type="Embed" ProgID="Equation.3" ShapeID="_x0000_i1114" DrawAspect="Content" ObjectID="_1730232816" r:id="rId110"/>
              </w:objec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dBm/SCS</w:t>
            </w: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-95</w:t>
            </w:r>
          </w:p>
        </w:tc>
      </w:tr>
      <w:tr w:rsidR="006E155A" w:rsidRPr="00DB707E" w:rsidTr="006E155A">
        <w:trPr>
          <w:cantSplit/>
          <w:trHeight w:val="187"/>
          <w:jc w:val="center"/>
        </w:trPr>
        <w:tc>
          <w:tcPr>
            <w:tcW w:w="3539" w:type="dxa"/>
            <w:gridSpan w:val="2"/>
          </w:tcPr>
          <w:p w:rsidR="006E155A" w:rsidRPr="00DB707E" w:rsidRDefault="006E155A" w:rsidP="006E155A">
            <w:pPr>
              <w:pStyle w:val="TAL"/>
            </w:pPr>
            <w:r w:rsidRPr="00DB707E">
              <w:rPr>
                <w:rFonts w:eastAsia="?? ??"/>
              </w:rPr>
              <w:t>Propagation condition</w:t>
            </w:r>
          </w:p>
        </w:tc>
        <w:tc>
          <w:tcPr>
            <w:tcW w:w="709" w:type="dxa"/>
          </w:tcPr>
          <w:p w:rsidR="006E155A" w:rsidRPr="00DB707E" w:rsidRDefault="006E155A" w:rsidP="006E155A">
            <w:pPr>
              <w:pStyle w:val="TAC"/>
            </w:pPr>
          </w:p>
        </w:tc>
        <w:tc>
          <w:tcPr>
            <w:tcW w:w="2672" w:type="dxa"/>
            <w:gridSpan w:val="3"/>
          </w:tcPr>
          <w:p w:rsidR="006E155A" w:rsidRPr="00DB707E" w:rsidRDefault="006E155A" w:rsidP="006E155A">
            <w:pPr>
              <w:pStyle w:val="TAC"/>
              <w:rPr>
                <w:rFonts w:eastAsia="MS Mincho"/>
              </w:rPr>
            </w:pPr>
            <w:r w:rsidRPr="00DB707E">
              <w:rPr>
                <w:rFonts w:eastAsia="MS Mincho"/>
              </w:rPr>
              <w:t>TDL-C 300ns 100Hz</w:t>
            </w:r>
          </w:p>
        </w:tc>
      </w:tr>
      <w:tr w:rsidR="006E155A" w:rsidRPr="00DB707E" w:rsidTr="006E155A">
        <w:trPr>
          <w:cantSplit/>
          <w:trHeight w:val="187"/>
          <w:jc w:val="center"/>
        </w:trPr>
        <w:tc>
          <w:tcPr>
            <w:tcW w:w="6920" w:type="dxa"/>
            <w:gridSpan w:val="6"/>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and T3 is denoted as SNR1, SNR2 and SNR3 respectively in Figure A.16.5.1.2.1-1.</w:t>
            </w:r>
          </w:p>
          <w:p w:rsidR="006E155A" w:rsidRPr="00DB707E" w:rsidRDefault="006E155A" w:rsidP="006E155A">
            <w:pPr>
              <w:pStyle w:val="TAN"/>
              <w:rPr>
                <w:snapToGrid w:val="0"/>
              </w:rPr>
            </w:pPr>
            <w:r w:rsidRPr="00DB707E">
              <w:t>Note 5:</w:t>
            </w:r>
            <w:r w:rsidRPr="00DB707E">
              <w:rPr>
                <w:rFonts w:eastAsia="MS Mincho"/>
                <w:snapToGrid w:val="0"/>
              </w:rPr>
              <w:tab/>
            </w:r>
            <w:r w:rsidRPr="00DB707E">
              <w:t>The SNR values are specified for testing a UE which supports 2RX on at least one band</w:t>
            </w:r>
            <w:del w:id="1294" w:author="Huawei" w:date="2022-10-18T10:29:00Z">
              <w:r w:rsidRPr="00DB707E" w:rsidDel="00DF636F">
                <w:delText>. For testing of a UE which supports 4RX on all bands, the SNR during T3 is A.3.6</w:delText>
              </w:r>
            </w:del>
            <w:r w:rsidRPr="00DB707E">
              <w:rPr>
                <w:snapToGrid w:val="0"/>
              </w:rPr>
              <w:t>.</w:t>
            </w:r>
          </w:p>
        </w:tc>
      </w:tr>
    </w:tbl>
    <w:p w:rsidR="006E155A" w:rsidRPr="00DB707E" w:rsidRDefault="006E155A" w:rsidP="006E155A"/>
    <w:p w:rsidR="006E155A" w:rsidRPr="00DB707E" w:rsidRDefault="006E155A" w:rsidP="006E155A">
      <w:pPr>
        <w:pStyle w:val="TH"/>
        <w:rPr>
          <w:rFonts w:eastAsia="Malgun Gothic"/>
          <w:kern w:val="20"/>
        </w:rPr>
      </w:pPr>
      <w:r w:rsidRPr="00DB707E">
        <w:rPr>
          <w:rFonts w:eastAsia="Malgun Gothic"/>
          <w:kern w:val="20"/>
        </w:rPr>
        <w:t xml:space="preserve">Table A.16.5.1.2.1-4: </w:t>
      </w:r>
      <w:r w:rsidRPr="00DB707E">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6E155A" w:rsidRPr="00DB707E" w:rsidTr="006E155A">
        <w:trPr>
          <w:trHeight w:val="96"/>
          <w:jc w:val="center"/>
        </w:trPr>
        <w:tc>
          <w:tcPr>
            <w:tcW w:w="1774" w:type="dxa"/>
            <w:tcBorders>
              <w:bottom w:val="nil"/>
            </w:tcBorders>
            <w:shd w:val="clear" w:color="auto" w:fill="auto"/>
            <w:vAlign w:val="center"/>
          </w:tcPr>
          <w:p w:rsidR="006E155A" w:rsidRPr="00DB707E" w:rsidRDefault="006E155A" w:rsidP="006E155A">
            <w:pPr>
              <w:pStyle w:val="TAH"/>
            </w:pPr>
            <w:r w:rsidRPr="00DB707E">
              <w:t>Field</w:t>
            </w:r>
          </w:p>
        </w:tc>
        <w:tc>
          <w:tcPr>
            <w:tcW w:w="3553" w:type="dxa"/>
          </w:tcPr>
          <w:p w:rsidR="006E155A" w:rsidRPr="00DB707E" w:rsidRDefault="006E155A" w:rsidP="006E155A">
            <w:pPr>
              <w:pStyle w:val="TAH"/>
            </w:pPr>
            <w:r w:rsidRPr="00DB707E">
              <w:t>Test 1</w:t>
            </w:r>
          </w:p>
        </w:tc>
      </w:tr>
      <w:tr w:rsidR="006E155A" w:rsidRPr="00DB707E" w:rsidTr="006E155A">
        <w:trPr>
          <w:trHeight w:val="96"/>
          <w:jc w:val="center"/>
        </w:trPr>
        <w:tc>
          <w:tcPr>
            <w:tcW w:w="1774" w:type="dxa"/>
            <w:tcBorders>
              <w:top w:val="nil"/>
            </w:tcBorders>
            <w:shd w:val="clear" w:color="auto" w:fill="auto"/>
            <w:vAlign w:val="center"/>
          </w:tcPr>
          <w:p w:rsidR="006E155A" w:rsidRPr="00DB707E" w:rsidRDefault="006E155A" w:rsidP="006E155A">
            <w:pPr>
              <w:pStyle w:val="TAH"/>
            </w:pPr>
          </w:p>
        </w:tc>
        <w:tc>
          <w:tcPr>
            <w:tcW w:w="3553" w:type="dxa"/>
          </w:tcPr>
          <w:p w:rsidR="006E155A" w:rsidRPr="00DB707E" w:rsidRDefault="006E155A" w:rsidP="006E155A">
            <w:pPr>
              <w:pStyle w:val="TAH"/>
            </w:pPr>
            <w:r w:rsidRPr="00DB707E">
              <w:t>Value</w:t>
            </w:r>
          </w:p>
        </w:tc>
      </w:tr>
      <w:tr w:rsidR="006E155A" w:rsidRPr="00DB707E" w:rsidTr="006E155A">
        <w:trPr>
          <w:trHeight w:val="209"/>
          <w:jc w:val="center"/>
        </w:trPr>
        <w:tc>
          <w:tcPr>
            <w:tcW w:w="1774" w:type="dxa"/>
            <w:vAlign w:val="center"/>
          </w:tcPr>
          <w:p w:rsidR="006E155A" w:rsidRPr="00DB707E" w:rsidRDefault="006E155A" w:rsidP="006E155A">
            <w:pPr>
              <w:pStyle w:val="TAC"/>
            </w:pPr>
            <w:r w:rsidRPr="00DB707E">
              <w:t>gapOffset</w:t>
            </w:r>
          </w:p>
        </w:tc>
        <w:tc>
          <w:tcPr>
            <w:tcW w:w="3553" w:type="dxa"/>
          </w:tcPr>
          <w:p w:rsidR="006E155A" w:rsidRPr="00DB707E" w:rsidRDefault="006E155A" w:rsidP="006E155A">
            <w:pPr>
              <w:pStyle w:val="TAC"/>
              <w:rPr>
                <w:rFonts w:ascii="Courier New" w:hAnsi="Courier New"/>
                <w:noProof/>
              </w:rPr>
            </w:pPr>
            <w:r w:rsidRPr="00DB707E">
              <w:rPr>
                <w:rFonts w:ascii="Courier New" w:hAnsi="Courier New"/>
                <w:noProof/>
              </w:rPr>
              <w:t>0</w:t>
            </w:r>
          </w:p>
        </w:tc>
      </w:tr>
      <w:tr w:rsidR="006E155A" w:rsidRPr="00DB707E" w:rsidTr="006E155A">
        <w:trPr>
          <w:trHeight w:val="561"/>
          <w:jc w:val="center"/>
        </w:trPr>
        <w:tc>
          <w:tcPr>
            <w:tcW w:w="5327" w:type="dxa"/>
            <w:gridSpan w:val="2"/>
            <w:vAlign w:val="center"/>
          </w:tcPr>
          <w:p w:rsidR="006E155A" w:rsidRPr="00DB707E" w:rsidRDefault="006E155A" w:rsidP="006E155A">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rsidR="006E155A" w:rsidRPr="00DB707E" w:rsidRDefault="006E155A" w:rsidP="006E155A"/>
    <w:p w:rsidR="006E155A" w:rsidRPr="00DB707E" w:rsidRDefault="006E155A" w:rsidP="006E155A">
      <w:pPr>
        <w:keepNext/>
        <w:keepLines/>
        <w:spacing w:before="60"/>
        <w:jc w:val="center"/>
        <w:rPr>
          <w:rFonts w:ascii="Arial" w:hAnsi="Arial"/>
          <w:b/>
        </w:rPr>
      </w:pPr>
      <w:r w:rsidRPr="00DB707E">
        <w:rPr>
          <w:rFonts w:ascii="Arial" w:hAnsi="Arial"/>
          <w:b/>
          <w:noProof/>
          <w:lang w:val="en-US" w:eastAsia="zh-CN"/>
        </w:rPr>
        <w:drawing>
          <wp:inline distT="0" distB="0" distL="0" distR="0" wp14:anchorId="0B8E0FDE" wp14:editId="6403705E">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5351329" cy="3240000"/>
                    </a:xfrm>
                    <a:prstGeom prst="rect">
                      <a:avLst/>
                    </a:prstGeom>
                  </pic:spPr>
                </pic:pic>
              </a:graphicData>
            </a:graphic>
          </wp:inline>
        </w:drawing>
      </w:r>
    </w:p>
    <w:p w:rsidR="006E155A" w:rsidRPr="00DB707E" w:rsidRDefault="006E155A" w:rsidP="006E155A">
      <w:pPr>
        <w:keepLines/>
        <w:spacing w:after="240"/>
        <w:jc w:val="center"/>
        <w:rPr>
          <w:rFonts w:ascii="Arial" w:hAnsi="Arial"/>
        </w:rPr>
      </w:pPr>
      <w:r w:rsidRPr="00DB707E">
        <w:rPr>
          <w:rFonts w:ascii="Arial" w:hAnsi="Arial"/>
          <w:b/>
        </w:rPr>
        <w:t>Figure A.16.5.1.2.1-1: SNR variation for out-of-sync testing</w:t>
      </w:r>
    </w:p>
    <w:p w:rsidR="006E155A" w:rsidRPr="00DB707E" w:rsidRDefault="006E155A" w:rsidP="006E155A">
      <w:pPr>
        <w:pStyle w:val="5"/>
        <w:rPr>
          <w:snapToGrid w:val="0"/>
        </w:rPr>
      </w:pPr>
      <w:r w:rsidRPr="00DB707E">
        <w:rPr>
          <w:snapToGrid w:val="0"/>
        </w:rPr>
        <w:t>A.16.5.1.2.2</w:t>
      </w:r>
      <w:r w:rsidRPr="00DB707E">
        <w:rPr>
          <w:snapToGrid w:val="0"/>
        </w:rPr>
        <w:tab/>
        <w:t>Test Requirements</w:t>
      </w:r>
    </w:p>
    <w:p w:rsidR="006E155A" w:rsidRPr="00DB707E" w:rsidRDefault="006E155A" w:rsidP="006E155A">
      <w:r w:rsidRPr="00DB707E">
        <w:t>The UE behaviour in each test during time durations T1, T2 and T3 shall be as follows:</w:t>
      </w:r>
    </w:p>
    <w:p w:rsidR="006E155A" w:rsidRPr="00DB707E" w:rsidRDefault="006E155A" w:rsidP="006E155A">
      <w:r w:rsidRPr="00DB707E">
        <w:t>During the period from time point A to time point B the UE shall transmit uplink signal at least in all uplink slots configured for CSI transmission according to the configured periodic CSI reporting.</w:t>
      </w:r>
    </w:p>
    <w:p w:rsidR="006E155A" w:rsidRPr="00DB707E" w:rsidRDefault="006E155A" w:rsidP="006E155A">
      <w:r w:rsidRPr="00DB707E">
        <w:t>The UE shall stop transmitting uplink signal no later than time point C (D1 second after the start of the time duration T3).</w:t>
      </w:r>
    </w:p>
    <w:p w:rsidR="006E155A" w:rsidRPr="00DB707E" w:rsidRDefault="006E155A" w:rsidP="006E155A">
      <w:r w:rsidRPr="00DB707E">
        <w:t>The rate of correct events observed during repeated tests shall be at least 90%.</w:t>
      </w:r>
    </w:p>
    <w:p w:rsidR="006E155A" w:rsidRPr="00DB707E" w:rsidRDefault="006E155A" w:rsidP="006E155A">
      <w:pPr>
        <w:pStyle w:val="40"/>
      </w:pPr>
      <w:r w:rsidRPr="00DB707E">
        <w:t>A.16.5.1.</w:t>
      </w:r>
      <w:r w:rsidRPr="00DB707E">
        <w:rPr>
          <w:rFonts w:hint="eastAsia"/>
        </w:rPr>
        <w:t>3</w:t>
      </w:r>
      <w:r w:rsidRPr="00DB707E">
        <w:tab/>
        <w:t>Radio Link Monitoring In-sync Test for FR1 PCell configured with SSB-based RLM RS in non-DRX mode for 1 Rx UE</w:t>
      </w:r>
    </w:p>
    <w:p w:rsidR="006E155A" w:rsidRPr="00DB707E" w:rsidRDefault="006E155A" w:rsidP="006E155A">
      <w:pPr>
        <w:pStyle w:val="5"/>
        <w:rPr>
          <w:snapToGrid w:val="0"/>
          <w:lang w:eastAsia="zh-CN"/>
        </w:rPr>
      </w:pPr>
      <w:r w:rsidRPr="00DB707E">
        <w:rPr>
          <w:snapToGrid w:val="0"/>
          <w:lang w:eastAsia="zh-CN"/>
        </w:rPr>
        <w:t>A.16.5.1.3.1</w:t>
      </w:r>
      <w:r w:rsidRPr="00DB707E">
        <w:rPr>
          <w:snapToGrid w:val="0"/>
          <w:lang w:eastAsia="zh-CN"/>
        </w:rPr>
        <w:tab/>
        <w:t>Test Purpose and Environment</w:t>
      </w:r>
    </w:p>
    <w:p w:rsidR="006E155A" w:rsidRPr="00DB707E" w:rsidRDefault="006E155A" w:rsidP="006E155A">
      <w:r w:rsidRPr="00DB707E">
        <w:t xml:space="preserve">The purpose of this test is </w:t>
      </w:r>
      <w:bookmarkStart w:id="1295" w:name="_Hlk116981854"/>
      <w:r w:rsidRPr="00DB707E">
        <w:t>to verify that the UE properly detects the out of sync and in sync for the purpose of monitoring downlink radio link quality of the PCell. This test will partly verify the FR1 radio link monitoring requirements in clause 8.1B</w:t>
      </w:r>
      <w:bookmarkEnd w:id="1295"/>
      <w:r w:rsidRPr="00DB707E">
        <w:t>.</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6E155A" w:rsidRPr="00DB707E" w:rsidRDefault="006E155A" w:rsidP="006E155A">
      <w:pPr>
        <w:pStyle w:val="TH"/>
      </w:pPr>
      <w:r w:rsidRPr="00DB707E">
        <w:t>Table A.16.5.1.3.1-1: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E155A" w:rsidRPr="00DB707E" w:rsidTr="006E155A">
        <w:trPr>
          <w:trHeight w:val="187"/>
          <w:jc w:val="center"/>
        </w:trPr>
        <w:tc>
          <w:tcPr>
            <w:tcW w:w="1631" w:type="dxa"/>
            <w:shd w:val="clear" w:color="auto" w:fill="auto"/>
          </w:tcPr>
          <w:p w:rsidR="006E155A" w:rsidRPr="00DB707E" w:rsidRDefault="006E155A" w:rsidP="006E155A">
            <w:pPr>
              <w:pStyle w:val="TAH"/>
            </w:pPr>
            <w:r w:rsidRPr="00DB707E">
              <w:t>Configuration</w:t>
            </w:r>
          </w:p>
        </w:tc>
        <w:tc>
          <w:tcPr>
            <w:tcW w:w="5735" w:type="dxa"/>
            <w:shd w:val="clear" w:color="auto" w:fill="auto"/>
          </w:tcPr>
          <w:p w:rsidR="006E155A" w:rsidRPr="00DB707E" w:rsidRDefault="006E155A" w:rsidP="006E155A">
            <w:pPr>
              <w:pStyle w:val="TAH"/>
            </w:pPr>
            <w:r w:rsidRPr="00DB707E">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1</w:t>
            </w:r>
          </w:p>
        </w:tc>
        <w:tc>
          <w:tcPr>
            <w:tcW w:w="5735" w:type="dxa"/>
            <w:shd w:val="clear" w:color="auto" w:fill="auto"/>
          </w:tcPr>
          <w:p w:rsidR="006E155A" w:rsidRPr="00DB707E" w:rsidRDefault="006E155A" w:rsidP="006E155A">
            <w:pPr>
              <w:pStyle w:val="TAL"/>
            </w:pPr>
            <w:r w:rsidRPr="00DB707E">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2</w:t>
            </w:r>
          </w:p>
        </w:tc>
        <w:tc>
          <w:tcPr>
            <w:tcW w:w="5735" w:type="dxa"/>
            <w:shd w:val="clear" w:color="auto" w:fill="auto"/>
          </w:tcPr>
          <w:p w:rsidR="006E155A" w:rsidRPr="00DB707E" w:rsidRDefault="006E155A" w:rsidP="006E155A">
            <w:pPr>
              <w:pStyle w:val="TAL"/>
            </w:pPr>
            <w:r w:rsidRPr="00DB707E">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rPr>
                <w:rFonts w:eastAsia="Malgun Gothic" w:cs="Arial"/>
                <w:szCs w:val="18"/>
              </w:rPr>
              <w:t>3</w:t>
            </w:r>
          </w:p>
        </w:tc>
        <w:tc>
          <w:tcPr>
            <w:tcW w:w="5735" w:type="dxa"/>
            <w:shd w:val="clear" w:color="auto" w:fill="auto"/>
          </w:tcPr>
          <w:p w:rsidR="006E155A" w:rsidRPr="00DB707E" w:rsidRDefault="006E155A" w:rsidP="006E155A">
            <w:pPr>
              <w:pStyle w:val="TAL"/>
            </w:pPr>
            <w:r w:rsidRPr="00DB707E">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rPr>
                <w:rFonts w:eastAsia="Malgun Gothic" w:cs="Arial"/>
                <w:szCs w:val="18"/>
              </w:rPr>
              <w:t>4</w:t>
            </w:r>
          </w:p>
        </w:tc>
        <w:tc>
          <w:tcPr>
            <w:tcW w:w="5735" w:type="dxa"/>
            <w:shd w:val="clear" w:color="auto" w:fill="auto"/>
          </w:tcPr>
          <w:p w:rsidR="006E155A" w:rsidRPr="00DB707E" w:rsidRDefault="006E155A" w:rsidP="006E155A">
            <w:pPr>
              <w:pStyle w:val="TAL"/>
            </w:pPr>
            <w:r w:rsidRPr="00DB707E">
              <w:t>HD-FDD, SSB SCS 15 kHz, data SCS 15 kHz, BW 10 MHz</w:t>
            </w:r>
          </w:p>
        </w:tc>
      </w:tr>
      <w:tr w:rsidR="006E155A" w:rsidRPr="00DB707E" w:rsidTr="006E155A">
        <w:trPr>
          <w:trHeight w:val="187"/>
          <w:jc w:val="center"/>
        </w:trPr>
        <w:tc>
          <w:tcPr>
            <w:tcW w:w="7366" w:type="dxa"/>
            <w:gridSpan w:val="2"/>
            <w:shd w:val="clear" w:color="auto" w:fill="auto"/>
          </w:tcPr>
          <w:p w:rsidR="006E155A" w:rsidRPr="00DB707E" w:rsidRDefault="006E155A" w:rsidP="006E155A">
            <w:pPr>
              <w:pStyle w:val="TAN"/>
            </w:pPr>
            <w:r w:rsidRPr="00DB707E">
              <w:t>Note:</w:t>
            </w:r>
            <w:r w:rsidRPr="00DB707E">
              <w:tab/>
              <w:t>The UE is only required to pass in one of the supported test configurations in FR1</w:t>
            </w:r>
          </w:p>
        </w:tc>
      </w:tr>
    </w:tbl>
    <w:p w:rsidR="006E155A" w:rsidRPr="00DB707E" w:rsidRDefault="006E155A" w:rsidP="006E155A">
      <w:pPr>
        <w:spacing w:before="120"/>
      </w:pPr>
    </w:p>
    <w:p w:rsidR="006E155A" w:rsidRPr="00DB707E" w:rsidRDefault="006E155A" w:rsidP="006E155A">
      <w:pPr>
        <w:pStyle w:val="TH"/>
      </w:pPr>
      <w:r w:rsidRPr="00DB707E">
        <w:t>Table A.16.5.1.3.1-2: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6E155A" w:rsidRPr="00DB707E" w:rsidTr="006E155A">
        <w:trPr>
          <w:trHeight w:val="187"/>
          <w:jc w:val="center"/>
        </w:trPr>
        <w:tc>
          <w:tcPr>
            <w:tcW w:w="2795" w:type="pct"/>
            <w:gridSpan w:val="4"/>
            <w:tcBorders>
              <w:bottom w:val="nil"/>
            </w:tcBorders>
            <w:shd w:val="clear" w:color="auto" w:fill="auto"/>
          </w:tcPr>
          <w:p w:rsidR="006E155A" w:rsidRPr="00DB707E" w:rsidRDefault="006E155A" w:rsidP="006E155A">
            <w:pPr>
              <w:pStyle w:val="TAH"/>
              <w:rPr>
                <w:noProof/>
              </w:rPr>
            </w:pPr>
            <w:bookmarkStart w:id="1296" w:name="_Hlk116982079"/>
            <w:r w:rsidRPr="00DB707E">
              <w:rPr>
                <w:noProof/>
              </w:rPr>
              <w:t>Parameter</w:t>
            </w:r>
          </w:p>
        </w:tc>
        <w:tc>
          <w:tcPr>
            <w:tcW w:w="559"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646"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795" w:type="pct"/>
            <w:gridSpan w:val="4"/>
            <w:tcBorders>
              <w:top w:val="nil"/>
            </w:tcBorders>
            <w:shd w:val="clear" w:color="auto" w:fill="auto"/>
          </w:tcPr>
          <w:p w:rsidR="006E155A" w:rsidRPr="00DB707E" w:rsidRDefault="006E155A" w:rsidP="006E155A">
            <w:pPr>
              <w:pStyle w:val="TAH"/>
              <w:rPr>
                <w:noProof/>
              </w:rPr>
            </w:pPr>
          </w:p>
        </w:tc>
        <w:tc>
          <w:tcPr>
            <w:tcW w:w="559" w:type="pct"/>
            <w:tcBorders>
              <w:top w:val="nil"/>
            </w:tcBorders>
            <w:shd w:val="clear" w:color="auto" w:fill="auto"/>
          </w:tcPr>
          <w:p w:rsidR="006E155A" w:rsidRPr="00DB707E" w:rsidRDefault="006E155A" w:rsidP="006E155A">
            <w:pPr>
              <w:pStyle w:val="TAH"/>
              <w:rPr>
                <w:noProof/>
              </w:rPr>
            </w:pPr>
          </w:p>
        </w:tc>
        <w:tc>
          <w:tcPr>
            <w:tcW w:w="1646" w:type="pct"/>
            <w:shd w:val="clear" w:color="auto" w:fill="auto"/>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Active PCell</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Cell 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RF Channel Number</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Duplex mode</w:t>
            </w:r>
          </w:p>
        </w:tc>
        <w:tc>
          <w:tcPr>
            <w:tcW w:w="1372" w:type="pct"/>
            <w:shd w:val="clear" w:color="auto" w:fill="auto"/>
          </w:tcPr>
          <w:p w:rsidR="006E155A" w:rsidRPr="00DB707E" w:rsidRDefault="006E155A" w:rsidP="006E155A">
            <w:pPr>
              <w:pStyle w:val="TAL"/>
              <w:rPr>
                <w:noProof/>
              </w:rPr>
            </w:pPr>
            <w:r w:rsidRPr="00DB707E">
              <w:rPr>
                <w:noProof/>
              </w:rPr>
              <w:t>Config 1</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2,3</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TDD</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4</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Pr>
                <w:noProof/>
              </w:rPr>
              <w:t>HD-</w:t>
            </w:r>
            <w:r w:rsidRPr="00DB707E">
              <w:rPr>
                <w:noProof/>
              </w:rPr>
              <w:t>FDD</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rFonts w:cs="Arial"/>
                <w:szCs w:val="16"/>
              </w:rPr>
              <w:t>BW</w:t>
            </w:r>
            <w:r w:rsidRPr="00DB707E">
              <w:rPr>
                <w:rFonts w:cs="Arial"/>
                <w:szCs w:val="16"/>
                <w:vertAlign w:val="subscript"/>
              </w:rPr>
              <w:t>channel</w:t>
            </w:r>
          </w:p>
        </w:tc>
        <w:tc>
          <w:tcPr>
            <w:tcW w:w="1372" w:type="pct"/>
            <w:shd w:val="clear" w:color="auto" w:fill="auto"/>
          </w:tcPr>
          <w:p w:rsidR="006E155A" w:rsidRPr="00DB707E" w:rsidRDefault="006E155A" w:rsidP="006E155A">
            <w:pPr>
              <w:pStyle w:val="TAL"/>
              <w:rPr>
                <w:noProof/>
              </w:rPr>
            </w:pPr>
            <w:r w:rsidRPr="00DB707E">
              <w:rPr>
                <w:noProof/>
              </w:rPr>
              <w:t>Config 1,4</w:t>
            </w:r>
          </w:p>
        </w:tc>
        <w:tc>
          <w:tcPr>
            <w:tcW w:w="559" w:type="pct"/>
            <w:tcBorders>
              <w:bottom w:val="nil"/>
            </w:tcBorders>
            <w:shd w:val="clear" w:color="auto" w:fill="auto"/>
          </w:tcPr>
          <w:p w:rsidR="006E155A" w:rsidRPr="00DB707E" w:rsidRDefault="006E155A" w:rsidP="006E155A">
            <w:pPr>
              <w:pStyle w:val="TAC"/>
              <w:rPr>
                <w:noProof/>
              </w:rPr>
            </w:pPr>
            <w:r w:rsidRPr="00DB707E">
              <w:rPr>
                <w:rFonts w:cs="Arial"/>
                <w:lang w:eastAsia="zh-CN"/>
              </w:rPr>
              <w:t>MHz</w:t>
            </w:r>
          </w:p>
        </w:tc>
        <w:tc>
          <w:tcPr>
            <w:tcW w:w="1646" w:type="pct"/>
            <w:shd w:val="clear" w:color="auto" w:fill="auto"/>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w:t>
            </w:r>
          </w:p>
        </w:tc>
        <w:tc>
          <w:tcPr>
            <w:tcW w:w="559" w:type="pct"/>
            <w:tcBorders>
              <w:top w:val="nil"/>
              <w:bottom w:val="nil"/>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tcBorders>
              <w:top w:val="nil"/>
              <w:bottom w:val="nil"/>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rFonts w:cs="Arial"/>
                <w:szCs w:val="16"/>
              </w:rPr>
            </w:pPr>
            <w:r w:rsidRPr="00DB707E">
              <w:rPr>
                <w:rFonts w:cs="Arial"/>
                <w:szCs w:val="16"/>
              </w:rPr>
              <w:t>20: N</w:t>
            </w:r>
            <w:r w:rsidRPr="00DF636F">
              <w:rPr>
                <w:rFonts w:cs="Arial"/>
                <w:szCs w:val="16"/>
                <w:vertAlign w:val="subscript"/>
                <w:rPrChange w:id="1297" w:author="Huawei" w:date="2022-10-18T10:43:00Z">
                  <w:rPr>
                    <w:rFonts w:cs="Arial"/>
                    <w:szCs w:val="16"/>
                  </w:rPr>
                </w:rPrChange>
              </w:rPr>
              <w:t>RB,c</w:t>
            </w:r>
            <w:r w:rsidRPr="00DB707E">
              <w:rPr>
                <w:rFonts w:cs="Arial"/>
                <w:szCs w:val="16"/>
              </w:rPr>
              <w:t xml:space="preserve"> = 51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pStyle w:val="TAL"/>
              <w:rPr>
                <w:noProof/>
              </w:rPr>
            </w:pPr>
            <w:r w:rsidRPr="00DB707E">
              <w:rPr>
                <w:rFonts w:cs="Arial"/>
                <w:bCs/>
              </w:rPr>
              <w:t>DL initial BWP configuration</w:t>
            </w:r>
          </w:p>
        </w:tc>
        <w:tc>
          <w:tcPr>
            <w:tcW w:w="1372"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rFonts w:cs="Arial"/>
                <w:szCs w:val="16"/>
              </w:rPr>
              <w:t>DLBWP.0.1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pStyle w:val="TAL"/>
              <w:rPr>
                <w:noProof/>
              </w:rPr>
            </w:pPr>
            <w:r w:rsidRPr="00DB707E">
              <w:rPr>
                <w:rFonts w:cs="Arial"/>
                <w:bCs/>
              </w:rPr>
              <w:t>DL dedicated BWP configuration</w:t>
            </w:r>
          </w:p>
        </w:tc>
        <w:tc>
          <w:tcPr>
            <w:tcW w:w="1372"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rFonts w:cs="Arial"/>
                <w:szCs w:val="16"/>
              </w:rPr>
              <w:t>DLBWP.1.1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pStyle w:val="TAL"/>
              <w:rPr>
                <w:rFonts w:cs="Arial"/>
                <w:bCs/>
              </w:rPr>
            </w:pPr>
            <w:r w:rsidRPr="00DB707E">
              <w:rPr>
                <w:rFonts w:cs="Arial"/>
                <w:bCs/>
              </w:rPr>
              <w:t>UL initial BWP configuration</w:t>
            </w:r>
          </w:p>
        </w:tc>
        <w:tc>
          <w:tcPr>
            <w:tcW w:w="1372"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rFonts w:cs="Arial"/>
                <w:szCs w:val="16"/>
              </w:rPr>
            </w:pPr>
            <w:r w:rsidRPr="00DB707E">
              <w:rPr>
                <w:rFonts w:cs="v3.7.0"/>
              </w:rPr>
              <w:t>ULBWP.0.1</w:t>
            </w:r>
          </w:p>
        </w:tc>
      </w:tr>
      <w:tr w:rsidR="006E155A" w:rsidRPr="00DB707E" w:rsidTr="006E155A">
        <w:trPr>
          <w:trHeight w:val="187"/>
          <w:jc w:val="center"/>
        </w:trPr>
        <w:tc>
          <w:tcPr>
            <w:tcW w:w="1423" w:type="pct"/>
            <w:gridSpan w:val="3"/>
            <w:tcBorders>
              <w:bottom w:val="single" w:sz="4" w:space="0" w:color="auto"/>
            </w:tcBorders>
            <w:shd w:val="clear" w:color="auto" w:fill="auto"/>
          </w:tcPr>
          <w:p w:rsidR="006E155A" w:rsidRPr="00DB707E" w:rsidRDefault="006E155A" w:rsidP="006E155A">
            <w:pPr>
              <w:pStyle w:val="TAL"/>
              <w:rPr>
                <w:noProof/>
              </w:rPr>
            </w:pPr>
            <w:r w:rsidRPr="00DB707E">
              <w:rPr>
                <w:rFonts w:cs="Arial"/>
                <w:bCs/>
              </w:rPr>
              <w:t>UL dedicated BWP configuration</w:t>
            </w:r>
          </w:p>
        </w:tc>
        <w:tc>
          <w:tcPr>
            <w:tcW w:w="1372"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rFonts w:cs="Arial"/>
                <w:szCs w:val="16"/>
              </w:rPr>
              <w:t>ULBWP.1.1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TDD Configuration</w:t>
            </w:r>
          </w:p>
        </w:tc>
        <w:tc>
          <w:tcPr>
            <w:tcW w:w="1372" w:type="pct"/>
            <w:shd w:val="clear" w:color="auto" w:fill="auto"/>
          </w:tcPr>
          <w:p w:rsidR="006E155A" w:rsidRPr="00DB707E" w:rsidRDefault="006E155A" w:rsidP="006E155A">
            <w:pPr>
              <w:pStyle w:val="TAL"/>
              <w:rPr>
                <w:noProof/>
              </w:rPr>
            </w:pPr>
            <w:r w:rsidRPr="00DB707E">
              <w:rPr>
                <w:noProof/>
              </w:rPr>
              <w:t>Config 1</w:t>
            </w:r>
            <w:ins w:id="1298" w:author="Huawei" w:date="2022-10-18T10:44:00Z">
              <w:r>
                <w:rPr>
                  <w:noProof/>
                </w:rPr>
                <w:t>,4</w:t>
              </w:r>
            </w:ins>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Not Applicable</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TDDConf.1.1</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TDDConf.2.1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RMSI CORESET Reference Channel</w:t>
            </w:r>
          </w:p>
        </w:tc>
        <w:tc>
          <w:tcPr>
            <w:tcW w:w="1372" w:type="pct"/>
            <w:shd w:val="clear" w:color="auto" w:fill="auto"/>
          </w:tcPr>
          <w:p w:rsidR="006E155A" w:rsidRPr="00DB707E" w:rsidRDefault="006E155A" w:rsidP="006E155A">
            <w:pPr>
              <w:pStyle w:val="TAL"/>
              <w:rPr>
                <w:noProof/>
              </w:rPr>
            </w:pPr>
            <w:r w:rsidRPr="00DB707E">
              <w:rPr>
                <w:noProof/>
              </w:rPr>
              <w:t>Config 1,4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CR.1.1 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CR.1.1 TDD</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CR.2.1 TDD</w:t>
            </w:r>
          </w:p>
        </w:tc>
      </w:tr>
      <w:tr w:rsidR="006E155A" w:rsidRPr="00DB707E" w:rsidTr="006E155A">
        <w:trPr>
          <w:trHeight w:val="187"/>
          <w:jc w:val="center"/>
        </w:trPr>
        <w:tc>
          <w:tcPr>
            <w:tcW w:w="1423" w:type="pct"/>
            <w:gridSpan w:val="3"/>
            <w:tcBorders>
              <w:top w:val="single" w:sz="4" w:space="0" w:color="auto"/>
              <w:bottom w:val="nil"/>
            </w:tcBorders>
            <w:shd w:val="clear" w:color="auto" w:fill="auto"/>
          </w:tcPr>
          <w:p w:rsidR="006E155A" w:rsidRPr="00DB707E" w:rsidRDefault="006E155A" w:rsidP="006E155A">
            <w:pPr>
              <w:pStyle w:val="TAL"/>
              <w:rPr>
                <w:noProof/>
              </w:rPr>
            </w:pPr>
            <w:r w:rsidRPr="00DB707E">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1,4</w:t>
            </w:r>
          </w:p>
        </w:tc>
        <w:tc>
          <w:tcPr>
            <w:tcW w:w="559" w:type="pct"/>
            <w:shd w:val="clear" w:color="auto" w:fill="auto"/>
          </w:tcPr>
          <w:p w:rsidR="006E155A" w:rsidRPr="00DB707E" w:rsidRDefault="006E155A" w:rsidP="006E155A">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CCR.1.1 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2</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CCR.1.1 TDD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lang w:val="it-IT"/>
              </w:rPr>
            </w:pPr>
            <w:r w:rsidRPr="00DB707E">
              <w:rPr>
                <w:noProof/>
              </w:rPr>
              <w:t>Config 3</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lang w:val="en-US"/>
              </w:rPr>
            </w:pPr>
            <w:r w:rsidRPr="00DB707E">
              <w:rPr>
                <w:noProof/>
                <w:lang w:val="en-US"/>
              </w:rPr>
              <w:t>CCR.2.1 TDD</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SSB Configuration</w:t>
            </w:r>
          </w:p>
        </w:tc>
        <w:tc>
          <w:tcPr>
            <w:tcW w:w="1372" w:type="pct"/>
            <w:shd w:val="clear" w:color="auto" w:fill="auto"/>
          </w:tcPr>
          <w:p w:rsidR="006E155A" w:rsidRPr="00DB707E" w:rsidRDefault="006E155A" w:rsidP="006E155A">
            <w:pPr>
              <w:pStyle w:val="TAL"/>
              <w:rPr>
                <w:noProof/>
              </w:rPr>
            </w:pPr>
            <w:r w:rsidRPr="00DB707E">
              <w:rPr>
                <w:noProof/>
              </w:rPr>
              <w:t>Config 1,4</w:t>
            </w:r>
          </w:p>
        </w:tc>
        <w:tc>
          <w:tcPr>
            <w:tcW w:w="559" w:type="pct"/>
            <w:tcBorders>
              <w:top w:val="single" w:sz="4" w:space="0" w:color="auto"/>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SSB.1 RedCap FR1</w:t>
            </w:r>
          </w:p>
        </w:tc>
      </w:tr>
      <w:tr w:rsidR="006E155A" w:rsidRPr="00DB707E" w:rsidTr="006E155A">
        <w:trPr>
          <w:trHeight w:val="187"/>
          <w:jc w:val="center"/>
        </w:trPr>
        <w:tc>
          <w:tcPr>
            <w:tcW w:w="1423" w:type="pct"/>
            <w:gridSpan w:val="3"/>
            <w:tcBorders>
              <w:bottom w:val="single" w:sz="4" w:space="0" w:color="auto"/>
            </w:tcBorders>
            <w:shd w:val="clear" w:color="auto" w:fill="auto"/>
          </w:tcPr>
          <w:p w:rsidR="006E155A" w:rsidRPr="00DB707E" w:rsidRDefault="006E155A" w:rsidP="006E155A">
            <w:pPr>
              <w:pStyle w:val="TAL"/>
              <w:rPr>
                <w:noProof/>
              </w:rPr>
            </w:pPr>
            <w:r w:rsidRPr="00DB707E">
              <w:rPr>
                <w:noProof/>
              </w:rPr>
              <w:t>SMTC Configuration</w:t>
            </w:r>
          </w:p>
        </w:tc>
        <w:tc>
          <w:tcPr>
            <w:tcW w:w="1372" w:type="pct"/>
            <w:shd w:val="clear" w:color="auto" w:fill="auto"/>
          </w:tcPr>
          <w:p w:rsidR="006E155A" w:rsidRPr="00DB707E" w:rsidRDefault="006E155A" w:rsidP="006E155A">
            <w:pPr>
              <w:pStyle w:val="TAL"/>
              <w:rPr>
                <w:noProof/>
              </w:rPr>
            </w:pPr>
            <w:r w:rsidRPr="00DB707E">
              <w:rPr>
                <w:noProof/>
              </w:rPr>
              <w:t>Config 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PDSCH/PDCCH subcarrier spacing</w:t>
            </w:r>
          </w:p>
        </w:tc>
        <w:tc>
          <w:tcPr>
            <w:tcW w:w="1372" w:type="pct"/>
            <w:shd w:val="clear" w:color="auto" w:fill="auto"/>
          </w:tcPr>
          <w:p w:rsidR="006E155A" w:rsidRPr="00DB707E" w:rsidRDefault="006E155A" w:rsidP="006E155A">
            <w:pPr>
              <w:pStyle w:val="TAL"/>
              <w:rPr>
                <w:noProof/>
              </w:rPr>
            </w:pPr>
            <w:r w:rsidRPr="00DB707E">
              <w:rPr>
                <w:noProof/>
              </w:rPr>
              <w:t>Config 1, 2,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15 kHz</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lang w:eastAsia="zh-CN"/>
              </w:rPr>
            </w:pPr>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p>
        </w:tc>
      </w:tr>
      <w:tr w:rsidR="006E155A" w:rsidRPr="00DB707E" w:rsidTr="006E155A">
        <w:trPr>
          <w:trHeight w:val="187"/>
          <w:jc w:val="center"/>
        </w:trPr>
        <w:tc>
          <w:tcPr>
            <w:tcW w:w="1423" w:type="pct"/>
            <w:gridSpan w:val="3"/>
            <w:tcBorders>
              <w:top w:val="single" w:sz="4" w:space="0" w:color="auto"/>
              <w:bottom w:val="nil"/>
            </w:tcBorders>
            <w:shd w:val="clear" w:color="auto" w:fill="auto"/>
          </w:tcPr>
          <w:p w:rsidR="006E155A" w:rsidRPr="00DB707E" w:rsidRDefault="006E155A" w:rsidP="006E155A">
            <w:pPr>
              <w:pStyle w:val="TAL"/>
              <w:rPr>
                <w:noProof/>
              </w:rPr>
            </w:pPr>
            <w:r w:rsidRPr="00DB707E">
              <w:rPr>
                <w:noProof/>
              </w:rPr>
              <w:t xml:space="preserve">PRACH Configuration </w:t>
            </w:r>
          </w:p>
        </w:tc>
        <w:tc>
          <w:tcPr>
            <w:tcW w:w="1372" w:type="pct"/>
            <w:shd w:val="clear" w:color="auto" w:fill="auto"/>
          </w:tcPr>
          <w:p w:rsidR="006E155A" w:rsidRPr="00DB707E" w:rsidRDefault="006E155A" w:rsidP="006E155A">
            <w:pPr>
              <w:pStyle w:val="TAL"/>
              <w:rPr>
                <w:noProof/>
              </w:rPr>
            </w:pPr>
            <w:r w:rsidRPr="00DB707E">
              <w:rPr>
                <w:noProof/>
              </w:rPr>
              <w:t>Config 1, 2</w:t>
            </w:r>
            <w:r w:rsidRPr="00DB707E">
              <w:rPr>
                <w:rFonts w:hint="eastAsia"/>
                <w:noProof/>
                <w:lang w:eastAsia="zh-CN"/>
              </w:rPr>
              <w:t>,</w:t>
            </w:r>
            <w:r w:rsidRPr="00DB707E">
              <w:rPr>
                <w:noProof/>
                <w:lang w:eastAsia="zh-CN"/>
              </w:rPr>
              <w:t xml:space="preserve">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SSB index assigned as RLM RS</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OCNG parameters</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OP.1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CP length</w:t>
            </w:r>
            <w:r w:rsidRPr="00DB707E">
              <w:rPr>
                <w:noProof/>
              </w:rPr>
              <w:tab/>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Normal</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Correlation Matrix and Antenna Configuration</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del w:id="1299" w:author="Huawei" w:date="2022-10-18T10:45:00Z">
              <w:r w:rsidRPr="00DB707E" w:rsidDel="00B14739">
                <w:rPr>
                  <w:noProof/>
                </w:rPr>
                <w:delText xml:space="preserve">1x1 </w:delText>
              </w:r>
            </w:del>
            <w:ins w:id="1300" w:author="Huawei" w:date="2022-10-18T10:45:00Z">
              <w:r>
                <w:rPr>
                  <w:noProof/>
                </w:rPr>
                <w:t>2</w:t>
              </w:r>
              <w:r w:rsidRPr="00DB707E">
                <w:rPr>
                  <w:noProof/>
                </w:rPr>
                <w:t xml:space="preserve">x1 </w:t>
              </w:r>
              <w:r>
                <w:rPr>
                  <w:noProof/>
                </w:rPr>
                <w:t>Low</w:t>
              </w:r>
            </w:ins>
          </w:p>
        </w:tc>
      </w:tr>
      <w:tr w:rsidR="006E155A" w:rsidRPr="00DB707E" w:rsidTr="006E155A">
        <w:trPr>
          <w:trHeight w:val="187"/>
          <w:jc w:val="center"/>
        </w:trPr>
        <w:tc>
          <w:tcPr>
            <w:tcW w:w="1219" w:type="pct"/>
            <w:tcBorders>
              <w:bottom w:val="nil"/>
            </w:tcBorders>
            <w:shd w:val="clear" w:color="auto" w:fill="auto"/>
          </w:tcPr>
          <w:p w:rsidR="006E155A" w:rsidRPr="00DB707E" w:rsidRDefault="006E155A" w:rsidP="006E155A">
            <w:pPr>
              <w:pStyle w:val="TAL"/>
              <w:rPr>
                <w:noProof/>
              </w:rPr>
            </w:pPr>
            <w:r w:rsidRPr="00DB707E">
              <w:rPr>
                <w:noProof/>
              </w:rPr>
              <w:t>In sync transmission parameters</w:t>
            </w:r>
          </w:p>
        </w:tc>
        <w:tc>
          <w:tcPr>
            <w:tcW w:w="1576" w:type="pct"/>
            <w:gridSpan w:val="3"/>
            <w:shd w:val="clear" w:color="auto" w:fill="auto"/>
          </w:tcPr>
          <w:p w:rsidR="006E155A" w:rsidRPr="00DB707E" w:rsidRDefault="006E155A" w:rsidP="006E155A">
            <w:pPr>
              <w:pStyle w:val="TAL"/>
              <w:rPr>
                <w:noProof/>
              </w:rPr>
            </w:pPr>
            <w:r w:rsidRPr="00DB707E">
              <w:rPr>
                <w:noProof/>
              </w:rPr>
              <w:t>DCI format</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noProof/>
              </w:rPr>
              <w:t>Number of Control OFDM symbols</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2</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noProof/>
              </w:rPr>
              <w:t xml:space="preserve">Aggregation level </w:t>
            </w:r>
          </w:p>
        </w:tc>
        <w:tc>
          <w:tcPr>
            <w:tcW w:w="559" w:type="pct"/>
            <w:shd w:val="clear" w:color="auto" w:fill="auto"/>
          </w:tcPr>
          <w:p w:rsidR="006E155A" w:rsidRPr="00DB707E" w:rsidRDefault="006E155A" w:rsidP="006E155A">
            <w:pPr>
              <w:pStyle w:val="TAC"/>
              <w:rPr>
                <w:noProof/>
              </w:rPr>
            </w:pPr>
            <w:r w:rsidRPr="00DB707E">
              <w:rPr>
                <w:noProof/>
              </w:rPr>
              <w:t>CCE</w:t>
            </w:r>
          </w:p>
        </w:tc>
        <w:tc>
          <w:tcPr>
            <w:tcW w:w="1646" w:type="pct"/>
            <w:shd w:val="clear" w:color="auto" w:fill="auto"/>
          </w:tcPr>
          <w:p w:rsidR="006E155A" w:rsidRPr="00DB707E" w:rsidRDefault="006E155A" w:rsidP="006E155A">
            <w:pPr>
              <w:pStyle w:val="TAC"/>
              <w:rPr>
                <w:noProof/>
              </w:rPr>
            </w:pPr>
            <w:r w:rsidRPr="00DB707E">
              <w:rPr>
                <w:noProof/>
              </w:rPr>
              <w:t>8</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rFonts w:eastAsia="?? ??"/>
              </w:rPr>
              <w:t>Ratio of hypothetical PDCCH RE energy to average SSS RE energy</w:t>
            </w:r>
          </w:p>
        </w:tc>
        <w:tc>
          <w:tcPr>
            <w:tcW w:w="559" w:type="pct"/>
            <w:shd w:val="clear" w:color="auto" w:fill="auto"/>
          </w:tcPr>
          <w:p w:rsidR="006E155A" w:rsidRPr="00DB707E" w:rsidRDefault="006E155A" w:rsidP="006E155A">
            <w:pPr>
              <w:pStyle w:val="TAC"/>
              <w:rPr>
                <w:noProof/>
              </w:rPr>
            </w:pPr>
            <w:r w:rsidRPr="00DB707E">
              <w:rPr>
                <w:noProof/>
              </w:rPr>
              <w:t>dB</w:t>
            </w:r>
          </w:p>
        </w:tc>
        <w:tc>
          <w:tcPr>
            <w:tcW w:w="1646" w:type="pct"/>
            <w:shd w:val="clear" w:color="auto" w:fill="auto"/>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rFonts w:eastAsia="?? ??"/>
              </w:rPr>
              <w:t>Ratio of hypothetical PDCCH DMRS energy to average SSS RE energy</w:t>
            </w:r>
          </w:p>
        </w:tc>
        <w:tc>
          <w:tcPr>
            <w:tcW w:w="559" w:type="pct"/>
            <w:shd w:val="clear" w:color="auto" w:fill="auto"/>
          </w:tcPr>
          <w:p w:rsidR="006E155A" w:rsidRPr="00DB707E" w:rsidRDefault="006E155A" w:rsidP="006E155A">
            <w:pPr>
              <w:pStyle w:val="TAC"/>
              <w:rPr>
                <w:noProof/>
              </w:rPr>
            </w:pPr>
            <w:r w:rsidRPr="00DB707E">
              <w:rPr>
                <w:noProof/>
              </w:rPr>
              <w:t>dB</w:t>
            </w:r>
          </w:p>
        </w:tc>
        <w:tc>
          <w:tcPr>
            <w:tcW w:w="1646" w:type="pct"/>
            <w:shd w:val="clear" w:color="auto" w:fill="auto"/>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rFonts w:eastAsia="?? ??"/>
              </w:rPr>
            </w:pPr>
            <w:r w:rsidRPr="00DB707E">
              <w:rPr>
                <w:rFonts w:eastAsia="?? ??"/>
              </w:rPr>
              <w:t>DMRS precoder granularity</w:t>
            </w:r>
          </w:p>
        </w:tc>
        <w:tc>
          <w:tcPr>
            <w:tcW w:w="559" w:type="pct"/>
            <w:shd w:val="clear" w:color="auto" w:fill="auto"/>
          </w:tcPr>
          <w:p w:rsidR="006E155A" w:rsidRPr="00DB707E" w:rsidRDefault="006E155A" w:rsidP="006E155A">
            <w:pPr>
              <w:pStyle w:val="TAC"/>
              <w:rPr>
                <w:rFonts w:eastAsia="?? ??"/>
              </w:rPr>
            </w:pPr>
          </w:p>
        </w:tc>
        <w:tc>
          <w:tcPr>
            <w:tcW w:w="1646" w:type="pct"/>
            <w:shd w:val="clear" w:color="auto" w:fill="auto"/>
          </w:tcPr>
          <w:p w:rsidR="006E155A" w:rsidRPr="00DB707E" w:rsidRDefault="006E155A" w:rsidP="006E155A">
            <w:pPr>
              <w:pStyle w:val="TAC"/>
              <w:rPr>
                <w:noProof/>
              </w:rPr>
            </w:pPr>
            <w:r w:rsidRPr="00DB707E">
              <w:rPr>
                <w:rFonts w:eastAsia="?? ??"/>
              </w:rPr>
              <w:t>REG bundle size</w:t>
            </w:r>
          </w:p>
        </w:tc>
      </w:tr>
      <w:tr w:rsidR="006E155A" w:rsidRPr="00DB707E" w:rsidTr="006E155A">
        <w:trPr>
          <w:trHeight w:val="187"/>
          <w:jc w:val="center"/>
        </w:trPr>
        <w:tc>
          <w:tcPr>
            <w:tcW w:w="1219" w:type="pct"/>
            <w:tcBorders>
              <w:top w:val="nil"/>
              <w:bottom w:val="single" w:sz="4" w:space="0" w:color="auto"/>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rFonts w:eastAsia="?? ??"/>
              </w:rPr>
            </w:pPr>
            <w:r w:rsidRPr="00DB707E">
              <w:rPr>
                <w:rFonts w:eastAsia="?? ??"/>
              </w:rPr>
              <w:t>REG bundle size</w:t>
            </w:r>
          </w:p>
        </w:tc>
        <w:tc>
          <w:tcPr>
            <w:tcW w:w="559" w:type="pct"/>
            <w:shd w:val="clear" w:color="auto" w:fill="auto"/>
          </w:tcPr>
          <w:p w:rsidR="006E155A" w:rsidRPr="00DB707E" w:rsidRDefault="006E155A" w:rsidP="006E155A">
            <w:pPr>
              <w:pStyle w:val="TAC"/>
              <w:rPr>
                <w:rFonts w:eastAsia="?? ??"/>
              </w:rPr>
            </w:pPr>
          </w:p>
        </w:tc>
        <w:tc>
          <w:tcPr>
            <w:tcW w:w="1646" w:type="pct"/>
            <w:shd w:val="clear" w:color="auto" w:fill="auto"/>
          </w:tcPr>
          <w:p w:rsidR="006E155A" w:rsidRPr="00DB707E" w:rsidRDefault="006E155A" w:rsidP="006E155A">
            <w:pPr>
              <w:pStyle w:val="TAC"/>
              <w:rPr>
                <w:noProof/>
              </w:rPr>
            </w:pPr>
            <w:r w:rsidRPr="00DB707E">
              <w:rPr>
                <w:noProof/>
              </w:rPr>
              <w:t>6</w:t>
            </w:r>
          </w:p>
        </w:tc>
      </w:tr>
      <w:tr w:rsidR="006E155A" w:rsidRPr="00DB707E" w:rsidTr="006E155A">
        <w:trPr>
          <w:trHeight w:val="187"/>
          <w:jc w:val="center"/>
        </w:trPr>
        <w:tc>
          <w:tcPr>
            <w:tcW w:w="1219" w:type="pct"/>
            <w:tcBorders>
              <w:bottom w:val="nil"/>
            </w:tcBorders>
            <w:shd w:val="clear" w:color="auto" w:fill="auto"/>
          </w:tcPr>
          <w:p w:rsidR="006E155A" w:rsidRPr="00DB707E" w:rsidRDefault="006E155A" w:rsidP="006E155A">
            <w:pPr>
              <w:pStyle w:val="TAL"/>
              <w:rPr>
                <w:noProof/>
              </w:rPr>
            </w:pPr>
            <w:r w:rsidRPr="00DB707E">
              <w:rPr>
                <w:noProof/>
              </w:rPr>
              <w:t>Out of sync transmission parameters</w:t>
            </w:r>
          </w:p>
        </w:tc>
        <w:tc>
          <w:tcPr>
            <w:tcW w:w="1576" w:type="pct"/>
            <w:gridSpan w:val="3"/>
            <w:shd w:val="clear" w:color="auto" w:fill="auto"/>
          </w:tcPr>
          <w:p w:rsidR="006E155A" w:rsidRPr="00DB707E" w:rsidRDefault="006E155A" w:rsidP="006E155A">
            <w:pPr>
              <w:pStyle w:val="TAL"/>
              <w:rPr>
                <w:noProof/>
              </w:rPr>
            </w:pPr>
            <w:r w:rsidRPr="00DB707E">
              <w:rPr>
                <w:noProof/>
              </w:rPr>
              <w:t>DCI format</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noProof/>
              </w:rPr>
              <w:t>Number of Control OFDM symbols</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2</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noProof/>
              </w:rPr>
              <w:t xml:space="preserve">Aggregation level </w:t>
            </w:r>
          </w:p>
        </w:tc>
        <w:tc>
          <w:tcPr>
            <w:tcW w:w="559" w:type="pct"/>
            <w:shd w:val="clear" w:color="auto" w:fill="auto"/>
          </w:tcPr>
          <w:p w:rsidR="006E155A" w:rsidRPr="00DB707E" w:rsidRDefault="006E155A" w:rsidP="006E155A">
            <w:pPr>
              <w:pStyle w:val="TAC"/>
              <w:rPr>
                <w:noProof/>
              </w:rPr>
            </w:pPr>
            <w:r w:rsidRPr="00DB707E">
              <w:rPr>
                <w:noProof/>
              </w:rPr>
              <w:t>CCE</w:t>
            </w:r>
          </w:p>
        </w:tc>
        <w:tc>
          <w:tcPr>
            <w:tcW w:w="1646" w:type="pct"/>
            <w:shd w:val="clear" w:color="auto" w:fill="auto"/>
          </w:tcPr>
          <w:p w:rsidR="006E155A" w:rsidRPr="00DB707E" w:rsidRDefault="006E155A" w:rsidP="006E155A">
            <w:pPr>
              <w:pStyle w:val="TAC"/>
              <w:rPr>
                <w:noProof/>
              </w:rPr>
            </w:pPr>
            <w:r w:rsidRPr="00DB707E">
              <w:rPr>
                <w:noProof/>
              </w:rPr>
              <w:t>16</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rFonts w:eastAsia="?? ??"/>
              </w:rPr>
              <w:t>Ratio of hypothetical PDCCH RE energy to average SSS RE energy</w:t>
            </w:r>
          </w:p>
        </w:tc>
        <w:tc>
          <w:tcPr>
            <w:tcW w:w="559" w:type="pct"/>
            <w:shd w:val="clear" w:color="auto" w:fill="auto"/>
          </w:tcPr>
          <w:p w:rsidR="006E155A" w:rsidRPr="00DB707E" w:rsidRDefault="006E155A" w:rsidP="006E155A">
            <w:pPr>
              <w:pStyle w:val="TAC"/>
              <w:rPr>
                <w:noProof/>
              </w:rPr>
            </w:pPr>
            <w:r w:rsidRPr="00DB707E">
              <w:rPr>
                <w:noProof/>
              </w:rPr>
              <w:t>dB</w:t>
            </w:r>
          </w:p>
        </w:tc>
        <w:tc>
          <w:tcPr>
            <w:tcW w:w="1646" w:type="pct"/>
            <w:shd w:val="clear" w:color="auto" w:fill="auto"/>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rFonts w:eastAsia="?? ??"/>
              </w:rPr>
              <w:t>Ratio of hypothetical PDCCH DMRS energy to average SSS RE energy</w:t>
            </w:r>
          </w:p>
        </w:tc>
        <w:tc>
          <w:tcPr>
            <w:tcW w:w="559" w:type="pct"/>
            <w:shd w:val="clear" w:color="auto" w:fill="auto"/>
          </w:tcPr>
          <w:p w:rsidR="006E155A" w:rsidRPr="00DB707E" w:rsidRDefault="006E155A" w:rsidP="006E155A">
            <w:pPr>
              <w:pStyle w:val="TAC"/>
              <w:rPr>
                <w:noProof/>
              </w:rPr>
            </w:pPr>
            <w:r w:rsidRPr="00DB707E">
              <w:rPr>
                <w:noProof/>
              </w:rPr>
              <w:t>dB</w:t>
            </w:r>
          </w:p>
        </w:tc>
        <w:tc>
          <w:tcPr>
            <w:tcW w:w="1646" w:type="pct"/>
            <w:shd w:val="clear" w:color="auto" w:fill="auto"/>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rFonts w:eastAsia="?? ??"/>
              </w:rPr>
            </w:pPr>
            <w:r w:rsidRPr="00DB707E">
              <w:rPr>
                <w:rFonts w:eastAsia="?? ??"/>
              </w:rPr>
              <w:t>DMRS precoder granularity</w:t>
            </w:r>
          </w:p>
        </w:tc>
        <w:tc>
          <w:tcPr>
            <w:tcW w:w="559" w:type="pct"/>
            <w:shd w:val="clear" w:color="auto" w:fill="auto"/>
          </w:tcPr>
          <w:p w:rsidR="006E155A" w:rsidRPr="00DB707E" w:rsidRDefault="006E155A" w:rsidP="006E155A">
            <w:pPr>
              <w:pStyle w:val="TAC"/>
              <w:rPr>
                <w:rFonts w:eastAsia="?? ??"/>
              </w:rPr>
            </w:pPr>
          </w:p>
        </w:tc>
        <w:tc>
          <w:tcPr>
            <w:tcW w:w="1646" w:type="pct"/>
            <w:shd w:val="clear" w:color="auto" w:fill="auto"/>
          </w:tcPr>
          <w:p w:rsidR="006E155A" w:rsidRPr="00DB707E" w:rsidRDefault="006E155A" w:rsidP="006E155A">
            <w:pPr>
              <w:pStyle w:val="TAC"/>
              <w:rPr>
                <w:noProof/>
              </w:rPr>
            </w:pPr>
            <w:r w:rsidRPr="00DB707E">
              <w:rPr>
                <w:rFonts w:eastAsia="?? ??"/>
              </w:rPr>
              <w:t>REG bundle size</w:t>
            </w:r>
          </w:p>
        </w:tc>
      </w:tr>
      <w:tr w:rsidR="006E155A" w:rsidRPr="00DB707E" w:rsidTr="006E155A">
        <w:trPr>
          <w:trHeight w:val="187"/>
          <w:jc w:val="center"/>
        </w:trPr>
        <w:tc>
          <w:tcPr>
            <w:tcW w:w="1219" w:type="pct"/>
            <w:tcBorders>
              <w:top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rFonts w:eastAsia="?? ??"/>
              </w:rPr>
            </w:pPr>
            <w:r w:rsidRPr="00DB707E">
              <w:rPr>
                <w:rFonts w:eastAsia="?? ??"/>
              </w:rPr>
              <w:t>REG bundle size</w:t>
            </w:r>
          </w:p>
        </w:tc>
        <w:tc>
          <w:tcPr>
            <w:tcW w:w="559" w:type="pct"/>
            <w:shd w:val="clear" w:color="auto" w:fill="auto"/>
          </w:tcPr>
          <w:p w:rsidR="006E155A" w:rsidRPr="00DB707E" w:rsidRDefault="006E155A" w:rsidP="006E155A">
            <w:pPr>
              <w:pStyle w:val="TAC"/>
              <w:rPr>
                <w:rFonts w:eastAsia="?? ??"/>
              </w:rPr>
            </w:pPr>
          </w:p>
        </w:tc>
        <w:tc>
          <w:tcPr>
            <w:tcW w:w="1646" w:type="pct"/>
            <w:shd w:val="clear" w:color="auto" w:fill="auto"/>
          </w:tcPr>
          <w:p w:rsidR="006E155A" w:rsidRPr="00DB707E" w:rsidRDefault="006E155A" w:rsidP="006E155A">
            <w:pPr>
              <w:pStyle w:val="TAC"/>
              <w:rPr>
                <w:noProof/>
              </w:rPr>
            </w:pPr>
            <w:r w:rsidRPr="00DB707E">
              <w:rPr>
                <w:noProof/>
              </w:rPr>
              <w:t>6</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DRX</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i/>
                <w:iCs/>
              </w:rPr>
            </w:pPr>
            <w:r w:rsidRPr="00DB707E">
              <w:rPr>
                <w:i/>
                <w:iCs/>
              </w:rPr>
              <w:t>OFF</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 xml:space="preserve">Gap pattern ID </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iCs/>
              </w:rPr>
            </w:pPr>
            <w:r w:rsidRPr="00DB707E">
              <w:rPr>
                <w:iCs/>
              </w:rPr>
              <w:t>N.A.</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Layer 3 filtering</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i/>
                <w:iCs/>
              </w:rPr>
              <w:t>Enabled</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T310 timer</w:t>
            </w:r>
          </w:p>
        </w:tc>
        <w:tc>
          <w:tcPr>
            <w:tcW w:w="559" w:type="pct"/>
            <w:shd w:val="clear" w:color="auto" w:fill="auto"/>
          </w:tcPr>
          <w:p w:rsidR="006E155A" w:rsidRPr="00DB707E" w:rsidRDefault="006E155A" w:rsidP="006E155A">
            <w:pPr>
              <w:pStyle w:val="TAC"/>
              <w:rPr>
                <w:iCs/>
              </w:rPr>
            </w:pPr>
            <w:r w:rsidRPr="00DB707E">
              <w:rPr>
                <w:iCs/>
              </w:rPr>
              <w:t>ms</w:t>
            </w:r>
          </w:p>
        </w:tc>
        <w:tc>
          <w:tcPr>
            <w:tcW w:w="1646" w:type="pct"/>
            <w:shd w:val="clear" w:color="auto" w:fill="auto"/>
          </w:tcPr>
          <w:p w:rsidR="006E155A" w:rsidRPr="00DB707E" w:rsidRDefault="006E155A" w:rsidP="006E155A">
            <w:pPr>
              <w:pStyle w:val="TAC"/>
              <w:rPr>
                <w:i/>
                <w:iCs/>
              </w:rPr>
            </w:pPr>
            <w:r w:rsidRPr="00DB707E">
              <w:rPr>
                <w:iCs/>
              </w:rPr>
              <w:t>1000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T311 timer</w:t>
            </w:r>
          </w:p>
        </w:tc>
        <w:tc>
          <w:tcPr>
            <w:tcW w:w="559" w:type="pct"/>
            <w:shd w:val="clear" w:color="auto" w:fill="auto"/>
          </w:tcPr>
          <w:p w:rsidR="006E155A" w:rsidRPr="00DB707E" w:rsidRDefault="006E155A" w:rsidP="006E155A">
            <w:pPr>
              <w:pStyle w:val="TAC"/>
              <w:rPr>
                <w:iCs/>
              </w:rPr>
            </w:pPr>
            <w:r w:rsidRPr="00DB707E">
              <w:rPr>
                <w:noProof/>
              </w:rPr>
              <w:t>ms</w:t>
            </w:r>
          </w:p>
        </w:tc>
        <w:tc>
          <w:tcPr>
            <w:tcW w:w="1646" w:type="pct"/>
            <w:shd w:val="clear" w:color="auto" w:fill="auto"/>
          </w:tcPr>
          <w:p w:rsidR="006E155A" w:rsidRPr="00DB707E" w:rsidRDefault="006E155A" w:rsidP="006E155A">
            <w:pPr>
              <w:pStyle w:val="TAC"/>
              <w:rPr>
                <w:i/>
                <w:iCs/>
              </w:rPr>
            </w:pPr>
            <w:r w:rsidRPr="00DB707E">
              <w:rPr>
                <w:noProof/>
              </w:rPr>
              <w:t>1000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N310</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N311</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230" w:type="pct"/>
            <w:gridSpan w:val="2"/>
            <w:tcBorders>
              <w:bottom w:val="nil"/>
            </w:tcBorders>
            <w:shd w:val="clear" w:color="auto" w:fill="auto"/>
          </w:tcPr>
          <w:p w:rsidR="006E155A" w:rsidRPr="00DB707E" w:rsidRDefault="006E155A" w:rsidP="006E155A">
            <w:pPr>
              <w:pStyle w:val="TAL"/>
              <w:rPr>
                <w:noProof/>
              </w:rPr>
            </w:pPr>
            <w:r w:rsidRPr="00DB707E">
              <w:rPr>
                <w:noProof/>
              </w:rPr>
              <w:t>CSI-RS configuration for CSI reporting</w:t>
            </w:r>
          </w:p>
        </w:tc>
        <w:tc>
          <w:tcPr>
            <w:tcW w:w="1565" w:type="pct"/>
            <w:gridSpan w:val="2"/>
            <w:shd w:val="clear" w:color="auto" w:fill="auto"/>
          </w:tcPr>
          <w:p w:rsidR="006E155A" w:rsidRPr="00DB707E" w:rsidRDefault="006E155A" w:rsidP="006E155A">
            <w:pPr>
              <w:pStyle w:val="TAL"/>
              <w:rPr>
                <w:noProof/>
              </w:rPr>
            </w:pPr>
            <w:r w:rsidRPr="00DB707E">
              <w:rPr>
                <w:noProof/>
              </w:rPr>
              <w:t>Config 1,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szCs w:val="18"/>
              </w:rPr>
              <w:t>CSI-RS.1.1 FDD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pStyle w:val="TAL"/>
              <w:rPr>
                <w:noProof/>
              </w:rPr>
            </w:pPr>
          </w:p>
        </w:tc>
        <w:tc>
          <w:tcPr>
            <w:tcW w:w="1565" w:type="pct"/>
            <w:gridSpan w:val="2"/>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szCs w:val="18"/>
              </w:rPr>
              <w:t>CSI-RS.1.1 TDD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pStyle w:val="TAL"/>
              <w:rPr>
                <w:noProof/>
              </w:rPr>
            </w:pPr>
          </w:p>
        </w:tc>
        <w:tc>
          <w:tcPr>
            <w:tcW w:w="1565" w:type="pct"/>
            <w:gridSpan w:val="2"/>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szCs w:val="18"/>
              </w:rPr>
            </w:pPr>
            <w:r w:rsidRPr="00DB707E">
              <w:rPr>
                <w:szCs w:val="18"/>
              </w:rPr>
              <w:t>CSI-RS.2.1 TDD</w:t>
            </w:r>
          </w:p>
        </w:tc>
      </w:tr>
      <w:tr w:rsidR="006E155A" w:rsidRPr="00DB707E" w:rsidTr="006E155A">
        <w:trPr>
          <w:trHeight w:val="187"/>
          <w:jc w:val="center"/>
        </w:trPr>
        <w:tc>
          <w:tcPr>
            <w:tcW w:w="1230" w:type="pct"/>
            <w:gridSpan w:val="2"/>
            <w:tcBorders>
              <w:bottom w:val="nil"/>
            </w:tcBorders>
            <w:shd w:val="clear" w:color="auto" w:fill="auto"/>
          </w:tcPr>
          <w:p w:rsidR="006E155A" w:rsidRPr="00DB707E" w:rsidRDefault="006E155A" w:rsidP="006E155A">
            <w:pPr>
              <w:pStyle w:val="TAL"/>
              <w:rPr>
                <w:noProof/>
              </w:rPr>
            </w:pPr>
            <w:r w:rsidRPr="00DB707E">
              <w:t>CSI-RS for tracking</w:t>
            </w:r>
          </w:p>
        </w:tc>
        <w:tc>
          <w:tcPr>
            <w:tcW w:w="1565" w:type="pct"/>
            <w:gridSpan w:val="2"/>
            <w:shd w:val="clear" w:color="auto" w:fill="auto"/>
          </w:tcPr>
          <w:p w:rsidR="006E155A" w:rsidRPr="00DB707E" w:rsidRDefault="006E155A" w:rsidP="006E155A">
            <w:pPr>
              <w:pStyle w:val="TAL"/>
              <w:rPr>
                <w:noProof/>
              </w:rPr>
            </w:pPr>
            <w:r w:rsidRPr="00DB707E">
              <w:rPr>
                <w:noProof/>
              </w:rPr>
              <w:t>Config 1,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szCs w:val="18"/>
              </w:rPr>
            </w:pPr>
            <w:r w:rsidRPr="00DB707E">
              <w:rPr>
                <w:szCs w:val="18"/>
              </w:rPr>
              <w:t>TRS.1.1 FDD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pStyle w:val="TAL"/>
              <w:rPr>
                <w:noProof/>
              </w:rPr>
            </w:pPr>
          </w:p>
        </w:tc>
        <w:tc>
          <w:tcPr>
            <w:tcW w:w="1565" w:type="pct"/>
            <w:gridSpan w:val="2"/>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szCs w:val="18"/>
              </w:rPr>
            </w:pPr>
            <w:r w:rsidRPr="00DB707E">
              <w:rPr>
                <w:szCs w:val="18"/>
              </w:rPr>
              <w:t>TRS.1.1 TDD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pStyle w:val="TAL"/>
              <w:rPr>
                <w:noProof/>
              </w:rPr>
            </w:pPr>
          </w:p>
        </w:tc>
        <w:tc>
          <w:tcPr>
            <w:tcW w:w="1565" w:type="pct"/>
            <w:gridSpan w:val="2"/>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szCs w:val="18"/>
              </w:rPr>
            </w:pPr>
            <w:r w:rsidRPr="00DB707E">
              <w:rPr>
                <w:szCs w:val="18"/>
              </w:rPr>
              <w:t>TRS.1.2 TDD</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T1</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T2</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T3</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0.24</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T4</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T5</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0.88</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D1</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0.84</w:t>
            </w:r>
          </w:p>
        </w:tc>
      </w:tr>
      <w:tr w:rsidR="006E155A" w:rsidRPr="00DB707E" w:rsidTr="006E155A">
        <w:trPr>
          <w:trHeight w:val="187"/>
          <w:jc w:val="center"/>
        </w:trPr>
        <w:tc>
          <w:tcPr>
            <w:tcW w:w="5000" w:type="pct"/>
            <w:gridSpan w:val="6"/>
          </w:tcPr>
          <w:p w:rsidR="006E155A" w:rsidRPr="00DB707E" w:rsidRDefault="006E155A" w:rsidP="006E155A">
            <w:pPr>
              <w:pStyle w:val="TAN"/>
            </w:pPr>
            <w:r w:rsidRPr="00DB707E">
              <w:t>Note 1:</w:t>
            </w:r>
            <w:r w:rsidRPr="00DB707E">
              <w:tab/>
              <w:t>All configurations are assigned to the UE prior to the start of time period T1.</w:t>
            </w:r>
          </w:p>
          <w:p w:rsidR="006E155A" w:rsidRPr="00DB707E" w:rsidRDefault="006E155A" w:rsidP="006E155A">
            <w:pPr>
              <w:pStyle w:val="TAN"/>
            </w:pPr>
            <w:r w:rsidRPr="00DB707E">
              <w:t>Note 2:</w:t>
            </w:r>
            <w:r w:rsidRPr="00DB707E">
              <w:tab/>
              <w:t>UE-specific PDCCH is not transmitted after T1 starts.</w:t>
            </w:r>
          </w:p>
        </w:tc>
      </w:tr>
      <w:bookmarkEnd w:id="1296"/>
    </w:tbl>
    <w:p w:rsidR="006E155A" w:rsidRPr="00DB707E" w:rsidRDefault="006E155A" w:rsidP="006E155A">
      <w:pPr>
        <w:rPr>
          <w:b/>
        </w:rPr>
      </w:pPr>
    </w:p>
    <w:p w:rsidR="006E155A" w:rsidRPr="00DB707E" w:rsidRDefault="006E155A" w:rsidP="006E155A">
      <w:pPr>
        <w:pStyle w:val="TH"/>
      </w:pPr>
      <w:r w:rsidRPr="00DB707E">
        <w:t>Table A.16.5.1.3.1-3: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6E155A" w:rsidRPr="00DB707E" w:rsidTr="006E155A">
        <w:trPr>
          <w:cantSplit/>
          <w:trHeight w:val="187"/>
          <w:jc w:val="center"/>
        </w:trPr>
        <w:tc>
          <w:tcPr>
            <w:tcW w:w="3537" w:type="dxa"/>
            <w:gridSpan w:val="2"/>
            <w:tcBorders>
              <w:top w:val="single" w:sz="4" w:space="0" w:color="auto"/>
              <w:left w:val="single" w:sz="4" w:space="0" w:color="auto"/>
              <w:bottom w:val="nil"/>
            </w:tcBorders>
            <w:shd w:val="clear" w:color="auto" w:fill="auto"/>
          </w:tcPr>
          <w:p w:rsidR="006E155A" w:rsidRPr="00DB707E" w:rsidRDefault="006E155A" w:rsidP="006E155A">
            <w:pPr>
              <w:pStyle w:val="TAH"/>
            </w:pPr>
            <w:bookmarkStart w:id="1301" w:name="_Hlk116982568"/>
            <w:r w:rsidRPr="00DB707E">
              <w:t>Parameter</w:t>
            </w:r>
          </w:p>
        </w:tc>
        <w:tc>
          <w:tcPr>
            <w:tcW w:w="709" w:type="dxa"/>
            <w:tcBorders>
              <w:top w:val="single" w:sz="4" w:space="0" w:color="auto"/>
              <w:bottom w:val="nil"/>
            </w:tcBorders>
            <w:shd w:val="clear" w:color="auto" w:fill="auto"/>
          </w:tcPr>
          <w:p w:rsidR="006E155A" w:rsidRPr="00DB707E" w:rsidRDefault="006E155A" w:rsidP="006E155A">
            <w:pPr>
              <w:pStyle w:val="TAH"/>
            </w:pPr>
            <w:r w:rsidRPr="00DB707E">
              <w:t>Unit</w:t>
            </w:r>
          </w:p>
        </w:tc>
        <w:tc>
          <w:tcPr>
            <w:tcW w:w="2696" w:type="dxa"/>
            <w:gridSpan w:val="5"/>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537" w:type="dxa"/>
            <w:gridSpan w:val="2"/>
            <w:tcBorders>
              <w:top w:val="nil"/>
              <w:left w:val="single" w:sz="4" w:space="0" w:color="auto"/>
              <w:bottom w:val="single" w:sz="4" w:space="0" w:color="auto"/>
            </w:tcBorders>
            <w:shd w:val="clear" w:color="auto" w:fill="auto"/>
          </w:tcPr>
          <w:p w:rsidR="006E155A" w:rsidRPr="00DB707E" w:rsidRDefault="006E155A" w:rsidP="006E155A">
            <w:pPr>
              <w:pStyle w:val="TAH"/>
            </w:pPr>
          </w:p>
        </w:tc>
        <w:tc>
          <w:tcPr>
            <w:tcW w:w="709" w:type="dxa"/>
            <w:tcBorders>
              <w:top w:val="nil"/>
              <w:bottom w:val="single" w:sz="4" w:space="0" w:color="auto"/>
            </w:tcBorders>
            <w:shd w:val="clear" w:color="auto" w:fill="auto"/>
          </w:tcPr>
          <w:p w:rsidR="006E155A" w:rsidRPr="00DB707E" w:rsidRDefault="006E155A" w:rsidP="006E155A">
            <w:pPr>
              <w:pStyle w:val="TAH"/>
            </w:pPr>
          </w:p>
        </w:tc>
        <w:tc>
          <w:tcPr>
            <w:tcW w:w="539" w:type="dxa"/>
            <w:tcBorders>
              <w:bottom w:val="single" w:sz="4" w:space="0" w:color="auto"/>
            </w:tcBorders>
          </w:tcPr>
          <w:p w:rsidR="006E155A" w:rsidRPr="00DB707E" w:rsidRDefault="006E155A" w:rsidP="006E155A">
            <w:pPr>
              <w:pStyle w:val="TAH"/>
            </w:pPr>
            <w:r w:rsidRPr="00DB707E">
              <w:t>T1</w:t>
            </w:r>
          </w:p>
        </w:tc>
        <w:tc>
          <w:tcPr>
            <w:tcW w:w="539" w:type="dxa"/>
            <w:tcBorders>
              <w:bottom w:val="single" w:sz="4" w:space="0" w:color="auto"/>
            </w:tcBorders>
          </w:tcPr>
          <w:p w:rsidR="006E155A" w:rsidRPr="00DB707E" w:rsidRDefault="006E155A" w:rsidP="006E155A">
            <w:pPr>
              <w:pStyle w:val="TAH"/>
            </w:pPr>
            <w:r w:rsidRPr="00DB707E">
              <w:t>T2</w:t>
            </w:r>
          </w:p>
        </w:tc>
        <w:tc>
          <w:tcPr>
            <w:tcW w:w="539" w:type="dxa"/>
            <w:tcBorders>
              <w:bottom w:val="single" w:sz="4" w:space="0" w:color="auto"/>
            </w:tcBorders>
          </w:tcPr>
          <w:p w:rsidR="006E155A" w:rsidRPr="00DB707E" w:rsidRDefault="006E155A" w:rsidP="006E155A">
            <w:pPr>
              <w:pStyle w:val="TAH"/>
            </w:pPr>
            <w:r w:rsidRPr="00DB707E">
              <w:t>T3</w:t>
            </w:r>
          </w:p>
        </w:tc>
        <w:tc>
          <w:tcPr>
            <w:tcW w:w="539" w:type="dxa"/>
            <w:tcBorders>
              <w:bottom w:val="single" w:sz="4" w:space="0" w:color="auto"/>
            </w:tcBorders>
          </w:tcPr>
          <w:p w:rsidR="006E155A" w:rsidRPr="00DB707E" w:rsidRDefault="006E155A" w:rsidP="006E155A">
            <w:pPr>
              <w:pStyle w:val="TAH"/>
            </w:pPr>
            <w:r w:rsidRPr="00DB707E">
              <w:t>T4</w:t>
            </w:r>
          </w:p>
        </w:tc>
        <w:tc>
          <w:tcPr>
            <w:tcW w:w="540" w:type="dxa"/>
            <w:tcBorders>
              <w:bottom w:val="single" w:sz="4" w:space="0" w:color="auto"/>
            </w:tcBorders>
          </w:tcPr>
          <w:p w:rsidR="006E155A" w:rsidRPr="00DB707E" w:rsidRDefault="006E155A" w:rsidP="006E155A">
            <w:pPr>
              <w:pStyle w:val="TAH"/>
            </w:pPr>
            <w:r w:rsidRPr="00DB707E">
              <w:t>T5</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Pr>
          <w:p w:rsidR="006E155A" w:rsidRPr="00DB707E" w:rsidRDefault="006E155A" w:rsidP="006E155A">
            <w:pPr>
              <w:pStyle w:val="TAC"/>
            </w:pPr>
            <w:r w:rsidRPr="00DB707E">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to PDCCH DMRS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bottom w:val="single" w:sz="4" w:space="0" w:color="auto"/>
            </w:tcBorders>
          </w:tcPr>
          <w:p w:rsidR="006E155A" w:rsidRPr="00DB707E" w:rsidRDefault="006E155A" w:rsidP="006E155A">
            <w:pPr>
              <w:pStyle w:val="TAC"/>
            </w:pPr>
            <w:r w:rsidRPr="00DB707E">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bottom w:val="nil"/>
            </w:tcBorders>
            <w:shd w:val="clear" w:color="auto" w:fill="auto"/>
          </w:tcPr>
          <w:p w:rsidR="006E155A" w:rsidRPr="00DB707E" w:rsidRDefault="006E155A" w:rsidP="006E155A">
            <w:pPr>
              <w:pStyle w:val="TAC"/>
            </w:pPr>
            <w:r w:rsidRPr="00DB707E">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to PBCH DMRS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PSS to SSS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 xml:space="preserve">EPRE ratio of PDSCH DMRS to SSS </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PDSCH to PDSCH DMRS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to OCNG DMRS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pStyle w:val="TAL"/>
            </w:pPr>
            <w:r w:rsidRPr="00DB707E">
              <w:t>SNR on RLM-RS</w:t>
            </w:r>
          </w:p>
        </w:tc>
        <w:tc>
          <w:tcPr>
            <w:tcW w:w="1832" w:type="dxa"/>
          </w:tcPr>
          <w:p w:rsidR="006E155A" w:rsidRPr="00DB707E" w:rsidRDefault="006E155A" w:rsidP="006E155A">
            <w:pPr>
              <w:pStyle w:val="TAL"/>
              <w:rPr>
                <w:noProof/>
              </w:rPr>
            </w:pPr>
            <w:r w:rsidRPr="00DB707E">
              <w:rPr>
                <w:noProof/>
              </w:rPr>
              <w:t>Config 1,4</w:t>
            </w:r>
          </w:p>
        </w:tc>
        <w:tc>
          <w:tcPr>
            <w:tcW w:w="709" w:type="dxa"/>
            <w:tcBorders>
              <w:bottom w:val="nil"/>
            </w:tcBorders>
            <w:shd w:val="clear" w:color="auto" w:fill="auto"/>
          </w:tcPr>
          <w:p w:rsidR="006E155A" w:rsidRPr="00DB707E" w:rsidRDefault="006E155A" w:rsidP="006E155A">
            <w:pPr>
              <w:pStyle w:val="TAC"/>
            </w:pPr>
            <w:r w:rsidRPr="00DB707E">
              <w:t>dB</w:t>
            </w:r>
          </w:p>
        </w:tc>
        <w:tc>
          <w:tcPr>
            <w:tcW w:w="539" w:type="dxa"/>
          </w:tcPr>
          <w:p w:rsidR="006E155A" w:rsidRPr="00DB707E" w:rsidRDefault="006E155A" w:rsidP="006E155A">
            <w:pPr>
              <w:pStyle w:val="TAC"/>
              <w:rPr>
                <w:noProof/>
              </w:rPr>
            </w:pPr>
            <w:r w:rsidRPr="00DB707E">
              <w:rPr>
                <w:rFonts w:eastAsia="MS Mincho"/>
              </w:rPr>
              <w:t>1</w:t>
            </w:r>
          </w:p>
        </w:tc>
        <w:tc>
          <w:tcPr>
            <w:tcW w:w="539" w:type="dxa"/>
          </w:tcPr>
          <w:p w:rsidR="006E155A" w:rsidRPr="00DB707E" w:rsidRDefault="006E155A" w:rsidP="006E155A">
            <w:pPr>
              <w:pStyle w:val="TAC"/>
              <w:rPr>
                <w:noProof/>
              </w:rPr>
            </w:pPr>
            <w:r w:rsidRPr="00DB707E">
              <w:rPr>
                <w:rFonts w:eastAsia="MS Mincho"/>
              </w:rPr>
              <w:t>-7</w:t>
            </w:r>
          </w:p>
        </w:tc>
        <w:tc>
          <w:tcPr>
            <w:tcW w:w="539" w:type="dxa"/>
          </w:tcPr>
          <w:p w:rsidR="006E155A" w:rsidRPr="00DB707E" w:rsidRDefault="006E155A" w:rsidP="006E155A">
            <w:pPr>
              <w:pStyle w:val="TAC"/>
              <w:rPr>
                <w:noProof/>
              </w:rPr>
            </w:pPr>
            <w:r w:rsidRPr="00DB707E">
              <w:rPr>
                <w:rFonts w:eastAsia="MS Mincho"/>
              </w:rPr>
              <w:t>-15</w:t>
            </w:r>
          </w:p>
        </w:tc>
        <w:tc>
          <w:tcPr>
            <w:tcW w:w="539" w:type="dxa"/>
          </w:tcPr>
          <w:p w:rsidR="006E155A" w:rsidRPr="00DB707E" w:rsidRDefault="006E155A" w:rsidP="006E155A">
            <w:pPr>
              <w:pStyle w:val="TAC"/>
              <w:rPr>
                <w:noProof/>
              </w:rPr>
            </w:pPr>
            <w:r w:rsidRPr="00DB707E">
              <w:rPr>
                <w:noProof/>
              </w:rPr>
              <w:t>-4.5</w:t>
            </w:r>
          </w:p>
        </w:tc>
        <w:tc>
          <w:tcPr>
            <w:tcW w:w="540" w:type="dxa"/>
          </w:tcPr>
          <w:p w:rsidR="006E155A" w:rsidRPr="00DB707E" w:rsidRDefault="006E155A" w:rsidP="006E155A">
            <w:pPr>
              <w:pStyle w:val="TAC"/>
              <w:rPr>
                <w:noProof/>
              </w:rPr>
            </w:pPr>
            <w:r w:rsidRPr="00DB707E">
              <w:rPr>
                <w:rFonts w:eastAsia="MS Mincho"/>
              </w:rPr>
              <w:t>1</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539" w:type="dxa"/>
          </w:tcPr>
          <w:p w:rsidR="006E155A" w:rsidRPr="00DB707E" w:rsidRDefault="006E155A" w:rsidP="006E155A">
            <w:pPr>
              <w:pStyle w:val="TAC"/>
              <w:rPr>
                <w:noProof/>
              </w:rPr>
            </w:pPr>
            <w:r w:rsidRPr="00DB707E">
              <w:rPr>
                <w:noProof/>
              </w:rPr>
              <w:t>1</w:t>
            </w:r>
          </w:p>
        </w:tc>
        <w:tc>
          <w:tcPr>
            <w:tcW w:w="539" w:type="dxa"/>
          </w:tcPr>
          <w:p w:rsidR="006E155A" w:rsidRPr="00DB707E" w:rsidRDefault="006E155A" w:rsidP="006E155A">
            <w:pPr>
              <w:pStyle w:val="TAC"/>
              <w:rPr>
                <w:noProof/>
              </w:rPr>
            </w:pPr>
            <w:r w:rsidRPr="00DB707E">
              <w:rPr>
                <w:rFonts w:eastAsia="MS Mincho"/>
              </w:rPr>
              <w:t>-7</w:t>
            </w:r>
          </w:p>
        </w:tc>
        <w:tc>
          <w:tcPr>
            <w:tcW w:w="539" w:type="dxa"/>
          </w:tcPr>
          <w:p w:rsidR="006E155A" w:rsidRPr="00DB707E" w:rsidRDefault="006E155A" w:rsidP="006E155A">
            <w:pPr>
              <w:pStyle w:val="TAC"/>
              <w:rPr>
                <w:noProof/>
              </w:rPr>
            </w:pPr>
            <w:r w:rsidRPr="00DB707E">
              <w:rPr>
                <w:rFonts w:eastAsia="MS Mincho"/>
              </w:rPr>
              <w:t>-15</w:t>
            </w:r>
          </w:p>
        </w:tc>
        <w:tc>
          <w:tcPr>
            <w:tcW w:w="539" w:type="dxa"/>
          </w:tcPr>
          <w:p w:rsidR="006E155A" w:rsidRPr="00DB707E" w:rsidRDefault="006E155A" w:rsidP="006E155A">
            <w:pPr>
              <w:pStyle w:val="TAC"/>
              <w:rPr>
                <w:noProof/>
              </w:rPr>
            </w:pPr>
            <w:r w:rsidRPr="00DB707E">
              <w:rPr>
                <w:noProof/>
              </w:rPr>
              <w:t>-4.5</w:t>
            </w:r>
          </w:p>
        </w:tc>
        <w:tc>
          <w:tcPr>
            <w:tcW w:w="540" w:type="dxa"/>
          </w:tcPr>
          <w:p w:rsidR="006E155A" w:rsidRPr="00DB707E" w:rsidRDefault="006E155A" w:rsidP="006E155A">
            <w:pPr>
              <w:pStyle w:val="TAC"/>
              <w:rPr>
                <w:noProof/>
              </w:rPr>
            </w:pPr>
            <w:r w:rsidRPr="00DB707E">
              <w:rPr>
                <w:noProof/>
              </w:rPr>
              <w:t>1</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3</w:t>
            </w:r>
          </w:p>
        </w:tc>
        <w:tc>
          <w:tcPr>
            <w:tcW w:w="709" w:type="dxa"/>
            <w:tcBorders>
              <w:top w:val="nil"/>
              <w:bottom w:val="nil"/>
            </w:tcBorders>
            <w:shd w:val="clear" w:color="auto" w:fill="auto"/>
          </w:tcPr>
          <w:p w:rsidR="006E155A" w:rsidRPr="00DB707E" w:rsidRDefault="006E155A" w:rsidP="006E155A">
            <w:pPr>
              <w:pStyle w:val="TAC"/>
            </w:pPr>
          </w:p>
        </w:tc>
        <w:tc>
          <w:tcPr>
            <w:tcW w:w="539" w:type="dxa"/>
          </w:tcPr>
          <w:p w:rsidR="006E155A" w:rsidRPr="00DB707E" w:rsidRDefault="006E155A" w:rsidP="006E155A">
            <w:pPr>
              <w:pStyle w:val="TAC"/>
              <w:rPr>
                <w:noProof/>
              </w:rPr>
            </w:pPr>
            <w:ins w:id="1302" w:author="Huawei" w:date="2022-10-18T10:49:00Z">
              <w:r w:rsidRPr="00DB707E">
                <w:rPr>
                  <w:noProof/>
                </w:rPr>
                <w:t>1</w:t>
              </w:r>
            </w:ins>
          </w:p>
        </w:tc>
        <w:tc>
          <w:tcPr>
            <w:tcW w:w="539" w:type="dxa"/>
          </w:tcPr>
          <w:p w:rsidR="006E155A" w:rsidRPr="00DB707E" w:rsidRDefault="006E155A" w:rsidP="006E155A">
            <w:pPr>
              <w:pStyle w:val="TAC"/>
              <w:rPr>
                <w:rFonts w:eastAsia="MS Mincho"/>
              </w:rPr>
            </w:pPr>
            <w:ins w:id="1303" w:author="Huawei" w:date="2022-10-18T10:49:00Z">
              <w:r w:rsidRPr="00DB707E">
                <w:rPr>
                  <w:rFonts w:eastAsia="MS Mincho"/>
                </w:rPr>
                <w:t>-7</w:t>
              </w:r>
            </w:ins>
          </w:p>
        </w:tc>
        <w:tc>
          <w:tcPr>
            <w:tcW w:w="539" w:type="dxa"/>
          </w:tcPr>
          <w:p w:rsidR="006E155A" w:rsidRPr="00DB707E" w:rsidRDefault="006E155A" w:rsidP="006E155A">
            <w:pPr>
              <w:pStyle w:val="TAC"/>
              <w:rPr>
                <w:rFonts w:eastAsia="MS Mincho"/>
              </w:rPr>
            </w:pPr>
            <w:ins w:id="1304" w:author="Huawei" w:date="2022-10-18T10:49:00Z">
              <w:r w:rsidRPr="00DB707E">
                <w:rPr>
                  <w:rFonts w:eastAsia="MS Mincho"/>
                </w:rPr>
                <w:t>-15</w:t>
              </w:r>
            </w:ins>
          </w:p>
        </w:tc>
        <w:tc>
          <w:tcPr>
            <w:tcW w:w="539" w:type="dxa"/>
          </w:tcPr>
          <w:p w:rsidR="006E155A" w:rsidRPr="00DB707E" w:rsidRDefault="006E155A" w:rsidP="006E155A">
            <w:pPr>
              <w:pStyle w:val="TAC"/>
              <w:rPr>
                <w:noProof/>
              </w:rPr>
            </w:pPr>
            <w:ins w:id="1305" w:author="Huawei" w:date="2022-10-18T10:49:00Z">
              <w:r w:rsidRPr="00DB707E">
                <w:rPr>
                  <w:noProof/>
                </w:rPr>
                <w:t>-4.5</w:t>
              </w:r>
            </w:ins>
          </w:p>
        </w:tc>
        <w:tc>
          <w:tcPr>
            <w:tcW w:w="540" w:type="dxa"/>
          </w:tcPr>
          <w:p w:rsidR="006E155A" w:rsidRPr="00DB707E" w:rsidRDefault="006E155A" w:rsidP="006E155A">
            <w:pPr>
              <w:pStyle w:val="TAC"/>
              <w:rPr>
                <w:noProof/>
              </w:rPr>
            </w:pPr>
            <w:ins w:id="1306" w:author="Huawei" w:date="2022-10-18T10:49:00Z">
              <w:r w:rsidRPr="00DB707E">
                <w:rPr>
                  <w:noProof/>
                </w:rPr>
                <w:t>1</w:t>
              </w:r>
            </w:ins>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5" type="#_x0000_t75" style="width:20.75pt;height:20.75pt" o:ole="" fillcolor="window">
                  <v:imagedata r:id="rId105" o:title=""/>
                </v:shape>
                <o:OLEObject Type="Embed" ProgID="Equation.3" ShapeID="_x0000_i1115" DrawAspect="Content" ObjectID="_1730232817" r:id="rId111"/>
              </w:object>
            </w:r>
          </w:p>
        </w:tc>
        <w:tc>
          <w:tcPr>
            <w:tcW w:w="1832"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dBm/15 kHz</w:t>
            </w: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3</w:t>
            </w:r>
          </w:p>
        </w:tc>
        <w:tc>
          <w:tcPr>
            <w:tcW w:w="709" w:type="dxa"/>
            <w:tcBorders>
              <w:top w:val="nil"/>
              <w:bottom w:val="nil"/>
            </w:tcBorders>
            <w:shd w:val="clear" w:color="auto" w:fill="auto"/>
          </w:tcPr>
          <w:p w:rsidR="006E155A" w:rsidRPr="00DB707E" w:rsidRDefault="006E155A" w:rsidP="006E155A">
            <w:pPr>
              <w:pStyle w:val="TAC"/>
            </w:pP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6" type="#_x0000_t75" style="width:20.75pt;height:20.75pt" o:ole="" fillcolor="window">
                  <v:imagedata r:id="rId105" o:title=""/>
                </v:shape>
                <o:OLEObject Type="Embed" ProgID="Equation.3" ShapeID="_x0000_i1116" DrawAspect="Content" ObjectID="_1730232818" r:id="rId112"/>
              </w:object>
            </w:r>
          </w:p>
        </w:tc>
        <w:tc>
          <w:tcPr>
            <w:tcW w:w="1832"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dBm/SCS</w:t>
            </w: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top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2696" w:type="dxa"/>
            <w:gridSpan w:val="5"/>
          </w:tcPr>
          <w:p w:rsidR="006E155A" w:rsidRPr="00DB707E" w:rsidRDefault="006E155A" w:rsidP="006E155A">
            <w:pPr>
              <w:pStyle w:val="TAC"/>
            </w:pPr>
            <w:r w:rsidRPr="00DB707E">
              <w:t>-95</w:t>
            </w:r>
          </w:p>
        </w:tc>
      </w:tr>
      <w:tr w:rsidR="006E155A" w:rsidRPr="00DB707E" w:rsidTr="006E155A">
        <w:trPr>
          <w:cantSplit/>
          <w:trHeight w:val="187"/>
          <w:jc w:val="center"/>
        </w:trPr>
        <w:tc>
          <w:tcPr>
            <w:tcW w:w="3537" w:type="dxa"/>
            <w:gridSpan w:val="2"/>
          </w:tcPr>
          <w:p w:rsidR="006E155A" w:rsidRPr="00DB707E" w:rsidRDefault="006E155A" w:rsidP="006E155A">
            <w:pPr>
              <w:pStyle w:val="TAL"/>
            </w:pPr>
            <w:r w:rsidRPr="00DB707E">
              <w:rPr>
                <w:rFonts w:eastAsia="?? ??"/>
              </w:rPr>
              <w:t>Propagation condition</w:t>
            </w:r>
          </w:p>
        </w:tc>
        <w:tc>
          <w:tcPr>
            <w:tcW w:w="709" w:type="dxa"/>
          </w:tcPr>
          <w:p w:rsidR="006E155A" w:rsidRPr="00DB707E" w:rsidRDefault="006E155A" w:rsidP="006E155A">
            <w:pPr>
              <w:pStyle w:val="TAC"/>
            </w:pPr>
          </w:p>
        </w:tc>
        <w:tc>
          <w:tcPr>
            <w:tcW w:w="2696" w:type="dxa"/>
            <w:gridSpan w:val="5"/>
          </w:tcPr>
          <w:p w:rsidR="006E155A" w:rsidRPr="00DB707E" w:rsidRDefault="006E155A" w:rsidP="006E155A">
            <w:pPr>
              <w:pStyle w:val="TAC"/>
              <w:rPr>
                <w:rFonts w:eastAsia="MS Mincho"/>
              </w:rPr>
            </w:pPr>
            <w:r w:rsidRPr="00DB707E">
              <w:rPr>
                <w:rFonts w:eastAsia="MS Mincho"/>
              </w:rPr>
              <w:t>TDL-C 300ns 100Hz</w:t>
            </w:r>
          </w:p>
        </w:tc>
      </w:tr>
      <w:tr w:rsidR="006E155A" w:rsidRPr="00DB707E" w:rsidTr="006E155A">
        <w:trPr>
          <w:cantSplit/>
          <w:trHeight w:val="187"/>
          <w:jc w:val="center"/>
        </w:trPr>
        <w:tc>
          <w:tcPr>
            <w:tcW w:w="6942" w:type="dxa"/>
            <w:gridSpan w:val="8"/>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T3, T4 and T5 is denoted as SNR1, SNR2, SNR3, SNR4 and SNR5 respectively in Figure A.16.5.1.3.1-1.</w:t>
            </w:r>
          </w:p>
          <w:p w:rsidR="006E155A" w:rsidRPr="00DB707E" w:rsidRDefault="006E155A" w:rsidP="006E155A">
            <w:pPr>
              <w:pStyle w:val="TAN"/>
            </w:pPr>
            <w:r w:rsidRPr="00DB707E">
              <w:t>Note 5:</w:t>
            </w:r>
            <w:r w:rsidRPr="00DB707E">
              <w:tab/>
            </w:r>
            <w:del w:id="1307" w:author="Huawei" w:date="2022-10-18T10:51:00Z">
              <w:r w:rsidRPr="00DB707E" w:rsidDel="00B14739">
                <w:delText>The SNR values are specified for testing a UE which supports 2RX on at least one band. For testing of a UE which supports 4RX on all bands, the SNR during T3 and T4 is modified as specified in clause A.3.6</w:delText>
              </w:r>
            </w:del>
            <w:ins w:id="1308" w:author="Huawei" w:date="2022-10-18T10:51:00Z">
              <w:r>
                <w:t>Void</w:t>
              </w:r>
            </w:ins>
            <w:r w:rsidRPr="00DB707E">
              <w:t>.</w:t>
            </w:r>
          </w:p>
        </w:tc>
      </w:tr>
      <w:bookmarkEnd w:id="1301"/>
    </w:tbl>
    <w:p w:rsidR="006E155A" w:rsidRPr="00DB707E" w:rsidRDefault="006E155A" w:rsidP="006E155A">
      <w:pPr>
        <w:rPr>
          <w:b/>
        </w:rPr>
      </w:pPr>
    </w:p>
    <w:p w:rsidR="006E155A" w:rsidRPr="00DB707E" w:rsidRDefault="006E155A" w:rsidP="006E155A">
      <w:pPr>
        <w:pStyle w:val="TH"/>
        <w:rPr>
          <w:sz w:val="22"/>
          <w:szCs w:val="22"/>
        </w:rPr>
      </w:pPr>
      <w:r w:rsidRPr="00DB707E">
        <w:t>Table A.16.5.1.3.1-4: Void</w:t>
      </w:r>
    </w:p>
    <w:p w:rsidR="006E155A" w:rsidRPr="00DB707E" w:rsidRDefault="006E155A" w:rsidP="006E155A">
      <w:pPr>
        <w:pStyle w:val="TH"/>
      </w:pPr>
      <w:r w:rsidRPr="00DB707E">
        <w:rPr>
          <w:noProof/>
          <w:lang w:val="en-US" w:eastAsia="zh-CN"/>
        </w:rPr>
        <w:drawing>
          <wp:inline distT="0" distB="0" distL="0" distR="0" wp14:anchorId="72FAB33E" wp14:editId="16BB3D59">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stretch>
                      <a:fillRect/>
                    </a:stretch>
                  </pic:blipFill>
                  <pic:spPr>
                    <a:xfrm>
                      <a:off x="0" y="0"/>
                      <a:ext cx="5653833" cy="2880000"/>
                    </a:xfrm>
                    <a:prstGeom prst="rect">
                      <a:avLst/>
                    </a:prstGeom>
                  </pic:spPr>
                </pic:pic>
              </a:graphicData>
            </a:graphic>
          </wp:inline>
        </w:drawing>
      </w:r>
    </w:p>
    <w:p w:rsidR="006E155A" w:rsidRPr="00DB707E" w:rsidRDefault="006E155A" w:rsidP="006E155A">
      <w:pPr>
        <w:pStyle w:val="TF"/>
      </w:pPr>
      <w:r w:rsidRPr="00DB707E">
        <w:t>Figure A.16.5.1.3.1-1: SNR variation for in-sync testing</w:t>
      </w:r>
    </w:p>
    <w:p w:rsidR="006E155A" w:rsidRPr="00DB707E" w:rsidRDefault="006E155A" w:rsidP="006E155A">
      <w:pPr>
        <w:pStyle w:val="5"/>
        <w:rPr>
          <w:snapToGrid w:val="0"/>
        </w:rPr>
      </w:pPr>
      <w:r w:rsidRPr="00DB707E">
        <w:rPr>
          <w:snapToGrid w:val="0"/>
        </w:rPr>
        <w:t>A.16.5.1.3.2</w:t>
      </w:r>
      <w:r w:rsidRPr="00DB707E">
        <w:rPr>
          <w:snapToGrid w:val="0"/>
        </w:rPr>
        <w:tab/>
        <w:t>Test Requirements</w:t>
      </w:r>
    </w:p>
    <w:p w:rsidR="006E155A" w:rsidRPr="00DB707E" w:rsidRDefault="006E155A" w:rsidP="006E155A">
      <w:r w:rsidRPr="00DB707E">
        <w:t>The UE behaviour in each test during time durations T1, T2, T3, T4 and T5 shall be as follows:</w:t>
      </w:r>
    </w:p>
    <w:p w:rsidR="006E155A" w:rsidRPr="00DB707E" w:rsidRDefault="006E155A" w:rsidP="006E155A">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6E155A" w:rsidRPr="00DB707E" w:rsidRDefault="006E155A" w:rsidP="006E155A">
      <w:r w:rsidRPr="00DB707E">
        <w:t>The rate of correct events observed during repeated tests shall be at least 90%.</w:t>
      </w:r>
    </w:p>
    <w:p w:rsidR="006E155A" w:rsidRPr="00DB707E" w:rsidRDefault="006E155A" w:rsidP="006E155A">
      <w:pPr>
        <w:pStyle w:val="-PAGE-"/>
      </w:pPr>
    </w:p>
    <w:p w:rsidR="006E155A" w:rsidRPr="00DB707E" w:rsidRDefault="006E155A" w:rsidP="006E155A">
      <w:pPr>
        <w:pStyle w:val="40"/>
      </w:pPr>
      <w:r w:rsidRPr="00DB707E">
        <w:t>A.16.5.1.4</w:t>
      </w:r>
      <w:r w:rsidRPr="00DB707E">
        <w:tab/>
        <w:t xml:space="preserve">Radio Link Monitoring In-sync Test for FR1 PCell configured with SSB-based RLM RS in non-DRX mode for </w:t>
      </w:r>
      <w:r w:rsidRPr="00DB707E">
        <w:rPr>
          <w:rFonts w:hint="eastAsia"/>
        </w:rPr>
        <w:t>2</w:t>
      </w:r>
      <w:r w:rsidRPr="00DB707E">
        <w:t xml:space="preserve"> Rx UE</w:t>
      </w:r>
    </w:p>
    <w:p w:rsidR="006E155A" w:rsidRPr="00DB707E" w:rsidRDefault="006E155A" w:rsidP="006E155A">
      <w:pPr>
        <w:pStyle w:val="5"/>
        <w:rPr>
          <w:snapToGrid w:val="0"/>
          <w:lang w:eastAsia="zh-CN"/>
        </w:rPr>
      </w:pPr>
      <w:r w:rsidRPr="00DB707E">
        <w:rPr>
          <w:snapToGrid w:val="0"/>
          <w:lang w:eastAsia="zh-CN"/>
        </w:rPr>
        <w:t>A.16.5.1.4.1</w:t>
      </w:r>
      <w:r w:rsidRPr="00DB707E">
        <w:rPr>
          <w:snapToGrid w:val="0"/>
          <w:lang w:eastAsia="zh-CN"/>
        </w:rPr>
        <w:tab/>
        <w:t>Test Purpose and Environment</w:t>
      </w:r>
    </w:p>
    <w:p w:rsidR="006E155A" w:rsidRPr="00DB707E" w:rsidRDefault="006E155A" w:rsidP="006E155A">
      <w:r w:rsidRPr="00DB707E">
        <w:t>The purpose of this test is to verify that the UE properly detects the out of sync and in sync for the purpose of monitoring downlink radio link quality of the PCell. This test will partly verify the FR1 radio link monitoring requirements in clause 8.1</w:t>
      </w:r>
      <w:ins w:id="1309" w:author="Huawei" w:date="2022-10-18T10:53:00Z">
        <w:r>
          <w:t>B</w:t>
        </w:r>
      </w:ins>
      <w:r w:rsidRPr="00DB707E">
        <w:t>.</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xml:space="preserve">’. Supported test configurations are shown in table A.16.5.1.4.1-1. The test parameters are given in Tables A.16.5.1.4.1-2, and A.16.5.1.4.1-3 below. There is one cell (Cell 1), which is the active cell, in the test. The test consists of five successive time periods, with time duration of T1, T2, T3, T4 and T5 respectively. Figure A.16.5.1.4.1-1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6E155A" w:rsidRPr="00DB707E" w:rsidRDefault="006E155A" w:rsidP="006E155A">
      <w:pPr>
        <w:keepNext/>
        <w:keepLines/>
        <w:spacing w:before="60"/>
        <w:jc w:val="center"/>
        <w:rPr>
          <w:rFonts w:ascii="Arial" w:hAnsi="Arial"/>
          <w:b/>
        </w:rPr>
      </w:pPr>
      <w:r w:rsidRPr="00DB707E">
        <w:rPr>
          <w:rFonts w:ascii="Arial" w:hAnsi="Arial"/>
          <w:b/>
        </w:rPr>
        <w:t>Table A.16.5.1.4.1-1: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jc w:val="center"/>
              <w:rPr>
                <w:rFonts w:ascii="Arial" w:hAnsi="Arial"/>
                <w:b/>
                <w:sz w:val="18"/>
              </w:rPr>
            </w:pPr>
            <w:r w:rsidRPr="00DB707E">
              <w:rPr>
                <w:rFonts w:ascii="Arial" w:hAnsi="Arial"/>
                <w:b/>
                <w:sz w:val="18"/>
              </w:rPr>
              <w:t>Configuration</w:t>
            </w:r>
          </w:p>
        </w:tc>
        <w:tc>
          <w:tcPr>
            <w:tcW w:w="5735" w:type="dxa"/>
            <w:shd w:val="clear" w:color="auto" w:fill="auto"/>
          </w:tcPr>
          <w:p w:rsidR="006E155A" w:rsidRPr="00DB707E" w:rsidRDefault="006E155A" w:rsidP="006E155A">
            <w:pPr>
              <w:keepNext/>
              <w:keepLines/>
              <w:spacing w:after="0"/>
              <w:jc w:val="center"/>
              <w:rPr>
                <w:rFonts w:ascii="Arial" w:hAnsi="Arial"/>
                <w:b/>
                <w:sz w:val="18"/>
              </w:rPr>
            </w:pPr>
            <w:r w:rsidRPr="00DB707E">
              <w:rPr>
                <w:rFonts w:ascii="Arial" w:hAnsi="Arial"/>
                <w:b/>
                <w:sz w:val="18"/>
              </w:rPr>
              <w:t>Description</w:t>
            </w:r>
          </w:p>
        </w:tc>
      </w:tr>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1</w:t>
            </w:r>
          </w:p>
        </w:tc>
        <w:tc>
          <w:tcPr>
            <w:tcW w:w="5735"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2</w:t>
            </w:r>
          </w:p>
        </w:tc>
        <w:tc>
          <w:tcPr>
            <w:tcW w:w="5735"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3</w:t>
            </w:r>
          </w:p>
        </w:tc>
        <w:tc>
          <w:tcPr>
            <w:tcW w:w="5735"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4</w:t>
            </w:r>
          </w:p>
        </w:tc>
        <w:tc>
          <w:tcPr>
            <w:tcW w:w="5735"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HD-FDD, SSB SCS 15 kHz, data SCS 15 kHz, BW 10 MHz</w:t>
            </w:r>
          </w:p>
        </w:tc>
      </w:tr>
      <w:tr w:rsidR="006E155A" w:rsidRPr="00DB707E" w:rsidTr="006E155A">
        <w:trPr>
          <w:trHeight w:val="187"/>
          <w:jc w:val="center"/>
        </w:trPr>
        <w:tc>
          <w:tcPr>
            <w:tcW w:w="7366" w:type="dxa"/>
            <w:gridSpan w:val="2"/>
            <w:shd w:val="clear" w:color="auto" w:fill="auto"/>
          </w:tcPr>
          <w:p w:rsidR="006E155A" w:rsidRPr="00DB707E" w:rsidRDefault="006E155A" w:rsidP="006E155A">
            <w:pPr>
              <w:keepNext/>
              <w:keepLines/>
              <w:spacing w:after="0"/>
              <w:ind w:left="851" w:hanging="851"/>
              <w:rPr>
                <w:rFonts w:ascii="Arial" w:hAnsi="Arial"/>
                <w:sz w:val="18"/>
              </w:rPr>
            </w:pPr>
            <w:r w:rsidRPr="00DB707E">
              <w:rPr>
                <w:rFonts w:ascii="Arial" w:hAnsi="Arial"/>
                <w:sz w:val="18"/>
              </w:rPr>
              <w:t>Note:</w:t>
            </w:r>
            <w:r w:rsidRPr="00DB707E">
              <w:rPr>
                <w:rFonts w:ascii="Arial" w:hAnsi="Arial"/>
                <w:sz w:val="18"/>
              </w:rPr>
              <w:tab/>
              <w:t>The UE is only required to pass in one of the supported test configurations in FR1</w:t>
            </w:r>
          </w:p>
        </w:tc>
      </w:tr>
    </w:tbl>
    <w:p w:rsidR="006E155A" w:rsidRPr="00DB707E" w:rsidRDefault="006E155A" w:rsidP="006E155A">
      <w:pPr>
        <w:spacing w:before="120"/>
      </w:pPr>
    </w:p>
    <w:p w:rsidR="006E155A" w:rsidRPr="00DB707E" w:rsidRDefault="006E155A" w:rsidP="006E155A">
      <w:pPr>
        <w:keepNext/>
        <w:keepLines/>
        <w:spacing w:before="60"/>
        <w:jc w:val="center"/>
        <w:rPr>
          <w:rFonts w:ascii="Arial" w:hAnsi="Arial"/>
          <w:b/>
        </w:rPr>
      </w:pPr>
      <w:r w:rsidRPr="00DB707E">
        <w:rPr>
          <w:rFonts w:ascii="Arial" w:hAnsi="Arial"/>
          <w:b/>
        </w:rPr>
        <w:t>Table A.16.5.1.4.1-2: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6E155A" w:rsidRPr="00DB707E" w:rsidTr="006E155A">
        <w:trPr>
          <w:trHeight w:val="187"/>
          <w:jc w:val="center"/>
        </w:trPr>
        <w:tc>
          <w:tcPr>
            <w:tcW w:w="2795" w:type="pct"/>
            <w:gridSpan w:val="4"/>
            <w:tcBorders>
              <w:bottom w:val="nil"/>
            </w:tcBorders>
            <w:shd w:val="clear" w:color="auto" w:fill="auto"/>
          </w:tcPr>
          <w:p w:rsidR="006E155A" w:rsidRPr="00DB707E" w:rsidRDefault="006E155A" w:rsidP="006E155A">
            <w:pPr>
              <w:keepNext/>
              <w:keepLines/>
              <w:spacing w:after="0"/>
              <w:jc w:val="center"/>
              <w:rPr>
                <w:rFonts w:ascii="Arial" w:hAnsi="Arial"/>
                <w:b/>
                <w:noProof/>
                <w:sz w:val="18"/>
              </w:rPr>
            </w:pPr>
            <w:r w:rsidRPr="00DB707E">
              <w:rPr>
                <w:rFonts w:ascii="Arial" w:hAnsi="Arial"/>
                <w:b/>
                <w:noProof/>
                <w:sz w:val="18"/>
              </w:rPr>
              <w:t>Parameter</w:t>
            </w:r>
          </w:p>
        </w:tc>
        <w:tc>
          <w:tcPr>
            <w:tcW w:w="559" w:type="pct"/>
            <w:tcBorders>
              <w:bottom w:val="nil"/>
            </w:tcBorders>
            <w:shd w:val="clear" w:color="auto" w:fill="auto"/>
          </w:tcPr>
          <w:p w:rsidR="006E155A" w:rsidRPr="00DB707E" w:rsidRDefault="006E155A" w:rsidP="006E155A">
            <w:pPr>
              <w:keepNext/>
              <w:keepLines/>
              <w:spacing w:after="0"/>
              <w:jc w:val="center"/>
              <w:rPr>
                <w:rFonts w:ascii="Arial" w:hAnsi="Arial"/>
                <w:b/>
                <w:noProof/>
                <w:sz w:val="18"/>
              </w:rPr>
            </w:pPr>
            <w:r w:rsidRPr="00DB707E">
              <w:rPr>
                <w:rFonts w:ascii="Arial" w:hAnsi="Arial"/>
                <w:b/>
                <w:noProof/>
                <w:sz w:val="18"/>
              </w:rPr>
              <w:t>Unit</w:t>
            </w:r>
          </w:p>
        </w:tc>
        <w:tc>
          <w:tcPr>
            <w:tcW w:w="1646" w:type="pct"/>
            <w:shd w:val="clear" w:color="auto" w:fill="auto"/>
          </w:tcPr>
          <w:p w:rsidR="006E155A" w:rsidRPr="00DB707E" w:rsidRDefault="006E155A" w:rsidP="006E155A">
            <w:pPr>
              <w:keepNext/>
              <w:keepLines/>
              <w:spacing w:after="0"/>
              <w:jc w:val="center"/>
              <w:rPr>
                <w:rFonts w:ascii="Arial" w:hAnsi="Arial"/>
                <w:b/>
                <w:noProof/>
                <w:sz w:val="18"/>
              </w:rPr>
            </w:pPr>
            <w:r w:rsidRPr="00DB707E">
              <w:rPr>
                <w:rFonts w:ascii="Arial" w:hAnsi="Arial"/>
                <w:b/>
                <w:noProof/>
                <w:sz w:val="18"/>
              </w:rPr>
              <w:t>Value</w:t>
            </w:r>
          </w:p>
        </w:tc>
      </w:tr>
      <w:tr w:rsidR="006E155A" w:rsidRPr="00DB707E" w:rsidTr="006E155A">
        <w:trPr>
          <w:trHeight w:val="187"/>
          <w:jc w:val="center"/>
        </w:trPr>
        <w:tc>
          <w:tcPr>
            <w:tcW w:w="2795" w:type="pct"/>
            <w:gridSpan w:val="4"/>
            <w:tcBorders>
              <w:top w:val="nil"/>
            </w:tcBorders>
            <w:shd w:val="clear" w:color="auto" w:fill="auto"/>
          </w:tcPr>
          <w:p w:rsidR="006E155A" w:rsidRPr="00DB707E" w:rsidRDefault="006E155A" w:rsidP="006E155A">
            <w:pPr>
              <w:keepNext/>
              <w:keepLines/>
              <w:spacing w:after="0"/>
              <w:jc w:val="center"/>
              <w:rPr>
                <w:rFonts w:ascii="Arial" w:hAnsi="Arial"/>
                <w:b/>
                <w:noProof/>
                <w:sz w:val="18"/>
              </w:rPr>
            </w:pPr>
          </w:p>
        </w:tc>
        <w:tc>
          <w:tcPr>
            <w:tcW w:w="559" w:type="pct"/>
            <w:tcBorders>
              <w:top w:val="nil"/>
            </w:tcBorders>
            <w:shd w:val="clear" w:color="auto" w:fill="auto"/>
          </w:tcPr>
          <w:p w:rsidR="006E155A" w:rsidRPr="00DB707E" w:rsidRDefault="006E155A" w:rsidP="006E155A">
            <w:pPr>
              <w:keepNext/>
              <w:keepLines/>
              <w:spacing w:after="0"/>
              <w:jc w:val="center"/>
              <w:rPr>
                <w:rFonts w:ascii="Arial" w:hAnsi="Arial"/>
                <w:b/>
                <w:noProof/>
                <w:sz w:val="18"/>
              </w:rPr>
            </w:pPr>
          </w:p>
        </w:tc>
        <w:tc>
          <w:tcPr>
            <w:tcW w:w="1646" w:type="pct"/>
            <w:shd w:val="clear" w:color="auto" w:fill="auto"/>
          </w:tcPr>
          <w:p w:rsidR="006E155A" w:rsidRPr="00DB707E" w:rsidRDefault="006E155A" w:rsidP="006E155A">
            <w:pPr>
              <w:keepNext/>
              <w:keepLines/>
              <w:spacing w:after="0"/>
              <w:jc w:val="center"/>
              <w:rPr>
                <w:rFonts w:ascii="Arial" w:hAnsi="Arial"/>
                <w:b/>
                <w:noProof/>
                <w:sz w:val="18"/>
              </w:rPr>
            </w:pPr>
            <w:r w:rsidRPr="00DB707E">
              <w:rPr>
                <w:rFonts w:ascii="Arial" w:hAnsi="Arial"/>
                <w:b/>
                <w:noProof/>
                <w:sz w:val="18"/>
              </w:rPr>
              <w:t>Test 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Active PCell</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Cell 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RF Channel Number</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Duplex mode</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 3</w:t>
            </w:r>
          </w:p>
        </w:tc>
        <w:tc>
          <w:tcPr>
            <w:tcW w:w="559"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4</w:t>
            </w:r>
          </w:p>
        </w:tc>
        <w:tc>
          <w:tcPr>
            <w:tcW w:w="559"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sz w:val="18"/>
                <w:szCs w:val="16"/>
              </w:rPr>
              <w:t>BW</w:t>
            </w:r>
            <w:r w:rsidRPr="00DB707E">
              <w:rPr>
                <w:rFonts w:ascii="Arial" w:hAnsi="Arial" w:cs="Arial"/>
                <w:sz w:val="18"/>
                <w:szCs w:val="16"/>
                <w:vertAlign w:val="subscript"/>
              </w:rPr>
              <w:t>channel</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lang w:eastAsia="zh-CN"/>
              </w:rPr>
              <w:t>MHz</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Config </w:t>
            </w:r>
            <w:r w:rsidRPr="002A3913">
              <w:rPr>
                <w:rFonts w:ascii="Arial" w:hAnsi="Arial"/>
                <w:noProof/>
                <w:sz w:val="18"/>
                <w:lang w:eastAsia="en-GB"/>
                <w:rPrChange w:id="1310" w:author="Huawei" w:date="2022-10-18T10:58:00Z">
                  <w:rPr>
                    <w:rFonts w:asciiTheme="minorEastAsia" w:hAnsiTheme="minorEastAsia"/>
                    <w:noProof/>
                    <w:sz w:val="18"/>
                    <w:lang w:eastAsia="zh-CN"/>
                  </w:rPr>
                </w:rPrChange>
              </w:rPr>
              <w:t>3</w:t>
            </w:r>
          </w:p>
        </w:tc>
        <w:tc>
          <w:tcPr>
            <w:tcW w:w="559"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Arial"/>
                <w:sz w:val="18"/>
                <w:szCs w:val="16"/>
              </w:rPr>
              <w:t>20: N</w:t>
            </w:r>
            <w:r w:rsidRPr="002A3913">
              <w:rPr>
                <w:rFonts w:ascii="Arial" w:hAnsi="Arial" w:cs="Arial"/>
                <w:sz w:val="18"/>
                <w:szCs w:val="16"/>
                <w:vertAlign w:val="subscript"/>
                <w:rPrChange w:id="1311" w:author="Huawei" w:date="2022-10-18T10:58:00Z">
                  <w:rPr>
                    <w:rFonts w:ascii="Arial" w:hAnsi="Arial" w:cs="Arial"/>
                    <w:sz w:val="18"/>
                    <w:szCs w:val="16"/>
                  </w:rPr>
                </w:rPrChange>
              </w:rPr>
              <w:t xml:space="preserve">RB,c </w:t>
            </w:r>
            <w:r w:rsidRPr="00DB707E">
              <w:rPr>
                <w:rFonts w:ascii="Arial" w:hAnsi="Arial" w:cs="Arial"/>
                <w:sz w:val="18"/>
                <w:szCs w:val="16"/>
              </w:rPr>
              <w:t>= 51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initial BWP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DLBWP.0.1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dedicated BWP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DLBWP.1.1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keepNext/>
              <w:keepLines/>
              <w:spacing w:after="0"/>
              <w:rPr>
                <w:rFonts w:ascii="Arial" w:hAnsi="Arial" w:cs="Arial"/>
                <w:bCs/>
                <w:sz w:val="18"/>
              </w:rPr>
            </w:pPr>
            <w:r w:rsidRPr="00DB707E">
              <w:rPr>
                <w:rFonts w:ascii="Arial" w:hAnsi="Arial" w:cs="Arial"/>
                <w:bCs/>
                <w:sz w:val="18"/>
              </w:rPr>
              <w:t>UL initial BWP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v3.7.0"/>
                <w:sz w:val="18"/>
              </w:rPr>
              <w:t>ULBWP.0.1</w:t>
            </w:r>
          </w:p>
        </w:tc>
      </w:tr>
      <w:tr w:rsidR="006E155A" w:rsidRPr="00DB707E" w:rsidTr="006E155A">
        <w:trPr>
          <w:trHeight w:val="187"/>
          <w:jc w:val="center"/>
        </w:trPr>
        <w:tc>
          <w:tcPr>
            <w:tcW w:w="1423"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UL dedicated BWP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ULBWP.1.1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TDD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Not Applicable</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TDDConf.1.1</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TDDConf.2.1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RMSI CORESET Reference Channel</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TDD</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CR.2.1 TDD</w:t>
            </w:r>
          </w:p>
        </w:tc>
      </w:tr>
      <w:tr w:rsidR="006E155A" w:rsidRPr="00DB707E" w:rsidTr="006E155A">
        <w:trPr>
          <w:trHeight w:val="187"/>
          <w:jc w:val="center"/>
        </w:trPr>
        <w:tc>
          <w:tcPr>
            <w:tcW w:w="1423"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rPr>
            </w:pPr>
            <w:r w:rsidRPr="00DB707E">
              <w:rPr>
                <w:rFonts w:ascii="Arial" w:hAnsi="Arial"/>
                <w:noProof/>
                <w:sz w:val="18"/>
                <w:lang w:val="it-IT"/>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rPr>
            </w:pPr>
            <w:r w:rsidRPr="00DB707E">
              <w:rPr>
                <w:rFonts w:ascii="Arial" w:hAnsi="Arial"/>
                <w:noProof/>
                <w:sz w:val="18"/>
                <w:lang w:val="it-IT"/>
              </w:rPr>
              <w:t>Config 2</w:t>
            </w:r>
          </w:p>
        </w:tc>
        <w:tc>
          <w:tcPr>
            <w:tcW w:w="559"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TDD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lang w:val="it-IT"/>
              </w:rPr>
            </w:pPr>
            <w:r w:rsidRPr="00DB707E">
              <w:rPr>
                <w:rFonts w:ascii="Arial" w:hAnsi="Arial"/>
                <w:noProof/>
                <w:sz w:val="18"/>
              </w:rPr>
              <w:t>Config 3</w:t>
            </w:r>
          </w:p>
        </w:tc>
        <w:tc>
          <w:tcPr>
            <w:tcW w:w="559"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lang w:val="en-US"/>
              </w:rPr>
            </w:pPr>
            <w:r w:rsidRPr="00DB707E">
              <w:rPr>
                <w:rFonts w:ascii="Arial" w:hAnsi="Arial"/>
                <w:noProof/>
                <w:sz w:val="18"/>
                <w:lang w:val="en-US"/>
              </w:rPr>
              <w:t>CCR.2.1 TDD</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r w:rsidRPr="002A3913">
              <w:rPr>
                <w:rFonts w:ascii="Arial" w:hAnsi="Arial"/>
                <w:noProof/>
                <w:sz w:val="18"/>
                <w:lang w:eastAsia="en-GB"/>
                <w:rPrChange w:id="1312" w:author="Huawei" w:date="2022-10-18T10:59:00Z">
                  <w:rPr>
                    <w:rFonts w:asciiTheme="minorEastAsia" w:hAnsiTheme="minorEastAsia"/>
                    <w:noProof/>
                    <w:sz w:val="18"/>
                    <w:lang w:eastAsia="zh-CN"/>
                  </w:rPr>
                </w:rPrChange>
              </w:rPr>
              <w:t>,4</w:t>
            </w:r>
          </w:p>
        </w:tc>
        <w:tc>
          <w:tcPr>
            <w:tcW w:w="559" w:type="pct"/>
            <w:tcBorders>
              <w:top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7B7E12">
              <w:rPr>
                <w:rFonts w:ascii="Arial" w:hAnsi="Arial"/>
                <w:noProof/>
                <w:sz w:val="18"/>
              </w:rPr>
              <w:t>SSB.1 RedCap FR1</w:t>
            </w:r>
          </w:p>
        </w:tc>
      </w:tr>
      <w:tr w:rsidR="006E155A" w:rsidRPr="00DB707E" w:rsidTr="006E155A">
        <w:trPr>
          <w:trHeight w:val="187"/>
          <w:jc w:val="center"/>
        </w:trPr>
        <w:tc>
          <w:tcPr>
            <w:tcW w:w="1423"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SMTC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SMTC.1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PDSCH/PDCCH subcarrier spacing</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15 kHz</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w:t>
            </w:r>
            <w:r w:rsidRPr="00DB707E">
              <w:rPr>
                <w:rFonts w:ascii="Arial" w:hAnsi="Arial"/>
                <w:noProof/>
                <w:sz w:val="18"/>
                <w:lang w:eastAsia="zh-CN"/>
              </w:rPr>
              <w:t>0 kHz</w:t>
            </w:r>
          </w:p>
        </w:tc>
      </w:tr>
      <w:tr w:rsidR="006E155A" w:rsidRPr="00DB707E" w:rsidTr="006E155A">
        <w:trPr>
          <w:trHeight w:val="187"/>
          <w:jc w:val="center"/>
        </w:trPr>
        <w:tc>
          <w:tcPr>
            <w:tcW w:w="1423"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PRACH Configuration </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Table  A.3.8.2.1-1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index assigned as RLM RS</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OCNG parameters</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OP.1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Normal</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Correlation Matrix and Antenna Configuration</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2x2 Low</w:t>
            </w:r>
          </w:p>
        </w:tc>
      </w:tr>
      <w:tr w:rsidR="006E155A" w:rsidRPr="00DB707E" w:rsidTr="006E155A">
        <w:trPr>
          <w:trHeight w:val="187"/>
          <w:jc w:val="center"/>
        </w:trPr>
        <w:tc>
          <w:tcPr>
            <w:tcW w:w="1219"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In sync transmission parameters</w:t>
            </w: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rsidR="006E155A" w:rsidRPr="00DB707E" w:rsidRDefault="006E155A" w:rsidP="006E155A">
            <w:pPr>
              <w:keepNext/>
              <w:keepLines/>
              <w:spacing w:after="0"/>
              <w:jc w:val="center"/>
              <w:rPr>
                <w:rFonts w:ascii="Arial" w:eastAsia="?? ??" w:hAnsi="Arial"/>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219" w:type="pct"/>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rsidR="006E155A" w:rsidRPr="00DB707E" w:rsidRDefault="006E155A" w:rsidP="006E155A">
            <w:pPr>
              <w:keepNext/>
              <w:keepLines/>
              <w:spacing w:after="0"/>
              <w:jc w:val="center"/>
              <w:rPr>
                <w:rFonts w:ascii="Arial" w:eastAsia="?? ??" w:hAnsi="Arial"/>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1219"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Out of sync transmission parameters</w:t>
            </w: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8</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rsidR="006E155A" w:rsidRPr="00DB707E" w:rsidRDefault="006E155A" w:rsidP="006E155A">
            <w:pPr>
              <w:keepNext/>
              <w:keepLines/>
              <w:spacing w:after="0"/>
              <w:jc w:val="center"/>
              <w:rPr>
                <w:rFonts w:ascii="Arial" w:eastAsia="?? ??" w:hAnsi="Arial"/>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219" w:type="pct"/>
            <w:tcBorders>
              <w:top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rsidR="006E155A" w:rsidRPr="00DB707E" w:rsidRDefault="006E155A" w:rsidP="006E155A">
            <w:pPr>
              <w:keepNext/>
              <w:keepLines/>
              <w:spacing w:after="0"/>
              <w:jc w:val="center"/>
              <w:rPr>
                <w:rFonts w:ascii="Arial" w:eastAsia="?? ??" w:hAnsi="Arial"/>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DRX</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i/>
                <w:iCs/>
                <w:sz w:val="18"/>
              </w:rPr>
              <w:t>OFF</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Gap pattern ID </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N.A.</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Layer 3 filtering</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i/>
                <w:iCs/>
                <w:sz w:val="18"/>
              </w:rPr>
              <w:t>Enabled</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T310 timer</w:t>
            </w:r>
          </w:p>
        </w:tc>
        <w:tc>
          <w:tcPr>
            <w:tcW w:w="559"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ms</w:t>
            </w:r>
          </w:p>
        </w:tc>
        <w:tc>
          <w:tcPr>
            <w:tcW w:w="1646"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iCs/>
                <w:sz w:val="18"/>
              </w:rPr>
              <w:t>1000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T311 timer</w:t>
            </w:r>
          </w:p>
        </w:tc>
        <w:tc>
          <w:tcPr>
            <w:tcW w:w="559"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noProof/>
                <w:sz w:val="18"/>
              </w:rPr>
              <w:t>ms</w:t>
            </w:r>
          </w:p>
        </w:tc>
        <w:tc>
          <w:tcPr>
            <w:tcW w:w="1646"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noProof/>
                <w:sz w:val="18"/>
              </w:rPr>
              <w:t>1000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N310</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N311</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230"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CSI-RS configuration for CSI reporting</w:t>
            </w: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FDD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TDD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CSI-RS.2.1 TDD</w:t>
            </w:r>
          </w:p>
        </w:tc>
      </w:tr>
      <w:tr w:rsidR="006E155A" w:rsidRPr="00DB707E" w:rsidTr="006E155A">
        <w:trPr>
          <w:trHeight w:val="187"/>
          <w:jc w:val="center"/>
        </w:trPr>
        <w:tc>
          <w:tcPr>
            <w:tcW w:w="1230"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sz w:val="18"/>
              </w:rPr>
              <w:t>CSI-RS for tracking</w:t>
            </w: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TRS.1.1 FDD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TRS.1.1 TDD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TRS.1.2 TDD</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T1</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0.24</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T5</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0.88</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D1</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0.84</w:t>
            </w:r>
          </w:p>
        </w:tc>
      </w:tr>
      <w:tr w:rsidR="006E155A" w:rsidRPr="00DB707E" w:rsidTr="006E155A">
        <w:trPr>
          <w:trHeight w:val="187"/>
          <w:jc w:val="center"/>
        </w:trPr>
        <w:tc>
          <w:tcPr>
            <w:tcW w:w="5000" w:type="pct"/>
            <w:gridSpan w:val="6"/>
          </w:tcPr>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rsidR="006E155A" w:rsidRPr="00DB707E" w:rsidRDefault="006E155A" w:rsidP="006E155A"/>
    <w:p w:rsidR="006E155A" w:rsidRPr="00DB707E" w:rsidRDefault="006E155A" w:rsidP="006E155A">
      <w:pPr>
        <w:keepNext/>
        <w:keepLines/>
        <w:spacing w:before="60"/>
        <w:jc w:val="center"/>
        <w:rPr>
          <w:rFonts w:ascii="Arial" w:hAnsi="Arial"/>
          <w:b/>
        </w:rPr>
      </w:pPr>
      <w:r w:rsidRPr="00DB707E">
        <w:rPr>
          <w:rFonts w:ascii="Arial" w:hAnsi="Arial"/>
          <w:b/>
        </w:rPr>
        <w:t>Table A.16.5.1.4.1-3: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6E155A" w:rsidRPr="00DB707E" w:rsidTr="006E155A">
        <w:trPr>
          <w:cantSplit/>
          <w:trHeight w:val="187"/>
          <w:jc w:val="center"/>
        </w:trPr>
        <w:tc>
          <w:tcPr>
            <w:tcW w:w="3537" w:type="dxa"/>
            <w:gridSpan w:val="2"/>
            <w:tcBorders>
              <w:top w:val="single" w:sz="4" w:space="0" w:color="auto"/>
              <w:left w:val="single" w:sz="4" w:space="0" w:color="auto"/>
              <w:bottom w:val="nil"/>
            </w:tcBorders>
            <w:shd w:val="clear" w:color="auto" w:fill="auto"/>
          </w:tcPr>
          <w:p w:rsidR="006E155A" w:rsidRPr="00DB707E" w:rsidRDefault="006E155A" w:rsidP="006E155A">
            <w:pPr>
              <w:keepNext/>
              <w:keepLines/>
              <w:spacing w:after="0"/>
              <w:jc w:val="center"/>
              <w:rPr>
                <w:rFonts w:ascii="Arial" w:hAnsi="Arial"/>
                <w:b/>
                <w:sz w:val="18"/>
              </w:rPr>
            </w:pPr>
            <w:r w:rsidRPr="00DB707E">
              <w:rPr>
                <w:rFonts w:ascii="Arial" w:hAnsi="Arial"/>
                <w:b/>
                <w:sz w:val="18"/>
              </w:rPr>
              <w:t>Parameter</w:t>
            </w:r>
          </w:p>
        </w:tc>
        <w:tc>
          <w:tcPr>
            <w:tcW w:w="709" w:type="dxa"/>
            <w:tcBorders>
              <w:top w:val="single" w:sz="4" w:space="0" w:color="auto"/>
              <w:bottom w:val="nil"/>
            </w:tcBorders>
            <w:shd w:val="clear" w:color="auto" w:fill="auto"/>
          </w:tcPr>
          <w:p w:rsidR="006E155A" w:rsidRPr="00DB707E" w:rsidRDefault="006E155A" w:rsidP="006E155A">
            <w:pPr>
              <w:keepNext/>
              <w:keepLines/>
              <w:spacing w:after="0"/>
              <w:jc w:val="center"/>
              <w:rPr>
                <w:rFonts w:ascii="Arial" w:hAnsi="Arial"/>
                <w:b/>
                <w:sz w:val="18"/>
              </w:rPr>
            </w:pPr>
            <w:r w:rsidRPr="00DB707E">
              <w:rPr>
                <w:rFonts w:ascii="Arial" w:hAnsi="Arial"/>
                <w:b/>
                <w:sz w:val="18"/>
              </w:rPr>
              <w:t>Unit</w:t>
            </w:r>
          </w:p>
        </w:tc>
        <w:tc>
          <w:tcPr>
            <w:tcW w:w="2696" w:type="dxa"/>
            <w:gridSpan w:val="5"/>
            <w:tcBorders>
              <w:top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Test 1</w:t>
            </w:r>
          </w:p>
        </w:tc>
      </w:tr>
      <w:tr w:rsidR="006E155A" w:rsidRPr="00DB707E" w:rsidTr="006E155A">
        <w:trPr>
          <w:cantSplit/>
          <w:trHeight w:val="187"/>
          <w:jc w:val="center"/>
        </w:trPr>
        <w:tc>
          <w:tcPr>
            <w:tcW w:w="3537" w:type="dxa"/>
            <w:gridSpan w:val="2"/>
            <w:tcBorders>
              <w:top w:val="nil"/>
              <w:left w:val="single" w:sz="4" w:space="0" w:color="auto"/>
              <w:bottom w:val="single" w:sz="4" w:space="0" w:color="auto"/>
            </w:tcBorders>
            <w:shd w:val="clear" w:color="auto" w:fill="auto"/>
          </w:tcPr>
          <w:p w:rsidR="006E155A" w:rsidRPr="00DB707E" w:rsidRDefault="006E155A" w:rsidP="006E155A">
            <w:pPr>
              <w:keepNext/>
              <w:keepLines/>
              <w:spacing w:after="0"/>
              <w:jc w:val="center"/>
              <w:rPr>
                <w:rFonts w:ascii="Arial" w:hAnsi="Arial"/>
                <w:b/>
                <w:sz w:val="18"/>
              </w:rPr>
            </w:pPr>
          </w:p>
        </w:tc>
        <w:tc>
          <w:tcPr>
            <w:tcW w:w="709" w:type="dxa"/>
            <w:tcBorders>
              <w:top w:val="nil"/>
              <w:bottom w:val="single" w:sz="4" w:space="0" w:color="auto"/>
            </w:tcBorders>
            <w:shd w:val="clear" w:color="auto" w:fill="auto"/>
          </w:tcPr>
          <w:p w:rsidR="006E155A" w:rsidRPr="00DB707E" w:rsidRDefault="006E155A" w:rsidP="006E155A">
            <w:pPr>
              <w:keepNext/>
              <w:keepLines/>
              <w:spacing w:after="0"/>
              <w:jc w:val="center"/>
              <w:rPr>
                <w:rFonts w:ascii="Arial" w:hAnsi="Arial"/>
                <w:b/>
                <w:sz w:val="18"/>
              </w:rPr>
            </w:pPr>
          </w:p>
        </w:tc>
        <w:tc>
          <w:tcPr>
            <w:tcW w:w="539"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T1</w:t>
            </w:r>
          </w:p>
        </w:tc>
        <w:tc>
          <w:tcPr>
            <w:tcW w:w="539"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T2</w:t>
            </w:r>
          </w:p>
        </w:tc>
        <w:tc>
          <w:tcPr>
            <w:tcW w:w="539"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T3</w:t>
            </w:r>
          </w:p>
        </w:tc>
        <w:tc>
          <w:tcPr>
            <w:tcW w:w="539"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T4</w:t>
            </w:r>
          </w:p>
        </w:tc>
        <w:tc>
          <w:tcPr>
            <w:tcW w:w="540"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T5</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DMRS to SSS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to PDCCH DMRS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DMRS to SSS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to PBCH DMRS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PSS to SSS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 xml:space="preserve">EPRE ratio of PDSCH DMRS to SSS </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PDSCH to PDSCH DMRS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DMRS to SSS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to OCNG DMRS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SNR on RLM-RS</w:t>
            </w: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709"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539" w:type="dxa"/>
          </w:tcPr>
          <w:p w:rsidR="006E155A" w:rsidRPr="002A3913" w:rsidRDefault="006E155A" w:rsidP="006E155A">
            <w:pPr>
              <w:keepNext/>
              <w:keepLines/>
              <w:spacing w:after="0"/>
              <w:jc w:val="center"/>
              <w:rPr>
                <w:rFonts w:ascii="Arial" w:eastAsia="MS Mincho" w:hAnsi="Arial"/>
                <w:sz w:val="18"/>
                <w:rPrChange w:id="1313" w:author="Huawei" w:date="2022-10-18T11:00:00Z">
                  <w:rPr>
                    <w:rFonts w:ascii="Arial" w:hAnsi="Arial"/>
                    <w:noProof/>
                    <w:sz w:val="18"/>
                  </w:rPr>
                </w:rPrChange>
              </w:rPr>
            </w:pPr>
            <w:r w:rsidRPr="00DB707E">
              <w:rPr>
                <w:rFonts w:ascii="Arial" w:eastAsia="MS Mincho" w:hAnsi="Arial"/>
                <w:sz w:val="18"/>
              </w:rPr>
              <w:t>1</w:t>
            </w:r>
          </w:p>
        </w:tc>
        <w:tc>
          <w:tcPr>
            <w:tcW w:w="539" w:type="dxa"/>
          </w:tcPr>
          <w:p w:rsidR="006E155A" w:rsidRPr="002A3913" w:rsidRDefault="006E155A" w:rsidP="006E155A">
            <w:pPr>
              <w:keepNext/>
              <w:keepLines/>
              <w:spacing w:after="0"/>
              <w:jc w:val="center"/>
              <w:rPr>
                <w:rFonts w:ascii="Arial" w:eastAsia="MS Mincho" w:hAnsi="Arial"/>
                <w:sz w:val="18"/>
                <w:rPrChange w:id="1314" w:author="Huawei" w:date="2022-10-18T11:00:00Z">
                  <w:rPr>
                    <w:rFonts w:ascii="Arial" w:hAnsi="Arial"/>
                    <w:noProof/>
                    <w:sz w:val="18"/>
                  </w:rPr>
                </w:rPrChange>
              </w:rPr>
            </w:pPr>
            <w:r w:rsidRPr="00DB707E">
              <w:rPr>
                <w:rFonts w:ascii="Arial" w:eastAsia="MS Mincho" w:hAnsi="Arial"/>
                <w:sz w:val="18"/>
              </w:rPr>
              <w:t>-7</w:t>
            </w:r>
          </w:p>
        </w:tc>
        <w:tc>
          <w:tcPr>
            <w:tcW w:w="539" w:type="dxa"/>
          </w:tcPr>
          <w:p w:rsidR="006E155A" w:rsidRPr="002A3913" w:rsidRDefault="006E155A" w:rsidP="006E155A">
            <w:pPr>
              <w:keepNext/>
              <w:keepLines/>
              <w:spacing w:after="0"/>
              <w:jc w:val="center"/>
              <w:rPr>
                <w:rFonts w:ascii="Arial" w:eastAsia="MS Mincho" w:hAnsi="Arial"/>
                <w:sz w:val="18"/>
                <w:rPrChange w:id="1315" w:author="Huawei" w:date="2022-10-18T11:00:00Z">
                  <w:rPr>
                    <w:rFonts w:ascii="Arial" w:hAnsi="Arial"/>
                    <w:noProof/>
                    <w:sz w:val="18"/>
                  </w:rPr>
                </w:rPrChange>
              </w:rPr>
            </w:pPr>
            <w:r w:rsidRPr="00DB707E">
              <w:rPr>
                <w:rFonts w:ascii="Arial" w:eastAsia="MS Mincho" w:hAnsi="Arial"/>
                <w:sz w:val="18"/>
              </w:rPr>
              <w:t>-15</w:t>
            </w:r>
          </w:p>
        </w:tc>
        <w:tc>
          <w:tcPr>
            <w:tcW w:w="539" w:type="dxa"/>
          </w:tcPr>
          <w:p w:rsidR="006E155A" w:rsidRPr="002A3913" w:rsidRDefault="006E155A" w:rsidP="006E155A">
            <w:pPr>
              <w:keepNext/>
              <w:keepLines/>
              <w:spacing w:after="0"/>
              <w:jc w:val="center"/>
              <w:rPr>
                <w:rFonts w:ascii="Arial" w:eastAsia="MS Mincho" w:hAnsi="Arial"/>
                <w:sz w:val="18"/>
                <w:rPrChange w:id="1316" w:author="Huawei" w:date="2022-10-18T11:00:00Z">
                  <w:rPr>
                    <w:rFonts w:ascii="Arial" w:hAnsi="Arial"/>
                    <w:noProof/>
                    <w:sz w:val="18"/>
                  </w:rPr>
                </w:rPrChange>
              </w:rPr>
            </w:pPr>
            <w:r w:rsidRPr="002A3913">
              <w:rPr>
                <w:rFonts w:ascii="Arial" w:eastAsia="MS Mincho" w:hAnsi="Arial"/>
                <w:sz w:val="18"/>
                <w:rPrChange w:id="1317" w:author="Huawei" w:date="2022-10-18T11:00:00Z">
                  <w:rPr>
                    <w:rFonts w:ascii="Arial" w:hAnsi="Arial"/>
                    <w:noProof/>
                    <w:sz w:val="18"/>
                  </w:rPr>
                </w:rPrChange>
              </w:rPr>
              <w:t>-4.5</w:t>
            </w:r>
          </w:p>
        </w:tc>
        <w:tc>
          <w:tcPr>
            <w:tcW w:w="540" w:type="dxa"/>
          </w:tcPr>
          <w:p w:rsidR="006E155A" w:rsidRPr="002A3913" w:rsidRDefault="006E155A" w:rsidP="006E155A">
            <w:pPr>
              <w:keepNext/>
              <w:keepLines/>
              <w:spacing w:after="0"/>
              <w:jc w:val="center"/>
              <w:rPr>
                <w:rFonts w:ascii="Arial" w:eastAsia="MS Mincho" w:hAnsi="Arial"/>
                <w:sz w:val="18"/>
                <w:rPrChange w:id="1318" w:author="Huawei" w:date="2022-10-18T11:00:00Z">
                  <w:rPr>
                    <w:rFonts w:ascii="Arial" w:hAnsi="Arial"/>
                    <w:noProof/>
                    <w:sz w:val="18"/>
                  </w:rPr>
                </w:rPrChange>
              </w:rPr>
            </w:pPr>
            <w:r w:rsidRPr="00DB707E">
              <w:rPr>
                <w:rFonts w:ascii="Arial" w:eastAsia="MS Mincho" w:hAnsi="Arial"/>
                <w:sz w:val="18"/>
              </w:rPr>
              <w:t>1</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539" w:type="dxa"/>
          </w:tcPr>
          <w:p w:rsidR="006E155A" w:rsidRPr="002A3913" w:rsidRDefault="006E155A" w:rsidP="006E155A">
            <w:pPr>
              <w:keepNext/>
              <w:keepLines/>
              <w:spacing w:after="0"/>
              <w:jc w:val="center"/>
              <w:rPr>
                <w:rFonts w:ascii="Arial" w:eastAsia="MS Mincho" w:hAnsi="Arial"/>
                <w:sz w:val="18"/>
                <w:rPrChange w:id="1319" w:author="Huawei" w:date="2022-10-18T11:00:00Z">
                  <w:rPr>
                    <w:rFonts w:ascii="Arial" w:hAnsi="Arial"/>
                    <w:noProof/>
                    <w:sz w:val="18"/>
                  </w:rPr>
                </w:rPrChange>
              </w:rPr>
            </w:pPr>
            <w:r w:rsidRPr="002A3913">
              <w:rPr>
                <w:rFonts w:ascii="Arial" w:eastAsia="MS Mincho" w:hAnsi="Arial"/>
                <w:sz w:val="18"/>
                <w:rPrChange w:id="1320" w:author="Huawei" w:date="2022-10-18T11:00:00Z">
                  <w:rPr>
                    <w:rFonts w:ascii="Arial" w:hAnsi="Arial"/>
                    <w:noProof/>
                    <w:sz w:val="18"/>
                  </w:rPr>
                </w:rPrChange>
              </w:rPr>
              <w:t>1</w:t>
            </w:r>
          </w:p>
        </w:tc>
        <w:tc>
          <w:tcPr>
            <w:tcW w:w="539" w:type="dxa"/>
          </w:tcPr>
          <w:p w:rsidR="006E155A" w:rsidRPr="002A3913" w:rsidRDefault="006E155A" w:rsidP="006E155A">
            <w:pPr>
              <w:keepNext/>
              <w:keepLines/>
              <w:spacing w:after="0"/>
              <w:jc w:val="center"/>
              <w:rPr>
                <w:rFonts w:ascii="Arial" w:eastAsia="MS Mincho" w:hAnsi="Arial"/>
                <w:sz w:val="18"/>
                <w:rPrChange w:id="1321" w:author="Huawei" w:date="2022-10-18T11:00:00Z">
                  <w:rPr>
                    <w:rFonts w:ascii="Arial" w:hAnsi="Arial"/>
                    <w:noProof/>
                    <w:sz w:val="18"/>
                  </w:rPr>
                </w:rPrChange>
              </w:rPr>
            </w:pPr>
            <w:r w:rsidRPr="00DB707E">
              <w:rPr>
                <w:rFonts w:ascii="Arial" w:eastAsia="MS Mincho" w:hAnsi="Arial"/>
                <w:sz w:val="18"/>
              </w:rPr>
              <w:t>-7</w:t>
            </w:r>
          </w:p>
        </w:tc>
        <w:tc>
          <w:tcPr>
            <w:tcW w:w="539" w:type="dxa"/>
          </w:tcPr>
          <w:p w:rsidR="006E155A" w:rsidRPr="002A3913" w:rsidRDefault="006E155A" w:rsidP="006E155A">
            <w:pPr>
              <w:keepNext/>
              <w:keepLines/>
              <w:spacing w:after="0"/>
              <w:jc w:val="center"/>
              <w:rPr>
                <w:rFonts w:ascii="Arial" w:eastAsia="MS Mincho" w:hAnsi="Arial"/>
                <w:sz w:val="18"/>
                <w:rPrChange w:id="1322" w:author="Huawei" w:date="2022-10-18T11:00:00Z">
                  <w:rPr>
                    <w:rFonts w:ascii="Arial" w:hAnsi="Arial"/>
                    <w:noProof/>
                    <w:sz w:val="18"/>
                  </w:rPr>
                </w:rPrChange>
              </w:rPr>
            </w:pPr>
            <w:r w:rsidRPr="00DB707E">
              <w:rPr>
                <w:rFonts w:ascii="Arial" w:eastAsia="MS Mincho" w:hAnsi="Arial"/>
                <w:sz w:val="18"/>
              </w:rPr>
              <w:t>-15</w:t>
            </w:r>
          </w:p>
        </w:tc>
        <w:tc>
          <w:tcPr>
            <w:tcW w:w="539" w:type="dxa"/>
          </w:tcPr>
          <w:p w:rsidR="006E155A" w:rsidRPr="002A3913" w:rsidRDefault="006E155A" w:rsidP="006E155A">
            <w:pPr>
              <w:keepNext/>
              <w:keepLines/>
              <w:spacing w:after="0"/>
              <w:jc w:val="center"/>
              <w:rPr>
                <w:rFonts w:ascii="Arial" w:eastAsia="MS Mincho" w:hAnsi="Arial"/>
                <w:sz w:val="18"/>
                <w:rPrChange w:id="1323" w:author="Huawei" w:date="2022-10-18T11:00:00Z">
                  <w:rPr>
                    <w:rFonts w:ascii="Arial" w:hAnsi="Arial"/>
                    <w:noProof/>
                    <w:sz w:val="18"/>
                  </w:rPr>
                </w:rPrChange>
              </w:rPr>
            </w:pPr>
            <w:r w:rsidRPr="002A3913">
              <w:rPr>
                <w:rFonts w:ascii="Arial" w:eastAsia="MS Mincho" w:hAnsi="Arial"/>
                <w:sz w:val="18"/>
                <w:rPrChange w:id="1324" w:author="Huawei" w:date="2022-10-18T11:00:00Z">
                  <w:rPr>
                    <w:rFonts w:ascii="Arial" w:hAnsi="Arial"/>
                    <w:noProof/>
                    <w:sz w:val="18"/>
                  </w:rPr>
                </w:rPrChange>
              </w:rPr>
              <w:t>-4.5</w:t>
            </w:r>
          </w:p>
        </w:tc>
        <w:tc>
          <w:tcPr>
            <w:tcW w:w="540" w:type="dxa"/>
          </w:tcPr>
          <w:p w:rsidR="006E155A" w:rsidRPr="002A3913" w:rsidRDefault="006E155A" w:rsidP="006E155A">
            <w:pPr>
              <w:keepNext/>
              <w:keepLines/>
              <w:spacing w:after="0"/>
              <w:jc w:val="center"/>
              <w:rPr>
                <w:rFonts w:ascii="Arial" w:eastAsia="MS Mincho" w:hAnsi="Arial"/>
                <w:sz w:val="18"/>
                <w:rPrChange w:id="1325" w:author="Huawei" w:date="2022-10-18T11:00:00Z">
                  <w:rPr>
                    <w:rFonts w:ascii="Arial" w:hAnsi="Arial"/>
                    <w:noProof/>
                    <w:sz w:val="18"/>
                  </w:rPr>
                </w:rPrChange>
              </w:rPr>
            </w:pPr>
            <w:r w:rsidRPr="002A3913">
              <w:rPr>
                <w:rFonts w:ascii="Arial" w:eastAsia="MS Mincho" w:hAnsi="Arial"/>
                <w:sz w:val="18"/>
                <w:rPrChange w:id="1326" w:author="Huawei" w:date="2022-10-18T11:00:00Z">
                  <w:rPr>
                    <w:rFonts w:ascii="Arial" w:hAnsi="Arial"/>
                    <w:noProof/>
                    <w:sz w:val="18"/>
                  </w:rPr>
                </w:rPrChange>
              </w:rPr>
              <w:t>1</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2A3913">
              <w:rPr>
                <w:rFonts w:ascii="Arial" w:hAnsi="Arial"/>
                <w:noProof/>
                <w:sz w:val="18"/>
                <w:rPrChange w:id="1327" w:author="Huawei" w:date="2022-10-18T11:00:00Z">
                  <w:rPr>
                    <w:noProof/>
                  </w:rPr>
                </w:rPrChange>
              </w:rPr>
              <w:t>Config 3</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539" w:type="dxa"/>
          </w:tcPr>
          <w:p w:rsidR="006E155A" w:rsidRPr="002A3913" w:rsidRDefault="006E155A" w:rsidP="006E155A">
            <w:pPr>
              <w:keepNext/>
              <w:keepLines/>
              <w:spacing w:after="0"/>
              <w:jc w:val="center"/>
              <w:rPr>
                <w:rFonts w:ascii="Arial" w:eastAsia="MS Mincho" w:hAnsi="Arial"/>
                <w:sz w:val="18"/>
                <w:rPrChange w:id="1328" w:author="Huawei" w:date="2022-10-18T11:00:00Z">
                  <w:rPr>
                    <w:rFonts w:ascii="Arial" w:hAnsi="Arial"/>
                    <w:noProof/>
                    <w:sz w:val="18"/>
                  </w:rPr>
                </w:rPrChange>
              </w:rPr>
            </w:pPr>
            <w:r w:rsidRPr="002A3913">
              <w:rPr>
                <w:rFonts w:ascii="Arial" w:eastAsia="MS Mincho" w:hAnsi="Arial"/>
                <w:sz w:val="18"/>
                <w:rPrChange w:id="1329" w:author="Huawei" w:date="2022-10-18T11:00:00Z">
                  <w:rPr>
                    <w:noProof/>
                  </w:rPr>
                </w:rPrChange>
              </w:rPr>
              <w:t>1</w:t>
            </w:r>
          </w:p>
        </w:tc>
        <w:tc>
          <w:tcPr>
            <w:tcW w:w="539" w:type="dxa"/>
          </w:tcPr>
          <w:p w:rsidR="006E155A" w:rsidRPr="00DB707E" w:rsidRDefault="006E155A" w:rsidP="006E155A">
            <w:pPr>
              <w:keepNext/>
              <w:keepLines/>
              <w:spacing w:after="0"/>
              <w:jc w:val="center"/>
              <w:rPr>
                <w:rFonts w:ascii="Arial" w:eastAsia="MS Mincho" w:hAnsi="Arial"/>
                <w:sz w:val="18"/>
              </w:rPr>
            </w:pPr>
            <w:r w:rsidRPr="002A3913">
              <w:rPr>
                <w:rFonts w:ascii="Arial" w:eastAsia="MS Mincho" w:hAnsi="Arial"/>
                <w:sz w:val="18"/>
                <w:rPrChange w:id="1330" w:author="Huawei" w:date="2022-10-18T11:00:00Z">
                  <w:rPr>
                    <w:rFonts w:eastAsia="MS Mincho"/>
                  </w:rPr>
                </w:rPrChange>
              </w:rPr>
              <w:t>-7</w:t>
            </w:r>
          </w:p>
        </w:tc>
        <w:tc>
          <w:tcPr>
            <w:tcW w:w="539" w:type="dxa"/>
          </w:tcPr>
          <w:p w:rsidR="006E155A" w:rsidRPr="00DB707E" w:rsidRDefault="006E155A" w:rsidP="006E155A">
            <w:pPr>
              <w:keepNext/>
              <w:keepLines/>
              <w:spacing w:after="0"/>
              <w:jc w:val="center"/>
              <w:rPr>
                <w:rFonts w:ascii="Arial" w:eastAsia="MS Mincho" w:hAnsi="Arial"/>
                <w:sz w:val="18"/>
              </w:rPr>
            </w:pPr>
            <w:r w:rsidRPr="002A3913">
              <w:rPr>
                <w:rFonts w:ascii="Arial" w:eastAsia="MS Mincho" w:hAnsi="Arial"/>
                <w:sz w:val="18"/>
                <w:rPrChange w:id="1331" w:author="Huawei" w:date="2022-10-18T11:00:00Z">
                  <w:rPr>
                    <w:rFonts w:eastAsia="MS Mincho"/>
                  </w:rPr>
                </w:rPrChange>
              </w:rPr>
              <w:t>-15</w:t>
            </w:r>
          </w:p>
        </w:tc>
        <w:tc>
          <w:tcPr>
            <w:tcW w:w="539" w:type="dxa"/>
          </w:tcPr>
          <w:p w:rsidR="006E155A" w:rsidRPr="002A3913" w:rsidRDefault="006E155A" w:rsidP="006E155A">
            <w:pPr>
              <w:keepNext/>
              <w:keepLines/>
              <w:spacing w:after="0"/>
              <w:jc w:val="center"/>
              <w:rPr>
                <w:rFonts w:ascii="Arial" w:eastAsia="MS Mincho" w:hAnsi="Arial"/>
                <w:sz w:val="18"/>
                <w:rPrChange w:id="1332" w:author="Huawei" w:date="2022-10-18T11:00:00Z">
                  <w:rPr>
                    <w:rFonts w:ascii="Arial" w:hAnsi="Arial"/>
                    <w:noProof/>
                    <w:sz w:val="18"/>
                  </w:rPr>
                </w:rPrChange>
              </w:rPr>
            </w:pPr>
            <w:r w:rsidRPr="002A3913">
              <w:rPr>
                <w:rFonts w:ascii="Arial" w:eastAsia="MS Mincho" w:hAnsi="Arial"/>
                <w:sz w:val="18"/>
                <w:rPrChange w:id="1333" w:author="Huawei" w:date="2022-10-18T11:00:00Z">
                  <w:rPr>
                    <w:noProof/>
                  </w:rPr>
                </w:rPrChange>
              </w:rPr>
              <w:t>-4.5</w:t>
            </w:r>
          </w:p>
        </w:tc>
        <w:tc>
          <w:tcPr>
            <w:tcW w:w="540" w:type="dxa"/>
          </w:tcPr>
          <w:p w:rsidR="006E155A" w:rsidRPr="002A3913" w:rsidRDefault="006E155A" w:rsidP="006E155A">
            <w:pPr>
              <w:keepNext/>
              <w:keepLines/>
              <w:spacing w:after="0"/>
              <w:jc w:val="center"/>
              <w:rPr>
                <w:rFonts w:ascii="Arial" w:eastAsia="MS Mincho" w:hAnsi="Arial"/>
                <w:sz w:val="18"/>
                <w:rPrChange w:id="1334" w:author="Huawei" w:date="2022-10-18T11:00:00Z">
                  <w:rPr>
                    <w:rFonts w:ascii="Arial" w:hAnsi="Arial"/>
                    <w:noProof/>
                    <w:sz w:val="18"/>
                  </w:rPr>
                </w:rPrChange>
              </w:rPr>
            </w:pPr>
            <w:r w:rsidRPr="002A3913">
              <w:rPr>
                <w:rFonts w:ascii="Arial" w:eastAsia="MS Mincho" w:hAnsi="Arial"/>
                <w:sz w:val="18"/>
                <w:rPrChange w:id="1335" w:author="Huawei" w:date="2022-10-18T11:00:00Z">
                  <w:rPr>
                    <w:noProof/>
                  </w:rPr>
                </w:rPrChange>
              </w:rPr>
              <w:t>1</w:t>
            </w: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17" type="#_x0000_t75" style="width:20.75pt;height:20.75pt" o:ole="" fillcolor="window">
                  <v:imagedata r:id="rId105" o:title=""/>
                </v:shape>
                <o:OLEObject Type="Embed" ProgID="Equation.3" ShapeID="_x0000_i1117" DrawAspect="Content" ObjectID="_1730232819" r:id="rId114"/>
              </w:object>
            </w: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709"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dBm/15 kHz</w:t>
            </w:r>
          </w:p>
        </w:tc>
        <w:tc>
          <w:tcPr>
            <w:tcW w:w="2696" w:type="dxa"/>
            <w:gridSpan w:val="5"/>
          </w:tcPr>
          <w:p w:rsidR="006E155A" w:rsidRPr="002A3913" w:rsidRDefault="006E155A" w:rsidP="006E155A">
            <w:pPr>
              <w:keepNext/>
              <w:keepLines/>
              <w:spacing w:after="0"/>
              <w:jc w:val="center"/>
              <w:rPr>
                <w:rFonts w:ascii="Arial" w:eastAsia="MS Mincho" w:hAnsi="Arial"/>
                <w:sz w:val="18"/>
                <w:rPrChange w:id="1336" w:author="Huawei" w:date="2022-10-18T11:00:00Z">
                  <w:rPr>
                    <w:rFonts w:ascii="Arial" w:hAnsi="Arial"/>
                    <w:sz w:val="18"/>
                  </w:rPr>
                </w:rPrChange>
              </w:rPr>
            </w:pPr>
            <w:r w:rsidRPr="002A3913">
              <w:rPr>
                <w:rFonts w:ascii="Arial" w:eastAsia="MS Mincho" w:hAnsi="Arial"/>
                <w:sz w:val="18"/>
                <w:rPrChange w:id="1337" w:author="Huawei" w:date="2022-10-18T11:00:00Z">
                  <w:rPr>
                    <w:rFonts w:ascii="Arial" w:hAnsi="Arial"/>
                    <w:sz w:val="18"/>
                  </w:rPr>
                </w:rPrChange>
              </w:rPr>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2A3913" w:rsidRDefault="006E155A" w:rsidP="006E155A">
            <w:pPr>
              <w:keepNext/>
              <w:keepLines/>
              <w:spacing w:after="0"/>
              <w:jc w:val="center"/>
              <w:rPr>
                <w:rFonts w:ascii="Arial" w:eastAsia="MS Mincho" w:hAnsi="Arial"/>
                <w:sz w:val="18"/>
                <w:rPrChange w:id="1338" w:author="Huawei" w:date="2022-10-18T11:00:00Z">
                  <w:rPr>
                    <w:rFonts w:ascii="Arial" w:hAnsi="Arial"/>
                    <w:sz w:val="18"/>
                  </w:rPr>
                </w:rPrChange>
              </w:rPr>
            </w:pPr>
            <w:r w:rsidRPr="002A3913">
              <w:rPr>
                <w:rFonts w:ascii="Arial" w:eastAsia="MS Mincho" w:hAnsi="Arial"/>
                <w:sz w:val="18"/>
                <w:rPrChange w:id="1339" w:author="Huawei" w:date="2022-10-18T11:00:00Z">
                  <w:rPr>
                    <w:rFonts w:ascii="Arial" w:hAnsi="Arial"/>
                    <w:sz w:val="18"/>
                  </w:rPr>
                </w:rPrChange>
              </w:rPr>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2A3913">
              <w:rPr>
                <w:rFonts w:ascii="Arial" w:hAnsi="Arial"/>
                <w:noProof/>
                <w:sz w:val="18"/>
                <w:rPrChange w:id="1340" w:author="Huawei" w:date="2022-10-18T11:00:00Z">
                  <w:rPr/>
                </w:rPrChange>
              </w:rPr>
              <w:t>Config 3</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2A3913" w:rsidRDefault="006E155A" w:rsidP="006E155A">
            <w:pPr>
              <w:keepNext/>
              <w:keepLines/>
              <w:spacing w:after="0"/>
              <w:jc w:val="center"/>
              <w:rPr>
                <w:rFonts w:ascii="Arial" w:eastAsia="MS Mincho" w:hAnsi="Arial"/>
                <w:sz w:val="18"/>
                <w:rPrChange w:id="1341" w:author="Huawei" w:date="2022-10-18T11:00:00Z">
                  <w:rPr>
                    <w:rFonts w:ascii="Arial" w:hAnsi="Arial"/>
                    <w:sz w:val="18"/>
                  </w:rPr>
                </w:rPrChange>
              </w:rPr>
            </w:pPr>
            <w:r w:rsidRPr="002A3913">
              <w:rPr>
                <w:rFonts w:ascii="Arial" w:eastAsia="MS Mincho" w:hAnsi="Arial"/>
                <w:sz w:val="18"/>
                <w:rPrChange w:id="1342" w:author="Huawei" w:date="2022-10-18T11:00:00Z">
                  <w:rPr/>
                </w:rPrChange>
              </w:rPr>
              <w:t>-98</w:t>
            </w: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18" type="#_x0000_t75" style="width:20.75pt;height:20.75pt" o:ole="" fillcolor="window">
                  <v:imagedata r:id="rId105" o:title=""/>
                </v:shape>
                <o:OLEObject Type="Embed" ProgID="Equation.3" ShapeID="_x0000_i1118" DrawAspect="Content" ObjectID="_1730232820" r:id="rId115"/>
              </w:object>
            </w: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709"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dBm/SCS</w:t>
            </w:r>
          </w:p>
        </w:tc>
        <w:tc>
          <w:tcPr>
            <w:tcW w:w="2696" w:type="dxa"/>
            <w:gridSpan w:val="5"/>
          </w:tcPr>
          <w:p w:rsidR="006E155A" w:rsidRPr="002A3913" w:rsidRDefault="006E155A" w:rsidP="006E155A">
            <w:pPr>
              <w:keepNext/>
              <w:keepLines/>
              <w:spacing w:after="0"/>
              <w:jc w:val="center"/>
              <w:rPr>
                <w:rFonts w:ascii="Arial" w:eastAsia="MS Mincho" w:hAnsi="Arial"/>
                <w:sz w:val="18"/>
                <w:rPrChange w:id="1343" w:author="Huawei" w:date="2022-10-18T11:00:00Z">
                  <w:rPr>
                    <w:rFonts w:ascii="Arial" w:hAnsi="Arial"/>
                    <w:sz w:val="18"/>
                  </w:rPr>
                </w:rPrChange>
              </w:rPr>
            </w:pPr>
            <w:r w:rsidRPr="002A3913">
              <w:rPr>
                <w:rFonts w:ascii="Arial" w:eastAsia="MS Mincho" w:hAnsi="Arial"/>
                <w:sz w:val="18"/>
                <w:rPrChange w:id="1344" w:author="Huawei" w:date="2022-10-18T11:00:00Z">
                  <w:rPr>
                    <w:rFonts w:ascii="Arial" w:hAnsi="Arial"/>
                    <w:sz w:val="18"/>
                  </w:rPr>
                </w:rPrChange>
              </w:rPr>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2A3913" w:rsidRDefault="006E155A" w:rsidP="006E155A">
            <w:pPr>
              <w:keepNext/>
              <w:keepLines/>
              <w:spacing w:after="0"/>
              <w:jc w:val="center"/>
              <w:rPr>
                <w:rFonts w:ascii="Arial" w:eastAsia="MS Mincho" w:hAnsi="Arial"/>
                <w:sz w:val="18"/>
                <w:rPrChange w:id="1345" w:author="Huawei" w:date="2022-10-18T11:00:00Z">
                  <w:rPr>
                    <w:rFonts w:ascii="Arial" w:hAnsi="Arial"/>
                    <w:sz w:val="18"/>
                  </w:rPr>
                </w:rPrChange>
              </w:rPr>
            </w:pPr>
            <w:r w:rsidRPr="002A3913">
              <w:rPr>
                <w:rFonts w:ascii="Arial" w:eastAsia="MS Mincho" w:hAnsi="Arial"/>
                <w:sz w:val="18"/>
                <w:rPrChange w:id="1346" w:author="Huawei" w:date="2022-10-18T11:00:00Z">
                  <w:rPr>
                    <w:rFonts w:ascii="Arial" w:hAnsi="Arial"/>
                    <w:sz w:val="18"/>
                  </w:rPr>
                </w:rPrChange>
              </w:rPr>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2A3913">
              <w:rPr>
                <w:rFonts w:ascii="Arial" w:hAnsi="Arial"/>
                <w:noProof/>
                <w:sz w:val="18"/>
                <w:rPrChange w:id="1347" w:author="Huawei" w:date="2022-10-18T11:00:00Z">
                  <w:rPr/>
                </w:rPrChange>
              </w:rPr>
              <w:t>Config 3</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2A3913" w:rsidRDefault="006E155A" w:rsidP="006E155A">
            <w:pPr>
              <w:keepNext/>
              <w:keepLines/>
              <w:spacing w:after="0"/>
              <w:jc w:val="center"/>
              <w:rPr>
                <w:rFonts w:ascii="Arial" w:eastAsia="MS Mincho" w:hAnsi="Arial"/>
                <w:sz w:val="18"/>
                <w:rPrChange w:id="1348" w:author="Huawei" w:date="2022-10-18T11:00:00Z">
                  <w:rPr>
                    <w:rFonts w:ascii="Arial" w:hAnsi="Arial"/>
                    <w:sz w:val="18"/>
                  </w:rPr>
                </w:rPrChange>
              </w:rPr>
            </w:pPr>
            <w:r w:rsidRPr="002A3913">
              <w:rPr>
                <w:rFonts w:ascii="Arial" w:eastAsia="MS Mincho" w:hAnsi="Arial"/>
                <w:sz w:val="18"/>
                <w:rPrChange w:id="1349" w:author="Huawei" w:date="2022-10-18T11:00:00Z">
                  <w:rPr/>
                </w:rPrChange>
              </w:rPr>
              <w:t>-95</w:t>
            </w:r>
          </w:p>
        </w:tc>
      </w:tr>
      <w:tr w:rsidR="006E155A" w:rsidRPr="00DB707E" w:rsidTr="006E155A">
        <w:trPr>
          <w:cantSplit/>
          <w:trHeight w:val="187"/>
          <w:jc w:val="center"/>
        </w:trPr>
        <w:tc>
          <w:tcPr>
            <w:tcW w:w="3537" w:type="dxa"/>
            <w:gridSpan w:val="2"/>
          </w:tcPr>
          <w:p w:rsidR="006E155A" w:rsidRPr="00DB707E" w:rsidRDefault="006E155A" w:rsidP="006E155A">
            <w:pPr>
              <w:keepNext/>
              <w:keepLines/>
              <w:spacing w:after="0"/>
              <w:rPr>
                <w:rFonts w:ascii="Arial" w:hAnsi="Arial"/>
                <w:sz w:val="18"/>
              </w:rPr>
            </w:pPr>
            <w:r w:rsidRPr="00DB707E">
              <w:rPr>
                <w:rFonts w:ascii="Arial" w:eastAsia="?? ??" w:hAnsi="Arial"/>
                <w:sz w:val="18"/>
              </w:rPr>
              <w:t>Propagation condition</w:t>
            </w:r>
          </w:p>
        </w:tc>
        <w:tc>
          <w:tcPr>
            <w:tcW w:w="709" w:type="dxa"/>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DB707E" w:rsidRDefault="006E155A" w:rsidP="006E155A">
            <w:pPr>
              <w:keepNext/>
              <w:keepLines/>
              <w:spacing w:after="0"/>
              <w:jc w:val="center"/>
              <w:rPr>
                <w:rFonts w:ascii="Arial" w:eastAsia="MS Mincho" w:hAnsi="Arial"/>
                <w:sz w:val="18"/>
              </w:rPr>
            </w:pPr>
            <w:r w:rsidRPr="00DB707E">
              <w:rPr>
                <w:rFonts w:ascii="Arial" w:eastAsia="MS Mincho" w:hAnsi="Arial"/>
                <w:sz w:val="18"/>
              </w:rPr>
              <w:t>TDL-C 300ns 100Hz</w:t>
            </w:r>
          </w:p>
        </w:tc>
      </w:tr>
      <w:tr w:rsidR="006E155A" w:rsidRPr="00DB707E" w:rsidTr="006E155A">
        <w:trPr>
          <w:cantSplit/>
          <w:trHeight w:val="187"/>
          <w:jc w:val="center"/>
        </w:trPr>
        <w:tc>
          <w:tcPr>
            <w:tcW w:w="6942" w:type="dxa"/>
            <w:gridSpan w:val="8"/>
          </w:tcPr>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OCNG shall be used such that the resources in Cell 1 are fully allocated and a constant total transmitted power spectral density is achieved for all OFDM symbols.</w:t>
            </w:r>
          </w:p>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The signal contains PDCCH for UEs other than the device under test as part of OCNG.</w:t>
            </w:r>
          </w:p>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3:</w:t>
            </w:r>
            <w:r w:rsidRPr="00DB707E">
              <w:rPr>
                <w:rFonts w:ascii="Arial" w:hAnsi="Arial"/>
                <w:sz w:val="18"/>
              </w:rPr>
              <w:tab/>
              <w:t>SNR levels correspond to the signal to noise ratio over the SSS REs.</w:t>
            </w:r>
          </w:p>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4:</w:t>
            </w:r>
            <w:r w:rsidRPr="00DB707E">
              <w:rPr>
                <w:rFonts w:ascii="Arial" w:hAnsi="Arial"/>
                <w:sz w:val="18"/>
              </w:rPr>
              <w:tab/>
              <w:t>The SNR in time periods T1, T2, T3, T4 and T5 is denoted as SNR1, SNR2, SNR3, SNR4 and SNR5 respectively in Figure A.16.5.1.4.1-1.</w:t>
            </w:r>
          </w:p>
          <w:p w:rsidR="006E155A" w:rsidRPr="00DB707E" w:rsidRDefault="006E155A" w:rsidP="006E155A">
            <w:pPr>
              <w:keepNext/>
              <w:keepLines/>
              <w:spacing w:after="0"/>
              <w:ind w:left="851" w:hanging="851"/>
              <w:rPr>
                <w:rFonts w:ascii="Arial" w:hAnsi="Arial"/>
                <w:sz w:val="18"/>
              </w:rPr>
            </w:pPr>
            <w:bookmarkStart w:id="1350" w:name="OLE_LINK23"/>
            <w:r w:rsidRPr="00DB707E">
              <w:rPr>
                <w:rFonts w:ascii="Arial" w:hAnsi="Arial"/>
                <w:sz w:val="18"/>
              </w:rPr>
              <w:t>Note 5</w:t>
            </w:r>
            <w:bookmarkEnd w:id="1350"/>
            <w:r w:rsidRPr="00DB707E">
              <w:rPr>
                <w:rFonts w:ascii="Arial" w:hAnsi="Arial"/>
                <w:sz w:val="18"/>
              </w:rPr>
              <w:t>:</w:t>
            </w:r>
            <w:r w:rsidRPr="00DB707E">
              <w:rPr>
                <w:rFonts w:ascii="Arial" w:hAnsi="Arial"/>
                <w:sz w:val="18"/>
              </w:rPr>
              <w:tab/>
              <w:t>The SNR values are specified for testing a UE which supports 2RX on at least one band.</w:t>
            </w:r>
            <w:del w:id="1351" w:author="Huawei" w:date="2022-10-18T11:01:00Z">
              <w:r w:rsidRPr="00DB707E" w:rsidDel="002A3913">
                <w:rPr>
                  <w:rFonts w:ascii="Arial" w:hAnsi="Arial"/>
                  <w:sz w:val="18"/>
                </w:rPr>
                <w:delText xml:space="preserve"> For testing of a UE which supports 4RX on all bands, the SNR during T3 and T4 is modified as specified in clause A.3.6.</w:delText>
              </w:r>
            </w:del>
          </w:p>
        </w:tc>
      </w:tr>
    </w:tbl>
    <w:p w:rsidR="006E155A" w:rsidRPr="00DB707E" w:rsidRDefault="006E155A" w:rsidP="006E155A"/>
    <w:p w:rsidR="006E155A" w:rsidRPr="00DB707E" w:rsidRDefault="006E155A" w:rsidP="006E155A">
      <w:pPr>
        <w:pStyle w:val="TH"/>
        <w:rPr>
          <w:sz w:val="22"/>
          <w:szCs w:val="22"/>
        </w:rPr>
      </w:pPr>
      <w:r w:rsidRPr="00DB707E">
        <w:t>Table A.16.5.1.4.1-4: Void</w:t>
      </w:r>
    </w:p>
    <w:p w:rsidR="006E155A" w:rsidRPr="00DB707E" w:rsidRDefault="006E155A" w:rsidP="006E155A">
      <w:pPr>
        <w:pStyle w:val="TH"/>
      </w:pPr>
      <w:r w:rsidRPr="00DB707E">
        <w:rPr>
          <w:noProof/>
          <w:lang w:val="en-US" w:eastAsia="zh-CN"/>
        </w:rPr>
        <w:drawing>
          <wp:inline distT="0" distB="0" distL="0" distR="0" wp14:anchorId="282D417F" wp14:editId="6B366785">
            <wp:extent cx="5653833" cy="2880000"/>
            <wp:effectExtent l="0" t="0" r="4445" b="0"/>
            <wp:docPr id="10"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stretch>
                      <a:fillRect/>
                    </a:stretch>
                  </pic:blipFill>
                  <pic:spPr>
                    <a:xfrm>
                      <a:off x="0" y="0"/>
                      <a:ext cx="5653833" cy="2880000"/>
                    </a:xfrm>
                    <a:prstGeom prst="rect">
                      <a:avLst/>
                    </a:prstGeom>
                  </pic:spPr>
                </pic:pic>
              </a:graphicData>
            </a:graphic>
          </wp:inline>
        </w:drawing>
      </w:r>
    </w:p>
    <w:p w:rsidR="006E155A" w:rsidRPr="00DB707E" w:rsidRDefault="006E155A" w:rsidP="006E155A">
      <w:pPr>
        <w:pStyle w:val="TF"/>
      </w:pPr>
      <w:r w:rsidRPr="00DB707E">
        <w:t>Figure A.16.5.1.4.1-1: SNR variation for in-sync testing</w:t>
      </w:r>
    </w:p>
    <w:p w:rsidR="006E155A" w:rsidRPr="00DB707E" w:rsidRDefault="006E155A" w:rsidP="006E155A">
      <w:pPr>
        <w:pStyle w:val="5"/>
        <w:rPr>
          <w:snapToGrid w:val="0"/>
        </w:rPr>
      </w:pPr>
      <w:r w:rsidRPr="00DB707E">
        <w:rPr>
          <w:snapToGrid w:val="0"/>
        </w:rPr>
        <w:t>A.16.5.1.4.2</w:t>
      </w:r>
      <w:r w:rsidRPr="00DB707E">
        <w:rPr>
          <w:snapToGrid w:val="0"/>
        </w:rPr>
        <w:tab/>
        <w:t>Test Requirements</w:t>
      </w:r>
    </w:p>
    <w:p w:rsidR="006E155A" w:rsidRPr="00DB707E" w:rsidRDefault="006E155A" w:rsidP="006E155A">
      <w:r w:rsidRPr="00DB707E">
        <w:t>The UE behaviour in each test during time durations T1, T2, T3, T4 and T5 shall be as follows:</w:t>
      </w:r>
    </w:p>
    <w:p w:rsidR="006E155A" w:rsidRPr="00DB707E" w:rsidRDefault="006E155A" w:rsidP="006E155A">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6E155A" w:rsidRDefault="006E155A" w:rsidP="006E155A">
      <w:r w:rsidRPr="00DB707E">
        <w:t>The rate of correct events observed during repeated tests shall be at least 90%.</w:t>
      </w:r>
    </w:p>
    <w:p w:rsidR="007D5939" w:rsidRPr="00020619" w:rsidRDefault="007D5939" w:rsidP="007D5939">
      <w:pPr>
        <w:pStyle w:val="40"/>
      </w:pPr>
      <w:r w:rsidRPr="00020619">
        <w:t>A.16.5.1.5</w:t>
      </w:r>
      <w:r w:rsidRPr="00020619">
        <w:tab/>
        <w:t>Radio Link Monitoring Out-of-sync Test for FR1 PCell configured with SSB-based RLM RS in DRX mode for 1 Rx UE</w:t>
      </w:r>
    </w:p>
    <w:p w:rsidR="007D5939" w:rsidRPr="00020619" w:rsidRDefault="007D5939" w:rsidP="007D5939">
      <w:pPr>
        <w:pStyle w:val="5"/>
        <w:rPr>
          <w:ins w:id="1352" w:author="BigCREditor-RAN4#104-bis" w:date="2022-10-21T13:29:00Z"/>
          <w:snapToGrid w:val="0"/>
          <w:lang w:eastAsia="zh-CN"/>
        </w:rPr>
      </w:pPr>
      <w:ins w:id="1353" w:author="BigCREditor-RAN4#104-bis" w:date="2022-10-21T13:29:00Z">
        <w:r w:rsidRPr="00020619">
          <w:rPr>
            <w:snapToGrid w:val="0"/>
            <w:lang w:eastAsia="zh-CN"/>
          </w:rPr>
          <w:t>A.16.5.1.5.1</w:t>
        </w:r>
        <w:r w:rsidRPr="00020619">
          <w:rPr>
            <w:snapToGrid w:val="0"/>
            <w:lang w:eastAsia="zh-CN"/>
          </w:rPr>
          <w:tab/>
          <w:t>Test Purpose and Environment</w:t>
        </w:r>
      </w:ins>
    </w:p>
    <w:p w:rsidR="007D5939" w:rsidRPr="00020619" w:rsidRDefault="007D5939" w:rsidP="007D5939">
      <w:pPr>
        <w:rPr>
          <w:ins w:id="1354" w:author="BigCREditor-RAN4#104-bis" w:date="2022-10-21T13:29:00Z"/>
          <w:lang w:eastAsia="zh-CN"/>
        </w:rPr>
      </w:pPr>
      <w:ins w:id="1355" w:author="BigCREditor-RAN4#104-bis" w:date="2022-10-21T13:29:00Z">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ins>
    </w:p>
    <w:p w:rsidR="007D5939" w:rsidRPr="00020619" w:rsidRDefault="007D5939" w:rsidP="007D5939">
      <w:pPr>
        <w:rPr>
          <w:ins w:id="1356" w:author="BigCREditor-RAN4#104-bis" w:date="2022-10-21T13:29:00Z"/>
        </w:rPr>
      </w:pPr>
      <w:ins w:id="1357" w:author="BigCREditor-RAN4#104-bis" w:date="2022-10-21T13:29:00Z">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7D5939" w:rsidRPr="00020619" w:rsidRDefault="007D5939" w:rsidP="007D5939">
      <w:pPr>
        <w:pStyle w:val="TH"/>
        <w:rPr>
          <w:ins w:id="1358" w:author="BigCREditor-RAN4#104-bis" w:date="2022-10-21T13:29:00Z"/>
        </w:rPr>
      </w:pPr>
      <w:ins w:id="1359" w:author="BigCREditor-RAN4#104-bis" w:date="2022-10-21T13:29:00Z">
        <w:r w:rsidRPr="00020619">
          <w:t>Table A.16.5.1.5.1-1: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5939" w:rsidRPr="00020619" w:rsidTr="007D5939">
        <w:trPr>
          <w:trHeight w:val="187"/>
          <w:jc w:val="center"/>
          <w:ins w:id="1360" w:author="BigCREditor-RAN4#104-bis" w:date="2022-10-21T13:29:00Z"/>
        </w:trPr>
        <w:tc>
          <w:tcPr>
            <w:tcW w:w="1631" w:type="dxa"/>
            <w:shd w:val="clear" w:color="auto" w:fill="auto"/>
          </w:tcPr>
          <w:p w:rsidR="007D5939" w:rsidRPr="00020619" w:rsidRDefault="007D5939" w:rsidP="007D5939">
            <w:pPr>
              <w:pStyle w:val="TAH"/>
              <w:rPr>
                <w:ins w:id="1361" w:author="BigCREditor-RAN4#104-bis" w:date="2022-10-21T13:29:00Z"/>
                <w:lang w:eastAsia="zh-TW"/>
              </w:rPr>
            </w:pPr>
            <w:ins w:id="1362" w:author="BigCREditor-RAN4#104-bis" w:date="2022-10-21T13:29:00Z">
              <w:r w:rsidRPr="00020619">
                <w:rPr>
                  <w:lang w:eastAsia="zh-TW"/>
                </w:rPr>
                <w:t>Configuration</w:t>
              </w:r>
            </w:ins>
          </w:p>
        </w:tc>
        <w:tc>
          <w:tcPr>
            <w:tcW w:w="4970" w:type="dxa"/>
            <w:shd w:val="clear" w:color="auto" w:fill="auto"/>
          </w:tcPr>
          <w:p w:rsidR="007D5939" w:rsidRPr="00020619" w:rsidRDefault="007D5939" w:rsidP="007D5939">
            <w:pPr>
              <w:pStyle w:val="TAH"/>
              <w:rPr>
                <w:ins w:id="1363" w:author="BigCREditor-RAN4#104-bis" w:date="2022-10-21T13:29:00Z"/>
                <w:lang w:eastAsia="zh-TW"/>
              </w:rPr>
            </w:pPr>
            <w:ins w:id="1364" w:author="BigCREditor-RAN4#104-bis" w:date="2022-10-21T13:29:00Z">
              <w:r w:rsidRPr="00020619">
                <w:rPr>
                  <w:lang w:eastAsia="zh-TW"/>
                </w:rPr>
                <w:t>Description</w:t>
              </w:r>
            </w:ins>
          </w:p>
        </w:tc>
      </w:tr>
      <w:tr w:rsidR="007D5939" w:rsidRPr="00020619" w:rsidTr="007D5939">
        <w:trPr>
          <w:trHeight w:val="187"/>
          <w:jc w:val="center"/>
          <w:ins w:id="1365" w:author="BigCREditor-RAN4#104-bis" w:date="2022-10-21T13:29:00Z"/>
        </w:trPr>
        <w:tc>
          <w:tcPr>
            <w:tcW w:w="1631" w:type="dxa"/>
            <w:shd w:val="clear" w:color="auto" w:fill="auto"/>
          </w:tcPr>
          <w:p w:rsidR="007D5939" w:rsidRPr="00020619" w:rsidRDefault="007D5939" w:rsidP="007D5939">
            <w:pPr>
              <w:pStyle w:val="TAL"/>
              <w:rPr>
                <w:ins w:id="1366" w:author="BigCREditor-RAN4#104-bis" w:date="2022-10-21T13:29:00Z"/>
                <w:lang w:eastAsia="zh-TW"/>
              </w:rPr>
            </w:pPr>
            <w:ins w:id="1367" w:author="BigCREditor-RAN4#104-bis" w:date="2022-10-21T13:29:00Z">
              <w:r w:rsidRPr="00020619">
                <w:rPr>
                  <w:lang w:eastAsia="zh-TW"/>
                </w:rPr>
                <w:t>1</w:t>
              </w:r>
            </w:ins>
          </w:p>
        </w:tc>
        <w:tc>
          <w:tcPr>
            <w:tcW w:w="4970" w:type="dxa"/>
            <w:shd w:val="clear" w:color="auto" w:fill="auto"/>
          </w:tcPr>
          <w:p w:rsidR="007D5939" w:rsidRPr="00020619" w:rsidRDefault="007D5939" w:rsidP="007D5939">
            <w:pPr>
              <w:pStyle w:val="TAL"/>
              <w:rPr>
                <w:ins w:id="1368" w:author="BigCREditor-RAN4#104-bis" w:date="2022-10-21T13:29:00Z"/>
                <w:lang w:eastAsia="zh-TW"/>
              </w:rPr>
            </w:pPr>
            <w:ins w:id="1369" w:author="BigCREditor-RAN4#104-bis" w:date="2022-10-21T13:29:00Z">
              <w:r w:rsidRPr="00020619">
                <w:rPr>
                  <w:lang w:eastAsia="zh-TW"/>
                </w:rPr>
                <w:t>FDD, SSB SCS 15 kHz, data SCS 15 kHz, BW 10 MHz</w:t>
              </w:r>
            </w:ins>
          </w:p>
        </w:tc>
      </w:tr>
      <w:tr w:rsidR="007D5939" w:rsidRPr="00020619" w:rsidTr="007D5939">
        <w:trPr>
          <w:trHeight w:val="187"/>
          <w:jc w:val="center"/>
          <w:ins w:id="1370" w:author="BigCREditor-RAN4#104-bis" w:date="2022-10-21T13:29:00Z"/>
        </w:trPr>
        <w:tc>
          <w:tcPr>
            <w:tcW w:w="1631" w:type="dxa"/>
            <w:shd w:val="clear" w:color="auto" w:fill="auto"/>
          </w:tcPr>
          <w:p w:rsidR="007D5939" w:rsidRPr="00020619" w:rsidRDefault="007D5939" w:rsidP="007D5939">
            <w:pPr>
              <w:pStyle w:val="TAL"/>
              <w:rPr>
                <w:ins w:id="1371" w:author="BigCREditor-RAN4#104-bis" w:date="2022-10-21T13:29:00Z"/>
                <w:lang w:eastAsia="zh-TW"/>
              </w:rPr>
            </w:pPr>
            <w:ins w:id="1372" w:author="BigCREditor-RAN4#104-bis" w:date="2022-10-21T13:29:00Z">
              <w:r w:rsidRPr="00020619">
                <w:rPr>
                  <w:lang w:eastAsia="zh-TW"/>
                </w:rPr>
                <w:t>2</w:t>
              </w:r>
            </w:ins>
          </w:p>
        </w:tc>
        <w:tc>
          <w:tcPr>
            <w:tcW w:w="4970" w:type="dxa"/>
            <w:shd w:val="clear" w:color="auto" w:fill="auto"/>
          </w:tcPr>
          <w:p w:rsidR="007D5939" w:rsidRPr="00020619" w:rsidRDefault="007D5939" w:rsidP="007D5939">
            <w:pPr>
              <w:pStyle w:val="TAL"/>
              <w:rPr>
                <w:ins w:id="1373" w:author="BigCREditor-RAN4#104-bis" w:date="2022-10-21T13:29:00Z"/>
                <w:lang w:eastAsia="zh-TW"/>
              </w:rPr>
            </w:pPr>
            <w:ins w:id="1374" w:author="BigCREditor-RAN4#104-bis" w:date="2022-10-21T13:29:00Z">
              <w:r w:rsidRPr="00020619">
                <w:rPr>
                  <w:lang w:eastAsia="zh-TW"/>
                </w:rPr>
                <w:t>TDD, SSB SCS 15 kHz, data SCS 15 kHz, BW 10 MHz</w:t>
              </w:r>
            </w:ins>
          </w:p>
        </w:tc>
      </w:tr>
      <w:tr w:rsidR="007D5939" w:rsidRPr="00020619" w:rsidTr="007D5939">
        <w:trPr>
          <w:trHeight w:val="187"/>
          <w:jc w:val="center"/>
          <w:ins w:id="1375" w:author="BigCREditor-RAN4#104-bis" w:date="2022-10-21T13:29:00Z"/>
        </w:trPr>
        <w:tc>
          <w:tcPr>
            <w:tcW w:w="1631" w:type="dxa"/>
            <w:shd w:val="clear" w:color="auto" w:fill="auto"/>
          </w:tcPr>
          <w:p w:rsidR="007D5939" w:rsidRPr="00020619" w:rsidRDefault="007D5939" w:rsidP="007D5939">
            <w:pPr>
              <w:pStyle w:val="TAL"/>
              <w:rPr>
                <w:ins w:id="1376" w:author="BigCREditor-RAN4#104-bis" w:date="2022-10-21T13:29:00Z"/>
                <w:lang w:eastAsia="zh-TW"/>
              </w:rPr>
            </w:pPr>
            <w:ins w:id="1377" w:author="BigCREditor-RAN4#104-bis" w:date="2022-10-21T13:29:00Z">
              <w:r w:rsidRPr="00020619">
                <w:rPr>
                  <w:lang w:eastAsia="zh-TW"/>
                </w:rPr>
                <w:t>3</w:t>
              </w:r>
            </w:ins>
          </w:p>
        </w:tc>
        <w:tc>
          <w:tcPr>
            <w:tcW w:w="4970" w:type="dxa"/>
            <w:shd w:val="clear" w:color="auto" w:fill="auto"/>
          </w:tcPr>
          <w:p w:rsidR="007D5939" w:rsidRPr="00020619" w:rsidRDefault="007D5939" w:rsidP="007D5939">
            <w:pPr>
              <w:pStyle w:val="TAL"/>
              <w:rPr>
                <w:ins w:id="1378" w:author="BigCREditor-RAN4#104-bis" w:date="2022-10-21T13:29:00Z"/>
                <w:lang w:eastAsia="zh-TW"/>
              </w:rPr>
            </w:pPr>
            <w:ins w:id="1379" w:author="BigCREditor-RAN4#104-bis" w:date="2022-10-21T13:29:00Z">
              <w:r w:rsidRPr="00020619">
                <w:rPr>
                  <w:lang w:eastAsia="zh-TW"/>
                </w:rPr>
                <w:t>TDD, SSB SCS 30 kHz, data SCS 30 kHz, BW 20 MHz</w:t>
              </w:r>
            </w:ins>
          </w:p>
        </w:tc>
      </w:tr>
      <w:tr w:rsidR="007D5939" w:rsidRPr="00020619" w:rsidTr="007D5939">
        <w:trPr>
          <w:trHeight w:val="187"/>
          <w:jc w:val="center"/>
          <w:ins w:id="1380" w:author="BigCREditor-RAN4#104-bis" w:date="2022-10-21T13:29:00Z"/>
        </w:trPr>
        <w:tc>
          <w:tcPr>
            <w:tcW w:w="1631" w:type="dxa"/>
            <w:shd w:val="clear" w:color="auto" w:fill="auto"/>
          </w:tcPr>
          <w:p w:rsidR="007D5939" w:rsidRPr="00020619" w:rsidRDefault="007D5939" w:rsidP="007D5939">
            <w:pPr>
              <w:pStyle w:val="TAL"/>
              <w:rPr>
                <w:ins w:id="1381" w:author="BigCREditor-RAN4#104-bis" w:date="2022-10-21T13:29:00Z"/>
                <w:lang w:eastAsia="zh-TW"/>
              </w:rPr>
            </w:pPr>
            <w:ins w:id="1382" w:author="BigCREditor-RAN4#104-bis" w:date="2022-10-21T13:29:00Z">
              <w:r w:rsidRPr="00020619">
                <w:rPr>
                  <w:lang w:eastAsia="zh-TW"/>
                </w:rPr>
                <w:t>4</w:t>
              </w:r>
            </w:ins>
          </w:p>
        </w:tc>
        <w:tc>
          <w:tcPr>
            <w:tcW w:w="4970" w:type="dxa"/>
            <w:shd w:val="clear" w:color="auto" w:fill="auto"/>
          </w:tcPr>
          <w:p w:rsidR="007D5939" w:rsidRPr="00020619" w:rsidRDefault="007D5939" w:rsidP="007D5939">
            <w:pPr>
              <w:pStyle w:val="TAL"/>
              <w:rPr>
                <w:ins w:id="1383" w:author="BigCREditor-RAN4#104-bis" w:date="2022-10-21T13:29:00Z"/>
                <w:lang w:eastAsia="zh-TW"/>
              </w:rPr>
            </w:pPr>
            <w:ins w:id="1384" w:author="BigCREditor-RAN4#104-bis" w:date="2022-10-21T13:29:00Z">
              <w:r w:rsidRPr="00020619">
                <w:rPr>
                  <w:lang w:eastAsia="zh-TW"/>
                </w:rPr>
                <w:t>HD-FDD, SSB SCS 15 kHz, data SCS 15 kHz, BW 10 MHz</w:t>
              </w:r>
            </w:ins>
          </w:p>
        </w:tc>
      </w:tr>
      <w:tr w:rsidR="007D5939" w:rsidRPr="00020619" w:rsidTr="007D5939">
        <w:trPr>
          <w:trHeight w:val="187"/>
          <w:jc w:val="center"/>
          <w:ins w:id="1385" w:author="BigCREditor-RAN4#104-bis" w:date="2022-10-21T13:29:00Z"/>
        </w:trPr>
        <w:tc>
          <w:tcPr>
            <w:tcW w:w="6601" w:type="dxa"/>
            <w:gridSpan w:val="2"/>
            <w:shd w:val="clear" w:color="auto" w:fill="auto"/>
          </w:tcPr>
          <w:p w:rsidR="007D5939" w:rsidRPr="00020619" w:rsidRDefault="007D5939" w:rsidP="007D5939">
            <w:pPr>
              <w:pStyle w:val="TAN"/>
              <w:rPr>
                <w:ins w:id="1386" w:author="BigCREditor-RAN4#104-bis" w:date="2022-10-21T13:29:00Z"/>
                <w:lang w:eastAsia="zh-TW"/>
              </w:rPr>
            </w:pPr>
            <w:ins w:id="1387" w:author="BigCREditor-RAN4#104-bis" w:date="2022-10-21T13:29:00Z">
              <w:r w:rsidRPr="00020619">
                <w:rPr>
                  <w:lang w:eastAsia="zh-TW"/>
                </w:rPr>
                <w:t>Note:</w:t>
              </w:r>
              <w:r w:rsidRPr="00020619">
                <w:rPr>
                  <w:lang w:eastAsia="zh-TW"/>
                </w:rPr>
                <w:tab/>
                <w:t>The UE is only required to pass in one of the supported test configurations in FR1</w:t>
              </w:r>
            </w:ins>
          </w:p>
        </w:tc>
      </w:tr>
    </w:tbl>
    <w:p w:rsidR="007D5939" w:rsidRPr="00020619" w:rsidRDefault="007D5939" w:rsidP="007D5939">
      <w:pPr>
        <w:rPr>
          <w:ins w:id="1388" w:author="BigCREditor-RAN4#104-bis" w:date="2022-10-21T13:29:00Z"/>
          <w:lang w:eastAsia="zh-TW"/>
        </w:rPr>
      </w:pPr>
    </w:p>
    <w:p w:rsidR="007D5939" w:rsidRPr="00020619" w:rsidRDefault="007D5939" w:rsidP="007D5939">
      <w:pPr>
        <w:pStyle w:val="TH"/>
        <w:rPr>
          <w:ins w:id="1389" w:author="BigCREditor-RAN4#104-bis" w:date="2022-10-21T13:29:00Z"/>
        </w:rPr>
      </w:pPr>
      <w:ins w:id="1390" w:author="BigCREditor-RAN4#104-bis" w:date="2022-10-21T13:29:00Z">
        <w:r w:rsidRPr="00020619">
          <w:t>Table A.16.5.1.5.1-2: General test parameters for FR1 out-of-sync testing in DRX mode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7D5939" w:rsidRPr="00020619" w:rsidTr="007D5939">
        <w:trPr>
          <w:trHeight w:val="187"/>
          <w:jc w:val="center"/>
          <w:ins w:id="1391" w:author="BigCREditor-RAN4#104-bis" w:date="2022-10-21T13:29:00Z"/>
        </w:trPr>
        <w:tc>
          <w:tcPr>
            <w:tcW w:w="2337" w:type="pct"/>
            <w:gridSpan w:val="3"/>
            <w:tcBorders>
              <w:bottom w:val="nil"/>
            </w:tcBorders>
            <w:shd w:val="clear" w:color="auto" w:fill="auto"/>
          </w:tcPr>
          <w:p w:rsidR="007D5939" w:rsidRPr="00020619" w:rsidRDefault="007D5939" w:rsidP="007D5939">
            <w:pPr>
              <w:pStyle w:val="TAH"/>
              <w:rPr>
                <w:ins w:id="1392" w:author="BigCREditor-RAN4#104-bis" w:date="2022-10-21T13:29:00Z"/>
                <w:noProof/>
              </w:rPr>
            </w:pPr>
            <w:ins w:id="1393" w:author="BigCREditor-RAN4#104-bis" w:date="2022-10-21T13:29:00Z">
              <w:r w:rsidRPr="00020619">
                <w:rPr>
                  <w:noProof/>
                </w:rPr>
                <w:t>Parameter</w:t>
              </w:r>
            </w:ins>
          </w:p>
        </w:tc>
        <w:tc>
          <w:tcPr>
            <w:tcW w:w="555" w:type="pct"/>
            <w:tcBorders>
              <w:bottom w:val="nil"/>
            </w:tcBorders>
            <w:shd w:val="clear" w:color="auto" w:fill="auto"/>
          </w:tcPr>
          <w:p w:rsidR="007D5939" w:rsidRPr="00020619" w:rsidRDefault="007D5939" w:rsidP="007D5939">
            <w:pPr>
              <w:pStyle w:val="TAH"/>
              <w:rPr>
                <w:ins w:id="1394" w:author="BigCREditor-RAN4#104-bis" w:date="2022-10-21T13:29:00Z"/>
                <w:noProof/>
              </w:rPr>
            </w:pPr>
            <w:ins w:id="1395" w:author="BigCREditor-RAN4#104-bis" w:date="2022-10-21T13:29:00Z">
              <w:r w:rsidRPr="00020619">
                <w:rPr>
                  <w:noProof/>
                </w:rPr>
                <w:t>Unit</w:t>
              </w:r>
            </w:ins>
          </w:p>
        </w:tc>
        <w:tc>
          <w:tcPr>
            <w:tcW w:w="2108" w:type="pct"/>
            <w:shd w:val="clear" w:color="auto" w:fill="auto"/>
          </w:tcPr>
          <w:p w:rsidR="007D5939" w:rsidRPr="00020619" w:rsidRDefault="007D5939" w:rsidP="007D5939">
            <w:pPr>
              <w:pStyle w:val="TAH"/>
              <w:rPr>
                <w:ins w:id="1396" w:author="BigCREditor-RAN4#104-bis" w:date="2022-10-21T13:29:00Z"/>
                <w:noProof/>
              </w:rPr>
            </w:pPr>
            <w:ins w:id="1397" w:author="BigCREditor-RAN4#104-bis" w:date="2022-10-21T13:29:00Z">
              <w:r w:rsidRPr="00020619">
                <w:rPr>
                  <w:noProof/>
                </w:rPr>
                <w:t>Value</w:t>
              </w:r>
            </w:ins>
          </w:p>
        </w:tc>
      </w:tr>
      <w:tr w:rsidR="007D5939" w:rsidRPr="00020619" w:rsidTr="007D5939">
        <w:trPr>
          <w:trHeight w:val="187"/>
          <w:jc w:val="center"/>
          <w:ins w:id="1398" w:author="BigCREditor-RAN4#104-bis" w:date="2022-10-21T13:29:00Z"/>
        </w:trPr>
        <w:tc>
          <w:tcPr>
            <w:tcW w:w="2337" w:type="pct"/>
            <w:gridSpan w:val="3"/>
            <w:tcBorders>
              <w:top w:val="nil"/>
            </w:tcBorders>
            <w:shd w:val="clear" w:color="auto" w:fill="auto"/>
          </w:tcPr>
          <w:p w:rsidR="007D5939" w:rsidRPr="00020619" w:rsidRDefault="007D5939" w:rsidP="007D5939">
            <w:pPr>
              <w:pStyle w:val="TAH"/>
              <w:rPr>
                <w:ins w:id="1399" w:author="BigCREditor-RAN4#104-bis" w:date="2022-10-21T13:29:00Z"/>
                <w:noProof/>
              </w:rPr>
            </w:pPr>
          </w:p>
        </w:tc>
        <w:tc>
          <w:tcPr>
            <w:tcW w:w="555" w:type="pct"/>
            <w:tcBorders>
              <w:top w:val="nil"/>
            </w:tcBorders>
            <w:shd w:val="clear" w:color="auto" w:fill="auto"/>
          </w:tcPr>
          <w:p w:rsidR="007D5939" w:rsidRPr="00020619" w:rsidRDefault="007D5939" w:rsidP="007D5939">
            <w:pPr>
              <w:pStyle w:val="TAH"/>
              <w:rPr>
                <w:ins w:id="1400" w:author="BigCREditor-RAN4#104-bis" w:date="2022-10-21T13:29:00Z"/>
                <w:noProof/>
              </w:rPr>
            </w:pPr>
          </w:p>
        </w:tc>
        <w:tc>
          <w:tcPr>
            <w:tcW w:w="2108" w:type="pct"/>
            <w:shd w:val="clear" w:color="auto" w:fill="auto"/>
          </w:tcPr>
          <w:p w:rsidR="007D5939" w:rsidRPr="00020619" w:rsidRDefault="007D5939" w:rsidP="007D5939">
            <w:pPr>
              <w:pStyle w:val="TAH"/>
              <w:rPr>
                <w:ins w:id="1401" w:author="BigCREditor-RAN4#104-bis" w:date="2022-10-21T13:29:00Z"/>
                <w:noProof/>
              </w:rPr>
            </w:pPr>
            <w:ins w:id="1402" w:author="BigCREditor-RAN4#104-bis" w:date="2022-10-21T13:29:00Z">
              <w:r w:rsidRPr="00020619">
                <w:rPr>
                  <w:noProof/>
                </w:rPr>
                <w:t>Test 1</w:t>
              </w:r>
            </w:ins>
          </w:p>
        </w:tc>
      </w:tr>
      <w:tr w:rsidR="007D5939" w:rsidRPr="00020619" w:rsidTr="007D5939">
        <w:trPr>
          <w:trHeight w:val="164"/>
          <w:jc w:val="center"/>
          <w:ins w:id="1403" w:author="BigCREditor-RAN4#104-bis" w:date="2022-10-21T13:29:00Z"/>
        </w:trPr>
        <w:tc>
          <w:tcPr>
            <w:tcW w:w="2337" w:type="pct"/>
            <w:gridSpan w:val="3"/>
            <w:shd w:val="clear" w:color="auto" w:fill="auto"/>
          </w:tcPr>
          <w:p w:rsidR="007D5939" w:rsidRPr="00020619" w:rsidRDefault="007D5939" w:rsidP="007D5939">
            <w:pPr>
              <w:pStyle w:val="TAL"/>
              <w:rPr>
                <w:ins w:id="1404" w:author="BigCREditor-RAN4#104-bis" w:date="2022-10-21T13:29:00Z"/>
                <w:noProof/>
              </w:rPr>
            </w:pPr>
            <w:ins w:id="1405" w:author="BigCREditor-RAN4#104-bis" w:date="2022-10-21T13:29:00Z">
              <w:r w:rsidRPr="00020619">
                <w:rPr>
                  <w:noProof/>
                </w:rPr>
                <w:t>Active PCell</w:t>
              </w:r>
            </w:ins>
          </w:p>
        </w:tc>
        <w:tc>
          <w:tcPr>
            <w:tcW w:w="555" w:type="pct"/>
            <w:shd w:val="clear" w:color="auto" w:fill="auto"/>
          </w:tcPr>
          <w:p w:rsidR="007D5939" w:rsidRPr="00020619" w:rsidRDefault="007D5939" w:rsidP="007D5939">
            <w:pPr>
              <w:pStyle w:val="TAC"/>
              <w:rPr>
                <w:ins w:id="1406" w:author="BigCREditor-RAN4#104-bis" w:date="2022-10-21T13:29:00Z"/>
                <w:noProof/>
              </w:rPr>
            </w:pPr>
          </w:p>
        </w:tc>
        <w:tc>
          <w:tcPr>
            <w:tcW w:w="2108" w:type="pct"/>
            <w:shd w:val="clear" w:color="auto" w:fill="auto"/>
          </w:tcPr>
          <w:p w:rsidR="007D5939" w:rsidRPr="00020619" w:rsidRDefault="007D5939" w:rsidP="007D5939">
            <w:pPr>
              <w:pStyle w:val="TAC"/>
              <w:rPr>
                <w:ins w:id="1407" w:author="BigCREditor-RAN4#104-bis" w:date="2022-10-21T13:29:00Z"/>
                <w:noProof/>
              </w:rPr>
            </w:pPr>
            <w:ins w:id="1408" w:author="BigCREditor-RAN4#104-bis" w:date="2022-10-21T13:29:00Z">
              <w:r w:rsidRPr="00020619">
                <w:rPr>
                  <w:noProof/>
                </w:rPr>
                <w:t>Cell 1</w:t>
              </w:r>
            </w:ins>
          </w:p>
        </w:tc>
      </w:tr>
      <w:tr w:rsidR="007D5939" w:rsidRPr="00020619" w:rsidTr="007D5939">
        <w:trPr>
          <w:trHeight w:val="62"/>
          <w:jc w:val="center"/>
          <w:ins w:id="1409" w:author="BigCREditor-RAN4#104-bis" w:date="2022-10-21T13:29:00Z"/>
        </w:trPr>
        <w:tc>
          <w:tcPr>
            <w:tcW w:w="2337" w:type="pct"/>
            <w:gridSpan w:val="3"/>
            <w:shd w:val="clear" w:color="auto" w:fill="auto"/>
          </w:tcPr>
          <w:p w:rsidR="007D5939" w:rsidRPr="00020619" w:rsidRDefault="007D5939" w:rsidP="007D5939">
            <w:pPr>
              <w:pStyle w:val="TAL"/>
              <w:rPr>
                <w:ins w:id="1410" w:author="BigCREditor-RAN4#104-bis" w:date="2022-10-21T13:29:00Z"/>
                <w:noProof/>
              </w:rPr>
            </w:pPr>
            <w:ins w:id="1411" w:author="BigCREditor-RAN4#104-bis" w:date="2022-10-21T13:29:00Z">
              <w:r w:rsidRPr="00020619">
                <w:rPr>
                  <w:noProof/>
                </w:rPr>
                <w:t>RF Channel Number</w:t>
              </w:r>
            </w:ins>
          </w:p>
        </w:tc>
        <w:tc>
          <w:tcPr>
            <w:tcW w:w="555" w:type="pct"/>
            <w:shd w:val="clear" w:color="auto" w:fill="auto"/>
          </w:tcPr>
          <w:p w:rsidR="007D5939" w:rsidRPr="00020619" w:rsidRDefault="007D5939" w:rsidP="007D5939">
            <w:pPr>
              <w:pStyle w:val="TAC"/>
              <w:rPr>
                <w:ins w:id="1412" w:author="BigCREditor-RAN4#104-bis" w:date="2022-10-21T13:29:00Z"/>
                <w:noProof/>
              </w:rPr>
            </w:pPr>
          </w:p>
        </w:tc>
        <w:tc>
          <w:tcPr>
            <w:tcW w:w="2108" w:type="pct"/>
            <w:shd w:val="clear" w:color="auto" w:fill="auto"/>
          </w:tcPr>
          <w:p w:rsidR="007D5939" w:rsidRPr="00020619" w:rsidRDefault="007D5939" w:rsidP="007D5939">
            <w:pPr>
              <w:pStyle w:val="TAC"/>
              <w:rPr>
                <w:ins w:id="1413" w:author="BigCREditor-RAN4#104-bis" w:date="2022-10-21T13:29:00Z"/>
                <w:noProof/>
              </w:rPr>
            </w:pPr>
            <w:ins w:id="1414" w:author="BigCREditor-RAN4#104-bis" w:date="2022-10-21T13:29:00Z">
              <w:r w:rsidRPr="00020619">
                <w:rPr>
                  <w:noProof/>
                </w:rPr>
                <w:t>1</w:t>
              </w:r>
            </w:ins>
          </w:p>
        </w:tc>
      </w:tr>
      <w:tr w:rsidR="007D5939" w:rsidRPr="00020619" w:rsidTr="007D5939">
        <w:trPr>
          <w:trHeight w:val="93"/>
          <w:jc w:val="center"/>
          <w:ins w:id="1415"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416" w:author="BigCREditor-RAN4#104-bis" w:date="2022-10-21T13:29:00Z"/>
                <w:noProof/>
              </w:rPr>
            </w:pPr>
            <w:ins w:id="1417" w:author="BigCREditor-RAN4#104-bis" w:date="2022-10-21T13:29:00Z">
              <w:r w:rsidRPr="00020619">
                <w:rPr>
                  <w:noProof/>
                </w:rPr>
                <w:t>Duplex mode</w:t>
              </w:r>
            </w:ins>
          </w:p>
        </w:tc>
        <w:tc>
          <w:tcPr>
            <w:tcW w:w="1168" w:type="pct"/>
            <w:shd w:val="clear" w:color="auto" w:fill="auto"/>
          </w:tcPr>
          <w:p w:rsidR="007D5939" w:rsidRPr="00020619" w:rsidRDefault="007D5939" w:rsidP="007D5939">
            <w:pPr>
              <w:pStyle w:val="TAL"/>
              <w:rPr>
                <w:ins w:id="1418" w:author="BigCREditor-RAN4#104-bis" w:date="2022-10-21T13:29:00Z"/>
                <w:noProof/>
              </w:rPr>
            </w:pPr>
            <w:ins w:id="1419" w:author="BigCREditor-RAN4#104-bis" w:date="2022-10-21T13:29:00Z">
              <w:r w:rsidRPr="00020619">
                <w:rPr>
                  <w:noProof/>
                </w:rPr>
                <w:t>Config 1</w:t>
              </w:r>
            </w:ins>
          </w:p>
        </w:tc>
        <w:tc>
          <w:tcPr>
            <w:tcW w:w="555" w:type="pct"/>
            <w:shd w:val="clear" w:color="auto" w:fill="auto"/>
          </w:tcPr>
          <w:p w:rsidR="007D5939" w:rsidRPr="00020619" w:rsidRDefault="007D5939" w:rsidP="007D5939">
            <w:pPr>
              <w:pStyle w:val="TAC"/>
              <w:rPr>
                <w:ins w:id="1420" w:author="BigCREditor-RAN4#104-bis" w:date="2022-10-21T13:29:00Z"/>
                <w:noProof/>
              </w:rPr>
            </w:pPr>
          </w:p>
        </w:tc>
        <w:tc>
          <w:tcPr>
            <w:tcW w:w="2108" w:type="pct"/>
            <w:shd w:val="clear" w:color="auto" w:fill="auto"/>
          </w:tcPr>
          <w:p w:rsidR="007D5939" w:rsidRPr="00020619" w:rsidRDefault="007D5939" w:rsidP="007D5939">
            <w:pPr>
              <w:pStyle w:val="TAC"/>
              <w:rPr>
                <w:ins w:id="1421" w:author="BigCREditor-RAN4#104-bis" w:date="2022-10-21T13:29:00Z"/>
                <w:noProof/>
              </w:rPr>
            </w:pPr>
            <w:ins w:id="1422" w:author="BigCREditor-RAN4#104-bis" w:date="2022-10-21T13:29:00Z">
              <w:r w:rsidRPr="00020619">
                <w:rPr>
                  <w:noProof/>
                </w:rPr>
                <w:t>FDD</w:t>
              </w:r>
            </w:ins>
          </w:p>
        </w:tc>
      </w:tr>
      <w:tr w:rsidR="007D5939" w:rsidRPr="00020619" w:rsidTr="007D5939">
        <w:trPr>
          <w:trHeight w:val="92"/>
          <w:jc w:val="center"/>
          <w:ins w:id="1423" w:author="BigCREditor-RAN4#104-bis" w:date="2022-10-21T13:29:00Z"/>
        </w:trPr>
        <w:tc>
          <w:tcPr>
            <w:tcW w:w="1169" w:type="pct"/>
            <w:gridSpan w:val="2"/>
            <w:vMerge w:val="restart"/>
            <w:tcBorders>
              <w:top w:val="nil"/>
            </w:tcBorders>
            <w:shd w:val="clear" w:color="auto" w:fill="auto"/>
          </w:tcPr>
          <w:p w:rsidR="007D5939" w:rsidRPr="00020619" w:rsidRDefault="007D5939" w:rsidP="007D5939">
            <w:pPr>
              <w:pStyle w:val="TAL"/>
              <w:rPr>
                <w:ins w:id="1424" w:author="BigCREditor-RAN4#104-bis" w:date="2022-10-21T13:29:00Z"/>
                <w:noProof/>
              </w:rPr>
            </w:pPr>
          </w:p>
        </w:tc>
        <w:tc>
          <w:tcPr>
            <w:tcW w:w="1168" w:type="pct"/>
            <w:shd w:val="clear" w:color="auto" w:fill="auto"/>
          </w:tcPr>
          <w:p w:rsidR="007D5939" w:rsidRPr="00020619" w:rsidRDefault="007D5939" w:rsidP="007D5939">
            <w:pPr>
              <w:pStyle w:val="TAL"/>
              <w:rPr>
                <w:ins w:id="1425" w:author="BigCREditor-RAN4#104-bis" w:date="2022-10-21T13:29:00Z"/>
                <w:noProof/>
              </w:rPr>
            </w:pPr>
            <w:ins w:id="1426" w:author="BigCREditor-RAN4#104-bis" w:date="2022-10-21T13:29:00Z">
              <w:r w:rsidRPr="00020619">
                <w:rPr>
                  <w:noProof/>
                </w:rPr>
                <w:t>Config 2, 3</w:t>
              </w:r>
            </w:ins>
          </w:p>
        </w:tc>
        <w:tc>
          <w:tcPr>
            <w:tcW w:w="555" w:type="pct"/>
            <w:tcBorders>
              <w:bottom w:val="single" w:sz="4" w:space="0" w:color="auto"/>
            </w:tcBorders>
            <w:shd w:val="clear" w:color="auto" w:fill="auto"/>
          </w:tcPr>
          <w:p w:rsidR="007D5939" w:rsidRPr="00020619" w:rsidRDefault="007D5939" w:rsidP="007D5939">
            <w:pPr>
              <w:pStyle w:val="TAC"/>
              <w:rPr>
                <w:ins w:id="1427" w:author="BigCREditor-RAN4#104-bis" w:date="2022-10-21T13:29:00Z"/>
                <w:noProof/>
              </w:rPr>
            </w:pPr>
          </w:p>
        </w:tc>
        <w:tc>
          <w:tcPr>
            <w:tcW w:w="2108" w:type="pct"/>
            <w:shd w:val="clear" w:color="auto" w:fill="auto"/>
          </w:tcPr>
          <w:p w:rsidR="007D5939" w:rsidRPr="00020619" w:rsidRDefault="007D5939" w:rsidP="007D5939">
            <w:pPr>
              <w:pStyle w:val="TAC"/>
              <w:rPr>
                <w:ins w:id="1428" w:author="BigCREditor-RAN4#104-bis" w:date="2022-10-21T13:29:00Z"/>
                <w:noProof/>
              </w:rPr>
            </w:pPr>
            <w:ins w:id="1429" w:author="BigCREditor-RAN4#104-bis" w:date="2022-10-21T13:29:00Z">
              <w:r w:rsidRPr="00020619">
                <w:rPr>
                  <w:noProof/>
                </w:rPr>
                <w:t>TDD</w:t>
              </w:r>
            </w:ins>
          </w:p>
        </w:tc>
      </w:tr>
      <w:tr w:rsidR="007D5939" w:rsidRPr="00020619" w:rsidTr="007D5939">
        <w:trPr>
          <w:trHeight w:val="92"/>
          <w:jc w:val="center"/>
          <w:ins w:id="1430" w:author="BigCREditor-RAN4#104-bis" w:date="2022-10-21T13:29:00Z"/>
        </w:trPr>
        <w:tc>
          <w:tcPr>
            <w:tcW w:w="1169" w:type="pct"/>
            <w:gridSpan w:val="2"/>
            <w:vMerge/>
            <w:tcBorders>
              <w:bottom w:val="single" w:sz="4" w:space="0" w:color="auto"/>
            </w:tcBorders>
            <w:shd w:val="clear" w:color="auto" w:fill="auto"/>
          </w:tcPr>
          <w:p w:rsidR="007D5939" w:rsidRPr="00020619" w:rsidRDefault="007D5939" w:rsidP="007D5939">
            <w:pPr>
              <w:pStyle w:val="TAL"/>
              <w:rPr>
                <w:ins w:id="1431" w:author="BigCREditor-RAN4#104-bis" w:date="2022-10-21T13:29:00Z"/>
                <w:noProof/>
              </w:rPr>
            </w:pPr>
          </w:p>
        </w:tc>
        <w:tc>
          <w:tcPr>
            <w:tcW w:w="1168" w:type="pct"/>
            <w:shd w:val="clear" w:color="auto" w:fill="auto"/>
          </w:tcPr>
          <w:p w:rsidR="007D5939" w:rsidRPr="00020619" w:rsidRDefault="007D5939" w:rsidP="007D5939">
            <w:pPr>
              <w:pStyle w:val="TAL"/>
              <w:rPr>
                <w:ins w:id="1432" w:author="BigCREditor-RAN4#104-bis" w:date="2022-10-21T13:29:00Z"/>
                <w:noProof/>
              </w:rPr>
            </w:pPr>
            <w:ins w:id="1433" w:author="BigCREditor-RAN4#104-bis" w:date="2022-10-21T13:29:00Z">
              <w:r w:rsidRPr="00020619">
                <w:rPr>
                  <w:noProof/>
                </w:rPr>
                <w:t>Config 4</w:t>
              </w:r>
            </w:ins>
          </w:p>
        </w:tc>
        <w:tc>
          <w:tcPr>
            <w:tcW w:w="555" w:type="pct"/>
            <w:tcBorders>
              <w:bottom w:val="single" w:sz="4" w:space="0" w:color="auto"/>
            </w:tcBorders>
            <w:shd w:val="clear" w:color="auto" w:fill="auto"/>
          </w:tcPr>
          <w:p w:rsidR="007D5939" w:rsidRPr="00020619" w:rsidRDefault="007D5939" w:rsidP="007D5939">
            <w:pPr>
              <w:pStyle w:val="TAC"/>
              <w:rPr>
                <w:ins w:id="1434" w:author="BigCREditor-RAN4#104-bis" w:date="2022-10-21T13:29:00Z"/>
                <w:noProof/>
              </w:rPr>
            </w:pPr>
          </w:p>
        </w:tc>
        <w:tc>
          <w:tcPr>
            <w:tcW w:w="2108" w:type="pct"/>
            <w:shd w:val="clear" w:color="auto" w:fill="auto"/>
          </w:tcPr>
          <w:p w:rsidR="007D5939" w:rsidRPr="00020619" w:rsidRDefault="007D5939" w:rsidP="007D5939">
            <w:pPr>
              <w:pStyle w:val="TAC"/>
              <w:rPr>
                <w:ins w:id="1435" w:author="BigCREditor-RAN4#104-bis" w:date="2022-10-21T13:29:00Z"/>
                <w:noProof/>
              </w:rPr>
            </w:pPr>
            <w:ins w:id="1436" w:author="BigCREditor-RAN4#104-bis" w:date="2022-10-21T13:29:00Z">
              <w:r w:rsidRPr="00020619">
                <w:rPr>
                  <w:noProof/>
                </w:rPr>
                <w:t>HD-FDD</w:t>
              </w:r>
            </w:ins>
          </w:p>
        </w:tc>
      </w:tr>
      <w:tr w:rsidR="007D5939" w:rsidRPr="00020619" w:rsidTr="007D5939">
        <w:trPr>
          <w:trHeight w:val="92"/>
          <w:jc w:val="center"/>
          <w:ins w:id="1437"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438" w:author="BigCREditor-RAN4#104-bis" w:date="2022-10-21T13:29:00Z"/>
                <w:noProof/>
              </w:rPr>
            </w:pPr>
            <w:ins w:id="1439" w:author="BigCREditor-RAN4#104-bis" w:date="2022-10-21T13:29:00Z">
              <w:r w:rsidRPr="00020619">
                <w:rPr>
                  <w:rFonts w:cs="Arial"/>
                  <w:szCs w:val="16"/>
                </w:rPr>
                <w:t>BW</w:t>
              </w:r>
              <w:r w:rsidRPr="00020619">
                <w:rPr>
                  <w:rFonts w:cs="Arial"/>
                  <w:szCs w:val="16"/>
                  <w:vertAlign w:val="subscript"/>
                </w:rPr>
                <w:t>channel</w:t>
              </w:r>
            </w:ins>
          </w:p>
        </w:tc>
        <w:tc>
          <w:tcPr>
            <w:tcW w:w="1168" w:type="pct"/>
            <w:shd w:val="clear" w:color="auto" w:fill="auto"/>
          </w:tcPr>
          <w:p w:rsidR="007D5939" w:rsidRPr="00020619" w:rsidRDefault="007D5939" w:rsidP="007D5939">
            <w:pPr>
              <w:pStyle w:val="TAL"/>
              <w:rPr>
                <w:ins w:id="1440" w:author="BigCREditor-RAN4#104-bis" w:date="2022-10-21T13:29:00Z"/>
                <w:noProof/>
              </w:rPr>
            </w:pPr>
            <w:ins w:id="1441" w:author="BigCREditor-RAN4#104-bis" w:date="2022-10-21T13:29:00Z">
              <w:r w:rsidRPr="00020619">
                <w:rPr>
                  <w:noProof/>
                </w:rPr>
                <w:t>Config 1</w:t>
              </w:r>
            </w:ins>
          </w:p>
        </w:tc>
        <w:tc>
          <w:tcPr>
            <w:tcW w:w="555" w:type="pct"/>
            <w:tcBorders>
              <w:bottom w:val="nil"/>
            </w:tcBorders>
            <w:shd w:val="clear" w:color="auto" w:fill="auto"/>
          </w:tcPr>
          <w:p w:rsidR="007D5939" w:rsidRPr="00020619" w:rsidRDefault="007D5939" w:rsidP="007D5939">
            <w:pPr>
              <w:pStyle w:val="TAC"/>
              <w:rPr>
                <w:ins w:id="1442" w:author="BigCREditor-RAN4#104-bis" w:date="2022-10-21T13:29:00Z"/>
                <w:noProof/>
              </w:rPr>
            </w:pPr>
            <w:ins w:id="1443" w:author="BigCREditor-RAN4#104-bis" w:date="2022-10-21T13:29:00Z">
              <w:r w:rsidRPr="00020619">
                <w:rPr>
                  <w:rFonts w:cs="Arial"/>
                  <w:lang w:eastAsia="zh-CN"/>
                </w:rPr>
                <w:t>MHz</w:t>
              </w:r>
            </w:ins>
          </w:p>
        </w:tc>
        <w:tc>
          <w:tcPr>
            <w:tcW w:w="2108" w:type="pct"/>
            <w:shd w:val="clear" w:color="auto" w:fill="auto"/>
          </w:tcPr>
          <w:p w:rsidR="007D5939" w:rsidRPr="00020619" w:rsidRDefault="007D5939" w:rsidP="007D5939">
            <w:pPr>
              <w:pStyle w:val="TAC"/>
              <w:rPr>
                <w:ins w:id="1444" w:author="BigCREditor-RAN4#104-bis" w:date="2022-10-21T13:29:00Z"/>
                <w:noProof/>
              </w:rPr>
            </w:pPr>
            <w:ins w:id="1445" w:author="BigCREditor-RAN4#104-bis" w:date="2022-10-21T13:29:00Z">
              <w:r w:rsidRPr="00020619">
                <w:rPr>
                  <w:rFonts w:cs="Arial"/>
                  <w:szCs w:val="16"/>
                </w:rPr>
                <w:t>10: N</w:t>
              </w:r>
              <w:r w:rsidRPr="00020619">
                <w:rPr>
                  <w:rFonts w:cs="Arial"/>
                  <w:szCs w:val="16"/>
                  <w:vertAlign w:val="subscript"/>
                </w:rPr>
                <w:t>RB,c</w:t>
              </w:r>
              <w:r w:rsidRPr="00020619">
                <w:rPr>
                  <w:rFonts w:cs="Arial"/>
                  <w:szCs w:val="16"/>
                </w:rPr>
                <w:t xml:space="preserve"> = 52</w:t>
              </w:r>
            </w:ins>
          </w:p>
        </w:tc>
      </w:tr>
      <w:tr w:rsidR="007D5939" w:rsidRPr="00020619" w:rsidTr="007D5939">
        <w:trPr>
          <w:trHeight w:val="92"/>
          <w:jc w:val="center"/>
          <w:ins w:id="1446"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1447" w:author="BigCREditor-RAN4#104-bis" w:date="2022-10-21T13:29:00Z"/>
                <w:noProof/>
              </w:rPr>
            </w:pPr>
          </w:p>
        </w:tc>
        <w:tc>
          <w:tcPr>
            <w:tcW w:w="1168" w:type="pct"/>
            <w:shd w:val="clear" w:color="auto" w:fill="auto"/>
          </w:tcPr>
          <w:p w:rsidR="007D5939" w:rsidRPr="00020619" w:rsidRDefault="007D5939" w:rsidP="007D5939">
            <w:pPr>
              <w:pStyle w:val="TAL"/>
              <w:rPr>
                <w:ins w:id="1448" w:author="BigCREditor-RAN4#104-bis" w:date="2022-10-21T13:29:00Z"/>
                <w:noProof/>
              </w:rPr>
            </w:pPr>
            <w:ins w:id="1449" w:author="BigCREditor-RAN4#104-bis" w:date="2022-10-21T13:29:00Z">
              <w:r w:rsidRPr="00020619">
                <w:rPr>
                  <w:noProof/>
                </w:rPr>
                <w:t>Config 2</w:t>
              </w:r>
            </w:ins>
          </w:p>
        </w:tc>
        <w:tc>
          <w:tcPr>
            <w:tcW w:w="555" w:type="pct"/>
            <w:tcBorders>
              <w:top w:val="nil"/>
              <w:bottom w:val="nil"/>
            </w:tcBorders>
            <w:shd w:val="clear" w:color="auto" w:fill="auto"/>
          </w:tcPr>
          <w:p w:rsidR="007D5939" w:rsidRPr="00020619" w:rsidRDefault="007D5939" w:rsidP="007D5939">
            <w:pPr>
              <w:pStyle w:val="TAC"/>
              <w:rPr>
                <w:ins w:id="1450" w:author="BigCREditor-RAN4#104-bis" w:date="2022-10-21T13:29:00Z"/>
                <w:noProof/>
              </w:rPr>
            </w:pPr>
          </w:p>
        </w:tc>
        <w:tc>
          <w:tcPr>
            <w:tcW w:w="2108" w:type="pct"/>
            <w:shd w:val="clear" w:color="auto" w:fill="auto"/>
          </w:tcPr>
          <w:p w:rsidR="007D5939" w:rsidRPr="00020619" w:rsidRDefault="007D5939" w:rsidP="007D5939">
            <w:pPr>
              <w:pStyle w:val="TAC"/>
              <w:rPr>
                <w:ins w:id="1451" w:author="BigCREditor-RAN4#104-bis" w:date="2022-10-21T13:29:00Z"/>
                <w:noProof/>
              </w:rPr>
            </w:pPr>
            <w:ins w:id="1452" w:author="BigCREditor-RAN4#104-bis" w:date="2022-10-21T13:29:00Z">
              <w:r w:rsidRPr="00020619">
                <w:rPr>
                  <w:rFonts w:cs="Arial"/>
                  <w:szCs w:val="16"/>
                </w:rPr>
                <w:t>10: N</w:t>
              </w:r>
              <w:r w:rsidRPr="00020619">
                <w:rPr>
                  <w:rFonts w:cs="Arial"/>
                  <w:szCs w:val="16"/>
                  <w:vertAlign w:val="subscript"/>
                </w:rPr>
                <w:t>RB,c</w:t>
              </w:r>
              <w:r w:rsidRPr="00020619">
                <w:rPr>
                  <w:rFonts w:cs="Arial"/>
                  <w:szCs w:val="16"/>
                </w:rPr>
                <w:t xml:space="preserve"> = 52</w:t>
              </w:r>
            </w:ins>
          </w:p>
        </w:tc>
      </w:tr>
      <w:tr w:rsidR="007D5939" w:rsidRPr="00020619" w:rsidTr="007D5939">
        <w:trPr>
          <w:trHeight w:val="92"/>
          <w:jc w:val="center"/>
          <w:ins w:id="1453" w:author="BigCREditor-RAN4#104-bis" w:date="2022-10-21T13:29:00Z"/>
        </w:trPr>
        <w:tc>
          <w:tcPr>
            <w:tcW w:w="1169" w:type="pct"/>
            <w:gridSpan w:val="2"/>
            <w:vMerge w:val="restart"/>
            <w:tcBorders>
              <w:top w:val="nil"/>
            </w:tcBorders>
            <w:shd w:val="clear" w:color="auto" w:fill="auto"/>
          </w:tcPr>
          <w:p w:rsidR="007D5939" w:rsidRPr="00020619" w:rsidRDefault="007D5939" w:rsidP="007D5939">
            <w:pPr>
              <w:pStyle w:val="TAL"/>
              <w:rPr>
                <w:ins w:id="1454" w:author="BigCREditor-RAN4#104-bis" w:date="2022-10-21T13:29:00Z"/>
                <w:noProof/>
              </w:rPr>
            </w:pPr>
          </w:p>
        </w:tc>
        <w:tc>
          <w:tcPr>
            <w:tcW w:w="1168" w:type="pct"/>
            <w:shd w:val="clear" w:color="auto" w:fill="auto"/>
          </w:tcPr>
          <w:p w:rsidR="007D5939" w:rsidRPr="00020619" w:rsidRDefault="007D5939" w:rsidP="007D5939">
            <w:pPr>
              <w:pStyle w:val="TAL"/>
              <w:rPr>
                <w:ins w:id="1455" w:author="BigCREditor-RAN4#104-bis" w:date="2022-10-21T13:29:00Z"/>
                <w:noProof/>
              </w:rPr>
            </w:pPr>
            <w:ins w:id="1456" w:author="BigCREditor-RAN4#104-bis" w:date="2022-10-21T13:29:00Z">
              <w:r w:rsidRPr="00020619">
                <w:rPr>
                  <w:noProof/>
                </w:rPr>
                <w:t>Config 3</w:t>
              </w:r>
            </w:ins>
          </w:p>
        </w:tc>
        <w:tc>
          <w:tcPr>
            <w:tcW w:w="555" w:type="pct"/>
            <w:vMerge w:val="restart"/>
            <w:tcBorders>
              <w:top w:val="nil"/>
            </w:tcBorders>
            <w:shd w:val="clear" w:color="auto" w:fill="auto"/>
          </w:tcPr>
          <w:p w:rsidR="007D5939" w:rsidRPr="00020619" w:rsidRDefault="007D5939" w:rsidP="007D5939">
            <w:pPr>
              <w:pStyle w:val="TAC"/>
              <w:rPr>
                <w:ins w:id="1457" w:author="BigCREditor-RAN4#104-bis" w:date="2022-10-21T13:29:00Z"/>
                <w:noProof/>
              </w:rPr>
            </w:pPr>
          </w:p>
        </w:tc>
        <w:tc>
          <w:tcPr>
            <w:tcW w:w="2108" w:type="pct"/>
            <w:shd w:val="clear" w:color="auto" w:fill="auto"/>
          </w:tcPr>
          <w:p w:rsidR="007D5939" w:rsidRPr="00020619" w:rsidRDefault="007D5939" w:rsidP="007D5939">
            <w:pPr>
              <w:pStyle w:val="TAC"/>
              <w:rPr>
                <w:ins w:id="1458" w:author="BigCREditor-RAN4#104-bis" w:date="2022-10-21T13:29:00Z"/>
                <w:noProof/>
              </w:rPr>
            </w:pPr>
            <w:ins w:id="1459" w:author="BigCREditor-RAN4#104-bis" w:date="2022-10-21T13:29:00Z">
              <w:r w:rsidRPr="00020619">
                <w:rPr>
                  <w:rFonts w:cs="Arial"/>
                  <w:szCs w:val="16"/>
                </w:rPr>
                <w:t>20: N</w:t>
              </w:r>
              <w:r w:rsidRPr="00020619">
                <w:rPr>
                  <w:rFonts w:cs="Arial"/>
                  <w:szCs w:val="16"/>
                  <w:vertAlign w:val="subscript"/>
                </w:rPr>
                <w:t>RB,c</w:t>
              </w:r>
              <w:r w:rsidRPr="00020619">
                <w:rPr>
                  <w:rFonts w:cs="Arial"/>
                  <w:szCs w:val="16"/>
                </w:rPr>
                <w:t xml:space="preserve"> = 52</w:t>
              </w:r>
            </w:ins>
          </w:p>
        </w:tc>
      </w:tr>
      <w:tr w:rsidR="007D5939" w:rsidRPr="00020619" w:rsidTr="007D5939">
        <w:trPr>
          <w:trHeight w:val="92"/>
          <w:jc w:val="center"/>
          <w:ins w:id="1460" w:author="BigCREditor-RAN4#104-bis" w:date="2022-10-21T13:29:00Z"/>
        </w:trPr>
        <w:tc>
          <w:tcPr>
            <w:tcW w:w="1169" w:type="pct"/>
            <w:gridSpan w:val="2"/>
            <w:vMerge/>
            <w:shd w:val="clear" w:color="auto" w:fill="auto"/>
          </w:tcPr>
          <w:p w:rsidR="007D5939" w:rsidRPr="00020619" w:rsidRDefault="007D5939" w:rsidP="007D5939">
            <w:pPr>
              <w:pStyle w:val="TAL"/>
              <w:rPr>
                <w:ins w:id="1461" w:author="BigCREditor-RAN4#104-bis" w:date="2022-10-21T13:29:00Z"/>
                <w:noProof/>
              </w:rPr>
            </w:pPr>
          </w:p>
        </w:tc>
        <w:tc>
          <w:tcPr>
            <w:tcW w:w="1168" w:type="pct"/>
            <w:shd w:val="clear" w:color="auto" w:fill="auto"/>
          </w:tcPr>
          <w:p w:rsidR="007D5939" w:rsidRPr="00020619" w:rsidRDefault="007D5939" w:rsidP="007D5939">
            <w:pPr>
              <w:pStyle w:val="TAL"/>
              <w:rPr>
                <w:ins w:id="1462" w:author="BigCREditor-RAN4#104-bis" w:date="2022-10-21T13:29:00Z"/>
                <w:noProof/>
              </w:rPr>
            </w:pPr>
            <w:ins w:id="1463" w:author="BigCREditor-RAN4#104-bis" w:date="2022-10-21T13:29:00Z">
              <w:r w:rsidRPr="00020619">
                <w:rPr>
                  <w:noProof/>
                </w:rPr>
                <w:t>Config 4</w:t>
              </w:r>
            </w:ins>
          </w:p>
        </w:tc>
        <w:tc>
          <w:tcPr>
            <w:tcW w:w="555" w:type="pct"/>
            <w:vMerge/>
            <w:shd w:val="clear" w:color="auto" w:fill="auto"/>
          </w:tcPr>
          <w:p w:rsidR="007D5939" w:rsidRPr="00020619" w:rsidRDefault="007D5939" w:rsidP="007D5939">
            <w:pPr>
              <w:pStyle w:val="TAC"/>
              <w:rPr>
                <w:ins w:id="1464" w:author="BigCREditor-RAN4#104-bis" w:date="2022-10-21T13:29:00Z"/>
                <w:noProof/>
              </w:rPr>
            </w:pPr>
          </w:p>
        </w:tc>
        <w:tc>
          <w:tcPr>
            <w:tcW w:w="2108" w:type="pct"/>
            <w:shd w:val="clear" w:color="auto" w:fill="auto"/>
          </w:tcPr>
          <w:p w:rsidR="007D5939" w:rsidRPr="00020619" w:rsidRDefault="007D5939" w:rsidP="007D5939">
            <w:pPr>
              <w:pStyle w:val="TAC"/>
              <w:rPr>
                <w:ins w:id="1465" w:author="BigCREditor-RAN4#104-bis" w:date="2022-10-21T13:29:00Z"/>
                <w:rFonts w:cs="Arial"/>
                <w:szCs w:val="16"/>
              </w:rPr>
            </w:pPr>
            <w:ins w:id="1466" w:author="BigCREditor-RAN4#104-bis" w:date="2022-10-21T13:29:00Z">
              <w:r w:rsidRPr="00020619">
                <w:rPr>
                  <w:rFonts w:cs="Arial"/>
                  <w:szCs w:val="16"/>
                </w:rPr>
                <w:t>10: N</w:t>
              </w:r>
              <w:r w:rsidRPr="00020619">
                <w:rPr>
                  <w:rFonts w:cs="Arial"/>
                  <w:szCs w:val="16"/>
                  <w:vertAlign w:val="subscript"/>
                </w:rPr>
                <w:t>RB,c</w:t>
              </w:r>
              <w:r w:rsidRPr="00020619">
                <w:rPr>
                  <w:rFonts w:cs="Arial"/>
                  <w:szCs w:val="16"/>
                </w:rPr>
                <w:t xml:space="preserve"> = 52</w:t>
              </w:r>
            </w:ins>
          </w:p>
        </w:tc>
      </w:tr>
      <w:tr w:rsidR="007D5939" w:rsidRPr="00020619" w:rsidTr="007D5939">
        <w:trPr>
          <w:trHeight w:val="92"/>
          <w:jc w:val="center"/>
          <w:ins w:id="1467" w:author="BigCREditor-RAN4#104-bis" w:date="2022-10-21T13:29:00Z"/>
        </w:trPr>
        <w:tc>
          <w:tcPr>
            <w:tcW w:w="1169" w:type="pct"/>
            <w:gridSpan w:val="2"/>
            <w:shd w:val="clear" w:color="auto" w:fill="auto"/>
          </w:tcPr>
          <w:p w:rsidR="007D5939" w:rsidRPr="00020619" w:rsidRDefault="007D5939" w:rsidP="007D5939">
            <w:pPr>
              <w:pStyle w:val="TAL"/>
              <w:rPr>
                <w:ins w:id="1468" w:author="BigCREditor-RAN4#104-bis" w:date="2022-10-21T13:29:00Z"/>
                <w:noProof/>
              </w:rPr>
            </w:pPr>
            <w:ins w:id="1469" w:author="BigCREditor-RAN4#104-bis" w:date="2022-10-21T13:29:00Z">
              <w:r w:rsidRPr="00020619">
                <w:rPr>
                  <w:rFonts w:cs="Arial"/>
                  <w:bCs/>
                </w:rPr>
                <w:t>DL initial BWP configuration</w:t>
              </w:r>
            </w:ins>
          </w:p>
        </w:tc>
        <w:tc>
          <w:tcPr>
            <w:tcW w:w="1168" w:type="pct"/>
            <w:shd w:val="clear" w:color="auto" w:fill="auto"/>
          </w:tcPr>
          <w:p w:rsidR="007D5939" w:rsidRPr="00020619" w:rsidRDefault="007D5939" w:rsidP="007D5939">
            <w:pPr>
              <w:pStyle w:val="TAL"/>
              <w:rPr>
                <w:ins w:id="1470" w:author="BigCREditor-RAN4#104-bis" w:date="2022-10-21T13:29:00Z"/>
                <w:noProof/>
              </w:rPr>
            </w:pPr>
            <w:ins w:id="1471" w:author="BigCREditor-RAN4#104-bis" w:date="2022-10-21T13:29: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rsidR="007D5939" w:rsidRPr="00020619" w:rsidRDefault="007D5939" w:rsidP="007D5939">
            <w:pPr>
              <w:pStyle w:val="TAC"/>
              <w:rPr>
                <w:ins w:id="1472" w:author="BigCREditor-RAN4#104-bis" w:date="2022-10-21T13:29:00Z"/>
                <w:noProof/>
              </w:rPr>
            </w:pPr>
          </w:p>
        </w:tc>
        <w:tc>
          <w:tcPr>
            <w:tcW w:w="2108" w:type="pct"/>
            <w:shd w:val="clear" w:color="auto" w:fill="auto"/>
          </w:tcPr>
          <w:p w:rsidR="007D5939" w:rsidRPr="00020619" w:rsidRDefault="007D5939" w:rsidP="007D5939">
            <w:pPr>
              <w:pStyle w:val="TAC"/>
              <w:rPr>
                <w:ins w:id="1473" w:author="BigCREditor-RAN4#104-bis" w:date="2022-10-21T13:29:00Z"/>
                <w:noProof/>
              </w:rPr>
            </w:pPr>
            <w:ins w:id="1474" w:author="BigCREditor-RAN4#104-bis" w:date="2022-10-21T13:29:00Z">
              <w:r w:rsidRPr="00020619">
                <w:rPr>
                  <w:rFonts w:cs="Arial"/>
                  <w:szCs w:val="16"/>
                </w:rPr>
                <w:t>DLBWP.0.1</w:t>
              </w:r>
            </w:ins>
          </w:p>
        </w:tc>
      </w:tr>
      <w:tr w:rsidR="007D5939" w:rsidRPr="00020619" w:rsidTr="007D5939">
        <w:trPr>
          <w:trHeight w:val="92"/>
          <w:jc w:val="center"/>
          <w:ins w:id="1475" w:author="BigCREditor-RAN4#104-bis" w:date="2022-10-21T13:29:00Z"/>
        </w:trPr>
        <w:tc>
          <w:tcPr>
            <w:tcW w:w="1169" w:type="pct"/>
            <w:gridSpan w:val="2"/>
            <w:shd w:val="clear" w:color="auto" w:fill="auto"/>
          </w:tcPr>
          <w:p w:rsidR="007D5939" w:rsidRPr="00020619" w:rsidRDefault="007D5939" w:rsidP="007D5939">
            <w:pPr>
              <w:pStyle w:val="TAL"/>
              <w:rPr>
                <w:ins w:id="1476" w:author="BigCREditor-RAN4#104-bis" w:date="2022-10-21T13:29:00Z"/>
                <w:noProof/>
              </w:rPr>
            </w:pPr>
            <w:ins w:id="1477" w:author="BigCREditor-RAN4#104-bis" w:date="2022-10-21T13:29:00Z">
              <w:r w:rsidRPr="00020619">
                <w:rPr>
                  <w:rFonts w:cs="Arial"/>
                  <w:bCs/>
                </w:rPr>
                <w:t>DL dedicated BWP configuration</w:t>
              </w:r>
            </w:ins>
          </w:p>
        </w:tc>
        <w:tc>
          <w:tcPr>
            <w:tcW w:w="1168" w:type="pct"/>
            <w:shd w:val="clear" w:color="auto" w:fill="auto"/>
          </w:tcPr>
          <w:p w:rsidR="007D5939" w:rsidRPr="00020619" w:rsidRDefault="007D5939" w:rsidP="007D5939">
            <w:pPr>
              <w:pStyle w:val="TAL"/>
              <w:rPr>
                <w:ins w:id="1478" w:author="BigCREditor-RAN4#104-bis" w:date="2022-10-21T13:29:00Z"/>
                <w:noProof/>
              </w:rPr>
            </w:pPr>
            <w:ins w:id="1479" w:author="BigCREditor-RAN4#104-bis" w:date="2022-10-21T13:29: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rsidR="007D5939" w:rsidRPr="00020619" w:rsidRDefault="007D5939" w:rsidP="007D5939">
            <w:pPr>
              <w:pStyle w:val="TAC"/>
              <w:rPr>
                <w:ins w:id="1480" w:author="BigCREditor-RAN4#104-bis" w:date="2022-10-21T13:29:00Z"/>
                <w:noProof/>
              </w:rPr>
            </w:pPr>
          </w:p>
        </w:tc>
        <w:tc>
          <w:tcPr>
            <w:tcW w:w="2108" w:type="pct"/>
            <w:shd w:val="clear" w:color="auto" w:fill="auto"/>
          </w:tcPr>
          <w:p w:rsidR="007D5939" w:rsidRPr="00020619" w:rsidRDefault="007D5939" w:rsidP="007D5939">
            <w:pPr>
              <w:pStyle w:val="TAC"/>
              <w:rPr>
                <w:ins w:id="1481" w:author="BigCREditor-RAN4#104-bis" w:date="2022-10-21T13:29:00Z"/>
                <w:noProof/>
              </w:rPr>
            </w:pPr>
            <w:ins w:id="1482" w:author="BigCREditor-RAN4#104-bis" w:date="2022-10-21T13:29:00Z">
              <w:r w:rsidRPr="00020619">
                <w:rPr>
                  <w:rFonts w:cs="Arial"/>
                  <w:szCs w:val="16"/>
                </w:rPr>
                <w:t>DLBWP.1.1</w:t>
              </w:r>
            </w:ins>
          </w:p>
        </w:tc>
      </w:tr>
      <w:tr w:rsidR="007D5939" w:rsidRPr="00020619" w:rsidTr="007D5939">
        <w:trPr>
          <w:trHeight w:val="92"/>
          <w:jc w:val="center"/>
          <w:ins w:id="1483" w:author="BigCREditor-RAN4#104-bis" w:date="2022-10-21T13:29:00Z"/>
        </w:trPr>
        <w:tc>
          <w:tcPr>
            <w:tcW w:w="1169" w:type="pct"/>
            <w:gridSpan w:val="2"/>
            <w:shd w:val="clear" w:color="auto" w:fill="auto"/>
          </w:tcPr>
          <w:p w:rsidR="007D5939" w:rsidRPr="00020619" w:rsidRDefault="007D5939" w:rsidP="007D5939">
            <w:pPr>
              <w:pStyle w:val="TAL"/>
              <w:rPr>
                <w:ins w:id="1484" w:author="BigCREditor-RAN4#104-bis" w:date="2022-10-21T13:29:00Z"/>
                <w:rFonts w:cs="Arial"/>
                <w:bCs/>
              </w:rPr>
            </w:pPr>
            <w:ins w:id="1485" w:author="BigCREditor-RAN4#104-bis" w:date="2022-10-21T13:29:00Z">
              <w:r w:rsidRPr="00020619">
                <w:rPr>
                  <w:rFonts w:cs="Arial"/>
                  <w:bCs/>
                </w:rPr>
                <w:t>UL initial BWP configuration</w:t>
              </w:r>
            </w:ins>
          </w:p>
        </w:tc>
        <w:tc>
          <w:tcPr>
            <w:tcW w:w="1168" w:type="pct"/>
            <w:shd w:val="clear" w:color="auto" w:fill="auto"/>
          </w:tcPr>
          <w:p w:rsidR="007D5939" w:rsidRPr="00020619" w:rsidRDefault="007D5939" w:rsidP="007D5939">
            <w:pPr>
              <w:pStyle w:val="TAL"/>
              <w:rPr>
                <w:ins w:id="1486" w:author="BigCREditor-RAN4#104-bis" w:date="2022-10-21T13:29:00Z"/>
                <w:noProof/>
              </w:rPr>
            </w:pPr>
            <w:ins w:id="1487" w:author="BigCREditor-RAN4#104-bis" w:date="2022-10-21T13:29: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rsidR="007D5939" w:rsidRPr="00020619" w:rsidRDefault="007D5939" w:rsidP="007D5939">
            <w:pPr>
              <w:pStyle w:val="TAC"/>
              <w:rPr>
                <w:ins w:id="1488" w:author="BigCREditor-RAN4#104-bis" w:date="2022-10-21T13:29:00Z"/>
                <w:noProof/>
              </w:rPr>
            </w:pPr>
          </w:p>
        </w:tc>
        <w:tc>
          <w:tcPr>
            <w:tcW w:w="2108" w:type="pct"/>
            <w:shd w:val="clear" w:color="auto" w:fill="auto"/>
          </w:tcPr>
          <w:p w:rsidR="007D5939" w:rsidRPr="00020619" w:rsidRDefault="007D5939" w:rsidP="007D5939">
            <w:pPr>
              <w:pStyle w:val="TAC"/>
              <w:rPr>
                <w:ins w:id="1489" w:author="BigCREditor-RAN4#104-bis" w:date="2022-10-21T13:29:00Z"/>
                <w:rFonts w:cs="Arial"/>
                <w:szCs w:val="16"/>
              </w:rPr>
            </w:pPr>
            <w:ins w:id="1490" w:author="BigCREditor-RAN4#104-bis" w:date="2022-10-21T13:29:00Z">
              <w:r w:rsidRPr="00020619">
                <w:rPr>
                  <w:rFonts w:cs="v3.7.0"/>
                </w:rPr>
                <w:t>ULBWP.0.1</w:t>
              </w:r>
            </w:ins>
          </w:p>
        </w:tc>
      </w:tr>
      <w:tr w:rsidR="007D5939" w:rsidRPr="00020619" w:rsidTr="007D5939">
        <w:trPr>
          <w:trHeight w:val="92"/>
          <w:jc w:val="center"/>
          <w:ins w:id="1491" w:author="BigCREditor-RAN4#104-bis" w:date="2022-10-21T13:29:00Z"/>
        </w:trPr>
        <w:tc>
          <w:tcPr>
            <w:tcW w:w="1169" w:type="pct"/>
            <w:gridSpan w:val="2"/>
            <w:tcBorders>
              <w:bottom w:val="single" w:sz="4" w:space="0" w:color="auto"/>
            </w:tcBorders>
            <w:shd w:val="clear" w:color="auto" w:fill="auto"/>
          </w:tcPr>
          <w:p w:rsidR="007D5939" w:rsidRPr="00020619" w:rsidRDefault="007D5939" w:rsidP="007D5939">
            <w:pPr>
              <w:pStyle w:val="TAL"/>
              <w:rPr>
                <w:ins w:id="1492" w:author="BigCREditor-RAN4#104-bis" w:date="2022-10-21T13:29:00Z"/>
                <w:noProof/>
              </w:rPr>
            </w:pPr>
            <w:ins w:id="1493" w:author="BigCREditor-RAN4#104-bis" w:date="2022-10-21T13:29:00Z">
              <w:r w:rsidRPr="00020619">
                <w:rPr>
                  <w:rFonts w:cs="Arial"/>
                  <w:bCs/>
                </w:rPr>
                <w:t>UL dedicated BWP configuration</w:t>
              </w:r>
            </w:ins>
          </w:p>
        </w:tc>
        <w:tc>
          <w:tcPr>
            <w:tcW w:w="1168" w:type="pct"/>
            <w:shd w:val="clear" w:color="auto" w:fill="auto"/>
          </w:tcPr>
          <w:p w:rsidR="007D5939" w:rsidRPr="00020619" w:rsidRDefault="007D5939" w:rsidP="007D5939">
            <w:pPr>
              <w:pStyle w:val="TAL"/>
              <w:rPr>
                <w:ins w:id="1494" w:author="BigCREditor-RAN4#104-bis" w:date="2022-10-21T13:29:00Z"/>
                <w:noProof/>
              </w:rPr>
            </w:pPr>
            <w:ins w:id="1495" w:author="BigCREditor-RAN4#104-bis" w:date="2022-10-21T13:29: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rsidR="007D5939" w:rsidRPr="00020619" w:rsidRDefault="007D5939" w:rsidP="007D5939">
            <w:pPr>
              <w:pStyle w:val="TAC"/>
              <w:rPr>
                <w:ins w:id="1496" w:author="BigCREditor-RAN4#104-bis" w:date="2022-10-21T13:29:00Z"/>
                <w:noProof/>
              </w:rPr>
            </w:pPr>
          </w:p>
        </w:tc>
        <w:tc>
          <w:tcPr>
            <w:tcW w:w="2108" w:type="pct"/>
            <w:shd w:val="clear" w:color="auto" w:fill="auto"/>
          </w:tcPr>
          <w:p w:rsidR="007D5939" w:rsidRPr="00020619" w:rsidRDefault="007D5939" w:rsidP="007D5939">
            <w:pPr>
              <w:pStyle w:val="TAC"/>
              <w:rPr>
                <w:ins w:id="1497" w:author="BigCREditor-RAN4#104-bis" w:date="2022-10-21T13:29:00Z"/>
                <w:noProof/>
              </w:rPr>
            </w:pPr>
            <w:ins w:id="1498" w:author="BigCREditor-RAN4#104-bis" w:date="2022-10-21T13:29:00Z">
              <w:r w:rsidRPr="00020619">
                <w:rPr>
                  <w:rFonts w:cs="Arial"/>
                  <w:szCs w:val="16"/>
                </w:rPr>
                <w:t>ULBWP.1.1</w:t>
              </w:r>
            </w:ins>
          </w:p>
        </w:tc>
      </w:tr>
      <w:tr w:rsidR="007D5939" w:rsidRPr="00020619" w:rsidTr="007D5939">
        <w:trPr>
          <w:trHeight w:val="189"/>
          <w:jc w:val="center"/>
          <w:ins w:id="1499"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500" w:author="BigCREditor-RAN4#104-bis" w:date="2022-10-21T13:29:00Z"/>
                <w:noProof/>
              </w:rPr>
            </w:pPr>
            <w:ins w:id="1501" w:author="BigCREditor-RAN4#104-bis" w:date="2022-10-21T13:29:00Z">
              <w:r w:rsidRPr="00020619">
                <w:rPr>
                  <w:noProof/>
                </w:rPr>
                <w:t>TDD Configuration</w:t>
              </w:r>
            </w:ins>
          </w:p>
        </w:tc>
        <w:tc>
          <w:tcPr>
            <w:tcW w:w="1168" w:type="pct"/>
            <w:shd w:val="clear" w:color="auto" w:fill="auto"/>
          </w:tcPr>
          <w:p w:rsidR="007D5939" w:rsidRPr="00020619" w:rsidRDefault="007D5939" w:rsidP="007D5939">
            <w:pPr>
              <w:pStyle w:val="TAL"/>
              <w:rPr>
                <w:ins w:id="1502" w:author="BigCREditor-RAN4#104-bis" w:date="2022-10-21T13:29:00Z"/>
                <w:noProof/>
              </w:rPr>
            </w:pPr>
            <w:ins w:id="1503" w:author="BigCREditor-RAN4#104-bis" w:date="2022-10-21T13:29:00Z">
              <w:r w:rsidRPr="00020619">
                <w:rPr>
                  <w:noProof/>
                </w:rPr>
                <w:t>Config 1</w:t>
              </w:r>
            </w:ins>
          </w:p>
        </w:tc>
        <w:tc>
          <w:tcPr>
            <w:tcW w:w="555" w:type="pct"/>
            <w:shd w:val="clear" w:color="auto" w:fill="auto"/>
          </w:tcPr>
          <w:p w:rsidR="007D5939" w:rsidRPr="00020619" w:rsidRDefault="007D5939" w:rsidP="007D5939">
            <w:pPr>
              <w:pStyle w:val="TAC"/>
              <w:rPr>
                <w:ins w:id="1504" w:author="BigCREditor-RAN4#104-bis" w:date="2022-10-21T13:29:00Z"/>
                <w:noProof/>
              </w:rPr>
            </w:pPr>
          </w:p>
        </w:tc>
        <w:tc>
          <w:tcPr>
            <w:tcW w:w="2108" w:type="pct"/>
            <w:shd w:val="clear" w:color="auto" w:fill="auto"/>
          </w:tcPr>
          <w:p w:rsidR="007D5939" w:rsidRPr="00020619" w:rsidRDefault="007D5939" w:rsidP="007D5939">
            <w:pPr>
              <w:pStyle w:val="TAC"/>
              <w:rPr>
                <w:ins w:id="1505" w:author="BigCREditor-RAN4#104-bis" w:date="2022-10-21T13:29:00Z"/>
                <w:noProof/>
              </w:rPr>
            </w:pPr>
            <w:ins w:id="1506" w:author="BigCREditor-RAN4#104-bis" w:date="2022-10-21T13:29:00Z">
              <w:r w:rsidRPr="00020619">
                <w:rPr>
                  <w:noProof/>
                </w:rPr>
                <w:t>Not Applicable</w:t>
              </w:r>
            </w:ins>
          </w:p>
        </w:tc>
      </w:tr>
      <w:tr w:rsidR="007D5939" w:rsidRPr="00020619" w:rsidTr="007D5939">
        <w:trPr>
          <w:trHeight w:val="189"/>
          <w:jc w:val="center"/>
          <w:ins w:id="1507"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1508" w:author="BigCREditor-RAN4#104-bis" w:date="2022-10-21T13:29:00Z"/>
                <w:noProof/>
              </w:rPr>
            </w:pPr>
          </w:p>
        </w:tc>
        <w:tc>
          <w:tcPr>
            <w:tcW w:w="1168" w:type="pct"/>
            <w:shd w:val="clear" w:color="auto" w:fill="auto"/>
          </w:tcPr>
          <w:p w:rsidR="007D5939" w:rsidRPr="00020619" w:rsidRDefault="007D5939" w:rsidP="007D5939">
            <w:pPr>
              <w:pStyle w:val="TAL"/>
              <w:rPr>
                <w:ins w:id="1509" w:author="BigCREditor-RAN4#104-bis" w:date="2022-10-21T13:29:00Z"/>
                <w:noProof/>
              </w:rPr>
            </w:pPr>
            <w:ins w:id="1510"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1511" w:author="BigCREditor-RAN4#104-bis" w:date="2022-10-21T13:29:00Z"/>
                <w:noProof/>
              </w:rPr>
            </w:pPr>
          </w:p>
        </w:tc>
        <w:tc>
          <w:tcPr>
            <w:tcW w:w="2108" w:type="pct"/>
            <w:shd w:val="clear" w:color="auto" w:fill="auto"/>
          </w:tcPr>
          <w:p w:rsidR="007D5939" w:rsidRPr="00020619" w:rsidRDefault="007D5939" w:rsidP="007D5939">
            <w:pPr>
              <w:pStyle w:val="TAC"/>
              <w:rPr>
                <w:ins w:id="1512" w:author="BigCREditor-RAN4#104-bis" w:date="2022-10-21T13:29:00Z"/>
                <w:noProof/>
              </w:rPr>
            </w:pPr>
            <w:ins w:id="1513" w:author="BigCREditor-RAN4#104-bis" w:date="2022-10-21T13:29:00Z">
              <w:r w:rsidRPr="00020619">
                <w:rPr>
                  <w:noProof/>
                </w:rPr>
                <w:t>TDDConf.1.1</w:t>
              </w:r>
            </w:ins>
          </w:p>
        </w:tc>
      </w:tr>
      <w:tr w:rsidR="007D5939" w:rsidRPr="00020619" w:rsidTr="007D5939">
        <w:trPr>
          <w:trHeight w:val="189"/>
          <w:jc w:val="center"/>
          <w:ins w:id="1514" w:author="BigCREditor-RAN4#104-bis" w:date="2022-10-21T13:29:00Z"/>
        </w:trPr>
        <w:tc>
          <w:tcPr>
            <w:tcW w:w="1169" w:type="pct"/>
            <w:gridSpan w:val="2"/>
            <w:vMerge w:val="restart"/>
            <w:tcBorders>
              <w:top w:val="nil"/>
            </w:tcBorders>
            <w:shd w:val="clear" w:color="auto" w:fill="auto"/>
          </w:tcPr>
          <w:p w:rsidR="007D5939" w:rsidRPr="00020619" w:rsidRDefault="007D5939" w:rsidP="007D5939">
            <w:pPr>
              <w:pStyle w:val="TAL"/>
              <w:rPr>
                <w:ins w:id="1515" w:author="BigCREditor-RAN4#104-bis" w:date="2022-10-21T13:29:00Z"/>
                <w:noProof/>
              </w:rPr>
            </w:pPr>
          </w:p>
        </w:tc>
        <w:tc>
          <w:tcPr>
            <w:tcW w:w="1168" w:type="pct"/>
            <w:shd w:val="clear" w:color="auto" w:fill="auto"/>
          </w:tcPr>
          <w:p w:rsidR="007D5939" w:rsidRPr="00020619" w:rsidRDefault="007D5939" w:rsidP="007D5939">
            <w:pPr>
              <w:pStyle w:val="TAL"/>
              <w:rPr>
                <w:ins w:id="1516" w:author="BigCREditor-RAN4#104-bis" w:date="2022-10-21T13:29:00Z"/>
                <w:noProof/>
              </w:rPr>
            </w:pPr>
            <w:ins w:id="1517"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1518" w:author="BigCREditor-RAN4#104-bis" w:date="2022-10-21T13:29:00Z"/>
                <w:noProof/>
              </w:rPr>
            </w:pPr>
          </w:p>
        </w:tc>
        <w:tc>
          <w:tcPr>
            <w:tcW w:w="2108" w:type="pct"/>
            <w:shd w:val="clear" w:color="auto" w:fill="auto"/>
          </w:tcPr>
          <w:p w:rsidR="007D5939" w:rsidRPr="00020619" w:rsidRDefault="007D5939" w:rsidP="007D5939">
            <w:pPr>
              <w:pStyle w:val="TAC"/>
              <w:rPr>
                <w:ins w:id="1519" w:author="BigCREditor-RAN4#104-bis" w:date="2022-10-21T13:29:00Z"/>
                <w:noProof/>
              </w:rPr>
            </w:pPr>
            <w:ins w:id="1520" w:author="BigCREditor-RAN4#104-bis" w:date="2022-10-21T13:29:00Z">
              <w:r w:rsidRPr="00020619">
                <w:rPr>
                  <w:noProof/>
                </w:rPr>
                <w:t>TDDConf.2.1</w:t>
              </w:r>
            </w:ins>
          </w:p>
        </w:tc>
      </w:tr>
      <w:tr w:rsidR="007D5939" w:rsidRPr="00020619" w:rsidTr="007D5939">
        <w:trPr>
          <w:trHeight w:val="189"/>
          <w:jc w:val="center"/>
          <w:ins w:id="1521" w:author="BigCREditor-RAN4#104-bis" w:date="2022-10-21T13:29:00Z"/>
        </w:trPr>
        <w:tc>
          <w:tcPr>
            <w:tcW w:w="1169" w:type="pct"/>
            <w:gridSpan w:val="2"/>
            <w:vMerge/>
            <w:tcBorders>
              <w:bottom w:val="single" w:sz="4" w:space="0" w:color="auto"/>
            </w:tcBorders>
            <w:shd w:val="clear" w:color="auto" w:fill="auto"/>
          </w:tcPr>
          <w:p w:rsidR="007D5939" w:rsidRPr="00020619" w:rsidRDefault="007D5939" w:rsidP="007D5939">
            <w:pPr>
              <w:pStyle w:val="TAL"/>
              <w:rPr>
                <w:ins w:id="1522" w:author="BigCREditor-RAN4#104-bis" w:date="2022-10-21T13:29:00Z"/>
                <w:noProof/>
              </w:rPr>
            </w:pPr>
          </w:p>
        </w:tc>
        <w:tc>
          <w:tcPr>
            <w:tcW w:w="1168" w:type="pct"/>
            <w:shd w:val="clear" w:color="auto" w:fill="auto"/>
          </w:tcPr>
          <w:p w:rsidR="007D5939" w:rsidRPr="00020619" w:rsidRDefault="007D5939" w:rsidP="007D5939">
            <w:pPr>
              <w:pStyle w:val="TAL"/>
              <w:rPr>
                <w:ins w:id="1523" w:author="BigCREditor-RAN4#104-bis" w:date="2022-10-21T13:29:00Z"/>
                <w:noProof/>
              </w:rPr>
            </w:pPr>
            <w:ins w:id="1524" w:author="BigCREditor-RAN4#104-bis" w:date="2022-10-21T13:29:00Z">
              <w:r w:rsidRPr="00020619">
                <w:rPr>
                  <w:noProof/>
                </w:rPr>
                <w:t>Config 4</w:t>
              </w:r>
            </w:ins>
          </w:p>
        </w:tc>
        <w:tc>
          <w:tcPr>
            <w:tcW w:w="555" w:type="pct"/>
            <w:shd w:val="clear" w:color="auto" w:fill="auto"/>
          </w:tcPr>
          <w:p w:rsidR="007D5939" w:rsidRPr="00020619" w:rsidRDefault="007D5939" w:rsidP="007D5939">
            <w:pPr>
              <w:pStyle w:val="TAC"/>
              <w:rPr>
                <w:ins w:id="1525" w:author="BigCREditor-RAN4#104-bis" w:date="2022-10-21T13:29:00Z"/>
                <w:noProof/>
              </w:rPr>
            </w:pPr>
          </w:p>
        </w:tc>
        <w:tc>
          <w:tcPr>
            <w:tcW w:w="2108" w:type="pct"/>
            <w:shd w:val="clear" w:color="auto" w:fill="auto"/>
          </w:tcPr>
          <w:p w:rsidR="007D5939" w:rsidRPr="00020619" w:rsidRDefault="007D5939" w:rsidP="007D5939">
            <w:pPr>
              <w:pStyle w:val="TAC"/>
              <w:rPr>
                <w:ins w:id="1526" w:author="BigCREditor-RAN4#104-bis" w:date="2022-10-21T13:29:00Z"/>
                <w:noProof/>
              </w:rPr>
            </w:pPr>
            <w:ins w:id="1527" w:author="BigCREditor-RAN4#104-bis" w:date="2022-10-21T13:29:00Z">
              <w:r w:rsidRPr="00020619">
                <w:rPr>
                  <w:noProof/>
                </w:rPr>
                <w:t>Not Applicable</w:t>
              </w:r>
            </w:ins>
          </w:p>
        </w:tc>
      </w:tr>
      <w:tr w:rsidR="007D5939" w:rsidRPr="00020619" w:rsidTr="007D5939">
        <w:trPr>
          <w:trHeight w:val="189"/>
          <w:jc w:val="center"/>
          <w:ins w:id="1528"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529" w:author="BigCREditor-RAN4#104-bis" w:date="2022-10-21T13:29:00Z"/>
                <w:noProof/>
              </w:rPr>
            </w:pPr>
            <w:ins w:id="1530" w:author="BigCREditor-RAN4#104-bis" w:date="2022-10-21T13:29:00Z">
              <w:r w:rsidRPr="00020619">
                <w:rPr>
                  <w:noProof/>
                </w:rPr>
                <w:t>RMSI CORESET Reference Channel</w:t>
              </w:r>
            </w:ins>
          </w:p>
        </w:tc>
        <w:tc>
          <w:tcPr>
            <w:tcW w:w="1168" w:type="pct"/>
            <w:shd w:val="clear" w:color="auto" w:fill="auto"/>
          </w:tcPr>
          <w:p w:rsidR="007D5939" w:rsidRPr="00020619" w:rsidRDefault="007D5939" w:rsidP="007D5939">
            <w:pPr>
              <w:pStyle w:val="TAL"/>
              <w:rPr>
                <w:ins w:id="1531" w:author="BigCREditor-RAN4#104-bis" w:date="2022-10-21T13:29:00Z"/>
                <w:noProof/>
              </w:rPr>
            </w:pPr>
            <w:ins w:id="1532" w:author="BigCREditor-RAN4#104-bis" w:date="2022-10-21T13:29:00Z">
              <w:r w:rsidRPr="00020619">
                <w:rPr>
                  <w:noProof/>
                </w:rPr>
                <w:t>Config 1, 4</w:t>
              </w:r>
            </w:ins>
          </w:p>
        </w:tc>
        <w:tc>
          <w:tcPr>
            <w:tcW w:w="555" w:type="pct"/>
            <w:shd w:val="clear" w:color="auto" w:fill="auto"/>
          </w:tcPr>
          <w:p w:rsidR="007D5939" w:rsidRPr="00020619" w:rsidRDefault="007D5939" w:rsidP="007D5939">
            <w:pPr>
              <w:pStyle w:val="TAC"/>
              <w:rPr>
                <w:ins w:id="1533" w:author="BigCREditor-RAN4#104-bis" w:date="2022-10-21T13:29:00Z"/>
                <w:noProof/>
              </w:rPr>
            </w:pPr>
          </w:p>
        </w:tc>
        <w:tc>
          <w:tcPr>
            <w:tcW w:w="2108" w:type="pct"/>
            <w:shd w:val="clear" w:color="auto" w:fill="auto"/>
          </w:tcPr>
          <w:p w:rsidR="007D5939" w:rsidRPr="00020619" w:rsidRDefault="007D5939" w:rsidP="007D5939">
            <w:pPr>
              <w:pStyle w:val="TAC"/>
              <w:rPr>
                <w:ins w:id="1534" w:author="BigCREditor-RAN4#104-bis" w:date="2022-10-21T13:29:00Z"/>
                <w:noProof/>
              </w:rPr>
            </w:pPr>
            <w:ins w:id="1535" w:author="BigCREditor-RAN4#104-bis" w:date="2022-10-21T13:29:00Z">
              <w:r w:rsidRPr="00020619">
                <w:rPr>
                  <w:noProof/>
                </w:rPr>
                <w:t>CR.1.1 FDD</w:t>
              </w:r>
            </w:ins>
          </w:p>
        </w:tc>
      </w:tr>
      <w:tr w:rsidR="007D5939" w:rsidRPr="00020619" w:rsidTr="007D5939">
        <w:trPr>
          <w:trHeight w:val="189"/>
          <w:jc w:val="center"/>
          <w:ins w:id="1536"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1537" w:author="BigCREditor-RAN4#104-bis" w:date="2022-10-21T13:29:00Z"/>
                <w:noProof/>
              </w:rPr>
            </w:pPr>
          </w:p>
        </w:tc>
        <w:tc>
          <w:tcPr>
            <w:tcW w:w="1168" w:type="pct"/>
            <w:shd w:val="clear" w:color="auto" w:fill="auto"/>
          </w:tcPr>
          <w:p w:rsidR="007D5939" w:rsidRPr="00020619" w:rsidRDefault="007D5939" w:rsidP="007D5939">
            <w:pPr>
              <w:pStyle w:val="TAL"/>
              <w:rPr>
                <w:ins w:id="1538" w:author="BigCREditor-RAN4#104-bis" w:date="2022-10-21T13:29:00Z"/>
                <w:noProof/>
              </w:rPr>
            </w:pPr>
            <w:ins w:id="1539"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1540" w:author="BigCREditor-RAN4#104-bis" w:date="2022-10-21T13:29:00Z"/>
                <w:noProof/>
              </w:rPr>
            </w:pPr>
          </w:p>
        </w:tc>
        <w:tc>
          <w:tcPr>
            <w:tcW w:w="2108" w:type="pct"/>
            <w:shd w:val="clear" w:color="auto" w:fill="auto"/>
          </w:tcPr>
          <w:p w:rsidR="007D5939" w:rsidRPr="00020619" w:rsidRDefault="007D5939" w:rsidP="007D5939">
            <w:pPr>
              <w:pStyle w:val="TAC"/>
              <w:rPr>
                <w:ins w:id="1541" w:author="BigCREditor-RAN4#104-bis" w:date="2022-10-21T13:29:00Z"/>
                <w:noProof/>
              </w:rPr>
            </w:pPr>
            <w:ins w:id="1542" w:author="BigCREditor-RAN4#104-bis" w:date="2022-10-21T13:29:00Z">
              <w:r w:rsidRPr="00020619">
                <w:rPr>
                  <w:noProof/>
                </w:rPr>
                <w:t>CR.1.1 TDD</w:t>
              </w:r>
            </w:ins>
          </w:p>
        </w:tc>
      </w:tr>
      <w:tr w:rsidR="007D5939" w:rsidRPr="00020619" w:rsidTr="007D5939">
        <w:trPr>
          <w:trHeight w:val="189"/>
          <w:jc w:val="center"/>
          <w:ins w:id="1543"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1544" w:author="BigCREditor-RAN4#104-bis" w:date="2022-10-21T13:29:00Z"/>
                <w:noProof/>
              </w:rPr>
            </w:pPr>
          </w:p>
        </w:tc>
        <w:tc>
          <w:tcPr>
            <w:tcW w:w="1168" w:type="pct"/>
            <w:shd w:val="clear" w:color="auto" w:fill="auto"/>
          </w:tcPr>
          <w:p w:rsidR="007D5939" w:rsidRPr="00020619" w:rsidRDefault="007D5939" w:rsidP="007D5939">
            <w:pPr>
              <w:pStyle w:val="TAL"/>
              <w:rPr>
                <w:ins w:id="1545" w:author="BigCREditor-RAN4#104-bis" w:date="2022-10-21T13:29:00Z"/>
                <w:noProof/>
              </w:rPr>
            </w:pPr>
            <w:ins w:id="1546"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1547" w:author="BigCREditor-RAN4#104-bis" w:date="2022-10-21T13:29:00Z"/>
                <w:noProof/>
              </w:rPr>
            </w:pPr>
          </w:p>
        </w:tc>
        <w:tc>
          <w:tcPr>
            <w:tcW w:w="2108" w:type="pct"/>
            <w:shd w:val="clear" w:color="auto" w:fill="auto"/>
          </w:tcPr>
          <w:p w:rsidR="007D5939" w:rsidRPr="00020619" w:rsidRDefault="007D5939" w:rsidP="007D5939">
            <w:pPr>
              <w:pStyle w:val="TAC"/>
              <w:rPr>
                <w:ins w:id="1548" w:author="BigCREditor-RAN4#104-bis" w:date="2022-10-21T13:29:00Z"/>
                <w:noProof/>
              </w:rPr>
            </w:pPr>
            <w:ins w:id="1549" w:author="BigCREditor-RAN4#104-bis" w:date="2022-10-21T13:29:00Z">
              <w:r w:rsidRPr="00020619">
                <w:rPr>
                  <w:noProof/>
                </w:rPr>
                <w:t>CR.2.1 TDD</w:t>
              </w:r>
            </w:ins>
          </w:p>
        </w:tc>
      </w:tr>
      <w:tr w:rsidR="007D5939" w:rsidRPr="00020619" w:rsidTr="007D5939">
        <w:trPr>
          <w:trHeight w:val="189"/>
          <w:jc w:val="center"/>
          <w:ins w:id="1550"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1551" w:author="BigCREditor-RAN4#104-bis" w:date="2022-10-21T13:29:00Z"/>
                <w:noProof/>
              </w:rPr>
            </w:pPr>
            <w:ins w:id="1552" w:author="BigCREditor-RAN4#104-bis" w:date="2022-10-21T13:29: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1553" w:author="BigCREditor-RAN4#104-bis" w:date="2022-10-21T13:29:00Z"/>
                <w:noProof/>
              </w:rPr>
            </w:pPr>
            <w:ins w:id="1554" w:author="BigCREditor-RAN4#104-bis" w:date="2022-10-21T13:29:00Z">
              <w:r w:rsidRPr="00020619">
                <w:rPr>
                  <w:noProof/>
                  <w:lang w:val="it-IT"/>
                </w:rPr>
                <w:t>Config 1, 4</w:t>
              </w:r>
            </w:ins>
          </w:p>
        </w:tc>
        <w:tc>
          <w:tcPr>
            <w:tcW w:w="555" w:type="pct"/>
            <w:shd w:val="clear" w:color="auto" w:fill="auto"/>
          </w:tcPr>
          <w:p w:rsidR="007D5939" w:rsidRPr="00020619" w:rsidRDefault="007D5939" w:rsidP="007D5939">
            <w:pPr>
              <w:pStyle w:val="TAC"/>
              <w:rPr>
                <w:ins w:id="1555" w:author="BigCREditor-RAN4#104-bis" w:date="2022-10-21T13:29:00Z"/>
                <w:noProof/>
              </w:rPr>
            </w:pPr>
          </w:p>
        </w:tc>
        <w:tc>
          <w:tcPr>
            <w:tcW w:w="210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1556" w:author="BigCREditor-RAN4#104-bis" w:date="2022-10-21T13:29:00Z"/>
                <w:noProof/>
              </w:rPr>
            </w:pPr>
            <w:ins w:id="1557" w:author="BigCREditor-RAN4#104-bis" w:date="2022-10-21T13:29:00Z">
              <w:r w:rsidRPr="00020619">
                <w:rPr>
                  <w:noProof/>
                  <w:lang w:val="en-US"/>
                </w:rPr>
                <w:t>CCR.1.3 FDD</w:t>
              </w:r>
            </w:ins>
          </w:p>
        </w:tc>
      </w:tr>
      <w:tr w:rsidR="007D5939" w:rsidRPr="00020619" w:rsidTr="007D5939">
        <w:trPr>
          <w:trHeight w:val="189"/>
          <w:jc w:val="center"/>
          <w:ins w:id="1558"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1559" w:author="BigCREditor-RAN4#104-bis" w:date="2022-10-21T13:29:00Z"/>
                <w:noProof/>
              </w:rPr>
            </w:pPr>
          </w:p>
        </w:tc>
        <w:tc>
          <w:tcPr>
            <w:tcW w:w="116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1560" w:author="BigCREditor-RAN4#104-bis" w:date="2022-10-21T13:29:00Z"/>
                <w:noProof/>
              </w:rPr>
            </w:pPr>
            <w:ins w:id="1561" w:author="BigCREditor-RAN4#104-bis" w:date="2022-10-21T13:29:00Z">
              <w:r w:rsidRPr="00020619">
                <w:rPr>
                  <w:noProof/>
                  <w:lang w:val="it-IT"/>
                </w:rPr>
                <w:t>Config 2</w:t>
              </w:r>
            </w:ins>
          </w:p>
        </w:tc>
        <w:tc>
          <w:tcPr>
            <w:tcW w:w="555" w:type="pct"/>
            <w:tcBorders>
              <w:bottom w:val="nil"/>
            </w:tcBorders>
            <w:shd w:val="clear" w:color="auto" w:fill="auto"/>
          </w:tcPr>
          <w:p w:rsidR="007D5939" w:rsidRPr="00020619" w:rsidRDefault="007D5939" w:rsidP="007D5939">
            <w:pPr>
              <w:pStyle w:val="TAC"/>
              <w:rPr>
                <w:ins w:id="1562" w:author="BigCREditor-RAN4#104-bis" w:date="2022-10-21T13:29:00Z"/>
                <w:noProof/>
              </w:rPr>
            </w:pPr>
          </w:p>
        </w:tc>
        <w:tc>
          <w:tcPr>
            <w:tcW w:w="210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1563" w:author="BigCREditor-RAN4#104-bis" w:date="2022-10-21T13:29:00Z"/>
                <w:noProof/>
              </w:rPr>
            </w:pPr>
            <w:ins w:id="1564" w:author="BigCREditor-RAN4#104-bis" w:date="2022-10-21T13:29:00Z">
              <w:r w:rsidRPr="00020619">
                <w:rPr>
                  <w:noProof/>
                  <w:lang w:val="en-US"/>
                </w:rPr>
                <w:t>CCR.1.3 TDD</w:t>
              </w:r>
            </w:ins>
          </w:p>
        </w:tc>
      </w:tr>
      <w:tr w:rsidR="007D5939" w:rsidRPr="00020619" w:rsidTr="007D5939">
        <w:trPr>
          <w:trHeight w:val="189"/>
          <w:jc w:val="center"/>
          <w:ins w:id="1565"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1566" w:author="BigCREditor-RAN4#104-bis" w:date="2022-10-21T13:29:00Z"/>
                <w:noProof/>
              </w:rPr>
            </w:pPr>
          </w:p>
        </w:tc>
        <w:tc>
          <w:tcPr>
            <w:tcW w:w="116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1567" w:author="BigCREditor-RAN4#104-bis" w:date="2022-10-21T13:29:00Z"/>
                <w:noProof/>
              </w:rPr>
            </w:pPr>
            <w:ins w:id="1568" w:author="BigCREditor-RAN4#104-bis" w:date="2022-10-21T13:29:00Z">
              <w:r w:rsidRPr="00020619">
                <w:rPr>
                  <w:noProof/>
                  <w:lang w:val="it-IT"/>
                </w:rPr>
                <w:t>Config 3</w:t>
              </w:r>
            </w:ins>
          </w:p>
        </w:tc>
        <w:tc>
          <w:tcPr>
            <w:tcW w:w="555" w:type="pct"/>
            <w:tcBorders>
              <w:top w:val="nil"/>
              <w:bottom w:val="nil"/>
            </w:tcBorders>
            <w:shd w:val="clear" w:color="auto" w:fill="auto"/>
          </w:tcPr>
          <w:p w:rsidR="007D5939" w:rsidRPr="00020619" w:rsidRDefault="007D5939" w:rsidP="007D5939">
            <w:pPr>
              <w:pStyle w:val="TAC"/>
              <w:rPr>
                <w:ins w:id="1569" w:author="BigCREditor-RAN4#104-bis" w:date="2022-10-21T13:29:00Z"/>
                <w:noProof/>
              </w:rPr>
            </w:pPr>
          </w:p>
        </w:tc>
        <w:tc>
          <w:tcPr>
            <w:tcW w:w="210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1570" w:author="BigCREditor-RAN4#104-bis" w:date="2022-10-21T13:29:00Z"/>
                <w:noProof/>
              </w:rPr>
            </w:pPr>
            <w:ins w:id="1571" w:author="BigCREditor-RAN4#104-bis" w:date="2022-10-21T13:29:00Z">
              <w:r w:rsidRPr="00020619">
                <w:rPr>
                  <w:noProof/>
                  <w:lang w:val="en-US"/>
                </w:rPr>
                <w:t>CCR.2.2 TDD</w:t>
              </w:r>
            </w:ins>
          </w:p>
        </w:tc>
      </w:tr>
      <w:tr w:rsidR="007D5939" w:rsidRPr="00020619" w:rsidTr="007D5939">
        <w:trPr>
          <w:trHeight w:val="125"/>
          <w:jc w:val="center"/>
          <w:ins w:id="1572"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573" w:author="BigCREditor-RAN4#104-bis" w:date="2022-10-21T13:29:00Z"/>
                <w:noProof/>
              </w:rPr>
            </w:pPr>
            <w:ins w:id="1574" w:author="BigCREditor-RAN4#104-bis" w:date="2022-10-21T13:29:00Z">
              <w:r w:rsidRPr="00020619">
                <w:rPr>
                  <w:noProof/>
                </w:rPr>
                <w:t>SSB Configuration</w:t>
              </w:r>
            </w:ins>
          </w:p>
        </w:tc>
        <w:tc>
          <w:tcPr>
            <w:tcW w:w="1168" w:type="pct"/>
            <w:shd w:val="clear" w:color="auto" w:fill="auto"/>
          </w:tcPr>
          <w:p w:rsidR="007D5939" w:rsidRPr="00020619" w:rsidRDefault="007D5939" w:rsidP="007D5939">
            <w:pPr>
              <w:pStyle w:val="TAL"/>
              <w:rPr>
                <w:ins w:id="1575" w:author="BigCREditor-RAN4#104-bis" w:date="2022-10-21T13:29:00Z"/>
                <w:noProof/>
              </w:rPr>
            </w:pPr>
            <w:ins w:id="1576" w:author="BigCREditor-RAN4#104-bis" w:date="2022-10-21T13:29:00Z">
              <w:r w:rsidRPr="00020619">
                <w:rPr>
                  <w:noProof/>
                </w:rPr>
                <w:t>Config 1, 4</w:t>
              </w:r>
            </w:ins>
          </w:p>
        </w:tc>
        <w:tc>
          <w:tcPr>
            <w:tcW w:w="555" w:type="pct"/>
            <w:tcBorders>
              <w:top w:val="nil"/>
            </w:tcBorders>
            <w:shd w:val="clear" w:color="auto" w:fill="auto"/>
          </w:tcPr>
          <w:p w:rsidR="007D5939" w:rsidRPr="00020619" w:rsidRDefault="007D5939" w:rsidP="007D5939">
            <w:pPr>
              <w:pStyle w:val="TAC"/>
              <w:rPr>
                <w:ins w:id="1577" w:author="BigCREditor-RAN4#104-bis" w:date="2022-10-21T13:29:00Z"/>
                <w:noProof/>
              </w:rPr>
            </w:pPr>
          </w:p>
        </w:tc>
        <w:tc>
          <w:tcPr>
            <w:tcW w:w="2108" w:type="pct"/>
            <w:shd w:val="clear" w:color="auto" w:fill="auto"/>
          </w:tcPr>
          <w:p w:rsidR="007D5939" w:rsidRPr="00020619" w:rsidRDefault="007D5939" w:rsidP="007D5939">
            <w:pPr>
              <w:pStyle w:val="TAC"/>
              <w:rPr>
                <w:ins w:id="1578" w:author="BigCREditor-RAN4#104-bis" w:date="2022-10-21T13:29:00Z"/>
                <w:noProof/>
              </w:rPr>
            </w:pPr>
            <w:ins w:id="1579" w:author="BigCREditor-RAN4#104-bis" w:date="2022-10-21T13:29:00Z">
              <w:r w:rsidRPr="00020619">
                <w:rPr>
                  <w:noProof/>
                </w:rPr>
                <w:t>SSB.1 FR1</w:t>
              </w:r>
            </w:ins>
          </w:p>
        </w:tc>
      </w:tr>
      <w:tr w:rsidR="007D5939" w:rsidRPr="00020619" w:rsidTr="007D5939">
        <w:trPr>
          <w:trHeight w:val="123"/>
          <w:jc w:val="center"/>
          <w:ins w:id="1580"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1581" w:author="BigCREditor-RAN4#104-bis" w:date="2022-10-21T13:29:00Z"/>
                <w:noProof/>
              </w:rPr>
            </w:pPr>
          </w:p>
        </w:tc>
        <w:tc>
          <w:tcPr>
            <w:tcW w:w="1168" w:type="pct"/>
            <w:shd w:val="clear" w:color="auto" w:fill="auto"/>
          </w:tcPr>
          <w:p w:rsidR="007D5939" w:rsidRPr="00020619" w:rsidRDefault="007D5939" w:rsidP="007D5939">
            <w:pPr>
              <w:pStyle w:val="TAL"/>
              <w:rPr>
                <w:ins w:id="1582" w:author="BigCREditor-RAN4#104-bis" w:date="2022-10-21T13:29:00Z"/>
                <w:noProof/>
              </w:rPr>
            </w:pPr>
            <w:ins w:id="1583"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1584" w:author="BigCREditor-RAN4#104-bis" w:date="2022-10-21T13:29:00Z"/>
                <w:noProof/>
              </w:rPr>
            </w:pPr>
          </w:p>
        </w:tc>
        <w:tc>
          <w:tcPr>
            <w:tcW w:w="2108" w:type="pct"/>
            <w:shd w:val="clear" w:color="auto" w:fill="auto"/>
          </w:tcPr>
          <w:p w:rsidR="007D5939" w:rsidRPr="00020619" w:rsidRDefault="007D5939" w:rsidP="007D5939">
            <w:pPr>
              <w:pStyle w:val="TAC"/>
              <w:rPr>
                <w:ins w:id="1585" w:author="BigCREditor-RAN4#104-bis" w:date="2022-10-21T13:29:00Z"/>
                <w:noProof/>
              </w:rPr>
            </w:pPr>
            <w:ins w:id="1586" w:author="BigCREditor-RAN4#104-bis" w:date="2022-10-21T13:29:00Z">
              <w:r w:rsidRPr="00020619">
                <w:rPr>
                  <w:noProof/>
                </w:rPr>
                <w:t>SSB.1 FR1</w:t>
              </w:r>
            </w:ins>
          </w:p>
        </w:tc>
      </w:tr>
      <w:tr w:rsidR="007D5939" w:rsidRPr="00020619" w:rsidTr="007D5939">
        <w:trPr>
          <w:trHeight w:val="123"/>
          <w:jc w:val="center"/>
          <w:ins w:id="1587"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1588" w:author="BigCREditor-RAN4#104-bis" w:date="2022-10-21T13:29:00Z"/>
                <w:noProof/>
              </w:rPr>
            </w:pPr>
          </w:p>
        </w:tc>
        <w:tc>
          <w:tcPr>
            <w:tcW w:w="1168" w:type="pct"/>
            <w:shd w:val="clear" w:color="auto" w:fill="auto"/>
          </w:tcPr>
          <w:p w:rsidR="007D5939" w:rsidRPr="00020619" w:rsidRDefault="007D5939" w:rsidP="007D5939">
            <w:pPr>
              <w:pStyle w:val="TAL"/>
              <w:rPr>
                <w:ins w:id="1589" w:author="BigCREditor-RAN4#104-bis" w:date="2022-10-21T13:29:00Z"/>
                <w:noProof/>
              </w:rPr>
            </w:pPr>
            <w:ins w:id="1590"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1591" w:author="BigCREditor-RAN4#104-bis" w:date="2022-10-21T13:29:00Z"/>
                <w:noProof/>
              </w:rPr>
            </w:pPr>
          </w:p>
        </w:tc>
        <w:tc>
          <w:tcPr>
            <w:tcW w:w="2108" w:type="pct"/>
            <w:shd w:val="clear" w:color="auto" w:fill="auto"/>
          </w:tcPr>
          <w:p w:rsidR="007D5939" w:rsidRPr="00020619" w:rsidRDefault="007D5939" w:rsidP="007D5939">
            <w:pPr>
              <w:pStyle w:val="TAC"/>
              <w:rPr>
                <w:ins w:id="1592" w:author="BigCREditor-RAN4#104-bis" w:date="2022-10-21T13:29:00Z"/>
                <w:noProof/>
              </w:rPr>
            </w:pPr>
            <w:ins w:id="1593" w:author="BigCREditor-RAN4#104-bis" w:date="2022-10-21T13:29:00Z">
              <w:r w:rsidRPr="00020619">
                <w:rPr>
                  <w:rFonts w:cs="Arial"/>
                  <w:lang w:val="en-US"/>
                </w:rPr>
                <w:t>SSB.1 RedCap FR1</w:t>
              </w:r>
            </w:ins>
          </w:p>
        </w:tc>
      </w:tr>
      <w:tr w:rsidR="007D5939" w:rsidRPr="00020619" w:rsidTr="007D5939">
        <w:trPr>
          <w:trHeight w:val="224"/>
          <w:jc w:val="center"/>
          <w:ins w:id="1594"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595" w:author="BigCREditor-RAN4#104-bis" w:date="2022-10-21T13:29:00Z"/>
                <w:noProof/>
              </w:rPr>
            </w:pPr>
            <w:ins w:id="1596" w:author="BigCREditor-RAN4#104-bis" w:date="2022-10-21T13:29:00Z">
              <w:r w:rsidRPr="00020619">
                <w:rPr>
                  <w:noProof/>
                </w:rPr>
                <w:t>SMTC Configuration</w:t>
              </w:r>
            </w:ins>
          </w:p>
        </w:tc>
        <w:tc>
          <w:tcPr>
            <w:tcW w:w="1168" w:type="pct"/>
            <w:shd w:val="clear" w:color="auto" w:fill="auto"/>
          </w:tcPr>
          <w:p w:rsidR="007D5939" w:rsidRPr="00020619" w:rsidRDefault="007D5939" w:rsidP="007D5939">
            <w:pPr>
              <w:pStyle w:val="TAL"/>
              <w:rPr>
                <w:ins w:id="1597" w:author="BigCREditor-RAN4#104-bis" w:date="2022-10-21T13:29:00Z"/>
                <w:noProof/>
              </w:rPr>
            </w:pPr>
            <w:ins w:id="1598" w:author="BigCREditor-RAN4#104-bis" w:date="2022-10-21T13:29:00Z">
              <w:r w:rsidRPr="00020619">
                <w:rPr>
                  <w:noProof/>
                </w:rPr>
                <w:t>Config 1, 2, 4</w:t>
              </w:r>
            </w:ins>
          </w:p>
        </w:tc>
        <w:tc>
          <w:tcPr>
            <w:tcW w:w="555" w:type="pct"/>
            <w:shd w:val="clear" w:color="auto" w:fill="auto"/>
          </w:tcPr>
          <w:p w:rsidR="007D5939" w:rsidRPr="00020619" w:rsidRDefault="007D5939" w:rsidP="007D5939">
            <w:pPr>
              <w:pStyle w:val="TAC"/>
              <w:rPr>
                <w:ins w:id="1599" w:author="BigCREditor-RAN4#104-bis" w:date="2022-10-21T13:29:00Z"/>
                <w:noProof/>
              </w:rPr>
            </w:pPr>
          </w:p>
        </w:tc>
        <w:tc>
          <w:tcPr>
            <w:tcW w:w="2108" w:type="pct"/>
            <w:shd w:val="clear" w:color="auto" w:fill="auto"/>
          </w:tcPr>
          <w:p w:rsidR="007D5939" w:rsidRPr="00020619" w:rsidRDefault="007D5939" w:rsidP="007D5939">
            <w:pPr>
              <w:pStyle w:val="TAC"/>
              <w:rPr>
                <w:ins w:id="1600" w:author="BigCREditor-RAN4#104-bis" w:date="2022-10-21T13:29:00Z"/>
                <w:noProof/>
              </w:rPr>
            </w:pPr>
            <w:ins w:id="1601" w:author="BigCREditor-RAN4#104-bis" w:date="2022-10-21T13:29:00Z">
              <w:r w:rsidRPr="00020619">
                <w:rPr>
                  <w:noProof/>
                </w:rPr>
                <w:t>SMTC.1</w:t>
              </w:r>
            </w:ins>
          </w:p>
        </w:tc>
      </w:tr>
      <w:tr w:rsidR="007D5939" w:rsidRPr="00020619" w:rsidTr="007D5939">
        <w:trPr>
          <w:trHeight w:val="189"/>
          <w:jc w:val="center"/>
          <w:ins w:id="1602"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1603" w:author="BigCREditor-RAN4#104-bis" w:date="2022-10-21T13:29:00Z"/>
                <w:noProof/>
              </w:rPr>
            </w:pPr>
          </w:p>
        </w:tc>
        <w:tc>
          <w:tcPr>
            <w:tcW w:w="1168" w:type="pct"/>
            <w:shd w:val="clear" w:color="auto" w:fill="auto"/>
          </w:tcPr>
          <w:p w:rsidR="007D5939" w:rsidRPr="00020619" w:rsidRDefault="007D5939" w:rsidP="007D5939">
            <w:pPr>
              <w:pStyle w:val="TAL"/>
              <w:rPr>
                <w:ins w:id="1604" w:author="BigCREditor-RAN4#104-bis" w:date="2022-10-21T13:29:00Z"/>
                <w:noProof/>
              </w:rPr>
            </w:pPr>
            <w:ins w:id="1605"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1606" w:author="BigCREditor-RAN4#104-bis" w:date="2022-10-21T13:29:00Z"/>
                <w:noProof/>
              </w:rPr>
            </w:pPr>
          </w:p>
        </w:tc>
        <w:tc>
          <w:tcPr>
            <w:tcW w:w="2108" w:type="pct"/>
            <w:shd w:val="clear" w:color="auto" w:fill="auto"/>
          </w:tcPr>
          <w:p w:rsidR="007D5939" w:rsidRPr="00020619" w:rsidRDefault="007D5939" w:rsidP="007D5939">
            <w:pPr>
              <w:pStyle w:val="TAC"/>
              <w:rPr>
                <w:ins w:id="1607" w:author="BigCREditor-RAN4#104-bis" w:date="2022-10-21T13:29:00Z"/>
                <w:noProof/>
              </w:rPr>
            </w:pPr>
            <w:ins w:id="1608" w:author="BigCREditor-RAN4#104-bis" w:date="2022-10-21T13:29:00Z">
              <w:r w:rsidRPr="00020619">
                <w:rPr>
                  <w:noProof/>
                </w:rPr>
                <w:t>SMTC.1</w:t>
              </w:r>
            </w:ins>
          </w:p>
        </w:tc>
      </w:tr>
      <w:tr w:rsidR="007D5939" w:rsidRPr="00020619" w:rsidTr="007D5939">
        <w:trPr>
          <w:trHeight w:val="285"/>
          <w:jc w:val="center"/>
          <w:ins w:id="1609"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610" w:author="BigCREditor-RAN4#104-bis" w:date="2022-10-21T13:29:00Z"/>
                <w:noProof/>
              </w:rPr>
            </w:pPr>
            <w:ins w:id="1611" w:author="BigCREditor-RAN4#104-bis" w:date="2022-10-21T13:29:00Z">
              <w:r w:rsidRPr="00020619">
                <w:rPr>
                  <w:noProof/>
                </w:rPr>
                <w:t>PDSCH/PDCCH subcarrier spacing</w:t>
              </w:r>
            </w:ins>
          </w:p>
        </w:tc>
        <w:tc>
          <w:tcPr>
            <w:tcW w:w="1168" w:type="pct"/>
            <w:shd w:val="clear" w:color="auto" w:fill="auto"/>
          </w:tcPr>
          <w:p w:rsidR="007D5939" w:rsidRPr="00020619" w:rsidRDefault="007D5939" w:rsidP="007D5939">
            <w:pPr>
              <w:pStyle w:val="TAL"/>
              <w:rPr>
                <w:ins w:id="1612" w:author="BigCREditor-RAN4#104-bis" w:date="2022-10-21T13:29:00Z"/>
                <w:noProof/>
              </w:rPr>
            </w:pPr>
            <w:ins w:id="1613" w:author="BigCREditor-RAN4#104-bis" w:date="2022-10-21T13:29:00Z">
              <w:r w:rsidRPr="00020619">
                <w:rPr>
                  <w:noProof/>
                </w:rPr>
                <w:t>Config 1, 2, 4</w:t>
              </w:r>
            </w:ins>
          </w:p>
        </w:tc>
        <w:tc>
          <w:tcPr>
            <w:tcW w:w="555" w:type="pct"/>
            <w:shd w:val="clear" w:color="auto" w:fill="auto"/>
          </w:tcPr>
          <w:p w:rsidR="007D5939" w:rsidRPr="00020619" w:rsidRDefault="007D5939" w:rsidP="007D5939">
            <w:pPr>
              <w:pStyle w:val="TAC"/>
              <w:rPr>
                <w:ins w:id="1614" w:author="BigCREditor-RAN4#104-bis" w:date="2022-10-21T13:29:00Z"/>
                <w:noProof/>
              </w:rPr>
            </w:pPr>
          </w:p>
        </w:tc>
        <w:tc>
          <w:tcPr>
            <w:tcW w:w="2108" w:type="pct"/>
            <w:shd w:val="clear" w:color="auto" w:fill="auto"/>
          </w:tcPr>
          <w:p w:rsidR="007D5939" w:rsidRPr="00020619" w:rsidRDefault="007D5939" w:rsidP="007D5939">
            <w:pPr>
              <w:pStyle w:val="TAC"/>
              <w:rPr>
                <w:ins w:id="1615" w:author="BigCREditor-RAN4#104-bis" w:date="2022-10-21T13:29:00Z"/>
                <w:noProof/>
              </w:rPr>
            </w:pPr>
            <w:ins w:id="1616" w:author="BigCREditor-RAN4#104-bis" w:date="2022-10-21T13:29:00Z">
              <w:r w:rsidRPr="00020619">
                <w:rPr>
                  <w:noProof/>
                </w:rPr>
                <w:t>15 kHz</w:t>
              </w:r>
            </w:ins>
          </w:p>
        </w:tc>
      </w:tr>
      <w:tr w:rsidR="007D5939" w:rsidRPr="00020619" w:rsidTr="007D5939">
        <w:trPr>
          <w:trHeight w:val="284"/>
          <w:jc w:val="center"/>
          <w:ins w:id="1617"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1618" w:author="BigCREditor-RAN4#104-bis" w:date="2022-10-21T13:29:00Z"/>
                <w:noProof/>
              </w:rPr>
            </w:pPr>
          </w:p>
        </w:tc>
        <w:tc>
          <w:tcPr>
            <w:tcW w:w="1168" w:type="pct"/>
            <w:shd w:val="clear" w:color="auto" w:fill="auto"/>
          </w:tcPr>
          <w:p w:rsidR="007D5939" w:rsidRPr="00020619" w:rsidRDefault="007D5939" w:rsidP="007D5939">
            <w:pPr>
              <w:pStyle w:val="TAL"/>
              <w:rPr>
                <w:ins w:id="1619" w:author="BigCREditor-RAN4#104-bis" w:date="2022-10-21T13:29:00Z"/>
                <w:noProof/>
              </w:rPr>
            </w:pPr>
            <w:ins w:id="1620"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1621" w:author="BigCREditor-RAN4#104-bis" w:date="2022-10-21T13:29:00Z"/>
                <w:noProof/>
              </w:rPr>
            </w:pPr>
          </w:p>
        </w:tc>
        <w:tc>
          <w:tcPr>
            <w:tcW w:w="2108" w:type="pct"/>
            <w:shd w:val="clear" w:color="auto" w:fill="auto"/>
          </w:tcPr>
          <w:p w:rsidR="007D5939" w:rsidRPr="00020619" w:rsidRDefault="007D5939" w:rsidP="007D5939">
            <w:pPr>
              <w:pStyle w:val="TAC"/>
              <w:rPr>
                <w:ins w:id="1622" w:author="BigCREditor-RAN4#104-bis" w:date="2022-10-21T13:29:00Z"/>
                <w:noProof/>
              </w:rPr>
            </w:pPr>
            <w:ins w:id="1623" w:author="BigCREditor-RAN4#104-bis" w:date="2022-10-21T13:29:00Z">
              <w:r w:rsidRPr="00020619">
                <w:rPr>
                  <w:noProof/>
                </w:rPr>
                <w:t>30 kHz</w:t>
              </w:r>
            </w:ins>
          </w:p>
        </w:tc>
      </w:tr>
      <w:tr w:rsidR="007D5939" w:rsidRPr="00020619" w:rsidTr="007D5939">
        <w:trPr>
          <w:trHeight w:val="284"/>
          <w:jc w:val="center"/>
          <w:ins w:id="1624"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625" w:author="BigCREditor-RAN4#104-bis" w:date="2022-10-21T13:29:00Z"/>
                <w:noProof/>
              </w:rPr>
            </w:pPr>
            <w:ins w:id="1626" w:author="BigCREditor-RAN4#104-bis" w:date="2022-10-21T13:29:00Z">
              <w:r w:rsidRPr="00020619">
                <w:rPr>
                  <w:noProof/>
                </w:rPr>
                <w:t xml:space="preserve">PRACH Configuration </w:t>
              </w:r>
            </w:ins>
          </w:p>
        </w:tc>
        <w:tc>
          <w:tcPr>
            <w:tcW w:w="1168" w:type="pct"/>
            <w:shd w:val="clear" w:color="auto" w:fill="auto"/>
          </w:tcPr>
          <w:p w:rsidR="007D5939" w:rsidRPr="00020619" w:rsidRDefault="007D5939" w:rsidP="007D5939">
            <w:pPr>
              <w:pStyle w:val="TAL"/>
              <w:rPr>
                <w:ins w:id="1627" w:author="BigCREditor-RAN4#104-bis" w:date="2022-10-21T13:29:00Z"/>
                <w:noProof/>
              </w:rPr>
            </w:pPr>
            <w:ins w:id="1628" w:author="BigCREditor-RAN4#104-bis" w:date="2022-10-21T13:29:00Z">
              <w:r w:rsidRPr="00020619">
                <w:rPr>
                  <w:noProof/>
                </w:rPr>
                <w:t>Config 1, 2, 4</w:t>
              </w:r>
            </w:ins>
          </w:p>
        </w:tc>
        <w:tc>
          <w:tcPr>
            <w:tcW w:w="555" w:type="pct"/>
            <w:shd w:val="clear" w:color="auto" w:fill="auto"/>
          </w:tcPr>
          <w:p w:rsidR="007D5939" w:rsidRPr="00020619" w:rsidRDefault="007D5939" w:rsidP="007D5939">
            <w:pPr>
              <w:pStyle w:val="TAC"/>
              <w:rPr>
                <w:ins w:id="1629" w:author="BigCREditor-RAN4#104-bis" w:date="2022-10-21T13:29:00Z"/>
                <w:noProof/>
              </w:rPr>
            </w:pPr>
          </w:p>
        </w:tc>
        <w:tc>
          <w:tcPr>
            <w:tcW w:w="2108" w:type="pct"/>
            <w:shd w:val="clear" w:color="auto" w:fill="auto"/>
          </w:tcPr>
          <w:p w:rsidR="007D5939" w:rsidRPr="00020619" w:rsidRDefault="007D5939" w:rsidP="007D5939">
            <w:pPr>
              <w:pStyle w:val="TAC"/>
              <w:rPr>
                <w:ins w:id="1630" w:author="BigCREditor-RAN4#104-bis" w:date="2022-10-21T13:29:00Z"/>
                <w:noProof/>
              </w:rPr>
            </w:pPr>
            <w:ins w:id="1631" w:author="BigCREditor-RAN4#104-bis" w:date="2022-10-21T13:29:00Z">
              <w:r w:rsidRPr="00020619">
                <w:rPr>
                  <w:noProof/>
                </w:rPr>
                <w:t>Table  A.3.8.2.1-1</w:t>
              </w:r>
            </w:ins>
          </w:p>
        </w:tc>
      </w:tr>
      <w:tr w:rsidR="007D5939" w:rsidRPr="00020619" w:rsidTr="007D5939">
        <w:trPr>
          <w:trHeight w:val="284"/>
          <w:jc w:val="center"/>
          <w:ins w:id="1632" w:author="BigCREditor-RAN4#104-bis" w:date="2022-10-21T13:29:00Z"/>
        </w:trPr>
        <w:tc>
          <w:tcPr>
            <w:tcW w:w="1169" w:type="pct"/>
            <w:gridSpan w:val="2"/>
            <w:tcBorders>
              <w:top w:val="nil"/>
            </w:tcBorders>
            <w:shd w:val="clear" w:color="auto" w:fill="auto"/>
          </w:tcPr>
          <w:p w:rsidR="007D5939" w:rsidRPr="00020619" w:rsidRDefault="007D5939" w:rsidP="007D5939">
            <w:pPr>
              <w:pStyle w:val="TAL"/>
              <w:rPr>
                <w:ins w:id="1633" w:author="BigCREditor-RAN4#104-bis" w:date="2022-10-21T13:29:00Z"/>
                <w:noProof/>
              </w:rPr>
            </w:pPr>
          </w:p>
        </w:tc>
        <w:tc>
          <w:tcPr>
            <w:tcW w:w="1168" w:type="pct"/>
            <w:shd w:val="clear" w:color="auto" w:fill="auto"/>
          </w:tcPr>
          <w:p w:rsidR="007D5939" w:rsidRPr="00020619" w:rsidRDefault="007D5939" w:rsidP="007D5939">
            <w:pPr>
              <w:pStyle w:val="TAL"/>
              <w:rPr>
                <w:ins w:id="1634" w:author="BigCREditor-RAN4#104-bis" w:date="2022-10-21T13:29:00Z"/>
                <w:noProof/>
              </w:rPr>
            </w:pPr>
            <w:ins w:id="1635"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1636" w:author="BigCREditor-RAN4#104-bis" w:date="2022-10-21T13:29:00Z"/>
                <w:noProof/>
              </w:rPr>
            </w:pPr>
          </w:p>
        </w:tc>
        <w:tc>
          <w:tcPr>
            <w:tcW w:w="2108" w:type="pct"/>
            <w:shd w:val="clear" w:color="auto" w:fill="auto"/>
          </w:tcPr>
          <w:p w:rsidR="007D5939" w:rsidRPr="00020619" w:rsidRDefault="007D5939" w:rsidP="007D5939">
            <w:pPr>
              <w:pStyle w:val="TAC"/>
              <w:rPr>
                <w:ins w:id="1637" w:author="BigCREditor-RAN4#104-bis" w:date="2022-10-21T13:29:00Z"/>
                <w:noProof/>
              </w:rPr>
            </w:pPr>
            <w:ins w:id="1638" w:author="BigCREditor-RAN4#104-bis" w:date="2022-10-21T13:29:00Z">
              <w:r w:rsidRPr="00020619">
                <w:rPr>
                  <w:noProof/>
                </w:rPr>
                <w:t>Table  A.3.8.2.1-1</w:t>
              </w:r>
            </w:ins>
          </w:p>
        </w:tc>
      </w:tr>
      <w:tr w:rsidR="007D5939" w:rsidRPr="00020619" w:rsidTr="007D5939">
        <w:trPr>
          <w:trHeight w:val="164"/>
          <w:jc w:val="center"/>
          <w:ins w:id="1639" w:author="BigCREditor-RAN4#104-bis" w:date="2022-10-21T13:29:00Z"/>
        </w:trPr>
        <w:tc>
          <w:tcPr>
            <w:tcW w:w="2337" w:type="pct"/>
            <w:gridSpan w:val="3"/>
            <w:shd w:val="clear" w:color="auto" w:fill="auto"/>
          </w:tcPr>
          <w:p w:rsidR="007D5939" w:rsidRPr="00020619" w:rsidRDefault="007D5939" w:rsidP="007D5939">
            <w:pPr>
              <w:pStyle w:val="TAL"/>
              <w:rPr>
                <w:ins w:id="1640" w:author="BigCREditor-RAN4#104-bis" w:date="2022-10-21T13:29:00Z"/>
                <w:noProof/>
              </w:rPr>
            </w:pPr>
            <w:ins w:id="1641" w:author="BigCREditor-RAN4#104-bis" w:date="2022-10-21T13:29:00Z">
              <w:r w:rsidRPr="00020619">
                <w:rPr>
                  <w:noProof/>
                </w:rPr>
                <w:t>SSB index assigned as RLM RS</w:t>
              </w:r>
            </w:ins>
          </w:p>
        </w:tc>
        <w:tc>
          <w:tcPr>
            <w:tcW w:w="555" w:type="pct"/>
            <w:shd w:val="clear" w:color="auto" w:fill="auto"/>
          </w:tcPr>
          <w:p w:rsidR="007D5939" w:rsidRPr="00020619" w:rsidRDefault="007D5939" w:rsidP="007D5939">
            <w:pPr>
              <w:pStyle w:val="TAC"/>
              <w:rPr>
                <w:ins w:id="1642" w:author="BigCREditor-RAN4#104-bis" w:date="2022-10-21T13:29:00Z"/>
                <w:noProof/>
              </w:rPr>
            </w:pPr>
          </w:p>
        </w:tc>
        <w:tc>
          <w:tcPr>
            <w:tcW w:w="2108" w:type="pct"/>
            <w:shd w:val="clear" w:color="auto" w:fill="auto"/>
          </w:tcPr>
          <w:p w:rsidR="007D5939" w:rsidRPr="00020619" w:rsidRDefault="007D5939" w:rsidP="007D5939">
            <w:pPr>
              <w:pStyle w:val="TAC"/>
              <w:rPr>
                <w:ins w:id="1643" w:author="BigCREditor-RAN4#104-bis" w:date="2022-10-21T13:29:00Z"/>
                <w:noProof/>
              </w:rPr>
            </w:pPr>
            <w:ins w:id="1644" w:author="BigCREditor-RAN4#104-bis" w:date="2022-10-21T13:29:00Z">
              <w:r w:rsidRPr="00020619">
                <w:rPr>
                  <w:noProof/>
                </w:rPr>
                <w:t>0</w:t>
              </w:r>
            </w:ins>
          </w:p>
        </w:tc>
      </w:tr>
      <w:tr w:rsidR="007D5939" w:rsidRPr="00020619" w:rsidTr="007D5939">
        <w:trPr>
          <w:trHeight w:val="176"/>
          <w:jc w:val="center"/>
          <w:ins w:id="1645" w:author="BigCREditor-RAN4#104-bis" w:date="2022-10-21T13:29:00Z"/>
        </w:trPr>
        <w:tc>
          <w:tcPr>
            <w:tcW w:w="2337" w:type="pct"/>
            <w:gridSpan w:val="3"/>
            <w:shd w:val="clear" w:color="auto" w:fill="auto"/>
          </w:tcPr>
          <w:p w:rsidR="007D5939" w:rsidRPr="00020619" w:rsidRDefault="007D5939" w:rsidP="007D5939">
            <w:pPr>
              <w:pStyle w:val="TAL"/>
              <w:rPr>
                <w:ins w:id="1646" w:author="BigCREditor-RAN4#104-bis" w:date="2022-10-21T13:29:00Z"/>
                <w:noProof/>
              </w:rPr>
            </w:pPr>
            <w:ins w:id="1647" w:author="BigCREditor-RAN4#104-bis" w:date="2022-10-21T13:29:00Z">
              <w:r w:rsidRPr="00020619">
                <w:rPr>
                  <w:noProof/>
                </w:rPr>
                <w:t>OCNG parameters</w:t>
              </w:r>
            </w:ins>
          </w:p>
        </w:tc>
        <w:tc>
          <w:tcPr>
            <w:tcW w:w="555" w:type="pct"/>
            <w:shd w:val="clear" w:color="auto" w:fill="auto"/>
          </w:tcPr>
          <w:p w:rsidR="007D5939" w:rsidRPr="00020619" w:rsidRDefault="007D5939" w:rsidP="007D5939">
            <w:pPr>
              <w:pStyle w:val="TAC"/>
              <w:rPr>
                <w:ins w:id="1648" w:author="BigCREditor-RAN4#104-bis" w:date="2022-10-21T13:29:00Z"/>
                <w:noProof/>
              </w:rPr>
            </w:pPr>
          </w:p>
        </w:tc>
        <w:tc>
          <w:tcPr>
            <w:tcW w:w="2108" w:type="pct"/>
            <w:shd w:val="clear" w:color="auto" w:fill="auto"/>
          </w:tcPr>
          <w:p w:rsidR="007D5939" w:rsidRPr="00020619" w:rsidRDefault="007D5939" w:rsidP="007D5939">
            <w:pPr>
              <w:pStyle w:val="TAC"/>
              <w:rPr>
                <w:ins w:id="1649" w:author="BigCREditor-RAN4#104-bis" w:date="2022-10-21T13:29:00Z"/>
                <w:noProof/>
              </w:rPr>
            </w:pPr>
            <w:ins w:id="1650" w:author="BigCREditor-RAN4#104-bis" w:date="2022-10-21T13:29:00Z">
              <w:r w:rsidRPr="00020619">
                <w:rPr>
                  <w:noProof/>
                </w:rPr>
                <w:t>OP.1</w:t>
              </w:r>
            </w:ins>
          </w:p>
        </w:tc>
      </w:tr>
      <w:tr w:rsidR="007D5939" w:rsidRPr="00020619" w:rsidTr="007D5939">
        <w:trPr>
          <w:trHeight w:val="164"/>
          <w:jc w:val="center"/>
          <w:ins w:id="1651" w:author="BigCREditor-RAN4#104-bis" w:date="2022-10-21T13:29:00Z"/>
        </w:trPr>
        <w:tc>
          <w:tcPr>
            <w:tcW w:w="2337" w:type="pct"/>
            <w:gridSpan w:val="3"/>
            <w:shd w:val="clear" w:color="auto" w:fill="auto"/>
          </w:tcPr>
          <w:p w:rsidR="007D5939" w:rsidRPr="00020619" w:rsidRDefault="007D5939" w:rsidP="007D5939">
            <w:pPr>
              <w:pStyle w:val="TAL"/>
              <w:rPr>
                <w:ins w:id="1652" w:author="BigCREditor-RAN4#104-bis" w:date="2022-10-21T13:29:00Z"/>
                <w:noProof/>
              </w:rPr>
            </w:pPr>
            <w:ins w:id="1653" w:author="BigCREditor-RAN4#104-bis" w:date="2022-10-21T13:29:00Z">
              <w:r w:rsidRPr="00020619">
                <w:rPr>
                  <w:noProof/>
                </w:rPr>
                <w:t>CP length</w:t>
              </w:r>
              <w:r w:rsidRPr="00020619">
                <w:rPr>
                  <w:noProof/>
                </w:rPr>
                <w:tab/>
              </w:r>
            </w:ins>
          </w:p>
        </w:tc>
        <w:tc>
          <w:tcPr>
            <w:tcW w:w="555" w:type="pct"/>
            <w:shd w:val="clear" w:color="auto" w:fill="auto"/>
          </w:tcPr>
          <w:p w:rsidR="007D5939" w:rsidRPr="00020619" w:rsidRDefault="007D5939" w:rsidP="007D5939">
            <w:pPr>
              <w:pStyle w:val="TAC"/>
              <w:rPr>
                <w:ins w:id="1654" w:author="BigCREditor-RAN4#104-bis" w:date="2022-10-21T13:29:00Z"/>
                <w:noProof/>
              </w:rPr>
            </w:pPr>
          </w:p>
        </w:tc>
        <w:tc>
          <w:tcPr>
            <w:tcW w:w="2108" w:type="pct"/>
            <w:shd w:val="clear" w:color="auto" w:fill="auto"/>
          </w:tcPr>
          <w:p w:rsidR="007D5939" w:rsidRPr="00020619" w:rsidRDefault="007D5939" w:rsidP="007D5939">
            <w:pPr>
              <w:pStyle w:val="TAC"/>
              <w:rPr>
                <w:ins w:id="1655" w:author="BigCREditor-RAN4#104-bis" w:date="2022-10-21T13:29:00Z"/>
                <w:noProof/>
              </w:rPr>
            </w:pPr>
            <w:ins w:id="1656" w:author="BigCREditor-RAN4#104-bis" w:date="2022-10-21T13:29:00Z">
              <w:r w:rsidRPr="00020619">
                <w:rPr>
                  <w:noProof/>
                </w:rPr>
                <w:t>Normal</w:t>
              </w:r>
            </w:ins>
          </w:p>
        </w:tc>
      </w:tr>
      <w:tr w:rsidR="007D5939" w:rsidRPr="00020619" w:rsidTr="007D5939">
        <w:trPr>
          <w:trHeight w:val="341"/>
          <w:jc w:val="center"/>
          <w:ins w:id="1657" w:author="BigCREditor-RAN4#104-bis" w:date="2022-10-21T13:29:00Z"/>
        </w:trPr>
        <w:tc>
          <w:tcPr>
            <w:tcW w:w="2337" w:type="pct"/>
            <w:gridSpan w:val="3"/>
            <w:shd w:val="clear" w:color="auto" w:fill="auto"/>
          </w:tcPr>
          <w:p w:rsidR="007D5939" w:rsidRPr="00020619" w:rsidRDefault="007D5939" w:rsidP="007D5939">
            <w:pPr>
              <w:pStyle w:val="TAL"/>
              <w:rPr>
                <w:ins w:id="1658" w:author="BigCREditor-RAN4#104-bis" w:date="2022-10-21T13:29:00Z"/>
                <w:noProof/>
              </w:rPr>
            </w:pPr>
            <w:ins w:id="1659" w:author="BigCREditor-RAN4#104-bis" w:date="2022-10-21T13:29:00Z">
              <w:r w:rsidRPr="00020619">
                <w:rPr>
                  <w:noProof/>
                </w:rPr>
                <w:t>Correlation Matrix and Antenna Configuration</w:t>
              </w:r>
            </w:ins>
          </w:p>
        </w:tc>
        <w:tc>
          <w:tcPr>
            <w:tcW w:w="555" w:type="pct"/>
            <w:shd w:val="clear" w:color="auto" w:fill="auto"/>
          </w:tcPr>
          <w:p w:rsidR="007D5939" w:rsidRPr="00020619" w:rsidRDefault="007D5939" w:rsidP="007D5939">
            <w:pPr>
              <w:pStyle w:val="TAC"/>
              <w:rPr>
                <w:ins w:id="1660" w:author="BigCREditor-RAN4#104-bis" w:date="2022-10-21T13:29:00Z"/>
                <w:noProof/>
              </w:rPr>
            </w:pPr>
          </w:p>
        </w:tc>
        <w:tc>
          <w:tcPr>
            <w:tcW w:w="2108" w:type="pct"/>
            <w:shd w:val="clear" w:color="auto" w:fill="auto"/>
          </w:tcPr>
          <w:p w:rsidR="007D5939" w:rsidRPr="00020619" w:rsidRDefault="007D5939" w:rsidP="007D5939">
            <w:pPr>
              <w:pStyle w:val="TAC"/>
              <w:rPr>
                <w:ins w:id="1661" w:author="BigCREditor-RAN4#104-bis" w:date="2022-10-21T13:29:00Z"/>
                <w:noProof/>
              </w:rPr>
            </w:pPr>
            <w:ins w:id="1662" w:author="Huawei" w:date="2022-11-16T18:56:00Z">
              <w:r>
                <w:rPr>
                  <w:noProof/>
                </w:rPr>
                <w:t>2</w:t>
              </w:r>
              <w:r w:rsidRPr="00020619">
                <w:rPr>
                  <w:noProof/>
                </w:rPr>
                <w:t>x1</w:t>
              </w:r>
            </w:ins>
            <w:ins w:id="1663" w:author="BigCREditor-RAN4#104-bis" w:date="2022-10-21T13:29:00Z">
              <w:del w:id="1664" w:author="Huawei" w:date="2022-11-16T18:56:00Z">
                <w:r w:rsidRPr="00020619" w:rsidDel="007D5939">
                  <w:rPr>
                    <w:noProof/>
                  </w:rPr>
                  <w:delText>1x1</w:delText>
                </w:r>
              </w:del>
              <w:r w:rsidRPr="00020619">
                <w:rPr>
                  <w:noProof/>
                </w:rPr>
                <w:t xml:space="preserve"> Low</w:t>
              </w:r>
            </w:ins>
          </w:p>
        </w:tc>
      </w:tr>
      <w:tr w:rsidR="007D5939" w:rsidRPr="00020619" w:rsidTr="007D5939">
        <w:trPr>
          <w:trHeight w:val="166"/>
          <w:jc w:val="center"/>
          <w:ins w:id="1665" w:author="BigCREditor-RAN4#104-bis" w:date="2022-10-21T13:29:00Z"/>
        </w:trPr>
        <w:tc>
          <w:tcPr>
            <w:tcW w:w="1073" w:type="pct"/>
            <w:tcBorders>
              <w:bottom w:val="nil"/>
            </w:tcBorders>
            <w:shd w:val="clear" w:color="auto" w:fill="auto"/>
          </w:tcPr>
          <w:p w:rsidR="007D5939" w:rsidRPr="00020619" w:rsidRDefault="007D5939" w:rsidP="007D5939">
            <w:pPr>
              <w:pStyle w:val="TAL"/>
              <w:rPr>
                <w:ins w:id="1666" w:author="BigCREditor-RAN4#104-bis" w:date="2022-10-21T13:29:00Z"/>
                <w:noProof/>
              </w:rPr>
            </w:pPr>
            <w:ins w:id="1667" w:author="BigCREditor-RAN4#104-bis" w:date="2022-10-21T13:29:00Z">
              <w:r w:rsidRPr="00020619">
                <w:rPr>
                  <w:noProof/>
                </w:rPr>
                <w:t xml:space="preserve">Out of sync transmission parameters </w:t>
              </w:r>
            </w:ins>
          </w:p>
        </w:tc>
        <w:tc>
          <w:tcPr>
            <w:tcW w:w="1264" w:type="pct"/>
            <w:gridSpan w:val="2"/>
            <w:shd w:val="clear" w:color="auto" w:fill="auto"/>
          </w:tcPr>
          <w:p w:rsidR="007D5939" w:rsidRPr="00020619" w:rsidRDefault="007D5939" w:rsidP="007D5939">
            <w:pPr>
              <w:pStyle w:val="TAL"/>
              <w:rPr>
                <w:ins w:id="1668" w:author="BigCREditor-RAN4#104-bis" w:date="2022-10-21T13:29:00Z"/>
                <w:noProof/>
              </w:rPr>
            </w:pPr>
            <w:ins w:id="1669" w:author="BigCREditor-RAN4#104-bis" w:date="2022-10-21T13:29:00Z">
              <w:r w:rsidRPr="00020619">
                <w:rPr>
                  <w:noProof/>
                </w:rPr>
                <w:t>DCI format</w:t>
              </w:r>
            </w:ins>
          </w:p>
        </w:tc>
        <w:tc>
          <w:tcPr>
            <w:tcW w:w="555" w:type="pct"/>
            <w:shd w:val="clear" w:color="auto" w:fill="auto"/>
          </w:tcPr>
          <w:p w:rsidR="007D5939" w:rsidRPr="00020619" w:rsidRDefault="007D5939" w:rsidP="007D5939">
            <w:pPr>
              <w:pStyle w:val="TAC"/>
              <w:rPr>
                <w:ins w:id="1670" w:author="BigCREditor-RAN4#104-bis" w:date="2022-10-21T13:29:00Z"/>
                <w:noProof/>
              </w:rPr>
            </w:pPr>
          </w:p>
        </w:tc>
        <w:tc>
          <w:tcPr>
            <w:tcW w:w="2108" w:type="pct"/>
            <w:shd w:val="clear" w:color="auto" w:fill="auto"/>
          </w:tcPr>
          <w:p w:rsidR="007D5939" w:rsidRPr="00020619" w:rsidRDefault="007D5939" w:rsidP="007D5939">
            <w:pPr>
              <w:pStyle w:val="TAC"/>
              <w:rPr>
                <w:ins w:id="1671" w:author="BigCREditor-RAN4#104-bis" w:date="2022-10-21T13:29:00Z"/>
                <w:noProof/>
              </w:rPr>
            </w:pPr>
            <w:ins w:id="1672" w:author="BigCREditor-RAN4#104-bis" w:date="2022-10-21T13:29:00Z">
              <w:r w:rsidRPr="00020619">
                <w:rPr>
                  <w:noProof/>
                </w:rPr>
                <w:t>1-0</w:t>
              </w:r>
            </w:ins>
          </w:p>
        </w:tc>
      </w:tr>
      <w:tr w:rsidR="007D5939" w:rsidRPr="00020619" w:rsidTr="007D5939">
        <w:trPr>
          <w:trHeight w:val="359"/>
          <w:jc w:val="center"/>
          <w:ins w:id="1673"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1674" w:author="BigCREditor-RAN4#104-bis" w:date="2022-10-21T13:29:00Z"/>
                <w:noProof/>
              </w:rPr>
            </w:pPr>
          </w:p>
        </w:tc>
        <w:tc>
          <w:tcPr>
            <w:tcW w:w="1264" w:type="pct"/>
            <w:gridSpan w:val="2"/>
            <w:shd w:val="clear" w:color="auto" w:fill="auto"/>
          </w:tcPr>
          <w:p w:rsidR="007D5939" w:rsidRPr="00020619" w:rsidRDefault="007D5939" w:rsidP="007D5939">
            <w:pPr>
              <w:pStyle w:val="TAL"/>
              <w:rPr>
                <w:ins w:id="1675" w:author="BigCREditor-RAN4#104-bis" w:date="2022-10-21T13:29:00Z"/>
                <w:noProof/>
              </w:rPr>
            </w:pPr>
            <w:ins w:id="1676" w:author="BigCREditor-RAN4#104-bis" w:date="2022-10-21T13:29:00Z">
              <w:r w:rsidRPr="00020619">
                <w:rPr>
                  <w:noProof/>
                </w:rPr>
                <w:t>Number of Control OFDM symbols</w:t>
              </w:r>
            </w:ins>
          </w:p>
        </w:tc>
        <w:tc>
          <w:tcPr>
            <w:tcW w:w="555" w:type="pct"/>
            <w:shd w:val="clear" w:color="auto" w:fill="auto"/>
          </w:tcPr>
          <w:p w:rsidR="007D5939" w:rsidRPr="00020619" w:rsidRDefault="007D5939" w:rsidP="007D5939">
            <w:pPr>
              <w:pStyle w:val="TAC"/>
              <w:rPr>
                <w:ins w:id="1677" w:author="BigCREditor-RAN4#104-bis" w:date="2022-10-21T13:29:00Z"/>
                <w:noProof/>
              </w:rPr>
            </w:pPr>
          </w:p>
        </w:tc>
        <w:tc>
          <w:tcPr>
            <w:tcW w:w="2108" w:type="pct"/>
            <w:shd w:val="clear" w:color="auto" w:fill="auto"/>
          </w:tcPr>
          <w:p w:rsidR="007D5939" w:rsidRPr="00020619" w:rsidRDefault="007D5939" w:rsidP="007D5939">
            <w:pPr>
              <w:pStyle w:val="TAC"/>
              <w:rPr>
                <w:ins w:id="1678" w:author="BigCREditor-RAN4#104-bis" w:date="2022-10-21T13:29:00Z"/>
                <w:noProof/>
              </w:rPr>
            </w:pPr>
            <w:ins w:id="1679" w:author="BigCREditor-RAN4#104-bis" w:date="2022-10-21T13:29:00Z">
              <w:r w:rsidRPr="00020619">
                <w:rPr>
                  <w:noProof/>
                </w:rPr>
                <w:t>2</w:t>
              </w:r>
            </w:ins>
          </w:p>
        </w:tc>
      </w:tr>
      <w:tr w:rsidR="007D5939" w:rsidRPr="00020619" w:rsidTr="007D5939">
        <w:trPr>
          <w:trHeight w:val="179"/>
          <w:jc w:val="center"/>
          <w:ins w:id="1680"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1681" w:author="BigCREditor-RAN4#104-bis" w:date="2022-10-21T13:29:00Z"/>
                <w:noProof/>
              </w:rPr>
            </w:pPr>
          </w:p>
        </w:tc>
        <w:tc>
          <w:tcPr>
            <w:tcW w:w="1264" w:type="pct"/>
            <w:gridSpan w:val="2"/>
            <w:shd w:val="clear" w:color="auto" w:fill="auto"/>
          </w:tcPr>
          <w:p w:rsidR="007D5939" w:rsidRPr="00020619" w:rsidRDefault="007D5939" w:rsidP="007D5939">
            <w:pPr>
              <w:pStyle w:val="TAL"/>
              <w:rPr>
                <w:ins w:id="1682" w:author="BigCREditor-RAN4#104-bis" w:date="2022-10-21T13:29:00Z"/>
                <w:noProof/>
              </w:rPr>
            </w:pPr>
            <w:ins w:id="1683" w:author="BigCREditor-RAN4#104-bis" w:date="2022-10-21T13:29:00Z">
              <w:r w:rsidRPr="00020619">
                <w:rPr>
                  <w:noProof/>
                </w:rPr>
                <w:t xml:space="preserve">Aggregation level </w:t>
              </w:r>
            </w:ins>
          </w:p>
        </w:tc>
        <w:tc>
          <w:tcPr>
            <w:tcW w:w="555" w:type="pct"/>
            <w:shd w:val="clear" w:color="auto" w:fill="auto"/>
          </w:tcPr>
          <w:p w:rsidR="007D5939" w:rsidRPr="00020619" w:rsidRDefault="007D5939" w:rsidP="007D5939">
            <w:pPr>
              <w:pStyle w:val="TAC"/>
              <w:rPr>
                <w:ins w:id="1684" w:author="BigCREditor-RAN4#104-bis" w:date="2022-10-21T13:29:00Z"/>
                <w:noProof/>
              </w:rPr>
            </w:pPr>
            <w:ins w:id="1685" w:author="BigCREditor-RAN4#104-bis" w:date="2022-10-21T13:29:00Z">
              <w:r w:rsidRPr="00020619">
                <w:rPr>
                  <w:noProof/>
                </w:rPr>
                <w:t>CCE</w:t>
              </w:r>
            </w:ins>
          </w:p>
        </w:tc>
        <w:tc>
          <w:tcPr>
            <w:tcW w:w="2108" w:type="pct"/>
            <w:shd w:val="clear" w:color="auto" w:fill="auto"/>
          </w:tcPr>
          <w:p w:rsidR="007D5939" w:rsidRPr="00020619" w:rsidRDefault="007D5939" w:rsidP="007D5939">
            <w:pPr>
              <w:pStyle w:val="TAC"/>
              <w:rPr>
                <w:ins w:id="1686" w:author="BigCREditor-RAN4#104-bis" w:date="2022-10-21T13:29:00Z"/>
                <w:noProof/>
              </w:rPr>
            </w:pPr>
            <w:ins w:id="1687" w:author="BigCREditor-RAN4#104-bis" w:date="2022-10-21T13:29:00Z">
              <w:r w:rsidRPr="00020619">
                <w:rPr>
                  <w:noProof/>
                </w:rPr>
                <w:t>16</w:t>
              </w:r>
            </w:ins>
          </w:p>
        </w:tc>
      </w:tr>
      <w:tr w:rsidR="007D5939" w:rsidRPr="00020619" w:rsidTr="007D5939">
        <w:trPr>
          <w:trHeight w:val="894"/>
          <w:jc w:val="center"/>
          <w:ins w:id="1688"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1689" w:author="BigCREditor-RAN4#104-bis" w:date="2022-10-21T13:29:00Z"/>
                <w:noProof/>
              </w:rPr>
            </w:pPr>
          </w:p>
        </w:tc>
        <w:tc>
          <w:tcPr>
            <w:tcW w:w="1264" w:type="pct"/>
            <w:gridSpan w:val="2"/>
            <w:shd w:val="clear" w:color="auto" w:fill="auto"/>
          </w:tcPr>
          <w:p w:rsidR="007D5939" w:rsidRPr="00020619" w:rsidRDefault="007D5939" w:rsidP="007D5939">
            <w:pPr>
              <w:pStyle w:val="TAL"/>
              <w:rPr>
                <w:ins w:id="1690" w:author="BigCREditor-RAN4#104-bis" w:date="2022-10-21T13:29:00Z"/>
                <w:noProof/>
              </w:rPr>
            </w:pPr>
            <w:ins w:id="1691" w:author="BigCREditor-RAN4#104-bis" w:date="2022-10-21T13:29:00Z">
              <w:r w:rsidRPr="00020619">
                <w:rPr>
                  <w:rFonts w:eastAsia="?? ??"/>
                </w:rPr>
                <w:t>Ratio of hypothetical PDCCH RE energy to average SSS RE energy</w:t>
              </w:r>
            </w:ins>
          </w:p>
        </w:tc>
        <w:tc>
          <w:tcPr>
            <w:tcW w:w="555" w:type="pct"/>
            <w:shd w:val="clear" w:color="auto" w:fill="auto"/>
          </w:tcPr>
          <w:p w:rsidR="007D5939" w:rsidRPr="00020619" w:rsidRDefault="007D5939" w:rsidP="007D5939">
            <w:pPr>
              <w:pStyle w:val="TAC"/>
              <w:rPr>
                <w:ins w:id="1692" w:author="BigCREditor-RAN4#104-bis" w:date="2022-10-21T13:29:00Z"/>
                <w:noProof/>
              </w:rPr>
            </w:pPr>
            <w:ins w:id="1693" w:author="BigCREditor-RAN4#104-bis" w:date="2022-10-21T13:29:00Z">
              <w:r w:rsidRPr="00020619">
                <w:rPr>
                  <w:noProof/>
                </w:rPr>
                <w:t>dB</w:t>
              </w:r>
            </w:ins>
          </w:p>
        </w:tc>
        <w:tc>
          <w:tcPr>
            <w:tcW w:w="2108" w:type="pct"/>
            <w:shd w:val="clear" w:color="auto" w:fill="auto"/>
          </w:tcPr>
          <w:p w:rsidR="007D5939" w:rsidRPr="00020619" w:rsidRDefault="007D5939" w:rsidP="007D5939">
            <w:pPr>
              <w:pStyle w:val="TAC"/>
              <w:rPr>
                <w:ins w:id="1694" w:author="BigCREditor-RAN4#104-bis" w:date="2022-10-21T13:29:00Z"/>
                <w:noProof/>
              </w:rPr>
            </w:pPr>
            <w:ins w:id="1695" w:author="BigCREditor-RAN4#104-bis" w:date="2022-10-21T13:29:00Z">
              <w:r w:rsidRPr="00020619">
                <w:rPr>
                  <w:noProof/>
                </w:rPr>
                <w:t>4</w:t>
              </w:r>
            </w:ins>
          </w:p>
        </w:tc>
      </w:tr>
      <w:tr w:rsidR="007D5939" w:rsidRPr="00020619" w:rsidTr="007D5939">
        <w:trPr>
          <w:trHeight w:val="881"/>
          <w:jc w:val="center"/>
          <w:ins w:id="1696"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1697" w:author="BigCREditor-RAN4#104-bis" w:date="2022-10-21T13:29:00Z"/>
                <w:noProof/>
              </w:rPr>
            </w:pPr>
          </w:p>
        </w:tc>
        <w:tc>
          <w:tcPr>
            <w:tcW w:w="1264" w:type="pct"/>
            <w:gridSpan w:val="2"/>
            <w:shd w:val="clear" w:color="auto" w:fill="auto"/>
          </w:tcPr>
          <w:p w:rsidR="007D5939" w:rsidRPr="00020619" w:rsidRDefault="007D5939" w:rsidP="007D5939">
            <w:pPr>
              <w:pStyle w:val="TAL"/>
              <w:rPr>
                <w:ins w:id="1698" w:author="BigCREditor-RAN4#104-bis" w:date="2022-10-21T13:29:00Z"/>
                <w:noProof/>
              </w:rPr>
            </w:pPr>
            <w:ins w:id="1699" w:author="BigCREditor-RAN4#104-bis" w:date="2022-10-21T13:29:00Z">
              <w:r w:rsidRPr="00020619">
                <w:rPr>
                  <w:rFonts w:eastAsia="?? ??"/>
                </w:rPr>
                <w:t>Ratio of hypothetical PDCCH DMRS energy to average SSS RE energy</w:t>
              </w:r>
            </w:ins>
          </w:p>
        </w:tc>
        <w:tc>
          <w:tcPr>
            <w:tcW w:w="555" w:type="pct"/>
            <w:shd w:val="clear" w:color="auto" w:fill="auto"/>
          </w:tcPr>
          <w:p w:rsidR="007D5939" w:rsidRPr="00020619" w:rsidRDefault="007D5939" w:rsidP="007D5939">
            <w:pPr>
              <w:pStyle w:val="TAC"/>
              <w:rPr>
                <w:ins w:id="1700" w:author="BigCREditor-RAN4#104-bis" w:date="2022-10-21T13:29:00Z"/>
                <w:noProof/>
              </w:rPr>
            </w:pPr>
            <w:ins w:id="1701" w:author="BigCREditor-RAN4#104-bis" w:date="2022-10-21T13:29:00Z">
              <w:r w:rsidRPr="00020619">
                <w:rPr>
                  <w:noProof/>
                </w:rPr>
                <w:t>dB</w:t>
              </w:r>
            </w:ins>
          </w:p>
        </w:tc>
        <w:tc>
          <w:tcPr>
            <w:tcW w:w="2108" w:type="pct"/>
            <w:shd w:val="clear" w:color="auto" w:fill="auto"/>
          </w:tcPr>
          <w:p w:rsidR="007D5939" w:rsidRPr="00020619" w:rsidRDefault="007D5939" w:rsidP="007D5939">
            <w:pPr>
              <w:pStyle w:val="TAC"/>
              <w:rPr>
                <w:ins w:id="1702" w:author="BigCREditor-RAN4#104-bis" w:date="2022-10-21T13:29:00Z"/>
                <w:noProof/>
              </w:rPr>
            </w:pPr>
            <w:ins w:id="1703" w:author="BigCREditor-RAN4#104-bis" w:date="2022-10-21T13:29:00Z">
              <w:r w:rsidRPr="00020619">
                <w:rPr>
                  <w:noProof/>
                </w:rPr>
                <w:t>4</w:t>
              </w:r>
            </w:ins>
          </w:p>
        </w:tc>
      </w:tr>
      <w:tr w:rsidR="007D5939" w:rsidRPr="00020619" w:rsidTr="007D5939">
        <w:trPr>
          <w:trHeight w:val="386"/>
          <w:jc w:val="center"/>
          <w:ins w:id="1704"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1705" w:author="BigCREditor-RAN4#104-bis" w:date="2022-10-21T13:29:00Z"/>
                <w:noProof/>
              </w:rPr>
            </w:pPr>
          </w:p>
        </w:tc>
        <w:tc>
          <w:tcPr>
            <w:tcW w:w="1264" w:type="pct"/>
            <w:gridSpan w:val="2"/>
            <w:shd w:val="clear" w:color="auto" w:fill="auto"/>
          </w:tcPr>
          <w:p w:rsidR="007D5939" w:rsidRPr="00020619" w:rsidRDefault="007D5939" w:rsidP="007D5939">
            <w:pPr>
              <w:pStyle w:val="TAL"/>
              <w:rPr>
                <w:ins w:id="1706" w:author="BigCREditor-RAN4#104-bis" w:date="2022-10-21T13:29:00Z"/>
                <w:rFonts w:eastAsia="?? ??"/>
              </w:rPr>
            </w:pPr>
            <w:ins w:id="1707" w:author="BigCREditor-RAN4#104-bis" w:date="2022-10-21T13:29:00Z">
              <w:r w:rsidRPr="00020619">
                <w:rPr>
                  <w:rFonts w:eastAsia="?? ??"/>
                </w:rPr>
                <w:t>DMRS precoder granularity</w:t>
              </w:r>
            </w:ins>
          </w:p>
        </w:tc>
        <w:tc>
          <w:tcPr>
            <w:tcW w:w="555" w:type="pct"/>
            <w:shd w:val="clear" w:color="auto" w:fill="auto"/>
          </w:tcPr>
          <w:p w:rsidR="007D5939" w:rsidRPr="00020619" w:rsidRDefault="007D5939" w:rsidP="007D5939">
            <w:pPr>
              <w:pStyle w:val="TAC"/>
              <w:rPr>
                <w:ins w:id="1708" w:author="BigCREditor-RAN4#104-bis" w:date="2022-10-21T13:29:00Z"/>
                <w:rFonts w:eastAsia="?? ??"/>
              </w:rPr>
            </w:pPr>
          </w:p>
        </w:tc>
        <w:tc>
          <w:tcPr>
            <w:tcW w:w="2108" w:type="pct"/>
            <w:shd w:val="clear" w:color="auto" w:fill="auto"/>
          </w:tcPr>
          <w:p w:rsidR="007D5939" w:rsidRPr="00020619" w:rsidRDefault="007D5939" w:rsidP="007D5939">
            <w:pPr>
              <w:pStyle w:val="TAC"/>
              <w:rPr>
                <w:ins w:id="1709" w:author="BigCREditor-RAN4#104-bis" w:date="2022-10-21T13:29:00Z"/>
                <w:noProof/>
              </w:rPr>
            </w:pPr>
            <w:ins w:id="1710" w:author="BigCREditor-RAN4#104-bis" w:date="2022-10-21T13:29:00Z">
              <w:r w:rsidRPr="00020619">
                <w:rPr>
                  <w:rFonts w:eastAsia="?? ??"/>
                </w:rPr>
                <w:t>REG bundle size</w:t>
              </w:r>
            </w:ins>
          </w:p>
        </w:tc>
      </w:tr>
      <w:tr w:rsidR="007D5939" w:rsidRPr="00020619" w:rsidTr="007D5939">
        <w:trPr>
          <w:trHeight w:val="191"/>
          <w:jc w:val="center"/>
          <w:ins w:id="1711" w:author="BigCREditor-RAN4#104-bis" w:date="2022-10-21T13:29:00Z"/>
        </w:trPr>
        <w:tc>
          <w:tcPr>
            <w:tcW w:w="1073" w:type="pct"/>
            <w:tcBorders>
              <w:top w:val="nil"/>
            </w:tcBorders>
            <w:shd w:val="clear" w:color="auto" w:fill="auto"/>
          </w:tcPr>
          <w:p w:rsidR="007D5939" w:rsidRPr="00020619" w:rsidRDefault="007D5939" w:rsidP="007D5939">
            <w:pPr>
              <w:pStyle w:val="TAL"/>
              <w:rPr>
                <w:ins w:id="1712" w:author="BigCREditor-RAN4#104-bis" w:date="2022-10-21T13:29:00Z"/>
                <w:noProof/>
              </w:rPr>
            </w:pPr>
          </w:p>
        </w:tc>
        <w:tc>
          <w:tcPr>
            <w:tcW w:w="1264" w:type="pct"/>
            <w:gridSpan w:val="2"/>
            <w:shd w:val="clear" w:color="auto" w:fill="auto"/>
          </w:tcPr>
          <w:p w:rsidR="007D5939" w:rsidRPr="00020619" w:rsidRDefault="007D5939" w:rsidP="007D5939">
            <w:pPr>
              <w:pStyle w:val="TAL"/>
              <w:rPr>
                <w:ins w:id="1713" w:author="BigCREditor-RAN4#104-bis" w:date="2022-10-21T13:29:00Z"/>
                <w:rFonts w:eastAsia="?? ??"/>
              </w:rPr>
            </w:pPr>
            <w:ins w:id="1714" w:author="BigCREditor-RAN4#104-bis" w:date="2022-10-21T13:29:00Z">
              <w:r w:rsidRPr="00020619">
                <w:rPr>
                  <w:rFonts w:eastAsia="?? ??"/>
                </w:rPr>
                <w:t>REG bundle size</w:t>
              </w:r>
            </w:ins>
          </w:p>
        </w:tc>
        <w:tc>
          <w:tcPr>
            <w:tcW w:w="555" w:type="pct"/>
            <w:shd w:val="clear" w:color="auto" w:fill="auto"/>
          </w:tcPr>
          <w:p w:rsidR="007D5939" w:rsidRPr="00020619" w:rsidRDefault="007D5939" w:rsidP="007D5939">
            <w:pPr>
              <w:pStyle w:val="TAC"/>
              <w:rPr>
                <w:ins w:id="1715" w:author="BigCREditor-RAN4#104-bis" w:date="2022-10-21T13:29:00Z"/>
                <w:rFonts w:eastAsia="?? ??"/>
              </w:rPr>
            </w:pPr>
          </w:p>
        </w:tc>
        <w:tc>
          <w:tcPr>
            <w:tcW w:w="2108" w:type="pct"/>
            <w:shd w:val="clear" w:color="auto" w:fill="auto"/>
          </w:tcPr>
          <w:p w:rsidR="007D5939" w:rsidRPr="00020619" w:rsidRDefault="007D5939" w:rsidP="007D5939">
            <w:pPr>
              <w:pStyle w:val="TAC"/>
              <w:rPr>
                <w:ins w:id="1716" w:author="BigCREditor-RAN4#104-bis" w:date="2022-10-21T13:29:00Z"/>
                <w:noProof/>
              </w:rPr>
            </w:pPr>
            <w:ins w:id="1717" w:author="BigCREditor-RAN4#104-bis" w:date="2022-10-21T13:29:00Z">
              <w:r w:rsidRPr="00020619">
                <w:rPr>
                  <w:noProof/>
                </w:rPr>
                <w:t>6</w:t>
              </w:r>
            </w:ins>
          </w:p>
        </w:tc>
      </w:tr>
      <w:tr w:rsidR="007D5939" w:rsidRPr="00020619" w:rsidTr="007D5939">
        <w:trPr>
          <w:trHeight w:val="179"/>
          <w:jc w:val="center"/>
          <w:ins w:id="1718" w:author="BigCREditor-RAN4#104-bis" w:date="2022-10-21T13:29:00Z"/>
        </w:trPr>
        <w:tc>
          <w:tcPr>
            <w:tcW w:w="2337" w:type="pct"/>
            <w:gridSpan w:val="3"/>
            <w:shd w:val="clear" w:color="auto" w:fill="auto"/>
          </w:tcPr>
          <w:p w:rsidR="007D5939" w:rsidRPr="00020619" w:rsidRDefault="007D5939" w:rsidP="007D5939">
            <w:pPr>
              <w:pStyle w:val="TAL"/>
              <w:rPr>
                <w:ins w:id="1719" w:author="BigCREditor-RAN4#104-bis" w:date="2022-10-21T13:29:00Z"/>
                <w:bCs/>
              </w:rPr>
            </w:pPr>
            <w:ins w:id="1720" w:author="BigCREditor-RAN4#104-bis" w:date="2022-10-21T13:29:00Z">
              <w:r w:rsidRPr="00020619">
                <w:rPr>
                  <w:bCs/>
                </w:rPr>
                <w:t xml:space="preserve">DRX </w:t>
              </w:r>
              <w:r w:rsidRPr="00020619">
                <w:t>Configuration</w:t>
              </w:r>
            </w:ins>
          </w:p>
        </w:tc>
        <w:tc>
          <w:tcPr>
            <w:tcW w:w="555" w:type="pct"/>
            <w:shd w:val="clear" w:color="auto" w:fill="auto"/>
          </w:tcPr>
          <w:p w:rsidR="007D5939" w:rsidRPr="00020619" w:rsidRDefault="007D5939" w:rsidP="007D5939">
            <w:pPr>
              <w:pStyle w:val="TAC"/>
              <w:rPr>
                <w:ins w:id="1721" w:author="BigCREditor-RAN4#104-bis" w:date="2022-10-21T13:29:00Z"/>
                <w:bCs/>
              </w:rPr>
            </w:pPr>
          </w:p>
        </w:tc>
        <w:tc>
          <w:tcPr>
            <w:tcW w:w="2108" w:type="pct"/>
            <w:shd w:val="clear" w:color="auto" w:fill="auto"/>
          </w:tcPr>
          <w:p w:rsidR="007D5939" w:rsidRPr="00020619" w:rsidRDefault="007D5939" w:rsidP="007D5939">
            <w:pPr>
              <w:pStyle w:val="TAC"/>
              <w:rPr>
                <w:ins w:id="1722" w:author="BigCREditor-RAN4#104-bis" w:date="2022-10-21T13:29:00Z"/>
                <w:iCs/>
              </w:rPr>
            </w:pPr>
            <w:ins w:id="1723" w:author="BigCREditor-RAN4#104-bis" w:date="2022-10-21T13:29:00Z">
              <w:r w:rsidRPr="00020619">
                <w:rPr>
                  <w:iCs/>
                </w:rPr>
                <w:t>DRX.3</w:t>
              </w:r>
            </w:ins>
          </w:p>
        </w:tc>
      </w:tr>
      <w:tr w:rsidR="007D5939" w:rsidRPr="00020619" w:rsidTr="007D5939">
        <w:trPr>
          <w:trHeight w:val="166"/>
          <w:jc w:val="center"/>
          <w:ins w:id="1724" w:author="BigCREditor-RAN4#104-bis" w:date="2022-10-21T13:29:00Z"/>
        </w:trPr>
        <w:tc>
          <w:tcPr>
            <w:tcW w:w="2337" w:type="pct"/>
            <w:gridSpan w:val="3"/>
            <w:shd w:val="clear" w:color="auto" w:fill="auto"/>
          </w:tcPr>
          <w:p w:rsidR="007D5939" w:rsidRPr="00020619" w:rsidRDefault="007D5939" w:rsidP="007D5939">
            <w:pPr>
              <w:pStyle w:val="TAL"/>
              <w:rPr>
                <w:ins w:id="1725" w:author="BigCREditor-RAN4#104-bis" w:date="2022-10-21T13:29:00Z"/>
                <w:noProof/>
              </w:rPr>
            </w:pPr>
            <w:ins w:id="1726" w:author="BigCREditor-RAN4#104-bis" w:date="2022-10-21T13:29:00Z">
              <w:r w:rsidRPr="00020619">
                <w:rPr>
                  <w:noProof/>
                </w:rPr>
                <w:t xml:space="preserve">Gap pattern ID </w:t>
              </w:r>
            </w:ins>
          </w:p>
        </w:tc>
        <w:tc>
          <w:tcPr>
            <w:tcW w:w="555" w:type="pct"/>
            <w:shd w:val="clear" w:color="auto" w:fill="auto"/>
          </w:tcPr>
          <w:p w:rsidR="007D5939" w:rsidRPr="00020619" w:rsidRDefault="007D5939" w:rsidP="007D5939">
            <w:pPr>
              <w:pStyle w:val="TAC"/>
              <w:rPr>
                <w:ins w:id="1727" w:author="BigCREditor-RAN4#104-bis" w:date="2022-10-21T13:29:00Z"/>
                <w:noProof/>
              </w:rPr>
            </w:pPr>
          </w:p>
        </w:tc>
        <w:tc>
          <w:tcPr>
            <w:tcW w:w="2108" w:type="pct"/>
            <w:shd w:val="clear" w:color="auto" w:fill="auto"/>
          </w:tcPr>
          <w:p w:rsidR="007D5939" w:rsidRPr="00020619" w:rsidRDefault="007D5939" w:rsidP="007D5939">
            <w:pPr>
              <w:pStyle w:val="TAC"/>
              <w:rPr>
                <w:ins w:id="1728" w:author="BigCREditor-RAN4#104-bis" w:date="2022-10-21T13:29:00Z"/>
                <w:iCs/>
              </w:rPr>
            </w:pPr>
            <w:ins w:id="1729" w:author="BigCREditor-RAN4#104-bis" w:date="2022-10-21T13:29:00Z">
              <w:r w:rsidRPr="00020619">
                <w:rPr>
                  <w:iCs/>
                </w:rPr>
                <w:t>N.A.</w:t>
              </w:r>
            </w:ins>
          </w:p>
        </w:tc>
      </w:tr>
      <w:tr w:rsidR="007D5939" w:rsidRPr="00020619" w:rsidTr="007D5939">
        <w:trPr>
          <w:trHeight w:val="346"/>
          <w:jc w:val="center"/>
          <w:ins w:id="1730" w:author="BigCREditor-RAN4#104-bis" w:date="2022-10-21T13:29:00Z"/>
        </w:trPr>
        <w:tc>
          <w:tcPr>
            <w:tcW w:w="2337" w:type="pct"/>
            <w:gridSpan w:val="3"/>
            <w:shd w:val="clear" w:color="auto" w:fill="auto"/>
          </w:tcPr>
          <w:p w:rsidR="007D5939" w:rsidRPr="00020619" w:rsidRDefault="007D5939" w:rsidP="007D5939">
            <w:pPr>
              <w:pStyle w:val="TAL"/>
              <w:rPr>
                <w:ins w:id="1731" w:author="BigCREditor-RAN4#104-bis" w:date="2022-10-21T13:29:00Z"/>
                <w:noProof/>
              </w:rPr>
            </w:pPr>
            <w:ins w:id="1732" w:author="BigCREditor-RAN4#104-bis" w:date="2022-10-21T13:29:00Z">
              <w:r w:rsidRPr="00020619">
                <w:rPr>
                  <w:noProof/>
                </w:rPr>
                <w:t>Layer 3 filtering</w:t>
              </w:r>
            </w:ins>
          </w:p>
        </w:tc>
        <w:tc>
          <w:tcPr>
            <w:tcW w:w="555" w:type="pct"/>
            <w:shd w:val="clear" w:color="auto" w:fill="auto"/>
          </w:tcPr>
          <w:p w:rsidR="007D5939" w:rsidRPr="00020619" w:rsidRDefault="007D5939" w:rsidP="007D5939">
            <w:pPr>
              <w:pStyle w:val="TAC"/>
              <w:rPr>
                <w:ins w:id="1733" w:author="BigCREditor-RAN4#104-bis" w:date="2022-10-21T13:29:00Z"/>
                <w:noProof/>
              </w:rPr>
            </w:pPr>
          </w:p>
        </w:tc>
        <w:tc>
          <w:tcPr>
            <w:tcW w:w="2108" w:type="pct"/>
            <w:shd w:val="clear" w:color="auto" w:fill="auto"/>
          </w:tcPr>
          <w:p w:rsidR="007D5939" w:rsidRPr="00020619" w:rsidRDefault="007D5939" w:rsidP="007D5939">
            <w:pPr>
              <w:pStyle w:val="TAC"/>
              <w:rPr>
                <w:ins w:id="1734" w:author="BigCREditor-RAN4#104-bis" w:date="2022-10-21T13:29:00Z"/>
                <w:noProof/>
              </w:rPr>
            </w:pPr>
            <w:ins w:id="1735" w:author="BigCREditor-RAN4#104-bis" w:date="2022-10-21T13:29:00Z">
              <w:r w:rsidRPr="00020619">
                <w:rPr>
                  <w:i/>
                  <w:iCs/>
                </w:rPr>
                <w:t>Enabled</w:t>
              </w:r>
            </w:ins>
          </w:p>
        </w:tc>
      </w:tr>
      <w:tr w:rsidR="007D5939" w:rsidRPr="00020619" w:rsidTr="007D5939">
        <w:trPr>
          <w:trHeight w:val="166"/>
          <w:jc w:val="center"/>
          <w:ins w:id="1736" w:author="BigCREditor-RAN4#104-bis" w:date="2022-10-21T13:29:00Z"/>
        </w:trPr>
        <w:tc>
          <w:tcPr>
            <w:tcW w:w="2337" w:type="pct"/>
            <w:gridSpan w:val="3"/>
            <w:shd w:val="clear" w:color="auto" w:fill="auto"/>
          </w:tcPr>
          <w:p w:rsidR="007D5939" w:rsidRPr="00020619" w:rsidRDefault="007D5939" w:rsidP="007D5939">
            <w:pPr>
              <w:pStyle w:val="TAL"/>
              <w:rPr>
                <w:ins w:id="1737" w:author="BigCREditor-RAN4#104-bis" w:date="2022-10-21T13:29:00Z"/>
                <w:noProof/>
              </w:rPr>
            </w:pPr>
            <w:ins w:id="1738" w:author="BigCREditor-RAN4#104-bis" w:date="2022-10-21T13:29:00Z">
              <w:r w:rsidRPr="00020619">
                <w:rPr>
                  <w:noProof/>
                </w:rPr>
                <w:t>T310 timer</w:t>
              </w:r>
            </w:ins>
          </w:p>
        </w:tc>
        <w:tc>
          <w:tcPr>
            <w:tcW w:w="555" w:type="pct"/>
            <w:shd w:val="clear" w:color="auto" w:fill="auto"/>
          </w:tcPr>
          <w:p w:rsidR="007D5939" w:rsidRPr="00020619" w:rsidRDefault="007D5939" w:rsidP="007D5939">
            <w:pPr>
              <w:pStyle w:val="TAC"/>
              <w:rPr>
                <w:ins w:id="1739" w:author="BigCREditor-RAN4#104-bis" w:date="2022-10-21T13:29:00Z"/>
                <w:iCs/>
              </w:rPr>
            </w:pPr>
            <w:ins w:id="1740" w:author="BigCREditor-RAN4#104-bis" w:date="2022-10-21T13:29:00Z">
              <w:r w:rsidRPr="00020619">
                <w:rPr>
                  <w:iCs/>
                </w:rPr>
                <w:t>ms</w:t>
              </w:r>
            </w:ins>
          </w:p>
        </w:tc>
        <w:tc>
          <w:tcPr>
            <w:tcW w:w="2108" w:type="pct"/>
            <w:shd w:val="clear" w:color="auto" w:fill="auto"/>
          </w:tcPr>
          <w:p w:rsidR="007D5939" w:rsidRPr="00020619" w:rsidRDefault="007D5939" w:rsidP="007D5939">
            <w:pPr>
              <w:pStyle w:val="TAC"/>
              <w:rPr>
                <w:ins w:id="1741" w:author="BigCREditor-RAN4#104-bis" w:date="2022-10-21T13:29:00Z"/>
                <w:i/>
                <w:iCs/>
              </w:rPr>
            </w:pPr>
            <w:ins w:id="1742" w:author="BigCREditor-RAN4#104-bis" w:date="2022-10-21T13:29:00Z">
              <w:r w:rsidRPr="00020619">
                <w:rPr>
                  <w:i/>
                  <w:iCs/>
                </w:rPr>
                <w:t>0</w:t>
              </w:r>
            </w:ins>
          </w:p>
        </w:tc>
      </w:tr>
      <w:tr w:rsidR="007D5939" w:rsidRPr="00020619" w:rsidTr="007D5939">
        <w:trPr>
          <w:trHeight w:val="166"/>
          <w:jc w:val="center"/>
          <w:ins w:id="1743" w:author="BigCREditor-RAN4#104-bis" w:date="2022-10-21T13:29:00Z"/>
        </w:trPr>
        <w:tc>
          <w:tcPr>
            <w:tcW w:w="2337" w:type="pct"/>
            <w:gridSpan w:val="3"/>
            <w:shd w:val="clear" w:color="auto" w:fill="auto"/>
          </w:tcPr>
          <w:p w:rsidR="007D5939" w:rsidRPr="00020619" w:rsidRDefault="007D5939" w:rsidP="007D5939">
            <w:pPr>
              <w:pStyle w:val="TAL"/>
              <w:rPr>
                <w:ins w:id="1744" w:author="BigCREditor-RAN4#104-bis" w:date="2022-10-21T13:29:00Z"/>
                <w:noProof/>
              </w:rPr>
            </w:pPr>
            <w:ins w:id="1745" w:author="BigCREditor-RAN4#104-bis" w:date="2022-10-21T13:29:00Z">
              <w:r w:rsidRPr="00020619">
                <w:rPr>
                  <w:noProof/>
                </w:rPr>
                <w:t>T311 timer</w:t>
              </w:r>
            </w:ins>
          </w:p>
        </w:tc>
        <w:tc>
          <w:tcPr>
            <w:tcW w:w="555" w:type="pct"/>
            <w:shd w:val="clear" w:color="auto" w:fill="auto"/>
          </w:tcPr>
          <w:p w:rsidR="007D5939" w:rsidRPr="00020619" w:rsidRDefault="007D5939" w:rsidP="007D5939">
            <w:pPr>
              <w:pStyle w:val="TAC"/>
              <w:rPr>
                <w:ins w:id="1746" w:author="BigCREditor-RAN4#104-bis" w:date="2022-10-21T13:29:00Z"/>
                <w:iCs/>
              </w:rPr>
            </w:pPr>
            <w:ins w:id="1747" w:author="BigCREditor-RAN4#104-bis" w:date="2022-10-21T13:29:00Z">
              <w:r w:rsidRPr="00020619">
                <w:rPr>
                  <w:noProof/>
                </w:rPr>
                <w:t>ms</w:t>
              </w:r>
            </w:ins>
          </w:p>
        </w:tc>
        <w:tc>
          <w:tcPr>
            <w:tcW w:w="2108" w:type="pct"/>
            <w:shd w:val="clear" w:color="auto" w:fill="auto"/>
          </w:tcPr>
          <w:p w:rsidR="007D5939" w:rsidRPr="00020619" w:rsidRDefault="007D5939" w:rsidP="007D5939">
            <w:pPr>
              <w:pStyle w:val="TAC"/>
              <w:rPr>
                <w:ins w:id="1748" w:author="BigCREditor-RAN4#104-bis" w:date="2022-10-21T13:29:00Z"/>
                <w:i/>
                <w:iCs/>
              </w:rPr>
            </w:pPr>
            <w:ins w:id="1749" w:author="BigCREditor-RAN4#104-bis" w:date="2022-10-21T13:29:00Z">
              <w:r w:rsidRPr="00020619">
                <w:rPr>
                  <w:noProof/>
                </w:rPr>
                <w:t>1000</w:t>
              </w:r>
            </w:ins>
          </w:p>
        </w:tc>
      </w:tr>
      <w:tr w:rsidR="007D5939" w:rsidRPr="00020619" w:rsidTr="007D5939">
        <w:trPr>
          <w:trHeight w:val="166"/>
          <w:jc w:val="center"/>
          <w:ins w:id="1750" w:author="BigCREditor-RAN4#104-bis" w:date="2022-10-21T13:29:00Z"/>
        </w:trPr>
        <w:tc>
          <w:tcPr>
            <w:tcW w:w="2337" w:type="pct"/>
            <w:gridSpan w:val="3"/>
            <w:shd w:val="clear" w:color="auto" w:fill="auto"/>
          </w:tcPr>
          <w:p w:rsidR="007D5939" w:rsidRPr="00020619" w:rsidRDefault="007D5939" w:rsidP="007D5939">
            <w:pPr>
              <w:pStyle w:val="TAL"/>
              <w:rPr>
                <w:ins w:id="1751" w:author="BigCREditor-RAN4#104-bis" w:date="2022-10-21T13:29:00Z"/>
                <w:noProof/>
              </w:rPr>
            </w:pPr>
            <w:ins w:id="1752" w:author="BigCREditor-RAN4#104-bis" w:date="2022-10-21T13:29:00Z">
              <w:r w:rsidRPr="00020619">
                <w:rPr>
                  <w:noProof/>
                </w:rPr>
                <w:t>N310</w:t>
              </w:r>
            </w:ins>
          </w:p>
        </w:tc>
        <w:tc>
          <w:tcPr>
            <w:tcW w:w="555" w:type="pct"/>
            <w:shd w:val="clear" w:color="auto" w:fill="auto"/>
          </w:tcPr>
          <w:p w:rsidR="007D5939" w:rsidRPr="00020619" w:rsidRDefault="007D5939" w:rsidP="007D5939">
            <w:pPr>
              <w:pStyle w:val="TAC"/>
              <w:rPr>
                <w:ins w:id="1753" w:author="BigCREditor-RAN4#104-bis" w:date="2022-10-21T13:29:00Z"/>
                <w:noProof/>
              </w:rPr>
            </w:pPr>
          </w:p>
        </w:tc>
        <w:tc>
          <w:tcPr>
            <w:tcW w:w="2108" w:type="pct"/>
            <w:shd w:val="clear" w:color="auto" w:fill="auto"/>
          </w:tcPr>
          <w:p w:rsidR="007D5939" w:rsidRPr="00020619" w:rsidRDefault="007D5939" w:rsidP="007D5939">
            <w:pPr>
              <w:pStyle w:val="TAC"/>
              <w:rPr>
                <w:ins w:id="1754" w:author="BigCREditor-RAN4#104-bis" w:date="2022-10-21T13:29:00Z"/>
                <w:noProof/>
              </w:rPr>
            </w:pPr>
            <w:ins w:id="1755" w:author="BigCREditor-RAN4#104-bis" w:date="2022-10-21T13:29:00Z">
              <w:r w:rsidRPr="00020619">
                <w:rPr>
                  <w:noProof/>
                </w:rPr>
                <w:t>1</w:t>
              </w:r>
            </w:ins>
          </w:p>
        </w:tc>
      </w:tr>
      <w:tr w:rsidR="007D5939" w:rsidRPr="00020619" w:rsidTr="007D5939">
        <w:trPr>
          <w:trHeight w:val="166"/>
          <w:jc w:val="center"/>
          <w:ins w:id="1756" w:author="BigCREditor-RAN4#104-bis" w:date="2022-10-21T13:29:00Z"/>
        </w:trPr>
        <w:tc>
          <w:tcPr>
            <w:tcW w:w="2337" w:type="pct"/>
            <w:gridSpan w:val="3"/>
            <w:shd w:val="clear" w:color="auto" w:fill="auto"/>
          </w:tcPr>
          <w:p w:rsidR="007D5939" w:rsidRPr="00020619" w:rsidRDefault="007D5939" w:rsidP="007D5939">
            <w:pPr>
              <w:pStyle w:val="TAL"/>
              <w:rPr>
                <w:ins w:id="1757" w:author="BigCREditor-RAN4#104-bis" w:date="2022-10-21T13:29:00Z"/>
                <w:noProof/>
              </w:rPr>
            </w:pPr>
            <w:ins w:id="1758" w:author="BigCREditor-RAN4#104-bis" w:date="2022-10-21T13:29:00Z">
              <w:r w:rsidRPr="00020619">
                <w:rPr>
                  <w:noProof/>
                </w:rPr>
                <w:t>N311</w:t>
              </w:r>
            </w:ins>
          </w:p>
        </w:tc>
        <w:tc>
          <w:tcPr>
            <w:tcW w:w="555" w:type="pct"/>
            <w:shd w:val="clear" w:color="auto" w:fill="auto"/>
          </w:tcPr>
          <w:p w:rsidR="007D5939" w:rsidRPr="00020619" w:rsidRDefault="007D5939" w:rsidP="007D5939">
            <w:pPr>
              <w:pStyle w:val="TAC"/>
              <w:rPr>
                <w:ins w:id="1759" w:author="BigCREditor-RAN4#104-bis" w:date="2022-10-21T13:29:00Z"/>
                <w:noProof/>
              </w:rPr>
            </w:pPr>
          </w:p>
        </w:tc>
        <w:tc>
          <w:tcPr>
            <w:tcW w:w="2108" w:type="pct"/>
            <w:shd w:val="clear" w:color="auto" w:fill="auto"/>
          </w:tcPr>
          <w:p w:rsidR="007D5939" w:rsidRPr="00020619" w:rsidRDefault="007D5939" w:rsidP="007D5939">
            <w:pPr>
              <w:pStyle w:val="TAC"/>
              <w:rPr>
                <w:ins w:id="1760" w:author="BigCREditor-RAN4#104-bis" w:date="2022-10-21T13:29:00Z"/>
                <w:noProof/>
              </w:rPr>
            </w:pPr>
            <w:ins w:id="1761" w:author="BigCREditor-RAN4#104-bis" w:date="2022-10-21T13:29:00Z">
              <w:r w:rsidRPr="00020619">
                <w:rPr>
                  <w:noProof/>
                </w:rPr>
                <w:t>1</w:t>
              </w:r>
            </w:ins>
          </w:p>
        </w:tc>
      </w:tr>
      <w:tr w:rsidR="007D5939" w:rsidRPr="00020619" w:rsidTr="007D5939">
        <w:trPr>
          <w:trHeight w:val="136"/>
          <w:jc w:val="center"/>
          <w:ins w:id="1762"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763" w:author="BigCREditor-RAN4#104-bis" w:date="2022-10-21T13:29:00Z"/>
                <w:noProof/>
              </w:rPr>
            </w:pPr>
            <w:ins w:id="1764" w:author="BigCREditor-RAN4#104-bis" w:date="2022-10-21T13:29:00Z">
              <w:r w:rsidRPr="00020619">
                <w:rPr>
                  <w:noProof/>
                </w:rPr>
                <w:t>CSI-RS configuration for CSI reporting</w:t>
              </w:r>
            </w:ins>
          </w:p>
        </w:tc>
        <w:tc>
          <w:tcPr>
            <w:tcW w:w="1168" w:type="pct"/>
            <w:shd w:val="clear" w:color="auto" w:fill="auto"/>
          </w:tcPr>
          <w:p w:rsidR="007D5939" w:rsidRPr="00020619" w:rsidRDefault="007D5939" w:rsidP="007D5939">
            <w:pPr>
              <w:pStyle w:val="TAL"/>
              <w:rPr>
                <w:ins w:id="1765" w:author="BigCREditor-RAN4#104-bis" w:date="2022-10-21T13:29:00Z"/>
                <w:noProof/>
              </w:rPr>
            </w:pPr>
            <w:ins w:id="1766" w:author="BigCREditor-RAN4#104-bis" w:date="2022-10-21T13:29:00Z">
              <w:r w:rsidRPr="00020619">
                <w:rPr>
                  <w:noProof/>
                </w:rPr>
                <w:t>Config 1, 4</w:t>
              </w:r>
            </w:ins>
          </w:p>
        </w:tc>
        <w:tc>
          <w:tcPr>
            <w:tcW w:w="555" w:type="pct"/>
            <w:shd w:val="clear" w:color="auto" w:fill="auto"/>
          </w:tcPr>
          <w:p w:rsidR="007D5939" w:rsidRPr="00020619" w:rsidRDefault="007D5939" w:rsidP="007D5939">
            <w:pPr>
              <w:pStyle w:val="TAC"/>
              <w:rPr>
                <w:ins w:id="1767" w:author="BigCREditor-RAN4#104-bis" w:date="2022-10-21T13:29:00Z"/>
                <w:noProof/>
              </w:rPr>
            </w:pPr>
          </w:p>
        </w:tc>
        <w:tc>
          <w:tcPr>
            <w:tcW w:w="2108" w:type="pct"/>
            <w:shd w:val="clear" w:color="auto" w:fill="auto"/>
          </w:tcPr>
          <w:p w:rsidR="007D5939" w:rsidRPr="00020619" w:rsidRDefault="007D5939" w:rsidP="007D5939">
            <w:pPr>
              <w:pStyle w:val="TAC"/>
              <w:rPr>
                <w:ins w:id="1768" w:author="BigCREditor-RAN4#104-bis" w:date="2022-10-21T13:29:00Z"/>
                <w:noProof/>
              </w:rPr>
            </w:pPr>
            <w:ins w:id="1769" w:author="BigCREditor-RAN4#104-bis" w:date="2022-10-21T13:29:00Z">
              <w:r w:rsidRPr="00020619">
                <w:rPr>
                  <w:szCs w:val="18"/>
                </w:rPr>
                <w:t>CSI-RS.1.1 FDD</w:t>
              </w:r>
            </w:ins>
          </w:p>
        </w:tc>
      </w:tr>
      <w:tr w:rsidR="007D5939" w:rsidRPr="00020619" w:rsidTr="007D5939">
        <w:trPr>
          <w:trHeight w:val="136"/>
          <w:jc w:val="center"/>
          <w:ins w:id="1770"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1771" w:author="BigCREditor-RAN4#104-bis" w:date="2022-10-21T13:29:00Z"/>
                <w:noProof/>
              </w:rPr>
            </w:pPr>
          </w:p>
        </w:tc>
        <w:tc>
          <w:tcPr>
            <w:tcW w:w="1168" w:type="pct"/>
            <w:shd w:val="clear" w:color="auto" w:fill="auto"/>
          </w:tcPr>
          <w:p w:rsidR="007D5939" w:rsidRPr="00020619" w:rsidRDefault="007D5939" w:rsidP="007D5939">
            <w:pPr>
              <w:pStyle w:val="TAL"/>
              <w:rPr>
                <w:ins w:id="1772" w:author="BigCREditor-RAN4#104-bis" w:date="2022-10-21T13:29:00Z"/>
                <w:noProof/>
              </w:rPr>
            </w:pPr>
            <w:ins w:id="1773"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1774" w:author="BigCREditor-RAN4#104-bis" w:date="2022-10-21T13:29:00Z"/>
                <w:noProof/>
              </w:rPr>
            </w:pPr>
          </w:p>
        </w:tc>
        <w:tc>
          <w:tcPr>
            <w:tcW w:w="2108" w:type="pct"/>
            <w:shd w:val="clear" w:color="auto" w:fill="auto"/>
          </w:tcPr>
          <w:p w:rsidR="007D5939" w:rsidRPr="00020619" w:rsidRDefault="007D5939" w:rsidP="007D5939">
            <w:pPr>
              <w:pStyle w:val="TAC"/>
              <w:rPr>
                <w:ins w:id="1775" w:author="BigCREditor-RAN4#104-bis" w:date="2022-10-21T13:29:00Z"/>
                <w:noProof/>
              </w:rPr>
            </w:pPr>
            <w:ins w:id="1776" w:author="BigCREditor-RAN4#104-bis" w:date="2022-10-21T13:29:00Z">
              <w:r w:rsidRPr="00020619">
                <w:rPr>
                  <w:szCs w:val="18"/>
                </w:rPr>
                <w:t>CSI-RS.1.1 TDD</w:t>
              </w:r>
            </w:ins>
          </w:p>
        </w:tc>
      </w:tr>
      <w:tr w:rsidR="007D5939" w:rsidRPr="00020619" w:rsidTr="007D5939">
        <w:trPr>
          <w:trHeight w:val="136"/>
          <w:jc w:val="center"/>
          <w:ins w:id="1777"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1778" w:author="BigCREditor-RAN4#104-bis" w:date="2022-10-21T13:29:00Z"/>
                <w:noProof/>
              </w:rPr>
            </w:pPr>
          </w:p>
        </w:tc>
        <w:tc>
          <w:tcPr>
            <w:tcW w:w="1168" w:type="pct"/>
            <w:shd w:val="clear" w:color="auto" w:fill="auto"/>
          </w:tcPr>
          <w:p w:rsidR="007D5939" w:rsidRPr="00020619" w:rsidRDefault="007D5939" w:rsidP="007D5939">
            <w:pPr>
              <w:pStyle w:val="TAL"/>
              <w:rPr>
                <w:ins w:id="1779" w:author="BigCREditor-RAN4#104-bis" w:date="2022-10-21T13:29:00Z"/>
                <w:noProof/>
              </w:rPr>
            </w:pPr>
            <w:ins w:id="1780"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1781" w:author="BigCREditor-RAN4#104-bis" w:date="2022-10-21T13:29:00Z"/>
                <w:noProof/>
              </w:rPr>
            </w:pPr>
          </w:p>
        </w:tc>
        <w:tc>
          <w:tcPr>
            <w:tcW w:w="2108" w:type="pct"/>
            <w:shd w:val="clear" w:color="auto" w:fill="auto"/>
          </w:tcPr>
          <w:p w:rsidR="007D5939" w:rsidRPr="00020619" w:rsidRDefault="007D5939" w:rsidP="007D5939">
            <w:pPr>
              <w:pStyle w:val="TAC"/>
              <w:rPr>
                <w:ins w:id="1782" w:author="BigCREditor-RAN4#104-bis" w:date="2022-10-21T13:29:00Z"/>
                <w:noProof/>
              </w:rPr>
            </w:pPr>
            <w:ins w:id="1783" w:author="BigCREditor-RAN4#104-bis" w:date="2022-10-21T13:29:00Z">
              <w:r w:rsidRPr="00020619">
                <w:rPr>
                  <w:szCs w:val="18"/>
                </w:rPr>
                <w:t>CSI-RS.2.1 TDD</w:t>
              </w:r>
            </w:ins>
          </w:p>
        </w:tc>
      </w:tr>
      <w:tr w:rsidR="007D5939" w:rsidRPr="00020619" w:rsidTr="007D5939">
        <w:trPr>
          <w:trHeight w:val="136"/>
          <w:jc w:val="center"/>
          <w:ins w:id="1784"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1785" w:author="BigCREditor-RAN4#104-bis" w:date="2022-10-21T13:29:00Z"/>
                <w:noProof/>
              </w:rPr>
            </w:pPr>
            <w:ins w:id="1786" w:author="BigCREditor-RAN4#104-bis" w:date="2022-10-21T13:29:00Z">
              <w:r w:rsidRPr="00020619">
                <w:t>CSI-RS for tracking</w:t>
              </w:r>
            </w:ins>
          </w:p>
        </w:tc>
        <w:tc>
          <w:tcPr>
            <w:tcW w:w="1168" w:type="pct"/>
            <w:shd w:val="clear" w:color="auto" w:fill="auto"/>
          </w:tcPr>
          <w:p w:rsidR="007D5939" w:rsidRPr="00020619" w:rsidRDefault="007D5939" w:rsidP="007D5939">
            <w:pPr>
              <w:pStyle w:val="TAL"/>
              <w:rPr>
                <w:ins w:id="1787" w:author="BigCREditor-RAN4#104-bis" w:date="2022-10-21T13:29:00Z"/>
                <w:noProof/>
              </w:rPr>
            </w:pPr>
            <w:ins w:id="1788" w:author="BigCREditor-RAN4#104-bis" w:date="2022-10-21T13:29:00Z">
              <w:r w:rsidRPr="00020619">
                <w:rPr>
                  <w:noProof/>
                </w:rPr>
                <w:t>Config 1, 4</w:t>
              </w:r>
            </w:ins>
          </w:p>
        </w:tc>
        <w:tc>
          <w:tcPr>
            <w:tcW w:w="555" w:type="pct"/>
            <w:shd w:val="clear" w:color="auto" w:fill="auto"/>
          </w:tcPr>
          <w:p w:rsidR="007D5939" w:rsidRPr="00020619" w:rsidRDefault="007D5939" w:rsidP="007D5939">
            <w:pPr>
              <w:pStyle w:val="TAC"/>
              <w:rPr>
                <w:ins w:id="1789" w:author="BigCREditor-RAN4#104-bis" w:date="2022-10-21T13:29:00Z"/>
                <w:noProof/>
              </w:rPr>
            </w:pPr>
          </w:p>
        </w:tc>
        <w:tc>
          <w:tcPr>
            <w:tcW w:w="2108" w:type="pct"/>
            <w:shd w:val="clear" w:color="auto" w:fill="auto"/>
          </w:tcPr>
          <w:p w:rsidR="007D5939" w:rsidRPr="00020619" w:rsidRDefault="007D5939" w:rsidP="007D5939">
            <w:pPr>
              <w:pStyle w:val="TAC"/>
              <w:rPr>
                <w:ins w:id="1790" w:author="BigCREditor-RAN4#104-bis" w:date="2022-10-21T13:29:00Z"/>
                <w:szCs w:val="18"/>
              </w:rPr>
            </w:pPr>
            <w:ins w:id="1791" w:author="BigCREditor-RAN4#104-bis" w:date="2022-10-21T13:29:00Z">
              <w:r w:rsidRPr="00020619">
                <w:rPr>
                  <w:szCs w:val="18"/>
                </w:rPr>
                <w:t>TRS.1.1 FDD</w:t>
              </w:r>
            </w:ins>
          </w:p>
        </w:tc>
      </w:tr>
      <w:tr w:rsidR="007D5939" w:rsidRPr="00020619" w:rsidTr="007D5939">
        <w:trPr>
          <w:trHeight w:val="70"/>
          <w:jc w:val="center"/>
          <w:ins w:id="1792"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1793" w:author="BigCREditor-RAN4#104-bis" w:date="2022-10-21T13:29:00Z"/>
                <w:noProof/>
              </w:rPr>
            </w:pPr>
          </w:p>
        </w:tc>
        <w:tc>
          <w:tcPr>
            <w:tcW w:w="1168" w:type="pct"/>
            <w:shd w:val="clear" w:color="auto" w:fill="auto"/>
          </w:tcPr>
          <w:p w:rsidR="007D5939" w:rsidRPr="00020619" w:rsidRDefault="007D5939" w:rsidP="007D5939">
            <w:pPr>
              <w:pStyle w:val="TAL"/>
              <w:rPr>
                <w:ins w:id="1794" w:author="BigCREditor-RAN4#104-bis" w:date="2022-10-21T13:29:00Z"/>
                <w:noProof/>
              </w:rPr>
            </w:pPr>
            <w:ins w:id="1795"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1796" w:author="BigCREditor-RAN4#104-bis" w:date="2022-10-21T13:29:00Z"/>
                <w:noProof/>
              </w:rPr>
            </w:pPr>
          </w:p>
        </w:tc>
        <w:tc>
          <w:tcPr>
            <w:tcW w:w="2108" w:type="pct"/>
            <w:shd w:val="clear" w:color="auto" w:fill="auto"/>
          </w:tcPr>
          <w:p w:rsidR="007D5939" w:rsidRPr="00020619" w:rsidRDefault="007D5939" w:rsidP="007D5939">
            <w:pPr>
              <w:pStyle w:val="TAC"/>
              <w:rPr>
                <w:ins w:id="1797" w:author="BigCREditor-RAN4#104-bis" w:date="2022-10-21T13:29:00Z"/>
                <w:szCs w:val="18"/>
              </w:rPr>
            </w:pPr>
            <w:ins w:id="1798" w:author="BigCREditor-RAN4#104-bis" w:date="2022-10-21T13:29:00Z">
              <w:r w:rsidRPr="00020619">
                <w:rPr>
                  <w:szCs w:val="18"/>
                </w:rPr>
                <w:t>TRS.1.1 TDD</w:t>
              </w:r>
            </w:ins>
          </w:p>
        </w:tc>
      </w:tr>
      <w:tr w:rsidR="007D5939" w:rsidRPr="00020619" w:rsidTr="007D5939">
        <w:trPr>
          <w:trHeight w:val="136"/>
          <w:jc w:val="center"/>
          <w:ins w:id="1799" w:author="BigCREditor-RAN4#104-bis" w:date="2022-10-21T13:29:00Z"/>
        </w:trPr>
        <w:tc>
          <w:tcPr>
            <w:tcW w:w="1169" w:type="pct"/>
            <w:gridSpan w:val="2"/>
            <w:tcBorders>
              <w:top w:val="nil"/>
            </w:tcBorders>
            <w:shd w:val="clear" w:color="auto" w:fill="auto"/>
          </w:tcPr>
          <w:p w:rsidR="007D5939" w:rsidRPr="00020619" w:rsidRDefault="007D5939" w:rsidP="007D5939">
            <w:pPr>
              <w:pStyle w:val="TAL"/>
              <w:rPr>
                <w:ins w:id="1800" w:author="BigCREditor-RAN4#104-bis" w:date="2022-10-21T13:29:00Z"/>
                <w:noProof/>
              </w:rPr>
            </w:pPr>
          </w:p>
        </w:tc>
        <w:tc>
          <w:tcPr>
            <w:tcW w:w="1168" w:type="pct"/>
            <w:shd w:val="clear" w:color="auto" w:fill="auto"/>
          </w:tcPr>
          <w:p w:rsidR="007D5939" w:rsidRPr="00020619" w:rsidRDefault="007D5939" w:rsidP="007D5939">
            <w:pPr>
              <w:pStyle w:val="TAL"/>
              <w:rPr>
                <w:ins w:id="1801" w:author="BigCREditor-RAN4#104-bis" w:date="2022-10-21T13:29:00Z"/>
                <w:noProof/>
              </w:rPr>
            </w:pPr>
            <w:ins w:id="1802"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1803" w:author="BigCREditor-RAN4#104-bis" w:date="2022-10-21T13:29:00Z"/>
                <w:noProof/>
              </w:rPr>
            </w:pPr>
          </w:p>
        </w:tc>
        <w:tc>
          <w:tcPr>
            <w:tcW w:w="2108" w:type="pct"/>
            <w:shd w:val="clear" w:color="auto" w:fill="auto"/>
          </w:tcPr>
          <w:p w:rsidR="007D5939" w:rsidRPr="00020619" w:rsidRDefault="007D5939" w:rsidP="007D5939">
            <w:pPr>
              <w:pStyle w:val="TAC"/>
              <w:rPr>
                <w:ins w:id="1804" w:author="BigCREditor-RAN4#104-bis" w:date="2022-10-21T13:29:00Z"/>
                <w:szCs w:val="18"/>
              </w:rPr>
            </w:pPr>
            <w:ins w:id="1805" w:author="BigCREditor-RAN4#104-bis" w:date="2022-10-21T13:29:00Z">
              <w:r w:rsidRPr="00020619">
                <w:rPr>
                  <w:szCs w:val="18"/>
                </w:rPr>
                <w:t>TRS.1.2 TDD</w:t>
              </w:r>
            </w:ins>
          </w:p>
        </w:tc>
      </w:tr>
      <w:tr w:rsidR="007D5939" w:rsidRPr="00020619" w:rsidTr="007D5939">
        <w:trPr>
          <w:trHeight w:val="185"/>
          <w:jc w:val="center"/>
          <w:ins w:id="1806" w:author="BigCREditor-RAN4#104-bis" w:date="2022-10-21T13:29:00Z"/>
        </w:trPr>
        <w:tc>
          <w:tcPr>
            <w:tcW w:w="2337" w:type="pct"/>
            <w:gridSpan w:val="3"/>
            <w:shd w:val="clear" w:color="auto" w:fill="auto"/>
          </w:tcPr>
          <w:p w:rsidR="007D5939" w:rsidRPr="00020619" w:rsidRDefault="007D5939" w:rsidP="007D5939">
            <w:pPr>
              <w:pStyle w:val="TAL"/>
              <w:rPr>
                <w:ins w:id="1807" w:author="BigCREditor-RAN4#104-bis" w:date="2022-10-21T13:29:00Z"/>
                <w:noProof/>
              </w:rPr>
            </w:pPr>
            <w:ins w:id="1808" w:author="BigCREditor-RAN4#104-bis" w:date="2022-10-21T13:29:00Z">
              <w:r w:rsidRPr="00020619">
                <w:rPr>
                  <w:noProof/>
                </w:rPr>
                <w:t>T1</w:t>
              </w:r>
            </w:ins>
          </w:p>
        </w:tc>
        <w:tc>
          <w:tcPr>
            <w:tcW w:w="555" w:type="pct"/>
            <w:shd w:val="clear" w:color="auto" w:fill="auto"/>
          </w:tcPr>
          <w:p w:rsidR="007D5939" w:rsidRPr="00020619" w:rsidRDefault="007D5939" w:rsidP="007D5939">
            <w:pPr>
              <w:pStyle w:val="TAC"/>
              <w:rPr>
                <w:ins w:id="1809" w:author="BigCREditor-RAN4#104-bis" w:date="2022-10-21T13:29:00Z"/>
                <w:noProof/>
              </w:rPr>
            </w:pPr>
            <w:ins w:id="1810" w:author="BigCREditor-RAN4#104-bis" w:date="2022-10-21T13:29:00Z">
              <w:r w:rsidRPr="00020619">
                <w:rPr>
                  <w:noProof/>
                </w:rPr>
                <w:t>s</w:t>
              </w:r>
            </w:ins>
          </w:p>
        </w:tc>
        <w:tc>
          <w:tcPr>
            <w:tcW w:w="2108" w:type="pct"/>
            <w:shd w:val="clear" w:color="auto" w:fill="auto"/>
          </w:tcPr>
          <w:p w:rsidR="007D5939" w:rsidRPr="00020619" w:rsidRDefault="007D5939" w:rsidP="007D5939">
            <w:pPr>
              <w:pStyle w:val="TAC"/>
              <w:rPr>
                <w:ins w:id="1811" w:author="BigCREditor-RAN4#104-bis" w:date="2022-10-21T13:29:00Z"/>
                <w:noProof/>
              </w:rPr>
            </w:pPr>
            <w:ins w:id="1812" w:author="BigCREditor-RAN4#104-bis" w:date="2022-10-21T13:29:00Z">
              <w:r w:rsidRPr="00020619">
                <w:rPr>
                  <w:noProof/>
                </w:rPr>
                <w:t>0.2</w:t>
              </w:r>
            </w:ins>
          </w:p>
        </w:tc>
      </w:tr>
      <w:tr w:rsidR="007D5939" w:rsidRPr="00020619" w:rsidTr="007D5939">
        <w:trPr>
          <w:trHeight w:val="185"/>
          <w:jc w:val="center"/>
          <w:ins w:id="1813" w:author="BigCREditor-RAN4#104-bis" w:date="2022-10-21T13:29:00Z"/>
        </w:trPr>
        <w:tc>
          <w:tcPr>
            <w:tcW w:w="2337" w:type="pct"/>
            <w:gridSpan w:val="3"/>
            <w:shd w:val="clear" w:color="auto" w:fill="auto"/>
          </w:tcPr>
          <w:p w:rsidR="007D5939" w:rsidRPr="00020619" w:rsidRDefault="007D5939" w:rsidP="007D5939">
            <w:pPr>
              <w:pStyle w:val="TAL"/>
              <w:rPr>
                <w:ins w:id="1814" w:author="BigCREditor-RAN4#104-bis" w:date="2022-10-21T13:29:00Z"/>
                <w:noProof/>
              </w:rPr>
            </w:pPr>
            <w:ins w:id="1815" w:author="BigCREditor-RAN4#104-bis" w:date="2022-10-21T13:29:00Z">
              <w:r w:rsidRPr="00020619">
                <w:rPr>
                  <w:noProof/>
                </w:rPr>
                <w:t>T2</w:t>
              </w:r>
            </w:ins>
          </w:p>
        </w:tc>
        <w:tc>
          <w:tcPr>
            <w:tcW w:w="555" w:type="pct"/>
            <w:shd w:val="clear" w:color="auto" w:fill="auto"/>
          </w:tcPr>
          <w:p w:rsidR="007D5939" w:rsidRPr="00020619" w:rsidRDefault="007D5939" w:rsidP="007D5939">
            <w:pPr>
              <w:pStyle w:val="TAC"/>
              <w:rPr>
                <w:ins w:id="1816" w:author="BigCREditor-RAN4#104-bis" w:date="2022-10-21T13:29:00Z"/>
                <w:noProof/>
              </w:rPr>
            </w:pPr>
            <w:ins w:id="1817" w:author="BigCREditor-RAN4#104-bis" w:date="2022-10-21T13:29:00Z">
              <w:r w:rsidRPr="00020619">
                <w:rPr>
                  <w:noProof/>
                </w:rPr>
                <w:t>s</w:t>
              </w:r>
            </w:ins>
          </w:p>
        </w:tc>
        <w:tc>
          <w:tcPr>
            <w:tcW w:w="2108" w:type="pct"/>
            <w:shd w:val="clear" w:color="auto" w:fill="auto"/>
          </w:tcPr>
          <w:p w:rsidR="007D5939" w:rsidRPr="00020619" w:rsidRDefault="007D5939" w:rsidP="007D5939">
            <w:pPr>
              <w:pStyle w:val="TAC"/>
              <w:rPr>
                <w:ins w:id="1818" w:author="BigCREditor-RAN4#104-bis" w:date="2022-10-21T13:29:00Z"/>
                <w:noProof/>
              </w:rPr>
            </w:pPr>
            <w:ins w:id="1819" w:author="BigCREditor-RAN4#104-bis" w:date="2022-10-21T13:29:00Z">
              <w:r w:rsidRPr="00020619">
                <w:rPr>
                  <w:noProof/>
                </w:rPr>
                <w:t>0.68</w:t>
              </w:r>
            </w:ins>
          </w:p>
        </w:tc>
      </w:tr>
      <w:tr w:rsidR="007D5939" w:rsidRPr="00020619" w:rsidTr="007D5939">
        <w:trPr>
          <w:trHeight w:val="185"/>
          <w:jc w:val="center"/>
          <w:ins w:id="1820" w:author="BigCREditor-RAN4#104-bis" w:date="2022-10-21T13:29:00Z"/>
        </w:trPr>
        <w:tc>
          <w:tcPr>
            <w:tcW w:w="2337" w:type="pct"/>
            <w:gridSpan w:val="3"/>
            <w:shd w:val="clear" w:color="auto" w:fill="auto"/>
          </w:tcPr>
          <w:p w:rsidR="007D5939" w:rsidRPr="00020619" w:rsidRDefault="007D5939" w:rsidP="007D5939">
            <w:pPr>
              <w:pStyle w:val="TAL"/>
              <w:rPr>
                <w:ins w:id="1821" w:author="BigCREditor-RAN4#104-bis" w:date="2022-10-21T13:29:00Z"/>
                <w:noProof/>
              </w:rPr>
            </w:pPr>
            <w:ins w:id="1822" w:author="BigCREditor-RAN4#104-bis" w:date="2022-10-21T13:29:00Z">
              <w:r w:rsidRPr="00020619">
                <w:rPr>
                  <w:noProof/>
                </w:rPr>
                <w:t>T3</w:t>
              </w:r>
            </w:ins>
          </w:p>
        </w:tc>
        <w:tc>
          <w:tcPr>
            <w:tcW w:w="555" w:type="pct"/>
            <w:shd w:val="clear" w:color="auto" w:fill="auto"/>
          </w:tcPr>
          <w:p w:rsidR="007D5939" w:rsidRPr="00020619" w:rsidRDefault="007D5939" w:rsidP="007D5939">
            <w:pPr>
              <w:pStyle w:val="TAC"/>
              <w:rPr>
                <w:ins w:id="1823" w:author="BigCREditor-RAN4#104-bis" w:date="2022-10-21T13:29:00Z"/>
                <w:noProof/>
              </w:rPr>
            </w:pPr>
            <w:ins w:id="1824" w:author="BigCREditor-RAN4#104-bis" w:date="2022-10-21T13:29:00Z">
              <w:r w:rsidRPr="00020619">
                <w:rPr>
                  <w:noProof/>
                </w:rPr>
                <w:t>s</w:t>
              </w:r>
            </w:ins>
          </w:p>
        </w:tc>
        <w:tc>
          <w:tcPr>
            <w:tcW w:w="2108" w:type="pct"/>
            <w:shd w:val="clear" w:color="auto" w:fill="auto"/>
          </w:tcPr>
          <w:p w:rsidR="007D5939" w:rsidRPr="00020619" w:rsidRDefault="007D5939" w:rsidP="007D5939">
            <w:pPr>
              <w:pStyle w:val="TAC"/>
              <w:rPr>
                <w:ins w:id="1825" w:author="BigCREditor-RAN4#104-bis" w:date="2022-10-21T13:29:00Z"/>
                <w:noProof/>
              </w:rPr>
            </w:pPr>
            <w:ins w:id="1826" w:author="BigCREditor-RAN4#104-bis" w:date="2022-10-21T13:29:00Z">
              <w:r w:rsidRPr="00020619">
                <w:rPr>
                  <w:noProof/>
                </w:rPr>
                <w:t>0.68</w:t>
              </w:r>
            </w:ins>
          </w:p>
        </w:tc>
      </w:tr>
      <w:tr w:rsidR="007D5939" w:rsidRPr="00020619" w:rsidTr="007D5939">
        <w:trPr>
          <w:trHeight w:val="185"/>
          <w:jc w:val="center"/>
          <w:ins w:id="1827" w:author="BigCREditor-RAN4#104-bis" w:date="2022-10-21T13:29:00Z"/>
        </w:trPr>
        <w:tc>
          <w:tcPr>
            <w:tcW w:w="2337" w:type="pct"/>
            <w:gridSpan w:val="3"/>
            <w:shd w:val="clear" w:color="auto" w:fill="auto"/>
          </w:tcPr>
          <w:p w:rsidR="007D5939" w:rsidRPr="00020619" w:rsidRDefault="007D5939" w:rsidP="007D5939">
            <w:pPr>
              <w:pStyle w:val="TAL"/>
              <w:rPr>
                <w:ins w:id="1828" w:author="BigCREditor-RAN4#104-bis" w:date="2022-10-21T13:29:00Z"/>
                <w:noProof/>
              </w:rPr>
            </w:pPr>
            <w:ins w:id="1829" w:author="BigCREditor-RAN4#104-bis" w:date="2022-10-21T13:29:00Z">
              <w:r w:rsidRPr="00020619">
                <w:rPr>
                  <w:noProof/>
                </w:rPr>
                <w:t>D1</w:t>
              </w:r>
            </w:ins>
          </w:p>
        </w:tc>
        <w:tc>
          <w:tcPr>
            <w:tcW w:w="555" w:type="pct"/>
            <w:shd w:val="clear" w:color="auto" w:fill="auto"/>
          </w:tcPr>
          <w:p w:rsidR="007D5939" w:rsidRPr="00020619" w:rsidRDefault="007D5939" w:rsidP="007D5939">
            <w:pPr>
              <w:pStyle w:val="TAC"/>
              <w:rPr>
                <w:ins w:id="1830" w:author="BigCREditor-RAN4#104-bis" w:date="2022-10-21T13:29:00Z"/>
                <w:noProof/>
              </w:rPr>
            </w:pPr>
            <w:ins w:id="1831" w:author="BigCREditor-RAN4#104-bis" w:date="2022-10-21T13:29:00Z">
              <w:r w:rsidRPr="00020619">
                <w:rPr>
                  <w:noProof/>
                </w:rPr>
                <w:t>s</w:t>
              </w:r>
            </w:ins>
          </w:p>
        </w:tc>
        <w:tc>
          <w:tcPr>
            <w:tcW w:w="2108" w:type="pct"/>
            <w:shd w:val="clear" w:color="auto" w:fill="auto"/>
          </w:tcPr>
          <w:p w:rsidR="007D5939" w:rsidRPr="00020619" w:rsidRDefault="007D5939" w:rsidP="007D5939">
            <w:pPr>
              <w:pStyle w:val="TAC"/>
              <w:rPr>
                <w:ins w:id="1832" w:author="BigCREditor-RAN4#104-bis" w:date="2022-10-21T13:29:00Z"/>
                <w:noProof/>
              </w:rPr>
            </w:pPr>
            <w:ins w:id="1833" w:author="BigCREditor-RAN4#104-bis" w:date="2022-10-21T13:29:00Z">
              <w:r w:rsidRPr="00020619">
                <w:rPr>
                  <w:noProof/>
                </w:rPr>
                <w:t>0.64</w:t>
              </w:r>
            </w:ins>
          </w:p>
        </w:tc>
      </w:tr>
      <w:tr w:rsidR="007D5939" w:rsidRPr="00020619" w:rsidTr="007D5939">
        <w:trPr>
          <w:trHeight w:val="699"/>
          <w:jc w:val="center"/>
          <w:ins w:id="1834" w:author="BigCREditor-RAN4#104-bis" w:date="2022-10-21T13:29:00Z"/>
        </w:trPr>
        <w:tc>
          <w:tcPr>
            <w:tcW w:w="5000" w:type="pct"/>
            <w:gridSpan w:val="5"/>
          </w:tcPr>
          <w:p w:rsidR="007D5939" w:rsidRPr="00020619" w:rsidRDefault="007D5939" w:rsidP="007D5939">
            <w:pPr>
              <w:pStyle w:val="TAN"/>
              <w:rPr>
                <w:ins w:id="1835" w:author="BigCREditor-RAN4#104-bis" w:date="2022-10-21T13:29:00Z"/>
              </w:rPr>
            </w:pPr>
            <w:ins w:id="1836" w:author="BigCREditor-RAN4#104-bis" w:date="2022-10-21T13:29:00Z">
              <w:r w:rsidRPr="00020619">
                <w:t>Note 1:</w:t>
              </w:r>
              <w:r w:rsidRPr="00020619">
                <w:tab/>
                <w:t>All configurations are assigned to the UE prior to the start of time period T1.</w:t>
              </w:r>
            </w:ins>
          </w:p>
          <w:p w:rsidR="007D5939" w:rsidRPr="00020619" w:rsidDel="0011164E" w:rsidRDefault="007D5939" w:rsidP="007D5939">
            <w:pPr>
              <w:pStyle w:val="TAN"/>
              <w:rPr>
                <w:ins w:id="1837" w:author="BigCREditor-RAN4#104-bis" w:date="2022-10-21T13:29:00Z"/>
              </w:rPr>
            </w:pPr>
            <w:ins w:id="1838" w:author="BigCREditor-RAN4#104-bis" w:date="2022-10-21T13:29:00Z">
              <w:r w:rsidRPr="00020619">
                <w:t>Note 2:</w:t>
              </w:r>
              <w:r w:rsidRPr="00020619">
                <w:tab/>
                <w:t>UE-specific PDCCH is not transmitted after T1 starts.</w:t>
              </w:r>
            </w:ins>
          </w:p>
        </w:tc>
      </w:tr>
    </w:tbl>
    <w:p w:rsidR="007D5939" w:rsidRPr="00020619" w:rsidRDefault="007D5939" w:rsidP="007D5939">
      <w:pPr>
        <w:rPr>
          <w:ins w:id="1839" w:author="BigCREditor-RAN4#104-bis" w:date="2022-10-21T13:29:00Z"/>
        </w:rPr>
      </w:pPr>
    </w:p>
    <w:p w:rsidR="007D5939" w:rsidRPr="00020619" w:rsidRDefault="007D5939" w:rsidP="007D5939">
      <w:pPr>
        <w:pStyle w:val="TH"/>
        <w:rPr>
          <w:ins w:id="1840" w:author="BigCREditor-RAN4#104-bis" w:date="2022-10-21T13:29:00Z"/>
        </w:rPr>
      </w:pPr>
      <w:ins w:id="1841" w:author="BigCREditor-RAN4#104-bis" w:date="2022-10-21T13:29:00Z">
        <w:r w:rsidRPr="00020619">
          <w:t>Table A.16.5.1.5.1-3: Cell specific test parameters for FR1 (Cell 1)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7D5939" w:rsidRPr="00020619" w:rsidTr="007D5939">
        <w:trPr>
          <w:cantSplit/>
          <w:trHeight w:val="161"/>
          <w:jc w:val="center"/>
          <w:ins w:id="1842" w:author="BigCREditor-RAN4#104-bis" w:date="2022-10-21T13:29:00Z"/>
        </w:trPr>
        <w:tc>
          <w:tcPr>
            <w:tcW w:w="3823"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1843" w:author="BigCREditor-RAN4#104-bis" w:date="2022-10-21T13:29:00Z"/>
              </w:rPr>
            </w:pPr>
            <w:ins w:id="1844" w:author="BigCREditor-RAN4#104-bis" w:date="2022-10-21T13:29:00Z">
              <w:r w:rsidRPr="00020619">
                <w:t>Parameter</w:t>
              </w:r>
            </w:ins>
          </w:p>
        </w:tc>
        <w:tc>
          <w:tcPr>
            <w:tcW w:w="850" w:type="dxa"/>
            <w:tcBorders>
              <w:top w:val="single" w:sz="4" w:space="0" w:color="auto"/>
              <w:bottom w:val="nil"/>
            </w:tcBorders>
            <w:shd w:val="clear" w:color="auto" w:fill="auto"/>
          </w:tcPr>
          <w:p w:rsidR="007D5939" w:rsidRPr="00020619" w:rsidRDefault="007D5939" w:rsidP="007D5939">
            <w:pPr>
              <w:pStyle w:val="TAH"/>
              <w:rPr>
                <w:ins w:id="1845" w:author="BigCREditor-RAN4#104-bis" w:date="2022-10-21T13:29:00Z"/>
              </w:rPr>
            </w:pPr>
            <w:ins w:id="1846" w:author="BigCREditor-RAN4#104-bis" w:date="2022-10-21T13:29:00Z">
              <w:r w:rsidRPr="00020619">
                <w:t>Unit</w:t>
              </w:r>
            </w:ins>
          </w:p>
        </w:tc>
        <w:tc>
          <w:tcPr>
            <w:tcW w:w="3985" w:type="dxa"/>
            <w:gridSpan w:val="3"/>
            <w:tcBorders>
              <w:top w:val="single" w:sz="4" w:space="0" w:color="auto"/>
            </w:tcBorders>
          </w:tcPr>
          <w:p w:rsidR="007D5939" w:rsidRPr="00020619" w:rsidRDefault="007D5939" w:rsidP="007D5939">
            <w:pPr>
              <w:pStyle w:val="TAH"/>
              <w:rPr>
                <w:ins w:id="1847" w:author="BigCREditor-RAN4#104-bis" w:date="2022-10-21T13:29:00Z"/>
              </w:rPr>
            </w:pPr>
            <w:ins w:id="1848" w:author="BigCREditor-RAN4#104-bis" w:date="2022-10-21T13:29:00Z">
              <w:r w:rsidRPr="00020619">
                <w:t>Test 1</w:t>
              </w:r>
            </w:ins>
          </w:p>
        </w:tc>
      </w:tr>
      <w:tr w:rsidR="007D5939" w:rsidRPr="00020619" w:rsidTr="007D5939">
        <w:trPr>
          <w:cantSplit/>
          <w:trHeight w:val="183"/>
          <w:jc w:val="center"/>
          <w:ins w:id="1849" w:author="BigCREditor-RAN4#104-bis" w:date="2022-10-21T13:29:00Z"/>
        </w:trPr>
        <w:tc>
          <w:tcPr>
            <w:tcW w:w="3823"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1850" w:author="BigCREditor-RAN4#104-bis" w:date="2022-10-21T13:29:00Z"/>
              </w:rPr>
            </w:pPr>
          </w:p>
        </w:tc>
        <w:tc>
          <w:tcPr>
            <w:tcW w:w="850" w:type="dxa"/>
            <w:tcBorders>
              <w:top w:val="nil"/>
              <w:bottom w:val="single" w:sz="4" w:space="0" w:color="auto"/>
            </w:tcBorders>
            <w:shd w:val="clear" w:color="auto" w:fill="auto"/>
          </w:tcPr>
          <w:p w:rsidR="007D5939" w:rsidRPr="00020619" w:rsidRDefault="007D5939" w:rsidP="007D5939">
            <w:pPr>
              <w:pStyle w:val="TAH"/>
              <w:rPr>
                <w:ins w:id="1851" w:author="BigCREditor-RAN4#104-bis" w:date="2022-10-21T13:29:00Z"/>
              </w:rPr>
            </w:pPr>
          </w:p>
        </w:tc>
        <w:tc>
          <w:tcPr>
            <w:tcW w:w="1328" w:type="dxa"/>
            <w:tcBorders>
              <w:bottom w:val="single" w:sz="4" w:space="0" w:color="auto"/>
            </w:tcBorders>
          </w:tcPr>
          <w:p w:rsidR="007D5939" w:rsidRPr="00020619" w:rsidRDefault="007D5939" w:rsidP="007D5939">
            <w:pPr>
              <w:pStyle w:val="TAH"/>
              <w:rPr>
                <w:ins w:id="1852" w:author="BigCREditor-RAN4#104-bis" w:date="2022-10-21T13:29:00Z"/>
              </w:rPr>
            </w:pPr>
            <w:ins w:id="1853" w:author="BigCREditor-RAN4#104-bis" w:date="2022-10-21T13:29:00Z">
              <w:r w:rsidRPr="00020619">
                <w:t>T1</w:t>
              </w:r>
            </w:ins>
          </w:p>
        </w:tc>
        <w:tc>
          <w:tcPr>
            <w:tcW w:w="1328" w:type="dxa"/>
            <w:tcBorders>
              <w:bottom w:val="single" w:sz="4" w:space="0" w:color="auto"/>
            </w:tcBorders>
          </w:tcPr>
          <w:p w:rsidR="007D5939" w:rsidRPr="00020619" w:rsidRDefault="007D5939" w:rsidP="007D5939">
            <w:pPr>
              <w:pStyle w:val="TAH"/>
              <w:rPr>
                <w:ins w:id="1854" w:author="BigCREditor-RAN4#104-bis" w:date="2022-10-21T13:29:00Z"/>
              </w:rPr>
            </w:pPr>
            <w:ins w:id="1855" w:author="BigCREditor-RAN4#104-bis" w:date="2022-10-21T13:29:00Z">
              <w:r w:rsidRPr="00020619">
                <w:t>T2</w:t>
              </w:r>
            </w:ins>
          </w:p>
        </w:tc>
        <w:tc>
          <w:tcPr>
            <w:tcW w:w="1329" w:type="dxa"/>
            <w:tcBorders>
              <w:bottom w:val="single" w:sz="4" w:space="0" w:color="auto"/>
            </w:tcBorders>
          </w:tcPr>
          <w:p w:rsidR="007D5939" w:rsidRPr="00020619" w:rsidRDefault="007D5939" w:rsidP="007D5939">
            <w:pPr>
              <w:pStyle w:val="TAH"/>
              <w:rPr>
                <w:ins w:id="1856" w:author="BigCREditor-RAN4#104-bis" w:date="2022-10-21T13:29:00Z"/>
              </w:rPr>
            </w:pPr>
            <w:ins w:id="1857" w:author="BigCREditor-RAN4#104-bis" w:date="2022-10-21T13:29:00Z">
              <w:r w:rsidRPr="00020619">
                <w:t>T3</w:t>
              </w:r>
            </w:ins>
          </w:p>
        </w:tc>
      </w:tr>
      <w:tr w:rsidR="007D5939" w:rsidRPr="00020619" w:rsidTr="007D5939">
        <w:trPr>
          <w:cantSplit/>
          <w:trHeight w:val="74"/>
          <w:jc w:val="center"/>
          <w:ins w:id="1858"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859" w:author="BigCREditor-RAN4#104-bis" w:date="2022-10-21T13:29:00Z"/>
              </w:rPr>
            </w:pPr>
            <w:ins w:id="1860" w:author="BigCREditor-RAN4#104-bis" w:date="2022-10-21T13:29:00Z">
              <w:r w:rsidRPr="00020619">
                <w:rPr>
                  <w:lang w:eastAsia="ja-JP"/>
                </w:rPr>
                <w:t>EPRE ratio of PDCCH DMRS to SSS</w:t>
              </w:r>
            </w:ins>
          </w:p>
        </w:tc>
        <w:tc>
          <w:tcPr>
            <w:tcW w:w="850" w:type="dxa"/>
            <w:tcBorders>
              <w:bottom w:val="single" w:sz="4" w:space="0" w:color="auto"/>
            </w:tcBorders>
          </w:tcPr>
          <w:p w:rsidR="007D5939" w:rsidRPr="00020619" w:rsidRDefault="007D5939" w:rsidP="007D5939">
            <w:pPr>
              <w:pStyle w:val="TAC"/>
              <w:rPr>
                <w:ins w:id="1861" w:author="BigCREditor-RAN4#104-bis" w:date="2022-10-21T13:29:00Z"/>
              </w:rPr>
            </w:pPr>
            <w:ins w:id="1862" w:author="BigCREditor-RAN4#104-bis" w:date="2022-10-21T13:29:00Z">
              <w:r w:rsidRPr="00020619">
                <w:t>dB</w:t>
              </w:r>
            </w:ins>
          </w:p>
        </w:tc>
        <w:tc>
          <w:tcPr>
            <w:tcW w:w="3985" w:type="dxa"/>
            <w:gridSpan w:val="3"/>
            <w:shd w:val="clear" w:color="auto" w:fill="auto"/>
          </w:tcPr>
          <w:p w:rsidR="007D5939" w:rsidRPr="00020619" w:rsidRDefault="007D5939" w:rsidP="007D5939">
            <w:pPr>
              <w:pStyle w:val="TAC"/>
              <w:rPr>
                <w:ins w:id="1863" w:author="BigCREditor-RAN4#104-bis" w:date="2022-10-21T13:29:00Z"/>
              </w:rPr>
            </w:pPr>
            <w:ins w:id="1864" w:author="BigCREditor-RAN4#104-bis" w:date="2022-10-21T13:29:00Z">
              <w:r w:rsidRPr="00020619">
                <w:t>4</w:t>
              </w:r>
            </w:ins>
          </w:p>
        </w:tc>
      </w:tr>
      <w:tr w:rsidR="007D5939" w:rsidRPr="00020619" w:rsidTr="007D5939">
        <w:trPr>
          <w:cantSplit/>
          <w:trHeight w:val="172"/>
          <w:jc w:val="center"/>
          <w:ins w:id="1865"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866" w:author="BigCREditor-RAN4#104-bis" w:date="2022-10-21T13:29:00Z"/>
              </w:rPr>
            </w:pPr>
            <w:ins w:id="1867" w:author="BigCREditor-RAN4#104-bis" w:date="2022-10-21T13:29:00Z">
              <w:r w:rsidRPr="00020619">
                <w:rPr>
                  <w:lang w:eastAsia="ja-JP"/>
                </w:rPr>
                <w:t>EPRE ratio of PDCCH to PDCCH DMRS</w:t>
              </w:r>
            </w:ins>
          </w:p>
        </w:tc>
        <w:tc>
          <w:tcPr>
            <w:tcW w:w="850" w:type="dxa"/>
            <w:tcBorders>
              <w:bottom w:val="single" w:sz="4" w:space="0" w:color="auto"/>
            </w:tcBorders>
          </w:tcPr>
          <w:p w:rsidR="007D5939" w:rsidRPr="00020619" w:rsidRDefault="007D5939" w:rsidP="007D5939">
            <w:pPr>
              <w:pStyle w:val="TAC"/>
              <w:rPr>
                <w:ins w:id="1868" w:author="BigCREditor-RAN4#104-bis" w:date="2022-10-21T13:29:00Z"/>
              </w:rPr>
            </w:pPr>
            <w:ins w:id="1869" w:author="BigCREditor-RAN4#104-bis" w:date="2022-10-21T13:29:00Z">
              <w:r w:rsidRPr="00020619">
                <w:t>dB</w:t>
              </w:r>
            </w:ins>
          </w:p>
        </w:tc>
        <w:tc>
          <w:tcPr>
            <w:tcW w:w="3985" w:type="dxa"/>
            <w:gridSpan w:val="3"/>
            <w:tcBorders>
              <w:bottom w:val="single" w:sz="4" w:space="0" w:color="auto"/>
            </w:tcBorders>
            <w:shd w:val="clear" w:color="auto" w:fill="auto"/>
          </w:tcPr>
          <w:p w:rsidR="007D5939" w:rsidRPr="00020619" w:rsidRDefault="007D5939" w:rsidP="007D5939">
            <w:pPr>
              <w:pStyle w:val="TAC"/>
              <w:rPr>
                <w:ins w:id="1870" w:author="BigCREditor-RAN4#104-bis" w:date="2022-10-21T13:29:00Z"/>
              </w:rPr>
            </w:pPr>
            <w:ins w:id="1871" w:author="BigCREditor-RAN4#104-bis" w:date="2022-10-21T13:29:00Z">
              <w:r w:rsidRPr="00020619">
                <w:t>0</w:t>
              </w:r>
            </w:ins>
          </w:p>
        </w:tc>
      </w:tr>
      <w:tr w:rsidR="007D5939" w:rsidRPr="00020619" w:rsidTr="007D5939">
        <w:trPr>
          <w:cantSplit/>
          <w:trHeight w:val="161"/>
          <w:jc w:val="center"/>
          <w:ins w:id="1872"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873" w:author="BigCREditor-RAN4#104-bis" w:date="2022-10-21T13:29:00Z"/>
              </w:rPr>
            </w:pPr>
            <w:ins w:id="1874" w:author="BigCREditor-RAN4#104-bis" w:date="2022-10-21T13:29:00Z">
              <w:r w:rsidRPr="00020619">
                <w:rPr>
                  <w:lang w:eastAsia="ja-JP"/>
                </w:rPr>
                <w:t>EPRE ratio of PBCH DMRS to SSS</w:t>
              </w:r>
            </w:ins>
          </w:p>
        </w:tc>
        <w:tc>
          <w:tcPr>
            <w:tcW w:w="850" w:type="dxa"/>
            <w:tcBorders>
              <w:bottom w:val="single" w:sz="4" w:space="0" w:color="auto"/>
            </w:tcBorders>
          </w:tcPr>
          <w:p w:rsidR="007D5939" w:rsidRPr="00020619" w:rsidRDefault="007D5939" w:rsidP="007D5939">
            <w:pPr>
              <w:pStyle w:val="TAC"/>
              <w:rPr>
                <w:ins w:id="1875" w:author="BigCREditor-RAN4#104-bis" w:date="2022-10-21T13:29:00Z"/>
              </w:rPr>
            </w:pPr>
            <w:ins w:id="1876" w:author="BigCREditor-RAN4#104-bis" w:date="2022-10-21T13:29:00Z">
              <w:r w:rsidRPr="00020619">
                <w:t>dB</w:t>
              </w:r>
            </w:ins>
          </w:p>
        </w:tc>
        <w:tc>
          <w:tcPr>
            <w:tcW w:w="3985" w:type="dxa"/>
            <w:gridSpan w:val="3"/>
            <w:tcBorders>
              <w:bottom w:val="nil"/>
            </w:tcBorders>
            <w:shd w:val="clear" w:color="auto" w:fill="auto"/>
          </w:tcPr>
          <w:p w:rsidR="007D5939" w:rsidRPr="00020619" w:rsidRDefault="007D5939" w:rsidP="007D5939">
            <w:pPr>
              <w:pStyle w:val="TAC"/>
              <w:rPr>
                <w:ins w:id="1877" w:author="BigCREditor-RAN4#104-bis" w:date="2022-10-21T13:29:00Z"/>
              </w:rPr>
            </w:pPr>
            <w:ins w:id="1878" w:author="BigCREditor-RAN4#104-bis" w:date="2022-10-21T13:29:00Z">
              <w:r w:rsidRPr="00020619">
                <w:t>0</w:t>
              </w:r>
            </w:ins>
          </w:p>
        </w:tc>
      </w:tr>
      <w:tr w:rsidR="007D5939" w:rsidRPr="00020619" w:rsidTr="007D5939">
        <w:trPr>
          <w:cantSplit/>
          <w:trHeight w:val="161"/>
          <w:jc w:val="center"/>
          <w:ins w:id="1879"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880" w:author="BigCREditor-RAN4#104-bis" w:date="2022-10-21T13:29:00Z"/>
              </w:rPr>
            </w:pPr>
            <w:ins w:id="1881" w:author="BigCREditor-RAN4#104-bis" w:date="2022-10-21T13:29:00Z">
              <w:r w:rsidRPr="00020619">
                <w:rPr>
                  <w:lang w:eastAsia="ja-JP"/>
                </w:rPr>
                <w:t>EPRE ratio of PBCH to PBCH DMRS</w:t>
              </w:r>
            </w:ins>
          </w:p>
        </w:tc>
        <w:tc>
          <w:tcPr>
            <w:tcW w:w="850" w:type="dxa"/>
            <w:tcBorders>
              <w:bottom w:val="single" w:sz="4" w:space="0" w:color="auto"/>
            </w:tcBorders>
          </w:tcPr>
          <w:p w:rsidR="007D5939" w:rsidRPr="00020619" w:rsidRDefault="007D5939" w:rsidP="007D5939">
            <w:pPr>
              <w:pStyle w:val="TAC"/>
              <w:rPr>
                <w:ins w:id="1882" w:author="BigCREditor-RAN4#104-bis" w:date="2022-10-21T13:29:00Z"/>
              </w:rPr>
            </w:pPr>
            <w:ins w:id="1883"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1884" w:author="BigCREditor-RAN4#104-bis" w:date="2022-10-21T13:29:00Z"/>
              </w:rPr>
            </w:pPr>
          </w:p>
        </w:tc>
      </w:tr>
      <w:tr w:rsidR="007D5939" w:rsidRPr="00020619" w:rsidTr="007D5939">
        <w:trPr>
          <w:cantSplit/>
          <w:trHeight w:val="172"/>
          <w:jc w:val="center"/>
          <w:ins w:id="1885"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886" w:author="BigCREditor-RAN4#104-bis" w:date="2022-10-21T13:29:00Z"/>
              </w:rPr>
            </w:pPr>
            <w:ins w:id="1887" w:author="BigCREditor-RAN4#104-bis" w:date="2022-10-21T13:29:00Z">
              <w:r w:rsidRPr="00020619">
                <w:rPr>
                  <w:lang w:eastAsia="ja-JP"/>
                </w:rPr>
                <w:t>EPRE ratio of PSS to SSS</w:t>
              </w:r>
            </w:ins>
          </w:p>
        </w:tc>
        <w:tc>
          <w:tcPr>
            <w:tcW w:w="850" w:type="dxa"/>
            <w:tcBorders>
              <w:bottom w:val="single" w:sz="4" w:space="0" w:color="auto"/>
            </w:tcBorders>
          </w:tcPr>
          <w:p w:rsidR="007D5939" w:rsidRPr="00020619" w:rsidRDefault="007D5939" w:rsidP="007D5939">
            <w:pPr>
              <w:pStyle w:val="TAC"/>
              <w:rPr>
                <w:ins w:id="1888" w:author="BigCREditor-RAN4#104-bis" w:date="2022-10-21T13:29:00Z"/>
              </w:rPr>
            </w:pPr>
            <w:ins w:id="1889"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1890" w:author="BigCREditor-RAN4#104-bis" w:date="2022-10-21T13:29:00Z"/>
              </w:rPr>
            </w:pPr>
          </w:p>
        </w:tc>
      </w:tr>
      <w:tr w:rsidR="007D5939" w:rsidRPr="00020619" w:rsidTr="007D5939">
        <w:trPr>
          <w:cantSplit/>
          <w:trHeight w:val="161"/>
          <w:jc w:val="center"/>
          <w:ins w:id="1891"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892" w:author="BigCREditor-RAN4#104-bis" w:date="2022-10-21T13:29:00Z"/>
              </w:rPr>
            </w:pPr>
            <w:ins w:id="1893" w:author="BigCREditor-RAN4#104-bis" w:date="2022-10-21T13:29:00Z">
              <w:r w:rsidRPr="00020619">
                <w:rPr>
                  <w:lang w:eastAsia="ja-JP"/>
                </w:rPr>
                <w:t xml:space="preserve">EPRE ratio of PDSCH DMRS to SSS </w:t>
              </w:r>
            </w:ins>
          </w:p>
        </w:tc>
        <w:tc>
          <w:tcPr>
            <w:tcW w:w="850" w:type="dxa"/>
            <w:tcBorders>
              <w:bottom w:val="single" w:sz="4" w:space="0" w:color="auto"/>
            </w:tcBorders>
          </w:tcPr>
          <w:p w:rsidR="007D5939" w:rsidRPr="00020619" w:rsidRDefault="007D5939" w:rsidP="007D5939">
            <w:pPr>
              <w:pStyle w:val="TAC"/>
              <w:rPr>
                <w:ins w:id="1894" w:author="BigCREditor-RAN4#104-bis" w:date="2022-10-21T13:29:00Z"/>
              </w:rPr>
            </w:pPr>
            <w:ins w:id="1895"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1896" w:author="BigCREditor-RAN4#104-bis" w:date="2022-10-21T13:29:00Z"/>
              </w:rPr>
            </w:pPr>
          </w:p>
        </w:tc>
      </w:tr>
      <w:tr w:rsidR="007D5939" w:rsidRPr="00020619" w:rsidTr="007D5939">
        <w:trPr>
          <w:cantSplit/>
          <w:trHeight w:val="161"/>
          <w:jc w:val="center"/>
          <w:ins w:id="1897"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898" w:author="BigCREditor-RAN4#104-bis" w:date="2022-10-21T13:29:00Z"/>
              </w:rPr>
            </w:pPr>
            <w:ins w:id="1899" w:author="BigCREditor-RAN4#104-bis" w:date="2022-10-21T13:29:00Z">
              <w:r w:rsidRPr="00020619">
                <w:rPr>
                  <w:lang w:eastAsia="ja-JP"/>
                </w:rPr>
                <w:t>EPRE ratio of PDSCH to PDSCH DMRS</w:t>
              </w:r>
            </w:ins>
          </w:p>
        </w:tc>
        <w:tc>
          <w:tcPr>
            <w:tcW w:w="850" w:type="dxa"/>
            <w:tcBorders>
              <w:bottom w:val="single" w:sz="4" w:space="0" w:color="auto"/>
            </w:tcBorders>
          </w:tcPr>
          <w:p w:rsidR="007D5939" w:rsidRPr="00020619" w:rsidRDefault="007D5939" w:rsidP="007D5939">
            <w:pPr>
              <w:pStyle w:val="TAC"/>
              <w:rPr>
                <w:ins w:id="1900" w:author="BigCREditor-RAN4#104-bis" w:date="2022-10-21T13:29:00Z"/>
              </w:rPr>
            </w:pPr>
            <w:ins w:id="1901"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1902" w:author="BigCREditor-RAN4#104-bis" w:date="2022-10-21T13:29:00Z"/>
              </w:rPr>
            </w:pPr>
          </w:p>
        </w:tc>
      </w:tr>
      <w:tr w:rsidR="007D5939" w:rsidRPr="00020619" w:rsidTr="007D5939">
        <w:trPr>
          <w:cantSplit/>
          <w:trHeight w:val="161"/>
          <w:jc w:val="center"/>
          <w:ins w:id="1903"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904" w:author="BigCREditor-RAN4#104-bis" w:date="2022-10-21T13:29:00Z"/>
              </w:rPr>
            </w:pPr>
            <w:ins w:id="1905" w:author="BigCREditor-RAN4#104-bis" w:date="2022-10-21T13:29:00Z">
              <w:r w:rsidRPr="00020619">
                <w:rPr>
                  <w:lang w:eastAsia="ja-JP"/>
                </w:rPr>
                <w:t>EPRE ratio of OCNG DMRS to SSS</w:t>
              </w:r>
            </w:ins>
          </w:p>
        </w:tc>
        <w:tc>
          <w:tcPr>
            <w:tcW w:w="850" w:type="dxa"/>
            <w:tcBorders>
              <w:bottom w:val="single" w:sz="4" w:space="0" w:color="auto"/>
            </w:tcBorders>
          </w:tcPr>
          <w:p w:rsidR="007D5939" w:rsidRPr="00020619" w:rsidRDefault="007D5939" w:rsidP="007D5939">
            <w:pPr>
              <w:pStyle w:val="TAC"/>
              <w:rPr>
                <w:ins w:id="1906" w:author="BigCREditor-RAN4#104-bis" w:date="2022-10-21T13:29:00Z"/>
              </w:rPr>
            </w:pPr>
            <w:ins w:id="1907"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1908" w:author="BigCREditor-RAN4#104-bis" w:date="2022-10-21T13:29:00Z"/>
              </w:rPr>
            </w:pPr>
          </w:p>
        </w:tc>
      </w:tr>
      <w:tr w:rsidR="007D5939" w:rsidRPr="00020619" w:rsidTr="007D5939">
        <w:trPr>
          <w:cantSplit/>
          <w:trHeight w:val="161"/>
          <w:jc w:val="center"/>
          <w:ins w:id="1909"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1910" w:author="BigCREditor-RAN4#104-bis" w:date="2022-10-21T13:29:00Z"/>
              </w:rPr>
            </w:pPr>
            <w:ins w:id="1911" w:author="BigCREditor-RAN4#104-bis" w:date="2022-10-21T13:29:00Z">
              <w:r w:rsidRPr="00020619">
                <w:rPr>
                  <w:lang w:eastAsia="ja-JP"/>
                </w:rPr>
                <w:t>EPRE ratio of OCNG to OCNG DMRS</w:t>
              </w:r>
            </w:ins>
          </w:p>
        </w:tc>
        <w:tc>
          <w:tcPr>
            <w:tcW w:w="850" w:type="dxa"/>
            <w:tcBorders>
              <w:bottom w:val="single" w:sz="4" w:space="0" w:color="auto"/>
            </w:tcBorders>
          </w:tcPr>
          <w:p w:rsidR="007D5939" w:rsidRPr="00020619" w:rsidRDefault="007D5939" w:rsidP="007D5939">
            <w:pPr>
              <w:pStyle w:val="TAC"/>
              <w:rPr>
                <w:ins w:id="1912" w:author="BigCREditor-RAN4#104-bis" w:date="2022-10-21T13:29:00Z"/>
              </w:rPr>
            </w:pPr>
            <w:ins w:id="1913" w:author="BigCREditor-RAN4#104-bis" w:date="2022-10-21T13:29:00Z">
              <w:r w:rsidRPr="00020619">
                <w:t>dB</w:t>
              </w:r>
            </w:ins>
          </w:p>
        </w:tc>
        <w:tc>
          <w:tcPr>
            <w:tcW w:w="3985" w:type="dxa"/>
            <w:gridSpan w:val="3"/>
            <w:tcBorders>
              <w:top w:val="nil"/>
            </w:tcBorders>
            <w:shd w:val="clear" w:color="auto" w:fill="auto"/>
          </w:tcPr>
          <w:p w:rsidR="007D5939" w:rsidRPr="00020619" w:rsidRDefault="007D5939" w:rsidP="007D5939">
            <w:pPr>
              <w:pStyle w:val="TAC"/>
              <w:rPr>
                <w:ins w:id="1914" w:author="BigCREditor-RAN4#104-bis" w:date="2022-10-21T13:29:00Z"/>
              </w:rPr>
            </w:pPr>
          </w:p>
        </w:tc>
      </w:tr>
      <w:tr w:rsidR="007D5939" w:rsidRPr="00020619" w:rsidTr="007D5939">
        <w:trPr>
          <w:cantSplit/>
          <w:trHeight w:val="177"/>
          <w:jc w:val="center"/>
          <w:ins w:id="1915" w:author="BigCREditor-RAN4#104-bis" w:date="2022-10-21T13:29:00Z"/>
        </w:trPr>
        <w:tc>
          <w:tcPr>
            <w:tcW w:w="1795" w:type="dxa"/>
            <w:tcBorders>
              <w:bottom w:val="nil"/>
            </w:tcBorders>
            <w:shd w:val="clear" w:color="auto" w:fill="auto"/>
          </w:tcPr>
          <w:p w:rsidR="007D5939" w:rsidRPr="00020619" w:rsidRDefault="007D5939" w:rsidP="007D5939">
            <w:pPr>
              <w:pStyle w:val="TAL"/>
              <w:rPr>
                <w:ins w:id="1916" w:author="BigCREditor-RAN4#104-bis" w:date="2022-10-21T13:29:00Z"/>
              </w:rPr>
            </w:pPr>
            <w:ins w:id="1917" w:author="BigCREditor-RAN4#104-bis" w:date="2022-10-21T13:29:00Z">
              <w:r w:rsidRPr="00020619">
                <w:t>SNR on RLM-RS</w:t>
              </w:r>
            </w:ins>
          </w:p>
        </w:tc>
        <w:tc>
          <w:tcPr>
            <w:tcW w:w="2028" w:type="dxa"/>
          </w:tcPr>
          <w:p w:rsidR="007D5939" w:rsidRPr="00020619" w:rsidRDefault="007D5939" w:rsidP="007D5939">
            <w:pPr>
              <w:pStyle w:val="TAL"/>
              <w:rPr>
                <w:ins w:id="1918" w:author="BigCREditor-RAN4#104-bis" w:date="2022-10-21T13:29:00Z"/>
                <w:noProof/>
              </w:rPr>
            </w:pPr>
            <w:ins w:id="1919" w:author="BigCREditor-RAN4#104-bis" w:date="2022-10-21T13:29:00Z">
              <w:r w:rsidRPr="00020619">
                <w:rPr>
                  <w:noProof/>
                </w:rPr>
                <w:t>Config 1, 4</w:t>
              </w:r>
            </w:ins>
          </w:p>
        </w:tc>
        <w:tc>
          <w:tcPr>
            <w:tcW w:w="850" w:type="dxa"/>
            <w:tcBorders>
              <w:bottom w:val="nil"/>
            </w:tcBorders>
            <w:shd w:val="clear" w:color="auto" w:fill="auto"/>
          </w:tcPr>
          <w:p w:rsidR="007D5939" w:rsidRPr="00020619" w:rsidRDefault="007D5939" w:rsidP="007D5939">
            <w:pPr>
              <w:pStyle w:val="TAC"/>
              <w:rPr>
                <w:ins w:id="1920" w:author="BigCREditor-RAN4#104-bis" w:date="2022-10-21T13:29:00Z"/>
              </w:rPr>
            </w:pPr>
            <w:ins w:id="1921" w:author="BigCREditor-RAN4#104-bis" w:date="2022-10-21T13:29:00Z">
              <w:r w:rsidRPr="00020619">
                <w:t>dB</w:t>
              </w:r>
            </w:ins>
          </w:p>
        </w:tc>
        <w:tc>
          <w:tcPr>
            <w:tcW w:w="1328" w:type="dxa"/>
          </w:tcPr>
          <w:p w:rsidR="007D5939" w:rsidRPr="00020619" w:rsidRDefault="007D5939" w:rsidP="007D5939">
            <w:pPr>
              <w:pStyle w:val="TAC"/>
              <w:rPr>
                <w:ins w:id="1922" w:author="BigCREditor-RAN4#104-bis" w:date="2022-10-21T13:29:00Z"/>
                <w:rFonts w:eastAsia="MS Mincho"/>
              </w:rPr>
            </w:pPr>
            <w:ins w:id="1923" w:author="BigCREditor-RAN4#104-bis" w:date="2022-10-21T13:29:00Z">
              <w:r w:rsidRPr="00020619">
                <w:rPr>
                  <w:rFonts w:eastAsia="MS Mincho"/>
                </w:rPr>
                <w:t>1</w:t>
              </w:r>
            </w:ins>
          </w:p>
        </w:tc>
        <w:tc>
          <w:tcPr>
            <w:tcW w:w="1328" w:type="dxa"/>
          </w:tcPr>
          <w:p w:rsidR="007D5939" w:rsidRPr="00020619" w:rsidRDefault="007D5939" w:rsidP="007D5939">
            <w:pPr>
              <w:pStyle w:val="TAC"/>
              <w:rPr>
                <w:ins w:id="1924" w:author="BigCREditor-RAN4#104-bis" w:date="2022-10-21T13:29:00Z"/>
                <w:rFonts w:eastAsia="MS Mincho"/>
              </w:rPr>
            </w:pPr>
            <w:ins w:id="1925" w:author="BigCREditor-RAN4#104-bis" w:date="2022-10-21T13:29:00Z">
              <w:r w:rsidRPr="00020619">
                <w:rPr>
                  <w:rFonts w:eastAsia="MS Mincho"/>
                </w:rPr>
                <w:t>-7</w:t>
              </w:r>
            </w:ins>
          </w:p>
        </w:tc>
        <w:tc>
          <w:tcPr>
            <w:tcW w:w="1329" w:type="dxa"/>
          </w:tcPr>
          <w:p w:rsidR="007D5939" w:rsidRPr="00020619" w:rsidRDefault="007D5939" w:rsidP="007D5939">
            <w:pPr>
              <w:pStyle w:val="TAC"/>
              <w:rPr>
                <w:ins w:id="1926" w:author="BigCREditor-RAN4#104-bis" w:date="2022-10-21T13:29:00Z"/>
                <w:rFonts w:eastAsia="MS Mincho"/>
              </w:rPr>
            </w:pPr>
            <w:ins w:id="1927" w:author="BigCREditor-RAN4#104-bis" w:date="2022-10-21T13:29:00Z">
              <w:r w:rsidRPr="00020619">
                <w:rPr>
                  <w:rFonts w:eastAsia="MS Mincho"/>
                </w:rPr>
                <w:t>-15</w:t>
              </w:r>
            </w:ins>
          </w:p>
        </w:tc>
      </w:tr>
      <w:tr w:rsidR="007D5939" w:rsidRPr="00020619" w:rsidTr="007D5939">
        <w:trPr>
          <w:cantSplit/>
          <w:trHeight w:val="234"/>
          <w:jc w:val="center"/>
          <w:ins w:id="1928" w:author="BigCREditor-RAN4#104-bis" w:date="2022-10-21T13:29:00Z"/>
        </w:trPr>
        <w:tc>
          <w:tcPr>
            <w:tcW w:w="1795" w:type="dxa"/>
            <w:tcBorders>
              <w:top w:val="nil"/>
              <w:bottom w:val="nil"/>
            </w:tcBorders>
            <w:shd w:val="clear" w:color="auto" w:fill="auto"/>
          </w:tcPr>
          <w:p w:rsidR="007D5939" w:rsidRPr="00020619" w:rsidRDefault="007D5939" w:rsidP="007D5939">
            <w:pPr>
              <w:pStyle w:val="TAL"/>
              <w:rPr>
                <w:ins w:id="1929" w:author="BigCREditor-RAN4#104-bis" w:date="2022-10-21T13:29:00Z"/>
              </w:rPr>
            </w:pPr>
          </w:p>
        </w:tc>
        <w:tc>
          <w:tcPr>
            <w:tcW w:w="2028" w:type="dxa"/>
          </w:tcPr>
          <w:p w:rsidR="007D5939" w:rsidRPr="00020619" w:rsidRDefault="007D5939" w:rsidP="007D5939">
            <w:pPr>
              <w:pStyle w:val="TAL"/>
              <w:rPr>
                <w:ins w:id="1930" w:author="BigCREditor-RAN4#104-bis" w:date="2022-10-21T13:29:00Z"/>
                <w:noProof/>
              </w:rPr>
            </w:pPr>
            <w:ins w:id="1931" w:author="BigCREditor-RAN4#104-bis" w:date="2022-10-21T13:29:00Z">
              <w:r w:rsidRPr="00020619">
                <w:rPr>
                  <w:noProof/>
                </w:rPr>
                <w:t>Config 2</w:t>
              </w:r>
            </w:ins>
          </w:p>
        </w:tc>
        <w:tc>
          <w:tcPr>
            <w:tcW w:w="850" w:type="dxa"/>
            <w:tcBorders>
              <w:top w:val="nil"/>
              <w:bottom w:val="nil"/>
            </w:tcBorders>
            <w:shd w:val="clear" w:color="auto" w:fill="auto"/>
          </w:tcPr>
          <w:p w:rsidR="007D5939" w:rsidRPr="00020619" w:rsidRDefault="007D5939" w:rsidP="007D5939">
            <w:pPr>
              <w:pStyle w:val="TAC"/>
              <w:rPr>
                <w:ins w:id="1932" w:author="BigCREditor-RAN4#104-bis" w:date="2022-10-21T13:29:00Z"/>
              </w:rPr>
            </w:pPr>
          </w:p>
        </w:tc>
        <w:tc>
          <w:tcPr>
            <w:tcW w:w="1328" w:type="dxa"/>
          </w:tcPr>
          <w:p w:rsidR="007D5939" w:rsidRPr="00020619" w:rsidRDefault="007D5939" w:rsidP="007D5939">
            <w:pPr>
              <w:pStyle w:val="TAC"/>
              <w:rPr>
                <w:ins w:id="1933" w:author="BigCREditor-RAN4#104-bis" w:date="2022-10-21T13:29:00Z"/>
                <w:noProof/>
              </w:rPr>
            </w:pPr>
            <w:ins w:id="1934" w:author="BigCREditor-RAN4#104-bis" w:date="2022-10-21T13:29:00Z">
              <w:r w:rsidRPr="00020619">
                <w:rPr>
                  <w:noProof/>
                </w:rPr>
                <w:t>1</w:t>
              </w:r>
            </w:ins>
          </w:p>
        </w:tc>
        <w:tc>
          <w:tcPr>
            <w:tcW w:w="1328" w:type="dxa"/>
          </w:tcPr>
          <w:p w:rsidR="007D5939" w:rsidRPr="00020619" w:rsidRDefault="007D5939" w:rsidP="007D5939">
            <w:pPr>
              <w:pStyle w:val="TAC"/>
              <w:rPr>
                <w:ins w:id="1935" w:author="BigCREditor-RAN4#104-bis" w:date="2022-10-21T13:29:00Z"/>
                <w:noProof/>
              </w:rPr>
            </w:pPr>
            <w:ins w:id="1936" w:author="BigCREditor-RAN4#104-bis" w:date="2022-10-21T13:29:00Z">
              <w:r w:rsidRPr="00020619">
                <w:rPr>
                  <w:rFonts w:eastAsia="MS Mincho"/>
                </w:rPr>
                <w:t>-7</w:t>
              </w:r>
            </w:ins>
          </w:p>
        </w:tc>
        <w:tc>
          <w:tcPr>
            <w:tcW w:w="1329" w:type="dxa"/>
          </w:tcPr>
          <w:p w:rsidR="007D5939" w:rsidRPr="00020619" w:rsidRDefault="007D5939" w:rsidP="007D5939">
            <w:pPr>
              <w:pStyle w:val="TAC"/>
              <w:rPr>
                <w:ins w:id="1937" w:author="BigCREditor-RAN4#104-bis" w:date="2022-10-21T13:29:00Z"/>
                <w:noProof/>
              </w:rPr>
            </w:pPr>
            <w:ins w:id="1938" w:author="BigCREditor-RAN4#104-bis" w:date="2022-10-21T13:29:00Z">
              <w:r w:rsidRPr="00020619">
                <w:rPr>
                  <w:rFonts w:eastAsia="MS Mincho"/>
                </w:rPr>
                <w:t>-15</w:t>
              </w:r>
            </w:ins>
          </w:p>
        </w:tc>
      </w:tr>
      <w:tr w:rsidR="007D5939" w:rsidRPr="00020619" w:rsidTr="007D5939">
        <w:trPr>
          <w:cantSplit/>
          <w:trHeight w:val="129"/>
          <w:jc w:val="center"/>
          <w:ins w:id="1939" w:author="BigCREditor-RAN4#104-bis" w:date="2022-10-21T13:29:00Z"/>
        </w:trPr>
        <w:tc>
          <w:tcPr>
            <w:tcW w:w="1795" w:type="dxa"/>
            <w:tcBorders>
              <w:top w:val="nil"/>
            </w:tcBorders>
            <w:shd w:val="clear" w:color="auto" w:fill="auto"/>
          </w:tcPr>
          <w:p w:rsidR="007D5939" w:rsidRPr="00020619" w:rsidRDefault="007D5939" w:rsidP="007D5939">
            <w:pPr>
              <w:pStyle w:val="TAL"/>
              <w:rPr>
                <w:ins w:id="1940" w:author="BigCREditor-RAN4#104-bis" w:date="2022-10-21T13:29:00Z"/>
              </w:rPr>
            </w:pPr>
          </w:p>
        </w:tc>
        <w:tc>
          <w:tcPr>
            <w:tcW w:w="2028" w:type="dxa"/>
          </w:tcPr>
          <w:p w:rsidR="007D5939" w:rsidRPr="00020619" w:rsidRDefault="007D5939" w:rsidP="007D5939">
            <w:pPr>
              <w:pStyle w:val="TAL"/>
              <w:rPr>
                <w:ins w:id="1941" w:author="BigCREditor-RAN4#104-bis" w:date="2022-10-21T13:29:00Z"/>
                <w:noProof/>
              </w:rPr>
            </w:pPr>
            <w:ins w:id="1942" w:author="BigCREditor-RAN4#104-bis" w:date="2022-10-21T13:29:00Z">
              <w:r w:rsidRPr="00020619">
                <w:rPr>
                  <w:noProof/>
                </w:rPr>
                <w:t>Config 3</w:t>
              </w:r>
            </w:ins>
          </w:p>
        </w:tc>
        <w:tc>
          <w:tcPr>
            <w:tcW w:w="850" w:type="dxa"/>
            <w:tcBorders>
              <w:top w:val="nil"/>
            </w:tcBorders>
            <w:shd w:val="clear" w:color="auto" w:fill="auto"/>
          </w:tcPr>
          <w:p w:rsidR="007D5939" w:rsidRPr="00020619" w:rsidRDefault="007D5939" w:rsidP="007D5939">
            <w:pPr>
              <w:pStyle w:val="TAC"/>
              <w:rPr>
                <w:ins w:id="1943" w:author="BigCREditor-RAN4#104-bis" w:date="2022-10-21T13:29:00Z"/>
              </w:rPr>
            </w:pPr>
          </w:p>
        </w:tc>
        <w:tc>
          <w:tcPr>
            <w:tcW w:w="1328" w:type="dxa"/>
          </w:tcPr>
          <w:p w:rsidR="007D5939" w:rsidRPr="00020619" w:rsidRDefault="007D5939" w:rsidP="007D5939">
            <w:pPr>
              <w:pStyle w:val="TAC"/>
              <w:rPr>
                <w:ins w:id="1944" w:author="BigCREditor-RAN4#104-bis" w:date="2022-10-21T13:29:00Z"/>
                <w:noProof/>
              </w:rPr>
            </w:pPr>
            <w:ins w:id="1945" w:author="BigCREditor-RAN4#104-bis" w:date="2022-10-21T13:29:00Z">
              <w:r w:rsidRPr="00020619">
                <w:rPr>
                  <w:noProof/>
                </w:rPr>
                <w:t>1</w:t>
              </w:r>
            </w:ins>
          </w:p>
        </w:tc>
        <w:tc>
          <w:tcPr>
            <w:tcW w:w="1328" w:type="dxa"/>
          </w:tcPr>
          <w:p w:rsidR="007D5939" w:rsidRPr="00020619" w:rsidRDefault="007D5939" w:rsidP="007D5939">
            <w:pPr>
              <w:pStyle w:val="TAC"/>
              <w:rPr>
                <w:ins w:id="1946" w:author="BigCREditor-RAN4#104-bis" w:date="2022-10-21T13:29:00Z"/>
                <w:noProof/>
              </w:rPr>
            </w:pPr>
            <w:ins w:id="1947" w:author="BigCREditor-RAN4#104-bis" w:date="2022-10-21T13:29:00Z">
              <w:r w:rsidRPr="00020619">
                <w:rPr>
                  <w:rFonts w:eastAsia="MS Mincho"/>
                </w:rPr>
                <w:t>-7</w:t>
              </w:r>
            </w:ins>
          </w:p>
        </w:tc>
        <w:tc>
          <w:tcPr>
            <w:tcW w:w="1329" w:type="dxa"/>
          </w:tcPr>
          <w:p w:rsidR="007D5939" w:rsidRPr="00020619" w:rsidRDefault="007D5939" w:rsidP="007D5939">
            <w:pPr>
              <w:pStyle w:val="TAC"/>
              <w:rPr>
                <w:ins w:id="1948" w:author="BigCREditor-RAN4#104-bis" w:date="2022-10-21T13:29:00Z"/>
                <w:noProof/>
              </w:rPr>
            </w:pPr>
            <w:ins w:id="1949" w:author="BigCREditor-RAN4#104-bis" w:date="2022-10-21T13:29:00Z">
              <w:r w:rsidRPr="00020619">
                <w:rPr>
                  <w:rFonts w:eastAsia="MS Mincho"/>
                </w:rPr>
                <w:t>-15</w:t>
              </w:r>
            </w:ins>
          </w:p>
        </w:tc>
      </w:tr>
      <w:tr w:rsidR="007D5939" w:rsidRPr="00020619" w:rsidTr="007D5939">
        <w:trPr>
          <w:cantSplit/>
          <w:trHeight w:val="181"/>
          <w:jc w:val="center"/>
          <w:ins w:id="1950" w:author="BigCREditor-RAN4#104-bis" w:date="2022-10-21T13:29:00Z"/>
        </w:trPr>
        <w:tc>
          <w:tcPr>
            <w:tcW w:w="1795" w:type="dxa"/>
            <w:tcBorders>
              <w:bottom w:val="nil"/>
            </w:tcBorders>
            <w:shd w:val="clear" w:color="auto" w:fill="auto"/>
          </w:tcPr>
          <w:p w:rsidR="007D5939" w:rsidRPr="00020619" w:rsidRDefault="007D5939" w:rsidP="007D5939">
            <w:pPr>
              <w:pStyle w:val="TAL"/>
              <w:rPr>
                <w:ins w:id="1951" w:author="BigCREditor-RAN4#104-bis" w:date="2022-10-21T13:29:00Z"/>
              </w:rPr>
            </w:pPr>
            <w:ins w:id="1952" w:author="BigCREditor-RAN4#104-bis" w:date="2022-10-21T13:29:00Z">
              <w:r w:rsidRPr="00020619">
                <w:rPr>
                  <w:position w:val="-12"/>
                </w:rPr>
                <w:object w:dxaOrig="420" w:dyaOrig="360">
                  <v:shape id="_x0000_i1119" type="#_x0000_t75" style="width:15.7pt;height:21.25pt" o:ole="" fillcolor="window">
                    <v:imagedata r:id="rId105" o:title=""/>
                  </v:shape>
                  <o:OLEObject Type="Embed" ProgID="Equation.3" ShapeID="_x0000_i1119" DrawAspect="Content" ObjectID="_1730232821" r:id="rId116"/>
                </w:object>
              </w:r>
            </w:ins>
          </w:p>
        </w:tc>
        <w:tc>
          <w:tcPr>
            <w:tcW w:w="2028" w:type="dxa"/>
          </w:tcPr>
          <w:p w:rsidR="007D5939" w:rsidRPr="00020619" w:rsidRDefault="007D5939" w:rsidP="007D5939">
            <w:pPr>
              <w:pStyle w:val="TAL"/>
              <w:rPr>
                <w:ins w:id="1953" w:author="BigCREditor-RAN4#104-bis" w:date="2022-10-21T13:29:00Z"/>
                <w:noProof/>
              </w:rPr>
            </w:pPr>
            <w:ins w:id="1954" w:author="BigCREditor-RAN4#104-bis" w:date="2022-10-21T13:29:00Z">
              <w:r w:rsidRPr="00020619">
                <w:rPr>
                  <w:noProof/>
                </w:rPr>
                <w:t>Config 1, 4</w:t>
              </w:r>
            </w:ins>
          </w:p>
        </w:tc>
        <w:tc>
          <w:tcPr>
            <w:tcW w:w="850" w:type="dxa"/>
            <w:tcBorders>
              <w:bottom w:val="nil"/>
            </w:tcBorders>
            <w:shd w:val="clear" w:color="auto" w:fill="auto"/>
          </w:tcPr>
          <w:p w:rsidR="007D5939" w:rsidRPr="00020619" w:rsidRDefault="007D5939" w:rsidP="007D5939">
            <w:pPr>
              <w:pStyle w:val="TAC"/>
              <w:rPr>
                <w:ins w:id="1955" w:author="BigCREditor-RAN4#104-bis" w:date="2022-10-21T13:29:00Z"/>
              </w:rPr>
            </w:pPr>
            <w:ins w:id="1956" w:author="BigCREditor-RAN4#104-bis" w:date="2022-10-21T13:29:00Z">
              <w:r w:rsidRPr="00020619">
                <w:t>dBm/15kHz</w:t>
              </w:r>
            </w:ins>
          </w:p>
        </w:tc>
        <w:tc>
          <w:tcPr>
            <w:tcW w:w="3985" w:type="dxa"/>
            <w:gridSpan w:val="3"/>
          </w:tcPr>
          <w:p w:rsidR="007D5939" w:rsidRPr="00020619" w:rsidRDefault="007D5939" w:rsidP="007D5939">
            <w:pPr>
              <w:pStyle w:val="TAC"/>
              <w:rPr>
                <w:ins w:id="1957" w:author="BigCREditor-RAN4#104-bis" w:date="2022-10-21T13:29:00Z"/>
              </w:rPr>
            </w:pPr>
            <w:ins w:id="1958" w:author="BigCREditor-RAN4#104-bis" w:date="2022-10-21T13:29:00Z">
              <w:r w:rsidRPr="00020619">
                <w:t>-98</w:t>
              </w:r>
            </w:ins>
          </w:p>
        </w:tc>
      </w:tr>
      <w:tr w:rsidR="007D5939" w:rsidRPr="00020619" w:rsidTr="007D5939">
        <w:trPr>
          <w:cantSplit/>
          <w:trHeight w:val="181"/>
          <w:jc w:val="center"/>
          <w:ins w:id="1959" w:author="BigCREditor-RAN4#104-bis" w:date="2022-10-21T13:29:00Z"/>
        </w:trPr>
        <w:tc>
          <w:tcPr>
            <w:tcW w:w="1795" w:type="dxa"/>
            <w:tcBorders>
              <w:top w:val="nil"/>
              <w:bottom w:val="nil"/>
            </w:tcBorders>
            <w:shd w:val="clear" w:color="auto" w:fill="auto"/>
          </w:tcPr>
          <w:p w:rsidR="007D5939" w:rsidRPr="00020619" w:rsidRDefault="007D5939" w:rsidP="007D5939">
            <w:pPr>
              <w:pStyle w:val="TAL"/>
              <w:rPr>
                <w:ins w:id="1960" w:author="BigCREditor-RAN4#104-bis" w:date="2022-10-21T13:29:00Z"/>
              </w:rPr>
            </w:pPr>
          </w:p>
        </w:tc>
        <w:tc>
          <w:tcPr>
            <w:tcW w:w="2028" w:type="dxa"/>
          </w:tcPr>
          <w:p w:rsidR="007D5939" w:rsidRPr="00020619" w:rsidRDefault="007D5939" w:rsidP="007D5939">
            <w:pPr>
              <w:pStyle w:val="TAL"/>
              <w:rPr>
                <w:ins w:id="1961" w:author="BigCREditor-RAN4#104-bis" w:date="2022-10-21T13:29:00Z"/>
                <w:noProof/>
              </w:rPr>
            </w:pPr>
            <w:ins w:id="1962" w:author="BigCREditor-RAN4#104-bis" w:date="2022-10-21T13:29:00Z">
              <w:r w:rsidRPr="00020619">
                <w:rPr>
                  <w:noProof/>
                </w:rPr>
                <w:t>Config 2</w:t>
              </w:r>
            </w:ins>
          </w:p>
        </w:tc>
        <w:tc>
          <w:tcPr>
            <w:tcW w:w="850" w:type="dxa"/>
            <w:tcBorders>
              <w:top w:val="nil"/>
              <w:bottom w:val="nil"/>
            </w:tcBorders>
            <w:shd w:val="clear" w:color="auto" w:fill="auto"/>
          </w:tcPr>
          <w:p w:rsidR="007D5939" w:rsidRPr="00020619" w:rsidRDefault="007D5939" w:rsidP="007D5939">
            <w:pPr>
              <w:pStyle w:val="TAC"/>
              <w:rPr>
                <w:ins w:id="1963" w:author="BigCREditor-RAN4#104-bis" w:date="2022-10-21T13:29:00Z"/>
              </w:rPr>
            </w:pPr>
          </w:p>
        </w:tc>
        <w:tc>
          <w:tcPr>
            <w:tcW w:w="3985" w:type="dxa"/>
            <w:gridSpan w:val="3"/>
          </w:tcPr>
          <w:p w:rsidR="007D5939" w:rsidRPr="00020619" w:rsidRDefault="007D5939" w:rsidP="007D5939">
            <w:pPr>
              <w:pStyle w:val="TAC"/>
              <w:rPr>
                <w:ins w:id="1964" w:author="BigCREditor-RAN4#104-bis" w:date="2022-10-21T13:29:00Z"/>
              </w:rPr>
            </w:pPr>
            <w:ins w:id="1965" w:author="BigCREditor-RAN4#104-bis" w:date="2022-10-21T13:29:00Z">
              <w:r w:rsidRPr="00020619">
                <w:t>-98</w:t>
              </w:r>
            </w:ins>
          </w:p>
        </w:tc>
      </w:tr>
      <w:tr w:rsidR="007D5939" w:rsidRPr="00020619" w:rsidTr="007D5939">
        <w:trPr>
          <w:cantSplit/>
          <w:trHeight w:val="181"/>
          <w:jc w:val="center"/>
          <w:ins w:id="1966" w:author="BigCREditor-RAN4#104-bis" w:date="2022-10-21T13:29:00Z"/>
        </w:trPr>
        <w:tc>
          <w:tcPr>
            <w:tcW w:w="1795" w:type="dxa"/>
            <w:tcBorders>
              <w:top w:val="nil"/>
              <w:bottom w:val="single" w:sz="4" w:space="0" w:color="auto"/>
            </w:tcBorders>
            <w:shd w:val="clear" w:color="auto" w:fill="auto"/>
          </w:tcPr>
          <w:p w:rsidR="007D5939" w:rsidRPr="00020619" w:rsidRDefault="007D5939" w:rsidP="007D5939">
            <w:pPr>
              <w:pStyle w:val="TAL"/>
              <w:rPr>
                <w:ins w:id="1967" w:author="BigCREditor-RAN4#104-bis" w:date="2022-10-21T13:29:00Z"/>
              </w:rPr>
            </w:pPr>
          </w:p>
        </w:tc>
        <w:tc>
          <w:tcPr>
            <w:tcW w:w="2028" w:type="dxa"/>
          </w:tcPr>
          <w:p w:rsidR="007D5939" w:rsidRPr="00020619" w:rsidRDefault="007D5939" w:rsidP="007D5939">
            <w:pPr>
              <w:pStyle w:val="TAL"/>
              <w:rPr>
                <w:ins w:id="1968" w:author="BigCREditor-RAN4#104-bis" w:date="2022-10-21T13:29:00Z"/>
                <w:noProof/>
              </w:rPr>
            </w:pPr>
            <w:ins w:id="1969" w:author="BigCREditor-RAN4#104-bis" w:date="2022-10-21T13:29:00Z">
              <w:r w:rsidRPr="00020619">
                <w:rPr>
                  <w:noProof/>
                </w:rPr>
                <w:t>Config 3</w:t>
              </w:r>
            </w:ins>
          </w:p>
        </w:tc>
        <w:tc>
          <w:tcPr>
            <w:tcW w:w="850" w:type="dxa"/>
            <w:tcBorders>
              <w:top w:val="nil"/>
              <w:bottom w:val="single" w:sz="4" w:space="0" w:color="auto"/>
            </w:tcBorders>
            <w:shd w:val="clear" w:color="auto" w:fill="auto"/>
          </w:tcPr>
          <w:p w:rsidR="007D5939" w:rsidRPr="00020619" w:rsidRDefault="007D5939" w:rsidP="007D5939">
            <w:pPr>
              <w:pStyle w:val="TAC"/>
              <w:rPr>
                <w:ins w:id="1970" w:author="BigCREditor-RAN4#104-bis" w:date="2022-10-21T13:29:00Z"/>
              </w:rPr>
            </w:pPr>
          </w:p>
        </w:tc>
        <w:tc>
          <w:tcPr>
            <w:tcW w:w="3985" w:type="dxa"/>
            <w:gridSpan w:val="3"/>
          </w:tcPr>
          <w:p w:rsidR="007D5939" w:rsidRPr="00020619" w:rsidRDefault="007D5939" w:rsidP="007D5939">
            <w:pPr>
              <w:pStyle w:val="TAC"/>
              <w:rPr>
                <w:ins w:id="1971" w:author="BigCREditor-RAN4#104-bis" w:date="2022-10-21T13:29:00Z"/>
              </w:rPr>
            </w:pPr>
            <w:ins w:id="1972" w:author="BigCREditor-RAN4#104-bis" w:date="2022-10-21T13:29:00Z">
              <w:r w:rsidRPr="00020619">
                <w:t>-98</w:t>
              </w:r>
            </w:ins>
          </w:p>
        </w:tc>
      </w:tr>
      <w:tr w:rsidR="007D5939" w:rsidRPr="00020619" w:rsidTr="007D5939">
        <w:trPr>
          <w:cantSplit/>
          <w:trHeight w:val="181"/>
          <w:jc w:val="center"/>
          <w:ins w:id="1973" w:author="BigCREditor-RAN4#104-bis" w:date="2022-10-21T13:29:00Z"/>
        </w:trPr>
        <w:tc>
          <w:tcPr>
            <w:tcW w:w="1795" w:type="dxa"/>
            <w:tcBorders>
              <w:bottom w:val="nil"/>
            </w:tcBorders>
            <w:shd w:val="clear" w:color="auto" w:fill="auto"/>
          </w:tcPr>
          <w:p w:rsidR="007D5939" w:rsidRPr="00020619" w:rsidRDefault="007D5939" w:rsidP="007D5939">
            <w:pPr>
              <w:pStyle w:val="TAL"/>
              <w:rPr>
                <w:ins w:id="1974" w:author="BigCREditor-RAN4#104-bis" w:date="2022-10-21T13:29:00Z"/>
              </w:rPr>
            </w:pPr>
            <w:ins w:id="1975" w:author="BigCREditor-RAN4#104-bis" w:date="2022-10-21T13:29:00Z">
              <w:r w:rsidRPr="00020619">
                <w:rPr>
                  <w:position w:val="-12"/>
                </w:rPr>
                <w:object w:dxaOrig="420" w:dyaOrig="360">
                  <v:shape id="_x0000_i1120" type="#_x0000_t75" style="width:21.25pt;height:21.25pt" o:ole="" fillcolor="window">
                    <v:imagedata r:id="rId105" o:title=""/>
                  </v:shape>
                  <o:OLEObject Type="Embed" ProgID="Equation.3" ShapeID="_x0000_i1120" DrawAspect="Content" ObjectID="_1730232822" r:id="rId117"/>
                </w:object>
              </w:r>
            </w:ins>
          </w:p>
        </w:tc>
        <w:tc>
          <w:tcPr>
            <w:tcW w:w="2028" w:type="dxa"/>
          </w:tcPr>
          <w:p w:rsidR="007D5939" w:rsidRPr="00020619" w:rsidRDefault="007D5939" w:rsidP="007D5939">
            <w:pPr>
              <w:pStyle w:val="TAL"/>
              <w:rPr>
                <w:ins w:id="1976" w:author="BigCREditor-RAN4#104-bis" w:date="2022-10-21T13:29:00Z"/>
                <w:noProof/>
              </w:rPr>
            </w:pPr>
            <w:ins w:id="1977" w:author="BigCREditor-RAN4#104-bis" w:date="2022-10-21T13:29:00Z">
              <w:r w:rsidRPr="00020619">
                <w:rPr>
                  <w:noProof/>
                </w:rPr>
                <w:t>Config 1, 4</w:t>
              </w:r>
            </w:ins>
          </w:p>
        </w:tc>
        <w:tc>
          <w:tcPr>
            <w:tcW w:w="850" w:type="dxa"/>
            <w:tcBorders>
              <w:bottom w:val="nil"/>
            </w:tcBorders>
            <w:shd w:val="clear" w:color="auto" w:fill="auto"/>
          </w:tcPr>
          <w:p w:rsidR="007D5939" w:rsidRPr="00020619" w:rsidRDefault="007D5939" w:rsidP="007D5939">
            <w:pPr>
              <w:pStyle w:val="TAC"/>
              <w:rPr>
                <w:ins w:id="1978" w:author="BigCREditor-RAN4#104-bis" w:date="2022-10-21T13:29:00Z"/>
              </w:rPr>
            </w:pPr>
            <w:ins w:id="1979" w:author="BigCREditor-RAN4#104-bis" w:date="2022-10-21T13:29:00Z">
              <w:r w:rsidRPr="00020619">
                <w:t>dBm/SCS</w:t>
              </w:r>
            </w:ins>
          </w:p>
        </w:tc>
        <w:tc>
          <w:tcPr>
            <w:tcW w:w="3985" w:type="dxa"/>
            <w:gridSpan w:val="3"/>
            <w:vAlign w:val="center"/>
          </w:tcPr>
          <w:p w:rsidR="007D5939" w:rsidRPr="00020619" w:rsidRDefault="007D5939" w:rsidP="007D5939">
            <w:pPr>
              <w:pStyle w:val="TAC"/>
              <w:rPr>
                <w:ins w:id="1980" w:author="BigCREditor-RAN4#104-bis" w:date="2022-10-21T13:29:00Z"/>
              </w:rPr>
            </w:pPr>
            <w:ins w:id="1981" w:author="BigCREditor-RAN4#104-bis" w:date="2022-10-21T13:29:00Z">
              <w:r w:rsidRPr="00020619">
                <w:t>-98</w:t>
              </w:r>
            </w:ins>
          </w:p>
        </w:tc>
      </w:tr>
      <w:tr w:rsidR="007D5939" w:rsidRPr="00020619" w:rsidTr="007D5939">
        <w:trPr>
          <w:cantSplit/>
          <w:trHeight w:val="181"/>
          <w:jc w:val="center"/>
          <w:ins w:id="1982" w:author="BigCREditor-RAN4#104-bis" w:date="2022-10-21T13:29:00Z"/>
        </w:trPr>
        <w:tc>
          <w:tcPr>
            <w:tcW w:w="1795" w:type="dxa"/>
            <w:tcBorders>
              <w:top w:val="nil"/>
              <w:bottom w:val="nil"/>
            </w:tcBorders>
            <w:shd w:val="clear" w:color="auto" w:fill="auto"/>
          </w:tcPr>
          <w:p w:rsidR="007D5939" w:rsidRPr="00020619" w:rsidRDefault="007D5939" w:rsidP="007D5939">
            <w:pPr>
              <w:pStyle w:val="TAL"/>
              <w:rPr>
                <w:ins w:id="1983" w:author="BigCREditor-RAN4#104-bis" w:date="2022-10-21T13:29:00Z"/>
              </w:rPr>
            </w:pPr>
          </w:p>
        </w:tc>
        <w:tc>
          <w:tcPr>
            <w:tcW w:w="2028" w:type="dxa"/>
          </w:tcPr>
          <w:p w:rsidR="007D5939" w:rsidRPr="00020619" w:rsidRDefault="007D5939" w:rsidP="007D5939">
            <w:pPr>
              <w:pStyle w:val="TAL"/>
              <w:rPr>
                <w:ins w:id="1984" w:author="BigCREditor-RAN4#104-bis" w:date="2022-10-21T13:29:00Z"/>
                <w:noProof/>
              </w:rPr>
            </w:pPr>
            <w:ins w:id="1985" w:author="BigCREditor-RAN4#104-bis" w:date="2022-10-21T13:29:00Z">
              <w:r w:rsidRPr="00020619">
                <w:rPr>
                  <w:noProof/>
                </w:rPr>
                <w:t>Config 2</w:t>
              </w:r>
            </w:ins>
          </w:p>
        </w:tc>
        <w:tc>
          <w:tcPr>
            <w:tcW w:w="850" w:type="dxa"/>
            <w:tcBorders>
              <w:top w:val="nil"/>
              <w:bottom w:val="nil"/>
            </w:tcBorders>
            <w:shd w:val="clear" w:color="auto" w:fill="auto"/>
          </w:tcPr>
          <w:p w:rsidR="007D5939" w:rsidRPr="00020619" w:rsidRDefault="007D5939" w:rsidP="007D5939">
            <w:pPr>
              <w:pStyle w:val="TAC"/>
              <w:rPr>
                <w:ins w:id="1986" w:author="BigCREditor-RAN4#104-bis" w:date="2022-10-21T13:29:00Z"/>
              </w:rPr>
            </w:pPr>
          </w:p>
        </w:tc>
        <w:tc>
          <w:tcPr>
            <w:tcW w:w="3985" w:type="dxa"/>
            <w:gridSpan w:val="3"/>
            <w:vAlign w:val="center"/>
          </w:tcPr>
          <w:p w:rsidR="007D5939" w:rsidRPr="00020619" w:rsidRDefault="007D5939" w:rsidP="007D5939">
            <w:pPr>
              <w:pStyle w:val="TAC"/>
              <w:rPr>
                <w:ins w:id="1987" w:author="BigCREditor-RAN4#104-bis" w:date="2022-10-21T13:29:00Z"/>
              </w:rPr>
            </w:pPr>
            <w:ins w:id="1988" w:author="BigCREditor-RAN4#104-bis" w:date="2022-10-21T13:29:00Z">
              <w:r w:rsidRPr="00020619">
                <w:t>-98</w:t>
              </w:r>
            </w:ins>
          </w:p>
        </w:tc>
      </w:tr>
      <w:tr w:rsidR="007D5939" w:rsidRPr="00020619" w:rsidTr="007D5939">
        <w:trPr>
          <w:cantSplit/>
          <w:trHeight w:val="181"/>
          <w:jc w:val="center"/>
          <w:ins w:id="1989" w:author="BigCREditor-RAN4#104-bis" w:date="2022-10-21T13:29:00Z"/>
        </w:trPr>
        <w:tc>
          <w:tcPr>
            <w:tcW w:w="1795" w:type="dxa"/>
            <w:tcBorders>
              <w:top w:val="nil"/>
            </w:tcBorders>
            <w:shd w:val="clear" w:color="auto" w:fill="auto"/>
          </w:tcPr>
          <w:p w:rsidR="007D5939" w:rsidRPr="00020619" w:rsidRDefault="007D5939" w:rsidP="007D5939">
            <w:pPr>
              <w:pStyle w:val="TAL"/>
              <w:rPr>
                <w:ins w:id="1990" w:author="BigCREditor-RAN4#104-bis" w:date="2022-10-21T13:29:00Z"/>
              </w:rPr>
            </w:pPr>
          </w:p>
        </w:tc>
        <w:tc>
          <w:tcPr>
            <w:tcW w:w="2028" w:type="dxa"/>
          </w:tcPr>
          <w:p w:rsidR="007D5939" w:rsidRPr="00020619" w:rsidRDefault="007D5939" w:rsidP="007D5939">
            <w:pPr>
              <w:pStyle w:val="TAL"/>
              <w:rPr>
                <w:ins w:id="1991" w:author="BigCREditor-RAN4#104-bis" w:date="2022-10-21T13:29:00Z"/>
                <w:noProof/>
              </w:rPr>
            </w:pPr>
            <w:ins w:id="1992" w:author="BigCREditor-RAN4#104-bis" w:date="2022-10-21T13:29:00Z">
              <w:r w:rsidRPr="00020619">
                <w:rPr>
                  <w:noProof/>
                </w:rPr>
                <w:t>Config 3</w:t>
              </w:r>
            </w:ins>
          </w:p>
        </w:tc>
        <w:tc>
          <w:tcPr>
            <w:tcW w:w="850" w:type="dxa"/>
            <w:tcBorders>
              <w:top w:val="nil"/>
            </w:tcBorders>
            <w:shd w:val="clear" w:color="auto" w:fill="auto"/>
          </w:tcPr>
          <w:p w:rsidR="007D5939" w:rsidRPr="00020619" w:rsidRDefault="007D5939" w:rsidP="007D5939">
            <w:pPr>
              <w:pStyle w:val="TAC"/>
              <w:rPr>
                <w:ins w:id="1993" w:author="BigCREditor-RAN4#104-bis" w:date="2022-10-21T13:29:00Z"/>
              </w:rPr>
            </w:pPr>
          </w:p>
        </w:tc>
        <w:tc>
          <w:tcPr>
            <w:tcW w:w="3985" w:type="dxa"/>
            <w:gridSpan w:val="3"/>
            <w:vAlign w:val="center"/>
          </w:tcPr>
          <w:p w:rsidR="007D5939" w:rsidRPr="00020619" w:rsidRDefault="007D5939" w:rsidP="007D5939">
            <w:pPr>
              <w:pStyle w:val="TAC"/>
              <w:rPr>
                <w:ins w:id="1994" w:author="BigCREditor-RAN4#104-bis" w:date="2022-10-21T13:29:00Z"/>
              </w:rPr>
            </w:pPr>
            <w:ins w:id="1995" w:author="BigCREditor-RAN4#104-bis" w:date="2022-10-21T13:29:00Z">
              <w:r w:rsidRPr="00020619">
                <w:t>-95</w:t>
              </w:r>
            </w:ins>
          </w:p>
        </w:tc>
      </w:tr>
      <w:tr w:rsidR="007D5939" w:rsidRPr="00020619" w:rsidTr="007D5939">
        <w:trPr>
          <w:cantSplit/>
          <w:trHeight w:val="198"/>
          <w:jc w:val="center"/>
          <w:ins w:id="1996" w:author="BigCREditor-RAN4#104-bis" w:date="2022-10-21T13:29:00Z"/>
        </w:trPr>
        <w:tc>
          <w:tcPr>
            <w:tcW w:w="3823" w:type="dxa"/>
            <w:gridSpan w:val="2"/>
          </w:tcPr>
          <w:p w:rsidR="007D5939" w:rsidRPr="00020619" w:rsidRDefault="007D5939" w:rsidP="007D5939">
            <w:pPr>
              <w:pStyle w:val="TAL"/>
              <w:rPr>
                <w:ins w:id="1997" w:author="BigCREditor-RAN4#104-bis" w:date="2022-10-21T13:29:00Z"/>
              </w:rPr>
            </w:pPr>
            <w:ins w:id="1998" w:author="BigCREditor-RAN4#104-bis" w:date="2022-10-21T13:29:00Z">
              <w:r w:rsidRPr="00020619">
                <w:rPr>
                  <w:rFonts w:eastAsia="?? ??"/>
                </w:rPr>
                <w:t>Propagation condition</w:t>
              </w:r>
            </w:ins>
          </w:p>
        </w:tc>
        <w:tc>
          <w:tcPr>
            <w:tcW w:w="850" w:type="dxa"/>
          </w:tcPr>
          <w:p w:rsidR="007D5939" w:rsidRPr="00020619" w:rsidRDefault="007D5939" w:rsidP="007D5939">
            <w:pPr>
              <w:pStyle w:val="TAC"/>
              <w:rPr>
                <w:ins w:id="1999" w:author="BigCREditor-RAN4#104-bis" w:date="2022-10-21T13:29:00Z"/>
              </w:rPr>
            </w:pPr>
          </w:p>
        </w:tc>
        <w:tc>
          <w:tcPr>
            <w:tcW w:w="3985" w:type="dxa"/>
            <w:gridSpan w:val="3"/>
            <w:shd w:val="clear" w:color="auto" w:fill="auto"/>
          </w:tcPr>
          <w:p w:rsidR="007D5939" w:rsidRPr="00020619" w:rsidRDefault="007D5939" w:rsidP="007D5939">
            <w:pPr>
              <w:pStyle w:val="TAC"/>
              <w:rPr>
                <w:ins w:id="2000" w:author="BigCREditor-RAN4#104-bis" w:date="2022-10-21T13:29:00Z"/>
                <w:rFonts w:eastAsia="MS Mincho"/>
              </w:rPr>
            </w:pPr>
            <w:ins w:id="2001" w:author="BigCREditor-RAN4#104-bis" w:date="2022-10-21T13:29:00Z">
              <w:r w:rsidRPr="00020619">
                <w:rPr>
                  <w:rFonts w:eastAsia="MS Mincho"/>
                </w:rPr>
                <w:t>TDL-C 300ns 100Hz</w:t>
              </w:r>
            </w:ins>
          </w:p>
        </w:tc>
      </w:tr>
      <w:tr w:rsidR="007D5939" w:rsidRPr="00020619" w:rsidTr="007D5939">
        <w:trPr>
          <w:cantSplit/>
          <w:trHeight w:val="1669"/>
          <w:jc w:val="center"/>
          <w:ins w:id="2002" w:author="BigCREditor-RAN4#104-bis" w:date="2022-10-21T13:29:00Z"/>
        </w:trPr>
        <w:tc>
          <w:tcPr>
            <w:tcW w:w="8658" w:type="dxa"/>
            <w:gridSpan w:val="6"/>
          </w:tcPr>
          <w:p w:rsidR="007D5939" w:rsidRPr="00020619" w:rsidRDefault="007D5939" w:rsidP="007D5939">
            <w:pPr>
              <w:pStyle w:val="TAN"/>
              <w:rPr>
                <w:ins w:id="2003" w:author="BigCREditor-RAN4#104-bis" w:date="2022-10-21T13:29:00Z"/>
              </w:rPr>
            </w:pPr>
            <w:ins w:id="2004" w:author="BigCREditor-RAN4#104-bis" w:date="2022-10-21T13:29:00Z">
              <w:r w:rsidRPr="00020619">
                <w:t>Note 1:</w:t>
              </w:r>
              <w:r w:rsidRPr="00020619">
                <w:tab/>
                <w:t>OCNG shall be used such that the resources in Cell 1 are fully allocated and a constant total transmitted power spectral density is achieved for all OFDM symbols.</w:t>
              </w:r>
            </w:ins>
          </w:p>
          <w:p w:rsidR="007D5939" w:rsidRPr="00020619" w:rsidRDefault="007D5939" w:rsidP="007D5939">
            <w:pPr>
              <w:pStyle w:val="TAN"/>
              <w:rPr>
                <w:ins w:id="2005" w:author="BigCREditor-RAN4#104-bis" w:date="2022-10-21T13:29:00Z"/>
              </w:rPr>
            </w:pPr>
            <w:ins w:id="2006" w:author="BigCREditor-RAN4#104-bis" w:date="2022-10-21T13:29:00Z">
              <w:r w:rsidRPr="00020619">
                <w:t>Note 2:</w:t>
              </w:r>
              <w:r w:rsidRPr="00020619">
                <w:tab/>
                <w:t>The signal contains PDCCH for UEs other than the device under test as part of OCNG.</w:t>
              </w:r>
            </w:ins>
          </w:p>
          <w:p w:rsidR="007D5939" w:rsidRPr="00020619" w:rsidRDefault="007D5939" w:rsidP="007D5939">
            <w:pPr>
              <w:pStyle w:val="TAN"/>
              <w:rPr>
                <w:ins w:id="2007" w:author="BigCREditor-RAN4#104-bis" w:date="2022-10-21T13:29:00Z"/>
              </w:rPr>
            </w:pPr>
            <w:ins w:id="2008" w:author="BigCREditor-RAN4#104-bis" w:date="2022-10-21T13:29:00Z">
              <w:r w:rsidRPr="00020619">
                <w:t>Note 3:</w:t>
              </w:r>
              <w:r w:rsidRPr="00020619">
                <w:tab/>
                <w:t>SNR levels correspond to the signal to noise ratio over the SSS REs.</w:t>
              </w:r>
            </w:ins>
          </w:p>
          <w:p w:rsidR="007D5939" w:rsidRPr="00020619" w:rsidRDefault="007D5939" w:rsidP="007D5939">
            <w:pPr>
              <w:pStyle w:val="TAN"/>
              <w:rPr>
                <w:ins w:id="2009" w:author="BigCREditor-RAN4#104-bis" w:date="2022-10-21T13:29:00Z"/>
              </w:rPr>
            </w:pPr>
            <w:ins w:id="2010" w:author="BigCREditor-RAN4#104-bis" w:date="2022-10-21T13:29:00Z">
              <w:r w:rsidRPr="00020619">
                <w:t>Note 4:</w:t>
              </w:r>
              <w:r w:rsidRPr="00020619">
                <w:tab/>
                <w:t>The SNR in time periods T1, T2 and T3 is denoted as SNR1, SNR2 and SNR3 respectively in Figure A.16.5.1.5.1-1.</w:t>
              </w:r>
            </w:ins>
          </w:p>
          <w:p w:rsidR="007D5939" w:rsidRPr="00020619" w:rsidRDefault="007D5939" w:rsidP="007D5939">
            <w:pPr>
              <w:pStyle w:val="TAN"/>
              <w:rPr>
                <w:ins w:id="2011" w:author="BigCREditor-RAN4#104-bis" w:date="2022-10-21T13:29:00Z"/>
              </w:rPr>
            </w:pPr>
            <w:ins w:id="2012" w:author="BigCREditor-RAN4#104-bis" w:date="2022-10-21T13:29:00Z">
              <w:del w:id="2013" w:author="Huawei" w:date="2022-11-16T18:57:00Z">
                <w:r w:rsidRPr="00020619" w:rsidDel="007D5939">
                  <w:delText>Note 5:</w:delText>
                </w:r>
                <w:r w:rsidRPr="00020619" w:rsidDel="007D5939">
                  <w:rPr>
                    <w:rFonts w:eastAsia="MS Mincho"/>
                    <w:snapToGrid w:val="0"/>
                  </w:rPr>
                  <w:tab/>
                </w:r>
                <w:r w:rsidRPr="00020619" w:rsidDel="007D5939">
                  <w:delText>The SNR values are specified for testing a UE which supports 2RX on at least one band. For testing of a UE which supports 4RX on all bands, the SNR during T3 is A.3.6</w:delText>
                </w:r>
                <w:r w:rsidRPr="00020619" w:rsidDel="007D5939">
                  <w:rPr>
                    <w:snapToGrid w:val="0"/>
                  </w:rPr>
                  <w:delText>.</w:delText>
                </w:r>
              </w:del>
            </w:ins>
          </w:p>
        </w:tc>
      </w:tr>
    </w:tbl>
    <w:p w:rsidR="007D5939" w:rsidRPr="00020619" w:rsidDel="007D5939" w:rsidRDefault="007D5939" w:rsidP="007D5939">
      <w:pPr>
        <w:rPr>
          <w:ins w:id="2014" w:author="BigCREditor-RAN4#104-bis" w:date="2022-10-21T13:29:00Z"/>
          <w:del w:id="2015" w:author="Huawei" w:date="2022-11-16T18:57:00Z"/>
        </w:rPr>
      </w:pPr>
      <w:ins w:id="2016" w:author="BigCREditor-RAN4#104-bis" w:date="2022-10-21T13:29:00Z">
        <w:del w:id="2017" w:author="Huawei" w:date="2022-11-16T18:57:00Z">
          <w:r w:rsidRPr="00020619" w:rsidDel="007D5939">
            <w:delText>111</w:delText>
          </w:r>
        </w:del>
      </w:ins>
    </w:p>
    <w:p w:rsidR="007D5939" w:rsidRPr="00020619" w:rsidRDefault="007D5939" w:rsidP="007D5939">
      <w:pPr>
        <w:keepNext/>
        <w:keepLines/>
        <w:spacing w:before="60"/>
        <w:jc w:val="center"/>
        <w:rPr>
          <w:ins w:id="2018" w:author="BigCREditor-RAN4#104-bis" w:date="2022-10-21T13:29:00Z"/>
          <w:rFonts w:ascii="Arial" w:eastAsia="Malgun Gothic" w:hAnsi="Arial"/>
          <w:b/>
          <w:kern w:val="20"/>
        </w:rPr>
      </w:pPr>
      <w:ins w:id="2019" w:author="BigCREditor-RAN4#104-bis" w:date="2022-10-21T13:29:00Z">
        <w:r w:rsidRPr="00020619">
          <w:rPr>
            <w:rFonts w:ascii="Arial" w:hAnsi="Arial"/>
            <w:b/>
            <w:noProof/>
            <w:lang w:val="en-US" w:eastAsia="zh-CN"/>
          </w:rPr>
          <w:drawing>
            <wp:inline distT="0" distB="0" distL="0" distR="0" wp14:anchorId="481F49F5" wp14:editId="73650FB2">
              <wp:extent cx="5351329" cy="3240000"/>
              <wp:effectExtent l="0" t="0" r="1905" b="0"/>
              <wp:docPr id="5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5351329" cy="3240000"/>
                      </a:xfrm>
                      <a:prstGeom prst="rect">
                        <a:avLst/>
                      </a:prstGeom>
                    </pic:spPr>
                  </pic:pic>
                </a:graphicData>
              </a:graphic>
            </wp:inline>
          </w:drawing>
        </w:r>
      </w:ins>
    </w:p>
    <w:p w:rsidR="007D5939" w:rsidRPr="00020619" w:rsidRDefault="007D5939" w:rsidP="007D5939">
      <w:pPr>
        <w:keepLines/>
        <w:spacing w:after="240"/>
        <w:jc w:val="center"/>
        <w:rPr>
          <w:ins w:id="2020" w:author="BigCREditor-RAN4#104-bis" w:date="2022-10-21T13:29:00Z"/>
          <w:rFonts w:ascii="Arial" w:hAnsi="Arial"/>
        </w:rPr>
      </w:pPr>
      <w:ins w:id="2021" w:author="BigCREditor-RAN4#104-bis" w:date="2022-10-21T13:29:00Z">
        <w:r w:rsidRPr="00020619">
          <w:rPr>
            <w:rFonts w:ascii="Arial" w:hAnsi="Arial"/>
            <w:b/>
          </w:rPr>
          <w:t>Figure A.16.5.1.5.1-1: SNR variation for out-of-sync testing</w:t>
        </w:r>
      </w:ins>
    </w:p>
    <w:p w:rsidR="007D5939" w:rsidRPr="00020619" w:rsidRDefault="007D5939" w:rsidP="007D5939">
      <w:pPr>
        <w:pStyle w:val="5"/>
        <w:rPr>
          <w:ins w:id="2022" w:author="BigCREditor-RAN4#104-bis" w:date="2022-10-21T13:29:00Z"/>
          <w:snapToGrid w:val="0"/>
        </w:rPr>
      </w:pPr>
      <w:ins w:id="2023" w:author="BigCREditor-RAN4#104-bis" w:date="2022-10-21T13:29:00Z">
        <w:r w:rsidRPr="00020619">
          <w:rPr>
            <w:snapToGrid w:val="0"/>
          </w:rPr>
          <w:t>A.16.5.1.5.2</w:t>
        </w:r>
        <w:r w:rsidRPr="00020619">
          <w:rPr>
            <w:snapToGrid w:val="0"/>
          </w:rPr>
          <w:tab/>
          <w:t>Test Requirements</w:t>
        </w:r>
      </w:ins>
    </w:p>
    <w:p w:rsidR="007D5939" w:rsidRPr="00020619" w:rsidRDefault="007D5939" w:rsidP="007D5939">
      <w:pPr>
        <w:rPr>
          <w:ins w:id="2024" w:author="BigCREditor-RAN4#104-bis" w:date="2022-10-21T13:29:00Z"/>
        </w:rPr>
      </w:pPr>
      <w:ins w:id="2025" w:author="BigCREditor-RAN4#104-bis" w:date="2022-10-21T13:29:00Z">
        <w:r w:rsidRPr="00020619">
          <w:t>The UE behaviour in each test during time durations T1, T2 and T3 shall be as follows:</w:t>
        </w:r>
      </w:ins>
    </w:p>
    <w:p w:rsidR="007D5939" w:rsidRPr="00020619" w:rsidRDefault="007D5939" w:rsidP="007D5939">
      <w:pPr>
        <w:rPr>
          <w:ins w:id="2026" w:author="BigCREditor-RAN4#104-bis" w:date="2022-10-21T13:29:00Z"/>
        </w:rPr>
      </w:pPr>
      <w:ins w:id="2027" w:author="BigCREditor-RAN4#104-bis" w:date="2022-10-21T13:29:00Z">
        <w:r w:rsidRPr="00020619">
          <w:t>During the period from time point A to time point B the UE shall transmit uplink signal at least in all uplink slots configured for CSI transmission according to the configured periodic CSI reporting.</w:t>
        </w:r>
      </w:ins>
    </w:p>
    <w:p w:rsidR="007D5939" w:rsidRPr="00020619" w:rsidRDefault="007D5939" w:rsidP="007D5939">
      <w:pPr>
        <w:rPr>
          <w:ins w:id="2028" w:author="BigCREditor-RAN4#104-bis" w:date="2022-10-21T13:29:00Z"/>
        </w:rPr>
      </w:pPr>
      <w:ins w:id="2029" w:author="BigCREditor-RAN4#104-bis" w:date="2022-10-21T13:29:00Z">
        <w:r w:rsidRPr="00020619">
          <w:t>The UE shall stop transmitting uplink signal no later than time point C (D1 second after the start of the time duration T3).</w:t>
        </w:r>
      </w:ins>
    </w:p>
    <w:p w:rsidR="007D5939" w:rsidRPr="00020619" w:rsidRDefault="007D5939" w:rsidP="007D5939">
      <w:pPr>
        <w:rPr>
          <w:ins w:id="2030" w:author="BigCREditor-RAN4#104-bis" w:date="2022-10-21T13:29:00Z"/>
        </w:rPr>
      </w:pPr>
      <w:ins w:id="2031" w:author="BigCREditor-RAN4#104-bis" w:date="2022-10-21T13:29:00Z">
        <w:r w:rsidRPr="00020619">
          <w:t>The rate of correct events observed during repeated tests shall be at least 90%.</w:t>
        </w:r>
      </w:ins>
    </w:p>
    <w:p w:rsidR="007D5939" w:rsidRPr="00020619" w:rsidRDefault="007D5939" w:rsidP="007D5939"/>
    <w:p w:rsidR="007D5939" w:rsidRPr="00020619" w:rsidRDefault="007D5939" w:rsidP="007D5939">
      <w:pPr>
        <w:pStyle w:val="40"/>
      </w:pPr>
      <w:r w:rsidRPr="00020619">
        <w:t>A.16.5.1.6</w:t>
      </w:r>
      <w:r w:rsidRPr="00020619">
        <w:tab/>
        <w:t>Radio Link Monitoring Out-of-sync Test for FR1 PCell configured with SSB-based RLM RS in DRX mode for 2 Rx UE</w:t>
      </w:r>
    </w:p>
    <w:p w:rsidR="007D5939" w:rsidRPr="00020619" w:rsidRDefault="007D5939" w:rsidP="007D5939">
      <w:pPr>
        <w:pStyle w:val="5"/>
        <w:rPr>
          <w:ins w:id="2032" w:author="BigCREditor-RAN4#104-bis" w:date="2022-10-21T13:29:00Z"/>
          <w:snapToGrid w:val="0"/>
          <w:lang w:eastAsia="zh-CN"/>
        </w:rPr>
      </w:pPr>
      <w:ins w:id="2033" w:author="BigCREditor-RAN4#104-bis" w:date="2022-10-21T13:29:00Z">
        <w:r w:rsidRPr="00020619">
          <w:rPr>
            <w:snapToGrid w:val="0"/>
            <w:lang w:eastAsia="zh-CN"/>
          </w:rPr>
          <w:t>A.16.5.1.6.1</w:t>
        </w:r>
        <w:r w:rsidRPr="00020619">
          <w:rPr>
            <w:snapToGrid w:val="0"/>
            <w:lang w:eastAsia="zh-CN"/>
          </w:rPr>
          <w:tab/>
          <w:t>Test Purpose and Environment</w:t>
        </w:r>
      </w:ins>
    </w:p>
    <w:p w:rsidR="007D5939" w:rsidRPr="00020619" w:rsidRDefault="007D5939" w:rsidP="007D5939">
      <w:pPr>
        <w:rPr>
          <w:ins w:id="2034" w:author="BigCREditor-RAN4#104-bis" w:date="2022-10-21T13:29:00Z"/>
          <w:lang w:eastAsia="zh-CN"/>
        </w:rPr>
      </w:pPr>
      <w:ins w:id="2035" w:author="BigCREditor-RAN4#104-bis" w:date="2022-10-21T13:29:00Z">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ins>
    </w:p>
    <w:p w:rsidR="007D5939" w:rsidRPr="00020619" w:rsidRDefault="007D5939" w:rsidP="007D5939">
      <w:pPr>
        <w:rPr>
          <w:ins w:id="2036" w:author="BigCREditor-RAN4#104-bis" w:date="2022-10-21T13:29:00Z"/>
        </w:rPr>
      </w:pPr>
      <w:ins w:id="2037" w:author="BigCREditor-RAN4#104-bis" w:date="2022-10-21T13:29:00Z">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7D5939" w:rsidRPr="00020619" w:rsidRDefault="007D5939" w:rsidP="007D5939">
      <w:pPr>
        <w:pStyle w:val="TH"/>
        <w:rPr>
          <w:ins w:id="2038" w:author="BigCREditor-RAN4#104-bis" w:date="2022-10-21T13:29:00Z"/>
        </w:rPr>
      </w:pPr>
      <w:ins w:id="2039" w:author="BigCREditor-RAN4#104-bis" w:date="2022-10-21T13:29:00Z">
        <w:r w:rsidRPr="00020619">
          <w:t>Table A.16.5.1.6.1-1: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5939" w:rsidRPr="00020619" w:rsidTr="007D5939">
        <w:trPr>
          <w:trHeight w:val="187"/>
          <w:jc w:val="center"/>
          <w:ins w:id="2040" w:author="BigCREditor-RAN4#104-bis" w:date="2022-10-21T13:29:00Z"/>
        </w:trPr>
        <w:tc>
          <w:tcPr>
            <w:tcW w:w="1631" w:type="dxa"/>
            <w:shd w:val="clear" w:color="auto" w:fill="auto"/>
          </w:tcPr>
          <w:p w:rsidR="007D5939" w:rsidRPr="00020619" w:rsidRDefault="007D5939" w:rsidP="007D5939">
            <w:pPr>
              <w:pStyle w:val="TAH"/>
              <w:rPr>
                <w:ins w:id="2041" w:author="BigCREditor-RAN4#104-bis" w:date="2022-10-21T13:29:00Z"/>
                <w:lang w:eastAsia="zh-TW"/>
              </w:rPr>
            </w:pPr>
            <w:ins w:id="2042" w:author="BigCREditor-RAN4#104-bis" w:date="2022-10-21T13:29:00Z">
              <w:r w:rsidRPr="00020619">
                <w:rPr>
                  <w:lang w:eastAsia="zh-TW"/>
                </w:rPr>
                <w:t>Configuration</w:t>
              </w:r>
            </w:ins>
          </w:p>
        </w:tc>
        <w:tc>
          <w:tcPr>
            <w:tcW w:w="4970" w:type="dxa"/>
            <w:shd w:val="clear" w:color="auto" w:fill="auto"/>
          </w:tcPr>
          <w:p w:rsidR="007D5939" w:rsidRPr="00020619" w:rsidRDefault="007D5939" w:rsidP="007D5939">
            <w:pPr>
              <w:pStyle w:val="TAH"/>
              <w:rPr>
                <w:ins w:id="2043" w:author="BigCREditor-RAN4#104-bis" w:date="2022-10-21T13:29:00Z"/>
                <w:lang w:eastAsia="zh-TW"/>
              </w:rPr>
            </w:pPr>
            <w:ins w:id="2044" w:author="BigCREditor-RAN4#104-bis" w:date="2022-10-21T13:29:00Z">
              <w:r w:rsidRPr="00020619">
                <w:rPr>
                  <w:lang w:eastAsia="zh-TW"/>
                </w:rPr>
                <w:t>Description</w:t>
              </w:r>
            </w:ins>
          </w:p>
        </w:tc>
      </w:tr>
      <w:tr w:rsidR="007D5939" w:rsidRPr="00020619" w:rsidTr="007D5939">
        <w:trPr>
          <w:trHeight w:val="187"/>
          <w:jc w:val="center"/>
          <w:ins w:id="2045" w:author="BigCREditor-RAN4#104-bis" w:date="2022-10-21T13:29:00Z"/>
        </w:trPr>
        <w:tc>
          <w:tcPr>
            <w:tcW w:w="1631" w:type="dxa"/>
            <w:shd w:val="clear" w:color="auto" w:fill="auto"/>
          </w:tcPr>
          <w:p w:rsidR="007D5939" w:rsidRPr="00020619" w:rsidRDefault="007D5939" w:rsidP="007D5939">
            <w:pPr>
              <w:pStyle w:val="TAL"/>
              <w:rPr>
                <w:ins w:id="2046" w:author="BigCREditor-RAN4#104-bis" w:date="2022-10-21T13:29:00Z"/>
                <w:lang w:eastAsia="zh-TW"/>
              </w:rPr>
            </w:pPr>
            <w:ins w:id="2047" w:author="BigCREditor-RAN4#104-bis" w:date="2022-10-21T13:29:00Z">
              <w:r w:rsidRPr="00020619">
                <w:rPr>
                  <w:lang w:eastAsia="zh-TW"/>
                </w:rPr>
                <w:t>1</w:t>
              </w:r>
            </w:ins>
          </w:p>
        </w:tc>
        <w:tc>
          <w:tcPr>
            <w:tcW w:w="4970" w:type="dxa"/>
            <w:shd w:val="clear" w:color="auto" w:fill="auto"/>
          </w:tcPr>
          <w:p w:rsidR="007D5939" w:rsidRPr="00020619" w:rsidRDefault="007D5939" w:rsidP="007D5939">
            <w:pPr>
              <w:pStyle w:val="TAL"/>
              <w:rPr>
                <w:ins w:id="2048" w:author="BigCREditor-RAN4#104-bis" w:date="2022-10-21T13:29:00Z"/>
                <w:lang w:eastAsia="zh-TW"/>
              </w:rPr>
            </w:pPr>
            <w:ins w:id="2049" w:author="BigCREditor-RAN4#104-bis" w:date="2022-10-21T13:29:00Z">
              <w:r w:rsidRPr="00020619">
                <w:rPr>
                  <w:lang w:eastAsia="zh-TW"/>
                </w:rPr>
                <w:t>FDD, SSB SCS 15 kHz, data SCS 15 kHz, BW 10 MHz</w:t>
              </w:r>
            </w:ins>
          </w:p>
        </w:tc>
      </w:tr>
      <w:tr w:rsidR="007D5939" w:rsidRPr="00020619" w:rsidTr="007D5939">
        <w:trPr>
          <w:trHeight w:val="187"/>
          <w:jc w:val="center"/>
          <w:ins w:id="2050" w:author="BigCREditor-RAN4#104-bis" w:date="2022-10-21T13:29:00Z"/>
        </w:trPr>
        <w:tc>
          <w:tcPr>
            <w:tcW w:w="1631" w:type="dxa"/>
            <w:shd w:val="clear" w:color="auto" w:fill="auto"/>
          </w:tcPr>
          <w:p w:rsidR="007D5939" w:rsidRPr="00020619" w:rsidRDefault="007D5939" w:rsidP="007D5939">
            <w:pPr>
              <w:pStyle w:val="TAL"/>
              <w:rPr>
                <w:ins w:id="2051" w:author="BigCREditor-RAN4#104-bis" w:date="2022-10-21T13:29:00Z"/>
                <w:lang w:eastAsia="zh-TW"/>
              </w:rPr>
            </w:pPr>
            <w:ins w:id="2052" w:author="BigCREditor-RAN4#104-bis" w:date="2022-10-21T13:29:00Z">
              <w:r w:rsidRPr="00020619">
                <w:rPr>
                  <w:lang w:eastAsia="zh-TW"/>
                </w:rPr>
                <w:t>2</w:t>
              </w:r>
            </w:ins>
          </w:p>
        </w:tc>
        <w:tc>
          <w:tcPr>
            <w:tcW w:w="4970" w:type="dxa"/>
            <w:shd w:val="clear" w:color="auto" w:fill="auto"/>
          </w:tcPr>
          <w:p w:rsidR="007D5939" w:rsidRPr="00020619" w:rsidRDefault="007D5939" w:rsidP="007D5939">
            <w:pPr>
              <w:pStyle w:val="TAL"/>
              <w:rPr>
                <w:ins w:id="2053" w:author="BigCREditor-RAN4#104-bis" w:date="2022-10-21T13:29:00Z"/>
                <w:lang w:eastAsia="zh-TW"/>
              </w:rPr>
            </w:pPr>
            <w:ins w:id="2054" w:author="BigCREditor-RAN4#104-bis" w:date="2022-10-21T13:29:00Z">
              <w:r w:rsidRPr="00020619">
                <w:rPr>
                  <w:lang w:eastAsia="zh-TW"/>
                </w:rPr>
                <w:t>TDD, SSB SCS 15 kHz, data SCS 15 kHz, BW 10 MHz</w:t>
              </w:r>
            </w:ins>
          </w:p>
        </w:tc>
      </w:tr>
      <w:tr w:rsidR="007D5939" w:rsidRPr="00020619" w:rsidTr="007D5939">
        <w:trPr>
          <w:trHeight w:val="187"/>
          <w:jc w:val="center"/>
          <w:ins w:id="2055" w:author="BigCREditor-RAN4#104-bis" w:date="2022-10-21T13:29:00Z"/>
        </w:trPr>
        <w:tc>
          <w:tcPr>
            <w:tcW w:w="1631" w:type="dxa"/>
            <w:shd w:val="clear" w:color="auto" w:fill="auto"/>
          </w:tcPr>
          <w:p w:rsidR="007D5939" w:rsidRPr="00020619" w:rsidRDefault="007D5939" w:rsidP="007D5939">
            <w:pPr>
              <w:pStyle w:val="TAL"/>
              <w:rPr>
                <w:ins w:id="2056" w:author="BigCREditor-RAN4#104-bis" w:date="2022-10-21T13:29:00Z"/>
                <w:lang w:eastAsia="zh-TW"/>
              </w:rPr>
            </w:pPr>
            <w:ins w:id="2057" w:author="BigCREditor-RAN4#104-bis" w:date="2022-10-21T13:29:00Z">
              <w:r w:rsidRPr="00020619">
                <w:rPr>
                  <w:lang w:eastAsia="zh-TW"/>
                </w:rPr>
                <w:t>3</w:t>
              </w:r>
            </w:ins>
          </w:p>
        </w:tc>
        <w:tc>
          <w:tcPr>
            <w:tcW w:w="4970" w:type="dxa"/>
            <w:shd w:val="clear" w:color="auto" w:fill="auto"/>
          </w:tcPr>
          <w:p w:rsidR="007D5939" w:rsidRPr="00020619" w:rsidRDefault="007D5939" w:rsidP="007D5939">
            <w:pPr>
              <w:pStyle w:val="TAL"/>
              <w:rPr>
                <w:ins w:id="2058" w:author="BigCREditor-RAN4#104-bis" w:date="2022-10-21T13:29:00Z"/>
                <w:lang w:eastAsia="zh-TW"/>
              </w:rPr>
            </w:pPr>
            <w:ins w:id="2059" w:author="BigCREditor-RAN4#104-bis" w:date="2022-10-21T13:29:00Z">
              <w:r w:rsidRPr="00020619">
                <w:rPr>
                  <w:lang w:eastAsia="zh-TW"/>
                </w:rPr>
                <w:t>TDD, SSB SCS 30 kHz, data SCS 30 kHz, BW 20 MHz</w:t>
              </w:r>
            </w:ins>
          </w:p>
        </w:tc>
      </w:tr>
      <w:tr w:rsidR="007D5939" w:rsidRPr="00020619" w:rsidTr="007D5939">
        <w:trPr>
          <w:trHeight w:val="187"/>
          <w:jc w:val="center"/>
          <w:ins w:id="2060" w:author="BigCREditor-RAN4#104-bis" w:date="2022-10-21T13:29:00Z"/>
        </w:trPr>
        <w:tc>
          <w:tcPr>
            <w:tcW w:w="1631" w:type="dxa"/>
            <w:shd w:val="clear" w:color="auto" w:fill="auto"/>
          </w:tcPr>
          <w:p w:rsidR="007D5939" w:rsidRPr="00020619" w:rsidRDefault="007D5939" w:rsidP="007D5939">
            <w:pPr>
              <w:pStyle w:val="TAL"/>
              <w:rPr>
                <w:ins w:id="2061" w:author="BigCREditor-RAN4#104-bis" w:date="2022-10-21T13:29:00Z"/>
                <w:lang w:eastAsia="zh-TW"/>
              </w:rPr>
            </w:pPr>
            <w:ins w:id="2062" w:author="BigCREditor-RAN4#104-bis" w:date="2022-10-21T13:29:00Z">
              <w:r w:rsidRPr="00020619">
                <w:rPr>
                  <w:lang w:eastAsia="zh-TW"/>
                </w:rPr>
                <w:t>4</w:t>
              </w:r>
            </w:ins>
          </w:p>
        </w:tc>
        <w:tc>
          <w:tcPr>
            <w:tcW w:w="4970" w:type="dxa"/>
            <w:shd w:val="clear" w:color="auto" w:fill="auto"/>
          </w:tcPr>
          <w:p w:rsidR="007D5939" w:rsidRPr="00020619" w:rsidRDefault="007D5939" w:rsidP="007D5939">
            <w:pPr>
              <w:pStyle w:val="TAL"/>
              <w:rPr>
                <w:ins w:id="2063" w:author="BigCREditor-RAN4#104-bis" w:date="2022-10-21T13:29:00Z"/>
                <w:lang w:eastAsia="zh-TW"/>
              </w:rPr>
            </w:pPr>
            <w:ins w:id="2064" w:author="BigCREditor-RAN4#104-bis" w:date="2022-10-21T13:29:00Z">
              <w:r w:rsidRPr="00020619">
                <w:rPr>
                  <w:lang w:eastAsia="zh-TW"/>
                </w:rPr>
                <w:t>HD-FDD, SSB SCS 15 kHz, data SCS 15 kHz, BW 10 MHz</w:t>
              </w:r>
            </w:ins>
          </w:p>
        </w:tc>
      </w:tr>
      <w:tr w:rsidR="007D5939" w:rsidRPr="00020619" w:rsidTr="007D5939">
        <w:trPr>
          <w:trHeight w:val="187"/>
          <w:jc w:val="center"/>
          <w:ins w:id="2065" w:author="BigCREditor-RAN4#104-bis" w:date="2022-10-21T13:29:00Z"/>
        </w:trPr>
        <w:tc>
          <w:tcPr>
            <w:tcW w:w="6601" w:type="dxa"/>
            <w:gridSpan w:val="2"/>
            <w:shd w:val="clear" w:color="auto" w:fill="auto"/>
          </w:tcPr>
          <w:p w:rsidR="007D5939" w:rsidRPr="00020619" w:rsidRDefault="007D5939" w:rsidP="007D5939">
            <w:pPr>
              <w:pStyle w:val="TAN"/>
              <w:rPr>
                <w:ins w:id="2066" w:author="BigCREditor-RAN4#104-bis" w:date="2022-10-21T13:29:00Z"/>
                <w:lang w:eastAsia="zh-TW"/>
              </w:rPr>
            </w:pPr>
            <w:ins w:id="2067" w:author="BigCREditor-RAN4#104-bis" w:date="2022-10-21T13:29:00Z">
              <w:r w:rsidRPr="00020619">
                <w:rPr>
                  <w:lang w:eastAsia="zh-TW"/>
                </w:rPr>
                <w:t>Note:</w:t>
              </w:r>
              <w:r w:rsidRPr="00020619">
                <w:rPr>
                  <w:lang w:eastAsia="zh-TW"/>
                </w:rPr>
                <w:tab/>
                <w:t>The UE is only required to pass in one of the supported test configurations in FR1</w:t>
              </w:r>
            </w:ins>
          </w:p>
        </w:tc>
      </w:tr>
    </w:tbl>
    <w:p w:rsidR="007D5939" w:rsidRPr="00020619" w:rsidRDefault="007D5939" w:rsidP="007D5939">
      <w:pPr>
        <w:rPr>
          <w:ins w:id="2068" w:author="BigCREditor-RAN4#104-bis" w:date="2022-10-21T13:29:00Z"/>
          <w:lang w:eastAsia="zh-TW"/>
        </w:rPr>
      </w:pPr>
    </w:p>
    <w:p w:rsidR="007D5939" w:rsidRPr="00020619" w:rsidRDefault="007D5939" w:rsidP="007D5939">
      <w:pPr>
        <w:pStyle w:val="TH"/>
        <w:rPr>
          <w:ins w:id="2069" w:author="BigCREditor-RAN4#104-bis" w:date="2022-10-21T13:29:00Z"/>
        </w:rPr>
      </w:pPr>
      <w:ins w:id="2070" w:author="BigCREditor-RAN4#104-bis" w:date="2022-10-21T13:29:00Z">
        <w:r w:rsidRPr="00020619">
          <w:t>Table A.16.5.1.6.1-2: General test parameters for FR1 out-of-sync testing in DRX mode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7D5939" w:rsidRPr="00020619" w:rsidTr="007D5939">
        <w:trPr>
          <w:trHeight w:val="187"/>
          <w:jc w:val="center"/>
          <w:ins w:id="2071" w:author="BigCREditor-RAN4#104-bis" w:date="2022-10-21T13:29:00Z"/>
        </w:trPr>
        <w:tc>
          <w:tcPr>
            <w:tcW w:w="2337" w:type="pct"/>
            <w:gridSpan w:val="3"/>
            <w:tcBorders>
              <w:bottom w:val="nil"/>
            </w:tcBorders>
            <w:shd w:val="clear" w:color="auto" w:fill="auto"/>
          </w:tcPr>
          <w:p w:rsidR="007D5939" w:rsidRPr="00020619" w:rsidRDefault="007D5939" w:rsidP="007D5939">
            <w:pPr>
              <w:pStyle w:val="TAH"/>
              <w:rPr>
                <w:ins w:id="2072" w:author="BigCREditor-RAN4#104-bis" w:date="2022-10-21T13:29:00Z"/>
                <w:noProof/>
              </w:rPr>
            </w:pPr>
            <w:ins w:id="2073" w:author="BigCREditor-RAN4#104-bis" w:date="2022-10-21T13:29:00Z">
              <w:r w:rsidRPr="00020619">
                <w:rPr>
                  <w:noProof/>
                </w:rPr>
                <w:t>Parameter</w:t>
              </w:r>
            </w:ins>
          </w:p>
        </w:tc>
        <w:tc>
          <w:tcPr>
            <w:tcW w:w="555" w:type="pct"/>
            <w:tcBorders>
              <w:bottom w:val="nil"/>
            </w:tcBorders>
            <w:shd w:val="clear" w:color="auto" w:fill="auto"/>
          </w:tcPr>
          <w:p w:rsidR="007D5939" w:rsidRPr="00020619" w:rsidRDefault="007D5939" w:rsidP="007D5939">
            <w:pPr>
              <w:pStyle w:val="TAH"/>
              <w:rPr>
                <w:ins w:id="2074" w:author="BigCREditor-RAN4#104-bis" w:date="2022-10-21T13:29:00Z"/>
                <w:noProof/>
              </w:rPr>
            </w:pPr>
            <w:ins w:id="2075" w:author="BigCREditor-RAN4#104-bis" w:date="2022-10-21T13:29:00Z">
              <w:r w:rsidRPr="00020619">
                <w:rPr>
                  <w:noProof/>
                </w:rPr>
                <w:t>Unit</w:t>
              </w:r>
            </w:ins>
          </w:p>
        </w:tc>
        <w:tc>
          <w:tcPr>
            <w:tcW w:w="2108" w:type="pct"/>
            <w:shd w:val="clear" w:color="auto" w:fill="auto"/>
          </w:tcPr>
          <w:p w:rsidR="007D5939" w:rsidRPr="00020619" w:rsidRDefault="007D5939" w:rsidP="007D5939">
            <w:pPr>
              <w:pStyle w:val="TAH"/>
              <w:rPr>
                <w:ins w:id="2076" w:author="BigCREditor-RAN4#104-bis" w:date="2022-10-21T13:29:00Z"/>
                <w:noProof/>
              </w:rPr>
            </w:pPr>
            <w:ins w:id="2077" w:author="BigCREditor-RAN4#104-bis" w:date="2022-10-21T13:29:00Z">
              <w:r w:rsidRPr="00020619">
                <w:rPr>
                  <w:noProof/>
                </w:rPr>
                <w:t>Value</w:t>
              </w:r>
            </w:ins>
          </w:p>
        </w:tc>
      </w:tr>
      <w:tr w:rsidR="007D5939" w:rsidRPr="00020619" w:rsidTr="007D5939">
        <w:trPr>
          <w:trHeight w:val="187"/>
          <w:jc w:val="center"/>
          <w:ins w:id="2078" w:author="BigCREditor-RAN4#104-bis" w:date="2022-10-21T13:29:00Z"/>
        </w:trPr>
        <w:tc>
          <w:tcPr>
            <w:tcW w:w="2337" w:type="pct"/>
            <w:gridSpan w:val="3"/>
            <w:tcBorders>
              <w:top w:val="nil"/>
            </w:tcBorders>
            <w:shd w:val="clear" w:color="auto" w:fill="auto"/>
          </w:tcPr>
          <w:p w:rsidR="007D5939" w:rsidRPr="00020619" w:rsidRDefault="007D5939" w:rsidP="007D5939">
            <w:pPr>
              <w:pStyle w:val="TAH"/>
              <w:rPr>
                <w:ins w:id="2079" w:author="BigCREditor-RAN4#104-bis" w:date="2022-10-21T13:29:00Z"/>
                <w:noProof/>
              </w:rPr>
            </w:pPr>
          </w:p>
        </w:tc>
        <w:tc>
          <w:tcPr>
            <w:tcW w:w="555" w:type="pct"/>
            <w:tcBorders>
              <w:top w:val="nil"/>
            </w:tcBorders>
            <w:shd w:val="clear" w:color="auto" w:fill="auto"/>
          </w:tcPr>
          <w:p w:rsidR="007D5939" w:rsidRPr="00020619" w:rsidRDefault="007D5939" w:rsidP="007D5939">
            <w:pPr>
              <w:pStyle w:val="TAH"/>
              <w:rPr>
                <w:ins w:id="2080" w:author="BigCREditor-RAN4#104-bis" w:date="2022-10-21T13:29:00Z"/>
                <w:noProof/>
              </w:rPr>
            </w:pPr>
          </w:p>
        </w:tc>
        <w:tc>
          <w:tcPr>
            <w:tcW w:w="2108" w:type="pct"/>
            <w:shd w:val="clear" w:color="auto" w:fill="auto"/>
          </w:tcPr>
          <w:p w:rsidR="007D5939" w:rsidRPr="00020619" w:rsidRDefault="007D5939" w:rsidP="007D5939">
            <w:pPr>
              <w:pStyle w:val="TAH"/>
              <w:rPr>
                <w:ins w:id="2081" w:author="BigCREditor-RAN4#104-bis" w:date="2022-10-21T13:29:00Z"/>
                <w:noProof/>
              </w:rPr>
            </w:pPr>
            <w:ins w:id="2082" w:author="BigCREditor-RAN4#104-bis" w:date="2022-10-21T13:29:00Z">
              <w:r w:rsidRPr="00020619">
                <w:rPr>
                  <w:noProof/>
                </w:rPr>
                <w:t>Test 1</w:t>
              </w:r>
            </w:ins>
          </w:p>
        </w:tc>
      </w:tr>
      <w:tr w:rsidR="007D5939" w:rsidRPr="00020619" w:rsidTr="007D5939">
        <w:trPr>
          <w:trHeight w:val="164"/>
          <w:jc w:val="center"/>
          <w:ins w:id="2083" w:author="BigCREditor-RAN4#104-bis" w:date="2022-10-21T13:29:00Z"/>
        </w:trPr>
        <w:tc>
          <w:tcPr>
            <w:tcW w:w="2337" w:type="pct"/>
            <w:gridSpan w:val="3"/>
            <w:shd w:val="clear" w:color="auto" w:fill="auto"/>
          </w:tcPr>
          <w:p w:rsidR="007D5939" w:rsidRPr="00020619" w:rsidRDefault="007D5939" w:rsidP="007D5939">
            <w:pPr>
              <w:pStyle w:val="TAL"/>
              <w:rPr>
                <w:ins w:id="2084" w:author="BigCREditor-RAN4#104-bis" w:date="2022-10-21T13:29:00Z"/>
                <w:noProof/>
              </w:rPr>
            </w:pPr>
            <w:ins w:id="2085" w:author="BigCREditor-RAN4#104-bis" w:date="2022-10-21T13:29:00Z">
              <w:r w:rsidRPr="00020619">
                <w:rPr>
                  <w:noProof/>
                </w:rPr>
                <w:t>Active PCell</w:t>
              </w:r>
            </w:ins>
          </w:p>
        </w:tc>
        <w:tc>
          <w:tcPr>
            <w:tcW w:w="555" w:type="pct"/>
            <w:shd w:val="clear" w:color="auto" w:fill="auto"/>
          </w:tcPr>
          <w:p w:rsidR="007D5939" w:rsidRPr="00020619" w:rsidRDefault="007D5939" w:rsidP="007D5939">
            <w:pPr>
              <w:pStyle w:val="TAC"/>
              <w:rPr>
                <w:ins w:id="2086" w:author="BigCREditor-RAN4#104-bis" w:date="2022-10-21T13:29:00Z"/>
                <w:noProof/>
              </w:rPr>
            </w:pPr>
          </w:p>
        </w:tc>
        <w:tc>
          <w:tcPr>
            <w:tcW w:w="2108" w:type="pct"/>
            <w:shd w:val="clear" w:color="auto" w:fill="auto"/>
          </w:tcPr>
          <w:p w:rsidR="007D5939" w:rsidRPr="00020619" w:rsidRDefault="007D5939" w:rsidP="007D5939">
            <w:pPr>
              <w:pStyle w:val="TAC"/>
              <w:rPr>
                <w:ins w:id="2087" w:author="BigCREditor-RAN4#104-bis" w:date="2022-10-21T13:29:00Z"/>
                <w:noProof/>
              </w:rPr>
            </w:pPr>
            <w:ins w:id="2088" w:author="BigCREditor-RAN4#104-bis" w:date="2022-10-21T13:29:00Z">
              <w:r w:rsidRPr="00020619">
                <w:rPr>
                  <w:noProof/>
                </w:rPr>
                <w:t>Cell 1</w:t>
              </w:r>
            </w:ins>
          </w:p>
        </w:tc>
      </w:tr>
      <w:tr w:rsidR="007D5939" w:rsidRPr="00020619" w:rsidTr="007D5939">
        <w:trPr>
          <w:trHeight w:val="62"/>
          <w:jc w:val="center"/>
          <w:ins w:id="2089" w:author="BigCREditor-RAN4#104-bis" w:date="2022-10-21T13:29:00Z"/>
        </w:trPr>
        <w:tc>
          <w:tcPr>
            <w:tcW w:w="2337" w:type="pct"/>
            <w:gridSpan w:val="3"/>
            <w:shd w:val="clear" w:color="auto" w:fill="auto"/>
          </w:tcPr>
          <w:p w:rsidR="007D5939" w:rsidRPr="00020619" w:rsidRDefault="007D5939" w:rsidP="007D5939">
            <w:pPr>
              <w:pStyle w:val="TAL"/>
              <w:rPr>
                <w:ins w:id="2090" w:author="BigCREditor-RAN4#104-bis" w:date="2022-10-21T13:29:00Z"/>
                <w:noProof/>
              </w:rPr>
            </w:pPr>
            <w:ins w:id="2091" w:author="BigCREditor-RAN4#104-bis" w:date="2022-10-21T13:29:00Z">
              <w:r w:rsidRPr="00020619">
                <w:rPr>
                  <w:noProof/>
                </w:rPr>
                <w:t>RF Channel Number</w:t>
              </w:r>
            </w:ins>
          </w:p>
        </w:tc>
        <w:tc>
          <w:tcPr>
            <w:tcW w:w="555" w:type="pct"/>
            <w:shd w:val="clear" w:color="auto" w:fill="auto"/>
          </w:tcPr>
          <w:p w:rsidR="007D5939" w:rsidRPr="00020619" w:rsidRDefault="007D5939" w:rsidP="007D5939">
            <w:pPr>
              <w:pStyle w:val="TAC"/>
              <w:rPr>
                <w:ins w:id="2092" w:author="BigCREditor-RAN4#104-bis" w:date="2022-10-21T13:29:00Z"/>
                <w:noProof/>
              </w:rPr>
            </w:pPr>
          </w:p>
        </w:tc>
        <w:tc>
          <w:tcPr>
            <w:tcW w:w="2108" w:type="pct"/>
            <w:shd w:val="clear" w:color="auto" w:fill="auto"/>
          </w:tcPr>
          <w:p w:rsidR="007D5939" w:rsidRPr="00020619" w:rsidRDefault="007D5939" w:rsidP="007D5939">
            <w:pPr>
              <w:pStyle w:val="TAC"/>
              <w:rPr>
                <w:ins w:id="2093" w:author="BigCREditor-RAN4#104-bis" w:date="2022-10-21T13:29:00Z"/>
                <w:noProof/>
              </w:rPr>
            </w:pPr>
            <w:ins w:id="2094" w:author="BigCREditor-RAN4#104-bis" w:date="2022-10-21T13:29:00Z">
              <w:r w:rsidRPr="00020619">
                <w:rPr>
                  <w:noProof/>
                </w:rPr>
                <w:t>1</w:t>
              </w:r>
            </w:ins>
          </w:p>
        </w:tc>
      </w:tr>
      <w:tr w:rsidR="007D5939" w:rsidRPr="00020619" w:rsidTr="007D5939">
        <w:trPr>
          <w:trHeight w:val="93"/>
          <w:jc w:val="center"/>
          <w:ins w:id="2095"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096" w:author="BigCREditor-RAN4#104-bis" w:date="2022-10-21T13:29:00Z"/>
                <w:noProof/>
              </w:rPr>
            </w:pPr>
            <w:ins w:id="2097" w:author="BigCREditor-RAN4#104-bis" w:date="2022-10-21T13:29:00Z">
              <w:r w:rsidRPr="00020619">
                <w:rPr>
                  <w:noProof/>
                </w:rPr>
                <w:t>Duplex mode</w:t>
              </w:r>
            </w:ins>
          </w:p>
        </w:tc>
        <w:tc>
          <w:tcPr>
            <w:tcW w:w="1168" w:type="pct"/>
            <w:shd w:val="clear" w:color="auto" w:fill="auto"/>
          </w:tcPr>
          <w:p w:rsidR="007D5939" w:rsidRPr="00020619" w:rsidRDefault="007D5939" w:rsidP="007D5939">
            <w:pPr>
              <w:pStyle w:val="TAL"/>
              <w:rPr>
                <w:ins w:id="2098" w:author="BigCREditor-RAN4#104-bis" w:date="2022-10-21T13:29:00Z"/>
                <w:noProof/>
              </w:rPr>
            </w:pPr>
            <w:ins w:id="2099" w:author="BigCREditor-RAN4#104-bis" w:date="2022-10-21T13:29:00Z">
              <w:r w:rsidRPr="00020619">
                <w:rPr>
                  <w:noProof/>
                </w:rPr>
                <w:t>Config 1</w:t>
              </w:r>
            </w:ins>
          </w:p>
        </w:tc>
        <w:tc>
          <w:tcPr>
            <w:tcW w:w="555" w:type="pct"/>
            <w:shd w:val="clear" w:color="auto" w:fill="auto"/>
          </w:tcPr>
          <w:p w:rsidR="007D5939" w:rsidRPr="00020619" w:rsidRDefault="007D5939" w:rsidP="007D5939">
            <w:pPr>
              <w:pStyle w:val="TAC"/>
              <w:rPr>
                <w:ins w:id="2100" w:author="BigCREditor-RAN4#104-bis" w:date="2022-10-21T13:29:00Z"/>
                <w:noProof/>
              </w:rPr>
            </w:pPr>
          </w:p>
        </w:tc>
        <w:tc>
          <w:tcPr>
            <w:tcW w:w="2108" w:type="pct"/>
            <w:shd w:val="clear" w:color="auto" w:fill="auto"/>
          </w:tcPr>
          <w:p w:rsidR="007D5939" w:rsidRPr="00020619" w:rsidRDefault="007D5939" w:rsidP="007D5939">
            <w:pPr>
              <w:pStyle w:val="TAC"/>
              <w:rPr>
                <w:ins w:id="2101" w:author="BigCREditor-RAN4#104-bis" w:date="2022-10-21T13:29:00Z"/>
                <w:noProof/>
              </w:rPr>
            </w:pPr>
            <w:ins w:id="2102" w:author="BigCREditor-RAN4#104-bis" w:date="2022-10-21T13:29:00Z">
              <w:r w:rsidRPr="00020619">
                <w:rPr>
                  <w:noProof/>
                </w:rPr>
                <w:t>FDD</w:t>
              </w:r>
            </w:ins>
          </w:p>
        </w:tc>
      </w:tr>
      <w:tr w:rsidR="007D5939" w:rsidRPr="00020619" w:rsidTr="007D5939">
        <w:trPr>
          <w:trHeight w:val="92"/>
          <w:jc w:val="center"/>
          <w:ins w:id="2103" w:author="BigCREditor-RAN4#104-bis" w:date="2022-10-21T13:29:00Z"/>
        </w:trPr>
        <w:tc>
          <w:tcPr>
            <w:tcW w:w="1169" w:type="pct"/>
            <w:gridSpan w:val="2"/>
            <w:vMerge w:val="restart"/>
            <w:tcBorders>
              <w:top w:val="nil"/>
            </w:tcBorders>
            <w:shd w:val="clear" w:color="auto" w:fill="auto"/>
          </w:tcPr>
          <w:p w:rsidR="007D5939" w:rsidRPr="00020619" w:rsidRDefault="007D5939" w:rsidP="007D5939">
            <w:pPr>
              <w:pStyle w:val="TAL"/>
              <w:rPr>
                <w:ins w:id="2104" w:author="BigCREditor-RAN4#104-bis" w:date="2022-10-21T13:29:00Z"/>
                <w:noProof/>
              </w:rPr>
            </w:pPr>
          </w:p>
        </w:tc>
        <w:tc>
          <w:tcPr>
            <w:tcW w:w="1168" w:type="pct"/>
            <w:shd w:val="clear" w:color="auto" w:fill="auto"/>
          </w:tcPr>
          <w:p w:rsidR="007D5939" w:rsidRPr="00020619" w:rsidRDefault="007D5939" w:rsidP="007D5939">
            <w:pPr>
              <w:pStyle w:val="TAL"/>
              <w:rPr>
                <w:ins w:id="2105" w:author="BigCREditor-RAN4#104-bis" w:date="2022-10-21T13:29:00Z"/>
                <w:noProof/>
              </w:rPr>
            </w:pPr>
            <w:ins w:id="2106" w:author="BigCREditor-RAN4#104-bis" w:date="2022-10-21T13:29:00Z">
              <w:r w:rsidRPr="00020619">
                <w:rPr>
                  <w:noProof/>
                </w:rPr>
                <w:t>Config 2, 3</w:t>
              </w:r>
            </w:ins>
          </w:p>
        </w:tc>
        <w:tc>
          <w:tcPr>
            <w:tcW w:w="555" w:type="pct"/>
            <w:tcBorders>
              <w:bottom w:val="single" w:sz="4" w:space="0" w:color="auto"/>
            </w:tcBorders>
            <w:shd w:val="clear" w:color="auto" w:fill="auto"/>
          </w:tcPr>
          <w:p w:rsidR="007D5939" w:rsidRPr="00020619" w:rsidRDefault="007D5939" w:rsidP="007D5939">
            <w:pPr>
              <w:pStyle w:val="TAC"/>
              <w:rPr>
                <w:ins w:id="2107" w:author="BigCREditor-RAN4#104-bis" w:date="2022-10-21T13:29:00Z"/>
                <w:noProof/>
              </w:rPr>
            </w:pPr>
          </w:p>
        </w:tc>
        <w:tc>
          <w:tcPr>
            <w:tcW w:w="2108" w:type="pct"/>
            <w:shd w:val="clear" w:color="auto" w:fill="auto"/>
          </w:tcPr>
          <w:p w:rsidR="007D5939" w:rsidRPr="00020619" w:rsidRDefault="007D5939" w:rsidP="007D5939">
            <w:pPr>
              <w:pStyle w:val="TAC"/>
              <w:rPr>
                <w:ins w:id="2108" w:author="BigCREditor-RAN4#104-bis" w:date="2022-10-21T13:29:00Z"/>
                <w:noProof/>
              </w:rPr>
            </w:pPr>
            <w:ins w:id="2109" w:author="BigCREditor-RAN4#104-bis" w:date="2022-10-21T13:29:00Z">
              <w:r w:rsidRPr="00020619">
                <w:rPr>
                  <w:noProof/>
                </w:rPr>
                <w:t>TDD</w:t>
              </w:r>
            </w:ins>
          </w:p>
        </w:tc>
      </w:tr>
      <w:tr w:rsidR="007D5939" w:rsidRPr="00020619" w:rsidTr="007D5939">
        <w:trPr>
          <w:trHeight w:val="92"/>
          <w:jc w:val="center"/>
          <w:ins w:id="2110" w:author="BigCREditor-RAN4#104-bis" w:date="2022-10-21T13:29:00Z"/>
        </w:trPr>
        <w:tc>
          <w:tcPr>
            <w:tcW w:w="1169" w:type="pct"/>
            <w:gridSpan w:val="2"/>
            <w:vMerge/>
            <w:tcBorders>
              <w:bottom w:val="single" w:sz="4" w:space="0" w:color="auto"/>
            </w:tcBorders>
            <w:shd w:val="clear" w:color="auto" w:fill="auto"/>
          </w:tcPr>
          <w:p w:rsidR="007D5939" w:rsidRPr="00020619" w:rsidRDefault="007D5939" w:rsidP="007D5939">
            <w:pPr>
              <w:pStyle w:val="TAL"/>
              <w:rPr>
                <w:ins w:id="2111" w:author="BigCREditor-RAN4#104-bis" w:date="2022-10-21T13:29:00Z"/>
                <w:noProof/>
              </w:rPr>
            </w:pPr>
          </w:p>
        </w:tc>
        <w:tc>
          <w:tcPr>
            <w:tcW w:w="1168" w:type="pct"/>
            <w:shd w:val="clear" w:color="auto" w:fill="auto"/>
          </w:tcPr>
          <w:p w:rsidR="007D5939" w:rsidRPr="00020619" w:rsidRDefault="007D5939" w:rsidP="007D5939">
            <w:pPr>
              <w:pStyle w:val="TAL"/>
              <w:rPr>
                <w:ins w:id="2112" w:author="BigCREditor-RAN4#104-bis" w:date="2022-10-21T13:29:00Z"/>
                <w:noProof/>
              </w:rPr>
            </w:pPr>
            <w:ins w:id="2113" w:author="BigCREditor-RAN4#104-bis" w:date="2022-10-21T13:29:00Z">
              <w:r w:rsidRPr="00020619">
                <w:rPr>
                  <w:noProof/>
                </w:rPr>
                <w:t>Config 4</w:t>
              </w:r>
            </w:ins>
          </w:p>
        </w:tc>
        <w:tc>
          <w:tcPr>
            <w:tcW w:w="555" w:type="pct"/>
            <w:tcBorders>
              <w:bottom w:val="single" w:sz="4" w:space="0" w:color="auto"/>
            </w:tcBorders>
            <w:shd w:val="clear" w:color="auto" w:fill="auto"/>
          </w:tcPr>
          <w:p w:rsidR="007D5939" w:rsidRPr="00020619" w:rsidRDefault="007D5939" w:rsidP="007D5939">
            <w:pPr>
              <w:pStyle w:val="TAC"/>
              <w:rPr>
                <w:ins w:id="2114" w:author="BigCREditor-RAN4#104-bis" w:date="2022-10-21T13:29:00Z"/>
                <w:noProof/>
              </w:rPr>
            </w:pPr>
          </w:p>
        </w:tc>
        <w:tc>
          <w:tcPr>
            <w:tcW w:w="2108" w:type="pct"/>
            <w:shd w:val="clear" w:color="auto" w:fill="auto"/>
          </w:tcPr>
          <w:p w:rsidR="007D5939" w:rsidRPr="00020619" w:rsidRDefault="007D5939" w:rsidP="007D5939">
            <w:pPr>
              <w:pStyle w:val="TAC"/>
              <w:rPr>
                <w:ins w:id="2115" w:author="BigCREditor-RAN4#104-bis" w:date="2022-10-21T13:29:00Z"/>
                <w:noProof/>
              </w:rPr>
            </w:pPr>
            <w:ins w:id="2116" w:author="BigCREditor-RAN4#104-bis" w:date="2022-10-21T13:29:00Z">
              <w:r w:rsidRPr="00020619">
                <w:rPr>
                  <w:noProof/>
                </w:rPr>
                <w:t>HD-FDD</w:t>
              </w:r>
            </w:ins>
          </w:p>
        </w:tc>
      </w:tr>
      <w:tr w:rsidR="007D5939" w:rsidRPr="00020619" w:rsidTr="007D5939">
        <w:trPr>
          <w:trHeight w:val="92"/>
          <w:jc w:val="center"/>
          <w:ins w:id="2117"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118" w:author="BigCREditor-RAN4#104-bis" w:date="2022-10-21T13:29:00Z"/>
                <w:noProof/>
              </w:rPr>
            </w:pPr>
            <w:ins w:id="2119" w:author="BigCREditor-RAN4#104-bis" w:date="2022-10-21T13:29:00Z">
              <w:r w:rsidRPr="00020619">
                <w:rPr>
                  <w:rFonts w:cs="Arial"/>
                  <w:szCs w:val="16"/>
                </w:rPr>
                <w:t>BW</w:t>
              </w:r>
              <w:r w:rsidRPr="00020619">
                <w:rPr>
                  <w:rFonts w:cs="Arial"/>
                  <w:szCs w:val="16"/>
                  <w:vertAlign w:val="subscript"/>
                </w:rPr>
                <w:t>channel</w:t>
              </w:r>
            </w:ins>
          </w:p>
        </w:tc>
        <w:tc>
          <w:tcPr>
            <w:tcW w:w="1168" w:type="pct"/>
            <w:shd w:val="clear" w:color="auto" w:fill="auto"/>
          </w:tcPr>
          <w:p w:rsidR="007D5939" w:rsidRPr="00020619" w:rsidRDefault="007D5939" w:rsidP="007D5939">
            <w:pPr>
              <w:pStyle w:val="TAL"/>
              <w:rPr>
                <w:ins w:id="2120" w:author="BigCREditor-RAN4#104-bis" w:date="2022-10-21T13:29:00Z"/>
                <w:noProof/>
              </w:rPr>
            </w:pPr>
            <w:ins w:id="2121" w:author="BigCREditor-RAN4#104-bis" w:date="2022-10-21T13:29:00Z">
              <w:r w:rsidRPr="00020619">
                <w:rPr>
                  <w:noProof/>
                </w:rPr>
                <w:t>Config 1</w:t>
              </w:r>
            </w:ins>
          </w:p>
        </w:tc>
        <w:tc>
          <w:tcPr>
            <w:tcW w:w="555" w:type="pct"/>
            <w:tcBorders>
              <w:bottom w:val="nil"/>
            </w:tcBorders>
            <w:shd w:val="clear" w:color="auto" w:fill="auto"/>
          </w:tcPr>
          <w:p w:rsidR="007D5939" w:rsidRPr="00020619" w:rsidRDefault="007D5939" w:rsidP="007D5939">
            <w:pPr>
              <w:pStyle w:val="TAC"/>
              <w:rPr>
                <w:ins w:id="2122" w:author="BigCREditor-RAN4#104-bis" w:date="2022-10-21T13:29:00Z"/>
                <w:noProof/>
              </w:rPr>
            </w:pPr>
            <w:ins w:id="2123" w:author="BigCREditor-RAN4#104-bis" w:date="2022-10-21T13:29:00Z">
              <w:r w:rsidRPr="00020619">
                <w:rPr>
                  <w:rFonts w:cs="Arial"/>
                  <w:lang w:eastAsia="zh-CN"/>
                </w:rPr>
                <w:t>MHz</w:t>
              </w:r>
            </w:ins>
          </w:p>
        </w:tc>
        <w:tc>
          <w:tcPr>
            <w:tcW w:w="2108" w:type="pct"/>
            <w:shd w:val="clear" w:color="auto" w:fill="auto"/>
          </w:tcPr>
          <w:p w:rsidR="007D5939" w:rsidRPr="00020619" w:rsidRDefault="007D5939" w:rsidP="007D5939">
            <w:pPr>
              <w:pStyle w:val="TAC"/>
              <w:rPr>
                <w:ins w:id="2124" w:author="BigCREditor-RAN4#104-bis" w:date="2022-10-21T13:29:00Z"/>
                <w:noProof/>
              </w:rPr>
            </w:pPr>
            <w:ins w:id="2125" w:author="BigCREditor-RAN4#104-bis" w:date="2022-10-21T13:29:00Z">
              <w:r w:rsidRPr="00020619">
                <w:rPr>
                  <w:rFonts w:cs="Arial"/>
                  <w:szCs w:val="16"/>
                </w:rPr>
                <w:t>10: N</w:t>
              </w:r>
              <w:r w:rsidRPr="00020619">
                <w:rPr>
                  <w:rFonts w:cs="Arial"/>
                  <w:szCs w:val="16"/>
                  <w:vertAlign w:val="subscript"/>
                </w:rPr>
                <w:t>RB,c</w:t>
              </w:r>
              <w:r w:rsidRPr="00020619">
                <w:rPr>
                  <w:rFonts w:cs="Arial"/>
                  <w:szCs w:val="16"/>
                </w:rPr>
                <w:t xml:space="preserve"> = 52</w:t>
              </w:r>
            </w:ins>
          </w:p>
        </w:tc>
      </w:tr>
      <w:tr w:rsidR="007D5939" w:rsidRPr="00020619" w:rsidTr="007D5939">
        <w:trPr>
          <w:trHeight w:val="92"/>
          <w:jc w:val="center"/>
          <w:ins w:id="2126"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2127" w:author="BigCREditor-RAN4#104-bis" w:date="2022-10-21T13:29:00Z"/>
                <w:noProof/>
              </w:rPr>
            </w:pPr>
          </w:p>
        </w:tc>
        <w:tc>
          <w:tcPr>
            <w:tcW w:w="1168" w:type="pct"/>
            <w:shd w:val="clear" w:color="auto" w:fill="auto"/>
          </w:tcPr>
          <w:p w:rsidR="007D5939" w:rsidRPr="00020619" w:rsidRDefault="007D5939" w:rsidP="007D5939">
            <w:pPr>
              <w:pStyle w:val="TAL"/>
              <w:rPr>
                <w:ins w:id="2128" w:author="BigCREditor-RAN4#104-bis" w:date="2022-10-21T13:29:00Z"/>
                <w:noProof/>
              </w:rPr>
            </w:pPr>
            <w:ins w:id="2129" w:author="BigCREditor-RAN4#104-bis" w:date="2022-10-21T13:29:00Z">
              <w:r w:rsidRPr="00020619">
                <w:rPr>
                  <w:noProof/>
                </w:rPr>
                <w:t>Config 2</w:t>
              </w:r>
            </w:ins>
          </w:p>
        </w:tc>
        <w:tc>
          <w:tcPr>
            <w:tcW w:w="555" w:type="pct"/>
            <w:tcBorders>
              <w:top w:val="nil"/>
              <w:bottom w:val="nil"/>
            </w:tcBorders>
            <w:shd w:val="clear" w:color="auto" w:fill="auto"/>
          </w:tcPr>
          <w:p w:rsidR="007D5939" w:rsidRPr="00020619" w:rsidRDefault="007D5939" w:rsidP="007D5939">
            <w:pPr>
              <w:pStyle w:val="TAC"/>
              <w:rPr>
                <w:ins w:id="2130" w:author="BigCREditor-RAN4#104-bis" w:date="2022-10-21T13:29:00Z"/>
                <w:noProof/>
              </w:rPr>
            </w:pPr>
          </w:p>
        </w:tc>
        <w:tc>
          <w:tcPr>
            <w:tcW w:w="2108" w:type="pct"/>
            <w:shd w:val="clear" w:color="auto" w:fill="auto"/>
          </w:tcPr>
          <w:p w:rsidR="007D5939" w:rsidRPr="00020619" w:rsidRDefault="007D5939" w:rsidP="007D5939">
            <w:pPr>
              <w:pStyle w:val="TAC"/>
              <w:rPr>
                <w:ins w:id="2131" w:author="BigCREditor-RAN4#104-bis" w:date="2022-10-21T13:29:00Z"/>
                <w:noProof/>
              </w:rPr>
            </w:pPr>
            <w:ins w:id="2132" w:author="BigCREditor-RAN4#104-bis" w:date="2022-10-21T13:29:00Z">
              <w:r w:rsidRPr="00020619">
                <w:rPr>
                  <w:rFonts w:cs="Arial"/>
                  <w:szCs w:val="16"/>
                </w:rPr>
                <w:t>10: N</w:t>
              </w:r>
              <w:r w:rsidRPr="00020619">
                <w:rPr>
                  <w:rFonts w:cs="Arial"/>
                  <w:szCs w:val="16"/>
                  <w:vertAlign w:val="subscript"/>
                </w:rPr>
                <w:t>RB,c</w:t>
              </w:r>
              <w:r w:rsidRPr="00020619">
                <w:rPr>
                  <w:rFonts w:cs="Arial"/>
                  <w:szCs w:val="16"/>
                </w:rPr>
                <w:t xml:space="preserve"> = 52</w:t>
              </w:r>
            </w:ins>
          </w:p>
        </w:tc>
      </w:tr>
      <w:tr w:rsidR="007D5939" w:rsidRPr="00020619" w:rsidTr="007D5939">
        <w:trPr>
          <w:trHeight w:val="92"/>
          <w:jc w:val="center"/>
          <w:ins w:id="2133" w:author="BigCREditor-RAN4#104-bis" w:date="2022-10-21T13:29:00Z"/>
        </w:trPr>
        <w:tc>
          <w:tcPr>
            <w:tcW w:w="1169" w:type="pct"/>
            <w:gridSpan w:val="2"/>
            <w:vMerge w:val="restart"/>
            <w:tcBorders>
              <w:top w:val="nil"/>
            </w:tcBorders>
            <w:shd w:val="clear" w:color="auto" w:fill="auto"/>
          </w:tcPr>
          <w:p w:rsidR="007D5939" w:rsidRPr="00020619" w:rsidRDefault="007D5939" w:rsidP="007D5939">
            <w:pPr>
              <w:pStyle w:val="TAL"/>
              <w:rPr>
                <w:ins w:id="2134" w:author="BigCREditor-RAN4#104-bis" w:date="2022-10-21T13:29:00Z"/>
                <w:noProof/>
              </w:rPr>
            </w:pPr>
          </w:p>
        </w:tc>
        <w:tc>
          <w:tcPr>
            <w:tcW w:w="1168" w:type="pct"/>
            <w:shd w:val="clear" w:color="auto" w:fill="auto"/>
          </w:tcPr>
          <w:p w:rsidR="007D5939" w:rsidRPr="00020619" w:rsidRDefault="007D5939" w:rsidP="007D5939">
            <w:pPr>
              <w:pStyle w:val="TAL"/>
              <w:rPr>
                <w:ins w:id="2135" w:author="BigCREditor-RAN4#104-bis" w:date="2022-10-21T13:29:00Z"/>
                <w:noProof/>
              </w:rPr>
            </w:pPr>
            <w:ins w:id="2136" w:author="BigCREditor-RAN4#104-bis" w:date="2022-10-21T13:29:00Z">
              <w:r w:rsidRPr="00020619">
                <w:rPr>
                  <w:noProof/>
                </w:rPr>
                <w:t>Config 3</w:t>
              </w:r>
            </w:ins>
          </w:p>
        </w:tc>
        <w:tc>
          <w:tcPr>
            <w:tcW w:w="555" w:type="pct"/>
            <w:vMerge w:val="restart"/>
            <w:tcBorders>
              <w:top w:val="nil"/>
            </w:tcBorders>
            <w:shd w:val="clear" w:color="auto" w:fill="auto"/>
          </w:tcPr>
          <w:p w:rsidR="007D5939" w:rsidRPr="00020619" w:rsidRDefault="007D5939" w:rsidP="007D5939">
            <w:pPr>
              <w:pStyle w:val="TAC"/>
              <w:rPr>
                <w:ins w:id="2137" w:author="BigCREditor-RAN4#104-bis" w:date="2022-10-21T13:29:00Z"/>
                <w:noProof/>
              </w:rPr>
            </w:pPr>
          </w:p>
        </w:tc>
        <w:tc>
          <w:tcPr>
            <w:tcW w:w="2108" w:type="pct"/>
            <w:shd w:val="clear" w:color="auto" w:fill="auto"/>
          </w:tcPr>
          <w:p w:rsidR="007D5939" w:rsidRPr="00020619" w:rsidRDefault="007D5939" w:rsidP="007D5939">
            <w:pPr>
              <w:pStyle w:val="TAC"/>
              <w:rPr>
                <w:ins w:id="2138" w:author="BigCREditor-RAN4#104-bis" w:date="2022-10-21T13:29:00Z"/>
                <w:noProof/>
              </w:rPr>
            </w:pPr>
            <w:ins w:id="2139" w:author="BigCREditor-RAN4#104-bis" w:date="2022-10-21T13:29:00Z">
              <w:r w:rsidRPr="00020619">
                <w:rPr>
                  <w:rFonts w:cs="Arial"/>
                  <w:szCs w:val="16"/>
                </w:rPr>
                <w:t>20: N</w:t>
              </w:r>
              <w:r w:rsidRPr="00020619">
                <w:rPr>
                  <w:rFonts w:cs="Arial"/>
                  <w:szCs w:val="16"/>
                  <w:vertAlign w:val="subscript"/>
                </w:rPr>
                <w:t>RB,c</w:t>
              </w:r>
              <w:r w:rsidRPr="00020619">
                <w:rPr>
                  <w:rFonts w:cs="Arial"/>
                  <w:szCs w:val="16"/>
                </w:rPr>
                <w:t xml:space="preserve"> = 52</w:t>
              </w:r>
            </w:ins>
          </w:p>
        </w:tc>
      </w:tr>
      <w:tr w:rsidR="007D5939" w:rsidRPr="00020619" w:rsidTr="007D5939">
        <w:trPr>
          <w:trHeight w:val="92"/>
          <w:jc w:val="center"/>
          <w:ins w:id="2140" w:author="BigCREditor-RAN4#104-bis" w:date="2022-10-21T13:29:00Z"/>
        </w:trPr>
        <w:tc>
          <w:tcPr>
            <w:tcW w:w="1169" w:type="pct"/>
            <w:gridSpan w:val="2"/>
            <w:vMerge/>
            <w:shd w:val="clear" w:color="auto" w:fill="auto"/>
          </w:tcPr>
          <w:p w:rsidR="007D5939" w:rsidRPr="00020619" w:rsidRDefault="007D5939" w:rsidP="007D5939">
            <w:pPr>
              <w:pStyle w:val="TAL"/>
              <w:rPr>
                <w:ins w:id="2141" w:author="BigCREditor-RAN4#104-bis" w:date="2022-10-21T13:29:00Z"/>
                <w:noProof/>
              </w:rPr>
            </w:pPr>
          </w:p>
        </w:tc>
        <w:tc>
          <w:tcPr>
            <w:tcW w:w="1168" w:type="pct"/>
            <w:shd w:val="clear" w:color="auto" w:fill="auto"/>
          </w:tcPr>
          <w:p w:rsidR="007D5939" w:rsidRPr="00020619" w:rsidRDefault="007D5939" w:rsidP="007D5939">
            <w:pPr>
              <w:pStyle w:val="TAL"/>
              <w:rPr>
                <w:ins w:id="2142" w:author="BigCREditor-RAN4#104-bis" w:date="2022-10-21T13:29:00Z"/>
                <w:noProof/>
              </w:rPr>
            </w:pPr>
            <w:ins w:id="2143" w:author="BigCREditor-RAN4#104-bis" w:date="2022-10-21T13:29:00Z">
              <w:r w:rsidRPr="00020619">
                <w:rPr>
                  <w:noProof/>
                </w:rPr>
                <w:t>Config 4</w:t>
              </w:r>
            </w:ins>
          </w:p>
        </w:tc>
        <w:tc>
          <w:tcPr>
            <w:tcW w:w="555" w:type="pct"/>
            <w:vMerge/>
            <w:shd w:val="clear" w:color="auto" w:fill="auto"/>
          </w:tcPr>
          <w:p w:rsidR="007D5939" w:rsidRPr="00020619" w:rsidRDefault="007D5939" w:rsidP="007D5939">
            <w:pPr>
              <w:pStyle w:val="TAC"/>
              <w:rPr>
                <w:ins w:id="2144" w:author="BigCREditor-RAN4#104-bis" w:date="2022-10-21T13:29:00Z"/>
                <w:noProof/>
              </w:rPr>
            </w:pPr>
          </w:p>
        </w:tc>
        <w:tc>
          <w:tcPr>
            <w:tcW w:w="2108" w:type="pct"/>
            <w:shd w:val="clear" w:color="auto" w:fill="auto"/>
          </w:tcPr>
          <w:p w:rsidR="007D5939" w:rsidRPr="00020619" w:rsidRDefault="007D5939" w:rsidP="007D5939">
            <w:pPr>
              <w:pStyle w:val="TAC"/>
              <w:rPr>
                <w:ins w:id="2145" w:author="BigCREditor-RAN4#104-bis" w:date="2022-10-21T13:29:00Z"/>
                <w:rFonts w:cs="Arial"/>
                <w:szCs w:val="16"/>
              </w:rPr>
            </w:pPr>
            <w:ins w:id="2146" w:author="BigCREditor-RAN4#104-bis" w:date="2022-10-21T13:29:00Z">
              <w:r w:rsidRPr="00020619">
                <w:rPr>
                  <w:rFonts w:cs="Arial"/>
                  <w:szCs w:val="16"/>
                </w:rPr>
                <w:t>10: N</w:t>
              </w:r>
              <w:r w:rsidRPr="00020619">
                <w:rPr>
                  <w:rFonts w:cs="Arial"/>
                  <w:szCs w:val="16"/>
                  <w:vertAlign w:val="subscript"/>
                </w:rPr>
                <w:t>RB,c</w:t>
              </w:r>
              <w:r w:rsidRPr="00020619">
                <w:rPr>
                  <w:rFonts w:cs="Arial"/>
                  <w:szCs w:val="16"/>
                </w:rPr>
                <w:t xml:space="preserve"> = 52</w:t>
              </w:r>
            </w:ins>
          </w:p>
        </w:tc>
      </w:tr>
      <w:tr w:rsidR="007D5939" w:rsidRPr="00020619" w:rsidTr="007D5939">
        <w:trPr>
          <w:trHeight w:val="92"/>
          <w:jc w:val="center"/>
          <w:ins w:id="2147" w:author="BigCREditor-RAN4#104-bis" w:date="2022-10-21T13:29:00Z"/>
        </w:trPr>
        <w:tc>
          <w:tcPr>
            <w:tcW w:w="1169" w:type="pct"/>
            <w:gridSpan w:val="2"/>
            <w:shd w:val="clear" w:color="auto" w:fill="auto"/>
          </w:tcPr>
          <w:p w:rsidR="007D5939" w:rsidRPr="00020619" w:rsidRDefault="007D5939" w:rsidP="007D5939">
            <w:pPr>
              <w:pStyle w:val="TAL"/>
              <w:rPr>
                <w:ins w:id="2148" w:author="BigCREditor-RAN4#104-bis" w:date="2022-10-21T13:29:00Z"/>
                <w:noProof/>
              </w:rPr>
            </w:pPr>
            <w:ins w:id="2149" w:author="BigCREditor-RAN4#104-bis" w:date="2022-10-21T13:29:00Z">
              <w:r w:rsidRPr="00020619">
                <w:rPr>
                  <w:rFonts w:cs="Arial"/>
                  <w:bCs/>
                </w:rPr>
                <w:t>DL initial BWP configuration</w:t>
              </w:r>
            </w:ins>
          </w:p>
        </w:tc>
        <w:tc>
          <w:tcPr>
            <w:tcW w:w="1168" w:type="pct"/>
            <w:shd w:val="clear" w:color="auto" w:fill="auto"/>
          </w:tcPr>
          <w:p w:rsidR="007D5939" w:rsidRPr="00020619" w:rsidRDefault="007D5939" w:rsidP="007D5939">
            <w:pPr>
              <w:pStyle w:val="TAL"/>
              <w:rPr>
                <w:ins w:id="2150" w:author="BigCREditor-RAN4#104-bis" w:date="2022-10-21T13:29:00Z"/>
                <w:noProof/>
              </w:rPr>
            </w:pPr>
            <w:ins w:id="2151" w:author="BigCREditor-RAN4#104-bis" w:date="2022-10-21T13:29: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rsidR="007D5939" w:rsidRPr="00020619" w:rsidRDefault="007D5939" w:rsidP="007D5939">
            <w:pPr>
              <w:pStyle w:val="TAC"/>
              <w:rPr>
                <w:ins w:id="2152" w:author="BigCREditor-RAN4#104-bis" w:date="2022-10-21T13:29:00Z"/>
                <w:noProof/>
              </w:rPr>
            </w:pPr>
          </w:p>
        </w:tc>
        <w:tc>
          <w:tcPr>
            <w:tcW w:w="2108" w:type="pct"/>
            <w:shd w:val="clear" w:color="auto" w:fill="auto"/>
          </w:tcPr>
          <w:p w:rsidR="007D5939" w:rsidRPr="00020619" w:rsidRDefault="007D5939" w:rsidP="007D5939">
            <w:pPr>
              <w:pStyle w:val="TAC"/>
              <w:rPr>
                <w:ins w:id="2153" w:author="BigCREditor-RAN4#104-bis" w:date="2022-10-21T13:29:00Z"/>
                <w:noProof/>
              </w:rPr>
            </w:pPr>
            <w:ins w:id="2154" w:author="BigCREditor-RAN4#104-bis" w:date="2022-10-21T13:29:00Z">
              <w:r w:rsidRPr="00020619">
                <w:rPr>
                  <w:rFonts w:cs="Arial"/>
                  <w:szCs w:val="16"/>
                </w:rPr>
                <w:t>DLBWP.0.1</w:t>
              </w:r>
            </w:ins>
          </w:p>
        </w:tc>
      </w:tr>
      <w:tr w:rsidR="007D5939" w:rsidRPr="00020619" w:rsidTr="007D5939">
        <w:trPr>
          <w:trHeight w:val="92"/>
          <w:jc w:val="center"/>
          <w:ins w:id="2155" w:author="BigCREditor-RAN4#104-bis" w:date="2022-10-21T13:29:00Z"/>
        </w:trPr>
        <w:tc>
          <w:tcPr>
            <w:tcW w:w="1169" w:type="pct"/>
            <w:gridSpan w:val="2"/>
            <w:shd w:val="clear" w:color="auto" w:fill="auto"/>
          </w:tcPr>
          <w:p w:rsidR="007D5939" w:rsidRPr="00020619" w:rsidRDefault="007D5939" w:rsidP="007D5939">
            <w:pPr>
              <w:pStyle w:val="TAL"/>
              <w:rPr>
                <w:ins w:id="2156" w:author="BigCREditor-RAN4#104-bis" w:date="2022-10-21T13:29:00Z"/>
                <w:noProof/>
              </w:rPr>
            </w:pPr>
            <w:ins w:id="2157" w:author="BigCREditor-RAN4#104-bis" w:date="2022-10-21T13:29:00Z">
              <w:r w:rsidRPr="00020619">
                <w:rPr>
                  <w:rFonts w:cs="Arial"/>
                  <w:bCs/>
                </w:rPr>
                <w:t>DL dedicated BWP configuration</w:t>
              </w:r>
            </w:ins>
          </w:p>
        </w:tc>
        <w:tc>
          <w:tcPr>
            <w:tcW w:w="1168" w:type="pct"/>
            <w:shd w:val="clear" w:color="auto" w:fill="auto"/>
          </w:tcPr>
          <w:p w:rsidR="007D5939" w:rsidRPr="00020619" w:rsidRDefault="007D5939" w:rsidP="007D5939">
            <w:pPr>
              <w:pStyle w:val="TAL"/>
              <w:rPr>
                <w:ins w:id="2158" w:author="BigCREditor-RAN4#104-bis" w:date="2022-10-21T13:29:00Z"/>
                <w:noProof/>
              </w:rPr>
            </w:pPr>
            <w:ins w:id="2159" w:author="BigCREditor-RAN4#104-bis" w:date="2022-10-21T13:29: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rsidR="007D5939" w:rsidRPr="00020619" w:rsidRDefault="007D5939" w:rsidP="007D5939">
            <w:pPr>
              <w:pStyle w:val="TAC"/>
              <w:rPr>
                <w:ins w:id="2160" w:author="BigCREditor-RAN4#104-bis" w:date="2022-10-21T13:29:00Z"/>
                <w:noProof/>
              </w:rPr>
            </w:pPr>
          </w:p>
        </w:tc>
        <w:tc>
          <w:tcPr>
            <w:tcW w:w="2108" w:type="pct"/>
            <w:shd w:val="clear" w:color="auto" w:fill="auto"/>
          </w:tcPr>
          <w:p w:rsidR="007D5939" w:rsidRPr="00020619" w:rsidRDefault="007D5939" w:rsidP="007D5939">
            <w:pPr>
              <w:pStyle w:val="TAC"/>
              <w:rPr>
                <w:ins w:id="2161" w:author="BigCREditor-RAN4#104-bis" w:date="2022-10-21T13:29:00Z"/>
                <w:noProof/>
              </w:rPr>
            </w:pPr>
            <w:ins w:id="2162" w:author="BigCREditor-RAN4#104-bis" w:date="2022-10-21T13:29:00Z">
              <w:r w:rsidRPr="00020619">
                <w:rPr>
                  <w:rFonts w:cs="Arial"/>
                  <w:szCs w:val="16"/>
                </w:rPr>
                <w:t>DLBWP.1.1</w:t>
              </w:r>
            </w:ins>
          </w:p>
        </w:tc>
      </w:tr>
      <w:tr w:rsidR="007D5939" w:rsidRPr="00020619" w:rsidTr="007D5939">
        <w:trPr>
          <w:trHeight w:val="92"/>
          <w:jc w:val="center"/>
          <w:ins w:id="2163" w:author="BigCREditor-RAN4#104-bis" w:date="2022-10-21T13:29:00Z"/>
        </w:trPr>
        <w:tc>
          <w:tcPr>
            <w:tcW w:w="1169" w:type="pct"/>
            <w:gridSpan w:val="2"/>
            <w:shd w:val="clear" w:color="auto" w:fill="auto"/>
          </w:tcPr>
          <w:p w:rsidR="007D5939" w:rsidRPr="00020619" w:rsidRDefault="007D5939" w:rsidP="007D5939">
            <w:pPr>
              <w:pStyle w:val="TAL"/>
              <w:rPr>
                <w:ins w:id="2164" w:author="BigCREditor-RAN4#104-bis" w:date="2022-10-21T13:29:00Z"/>
                <w:rFonts w:cs="Arial"/>
                <w:bCs/>
              </w:rPr>
            </w:pPr>
            <w:ins w:id="2165" w:author="BigCREditor-RAN4#104-bis" w:date="2022-10-21T13:29:00Z">
              <w:r w:rsidRPr="00020619">
                <w:rPr>
                  <w:rFonts w:cs="Arial"/>
                  <w:bCs/>
                </w:rPr>
                <w:t>UL initial BWP configuration</w:t>
              </w:r>
            </w:ins>
          </w:p>
        </w:tc>
        <w:tc>
          <w:tcPr>
            <w:tcW w:w="1168" w:type="pct"/>
            <w:shd w:val="clear" w:color="auto" w:fill="auto"/>
          </w:tcPr>
          <w:p w:rsidR="007D5939" w:rsidRPr="00020619" w:rsidRDefault="007D5939" w:rsidP="007D5939">
            <w:pPr>
              <w:pStyle w:val="TAL"/>
              <w:rPr>
                <w:ins w:id="2166" w:author="BigCREditor-RAN4#104-bis" w:date="2022-10-21T13:29:00Z"/>
                <w:noProof/>
              </w:rPr>
            </w:pPr>
            <w:ins w:id="2167" w:author="BigCREditor-RAN4#104-bis" w:date="2022-10-21T13:29: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rsidR="007D5939" w:rsidRPr="00020619" w:rsidRDefault="007D5939" w:rsidP="007D5939">
            <w:pPr>
              <w:pStyle w:val="TAC"/>
              <w:rPr>
                <w:ins w:id="2168" w:author="BigCREditor-RAN4#104-bis" w:date="2022-10-21T13:29:00Z"/>
                <w:noProof/>
              </w:rPr>
            </w:pPr>
          </w:p>
        </w:tc>
        <w:tc>
          <w:tcPr>
            <w:tcW w:w="2108" w:type="pct"/>
            <w:shd w:val="clear" w:color="auto" w:fill="auto"/>
          </w:tcPr>
          <w:p w:rsidR="007D5939" w:rsidRPr="00020619" w:rsidRDefault="007D5939" w:rsidP="007D5939">
            <w:pPr>
              <w:pStyle w:val="TAC"/>
              <w:rPr>
                <w:ins w:id="2169" w:author="BigCREditor-RAN4#104-bis" w:date="2022-10-21T13:29:00Z"/>
                <w:rFonts w:cs="Arial"/>
                <w:szCs w:val="16"/>
              </w:rPr>
            </w:pPr>
            <w:ins w:id="2170" w:author="BigCREditor-RAN4#104-bis" w:date="2022-10-21T13:29:00Z">
              <w:r w:rsidRPr="00020619">
                <w:rPr>
                  <w:rFonts w:cs="v3.7.0"/>
                </w:rPr>
                <w:t>ULBWP.0.1</w:t>
              </w:r>
            </w:ins>
          </w:p>
        </w:tc>
      </w:tr>
      <w:tr w:rsidR="007D5939" w:rsidRPr="00020619" w:rsidTr="007D5939">
        <w:trPr>
          <w:trHeight w:val="92"/>
          <w:jc w:val="center"/>
          <w:ins w:id="2171" w:author="BigCREditor-RAN4#104-bis" w:date="2022-10-21T13:29:00Z"/>
        </w:trPr>
        <w:tc>
          <w:tcPr>
            <w:tcW w:w="1169" w:type="pct"/>
            <w:gridSpan w:val="2"/>
            <w:tcBorders>
              <w:bottom w:val="single" w:sz="4" w:space="0" w:color="auto"/>
            </w:tcBorders>
            <w:shd w:val="clear" w:color="auto" w:fill="auto"/>
          </w:tcPr>
          <w:p w:rsidR="007D5939" w:rsidRPr="00020619" w:rsidRDefault="007D5939" w:rsidP="007D5939">
            <w:pPr>
              <w:pStyle w:val="TAL"/>
              <w:rPr>
                <w:ins w:id="2172" w:author="BigCREditor-RAN4#104-bis" w:date="2022-10-21T13:29:00Z"/>
                <w:noProof/>
              </w:rPr>
            </w:pPr>
            <w:ins w:id="2173" w:author="BigCREditor-RAN4#104-bis" w:date="2022-10-21T13:29:00Z">
              <w:r w:rsidRPr="00020619">
                <w:rPr>
                  <w:rFonts w:cs="Arial"/>
                  <w:bCs/>
                </w:rPr>
                <w:t>UL dedicated BWP configuration</w:t>
              </w:r>
            </w:ins>
          </w:p>
        </w:tc>
        <w:tc>
          <w:tcPr>
            <w:tcW w:w="1168" w:type="pct"/>
            <w:shd w:val="clear" w:color="auto" w:fill="auto"/>
          </w:tcPr>
          <w:p w:rsidR="007D5939" w:rsidRPr="00020619" w:rsidRDefault="007D5939" w:rsidP="007D5939">
            <w:pPr>
              <w:pStyle w:val="TAL"/>
              <w:rPr>
                <w:ins w:id="2174" w:author="BigCREditor-RAN4#104-bis" w:date="2022-10-21T13:29:00Z"/>
                <w:noProof/>
              </w:rPr>
            </w:pPr>
            <w:ins w:id="2175" w:author="BigCREditor-RAN4#104-bis" w:date="2022-10-21T13:29: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rsidR="007D5939" w:rsidRPr="00020619" w:rsidRDefault="007D5939" w:rsidP="007D5939">
            <w:pPr>
              <w:pStyle w:val="TAC"/>
              <w:rPr>
                <w:ins w:id="2176" w:author="BigCREditor-RAN4#104-bis" w:date="2022-10-21T13:29:00Z"/>
                <w:noProof/>
              </w:rPr>
            </w:pPr>
          </w:p>
        </w:tc>
        <w:tc>
          <w:tcPr>
            <w:tcW w:w="2108" w:type="pct"/>
            <w:shd w:val="clear" w:color="auto" w:fill="auto"/>
          </w:tcPr>
          <w:p w:rsidR="007D5939" w:rsidRPr="00020619" w:rsidRDefault="007D5939" w:rsidP="007D5939">
            <w:pPr>
              <w:pStyle w:val="TAC"/>
              <w:rPr>
                <w:ins w:id="2177" w:author="BigCREditor-RAN4#104-bis" w:date="2022-10-21T13:29:00Z"/>
                <w:noProof/>
              </w:rPr>
            </w:pPr>
            <w:ins w:id="2178" w:author="BigCREditor-RAN4#104-bis" w:date="2022-10-21T13:29:00Z">
              <w:r w:rsidRPr="00020619">
                <w:rPr>
                  <w:rFonts w:cs="Arial"/>
                  <w:szCs w:val="16"/>
                </w:rPr>
                <w:t>ULBWP.1.1</w:t>
              </w:r>
            </w:ins>
          </w:p>
        </w:tc>
      </w:tr>
      <w:tr w:rsidR="007D5939" w:rsidRPr="00020619" w:rsidTr="007D5939">
        <w:trPr>
          <w:trHeight w:val="189"/>
          <w:jc w:val="center"/>
          <w:ins w:id="2179"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180" w:author="BigCREditor-RAN4#104-bis" w:date="2022-10-21T13:29:00Z"/>
                <w:noProof/>
              </w:rPr>
            </w:pPr>
            <w:ins w:id="2181" w:author="BigCREditor-RAN4#104-bis" w:date="2022-10-21T13:29:00Z">
              <w:r w:rsidRPr="00020619">
                <w:rPr>
                  <w:noProof/>
                </w:rPr>
                <w:t>TDD Configuration</w:t>
              </w:r>
            </w:ins>
          </w:p>
        </w:tc>
        <w:tc>
          <w:tcPr>
            <w:tcW w:w="1168" w:type="pct"/>
            <w:shd w:val="clear" w:color="auto" w:fill="auto"/>
          </w:tcPr>
          <w:p w:rsidR="007D5939" w:rsidRPr="00020619" w:rsidRDefault="007D5939" w:rsidP="007D5939">
            <w:pPr>
              <w:pStyle w:val="TAL"/>
              <w:rPr>
                <w:ins w:id="2182" w:author="BigCREditor-RAN4#104-bis" w:date="2022-10-21T13:29:00Z"/>
                <w:noProof/>
              </w:rPr>
            </w:pPr>
            <w:ins w:id="2183" w:author="BigCREditor-RAN4#104-bis" w:date="2022-10-21T13:29:00Z">
              <w:r w:rsidRPr="00020619">
                <w:rPr>
                  <w:noProof/>
                </w:rPr>
                <w:t>Config 1</w:t>
              </w:r>
            </w:ins>
          </w:p>
        </w:tc>
        <w:tc>
          <w:tcPr>
            <w:tcW w:w="555" w:type="pct"/>
            <w:shd w:val="clear" w:color="auto" w:fill="auto"/>
          </w:tcPr>
          <w:p w:rsidR="007D5939" w:rsidRPr="00020619" w:rsidRDefault="007D5939" w:rsidP="007D5939">
            <w:pPr>
              <w:pStyle w:val="TAC"/>
              <w:rPr>
                <w:ins w:id="2184" w:author="BigCREditor-RAN4#104-bis" w:date="2022-10-21T13:29:00Z"/>
                <w:noProof/>
              </w:rPr>
            </w:pPr>
          </w:p>
        </w:tc>
        <w:tc>
          <w:tcPr>
            <w:tcW w:w="2108" w:type="pct"/>
            <w:shd w:val="clear" w:color="auto" w:fill="auto"/>
          </w:tcPr>
          <w:p w:rsidR="007D5939" w:rsidRPr="00020619" w:rsidRDefault="007D5939" w:rsidP="007D5939">
            <w:pPr>
              <w:pStyle w:val="TAC"/>
              <w:rPr>
                <w:ins w:id="2185" w:author="BigCREditor-RAN4#104-bis" w:date="2022-10-21T13:29:00Z"/>
                <w:noProof/>
              </w:rPr>
            </w:pPr>
            <w:ins w:id="2186" w:author="BigCREditor-RAN4#104-bis" w:date="2022-10-21T13:29:00Z">
              <w:r w:rsidRPr="00020619">
                <w:rPr>
                  <w:noProof/>
                </w:rPr>
                <w:t>Not Applicable</w:t>
              </w:r>
            </w:ins>
          </w:p>
        </w:tc>
      </w:tr>
      <w:tr w:rsidR="007D5939" w:rsidRPr="00020619" w:rsidTr="007D5939">
        <w:trPr>
          <w:trHeight w:val="189"/>
          <w:jc w:val="center"/>
          <w:ins w:id="2187"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2188" w:author="BigCREditor-RAN4#104-bis" w:date="2022-10-21T13:29:00Z"/>
                <w:noProof/>
              </w:rPr>
            </w:pPr>
          </w:p>
        </w:tc>
        <w:tc>
          <w:tcPr>
            <w:tcW w:w="1168" w:type="pct"/>
            <w:shd w:val="clear" w:color="auto" w:fill="auto"/>
          </w:tcPr>
          <w:p w:rsidR="007D5939" w:rsidRPr="00020619" w:rsidRDefault="007D5939" w:rsidP="007D5939">
            <w:pPr>
              <w:pStyle w:val="TAL"/>
              <w:rPr>
                <w:ins w:id="2189" w:author="BigCREditor-RAN4#104-bis" w:date="2022-10-21T13:29:00Z"/>
                <w:noProof/>
              </w:rPr>
            </w:pPr>
            <w:ins w:id="2190"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2191" w:author="BigCREditor-RAN4#104-bis" w:date="2022-10-21T13:29:00Z"/>
                <w:noProof/>
              </w:rPr>
            </w:pPr>
          </w:p>
        </w:tc>
        <w:tc>
          <w:tcPr>
            <w:tcW w:w="2108" w:type="pct"/>
            <w:shd w:val="clear" w:color="auto" w:fill="auto"/>
          </w:tcPr>
          <w:p w:rsidR="007D5939" w:rsidRPr="00020619" w:rsidRDefault="007D5939" w:rsidP="007D5939">
            <w:pPr>
              <w:pStyle w:val="TAC"/>
              <w:rPr>
                <w:ins w:id="2192" w:author="BigCREditor-RAN4#104-bis" w:date="2022-10-21T13:29:00Z"/>
                <w:noProof/>
              </w:rPr>
            </w:pPr>
            <w:ins w:id="2193" w:author="BigCREditor-RAN4#104-bis" w:date="2022-10-21T13:29:00Z">
              <w:r w:rsidRPr="00020619">
                <w:rPr>
                  <w:noProof/>
                </w:rPr>
                <w:t>TDDConf.1.1</w:t>
              </w:r>
            </w:ins>
          </w:p>
        </w:tc>
      </w:tr>
      <w:tr w:rsidR="007D5939" w:rsidRPr="00020619" w:rsidTr="007D5939">
        <w:trPr>
          <w:trHeight w:val="189"/>
          <w:jc w:val="center"/>
          <w:ins w:id="2194" w:author="BigCREditor-RAN4#104-bis" w:date="2022-10-21T13:29:00Z"/>
        </w:trPr>
        <w:tc>
          <w:tcPr>
            <w:tcW w:w="1169" w:type="pct"/>
            <w:gridSpan w:val="2"/>
            <w:vMerge w:val="restart"/>
            <w:tcBorders>
              <w:top w:val="nil"/>
            </w:tcBorders>
            <w:shd w:val="clear" w:color="auto" w:fill="auto"/>
          </w:tcPr>
          <w:p w:rsidR="007D5939" w:rsidRPr="00020619" w:rsidRDefault="007D5939" w:rsidP="007D5939">
            <w:pPr>
              <w:pStyle w:val="TAL"/>
              <w:rPr>
                <w:ins w:id="2195" w:author="BigCREditor-RAN4#104-bis" w:date="2022-10-21T13:29:00Z"/>
                <w:noProof/>
              </w:rPr>
            </w:pPr>
          </w:p>
        </w:tc>
        <w:tc>
          <w:tcPr>
            <w:tcW w:w="1168" w:type="pct"/>
            <w:shd w:val="clear" w:color="auto" w:fill="auto"/>
          </w:tcPr>
          <w:p w:rsidR="007D5939" w:rsidRPr="00020619" w:rsidRDefault="007D5939" w:rsidP="007D5939">
            <w:pPr>
              <w:pStyle w:val="TAL"/>
              <w:rPr>
                <w:ins w:id="2196" w:author="BigCREditor-RAN4#104-bis" w:date="2022-10-21T13:29:00Z"/>
                <w:noProof/>
              </w:rPr>
            </w:pPr>
            <w:ins w:id="2197"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2198" w:author="BigCREditor-RAN4#104-bis" w:date="2022-10-21T13:29:00Z"/>
                <w:noProof/>
              </w:rPr>
            </w:pPr>
          </w:p>
        </w:tc>
        <w:tc>
          <w:tcPr>
            <w:tcW w:w="2108" w:type="pct"/>
            <w:shd w:val="clear" w:color="auto" w:fill="auto"/>
          </w:tcPr>
          <w:p w:rsidR="007D5939" w:rsidRPr="00020619" w:rsidRDefault="007D5939" w:rsidP="007D5939">
            <w:pPr>
              <w:pStyle w:val="TAC"/>
              <w:rPr>
                <w:ins w:id="2199" w:author="BigCREditor-RAN4#104-bis" w:date="2022-10-21T13:29:00Z"/>
                <w:noProof/>
              </w:rPr>
            </w:pPr>
            <w:ins w:id="2200" w:author="BigCREditor-RAN4#104-bis" w:date="2022-10-21T13:29:00Z">
              <w:r w:rsidRPr="00020619">
                <w:rPr>
                  <w:noProof/>
                </w:rPr>
                <w:t>TDDConf.2.1</w:t>
              </w:r>
            </w:ins>
          </w:p>
        </w:tc>
      </w:tr>
      <w:tr w:rsidR="007D5939" w:rsidRPr="00020619" w:rsidTr="007D5939">
        <w:trPr>
          <w:trHeight w:val="189"/>
          <w:jc w:val="center"/>
          <w:ins w:id="2201" w:author="BigCREditor-RAN4#104-bis" w:date="2022-10-21T13:29:00Z"/>
        </w:trPr>
        <w:tc>
          <w:tcPr>
            <w:tcW w:w="1169" w:type="pct"/>
            <w:gridSpan w:val="2"/>
            <w:vMerge/>
            <w:tcBorders>
              <w:bottom w:val="single" w:sz="4" w:space="0" w:color="auto"/>
            </w:tcBorders>
            <w:shd w:val="clear" w:color="auto" w:fill="auto"/>
          </w:tcPr>
          <w:p w:rsidR="007D5939" w:rsidRPr="00020619" w:rsidRDefault="007D5939" w:rsidP="007D5939">
            <w:pPr>
              <w:pStyle w:val="TAL"/>
              <w:rPr>
                <w:ins w:id="2202" w:author="BigCREditor-RAN4#104-bis" w:date="2022-10-21T13:29:00Z"/>
                <w:noProof/>
              </w:rPr>
            </w:pPr>
          </w:p>
        </w:tc>
        <w:tc>
          <w:tcPr>
            <w:tcW w:w="1168" w:type="pct"/>
            <w:shd w:val="clear" w:color="auto" w:fill="auto"/>
          </w:tcPr>
          <w:p w:rsidR="007D5939" w:rsidRPr="00020619" w:rsidRDefault="007D5939" w:rsidP="007D5939">
            <w:pPr>
              <w:pStyle w:val="TAL"/>
              <w:rPr>
                <w:ins w:id="2203" w:author="BigCREditor-RAN4#104-bis" w:date="2022-10-21T13:29:00Z"/>
                <w:noProof/>
              </w:rPr>
            </w:pPr>
            <w:ins w:id="2204" w:author="BigCREditor-RAN4#104-bis" w:date="2022-10-21T13:29:00Z">
              <w:r w:rsidRPr="00020619">
                <w:rPr>
                  <w:noProof/>
                </w:rPr>
                <w:t>Config 4</w:t>
              </w:r>
            </w:ins>
          </w:p>
        </w:tc>
        <w:tc>
          <w:tcPr>
            <w:tcW w:w="555" w:type="pct"/>
            <w:shd w:val="clear" w:color="auto" w:fill="auto"/>
          </w:tcPr>
          <w:p w:rsidR="007D5939" w:rsidRPr="00020619" w:rsidRDefault="007D5939" w:rsidP="007D5939">
            <w:pPr>
              <w:pStyle w:val="TAC"/>
              <w:rPr>
                <w:ins w:id="2205" w:author="BigCREditor-RAN4#104-bis" w:date="2022-10-21T13:29:00Z"/>
                <w:noProof/>
              </w:rPr>
            </w:pPr>
          </w:p>
        </w:tc>
        <w:tc>
          <w:tcPr>
            <w:tcW w:w="2108" w:type="pct"/>
            <w:shd w:val="clear" w:color="auto" w:fill="auto"/>
          </w:tcPr>
          <w:p w:rsidR="007D5939" w:rsidRPr="00020619" w:rsidRDefault="007D5939" w:rsidP="007D5939">
            <w:pPr>
              <w:pStyle w:val="TAC"/>
              <w:rPr>
                <w:ins w:id="2206" w:author="BigCREditor-RAN4#104-bis" w:date="2022-10-21T13:29:00Z"/>
                <w:noProof/>
              </w:rPr>
            </w:pPr>
            <w:ins w:id="2207" w:author="BigCREditor-RAN4#104-bis" w:date="2022-10-21T13:29:00Z">
              <w:r w:rsidRPr="00020619">
                <w:rPr>
                  <w:noProof/>
                </w:rPr>
                <w:t>Not Applicable</w:t>
              </w:r>
            </w:ins>
          </w:p>
        </w:tc>
      </w:tr>
      <w:tr w:rsidR="007D5939" w:rsidRPr="00020619" w:rsidTr="007D5939">
        <w:trPr>
          <w:trHeight w:val="189"/>
          <w:jc w:val="center"/>
          <w:ins w:id="2208"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209" w:author="BigCREditor-RAN4#104-bis" w:date="2022-10-21T13:29:00Z"/>
                <w:noProof/>
              </w:rPr>
            </w:pPr>
            <w:ins w:id="2210" w:author="BigCREditor-RAN4#104-bis" w:date="2022-10-21T13:29:00Z">
              <w:r w:rsidRPr="00020619">
                <w:rPr>
                  <w:noProof/>
                </w:rPr>
                <w:t>RMSI CORESET Reference Channel</w:t>
              </w:r>
            </w:ins>
          </w:p>
        </w:tc>
        <w:tc>
          <w:tcPr>
            <w:tcW w:w="1168" w:type="pct"/>
            <w:shd w:val="clear" w:color="auto" w:fill="auto"/>
          </w:tcPr>
          <w:p w:rsidR="007D5939" w:rsidRPr="00020619" w:rsidRDefault="007D5939" w:rsidP="007D5939">
            <w:pPr>
              <w:pStyle w:val="TAL"/>
              <w:rPr>
                <w:ins w:id="2211" w:author="BigCREditor-RAN4#104-bis" w:date="2022-10-21T13:29:00Z"/>
                <w:noProof/>
              </w:rPr>
            </w:pPr>
            <w:ins w:id="2212" w:author="BigCREditor-RAN4#104-bis" w:date="2022-10-21T13:29:00Z">
              <w:r w:rsidRPr="00020619">
                <w:rPr>
                  <w:noProof/>
                </w:rPr>
                <w:t>Config 1, 4</w:t>
              </w:r>
            </w:ins>
          </w:p>
        </w:tc>
        <w:tc>
          <w:tcPr>
            <w:tcW w:w="555" w:type="pct"/>
            <w:shd w:val="clear" w:color="auto" w:fill="auto"/>
          </w:tcPr>
          <w:p w:rsidR="007D5939" w:rsidRPr="00020619" w:rsidRDefault="007D5939" w:rsidP="007D5939">
            <w:pPr>
              <w:pStyle w:val="TAC"/>
              <w:rPr>
                <w:ins w:id="2213" w:author="BigCREditor-RAN4#104-bis" w:date="2022-10-21T13:29:00Z"/>
                <w:noProof/>
              </w:rPr>
            </w:pPr>
          </w:p>
        </w:tc>
        <w:tc>
          <w:tcPr>
            <w:tcW w:w="2108" w:type="pct"/>
            <w:shd w:val="clear" w:color="auto" w:fill="auto"/>
          </w:tcPr>
          <w:p w:rsidR="007D5939" w:rsidRPr="00020619" w:rsidRDefault="007D5939" w:rsidP="007D5939">
            <w:pPr>
              <w:pStyle w:val="TAC"/>
              <w:rPr>
                <w:ins w:id="2214" w:author="BigCREditor-RAN4#104-bis" w:date="2022-10-21T13:29:00Z"/>
                <w:noProof/>
              </w:rPr>
            </w:pPr>
            <w:ins w:id="2215" w:author="BigCREditor-RAN4#104-bis" w:date="2022-10-21T13:29:00Z">
              <w:r w:rsidRPr="00020619">
                <w:rPr>
                  <w:noProof/>
                </w:rPr>
                <w:t>CR.1.1 FDD</w:t>
              </w:r>
            </w:ins>
          </w:p>
        </w:tc>
      </w:tr>
      <w:tr w:rsidR="007D5939" w:rsidRPr="00020619" w:rsidTr="007D5939">
        <w:trPr>
          <w:trHeight w:val="189"/>
          <w:jc w:val="center"/>
          <w:ins w:id="2216"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2217" w:author="BigCREditor-RAN4#104-bis" w:date="2022-10-21T13:29:00Z"/>
                <w:noProof/>
              </w:rPr>
            </w:pPr>
          </w:p>
        </w:tc>
        <w:tc>
          <w:tcPr>
            <w:tcW w:w="1168" w:type="pct"/>
            <w:shd w:val="clear" w:color="auto" w:fill="auto"/>
          </w:tcPr>
          <w:p w:rsidR="007D5939" w:rsidRPr="00020619" w:rsidRDefault="007D5939" w:rsidP="007D5939">
            <w:pPr>
              <w:pStyle w:val="TAL"/>
              <w:rPr>
                <w:ins w:id="2218" w:author="BigCREditor-RAN4#104-bis" w:date="2022-10-21T13:29:00Z"/>
                <w:noProof/>
              </w:rPr>
            </w:pPr>
            <w:ins w:id="2219"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2220" w:author="BigCREditor-RAN4#104-bis" w:date="2022-10-21T13:29:00Z"/>
                <w:noProof/>
              </w:rPr>
            </w:pPr>
          </w:p>
        </w:tc>
        <w:tc>
          <w:tcPr>
            <w:tcW w:w="2108" w:type="pct"/>
            <w:shd w:val="clear" w:color="auto" w:fill="auto"/>
          </w:tcPr>
          <w:p w:rsidR="007D5939" w:rsidRPr="00020619" w:rsidRDefault="007D5939" w:rsidP="007D5939">
            <w:pPr>
              <w:pStyle w:val="TAC"/>
              <w:rPr>
                <w:ins w:id="2221" w:author="BigCREditor-RAN4#104-bis" w:date="2022-10-21T13:29:00Z"/>
                <w:noProof/>
              </w:rPr>
            </w:pPr>
            <w:ins w:id="2222" w:author="BigCREditor-RAN4#104-bis" w:date="2022-10-21T13:29:00Z">
              <w:r w:rsidRPr="00020619">
                <w:rPr>
                  <w:noProof/>
                </w:rPr>
                <w:t>CR.1.1 TDD</w:t>
              </w:r>
            </w:ins>
          </w:p>
        </w:tc>
      </w:tr>
      <w:tr w:rsidR="007D5939" w:rsidRPr="00020619" w:rsidTr="007D5939">
        <w:trPr>
          <w:trHeight w:val="189"/>
          <w:jc w:val="center"/>
          <w:ins w:id="2223"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2224" w:author="BigCREditor-RAN4#104-bis" w:date="2022-10-21T13:29:00Z"/>
                <w:noProof/>
              </w:rPr>
            </w:pPr>
          </w:p>
        </w:tc>
        <w:tc>
          <w:tcPr>
            <w:tcW w:w="1168" w:type="pct"/>
            <w:shd w:val="clear" w:color="auto" w:fill="auto"/>
          </w:tcPr>
          <w:p w:rsidR="007D5939" w:rsidRPr="00020619" w:rsidRDefault="007D5939" w:rsidP="007D5939">
            <w:pPr>
              <w:pStyle w:val="TAL"/>
              <w:rPr>
                <w:ins w:id="2225" w:author="BigCREditor-RAN4#104-bis" w:date="2022-10-21T13:29:00Z"/>
                <w:noProof/>
              </w:rPr>
            </w:pPr>
            <w:ins w:id="2226"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2227" w:author="BigCREditor-RAN4#104-bis" w:date="2022-10-21T13:29:00Z"/>
                <w:noProof/>
              </w:rPr>
            </w:pPr>
          </w:p>
        </w:tc>
        <w:tc>
          <w:tcPr>
            <w:tcW w:w="2108" w:type="pct"/>
            <w:shd w:val="clear" w:color="auto" w:fill="auto"/>
          </w:tcPr>
          <w:p w:rsidR="007D5939" w:rsidRPr="00020619" w:rsidRDefault="007D5939" w:rsidP="007D5939">
            <w:pPr>
              <w:pStyle w:val="TAC"/>
              <w:rPr>
                <w:ins w:id="2228" w:author="BigCREditor-RAN4#104-bis" w:date="2022-10-21T13:29:00Z"/>
                <w:noProof/>
              </w:rPr>
            </w:pPr>
            <w:ins w:id="2229" w:author="BigCREditor-RAN4#104-bis" w:date="2022-10-21T13:29:00Z">
              <w:r w:rsidRPr="00020619">
                <w:rPr>
                  <w:noProof/>
                </w:rPr>
                <w:t>CR.2.1 TDD</w:t>
              </w:r>
            </w:ins>
          </w:p>
        </w:tc>
      </w:tr>
      <w:tr w:rsidR="007D5939" w:rsidRPr="00020619" w:rsidTr="007D5939">
        <w:trPr>
          <w:trHeight w:val="189"/>
          <w:jc w:val="center"/>
          <w:ins w:id="2230"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2231" w:author="BigCREditor-RAN4#104-bis" w:date="2022-10-21T13:29:00Z"/>
                <w:noProof/>
              </w:rPr>
            </w:pPr>
            <w:ins w:id="2232" w:author="BigCREditor-RAN4#104-bis" w:date="2022-10-21T13:29: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2233" w:author="BigCREditor-RAN4#104-bis" w:date="2022-10-21T13:29:00Z"/>
                <w:noProof/>
              </w:rPr>
            </w:pPr>
            <w:ins w:id="2234" w:author="BigCREditor-RAN4#104-bis" w:date="2022-10-21T13:29:00Z">
              <w:r w:rsidRPr="00020619">
                <w:rPr>
                  <w:noProof/>
                  <w:lang w:val="it-IT"/>
                </w:rPr>
                <w:t>Config 1, 4</w:t>
              </w:r>
            </w:ins>
          </w:p>
        </w:tc>
        <w:tc>
          <w:tcPr>
            <w:tcW w:w="555" w:type="pct"/>
            <w:shd w:val="clear" w:color="auto" w:fill="auto"/>
          </w:tcPr>
          <w:p w:rsidR="007D5939" w:rsidRPr="00020619" w:rsidRDefault="007D5939" w:rsidP="007D5939">
            <w:pPr>
              <w:pStyle w:val="TAC"/>
              <w:rPr>
                <w:ins w:id="2235" w:author="BigCREditor-RAN4#104-bis" w:date="2022-10-21T13:29:00Z"/>
                <w:noProof/>
              </w:rPr>
            </w:pPr>
          </w:p>
        </w:tc>
        <w:tc>
          <w:tcPr>
            <w:tcW w:w="210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2236" w:author="BigCREditor-RAN4#104-bis" w:date="2022-10-21T13:29:00Z"/>
                <w:noProof/>
              </w:rPr>
            </w:pPr>
            <w:ins w:id="2237" w:author="BigCREditor-RAN4#104-bis" w:date="2022-10-21T13:29:00Z">
              <w:r w:rsidRPr="00020619">
                <w:rPr>
                  <w:noProof/>
                  <w:lang w:val="en-US"/>
                </w:rPr>
                <w:t>CCR.1.3 FDD</w:t>
              </w:r>
            </w:ins>
          </w:p>
        </w:tc>
      </w:tr>
      <w:tr w:rsidR="007D5939" w:rsidRPr="00020619" w:rsidTr="007D5939">
        <w:trPr>
          <w:trHeight w:val="189"/>
          <w:jc w:val="center"/>
          <w:ins w:id="2238"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2239" w:author="BigCREditor-RAN4#104-bis" w:date="2022-10-21T13:29:00Z"/>
                <w:noProof/>
              </w:rPr>
            </w:pPr>
          </w:p>
        </w:tc>
        <w:tc>
          <w:tcPr>
            <w:tcW w:w="116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2240" w:author="BigCREditor-RAN4#104-bis" w:date="2022-10-21T13:29:00Z"/>
                <w:noProof/>
              </w:rPr>
            </w:pPr>
            <w:ins w:id="2241" w:author="BigCREditor-RAN4#104-bis" w:date="2022-10-21T13:29:00Z">
              <w:r w:rsidRPr="00020619">
                <w:rPr>
                  <w:noProof/>
                  <w:lang w:val="it-IT"/>
                </w:rPr>
                <w:t>Config 2</w:t>
              </w:r>
            </w:ins>
          </w:p>
        </w:tc>
        <w:tc>
          <w:tcPr>
            <w:tcW w:w="555" w:type="pct"/>
            <w:tcBorders>
              <w:bottom w:val="nil"/>
            </w:tcBorders>
            <w:shd w:val="clear" w:color="auto" w:fill="auto"/>
          </w:tcPr>
          <w:p w:rsidR="007D5939" w:rsidRPr="00020619" w:rsidRDefault="007D5939" w:rsidP="007D5939">
            <w:pPr>
              <w:pStyle w:val="TAC"/>
              <w:rPr>
                <w:ins w:id="2242" w:author="BigCREditor-RAN4#104-bis" w:date="2022-10-21T13:29:00Z"/>
                <w:noProof/>
              </w:rPr>
            </w:pPr>
          </w:p>
        </w:tc>
        <w:tc>
          <w:tcPr>
            <w:tcW w:w="210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2243" w:author="BigCREditor-RAN4#104-bis" w:date="2022-10-21T13:29:00Z"/>
                <w:noProof/>
              </w:rPr>
            </w:pPr>
            <w:ins w:id="2244" w:author="BigCREditor-RAN4#104-bis" w:date="2022-10-21T13:29:00Z">
              <w:r w:rsidRPr="00020619">
                <w:rPr>
                  <w:noProof/>
                  <w:lang w:val="en-US"/>
                </w:rPr>
                <w:t>CCR.1.3 TDD</w:t>
              </w:r>
            </w:ins>
          </w:p>
        </w:tc>
      </w:tr>
      <w:tr w:rsidR="007D5939" w:rsidRPr="00020619" w:rsidTr="007D5939">
        <w:trPr>
          <w:trHeight w:val="189"/>
          <w:jc w:val="center"/>
          <w:ins w:id="2245"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2246" w:author="BigCREditor-RAN4#104-bis" w:date="2022-10-21T13:29:00Z"/>
                <w:noProof/>
              </w:rPr>
            </w:pPr>
          </w:p>
        </w:tc>
        <w:tc>
          <w:tcPr>
            <w:tcW w:w="116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2247" w:author="BigCREditor-RAN4#104-bis" w:date="2022-10-21T13:29:00Z"/>
                <w:noProof/>
              </w:rPr>
            </w:pPr>
            <w:ins w:id="2248" w:author="BigCREditor-RAN4#104-bis" w:date="2022-10-21T13:29:00Z">
              <w:r w:rsidRPr="00020619">
                <w:rPr>
                  <w:noProof/>
                  <w:lang w:val="it-IT"/>
                </w:rPr>
                <w:t>Config 3</w:t>
              </w:r>
            </w:ins>
          </w:p>
        </w:tc>
        <w:tc>
          <w:tcPr>
            <w:tcW w:w="555" w:type="pct"/>
            <w:tcBorders>
              <w:top w:val="nil"/>
              <w:bottom w:val="nil"/>
            </w:tcBorders>
            <w:shd w:val="clear" w:color="auto" w:fill="auto"/>
          </w:tcPr>
          <w:p w:rsidR="007D5939" w:rsidRPr="00020619" w:rsidRDefault="007D5939" w:rsidP="007D5939">
            <w:pPr>
              <w:pStyle w:val="TAC"/>
              <w:rPr>
                <w:ins w:id="2249" w:author="BigCREditor-RAN4#104-bis" w:date="2022-10-21T13:29:00Z"/>
                <w:noProof/>
              </w:rPr>
            </w:pPr>
          </w:p>
        </w:tc>
        <w:tc>
          <w:tcPr>
            <w:tcW w:w="2108"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2250" w:author="BigCREditor-RAN4#104-bis" w:date="2022-10-21T13:29:00Z"/>
                <w:noProof/>
              </w:rPr>
            </w:pPr>
            <w:ins w:id="2251" w:author="BigCREditor-RAN4#104-bis" w:date="2022-10-21T13:29:00Z">
              <w:r w:rsidRPr="00020619">
                <w:rPr>
                  <w:noProof/>
                  <w:lang w:val="en-US"/>
                </w:rPr>
                <w:t>CCR.2.2 TDD</w:t>
              </w:r>
            </w:ins>
          </w:p>
        </w:tc>
      </w:tr>
      <w:tr w:rsidR="007D5939" w:rsidRPr="00020619" w:rsidTr="007D5939">
        <w:trPr>
          <w:trHeight w:val="125"/>
          <w:jc w:val="center"/>
          <w:ins w:id="2252"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253" w:author="BigCREditor-RAN4#104-bis" w:date="2022-10-21T13:29:00Z"/>
                <w:noProof/>
              </w:rPr>
            </w:pPr>
            <w:ins w:id="2254" w:author="BigCREditor-RAN4#104-bis" w:date="2022-10-21T13:29:00Z">
              <w:r w:rsidRPr="00020619">
                <w:rPr>
                  <w:noProof/>
                </w:rPr>
                <w:t>SSB Configuration</w:t>
              </w:r>
            </w:ins>
          </w:p>
        </w:tc>
        <w:tc>
          <w:tcPr>
            <w:tcW w:w="1168" w:type="pct"/>
            <w:shd w:val="clear" w:color="auto" w:fill="auto"/>
          </w:tcPr>
          <w:p w:rsidR="007D5939" w:rsidRPr="00020619" w:rsidRDefault="007D5939" w:rsidP="007D5939">
            <w:pPr>
              <w:pStyle w:val="TAL"/>
              <w:rPr>
                <w:ins w:id="2255" w:author="BigCREditor-RAN4#104-bis" w:date="2022-10-21T13:29:00Z"/>
                <w:noProof/>
              </w:rPr>
            </w:pPr>
            <w:ins w:id="2256" w:author="BigCREditor-RAN4#104-bis" w:date="2022-10-21T13:29:00Z">
              <w:r w:rsidRPr="00020619">
                <w:rPr>
                  <w:noProof/>
                </w:rPr>
                <w:t>Config 1, 4</w:t>
              </w:r>
            </w:ins>
          </w:p>
        </w:tc>
        <w:tc>
          <w:tcPr>
            <w:tcW w:w="555" w:type="pct"/>
            <w:tcBorders>
              <w:top w:val="nil"/>
            </w:tcBorders>
            <w:shd w:val="clear" w:color="auto" w:fill="auto"/>
          </w:tcPr>
          <w:p w:rsidR="007D5939" w:rsidRPr="00020619" w:rsidRDefault="007D5939" w:rsidP="007D5939">
            <w:pPr>
              <w:pStyle w:val="TAC"/>
              <w:rPr>
                <w:ins w:id="2257" w:author="BigCREditor-RAN4#104-bis" w:date="2022-10-21T13:29:00Z"/>
                <w:noProof/>
              </w:rPr>
            </w:pPr>
          </w:p>
        </w:tc>
        <w:tc>
          <w:tcPr>
            <w:tcW w:w="2108" w:type="pct"/>
            <w:shd w:val="clear" w:color="auto" w:fill="auto"/>
          </w:tcPr>
          <w:p w:rsidR="007D5939" w:rsidRPr="00020619" w:rsidRDefault="007D5939" w:rsidP="007D5939">
            <w:pPr>
              <w:pStyle w:val="TAC"/>
              <w:rPr>
                <w:ins w:id="2258" w:author="BigCREditor-RAN4#104-bis" w:date="2022-10-21T13:29:00Z"/>
                <w:noProof/>
              </w:rPr>
            </w:pPr>
            <w:ins w:id="2259" w:author="BigCREditor-RAN4#104-bis" w:date="2022-10-21T13:29:00Z">
              <w:r w:rsidRPr="00020619">
                <w:rPr>
                  <w:noProof/>
                </w:rPr>
                <w:t>SSB.1 FR1</w:t>
              </w:r>
            </w:ins>
          </w:p>
        </w:tc>
      </w:tr>
      <w:tr w:rsidR="007D5939" w:rsidRPr="00020619" w:rsidTr="007D5939">
        <w:trPr>
          <w:trHeight w:val="123"/>
          <w:jc w:val="center"/>
          <w:ins w:id="2260"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2261" w:author="BigCREditor-RAN4#104-bis" w:date="2022-10-21T13:29:00Z"/>
                <w:noProof/>
              </w:rPr>
            </w:pPr>
          </w:p>
        </w:tc>
        <w:tc>
          <w:tcPr>
            <w:tcW w:w="1168" w:type="pct"/>
            <w:shd w:val="clear" w:color="auto" w:fill="auto"/>
          </w:tcPr>
          <w:p w:rsidR="007D5939" w:rsidRPr="00020619" w:rsidRDefault="007D5939" w:rsidP="007D5939">
            <w:pPr>
              <w:pStyle w:val="TAL"/>
              <w:rPr>
                <w:ins w:id="2262" w:author="BigCREditor-RAN4#104-bis" w:date="2022-10-21T13:29:00Z"/>
                <w:noProof/>
              </w:rPr>
            </w:pPr>
            <w:ins w:id="2263"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2264" w:author="BigCREditor-RAN4#104-bis" w:date="2022-10-21T13:29:00Z"/>
                <w:noProof/>
              </w:rPr>
            </w:pPr>
          </w:p>
        </w:tc>
        <w:tc>
          <w:tcPr>
            <w:tcW w:w="2108" w:type="pct"/>
            <w:shd w:val="clear" w:color="auto" w:fill="auto"/>
          </w:tcPr>
          <w:p w:rsidR="007D5939" w:rsidRPr="00020619" w:rsidRDefault="007D5939" w:rsidP="007D5939">
            <w:pPr>
              <w:pStyle w:val="TAC"/>
              <w:rPr>
                <w:ins w:id="2265" w:author="BigCREditor-RAN4#104-bis" w:date="2022-10-21T13:29:00Z"/>
                <w:noProof/>
              </w:rPr>
            </w:pPr>
            <w:ins w:id="2266" w:author="BigCREditor-RAN4#104-bis" w:date="2022-10-21T13:29:00Z">
              <w:r w:rsidRPr="00020619">
                <w:rPr>
                  <w:noProof/>
                </w:rPr>
                <w:t>SSB.1 FR1</w:t>
              </w:r>
            </w:ins>
          </w:p>
        </w:tc>
      </w:tr>
      <w:tr w:rsidR="007D5939" w:rsidRPr="00020619" w:rsidTr="007D5939">
        <w:trPr>
          <w:trHeight w:val="123"/>
          <w:jc w:val="center"/>
          <w:ins w:id="2267"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2268" w:author="BigCREditor-RAN4#104-bis" w:date="2022-10-21T13:29:00Z"/>
                <w:noProof/>
              </w:rPr>
            </w:pPr>
          </w:p>
        </w:tc>
        <w:tc>
          <w:tcPr>
            <w:tcW w:w="1168" w:type="pct"/>
            <w:shd w:val="clear" w:color="auto" w:fill="auto"/>
          </w:tcPr>
          <w:p w:rsidR="007D5939" w:rsidRPr="00020619" w:rsidRDefault="007D5939" w:rsidP="007D5939">
            <w:pPr>
              <w:pStyle w:val="TAL"/>
              <w:rPr>
                <w:ins w:id="2269" w:author="BigCREditor-RAN4#104-bis" w:date="2022-10-21T13:29:00Z"/>
                <w:noProof/>
              </w:rPr>
            </w:pPr>
            <w:ins w:id="2270"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2271" w:author="BigCREditor-RAN4#104-bis" w:date="2022-10-21T13:29:00Z"/>
                <w:noProof/>
              </w:rPr>
            </w:pPr>
          </w:p>
        </w:tc>
        <w:tc>
          <w:tcPr>
            <w:tcW w:w="2108" w:type="pct"/>
            <w:shd w:val="clear" w:color="auto" w:fill="auto"/>
          </w:tcPr>
          <w:p w:rsidR="007D5939" w:rsidRPr="00020619" w:rsidRDefault="007D5939" w:rsidP="007D5939">
            <w:pPr>
              <w:pStyle w:val="TAC"/>
              <w:rPr>
                <w:ins w:id="2272" w:author="BigCREditor-RAN4#104-bis" w:date="2022-10-21T13:29:00Z"/>
                <w:noProof/>
              </w:rPr>
            </w:pPr>
            <w:ins w:id="2273" w:author="BigCREditor-RAN4#104-bis" w:date="2022-10-21T13:29:00Z">
              <w:r w:rsidRPr="00020619">
                <w:rPr>
                  <w:rFonts w:cs="Arial"/>
                  <w:lang w:val="en-US"/>
                </w:rPr>
                <w:t>SSB.1 RedCap FR1</w:t>
              </w:r>
            </w:ins>
          </w:p>
        </w:tc>
      </w:tr>
      <w:tr w:rsidR="007D5939" w:rsidRPr="00020619" w:rsidTr="007D5939">
        <w:trPr>
          <w:trHeight w:val="224"/>
          <w:jc w:val="center"/>
          <w:ins w:id="2274"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275" w:author="BigCREditor-RAN4#104-bis" w:date="2022-10-21T13:29:00Z"/>
                <w:noProof/>
              </w:rPr>
            </w:pPr>
            <w:ins w:id="2276" w:author="BigCREditor-RAN4#104-bis" w:date="2022-10-21T13:29:00Z">
              <w:r w:rsidRPr="00020619">
                <w:rPr>
                  <w:noProof/>
                </w:rPr>
                <w:t>SMTC Configuration</w:t>
              </w:r>
            </w:ins>
          </w:p>
        </w:tc>
        <w:tc>
          <w:tcPr>
            <w:tcW w:w="1168" w:type="pct"/>
            <w:shd w:val="clear" w:color="auto" w:fill="auto"/>
          </w:tcPr>
          <w:p w:rsidR="007D5939" w:rsidRPr="00020619" w:rsidRDefault="007D5939" w:rsidP="007D5939">
            <w:pPr>
              <w:pStyle w:val="TAL"/>
              <w:rPr>
                <w:ins w:id="2277" w:author="BigCREditor-RAN4#104-bis" w:date="2022-10-21T13:29:00Z"/>
                <w:noProof/>
              </w:rPr>
            </w:pPr>
            <w:ins w:id="2278" w:author="BigCREditor-RAN4#104-bis" w:date="2022-10-21T13:29:00Z">
              <w:r w:rsidRPr="00020619">
                <w:rPr>
                  <w:noProof/>
                </w:rPr>
                <w:t>Config 1, 2, 4</w:t>
              </w:r>
            </w:ins>
          </w:p>
        </w:tc>
        <w:tc>
          <w:tcPr>
            <w:tcW w:w="555" w:type="pct"/>
            <w:shd w:val="clear" w:color="auto" w:fill="auto"/>
          </w:tcPr>
          <w:p w:rsidR="007D5939" w:rsidRPr="00020619" w:rsidRDefault="007D5939" w:rsidP="007D5939">
            <w:pPr>
              <w:pStyle w:val="TAC"/>
              <w:rPr>
                <w:ins w:id="2279" w:author="BigCREditor-RAN4#104-bis" w:date="2022-10-21T13:29:00Z"/>
                <w:noProof/>
              </w:rPr>
            </w:pPr>
          </w:p>
        </w:tc>
        <w:tc>
          <w:tcPr>
            <w:tcW w:w="2108" w:type="pct"/>
            <w:shd w:val="clear" w:color="auto" w:fill="auto"/>
          </w:tcPr>
          <w:p w:rsidR="007D5939" w:rsidRPr="00020619" w:rsidRDefault="007D5939" w:rsidP="007D5939">
            <w:pPr>
              <w:pStyle w:val="TAC"/>
              <w:rPr>
                <w:ins w:id="2280" w:author="BigCREditor-RAN4#104-bis" w:date="2022-10-21T13:29:00Z"/>
                <w:noProof/>
              </w:rPr>
            </w:pPr>
            <w:ins w:id="2281" w:author="BigCREditor-RAN4#104-bis" w:date="2022-10-21T13:29:00Z">
              <w:r w:rsidRPr="00020619">
                <w:rPr>
                  <w:noProof/>
                </w:rPr>
                <w:t>SMTC.1</w:t>
              </w:r>
            </w:ins>
          </w:p>
        </w:tc>
      </w:tr>
      <w:tr w:rsidR="007D5939" w:rsidRPr="00020619" w:rsidTr="007D5939">
        <w:trPr>
          <w:trHeight w:val="189"/>
          <w:jc w:val="center"/>
          <w:ins w:id="2282"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2283" w:author="BigCREditor-RAN4#104-bis" w:date="2022-10-21T13:29:00Z"/>
                <w:noProof/>
              </w:rPr>
            </w:pPr>
          </w:p>
        </w:tc>
        <w:tc>
          <w:tcPr>
            <w:tcW w:w="1168" w:type="pct"/>
            <w:shd w:val="clear" w:color="auto" w:fill="auto"/>
          </w:tcPr>
          <w:p w:rsidR="007D5939" w:rsidRPr="00020619" w:rsidRDefault="007D5939" w:rsidP="007D5939">
            <w:pPr>
              <w:pStyle w:val="TAL"/>
              <w:rPr>
                <w:ins w:id="2284" w:author="BigCREditor-RAN4#104-bis" w:date="2022-10-21T13:29:00Z"/>
                <w:noProof/>
              </w:rPr>
            </w:pPr>
            <w:ins w:id="2285"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2286" w:author="BigCREditor-RAN4#104-bis" w:date="2022-10-21T13:29:00Z"/>
                <w:noProof/>
              </w:rPr>
            </w:pPr>
          </w:p>
        </w:tc>
        <w:tc>
          <w:tcPr>
            <w:tcW w:w="2108" w:type="pct"/>
            <w:shd w:val="clear" w:color="auto" w:fill="auto"/>
          </w:tcPr>
          <w:p w:rsidR="007D5939" w:rsidRPr="00020619" w:rsidRDefault="007D5939" w:rsidP="007D5939">
            <w:pPr>
              <w:pStyle w:val="TAC"/>
              <w:rPr>
                <w:ins w:id="2287" w:author="BigCREditor-RAN4#104-bis" w:date="2022-10-21T13:29:00Z"/>
                <w:noProof/>
              </w:rPr>
            </w:pPr>
            <w:ins w:id="2288" w:author="BigCREditor-RAN4#104-bis" w:date="2022-10-21T13:29:00Z">
              <w:r w:rsidRPr="00020619">
                <w:rPr>
                  <w:noProof/>
                </w:rPr>
                <w:t>SMTC.1</w:t>
              </w:r>
            </w:ins>
          </w:p>
        </w:tc>
      </w:tr>
      <w:tr w:rsidR="007D5939" w:rsidRPr="00020619" w:rsidTr="007D5939">
        <w:trPr>
          <w:trHeight w:val="285"/>
          <w:jc w:val="center"/>
          <w:ins w:id="2289"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290" w:author="BigCREditor-RAN4#104-bis" w:date="2022-10-21T13:29:00Z"/>
                <w:noProof/>
              </w:rPr>
            </w:pPr>
            <w:ins w:id="2291" w:author="BigCREditor-RAN4#104-bis" w:date="2022-10-21T13:29:00Z">
              <w:r w:rsidRPr="00020619">
                <w:rPr>
                  <w:noProof/>
                </w:rPr>
                <w:t>PDSCH/PDCCH subcarrier spacing</w:t>
              </w:r>
            </w:ins>
          </w:p>
        </w:tc>
        <w:tc>
          <w:tcPr>
            <w:tcW w:w="1168" w:type="pct"/>
            <w:shd w:val="clear" w:color="auto" w:fill="auto"/>
          </w:tcPr>
          <w:p w:rsidR="007D5939" w:rsidRPr="00020619" w:rsidRDefault="007D5939" w:rsidP="007D5939">
            <w:pPr>
              <w:pStyle w:val="TAL"/>
              <w:rPr>
                <w:ins w:id="2292" w:author="BigCREditor-RAN4#104-bis" w:date="2022-10-21T13:29:00Z"/>
                <w:noProof/>
              </w:rPr>
            </w:pPr>
            <w:ins w:id="2293" w:author="BigCREditor-RAN4#104-bis" w:date="2022-10-21T13:29:00Z">
              <w:r w:rsidRPr="00020619">
                <w:rPr>
                  <w:noProof/>
                </w:rPr>
                <w:t>Config 1, 2, 4</w:t>
              </w:r>
            </w:ins>
          </w:p>
        </w:tc>
        <w:tc>
          <w:tcPr>
            <w:tcW w:w="555" w:type="pct"/>
            <w:shd w:val="clear" w:color="auto" w:fill="auto"/>
          </w:tcPr>
          <w:p w:rsidR="007D5939" w:rsidRPr="00020619" w:rsidRDefault="007D5939" w:rsidP="007D5939">
            <w:pPr>
              <w:pStyle w:val="TAC"/>
              <w:rPr>
                <w:ins w:id="2294" w:author="BigCREditor-RAN4#104-bis" w:date="2022-10-21T13:29:00Z"/>
                <w:noProof/>
              </w:rPr>
            </w:pPr>
          </w:p>
        </w:tc>
        <w:tc>
          <w:tcPr>
            <w:tcW w:w="2108" w:type="pct"/>
            <w:shd w:val="clear" w:color="auto" w:fill="auto"/>
          </w:tcPr>
          <w:p w:rsidR="007D5939" w:rsidRPr="00020619" w:rsidRDefault="007D5939" w:rsidP="007D5939">
            <w:pPr>
              <w:pStyle w:val="TAC"/>
              <w:rPr>
                <w:ins w:id="2295" w:author="BigCREditor-RAN4#104-bis" w:date="2022-10-21T13:29:00Z"/>
                <w:noProof/>
              </w:rPr>
            </w:pPr>
            <w:ins w:id="2296" w:author="BigCREditor-RAN4#104-bis" w:date="2022-10-21T13:29:00Z">
              <w:r w:rsidRPr="00020619">
                <w:rPr>
                  <w:noProof/>
                </w:rPr>
                <w:t>15 kHz</w:t>
              </w:r>
            </w:ins>
          </w:p>
        </w:tc>
      </w:tr>
      <w:tr w:rsidR="007D5939" w:rsidRPr="00020619" w:rsidTr="007D5939">
        <w:trPr>
          <w:trHeight w:val="284"/>
          <w:jc w:val="center"/>
          <w:ins w:id="2297"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2298" w:author="BigCREditor-RAN4#104-bis" w:date="2022-10-21T13:29:00Z"/>
                <w:noProof/>
              </w:rPr>
            </w:pPr>
          </w:p>
        </w:tc>
        <w:tc>
          <w:tcPr>
            <w:tcW w:w="1168" w:type="pct"/>
            <w:shd w:val="clear" w:color="auto" w:fill="auto"/>
          </w:tcPr>
          <w:p w:rsidR="007D5939" w:rsidRPr="00020619" w:rsidRDefault="007D5939" w:rsidP="007D5939">
            <w:pPr>
              <w:pStyle w:val="TAL"/>
              <w:rPr>
                <w:ins w:id="2299" w:author="BigCREditor-RAN4#104-bis" w:date="2022-10-21T13:29:00Z"/>
                <w:noProof/>
              </w:rPr>
            </w:pPr>
            <w:ins w:id="2300"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2301" w:author="BigCREditor-RAN4#104-bis" w:date="2022-10-21T13:29:00Z"/>
                <w:noProof/>
              </w:rPr>
            </w:pPr>
          </w:p>
        </w:tc>
        <w:tc>
          <w:tcPr>
            <w:tcW w:w="2108" w:type="pct"/>
            <w:shd w:val="clear" w:color="auto" w:fill="auto"/>
          </w:tcPr>
          <w:p w:rsidR="007D5939" w:rsidRPr="00020619" w:rsidRDefault="007D5939" w:rsidP="007D5939">
            <w:pPr>
              <w:pStyle w:val="TAC"/>
              <w:rPr>
                <w:ins w:id="2302" w:author="BigCREditor-RAN4#104-bis" w:date="2022-10-21T13:29:00Z"/>
                <w:noProof/>
              </w:rPr>
            </w:pPr>
            <w:ins w:id="2303" w:author="BigCREditor-RAN4#104-bis" w:date="2022-10-21T13:29:00Z">
              <w:r w:rsidRPr="00020619">
                <w:rPr>
                  <w:noProof/>
                </w:rPr>
                <w:t>30 kHz</w:t>
              </w:r>
            </w:ins>
          </w:p>
        </w:tc>
      </w:tr>
      <w:tr w:rsidR="007D5939" w:rsidRPr="00020619" w:rsidTr="007D5939">
        <w:trPr>
          <w:trHeight w:val="284"/>
          <w:jc w:val="center"/>
          <w:ins w:id="2304"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305" w:author="BigCREditor-RAN4#104-bis" w:date="2022-10-21T13:29:00Z"/>
                <w:noProof/>
              </w:rPr>
            </w:pPr>
            <w:ins w:id="2306" w:author="BigCREditor-RAN4#104-bis" w:date="2022-10-21T13:29:00Z">
              <w:r w:rsidRPr="00020619">
                <w:rPr>
                  <w:noProof/>
                </w:rPr>
                <w:t xml:space="preserve">PRACH Configuration </w:t>
              </w:r>
            </w:ins>
          </w:p>
        </w:tc>
        <w:tc>
          <w:tcPr>
            <w:tcW w:w="1168" w:type="pct"/>
            <w:shd w:val="clear" w:color="auto" w:fill="auto"/>
          </w:tcPr>
          <w:p w:rsidR="007D5939" w:rsidRPr="00020619" w:rsidRDefault="007D5939" w:rsidP="007D5939">
            <w:pPr>
              <w:pStyle w:val="TAL"/>
              <w:rPr>
                <w:ins w:id="2307" w:author="BigCREditor-RAN4#104-bis" w:date="2022-10-21T13:29:00Z"/>
                <w:noProof/>
              </w:rPr>
            </w:pPr>
            <w:ins w:id="2308" w:author="BigCREditor-RAN4#104-bis" w:date="2022-10-21T13:29:00Z">
              <w:r w:rsidRPr="00020619">
                <w:rPr>
                  <w:noProof/>
                </w:rPr>
                <w:t>Config 1, 2, 4</w:t>
              </w:r>
            </w:ins>
          </w:p>
        </w:tc>
        <w:tc>
          <w:tcPr>
            <w:tcW w:w="555" w:type="pct"/>
            <w:shd w:val="clear" w:color="auto" w:fill="auto"/>
          </w:tcPr>
          <w:p w:rsidR="007D5939" w:rsidRPr="00020619" w:rsidRDefault="007D5939" w:rsidP="007D5939">
            <w:pPr>
              <w:pStyle w:val="TAC"/>
              <w:rPr>
                <w:ins w:id="2309" w:author="BigCREditor-RAN4#104-bis" w:date="2022-10-21T13:29:00Z"/>
                <w:noProof/>
              </w:rPr>
            </w:pPr>
          </w:p>
        </w:tc>
        <w:tc>
          <w:tcPr>
            <w:tcW w:w="2108" w:type="pct"/>
            <w:shd w:val="clear" w:color="auto" w:fill="auto"/>
          </w:tcPr>
          <w:p w:rsidR="007D5939" w:rsidRPr="00020619" w:rsidRDefault="007D5939" w:rsidP="007D5939">
            <w:pPr>
              <w:pStyle w:val="TAC"/>
              <w:rPr>
                <w:ins w:id="2310" w:author="BigCREditor-RAN4#104-bis" w:date="2022-10-21T13:29:00Z"/>
                <w:noProof/>
              </w:rPr>
            </w:pPr>
            <w:ins w:id="2311" w:author="BigCREditor-RAN4#104-bis" w:date="2022-10-21T13:29:00Z">
              <w:r w:rsidRPr="00020619">
                <w:rPr>
                  <w:noProof/>
                </w:rPr>
                <w:t>Table  A.3.8.2.1-1</w:t>
              </w:r>
            </w:ins>
          </w:p>
        </w:tc>
      </w:tr>
      <w:tr w:rsidR="007D5939" w:rsidRPr="00020619" w:rsidTr="007D5939">
        <w:trPr>
          <w:trHeight w:val="284"/>
          <w:jc w:val="center"/>
          <w:ins w:id="2312" w:author="BigCREditor-RAN4#104-bis" w:date="2022-10-21T13:29:00Z"/>
        </w:trPr>
        <w:tc>
          <w:tcPr>
            <w:tcW w:w="1169" w:type="pct"/>
            <w:gridSpan w:val="2"/>
            <w:tcBorders>
              <w:top w:val="nil"/>
            </w:tcBorders>
            <w:shd w:val="clear" w:color="auto" w:fill="auto"/>
          </w:tcPr>
          <w:p w:rsidR="007D5939" w:rsidRPr="00020619" w:rsidRDefault="007D5939" w:rsidP="007D5939">
            <w:pPr>
              <w:pStyle w:val="TAL"/>
              <w:rPr>
                <w:ins w:id="2313" w:author="BigCREditor-RAN4#104-bis" w:date="2022-10-21T13:29:00Z"/>
                <w:noProof/>
              </w:rPr>
            </w:pPr>
          </w:p>
        </w:tc>
        <w:tc>
          <w:tcPr>
            <w:tcW w:w="1168" w:type="pct"/>
            <w:shd w:val="clear" w:color="auto" w:fill="auto"/>
          </w:tcPr>
          <w:p w:rsidR="007D5939" w:rsidRPr="00020619" w:rsidRDefault="007D5939" w:rsidP="007D5939">
            <w:pPr>
              <w:pStyle w:val="TAL"/>
              <w:rPr>
                <w:ins w:id="2314" w:author="BigCREditor-RAN4#104-bis" w:date="2022-10-21T13:29:00Z"/>
                <w:noProof/>
              </w:rPr>
            </w:pPr>
            <w:ins w:id="2315"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2316" w:author="BigCREditor-RAN4#104-bis" w:date="2022-10-21T13:29:00Z"/>
                <w:noProof/>
              </w:rPr>
            </w:pPr>
          </w:p>
        </w:tc>
        <w:tc>
          <w:tcPr>
            <w:tcW w:w="2108" w:type="pct"/>
            <w:shd w:val="clear" w:color="auto" w:fill="auto"/>
          </w:tcPr>
          <w:p w:rsidR="007D5939" w:rsidRPr="00020619" w:rsidRDefault="007D5939" w:rsidP="007D5939">
            <w:pPr>
              <w:pStyle w:val="TAC"/>
              <w:rPr>
                <w:ins w:id="2317" w:author="BigCREditor-RAN4#104-bis" w:date="2022-10-21T13:29:00Z"/>
                <w:noProof/>
              </w:rPr>
            </w:pPr>
            <w:ins w:id="2318" w:author="BigCREditor-RAN4#104-bis" w:date="2022-10-21T13:29:00Z">
              <w:r w:rsidRPr="00020619">
                <w:rPr>
                  <w:noProof/>
                </w:rPr>
                <w:t>Table  A.3.8.2.1-1</w:t>
              </w:r>
            </w:ins>
          </w:p>
        </w:tc>
      </w:tr>
      <w:tr w:rsidR="007D5939" w:rsidRPr="00020619" w:rsidTr="007D5939">
        <w:trPr>
          <w:trHeight w:val="164"/>
          <w:jc w:val="center"/>
          <w:ins w:id="2319" w:author="BigCREditor-RAN4#104-bis" w:date="2022-10-21T13:29:00Z"/>
        </w:trPr>
        <w:tc>
          <w:tcPr>
            <w:tcW w:w="2337" w:type="pct"/>
            <w:gridSpan w:val="3"/>
            <w:shd w:val="clear" w:color="auto" w:fill="auto"/>
          </w:tcPr>
          <w:p w:rsidR="007D5939" w:rsidRPr="00020619" w:rsidRDefault="007D5939" w:rsidP="007D5939">
            <w:pPr>
              <w:pStyle w:val="TAL"/>
              <w:rPr>
                <w:ins w:id="2320" w:author="BigCREditor-RAN4#104-bis" w:date="2022-10-21T13:29:00Z"/>
                <w:noProof/>
              </w:rPr>
            </w:pPr>
            <w:ins w:id="2321" w:author="BigCREditor-RAN4#104-bis" w:date="2022-10-21T13:29:00Z">
              <w:r w:rsidRPr="00020619">
                <w:rPr>
                  <w:noProof/>
                </w:rPr>
                <w:t>SSB index assigned as RLM RS</w:t>
              </w:r>
            </w:ins>
          </w:p>
        </w:tc>
        <w:tc>
          <w:tcPr>
            <w:tcW w:w="555" w:type="pct"/>
            <w:shd w:val="clear" w:color="auto" w:fill="auto"/>
          </w:tcPr>
          <w:p w:rsidR="007D5939" w:rsidRPr="00020619" w:rsidRDefault="007D5939" w:rsidP="007D5939">
            <w:pPr>
              <w:pStyle w:val="TAC"/>
              <w:rPr>
                <w:ins w:id="2322" w:author="BigCREditor-RAN4#104-bis" w:date="2022-10-21T13:29:00Z"/>
                <w:noProof/>
              </w:rPr>
            </w:pPr>
          </w:p>
        </w:tc>
        <w:tc>
          <w:tcPr>
            <w:tcW w:w="2108" w:type="pct"/>
            <w:shd w:val="clear" w:color="auto" w:fill="auto"/>
          </w:tcPr>
          <w:p w:rsidR="007D5939" w:rsidRPr="00020619" w:rsidRDefault="007D5939" w:rsidP="007D5939">
            <w:pPr>
              <w:pStyle w:val="TAC"/>
              <w:rPr>
                <w:ins w:id="2323" w:author="BigCREditor-RAN4#104-bis" w:date="2022-10-21T13:29:00Z"/>
                <w:noProof/>
              </w:rPr>
            </w:pPr>
            <w:ins w:id="2324" w:author="BigCREditor-RAN4#104-bis" w:date="2022-10-21T13:29:00Z">
              <w:r w:rsidRPr="00020619">
                <w:rPr>
                  <w:noProof/>
                </w:rPr>
                <w:t>0</w:t>
              </w:r>
            </w:ins>
          </w:p>
        </w:tc>
      </w:tr>
      <w:tr w:rsidR="007D5939" w:rsidRPr="00020619" w:rsidTr="007D5939">
        <w:trPr>
          <w:trHeight w:val="176"/>
          <w:jc w:val="center"/>
          <w:ins w:id="2325" w:author="BigCREditor-RAN4#104-bis" w:date="2022-10-21T13:29:00Z"/>
        </w:trPr>
        <w:tc>
          <w:tcPr>
            <w:tcW w:w="2337" w:type="pct"/>
            <w:gridSpan w:val="3"/>
            <w:shd w:val="clear" w:color="auto" w:fill="auto"/>
          </w:tcPr>
          <w:p w:rsidR="007D5939" w:rsidRPr="00020619" w:rsidRDefault="007D5939" w:rsidP="007D5939">
            <w:pPr>
              <w:pStyle w:val="TAL"/>
              <w:rPr>
                <w:ins w:id="2326" w:author="BigCREditor-RAN4#104-bis" w:date="2022-10-21T13:29:00Z"/>
                <w:noProof/>
              </w:rPr>
            </w:pPr>
            <w:ins w:id="2327" w:author="BigCREditor-RAN4#104-bis" w:date="2022-10-21T13:29:00Z">
              <w:r w:rsidRPr="00020619">
                <w:rPr>
                  <w:noProof/>
                </w:rPr>
                <w:t>OCNG parameters</w:t>
              </w:r>
            </w:ins>
          </w:p>
        </w:tc>
        <w:tc>
          <w:tcPr>
            <w:tcW w:w="555" w:type="pct"/>
            <w:shd w:val="clear" w:color="auto" w:fill="auto"/>
          </w:tcPr>
          <w:p w:rsidR="007D5939" w:rsidRPr="00020619" w:rsidRDefault="007D5939" w:rsidP="007D5939">
            <w:pPr>
              <w:pStyle w:val="TAC"/>
              <w:rPr>
                <w:ins w:id="2328" w:author="BigCREditor-RAN4#104-bis" w:date="2022-10-21T13:29:00Z"/>
                <w:noProof/>
              </w:rPr>
            </w:pPr>
          </w:p>
        </w:tc>
        <w:tc>
          <w:tcPr>
            <w:tcW w:w="2108" w:type="pct"/>
            <w:shd w:val="clear" w:color="auto" w:fill="auto"/>
          </w:tcPr>
          <w:p w:rsidR="007D5939" w:rsidRPr="00020619" w:rsidRDefault="007D5939" w:rsidP="007D5939">
            <w:pPr>
              <w:pStyle w:val="TAC"/>
              <w:rPr>
                <w:ins w:id="2329" w:author="BigCREditor-RAN4#104-bis" w:date="2022-10-21T13:29:00Z"/>
                <w:noProof/>
              </w:rPr>
            </w:pPr>
            <w:ins w:id="2330" w:author="BigCREditor-RAN4#104-bis" w:date="2022-10-21T13:29:00Z">
              <w:r w:rsidRPr="00020619">
                <w:rPr>
                  <w:noProof/>
                </w:rPr>
                <w:t>OP.1</w:t>
              </w:r>
            </w:ins>
          </w:p>
        </w:tc>
      </w:tr>
      <w:tr w:rsidR="007D5939" w:rsidRPr="00020619" w:rsidTr="007D5939">
        <w:trPr>
          <w:trHeight w:val="164"/>
          <w:jc w:val="center"/>
          <w:ins w:id="2331" w:author="BigCREditor-RAN4#104-bis" w:date="2022-10-21T13:29:00Z"/>
        </w:trPr>
        <w:tc>
          <w:tcPr>
            <w:tcW w:w="2337" w:type="pct"/>
            <w:gridSpan w:val="3"/>
            <w:shd w:val="clear" w:color="auto" w:fill="auto"/>
          </w:tcPr>
          <w:p w:rsidR="007D5939" w:rsidRPr="00020619" w:rsidRDefault="007D5939" w:rsidP="007D5939">
            <w:pPr>
              <w:pStyle w:val="TAL"/>
              <w:rPr>
                <w:ins w:id="2332" w:author="BigCREditor-RAN4#104-bis" w:date="2022-10-21T13:29:00Z"/>
                <w:noProof/>
              </w:rPr>
            </w:pPr>
            <w:ins w:id="2333" w:author="BigCREditor-RAN4#104-bis" w:date="2022-10-21T13:29:00Z">
              <w:r w:rsidRPr="00020619">
                <w:rPr>
                  <w:noProof/>
                </w:rPr>
                <w:t>CP length</w:t>
              </w:r>
              <w:r w:rsidRPr="00020619">
                <w:rPr>
                  <w:noProof/>
                </w:rPr>
                <w:tab/>
              </w:r>
            </w:ins>
          </w:p>
        </w:tc>
        <w:tc>
          <w:tcPr>
            <w:tcW w:w="555" w:type="pct"/>
            <w:shd w:val="clear" w:color="auto" w:fill="auto"/>
          </w:tcPr>
          <w:p w:rsidR="007D5939" w:rsidRPr="00020619" w:rsidRDefault="007D5939" w:rsidP="007D5939">
            <w:pPr>
              <w:pStyle w:val="TAC"/>
              <w:rPr>
                <w:ins w:id="2334" w:author="BigCREditor-RAN4#104-bis" w:date="2022-10-21T13:29:00Z"/>
                <w:noProof/>
              </w:rPr>
            </w:pPr>
          </w:p>
        </w:tc>
        <w:tc>
          <w:tcPr>
            <w:tcW w:w="2108" w:type="pct"/>
            <w:shd w:val="clear" w:color="auto" w:fill="auto"/>
          </w:tcPr>
          <w:p w:rsidR="007D5939" w:rsidRPr="00020619" w:rsidRDefault="007D5939" w:rsidP="007D5939">
            <w:pPr>
              <w:pStyle w:val="TAC"/>
              <w:rPr>
                <w:ins w:id="2335" w:author="BigCREditor-RAN4#104-bis" w:date="2022-10-21T13:29:00Z"/>
                <w:noProof/>
              </w:rPr>
            </w:pPr>
            <w:ins w:id="2336" w:author="BigCREditor-RAN4#104-bis" w:date="2022-10-21T13:29:00Z">
              <w:r w:rsidRPr="00020619">
                <w:rPr>
                  <w:noProof/>
                </w:rPr>
                <w:t>Normal</w:t>
              </w:r>
            </w:ins>
          </w:p>
        </w:tc>
      </w:tr>
      <w:tr w:rsidR="007D5939" w:rsidRPr="00020619" w:rsidTr="007D5939">
        <w:trPr>
          <w:trHeight w:val="341"/>
          <w:jc w:val="center"/>
          <w:ins w:id="2337" w:author="BigCREditor-RAN4#104-bis" w:date="2022-10-21T13:29:00Z"/>
        </w:trPr>
        <w:tc>
          <w:tcPr>
            <w:tcW w:w="2337" w:type="pct"/>
            <w:gridSpan w:val="3"/>
            <w:shd w:val="clear" w:color="auto" w:fill="auto"/>
          </w:tcPr>
          <w:p w:rsidR="007D5939" w:rsidRPr="00020619" w:rsidRDefault="007D5939" w:rsidP="007D5939">
            <w:pPr>
              <w:pStyle w:val="TAL"/>
              <w:rPr>
                <w:ins w:id="2338" w:author="BigCREditor-RAN4#104-bis" w:date="2022-10-21T13:29:00Z"/>
                <w:noProof/>
              </w:rPr>
            </w:pPr>
            <w:ins w:id="2339" w:author="BigCREditor-RAN4#104-bis" w:date="2022-10-21T13:29:00Z">
              <w:r w:rsidRPr="00020619">
                <w:rPr>
                  <w:noProof/>
                </w:rPr>
                <w:t>Correlation Matrix and Antenna Configuration</w:t>
              </w:r>
            </w:ins>
          </w:p>
        </w:tc>
        <w:tc>
          <w:tcPr>
            <w:tcW w:w="555" w:type="pct"/>
            <w:shd w:val="clear" w:color="auto" w:fill="auto"/>
          </w:tcPr>
          <w:p w:rsidR="007D5939" w:rsidRPr="00020619" w:rsidRDefault="007D5939" w:rsidP="007D5939">
            <w:pPr>
              <w:pStyle w:val="TAC"/>
              <w:rPr>
                <w:ins w:id="2340" w:author="BigCREditor-RAN4#104-bis" w:date="2022-10-21T13:29:00Z"/>
                <w:noProof/>
              </w:rPr>
            </w:pPr>
          </w:p>
        </w:tc>
        <w:tc>
          <w:tcPr>
            <w:tcW w:w="2108" w:type="pct"/>
            <w:shd w:val="clear" w:color="auto" w:fill="auto"/>
          </w:tcPr>
          <w:p w:rsidR="007D5939" w:rsidRPr="00020619" w:rsidRDefault="007D5939" w:rsidP="007D5939">
            <w:pPr>
              <w:pStyle w:val="TAC"/>
              <w:rPr>
                <w:ins w:id="2341" w:author="BigCREditor-RAN4#104-bis" w:date="2022-10-21T13:29:00Z"/>
                <w:noProof/>
              </w:rPr>
            </w:pPr>
            <w:ins w:id="2342" w:author="BigCREditor-RAN4#104-bis" w:date="2022-10-21T13:29:00Z">
              <w:r w:rsidRPr="00020619">
                <w:rPr>
                  <w:noProof/>
                </w:rPr>
                <w:t>2x2 Low</w:t>
              </w:r>
            </w:ins>
          </w:p>
        </w:tc>
      </w:tr>
      <w:tr w:rsidR="007D5939" w:rsidRPr="00020619" w:rsidTr="007D5939">
        <w:trPr>
          <w:trHeight w:val="166"/>
          <w:jc w:val="center"/>
          <w:ins w:id="2343" w:author="BigCREditor-RAN4#104-bis" w:date="2022-10-21T13:29:00Z"/>
        </w:trPr>
        <w:tc>
          <w:tcPr>
            <w:tcW w:w="1073" w:type="pct"/>
            <w:tcBorders>
              <w:bottom w:val="nil"/>
            </w:tcBorders>
            <w:shd w:val="clear" w:color="auto" w:fill="auto"/>
          </w:tcPr>
          <w:p w:rsidR="007D5939" w:rsidRPr="00020619" w:rsidRDefault="007D5939" w:rsidP="007D5939">
            <w:pPr>
              <w:pStyle w:val="TAL"/>
              <w:rPr>
                <w:ins w:id="2344" w:author="BigCREditor-RAN4#104-bis" w:date="2022-10-21T13:29:00Z"/>
                <w:noProof/>
              </w:rPr>
            </w:pPr>
            <w:ins w:id="2345" w:author="BigCREditor-RAN4#104-bis" w:date="2022-10-21T13:29:00Z">
              <w:r w:rsidRPr="00020619">
                <w:rPr>
                  <w:noProof/>
                </w:rPr>
                <w:t xml:space="preserve">Out of sync transmission parameters </w:t>
              </w:r>
            </w:ins>
          </w:p>
        </w:tc>
        <w:tc>
          <w:tcPr>
            <w:tcW w:w="1264" w:type="pct"/>
            <w:gridSpan w:val="2"/>
            <w:shd w:val="clear" w:color="auto" w:fill="auto"/>
          </w:tcPr>
          <w:p w:rsidR="007D5939" w:rsidRPr="00020619" w:rsidRDefault="007D5939" w:rsidP="007D5939">
            <w:pPr>
              <w:pStyle w:val="TAL"/>
              <w:rPr>
                <w:ins w:id="2346" w:author="BigCREditor-RAN4#104-bis" w:date="2022-10-21T13:29:00Z"/>
                <w:noProof/>
              </w:rPr>
            </w:pPr>
            <w:ins w:id="2347" w:author="BigCREditor-RAN4#104-bis" w:date="2022-10-21T13:29:00Z">
              <w:r w:rsidRPr="00020619">
                <w:rPr>
                  <w:noProof/>
                </w:rPr>
                <w:t>DCI format</w:t>
              </w:r>
            </w:ins>
          </w:p>
        </w:tc>
        <w:tc>
          <w:tcPr>
            <w:tcW w:w="555" w:type="pct"/>
            <w:shd w:val="clear" w:color="auto" w:fill="auto"/>
          </w:tcPr>
          <w:p w:rsidR="007D5939" w:rsidRPr="00020619" w:rsidRDefault="007D5939" w:rsidP="007D5939">
            <w:pPr>
              <w:pStyle w:val="TAC"/>
              <w:rPr>
                <w:ins w:id="2348" w:author="BigCREditor-RAN4#104-bis" w:date="2022-10-21T13:29:00Z"/>
                <w:noProof/>
              </w:rPr>
            </w:pPr>
          </w:p>
        </w:tc>
        <w:tc>
          <w:tcPr>
            <w:tcW w:w="2108" w:type="pct"/>
            <w:shd w:val="clear" w:color="auto" w:fill="auto"/>
          </w:tcPr>
          <w:p w:rsidR="007D5939" w:rsidRPr="00020619" w:rsidRDefault="007D5939" w:rsidP="007D5939">
            <w:pPr>
              <w:pStyle w:val="TAC"/>
              <w:rPr>
                <w:ins w:id="2349" w:author="BigCREditor-RAN4#104-bis" w:date="2022-10-21T13:29:00Z"/>
                <w:noProof/>
              </w:rPr>
            </w:pPr>
            <w:ins w:id="2350" w:author="BigCREditor-RAN4#104-bis" w:date="2022-10-21T13:29:00Z">
              <w:r w:rsidRPr="00020619">
                <w:rPr>
                  <w:noProof/>
                </w:rPr>
                <w:t>1-0</w:t>
              </w:r>
            </w:ins>
          </w:p>
        </w:tc>
      </w:tr>
      <w:tr w:rsidR="007D5939" w:rsidRPr="00020619" w:rsidTr="007D5939">
        <w:trPr>
          <w:trHeight w:val="359"/>
          <w:jc w:val="center"/>
          <w:ins w:id="2351"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2352" w:author="BigCREditor-RAN4#104-bis" w:date="2022-10-21T13:29:00Z"/>
                <w:noProof/>
              </w:rPr>
            </w:pPr>
          </w:p>
        </w:tc>
        <w:tc>
          <w:tcPr>
            <w:tcW w:w="1264" w:type="pct"/>
            <w:gridSpan w:val="2"/>
            <w:shd w:val="clear" w:color="auto" w:fill="auto"/>
          </w:tcPr>
          <w:p w:rsidR="007D5939" w:rsidRPr="00020619" w:rsidRDefault="007D5939" w:rsidP="007D5939">
            <w:pPr>
              <w:pStyle w:val="TAL"/>
              <w:rPr>
                <w:ins w:id="2353" w:author="BigCREditor-RAN4#104-bis" w:date="2022-10-21T13:29:00Z"/>
                <w:noProof/>
              </w:rPr>
            </w:pPr>
            <w:ins w:id="2354" w:author="BigCREditor-RAN4#104-bis" w:date="2022-10-21T13:29:00Z">
              <w:r w:rsidRPr="00020619">
                <w:rPr>
                  <w:noProof/>
                </w:rPr>
                <w:t>Number of Control OFDM symbols</w:t>
              </w:r>
            </w:ins>
          </w:p>
        </w:tc>
        <w:tc>
          <w:tcPr>
            <w:tcW w:w="555" w:type="pct"/>
            <w:shd w:val="clear" w:color="auto" w:fill="auto"/>
          </w:tcPr>
          <w:p w:rsidR="007D5939" w:rsidRPr="00020619" w:rsidRDefault="007D5939" w:rsidP="007D5939">
            <w:pPr>
              <w:pStyle w:val="TAC"/>
              <w:rPr>
                <w:ins w:id="2355" w:author="BigCREditor-RAN4#104-bis" w:date="2022-10-21T13:29:00Z"/>
                <w:noProof/>
              </w:rPr>
            </w:pPr>
          </w:p>
        </w:tc>
        <w:tc>
          <w:tcPr>
            <w:tcW w:w="2108" w:type="pct"/>
            <w:shd w:val="clear" w:color="auto" w:fill="auto"/>
          </w:tcPr>
          <w:p w:rsidR="007D5939" w:rsidRPr="00020619" w:rsidRDefault="007D5939" w:rsidP="007D5939">
            <w:pPr>
              <w:pStyle w:val="TAC"/>
              <w:rPr>
                <w:ins w:id="2356" w:author="BigCREditor-RAN4#104-bis" w:date="2022-10-21T13:29:00Z"/>
                <w:noProof/>
              </w:rPr>
            </w:pPr>
            <w:ins w:id="2357" w:author="BigCREditor-RAN4#104-bis" w:date="2022-10-21T13:29:00Z">
              <w:r w:rsidRPr="00020619">
                <w:rPr>
                  <w:noProof/>
                </w:rPr>
                <w:t>2</w:t>
              </w:r>
            </w:ins>
          </w:p>
        </w:tc>
      </w:tr>
      <w:tr w:rsidR="007D5939" w:rsidRPr="00020619" w:rsidTr="007D5939">
        <w:trPr>
          <w:trHeight w:val="179"/>
          <w:jc w:val="center"/>
          <w:ins w:id="2358"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2359" w:author="BigCREditor-RAN4#104-bis" w:date="2022-10-21T13:29:00Z"/>
                <w:noProof/>
              </w:rPr>
            </w:pPr>
          </w:p>
        </w:tc>
        <w:tc>
          <w:tcPr>
            <w:tcW w:w="1264" w:type="pct"/>
            <w:gridSpan w:val="2"/>
            <w:shd w:val="clear" w:color="auto" w:fill="auto"/>
          </w:tcPr>
          <w:p w:rsidR="007D5939" w:rsidRPr="00020619" w:rsidRDefault="007D5939" w:rsidP="007D5939">
            <w:pPr>
              <w:pStyle w:val="TAL"/>
              <w:rPr>
                <w:ins w:id="2360" w:author="BigCREditor-RAN4#104-bis" w:date="2022-10-21T13:29:00Z"/>
                <w:noProof/>
              </w:rPr>
            </w:pPr>
            <w:ins w:id="2361" w:author="BigCREditor-RAN4#104-bis" w:date="2022-10-21T13:29:00Z">
              <w:r w:rsidRPr="00020619">
                <w:rPr>
                  <w:noProof/>
                </w:rPr>
                <w:t xml:space="preserve">Aggregation level </w:t>
              </w:r>
            </w:ins>
          </w:p>
        </w:tc>
        <w:tc>
          <w:tcPr>
            <w:tcW w:w="555" w:type="pct"/>
            <w:shd w:val="clear" w:color="auto" w:fill="auto"/>
          </w:tcPr>
          <w:p w:rsidR="007D5939" w:rsidRPr="00020619" w:rsidRDefault="007D5939" w:rsidP="007D5939">
            <w:pPr>
              <w:pStyle w:val="TAC"/>
              <w:rPr>
                <w:ins w:id="2362" w:author="BigCREditor-RAN4#104-bis" w:date="2022-10-21T13:29:00Z"/>
                <w:noProof/>
              </w:rPr>
            </w:pPr>
            <w:ins w:id="2363" w:author="BigCREditor-RAN4#104-bis" w:date="2022-10-21T13:29:00Z">
              <w:r w:rsidRPr="00020619">
                <w:rPr>
                  <w:noProof/>
                </w:rPr>
                <w:t>CCE</w:t>
              </w:r>
            </w:ins>
          </w:p>
        </w:tc>
        <w:tc>
          <w:tcPr>
            <w:tcW w:w="2108" w:type="pct"/>
            <w:shd w:val="clear" w:color="auto" w:fill="auto"/>
          </w:tcPr>
          <w:p w:rsidR="007D5939" w:rsidRPr="00020619" w:rsidRDefault="007D5939" w:rsidP="007D5939">
            <w:pPr>
              <w:pStyle w:val="TAC"/>
              <w:rPr>
                <w:ins w:id="2364" w:author="BigCREditor-RAN4#104-bis" w:date="2022-10-21T13:29:00Z"/>
                <w:noProof/>
              </w:rPr>
            </w:pPr>
            <w:ins w:id="2365" w:author="BigCREditor-RAN4#104-bis" w:date="2022-10-21T13:29:00Z">
              <w:r w:rsidRPr="00020619">
                <w:rPr>
                  <w:noProof/>
                </w:rPr>
                <w:t>8</w:t>
              </w:r>
            </w:ins>
          </w:p>
        </w:tc>
      </w:tr>
      <w:tr w:rsidR="007D5939" w:rsidRPr="00020619" w:rsidTr="007D5939">
        <w:trPr>
          <w:trHeight w:val="894"/>
          <w:jc w:val="center"/>
          <w:ins w:id="2366"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2367" w:author="BigCREditor-RAN4#104-bis" w:date="2022-10-21T13:29:00Z"/>
                <w:noProof/>
              </w:rPr>
            </w:pPr>
          </w:p>
        </w:tc>
        <w:tc>
          <w:tcPr>
            <w:tcW w:w="1264" w:type="pct"/>
            <w:gridSpan w:val="2"/>
            <w:shd w:val="clear" w:color="auto" w:fill="auto"/>
          </w:tcPr>
          <w:p w:rsidR="007D5939" w:rsidRPr="00020619" w:rsidRDefault="007D5939" w:rsidP="007D5939">
            <w:pPr>
              <w:pStyle w:val="TAL"/>
              <w:rPr>
                <w:ins w:id="2368" w:author="BigCREditor-RAN4#104-bis" w:date="2022-10-21T13:29:00Z"/>
                <w:noProof/>
              </w:rPr>
            </w:pPr>
            <w:ins w:id="2369" w:author="BigCREditor-RAN4#104-bis" w:date="2022-10-21T13:29:00Z">
              <w:r w:rsidRPr="00020619">
                <w:rPr>
                  <w:rFonts w:eastAsia="?? ??"/>
                </w:rPr>
                <w:t>Ratio of hypothetical PDCCH RE energy to average SSS RE energy</w:t>
              </w:r>
            </w:ins>
          </w:p>
        </w:tc>
        <w:tc>
          <w:tcPr>
            <w:tcW w:w="555" w:type="pct"/>
            <w:shd w:val="clear" w:color="auto" w:fill="auto"/>
          </w:tcPr>
          <w:p w:rsidR="007D5939" w:rsidRPr="00020619" w:rsidRDefault="007D5939" w:rsidP="007D5939">
            <w:pPr>
              <w:pStyle w:val="TAC"/>
              <w:rPr>
                <w:ins w:id="2370" w:author="BigCREditor-RAN4#104-bis" w:date="2022-10-21T13:29:00Z"/>
                <w:noProof/>
              </w:rPr>
            </w:pPr>
            <w:ins w:id="2371" w:author="BigCREditor-RAN4#104-bis" w:date="2022-10-21T13:29:00Z">
              <w:r w:rsidRPr="00020619">
                <w:rPr>
                  <w:noProof/>
                </w:rPr>
                <w:t>dB</w:t>
              </w:r>
            </w:ins>
          </w:p>
        </w:tc>
        <w:tc>
          <w:tcPr>
            <w:tcW w:w="2108" w:type="pct"/>
            <w:shd w:val="clear" w:color="auto" w:fill="auto"/>
          </w:tcPr>
          <w:p w:rsidR="007D5939" w:rsidRPr="00020619" w:rsidRDefault="007D5939" w:rsidP="007D5939">
            <w:pPr>
              <w:pStyle w:val="TAC"/>
              <w:rPr>
                <w:ins w:id="2372" w:author="BigCREditor-RAN4#104-bis" w:date="2022-10-21T13:29:00Z"/>
                <w:noProof/>
              </w:rPr>
            </w:pPr>
            <w:ins w:id="2373" w:author="BigCREditor-RAN4#104-bis" w:date="2022-10-21T13:29:00Z">
              <w:r w:rsidRPr="00020619">
                <w:rPr>
                  <w:noProof/>
                </w:rPr>
                <w:t>4</w:t>
              </w:r>
            </w:ins>
          </w:p>
        </w:tc>
      </w:tr>
      <w:tr w:rsidR="007D5939" w:rsidRPr="00020619" w:rsidTr="007D5939">
        <w:trPr>
          <w:trHeight w:val="881"/>
          <w:jc w:val="center"/>
          <w:ins w:id="2374"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2375" w:author="BigCREditor-RAN4#104-bis" w:date="2022-10-21T13:29:00Z"/>
                <w:noProof/>
              </w:rPr>
            </w:pPr>
          </w:p>
        </w:tc>
        <w:tc>
          <w:tcPr>
            <w:tcW w:w="1264" w:type="pct"/>
            <w:gridSpan w:val="2"/>
            <w:shd w:val="clear" w:color="auto" w:fill="auto"/>
          </w:tcPr>
          <w:p w:rsidR="007D5939" w:rsidRPr="00020619" w:rsidRDefault="007D5939" w:rsidP="007D5939">
            <w:pPr>
              <w:pStyle w:val="TAL"/>
              <w:rPr>
                <w:ins w:id="2376" w:author="BigCREditor-RAN4#104-bis" w:date="2022-10-21T13:29:00Z"/>
                <w:noProof/>
              </w:rPr>
            </w:pPr>
            <w:ins w:id="2377" w:author="BigCREditor-RAN4#104-bis" w:date="2022-10-21T13:29:00Z">
              <w:r w:rsidRPr="00020619">
                <w:rPr>
                  <w:rFonts w:eastAsia="?? ??"/>
                </w:rPr>
                <w:t>Ratio of hypothetical PDCCH DMRS energy to average SSS RE energy</w:t>
              </w:r>
            </w:ins>
          </w:p>
        </w:tc>
        <w:tc>
          <w:tcPr>
            <w:tcW w:w="555" w:type="pct"/>
            <w:shd w:val="clear" w:color="auto" w:fill="auto"/>
          </w:tcPr>
          <w:p w:rsidR="007D5939" w:rsidRPr="00020619" w:rsidRDefault="007D5939" w:rsidP="007D5939">
            <w:pPr>
              <w:pStyle w:val="TAC"/>
              <w:rPr>
                <w:ins w:id="2378" w:author="BigCREditor-RAN4#104-bis" w:date="2022-10-21T13:29:00Z"/>
                <w:noProof/>
              </w:rPr>
            </w:pPr>
            <w:ins w:id="2379" w:author="BigCREditor-RAN4#104-bis" w:date="2022-10-21T13:29:00Z">
              <w:r w:rsidRPr="00020619">
                <w:rPr>
                  <w:noProof/>
                </w:rPr>
                <w:t>dB</w:t>
              </w:r>
            </w:ins>
          </w:p>
        </w:tc>
        <w:tc>
          <w:tcPr>
            <w:tcW w:w="2108" w:type="pct"/>
            <w:shd w:val="clear" w:color="auto" w:fill="auto"/>
          </w:tcPr>
          <w:p w:rsidR="007D5939" w:rsidRPr="00020619" w:rsidRDefault="007D5939" w:rsidP="007D5939">
            <w:pPr>
              <w:pStyle w:val="TAC"/>
              <w:rPr>
                <w:ins w:id="2380" w:author="BigCREditor-RAN4#104-bis" w:date="2022-10-21T13:29:00Z"/>
                <w:noProof/>
              </w:rPr>
            </w:pPr>
            <w:ins w:id="2381" w:author="BigCREditor-RAN4#104-bis" w:date="2022-10-21T13:29:00Z">
              <w:r w:rsidRPr="00020619">
                <w:rPr>
                  <w:noProof/>
                </w:rPr>
                <w:t>4</w:t>
              </w:r>
            </w:ins>
          </w:p>
        </w:tc>
      </w:tr>
      <w:tr w:rsidR="007D5939" w:rsidRPr="00020619" w:rsidTr="007D5939">
        <w:trPr>
          <w:trHeight w:val="386"/>
          <w:jc w:val="center"/>
          <w:ins w:id="2382" w:author="BigCREditor-RAN4#104-bis" w:date="2022-10-21T13:29:00Z"/>
        </w:trPr>
        <w:tc>
          <w:tcPr>
            <w:tcW w:w="1073" w:type="pct"/>
            <w:tcBorders>
              <w:top w:val="nil"/>
              <w:bottom w:val="nil"/>
            </w:tcBorders>
            <w:shd w:val="clear" w:color="auto" w:fill="auto"/>
          </w:tcPr>
          <w:p w:rsidR="007D5939" w:rsidRPr="00020619" w:rsidRDefault="007D5939" w:rsidP="007D5939">
            <w:pPr>
              <w:pStyle w:val="TAL"/>
              <w:rPr>
                <w:ins w:id="2383" w:author="BigCREditor-RAN4#104-bis" w:date="2022-10-21T13:29:00Z"/>
                <w:noProof/>
              </w:rPr>
            </w:pPr>
          </w:p>
        </w:tc>
        <w:tc>
          <w:tcPr>
            <w:tcW w:w="1264" w:type="pct"/>
            <w:gridSpan w:val="2"/>
            <w:shd w:val="clear" w:color="auto" w:fill="auto"/>
          </w:tcPr>
          <w:p w:rsidR="007D5939" w:rsidRPr="00020619" w:rsidRDefault="007D5939" w:rsidP="007D5939">
            <w:pPr>
              <w:pStyle w:val="TAL"/>
              <w:rPr>
                <w:ins w:id="2384" w:author="BigCREditor-RAN4#104-bis" w:date="2022-10-21T13:29:00Z"/>
                <w:rFonts w:eastAsia="?? ??"/>
              </w:rPr>
            </w:pPr>
            <w:ins w:id="2385" w:author="BigCREditor-RAN4#104-bis" w:date="2022-10-21T13:29:00Z">
              <w:r w:rsidRPr="00020619">
                <w:rPr>
                  <w:rFonts w:eastAsia="?? ??"/>
                </w:rPr>
                <w:t>DMRS precoder granularity</w:t>
              </w:r>
            </w:ins>
          </w:p>
        </w:tc>
        <w:tc>
          <w:tcPr>
            <w:tcW w:w="555" w:type="pct"/>
            <w:shd w:val="clear" w:color="auto" w:fill="auto"/>
          </w:tcPr>
          <w:p w:rsidR="007D5939" w:rsidRPr="00020619" w:rsidRDefault="007D5939" w:rsidP="007D5939">
            <w:pPr>
              <w:pStyle w:val="TAC"/>
              <w:rPr>
                <w:ins w:id="2386" w:author="BigCREditor-RAN4#104-bis" w:date="2022-10-21T13:29:00Z"/>
                <w:rFonts w:eastAsia="?? ??"/>
              </w:rPr>
            </w:pPr>
          </w:p>
        </w:tc>
        <w:tc>
          <w:tcPr>
            <w:tcW w:w="2108" w:type="pct"/>
            <w:shd w:val="clear" w:color="auto" w:fill="auto"/>
          </w:tcPr>
          <w:p w:rsidR="007D5939" w:rsidRPr="00020619" w:rsidRDefault="007D5939" w:rsidP="007D5939">
            <w:pPr>
              <w:pStyle w:val="TAC"/>
              <w:rPr>
                <w:ins w:id="2387" w:author="BigCREditor-RAN4#104-bis" w:date="2022-10-21T13:29:00Z"/>
                <w:noProof/>
              </w:rPr>
            </w:pPr>
            <w:ins w:id="2388" w:author="BigCREditor-RAN4#104-bis" w:date="2022-10-21T13:29:00Z">
              <w:r w:rsidRPr="00020619">
                <w:rPr>
                  <w:rFonts w:eastAsia="?? ??"/>
                </w:rPr>
                <w:t>REG bundle size</w:t>
              </w:r>
            </w:ins>
          </w:p>
        </w:tc>
      </w:tr>
      <w:tr w:rsidR="007D5939" w:rsidRPr="00020619" w:rsidTr="007D5939">
        <w:trPr>
          <w:trHeight w:val="191"/>
          <w:jc w:val="center"/>
          <w:ins w:id="2389" w:author="BigCREditor-RAN4#104-bis" w:date="2022-10-21T13:29:00Z"/>
        </w:trPr>
        <w:tc>
          <w:tcPr>
            <w:tcW w:w="1073" w:type="pct"/>
            <w:tcBorders>
              <w:top w:val="nil"/>
            </w:tcBorders>
            <w:shd w:val="clear" w:color="auto" w:fill="auto"/>
          </w:tcPr>
          <w:p w:rsidR="007D5939" w:rsidRPr="00020619" w:rsidRDefault="007D5939" w:rsidP="007D5939">
            <w:pPr>
              <w:pStyle w:val="TAL"/>
              <w:rPr>
                <w:ins w:id="2390" w:author="BigCREditor-RAN4#104-bis" w:date="2022-10-21T13:29:00Z"/>
                <w:noProof/>
              </w:rPr>
            </w:pPr>
          </w:p>
        </w:tc>
        <w:tc>
          <w:tcPr>
            <w:tcW w:w="1264" w:type="pct"/>
            <w:gridSpan w:val="2"/>
            <w:shd w:val="clear" w:color="auto" w:fill="auto"/>
          </w:tcPr>
          <w:p w:rsidR="007D5939" w:rsidRPr="00020619" w:rsidRDefault="007D5939" w:rsidP="007D5939">
            <w:pPr>
              <w:pStyle w:val="TAL"/>
              <w:rPr>
                <w:ins w:id="2391" w:author="BigCREditor-RAN4#104-bis" w:date="2022-10-21T13:29:00Z"/>
                <w:rFonts w:eastAsia="?? ??"/>
              </w:rPr>
            </w:pPr>
            <w:ins w:id="2392" w:author="BigCREditor-RAN4#104-bis" w:date="2022-10-21T13:29:00Z">
              <w:r w:rsidRPr="00020619">
                <w:rPr>
                  <w:rFonts w:eastAsia="?? ??"/>
                </w:rPr>
                <w:t>REG bundle size</w:t>
              </w:r>
            </w:ins>
          </w:p>
        </w:tc>
        <w:tc>
          <w:tcPr>
            <w:tcW w:w="555" w:type="pct"/>
            <w:shd w:val="clear" w:color="auto" w:fill="auto"/>
          </w:tcPr>
          <w:p w:rsidR="007D5939" w:rsidRPr="00020619" w:rsidRDefault="007D5939" w:rsidP="007D5939">
            <w:pPr>
              <w:pStyle w:val="TAC"/>
              <w:rPr>
                <w:ins w:id="2393" w:author="BigCREditor-RAN4#104-bis" w:date="2022-10-21T13:29:00Z"/>
                <w:rFonts w:eastAsia="?? ??"/>
              </w:rPr>
            </w:pPr>
          </w:p>
        </w:tc>
        <w:tc>
          <w:tcPr>
            <w:tcW w:w="2108" w:type="pct"/>
            <w:shd w:val="clear" w:color="auto" w:fill="auto"/>
          </w:tcPr>
          <w:p w:rsidR="007D5939" w:rsidRPr="00020619" w:rsidRDefault="007D5939" w:rsidP="007D5939">
            <w:pPr>
              <w:pStyle w:val="TAC"/>
              <w:rPr>
                <w:ins w:id="2394" w:author="BigCREditor-RAN4#104-bis" w:date="2022-10-21T13:29:00Z"/>
                <w:noProof/>
              </w:rPr>
            </w:pPr>
            <w:ins w:id="2395" w:author="BigCREditor-RAN4#104-bis" w:date="2022-10-21T13:29:00Z">
              <w:r w:rsidRPr="00020619">
                <w:rPr>
                  <w:noProof/>
                </w:rPr>
                <w:t>6</w:t>
              </w:r>
            </w:ins>
          </w:p>
        </w:tc>
      </w:tr>
      <w:tr w:rsidR="007D5939" w:rsidRPr="00020619" w:rsidTr="007D5939">
        <w:trPr>
          <w:trHeight w:val="179"/>
          <w:jc w:val="center"/>
          <w:ins w:id="2396" w:author="BigCREditor-RAN4#104-bis" w:date="2022-10-21T13:29:00Z"/>
        </w:trPr>
        <w:tc>
          <w:tcPr>
            <w:tcW w:w="2337" w:type="pct"/>
            <w:gridSpan w:val="3"/>
            <w:shd w:val="clear" w:color="auto" w:fill="auto"/>
          </w:tcPr>
          <w:p w:rsidR="007D5939" w:rsidRPr="00020619" w:rsidRDefault="007D5939" w:rsidP="007D5939">
            <w:pPr>
              <w:pStyle w:val="TAL"/>
              <w:rPr>
                <w:ins w:id="2397" w:author="BigCREditor-RAN4#104-bis" w:date="2022-10-21T13:29:00Z"/>
                <w:bCs/>
              </w:rPr>
            </w:pPr>
            <w:ins w:id="2398" w:author="BigCREditor-RAN4#104-bis" w:date="2022-10-21T13:29:00Z">
              <w:r w:rsidRPr="00020619">
                <w:rPr>
                  <w:bCs/>
                </w:rPr>
                <w:t xml:space="preserve">DRX </w:t>
              </w:r>
              <w:r w:rsidRPr="00020619">
                <w:t>Configuration</w:t>
              </w:r>
            </w:ins>
          </w:p>
        </w:tc>
        <w:tc>
          <w:tcPr>
            <w:tcW w:w="555" w:type="pct"/>
            <w:shd w:val="clear" w:color="auto" w:fill="auto"/>
          </w:tcPr>
          <w:p w:rsidR="007D5939" w:rsidRPr="00020619" w:rsidRDefault="007D5939" w:rsidP="007D5939">
            <w:pPr>
              <w:pStyle w:val="TAC"/>
              <w:rPr>
                <w:ins w:id="2399" w:author="BigCREditor-RAN4#104-bis" w:date="2022-10-21T13:29:00Z"/>
                <w:bCs/>
              </w:rPr>
            </w:pPr>
          </w:p>
        </w:tc>
        <w:tc>
          <w:tcPr>
            <w:tcW w:w="2108" w:type="pct"/>
            <w:shd w:val="clear" w:color="auto" w:fill="auto"/>
          </w:tcPr>
          <w:p w:rsidR="007D5939" w:rsidRPr="00020619" w:rsidRDefault="007D5939" w:rsidP="007D5939">
            <w:pPr>
              <w:pStyle w:val="TAC"/>
              <w:rPr>
                <w:ins w:id="2400" w:author="BigCREditor-RAN4#104-bis" w:date="2022-10-21T13:29:00Z"/>
                <w:iCs/>
              </w:rPr>
            </w:pPr>
            <w:ins w:id="2401" w:author="BigCREditor-RAN4#104-bis" w:date="2022-10-21T13:29:00Z">
              <w:r w:rsidRPr="00020619">
                <w:rPr>
                  <w:iCs/>
                </w:rPr>
                <w:t>DRX.3</w:t>
              </w:r>
            </w:ins>
          </w:p>
        </w:tc>
      </w:tr>
      <w:tr w:rsidR="007D5939" w:rsidRPr="00020619" w:rsidTr="007D5939">
        <w:trPr>
          <w:trHeight w:val="166"/>
          <w:jc w:val="center"/>
          <w:ins w:id="2402" w:author="BigCREditor-RAN4#104-bis" w:date="2022-10-21T13:29:00Z"/>
        </w:trPr>
        <w:tc>
          <w:tcPr>
            <w:tcW w:w="2337" w:type="pct"/>
            <w:gridSpan w:val="3"/>
            <w:shd w:val="clear" w:color="auto" w:fill="auto"/>
          </w:tcPr>
          <w:p w:rsidR="007D5939" w:rsidRPr="00020619" w:rsidRDefault="007D5939" w:rsidP="007D5939">
            <w:pPr>
              <w:pStyle w:val="TAL"/>
              <w:rPr>
                <w:ins w:id="2403" w:author="BigCREditor-RAN4#104-bis" w:date="2022-10-21T13:29:00Z"/>
                <w:noProof/>
              </w:rPr>
            </w:pPr>
            <w:ins w:id="2404" w:author="BigCREditor-RAN4#104-bis" w:date="2022-10-21T13:29:00Z">
              <w:r w:rsidRPr="00020619">
                <w:rPr>
                  <w:noProof/>
                </w:rPr>
                <w:t xml:space="preserve">Gap pattern ID </w:t>
              </w:r>
            </w:ins>
          </w:p>
        </w:tc>
        <w:tc>
          <w:tcPr>
            <w:tcW w:w="555" w:type="pct"/>
            <w:shd w:val="clear" w:color="auto" w:fill="auto"/>
          </w:tcPr>
          <w:p w:rsidR="007D5939" w:rsidRPr="00020619" w:rsidRDefault="007D5939" w:rsidP="007D5939">
            <w:pPr>
              <w:pStyle w:val="TAC"/>
              <w:rPr>
                <w:ins w:id="2405" w:author="BigCREditor-RAN4#104-bis" w:date="2022-10-21T13:29:00Z"/>
                <w:noProof/>
              </w:rPr>
            </w:pPr>
          </w:p>
        </w:tc>
        <w:tc>
          <w:tcPr>
            <w:tcW w:w="2108" w:type="pct"/>
            <w:shd w:val="clear" w:color="auto" w:fill="auto"/>
          </w:tcPr>
          <w:p w:rsidR="007D5939" w:rsidRPr="00020619" w:rsidRDefault="007D5939" w:rsidP="007D5939">
            <w:pPr>
              <w:pStyle w:val="TAC"/>
              <w:rPr>
                <w:ins w:id="2406" w:author="BigCREditor-RAN4#104-bis" w:date="2022-10-21T13:29:00Z"/>
                <w:iCs/>
              </w:rPr>
            </w:pPr>
            <w:ins w:id="2407" w:author="BigCREditor-RAN4#104-bis" w:date="2022-10-21T13:29:00Z">
              <w:r w:rsidRPr="00020619">
                <w:rPr>
                  <w:iCs/>
                </w:rPr>
                <w:t>N.A.</w:t>
              </w:r>
            </w:ins>
          </w:p>
        </w:tc>
      </w:tr>
      <w:tr w:rsidR="007D5939" w:rsidRPr="00020619" w:rsidTr="007D5939">
        <w:trPr>
          <w:trHeight w:val="346"/>
          <w:jc w:val="center"/>
          <w:ins w:id="2408" w:author="BigCREditor-RAN4#104-bis" w:date="2022-10-21T13:29:00Z"/>
        </w:trPr>
        <w:tc>
          <w:tcPr>
            <w:tcW w:w="2337" w:type="pct"/>
            <w:gridSpan w:val="3"/>
            <w:shd w:val="clear" w:color="auto" w:fill="auto"/>
          </w:tcPr>
          <w:p w:rsidR="007D5939" w:rsidRPr="00020619" w:rsidRDefault="007D5939" w:rsidP="007D5939">
            <w:pPr>
              <w:pStyle w:val="TAL"/>
              <w:rPr>
                <w:ins w:id="2409" w:author="BigCREditor-RAN4#104-bis" w:date="2022-10-21T13:29:00Z"/>
                <w:noProof/>
              </w:rPr>
            </w:pPr>
            <w:ins w:id="2410" w:author="BigCREditor-RAN4#104-bis" w:date="2022-10-21T13:29:00Z">
              <w:r w:rsidRPr="00020619">
                <w:rPr>
                  <w:noProof/>
                </w:rPr>
                <w:t>Layer 3 filtering</w:t>
              </w:r>
            </w:ins>
          </w:p>
        </w:tc>
        <w:tc>
          <w:tcPr>
            <w:tcW w:w="555" w:type="pct"/>
            <w:shd w:val="clear" w:color="auto" w:fill="auto"/>
          </w:tcPr>
          <w:p w:rsidR="007D5939" w:rsidRPr="00020619" w:rsidRDefault="007D5939" w:rsidP="007D5939">
            <w:pPr>
              <w:pStyle w:val="TAC"/>
              <w:rPr>
                <w:ins w:id="2411" w:author="BigCREditor-RAN4#104-bis" w:date="2022-10-21T13:29:00Z"/>
                <w:noProof/>
              </w:rPr>
            </w:pPr>
          </w:p>
        </w:tc>
        <w:tc>
          <w:tcPr>
            <w:tcW w:w="2108" w:type="pct"/>
            <w:shd w:val="clear" w:color="auto" w:fill="auto"/>
          </w:tcPr>
          <w:p w:rsidR="007D5939" w:rsidRPr="00020619" w:rsidRDefault="007D5939" w:rsidP="007D5939">
            <w:pPr>
              <w:pStyle w:val="TAC"/>
              <w:rPr>
                <w:ins w:id="2412" w:author="BigCREditor-RAN4#104-bis" w:date="2022-10-21T13:29:00Z"/>
                <w:noProof/>
              </w:rPr>
            </w:pPr>
            <w:ins w:id="2413" w:author="BigCREditor-RAN4#104-bis" w:date="2022-10-21T13:29:00Z">
              <w:r w:rsidRPr="00020619">
                <w:rPr>
                  <w:i/>
                  <w:iCs/>
                </w:rPr>
                <w:t>Enabled</w:t>
              </w:r>
            </w:ins>
          </w:p>
        </w:tc>
      </w:tr>
      <w:tr w:rsidR="007D5939" w:rsidRPr="00020619" w:rsidTr="007D5939">
        <w:trPr>
          <w:trHeight w:val="166"/>
          <w:jc w:val="center"/>
          <w:ins w:id="2414" w:author="BigCREditor-RAN4#104-bis" w:date="2022-10-21T13:29:00Z"/>
        </w:trPr>
        <w:tc>
          <w:tcPr>
            <w:tcW w:w="2337" w:type="pct"/>
            <w:gridSpan w:val="3"/>
            <w:shd w:val="clear" w:color="auto" w:fill="auto"/>
          </w:tcPr>
          <w:p w:rsidR="007D5939" w:rsidRPr="00020619" w:rsidRDefault="007D5939" w:rsidP="007D5939">
            <w:pPr>
              <w:pStyle w:val="TAL"/>
              <w:rPr>
                <w:ins w:id="2415" w:author="BigCREditor-RAN4#104-bis" w:date="2022-10-21T13:29:00Z"/>
                <w:noProof/>
              </w:rPr>
            </w:pPr>
            <w:ins w:id="2416" w:author="BigCREditor-RAN4#104-bis" w:date="2022-10-21T13:29:00Z">
              <w:r w:rsidRPr="00020619">
                <w:rPr>
                  <w:noProof/>
                </w:rPr>
                <w:t>T310 timer</w:t>
              </w:r>
            </w:ins>
          </w:p>
        </w:tc>
        <w:tc>
          <w:tcPr>
            <w:tcW w:w="555" w:type="pct"/>
            <w:shd w:val="clear" w:color="auto" w:fill="auto"/>
          </w:tcPr>
          <w:p w:rsidR="007D5939" w:rsidRPr="00020619" w:rsidRDefault="007D5939" w:rsidP="007D5939">
            <w:pPr>
              <w:pStyle w:val="TAC"/>
              <w:rPr>
                <w:ins w:id="2417" w:author="BigCREditor-RAN4#104-bis" w:date="2022-10-21T13:29:00Z"/>
                <w:iCs/>
              </w:rPr>
            </w:pPr>
            <w:ins w:id="2418" w:author="BigCREditor-RAN4#104-bis" w:date="2022-10-21T13:29:00Z">
              <w:r w:rsidRPr="00020619">
                <w:rPr>
                  <w:iCs/>
                </w:rPr>
                <w:t>ms</w:t>
              </w:r>
            </w:ins>
          </w:p>
        </w:tc>
        <w:tc>
          <w:tcPr>
            <w:tcW w:w="2108" w:type="pct"/>
            <w:shd w:val="clear" w:color="auto" w:fill="auto"/>
          </w:tcPr>
          <w:p w:rsidR="007D5939" w:rsidRPr="00020619" w:rsidRDefault="007D5939" w:rsidP="007D5939">
            <w:pPr>
              <w:pStyle w:val="TAC"/>
              <w:rPr>
                <w:ins w:id="2419" w:author="BigCREditor-RAN4#104-bis" w:date="2022-10-21T13:29:00Z"/>
                <w:i/>
                <w:iCs/>
              </w:rPr>
            </w:pPr>
            <w:ins w:id="2420" w:author="BigCREditor-RAN4#104-bis" w:date="2022-10-21T13:29:00Z">
              <w:r w:rsidRPr="00020619">
                <w:rPr>
                  <w:i/>
                  <w:iCs/>
                </w:rPr>
                <w:t>0</w:t>
              </w:r>
            </w:ins>
          </w:p>
        </w:tc>
      </w:tr>
      <w:tr w:rsidR="007D5939" w:rsidRPr="00020619" w:rsidTr="007D5939">
        <w:trPr>
          <w:trHeight w:val="166"/>
          <w:jc w:val="center"/>
          <w:ins w:id="2421" w:author="BigCREditor-RAN4#104-bis" w:date="2022-10-21T13:29:00Z"/>
        </w:trPr>
        <w:tc>
          <w:tcPr>
            <w:tcW w:w="2337" w:type="pct"/>
            <w:gridSpan w:val="3"/>
            <w:shd w:val="clear" w:color="auto" w:fill="auto"/>
          </w:tcPr>
          <w:p w:rsidR="007D5939" w:rsidRPr="00020619" w:rsidRDefault="007D5939" w:rsidP="007D5939">
            <w:pPr>
              <w:pStyle w:val="TAL"/>
              <w:rPr>
                <w:ins w:id="2422" w:author="BigCREditor-RAN4#104-bis" w:date="2022-10-21T13:29:00Z"/>
                <w:noProof/>
              </w:rPr>
            </w:pPr>
            <w:ins w:id="2423" w:author="BigCREditor-RAN4#104-bis" w:date="2022-10-21T13:29:00Z">
              <w:r w:rsidRPr="00020619">
                <w:rPr>
                  <w:noProof/>
                </w:rPr>
                <w:t>T311 timer</w:t>
              </w:r>
            </w:ins>
          </w:p>
        </w:tc>
        <w:tc>
          <w:tcPr>
            <w:tcW w:w="555" w:type="pct"/>
            <w:shd w:val="clear" w:color="auto" w:fill="auto"/>
          </w:tcPr>
          <w:p w:rsidR="007D5939" w:rsidRPr="00020619" w:rsidRDefault="007D5939" w:rsidP="007D5939">
            <w:pPr>
              <w:pStyle w:val="TAC"/>
              <w:rPr>
                <w:ins w:id="2424" w:author="BigCREditor-RAN4#104-bis" w:date="2022-10-21T13:29:00Z"/>
                <w:iCs/>
              </w:rPr>
            </w:pPr>
            <w:ins w:id="2425" w:author="BigCREditor-RAN4#104-bis" w:date="2022-10-21T13:29:00Z">
              <w:r w:rsidRPr="00020619">
                <w:rPr>
                  <w:noProof/>
                </w:rPr>
                <w:t>ms</w:t>
              </w:r>
            </w:ins>
          </w:p>
        </w:tc>
        <w:tc>
          <w:tcPr>
            <w:tcW w:w="2108" w:type="pct"/>
            <w:shd w:val="clear" w:color="auto" w:fill="auto"/>
          </w:tcPr>
          <w:p w:rsidR="007D5939" w:rsidRPr="00020619" w:rsidRDefault="007D5939" w:rsidP="007D5939">
            <w:pPr>
              <w:pStyle w:val="TAC"/>
              <w:rPr>
                <w:ins w:id="2426" w:author="BigCREditor-RAN4#104-bis" w:date="2022-10-21T13:29:00Z"/>
                <w:i/>
                <w:iCs/>
              </w:rPr>
            </w:pPr>
            <w:ins w:id="2427" w:author="BigCREditor-RAN4#104-bis" w:date="2022-10-21T13:29:00Z">
              <w:r w:rsidRPr="00020619">
                <w:rPr>
                  <w:noProof/>
                </w:rPr>
                <w:t>1000</w:t>
              </w:r>
            </w:ins>
          </w:p>
        </w:tc>
      </w:tr>
      <w:tr w:rsidR="007D5939" w:rsidRPr="00020619" w:rsidTr="007D5939">
        <w:trPr>
          <w:trHeight w:val="166"/>
          <w:jc w:val="center"/>
          <w:ins w:id="2428" w:author="BigCREditor-RAN4#104-bis" w:date="2022-10-21T13:29:00Z"/>
        </w:trPr>
        <w:tc>
          <w:tcPr>
            <w:tcW w:w="2337" w:type="pct"/>
            <w:gridSpan w:val="3"/>
            <w:shd w:val="clear" w:color="auto" w:fill="auto"/>
          </w:tcPr>
          <w:p w:rsidR="007D5939" w:rsidRPr="00020619" w:rsidRDefault="007D5939" w:rsidP="007D5939">
            <w:pPr>
              <w:pStyle w:val="TAL"/>
              <w:rPr>
                <w:ins w:id="2429" w:author="BigCREditor-RAN4#104-bis" w:date="2022-10-21T13:29:00Z"/>
                <w:noProof/>
              </w:rPr>
            </w:pPr>
            <w:ins w:id="2430" w:author="BigCREditor-RAN4#104-bis" w:date="2022-10-21T13:29:00Z">
              <w:r w:rsidRPr="00020619">
                <w:rPr>
                  <w:noProof/>
                </w:rPr>
                <w:t>N310</w:t>
              </w:r>
            </w:ins>
          </w:p>
        </w:tc>
        <w:tc>
          <w:tcPr>
            <w:tcW w:w="555" w:type="pct"/>
            <w:shd w:val="clear" w:color="auto" w:fill="auto"/>
          </w:tcPr>
          <w:p w:rsidR="007D5939" w:rsidRPr="00020619" w:rsidRDefault="007D5939" w:rsidP="007D5939">
            <w:pPr>
              <w:pStyle w:val="TAC"/>
              <w:rPr>
                <w:ins w:id="2431" w:author="BigCREditor-RAN4#104-bis" w:date="2022-10-21T13:29:00Z"/>
                <w:noProof/>
              </w:rPr>
            </w:pPr>
          </w:p>
        </w:tc>
        <w:tc>
          <w:tcPr>
            <w:tcW w:w="2108" w:type="pct"/>
            <w:shd w:val="clear" w:color="auto" w:fill="auto"/>
          </w:tcPr>
          <w:p w:rsidR="007D5939" w:rsidRPr="00020619" w:rsidRDefault="007D5939" w:rsidP="007D5939">
            <w:pPr>
              <w:pStyle w:val="TAC"/>
              <w:rPr>
                <w:ins w:id="2432" w:author="BigCREditor-RAN4#104-bis" w:date="2022-10-21T13:29:00Z"/>
                <w:noProof/>
              </w:rPr>
            </w:pPr>
            <w:ins w:id="2433" w:author="BigCREditor-RAN4#104-bis" w:date="2022-10-21T13:29:00Z">
              <w:r w:rsidRPr="00020619">
                <w:rPr>
                  <w:noProof/>
                </w:rPr>
                <w:t>1</w:t>
              </w:r>
            </w:ins>
          </w:p>
        </w:tc>
      </w:tr>
      <w:tr w:rsidR="007D5939" w:rsidRPr="00020619" w:rsidTr="007D5939">
        <w:trPr>
          <w:trHeight w:val="166"/>
          <w:jc w:val="center"/>
          <w:ins w:id="2434" w:author="BigCREditor-RAN4#104-bis" w:date="2022-10-21T13:29:00Z"/>
        </w:trPr>
        <w:tc>
          <w:tcPr>
            <w:tcW w:w="2337" w:type="pct"/>
            <w:gridSpan w:val="3"/>
            <w:shd w:val="clear" w:color="auto" w:fill="auto"/>
          </w:tcPr>
          <w:p w:rsidR="007D5939" w:rsidRPr="00020619" w:rsidRDefault="007D5939" w:rsidP="007D5939">
            <w:pPr>
              <w:pStyle w:val="TAL"/>
              <w:rPr>
                <w:ins w:id="2435" w:author="BigCREditor-RAN4#104-bis" w:date="2022-10-21T13:29:00Z"/>
                <w:noProof/>
              </w:rPr>
            </w:pPr>
            <w:ins w:id="2436" w:author="BigCREditor-RAN4#104-bis" w:date="2022-10-21T13:29:00Z">
              <w:r w:rsidRPr="00020619">
                <w:rPr>
                  <w:noProof/>
                </w:rPr>
                <w:t>N311</w:t>
              </w:r>
            </w:ins>
          </w:p>
        </w:tc>
        <w:tc>
          <w:tcPr>
            <w:tcW w:w="555" w:type="pct"/>
            <w:shd w:val="clear" w:color="auto" w:fill="auto"/>
          </w:tcPr>
          <w:p w:rsidR="007D5939" w:rsidRPr="00020619" w:rsidRDefault="007D5939" w:rsidP="007D5939">
            <w:pPr>
              <w:pStyle w:val="TAC"/>
              <w:rPr>
                <w:ins w:id="2437" w:author="BigCREditor-RAN4#104-bis" w:date="2022-10-21T13:29:00Z"/>
                <w:noProof/>
              </w:rPr>
            </w:pPr>
          </w:p>
        </w:tc>
        <w:tc>
          <w:tcPr>
            <w:tcW w:w="2108" w:type="pct"/>
            <w:shd w:val="clear" w:color="auto" w:fill="auto"/>
          </w:tcPr>
          <w:p w:rsidR="007D5939" w:rsidRPr="00020619" w:rsidRDefault="007D5939" w:rsidP="007D5939">
            <w:pPr>
              <w:pStyle w:val="TAC"/>
              <w:rPr>
                <w:ins w:id="2438" w:author="BigCREditor-RAN4#104-bis" w:date="2022-10-21T13:29:00Z"/>
                <w:noProof/>
              </w:rPr>
            </w:pPr>
            <w:ins w:id="2439" w:author="BigCREditor-RAN4#104-bis" w:date="2022-10-21T13:29:00Z">
              <w:r w:rsidRPr="00020619">
                <w:rPr>
                  <w:noProof/>
                </w:rPr>
                <w:t>1</w:t>
              </w:r>
            </w:ins>
          </w:p>
        </w:tc>
      </w:tr>
      <w:tr w:rsidR="007D5939" w:rsidRPr="00020619" w:rsidTr="007D5939">
        <w:trPr>
          <w:trHeight w:val="136"/>
          <w:jc w:val="center"/>
          <w:ins w:id="2440"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441" w:author="BigCREditor-RAN4#104-bis" w:date="2022-10-21T13:29:00Z"/>
                <w:noProof/>
              </w:rPr>
            </w:pPr>
            <w:ins w:id="2442" w:author="BigCREditor-RAN4#104-bis" w:date="2022-10-21T13:29:00Z">
              <w:r w:rsidRPr="00020619">
                <w:rPr>
                  <w:noProof/>
                </w:rPr>
                <w:t>CSI-RS configuration for CSI reporting</w:t>
              </w:r>
            </w:ins>
          </w:p>
        </w:tc>
        <w:tc>
          <w:tcPr>
            <w:tcW w:w="1168" w:type="pct"/>
            <w:shd w:val="clear" w:color="auto" w:fill="auto"/>
          </w:tcPr>
          <w:p w:rsidR="007D5939" w:rsidRPr="00020619" w:rsidRDefault="007D5939" w:rsidP="007D5939">
            <w:pPr>
              <w:pStyle w:val="TAL"/>
              <w:rPr>
                <w:ins w:id="2443" w:author="BigCREditor-RAN4#104-bis" w:date="2022-10-21T13:29:00Z"/>
                <w:noProof/>
              </w:rPr>
            </w:pPr>
            <w:ins w:id="2444" w:author="BigCREditor-RAN4#104-bis" w:date="2022-10-21T13:29:00Z">
              <w:r w:rsidRPr="00020619">
                <w:rPr>
                  <w:noProof/>
                </w:rPr>
                <w:t>Config 1, 4</w:t>
              </w:r>
            </w:ins>
          </w:p>
        </w:tc>
        <w:tc>
          <w:tcPr>
            <w:tcW w:w="555" w:type="pct"/>
            <w:shd w:val="clear" w:color="auto" w:fill="auto"/>
          </w:tcPr>
          <w:p w:rsidR="007D5939" w:rsidRPr="00020619" w:rsidRDefault="007D5939" w:rsidP="007D5939">
            <w:pPr>
              <w:pStyle w:val="TAC"/>
              <w:rPr>
                <w:ins w:id="2445" w:author="BigCREditor-RAN4#104-bis" w:date="2022-10-21T13:29:00Z"/>
                <w:noProof/>
              </w:rPr>
            </w:pPr>
          </w:p>
        </w:tc>
        <w:tc>
          <w:tcPr>
            <w:tcW w:w="2108" w:type="pct"/>
            <w:shd w:val="clear" w:color="auto" w:fill="auto"/>
          </w:tcPr>
          <w:p w:rsidR="007D5939" w:rsidRPr="00020619" w:rsidRDefault="007D5939" w:rsidP="007D5939">
            <w:pPr>
              <w:pStyle w:val="TAC"/>
              <w:rPr>
                <w:ins w:id="2446" w:author="BigCREditor-RAN4#104-bis" w:date="2022-10-21T13:29:00Z"/>
                <w:noProof/>
              </w:rPr>
            </w:pPr>
            <w:ins w:id="2447" w:author="BigCREditor-RAN4#104-bis" w:date="2022-10-21T13:29:00Z">
              <w:r w:rsidRPr="00020619">
                <w:rPr>
                  <w:szCs w:val="18"/>
                </w:rPr>
                <w:t>CSI-RS.1.1 FDD</w:t>
              </w:r>
            </w:ins>
          </w:p>
        </w:tc>
      </w:tr>
      <w:tr w:rsidR="007D5939" w:rsidRPr="00020619" w:rsidTr="007D5939">
        <w:trPr>
          <w:trHeight w:val="136"/>
          <w:jc w:val="center"/>
          <w:ins w:id="2448"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2449" w:author="BigCREditor-RAN4#104-bis" w:date="2022-10-21T13:29:00Z"/>
                <w:noProof/>
              </w:rPr>
            </w:pPr>
          </w:p>
        </w:tc>
        <w:tc>
          <w:tcPr>
            <w:tcW w:w="1168" w:type="pct"/>
            <w:shd w:val="clear" w:color="auto" w:fill="auto"/>
          </w:tcPr>
          <w:p w:rsidR="007D5939" w:rsidRPr="00020619" w:rsidRDefault="007D5939" w:rsidP="007D5939">
            <w:pPr>
              <w:pStyle w:val="TAL"/>
              <w:rPr>
                <w:ins w:id="2450" w:author="BigCREditor-RAN4#104-bis" w:date="2022-10-21T13:29:00Z"/>
                <w:noProof/>
              </w:rPr>
            </w:pPr>
            <w:ins w:id="2451"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2452" w:author="BigCREditor-RAN4#104-bis" w:date="2022-10-21T13:29:00Z"/>
                <w:noProof/>
              </w:rPr>
            </w:pPr>
          </w:p>
        </w:tc>
        <w:tc>
          <w:tcPr>
            <w:tcW w:w="2108" w:type="pct"/>
            <w:shd w:val="clear" w:color="auto" w:fill="auto"/>
          </w:tcPr>
          <w:p w:rsidR="007D5939" w:rsidRPr="00020619" w:rsidRDefault="007D5939" w:rsidP="007D5939">
            <w:pPr>
              <w:pStyle w:val="TAC"/>
              <w:rPr>
                <w:ins w:id="2453" w:author="BigCREditor-RAN4#104-bis" w:date="2022-10-21T13:29:00Z"/>
                <w:noProof/>
              </w:rPr>
            </w:pPr>
            <w:ins w:id="2454" w:author="BigCREditor-RAN4#104-bis" w:date="2022-10-21T13:29:00Z">
              <w:r w:rsidRPr="00020619">
                <w:rPr>
                  <w:szCs w:val="18"/>
                </w:rPr>
                <w:t>CSI-RS.1.1 TDD</w:t>
              </w:r>
            </w:ins>
          </w:p>
        </w:tc>
      </w:tr>
      <w:tr w:rsidR="007D5939" w:rsidRPr="00020619" w:rsidTr="007D5939">
        <w:trPr>
          <w:trHeight w:val="136"/>
          <w:jc w:val="center"/>
          <w:ins w:id="2455" w:author="BigCREditor-RAN4#104-bis" w:date="2022-10-21T13:29:00Z"/>
        </w:trPr>
        <w:tc>
          <w:tcPr>
            <w:tcW w:w="1169" w:type="pct"/>
            <w:gridSpan w:val="2"/>
            <w:tcBorders>
              <w:top w:val="nil"/>
              <w:bottom w:val="single" w:sz="4" w:space="0" w:color="auto"/>
            </w:tcBorders>
            <w:shd w:val="clear" w:color="auto" w:fill="auto"/>
          </w:tcPr>
          <w:p w:rsidR="007D5939" w:rsidRPr="00020619" w:rsidRDefault="007D5939" w:rsidP="007D5939">
            <w:pPr>
              <w:pStyle w:val="TAL"/>
              <w:rPr>
                <w:ins w:id="2456" w:author="BigCREditor-RAN4#104-bis" w:date="2022-10-21T13:29:00Z"/>
                <w:noProof/>
              </w:rPr>
            </w:pPr>
          </w:p>
        </w:tc>
        <w:tc>
          <w:tcPr>
            <w:tcW w:w="1168" w:type="pct"/>
            <w:shd w:val="clear" w:color="auto" w:fill="auto"/>
          </w:tcPr>
          <w:p w:rsidR="007D5939" w:rsidRPr="00020619" w:rsidRDefault="007D5939" w:rsidP="007D5939">
            <w:pPr>
              <w:pStyle w:val="TAL"/>
              <w:rPr>
                <w:ins w:id="2457" w:author="BigCREditor-RAN4#104-bis" w:date="2022-10-21T13:29:00Z"/>
                <w:noProof/>
              </w:rPr>
            </w:pPr>
            <w:ins w:id="2458"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2459" w:author="BigCREditor-RAN4#104-bis" w:date="2022-10-21T13:29:00Z"/>
                <w:noProof/>
              </w:rPr>
            </w:pPr>
          </w:p>
        </w:tc>
        <w:tc>
          <w:tcPr>
            <w:tcW w:w="2108" w:type="pct"/>
            <w:shd w:val="clear" w:color="auto" w:fill="auto"/>
          </w:tcPr>
          <w:p w:rsidR="007D5939" w:rsidRPr="00020619" w:rsidRDefault="007D5939" w:rsidP="007D5939">
            <w:pPr>
              <w:pStyle w:val="TAC"/>
              <w:rPr>
                <w:ins w:id="2460" w:author="BigCREditor-RAN4#104-bis" w:date="2022-10-21T13:29:00Z"/>
                <w:noProof/>
              </w:rPr>
            </w:pPr>
            <w:ins w:id="2461" w:author="BigCREditor-RAN4#104-bis" w:date="2022-10-21T13:29:00Z">
              <w:r w:rsidRPr="00020619">
                <w:rPr>
                  <w:szCs w:val="18"/>
                </w:rPr>
                <w:t>CSI-RS.2.1 TDD</w:t>
              </w:r>
            </w:ins>
          </w:p>
        </w:tc>
      </w:tr>
      <w:tr w:rsidR="007D5939" w:rsidRPr="00020619" w:rsidTr="007D5939">
        <w:trPr>
          <w:trHeight w:val="136"/>
          <w:jc w:val="center"/>
          <w:ins w:id="2462" w:author="BigCREditor-RAN4#104-bis" w:date="2022-10-21T13:29:00Z"/>
        </w:trPr>
        <w:tc>
          <w:tcPr>
            <w:tcW w:w="1169" w:type="pct"/>
            <w:gridSpan w:val="2"/>
            <w:tcBorders>
              <w:bottom w:val="nil"/>
            </w:tcBorders>
            <w:shd w:val="clear" w:color="auto" w:fill="auto"/>
          </w:tcPr>
          <w:p w:rsidR="007D5939" w:rsidRPr="00020619" w:rsidRDefault="007D5939" w:rsidP="007D5939">
            <w:pPr>
              <w:pStyle w:val="TAL"/>
              <w:rPr>
                <w:ins w:id="2463" w:author="BigCREditor-RAN4#104-bis" w:date="2022-10-21T13:29:00Z"/>
                <w:noProof/>
              </w:rPr>
            </w:pPr>
            <w:ins w:id="2464" w:author="BigCREditor-RAN4#104-bis" w:date="2022-10-21T13:29:00Z">
              <w:r w:rsidRPr="00020619">
                <w:t>CSI-RS for tracking</w:t>
              </w:r>
            </w:ins>
          </w:p>
        </w:tc>
        <w:tc>
          <w:tcPr>
            <w:tcW w:w="1168" w:type="pct"/>
            <w:shd w:val="clear" w:color="auto" w:fill="auto"/>
          </w:tcPr>
          <w:p w:rsidR="007D5939" w:rsidRPr="00020619" w:rsidRDefault="007D5939" w:rsidP="007D5939">
            <w:pPr>
              <w:pStyle w:val="TAL"/>
              <w:rPr>
                <w:ins w:id="2465" w:author="BigCREditor-RAN4#104-bis" w:date="2022-10-21T13:29:00Z"/>
                <w:noProof/>
              </w:rPr>
            </w:pPr>
            <w:ins w:id="2466" w:author="BigCREditor-RAN4#104-bis" w:date="2022-10-21T13:29:00Z">
              <w:r w:rsidRPr="00020619">
                <w:rPr>
                  <w:noProof/>
                </w:rPr>
                <w:t>Config 1, 4</w:t>
              </w:r>
            </w:ins>
          </w:p>
        </w:tc>
        <w:tc>
          <w:tcPr>
            <w:tcW w:w="555" w:type="pct"/>
            <w:shd w:val="clear" w:color="auto" w:fill="auto"/>
          </w:tcPr>
          <w:p w:rsidR="007D5939" w:rsidRPr="00020619" w:rsidRDefault="007D5939" w:rsidP="007D5939">
            <w:pPr>
              <w:pStyle w:val="TAC"/>
              <w:rPr>
                <w:ins w:id="2467" w:author="BigCREditor-RAN4#104-bis" w:date="2022-10-21T13:29:00Z"/>
                <w:noProof/>
              </w:rPr>
            </w:pPr>
          </w:p>
        </w:tc>
        <w:tc>
          <w:tcPr>
            <w:tcW w:w="2108" w:type="pct"/>
            <w:shd w:val="clear" w:color="auto" w:fill="auto"/>
          </w:tcPr>
          <w:p w:rsidR="007D5939" w:rsidRPr="00020619" w:rsidRDefault="007D5939" w:rsidP="007D5939">
            <w:pPr>
              <w:pStyle w:val="TAC"/>
              <w:rPr>
                <w:ins w:id="2468" w:author="BigCREditor-RAN4#104-bis" w:date="2022-10-21T13:29:00Z"/>
                <w:szCs w:val="18"/>
              </w:rPr>
            </w:pPr>
            <w:ins w:id="2469" w:author="BigCREditor-RAN4#104-bis" w:date="2022-10-21T13:29:00Z">
              <w:r w:rsidRPr="00020619">
                <w:rPr>
                  <w:szCs w:val="18"/>
                </w:rPr>
                <w:t>TRS.1.1 FDD</w:t>
              </w:r>
            </w:ins>
          </w:p>
        </w:tc>
      </w:tr>
      <w:tr w:rsidR="007D5939" w:rsidRPr="00020619" w:rsidTr="007D5939">
        <w:trPr>
          <w:trHeight w:val="70"/>
          <w:jc w:val="center"/>
          <w:ins w:id="2470" w:author="BigCREditor-RAN4#104-bis" w:date="2022-10-21T13:29:00Z"/>
        </w:trPr>
        <w:tc>
          <w:tcPr>
            <w:tcW w:w="1169" w:type="pct"/>
            <w:gridSpan w:val="2"/>
            <w:tcBorders>
              <w:top w:val="nil"/>
              <w:bottom w:val="nil"/>
            </w:tcBorders>
            <w:shd w:val="clear" w:color="auto" w:fill="auto"/>
          </w:tcPr>
          <w:p w:rsidR="007D5939" w:rsidRPr="00020619" w:rsidRDefault="007D5939" w:rsidP="007D5939">
            <w:pPr>
              <w:pStyle w:val="TAL"/>
              <w:rPr>
                <w:ins w:id="2471" w:author="BigCREditor-RAN4#104-bis" w:date="2022-10-21T13:29:00Z"/>
                <w:noProof/>
              </w:rPr>
            </w:pPr>
          </w:p>
        </w:tc>
        <w:tc>
          <w:tcPr>
            <w:tcW w:w="1168" w:type="pct"/>
            <w:shd w:val="clear" w:color="auto" w:fill="auto"/>
          </w:tcPr>
          <w:p w:rsidR="007D5939" w:rsidRPr="00020619" w:rsidRDefault="007D5939" w:rsidP="007D5939">
            <w:pPr>
              <w:pStyle w:val="TAL"/>
              <w:rPr>
                <w:ins w:id="2472" w:author="BigCREditor-RAN4#104-bis" w:date="2022-10-21T13:29:00Z"/>
                <w:noProof/>
              </w:rPr>
            </w:pPr>
            <w:ins w:id="2473" w:author="BigCREditor-RAN4#104-bis" w:date="2022-10-21T13:29:00Z">
              <w:r w:rsidRPr="00020619">
                <w:rPr>
                  <w:noProof/>
                </w:rPr>
                <w:t>Config 2</w:t>
              </w:r>
            </w:ins>
          </w:p>
        </w:tc>
        <w:tc>
          <w:tcPr>
            <w:tcW w:w="555" w:type="pct"/>
            <w:shd w:val="clear" w:color="auto" w:fill="auto"/>
          </w:tcPr>
          <w:p w:rsidR="007D5939" w:rsidRPr="00020619" w:rsidRDefault="007D5939" w:rsidP="007D5939">
            <w:pPr>
              <w:pStyle w:val="TAC"/>
              <w:rPr>
                <w:ins w:id="2474" w:author="BigCREditor-RAN4#104-bis" w:date="2022-10-21T13:29:00Z"/>
                <w:noProof/>
              </w:rPr>
            </w:pPr>
          </w:p>
        </w:tc>
        <w:tc>
          <w:tcPr>
            <w:tcW w:w="2108" w:type="pct"/>
            <w:shd w:val="clear" w:color="auto" w:fill="auto"/>
          </w:tcPr>
          <w:p w:rsidR="007D5939" w:rsidRPr="00020619" w:rsidRDefault="007D5939" w:rsidP="007D5939">
            <w:pPr>
              <w:pStyle w:val="TAC"/>
              <w:rPr>
                <w:ins w:id="2475" w:author="BigCREditor-RAN4#104-bis" w:date="2022-10-21T13:29:00Z"/>
                <w:szCs w:val="18"/>
              </w:rPr>
            </w:pPr>
            <w:ins w:id="2476" w:author="BigCREditor-RAN4#104-bis" w:date="2022-10-21T13:29:00Z">
              <w:r w:rsidRPr="00020619">
                <w:rPr>
                  <w:szCs w:val="18"/>
                </w:rPr>
                <w:t>TRS.1.1 TDD</w:t>
              </w:r>
            </w:ins>
          </w:p>
        </w:tc>
      </w:tr>
      <w:tr w:rsidR="007D5939" w:rsidRPr="00020619" w:rsidTr="007D5939">
        <w:trPr>
          <w:trHeight w:val="136"/>
          <w:jc w:val="center"/>
          <w:ins w:id="2477" w:author="BigCREditor-RAN4#104-bis" w:date="2022-10-21T13:29:00Z"/>
        </w:trPr>
        <w:tc>
          <w:tcPr>
            <w:tcW w:w="1169" w:type="pct"/>
            <w:gridSpan w:val="2"/>
            <w:tcBorders>
              <w:top w:val="nil"/>
            </w:tcBorders>
            <w:shd w:val="clear" w:color="auto" w:fill="auto"/>
          </w:tcPr>
          <w:p w:rsidR="007D5939" w:rsidRPr="00020619" w:rsidRDefault="007D5939" w:rsidP="007D5939">
            <w:pPr>
              <w:pStyle w:val="TAL"/>
              <w:rPr>
                <w:ins w:id="2478" w:author="BigCREditor-RAN4#104-bis" w:date="2022-10-21T13:29:00Z"/>
                <w:noProof/>
              </w:rPr>
            </w:pPr>
          </w:p>
        </w:tc>
        <w:tc>
          <w:tcPr>
            <w:tcW w:w="1168" w:type="pct"/>
            <w:shd w:val="clear" w:color="auto" w:fill="auto"/>
          </w:tcPr>
          <w:p w:rsidR="007D5939" w:rsidRPr="00020619" w:rsidRDefault="007D5939" w:rsidP="007D5939">
            <w:pPr>
              <w:pStyle w:val="TAL"/>
              <w:rPr>
                <w:ins w:id="2479" w:author="BigCREditor-RAN4#104-bis" w:date="2022-10-21T13:29:00Z"/>
                <w:noProof/>
              </w:rPr>
            </w:pPr>
            <w:ins w:id="2480" w:author="BigCREditor-RAN4#104-bis" w:date="2022-10-21T13:29:00Z">
              <w:r w:rsidRPr="00020619">
                <w:rPr>
                  <w:noProof/>
                </w:rPr>
                <w:t>Config 3</w:t>
              </w:r>
            </w:ins>
          </w:p>
        </w:tc>
        <w:tc>
          <w:tcPr>
            <w:tcW w:w="555" w:type="pct"/>
            <w:shd w:val="clear" w:color="auto" w:fill="auto"/>
          </w:tcPr>
          <w:p w:rsidR="007D5939" w:rsidRPr="00020619" w:rsidRDefault="007D5939" w:rsidP="007D5939">
            <w:pPr>
              <w:pStyle w:val="TAC"/>
              <w:rPr>
                <w:ins w:id="2481" w:author="BigCREditor-RAN4#104-bis" w:date="2022-10-21T13:29:00Z"/>
                <w:noProof/>
              </w:rPr>
            </w:pPr>
          </w:p>
        </w:tc>
        <w:tc>
          <w:tcPr>
            <w:tcW w:w="2108" w:type="pct"/>
            <w:shd w:val="clear" w:color="auto" w:fill="auto"/>
          </w:tcPr>
          <w:p w:rsidR="007D5939" w:rsidRPr="00020619" w:rsidRDefault="007D5939" w:rsidP="007D5939">
            <w:pPr>
              <w:pStyle w:val="TAC"/>
              <w:rPr>
                <w:ins w:id="2482" w:author="BigCREditor-RAN4#104-bis" w:date="2022-10-21T13:29:00Z"/>
                <w:szCs w:val="18"/>
              </w:rPr>
            </w:pPr>
            <w:ins w:id="2483" w:author="BigCREditor-RAN4#104-bis" w:date="2022-10-21T13:29:00Z">
              <w:r w:rsidRPr="00020619">
                <w:rPr>
                  <w:szCs w:val="18"/>
                </w:rPr>
                <w:t>TRS.1.2 TDD</w:t>
              </w:r>
            </w:ins>
          </w:p>
        </w:tc>
      </w:tr>
      <w:tr w:rsidR="007D5939" w:rsidRPr="00020619" w:rsidTr="007D5939">
        <w:trPr>
          <w:trHeight w:val="185"/>
          <w:jc w:val="center"/>
          <w:ins w:id="2484" w:author="BigCREditor-RAN4#104-bis" w:date="2022-10-21T13:29:00Z"/>
        </w:trPr>
        <w:tc>
          <w:tcPr>
            <w:tcW w:w="2337" w:type="pct"/>
            <w:gridSpan w:val="3"/>
            <w:shd w:val="clear" w:color="auto" w:fill="auto"/>
          </w:tcPr>
          <w:p w:rsidR="007D5939" w:rsidRPr="00020619" w:rsidRDefault="007D5939" w:rsidP="007D5939">
            <w:pPr>
              <w:pStyle w:val="TAL"/>
              <w:rPr>
                <w:ins w:id="2485" w:author="BigCREditor-RAN4#104-bis" w:date="2022-10-21T13:29:00Z"/>
                <w:noProof/>
              </w:rPr>
            </w:pPr>
            <w:ins w:id="2486" w:author="BigCREditor-RAN4#104-bis" w:date="2022-10-21T13:29:00Z">
              <w:r w:rsidRPr="00020619">
                <w:rPr>
                  <w:noProof/>
                </w:rPr>
                <w:t>T1</w:t>
              </w:r>
            </w:ins>
          </w:p>
        </w:tc>
        <w:tc>
          <w:tcPr>
            <w:tcW w:w="555" w:type="pct"/>
            <w:shd w:val="clear" w:color="auto" w:fill="auto"/>
          </w:tcPr>
          <w:p w:rsidR="007D5939" w:rsidRPr="00020619" w:rsidRDefault="007D5939" w:rsidP="007D5939">
            <w:pPr>
              <w:pStyle w:val="TAC"/>
              <w:rPr>
                <w:ins w:id="2487" w:author="BigCREditor-RAN4#104-bis" w:date="2022-10-21T13:29:00Z"/>
                <w:noProof/>
              </w:rPr>
            </w:pPr>
            <w:ins w:id="2488" w:author="BigCREditor-RAN4#104-bis" w:date="2022-10-21T13:29:00Z">
              <w:r w:rsidRPr="00020619">
                <w:rPr>
                  <w:noProof/>
                </w:rPr>
                <w:t>s</w:t>
              </w:r>
            </w:ins>
          </w:p>
        </w:tc>
        <w:tc>
          <w:tcPr>
            <w:tcW w:w="2108" w:type="pct"/>
            <w:shd w:val="clear" w:color="auto" w:fill="auto"/>
          </w:tcPr>
          <w:p w:rsidR="007D5939" w:rsidRPr="00020619" w:rsidRDefault="007D5939" w:rsidP="007D5939">
            <w:pPr>
              <w:pStyle w:val="TAC"/>
              <w:rPr>
                <w:ins w:id="2489" w:author="BigCREditor-RAN4#104-bis" w:date="2022-10-21T13:29:00Z"/>
                <w:noProof/>
              </w:rPr>
            </w:pPr>
            <w:ins w:id="2490" w:author="BigCREditor-RAN4#104-bis" w:date="2022-10-21T13:29:00Z">
              <w:r w:rsidRPr="00020619">
                <w:rPr>
                  <w:noProof/>
                </w:rPr>
                <w:t>0.2</w:t>
              </w:r>
            </w:ins>
          </w:p>
        </w:tc>
      </w:tr>
      <w:tr w:rsidR="007D5939" w:rsidRPr="00020619" w:rsidTr="007D5939">
        <w:trPr>
          <w:trHeight w:val="185"/>
          <w:jc w:val="center"/>
          <w:ins w:id="2491" w:author="BigCREditor-RAN4#104-bis" w:date="2022-10-21T13:29:00Z"/>
        </w:trPr>
        <w:tc>
          <w:tcPr>
            <w:tcW w:w="2337" w:type="pct"/>
            <w:gridSpan w:val="3"/>
            <w:shd w:val="clear" w:color="auto" w:fill="auto"/>
          </w:tcPr>
          <w:p w:rsidR="007D5939" w:rsidRPr="00020619" w:rsidRDefault="007D5939" w:rsidP="007D5939">
            <w:pPr>
              <w:pStyle w:val="TAL"/>
              <w:rPr>
                <w:ins w:id="2492" w:author="BigCREditor-RAN4#104-bis" w:date="2022-10-21T13:29:00Z"/>
                <w:noProof/>
              </w:rPr>
            </w:pPr>
            <w:ins w:id="2493" w:author="BigCREditor-RAN4#104-bis" w:date="2022-10-21T13:29:00Z">
              <w:r w:rsidRPr="00020619">
                <w:rPr>
                  <w:noProof/>
                </w:rPr>
                <w:t>T2</w:t>
              </w:r>
            </w:ins>
          </w:p>
        </w:tc>
        <w:tc>
          <w:tcPr>
            <w:tcW w:w="555" w:type="pct"/>
            <w:shd w:val="clear" w:color="auto" w:fill="auto"/>
          </w:tcPr>
          <w:p w:rsidR="007D5939" w:rsidRPr="00020619" w:rsidRDefault="007D5939" w:rsidP="007D5939">
            <w:pPr>
              <w:pStyle w:val="TAC"/>
              <w:rPr>
                <w:ins w:id="2494" w:author="BigCREditor-RAN4#104-bis" w:date="2022-10-21T13:29:00Z"/>
                <w:noProof/>
              </w:rPr>
            </w:pPr>
            <w:ins w:id="2495" w:author="BigCREditor-RAN4#104-bis" w:date="2022-10-21T13:29:00Z">
              <w:r w:rsidRPr="00020619">
                <w:rPr>
                  <w:noProof/>
                </w:rPr>
                <w:t>s</w:t>
              </w:r>
            </w:ins>
          </w:p>
        </w:tc>
        <w:tc>
          <w:tcPr>
            <w:tcW w:w="2108" w:type="pct"/>
            <w:shd w:val="clear" w:color="auto" w:fill="auto"/>
          </w:tcPr>
          <w:p w:rsidR="007D5939" w:rsidRPr="00020619" w:rsidRDefault="007D5939" w:rsidP="007D5939">
            <w:pPr>
              <w:pStyle w:val="TAC"/>
              <w:rPr>
                <w:ins w:id="2496" w:author="BigCREditor-RAN4#104-bis" w:date="2022-10-21T13:29:00Z"/>
                <w:noProof/>
              </w:rPr>
            </w:pPr>
            <w:ins w:id="2497" w:author="BigCREditor-RAN4#104-bis" w:date="2022-10-21T13:29:00Z">
              <w:r w:rsidRPr="00020619">
                <w:rPr>
                  <w:noProof/>
                </w:rPr>
                <w:t>0.68</w:t>
              </w:r>
            </w:ins>
          </w:p>
        </w:tc>
      </w:tr>
      <w:tr w:rsidR="007D5939" w:rsidRPr="00020619" w:rsidTr="007D5939">
        <w:trPr>
          <w:trHeight w:val="185"/>
          <w:jc w:val="center"/>
          <w:ins w:id="2498" w:author="BigCREditor-RAN4#104-bis" w:date="2022-10-21T13:29:00Z"/>
        </w:trPr>
        <w:tc>
          <w:tcPr>
            <w:tcW w:w="2337" w:type="pct"/>
            <w:gridSpan w:val="3"/>
            <w:shd w:val="clear" w:color="auto" w:fill="auto"/>
          </w:tcPr>
          <w:p w:rsidR="007D5939" w:rsidRPr="00020619" w:rsidRDefault="007D5939" w:rsidP="007D5939">
            <w:pPr>
              <w:pStyle w:val="TAL"/>
              <w:rPr>
                <w:ins w:id="2499" w:author="BigCREditor-RAN4#104-bis" w:date="2022-10-21T13:29:00Z"/>
                <w:noProof/>
              </w:rPr>
            </w:pPr>
            <w:ins w:id="2500" w:author="BigCREditor-RAN4#104-bis" w:date="2022-10-21T13:29:00Z">
              <w:r w:rsidRPr="00020619">
                <w:rPr>
                  <w:noProof/>
                </w:rPr>
                <w:t>T3</w:t>
              </w:r>
            </w:ins>
          </w:p>
        </w:tc>
        <w:tc>
          <w:tcPr>
            <w:tcW w:w="555" w:type="pct"/>
            <w:shd w:val="clear" w:color="auto" w:fill="auto"/>
          </w:tcPr>
          <w:p w:rsidR="007D5939" w:rsidRPr="00020619" w:rsidRDefault="007D5939" w:rsidP="007D5939">
            <w:pPr>
              <w:pStyle w:val="TAC"/>
              <w:rPr>
                <w:ins w:id="2501" w:author="BigCREditor-RAN4#104-bis" w:date="2022-10-21T13:29:00Z"/>
                <w:noProof/>
              </w:rPr>
            </w:pPr>
            <w:ins w:id="2502" w:author="BigCREditor-RAN4#104-bis" w:date="2022-10-21T13:29:00Z">
              <w:r w:rsidRPr="00020619">
                <w:rPr>
                  <w:noProof/>
                </w:rPr>
                <w:t>s</w:t>
              </w:r>
            </w:ins>
          </w:p>
        </w:tc>
        <w:tc>
          <w:tcPr>
            <w:tcW w:w="2108" w:type="pct"/>
            <w:shd w:val="clear" w:color="auto" w:fill="auto"/>
          </w:tcPr>
          <w:p w:rsidR="007D5939" w:rsidRPr="00020619" w:rsidRDefault="007D5939" w:rsidP="007D5939">
            <w:pPr>
              <w:pStyle w:val="TAC"/>
              <w:rPr>
                <w:ins w:id="2503" w:author="BigCREditor-RAN4#104-bis" w:date="2022-10-21T13:29:00Z"/>
                <w:noProof/>
              </w:rPr>
            </w:pPr>
            <w:ins w:id="2504" w:author="BigCREditor-RAN4#104-bis" w:date="2022-10-21T13:29:00Z">
              <w:r w:rsidRPr="00020619">
                <w:rPr>
                  <w:noProof/>
                </w:rPr>
                <w:t>0.68</w:t>
              </w:r>
            </w:ins>
          </w:p>
        </w:tc>
      </w:tr>
      <w:tr w:rsidR="007D5939" w:rsidRPr="00020619" w:rsidTr="007D5939">
        <w:trPr>
          <w:trHeight w:val="185"/>
          <w:jc w:val="center"/>
          <w:ins w:id="2505" w:author="BigCREditor-RAN4#104-bis" w:date="2022-10-21T13:29:00Z"/>
        </w:trPr>
        <w:tc>
          <w:tcPr>
            <w:tcW w:w="2337" w:type="pct"/>
            <w:gridSpan w:val="3"/>
            <w:shd w:val="clear" w:color="auto" w:fill="auto"/>
          </w:tcPr>
          <w:p w:rsidR="007D5939" w:rsidRPr="00020619" w:rsidRDefault="007D5939" w:rsidP="007D5939">
            <w:pPr>
              <w:pStyle w:val="TAL"/>
              <w:rPr>
                <w:ins w:id="2506" w:author="BigCREditor-RAN4#104-bis" w:date="2022-10-21T13:29:00Z"/>
                <w:noProof/>
              </w:rPr>
            </w:pPr>
            <w:ins w:id="2507" w:author="BigCREditor-RAN4#104-bis" w:date="2022-10-21T13:29:00Z">
              <w:r w:rsidRPr="00020619">
                <w:rPr>
                  <w:noProof/>
                </w:rPr>
                <w:t>D1</w:t>
              </w:r>
            </w:ins>
          </w:p>
        </w:tc>
        <w:tc>
          <w:tcPr>
            <w:tcW w:w="555" w:type="pct"/>
            <w:shd w:val="clear" w:color="auto" w:fill="auto"/>
          </w:tcPr>
          <w:p w:rsidR="007D5939" w:rsidRPr="00020619" w:rsidRDefault="007D5939" w:rsidP="007D5939">
            <w:pPr>
              <w:pStyle w:val="TAC"/>
              <w:rPr>
                <w:ins w:id="2508" w:author="BigCREditor-RAN4#104-bis" w:date="2022-10-21T13:29:00Z"/>
                <w:noProof/>
              </w:rPr>
            </w:pPr>
            <w:ins w:id="2509" w:author="BigCREditor-RAN4#104-bis" w:date="2022-10-21T13:29:00Z">
              <w:r w:rsidRPr="00020619">
                <w:rPr>
                  <w:noProof/>
                </w:rPr>
                <w:t>s</w:t>
              </w:r>
            </w:ins>
          </w:p>
        </w:tc>
        <w:tc>
          <w:tcPr>
            <w:tcW w:w="2108" w:type="pct"/>
            <w:shd w:val="clear" w:color="auto" w:fill="auto"/>
          </w:tcPr>
          <w:p w:rsidR="007D5939" w:rsidRPr="00020619" w:rsidRDefault="007D5939" w:rsidP="007D5939">
            <w:pPr>
              <w:pStyle w:val="TAC"/>
              <w:rPr>
                <w:ins w:id="2510" w:author="BigCREditor-RAN4#104-bis" w:date="2022-10-21T13:29:00Z"/>
                <w:noProof/>
              </w:rPr>
            </w:pPr>
            <w:ins w:id="2511" w:author="BigCREditor-RAN4#104-bis" w:date="2022-10-21T13:29:00Z">
              <w:r w:rsidRPr="00020619">
                <w:rPr>
                  <w:noProof/>
                </w:rPr>
                <w:t>0.64</w:t>
              </w:r>
            </w:ins>
          </w:p>
        </w:tc>
      </w:tr>
      <w:tr w:rsidR="007D5939" w:rsidRPr="00020619" w:rsidTr="007D5939">
        <w:trPr>
          <w:trHeight w:val="699"/>
          <w:jc w:val="center"/>
          <w:ins w:id="2512" w:author="BigCREditor-RAN4#104-bis" w:date="2022-10-21T13:29:00Z"/>
        </w:trPr>
        <w:tc>
          <w:tcPr>
            <w:tcW w:w="5000" w:type="pct"/>
            <w:gridSpan w:val="5"/>
          </w:tcPr>
          <w:p w:rsidR="007D5939" w:rsidRPr="00020619" w:rsidRDefault="007D5939" w:rsidP="007D5939">
            <w:pPr>
              <w:pStyle w:val="TAN"/>
              <w:rPr>
                <w:ins w:id="2513" w:author="BigCREditor-RAN4#104-bis" w:date="2022-10-21T13:29:00Z"/>
              </w:rPr>
            </w:pPr>
            <w:ins w:id="2514" w:author="BigCREditor-RAN4#104-bis" w:date="2022-10-21T13:29:00Z">
              <w:r w:rsidRPr="00020619">
                <w:t>Note 1:</w:t>
              </w:r>
              <w:r w:rsidRPr="00020619">
                <w:tab/>
                <w:t>All configurations are assigned to the UE prior to the start of time period T1.</w:t>
              </w:r>
            </w:ins>
          </w:p>
          <w:p w:rsidR="007D5939" w:rsidRPr="00020619" w:rsidDel="0011164E" w:rsidRDefault="007D5939" w:rsidP="007D5939">
            <w:pPr>
              <w:pStyle w:val="TAN"/>
              <w:rPr>
                <w:ins w:id="2515" w:author="BigCREditor-RAN4#104-bis" w:date="2022-10-21T13:29:00Z"/>
              </w:rPr>
            </w:pPr>
            <w:ins w:id="2516" w:author="BigCREditor-RAN4#104-bis" w:date="2022-10-21T13:29:00Z">
              <w:r w:rsidRPr="00020619">
                <w:t>Note 2:</w:t>
              </w:r>
              <w:r w:rsidRPr="00020619">
                <w:tab/>
                <w:t>UE-specific PDCCH is not transmitted after T1 starts.</w:t>
              </w:r>
            </w:ins>
          </w:p>
        </w:tc>
      </w:tr>
    </w:tbl>
    <w:p w:rsidR="007D5939" w:rsidRPr="00020619" w:rsidRDefault="007D5939" w:rsidP="007D5939">
      <w:pPr>
        <w:rPr>
          <w:ins w:id="2517" w:author="BigCREditor-RAN4#104-bis" w:date="2022-10-21T13:29:00Z"/>
        </w:rPr>
      </w:pPr>
    </w:p>
    <w:p w:rsidR="007D5939" w:rsidRPr="00020619" w:rsidRDefault="007D5939" w:rsidP="007D5939">
      <w:pPr>
        <w:pStyle w:val="TH"/>
        <w:rPr>
          <w:ins w:id="2518" w:author="BigCREditor-RAN4#104-bis" w:date="2022-10-21T13:29:00Z"/>
        </w:rPr>
      </w:pPr>
      <w:ins w:id="2519" w:author="BigCREditor-RAN4#104-bis" w:date="2022-10-21T13:29:00Z">
        <w:r w:rsidRPr="00020619">
          <w:t>Table A.16.5.1.6.1-3: Cell specific test parameters for FR1 (Cell 1)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7D5939" w:rsidRPr="00020619" w:rsidTr="007D5939">
        <w:trPr>
          <w:cantSplit/>
          <w:trHeight w:val="161"/>
          <w:jc w:val="center"/>
          <w:ins w:id="2520" w:author="BigCREditor-RAN4#104-bis" w:date="2022-10-21T13:29:00Z"/>
        </w:trPr>
        <w:tc>
          <w:tcPr>
            <w:tcW w:w="3823"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2521" w:author="BigCREditor-RAN4#104-bis" w:date="2022-10-21T13:29:00Z"/>
              </w:rPr>
            </w:pPr>
            <w:ins w:id="2522" w:author="BigCREditor-RAN4#104-bis" w:date="2022-10-21T13:29:00Z">
              <w:r w:rsidRPr="00020619">
                <w:t>Parameter</w:t>
              </w:r>
            </w:ins>
          </w:p>
        </w:tc>
        <w:tc>
          <w:tcPr>
            <w:tcW w:w="850" w:type="dxa"/>
            <w:tcBorders>
              <w:top w:val="single" w:sz="4" w:space="0" w:color="auto"/>
              <w:bottom w:val="nil"/>
            </w:tcBorders>
            <w:shd w:val="clear" w:color="auto" w:fill="auto"/>
          </w:tcPr>
          <w:p w:rsidR="007D5939" w:rsidRPr="00020619" w:rsidRDefault="007D5939" w:rsidP="007D5939">
            <w:pPr>
              <w:pStyle w:val="TAH"/>
              <w:rPr>
                <w:ins w:id="2523" w:author="BigCREditor-RAN4#104-bis" w:date="2022-10-21T13:29:00Z"/>
              </w:rPr>
            </w:pPr>
            <w:ins w:id="2524" w:author="BigCREditor-RAN4#104-bis" w:date="2022-10-21T13:29:00Z">
              <w:r w:rsidRPr="00020619">
                <w:t>Unit</w:t>
              </w:r>
            </w:ins>
          </w:p>
        </w:tc>
        <w:tc>
          <w:tcPr>
            <w:tcW w:w="3985" w:type="dxa"/>
            <w:gridSpan w:val="3"/>
            <w:tcBorders>
              <w:top w:val="single" w:sz="4" w:space="0" w:color="auto"/>
            </w:tcBorders>
          </w:tcPr>
          <w:p w:rsidR="007D5939" w:rsidRPr="00020619" w:rsidRDefault="007D5939" w:rsidP="007D5939">
            <w:pPr>
              <w:pStyle w:val="TAH"/>
              <w:rPr>
                <w:ins w:id="2525" w:author="BigCREditor-RAN4#104-bis" w:date="2022-10-21T13:29:00Z"/>
              </w:rPr>
            </w:pPr>
            <w:ins w:id="2526" w:author="BigCREditor-RAN4#104-bis" w:date="2022-10-21T13:29:00Z">
              <w:r w:rsidRPr="00020619">
                <w:t>Test 1</w:t>
              </w:r>
            </w:ins>
          </w:p>
        </w:tc>
      </w:tr>
      <w:tr w:rsidR="007D5939" w:rsidRPr="00020619" w:rsidTr="007D5939">
        <w:trPr>
          <w:cantSplit/>
          <w:trHeight w:val="183"/>
          <w:jc w:val="center"/>
          <w:ins w:id="2527" w:author="BigCREditor-RAN4#104-bis" w:date="2022-10-21T13:29:00Z"/>
        </w:trPr>
        <w:tc>
          <w:tcPr>
            <w:tcW w:w="3823"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2528" w:author="BigCREditor-RAN4#104-bis" w:date="2022-10-21T13:29:00Z"/>
              </w:rPr>
            </w:pPr>
          </w:p>
        </w:tc>
        <w:tc>
          <w:tcPr>
            <w:tcW w:w="850" w:type="dxa"/>
            <w:tcBorders>
              <w:top w:val="nil"/>
              <w:bottom w:val="single" w:sz="4" w:space="0" w:color="auto"/>
            </w:tcBorders>
            <w:shd w:val="clear" w:color="auto" w:fill="auto"/>
          </w:tcPr>
          <w:p w:rsidR="007D5939" w:rsidRPr="00020619" w:rsidRDefault="007D5939" w:rsidP="007D5939">
            <w:pPr>
              <w:pStyle w:val="TAH"/>
              <w:rPr>
                <w:ins w:id="2529" w:author="BigCREditor-RAN4#104-bis" w:date="2022-10-21T13:29:00Z"/>
              </w:rPr>
            </w:pPr>
          </w:p>
        </w:tc>
        <w:tc>
          <w:tcPr>
            <w:tcW w:w="1328" w:type="dxa"/>
            <w:tcBorders>
              <w:bottom w:val="single" w:sz="4" w:space="0" w:color="auto"/>
            </w:tcBorders>
          </w:tcPr>
          <w:p w:rsidR="007D5939" w:rsidRPr="00020619" w:rsidRDefault="007D5939" w:rsidP="007D5939">
            <w:pPr>
              <w:pStyle w:val="TAH"/>
              <w:rPr>
                <w:ins w:id="2530" w:author="BigCREditor-RAN4#104-bis" w:date="2022-10-21T13:29:00Z"/>
              </w:rPr>
            </w:pPr>
            <w:ins w:id="2531" w:author="BigCREditor-RAN4#104-bis" w:date="2022-10-21T13:29:00Z">
              <w:r w:rsidRPr="00020619">
                <w:t>T1</w:t>
              </w:r>
            </w:ins>
          </w:p>
        </w:tc>
        <w:tc>
          <w:tcPr>
            <w:tcW w:w="1328" w:type="dxa"/>
            <w:tcBorders>
              <w:bottom w:val="single" w:sz="4" w:space="0" w:color="auto"/>
            </w:tcBorders>
          </w:tcPr>
          <w:p w:rsidR="007D5939" w:rsidRPr="00020619" w:rsidRDefault="007D5939" w:rsidP="007D5939">
            <w:pPr>
              <w:pStyle w:val="TAH"/>
              <w:rPr>
                <w:ins w:id="2532" w:author="BigCREditor-RAN4#104-bis" w:date="2022-10-21T13:29:00Z"/>
              </w:rPr>
            </w:pPr>
            <w:ins w:id="2533" w:author="BigCREditor-RAN4#104-bis" w:date="2022-10-21T13:29:00Z">
              <w:r w:rsidRPr="00020619">
                <w:t>T2</w:t>
              </w:r>
            </w:ins>
          </w:p>
        </w:tc>
        <w:tc>
          <w:tcPr>
            <w:tcW w:w="1329" w:type="dxa"/>
            <w:tcBorders>
              <w:bottom w:val="single" w:sz="4" w:space="0" w:color="auto"/>
            </w:tcBorders>
          </w:tcPr>
          <w:p w:rsidR="007D5939" w:rsidRPr="00020619" w:rsidRDefault="007D5939" w:rsidP="007D5939">
            <w:pPr>
              <w:pStyle w:val="TAH"/>
              <w:rPr>
                <w:ins w:id="2534" w:author="BigCREditor-RAN4#104-bis" w:date="2022-10-21T13:29:00Z"/>
              </w:rPr>
            </w:pPr>
            <w:ins w:id="2535" w:author="BigCREditor-RAN4#104-bis" w:date="2022-10-21T13:29:00Z">
              <w:r w:rsidRPr="00020619">
                <w:t>T3</w:t>
              </w:r>
            </w:ins>
          </w:p>
        </w:tc>
      </w:tr>
      <w:tr w:rsidR="007D5939" w:rsidRPr="00020619" w:rsidTr="007D5939">
        <w:trPr>
          <w:cantSplit/>
          <w:trHeight w:val="74"/>
          <w:jc w:val="center"/>
          <w:ins w:id="2536"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37" w:author="BigCREditor-RAN4#104-bis" w:date="2022-10-21T13:29:00Z"/>
              </w:rPr>
            </w:pPr>
            <w:ins w:id="2538" w:author="BigCREditor-RAN4#104-bis" w:date="2022-10-21T13:29:00Z">
              <w:r w:rsidRPr="00020619">
                <w:rPr>
                  <w:lang w:eastAsia="ja-JP"/>
                </w:rPr>
                <w:t>EPRE ratio of PDCCH DMRS to SSS</w:t>
              </w:r>
            </w:ins>
          </w:p>
        </w:tc>
        <w:tc>
          <w:tcPr>
            <w:tcW w:w="850" w:type="dxa"/>
            <w:tcBorders>
              <w:bottom w:val="single" w:sz="4" w:space="0" w:color="auto"/>
            </w:tcBorders>
          </w:tcPr>
          <w:p w:rsidR="007D5939" w:rsidRPr="00020619" w:rsidRDefault="007D5939" w:rsidP="007D5939">
            <w:pPr>
              <w:pStyle w:val="TAC"/>
              <w:rPr>
                <w:ins w:id="2539" w:author="BigCREditor-RAN4#104-bis" w:date="2022-10-21T13:29:00Z"/>
              </w:rPr>
            </w:pPr>
            <w:ins w:id="2540" w:author="BigCREditor-RAN4#104-bis" w:date="2022-10-21T13:29:00Z">
              <w:r w:rsidRPr="00020619">
                <w:t>dB</w:t>
              </w:r>
            </w:ins>
          </w:p>
        </w:tc>
        <w:tc>
          <w:tcPr>
            <w:tcW w:w="3985" w:type="dxa"/>
            <w:gridSpan w:val="3"/>
            <w:shd w:val="clear" w:color="auto" w:fill="auto"/>
          </w:tcPr>
          <w:p w:rsidR="007D5939" w:rsidRPr="00020619" w:rsidRDefault="007D5939" w:rsidP="007D5939">
            <w:pPr>
              <w:pStyle w:val="TAC"/>
              <w:rPr>
                <w:ins w:id="2541" w:author="BigCREditor-RAN4#104-bis" w:date="2022-10-21T13:29:00Z"/>
              </w:rPr>
            </w:pPr>
            <w:ins w:id="2542" w:author="BigCREditor-RAN4#104-bis" w:date="2022-10-21T13:29:00Z">
              <w:r w:rsidRPr="00020619">
                <w:t>4</w:t>
              </w:r>
            </w:ins>
          </w:p>
        </w:tc>
      </w:tr>
      <w:tr w:rsidR="007D5939" w:rsidRPr="00020619" w:rsidTr="007D5939">
        <w:trPr>
          <w:cantSplit/>
          <w:trHeight w:val="172"/>
          <w:jc w:val="center"/>
          <w:ins w:id="2543"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44" w:author="BigCREditor-RAN4#104-bis" w:date="2022-10-21T13:29:00Z"/>
              </w:rPr>
            </w:pPr>
            <w:ins w:id="2545" w:author="BigCREditor-RAN4#104-bis" w:date="2022-10-21T13:29:00Z">
              <w:r w:rsidRPr="00020619">
                <w:rPr>
                  <w:lang w:eastAsia="ja-JP"/>
                </w:rPr>
                <w:t>EPRE ratio of PDCCH to PDCCH DMRS</w:t>
              </w:r>
            </w:ins>
          </w:p>
        </w:tc>
        <w:tc>
          <w:tcPr>
            <w:tcW w:w="850" w:type="dxa"/>
            <w:tcBorders>
              <w:bottom w:val="single" w:sz="4" w:space="0" w:color="auto"/>
            </w:tcBorders>
          </w:tcPr>
          <w:p w:rsidR="007D5939" w:rsidRPr="00020619" w:rsidRDefault="007D5939" w:rsidP="007D5939">
            <w:pPr>
              <w:pStyle w:val="TAC"/>
              <w:rPr>
                <w:ins w:id="2546" w:author="BigCREditor-RAN4#104-bis" w:date="2022-10-21T13:29:00Z"/>
              </w:rPr>
            </w:pPr>
            <w:ins w:id="2547" w:author="BigCREditor-RAN4#104-bis" w:date="2022-10-21T13:29:00Z">
              <w:r w:rsidRPr="00020619">
                <w:t>dB</w:t>
              </w:r>
            </w:ins>
          </w:p>
        </w:tc>
        <w:tc>
          <w:tcPr>
            <w:tcW w:w="3985" w:type="dxa"/>
            <w:gridSpan w:val="3"/>
            <w:tcBorders>
              <w:bottom w:val="single" w:sz="4" w:space="0" w:color="auto"/>
            </w:tcBorders>
            <w:shd w:val="clear" w:color="auto" w:fill="auto"/>
          </w:tcPr>
          <w:p w:rsidR="007D5939" w:rsidRPr="00020619" w:rsidRDefault="007D5939" w:rsidP="007D5939">
            <w:pPr>
              <w:pStyle w:val="TAC"/>
              <w:rPr>
                <w:ins w:id="2548" w:author="BigCREditor-RAN4#104-bis" w:date="2022-10-21T13:29:00Z"/>
              </w:rPr>
            </w:pPr>
            <w:ins w:id="2549" w:author="BigCREditor-RAN4#104-bis" w:date="2022-10-21T13:29:00Z">
              <w:r w:rsidRPr="00020619">
                <w:t>0</w:t>
              </w:r>
            </w:ins>
          </w:p>
        </w:tc>
      </w:tr>
      <w:tr w:rsidR="007D5939" w:rsidRPr="00020619" w:rsidTr="007D5939">
        <w:trPr>
          <w:cantSplit/>
          <w:trHeight w:val="161"/>
          <w:jc w:val="center"/>
          <w:ins w:id="2550"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51" w:author="BigCREditor-RAN4#104-bis" w:date="2022-10-21T13:29:00Z"/>
              </w:rPr>
            </w:pPr>
            <w:ins w:id="2552" w:author="BigCREditor-RAN4#104-bis" w:date="2022-10-21T13:29:00Z">
              <w:r w:rsidRPr="00020619">
                <w:rPr>
                  <w:lang w:eastAsia="ja-JP"/>
                </w:rPr>
                <w:t>EPRE ratio of PBCH DMRS to SSS</w:t>
              </w:r>
            </w:ins>
          </w:p>
        </w:tc>
        <w:tc>
          <w:tcPr>
            <w:tcW w:w="850" w:type="dxa"/>
            <w:tcBorders>
              <w:bottom w:val="single" w:sz="4" w:space="0" w:color="auto"/>
            </w:tcBorders>
          </w:tcPr>
          <w:p w:rsidR="007D5939" w:rsidRPr="00020619" w:rsidRDefault="007D5939" w:rsidP="007D5939">
            <w:pPr>
              <w:pStyle w:val="TAC"/>
              <w:rPr>
                <w:ins w:id="2553" w:author="BigCREditor-RAN4#104-bis" w:date="2022-10-21T13:29:00Z"/>
              </w:rPr>
            </w:pPr>
            <w:ins w:id="2554" w:author="BigCREditor-RAN4#104-bis" w:date="2022-10-21T13:29:00Z">
              <w:r w:rsidRPr="00020619">
                <w:t>dB</w:t>
              </w:r>
            </w:ins>
          </w:p>
        </w:tc>
        <w:tc>
          <w:tcPr>
            <w:tcW w:w="3985" w:type="dxa"/>
            <w:gridSpan w:val="3"/>
            <w:tcBorders>
              <w:bottom w:val="nil"/>
            </w:tcBorders>
            <w:shd w:val="clear" w:color="auto" w:fill="auto"/>
          </w:tcPr>
          <w:p w:rsidR="007D5939" w:rsidRPr="00020619" w:rsidRDefault="007D5939" w:rsidP="007D5939">
            <w:pPr>
              <w:pStyle w:val="TAC"/>
              <w:rPr>
                <w:ins w:id="2555" w:author="BigCREditor-RAN4#104-bis" w:date="2022-10-21T13:29:00Z"/>
              </w:rPr>
            </w:pPr>
            <w:ins w:id="2556" w:author="BigCREditor-RAN4#104-bis" w:date="2022-10-21T13:29:00Z">
              <w:r w:rsidRPr="00020619">
                <w:t>0</w:t>
              </w:r>
            </w:ins>
          </w:p>
        </w:tc>
      </w:tr>
      <w:tr w:rsidR="007D5939" w:rsidRPr="00020619" w:rsidTr="007D5939">
        <w:trPr>
          <w:cantSplit/>
          <w:trHeight w:val="161"/>
          <w:jc w:val="center"/>
          <w:ins w:id="2557"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58" w:author="BigCREditor-RAN4#104-bis" w:date="2022-10-21T13:29:00Z"/>
              </w:rPr>
            </w:pPr>
            <w:ins w:id="2559" w:author="BigCREditor-RAN4#104-bis" w:date="2022-10-21T13:29:00Z">
              <w:r w:rsidRPr="00020619">
                <w:rPr>
                  <w:lang w:eastAsia="ja-JP"/>
                </w:rPr>
                <w:t>EPRE ratio of PBCH to PBCH DMRS</w:t>
              </w:r>
            </w:ins>
          </w:p>
        </w:tc>
        <w:tc>
          <w:tcPr>
            <w:tcW w:w="850" w:type="dxa"/>
            <w:tcBorders>
              <w:bottom w:val="single" w:sz="4" w:space="0" w:color="auto"/>
            </w:tcBorders>
          </w:tcPr>
          <w:p w:rsidR="007D5939" w:rsidRPr="00020619" w:rsidRDefault="007D5939" w:rsidP="007D5939">
            <w:pPr>
              <w:pStyle w:val="TAC"/>
              <w:rPr>
                <w:ins w:id="2560" w:author="BigCREditor-RAN4#104-bis" w:date="2022-10-21T13:29:00Z"/>
              </w:rPr>
            </w:pPr>
            <w:ins w:id="2561"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2562" w:author="BigCREditor-RAN4#104-bis" w:date="2022-10-21T13:29:00Z"/>
              </w:rPr>
            </w:pPr>
          </w:p>
        </w:tc>
      </w:tr>
      <w:tr w:rsidR="007D5939" w:rsidRPr="00020619" w:rsidTr="007D5939">
        <w:trPr>
          <w:cantSplit/>
          <w:trHeight w:val="172"/>
          <w:jc w:val="center"/>
          <w:ins w:id="2563"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64" w:author="BigCREditor-RAN4#104-bis" w:date="2022-10-21T13:29:00Z"/>
              </w:rPr>
            </w:pPr>
            <w:ins w:id="2565" w:author="BigCREditor-RAN4#104-bis" w:date="2022-10-21T13:29:00Z">
              <w:r w:rsidRPr="00020619">
                <w:rPr>
                  <w:lang w:eastAsia="ja-JP"/>
                </w:rPr>
                <w:t>EPRE ratio of PSS to SSS</w:t>
              </w:r>
            </w:ins>
          </w:p>
        </w:tc>
        <w:tc>
          <w:tcPr>
            <w:tcW w:w="850" w:type="dxa"/>
            <w:tcBorders>
              <w:bottom w:val="single" w:sz="4" w:space="0" w:color="auto"/>
            </w:tcBorders>
          </w:tcPr>
          <w:p w:rsidR="007D5939" w:rsidRPr="00020619" w:rsidRDefault="007D5939" w:rsidP="007D5939">
            <w:pPr>
              <w:pStyle w:val="TAC"/>
              <w:rPr>
                <w:ins w:id="2566" w:author="BigCREditor-RAN4#104-bis" w:date="2022-10-21T13:29:00Z"/>
              </w:rPr>
            </w:pPr>
            <w:ins w:id="2567"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2568" w:author="BigCREditor-RAN4#104-bis" w:date="2022-10-21T13:29:00Z"/>
              </w:rPr>
            </w:pPr>
          </w:p>
        </w:tc>
      </w:tr>
      <w:tr w:rsidR="007D5939" w:rsidRPr="00020619" w:rsidTr="007D5939">
        <w:trPr>
          <w:cantSplit/>
          <w:trHeight w:val="161"/>
          <w:jc w:val="center"/>
          <w:ins w:id="2569"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70" w:author="BigCREditor-RAN4#104-bis" w:date="2022-10-21T13:29:00Z"/>
              </w:rPr>
            </w:pPr>
            <w:ins w:id="2571" w:author="BigCREditor-RAN4#104-bis" w:date="2022-10-21T13:29:00Z">
              <w:r w:rsidRPr="00020619">
                <w:rPr>
                  <w:lang w:eastAsia="ja-JP"/>
                </w:rPr>
                <w:t xml:space="preserve">EPRE ratio of PDSCH DMRS to SSS </w:t>
              </w:r>
            </w:ins>
          </w:p>
        </w:tc>
        <w:tc>
          <w:tcPr>
            <w:tcW w:w="850" w:type="dxa"/>
            <w:tcBorders>
              <w:bottom w:val="single" w:sz="4" w:space="0" w:color="auto"/>
            </w:tcBorders>
          </w:tcPr>
          <w:p w:rsidR="007D5939" w:rsidRPr="00020619" w:rsidRDefault="007D5939" w:rsidP="007D5939">
            <w:pPr>
              <w:pStyle w:val="TAC"/>
              <w:rPr>
                <w:ins w:id="2572" w:author="BigCREditor-RAN4#104-bis" w:date="2022-10-21T13:29:00Z"/>
              </w:rPr>
            </w:pPr>
            <w:ins w:id="2573"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2574" w:author="BigCREditor-RAN4#104-bis" w:date="2022-10-21T13:29:00Z"/>
              </w:rPr>
            </w:pPr>
          </w:p>
        </w:tc>
      </w:tr>
      <w:tr w:rsidR="007D5939" w:rsidRPr="00020619" w:rsidTr="007D5939">
        <w:trPr>
          <w:cantSplit/>
          <w:trHeight w:val="161"/>
          <w:jc w:val="center"/>
          <w:ins w:id="2575"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76" w:author="BigCREditor-RAN4#104-bis" w:date="2022-10-21T13:29:00Z"/>
              </w:rPr>
            </w:pPr>
            <w:ins w:id="2577" w:author="BigCREditor-RAN4#104-bis" w:date="2022-10-21T13:29:00Z">
              <w:r w:rsidRPr="00020619">
                <w:rPr>
                  <w:lang w:eastAsia="ja-JP"/>
                </w:rPr>
                <w:t>EPRE ratio of PDSCH to PDSCH DMRS</w:t>
              </w:r>
            </w:ins>
          </w:p>
        </w:tc>
        <w:tc>
          <w:tcPr>
            <w:tcW w:w="850" w:type="dxa"/>
            <w:tcBorders>
              <w:bottom w:val="single" w:sz="4" w:space="0" w:color="auto"/>
            </w:tcBorders>
          </w:tcPr>
          <w:p w:rsidR="007D5939" w:rsidRPr="00020619" w:rsidRDefault="007D5939" w:rsidP="007D5939">
            <w:pPr>
              <w:pStyle w:val="TAC"/>
              <w:rPr>
                <w:ins w:id="2578" w:author="BigCREditor-RAN4#104-bis" w:date="2022-10-21T13:29:00Z"/>
              </w:rPr>
            </w:pPr>
            <w:ins w:id="2579"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2580" w:author="BigCREditor-RAN4#104-bis" w:date="2022-10-21T13:29:00Z"/>
              </w:rPr>
            </w:pPr>
          </w:p>
        </w:tc>
      </w:tr>
      <w:tr w:rsidR="007D5939" w:rsidRPr="00020619" w:rsidTr="007D5939">
        <w:trPr>
          <w:cantSplit/>
          <w:trHeight w:val="161"/>
          <w:jc w:val="center"/>
          <w:ins w:id="2581"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82" w:author="BigCREditor-RAN4#104-bis" w:date="2022-10-21T13:29:00Z"/>
              </w:rPr>
            </w:pPr>
            <w:ins w:id="2583" w:author="BigCREditor-RAN4#104-bis" w:date="2022-10-21T13:29:00Z">
              <w:r w:rsidRPr="00020619">
                <w:rPr>
                  <w:lang w:eastAsia="ja-JP"/>
                </w:rPr>
                <w:t>EPRE ratio of OCNG DMRS to SSS</w:t>
              </w:r>
            </w:ins>
          </w:p>
        </w:tc>
        <w:tc>
          <w:tcPr>
            <w:tcW w:w="850" w:type="dxa"/>
            <w:tcBorders>
              <w:bottom w:val="single" w:sz="4" w:space="0" w:color="auto"/>
            </w:tcBorders>
          </w:tcPr>
          <w:p w:rsidR="007D5939" w:rsidRPr="00020619" w:rsidRDefault="007D5939" w:rsidP="007D5939">
            <w:pPr>
              <w:pStyle w:val="TAC"/>
              <w:rPr>
                <w:ins w:id="2584" w:author="BigCREditor-RAN4#104-bis" w:date="2022-10-21T13:29:00Z"/>
              </w:rPr>
            </w:pPr>
            <w:ins w:id="2585" w:author="BigCREditor-RAN4#104-bis" w:date="2022-10-21T13:29:00Z">
              <w:r w:rsidRPr="00020619">
                <w:t>dB</w:t>
              </w:r>
            </w:ins>
          </w:p>
        </w:tc>
        <w:tc>
          <w:tcPr>
            <w:tcW w:w="3985" w:type="dxa"/>
            <w:gridSpan w:val="3"/>
            <w:tcBorders>
              <w:top w:val="nil"/>
              <w:bottom w:val="nil"/>
            </w:tcBorders>
            <w:shd w:val="clear" w:color="auto" w:fill="auto"/>
          </w:tcPr>
          <w:p w:rsidR="007D5939" w:rsidRPr="00020619" w:rsidRDefault="007D5939" w:rsidP="007D5939">
            <w:pPr>
              <w:pStyle w:val="TAC"/>
              <w:rPr>
                <w:ins w:id="2586" w:author="BigCREditor-RAN4#104-bis" w:date="2022-10-21T13:29:00Z"/>
              </w:rPr>
            </w:pPr>
          </w:p>
        </w:tc>
      </w:tr>
      <w:tr w:rsidR="007D5939" w:rsidRPr="00020619" w:rsidTr="007D5939">
        <w:trPr>
          <w:cantSplit/>
          <w:trHeight w:val="161"/>
          <w:jc w:val="center"/>
          <w:ins w:id="2587" w:author="BigCREditor-RAN4#104-bis" w:date="2022-10-21T13:29:00Z"/>
        </w:trPr>
        <w:tc>
          <w:tcPr>
            <w:tcW w:w="3823" w:type="dxa"/>
            <w:gridSpan w:val="2"/>
            <w:tcBorders>
              <w:left w:val="single" w:sz="4" w:space="0" w:color="auto"/>
              <w:bottom w:val="single" w:sz="4" w:space="0" w:color="auto"/>
            </w:tcBorders>
          </w:tcPr>
          <w:p w:rsidR="007D5939" w:rsidRPr="00020619" w:rsidRDefault="007D5939" w:rsidP="007D5939">
            <w:pPr>
              <w:pStyle w:val="TAL"/>
              <w:rPr>
                <w:ins w:id="2588" w:author="BigCREditor-RAN4#104-bis" w:date="2022-10-21T13:29:00Z"/>
              </w:rPr>
            </w:pPr>
            <w:ins w:id="2589" w:author="BigCREditor-RAN4#104-bis" w:date="2022-10-21T13:29:00Z">
              <w:r w:rsidRPr="00020619">
                <w:rPr>
                  <w:lang w:eastAsia="ja-JP"/>
                </w:rPr>
                <w:t>EPRE ratio of OCNG to OCNG DMRS</w:t>
              </w:r>
            </w:ins>
          </w:p>
        </w:tc>
        <w:tc>
          <w:tcPr>
            <w:tcW w:w="850" w:type="dxa"/>
            <w:tcBorders>
              <w:bottom w:val="single" w:sz="4" w:space="0" w:color="auto"/>
            </w:tcBorders>
          </w:tcPr>
          <w:p w:rsidR="007D5939" w:rsidRPr="00020619" w:rsidRDefault="007D5939" w:rsidP="007D5939">
            <w:pPr>
              <w:pStyle w:val="TAC"/>
              <w:rPr>
                <w:ins w:id="2590" w:author="BigCREditor-RAN4#104-bis" w:date="2022-10-21T13:29:00Z"/>
              </w:rPr>
            </w:pPr>
            <w:ins w:id="2591" w:author="BigCREditor-RAN4#104-bis" w:date="2022-10-21T13:29:00Z">
              <w:r w:rsidRPr="00020619">
                <w:t>dB</w:t>
              </w:r>
            </w:ins>
          </w:p>
        </w:tc>
        <w:tc>
          <w:tcPr>
            <w:tcW w:w="3985" w:type="dxa"/>
            <w:gridSpan w:val="3"/>
            <w:tcBorders>
              <w:top w:val="nil"/>
            </w:tcBorders>
            <w:shd w:val="clear" w:color="auto" w:fill="auto"/>
          </w:tcPr>
          <w:p w:rsidR="007D5939" w:rsidRPr="00020619" w:rsidRDefault="007D5939" w:rsidP="007D5939">
            <w:pPr>
              <w:pStyle w:val="TAC"/>
              <w:rPr>
                <w:ins w:id="2592" w:author="BigCREditor-RAN4#104-bis" w:date="2022-10-21T13:29:00Z"/>
              </w:rPr>
            </w:pPr>
          </w:p>
        </w:tc>
      </w:tr>
      <w:tr w:rsidR="007D5939" w:rsidRPr="00020619" w:rsidTr="007D5939">
        <w:trPr>
          <w:cantSplit/>
          <w:trHeight w:val="177"/>
          <w:jc w:val="center"/>
          <w:ins w:id="2593" w:author="BigCREditor-RAN4#104-bis" w:date="2022-10-21T13:29:00Z"/>
        </w:trPr>
        <w:tc>
          <w:tcPr>
            <w:tcW w:w="1795" w:type="dxa"/>
            <w:tcBorders>
              <w:bottom w:val="nil"/>
            </w:tcBorders>
            <w:shd w:val="clear" w:color="auto" w:fill="auto"/>
          </w:tcPr>
          <w:p w:rsidR="007D5939" w:rsidRPr="00020619" w:rsidRDefault="007D5939" w:rsidP="007D5939">
            <w:pPr>
              <w:pStyle w:val="TAL"/>
              <w:rPr>
                <w:ins w:id="2594" w:author="BigCREditor-RAN4#104-bis" w:date="2022-10-21T13:29:00Z"/>
              </w:rPr>
            </w:pPr>
            <w:ins w:id="2595" w:author="BigCREditor-RAN4#104-bis" w:date="2022-10-21T13:29:00Z">
              <w:r w:rsidRPr="00020619">
                <w:t>SNR on RLM-RS</w:t>
              </w:r>
            </w:ins>
          </w:p>
        </w:tc>
        <w:tc>
          <w:tcPr>
            <w:tcW w:w="2028" w:type="dxa"/>
          </w:tcPr>
          <w:p w:rsidR="007D5939" w:rsidRPr="00020619" w:rsidRDefault="007D5939" w:rsidP="007D5939">
            <w:pPr>
              <w:pStyle w:val="TAL"/>
              <w:rPr>
                <w:ins w:id="2596" w:author="BigCREditor-RAN4#104-bis" w:date="2022-10-21T13:29:00Z"/>
                <w:noProof/>
              </w:rPr>
            </w:pPr>
            <w:ins w:id="2597" w:author="BigCREditor-RAN4#104-bis" w:date="2022-10-21T13:29:00Z">
              <w:r w:rsidRPr="00020619">
                <w:rPr>
                  <w:noProof/>
                </w:rPr>
                <w:t>Config 1, 4</w:t>
              </w:r>
            </w:ins>
          </w:p>
        </w:tc>
        <w:tc>
          <w:tcPr>
            <w:tcW w:w="850" w:type="dxa"/>
            <w:tcBorders>
              <w:bottom w:val="nil"/>
            </w:tcBorders>
            <w:shd w:val="clear" w:color="auto" w:fill="auto"/>
          </w:tcPr>
          <w:p w:rsidR="007D5939" w:rsidRPr="00020619" w:rsidRDefault="007D5939" w:rsidP="007D5939">
            <w:pPr>
              <w:pStyle w:val="TAC"/>
              <w:rPr>
                <w:ins w:id="2598" w:author="BigCREditor-RAN4#104-bis" w:date="2022-10-21T13:29:00Z"/>
              </w:rPr>
            </w:pPr>
            <w:ins w:id="2599" w:author="BigCREditor-RAN4#104-bis" w:date="2022-10-21T13:29:00Z">
              <w:r w:rsidRPr="00020619">
                <w:t>dB</w:t>
              </w:r>
            </w:ins>
          </w:p>
        </w:tc>
        <w:tc>
          <w:tcPr>
            <w:tcW w:w="1328" w:type="dxa"/>
          </w:tcPr>
          <w:p w:rsidR="007D5939" w:rsidRPr="00020619" w:rsidRDefault="007D5939" w:rsidP="007D5939">
            <w:pPr>
              <w:pStyle w:val="TAC"/>
              <w:rPr>
                <w:ins w:id="2600" w:author="BigCREditor-RAN4#104-bis" w:date="2022-10-21T13:29:00Z"/>
                <w:rFonts w:eastAsia="MS Mincho"/>
              </w:rPr>
            </w:pPr>
            <w:ins w:id="2601" w:author="BigCREditor-RAN4#104-bis" w:date="2022-10-21T13:29:00Z">
              <w:r w:rsidRPr="00020619">
                <w:rPr>
                  <w:rFonts w:eastAsia="MS Mincho"/>
                </w:rPr>
                <w:t>1</w:t>
              </w:r>
            </w:ins>
          </w:p>
        </w:tc>
        <w:tc>
          <w:tcPr>
            <w:tcW w:w="1328" w:type="dxa"/>
          </w:tcPr>
          <w:p w:rsidR="007D5939" w:rsidRPr="00020619" w:rsidRDefault="007D5939" w:rsidP="007D5939">
            <w:pPr>
              <w:pStyle w:val="TAC"/>
              <w:rPr>
                <w:ins w:id="2602" w:author="BigCREditor-RAN4#104-bis" w:date="2022-10-21T13:29:00Z"/>
                <w:rFonts w:eastAsia="MS Mincho"/>
              </w:rPr>
            </w:pPr>
            <w:ins w:id="2603" w:author="BigCREditor-RAN4#104-bis" w:date="2022-10-21T13:29:00Z">
              <w:r w:rsidRPr="00020619">
                <w:rPr>
                  <w:rFonts w:eastAsia="MS Mincho"/>
                </w:rPr>
                <w:t>-7</w:t>
              </w:r>
            </w:ins>
          </w:p>
        </w:tc>
        <w:tc>
          <w:tcPr>
            <w:tcW w:w="1329" w:type="dxa"/>
          </w:tcPr>
          <w:p w:rsidR="007D5939" w:rsidRPr="00020619" w:rsidRDefault="007D5939" w:rsidP="007D5939">
            <w:pPr>
              <w:pStyle w:val="TAC"/>
              <w:rPr>
                <w:ins w:id="2604" w:author="BigCREditor-RAN4#104-bis" w:date="2022-10-21T13:29:00Z"/>
                <w:rFonts w:eastAsia="MS Mincho"/>
              </w:rPr>
            </w:pPr>
            <w:ins w:id="2605" w:author="BigCREditor-RAN4#104-bis" w:date="2022-10-21T13:29:00Z">
              <w:r w:rsidRPr="00020619">
                <w:rPr>
                  <w:rFonts w:eastAsia="MS Mincho"/>
                </w:rPr>
                <w:t>-15</w:t>
              </w:r>
            </w:ins>
          </w:p>
        </w:tc>
      </w:tr>
      <w:tr w:rsidR="007D5939" w:rsidRPr="00020619" w:rsidTr="007D5939">
        <w:trPr>
          <w:cantSplit/>
          <w:trHeight w:val="234"/>
          <w:jc w:val="center"/>
          <w:ins w:id="2606" w:author="BigCREditor-RAN4#104-bis" w:date="2022-10-21T13:29:00Z"/>
        </w:trPr>
        <w:tc>
          <w:tcPr>
            <w:tcW w:w="1795" w:type="dxa"/>
            <w:tcBorders>
              <w:top w:val="nil"/>
              <w:bottom w:val="nil"/>
            </w:tcBorders>
            <w:shd w:val="clear" w:color="auto" w:fill="auto"/>
          </w:tcPr>
          <w:p w:rsidR="007D5939" w:rsidRPr="00020619" w:rsidRDefault="007D5939" w:rsidP="007D5939">
            <w:pPr>
              <w:pStyle w:val="TAL"/>
              <w:rPr>
                <w:ins w:id="2607" w:author="BigCREditor-RAN4#104-bis" w:date="2022-10-21T13:29:00Z"/>
              </w:rPr>
            </w:pPr>
          </w:p>
        </w:tc>
        <w:tc>
          <w:tcPr>
            <w:tcW w:w="2028" w:type="dxa"/>
          </w:tcPr>
          <w:p w:rsidR="007D5939" w:rsidRPr="00020619" w:rsidRDefault="007D5939" w:rsidP="007D5939">
            <w:pPr>
              <w:pStyle w:val="TAL"/>
              <w:rPr>
                <w:ins w:id="2608" w:author="BigCREditor-RAN4#104-bis" w:date="2022-10-21T13:29:00Z"/>
                <w:noProof/>
              </w:rPr>
            </w:pPr>
            <w:ins w:id="2609" w:author="BigCREditor-RAN4#104-bis" w:date="2022-10-21T13:29:00Z">
              <w:r w:rsidRPr="00020619">
                <w:rPr>
                  <w:noProof/>
                </w:rPr>
                <w:t>Config 2</w:t>
              </w:r>
            </w:ins>
          </w:p>
        </w:tc>
        <w:tc>
          <w:tcPr>
            <w:tcW w:w="850" w:type="dxa"/>
            <w:tcBorders>
              <w:top w:val="nil"/>
              <w:bottom w:val="nil"/>
            </w:tcBorders>
            <w:shd w:val="clear" w:color="auto" w:fill="auto"/>
          </w:tcPr>
          <w:p w:rsidR="007D5939" w:rsidRPr="00020619" w:rsidRDefault="007D5939" w:rsidP="007D5939">
            <w:pPr>
              <w:pStyle w:val="TAC"/>
              <w:rPr>
                <w:ins w:id="2610" w:author="BigCREditor-RAN4#104-bis" w:date="2022-10-21T13:29:00Z"/>
              </w:rPr>
            </w:pPr>
          </w:p>
        </w:tc>
        <w:tc>
          <w:tcPr>
            <w:tcW w:w="1328" w:type="dxa"/>
          </w:tcPr>
          <w:p w:rsidR="007D5939" w:rsidRPr="00020619" w:rsidRDefault="007D5939" w:rsidP="007D5939">
            <w:pPr>
              <w:pStyle w:val="TAC"/>
              <w:rPr>
                <w:ins w:id="2611" w:author="BigCREditor-RAN4#104-bis" w:date="2022-10-21T13:29:00Z"/>
                <w:noProof/>
              </w:rPr>
            </w:pPr>
            <w:ins w:id="2612" w:author="BigCREditor-RAN4#104-bis" w:date="2022-10-21T13:29:00Z">
              <w:r w:rsidRPr="00020619">
                <w:rPr>
                  <w:noProof/>
                </w:rPr>
                <w:t>1</w:t>
              </w:r>
            </w:ins>
          </w:p>
        </w:tc>
        <w:tc>
          <w:tcPr>
            <w:tcW w:w="1328" w:type="dxa"/>
          </w:tcPr>
          <w:p w:rsidR="007D5939" w:rsidRPr="00020619" w:rsidRDefault="007D5939" w:rsidP="007D5939">
            <w:pPr>
              <w:pStyle w:val="TAC"/>
              <w:rPr>
                <w:ins w:id="2613" w:author="BigCREditor-RAN4#104-bis" w:date="2022-10-21T13:29:00Z"/>
                <w:noProof/>
              </w:rPr>
            </w:pPr>
            <w:ins w:id="2614" w:author="BigCREditor-RAN4#104-bis" w:date="2022-10-21T13:29:00Z">
              <w:r w:rsidRPr="00020619">
                <w:rPr>
                  <w:rFonts w:eastAsia="MS Mincho"/>
                </w:rPr>
                <w:t>-7</w:t>
              </w:r>
            </w:ins>
          </w:p>
        </w:tc>
        <w:tc>
          <w:tcPr>
            <w:tcW w:w="1329" w:type="dxa"/>
          </w:tcPr>
          <w:p w:rsidR="007D5939" w:rsidRPr="00020619" w:rsidRDefault="007D5939" w:rsidP="007D5939">
            <w:pPr>
              <w:pStyle w:val="TAC"/>
              <w:rPr>
                <w:ins w:id="2615" w:author="BigCREditor-RAN4#104-bis" w:date="2022-10-21T13:29:00Z"/>
                <w:noProof/>
              </w:rPr>
            </w:pPr>
            <w:ins w:id="2616" w:author="BigCREditor-RAN4#104-bis" w:date="2022-10-21T13:29:00Z">
              <w:r w:rsidRPr="00020619">
                <w:rPr>
                  <w:rFonts w:eastAsia="MS Mincho"/>
                </w:rPr>
                <w:t>-15</w:t>
              </w:r>
            </w:ins>
          </w:p>
        </w:tc>
      </w:tr>
      <w:tr w:rsidR="007D5939" w:rsidRPr="00020619" w:rsidTr="007D5939">
        <w:trPr>
          <w:cantSplit/>
          <w:trHeight w:val="129"/>
          <w:jc w:val="center"/>
          <w:ins w:id="2617" w:author="BigCREditor-RAN4#104-bis" w:date="2022-10-21T13:29:00Z"/>
        </w:trPr>
        <w:tc>
          <w:tcPr>
            <w:tcW w:w="1795" w:type="dxa"/>
            <w:tcBorders>
              <w:top w:val="nil"/>
            </w:tcBorders>
            <w:shd w:val="clear" w:color="auto" w:fill="auto"/>
          </w:tcPr>
          <w:p w:rsidR="007D5939" w:rsidRPr="00020619" w:rsidRDefault="007D5939" w:rsidP="007D5939">
            <w:pPr>
              <w:pStyle w:val="TAL"/>
              <w:rPr>
                <w:ins w:id="2618" w:author="BigCREditor-RAN4#104-bis" w:date="2022-10-21T13:29:00Z"/>
              </w:rPr>
            </w:pPr>
          </w:p>
        </w:tc>
        <w:tc>
          <w:tcPr>
            <w:tcW w:w="2028" w:type="dxa"/>
          </w:tcPr>
          <w:p w:rsidR="007D5939" w:rsidRPr="00020619" w:rsidRDefault="007D5939" w:rsidP="007D5939">
            <w:pPr>
              <w:pStyle w:val="TAL"/>
              <w:rPr>
                <w:ins w:id="2619" w:author="BigCREditor-RAN4#104-bis" w:date="2022-10-21T13:29:00Z"/>
                <w:noProof/>
              </w:rPr>
            </w:pPr>
            <w:ins w:id="2620" w:author="BigCREditor-RAN4#104-bis" w:date="2022-10-21T13:29:00Z">
              <w:r w:rsidRPr="00020619">
                <w:rPr>
                  <w:noProof/>
                </w:rPr>
                <w:t>Config 3</w:t>
              </w:r>
            </w:ins>
          </w:p>
        </w:tc>
        <w:tc>
          <w:tcPr>
            <w:tcW w:w="850" w:type="dxa"/>
            <w:tcBorders>
              <w:top w:val="nil"/>
            </w:tcBorders>
            <w:shd w:val="clear" w:color="auto" w:fill="auto"/>
          </w:tcPr>
          <w:p w:rsidR="007D5939" w:rsidRPr="00020619" w:rsidRDefault="007D5939" w:rsidP="007D5939">
            <w:pPr>
              <w:pStyle w:val="TAC"/>
              <w:rPr>
                <w:ins w:id="2621" w:author="BigCREditor-RAN4#104-bis" w:date="2022-10-21T13:29:00Z"/>
              </w:rPr>
            </w:pPr>
          </w:p>
        </w:tc>
        <w:tc>
          <w:tcPr>
            <w:tcW w:w="1328" w:type="dxa"/>
          </w:tcPr>
          <w:p w:rsidR="007D5939" w:rsidRPr="00020619" w:rsidRDefault="007D5939" w:rsidP="007D5939">
            <w:pPr>
              <w:pStyle w:val="TAC"/>
              <w:rPr>
                <w:ins w:id="2622" w:author="BigCREditor-RAN4#104-bis" w:date="2022-10-21T13:29:00Z"/>
                <w:noProof/>
              </w:rPr>
            </w:pPr>
            <w:ins w:id="2623" w:author="BigCREditor-RAN4#104-bis" w:date="2022-10-21T13:29:00Z">
              <w:r w:rsidRPr="00020619">
                <w:rPr>
                  <w:noProof/>
                </w:rPr>
                <w:t>1</w:t>
              </w:r>
            </w:ins>
          </w:p>
        </w:tc>
        <w:tc>
          <w:tcPr>
            <w:tcW w:w="1328" w:type="dxa"/>
          </w:tcPr>
          <w:p w:rsidR="007D5939" w:rsidRPr="00020619" w:rsidRDefault="007D5939" w:rsidP="007D5939">
            <w:pPr>
              <w:pStyle w:val="TAC"/>
              <w:rPr>
                <w:ins w:id="2624" w:author="BigCREditor-RAN4#104-bis" w:date="2022-10-21T13:29:00Z"/>
                <w:noProof/>
              </w:rPr>
            </w:pPr>
            <w:ins w:id="2625" w:author="BigCREditor-RAN4#104-bis" w:date="2022-10-21T13:29:00Z">
              <w:r w:rsidRPr="00020619">
                <w:rPr>
                  <w:rFonts w:eastAsia="MS Mincho"/>
                </w:rPr>
                <w:t>-7</w:t>
              </w:r>
            </w:ins>
          </w:p>
        </w:tc>
        <w:tc>
          <w:tcPr>
            <w:tcW w:w="1329" w:type="dxa"/>
          </w:tcPr>
          <w:p w:rsidR="007D5939" w:rsidRPr="00020619" w:rsidRDefault="007D5939" w:rsidP="007D5939">
            <w:pPr>
              <w:pStyle w:val="TAC"/>
              <w:rPr>
                <w:ins w:id="2626" w:author="BigCREditor-RAN4#104-bis" w:date="2022-10-21T13:29:00Z"/>
                <w:noProof/>
              </w:rPr>
            </w:pPr>
            <w:ins w:id="2627" w:author="BigCREditor-RAN4#104-bis" w:date="2022-10-21T13:29:00Z">
              <w:r w:rsidRPr="00020619">
                <w:rPr>
                  <w:rFonts w:eastAsia="MS Mincho"/>
                </w:rPr>
                <w:t>-15</w:t>
              </w:r>
            </w:ins>
          </w:p>
        </w:tc>
      </w:tr>
      <w:tr w:rsidR="007D5939" w:rsidRPr="00020619" w:rsidTr="007D5939">
        <w:trPr>
          <w:cantSplit/>
          <w:trHeight w:val="181"/>
          <w:jc w:val="center"/>
          <w:ins w:id="2628" w:author="BigCREditor-RAN4#104-bis" w:date="2022-10-21T13:29:00Z"/>
        </w:trPr>
        <w:tc>
          <w:tcPr>
            <w:tcW w:w="1795" w:type="dxa"/>
            <w:tcBorders>
              <w:bottom w:val="nil"/>
            </w:tcBorders>
            <w:shd w:val="clear" w:color="auto" w:fill="auto"/>
          </w:tcPr>
          <w:p w:rsidR="007D5939" w:rsidRPr="00020619" w:rsidRDefault="007D5939" w:rsidP="007D5939">
            <w:pPr>
              <w:pStyle w:val="TAL"/>
              <w:rPr>
                <w:ins w:id="2629" w:author="BigCREditor-RAN4#104-bis" w:date="2022-10-21T13:29:00Z"/>
              </w:rPr>
            </w:pPr>
            <w:ins w:id="2630" w:author="BigCREditor-RAN4#104-bis" w:date="2022-10-21T13:29:00Z">
              <w:r w:rsidRPr="00020619">
                <w:rPr>
                  <w:position w:val="-12"/>
                </w:rPr>
                <w:object w:dxaOrig="420" w:dyaOrig="360">
                  <v:shape id="_x0000_i1121" type="#_x0000_t75" style="width:15.7pt;height:21.25pt" o:ole="" fillcolor="window">
                    <v:imagedata r:id="rId105" o:title=""/>
                  </v:shape>
                  <o:OLEObject Type="Embed" ProgID="Equation.3" ShapeID="_x0000_i1121" DrawAspect="Content" ObjectID="_1730232823" r:id="rId118"/>
                </w:object>
              </w:r>
            </w:ins>
          </w:p>
        </w:tc>
        <w:tc>
          <w:tcPr>
            <w:tcW w:w="2028" w:type="dxa"/>
          </w:tcPr>
          <w:p w:rsidR="007D5939" w:rsidRPr="00020619" w:rsidRDefault="007D5939" w:rsidP="007D5939">
            <w:pPr>
              <w:pStyle w:val="TAL"/>
              <w:rPr>
                <w:ins w:id="2631" w:author="BigCREditor-RAN4#104-bis" w:date="2022-10-21T13:29:00Z"/>
                <w:noProof/>
              </w:rPr>
            </w:pPr>
            <w:ins w:id="2632" w:author="BigCREditor-RAN4#104-bis" w:date="2022-10-21T13:29:00Z">
              <w:r w:rsidRPr="00020619">
                <w:rPr>
                  <w:noProof/>
                </w:rPr>
                <w:t>Config 1, 4</w:t>
              </w:r>
            </w:ins>
          </w:p>
        </w:tc>
        <w:tc>
          <w:tcPr>
            <w:tcW w:w="850" w:type="dxa"/>
            <w:tcBorders>
              <w:bottom w:val="nil"/>
            </w:tcBorders>
            <w:shd w:val="clear" w:color="auto" w:fill="auto"/>
          </w:tcPr>
          <w:p w:rsidR="007D5939" w:rsidRPr="00020619" w:rsidRDefault="007D5939" w:rsidP="007D5939">
            <w:pPr>
              <w:pStyle w:val="TAC"/>
              <w:rPr>
                <w:ins w:id="2633" w:author="BigCREditor-RAN4#104-bis" w:date="2022-10-21T13:29:00Z"/>
              </w:rPr>
            </w:pPr>
            <w:ins w:id="2634" w:author="BigCREditor-RAN4#104-bis" w:date="2022-10-21T13:29:00Z">
              <w:r w:rsidRPr="00020619">
                <w:t>dBm/15kHz</w:t>
              </w:r>
            </w:ins>
          </w:p>
        </w:tc>
        <w:tc>
          <w:tcPr>
            <w:tcW w:w="3985" w:type="dxa"/>
            <w:gridSpan w:val="3"/>
          </w:tcPr>
          <w:p w:rsidR="007D5939" w:rsidRPr="00020619" w:rsidRDefault="007D5939" w:rsidP="007D5939">
            <w:pPr>
              <w:pStyle w:val="TAC"/>
              <w:rPr>
                <w:ins w:id="2635" w:author="BigCREditor-RAN4#104-bis" w:date="2022-10-21T13:29:00Z"/>
              </w:rPr>
            </w:pPr>
            <w:ins w:id="2636" w:author="BigCREditor-RAN4#104-bis" w:date="2022-10-21T13:29:00Z">
              <w:r w:rsidRPr="00020619">
                <w:t>-98</w:t>
              </w:r>
            </w:ins>
          </w:p>
        </w:tc>
      </w:tr>
      <w:tr w:rsidR="007D5939" w:rsidRPr="00020619" w:rsidTr="007D5939">
        <w:trPr>
          <w:cantSplit/>
          <w:trHeight w:val="181"/>
          <w:jc w:val="center"/>
          <w:ins w:id="2637" w:author="BigCREditor-RAN4#104-bis" w:date="2022-10-21T13:29:00Z"/>
        </w:trPr>
        <w:tc>
          <w:tcPr>
            <w:tcW w:w="1795" w:type="dxa"/>
            <w:tcBorders>
              <w:top w:val="nil"/>
              <w:bottom w:val="nil"/>
            </w:tcBorders>
            <w:shd w:val="clear" w:color="auto" w:fill="auto"/>
          </w:tcPr>
          <w:p w:rsidR="007D5939" w:rsidRPr="00020619" w:rsidRDefault="007D5939" w:rsidP="007D5939">
            <w:pPr>
              <w:pStyle w:val="TAL"/>
              <w:rPr>
                <w:ins w:id="2638" w:author="BigCREditor-RAN4#104-bis" w:date="2022-10-21T13:29:00Z"/>
              </w:rPr>
            </w:pPr>
          </w:p>
        </w:tc>
        <w:tc>
          <w:tcPr>
            <w:tcW w:w="2028" w:type="dxa"/>
          </w:tcPr>
          <w:p w:rsidR="007D5939" w:rsidRPr="00020619" w:rsidRDefault="007D5939" w:rsidP="007D5939">
            <w:pPr>
              <w:pStyle w:val="TAL"/>
              <w:rPr>
                <w:ins w:id="2639" w:author="BigCREditor-RAN4#104-bis" w:date="2022-10-21T13:29:00Z"/>
                <w:noProof/>
              </w:rPr>
            </w:pPr>
            <w:ins w:id="2640" w:author="BigCREditor-RAN4#104-bis" w:date="2022-10-21T13:29:00Z">
              <w:r w:rsidRPr="00020619">
                <w:rPr>
                  <w:noProof/>
                </w:rPr>
                <w:t>Config 2</w:t>
              </w:r>
            </w:ins>
          </w:p>
        </w:tc>
        <w:tc>
          <w:tcPr>
            <w:tcW w:w="850" w:type="dxa"/>
            <w:tcBorders>
              <w:top w:val="nil"/>
              <w:bottom w:val="nil"/>
            </w:tcBorders>
            <w:shd w:val="clear" w:color="auto" w:fill="auto"/>
          </w:tcPr>
          <w:p w:rsidR="007D5939" w:rsidRPr="00020619" w:rsidRDefault="007D5939" w:rsidP="007D5939">
            <w:pPr>
              <w:pStyle w:val="TAC"/>
              <w:rPr>
                <w:ins w:id="2641" w:author="BigCREditor-RAN4#104-bis" w:date="2022-10-21T13:29:00Z"/>
              </w:rPr>
            </w:pPr>
          </w:p>
        </w:tc>
        <w:tc>
          <w:tcPr>
            <w:tcW w:w="3985" w:type="dxa"/>
            <w:gridSpan w:val="3"/>
          </w:tcPr>
          <w:p w:rsidR="007D5939" w:rsidRPr="00020619" w:rsidRDefault="007D5939" w:rsidP="007D5939">
            <w:pPr>
              <w:pStyle w:val="TAC"/>
              <w:rPr>
                <w:ins w:id="2642" w:author="BigCREditor-RAN4#104-bis" w:date="2022-10-21T13:29:00Z"/>
              </w:rPr>
            </w:pPr>
            <w:ins w:id="2643" w:author="BigCREditor-RAN4#104-bis" w:date="2022-10-21T13:29:00Z">
              <w:r w:rsidRPr="00020619">
                <w:t>-98</w:t>
              </w:r>
            </w:ins>
          </w:p>
        </w:tc>
      </w:tr>
      <w:tr w:rsidR="007D5939" w:rsidRPr="00020619" w:rsidTr="007D5939">
        <w:trPr>
          <w:cantSplit/>
          <w:trHeight w:val="181"/>
          <w:jc w:val="center"/>
          <w:ins w:id="2644" w:author="BigCREditor-RAN4#104-bis" w:date="2022-10-21T13:29:00Z"/>
        </w:trPr>
        <w:tc>
          <w:tcPr>
            <w:tcW w:w="1795" w:type="dxa"/>
            <w:tcBorders>
              <w:top w:val="nil"/>
              <w:bottom w:val="single" w:sz="4" w:space="0" w:color="auto"/>
            </w:tcBorders>
            <w:shd w:val="clear" w:color="auto" w:fill="auto"/>
          </w:tcPr>
          <w:p w:rsidR="007D5939" w:rsidRPr="00020619" w:rsidRDefault="007D5939" w:rsidP="007D5939">
            <w:pPr>
              <w:pStyle w:val="TAL"/>
              <w:rPr>
                <w:ins w:id="2645" w:author="BigCREditor-RAN4#104-bis" w:date="2022-10-21T13:29:00Z"/>
              </w:rPr>
            </w:pPr>
          </w:p>
        </w:tc>
        <w:tc>
          <w:tcPr>
            <w:tcW w:w="2028" w:type="dxa"/>
          </w:tcPr>
          <w:p w:rsidR="007D5939" w:rsidRPr="00020619" w:rsidRDefault="007D5939" w:rsidP="007D5939">
            <w:pPr>
              <w:pStyle w:val="TAL"/>
              <w:rPr>
                <w:ins w:id="2646" w:author="BigCREditor-RAN4#104-bis" w:date="2022-10-21T13:29:00Z"/>
                <w:noProof/>
              </w:rPr>
            </w:pPr>
            <w:ins w:id="2647" w:author="BigCREditor-RAN4#104-bis" w:date="2022-10-21T13:29:00Z">
              <w:r w:rsidRPr="00020619">
                <w:rPr>
                  <w:noProof/>
                </w:rPr>
                <w:t>Config 3</w:t>
              </w:r>
            </w:ins>
          </w:p>
        </w:tc>
        <w:tc>
          <w:tcPr>
            <w:tcW w:w="850" w:type="dxa"/>
            <w:tcBorders>
              <w:top w:val="nil"/>
              <w:bottom w:val="single" w:sz="4" w:space="0" w:color="auto"/>
            </w:tcBorders>
            <w:shd w:val="clear" w:color="auto" w:fill="auto"/>
          </w:tcPr>
          <w:p w:rsidR="007D5939" w:rsidRPr="00020619" w:rsidRDefault="007D5939" w:rsidP="007D5939">
            <w:pPr>
              <w:pStyle w:val="TAC"/>
              <w:rPr>
                <w:ins w:id="2648" w:author="BigCREditor-RAN4#104-bis" w:date="2022-10-21T13:29:00Z"/>
              </w:rPr>
            </w:pPr>
          </w:p>
        </w:tc>
        <w:tc>
          <w:tcPr>
            <w:tcW w:w="3985" w:type="dxa"/>
            <w:gridSpan w:val="3"/>
          </w:tcPr>
          <w:p w:rsidR="007D5939" w:rsidRPr="00020619" w:rsidRDefault="007D5939" w:rsidP="007D5939">
            <w:pPr>
              <w:pStyle w:val="TAC"/>
              <w:rPr>
                <w:ins w:id="2649" w:author="BigCREditor-RAN4#104-bis" w:date="2022-10-21T13:29:00Z"/>
              </w:rPr>
            </w:pPr>
            <w:ins w:id="2650" w:author="BigCREditor-RAN4#104-bis" w:date="2022-10-21T13:29:00Z">
              <w:r w:rsidRPr="00020619">
                <w:t>-98</w:t>
              </w:r>
            </w:ins>
          </w:p>
        </w:tc>
      </w:tr>
      <w:tr w:rsidR="007D5939" w:rsidRPr="00020619" w:rsidTr="007D5939">
        <w:trPr>
          <w:cantSplit/>
          <w:trHeight w:val="181"/>
          <w:jc w:val="center"/>
          <w:ins w:id="2651" w:author="BigCREditor-RAN4#104-bis" w:date="2022-10-21T13:29:00Z"/>
        </w:trPr>
        <w:tc>
          <w:tcPr>
            <w:tcW w:w="1795" w:type="dxa"/>
            <w:tcBorders>
              <w:bottom w:val="nil"/>
            </w:tcBorders>
            <w:shd w:val="clear" w:color="auto" w:fill="auto"/>
          </w:tcPr>
          <w:p w:rsidR="007D5939" w:rsidRPr="00020619" w:rsidRDefault="007D5939" w:rsidP="007D5939">
            <w:pPr>
              <w:pStyle w:val="TAL"/>
              <w:rPr>
                <w:ins w:id="2652" w:author="BigCREditor-RAN4#104-bis" w:date="2022-10-21T13:29:00Z"/>
              </w:rPr>
            </w:pPr>
            <w:ins w:id="2653" w:author="BigCREditor-RAN4#104-bis" w:date="2022-10-21T13:29:00Z">
              <w:r w:rsidRPr="00020619">
                <w:rPr>
                  <w:position w:val="-12"/>
                </w:rPr>
                <w:object w:dxaOrig="420" w:dyaOrig="360">
                  <v:shape id="_x0000_i1122" type="#_x0000_t75" style="width:21.25pt;height:21.25pt" o:ole="" fillcolor="window">
                    <v:imagedata r:id="rId105" o:title=""/>
                  </v:shape>
                  <o:OLEObject Type="Embed" ProgID="Equation.3" ShapeID="_x0000_i1122" DrawAspect="Content" ObjectID="_1730232824" r:id="rId119"/>
                </w:object>
              </w:r>
            </w:ins>
          </w:p>
        </w:tc>
        <w:tc>
          <w:tcPr>
            <w:tcW w:w="2028" w:type="dxa"/>
          </w:tcPr>
          <w:p w:rsidR="007D5939" w:rsidRPr="00020619" w:rsidRDefault="007D5939" w:rsidP="007D5939">
            <w:pPr>
              <w:pStyle w:val="TAL"/>
              <w:rPr>
                <w:ins w:id="2654" w:author="BigCREditor-RAN4#104-bis" w:date="2022-10-21T13:29:00Z"/>
                <w:noProof/>
              </w:rPr>
            </w:pPr>
            <w:ins w:id="2655" w:author="BigCREditor-RAN4#104-bis" w:date="2022-10-21T13:29:00Z">
              <w:r w:rsidRPr="00020619">
                <w:rPr>
                  <w:noProof/>
                </w:rPr>
                <w:t>Config 1, 4</w:t>
              </w:r>
            </w:ins>
          </w:p>
        </w:tc>
        <w:tc>
          <w:tcPr>
            <w:tcW w:w="850" w:type="dxa"/>
            <w:tcBorders>
              <w:bottom w:val="nil"/>
            </w:tcBorders>
            <w:shd w:val="clear" w:color="auto" w:fill="auto"/>
          </w:tcPr>
          <w:p w:rsidR="007D5939" w:rsidRPr="00020619" w:rsidRDefault="007D5939" w:rsidP="007D5939">
            <w:pPr>
              <w:pStyle w:val="TAC"/>
              <w:rPr>
                <w:ins w:id="2656" w:author="BigCREditor-RAN4#104-bis" w:date="2022-10-21T13:29:00Z"/>
              </w:rPr>
            </w:pPr>
            <w:ins w:id="2657" w:author="BigCREditor-RAN4#104-bis" w:date="2022-10-21T13:29:00Z">
              <w:r w:rsidRPr="00020619">
                <w:t>dBm/SCS</w:t>
              </w:r>
            </w:ins>
          </w:p>
        </w:tc>
        <w:tc>
          <w:tcPr>
            <w:tcW w:w="3985" w:type="dxa"/>
            <w:gridSpan w:val="3"/>
            <w:vAlign w:val="center"/>
          </w:tcPr>
          <w:p w:rsidR="007D5939" w:rsidRPr="00020619" w:rsidRDefault="007D5939" w:rsidP="007D5939">
            <w:pPr>
              <w:pStyle w:val="TAC"/>
              <w:rPr>
                <w:ins w:id="2658" w:author="BigCREditor-RAN4#104-bis" w:date="2022-10-21T13:29:00Z"/>
              </w:rPr>
            </w:pPr>
            <w:ins w:id="2659" w:author="BigCREditor-RAN4#104-bis" w:date="2022-10-21T13:29:00Z">
              <w:r w:rsidRPr="00020619">
                <w:t>-98</w:t>
              </w:r>
            </w:ins>
          </w:p>
        </w:tc>
      </w:tr>
      <w:tr w:rsidR="007D5939" w:rsidRPr="00020619" w:rsidTr="007D5939">
        <w:trPr>
          <w:cantSplit/>
          <w:trHeight w:val="181"/>
          <w:jc w:val="center"/>
          <w:ins w:id="2660" w:author="BigCREditor-RAN4#104-bis" w:date="2022-10-21T13:29:00Z"/>
        </w:trPr>
        <w:tc>
          <w:tcPr>
            <w:tcW w:w="1795" w:type="dxa"/>
            <w:tcBorders>
              <w:top w:val="nil"/>
              <w:bottom w:val="nil"/>
            </w:tcBorders>
            <w:shd w:val="clear" w:color="auto" w:fill="auto"/>
          </w:tcPr>
          <w:p w:rsidR="007D5939" w:rsidRPr="00020619" w:rsidRDefault="007D5939" w:rsidP="007D5939">
            <w:pPr>
              <w:pStyle w:val="TAL"/>
              <w:rPr>
                <w:ins w:id="2661" w:author="BigCREditor-RAN4#104-bis" w:date="2022-10-21T13:29:00Z"/>
              </w:rPr>
            </w:pPr>
          </w:p>
        </w:tc>
        <w:tc>
          <w:tcPr>
            <w:tcW w:w="2028" w:type="dxa"/>
          </w:tcPr>
          <w:p w:rsidR="007D5939" w:rsidRPr="00020619" w:rsidRDefault="007D5939" w:rsidP="007D5939">
            <w:pPr>
              <w:pStyle w:val="TAL"/>
              <w:rPr>
                <w:ins w:id="2662" w:author="BigCREditor-RAN4#104-bis" w:date="2022-10-21T13:29:00Z"/>
                <w:noProof/>
              </w:rPr>
            </w:pPr>
            <w:ins w:id="2663" w:author="BigCREditor-RAN4#104-bis" w:date="2022-10-21T13:29:00Z">
              <w:r w:rsidRPr="00020619">
                <w:rPr>
                  <w:noProof/>
                </w:rPr>
                <w:t>Config 2</w:t>
              </w:r>
            </w:ins>
          </w:p>
        </w:tc>
        <w:tc>
          <w:tcPr>
            <w:tcW w:w="850" w:type="dxa"/>
            <w:tcBorders>
              <w:top w:val="nil"/>
              <w:bottom w:val="nil"/>
            </w:tcBorders>
            <w:shd w:val="clear" w:color="auto" w:fill="auto"/>
          </w:tcPr>
          <w:p w:rsidR="007D5939" w:rsidRPr="00020619" w:rsidRDefault="007D5939" w:rsidP="007D5939">
            <w:pPr>
              <w:pStyle w:val="TAC"/>
              <w:rPr>
                <w:ins w:id="2664" w:author="BigCREditor-RAN4#104-bis" w:date="2022-10-21T13:29:00Z"/>
              </w:rPr>
            </w:pPr>
          </w:p>
        </w:tc>
        <w:tc>
          <w:tcPr>
            <w:tcW w:w="3985" w:type="dxa"/>
            <w:gridSpan w:val="3"/>
            <w:vAlign w:val="center"/>
          </w:tcPr>
          <w:p w:rsidR="007D5939" w:rsidRPr="00020619" w:rsidRDefault="007D5939" w:rsidP="007D5939">
            <w:pPr>
              <w:pStyle w:val="TAC"/>
              <w:rPr>
                <w:ins w:id="2665" w:author="BigCREditor-RAN4#104-bis" w:date="2022-10-21T13:29:00Z"/>
              </w:rPr>
            </w:pPr>
            <w:ins w:id="2666" w:author="BigCREditor-RAN4#104-bis" w:date="2022-10-21T13:29:00Z">
              <w:r w:rsidRPr="00020619">
                <w:t>-98</w:t>
              </w:r>
            </w:ins>
          </w:p>
        </w:tc>
      </w:tr>
      <w:tr w:rsidR="007D5939" w:rsidRPr="00020619" w:rsidTr="007D5939">
        <w:trPr>
          <w:cantSplit/>
          <w:trHeight w:val="181"/>
          <w:jc w:val="center"/>
          <w:ins w:id="2667" w:author="BigCREditor-RAN4#104-bis" w:date="2022-10-21T13:29:00Z"/>
        </w:trPr>
        <w:tc>
          <w:tcPr>
            <w:tcW w:w="1795" w:type="dxa"/>
            <w:tcBorders>
              <w:top w:val="nil"/>
            </w:tcBorders>
            <w:shd w:val="clear" w:color="auto" w:fill="auto"/>
          </w:tcPr>
          <w:p w:rsidR="007D5939" w:rsidRPr="00020619" w:rsidRDefault="007D5939" w:rsidP="007D5939">
            <w:pPr>
              <w:pStyle w:val="TAL"/>
              <w:rPr>
                <w:ins w:id="2668" w:author="BigCREditor-RAN4#104-bis" w:date="2022-10-21T13:29:00Z"/>
              </w:rPr>
            </w:pPr>
          </w:p>
        </w:tc>
        <w:tc>
          <w:tcPr>
            <w:tcW w:w="2028" w:type="dxa"/>
          </w:tcPr>
          <w:p w:rsidR="007D5939" w:rsidRPr="00020619" w:rsidRDefault="007D5939" w:rsidP="007D5939">
            <w:pPr>
              <w:pStyle w:val="TAL"/>
              <w:rPr>
                <w:ins w:id="2669" w:author="BigCREditor-RAN4#104-bis" w:date="2022-10-21T13:29:00Z"/>
                <w:noProof/>
              </w:rPr>
            </w:pPr>
            <w:ins w:id="2670" w:author="BigCREditor-RAN4#104-bis" w:date="2022-10-21T13:29:00Z">
              <w:r w:rsidRPr="00020619">
                <w:rPr>
                  <w:noProof/>
                </w:rPr>
                <w:t>Config 3</w:t>
              </w:r>
            </w:ins>
          </w:p>
        </w:tc>
        <w:tc>
          <w:tcPr>
            <w:tcW w:w="850" w:type="dxa"/>
            <w:tcBorders>
              <w:top w:val="nil"/>
            </w:tcBorders>
            <w:shd w:val="clear" w:color="auto" w:fill="auto"/>
          </w:tcPr>
          <w:p w:rsidR="007D5939" w:rsidRPr="00020619" w:rsidRDefault="007D5939" w:rsidP="007D5939">
            <w:pPr>
              <w:pStyle w:val="TAC"/>
              <w:rPr>
                <w:ins w:id="2671" w:author="BigCREditor-RAN4#104-bis" w:date="2022-10-21T13:29:00Z"/>
              </w:rPr>
            </w:pPr>
          </w:p>
        </w:tc>
        <w:tc>
          <w:tcPr>
            <w:tcW w:w="3985" w:type="dxa"/>
            <w:gridSpan w:val="3"/>
            <w:vAlign w:val="center"/>
          </w:tcPr>
          <w:p w:rsidR="007D5939" w:rsidRPr="00020619" w:rsidRDefault="007D5939" w:rsidP="007D5939">
            <w:pPr>
              <w:pStyle w:val="TAC"/>
              <w:rPr>
                <w:ins w:id="2672" w:author="BigCREditor-RAN4#104-bis" w:date="2022-10-21T13:29:00Z"/>
              </w:rPr>
            </w:pPr>
            <w:ins w:id="2673" w:author="BigCREditor-RAN4#104-bis" w:date="2022-10-21T13:29:00Z">
              <w:r w:rsidRPr="00020619">
                <w:t>-95</w:t>
              </w:r>
            </w:ins>
          </w:p>
        </w:tc>
      </w:tr>
      <w:tr w:rsidR="007D5939" w:rsidRPr="00020619" w:rsidTr="007D5939">
        <w:trPr>
          <w:cantSplit/>
          <w:trHeight w:val="198"/>
          <w:jc w:val="center"/>
          <w:ins w:id="2674" w:author="BigCREditor-RAN4#104-bis" w:date="2022-10-21T13:29:00Z"/>
        </w:trPr>
        <w:tc>
          <w:tcPr>
            <w:tcW w:w="3823" w:type="dxa"/>
            <w:gridSpan w:val="2"/>
          </w:tcPr>
          <w:p w:rsidR="007D5939" w:rsidRPr="00020619" w:rsidRDefault="007D5939" w:rsidP="007D5939">
            <w:pPr>
              <w:pStyle w:val="TAL"/>
              <w:rPr>
                <w:ins w:id="2675" w:author="BigCREditor-RAN4#104-bis" w:date="2022-10-21T13:29:00Z"/>
              </w:rPr>
            </w:pPr>
            <w:ins w:id="2676" w:author="BigCREditor-RAN4#104-bis" w:date="2022-10-21T13:29:00Z">
              <w:r w:rsidRPr="00020619">
                <w:rPr>
                  <w:rFonts w:eastAsia="?? ??"/>
                </w:rPr>
                <w:t>Propagation condition</w:t>
              </w:r>
            </w:ins>
          </w:p>
        </w:tc>
        <w:tc>
          <w:tcPr>
            <w:tcW w:w="850" w:type="dxa"/>
          </w:tcPr>
          <w:p w:rsidR="007D5939" w:rsidRPr="00020619" w:rsidRDefault="007D5939" w:rsidP="007D5939">
            <w:pPr>
              <w:pStyle w:val="TAC"/>
              <w:rPr>
                <w:ins w:id="2677" w:author="BigCREditor-RAN4#104-bis" w:date="2022-10-21T13:29:00Z"/>
              </w:rPr>
            </w:pPr>
          </w:p>
        </w:tc>
        <w:tc>
          <w:tcPr>
            <w:tcW w:w="3985" w:type="dxa"/>
            <w:gridSpan w:val="3"/>
            <w:shd w:val="clear" w:color="auto" w:fill="auto"/>
          </w:tcPr>
          <w:p w:rsidR="007D5939" w:rsidRPr="00020619" w:rsidRDefault="007D5939" w:rsidP="007D5939">
            <w:pPr>
              <w:pStyle w:val="TAC"/>
              <w:rPr>
                <w:ins w:id="2678" w:author="BigCREditor-RAN4#104-bis" w:date="2022-10-21T13:29:00Z"/>
                <w:rFonts w:eastAsia="MS Mincho"/>
              </w:rPr>
            </w:pPr>
            <w:ins w:id="2679" w:author="BigCREditor-RAN4#104-bis" w:date="2022-10-21T13:29:00Z">
              <w:r w:rsidRPr="00020619">
                <w:rPr>
                  <w:rFonts w:eastAsia="MS Mincho"/>
                </w:rPr>
                <w:t>TDL-C 300ns 100Hz</w:t>
              </w:r>
            </w:ins>
          </w:p>
        </w:tc>
      </w:tr>
      <w:tr w:rsidR="007D5939" w:rsidRPr="00020619" w:rsidTr="007D5939">
        <w:trPr>
          <w:cantSplit/>
          <w:trHeight w:val="1669"/>
          <w:jc w:val="center"/>
          <w:ins w:id="2680" w:author="BigCREditor-RAN4#104-bis" w:date="2022-10-21T13:29:00Z"/>
        </w:trPr>
        <w:tc>
          <w:tcPr>
            <w:tcW w:w="8658" w:type="dxa"/>
            <w:gridSpan w:val="6"/>
          </w:tcPr>
          <w:p w:rsidR="007D5939" w:rsidRPr="00020619" w:rsidRDefault="007D5939" w:rsidP="007D5939">
            <w:pPr>
              <w:pStyle w:val="TAN"/>
              <w:rPr>
                <w:ins w:id="2681" w:author="BigCREditor-RAN4#104-bis" w:date="2022-10-21T13:29:00Z"/>
              </w:rPr>
            </w:pPr>
            <w:ins w:id="2682" w:author="BigCREditor-RAN4#104-bis" w:date="2022-10-21T13:29:00Z">
              <w:r w:rsidRPr="00020619">
                <w:t>Note 1:</w:t>
              </w:r>
              <w:r w:rsidRPr="00020619">
                <w:tab/>
                <w:t>OCNG shall be used such that the resources in Cell 1 are fully allocated and a constant total transmitted power spectral density is achieved for all OFDM symbols.</w:t>
              </w:r>
            </w:ins>
          </w:p>
          <w:p w:rsidR="007D5939" w:rsidRPr="00020619" w:rsidRDefault="007D5939" w:rsidP="007D5939">
            <w:pPr>
              <w:pStyle w:val="TAN"/>
              <w:rPr>
                <w:ins w:id="2683" w:author="BigCREditor-RAN4#104-bis" w:date="2022-10-21T13:29:00Z"/>
              </w:rPr>
            </w:pPr>
            <w:ins w:id="2684" w:author="BigCREditor-RAN4#104-bis" w:date="2022-10-21T13:29:00Z">
              <w:r w:rsidRPr="00020619">
                <w:t>Note 2:</w:t>
              </w:r>
              <w:r w:rsidRPr="00020619">
                <w:tab/>
                <w:t>The signal contains PDCCH for UEs other than the device under test as part of OCNG.</w:t>
              </w:r>
            </w:ins>
          </w:p>
          <w:p w:rsidR="007D5939" w:rsidRPr="00020619" w:rsidRDefault="007D5939" w:rsidP="007D5939">
            <w:pPr>
              <w:pStyle w:val="TAN"/>
              <w:rPr>
                <w:ins w:id="2685" w:author="BigCREditor-RAN4#104-bis" w:date="2022-10-21T13:29:00Z"/>
              </w:rPr>
            </w:pPr>
            <w:ins w:id="2686" w:author="BigCREditor-RAN4#104-bis" w:date="2022-10-21T13:29:00Z">
              <w:r w:rsidRPr="00020619">
                <w:t>Note 3:</w:t>
              </w:r>
              <w:r w:rsidRPr="00020619">
                <w:tab/>
                <w:t>SNR levels correspond to the signal to noise ratio over the SSS REs.</w:t>
              </w:r>
            </w:ins>
          </w:p>
          <w:p w:rsidR="007D5939" w:rsidRPr="00020619" w:rsidRDefault="007D5939" w:rsidP="007D5939">
            <w:pPr>
              <w:pStyle w:val="TAN"/>
              <w:rPr>
                <w:ins w:id="2687" w:author="BigCREditor-RAN4#104-bis" w:date="2022-10-21T13:29:00Z"/>
              </w:rPr>
            </w:pPr>
            <w:ins w:id="2688" w:author="BigCREditor-RAN4#104-bis" w:date="2022-10-21T13:29:00Z">
              <w:r w:rsidRPr="00020619">
                <w:t>Note 4:</w:t>
              </w:r>
              <w:r w:rsidRPr="00020619">
                <w:tab/>
                <w:t>The SNR in time periods T1, T2 and T3 is denoted as SNR1, SNR2 and SNR3 respectively in Figure A.16.5.1.6.1-1.</w:t>
              </w:r>
            </w:ins>
          </w:p>
          <w:p w:rsidR="007D5939" w:rsidRPr="00020619" w:rsidRDefault="007D5939" w:rsidP="007D5939">
            <w:pPr>
              <w:pStyle w:val="TAN"/>
              <w:rPr>
                <w:ins w:id="2689" w:author="BigCREditor-RAN4#104-bis" w:date="2022-10-21T13:29:00Z"/>
              </w:rPr>
            </w:pPr>
            <w:ins w:id="2690" w:author="BigCREditor-RAN4#104-bis" w:date="2022-10-21T13:29:00Z">
              <w:r w:rsidRPr="00020619">
                <w:t>Note 5:</w:t>
              </w:r>
              <w:r w:rsidRPr="00020619">
                <w:rPr>
                  <w:rFonts w:eastAsia="MS Mincho"/>
                  <w:snapToGrid w:val="0"/>
                </w:rPr>
                <w:tab/>
              </w:r>
              <w:r w:rsidRPr="00020619">
                <w:t xml:space="preserve">The SNR values are specified for testing a UE which supports 2RX on at least one band. </w:t>
              </w:r>
              <w:del w:id="2691" w:author="Huawei" w:date="2022-11-16T18:57:00Z">
                <w:r w:rsidRPr="00020619" w:rsidDel="007D5939">
                  <w:delText>For testing of a UE which supports 4RX on all bands, the SNR during T3 is A.3.6</w:delText>
                </w:r>
                <w:r w:rsidRPr="00020619" w:rsidDel="007D5939">
                  <w:rPr>
                    <w:snapToGrid w:val="0"/>
                  </w:rPr>
                  <w:delText>.</w:delText>
                </w:r>
              </w:del>
            </w:ins>
          </w:p>
        </w:tc>
      </w:tr>
    </w:tbl>
    <w:p w:rsidR="007D5939" w:rsidRPr="00020619" w:rsidDel="007D5939" w:rsidRDefault="007D5939" w:rsidP="007D5939">
      <w:pPr>
        <w:rPr>
          <w:ins w:id="2692" w:author="BigCREditor-RAN4#104-bis" w:date="2022-10-21T13:29:00Z"/>
          <w:del w:id="2693" w:author="Huawei" w:date="2022-11-16T18:57:00Z"/>
        </w:rPr>
      </w:pPr>
      <w:ins w:id="2694" w:author="BigCREditor-RAN4#104-bis" w:date="2022-10-21T13:29:00Z">
        <w:del w:id="2695" w:author="Huawei" w:date="2022-11-16T18:57:00Z">
          <w:r w:rsidRPr="00020619" w:rsidDel="007D5939">
            <w:delText>111</w:delText>
          </w:r>
        </w:del>
      </w:ins>
    </w:p>
    <w:p w:rsidR="007D5939" w:rsidRPr="00020619" w:rsidRDefault="007D5939" w:rsidP="007D5939">
      <w:pPr>
        <w:keepNext/>
        <w:keepLines/>
        <w:spacing w:before="60"/>
        <w:jc w:val="center"/>
        <w:rPr>
          <w:ins w:id="2696" w:author="BigCREditor-RAN4#104-bis" w:date="2022-10-21T13:29:00Z"/>
          <w:rFonts w:ascii="Arial" w:eastAsia="Malgun Gothic" w:hAnsi="Arial"/>
          <w:b/>
          <w:kern w:val="20"/>
        </w:rPr>
      </w:pPr>
      <w:ins w:id="2697" w:author="BigCREditor-RAN4#104-bis" w:date="2022-10-21T13:29:00Z">
        <w:r w:rsidRPr="00020619">
          <w:rPr>
            <w:rFonts w:ascii="Arial" w:hAnsi="Arial"/>
            <w:b/>
            <w:noProof/>
            <w:lang w:val="en-US" w:eastAsia="zh-CN"/>
          </w:rPr>
          <w:drawing>
            <wp:inline distT="0" distB="0" distL="0" distR="0" wp14:anchorId="07181BC0" wp14:editId="42ED406F">
              <wp:extent cx="5351329" cy="3240000"/>
              <wp:effectExtent l="0" t="0" r="1905" b="0"/>
              <wp:docPr id="56"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5351329" cy="3240000"/>
                      </a:xfrm>
                      <a:prstGeom prst="rect">
                        <a:avLst/>
                      </a:prstGeom>
                    </pic:spPr>
                  </pic:pic>
                </a:graphicData>
              </a:graphic>
            </wp:inline>
          </w:drawing>
        </w:r>
      </w:ins>
    </w:p>
    <w:p w:rsidR="007D5939" w:rsidRPr="00020619" w:rsidRDefault="007D5939" w:rsidP="007D5939">
      <w:pPr>
        <w:keepLines/>
        <w:spacing w:after="240"/>
        <w:jc w:val="center"/>
        <w:rPr>
          <w:ins w:id="2698" w:author="BigCREditor-RAN4#104-bis" w:date="2022-10-21T13:29:00Z"/>
          <w:rFonts w:ascii="Arial" w:hAnsi="Arial"/>
        </w:rPr>
      </w:pPr>
      <w:ins w:id="2699" w:author="BigCREditor-RAN4#104-bis" w:date="2022-10-21T13:29:00Z">
        <w:r w:rsidRPr="00020619">
          <w:rPr>
            <w:rFonts w:ascii="Arial" w:hAnsi="Arial"/>
            <w:b/>
          </w:rPr>
          <w:t>Figure A.16.5.1.6.1-1: SNR variation for out-of-sync testing</w:t>
        </w:r>
      </w:ins>
    </w:p>
    <w:p w:rsidR="007D5939" w:rsidRPr="00020619" w:rsidRDefault="007D5939" w:rsidP="007D5939">
      <w:pPr>
        <w:pStyle w:val="5"/>
        <w:rPr>
          <w:ins w:id="2700" w:author="BigCREditor-RAN4#104-bis" w:date="2022-10-21T13:29:00Z"/>
          <w:snapToGrid w:val="0"/>
        </w:rPr>
      </w:pPr>
      <w:ins w:id="2701" w:author="BigCREditor-RAN4#104-bis" w:date="2022-10-21T13:29:00Z">
        <w:r w:rsidRPr="00020619">
          <w:rPr>
            <w:snapToGrid w:val="0"/>
          </w:rPr>
          <w:t>A.16.5.1.6.2</w:t>
        </w:r>
        <w:r w:rsidRPr="00020619">
          <w:rPr>
            <w:snapToGrid w:val="0"/>
          </w:rPr>
          <w:tab/>
          <w:t>Test Requirements</w:t>
        </w:r>
      </w:ins>
    </w:p>
    <w:p w:rsidR="007D5939" w:rsidRPr="00020619" w:rsidRDefault="007D5939" w:rsidP="007D5939">
      <w:pPr>
        <w:rPr>
          <w:ins w:id="2702" w:author="BigCREditor-RAN4#104-bis" w:date="2022-10-21T13:29:00Z"/>
        </w:rPr>
      </w:pPr>
      <w:ins w:id="2703" w:author="BigCREditor-RAN4#104-bis" w:date="2022-10-21T13:29:00Z">
        <w:r w:rsidRPr="00020619">
          <w:t>The UE behaviour in each test during time durations T1, T2 and T3 shall be as follows:</w:t>
        </w:r>
      </w:ins>
    </w:p>
    <w:p w:rsidR="007D5939" w:rsidRPr="00020619" w:rsidRDefault="007D5939" w:rsidP="007D5939">
      <w:pPr>
        <w:rPr>
          <w:ins w:id="2704" w:author="BigCREditor-RAN4#104-bis" w:date="2022-10-21T13:29:00Z"/>
        </w:rPr>
      </w:pPr>
      <w:ins w:id="2705" w:author="BigCREditor-RAN4#104-bis" w:date="2022-10-21T13:29:00Z">
        <w:r w:rsidRPr="00020619">
          <w:t>During the period from time point A to time point B the UE shall transmit uplink signal at least in all uplink slots configured for CSI transmission according to the configured periodic CSI reporting.</w:t>
        </w:r>
      </w:ins>
    </w:p>
    <w:p w:rsidR="007D5939" w:rsidRPr="00020619" w:rsidRDefault="007D5939" w:rsidP="007D5939">
      <w:pPr>
        <w:rPr>
          <w:ins w:id="2706" w:author="BigCREditor-RAN4#104-bis" w:date="2022-10-21T13:29:00Z"/>
        </w:rPr>
      </w:pPr>
      <w:ins w:id="2707" w:author="BigCREditor-RAN4#104-bis" w:date="2022-10-21T13:29:00Z">
        <w:r w:rsidRPr="00020619">
          <w:t>The UE shall stop transmitting uplink signal no later than time point C (D1 second after the start of the time duration T3).</w:t>
        </w:r>
      </w:ins>
    </w:p>
    <w:p w:rsidR="007D5939" w:rsidRDefault="007D5939" w:rsidP="007D5939">
      <w:ins w:id="2708" w:author="BigCREditor-RAN4#104-bis" w:date="2022-10-21T13:29:00Z">
        <w:r w:rsidRPr="00020619">
          <w:t>The rate of correct events observed during repeated tests shall be at least 90%.</w:t>
        </w:r>
      </w:ins>
    </w:p>
    <w:p w:rsidR="007D5939" w:rsidRPr="00020619" w:rsidRDefault="007D5939" w:rsidP="007D5939">
      <w:pPr>
        <w:rPr>
          <w:ins w:id="2709" w:author="BigCREditor-RAN4#104-bis" w:date="2022-10-21T13:29:00Z"/>
        </w:rPr>
      </w:pPr>
    </w:p>
    <w:p w:rsidR="006E155A" w:rsidRPr="00DB707E" w:rsidRDefault="006E155A" w:rsidP="006E155A">
      <w:pPr>
        <w:pStyle w:val="40"/>
      </w:pPr>
      <w:r w:rsidRPr="00DB707E">
        <w:t>A.16.5.1.7</w:t>
      </w:r>
      <w:r w:rsidRPr="00DB707E">
        <w:tab/>
        <w:t>Radio Link Monitoring In-sync Test for FR1 PCell configured with SSB-based RLM RS in DRX mode for 1 Rx UE</w:t>
      </w:r>
    </w:p>
    <w:p w:rsidR="006E155A" w:rsidRPr="00DB707E" w:rsidRDefault="006E155A" w:rsidP="006E155A">
      <w:pPr>
        <w:pStyle w:val="5"/>
        <w:rPr>
          <w:snapToGrid w:val="0"/>
          <w:lang w:eastAsia="zh-CN"/>
        </w:rPr>
      </w:pPr>
      <w:r w:rsidRPr="00DB707E">
        <w:rPr>
          <w:snapToGrid w:val="0"/>
          <w:lang w:eastAsia="zh-CN"/>
        </w:rPr>
        <w:t>A.16.5.1.7.1</w:t>
      </w:r>
      <w:r w:rsidRPr="00DB707E">
        <w:rPr>
          <w:snapToGrid w:val="0"/>
          <w:lang w:eastAsia="zh-CN"/>
        </w:rPr>
        <w:tab/>
        <w:t>Test Purpose and Environment</w:t>
      </w:r>
    </w:p>
    <w:p w:rsidR="006E155A" w:rsidRPr="00DB707E" w:rsidRDefault="006E155A" w:rsidP="006E155A">
      <w:r w:rsidRPr="00DB707E">
        <w:t xml:space="preserve">The purpose of this test is </w:t>
      </w:r>
      <w:bookmarkStart w:id="2710" w:name="_Hlk116983492"/>
      <w:r w:rsidRPr="00DB707E">
        <w:t>to verify that the UE properly detects the out of sync and in sync for the purpose of monitoring downlink radio link quality of the PCell when DRX is used. This test will partly verify the FR1 radio link monitoring requirements in clause 8.1B</w:t>
      </w:r>
      <w:bookmarkEnd w:id="2710"/>
      <w:r w:rsidRPr="00DB707E">
        <w:t>.</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E155A" w:rsidRPr="00DB707E" w:rsidRDefault="006E155A" w:rsidP="006E155A">
      <w:pPr>
        <w:pStyle w:val="TH"/>
      </w:pPr>
      <w:r w:rsidRPr="00DB707E">
        <w:t>Table A.16.5.1.7.1-1: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E155A" w:rsidRPr="00DB707E" w:rsidTr="006E155A">
        <w:trPr>
          <w:trHeight w:val="187"/>
          <w:jc w:val="center"/>
        </w:trPr>
        <w:tc>
          <w:tcPr>
            <w:tcW w:w="1631" w:type="dxa"/>
            <w:shd w:val="clear" w:color="auto" w:fill="auto"/>
          </w:tcPr>
          <w:p w:rsidR="006E155A" w:rsidRPr="00DB707E" w:rsidRDefault="006E155A" w:rsidP="006E155A">
            <w:pPr>
              <w:pStyle w:val="TAH"/>
            </w:pPr>
            <w:r w:rsidRPr="00DB707E">
              <w:t>Configuration</w:t>
            </w:r>
          </w:p>
        </w:tc>
        <w:tc>
          <w:tcPr>
            <w:tcW w:w="5877" w:type="dxa"/>
            <w:shd w:val="clear" w:color="auto" w:fill="auto"/>
          </w:tcPr>
          <w:p w:rsidR="006E155A" w:rsidRPr="00DB707E" w:rsidRDefault="006E155A" w:rsidP="006E155A">
            <w:pPr>
              <w:pStyle w:val="TAH"/>
            </w:pPr>
            <w:r w:rsidRPr="00DB707E">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1</w:t>
            </w:r>
          </w:p>
        </w:tc>
        <w:tc>
          <w:tcPr>
            <w:tcW w:w="5877" w:type="dxa"/>
            <w:shd w:val="clear" w:color="auto" w:fill="auto"/>
          </w:tcPr>
          <w:p w:rsidR="006E155A" w:rsidRPr="00DB707E" w:rsidRDefault="006E155A" w:rsidP="006E155A">
            <w:pPr>
              <w:pStyle w:val="TAL"/>
            </w:pPr>
            <w:r w:rsidRPr="00DB707E">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2</w:t>
            </w:r>
          </w:p>
        </w:tc>
        <w:tc>
          <w:tcPr>
            <w:tcW w:w="5877" w:type="dxa"/>
            <w:shd w:val="clear" w:color="auto" w:fill="auto"/>
          </w:tcPr>
          <w:p w:rsidR="006E155A" w:rsidRPr="00DB707E" w:rsidRDefault="006E155A" w:rsidP="006E155A">
            <w:pPr>
              <w:pStyle w:val="TAL"/>
            </w:pPr>
            <w:r w:rsidRPr="00DB707E">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3</w:t>
            </w:r>
          </w:p>
        </w:tc>
        <w:tc>
          <w:tcPr>
            <w:tcW w:w="5877" w:type="dxa"/>
            <w:shd w:val="clear" w:color="auto" w:fill="auto"/>
          </w:tcPr>
          <w:p w:rsidR="006E155A" w:rsidRPr="00DB707E" w:rsidRDefault="006E155A" w:rsidP="006E155A">
            <w:pPr>
              <w:pStyle w:val="TAL"/>
            </w:pPr>
            <w:r w:rsidRPr="00DB707E">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4</w:t>
            </w:r>
          </w:p>
        </w:tc>
        <w:tc>
          <w:tcPr>
            <w:tcW w:w="5877" w:type="dxa"/>
            <w:shd w:val="clear" w:color="auto" w:fill="auto"/>
          </w:tcPr>
          <w:p w:rsidR="006E155A" w:rsidRPr="00DB707E" w:rsidRDefault="006E155A" w:rsidP="006E155A">
            <w:pPr>
              <w:pStyle w:val="TAL"/>
            </w:pPr>
            <w:r w:rsidRPr="00DB707E">
              <w:t>HD-FDD, SSB SCS 15 kHz, data SCS 15 kHz, BW 10 MHz</w:t>
            </w:r>
          </w:p>
        </w:tc>
      </w:tr>
      <w:tr w:rsidR="006E155A" w:rsidRPr="00DB707E" w:rsidTr="006E155A">
        <w:trPr>
          <w:trHeight w:val="187"/>
          <w:jc w:val="center"/>
        </w:trPr>
        <w:tc>
          <w:tcPr>
            <w:tcW w:w="7508" w:type="dxa"/>
            <w:gridSpan w:val="2"/>
            <w:shd w:val="clear" w:color="auto" w:fill="auto"/>
          </w:tcPr>
          <w:p w:rsidR="006E155A" w:rsidRPr="00DB707E" w:rsidRDefault="006E155A" w:rsidP="006E155A">
            <w:pPr>
              <w:pStyle w:val="TAN"/>
            </w:pPr>
            <w:r w:rsidRPr="00DB707E">
              <w:t>Note:</w:t>
            </w:r>
            <w:r w:rsidRPr="00DB707E">
              <w:tab/>
              <w:t>The UE is only required to pass in one of the supported test configurations in FR1</w:t>
            </w:r>
          </w:p>
        </w:tc>
      </w:tr>
    </w:tbl>
    <w:p w:rsidR="006E155A" w:rsidRPr="00DB707E" w:rsidRDefault="006E155A" w:rsidP="006E155A">
      <w:pPr>
        <w:rPr>
          <w:rFonts w:eastAsia="MS Mincho"/>
        </w:rPr>
      </w:pPr>
    </w:p>
    <w:p w:rsidR="006E155A" w:rsidRPr="00DB707E" w:rsidRDefault="006E155A" w:rsidP="006E155A">
      <w:pPr>
        <w:pStyle w:val="TH"/>
      </w:pPr>
      <w:r w:rsidRPr="00DB707E">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Change w:id="2711">
          <w:tblGrid>
            <w:gridCol w:w="2137"/>
            <w:gridCol w:w="221"/>
            <w:gridCol w:w="294"/>
            <w:gridCol w:w="79"/>
            <w:gridCol w:w="1852"/>
            <w:gridCol w:w="137"/>
            <w:gridCol w:w="724"/>
            <w:gridCol w:w="163"/>
            <w:gridCol w:w="3324"/>
            <w:gridCol w:w="267"/>
          </w:tblGrid>
        </w:tblGridChange>
      </w:tblGrid>
      <w:tr w:rsidR="006E155A" w:rsidRPr="00DB707E" w:rsidTr="006E155A">
        <w:trPr>
          <w:trHeight w:val="187"/>
          <w:jc w:val="center"/>
        </w:trPr>
        <w:tc>
          <w:tcPr>
            <w:tcW w:w="2566" w:type="pct"/>
            <w:gridSpan w:val="4"/>
            <w:tcBorders>
              <w:bottom w:val="nil"/>
            </w:tcBorders>
            <w:shd w:val="clear" w:color="auto" w:fill="auto"/>
          </w:tcPr>
          <w:p w:rsidR="006E155A" w:rsidRPr="00DB707E" w:rsidRDefault="006E155A" w:rsidP="006E155A">
            <w:pPr>
              <w:pStyle w:val="TAH"/>
              <w:rPr>
                <w:noProof/>
              </w:rPr>
            </w:pPr>
            <w:r w:rsidRPr="00DB707E">
              <w:rPr>
                <w:noProof/>
              </w:rPr>
              <w:t>Parameter</w:t>
            </w:r>
          </w:p>
        </w:tc>
        <w:tc>
          <w:tcPr>
            <w:tcW w:w="482"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952"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566" w:type="pct"/>
            <w:gridSpan w:val="4"/>
            <w:tcBorders>
              <w:top w:val="nil"/>
            </w:tcBorders>
            <w:shd w:val="clear" w:color="auto" w:fill="auto"/>
          </w:tcPr>
          <w:p w:rsidR="006E155A" w:rsidRPr="00DB707E" w:rsidRDefault="006E155A" w:rsidP="006E155A">
            <w:pPr>
              <w:pStyle w:val="TAH"/>
              <w:rPr>
                <w:noProof/>
              </w:rPr>
            </w:pPr>
          </w:p>
        </w:tc>
        <w:tc>
          <w:tcPr>
            <w:tcW w:w="482" w:type="pct"/>
            <w:tcBorders>
              <w:top w:val="nil"/>
            </w:tcBorders>
            <w:shd w:val="clear" w:color="auto" w:fill="auto"/>
          </w:tcPr>
          <w:p w:rsidR="006E155A" w:rsidRPr="00DB707E" w:rsidRDefault="006E155A" w:rsidP="006E155A">
            <w:pPr>
              <w:pStyle w:val="TAH"/>
              <w:rPr>
                <w:noProof/>
              </w:rPr>
            </w:pPr>
          </w:p>
        </w:tc>
        <w:tc>
          <w:tcPr>
            <w:tcW w:w="1952" w:type="pct"/>
            <w:shd w:val="clear" w:color="auto" w:fill="auto"/>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Active PCell</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Cell 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RF Channel Number</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Duplex mode</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 3</w:t>
            </w:r>
          </w:p>
        </w:tc>
        <w:tc>
          <w:tcPr>
            <w:tcW w:w="482"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4</w:t>
            </w:r>
          </w:p>
        </w:tc>
        <w:tc>
          <w:tcPr>
            <w:tcW w:w="482"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sz w:val="18"/>
                <w:szCs w:val="16"/>
              </w:rPr>
              <w:t>BW</w:t>
            </w:r>
            <w:r w:rsidRPr="00DB707E">
              <w:rPr>
                <w:rFonts w:ascii="Arial" w:hAnsi="Arial" w:cs="Arial"/>
                <w:sz w:val="18"/>
                <w:szCs w:val="16"/>
                <w:vertAlign w:val="subscript"/>
              </w:rPr>
              <w:t>channel</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lang w:eastAsia="zh-CN"/>
              </w:rPr>
              <w:t>MHz</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Arial"/>
                <w:sz w:val="18"/>
                <w:szCs w:val="16"/>
              </w:rPr>
              <w:t>20: N</w:t>
            </w:r>
            <w:r w:rsidRPr="006235A3">
              <w:rPr>
                <w:rFonts w:ascii="Arial" w:hAnsi="Arial" w:cs="Arial"/>
                <w:sz w:val="18"/>
                <w:szCs w:val="16"/>
                <w:vertAlign w:val="subscript"/>
                <w:rPrChange w:id="2712" w:author="Huawei" w:date="2022-10-18T11:07:00Z">
                  <w:rPr>
                    <w:rFonts w:ascii="Arial" w:hAnsi="Arial" w:cs="Arial"/>
                    <w:sz w:val="18"/>
                    <w:szCs w:val="16"/>
                  </w:rPr>
                </w:rPrChange>
              </w:rPr>
              <w:t>RB,c</w:t>
            </w:r>
            <w:r w:rsidRPr="00DB707E">
              <w:rPr>
                <w:rFonts w:ascii="Arial" w:hAnsi="Arial" w:cs="Arial"/>
                <w:sz w:val="18"/>
                <w:szCs w:val="16"/>
              </w:rPr>
              <w:t xml:space="preserve"> = 51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initial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DLBWP.0.1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dedicated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DLBWP.1.1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cs="Arial"/>
                <w:bCs/>
                <w:sz w:val="18"/>
              </w:rPr>
            </w:pPr>
            <w:r w:rsidRPr="00DB707E">
              <w:rPr>
                <w:rFonts w:ascii="Arial" w:hAnsi="Arial" w:cs="Arial"/>
                <w:bCs/>
                <w:sz w:val="18"/>
              </w:rPr>
              <w:t>UL initial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v3.7.0"/>
                <w:sz w:val="18"/>
              </w:rPr>
              <w:t>ULBWP.0.1</w:t>
            </w:r>
          </w:p>
        </w:tc>
      </w:tr>
      <w:tr w:rsidR="006E155A" w:rsidRPr="00DB707E" w:rsidTr="006E155A">
        <w:trPr>
          <w:trHeight w:val="187"/>
          <w:jc w:val="center"/>
        </w:trPr>
        <w:tc>
          <w:tcPr>
            <w:tcW w:w="1485"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UL dedicated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ULBWP.1.1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TDD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Not Applicable</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TDDConf.1.1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TDDConf.2.1</w:t>
            </w:r>
          </w:p>
        </w:tc>
      </w:tr>
      <w:tr w:rsidR="006E155A" w:rsidRPr="00DB707E" w:rsidTr="006E155A">
        <w:trPr>
          <w:trHeight w:val="215"/>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RMSI CORESET Reference Channel</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TDD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3"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2714" w:author="Huawei" w:date="2022-10-18T11:07:00Z">
            <w:trPr>
              <w:gridAfter w:val="0"/>
              <w:trHeight w:val="187"/>
              <w:jc w:val="center"/>
            </w:trPr>
          </w:trPrChange>
        </w:trPr>
        <w:tc>
          <w:tcPr>
            <w:tcW w:w="1485" w:type="pct"/>
            <w:gridSpan w:val="3"/>
            <w:tcBorders>
              <w:top w:val="nil"/>
              <w:bottom w:val="single" w:sz="4" w:space="0" w:color="auto"/>
            </w:tcBorders>
            <w:shd w:val="clear" w:color="auto" w:fill="auto"/>
            <w:tcPrChange w:id="2715" w:author="Huawei" w:date="2022-10-18T11:07:00Z">
              <w:tcPr>
                <w:tcW w:w="1485" w:type="pct"/>
                <w:gridSpan w:val="3"/>
                <w:tcBorders>
                  <w:top w:val="nil"/>
                  <w:bottom w:val="nil"/>
                </w:tcBorders>
                <w:shd w:val="clear" w:color="auto" w:fill="auto"/>
              </w:tcPr>
            </w:tcPrChange>
          </w:tcPr>
          <w:p w:rsidR="006E155A" w:rsidRPr="00DB707E" w:rsidRDefault="006E155A" w:rsidP="006E155A">
            <w:pPr>
              <w:keepNext/>
              <w:keepLines/>
              <w:spacing w:after="0"/>
              <w:rPr>
                <w:rFonts w:ascii="Arial" w:hAnsi="Arial"/>
                <w:noProof/>
                <w:sz w:val="18"/>
              </w:rPr>
            </w:pPr>
          </w:p>
        </w:tc>
        <w:tc>
          <w:tcPr>
            <w:tcW w:w="1081" w:type="pct"/>
            <w:shd w:val="clear" w:color="auto" w:fill="auto"/>
            <w:tcPrChange w:id="2716" w:author="Huawei" w:date="2022-10-18T11:07:00Z">
              <w:tcPr>
                <w:tcW w:w="1081" w:type="pct"/>
                <w:gridSpan w:val="2"/>
                <w:shd w:val="clear" w:color="auto" w:fill="auto"/>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tcBorders>
              <w:bottom w:val="single" w:sz="4" w:space="0" w:color="auto"/>
            </w:tcBorders>
            <w:shd w:val="clear" w:color="auto" w:fill="auto"/>
            <w:tcPrChange w:id="2717" w:author="Huawei" w:date="2022-10-18T11:07:00Z">
              <w:tcPr>
                <w:tcW w:w="482" w:type="pct"/>
                <w:gridSpan w:val="2"/>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Change w:id="2718" w:author="Huawei" w:date="2022-10-18T11:07:00Z">
              <w:tcPr>
                <w:tcW w:w="1952" w:type="pct"/>
                <w:gridSpan w:val="2"/>
                <w:shd w:val="clear" w:color="auto" w:fill="auto"/>
              </w:tcPr>
            </w:tcPrChange>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CR.2.1 TDD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9"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2720" w:author="Huawei" w:date="2022-10-18T11:07:00Z">
            <w:trPr>
              <w:gridAfter w:val="0"/>
              <w:trHeight w:val="187"/>
              <w:jc w:val="center"/>
            </w:trPr>
          </w:trPrChange>
        </w:trPr>
        <w:tc>
          <w:tcPr>
            <w:tcW w:w="1485" w:type="pct"/>
            <w:gridSpan w:val="3"/>
            <w:tcBorders>
              <w:top w:val="single" w:sz="4" w:space="0" w:color="auto"/>
              <w:bottom w:val="nil"/>
            </w:tcBorders>
            <w:shd w:val="clear" w:color="auto" w:fill="auto"/>
            <w:tcPrChange w:id="2721" w:author="Huawei" w:date="2022-10-18T11:07:00Z">
              <w:tcPr>
                <w:tcW w:w="1485" w:type="pct"/>
                <w:gridSpan w:val="3"/>
                <w:tcBorders>
                  <w:top w:val="nil"/>
                  <w:bottom w:val="nil"/>
                </w:tcBorders>
                <w:shd w:val="clear" w:color="auto" w:fill="auto"/>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Change w:id="2722" w:author="Huawei" w:date="2022-10-18T11:07:00Z">
              <w:tcPr>
                <w:tcW w:w="1081"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lang w:val="en-US"/>
              </w:rPr>
              <w:t>Config 1</w:t>
            </w:r>
            <w:r w:rsidRPr="00DB707E">
              <w:rPr>
                <w:rFonts w:ascii="Arial" w:hAnsi="Arial"/>
                <w:noProof/>
                <w:sz w:val="18"/>
              </w:rPr>
              <w:t>, 4</w:t>
            </w:r>
          </w:p>
        </w:tc>
        <w:tc>
          <w:tcPr>
            <w:tcW w:w="482" w:type="pct"/>
            <w:tcBorders>
              <w:bottom w:val="nil"/>
            </w:tcBorders>
            <w:shd w:val="clear" w:color="auto" w:fill="auto"/>
            <w:tcPrChange w:id="2723" w:author="Huawei" w:date="2022-10-18T11:07:00Z">
              <w:tcPr>
                <w:tcW w:w="482" w:type="pct"/>
                <w:gridSpan w:val="2"/>
                <w:tcBorders>
                  <w:bottom w:val="nil"/>
                </w:tcBorders>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Change w:id="2724" w:author="Huawei" w:date="2022-10-18T11:07:00Z">
              <w:tcPr>
                <w:tcW w:w="1952"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FDD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5"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2726" w:author="Huawei" w:date="2022-10-18T11:07:00Z">
            <w:trPr>
              <w:gridAfter w:val="0"/>
              <w:trHeight w:val="187"/>
              <w:jc w:val="center"/>
            </w:trPr>
          </w:trPrChange>
        </w:trPr>
        <w:tc>
          <w:tcPr>
            <w:tcW w:w="1485" w:type="pct"/>
            <w:gridSpan w:val="3"/>
            <w:tcBorders>
              <w:top w:val="nil"/>
              <w:bottom w:val="nil"/>
            </w:tcBorders>
            <w:shd w:val="clear" w:color="auto" w:fill="auto"/>
            <w:tcPrChange w:id="2727" w:author="Huawei" w:date="2022-10-18T11:07:00Z">
              <w:tcPr>
                <w:tcW w:w="1485" w:type="pct"/>
                <w:gridSpan w:val="3"/>
                <w:tcBorders>
                  <w:top w:val="nil"/>
                  <w:bottom w:val="nil"/>
                </w:tcBorders>
                <w:shd w:val="clear" w:color="auto" w:fill="auto"/>
              </w:tcPr>
            </w:tcPrChange>
          </w:tcPr>
          <w:p w:rsidR="006E155A" w:rsidRPr="00DB707E" w:rsidRDefault="006E155A" w:rsidP="006E155A">
            <w:pPr>
              <w:keepNext/>
              <w:keepLines/>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tcPrChange w:id="2728" w:author="Huawei" w:date="2022-10-18T11:07:00Z">
              <w:tcPr>
                <w:tcW w:w="1081"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lang w:val="en-US"/>
              </w:rPr>
              <w:t>Config 2</w:t>
            </w:r>
          </w:p>
        </w:tc>
        <w:tc>
          <w:tcPr>
            <w:tcW w:w="482" w:type="pct"/>
            <w:tcBorders>
              <w:top w:val="nil"/>
              <w:bottom w:val="nil"/>
            </w:tcBorders>
            <w:shd w:val="clear" w:color="auto" w:fill="auto"/>
            <w:tcPrChange w:id="2729" w:author="Huawei" w:date="2022-10-18T11:07:00Z">
              <w:tcPr>
                <w:tcW w:w="482" w:type="pct"/>
                <w:gridSpan w:val="2"/>
                <w:tcBorders>
                  <w:top w:val="nil"/>
                </w:tcBorders>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Change w:id="2730" w:author="Huawei" w:date="2022-10-18T11:07:00Z">
              <w:tcPr>
                <w:tcW w:w="1952"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TDD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1"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2732" w:author="Huawei" w:date="2022-10-18T11:07:00Z">
            <w:trPr>
              <w:gridAfter w:val="0"/>
              <w:trHeight w:val="187"/>
              <w:jc w:val="center"/>
            </w:trPr>
          </w:trPrChange>
        </w:trPr>
        <w:tc>
          <w:tcPr>
            <w:tcW w:w="1485" w:type="pct"/>
            <w:gridSpan w:val="3"/>
            <w:tcBorders>
              <w:top w:val="nil"/>
              <w:bottom w:val="single" w:sz="4" w:space="0" w:color="auto"/>
            </w:tcBorders>
            <w:shd w:val="clear" w:color="auto" w:fill="auto"/>
            <w:tcPrChange w:id="2733" w:author="Huawei" w:date="2022-10-18T11:07:00Z">
              <w:tcPr>
                <w:tcW w:w="1485" w:type="pct"/>
                <w:gridSpan w:val="3"/>
                <w:tcBorders>
                  <w:top w:val="nil"/>
                  <w:bottom w:val="nil"/>
                </w:tcBorders>
                <w:shd w:val="clear" w:color="auto" w:fill="auto"/>
              </w:tcPr>
            </w:tcPrChange>
          </w:tcPr>
          <w:p w:rsidR="006E155A" w:rsidRPr="00DB707E" w:rsidRDefault="006E155A" w:rsidP="006E155A">
            <w:pPr>
              <w:keepNext/>
              <w:keepLines/>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tcPrChange w:id="2734" w:author="Huawei" w:date="2022-10-18T11:07:00Z">
              <w:tcPr>
                <w:tcW w:w="1081"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rPr>
                <w:rFonts w:ascii="Arial" w:hAnsi="Arial"/>
                <w:noProof/>
                <w:sz w:val="18"/>
                <w:lang w:val="en-US"/>
              </w:rPr>
            </w:pPr>
            <w:r w:rsidRPr="00DB707E">
              <w:rPr>
                <w:rFonts w:ascii="Arial" w:hAnsi="Arial"/>
                <w:noProof/>
                <w:sz w:val="18"/>
              </w:rPr>
              <w:t>Config 3</w:t>
            </w:r>
          </w:p>
        </w:tc>
        <w:tc>
          <w:tcPr>
            <w:tcW w:w="482" w:type="pct"/>
            <w:tcBorders>
              <w:top w:val="nil"/>
            </w:tcBorders>
            <w:shd w:val="clear" w:color="auto" w:fill="auto"/>
            <w:tcPrChange w:id="2735" w:author="Huawei" w:date="2022-10-18T11:07:00Z">
              <w:tcPr>
                <w:tcW w:w="482" w:type="pct"/>
                <w:gridSpan w:val="2"/>
                <w:tcBorders>
                  <w:top w:val="nil"/>
                </w:tcBorders>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Change w:id="2736" w:author="Huawei" w:date="2022-10-18T11:07:00Z">
              <w:tcPr>
                <w:tcW w:w="1952"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jc w:val="center"/>
              <w:rPr>
                <w:rFonts w:ascii="Arial" w:hAnsi="Arial"/>
                <w:noProof/>
                <w:sz w:val="18"/>
                <w:lang w:val="en-US"/>
              </w:rPr>
            </w:pPr>
            <w:r w:rsidRPr="00DB707E">
              <w:rPr>
                <w:rFonts w:ascii="Arial" w:hAnsi="Arial"/>
                <w:noProof/>
                <w:sz w:val="18"/>
                <w:lang w:val="en-US"/>
              </w:rPr>
              <w:t>C</w:t>
            </w:r>
            <w:ins w:id="2737" w:author="Huawei" w:date="2022-10-18T11:07:00Z">
              <w:r>
                <w:rPr>
                  <w:rFonts w:ascii="Arial" w:hAnsi="Arial"/>
                  <w:noProof/>
                  <w:sz w:val="18"/>
                  <w:lang w:val="en-US"/>
                </w:rPr>
                <w:t>C</w:t>
              </w:r>
            </w:ins>
            <w:r w:rsidRPr="00DB707E">
              <w:rPr>
                <w:rFonts w:ascii="Arial" w:hAnsi="Arial"/>
                <w:noProof/>
                <w:sz w:val="18"/>
                <w:lang w:val="en-US"/>
              </w:rPr>
              <w:t>R.2.1 TDD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8"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2739" w:author="Huawei" w:date="2022-10-18T11:07:00Z">
            <w:trPr>
              <w:gridAfter w:val="0"/>
              <w:trHeight w:val="187"/>
              <w:jc w:val="center"/>
            </w:trPr>
          </w:trPrChange>
        </w:trPr>
        <w:tc>
          <w:tcPr>
            <w:tcW w:w="1485" w:type="pct"/>
            <w:gridSpan w:val="3"/>
            <w:tcBorders>
              <w:top w:val="single" w:sz="4" w:space="0" w:color="auto"/>
              <w:bottom w:val="nil"/>
            </w:tcBorders>
            <w:shd w:val="clear" w:color="auto" w:fill="auto"/>
            <w:tcPrChange w:id="2740" w:author="Huawei" w:date="2022-10-18T11:07:00Z">
              <w:tcPr>
                <w:tcW w:w="1485" w:type="pct"/>
                <w:gridSpan w:val="3"/>
                <w:tcBorders>
                  <w:bottom w:val="nil"/>
                </w:tcBorders>
                <w:shd w:val="clear" w:color="auto" w:fill="auto"/>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rPr>
              <w:t>SSB Configuration</w:t>
            </w:r>
          </w:p>
        </w:tc>
        <w:tc>
          <w:tcPr>
            <w:tcW w:w="1081" w:type="pct"/>
            <w:shd w:val="clear" w:color="auto" w:fill="auto"/>
            <w:tcPrChange w:id="2741" w:author="Huawei" w:date="2022-10-18T11:07:00Z">
              <w:tcPr>
                <w:tcW w:w="1081" w:type="pct"/>
                <w:gridSpan w:val="2"/>
                <w:shd w:val="clear" w:color="auto" w:fill="auto"/>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tcBorders>
              <w:top w:val="nil"/>
            </w:tcBorders>
            <w:shd w:val="clear" w:color="auto" w:fill="auto"/>
            <w:tcPrChange w:id="2742" w:author="Huawei" w:date="2022-10-18T11:07:00Z">
              <w:tcPr>
                <w:tcW w:w="482" w:type="pct"/>
                <w:gridSpan w:val="2"/>
                <w:tcBorders>
                  <w:top w:val="nil"/>
                </w:tcBorders>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Change w:id="2743" w:author="Huawei" w:date="2022-10-18T11:07:00Z">
              <w:tcPr>
                <w:tcW w:w="1952" w:type="pct"/>
                <w:gridSpan w:val="2"/>
                <w:shd w:val="clear" w:color="auto" w:fill="auto"/>
              </w:tcPr>
            </w:tcPrChange>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ins w:id="2744" w:author="Huawei" w:date="2022-10-18T11:08:00Z">
              <w:r w:rsidRPr="006235A3">
                <w:rPr>
                  <w:rFonts w:ascii="Arial" w:hAnsi="Arial"/>
                  <w:noProof/>
                  <w:sz w:val="18"/>
                  <w:rPrChange w:id="2745" w:author="Huawei" w:date="2022-10-18T11:08:00Z">
                    <w:rPr>
                      <w:noProof/>
                    </w:rPr>
                  </w:rPrChange>
                </w:rPr>
                <w:t>SSB.1 RedCap FR1</w:t>
              </w:r>
            </w:ins>
            <w:del w:id="2746" w:author="Huawei" w:date="2022-10-18T11:08:00Z">
              <w:r w:rsidRPr="006235A3" w:rsidDel="006235A3">
                <w:rPr>
                  <w:rFonts w:ascii="Arial" w:hAnsi="Arial"/>
                  <w:noProof/>
                  <w:sz w:val="18"/>
                  <w:rPrChange w:id="2747" w:author="Huawei" w:date="2022-10-18T11:08:00Z">
                    <w:rPr>
                      <w:noProof/>
                    </w:rPr>
                  </w:rPrChange>
                </w:rPr>
                <w:delText>SSB.2 FR1</w:delText>
              </w:r>
            </w:del>
          </w:p>
        </w:tc>
      </w:tr>
      <w:tr w:rsidR="006E155A" w:rsidRPr="00DB707E" w:rsidTr="006E155A">
        <w:trPr>
          <w:trHeight w:val="187"/>
          <w:jc w:val="center"/>
        </w:trPr>
        <w:tc>
          <w:tcPr>
            <w:tcW w:w="1485"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SMTC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SMTC.1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PDSCH/PDCCH subcarrier spacing</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15 kHz</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30</w:t>
            </w:r>
            <w:r w:rsidRPr="00DB707E">
              <w:rPr>
                <w:rFonts w:ascii="Arial" w:hAnsi="Arial"/>
                <w:noProof/>
                <w:sz w:val="18"/>
                <w:lang w:eastAsia="zh-CN"/>
              </w:rPr>
              <w:t xml:space="preserve"> kHz</w:t>
            </w:r>
          </w:p>
        </w:tc>
      </w:tr>
      <w:tr w:rsidR="006E155A" w:rsidRPr="00DB707E" w:rsidTr="006E155A">
        <w:trPr>
          <w:trHeight w:val="187"/>
          <w:jc w:val="center"/>
        </w:trPr>
        <w:tc>
          <w:tcPr>
            <w:tcW w:w="1485"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PRACH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Table  A.3.8.2.1-1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index assigned as RLM RS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OCNG parameters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OP.1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Normal</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Correlation Matrix and Antenna Configuration</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del w:id="2748" w:author="Huawei" w:date="2022-10-18T11:09:00Z">
              <w:r w:rsidRPr="00DB707E" w:rsidDel="006235A3">
                <w:rPr>
                  <w:rFonts w:ascii="Arial" w:hAnsi="Arial"/>
                  <w:noProof/>
                  <w:sz w:val="18"/>
                </w:rPr>
                <w:delText>1x1</w:delText>
              </w:r>
            </w:del>
            <w:ins w:id="2749" w:author="Huawei" w:date="2022-10-18T11:09:00Z">
              <w:r w:rsidRPr="006235A3">
                <w:rPr>
                  <w:rFonts w:ascii="Arial" w:hAnsi="Arial"/>
                  <w:noProof/>
                  <w:sz w:val="18"/>
                </w:rPr>
                <w:t>2x1 Low</w:t>
              </w:r>
            </w:ins>
          </w:p>
        </w:tc>
      </w:tr>
      <w:tr w:rsidR="006E155A" w:rsidRPr="00DB707E" w:rsidTr="006E155A">
        <w:trPr>
          <w:trHeight w:val="187"/>
          <w:jc w:val="center"/>
        </w:trPr>
        <w:tc>
          <w:tcPr>
            <w:tcW w:w="1162"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In sync transmission parameters</w:t>
            </w: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8</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162" w:type="pct"/>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1162"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Out of sync transmission parameters</w:t>
            </w: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16</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162" w:type="pct"/>
            <w:tcBorders>
              <w:top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bCs/>
                <w:sz w:val="18"/>
              </w:rPr>
            </w:pPr>
            <w:r w:rsidRPr="00DB707E">
              <w:rPr>
                <w:rFonts w:ascii="Arial" w:hAnsi="Arial"/>
                <w:bCs/>
                <w:sz w:val="18"/>
              </w:rPr>
              <w:t xml:space="preserve">DRX </w:t>
            </w:r>
            <w:r w:rsidRPr="00DB707E">
              <w:rPr>
                <w:rFonts w:ascii="Arial" w:hAnsi="Arial"/>
                <w:sz w:val="18"/>
              </w:rPr>
              <w:t>Configuration</w:t>
            </w:r>
            <w:r w:rsidRPr="00DB707E">
              <w:rPr>
                <w:rFonts w:ascii="Arial" w:hAnsi="Arial"/>
                <w:bCs/>
                <w:sz w:val="18"/>
              </w:rPr>
              <w:t xml:space="preserve"> </w:t>
            </w:r>
          </w:p>
        </w:tc>
        <w:tc>
          <w:tcPr>
            <w:tcW w:w="482" w:type="pct"/>
            <w:shd w:val="clear" w:color="auto" w:fill="auto"/>
          </w:tcPr>
          <w:p w:rsidR="006E155A" w:rsidRPr="00DB707E" w:rsidRDefault="006E155A" w:rsidP="006E155A">
            <w:pPr>
              <w:keepNext/>
              <w:keepLines/>
              <w:spacing w:after="0"/>
              <w:jc w:val="center"/>
              <w:rPr>
                <w:rFonts w:ascii="Arial" w:hAnsi="Arial"/>
                <w:bCs/>
                <w:sz w:val="18"/>
              </w:rPr>
            </w:pP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DRX.3</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Gap pattern ID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N.A.</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Layer 3 filtering</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i/>
                <w:iCs/>
                <w:sz w:val="18"/>
              </w:rPr>
              <w:t>Enabled</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T310 timer</w:t>
            </w:r>
          </w:p>
        </w:tc>
        <w:tc>
          <w:tcPr>
            <w:tcW w:w="48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ms</w:t>
            </w: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2000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T311 timer</w:t>
            </w:r>
          </w:p>
        </w:tc>
        <w:tc>
          <w:tcPr>
            <w:tcW w:w="48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noProof/>
                <w:sz w:val="18"/>
              </w:rPr>
              <w:t>ms</w:t>
            </w:r>
          </w:p>
        </w:tc>
        <w:tc>
          <w:tcPr>
            <w:tcW w:w="1952"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noProof/>
                <w:sz w:val="18"/>
              </w:rPr>
              <w:t>1000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N310</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282"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CSI-RS configuration for CSI reporting</w:t>
            </w: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ins w:id="2750" w:author="Huawei" w:date="2022-10-18T11:09:00Z">
              <w:r>
                <w:rPr>
                  <w:rFonts w:ascii="Arial" w:hAnsi="Arial"/>
                  <w:noProof/>
                  <w:sz w:val="18"/>
                </w:rPr>
                <w:t>,4</w:t>
              </w:r>
            </w:ins>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FDD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TDD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6235A3">
              <w:rPr>
                <w:rFonts w:ascii="Arial" w:hAnsi="Arial"/>
                <w:noProof/>
                <w:sz w:val="18"/>
                <w:rPrChange w:id="2751" w:author="Huawei" w:date="2022-10-18T11:09:00Z">
                  <w:rPr>
                    <w:noProof/>
                  </w:rPr>
                </w:rPrChange>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6235A3" w:rsidRDefault="006E155A" w:rsidP="006E155A">
            <w:pPr>
              <w:keepNext/>
              <w:keepLines/>
              <w:spacing w:after="0"/>
              <w:jc w:val="center"/>
              <w:rPr>
                <w:rFonts w:ascii="Arial" w:hAnsi="Arial"/>
                <w:noProof/>
                <w:sz w:val="18"/>
                <w:rPrChange w:id="2752" w:author="Huawei" w:date="2022-10-18T11:09:00Z">
                  <w:rPr>
                    <w:rFonts w:ascii="Arial" w:hAnsi="Arial"/>
                    <w:sz w:val="18"/>
                    <w:szCs w:val="18"/>
                  </w:rPr>
                </w:rPrChange>
              </w:rPr>
            </w:pPr>
            <w:r w:rsidRPr="006235A3">
              <w:rPr>
                <w:rFonts w:ascii="Arial" w:hAnsi="Arial"/>
                <w:noProof/>
                <w:sz w:val="18"/>
                <w:rPrChange w:id="2753" w:author="Huawei" w:date="2022-10-18T11:09:00Z">
                  <w:rPr>
                    <w:szCs w:val="18"/>
                  </w:rPr>
                </w:rPrChange>
              </w:rPr>
              <w:t>CSI-RS.2.1 TDD</w:t>
            </w:r>
          </w:p>
        </w:tc>
      </w:tr>
      <w:tr w:rsidR="006E155A" w:rsidRPr="00DB707E" w:rsidTr="006E155A">
        <w:trPr>
          <w:trHeight w:val="187"/>
          <w:jc w:val="center"/>
        </w:trPr>
        <w:tc>
          <w:tcPr>
            <w:tcW w:w="1282"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sz w:val="18"/>
              </w:rPr>
              <w:t>CSI-RS for tracking</w:t>
            </w: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ins w:id="2754" w:author="Huawei" w:date="2022-10-18T11:09:00Z">
              <w:r>
                <w:rPr>
                  <w:rFonts w:ascii="Arial" w:hAnsi="Arial"/>
                  <w:noProof/>
                  <w:sz w:val="18"/>
                </w:rPr>
                <w:t>,4</w:t>
              </w:r>
            </w:ins>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6235A3" w:rsidRDefault="006E155A" w:rsidP="006E155A">
            <w:pPr>
              <w:keepNext/>
              <w:keepLines/>
              <w:spacing w:after="0"/>
              <w:jc w:val="center"/>
              <w:rPr>
                <w:rFonts w:ascii="Arial" w:hAnsi="Arial"/>
                <w:noProof/>
                <w:sz w:val="18"/>
                <w:rPrChange w:id="2755" w:author="Huawei" w:date="2022-10-18T11:09:00Z">
                  <w:rPr>
                    <w:rFonts w:ascii="Arial" w:hAnsi="Arial"/>
                    <w:sz w:val="18"/>
                    <w:szCs w:val="18"/>
                  </w:rPr>
                </w:rPrChange>
              </w:rPr>
            </w:pPr>
            <w:r w:rsidRPr="006235A3">
              <w:rPr>
                <w:rFonts w:ascii="Arial" w:hAnsi="Arial"/>
                <w:noProof/>
                <w:sz w:val="18"/>
                <w:rPrChange w:id="2756" w:author="Huawei" w:date="2022-10-18T11:09:00Z">
                  <w:rPr>
                    <w:rFonts w:ascii="Arial" w:hAnsi="Arial"/>
                    <w:sz w:val="18"/>
                    <w:szCs w:val="18"/>
                  </w:rPr>
                </w:rPrChange>
              </w:rPr>
              <w:t>TRS.1.1 FDD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6235A3" w:rsidRDefault="006E155A" w:rsidP="006E155A">
            <w:pPr>
              <w:keepNext/>
              <w:keepLines/>
              <w:spacing w:after="0"/>
              <w:jc w:val="center"/>
              <w:rPr>
                <w:rFonts w:ascii="Arial" w:hAnsi="Arial"/>
                <w:noProof/>
                <w:sz w:val="18"/>
                <w:rPrChange w:id="2757" w:author="Huawei" w:date="2022-10-18T11:09:00Z">
                  <w:rPr>
                    <w:rFonts w:ascii="Arial" w:hAnsi="Arial"/>
                    <w:sz w:val="18"/>
                    <w:szCs w:val="18"/>
                  </w:rPr>
                </w:rPrChange>
              </w:rPr>
            </w:pPr>
            <w:r w:rsidRPr="006235A3">
              <w:rPr>
                <w:rFonts w:ascii="Arial" w:hAnsi="Arial"/>
                <w:noProof/>
                <w:sz w:val="18"/>
                <w:rPrChange w:id="2758" w:author="Huawei" w:date="2022-10-18T11:09:00Z">
                  <w:rPr>
                    <w:rFonts w:ascii="Arial" w:hAnsi="Arial"/>
                    <w:sz w:val="18"/>
                    <w:szCs w:val="18"/>
                  </w:rPr>
                </w:rPrChange>
              </w:rPr>
              <w:t>TRS.1.1 TDD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6235A3">
              <w:rPr>
                <w:rFonts w:ascii="Arial" w:hAnsi="Arial"/>
                <w:noProof/>
                <w:sz w:val="18"/>
                <w:rPrChange w:id="2759" w:author="Huawei" w:date="2022-10-18T11:09:00Z">
                  <w:rPr>
                    <w:noProof/>
                  </w:rPr>
                </w:rPrChange>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6235A3" w:rsidRDefault="006E155A" w:rsidP="006E155A">
            <w:pPr>
              <w:keepNext/>
              <w:keepLines/>
              <w:spacing w:after="0"/>
              <w:jc w:val="center"/>
              <w:rPr>
                <w:rFonts w:ascii="Arial" w:hAnsi="Arial"/>
                <w:noProof/>
                <w:sz w:val="18"/>
                <w:rPrChange w:id="2760" w:author="Huawei" w:date="2022-10-18T11:09:00Z">
                  <w:rPr>
                    <w:rFonts w:ascii="Arial" w:hAnsi="Arial"/>
                    <w:sz w:val="18"/>
                    <w:szCs w:val="18"/>
                  </w:rPr>
                </w:rPrChange>
              </w:rPr>
            </w:pPr>
            <w:r w:rsidRPr="006235A3">
              <w:rPr>
                <w:rFonts w:ascii="Arial" w:hAnsi="Arial"/>
                <w:noProof/>
                <w:sz w:val="18"/>
                <w:rPrChange w:id="2761" w:author="Huawei" w:date="2022-10-18T11:09:00Z">
                  <w:rPr>
                    <w:szCs w:val="18"/>
                  </w:rPr>
                </w:rPrChange>
              </w:rPr>
              <w:t>TRS.1.2 TDD</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0.64</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T5</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0.88</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0.84</w:t>
            </w:r>
          </w:p>
        </w:tc>
      </w:tr>
      <w:tr w:rsidR="006E155A" w:rsidRPr="00DB707E" w:rsidTr="006E155A">
        <w:trPr>
          <w:trHeight w:val="187"/>
          <w:jc w:val="center"/>
        </w:trPr>
        <w:tc>
          <w:tcPr>
            <w:tcW w:w="5000" w:type="pct"/>
            <w:gridSpan w:val="6"/>
          </w:tcPr>
          <w:p w:rsidR="006E155A" w:rsidRPr="00DB707E" w:rsidRDefault="006E155A" w:rsidP="006E155A">
            <w:pPr>
              <w:pStyle w:val="TAN"/>
            </w:pPr>
            <w:r w:rsidRPr="00DB707E">
              <w:t>Note 1:</w:t>
            </w:r>
            <w:r w:rsidRPr="00DB707E">
              <w:tab/>
              <w:t>All configurations are assigned to the UE prior to the start of time period T1.</w:t>
            </w:r>
          </w:p>
          <w:p w:rsidR="006E155A" w:rsidRPr="00DB707E" w:rsidRDefault="006E155A" w:rsidP="006E155A">
            <w:pPr>
              <w:pStyle w:val="TAN"/>
            </w:pPr>
            <w:r w:rsidRPr="00DB707E">
              <w:t>Note 2:</w:t>
            </w:r>
            <w:r w:rsidRPr="00DB707E">
              <w:tab/>
              <w:t>UE-specific PDCCH is not transmitted after T1 starts.</w:t>
            </w:r>
          </w:p>
        </w:tc>
      </w:tr>
    </w:tbl>
    <w:p w:rsidR="006E155A" w:rsidRPr="00DB707E" w:rsidRDefault="006E155A" w:rsidP="006E155A"/>
    <w:p w:rsidR="006E155A" w:rsidRPr="00DB707E" w:rsidRDefault="006E155A" w:rsidP="006E155A">
      <w:pPr>
        <w:pStyle w:val="TH"/>
      </w:pPr>
      <w:r w:rsidRPr="00DB707E">
        <w:t>Table A.16.5.1.7.1-3: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6E155A" w:rsidRPr="00DB707E" w:rsidTr="006E155A">
        <w:trPr>
          <w:cantSplit/>
          <w:trHeight w:val="187"/>
          <w:jc w:val="center"/>
        </w:trPr>
        <w:tc>
          <w:tcPr>
            <w:tcW w:w="3681" w:type="dxa"/>
            <w:gridSpan w:val="2"/>
            <w:vMerge w:val="restart"/>
            <w:tcBorders>
              <w:top w:val="single" w:sz="4" w:space="0" w:color="auto"/>
              <w:left w:val="single" w:sz="4" w:space="0" w:color="auto"/>
            </w:tcBorders>
          </w:tcPr>
          <w:p w:rsidR="006E155A" w:rsidRPr="00DB707E" w:rsidRDefault="006E155A" w:rsidP="006E155A">
            <w:pPr>
              <w:pStyle w:val="TAH"/>
            </w:pPr>
            <w:r w:rsidRPr="00DB707E">
              <w:t>Parameter</w:t>
            </w:r>
          </w:p>
        </w:tc>
        <w:tc>
          <w:tcPr>
            <w:tcW w:w="850" w:type="dxa"/>
            <w:vMerge w:val="restart"/>
            <w:tcBorders>
              <w:top w:val="single" w:sz="4" w:space="0" w:color="auto"/>
            </w:tcBorders>
          </w:tcPr>
          <w:p w:rsidR="006E155A" w:rsidRPr="00DB707E" w:rsidRDefault="006E155A" w:rsidP="006E155A">
            <w:pPr>
              <w:pStyle w:val="TAH"/>
            </w:pPr>
            <w:r w:rsidRPr="00DB707E">
              <w:t>Unit</w:t>
            </w:r>
          </w:p>
        </w:tc>
        <w:tc>
          <w:tcPr>
            <w:tcW w:w="4395" w:type="dxa"/>
            <w:gridSpan w:val="5"/>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681" w:type="dxa"/>
            <w:gridSpan w:val="2"/>
            <w:vMerge/>
            <w:tcBorders>
              <w:left w:val="single" w:sz="4" w:space="0" w:color="auto"/>
              <w:bottom w:val="single" w:sz="4" w:space="0" w:color="auto"/>
            </w:tcBorders>
          </w:tcPr>
          <w:p w:rsidR="006E155A" w:rsidRPr="00DB707E" w:rsidRDefault="006E155A" w:rsidP="006E155A">
            <w:pPr>
              <w:pStyle w:val="TAH"/>
            </w:pPr>
          </w:p>
        </w:tc>
        <w:tc>
          <w:tcPr>
            <w:tcW w:w="850" w:type="dxa"/>
            <w:vMerge/>
            <w:tcBorders>
              <w:bottom w:val="single" w:sz="4" w:space="0" w:color="auto"/>
            </w:tcBorders>
          </w:tcPr>
          <w:p w:rsidR="006E155A" w:rsidRPr="00DB707E" w:rsidRDefault="006E155A" w:rsidP="006E155A">
            <w:pPr>
              <w:pStyle w:val="TAH"/>
            </w:pPr>
          </w:p>
        </w:tc>
        <w:tc>
          <w:tcPr>
            <w:tcW w:w="879" w:type="dxa"/>
            <w:tcBorders>
              <w:bottom w:val="single" w:sz="4" w:space="0" w:color="auto"/>
            </w:tcBorders>
          </w:tcPr>
          <w:p w:rsidR="006E155A" w:rsidRPr="00DB707E" w:rsidRDefault="006E155A" w:rsidP="006E155A">
            <w:pPr>
              <w:pStyle w:val="TAH"/>
            </w:pPr>
            <w:r w:rsidRPr="00DB707E">
              <w:t>T1</w:t>
            </w:r>
          </w:p>
        </w:tc>
        <w:tc>
          <w:tcPr>
            <w:tcW w:w="879" w:type="dxa"/>
            <w:tcBorders>
              <w:bottom w:val="single" w:sz="4" w:space="0" w:color="auto"/>
            </w:tcBorders>
          </w:tcPr>
          <w:p w:rsidR="006E155A" w:rsidRPr="00DB707E" w:rsidRDefault="006E155A" w:rsidP="006E155A">
            <w:pPr>
              <w:pStyle w:val="TAH"/>
            </w:pPr>
            <w:r w:rsidRPr="00DB707E">
              <w:t>T2</w:t>
            </w:r>
          </w:p>
        </w:tc>
        <w:tc>
          <w:tcPr>
            <w:tcW w:w="879" w:type="dxa"/>
            <w:tcBorders>
              <w:bottom w:val="single" w:sz="4" w:space="0" w:color="auto"/>
            </w:tcBorders>
          </w:tcPr>
          <w:p w:rsidR="006E155A" w:rsidRPr="00DB707E" w:rsidRDefault="006E155A" w:rsidP="006E155A">
            <w:pPr>
              <w:pStyle w:val="TAH"/>
            </w:pPr>
            <w:r w:rsidRPr="00DB707E">
              <w:t>T3</w:t>
            </w:r>
          </w:p>
        </w:tc>
        <w:tc>
          <w:tcPr>
            <w:tcW w:w="879" w:type="dxa"/>
            <w:tcBorders>
              <w:bottom w:val="single" w:sz="4" w:space="0" w:color="auto"/>
            </w:tcBorders>
          </w:tcPr>
          <w:p w:rsidR="006E155A" w:rsidRPr="00DB707E" w:rsidRDefault="006E155A" w:rsidP="006E155A">
            <w:pPr>
              <w:pStyle w:val="TAH"/>
            </w:pPr>
            <w:r w:rsidRPr="00DB707E">
              <w:t>T4</w:t>
            </w:r>
          </w:p>
        </w:tc>
        <w:tc>
          <w:tcPr>
            <w:tcW w:w="879" w:type="dxa"/>
            <w:tcBorders>
              <w:bottom w:val="single" w:sz="4" w:space="0" w:color="auto"/>
            </w:tcBorders>
          </w:tcPr>
          <w:p w:rsidR="006E155A" w:rsidRPr="00DB707E" w:rsidRDefault="006E155A" w:rsidP="006E155A">
            <w:pPr>
              <w:pStyle w:val="TAH"/>
            </w:pPr>
            <w:r w:rsidRPr="00DB707E">
              <w:t>T5</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to PDCCH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bottom w:val="single" w:sz="4" w:space="0" w:color="auto"/>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to PBCH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PSS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 xml:space="preserve">EPRE ratio of PDSCH DMRS to SSS </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PDSCH to PDSCH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to OCNG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SNR on RLM-RS</w: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879" w:type="dxa"/>
          </w:tcPr>
          <w:p w:rsidR="006E155A" w:rsidRPr="006235A3" w:rsidRDefault="006E155A" w:rsidP="006E155A">
            <w:pPr>
              <w:keepNext/>
              <w:keepLines/>
              <w:spacing w:after="0"/>
              <w:jc w:val="center"/>
              <w:rPr>
                <w:rFonts w:ascii="Arial" w:eastAsia="MS Mincho" w:hAnsi="Arial"/>
                <w:sz w:val="18"/>
                <w:rPrChange w:id="2762" w:author="Huawei" w:date="2022-10-18T11:10:00Z">
                  <w:rPr>
                    <w:rFonts w:ascii="Arial" w:hAnsi="Arial"/>
                    <w:noProof/>
                    <w:sz w:val="18"/>
                  </w:rPr>
                </w:rPrChange>
              </w:rPr>
            </w:pPr>
            <w:r w:rsidRPr="00DB707E">
              <w:rPr>
                <w:rFonts w:ascii="Arial" w:eastAsia="MS Mincho" w:hAnsi="Arial"/>
                <w:sz w:val="18"/>
              </w:rPr>
              <w:t>1</w:t>
            </w:r>
          </w:p>
        </w:tc>
        <w:tc>
          <w:tcPr>
            <w:tcW w:w="879" w:type="dxa"/>
          </w:tcPr>
          <w:p w:rsidR="006E155A" w:rsidRPr="006235A3" w:rsidRDefault="006E155A" w:rsidP="006E155A">
            <w:pPr>
              <w:keepNext/>
              <w:keepLines/>
              <w:spacing w:after="0"/>
              <w:jc w:val="center"/>
              <w:rPr>
                <w:rFonts w:ascii="Arial" w:eastAsia="MS Mincho" w:hAnsi="Arial"/>
                <w:sz w:val="18"/>
                <w:rPrChange w:id="2763" w:author="Huawei" w:date="2022-10-18T11:10:00Z">
                  <w:rPr>
                    <w:rFonts w:ascii="Arial" w:hAnsi="Arial"/>
                    <w:noProof/>
                    <w:sz w:val="18"/>
                  </w:rPr>
                </w:rPrChange>
              </w:rPr>
            </w:pPr>
            <w:r w:rsidRPr="00DB707E">
              <w:rPr>
                <w:rFonts w:ascii="Arial" w:eastAsia="MS Mincho" w:hAnsi="Arial"/>
                <w:sz w:val="18"/>
              </w:rPr>
              <w:t>-7</w:t>
            </w:r>
          </w:p>
        </w:tc>
        <w:tc>
          <w:tcPr>
            <w:tcW w:w="879" w:type="dxa"/>
          </w:tcPr>
          <w:p w:rsidR="006E155A" w:rsidRPr="006235A3" w:rsidRDefault="006E155A" w:rsidP="006E155A">
            <w:pPr>
              <w:keepNext/>
              <w:keepLines/>
              <w:spacing w:after="0"/>
              <w:jc w:val="center"/>
              <w:rPr>
                <w:rFonts w:ascii="Arial" w:eastAsia="MS Mincho" w:hAnsi="Arial"/>
                <w:sz w:val="18"/>
                <w:rPrChange w:id="2764" w:author="Huawei" w:date="2022-10-18T11:10:00Z">
                  <w:rPr>
                    <w:rFonts w:ascii="Arial" w:hAnsi="Arial"/>
                    <w:noProof/>
                    <w:sz w:val="18"/>
                  </w:rPr>
                </w:rPrChange>
              </w:rPr>
            </w:pPr>
            <w:r w:rsidRPr="00DB707E">
              <w:rPr>
                <w:rFonts w:ascii="Arial" w:eastAsia="MS Mincho" w:hAnsi="Arial"/>
                <w:sz w:val="18"/>
              </w:rPr>
              <w:t>-15</w:t>
            </w:r>
          </w:p>
        </w:tc>
        <w:tc>
          <w:tcPr>
            <w:tcW w:w="879" w:type="dxa"/>
          </w:tcPr>
          <w:p w:rsidR="006E155A" w:rsidRPr="006235A3" w:rsidRDefault="006E155A" w:rsidP="006E155A">
            <w:pPr>
              <w:keepNext/>
              <w:keepLines/>
              <w:spacing w:after="0"/>
              <w:jc w:val="center"/>
              <w:rPr>
                <w:rFonts w:ascii="Arial" w:eastAsia="MS Mincho" w:hAnsi="Arial"/>
                <w:sz w:val="18"/>
                <w:rPrChange w:id="2765" w:author="Huawei" w:date="2022-10-18T11:10:00Z">
                  <w:rPr>
                    <w:rFonts w:ascii="Arial" w:hAnsi="Arial"/>
                    <w:noProof/>
                    <w:sz w:val="18"/>
                  </w:rPr>
                </w:rPrChange>
              </w:rPr>
            </w:pPr>
            <w:r w:rsidRPr="006235A3">
              <w:rPr>
                <w:rFonts w:ascii="Arial" w:eastAsia="MS Mincho" w:hAnsi="Arial"/>
                <w:sz w:val="18"/>
                <w:rPrChange w:id="2766" w:author="Huawei" w:date="2022-10-18T11:10:00Z">
                  <w:rPr>
                    <w:rFonts w:ascii="Arial" w:hAnsi="Arial"/>
                    <w:noProof/>
                    <w:sz w:val="18"/>
                  </w:rPr>
                </w:rPrChange>
              </w:rPr>
              <w:t>-4.5</w:t>
            </w:r>
          </w:p>
        </w:tc>
        <w:tc>
          <w:tcPr>
            <w:tcW w:w="879" w:type="dxa"/>
          </w:tcPr>
          <w:p w:rsidR="006E155A" w:rsidRPr="006235A3" w:rsidRDefault="006E155A" w:rsidP="006E155A">
            <w:pPr>
              <w:keepNext/>
              <w:keepLines/>
              <w:spacing w:after="0"/>
              <w:jc w:val="center"/>
              <w:rPr>
                <w:rFonts w:ascii="Arial" w:eastAsia="MS Mincho" w:hAnsi="Arial"/>
                <w:sz w:val="18"/>
                <w:rPrChange w:id="2767" w:author="Huawei" w:date="2022-10-18T11:10:00Z">
                  <w:rPr>
                    <w:rFonts w:ascii="Arial" w:hAnsi="Arial"/>
                    <w:noProof/>
                    <w:sz w:val="18"/>
                  </w:rPr>
                </w:rPrChange>
              </w:rPr>
            </w:pPr>
            <w:r w:rsidRPr="00DB707E">
              <w:rPr>
                <w:rFonts w:ascii="Arial" w:eastAsia="MS Mincho" w:hAnsi="Arial"/>
                <w:sz w:val="18"/>
              </w:rPr>
              <w:t>1</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879" w:type="dxa"/>
          </w:tcPr>
          <w:p w:rsidR="006E155A" w:rsidRPr="006235A3" w:rsidRDefault="006E155A" w:rsidP="006E155A">
            <w:pPr>
              <w:keepNext/>
              <w:keepLines/>
              <w:spacing w:after="0"/>
              <w:jc w:val="center"/>
              <w:rPr>
                <w:rFonts w:ascii="Arial" w:eastAsia="MS Mincho" w:hAnsi="Arial"/>
                <w:sz w:val="18"/>
                <w:rPrChange w:id="2768" w:author="Huawei" w:date="2022-10-18T11:10:00Z">
                  <w:rPr>
                    <w:rFonts w:ascii="Arial" w:hAnsi="Arial"/>
                    <w:noProof/>
                    <w:sz w:val="18"/>
                  </w:rPr>
                </w:rPrChange>
              </w:rPr>
            </w:pPr>
            <w:r w:rsidRPr="006235A3">
              <w:rPr>
                <w:rFonts w:ascii="Arial" w:eastAsia="MS Mincho" w:hAnsi="Arial"/>
                <w:sz w:val="18"/>
                <w:rPrChange w:id="2769" w:author="Huawei" w:date="2022-10-18T11:10:00Z">
                  <w:rPr>
                    <w:rFonts w:ascii="Arial" w:hAnsi="Arial"/>
                    <w:noProof/>
                    <w:sz w:val="18"/>
                  </w:rPr>
                </w:rPrChange>
              </w:rPr>
              <w:t>1</w:t>
            </w:r>
          </w:p>
        </w:tc>
        <w:tc>
          <w:tcPr>
            <w:tcW w:w="879" w:type="dxa"/>
          </w:tcPr>
          <w:p w:rsidR="006E155A" w:rsidRPr="006235A3" w:rsidRDefault="006E155A" w:rsidP="006E155A">
            <w:pPr>
              <w:keepNext/>
              <w:keepLines/>
              <w:spacing w:after="0"/>
              <w:jc w:val="center"/>
              <w:rPr>
                <w:rFonts w:ascii="Arial" w:eastAsia="MS Mincho" w:hAnsi="Arial"/>
                <w:sz w:val="18"/>
                <w:rPrChange w:id="2770" w:author="Huawei" w:date="2022-10-18T11:10:00Z">
                  <w:rPr>
                    <w:rFonts w:ascii="Arial" w:hAnsi="Arial"/>
                    <w:noProof/>
                    <w:sz w:val="18"/>
                  </w:rPr>
                </w:rPrChange>
              </w:rPr>
            </w:pPr>
            <w:r w:rsidRPr="00DB707E">
              <w:rPr>
                <w:rFonts w:ascii="Arial" w:eastAsia="MS Mincho" w:hAnsi="Arial"/>
                <w:sz w:val="18"/>
              </w:rPr>
              <w:t>-7</w:t>
            </w:r>
          </w:p>
        </w:tc>
        <w:tc>
          <w:tcPr>
            <w:tcW w:w="879" w:type="dxa"/>
          </w:tcPr>
          <w:p w:rsidR="006E155A" w:rsidRPr="006235A3" w:rsidRDefault="006E155A" w:rsidP="006E155A">
            <w:pPr>
              <w:keepNext/>
              <w:keepLines/>
              <w:spacing w:after="0"/>
              <w:jc w:val="center"/>
              <w:rPr>
                <w:rFonts w:ascii="Arial" w:eastAsia="MS Mincho" w:hAnsi="Arial"/>
                <w:sz w:val="18"/>
                <w:rPrChange w:id="2771" w:author="Huawei" w:date="2022-10-18T11:10:00Z">
                  <w:rPr>
                    <w:rFonts w:ascii="Arial" w:hAnsi="Arial"/>
                    <w:noProof/>
                    <w:sz w:val="18"/>
                  </w:rPr>
                </w:rPrChange>
              </w:rPr>
            </w:pPr>
            <w:r w:rsidRPr="00DB707E">
              <w:rPr>
                <w:rFonts w:ascii="Arial" w:eastAsia="MS Mincho" w:hAnsi="Arial"/>
                <w:sz w:val="18"/>
              </w:rPr>
              <w:t>-15</w:t>
            </w:r>
          </w:p>
        </w:tc>
        <w:tc>
          <w:tcPr>
            <w:tcW w:w="879" w:type="dxa"/>
          </w:tcPr>
          <w:p w:rsidR="006E155A" w:rsidRPr="006235A3" w:rsidRDefault="006E155A" w:rsidP="006E155A">
            <w:pPr>
              <w:keepNext/>
              <w:keepLines/>
              <w:spacing w:after="0"/>
              <w:jc w:val="center"/>
              <w:rPr>
                <w:rFonts w:ascii="Arial" w:eastAsia="MS Mincho" w:hAnsi="Arial"/>
                <w:sz w:val="18"/>
                <w:rPrChange w:id="2772" w:author="Huawei" w:date="2022-10-18T11:10:00Z">
                  <w:rPr>
                    <w:rFonts w:ascii="Arial" w:hAnsi="Arial"/>
                    <w:noProof/>
                    <w:sz w:val="18"/>
                  </w:rPr>
                </w:rPrChange>
              </w:rPr>
            </w:pPr>
            <w:r w:rsidRPr="006235A3">
              <w:rPr>
                <w:rFonts w:ascii="Arial" w:eastAsia="MS Mincho" w:hAnsi="Arial"/>
                <w:sz w:val="18"/>
                <w:rPrChange w:id="2773" w:author="Huawei" w:date="2022-10-18T11:10:00Z">
                  <w:rPr>
                    <w:rFonts w:ascii="Arial" w:hAnsi="Arial"/>
                    <w:noProof/>
                    <w:sz w:val="18"/>
                  </w:rPr>
                </w:rPrChange>
              </w:rPr>
              <w:t>-4.5</w:t>
            </w:r>
          </w:p>
        </w:tc>
        <w:tc>
          <w:tcPr>
            <w:tcW w:w="879" w:type="dxa"/>
          </w:tcPr>
          <w:p w:rsidR="006E155A" w:rsidRPr="006235A3" w:rsidRDefault="006E155A" w:rsidP="006E155A">
            <w:pPr>
              <w:keepNext/>
              <w:keepLines/>
              <w:spacing w:after="0"/>
              <w:jc w:val="center"/>
              <w:rPr>
                <w:rFonts w:ascii="Arial" w:eastAsia="MS Mincho" w:hAnsi="Arial"/>
                <w:sz w:val="18"/>
                <w:rPrChange w:id="2774" w:author="Huawei" w:date="2022-10-18T11:10:00Z">
                  <w:rPr>
                    <w:rFonts w:ascii="Arial" w:hAnsi="Arial"/>
                    <w:noProof/>
                    <w:sz w:val="18"/>
                  </w:rPr>
                </w:rPrChange>
              </w:rPr>
            </w:pPr>
            <w:r w:rsidRPr="006235A3">
              <w:rPr>
                <w:rFonts w:ascii="Arial" w:eastAsia="MS Mincho" w:hAnsi="Arial"/>
                <w:sz w:val="18"/>
                <w:rPrChange w:id="2775" w:author="Huawei" w:date="2022-10-18T11:10:00Z">
                  <w:rPr>
                    <w:rFonts w:ascii="Arial" w:hAnsi="Arial"/>
                    <w:noProof/>
                    <w:sz w:val="18"/>
                  </w:rPr>
                </w:rPrChange>
              </w:rPr>
              <w:t>1</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noProof/>
              </w:rPr>
              <w:t>Config 3</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879" w:type="dxa"/>
          </w:tcPr>
          <w:p w:rsidR="006E155A" w:rsidRPr="006235A3" w:rsidRDefault="006E155A" w:rsidP="006E155A">
            <w:pPr>
              <w:keepNext/>
              <w:keepLines/>
              <w:spacing w:after="0"/>
              <w:jc w:val="center"/>
              <w:rPr>
                <w:rFonts w:ascii="Arial" w:eastAsia="MS Mincho" w:hAnsi="Arial"/>
                <w:sz w:val="18"/>
                <w:rPrChange w:id="2776" w:author="Huawei" w:date="2022-10-18T11:10:00Z">
                  <w:rPr>
                    <w:rFonts w:ascii="Arial" w:hAnsi="Arial"/>
                    <w:noProof/>
                    <w:sz w:val="18"/>
                  </w:rPr>
                </w:rPrChange>
              </w:rPr>
            </w:pPr>
            <w:r w:rsidRPr="006235A3">
              <w:rPr>
                <w:rFonts w:ascii="Arial" w:eastAsia="MS Mincho" w:hAnsi="Arial"/>
                <w:sz w:val="18"/>
                <w:rPrChange w:id="2777" w:author="Huawei" w:date="2022-10-18T11:10:00Z">
                  <w:rPr>
                    <w:noProof/>
                  </w:rPr>
                </w:rPrChange>
              </w:rPr>
              <w:t>1</w:t>
            </w:r>
          </w:p>
        </w:tc>
        <w:tc>
          <w:tcPr>
            <w:tcW w:w="879" w:type="dxa"/>
          </w:tcPr>
          <w:p w:rsidR="006E155A" w:rsidRPr="00DB707E" w:rsidRDefault="006E155A" w:rsidP="006E155A">
            <w:pPr>
              <w:keepNext/>
              <w:keepLines/>
              <w:spacing w:after="0"/>
              <w:jc w:val="center"/>
              <w:rPr>
                <w:rFonts w:ascii="Arial" w:eastAsia="MS Mincho" w:hAnsi="Arial"/>
                <w:sz w:val="18"/>
              </w:rPr>
            </w:pPr>
            <w:r w:rsidRPr="006235A3">
              <w:rPr>
                <w:rFonts w:ascii="Arial" w:eastAsia="MS Mincho" w:hAnsi="Arial"/>
                <w:sz w:val="18"/>
                <w:rPrChange w:id="2778" w:author="Huawei" w:date="2022-10-18T11:10:00Z">
                  <w:rPr>
                    <w:rFonts w:eastAsia="MS Mincho"/>
                  </w:rPr>
                </w:rPrChange>
              </w:rPr>
              <w:t>-7</w:t>
            </w:r>
          </w:p>
        </w:tc>
        <w:tc>
          <w:tcPr>
            <w:tcW w:w="879" w:type="dxa"/>
          </w:tcPr>
          <w:p w:rsidR="006E155A" w:rsidRPr="00DB707E" w:rsidRDefault="006E155A" w:rsidP="006E155A">
            <w:pPr>
              <w:keepNext/>
              <w:keepLines/>
              <w:spacing w:after="0"/>
              <w:jc w:val="center"/>
              <w:rPr>
                <w:rFonts w:ascii="Arial" w:eastAsia="MS Mincho" w:hAnsi="Arial"/>
                <w:sz w:val="18"/>
              </w:rPr>
            </w:pPr>
            <w:r w:rsidRPr="006235A3">
              <w:rPr>
                <w:rFonts w:ascii="Arial" w:eastAsia="MS Mincho" w:hAnsi="Arial"/>
                <w:sz w:val="18"/>
                <w:rPrChange w:id="2779" w:author="Huawei" w:date="2022-10-18T11:10:00Z">
                  <w:rPr>
                    <w:rFonts w:eastAsia="MS Mincho"/>
                  </w:rPr>
                </w:rPrChange>
              </w:rPr>
              <w:t>-15</w:t>
            </w:r>
          </w:p>
        </w:tc>
        <w:tc>
          <w:tcPr>
            <w:tcW w:w="879" w:type="dxa"/>
          </w:tcPr>
          <w:p w:rsidR="006E155A" w:rsidRPr="006235A3" w:rsidRDefault="006E155A" w:rsidP="006E155A">
            <w:pPr>
              <w:keepNext/>
              <w:keepLines/>
              <w:spacing w:after="0"/>
              <w:jc w:val="center"/>
              <w:rPr>
                <w:rFonts w:ascii="Arial" w:eastAsia="MS Mincho" w:hAnsi="Arial"/>
                <w:sz w:val="18"/>
                <w:rPrChange w:id="2780" w:author="Huawei" w:date="2022-10-18T11:10:00Z">
                  <w:rPr>
                    <w:rFonts w:ascii="Arial" w:hAnsi="Arial"/>
                    <w:noProof/>
                    <w:sz w:val="18"/>
                  </w:rPr>
                </w:rPrChange>
              </w:rPr>
            </w:pPr>
            <w:r w:rsidRPr="006235A3">
              <w:rPr>
                <w:rFonts w:ascii="Arial" w:eastAsia="MS Mincho" w:hAnsi="Arial"/>
                <w:sz w:val="18"/>
                <w:rPrChange w:id="2781" w:author="Huawei" w:date="2022-10-18T11:10:00Z">
                  <w:rPr>
                    <w:noProof/>
                  </w:rPr>
                </w:rPrChange>
              </w:rPr>
              <w:t>-4.5</w:t>
            </w:r>
          </w:p>
        </w:tc>
        <w:tc>
          <w:tcPr>
            <w:tcW w:w="879" w:type="dxa"/>
          </w:tcPr>
          <w:p w:rsidR="006E155A" w:rsidRPr="006235A3" w:rsidRDefault="006E155A" w:rsidP="006E155A">
            <w:pPr>
              <w:keepNext/>
              <w:keepLines/>
              <w:spacing w:after="0"/>
              <w:jc w:val="center"/>
              <w:rPr>
                <w:rFonts w:ascii="Arial" w:eastAsia="MS Mincho" w:hAnsi="Arial"/>
                <w:sz w:val="18"/>
                <w:rPrChange w:id="2782" w:author="Huawei" w:date="2022-10-18T11:10:00Z">
                  <w:rPr>
                    <w:rFonts w:ascii="Arial" w:hAnsi="Arial"/>
                    <w:noProof/>
                    <w:sz w:val="18"/>
                  </w:rPr>
                </w:rPrChange>
              </w:rPr>
            </w:pPr>
            <w:r w:rsidRPr="006235A3">
              <w:rPr>
                <w:rFonts w:ascii="Arial" w:eastAsia="MS Mincho" w:hAnsi="Arial"/>
                <w:sz w:val="18"/>
                <w:rPrChange w:id="2783" w:author="Huawei" w:date="2022-10-18T11:10:00Z">
                  <w:rPr>
                    <w:noProof/>
                  </w:rPr>
                </w:rPrChange>
              </w:rPr>
              <w:t>1</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23" type="#_x0000_t75" style="width:20.75pt;height:20.75pt" o:ole="" fillcolor="window">
                  <v:imagedata r:id="rId105" o:title=""/>
                </v:shape>
                <o:OLEObject Type="Embed" ProgID="Equation.3" ShapeID="_x0000_i1123" DrawAspect="Content" ObjectID="_1730232825" r:id="rId120"/>
              </w:objec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dBm/15 kHz</w:t>
            </w:r>
          </w:p>
        </w:tc>
        <w:tc>
          <w:tcPr>
            <w:tcW w:w="4395" w:type="dxa"/>
            <w:gridSpan w:val="5"/>
          </w:tcPr>
          <w:p w:rsidR="006E155A" w:rsidRPr="006235A3" w:rsidRDefault="006E155A" w:rsidP="006E155A">
            <w:pPr>
              <w:keepNext/>
              <w:keepLines/>
              <w:spacing w:after="0"/>
              <w:jc w:val="center"/>
              <w:rPr>
                <w:rFonts w:ascii="Arial" w:eastAsia="MS Mincho" w:hAnsi="Arial"/>
                <w:sz w:val="18"/>
                <w:rPrChange w:id="2784" w:author="Huawei" w:date="2022-10-18T11:10:00Z">
                  <w:rPr>
                    <w:rFonts w:ascii="Arial" w:hAnsi="Arial"/>
                    <w:sz w:val="18"/>
                  </w:rPr>
                </w:rPrChange>
              </w:rPr>
            </w:pPr>
            <w:r w:rsidRPr="006235A3">
              <w:rPr>
                <w:rFonts w:ascii="Arial" w:eastAsia="MS Mincho" w:hAnsi="Arial"/>
                <w:sz w:val="18"/>
                <w:rPrChange w:id="2785" w:author="Huawei" w:date="2022-10-18T11:10:00Z">
                  <w:rPr>
                    <w:rFonts w:ascii="Arial" w:hAnsi="Arial"/>
                    <w:sz w:val="18"/>
                  </w:rPr>
                </w:rPrChange>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6235A3" w:rsidRDefault="006E155A" w:rsidP="006E155A">
            <w:pPr>
              <w:keepNext/>
              <w:keepLines/>
              <w:spacing w:after="0"/>
              <w:jc w:val="center"/>
              <w:rPr>
                <w:rFonts w:ascii="Arial" w:eastAsia="MS Mincho" w:hAnsi="Arial"/>
                <w:sz w:val="18"/>
                <w:rPrChange w:id="2786" w:author="Huawei" w:date="2022-10-18T11:10:00Z">
                  <w:rPr>
                    <w:rFonts w:ascii="Arial" w:hAnsi="Arial"/>
                    <w:sz w:val="18"/>
                  </w:rPr>
                </w:rPrChange>
              </w:rPr>
            </w:pPr>
            <w:r w:rsidRPr="006235A3">
              <w:rPr>
                <w:rFonts w:ascii="Arial" w:eastAsia="MS Mincho" w:hAnsi="Arial"/>
                <w:sz w:val="18"/>
                <w:rPrChange w:id="2787" w:author="Huawei" w:date="2022-10-18T11:10:00Z">
                  <w:rPr>
                    <w:rFonts w:ascii="Arial" w:hAnsi="Arial"/>
                    <w:sz w:val="18"/>
                  </w:rPr>
                </w:rPrChange>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noProof/>
              </w:rPr>
              <w:t>Config 3</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6235A3" w:rsidRDefault="006E155A" w:rsidP="006E155A">
            <w:pPr>
              <w:keepNext/>
              <w:keepLines/>
              <w:spacing w:after="0"/>
              <w:jc w:val="center"/>
              <w:rPr>
                <w:rFonts w:ascii="Arial" w:eastAsia="MS Mincho" w:hAnsi="Arial"/>
                <w:sz w:val="18"/>
                <w:rPrChange w:id="2788" w:author="Huawei" w:date="2022-10-18T11:10:00Z">
                  <w:rPr>
                    <w:rFonts w:ascii="Arial" w:hAnsi="Arial"/>
                    <w:sz w:val="18"/>
                  </w:rPr>
                </w:rPrChange>
              </w:rPr>
            </w:pPr>
            <w:r w:rsidRPr="006235A3">
              <w:rPr>
                <w:rFonts w:ascii="Arial" w:eastAsia="MS Mincho" w:hAnsi="Arial"/>
                <w:sz w:val="18"/>
                <w:rPrChange w:id="2789" w:author="Huawei" w:date="2022-10-18T11:10:00Z">
                  <w:rPr/>
                </w:rPrChange>
              </w:rPr>
              <w:t>-98</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24" type="#_x0000_t75" style="width:20.75pt;height:20.75pt" o:ole="" fillcolor="window">
                  <v:imagedata r:id="rId105" o:title=""/>
                </v:shape>
                <o:OLEObject Type="Embed" ProgID="Equation.3" ShapeID="_x0000_i1124" DrawAspect="Content" ObjectID="_1730232826" r:id="rId121"/>
              </w:objec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dBm/SCS</w:t>
            </w:r>
          </w:p>
        </w:tc>
        <w:tc>
          <w:tcPr>
            <w:tcW w:w="4395" w:type="dxa"/>
            <w:gridSpan w:val="5"/>
          </w:tcPr>
          <w:p w:rsidR="006E155A" w:rsidRPr="006235A3" w:rsidRDefault="006E155A" w:rsidP="006E155A">
            <w:pPr>
              <w:keepNext/>
              <w:keepLines/>
              <w:spacing w:after="0"/>
              <w:jc w:val="center"/>
              <w:rPr>
                <w:rFonts w:ascii="Arial" w:eastAsia="MS Mincho" w:hAnsi="Arial"/>
                <w:sz w:val="18"/>
                <w:rPrChange w:id="2790" w:author="Huawei" w:date="2022-10-18T11:10:00Z">
                  <w:rPr>
                    <w:rFonts w:ascii="Arial" w:hAnsi="Arial"/>
                    <w:sz w:val="18"/>
                  </w:rPr>
                </w:rPrChange>
              </w:rPr>
            </w:pPr>
            <w:r w:rsidRPr="006235A3">
              <w:rPr>
                <w:rFonts w:ascii="Arial" w:eastAsia="MS Mincho" w:hAnsi="Arial"/>
                <w:sz w:val="18"/>
                <w:rPrChange w:id="2791" w:author="Huawei" w:date="2022-10-18T11:10:00Z">
                  <w:rPr>
                    <w:rFonts w:ascii="Arial" w:hAnsi="Arial"/>
                    <w:sz w:val="18"/>
                  </w:rPr>
                </w:rPrChange>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6235A3" w:rsidRDefault="006E155A" w:rsidP="006E155A">
            <w:pPr>
              <w:keepNext/>
              <w:keepLines/>
              <w:spacing w:after="0"/>
              <w:jc w:val="center"/>
              <w:rPr>
                <w:rFonts w:ascii="Arial" w:eastAsia="MS Mincho" w:hAnsi="Arial"/>
                <w:sz w:val="18"/>
                <w:rPrChange w:id="2792" w:author="Huawei" w:date="2022-10-18T11:10:00Z">
                  <w:rPr>
                    <w:rFonts w:ascii="Arial" w:hAnsi="Arial"/>
                    <w:sz w:val="18"/>
                  </w:rPr>
                </w:rPrChange>
              </w:rPr>
            </w:pPr>
            <w:r w:rsidRPr="006235A3">
              <w:rPr>
                <w:rFonts w:ascii="Arial" w:eastAsia="MS Mincho" w:hAnsi="Arial"/>
                <w:sz w:val="18"/>
                <w:rPrChange w:id="2793" w:author="Huawei" w:date="2022-10-18T11:10:00Z">
                  <w:rPr>
                    <w:rFonts w:ascii="Arial" w:hAnsi="Arial"/>
                    <w:sz w:val="18"/>
                  </w:rPr>
                </w:rPrChange>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noProof/>
              </w:rPr>
              <w:t>Config 3</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6235A3" w:rsidRDefault="006E155A" w:rsidP="006E155A">
            <w:pPr>
              <w:keepNext/>
              <w:keepLines/>
              <w:spacing w:after="0"/>
              <w:jc w:val="center"/>
              <w:rPr>
                <w:rFonts w:ascii="Arial" w:eastAsia="MS Mincho" w:hAnsi="Arial"/>
                <w:sz w:val="18"/>
                <w:rPrChange w:id="2794" w:author="Huawei" w:date="2022-10-18T11:10:00Z">
                  <w:rPr>
                    <w:rFonts w:ascii="Arial" w:hAnsi="Arial"/>
                    <w:sz w:val="18"/>
                  </w:rPr>
                </w:rPrChange>
              </w:rPr>
            </w:pPr>
            <w:r w:rsidRPr="006235A3">
              <w:rPr>
                <w:rFonts w:ascii="Arial" w:eastAsia="MS Mincho" w:hAnsi="Arial"/>
                <w:sz w:val="18"/>
                <w:rPrChange w:id="2795" w:author="Huawei" w:date="2022-10-18T11:10:00Z">
                  <w:rPr/>
                </w:rPrChange>
              </w:rPr>
              <w:t>-95</w:t>
            </w:r>
          </w:p>
        </w:tc>
      </w:tr>
      <w:tr w:rsidR="006E155A" w:rsidRPr="00DB707E" w:rsidTr="006E155A">
        <w:trPr>
          <w:cantSplit/>
          <w:trHeight w:val="187"/>
          <w:jc w:val="center"/>
        </w:trPr>
        <w:tc>
          <w:tcPr>
            <w:tcW w:w="3681" w:type="dxa"/>
            <w:gridSpan w:val="2"/>
          </w:tcPr>
          <w:p w:rsidR="006E155A" w:rsidRPr="00DB707E" w:rsidRDefault="006E155A" w:rsidP="006E155A">
            <w:pPr>
              <w:keepNext/>
              <w:keepLines/>
              <w:spacing w:after="0"/>
              <w:rPr>
                <w:rFonts w:ascii="Arial" w:hAnsi="Arial"/>
                <w:sz w:val="18"/>
              </w:rPr>
            </w:pPr>
            <w:r w:rsidRPr="00DB707E">
              <w:rPr>
                <w:rFonts w:ascii="Arial" w:eastAsia="?? ??" w:hAnsi="Arial"/>
                <w:sz w:val="18"/>
              </w:rPr>
              <w:t>Propagation condition</w:t>
            </w:r>
          </w:p>
        </w:tc>
        <w:tc>
          <w:tcPr>
            <w:tcW w:w="850" w:type="dxa"/>
          </w:tcPr>
          <w:p w:rsidR="006E155A" w:rsidRPr="00DB707E" w:rsidRDefault="006E155A" w:rsidP="006E155A">
            <w:pPr>
              <w:keepNext/>
              <w:keepLines/>
              <w:spacing w:after="0"/>
              <w:jc w:val="center"/>
              <w:rPr>
                <w:rFonts w:ascii="Arial" w:hAnsi="Arial"/>
                <w:sz w:val="18"/>
              </w:rPr>
            </w:pPr>
          </w:p>
        </w:tc>
        <w:tc>
          <w:tcPr>
            <w:tcW w:w="4395" w:type="dxa"/>
            <w:gridSpan w:val="5"/>
            <w:shd w:val="clear" w:color="auto" w:fill="auto"/>
          </w:tcPr>
          <w:p w:rsidR="006E155A" w:rsidRPr="00DB707E" w:rsidRDefault="006E155A" w:rsidP="006E155A">
            <w:pPr>
              <w:keepNext/>
              <w:keepLines/>
              <w:spacing w:after="0"/>
              <w:jc w:val="center"/>
              <w:rPr>
                <w:rFonts w:ascii="Arial" w:eastAsia="MS Mincho" w:hAnsi="Arial"/>
                <w:sz w:val="18"/>
              </w:rPr>
            </w:pPr>
            <w:r w:rsidRPr="00DB707E">
              <w:rPr>
                <w:rFonts w:ascii="Arial" w:eastAsia="MS Mincho" w:hAnsi="Arial"/>
                <w:sz w:val="18"/>
              </w:rPr>
              <w:t>TDL-C 300ns 100Hz</w:t>
            </w:r>
          </w:p>
        </w:tc>
      </w:tr>
      <w:tr w:rsidR="006E155A" w:rsidRPr="00DB707E" w:rsidTr="006E155A">
        <w:trPr>
          <w:cantSplit/>
          <w:trHeight w:val="187"/>
          <w:jc w:val="center"/>
        </w:trPr>
        <w:tc>
          <w:tcPr>
            <w:tcW w:w="8926" w:type="dxa"/>
            <w:gridSpan w:val="8"/>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T3, T4 and T5 is denoted as SNR1, SNR2, SNR3, SNR4 and SNR5 respectively in Figure A.16.5.1.7.1-1.</w:t>
            </w:r>
          </w:p>
          <w:p w:rsidR="006E155A" w:rsidRPr="00DB707E" w:rsidRDefault="006E155A" w:rsidP="006E155A">
            <w:pPr>
              <w:pStyle w:val="TAN"/>
            </w:pPr>
            <w:r w:rsidRPr="00DB707E">
              <w:t>Note 5:</w:t>
            </w:r>
            <w:r w:rsidRPr="00DB707E">
              <w:tab/>
            </w:r>
            <w:del w:id="2796" w:author="Huawei" w:date="2022-10-18T11:10:00Z">
              <w:r w:rsidRPr="00DB707E" w:rsidDel="006235A3">
                <w:delText>The SNR values are specified for testing a UE which supports 2RX on at least one band. For testing of a UE which supports 4RX on all bands, the SNR during T3 and T4 is modified as specified in clause A.3.6</w:delText>
              </w:r>
            </w:del>
            <w:ins w:id="2797" w:author="Huawei" w:date="2022-10-18T11:10:00Z">
              <w:r>
                <w:t>Void</w:t>
              </w:r>
            </w:ins>
            <w:r w:rsidRPr="00DB707E">
              <w:t>.</w:t>
            </w:r>
          </w:p>
        </w:tc>
      </w:tr>
    </w:tbl>
    <w:p w:rsidR="006E155A" w:rsidRPr="00DB707E" w:rsidRDefault="006E155A" w:rsidP="006E155A"/>
    <w:p w:rsidR="006E155A" w:rsidRPr="00DB707E" w:rsidRDefault="006E155A" w:rsidP="006E155A">
      <w:pPr>
        <w:pStyle w:val="TH"/>
      </w:pPr>
      <w:r w:rsidRPr="00DB707E">
        <w:t>Table A.16.5.1.7.1-4: Void</w:t>
      </w:r>
    </w:p>
    <w:p w:rsidR="006E155A" w:rsidRPr="00DB707E" w:rsidRDefault="006E155A" w:rsidP="006E155A">
      <w:pPr>
        <w:pStyle w:val="TH"/>
      </w:pPr>
      <w:r w:rsidRPr="00DB707E">
        <w:t>Table A.16.5.1.7.1-5: Void</w:t>
      </w:r>
    </w:p>
    <w:p w:rsidR="006E155A" w:rsidRPr="00DB707E" w:rsidRDefault="006E155A" w:rsidP="006E155A">
      <w:pPr>
        <w:pStyle w:val="TH"/>
        <w:rPr>
          <w:rFonts w:eastAsia="Malgun Gothic"/>
          <w:kern w:val="20"/>
        </w:rPr>
      </w:pPr>
      <w:r w:rsidRPr="00DB707E">
        <w:rPr>
          <w:noProof/>
          <w:lang w:val="en-US" w:eastAsia="zh-CN"/>
        </w:rPr>
        <w:drawing>
          <wp:inline distT="0" distB="0" distL="0" distR="0" wp14:anchorId="212E56F9" wp14:editId="09CB5977">
            <wp:extent cx="5653833" cy="2880000"/>
            <wp:effectExtent l="0" t="0" r="4445" b="0"/>
            <wp:docPr id="5"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stretch>
                      <a:fillRect/>
                    </a:stretch>
                  </pic:blipFill>
                  <pic:spPr>
                    <a:xfrm>
                      <a:off x="0" y="0"/>
                      <a:ext cx="5653833" cy="2880000"/>
                    </a:xfrm>
                    <a:prstGeom prst="rect">
                      <a:avLst/>
                    </a:prstGeom>
                  </pic:spPr>
                </pic:pic>
              </a:graphicData>
            </a:graphic>
          </wp:inline>
        </w:drawing>
      </w:r>
    </w:p>
    <w:p w:rsidR="006E155A" w:rsidRPr="00DB707E" w:rsidRDefault="006E155A" w:rsidP="006E155A">
      <w:pPr>
        <w:pStyle w:val="TF"/>
      </w:pPr>
      <w:r w:rsidRPr="00DB707E">
        <w:t>Figure A.16.5.1.7.1-1: SNR variation for in-sync testing.</w:t>
      </w:r>
    </w:p>
    <w:p w:rsidR="006E155A" w:rsidRPr="00DB707E" w:rsidRDefault="006E155A" w:rsidP="006E155A">
      <w:pPr>
        <w:rPr>
          <w:lang w:eastAsia="zh-CN"/>
        </w:rPr>
      </w:pPr>
    </w:p>
    <w:p w:rsidR="006E155A" w:rsidRPr="00DB707E" w:rsidRDefault="006E155A" w:rsidP="006E155A">
      <w:pPr>
        <w:pStyle w:val="5"/>
        <w:rPr>
          <w:snapToGrid w:val="0"/>
        </w:rPr>
      </w:pPr>
      <w:r w:rsidRPr="00DB707E">
        <w:rPr>
          <w:snapToGrid w:val="0"/>
        </w:rPr>
        <w:t>A.16.5.1.7.2</w:t>
      </w:r>
      <w:r w:rsidRPr="00DB707E">
        <w:rPr>
          <w:snapToGrid w:val="0"/>
        </w:rPr>
        <w:tab/>
        <w:t>Test Requirements</w:t>
      </w:r>
    </w:p>
    <w:p w:rsidR="006E155A" w:rsidRPr="00DB707E" w:rsidRDefault="006E155A" w:rsidP="006E155A">
      <w:r w:rsidRPr="00DB707E">
        <w:t>The UE behaviour in each test during time durations T1, T2, T3, T4 and T5 shall be as follows:</w:t>
      </w:r>
    </w:p>
    <w:p w:rsidR="006E155A" w:rsidRPr="00DB707E" w:rsidRDefault="006E155A" w:rsidP="006E155A">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6E155A" w:rsidRPr="00DB707E" w:rsidRDefault="006E155A" w:rsidP="006E155A">
      <w:r w:rsidRPr="00DB707E">
        <w:t>The rate of correct events observed during repeated tests shall be at least 90%.</w:t>
      </w:r>
    </w:p>
    <w:p w:rsidR="006E155A" w:rsidRPr="00DB707E" w:rsidRDefault="006E155A" w:rsidP="006E155A">
      <w:pPr>
        <w:pStyle w:val="-PAGE-"/>
        <w:rPr>
          <w:rFonts w:eastAsia="Times New Roman" w:cs="v4.2.0"/>
          <w:sz w:val="20"/>
          <w:szCs w:val="20"/>
          <w:lang w:eastAsia="en-GB"/>
        </w:rPr>
      </w:pPr>
    </w:p>
    <w:p w:rsidR="006E155A" w:rsidRPr="00DB707E" w:rsidRDefault="006E155A" w:rsidP="006E155A">
      <w:pPr>
        <w:pStyle w:val="40"/>
      </w:pPr>
      <w:r w:rsidRPr="00DB707E">
        <w:t>A.16.5.1.8</w:t>
      </w:r>
      <w:r w:rsidRPr="00DB707E">
        <w:tab/>
        <w:t>Radio Link Monitoring In-sync Test for FR1 PCell configured with SSB-based RLM RS in DRX mode for 2 Rx UE</w:t>
      </w:r>
    </w:p>
    <w:p w:rsidR="006E155A" w:rsidRPr="00DB707E" w:rsidRDefault="006E155A" w:rsidP="006E155A">
      <w:pPr>
        <w:pStyle w:val="5"/>
        <w:rPr>
          <w:snapToGrid w:val="0"/>
          <w:lang w:eastAsia="zh-CN"/>
        </w:rPr>
      </w:pPr>
      <w:r w:rsidRPr="00DB707E">
        <w:rPr>
          <w:snapToGrid w:val="0"/>
          <w:lang w:eastAsia="zh-CN"/>
        </w:rPr>
        <w:t>A.16.5.1.8.1</w:t>
      </w:r>
      <w:r w:rsidRPr="00DB707E">
        <w:rPr>
          <w:snapToGrid w:val="0"/>
          <w:lang w:eastAsia="zh-CN"/>
        </w:rPr>
        <w:tab/>
        <w:t>Test Purpose and Environment</w:t>
      </w:r>
    </w:p>
    <w:p w:rsidR="006E155A" w:rsidRPr="00DB707E" w:rsidRDefault="006E155A" w:rsidP="006E155A">
      <w:r w:rsidRPr="00DB707E">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Supported test configurations are shown in table A.16.5.1.8.1-1. The test parameters are given in Tables A.16.5.1.8.1-2, and A.16.5.1.8.1-3. There is one cell (Cell 1), which is the active NR cell, in the test. The test consists of five successive time periods, with time duration of T1, T2, T3, T4 and T5 respectively. Figure A.16.5.1.8.1-1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E155A" w:rsidRPr="00DB707E" w:rsidRDefault="006E155A" w:rsidP="006E155A">
      <w:pPr>
        <w:pStyle w:val="TH"/>
      </w:pPr>
      <w:r w:rsidRPr="00DB707E">
        <w:t>Table A.16.5.1.8.1-1: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6E155A" w:rsidRPr="00DB707E" w:rsidTr="006E155A">
        <w:trPr>
          <w:trHeight w:val="187"/>
          <w:jc w:val="center"/>
        </w:trPr>
        <w:tc>
          <w:tcPr>
            <w:tcW w:w="1631" w:type="dxa"/>
            <w:shd w:val="clear" w:color="auto" w:fill="auto"/>
          </w:tcPr>
          <w:p w:rsidR="006E155A" w:rsidRPr="00DB707E" w:rsidRDefault="006E155A" w:rsidP="006E155A">
            <w:pPr>
              <w:pStyle w:val="TAH"/>
            </w:pPr>
            <w:r w:rsidRPr="00DB707E">
              <w:t>Configuration</w:t>
            </w:r>
          </w:p>
        </w:tc>
        <w:tc>
          <w:tcPr>
            <w:tcW w:w="5452" w:type="dxa"/>
            <w:shd w:val="clear" w:color="auto" w:fill="auto"/>
          </w:tcPr>
          <w:p w:rsidR="006E155A" w:rsidRPr="00DB707E" w:rsidRDefault="006E155A" w:rsidP="006E155A">
            <w:pPr>
              <w:pStyle w:val="TAH"/>
            </w:pPr>
            <w:r w:rsidRPr="00DB707E">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1</w:t>
            </w:r>
          </w:p>
        </w:tc>
        <w:tc>
          <w:tcPr>
            <w:tcW w:w="5452" w:type="dxa"/>
            <w:shd w:val="clear" w:color="auto" w:fill="auto"/>
          </w:tcPr>
          <w:p w:rsidR="006E155A" w:rsidRPr="00DB707E" w:rsidRDefault="006E155A" w:rsidP="006E155A">
            <w:pPr>
              <w:pStyle w:val="TAL"/>
            </w:pPr>
            <w:r w:rsidRPr="00DB707E">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2</w:t>
            </w:r>
          </w:p>
        </w:tc>
        <w:tc>
          <w:tcPr>
            <w:tcW w:w="5452" w:type="dxa"/>
            <w:shd w:val="clear" w:color="auto" w:fill="auto"/>
          </w:tcPr>
          <w:p w:rsidR="006E155A" w:rsidRPr="00DB707E" w:rsidRDefault="006E155A" w:rsidP="006E155A">
            <w:pPr>
              <w:pStyle w:val="TAL"/>
            </w:pPr>
            <w:r w:rsidRPr="00DB707E">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3</w:t>
            </w:r>
          </w:p>
        </w:tc>
        <w:tc>
          <w:tcPr>
            <w:tcW w:w="5452" w:type="dxa"/>
            <w:shd w:val="clear" w:color="auto" w:fill="auto"/>
          </w:tcPr>
          <w:p w:rsidR="006E155A" w:rsidRPr="00DB707E" w:rsidRDefault="006E155A" w:rsidP="006E155A">
            <w:pPr>
              <w:pStyle w:val="TAL"/>
            </w:pPr>
            <w:r w:rsidRPr="00DB707E">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4</w:t>
            </w:r>
          </w:p>
        </w:tc>
        <w:tc>
          <w:tcPr>
            <w:tcW w:w="5452" w:type="dxa"/>
            <w:shd w:val="clear" w:color="auto" w:fill="auto"/>
          </w:tcPr>
          <w:p w:rsidR="006E155A" w:rsidRPr="00DB707E" w:rsidRDefault="006E155A" w:rsidP="006E155A">
            <w:pPr>
              <w:pStyle w:val="TAL"/>
            </w:pPr>
            <w:r w:rsidRPr="00DB707E">
              <w:t>HD-FDD, SSB SCS 15 kHz, data SCS 15 kHz, BW 10 MHz</w:t>
            </w:r>
          </w:p>
        </w:tc>
      </w:tr>
      <w:tr w:rsidR="006E155A" w:rsidRPr="00DB707E" w:rsidTr="006E155A">
        <w:trPr>
          <w:trHeight w:val="187"/>
          <w:jc w:val="center"/>
        </w:trPr>
        <w:tc>
          <w:tcPr>
            <w:tcW w:w="7083" w:type="dxa"/>
            <w:gridSpan w:val="2"/>
            <w:shd w:val="clear" w:color="auto" w:fill="auto"/>
          </w:tcPr>
          <w:p w:rsidR="006E155A" w:rsidRPr="00DB707E" w:rsidRDefault="006E155A" w:rsidP="006E155A">
            <w:pPr>
              <w:pStyle w:val="TAN"/>
            </w:pPr>
            <w:r w:rsidRPr="00DB707E">
              <w:t>Note:</w:t>
            </w:r>
            <w:r w:rsidRPr="00DB707E">
              <w:tab/>
              <w:t>The UE is only required to pass in one of the supported test configurations in FR1</w:t>
            </w:r>
          </w:p>
        </w:tc>
      </w:tr>
    </w:tbl>
    <w:p w:rsidR="006E155A" w:rsidRPr="00DB707E" w:rsidRDefault="006E155A" w:rsidP="006E155A">
      <w:pPr>
        <w:rPr>
          <w:rFonts w:eastAsia="MS Mincho"/>
        </w:rPr>
      </w:pPr>
    </w:p>
    <w:p w:rsidR="006E155A" w:rsidRPr="00DB707E" w:rsidRDefault="006E155A" w:rsidP="006E155A">
      <w:pPr>
        <w:pStyle w:val="TH"/>
      </w:pPr>
      <w:r w:rsidRPr="00DB707E">
        <w:t>Table A.16.5.1.8.1-2: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
      <w:tr w:rsidR="006E155A" w:rsidRPr="00DB707E" w:rsidTr="006E155A">
        <w:trPr>
          <w:trHeight w:val="187"/>
          <w:jc w:val="center"/>
        </w:trPr>
        <w:tc>
          <w:tcPr>
            <w:tcW w:w="2566" w:type="pct"/>
            <w:gridSpan w:val="4"/>
            <w:tcBorders>
              <w:bottom w:val="nil"/>
            </w:tcBorders>
            <w:shd w:val="clear" w:color="auto" w:fill="auto"/>
          </w:tcPr>
          <w:p w:rsidR="006E155A" w:rsidRPr="00DB707E" w:rsidRDefault="006E155A" w:rsidP="006E155A">
            <w:pPr>
              <w:pStyle w:val="TAH"/>
              <w:rPr>
                <w:noProof/>
              </w:rPr>
            </w:pPr>
            <w:r w:rsidRPr="00DB707E">
              <w:rPr>
                <w:noProof/>
              </w:rPr>
              <w:t>Parameter</w:t>
            </w:r>
          </w:p>
        </w:tc>
        <w:tc>
          <w:tcPr>
            <w:tcW w:w="482"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952"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566" w:type="pct"/>
            <w:gridSpan w:val="4"/>
            <w:tcBorders>
              <w:top w:val="nil"/>
            </w:tcBorders>
            <w:shd w:val="clear" w:color="auto" w:fill="auto"/>
          </w:tcPr>
          <w:p w:rsidR="006E155A" w:rsidRPr="00DB707E" w:rsidRDefault="006E155A" w:rsidP="006E155A">
            <w:pPr>
              <w:pStyle w:val="TAH"/>
              <w:rPr>
                <w:noProof/>
              </w:rPr>
            </w:pPr>
          </w:p>
        </w:tc>
        <w:tc>
          <w:tcPr>
            <w:tcW w:w="482" w:type="pct"/>
            <w:tcBorders>
              <w:top w:val="nil"/>
            </w:tcBorders>
            <w:shd w:val="clear" w:color="auto" w:fill="auto"/>
          </w:tcPr>
          <w:p w:rsidR="006E155A" w:rsidRPr="00DB707E" w:rsidRDefault="006E155A" w:rsidP="006E155A">
            <w:pPr>
              <w:pStyle w:val="TAH"/>
              <w:rPr>
                <w:noProof/>
              </w:rPr>
            </w:pPr>
          </w:p>
        </w:tc>
        <w:tc>
          <w:tcPr>
            <w:tcW w:w="1952" w:type="pct"/>
            <w:shd w:val="clear" w:color="auto" w:fill="auto"/>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Active PCell</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Cell 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RF Channel Number</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Duplex mode</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 3</w:t>
            </w:r>
          </w:p>
        </w:tc>
        <w:tc>
          <w:tcPr>
            <w:tcW w:w="482"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4</w:t>
            </w:r>
          </w:p>
        </w:tc>
        <w:tc>
          <w:tcPr>
            <w:tcW w:w="482"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sz w:val="18"/>
                <w:szCs w:val="16"/>
              </w:rPr>
              <w:t>BW</w:t>
            </w:r>
            <w:r w:rsidRPr="00DB707E">
              <w:rPr>
                <w:rFonts w:ascii="Arial" w:hAnsi="Arial" w:cs="Arial"/>
                <w:sz w:val="18"/>
                <w:szCs w:val="16"/>
                <w:vertAlign w:val="subscript"/>
              </w:rPr>
              <w:t>channel</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lang w:eastAsia="zh-CN"/>
              </w:rPr>
              <w:t>MHz</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Arial"/>
                <w:sz w:val="18"/>
                <w:szCs w:val="16"/>
              </w:rPr>
              <w:t>20: N</w:t>
            </w:r>
            <w:r w:rsidRPr="0073236B">
              <w:rPr>
                <w:rFonts w:ascii="Arial" w:hAnsi="Arial" w:cs="Arial"/>
                <w:sz w:val="18"/>
                <w:szCs w:val="16"/>
                <w:vertAlign w:val="subscript"/>
                <w:rPrChange w:id="2798" w:author="Huawei" w:date="2022-10-18T11:15:00Z">
                  <w:rPr>
                    <w:rFonts w:ascii="Arial" w:hAnsi="Arial" w:cs="Arial"/>
                    <w:sz w:val="18"/>
                    <w:szCs w:val="16"/>
                  </w:rPr>
                </w:rPrChange>
              </w:rPr>
              <w:t>RB,c</w:t>
            </w:r>
            <w:r w:rsidRPr="00DB707E">
              <w:rPr>
                <w:rFonts w:ascii="Arial" w:hAnsi="Arial" w:cs="Arial"/>
                <w:sz w:val="18"/>
                <w:szCs w:val="16"/>
              </w:rPr>
              <w:t xml:space="preserve"> = 51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initial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DLBWP.0.1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dedicated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DLBWP.1.1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cs="Arial"/>
                <w:bCs/>
                <w:sz w:val="18"/>
              </w:rPr>
            </w:pPr>
            <w:r w:rsidRPr="00DB707E">
              <w:rPr>
                <w:rFonts w:ascii="Arial" w:hAnsi="Arial" w:cs="Arial"/>
                <w:bCs/>
                <w:sz w:val="18"/>
              </w:rPr>
              <w:t>UL initial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v3.7.0"/>
                <w:sz w:val="18"/>
              </w:rPr>
              <w:t>ULBWP.0.1</w:t>
            </w:r>
          </w:p>
        </w:tc>
      </w:tr>
      <w:tr w:rsidR="006E155A" w:rsidRPr="00DB707E" w:rsidTr="006E155A">
        <w:trPr>
          <w:trHeight w:val="187"/>
          <w:jc w:val="center"/>
        </w:trPr>
        <w:tc>
          <w:tcPr>
            <w:tcW w:w="1485"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UL dedicated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ULBWP.1.1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TDD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Not Applicable</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TDDConf.1.1</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TDDConf.2.1</w:t>
            </w:r>
          </w:p>
        </w:tc>
      </w:tr>
      <w:tr w:rsidR="006E155A" w:rsidRPr="00DB707E" w:rsidTr="006E155A">
        <w:trPr>
          <w:trHeight w:val="215"/>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RMSI CORESET Reference Channel</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TDD</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CR.2.1 TDD</w:t>
            </w:r>
          </w:p>
        </w:tc>
      </w:tr>
      <w:tr w:rsidR="006E155A" w:rsidRPr="00DB707E" w:rsidTr="006E155A">
        <w:trPr>
          <w:trHeight w:val="187"/>
          <w:jc w:val="center"/>
        </w:trPr>
        <w:tc>
          <w:tcPr>
            <w:tcW w:w="1485"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rPr>
            </w:pPr>
            <w:r w:rsidRPr="00DB707E">
              <w:rPr>
                <w:rFonts w:ascii="Arial" w:hAnsi="Arial"/>
                <w:noProof/>
                <w:sz w:val="18"/>
                <w:lang w:val="en-US"/>
              </w:rPr>
              <w:t>Config 1</w:t>
            </w:r>
            <w:r w:rsidRPr="00DB707E">
              <w:rPr>
                <w:rFonts w:ascii="Arial" w:hAnsi="Arial"/>
                <w:noProof/>
                <w:sz w:val="18"/>
              </w:rPr>
              <w:t>, 4</w:t>
            </w:r>
          </w:p>
        </w:tc>
        <w:tc>
          <w:tcPr>
            <w:tcW w:w="482"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rPr>
            </w:pPr>
            <w:r w:rsidRPr="00DB707E">
              <w:rPr>
                <w:rFonts w:ascii="Arial" w:hAnsi="Arial"/>
                <w:noProof/>
                <w:sz w:val="18"/>
                <w:lang w:val="en-US"/>
              </w:rPr>
              <w:t>Config 2</w:t>
            </w:r>
          </w:p>
        </w:tc>
        <w:tc>
          <w:tcPr>
            <w:tcW w:w="482" w:type="pct"/>
            <w:tcBorders>
              <w:top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TDD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lang w:val="en-US"/>
              </w:rPr>
            </w:pPr>
            <w:r w:rsidRPr="00DB707E">
              <w:rPr>
                <w:rFonts w:ascii="Arial" w:hAnsi="Arial"/>
                <w:noProof/>
                <w:sz w:val="18"/>
              </w:rPr>
              <w:t>Config 3</w:t>
            </w:r>
          </w:p>
        </w:tc>
        <w:tc>
          <w:tcPr>
            <w:tcW w:w="482" w:type="pct"/>
            <w:tcBorders>
              <w:top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lang w:val="en-US"/>
              </w:rPr>
            </w:pPr>
            <w:r w:rsidRPr="00DB707E">
              <w:rPr>
                <w:rFonts w:ascii="Arial" w:hAnsi="Arial"/>
                <w:noProof/>
                <w:sz w:val="18"/>
                <w:lang w:val="en-US"/>
              </w:rPr>
              <w:t>CCR.2.1 TDD</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tcBorders>
              <w:top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del w:id="2799" w:author="Huawei" w:date="2022-10-18T11:16:00Z">
              <w:r w:rsidRPr="00DB707E" w:rsidDel="0073236B">
                <w:rPr>
                  <w:rFonts w:ascii="Arial" w:hAnsi="Arial"/>
                  <w:noProof/>
                  <w:sz w:val="18"/>
                </w:rPr>
                <w:delText>SSB.2 FR1</w:delText>
              </w:r>
            </w:del>
            <w:ins w:id="2800" w:author="Huawei" w:date="2022-10-18T11:16:00Z">
              <w:r w:rsidRPr="0073236B">
                <w:rPr>
                  <w:rFonts w:ascii="Arial" w:hAnsi="Arial"/>
                  <w:noProof/>
                  <w:sz w:val="18"/>
                </w:rPr>
                <w:t>SSB.1 RedCap FR1</w:t>
              </w:r>
            </w:ins>
          </w:p>
        </w:tc>
      </w:tr>
      <w:tr w:rsidR="006E155A" w:rsidRPr="00DB707E" w:rsidTr="006E155A">
        <w:trPr>
          <w:trHeight w:val="187"/>
          <w:jc w:val="center"/>
        </w:trPr>
        <w:tc>
          <w:tcPr>
            <w:tcW w:w="1485"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SMTC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SMTC.1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PDSCH/PDCCH subcarrier spacing</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15 kHz</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w:t>
            </w:r>
            <w:r w:rsidRPr="00DB707E">
              <w:rPr>
                <w:rFonts w:ascii="Arial" w:hAnsi="Arial"/>
                <w:noProof/>
                <w:sz w:val="18"/>
                <w:lang w:eastAsia="zh-CN"/>
              </w:rPr>
              <w:t>0 kHz</w:t>
            </w:r>
          </w:p>
        </w:tc>
      </w:tr>
      <w:tr w:rsidR="006E155A" w:rsidRPr="00DB707E" w:rsidTr="006E155A">
        <w:trPr>
          <w:trHeight w:val="187"/>
          <w:jc w:val="center"/>
        </w:trPr>
        <w:tc>
          <w:tcPr>
            <w:tcW w:w="1485"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PRACH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Table  A.3.8.2.1-1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index assigned as RLM RS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OCNG parameters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OP.1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Normal</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Correlation Matrix and Antenna Configuration</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2x2 Low</w:t>
            </w:r>
          </w:p>
        </w:tc>
      </w:tr>
      <w:tr w:rsidR="006E155A" w:rsidRPr="00DB707E" w:rsidTr="006E155A">
        <w:trPr>
          <w:trHeight w:val="187"/>
          <w:jc w:val="center"/>
        </w:trPr>
        <w:tc>
          <w:tcPr>
            <w:tcW w:w="1162"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In sync transmission parameters</w:t>
            </w: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162" w:type="pct"/>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1162"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Out of sync transmission parameters</w:t>
            </w: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8</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162" w:type="pct"/>
            <w:tcBorders>
              <w:top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bCs/>
                <w:sz w:val="18"/>
              </w:rPr>
            </w:pPr>
            <w:r w:rsidRPr="00DB707E">
              <w:rPr>
                <w:rFonts w:ascii="Arial" w:hAnsi="Arial"/>
                <w:bCs/>
                <w:sz w:val="18"/>
              </w:rPr>
              <w:t xml:space="preserve">DRX </w:t>
            </w:r>
            <w:r w:rsidRPr="00DB707E">
              <w:rPr>
                <w:rFonts w:ascii="Arial" w:hAnsi="Arial"/>
                <w:sz w:val="18"/>
              </w:rPr>
              <w:t>Configuration</w:t>
            </w:r>
            <w:r w:rsidRPr="00DB707E">
              <w:rPr>
                <w:rFonts w:ascii="Arial" w:hAnsi="Arial"/>
                <w:bCs/>
                <w:sz w:val="18"/>
              </w:rPr>
              <w:t xml:space="preserve"> </w:t>
            </w:r>
          </w:p>
        </w:tc>
        <w:tc>
          <w:tcPr>
            <w:tcW w:w="482" w:type="pct"/>
            <w:shd w:val="clear" w:color="auto" w:fill="auto"/>
          </w:tcPr>
          <w:p w:rsidR="006E155A" w:rsidRPr="00DB707E" w:rsidRDefault="006E155A" w:rsidP="006E155A">
            <w:pPr>
              <w:keepNext/>
              <w:keepLines/>
              <w:spacing w:after="0"/>
              <w:jc w:val="center"/>
              <w:rPr>
                <w:rFonts w:ascii="Arial" w:hAnsi="Arial"/>
                <w:bCs/>
                <w:sz w:val="18"/>
              </w:rPr>
            </w:pP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DRX.3</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Gap pattern ID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N.A.</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Layer 3 filtering</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i/>
                <w:iCs/>
                <w:sz w:val="18"/>
              </w:rPr>
              <w:t>Enabled</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T310 timer</w:t>
            </w:r>
          </w:p>
        </w:tc>
        <w:tc>
          <w:tcPr>
            <w:tcW w:w="48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ms</w:t>
            </w: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2000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T311 timer</w:t>
            </w:r>
          </w:p>
        </w:tc>
        <w:tc>
          <w:tcPr>
            <w:tcW w:w="48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noProof/>
                <w:sz w:val="18"/>
              </w:rPr>
              <w:t>ms</w:t>
            </w:r>
          </w:p>
        </w:tc>
        <w:tc>
          <w:tcPr>
            <w:tcW w:w="1952"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noProof/>
                <w:sz w:val="18"/>
              </w:rPr>
              <w:t>1000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N310</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282"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CSI-RS configuration for CSI reporting</w:t>
            </w: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FDD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TDD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CSI-RS.2.1 TDD</w:t>
            </w:r>
          </w:p>
        </w:tc>
      </w:tr>
      <w:tr w:rsidR="006E155A" w:rsidRPr="00DB707E" w:rsidTr="006E155A">
        <w:trPr>
          <w:trHeight w:val="187"/>
          <w:jc w:val="center"/>
        </w:trPr>
        <w:tc>
          <w:tcPr>
            <w:tcW w:w="1282"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sz w:val="18"/>
              </w:rPr>
              <w:t>CSI-RS for tracking</w:t>
            </w: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TRS.1.1 FDD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TRS.1.1 TDD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TRS.1.2 TDD</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0.64</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T5</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0.88</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0.84</w:t>
            </w:r>
          </w:p>
        </w:tc>
      </w:tr>
      <w:tr w:rsidR="006E155A" w:rsidRPr="00DB707E" w:rsidTr="006E155A">
        <w:trPr>
          <w:trHeight w:val="187"/>
          <w:jc w:val="center"/>
        </w:trPr>
        <w:tc>
          <w:tcPr>
            <w:tcW w:w="5000" w:type="pct"/>
            <w:gridSpan w:val="6"/>
          </w:tcPr>
          <w:p w:rsidR="006E155A" w:rsidRPr="00DB707E" w:rsidRDefault="006E155A" w:rsidP="006E155A">
            <w:pPr>
              <w:pStyle w:val="TAN"/>
            </w:pPr>
            <w:r w:rsidRPr="00DB707E">
              <w:t>Note 1:</w:t>
            </w:r>
            <w:r w:rsidRPr="00DB707E">
              <w:tab/>
              <w:t>All configurations are assigned to the UE prior to the start of time period T1.</w:t>
            </w:r>
          </w:p>
          <w:p w:rsidR="006E155A" w:rsidRPr="00DB707E" w:rsidRDefault="006E155A" w:rsidP="006E155A">
            <w:pPr>
              <w:pStyle w:val="TAN"/>
            </w:pPr>
            <w:r w:rsidRPr="00DB707E">
              <w:t>Note 2:</w:t>
            </w:r>
            <w:r w:rsidRPr="00DB707E">
              <w:tab/>
              <w:t>UE-specific PDCCH is not transmitted after T1 starts.</w:t>
            </w:r>
          </w:p>
        </w:tc>
      </w:tr>
    </w:tbl>
    <w:p w:rsidR="006E155A" w:rsidRPr="00DB707E" w:rsidRDefault="006E155A" w:rsidP="006E155A"/>
    <w:p w:rsidR="006E155A" w:rsidRPr="00DB707E" w:rsidRDefault="006E155A" w:rsidP="006E155A">
      <w:pPr>
        <w:pStyle w:val="TH"/>
      </w:pPr>
      <w:r w:rsidRPr="00DB707E">
        <w:t>Table A.16.5.1.8.1-3: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6E155A" w:rsidRPr="00DB707E" w:rsidTr="006E155A">
        <w:trPr>
          <w:cantSplit/>
          <w:trHeight w:val="187"/>
          <w:jc w:val="center"/>
        </w:trPr>
        <w:tc>
          <w:tcPr>
            <w:tcW w:w="3681" w:type="dxa"/>
            <w:gridSpan w:val="2"/>
            <w:vMerge w:val="restart"/>
            <w:tcBorders>
              <w:top w:val="single" w:sz="4" w:space="0" w:color="auto"/>
              <w:left w:val="single" w:sz="4" w:space="0" w:color="auto"/>
            </w:tcBorders>
          </w:tcPr>
          <w:p w:rsidR="006E155A" w:rsidRPr="00DB707E" w:rsidRDefault="006E155A" w:rsidP="006E155A">
            <w:pPr>
              <w:pStyle w:val="TAH"/>
            </w:pPr>
            <w:r w:rsidRPr="00DB707E">
              <w:t>Parameter</w:t>
            </w:r>
          </w:p>
        </w:tc>
        <w:tc>
          <w:tcPr>
            <w:tcW w:w="850" w:type="dxa"/>
            <w:vMerge w:val="restart"/>
            <w:tcBorders>
              <w:top w:val="single" w:sz="4" w:space="0" w:color="auto"/>
            </w:tcBorders>
          </w:tcPr>
          <w:p w:rsidR="006E155A" w:rsidRPr="00DB707E" w:rsidRDefault="006E155A" w:rsidP="006E155A">
            <w:pPr>
              <w:pStyle w:val="TAH"/>
            </w:pPr>
            <w:r w:rsidRPr="00DB707E">
              <w:t>Unit</w:t>
            </w:r>
          </w:p>
        </w:tc>
        <w:tc>
          <w:tcPr>
            <w:tcW w:w="4395" w:type="dxa"/>
            <w:gridSpan w:val="5"/>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681" w:type="dxa"/>
            <w:gridSpan w:val="2"/>
            <w:vMerge/>
            <w:tcBorders>
              <w:left w:val="single" w:sz="4" w:space="0" w:color="auto"/>
              <w:bottom w:val="single" w:sz="4" w:space="0" w:color="auto"/>
            </w:tcBorders>
          </w:tcPr>
          <w:p w:rsidR="006E155A" w:rsidRPr="00DB707E" w:rsidRDefault="006E155A" w:rsidP="006E155A">
            <w:pPr>
              <w:pStyle w:val="TAH"/>
            </w:pPr>
          </w:p>
        </w:tc>
        <w:tc>
          <w:tcPr>
            <w:tcW w:w="850" w:type="dxa"/>
            <w:vMerge/>
            <w:tcBorders>
              <w:bottom w:val="single" w:sz="4" w:space="0" w:color="auto"/>
            </w:tcBorders>
          </w:tcPr>
          <w:p w:rsidR="006E155A" w:rsidRPr="00DB707E" w:rsidRDefault="006E155A" w:rsidP="006E155A">
            <w:pPr>
              <w:pStyle w:val="TAH"/>
            </w:pPr>
          </w:p>
        </w:tc>
        <w:tc>
          <w:tcPr>
            <w:tcW w:w="879" w:type="dxa"/>
            <w:tcBorders>
              <w:bottom w:val="single" w:sz="4" w:space="0" w:color="auto"/>
            </w:tcBorders>
          </w:tcPr>
          <w:p w:rsidR="006E155A" w:rsidRPr="00DB707E" w:rsidRDefault="006E155A" w:rsidP="006E155A">
            <w:pPr>
              <w:pStyle w:val="TAH"/>
            </w:pPr>
            <w:r w:rsidRPr="00DB707E">
              <w:t>T1</w:t>
            </w:r>
          </w:p>
        </w:tc>
        <w:tc>
          <w:tcPr>
            <w:tcW w:w="879" w:type="dxa"/>
            <w:tcBorders>
              <w:bottom w:val="single" w:sz="4" w:space="0" w:color="auto"/>
            </w:tcBorders>
          </w:tcPr>
          <w:p w:rsidR="006E155A" w:rsidRPr="00DB707E" w:rsidRDefault="006E155A" w:rsidP="006E155A">
            <w:pPr>
              <w:pStyle w:val="TAH"/>
            </w:pPr>
            <w:r w:rsidRPr="00DB707E">
              <w:t>T2</w:t>
            </w:r>
          </w:p>
        </w:tc>
        <w:tc>
          <w:tcPr>
            <w:tcW w:w="879" w:type="dxa"/>
            <w:tcBorders>
              <w:bottom w:val="single" w:sz="4" w:space="0" w:color="auto"/>
            </w:tcBorders>
          </w:tcPr>
          <w:p w:rsidR="006E155A" w:rsidRPr="00DB707E" w:rsidRDefault="006E155A" w:rsidP="006E155A">
            <w:pPr>
              <w:pStyle w:val="TAH"/>
            </w:pPr>
            <w:r w:rsidRPr="00DB707E">
              <w:t>T3</w:t>
            </w:r>
          </w:p>
        </w:tc>
        <w:tc>
          <w:tcPr>
            <w:tcW w:w="879" w:type="dxa"/>
            <w:tcBorders>
              <w:bottom w:val="single" w:sz="4" w:space="0" w:color="auto"/>
            </w:tcBorders>
          </w:tcPr>
          <w:p w:rsidR="006E155A" w:rsidRPr="00DB707E" w:rsidRDefault="006E155A" w:rsidP="006E155A">
            <w:pPr>
              <w:pStyle w:val="TAH"/>
            </w:pPr>
            <w:r w:rsidRPr="00DB707E">
              <w:t>T4</w:t>
            </w:r>
          </w:p>
        </w:tc>
        <w:tc>
          <w:tcPr>
            <w:tcW w:w="879" w:type="dxa"/>
            <w:tcBorders>
              <w:bottom w:val="single" w:sz="4" w:space="0" w:color="auto"/>
            </w:tcBorders>
          </w:tcPr>
          <w:p w:rsidR="006E155A" w:rsidRPr="00DB707E" w:rsidRDefault="006E155A" w:rsidP="006E155A">
            <w:pPr>
              <w:pStyle w:val="TAH"/>
            </w:pPr>
            <w:r w:rsidRPr="00DB707E">
              <w:t>T5</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to PDCCH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bottom w:val="single" w:sz="4" w:space="0" w:color="auto"/>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to PBCH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PSS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 xml:space="preserve">EPRE ratio of PDSCH DMRS to SSS </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PDSCH to PDSCH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to OCNG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SNR on RLM-RS</w: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-7</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-7</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850" w:type="dxa"/>
            <w:tcBorders>
              <w:top w:val="nil"/>
            </w:tcBorders>
            <w:shd w:val="clear" w:color="auto" w:fill="auto"/>
          </w:tcPr>
          <w:p w:rsidR="006E155A" w:rsidRPr="00DB707E" w:rsidRDefault="006E155A" w:rsidP="006E155A">
            <w:pPr>
              <w:keepNext/>
              <w:keepLines/>
              <w:spacing w:after="0"/>
              <w:jc w:val="center"/>
              <w:rPr>
                <w:rFonts w:ascii="Arial" w:hAnsi="Arial"/>
                <w:sz w:val="18"/>
              </w:rPr>
            </w:pP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-7</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25" type="#_x0000_t75" style="width:20.75pt;height:20.75pt" o:ole="" fillcolor="window">
                  <v:imagedata r:id="rId105" o:title=""/>
                </v:shape>
                <o:OLEObject Type="Embed" ProgID="Equation.3" ShapeID="_x0000_i1125" DrawAspect="Content" ObjectID="_1730232827" r:id="rId122"/>
              </w:objec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dBm/15 kHz</w:t>
            </w: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top w:val="nil"/>
              <w:bottom w:val="single" w:sz="4" w:space="0" w:color="auto"/>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850" w:type="dxa"/>
            <w:tcBorders>
              <w:top w:val="nil"/>
              <w:bottom w:val="single" w:sz="4" w:space="0" w:color="auto"/>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26" type="#_x0000_t75" style="width:20.75pt;height:20.75pt" o:ole="" fillcolor="window">
                  <v:imagedata r:id="rId105" o:title=""/>
                </v:shape>
                <o:OLEObject Type="Embed" ProgID="Equation.3" ShapeID="_x0000_i1126" DrawAspect="Content" ObjectID="_1730232828" r:id="rId123"/>
              </w:objec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dBm/SCS</w:t>
            </w: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850" w:type="dxa"/>
            <w:tcBorders>
              <w:top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-95</w:t>
            </w:r>
          </w:p>
        </w:tc>
      </w:tr>
      <w:tr w:rsidR="006E155A" w:rsidRPr="00DB707E" w:rsidTr="006E155A">
        <w:trPr>
          <w:cantSplit/>
          <w:trHeight w:val="187"/>
          <w:jc w:val="center"/>
        </w:trPr>
        <w:tc>
          <w:tcPr>
            <w:tcW w:w="3681" w:type="dxa"/>
            <w:gridSpan w:val="2"/>
          </w:tcPr>
          <w:p w:rsidR="006E155A" w:rsidRPr="00DB707E" w:rsidRDefault="006E155A" w:rsidP="006E155A">
            <w:pPr>
              <w:keepNext/>
              <w:keepLines/>
              <w:spacing w:after="0"/>
              <w:rPr>
                <w:rFonts w:ascii="Arial" w:hAnsi="Arial"/>
                <w:sz w:val="18"/>
              </w:rPr>
            </w:pPr>
            <w:r w:rsidRPr="00DB707E">
              <w:rPr>
                <w:rFonts w:ascii="Arial" w:eastAsia="?? ??" w:hAnsi="Arial"/>
                <w:sz w:val="18"/>
              </w:rPr>
              <w:t>Propagation condition</w:t>
            </w:r>
          </w:p>
        </w:tc>
        <w:tc>
          <w:tcPr>
            <w:tcW w:w="850" w:type="dxa"/>
          </w:tcPr>
          <w:p w:rsidR="006E155A" w:rsidRPr="00DB707E" w:rsidRDefault="006E155A" w:rsidP="006E155A">
            <w:pPr>
              <w:keepNext/>
              <w:keepLines/>
              <w:spacing w:after="0"/>
              <w:jc w:val="center"/>
              <w:rPr>
                <w:rFonts w:ascii="Arial" w:hAnsi="Arial"/>
                <w:sz w:val="18"/>
              </w:rPr>
            </w:pPr>
          </w:p>
        </w:tc>
        <w:tc>
          <w:tcPr>
            <w:tcW w:w="4395" w:type="dxa"/>
            <w:gridSpan w:val="5"/>
            <w:shd w:val="clear" w:color="auto" w:fill="auto"/>
          </w:tcPr>
          <w:p w:rsidR="006E155A" w:rsidRPr="00DB707E" w:rsidRDefault="006E155A" w:rsidP="006E155A">
            <w:pPr>
              <w:keepNext/>
              <w:keepLines/>
              <w:spacing w:after="0"/>
              <w:jc w:val="center"/>
              <w:rPr>
                <w:rFonts w:ascii="Arial" w:eastAsia="MS Mincho" w:hAnsi="Arial"/>
                <w:sz w:val="18"/>
              </w:rPr>
            </w:pPr>
            <w:r w:rsidRPr="00DB707E">
              <w:rPr>
                <w:rFonts w:ascii="Arial" w:eastAsia="MS Mincho" w:hAnsi="Arial"/>
                <w:sz w:val="18"/>
              </w:rPr>
              <w:t>TDL-C 300ns 100Hz</w:t>
            </w:r>
          </w:p>
        </w:tc>
      </w:tr>
      <w:tr w:rsidR="006E155A" w:rsidRPr="00DB707E" w:rsidTr="006E155A">
        <w:trPr>
          <w:cantSplit/>
          <w:trHeight w:val="187"/>
          <w:jc w:val="center"/>
        </w:trPr>
        <w:tc>
          <w:tcPr>
            <w:tcW w:w="8926" w:type="dxa"/>
            <w:gridSpan w:val="8"/>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T3, T4 and T5 is denoted as SNR1, SNR2, SNR3, SNR4 and SNR5 respectively in Figure A.16.5.1.8.1-1.</w:t>
            </w:r>
          </w:p>
          <w:p w:rsidR="006E155A" w:rsidRPr="00DB707E" w:rsidRDefault="006E155A" w:rsidP="006E155A">
            <w:pPr>
              <w:pStyle w:val="TAN"/>
            </w:pPr>
            <w:r w:rsidRPr="00DB707E">
              <w:t>Note 5:</w:t>
            </w:r>
            <w:r w:rsidRPr="00DB707E">
              <w:tab/>
              <w:t>The SNR values are specified for testing a UE which supports 2RX on at least one band.</w:t>
            </w:r>
            <w:del w:id="2801" w:author="Huawei" w:date="2022-10-18T11:17:00Z">
              <w:r w:rsidRPr="00DB707E" w:rsidDel="0073236B">
                <w:delText xml:space="preserve"> For testing of a UE which supports 4RX on all bands, the SNR during T3 and T4 is modified as specified in clause A.3.6</w:delText>
              </w:r>
            </w:del>
            <w:r w:rsidRPr="00DB707E">
              <w:t>.</w:t>
            </w:r>
          </w:p>
        </w:tc>
      </w:tr>
    </w:tbl>
    <w:p w:rsidR="006E155A" w:rsidRPr="00DB707E" w:rsidRDefault="006E155A" w:rsidP="006E155A"/>
    <w:p w:rsidR="006E155A" w:rsidRPr="00DB707E" w:rsidRDefault="006E155A" w:rsidP="006E155A">
      <w:pPr>
        <w:pStyle w:val="TH"/>
      </w:pPr>
      <w:r w:rsidRPr="00DB707E">
        <w:t>Table A.16.5.1.8.1-4: Void</w:t>
      </w:r>
    </w:p>
    <w:p w:rsidR="006E155A" w:rsidRPr="00DB707E" w:rsidRDefault="006E155A" w:rsidP="006E155A">
      <w:pPr>
        <w:pStyle w:val="TH"/>
      </w:pPr>
      <w:r w:rsidRPr="00DB707E">
        <w:t>Table A.16.5.1.8.1-5: Void</w:t>
      </w:r>
    </w:p>
    <w:p w:rsidR="006E155A" w:rsidRPr="00DB707E" w:rsidRDefault="006E155A" w:rsidP="006E155A">
      <w:pPr>
        <w:pStyle w:val="TH"/>
        <w:rPr>
          <w:rFonts w:eastAsia="Malgun Gothic"/>
          <w:kern w:val="20"/>
        </w:rPr>
      </w:pPr>
      <w:r w:rsidRPr="00DB707E">
        <w:rPr>
          <w:noProof/>
          <w:lang w:val="en-US" w:eastAsia="zh-CN"/>
        </w:rPr>
        <w:drawing>
          <wp:inline distT="0" distB="0" distL="0" distR="0" wp14:anchorId="5933D6E3" wp14:editId="34C7A632">
            <wp:extent cx="5653833" cy="2880000"/>
            <wp:effectExtent l="0" t="0" r="4445" b="0"/>
            <wp:docPr id="11"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stretch>
                      <a:fillRect/>
                    </a:stretch>
                  </pic:blipFill>
                  <pic:spPr>
                    <a:xfrm>
                      <a:off x="0" y="0"/>
                      <a:ext cx="5653833" cy="2880000"/>
                    </a:xfrm>
                    <a:prstGeom prst="rect">
                      <a:avLst/>
                    </a:prstGeom>
                  </pic:spPr>
                </pic:pic>
              </a:graphicData>
            </a:graphic>
          </wp:inline>
        </w:drawing>
      </w:r>
    </w:p>
    <w:p w:rsidR="006E155A" w:rsidRPr="00DB707E" w:rsidRDefault="006E155A" w:rsidP="006E155A">
      <w:pPr>
        <w:pStyle w:val="TF"/>
      </w:pPr>
      <w:r w:rsidRPr="00DB707E">
        <w:t>Figure A.16.5.1.8.1-1: SNR variation for in-sync testing.</w:t>
      </w:r>
    </w:p>
    <w:p w:rsidR="006E155A" w:rsidRPr="00DB707E" w:rsidRDefault="006E155A" w:rsidP="006E155A">
      <w:pPr>
        <w:rPr>
          <w:lang w:eastAsia="zh-CN"/>
        </w:rPr>
      </w:pPr>
    </w:p>
    <w:p w:rsidR="006E155A" w:rsidRPr="00DB707E" w:rsidRDefault="006E155A" w:rsidP="006E155A">
      <w:pPr>
        <w:pStyle w:val="5"/>
        <w:rPr>
          <w:snapToGrid w:val="0"/>
        </w:rPr>
      </w:pPr>
      <w:r w:rsidRPr="00DB707E">
        <w:rPr>
          <w:snapToGrid w:val="0"/>
        </w:rPr>
        <w:t>A.16.5.1.8.2</w:t>
      </w:r>
      <w:r w:rsidRPr="00DB707E">
        <w:rPr>
          <w:snapToGrid w:val="0"/>
        </w:rPr>
        <w:tab/>
        <w:t>Test Requirements</w:t>
      </w:r>
    </w:p>
    <w:p w:rsidR="006E155A" w:rsidRPr="00DB707E" w:rsidRDefault="006E155A" w:rsidP="006E155A">
      <w:r w:rsidRPr="00DB707E">
        <w:t>The UE behaviour in each test during time durations T1, T2, T3, T4 and T5 shall be as follows:</w:t>
      </w:r>
    </w:p>
    <w:p w:rsidR="006E155A" w:rsidRPr="00DB707E" w:rsidRDefault="006E155A" w:rsidP="006E155A">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6E155A" w:rsidRDefault="006E155A" w:rsidP="006E155A">
      <w:r w:rsidRPr="00DB707E">
        <w:t>The rate of correct events observed during repeated tests shall be at least 90%.</w:t>
      </w:r>
    </w:p>
    <w:p w:rsidR="007D5939" w:rsidRPr="00020619" w:rsidRDefault="007D5939" w:rsidP="007D5939">
      <w:pPr>
        <w:pStyle w:val="40"/>
      </w:pPr>
      <w:r w:rsidRPr="00020619">
        <w:t>A.16.5.1.9</w:t>
      </w:r>
      <w:r w:rsidRPr="00020619">
        <w:tab/>
        <w:t>Radio Link Monitoring Out-of-sync Test for FR1 PCell configured with CSI-RS-based RLM in non-DRX mode for 1 Rx UE</w:t>
      </w:r>
    </w:p>
    <w:p w:rsidR="007D5939" w:rsidRPr="00020619" w:rsidRDefault="007D5939" w:rsidP="007D5939">
      <w:pPr>
        <w:pStyle w:val="5"/>
        <w:rPr>
          <w:ins w:id="2802" w:author="BigCREditor-RAN4#104-bis" w:date="2022-10-21T13:22:00Z"/>
          <w:snapToGrid w:val="0"/>
          <w:lang w:eastAsia="zh-CN"/>
        </w:rPr>
      </w:pPr>
      <w:ins w:id="2803" w:author="BigCREditor-RAN4#104-bis" w:date="2022-10-21T13:22:00Z">
        <w:r w:rsidRPr="00020619">
          <w:rPr>
            <w:snapToGrid w:val="0"/>
            <w:lang w:eastAsia="zh-CN"/>
          </w:rPr>
          <w:t>A.16.5.1.9.1</w:t>
        </w:r>
        <w:r w:rsidRPr="00020619">
          <w:rPr>
            <w:snapToGrid w:val="0"/>
            <w:lang w:eastAsia="zh-CN"/>
          </w:rPr>
          <w:tab/>
          <w:t>Test Purpose and Environment</w:t>
        </w:r>
      </w:ins>
    </w:p>
    <w:p w:rsidR="007D5939" w:rsidRPr="00020619" w:rsidRDefault="007D5939" w:rsidP="007D5939">
      <w:pPr>
        <w:rPr>
          <w:ins w:id="2804" w:author="BigCREditor-RAN4#104-bis" w:date="2022-10-21T13:22:00Z"/>
        </w:rPr>
      </w:pPr>
      <w:ins w:id="2805" w:author="BigCREditor-RAN4#104-bis" w:date="2022-10-21T13:22:00Z">
        <w:r w:rsidRPr="00020619">
          <w:t>The purpose of this test is to verify that the UE properly detects the out of sync for the purpose of monitoring downlink CSI-RS based radio link quality of the PCell when no DRX is used</w:t>
        </w:r>
        <w:r w:rsidRPr="00020619">
          <w:rPr>
            <w:lang w:eastAsia="en-GB"/>
          </w:rPr>
          <w:t xml:space="preserve"> for 1 Rx RedCap UE</w:t>
        </w:r>
        <w:r w:rsidRPr="00020619">
          <w:t>. This test will partly verify the FR1 PCell CSI-RS Out-of-sync radio link monitoring requirements in clause 8.1B.3.</w:t>
        </w:r>
      </w:ins>
    </w:p>
    <w:p w:rsidR="007D5939" w:rsidRPr="00020619" w:rsidRDefault="007D5939" w:rsidP="007D5939">
      <w:pPr>
        <w:rPr>
          <w:ins w:id="2806" w:author="BigCREditor-RAN4#104-bis" w:date="2022-10-21T13:22:00Z"/>
        </w:rPr>
      </w:pPr>
      <w:ins w:id="2807" w:author="BigCREditor-RAN4#104-bis" w:date="2022-10-21T13:22:00Z">
        <w:r w:rsidRPr="00020619">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rsidR="007D5939" w:rsidRPr="00020619" w:rsidRDefault="007D5939" w:rsidP="007D5939">
      <w:pPr>
        <w:pStyle w:val="TH"/>
        <w:rPr>
          <w:ins w:id="2808" w:author="BigCREditor-RAN4#104-bis" w:date="2022-10-21T13:22:00Z"/>
        </w:rPr>
      </w:pPr>
      <w:ins w:id="2809" w:author="BigCREditor-RAN4#104-bis" w:date="2022-10-21T13:22:00Z">
        <w:r w:rsidRPr="00020619">
          <w:t>Table A.16.5.1.9.1-1: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5939" w:rsidRPr="00020619" w:rsidTr="007D5939">
        <w:trPr>
          <w:trHeight w:val="187"/>
          <w:jc w:val="center"/>
          <w:ins w:id="2810" w:author="BigCREditor-RAN4#104-bis" w:date="2022-10-21T13:22:00Z"/>
        </w:trPr>
        <w:tc>
          <w:tcPr>
            <w:tcW w:w="2265" w:type="dxa"/>
            <w:shd w:val="clear" w:color="auto" w:fill="auto"/>
          </w:tcPr>
          <w:p w:rsidR="007D5939" w:rsidRPr="00020619" w:rsidRDefault="007D5939" w:rsidP="007D5939">
            <w:pPr>
              <w:pStyle w:val="TAH"/>
              <w:rPr>
                <w:ins w:id="2811" w:author="BigCREditor-RAN4#104-bis" w:date="2022-10-21T13:22:00Z"/>
              </w:rPr>
            </w:pPr>
            <w:ins w:id="2812" w:author="BigCREditor-RAN4#104-bis" w:date="2022-10-21T13:22:00Z">
              <w:r w:rsidRPr="00020619">
                <w:t>Configuration</w:t>
              </w:r>
            </w:ins>
          </w:p>
        </w:tc>
        <w:tc>
          <w:tcPr>
            <w:tcW w:w="6905" w:type="dxa"/>
            <w:shd w:val="clear" w:color="auto" w:fill="auto"/>
          </w:tcPr>
          <w:p w:rsidR="007D5939" w:rsidRPr="00020619" w:rsidRDefault="007D5939" w:rsidP="007D5939">
            <w:pPr>
              <w:pStyle w:val="TAH"/>
              <w:rPr>
                <w:ins w:id="2813" w:author="BigCREditor-RAN4#104-bis" w:date="2022-10-21T13:22:00Z"/>
              </w:rPr>
            </w:pPr>
            <w:ins w:id="2814" w:author="BigCREditor-RAN4#104-bis" w:date="2022-10-21T13:22:00Z">
              <w:r w:rsidRPr="00020619">
                <w:t>Description</w:t>
              </w:r>
            </w:ins>
          </w:p>
        </w:tc>
      </w:tr>
      <w:tr w:rsidR="007D5939" w:rsidRPr="00020619" w:rsidTr="007D5939">
        <w:trPr>
          <w:trHeight w:val="187"/>
          <w:jc w:val="center"/>
          <w:ins w:id="2815" w:author="BigCREditor-RAN4#104-bis" w:date="2022-10-21T13:22:00Z"/>
        </w:trPr>
        <w:tc>
          <w:tcPr>
            <w:tcW w:w="2265" w:type="dxa"/>
            <w:shd w:val="clear" w:color="auto" w:fill="auto"/>
          </w:tcPr>
          <w:p w:rsidR="007D5939" w:rsidRPr="00020619" w:rsidRDefault="007D5939" w:rsidP="007D5939">
            <w:pPr>
              <w:pStyle w:val="TAL"/>
              <w:rPr>
                <w:ins w:id="2816" w:author="BigCREditor-RAN4#104-bis" w:date="2022-10-21T13:22:00Z"/>
              </w:rPr>
            </w:pPr>
            <w:ins w:id="2817" w:author="BigCREditor-RAN4#104-bis" w:date="2022-10-21T13:22:00Z">
              <w:r w:rsidRPr="00020619">
                <w:t>1</w:t>
              </w:r>
            </w:ins>
          </w:p>
        </w:tc>
        <w:tc>
          <w:tcPr>
            <w:tcW w:w="6905" w:type="dxa"/>
            <w:shd w:val="clear" w:color="auto" w:fill="auto"/>
          </w:tcPr>
          <w:p w:rsidR="007D5939" w:rsidRPr="00020619" w:rsidRDefault="007D5939" w:rsidP="007D5939">
            <w:pPr>
              <w:pStyle w:val="TAL"/>
              <w:rPr>
                <w:ins w:id="2818" w:author="BigCREditor-RAN4#104-bis" w:date="2022-10-21T13:22:00Z"/>
              </w:rPr>
            </w:pPr>
            <w:ins w:id="2819" w:author="BigCREditor-RAN4#104-bis" w:date="2022-10-21T13:22:00Z">
              <w:r w:rsidRPr="00020619">
                <w:t>FDD duplex mode, 15 kHz SSB SCS, 10 MHz bandwidth</w:t>
              </w:r>
            </w:ins>
          </w:p>
        </w:tc>
      </w:tr>
      <w:tr w:rsidR="007D5939" w:rsidRPr="00020619" w:rsidTr="007D5939">
        <w:trPr>
          <w:trHeight w:val="187"/>
          <w:jc w:val="center"/>
          <w:ins w:id="2820" w:author="BigCREditor-RAN4#104-bis" w:date="2022-10-21T13:22:00Z"/>
        </w:trPr>
        <w:tc>
          <w:tcPr>
            <w:tcW w:w="2265" w:type="dxa"/>
            <w:shd w:val="clear" w:color="auto" w:fill="auto"/>
          </w:tcPr>
          <w:p w:rsidR="007D5939" w:rsidRPr="00020619" w:rsidRDefault="007D5939" w:rsidP="007D5939">
            <w:pPr>
              <w:pStyle w:val="TAL"/>
              <w:rPr>
                <w:ins w:id="2821" w:author="BigCREditor-RAN4#104-bis" w:date="2022-10-21T13:22:00Z"/>
              </w:rPr>
            </w:pPr>
            <w:ins w:id="2822" w:author="BigCREditor-RAN4#104-bis" w:date="2022-10-21T13:22:00Z">
              <w:r w:rsidRPr="00020619">
                <w:t>2</w:t>
              </w:r>
            </w:ins>
          </w:p>
        </w:tc>
        <w:tc>
          <w:tcPr>
            <w:tcW w:w="6905" w:type="dxa"/>
            <w:shd w:val="clear" w:color="auto" w:fill="auto"/>
          </w:tcPr>
          <w:p w:rsidR="007D5939" w:rsidRPr="00020619" w:rsidRDefault="007D5939" w:rsidP="007D5939">
            <w:pPr>
              <w:pStyle w:val="TAL"/>
              <w:rPr>
                <w:ins w:id="2823" w:author="BigCREditor-RAN4#104-bis" w:date="2022-10-21T13:22:00Z"/>
              </w:rPr>
            </w:pPr>
            <w:ins w:id="2824" w:author="BigCREditor-RAN4#104-bis" w:date="2022-10-21T13:22:00Z">
              <w:r w:rsidRPr="00020619">
                <w:t>TDD duplex mode, 15 kHz SSB SCS, 10 MHz bandwidth</w:t>
              </w:r>
            </w:ins>
          </w:p>
        </w:tc>
      </w:tr>
      <w:tr w:rsidR="007D5939" w:rsidRPr="00020619" w:rsidTr="007D5939">
        <w:trPr>
          <w:trHeight w:val="187"/>
          <w:jc w:val="center"/>
          <w:ins w:id="2825" w:author="BigCREditor-RAN4#104-bis" w:date="2022-10-21T13:22:00Z"/>
        </w:trPr>
        <w:tc>
          <w:tcPr>
            <w:tcW w:w="2265" w:type="dxa"/>
            <w:shd w:val="clear" w:color="auto" w:fill="auto"/>
          </w:tcPr>
          <w:p w:rsidR="007D5939" w:rsidRPr="00020619" w:rsidRDefault="007D5939" w:rsidP="007D5939">
            <w:pPr>
              <w:pStyle w:val="TAL"/>
              <w:rPr>
                <w:ins w:id="2826" w:author="BigCREditor-RAN4#104-bis" w:date="2022-10-21T13:22:00Z"/>
              </w:rPr>
            </w:pPr>
            <w:ins w:id="2827" w:author="BigCREditor-RAN4#104-bis" w:date="2022-10-21T13:22:00Z">
              <w:r w:rsidRPr="00020619">
                <w:t>3</w:t>
              </w:r>
            </w:ins>
          </w:p>
        </w:tc>
        <w:tc>
          <w:tcPr>
            <w:tcW w:w="6905" w:type="dxa"/>
            <w:shd w:val="clear" w:color="auto" w:fill="auto"/>
          </w:tcPr>
          <w:p w:rsidR="007D5939" w:rsidRPr="00020619" w:rsidRDefault="007D5939" w:rsidP="007D5939">
            <w:pPr>
              <w:pStyle w:val="TAL"/>
              <w:rPr>
                <w:ins w:id="2828" w:author="BigCREditor-RAN4#104-bis" w:date="2022-10-21T13:22:00Z"/>
              </w:rPr>
            </w:pPr>
            <w:ins w:id="2829" w:author="BigCREditor-RAN4#104-bis" w:date="2022-10-21T13:22:00Z">
              <w:r w:rsidRPr="00020619">
                <w:t>TDD duplex mode, 30 kHz SSB SCS, 20 MHz bandwidth</w:t>
              </w:r>
            </w:ins>
          </w:p>
        </w:tc>
      </w:tr>
      <w:tr w:rsidR="007D5939" w:rsidRPr="00020619" w:rsidTr="007D5939">
        <w:trPr>
          <w:trHeight w:val="187"/>
          <w:jc w:val="center"/>
          <w:ins w:id="2830" w:author="BigCREditor-RAN4#104-bis" w:date="2022-10-21T13:22:00Z"/>
        </w:trPr>
        <w:tc>
          <w:tcPr>
            <w:tcW w:w="2265" w:type="dxa"/>
            <w:shd w:val="clear" w:color="auto" w:fill="auto"/>
          </w:tcPr>
          <w:p w:rsidR="007D5939" w:rsidRPr="00020619" w:rsidRDefault="007D5939" w:rsidP="007D5939">
            <w:pPr>
              <w:pStyle w:val="TAL"/>
              <w:rPr>
                <w:ins w:id="2831" w:author="BigCREditor-RAN4#104-bis" w:date="2022-10-21T13:22:00Z"/>
              </w:rPr>
            </w:pPr>
            <w:ins w:id="2832" w:author="BigCREditor-RAN4#104-bis" w:date="2022-10-21T13:22:00Z">
              <w:r w:rsidRPr="00020619">
                <w:rPr>
                  <w:rFonts w:eastAsia="Malgun Gothic"/>
                </w:rPr>
                <w:t>4</w:t>
              </w:r>
            </w:ins>
          </w:p>
        </w:tc>
        <w:tc>
          <w:tcPr>
            <w:tcW w:w="6905" w:type="dxa"/>
            <w:shd w:val="clear" w:color="auto" w:fill="auto"/>
          </w:tcPr>
          <w:p w:rsidR="007D5939" w:rsidRPr="00020619" w:rsidRDefault="007D5939" w:rsidP="007D5939">
            <w:pPr>
              <w:pStyle w:val="TAL"/>
              <w:rPr>
                <w:ins w:id="2833" w:author="BigCREditor-RAN4#104-bis" w:date="2022-10-21T13:22:00Z"/>
              </w:rPr>
            </w:pPr>
            <w:ins w:id="2834" w:author="BigCREditor-RAN4#104-bis" w:date="2022-10-21T13:22:00Z">
              <w:r w:rsidRPr="00020619">
                <w:rPr>
                  <w:rFonts w:eastAsia="Malgun Gothic"/>
                </w:rPr>
                <w:t xml:space="preserve">HD-FDD, SSB SCS 15 kHz, </w:t>
              </w:r>
              <w:r w:rsidRPr="00020619">
                <w:rPr>
                  <w:lang w:eastAsia="zh-TW"/>
                </w:rPr>
                <w:t>data SCS 15 kHz, BW 10 MHz</w:t>
              </w:r>
            </w:ins>
          </w:p>
        </w:tc>
      </w:tr>
      <w:tr w:rsidR="007D5939" w:rsidRPr="00020619" w:rsidTr="007D5939">
        <w:trPr>
          <w:trHeight w:val="187"/>
          <w:jc w:val="center"/>
          <w:ins w:id="2835" w:author="BigCREditor-RAN4#104-bis" w:date="2022-10-21T13:22:00Z"/>
        </w:trPr>
        <w:tc>
          <w:tcPr>
            <w:tcW w:w="9170" w:type="dxa"/>
            <w:gridSpan w:val="2"/>
            <w:shd w:val="clear" w:color="auto" w:fill="auto"/>
          </w:tcPr>
          <w:p w:rsidR="007D5939" w:rsidRPr="00020619" w:rsidRDefault="007D5939" w:rsidP="007D5939">
            <w:pPr>
              <w:pStyle w:val="TAN"/>
              <w:rPr>
                <w:ins w:id="2836" w:author="BigCREditor-RAN4#104-bis" w:date="2022-10-21T13:22:00Z"/>
              </w:rPr>
            </w:pPr>
            <w:ins w:id="2837" w:author="BigCREditor-RAN4#104-bis" w:date="2022-10-21T13:22:00Z">
              <w:r w:rsidRPr="00020619">
                <w:t>Note:</w:t>
              </w:r>
              <w:r w:rsidRPr="00020619">
                <w:tab/>
                <w:t>The UE is only required to pass in one of the supported test configurations in FR1</w:t>
              </w:r>
            </w:ins>
          </w:p>
        </w:tc>
      </w:tr>
    </w:tbl>
    <w:p w:rsidR="007D5939" w:rsidRPr="00020619" w:rsidRDefault="007D5939" w:rsidP="007D5939">
      <w:pPr>
        <w:rPr>
          <w:ins w:id="2838" w:author="BigCREditor-RAN4#104-bis" w:date="2022-10-21T13:22:00Z"/>
        </w:rPr>
      </w:pPr>
    </w:p>
    <w:p w:rsidR="007D5939" w:rsidRPr="00020619" w:rsidDel="002042BA" w:rsidRDefault="007D5939" w:rsidP="007D5939">
      <w:pPr>
        <w:pStyle w:val="TH"/>
        <w:rPr>
          <w:ins w:id="2839" w:author="BigCREditor-RAN4#104-bis" w:date="2022-10-21T13:22:00Z"/>
        </w:rPr>
      </w:pPr>
      <w:ins w:id="2840" w:author="BigCREditor-RAN4#104-bis" w:date="2022-10-21T13:22:00Z">
        <w:r w:rsidRPr="00020619">
          <w:t>Table A.16.5.1.9.1-2: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D5939" w:rsidRPr="00020619" w:rsidTr="007D5939">
        <w:trPr>
          <w:trHeight w:val="164"/>
          <w:jc w:val="center"/>
          <w:ins w:id="2841" w:author="BigCREditor-RAN4#104-bis" w:date="2022-10-21T13:22:00Z"/>
        </w:trPr>
        <w:tc>
          <w:tcPr>
            <w:tcW w:w="2728" w:type="pct"/>
            <w:gridSpan w:val="2"/>
            <w:tcBorders>
              <w:bottom w:val="nil"/>
            </w:tcBorders>
            <w:shd w:val="clear" w:color="auto" w:fill="auto"/>
          </w:tcPr>
          <w:p w:rsidR="007D5939" w:rsidRPr="00020619" w:rsidRDefault="007D5939" w:rsidP="007D5939">
            <w:pPr>
              <w:pStyle w:val="TAH"/>
              <w:rPr>
                <w:ins w:id="2842" w:author="BigCREditor-RAN4#104-bis" w:date="2022-10-21T13:22:00Z"/>
              </w:rPr>
            </w:pPr>
            <w:ins w:id="2843" w:author="BigCREditor-RAN4#104-bis" w:date="2022-10-21T13:22:00Z">
              <w:r w:rsidRPr="00020619">
                <w:t>Parameter</w:t>
              </w:r>
            </w:ins>
          </w:p>
        </w:tc>
        <w:tc>
          <w:tcPr>
            <w:tcW w:w="677" w:type="pct"/>
            <w:tcBorders>
              <w:bottom w:val="nil"/>
            </w:tcBorders>
            <w:shd w:val="clear" w:color="auto" w:fill="auto"/>
          </w:tcPr>
          <w:p w:rsidR="007D5939" w:rsidRPr="00020619" w:rsidRDefault="007D5939" w:rsidP="007D5939">
            <w:pPr>
              <w:pStyle w:val="TAH"/>
              <w:rPr>
                <w:ins w:id="2844" w:author="BigCREditor-RAN4#104-bis" w:date="2022-10-21T13:22:00Z"/>
              </w:rPr>
            </w:pPr>
            <w:ins w:id="2845" w:author="BigCREditor-RAN4#104-bis" w:date="2022-10-21T13:22:00Z">
              <w:r w:rsidRPr="00020619">
                <w:t>Unit</w:t>
              </w:r>
            </w:ins>
          </w:p>
        </w:tc>
        <w:tc>
          <w:tcPr>
            <w:tcW w:w="1595" w:type="pct"/>
            <w:shd w:val="clear" w:color="auto" w:fill="auto"/>
          </w:tcPr>
          <w:p w:rsidR="007D5939" w:rsidRPr="00020619" w:rsidRDefault="007D5939" w:rsidP="007D5939">
            <w:pPr>
              <w:pStyle w:val="TAH"/>
              <w:rPr>
                <w:ins w:id="2846" w:author="BigCREditor-RAN4#104-bis" w:date="2022-10-21T13:22:00Z"/>
              </w:rPr>
            </w:pPr>
            <w:ins w:id="2847" w:author="BigCREditor-RAN4#104-bis" w:date="2022-10-21T13:22:00Z">
              <w:r w:rsidRPr="00020619">
                <w:t>Value</w:t>
              </w:r>
            </w:ins>
          </w:p>
        </w:tc>
      </w:tr>
      <w:tr w:rsidR="007D5939" w:rsidRPr="00020619" w:rsidTr="007D5939">
        <w:trPr>
          <w:trHeight w:val="74"/>
          <w:jc w:val="center"/>
          <w:ins w:id="2848" w:author="BigCREditor-RAN4#104-bis" w:date="2022-10-21T13:22:00Z"/>
        </w:trPr>
        <w:tc>
          <w:tcPr>
            <w:tcW w:w="2728" w:type="pct"/>
            <w:gridSpan w:val="2"/>
            <w:tcBorders>
              <w:top w:val="nil"/>
            </w:tcBorders>
            <w:shd w:val="clear" w:color="auto" w:fill="auto"/>
          </w:tcPr>
          <w:p w:rsidR="007D5939" w:rsidRPr="00020619" w:rsidRDefault="007D5939" w:rsidP="007D5939">
            <w:pPr>
              <w:pStyle w:val="TAH"/>
              <w:rPr>
                <w:ins w:id="2849" w:author="BigCREditor-RAN4#104-bis" w:date="2022-10-21T13:22:00Z"/>
              </w:rPr>
            </w:pPr>
          </w:p>
        </w:tc>
        <w:tc>
          <w:tcPr>
            <w:tcW w:w="677" w:type="pct"/>
            <w:tcBorders>
              <w:top w:val="nil"/>
            </w:tcBorders>
            <w:shd w:val="clear" w:color="auto" w:fill="auto"/>
          </w:tcPr>
          <w:p w:rsidR="007D5939" w:rsidRPr="00020619" w:rsidRDefault="007D5939" w:rsidP="007D5939">
            <w:pPr>
              <w:pStyle w:val="TAH"/>
              <w:rPr>
                <w:ins w:id="2850" w:author="BigCREditor-RAN4#104-bis" w:date="2022-10-21T13:22:00Z"/>
              </w:rPr>
            </w:pPr>
          </w:p>
        </w:tc>
        <w:tc>
          <w:tcPr>
            <w:tcW w:w="1595" w:type="pct"/>
            <w:shd w:val="clear" w:color="auto" w:fill="auto"/>
          </w:tcPr>
          <w:p w:rsidR="007D5939" w:rsidRPr="00020619" w:rsidRDefault="007D5939" w:rsidP="007D5939">
            <w:pPr>
              <w:pStyle w:val="TAH"/>
              <w:rPr>
                <w:ins w:id="2851" w:author="BigCREditor-RAN4#104-bis" w:date="2022-10-21T13:22:00Z"/>
              </w:rPr>
            </w:pPr>
            <w:ins w:id="2852" w:author="BigCREditor-RAN4#104-bis" w:date="2022-10-21T13:22:00Z">
              <w:r w:rsidRPr="00020619">
                <w:t>Test 1</w:t>
              </w:r>
            </w:ins>
          </w:p>
        </w:tc>
      </w:tr>
      <w:tr w:rsidR="007D5939" w:rsidRPr="00020619" w:rsidTr="007D5939">
        <w:trPr>
          <w:trHeight w:val="64"/>
          <w:jc w:val="center"/>
          <w:ins w:id="2853" w:author="BigCREditor-RAN4#104-bis" w:date="2022-10-21T13:22:00Z"/>
        </w:trPr>
        <w:tc>
          <w:tcPr>
            <w:tcW w:w="2728" w:type="pct"/>
            <w:gridSpan w:val="2"/>
            <w:shd w:val="clear" w:color="auto" w:fill="auto"/>
          </w:tcPr>
          <w:p w:rsidR="007D5939" w:rsidRPr="00020619" w:rsidRDefault="007D5939" w:rsidP="007D5939">
            <w:pPr>
              <w:pStyle w:val="TAL"/>
              <w:rPr>
                <w:ins w:id="2854" w:author="BigCREditor-RAN4#104-bis" w:date="2022-10-21T13:22:00Z"/>
              </w:rPr>
            </w:pPr>
            <w:ins w:id="2855" w:author="BigCREditor-RAN4#104-bis" w:date="2022-10-21T13:22:00Z">
              <w:r w:rsidRPr="00020619">
                <w:t xml:space="preserve">Active PCell </w:t>
              </w:r>
            </w:ins>
          </w:p>
        </w:tc>
        <w:tc>
          <w:tcPr>
            <w:tcW w:w="677" w:type="pct"/>
            <w:shd w:val="clear" w:color="auto" w:fill="auto"/>
          </w:tcPr>
          <w:p w:rsidR="007D5939" w:rsidRPr="00020619" w:rsidRDefault="007D5939" w:rsidP="007D5939">
            <w:pPr>
              <w:pStyle w:val="TAC"/>
              <w:rPr>
                <w:ins w:id="2856" w:author="BigCREditor-RAN4#104-bis" w:date="2022-10-21T13:22:00Z"/>
              </w:rPr>
            </w:pPr>
          </w:p>
        </w:tc>
        <w:tc>
          <w:tcPr>
            <w:tcW w:w="1595" w:type="pct"/>
            <w:shd w:val="clear" w:color="auto" w:fill="auto"/>
          </w:tcPr>
          <w:p w:rsidR="007D5939" w:rsidRPr="00020619" w:rsidRDefault="007D5939" w:rsidP="007D5939">
            <w:pPr>
              <w:pStyle w:val="TAC"/>
              <w:rPr>
                <w:ins w:id="2857" w:author="BigCREditor-RAN4#104-bis" w:date="2022-10-21T13:22:00Z"/>
              </w:rPr>
            </w:pPr>
            <w:ins w:id="2858" w:author="BigCREditor-RAN4#104-bis" w:date="2022-10-21T13:22:00Z">
              <w:r w:rsidRPr="00020619">
                <w:t>Cell 1</w:t>
              </w:r>
            </w:ins>
          </w:p>
        </w:tc>
      </w:tr>
      <w:tr w:rsidR="007D5939" w:rsidRPr="00020619" w:rsidTr="007D5939">
        <w:trPr>
          <w:trHeight w:val="164"/>
          <w:jc w:val="center"/>
          <w:ins w:id="2859" w:author="BigCREditor-RAN4#104-bis" w:date="2022-10-21T13:22:00Z"/>
        </w:trPr>
        <w:tc>
          <w:tcPr>
            <w:tcW w:w="2728" w:type="pct"/>
            <w:gridSpan w:val="2"/>
            <w:shd w:val="clear" w:color="auto" w:fill="auto"/>
          </w:tcPr>
          <w:p w:rsidR="007D5939" w:rsidRPr="00020619" w:rsidRDefault="007D5939" w:rsidP="007D5939">
            <w:pPr>
              <w:pStyle w:val="TAL"/>
              <w:rPr>
                <w:ins w:id="2860" w:author="BigCREditor-RAN4#104-bis" w:date="2022-10-21T13:22:00Z"/>
              </w:rPr>
            </w:pPr>
            <w:ins w:id="2861" w:author="BigCREditor-RAN4#104-bis" w:date="2022-10-21T13:22:00Z">
              <w:r w:rsidRPr="00020619">
                <w:t>RF Channel Number</w:t>
              </w:r>
            </w:ins>
          </w:p>
        </w:tc>
        <w:tc>
          <w:tcPr>
            <w:tcW w:w="677" w:type="pct"/>
            <w:tcBorders>
              <w:bottom w:val="single" w:sz="4" w:space="0" w:color="auto"/>
            </w:tcBorders>
            <w:shd w:val="clear" w:color="auto" w:fill="auto"/>
          </w:tcPr>
          <w:p w:rsidR="007D5939" w:rsidRPr="00020619" w:rsidRDefault="007D5939" w:rsidP="007D5939">
            <w:pPr>
              <w:pStyle w:val="TAC"/>
              <w:rPr>
                <w:ins w:id="2862" w:author="BigCREditor-RAN4#104-bis" w:date="2022-10-21T13:22:00Z"/>
              </w:rPr>
            </w:pPr>
          </w:p>
        </w:tc>
        <w:tc>
          <w:tcPr>
            <w:tcW w:w="1595" w:type="pct"/>
            <w:shd w:val="clear" w:color="auto" w:fill="auto"/>
          </w:tcPr>
          <w:p w:rsidR="007D5939" w:rsidRPr="00020619" w:rsidRDefault="007D5939" w:rsidP="007D5939">
            <w:pPr>
              <w:pStyle w:val="TAC"/>
              <w:rPr>
                <w:ins w:id="2863" w:author="BigCREditor-RAN4#104-bis" w:date="2022-10-21T13:22:00Z"/>
              </w:rPr>
            </w:pPr>
            <w:ins w:id="2864" w:author="BigCREditor-RAN4#104-bis" w:date="2022-10-21T13:22:00Z">
              <w:r w:rsidRPr="00020619">
                <w:t>1</w:t>
              </w:r>
            </w:ins>
          </w:p>
        </w:tc>
      </w:tr>
      <w:tr w:rsidR="007D5939" w:rsidRPr="00020619" w:rsidTr="007D5939">
        <w:trPr>
          <w:trHeight w:val="93"/>
          <w:jc w:val="center"/>
          <w:ins w:id="2865" w:author="BigCREditor-RAN4#104-bis" w:date="2022-10-21T13:22:00Z"/>
        </w:trPr>
        <w:tc>
          <w:tcPr>
            <w:tcW w:w="1072" w:type="pct"/>
            <w:vMerge w:val="restart"/>
            <w:shd w:val="clear" w:color="auto" w:fill="auto"/>
          </w:tcPr>
          <w:p w:rsidR="007D5939" w:rsidRPr="00020619" w:rsidRDefault="007D5939" w:rsidP="007D5939">
            <w:pPr>
              <w:pStyle w:val="TAL"/>
              <w:rPr>
                <w:ins w:id="2866" w:author="BigCREditor-RAN4#104-bis" w:date="2022-10-21T13:22:00Z"/>
              </w:rPr>
            </w:pPr>
            <w:ins w:id="2867" w:author="BigCREditor-RAN4#104-bis" w:date="2022-10-21T13:22:00Z">
              <w:r w:rsidRPr="00020619">
                <w:t>Duplex mode</w:t>
              </w:r>
            </w:ins>
          </w:p>
        </w:tc>
        <w:tc>
          <w:tcPr>
            <w:tcW w:w="1656" w:type="pct"/>
            <w:shd w:val="clear" w:color="auto" w:fill="auto"/>
          </w:tcPr>
          <w:p w:rsidR="007D5939" w:rsidRPr="00020619" w:rsidRDefault="007D5939" w:rsidP="007D5939">
            <w:pPr>
              <w:pStyle w:val="TAL"/>
              <w:rPr>
                <w:ins w:id="2868" w:author="BigCREditor-RAN4#104-bis" w:date="2022-10-21T13:22:00Z"/>
              </w:rPr>
            </w:pPr>
            <w:ins w:id="2869" w:author="BigCREditor-RAN4#104-bis" w:date="2022-10-21T13:22:00Z">
              <w:r w:rsidRPr="00020619">
                <w:t>Config 1</w:t>
              </w:r>
            </w:ins>
          </w:p>
        </w:tc>
        <w:tc>
          <w:tcPr>
            <w:tcW w:w="677" w:type="pct"/>
            <w:tcBorders>
              <w:bottom w:val="nil"/>
            </w:tcBorders>
            <w:shd w:val="clear" w:color="auto" w:fill="auto"/>
          </w:tcPr>
          <w:p w:rsidR="007D5939" w:rsidRPr="00020619" w:rsidRDefault="007D5939" w:rsidP="007D5939">
            <w:pPr>
              <w:pStyle w:val="TAC"/>
              <w:rPr>
                <w:ins w:id="2870" w:author="BigCREditor-RAN4#104-bis" w:date="2022-10-21T13:22:00Z"/>
              </w:rPr>
            </w:pPr>
          </w:p>
        </w:tc>
        <w:tc>
          <w:tcPr>
            <w:tcW w:w="1595" w:type="pct"/>
            <w:shd w:val="clear" w:color="auto" w:fill="auto"/>
          </w:tcPr>
          <w:p w:rsidR="007D5939" w:rsidRPr="00020619" w:rsidRDefault="007D5939" w:rsidP="007D5939">
            <w:pPr>
              <w:pStyle w:val="TAC"/>
              <w:rPr>
                <w:ins w:id="2871" w:author="BigCREditor-RAN4#104-bis" w:date="2022-10-21T13:22:00Z"/>
              </w:rPr>
            </w:pPr>
            <w:ins w:id="2872" w:author="BigCREditor-RAN4#104-bis" w:date="2022-10-21T13:22:00Z">
              <w:r w:rsidRPr="00020619">
                <w:t>FDD</w:t>
              </w:r>
            </w:ins>
          </w:p>
        </w:tc>
      </w:tr>
      <w:tr w:rsidR="007D5939" w:rsidRPr="00020619" w:rsidTr="007D5939">
        <w:trPr>
          <w:trHeight w:val="92"/>
          <w:jc w:val="center"/>
          <w:ins w:id="2873" w:author="BigCREditor-RAN4#104-bis" w:date="2022-10-21T13:22:00Z"/>
        </w:trPr>
        <w:tc>
          <w:tcPr>
            <w:tcW w:w="1072" w:type="pct"/>
            <w:vMerge/>
            <w:shd w:val="clear" w:color="auto" w:fill="auto"/>
          </w:tcPr>
          <w:p w:rsidR="007D5939" w:rsidRPr="00020619" w:rsidRDefault="007D5939" w:rsidP="007D5939">
            <w:pPr>
              <w:pStyle w:val="TAL"/>
              <w:rPr>
                <w:ins w:id="2874" w:author="BigCREditor-RAN4#104-bis" w:date="2022-10-21T13:22:00Z"/>
              </w:rPr>
            </w:pPr>
          </w:p>
        </w:tc>
        <w:tc>
          <w:tcPr>
            <w:tcW w:w="1656" w:type="pct"/>
            <w:shd w:val="clear" w:color="auto" w:fill="auto"/>
          </w:tcPr>
          <w:p w:rsidR="007D5939" w:rsidRPr="00020619" w:rsidRDefault="007D5939" w:rsidP="007D5939">
            <w:pPr>
              <w:pStyle w:val="TAL"/>
              <w:rPr>
                <w:ins w:id="2875" w:author="BigCREditor-RAN4#104-bis" w:date="2022-10-21T13:22:00Z"/>
              </w:rPr>
            </w:pPr>
            <w:ins w:id="2876" w:author="BigCREditor-RAN4#104-bis" w:date="2022-10-21T13:22:00Z">
              <w:r w:rsidRPr="00020619">
                <w:t>Config 2, 3</w:t>
              </w:r>
            </w:ins>
          </w:p>
        </w:tc>
        <w:tc>
          <w:tcPr>
            <w:tcW w:w="677" w:type="pct"/>
            <w:tcBorders>
              <w:top w:val="nil"/>
              <w:bottom w:val="single" w:sz="4" w:space="0" w:color="auto"/>
            </w:tcBorders>
            <w:shd w:val="clear" w:color="auto" w:fill="auto"/>
          </w:tcPr>
          <w:p w:rsidR="007D5939" w:rsidRPr="00020619" w:rsidRDefault="007D5939" w:rsidP="007D5939">
            <w:pPr>
              <w:pStyle w:val="TAC"/>
              <w:rPr>
                <w:ins w:id="2877" w:author="BigCREditor-RAN4#104-bis" w:date="2022-10-21T13:22:00Z"/>
              </w:rPr>
            </w:pPr>
          </w:p>
        </w:tc>
        <w:tc>
          <w:tcPr>
            <w:tcW w:w="1595" w:type="pct"/>
            <w:shd w:val="clear" w:color="auto" w:fill="auto"/>
          </w:tcPr>
          <w:p w:rsidR="007D5939" w:rsidRPr="00020619" w:rsidRDefault="007D5939" w:rsidP="007D5939">
            <w:pPr>
              <w:pStyle w:val="TAC"/>
              <w:rPr>
                <w:ins w:id="2878" w:author="BigCREditor-RAN4#104-bis" w:date="2022-10-21T13:22:00Z"/>
              </w:rPr>
            </w:pPr>
            <w:ins w:id="2879" w:author="BigCREditor-RAN4#104-bis" w:date="2022-10-21T13:22:00Z">
              <w:r w:rsidRPr="00020619">
                <w:t>TDD</w:t>
              </w:r>
            </w:ins>
          </w:p>
        </w:tc>
      </w:tr>
      <w:tr w:rsidR="007D5939" w:rsidRPr="00020619" w:rsidTr="007D5939">
        <w:trPr>
          <w:trHeight w:val="92"/>
          <w:jc w:val="center"/>
          <w:ins w:id="2880" w:author="BigCREditor-RAN4#104-bis" w:date="2022-10-21T13:22:00Z"/>
        </w:trPr>
        <w:tc>
          <w:tcPr>
            <w:tcW w:w="1072" w:type="pct"/>
            <w:vMerge/>
            <w:tcBorders>
              <w:bottom w:val="single" w:sz="4" w:space="0" w:color="auto"/>
            </w:tcBorders>
            <w:shd w:val="clear" w:color="auto" w:fill="auto"/>
          </w:tcPr>
          <w:p w:rsidR="007D5939" w:rsidRPr="00020619" w:rsidRDefault="007D5939" w:rsidP="007D5939">
            <w:pPr>
              <w:pStyle w:val="TAL"/>
              <w:rPr>
                <w:ins w:id="2881" w:author="BigCREditor-RAN4#104-bis" w:date="2022-10-21T13:22:00Z"/>
              </w:rPr>
            </w:pPr>
          </w:p>
        </w:tc>
        <w:tc>
          <w:tcPr>
            <w:tcW w:w="1656" w:type="pct"/>
            <w:shd w:val="clear" w:color="auto" w:fill="auto"/>
          </w:tcPr>
          <w:p w:rsidR="007D5939" w:rsidRPr="00020619" w:rsidRDefault="007D5939" w:rsidP="007D5939">
            <w:pPr>
              <w:pStyle w:val="TAL"/>
              <w:rPr>
                <w:ins w:id="2882" w:author="BigCREditor-RAN4#104-bis" w:date="2022-10-21T13:22:00Z"/>
                <w:lang w:eastAsia="zh-CN"/>
              </w:rPr>
            </w:pPr>
            <w:ins w:id="2883" w:author="BigCREditor-RAN4#104-bis" w:date="2022-10-21T13:22:00Z">
              <w:r w:rsidRPr="00020619">
                <w:rPr>
                  <w:rFonts w:hint="eastAsia"/>
                  <w:lang w:eastAsia="zh-CN"/>
                </w:rPr>
                <w:t>C</w:t>
              </w:r>
              <w:r w:rsidRPr="00020619">
                <w:rPr>
                  <w:lang w:eastAsia="zh-CN"/>
                </w:rPr>
                <w:t>onfig 4</w:t>
              </w:r>
            </w:ins>
          </w:p>
        </w:tc>
        <w:tc>
          <w:tcPr>
            <w:tcW w:w="677" w:type="pct"/>
            <w:tcBorders>
              <w:top w:val="nil"/>
              <w:bottom w:val="single" w:sz="4" w:space="0" w:color="auto"/>
            </w:tcBorders>
            <w:shd w:val="clear" w:color="auto" w:fill="auto"/>
          </w:tcPr>
          <w:p w:rsidR="007D5939" w:rsidRPr="00020619" w:rsidRDefault="007D5939" w:rsidP="007D5939">
            <w:pPr>
              <w:pStyle w:val="TAC"/>
              <w:rPr>
                <w:ins w:id="2884" w:author="BigCREditor-RAN4#104-bis" w:date="2022-10-21T13:22:00Z"/>
              </w:rPr>
            </w:pPr>
          </w:p>
        </w:tc>
        <w:tc>
          <w:tcPr>
            <w:tcW w:w="1595" w:type="pct"/>
            <w:shd w:val="clear" w:color="auto" w:fill="auto"/>
          </w:tcPr>
          <w:p w:rsidR="007D5939" w:rsidRPr="00020619" w:rsidRDefault="007D5939" w:rsidP="007D5939">
            <w:pPr>
              <w:pStyle w:val="TAC"/>
              <w:rPr>
                <w:ins w:id="2885" w:author="BigCREditor-RAN4#104-bis" w:date="2022-10-21T13:22:00Z"/>
              </w:rPr>
            </w:pPr>
            <w:ins w:id="2886" w:author="BigCREditor-RAN4#104-bis" w:date="2022-10-21T13:22:00Z">
              <w:r w:rsidRPr="00020619">
                <w:t>HD-FDD</w:t>
              </w:r>
            </w:ins>
          </w:p>
        </w:tc>
      </w:tr>
      <w:tr w:rsidR="007D5939" w:rsidRPr="00020619" w:rsidTr="007D5939">
        <w:trPr>
          <w:trHeight w:val="189"/>
          <w:jc w:val="center"/>
          <w:ins w:id="2887" w:author="BigCREditor-RAN4#104-bis" w:date="2022-10-21T13:22:00Z"/>
        </w:trPr>
        <w:tc>
          <w:tcPr>
            <w:tcW w:w="1072" w:type="pct"/>
            <w:tcBorders>
              <w:bottom w:val="nil"/>
            </w:tcBorders>
            <w:shd w:val="clear" w:color="auto" w:fill="auto"/>
          </w:tcPr>
          <w:p w:rsidR="007D5939" w:rsidRPr="00020619" w:rsidRDefault="007D5939" w:rsidP="007D5939">
            <w:pPr>
              <w:pStyle w:val="TAL"/>
              <w:rPr>
                <w:ins w:id="2888" w:author="BigCREditor-RAN4#104-bis" w:date="2022-10-21T13:22:00Z"/>
              </w:rPr>
            </w:pPr>
            <w:ins w:id="2889" w:author="BigCREditor-RAN4#104-bis" w:date="2022-10-21T13:22:00Z">
              <w:r w:rsidRPr="00020619">
                <w:t>TDD Configuration</w:t>
              </w:r>
            </w:ins>
          </w:p>
        </w:tc>
        <w:tc>
          <w:tcPr>
            <w:tcW w:w="1656" w:type="pct"/>
            <w:shd w:val="clear" w:color="auto" w:fill="auto"/>
          </w:tcPr>
          <w:p w:rsidR="007D5939" w:rsidRPr="00020619" w:rsidRDefault="007D5939" w:rsidP="007D5939">
            <w:pPr>
              <w:pStyle w:val="TAL"/>
              <w:rPr>
                <w:ins w:id="2890" w:author="BigCREditor-RAN4#104-bis" w:date="2022-10-21T13:22:00Z"/>
              </w:rPr>
            </w:pPr>
            <w:ins w:id="2891" w:author="BigCREditor-RAN4#104-bis" w:date="2022-10-21T13:22:00Z">
              <w:r w:rsidRPr="00020619">
                <w:t>Config 1,4</w:t>
              </w:r>
            </w:ins>
          </w:p>
        </w:tc>
        <w:tc>
          <w:tcPr>
            <w:tcW w:w="677" w:type="pct"/>
            <w:tcBorders>
              <w:bottom w:val="nil"/>
            </w:tcBorders>
            <w:shd w:val="clear" w:color="auto" w:fill="auto"/>
          </w:tcPr>
          <w:p w:rsidR="007D5939" w:rsidRPr="00020619" w:rsidRDefault="007D5939" w:rsidP="007D5939">
            <w:pPr>
              <w:pStyle w:val="TAC"/>
              <w:rPr>
                <w:ins w:id="2892" w:author="BigCREditor-RAN4#104-bis" w:date="2022-10-21T13:22:00Z"/>
              </w:rPr>
            </w:pPr>
          </w:p>
        </w:tc>
        <w:tc>
          <w:tcPr>
            <w:tcW w:w="1595" w:type="pct"/>
            <w:shd w:val="clear" w:color="auto" w:fill="auto"/>
          </w:tcPr>
          <w:p w:rsidR="007D5939" w:rsidRPr="00020619" w:rsidRDefault="007D5939" w:rsidP="007D5939">
            <w:pPr>
              <w:pStyle w:val="TAC"/>
              <w:rPr>
                <w:ins w:id="2893" w:author="BigCREditor-RAN4#104-bis" w:date="2022-10-21T13:22:00Z"/>
              </w:rPr>
            </w:pPr>
            <w:ins w:id="2894" w:author="BigCREditor-RAN4#104-bis" w:date="2022-10-21T13:22:00Z">
              <w:r w:rsidRPr="00020619">
                <w:t>Not Applicable</w:t>
              </w:r>
            </w:ins>
          </w:p>
        </w:tc>
      </w:tr>
      <w:tr w:rsidR="007D5939" w:rsidRPr="00020619" w:rsidTr="007D5939">
        <w:trPr>
          <w:trHeight w:val="189"/>
          <w:jc w:val="center"/>
          <w:ins w:id="2895"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2896" w:author="BigCREditor-RAN4#104-bis" w:date="2022-10-21T13:22:00Z"/>
              </w:rPr>
            </w:pPr>
          </w:p>
        </w:tc>
        <w:tc>
          <w:tcPr>
            <w:tcW w:w="1656" w:type="pct"/>
            <w:shd w:val="clear" w:color="auto" w:fill="auto"/>
          </w:tcPr>
          <w:p w:rsidR="007D5939" w:rsidRPr="00020619" w:rsidRDefault="007D5939" w:rsidP="007D5939">
            <w:pPr>
              <w:pStyle w:val="TAL"/>
              <w:rPr>
                <w:ins w:id="2897" w:author="BigCREditor-RAN4#104-bis" w:date="2022-10-21T13:22:00Z"/>
              </w:rPr>
            </w:pPr>
            <w:ins w:id="2898" w:author="BigCREditor-RAN4#104-bis" w:date="2022-10-21T13:22: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2899" w:author="BigCREditor-RAN4#104-bis" w:date="2022-10-21T13:22:00Z"/>
              </w:rPr>
            </w:pPr>
          </w:p>
        </w:tc>
        <w:tc>
          <w:tcPr>
            <w:tcW w:w="1595" w:type="pct"/>
            <w:shd w:val="clear" w:color="auto" w:fill="auto"/>
          </w:tcPr>
          <w:p w:rsidR="007D5939" w:rsidRPr="00020619" w:rsidRDefault="007D5939" w:rsidP="007D5939">
            <w:pPr>
              <w:pStyle w:val="TAC"/>
              <w:rPr>
                <w:ins w:id="2900" w:author="BigCREditor-RAN4#104-bis" w:date="2022-10-21T13:22:00Z"/>
              </w:rPr>
            </w:pPr>
            <w:ins w:id="2901" w:author="BigCREditor-RAN4#104-bis" w:date="2022-10-21T13:22:00Z">
              <w:r w:rsidRPr="00020619">
                <w:t>TDDConf.1.1</w:t>
              </w:r>
            </w:ins>
          </w:p>
        </w:tc>
      </w:tr>
      <w:tr w:rsidR="007D5939" w:rsidRPr="00020619" w:rsidTr="007D5939">
        <w:trPr>
          <w:trHeight w:val="189"/>
          <w:jc w:val="center"/>
          <w:ins w:id="2902" w:author="BigCREditor-RAN4#104-bis" w:date="2022-10-21T13:22:00Z"/>
        </w:trPr>
        <w:tc>
          <w:tcPr>
            <w:tcW w:w="1072" w:type="pct"/>
            <w:tcBorders>
              <w:top w:val="nil"/>
            </w:tcBorders>
            <w:shd w:val="clear" w:color="auto" w:fill="auto"/>
          </w:tcPr>
          <w:p w:rsidR="007D5939" w:rsidRPr="00020619" w:rsidRDefault="007D5939" w:rsidP="007D5939">
            <w:pPr>
              <w:pStyle w:val="TAL"/>
              <w:rPr>
                <w:ins w:id="2903" w:author="BigCREditor-RAN4#104-bis" w:date="2022-10-21T13:22:00Z"/>
              </w:rPr>
            </w:pPr>
          </w:p>
        </w:tc>
        <w:tc>
          <w:tcPr>
            <w:tcW w:w="1656" w:type="pct"/>
            <w:shd w:val="clear" w:color="auto" w:fill="auto"/>
          </w:tcPr>
          <w:p w:rsidR="007D5939" w:rsidRPr="00020619" w:rsidRDefault="007D5939" w:rsidP="007D5939">
            <w:pPr>
              <w:pStyle w:val="TAL"/>
              <w:rPr>
                <w:ins w:id="2904" w:author="BigCREditor-RAN4#104-bis" w:date="2022-10-21T13:22:00Z"/>
              </w:rPr>
            </w:pPr>
            <w:ins w:id="2905" w:author="BigCREditor-RAN4#104-bis" w:date="2022-10-21T13:22:00Z">
              <w:r w:rsidRPr="00020619">
                <w:t>Config 3</w:t>
              </w:r>
            </w:ins>
          </w:p>
        </w:tc>
        <w:tc>
          <w:tcPr>
            <w:tcW w:w="677" w:type="pct"/>
            <w:tcBorders>
              <w:top w:val="nil"/>
            </w:tcBorders>
            <w:shd w:val="clear" w:color="auto" w:fill="auto"/>
          </w:tcPr>
          <w:p w:rsidR="007D5939" w:rsidRPr="00020619" w:rsidRDefault="007D5939" w:rsidP="007D5939">
            <w:pPr>
              <w:pStyle w:val="TAC"/>
              <w:rPr>
                <w:ins w:id="2906" w:author="BigCREditor-RAN4#104-bis" w:date="2022-10-21T13:22:00Z"/>
              </w:rPr>
            </w:pPr>
          </w:p>
        </w:tc>
        <w:tc>
          <w:tcPr>
            <w:tcW w:w="1595" w:type="pct"/>
            <w:shd w:val="clear" w:color="auto" w:fill="auto"/>
          </w:tcPr>
          <w:p w:rsidR="007D5939" w:rsidRPr="00020619" w:rsidRDefault="007D5939" w:rsidP="007D5939">
            <w:pPr>
              <w:pStyle w:val="TAC"/>
              <w:rPr>
                <w:ins w:id="2907" w:author="BigCREditor-RAN4#104-bis" w:date="2022-10-21T13:22:00Z"/>
              </w:rPr>
            </w:pPr>
            <w:ins w:id="2908" w:author="BigCREditor-RAN4#104-bis" w:date="2022-10-21T13:22:00Z">
              <w:r w:rsidRPr="00020619">
                <w:t>TDDConf.2.1</w:t>
              </w:r>
            </w:ins>
          </w:p>
        </w:tc>
      </w:tr>
      <w:tr w:rsidR="007D5939" w:rsidRPr="00020619" w:rsidTr="007D5939">
        <w:trPr>
          <w:trHeight w:val="189"/>
          <w:jc w:val="center"/>
          <w:ins w:id="2909" w:author="BigCREditor-RAN4#104-bis" w:date="2022-10-21T13:22:00Z"/>
        </w:trPr>
        <w:tc>
          <w:tcPr>
            <w:tcW w:w="1072" w:type="pct"/>
            <w:shd w:val="clear" w:color="auto" w:fill="auto"/>
          </w:tcPr>
          <w:p w:rsidR="007D5939" w:rsidRPr="00020619" w:rsidRDefault="007D5939" w:rsidP="007D5939">
            <w:pPr>
              <w:pStyle w:val="TAL"/>
              <w:rPr>
                <w:ins w:id="2910" w:author="BigCREditor-RAN4#104-bis" w:date="2022-10-21T13:22:00Z"/>
              </w:rPr>
            </w:pPr>
            <w:ins w:id="2911" w:author="BigCREditor-RAN4#104-bis" w:date="2022-10-21T13:22:00Z">
              <w:r w:rsidRPr="00020619">
                <w:t>DL initial BWP configuration</w:t>
              </w:r>
            </w:ins>
          </w:p>
        </w:tc>
        <w:tc>
          <w:tcPr>
            <w:tcW w:w="1656" w:type="pct"/>
            <w:shd w:val="clear" w:color="auto" w:fill="auto"/>
          </w:tcPr>
          <w:p w:rsidR="007D5939" w:rsidRPr="00020619" w:rsidRDefault="007D5939" w:rsidP="007D5939">
            <w:pPr>
              <w:pStyle w:val="TAL"/>
              <w:rPr>
                <w:ins w:id="2912" w:author="BigCREditor-RAN4#104-bis" w:date="2022-10-21T13:22:00Z"/>
              </w:rPr>
            </w:pPr>
            <w:ins w:id="2913" w:author="BigCREditor-RAN4#104-bis" w:date="2022-10-21T13:22:00Z">
              <w:r w:rsidRPr="00020619">
                <w:t>Config 1, 2, 3, 4</w:t>
              </w:r>
            </w:ins>
          </w:p>
        </w:tc>
        <w:tc>
          <w:tcPr>
            <w:tcW w:w="677" w:type="pct"/>
            <w:shd w:val="clear" w:color="auto" w:fill="auto"/>
          </w:tcPr>
          <w:p w:rsidR="007D5939" w:rsidRPr="00020619" w:rsidRDefault="007D5939" w:rsidP="007D5939">
            <w:pPr>
              <w:pStyle w:val="TAC"/>
              <w:rPr>
                <w:ins w:id="2914" w:author="BigCREditor-RAN4#104-bis" w:date="2022-10-21T13:22:00Z"/>
              </w:rPr>
            </w:pPr>
          </w:p>
        </w:tc>
        <w:tc>
          <w:tcPr>
            <w:tcW w:w="1595" w:type="pct"/>
            <w:shd w:val="clear" w:color="auto" w:fill="auto"/>
          </w:tcPr>
          <w:p w:rsidR="007D5939" w:rsidRPr="00020619" w:rsidRDefault="007D5939" w:rsidP="007D5939">
            <w:pPr>
              <w:pStyle w:val="TAC"/>
              <w:rPr>
                <w:ins w:id="2915" w:author="BigCREditor-RAN4#104-bis" w:date="2022-10-21T13:22:00Z"/>
              </w:rPr>
            </w:pPr>
            <w:ins w:id="2916" w:author="BigCREditor-RAN4#104-bis" w:date="2022-10-21T13:22:00Z">
              <w:r w:rsidRPr="00020619">
                <w:rPr>
                  <w:noProof/>
                </w:rPr>
                <w:t>DLBWP.0.1</w:t>
              </w:r>
            </w:ins>
          </w:p>
        </w:tc>
      </w:tr>
      <w:tr w:rsidR="007D5939" w:rsidRPr="00020619" w:rsidTr="007D5939">
        <w:trPr>
          <w:trHeight w:val="189"/>
          <w:jc w:val="center"/>
          <w:ins w:id="2917" w:author="BigCREditor-RAN4#104-bis" w:date="2022-10-21T13:22:00Z"/>
        </w:trPr>
        <w:tc>
          <w:tcPr>
            <w:tcW w:w="1072" w:type="pct"/>
            <w:shd w:val="clear" w:color="auto" w:fill="auto"/>
          </w:tcPr>
          <w:p w:rsidR="007D5939" w:rsidRPr="00020619" w:rsidRDefault="007D5939" w:rsidP="007D5939">
            <w:pPr>
              <w:pStyle w:val="TAL"/>
              <w:rPr>
                <w:ins w:id="2918" w:author="BigCREditor-RAN4#104-bis" w:date="2022-10-21T13:22:00Z"/>
              </w:rPr>
            </w:pPr>
            <w:ins w:id="2919" w:author="BigCREditor-RAN4#104-bis" w:date="2022-10-21T13:22:00Z">
              <w:r w:rsidRPr="00020619">
                <w:rPr>
                  <w:noProof/>
                </w:rPr>
                <w:t>DL dedicated BWP configuration</w:t>
              </w:r>
            </w:ins>
          </w:p>
        </w:tc>
        <w:tc>
          <w:tcPr>
            <w:tcW w:w="1656" w:type="pct"/>
            <w:shd w:val="clear" w:color="auto" w:fill="auto"/>
          </w:tcPr>
          <w:p w:rsidR="007D5939" w:rsidRPr="00020619" w:rsidRDefault="007D5939" w:rsidP="007D5939">
            <w:pPr>
              <w:pStyle w:val="TAL"/>
              <w:rPr>
                <w:ins w:id="2920" w:author="BigCREditor-RAN4#104-bis" w:date="2022-10-21T13:22:00Z"/>
              </w:rPr>
            </w:pPr>
            <w:ins w:id="2921" w:author="BigCREditor-RAN4#104-bis" w:date="2022-10-21T13:22:00Z">
              <w:r w:rsidRPr="00020619">
                <w:t>Config 1, 2, 3, 4</w:t>
              </w:r>
            </w:ins>
          </w:p>
        </w:tc>
        <w:tc>
          <w:tcPr>
            <w:tcW w:w="677" w:type="pct"/>
            <w:shd w:val="clear" w:color="auto" w:fill="auto"/>
          </w:tcPr>
          <w:p w:rsidR="007D5939" w:rsidRPr="00020619" w:rsidRDefault="007D5939" w:rsidP="007D5939">
            <w:pPr>
              <w:pStyle w:val="TAC"/>
              <w:rPr>
                <w:ins w:id="2922" w:author="BigCREditor-RAN4#104-bis" w:date="2022-10-21T13:22:00Z"/>
              </w:rPr>
            </w:pPr>
          </w:p>
        </w:tc>
        <w:tc>
          <w:tcPr>
            <w:tcW w:w="1595" w:type="pct"/>
            <w:shd w:val="clear" w:color="auto" w:fill="auto"/>
          </w:tcPr>
          <w:p w:rsidR="007D5939" w:rsidRPr="00020619" w:rsidRDefault="007D5939" w:rsidP="007D5939">
            <w:pPr>
              <w:pStyle w:val="TAC"/>
              <w:rPr>
                <w:ins w:id="2923" w:author="BigCREditor-RAN4#104-bis" w:date="2022-10-21T13:22:00Z"/>
              </w:rPr>
            </w:pPr>
            <w:ins w:id="2924" w:author="BigCREditor-RAN4#104-bis" w:date="2022-10-21T13:22:00Z">
              <w:r w:rsidRPr="00020619">
                <w:rPr>
                  <w:noProof/>
                </w:rPr>
                <w:t>DLBWP.1.1</w:t>
              </w:r>
            </w:ins>
          </w:p>
        </w:tc>
      </w:tr>
      <w:tr w:rsidR="007D5939" w:rsidRPr="00020619" w:rsidTr="007D5939">
        <w:trPr>
          <w:trHeight w:val="189"/>
          <w:jc w:val="center"/>
          <w:ins w:id="2925" w:author="BigCREditor-RAN4#104-bis" w:date="2022-10-21T13:22:00Z"/>
        </w:trPr>
        <w:tc>
          <w:tcPr>
            <w:tcW w:w="1072" w:type="pct"/>
            <w:shd w:val="clear" w:color="auto" w:fill="auto"/>
          </w:tcPr>
          <w:p w:rsidR="007D5939" w:rsidRPr="00020619" w:rsidRDefault="007D5939" w:rsidP="007D5939">
            <w:pPr>
              <w:pStyle w:val="TAL"/>
              <w:rPr>
                <w:ins w:id="2926" w:author="BigCREditor-RAN4#104-bis" w:date="2022-10-21T13:22:00Z"/>
              </w:rPr>
            </w:pPr>
            <w:ins w:id="2927" w:author="BigCREditor-RAN4#104-bis" w:date="2022-10-21T13:22:00Z">
              <w:r w:rsidRPr="00020619">
                <w:rPr>
                  <w:noProof/>
                </w:rPr>
                <w:t>UL initial BWP configuration</w:t>
              </w:r>
            </w:ins>
          </w:p>
        </w:tc>
        <w:tc>
          <w:tcPr>
            <w:tcW w:w="1656" w:type="pct"/>
            <w:shd w:val="clear" w:color="auto" w:fill="auto"/>
          </w:tcPr>
          <w:p w:rsidR="007D5939" w:rsidRPr="00020619" w:rsidRDefault="007D5939" w:rsidP="007D5939">
            <w:pPr>
              <w:pStyle w:val="TAL"/>
              <w:rPr>
                <w:ins w:id="2928" w:author="BigCREditor-RAN4#104-bis" w:date="2022-10-21T13:22:00Z"/>
              </w:rPr>
            </w:pPr>
            <w:ins w:id="2929" w:author="BigCREditor-RAN4#104-bis" w:date="2022-10-21T13:22:00Z">
              <w:r w:rsidRPr="00020619">
                <w:t>Config 1, 2, 3, 4</w:t>
              </w:r>
            </w:ins>
          </w:p>
        </w:tc>
        <w:tc>
          <w:tcPr>
            <w:tcW w:w="677" w:type="pct"/>
            <w:shd w:val="clear" w:color="auto" w:fill="auto"/>
          </w:tcPr>
          <w:p w:rsidR="007D5939" w:rsidRPr="00020619" w:rsidRDefault="007D5939" w:rsidP="007D5939">
            <w:pPr>
              <w:pStyle w:val="TAC"/>
              <w:rPr>
                <w:ins w:id="2930" w:author="BigCREditor-RAN4#104-bis" w:date="2022-10-21T13:22:00Z"/>
              </w:rPr>
            </w:pPr>
          </w:p>
        </w:tc>
        <w:tc>
          <w:tcPr>
            <w:tcW w:w="1595" w:type="pct"/>
            <w:shd w:val="clear" w:color="auto" w:fill="auto"/>
          </w:tcPr>
          <w:p w:rsidR="007D5939" w:rsidRPr="00020619" w:rsidRDefault="007D5939" w:rsidP="007D5939">
            <w:pPr>
              <w:pStyle w:val="TAC"/>
              <w:rPr>
                <w:ins w:id="2931" w:author="BigCREditor-RAN4#104-bis" w:date="2022-10-21T13:22:00Z"/>
              </w:rPr>
            </w:pPr>
            <w:ins w:id="2932" w:author="BigCREditor-RAN4#104-bis" w:date="2022-10-21T13:22:00Z">
              <w:r w:rsidRPr="00020619">
                <w:rPr>
                  <w:noProof/>
                </w:rPr>
                <w:t>ULBWP.0.1</w:t>
              </w:r>
            </w:ins>
          </w:p>
        </w:tc>
      </w:tr>
      <w:tr w:rsidR="007D5939" w:rsidRPr="00020619" w:rsidTr="007D5939">
        <w:trPr>
          <w:trHeight w:val="189"/>
          <w:jc w:val="center"/>
          <w:ins w:id="2933" w:author="BigCREditor-RAN4#104-bis" w:date="2022-10-21T13:22:00Z"/>
        </w:trPr>
        <w:tc>
          <w:tcPr>
            <w:tcW w:w="1072" w:type="pct"/>
            <w:tcBorders>
              <w:bottom w:val="single" w:sz="4" w:space="0" w:color="auto"/>
            </w:tcBorders>
            <w:shd w:val="clear" w:color="auto" w:fill="auto"/>
          </w:tcPr>
          <w:p w:rsidR="007D5939" w:rsidRPr="00020619" w:rsidRDefault="007D5939" w:rsidP="007D5939">
            <w:pPr>
              <w:pStyle w:val="TAL"/>
              <w:rPr>
                <w:ins w:id="2934" w:author="BigCREditor-RAN4#104-bis" w:date="2022-10-21T13:22:00Z"/>
              </w:rPr>
            </w:pPr>
            <w:ins w:id="2935" w:author="BigCREditor-RAN4#104-bis" w:date="2022-10-21T13:22:00Z">
              <w:r w:rsidRPr="00020619">
                <w:rPr>
                  <w:noProof/>
                </w:rPr>
                <w:t>UL dedicated BWP configuration</w:t>
              </w:r>
            </w:ins>
          </w:p>
        </w:tc>
        <w:tc>
          <w:tcPr>
            <w:tcW w:w="1656" w:type="pct"/>
            <w:shd w:val="clear" w:color="auto" w:fill="auto"/>
          </w:tcPr>
          <w:p w:rsidR="007D5939" w:rsidRPr="00020619" w:rsidRDefault="007D5939" w:rsidP="007D5939">
            <w:pPr>
              <w:pStyle w:val="TAL"/>
              <w:rPr>
                <w:ins w:id="2936" w:author="BigCREditor-RAN4#104-bis" w:date="2022-10-21T13:22:00Z"/>
              </w:rPr>
            </w:pPr>
            <w:ins w:id="2937" w:author="BigCREditor-RAN4#104-bis" w:date="2022-10-21T13:22:00Z">
              <w:r w:rsidRPr="00020619">
                <w:t>Config 1, 2, 3, 4</w:t>
              </w:r>
            </w:ins>
          </w:p>
        </w:tc>
        <w:tc>
          <w:tcPr>
            <w:tcW w:w="677" w:type="pct"/>
            <w:tcBorders>
              <w:bottom w:val="single" w:sz="4" w:space="0" w:color="auto"/>
            </w:tcBorders>
            <w:shd w:val="clear" w:color="auto" w:fill="auto"/>
          </w:tcPr>
          <w:p w:rsidR="007D5939" w:rsidRPr="00020619" w:rsidRDefault="007D5939" w:rsidP="007D5939">
            <w:pPr>
              <w:pStyle w:val="TAC"/>
              <w:rPr>
                <w:ins w:id="2938" w:author="BigCREditor-RAN4#104-bis" w:date="2022-10-21T13:22:00Z"/>
              </w:rPr>
            </w:pPr>
          </w:p>
        </w:tc>
        <w:tc>
          <w:tcPr>
            <w:tcW w:w="1595" w:type="pct"/>
            <w:shd w:val="clear" w:color="auto" w:fill="auto"/>
          </w:tcPr>
          <w:p w:rsidR="007D5939" w:rsidRPr="00020619" w:rsidRDefault="007D5939" w:rsidP="007D5939">
            <w:pPr>
              <w:pStyle w:val="TAC"/>
              <w:rPr>
                <w:ins w:id="2939" w:author="BigCREditor-RAN4#104-bis" w:date="2022-10-21T13:22:00Z"/>
              </w:rPr>
            </w:pPr>
            <w:ins w:id="2940" w:author="BigCREditor-RAN4#104-bis" w:date="2022-10-21T13:22:00Z">
              <w:r w:rsidRPr="00020619">
                <w:rPr>
                  <w:noProof/>
                </w:rPr>
                <w:t>ULBWP.1.1</w:t>
              </w:r>
            </w:ins>
          </w:p>
        </w:tc>
      </w:tr>
      <w:tr w:rsidR="007D5939" w:rsidRPr="00020619" w:rsidTr="007D5939">
        <w:trPr>
          <w:trHeight w:val="189"/>
          <w:jc w:val="center"/>
          <w:ins w:id="2941" w:author="BigCREditor-RAN4#104-bis" w:date="2022-10-21T13:22:00Z"/>
        </w:trPr>
        <w:tc>
          <w:tcPr>
            <w:tcW w:w="1072" w:type="pct"/>
            <w:tcBorders>
              <w:bottom w:val="nil"/>
            </w:tcBorders>
            <w:shd w:val="clear" w:color="auto" w:fill="auto"/>
          </w:tcPr>
          <w:p w:rsidR="007D5939" w:rsidRPr="00020619" w:rsidRDefault="007D5939" w:rsidP="007D5939">
            <w:pPr>
              <w:pStyle w:val="TAL"/>
              <w:rPr>
                <w:ins w:id="2942" w:author="BigCREditor-RAN4#104-bis" w:date="2022-10-21T13:22:00Z"/>
              </w:rPr>
            </w:pPr>
            <w:ins w:id="2943" w:author="BigCREditor-RAN4#104-bis" w:date="2022-10-21T13:22:00Z">
              <w:r w:rsidRPr="00020619">
                <w:t>RMSI CORESET Reference Channel</w:t>
              </w:r>
            </w:ins>
          </w:p>
        </w:tc>
        <w:tc>
          <w:tcPr>
            <w:tcW w:w="1656" w:type="pct"/>
            <w:shd w:val="clear" w:color="auto" w:fill="auto"/>
          </w:tcPr>
          <w:p w:rsidR="007D5939" w:rsidRPr="00020619" w:rsidRDefault="007D5939" w:rsidP="007D5939">
            <w:pPr>
              <w:pStyle w:val="TAL"/>
              <w:rPr>
                <w:ins w:id="2944" w:author="BigCREditor-RAN4#104-bis" w:date="2022-10-21T13:22:00Z"/>
              </w:rPr>
            </w:pPr>
            <w:ins w:id="2945" w:author="BigCREditor-RAN4#104-bis" w:date="2022-10-21T13:22:00Z">
              <w:r w:rsidRPr="00020619">
                <w:t>Config 1, 4</w:t>
              </w:r>
            </w:ins>
          </w:p>
        </w:tc>
        <w:tc>
          <w:tcPr>
            <w:tcW w:w="677" w:type="pct"/>
            <w:tcBorders>
              <w:bottom w:val="nil"/>
            </w:tcBorders>
            <w:shd w:val="clear" w:color="auto" w:fill="auto"/>
          </w:tcPr>
          <w:p w:rsidR="007D5939" w:rsidRPr="00020619" w:rsidRDefault="007D5939" w:rsidP="007D5939">
            <w:pPr>
              <w:pStyle w:val="TAC"/>
              <w:rPr>
                <w:ins w:id="2946" w:author="BigCREditor-RAN4#104-bis" w:date="2022-10-21T13:22:00Z"/>
              </w:rPr>
            </w:pPr>
          </w:p>
        </w:tc>
        <w:tc>
          <w:tcPr>
            <w:tcW w:w="1595" w:type="pct"/>
            <w:shd w:val="clear" w:color="auto" w:fill="auto"/>
          </w:tcPr>
          <w:p w:rsidR="007D5939" w:rsidRPr="00020619" w:rsidRDefault="007D5939" w:rsidP="007D5939">
            <w:pPr>
              <w:pStyle w:val="TAC"/>
              <w:rPr>
                <w:ins w:id="2947" w:author="BigCREditor-RAN4#104-bis" w:date="2022-10-21T13:22:00Z"/>
              </w:rPr>
            </w:pPr>
            <w:ins w:id="2948" w:author="BigCREditor-RAN4#104-bis" w:date="2022-10-21T13:22:00Z">
              <w:r w:rsidRPr="00020619">
                <w:t>CR.1.1 FDD</w:t>
              </w:r>
            </w:ins>
          </w:p>
        </w:tc>
      </w:tr>
      <w:tr w:rsidR="007D5939" w:rsidRPr="00020619" w:rsidTr="007D5939">
        <w:trPr>
          <w:trHeight w:val="189"/>
          <w:jc w:val="center"/>
          <w:ins w:id="2949"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2950" w:author="BigCREditor-RAN4#104-bis" w:date="2022-10-21T13:22:00Z"/>
              </w:rPr>
            </w:pPr>
          </w:p>
        </w:tc>
        <w:tc>
          <w:tcPr>
            <w:tcW w:w="1656" w:type="pct"/>
            <w:shd w:val="clear" w:color="auto" w:fill="auto"/>
          </w:tcPr>
          <w:p w:rsidR="007D5939" w:rsidRPr="00020619" w:rsidRDefault="007D5939" w:rsidP="007D5939">
            <w:pPr>
              <w:pStyle w:val="TAL"/>
              <w:rPr>
                <w:ins w:id="2951" w:author="BigCREditor-RAN4#104-bis" w:date="2022-10-21T13:22:00Z"/>
              </w:rPr>
            </w:pPr>
            <w:ins w:id="2952" w:author="BigCREditor-RAN4#104-bis" w:date="2022-10-21T13:22: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2953" w:author="BigCREditor-RAN4#104-bis" w:date="2022-10-21T13:22:00Z"/>
              </w:rPr>
            </w:pPr>
          </w:p>
        </w:tc>
        <w:tc>
          <w:tcPr>
            <w:tcW w:w="1595" w:type="pct"/>
            <w:shd w:val="clear" w:color="auto" w:fill="auto"/>
          </w:tcPr>
          <w:p w:rsidR="007D5939" w:rsidRPr="00020619" w:rsidRDefault="007D5939" w:rsidP="007D5939">
            <w:pPr>
              <w:pStyle w:val="TAC"/>
              <w:rPr>
                <w:ins w:id="2954" w:author="BigCREditor-RAN4#104-bis" w:date="2022-10-21T13:22:00Z"/>
              </w:rPr>
            </w:pPr>
            <w:ins w:id="2955" w:author="BigCREditor-RAN4#104-bis" w:date="2022-10-21T13:22:00Z">
              <w:r w:rsidRPr="00020619">
                <w:t>CR.1.1 TDD</w:t>
              </w:r>
            </w:ins>
          </w:p>
        </w:tc>
      </w:tr>
      <w:tr w:rsidR="007D5939" w:rsidRPr="00020619" w:rsidTr="007D5939">
        <w:trPr>
          <w:trHeight w:val="189"/>
          <w:jc w:val="center"/>
          <w:ins w:id="2956"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2957" w:author="BigCREditor-RAN4#104-bis" w:date="2022-10-21T13:22:00Z"/>
              </w:rPr>
            </w:pPr>
          </w:p>
        </w:tc>
        <w:tc>
          <w:tcPr>
            <w:tcW w:w="1656" w:type="pct"/>
            <w:shd w:val="clear" w:color="auto" w:fill="auto"/>
          </w:tcPr>
          <w:p w:rsidR="007D5939" w:rsidRPr="00020619" w:rsidRDefault="007D5939" w:rsidP="007D5939">
            <w:pPr>
              <w:pStyle w:val="TAL"/>
              <w:rPr>
                <w:ins w:id="2958" w:author="BigCREditor-RAN4#104-bis" w:date="2022-10-21T13:22:00Z"/>
              </w:rPr>
            </w:pPr>
            <w:ins w:id="2959" w:author="BigCREditor-RAN4#104-bis" w:date="2022-10-21T13:22: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2960" w:author="BigCREditor-RAN4#104-bis" w:date="2022-10-21T13:22:00Z"/>
              </w:rPr>
            </w:pPr>
          </w:p>
        </w:tc>
        <w:tc>
          <w:tcPr>
            <w:tcW w:w="1595" w:type="pct"/>
            <w:shd w:val="clear" w:color="auto" w:fill="auto"/>
          </w:tcPr>
          <w:p w:rsidR="007D5939" w:rsidRPr="00020619" w:rsidRDefault="007D5939" w:rsidP="007D5939">
            <w:pPr>
              <w:pStyle w:val="TAC"/>
              <w:rPr>
                <w:ins w:id="2961" w:author="BigCREditor-RAN4#104-bis" w:date="2022-10-21T13:22:00Z"/>
              </w:rPr>
            </w:pPr>
            <w:ins w:id="2962" w:author="BigCREditor-RAN4#104-bis" w:date="2022-10-21T13:22:00Z">
              <w:r w:rsidRPr="00020619">
                <w:t>CR.2.1 TDD</w:t>
              </w:r>
            </w:ins>
          </w:p>
        </w:tc>
      </w:tr>
      <w:tr w:rsidR="007D5939" w:rsidRPr="00020619" w:rsidTr="007D5939">
        <w:trPr>
          <w:trHeight w:val="189"/>
          <w:jc w:val="center"/>
          <w:ins w:id="2963"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2964" w:author="BigCREditor-RAN4#104-bis" w:date="2022-10-21T13:22:00Z"/>
              </w:rPr>
            </w:pPr>
            <w:ins w:id="2965" w:author="BigCREditor-RAN4#104-bis" w:date="2022-10-21T13:22: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2966" w:author="BigCREditor-RAN4#104-bis" w:date="2022-10-21T13:22:00Z"/>
              </w:rPr>
            </w:pPr>
            <w:ins w:id="2967" w:author="BigCREditor-RAN4#104-bis" w:date="2022-10-21T13:22:00Z">
              <w:r w:rsidRPr="00020619">
                <w:rPr>
                  <w:lang w:val="it-IT"/>
                </w:rPr>
                <w:t>Config 1</w:t>
              </w:r>
              <w:r w:rsidRPr="00020619">
                <w:t>, 4</w:t>
              </w:r>
            </w:ins>
          </w:p>
        </w:tc>
        <w:tc>
          <w:tcPr>
            <w:tcW w:w="677" w:type="pct"/>
            <w:tcBorders>
              <w:top w:val="nil"/>
              <w:bottom w:val="nil"/>
            </w:tcBorders>
            <w:shd w:val="clear" w:color="auto" w:fill="auto"/>
          </w:tcPr>
          <w:p w:rsidR="007D5939" w:rsidRPr="00020619" w:rsidRDefault="007D5939" w:rsidP="007D5939">
            <w:pPr>
              <w:pStyle w:val="TAC"/>
              <w:rPr>
                <w:ins w:id="2968"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2969" w:author="BigCREditor-RAN4#104-bis" w:date="2022-10-21T13:22:00Z"/>
              </w:rPr>
            </w:pPr>
            <w:ins w:id="2970" w:author="BigCREditor-RAN4#104-bis" w:date="2022-10-21T13:22:00Z">
              <w:r w:rsidRPr="00020619">
                <w:rPr>
                  <w:lang w:val="en-US"/>
                </w:rPr>
                <w:t>CCR.1.3 FDD</w:t>
              </w:r>
            </w:ins>
          </w:p>
        </w:tc>
      </w:tr>
      <w:tr w:rsidR="007D5939" w:rsidRPr="00020619" w:rsidTr="007D5939">
        <w:trPr>
          <w:trHeight w:val="189"/>
          <w:jc w:val="center"/>
          <w:ins w:id="2971"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2972" w:author="BigCREditor-RAN4#104-bis" w:date="2022-10-21T13:22: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2973" w:author="BigCREditor-RAN4#104-bis" w:date="2022-10-21T13:22:00Z"/>
              </w:rPr>
            </w:pPr>
            <w:ins w:id="2974" w:author="BigCREditor-RAN4#104-bis" w:date="2022-10-21T13:22:00Z">
              <w:r w:rsidRPr="00020619">
                <w:rPr>
                  <w:lang w:val="it-IT"/>
                </w:rPr>
                <w:t>Config 2</w:t>
              </w:r>
            </w:ins>
          </w:p>
        </w:tc>
        <w:tc>
          <w:tcPr>
            <w:tcW w:w="677" w:type="pct"/>
            <w:tcBorders>
              <w:top w:val="nil"/>
              <w:bottom w:val="nil"/>
            </w:tcBorders>
            <w:shd w:val="clear" w:color="auto" w:fill="auto"/>
          </w:tcPr>
          <w:p w:rsidR="007D5939" w:rsidRPr="00020619" w:rsidRDefault="007D5939" w:rsidP="007D5939">
            <w:pPr>
              <w:pStyle w:val="TAC"/>
              <w:rPr>
                <w:ins w:id="2975"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2976" w:author="BigCREditor-RAN4#104-bis" w:date="2022-10-21T13:22:00Z"/>
              </w:rPr>
            </w:pPr>
            <w:ins w:id="2977" w:author="BigCREditor-RAN4#104-bis" w:date="2022-10-21T13:22:00Z">
              <w:r w:rsidRPr="00020619">
                <w:rPr>
                  <w:lang w:val="en-US"/>
                </w:rPr>
                <w:t>CCR.1.3 TDD</w:t>
              </w:r>
            </w:ins>
          </w:p>
        </w:tc>
      </w:tr>
      <w:tr w:rsidR="007D5939" w:rsidRPr="00020619" w:rsidTr="007D5939">
        <w:trPr>
          <w:trHeight w:val="189"/>
          <w:jc w:val="center"/>
          <w:ins w:id="2978"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2979" w:author="BigCREditor-RAN4#104-bis" w:date="2022-10-21T13:22: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2980" w:author="BigCREditor-RAN4#104-bis" w:date="2022-10-21T13:22:00Z"/>
              </w:rPr>
            </w:pPr>
            <w:ins w:id="2981" w:author="BigCREditor-RAN4#104-bis" w:date="2022-10-21T13:22:00Z">
              <w:r w:rsidRPr="00020619">
                <w:rPr>
                  <w:lang w:val="it-IT"/>
                </w:rPr>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2982"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2983" w:author="BigCREditor-RAN4#104-bis" w:date="2022-10-21T13:22:00Z"/>
              </w:rPr>
            </w:pPr>
            <w:ins w:id="2984" w:author="BigCREditor-RAN4#104-bis" w:date="2022-10-21T13:22:00Z">
              <w:r w:rsidRPr="00020619">
                <w:rPr>
                  <w:lang w:val="en-US"/>
                </w:rPr>
                <w:t>CCR.2.2 TDD</w:t>
              </w:r>
            </w:ins>
          </w:p>
        </w:tc>
      </w:tr>
      <w:tr w:rsidR="007D5939" w:rsidRPr="00020619" w:rsidTr="007D5939">
        <w:trPr>
          <w:trHeight w:val="125"/>
          <w:jc w:val="center"/>
          <w:ins w:id="2985" w:author="BigCREditor-RAN4#104-bis" w:date="2022-10-21T13:22:00Z"/>
        </w:trPr>
        <w:tc>
          <w:tcPr>
            <w:tcW w:w="1072" w:type="pct"/>
            <w:tcBorders>
              <w:bottom w:val="nil"/>
            </w:tcBorders>
            <w:shd w:val="clear" w:color="auto" w:fill="auto"/>
          </w:tcPr>
          <w:p w:rsidR="007D5939" w:rsidRPr="00020619" w:rsidRDefault="007D5939" w:rsidP="007D5939">
            <w:pPr>
              <w:pStyle w:val="TAL"/>
              <w:rPr>
                <w:ins w:id="2986" w:author="BigCREditor-RAN4#104-bis" w:date="2022-10-21T13:22:00Z"/>
              </w:rPr>
            </w:pPr>
            <w:ins w:id="2987" w:author="BigCREditor-RAN4#104-bis" w:date="2022-10-21T13:22:00Z">
              <w:r w:rsidRPr="00020619">
                <w:t>SSB Configuration</w:t>
              </w:r>
            </w:ins>
          </w:p>
        </w:tc>
        <w:tc>
          <w:tcPr>
            <w:tcW w:w="1656" w:type="pct"/>
            <w:shd w:val="clear" w:color="auto" w:fill="auto"/>
          </w:tcPr>
          <w:p w:rsidR="007D5939" w:rsidRPr="00020619" w:rsidRDefault="007D5939" w:rsidP="007D5939">
            <w:pPr>
              <w:pStyle w:val="TAL"/>
              <w:rPr>
                <w:ins w:id="2988" w:author="BigCREditor-RAN4#104-bis" w:date="2022-10-21T13:22:00Z"/>
              </w:rPr>
            </w:pPr>
            <w:ins w:id="2989" w:author="BigCREditor-RAN4#104-bis" w:date="2022-10-21T13:22:00Z">
              <w:r w:rsidRPr="00020619">
                <w:t>Config 1, 4</w:t>
              </w:r>
            </w:ins>
          </w:p>
        </w:tc>
        <w:tc>
          <w:tcPr>
            <w:tcW w:w="677" w:type="pct"/>
            <w:tcBorders>
              <w:bottom w:val="nil"/>
            </w:tcBorders>
            <w:shd w:val="clear" w:color="auto" w:fill="auto"/>
          </w:tcPr>
          <w:p w:rsidR="007D5939" w:rsidRPr="00020619" w:rsidRDefault="007D5939" w:rsidP="007D5939">
            <w:pPr>
              <w:pStyle w:val="TAC"/>
              <w:rPr>
                <w:ins w:id="2990" w:author="BigCREditor-RAN4#104-bis" w:date="2022-10-21T13:22:00Z"/>
              </w:rPr>
            </w:pPr>
          </w:p>
        </w:tc>
        <w:tc>
          <w:tcPr>
            <w:tcW w:w="1595" w:type="pct"/>
            <w:shd w:val="clear" w:color="auto" w:fill="auto"/>
          </w:tcPr>
          <w:p w:rsidR="007D5939" w:rsidRPr="00020619" w:rsidRDefault="007D5939" w:rsidP="007D5939">
            <w:pPr>
              <w:pStyle w:val="TAC"/>
              <w:rPr>
                <w:ins w:id="2991" w:author="BigCREditor-RAN4#104-bis" w:date="2022-10-21T13:22:00Z"/>
              </w:rPr>
            </w:pPr>
            <w:ins w:id="2992" w:author="BigCREditor-RAN4#104-bis" w:date="2022-10-21T13:22:00Z">
              <w:r w:rsidRPr="00020619">
                <w:t>SSB.1 FR1</w:t>
              </w:r>
            </w:ins>
          </w:p>
        </w:tc>
      </w:tr>
      <w:tr w:rsidR="007D5939" w:rsidRPr="00020619" w:rsidTr="007D5939">
        <w:trPr>
          <w:trHeight w:val="123"/>
          <w:jc w:val="center"/>
          <w:ins w:id="2993"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2994" w:author="BigCREditor-RAN4#104-bis" w:date="2022-10-21T13:22:00Z"/>
              </w:rPr>
            </w:pPr>
          </w:p>
        </w:tc>
        <w:tc>
          <w:tcPr>
            <w:tcW w:w="1656" w:type="pct"/>
            <w:shd w:val="clear" w:color="auto" w:fill="auto"/>
          </w:tcPr>
          <w:p w:rsidR="007D5939" w:rsidRPr="00020619" w:rsidRDefault="007D5939" w:rsidP="007D5939">
            <w:pPr>
              <w:pStyle w:val="TAL"/>
              <w:rPr>
                <w:ins w:id="2995" w:author="BigCREditor-RAN4#104-bis" w:date="2022-10-21T13:22:00Z"/>
              </w:rPr>
            </w:pPr>
            <w:ins w:id="2996" w:author="BigCREditor-RAN4#104-bis" w:date="2022-10-21T13:22: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2997" w:author="BigCREditor-RAN4#104-bis" w:date="2022-10-21T13:22:00Z"/>
              </w:rPr>
            </w:pPr>
          </w:p>
        </w:tc>
        <w:tc>
          <w:tcPr>
            <w:tcW w:w="1595" w:type="pct"/>
            <w:shd w:val="clear" w:color="auto" w:fill="auto"/>
          </w:tcPr>
          <w:p w:rsidR="007D5939" w:rsidRPr="00020619" w:rsidRDefault="007D5939" w:rsidP="007D5939">
            <w:pPr>
              <w:pStyle w:val="TAC"/>
              <w:rPr>
                <w:ins w:id="2998" w:author="BigCREditor-RAN4#104-bis" w:date="2022-10-21T13:22:00Z"/>
              </w:rPr>
            </w:pPr>
            <w:ins w:id="2999" w:author="BigCREditor-RAN4#104-bis" w:date="2022-10-21T13:22:00Z">
              <w:r w:rsidRPr="00020619">
                <w:t>SSB.1 FR1</w:t>
              </w:r>
            </w:ins>
          </w:p>
        </w:tc>
      </w:tr>
      <w:tr w:rsidR="007D5939" w:rsidRPr="00020619" w:rsidTr="007D5939">
        <w:trPr>
          <w:trHeight w:val="123"/>
          <w:jc w:val="center"/>
          <w:ins w:id="3000"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001" w:author="BigCREditor-RAN4#104-bis" w:date="2022-10-21T13:22:00Z"/>
              </w:rPr>
            </w:pPr>
          </w:p>
        </w:tc>
        <w:tc>
          <w:tcPr>
            <w:tcW w:w="1656" w:type="pct"/>
            <w:shd w:val="clear" w:color="auto" w:fill="auto"/>
          </w:tcPr>
          <w:p w:rsidR="007D5939" w:rsidRPr="00020619" w:rsidRDefault="007D5939" w:rsidP="007D5939">
            <w:pPr>
              <w:pStyle w:val="TAL"/>
              <w:rPr>
                <w:ins w:id="3002" w:author="BigCREditor-RAN4#104-bis" w:date="2022-10-21T13:22:00Z"/>
              </w:rPr>
            </w:pPr>
            <w:ins w:id="3003" w:author="BigCREditor-RAN4#104-bis" w:date="2022-10-21T13:22: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3004" w:author="BigCREditor-RAN4#104-bis" w:date="2022-10-21T13:22:00Z"/>
              </w:rPr>
            </w:pPr>
          </w:p>
        </w:tc>
        <w:tc>
          <w:tcPr>
            <w:tcW w:w="1595" w:type="pct"/>
            <w:shd w:val="clear" w:color="auto" w:fill="auto"/>
          </w:tcPr>
          <w:p w:rsidR="007D5939" w:rsidRPr="00020619" w:rsidRDefault="007D5939" w:rsidP="007D5939">
            <w:pPr>
              <w:pStyle w:val="TAC"/>
              <w:rPr>
                <w:ins w:id="3005" w:author="BigCREditor-RAN4#104-bis" w:date="2022-10-21T13:22:00Z"/>
              </w:rPr>
            </w:pPr>
            <w:ins w:id="3006" w:author="BigCREditor-RAN4#104-bis" w:date="2022-10-21T13:22:00Z">
              <w:r w:rsidRPr="00020619">
                <w:t>SSB.1 RedCap FR1</w:t>
              </w:r>
            </w:ins>
          </w:p>
        </w:tc>
      </w:tr>
      <w:tr w:rsidR="007D5939" w:rsidRPr="00020619" w:rsidTr="007D5939">
        <w:trPr>
          <w:trHeight w:val="223"/>
          <w:jc w:val="center"/>
          <w:ins w:id="3007" w:author="BigCREditor-RAN4#104-bis" w:date="2022-10-21T13:22:00Z"/>
        </w:trPr>
        <w:tc>
          <w:tcPr>
            <w:tcW w:w="1072" w:type="pct"/>
            <w:tcBorders>
              <w:bottom w:val="nil"/>
            </w:tcBorders>
            <w:shd w:val="clear" w:color="auto" w:fill="auto"/>
          </w:tcPr>
          <w:p w:rsidR="007D5939" w:rsidRPr="00020619" w:rsidRDefault="007D5939" w:rsidP="007D5939">
            <w:pPr>
              <w:pStyle w:val="TAL"/>
              <w:rPr>
                <w:ins w:id="3008" w:author="BigCREditor-RAN4#104-bis" w:date="2022-10-21T13:22:00Z"/>
              </w:rPr>
            </w:pPr>
            <w:ins w:id="3009" w:author="BigCREditor-RAN4#104-bis" w:date="2022-10-21T13:22:00Z">
              <w:r w:rsidRPr="00020619">
                <w:t>SMTC Configuration</w:t>
              </w:r>
            </w:ins>
          </w:p>
        </w:tc>
        <w:tc>
          <w:tcPr>
            <w:tcW w:w="1656" w:type="pct"/>
            <w:shd w:val="clear" w:color="auto" w:fill="auto"/>
          </w:tcPr>
          <w:p w:rsidR="007D5939" w:rsidRPr="00020619" w:rsidRDefault="007D5939" w:rsidP="007D5939">
            <w:pPr>
              <w:pStyle w:val="TAL"/>
              <w:rPr>
                <w:ins w:id="3010" w:author="BigCREditor-RAN4#104-bis" w:date="2022-10-21T13:22:00Z"/>
              </w:rPr>
            </w:pPr>
            <w:ins w:id="3011" w:author="BigCREditor-RAN4#104-bis" w:date="2022-10-21T13:22:00Z">
              <w:r w:rsidRPr="00020619">
                <w:t>Config 1, 2, 4</w:t>
              </w:r>
            </w:ins>
          </w:p>
        </w:tc>
        <w:tc>
          <w:tcPr>
            <w:tcW w:w="677" w:type="pct"/>
            <w:tcBorders>
              <w:bottom w:val="nil"/>
            </w:tcBorders>
            <w:shd w:val="clear" w:color="auto" w:fill="auto"/>
          </w:tcPr>
          <w:p w:rsidR="007D5939" w:rsidRPr="00020619" w:rsidRDefault="007D5939" w:rsidP="007D5939">
            <w:pPr>
              <w:pStyle w:val="TAC"/>
              <w:rPr>
                <w:ins w:id="3012" w:author="BigCREditor-RAN4#104-bis" w:date="2022-10-21T13:22:00Z"/>
              </w:rPr>
            </w:pPr>
          </w:p>
        </w:tc>
        <w:tc>
          <w:tcPr>
            <w:tcW w:w="1595" w:type="pct"/>
            <w:shd w:val="clear" w:color="auto" w:fill="auto"/>
          </w:tcPr>
          <w:p w:rsidR="007D5939" w:rsidRPr="00020619" w:rsidRDefault="007D5939" w:rsidP="007D5939">
            <w:pPr>
              <w:pStyle w:val="TAC"/>
              <w:rPr>
                <w:ins w:id="3013" w:author="BigCREditor-RAN4#104-bis" w:date="2022-10-21T13:22:00Z"/>
              </w:rPr>
            </w:pPr>
            <w:ins w:id="3014" w:author="BigCREditor-RAN4#104-bis" w:date="2022-10-21T13:22:00Z">
              <w:r w:rsidRPr="00020619">
                <w:t>SMTC.1</w:t>
              </w:r>
            </w:ins>
          </w:p>
        </w:tc>
      </w:tr>
      <w:tr w:rsidR="007D5939" w:rsidRPr="00020619" w:rsidTr="007D5939">
        <w:trPr>
          <w:trHeight w:val="189"/>
          <w:jc w:val="center"/>
          <w:ins w:id="3015"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016" w:author="BigCREditor-RAN4#104-bis" w:date="2022-10-21T13:22:00Z"/>
              </w:rPr>
            </w:pPr>
          </w:p>
        </w:tc>
        <w:tc>
          <w:tcPr>
            <w:tcW w:w="1656" w:type="pct"/>
            <w:shd w:val="clear" w:color="auto" w:fill="auto"/>
          </w:tcPr>
          <w:p w:rsidR="007D5939" w:rsidRPr="00020619" w:rsidRDefault="007D5939" w:rsidP="007D5939">
            <w:pPr>
              <w:pStyle w:val="TAL"/>
              <w:rPr>
                <w:ins w:id="3017" w:author="BigCREditor-RAN4#104-bis" w:date="2022-10-21T13:22:00Z"/>
              </w:rPr>
            </w:pPr>
            <w:ins w:id="3018" w:author="BigCREditor-RAN4#104-bis" w:date="2022-10-21T13:22: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3019" w:author="BigCREditor-RAN4#104-bis" w:date="2022-10-21T13:22:00Z"/>
              </w:rPr>
            </w:pPr>
          </w:p>
        </w:tc>
        <w:tc>
          <w:tcPr>
            <w:tcW w:w="1595" w:type="pct"/>
            <w:shd w:val="clear" w:color="auto" w:fill="auto"/>
          </w:tcPr>
          <w:p w:rsidR="007D5939" w:rsidRPr="00020619" w:rsidRDefault="007D5939" w:rsidP="007D5939">
            <w:pPr>
              <w:pStyle w:val="TAC"/>
              <w:rPr>
                <w:ins w:id="3020" w:author="BigCREditor-RAN4#104-bis" w:date="2022-10-21T13:22:00Z"/>
              </w:rPr>
            </w:pPr>
            <w:ins w:id="3021" w:author="BigCREditor-RAN4#104-bis" w:date="2022-10-21T13:22:00Z">
              <w:r w:rsidRPr="00020619">
                <w:t>SMTC.1</w:t>
              </w:r>
            </w:ins>
          </w:p>
        </w:tc>
      </w:tr>
      <w:tr w:rsidR="007D5939" w:rsidRPr="00020619" w:rsidTr="007D5939">
        <w:trPr>
          <w:trHeight w:val="284"/>
          <w:jc w:val="center"/>
          <w:ins w:id="3022" w:author="BigCREditor-RAN4#104-bis" w:date="2022-10-21T13:22:00Z"/>
        </w:trPr>
        <w:tc>
          <w:tcPr>
            <w:tcW w:w="1072" w:type="pct"/>
            <w:tcBorders>
              <w:bottom w:val="nil"/>
            </w:tcBorders>
            <w:shd w:val="clear" w:color="auto" w:fill="auto"/>
          </w:tcPr>
          <w:p w:rsidR="007D5939" w:rsidRPr="00020619" w:rsidRDefault="007D5939" w:rsidP="007D5939">
            <w:pPr>
              <w:pStyle w:val="TAL"/>
              <w:rPr>
                <w:ins w:id="3023" w:author="BigCREditor-RAN4#104-bis" w:date="2022-10-21T13:22:00Z"/>
              </w:rPr>
            </w:pPr>
            <w:ins w:id="3024" w:author="BigCREditor-RAN4#104-bis" w:date="2022-10-21T13:22:00Z">
              <w:r w:rsidRPr="00020619">
                <w:t>PDSCH/PDCCH subcarrier spacing</w:t>
              </w:r>
            </w:ins>
          </w:p>
        </w:tc>
        <w:tc>
          <w:tcPr>
            <w:tcW w:w="1656" w:type="pct"/>
            <w:shd w:val="clear" w:color="auto" w:fill="auto"/>
          </w:tcPr>
          <w:p w:rsidR="007D5939" w:rsidRPr="00020619" w:rsidRDefault="007D5939" w:rsidP="007D5939">
            <w:pPr>
              <w:pStyle w:val="TAL"/>
              <w:rPr>
                <w:ins w:id="3025" w:author="BigCREditor-RAN4#104-bis" w:date="2022-10-21T13:22:00Z"/>
              </w:rPr>
            </w:pPr>
            <w:ins w:id="3026" w:author="BigCREditor-RAN4#104-bis" w:date="2022-10-21T13:22:00Z">
              <w:r w:rsidRPr="00020619">
                <w:t>Config 1, 2, 4</w:t>
              </w:r>
            </w:ins>
          </w:p>
        </w:tc>
        <w:tc>
          <w:tcPr>
            <w:tcW w:w="677" w:type="pct"/>
            <w:tcBorders>
              <w:bottom w:val="nil"/>
            </w:tcBorders>
            <w:shd w:val="clear" w:color="auto" w:fill="auto"/>
          </w:tcPr>
          <w:p w:rsidR="007D5939" w:rsidRPr="00020619" w:rsidRDefault="007D5939" w:rsidP="007D5939">
            <w:pPr>
              <w:pStyle w:val="TAC"/>
              <w:rPr>
                <w:ins w:id="3027" w:author="BigCREditor-RAN4#104-bis" w:date="2022-10-21T13:22:00Z"/>
              </w:rPr>
            </w:pPr>
          </w:p>
        </w:tc>
        <w:tc>
          <w:tcPr>
            <w:tcW w:w="1595" w:type="pct"/>
            <w:shd w:val="clear" w:color="auto" w:fill="auto"/>
          </w:tcPr>
          <w:p w:rsidR="007D5939" w:rsidRPr="00020619" w:rsidRDefault="007D5939" w:rsidP="007D5939">
            <w:pPr>
              <w:pStyle w:val="TAC"/>
              <w:rPr>
                <w:ins w:id="3028" w:author="BigCREditor-RAN4#104-bis" w:date="2022-10-21T13:22:00Z"/>
              </w:rPr>
            </w:pPr>
            <w:ins w:id="3029" w:author="BigCREditor-RAN4#104-bis" w:date="2022-10-21T13:22:00Z">
              <w:r w:rsidRPr="00020619">
                <w:t>15 kHz</w:t>
              </w:r>
            </w:ins>
          </w:p>
        </w:tc>
      </w:tr>
      <w:tr w:rsidR="007D5939" w:rsidRPr="00020619" w:rsidTr="007D5939">
        <w:trPr>
          <w:trHeight w:val="283"/>
          <w:jc w:val="center"/>
          <w:ins w:id="3030"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031" w:author="BigCREditor-RAN4#104-bis" w:date="2022-10-21T13:22:00Z"/>
              </w:rPr>
            </w:pPr>
          </w:p>
        </w:tc>
        <w:tc>
          <w:tcPr>
            <w:tcW w:w="1656" w:type="pct"/>
            <w:shd w:val="clear" w:color="auto" w:fill="auto"/>
          </w:tcPr>
          <w:p w:rsidR="007D5939" w:rsidRPr="00020619" w:rsidRDefault="007D5939" w:rsidP="007D5939">
            <w:pPr>
              <w:pStyle w:val="TAL"/>
              <w:rPr>
                <w:ins w:id="3032" w:author="BigCREditor-RAN4#104-bis" w:date="2022-10-21T13:22:00Z"/>
              </w:rPr>
            </w:pPr>
            <w:ins w:id="3033" w:author="BigCREditor-RAN4#104-bis" w:date="2022-10-21T13:22:00Z">
              <w:r w:rsidRPr="00020619">
                <w:t>Config 3</w:t>
              </w:r>
            </w:ins>
          </w:p>
        </w:tc>
        <w:tc>
          <w:tcPr>
            <w:tcW w:w="677" w:type="pct"/>
            <w:tcBorders>
              <w:top w:val="nil"/>
            </w:tcBorders>
            <w:shd w:val="clear" w:color="auto" w:fill="auto"/>
          </w:tcPr>
          <w:p w:rsidR="007D5939" w:rsidRPr="00020619" w:rsidRDefault="007D5939" w:rsidP="007D5939">
            <w:pPr>
              <w:pStyle w:val="TAC"/>
              <w:rPr>
                <w:ins w:id="3034" w:author="BigCREditor-RAN4#104-bis" w:date="2022-10-21T13:22:00Z"/>
              </w:rPr>
            </w:pPr>
          </w:p>
        </w:tc>
        <w:tc>
          <w:tcPr>
            <w:tcW w:w="1595" w:type="pct"/>
            <w:shd w:val="clear" w:color="auto" w:fill="auto"/>
          </w:tcPr>
          <w:p w:rsidR="007D5939" w:rsidRPr="00020619" w:rsidRDefault="007D5939" w:rsidP="007D5939">
            <w:pPr>
              <w:pStyle w:val="TAC"/>
              <w:rPr>
                <w:ins w:id="3035" w:author="BigCREditor-RAN4#104-bis" w:date="2022-10-21T13:22:00Z"/>
              </w:rPr>
            </w:pPr>
            <w:ins w:id="3036" w:author="BigCREditor-RAN4#104-bis" w:date="2022-10-21T13:22:00Z">
              <w:r w:rsidRPr="00020619">
                <w:t>30 kHz</w:t>
              </w:r>
            </w:ins>
          </w:p>
        </w:tc>
      </w:tr>
      <w:tr w:rsidR="007D5939" w:rsidRPr="00020619" w:rsidTr="007D5939">
        <w:trPr>
          <w:trHeight w:val="283"/>
          <w:jc w:val="center"/>
          <w:ins w:id="3037" w:author="BigCREditor-RAN4#104-bis" w:date="2022-10-21T13:22:00Z"/>
        </w:trPr>
        <w:tc>
          <w:tcPr>
            <w:tcW w:w="1072" w:type="pct"/>
            <w:tcBorders>
              <w:bottom w:val="nil"/>
            </w:tcBorders>
            <w:shd w:val="clear" w:color="auto" w:fill="auto"/>
          </w:tcPr>
          <w:p w:rsidR="007D5939" w:rsidRPr="00020619" w:rsidRDefault="007D5939" w:rsidP="007D5939">
            <w:pPr>
              <w:pStyle w:val="TAL"/>
              <w:rPr>
                <w:ins w:id="3038" w:author="BigCREditor-RAN4#104-bis" w:date="2022-10-21T13:22:00Z"/>
              </w:rPr>
            </w:pPr>
            <w:ins w:id="3039" w:author="BigCREditor-RAN4#104-bis" w:date="2022-10-21T13:22:00Z">
              <w:r w:rsidRPr="00020619">
                <w:t>TRS configuration</w:t>
              </w:r>
            </w:ins>
          </w:p>
        </w:tc>
        <w:tc>
          <w:tcPr>
            <w:tcW w:w="1656" w:type="pct"/>
            <w:shd w:val="clear" w:color="auto" w:fill="auto"/>
          </w:tcPr>
          <w:p w:rsidR="007D5939" w:rsidRPr="00020619" w:rsidRDefault="007D5939" w:rsidP="007D5939">
            <w:pPr>
              <w:pStyle w:val="TAL"/>
              <w:rPr>
                <w:ins w:id="3040" w:author="BigCREditor-RAN4#104-bis" w:date="2022-10-21T13:22:00Z"/>
              </w:rPr>
            </w:pPr>
            <w:ins w:id="3041" w:author="BigCREditor-RAN4#104-bis" w:date="2022-10-21T13:22:00Z">
              <w:r w:rsidRPr="00020619">
                <w:t>Config 1, 4</w:t>
              </w:r>
            </w:ins>
          </w:p>
        </w:tc>
        <w:tc>
          <w:tcPr>
            <w:tcW w:w="677" w:type="pct"/>
            <w:shd w:val="clear" w:color="auto" w:fill="auto"/>
          </w:tcPr>
          <w:p w:rsidR="007D5939" w:rsidRPr="00020619" w:rsidRDefault="007D5939" w:rsidP="007D5939">
            <w:pPr>
              <w:pStyle w:val="TAC"/>
              <w:rPr>
                <w:ins w:id="3042" w:author="BigCREditor-RAN4#104-bis" w:date="2022-10-21T13:22:00Z"/>
              </w:rPr>
            </w:pPr>
          </w:p>
        </w:tc>
        <w:tc>
          <w:tcPr>
            <w:tcW w:w="1595" w:type="pct"/>
            <w:shd w:val="clear" w:color="auto" w:fill="auto"/>
          </w:tcPr>
          <w:p w:rsidR="007D5939" w:rsidRPr="00020619" w:rsidRDefault="007D5939" w:rsidP="007D5939">
            <w:pPr>
              <w:pStyle w:val="TAC"/>
              <w:rPr>
                <w:ins w:id="3043" w:author="BigCREditor-RAN4#104-bis" w:date="2022-10-21T13:22:00Z"/>
              </w:rPr>
            </w:pPr>
            <w:ins w:id="3044" w:author="BigCREditor-RAN4#104-bis" w:date="2022-10-21T13:22:00Z">
              <w:r w:rsidRPr="00020619">
                <w:rPr>
                  <w:noProof/>
                </w:rPr>
                <w:t>TRS.1.1 FDD</w:t>
              </w:r>
            </w:ins>
          </w:p>
        </w:tc>
      </w:tr>
      <w:tr w:rsidR="007D5939" w:rsidRPr="00020619" w:rsidTr="007D5939">
        <w:trPr>
          <w:trHeight w:val="283"/>
          <w:jc w:val="center"/>
          <w:ins w:id="3045"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046" w:author="BigCREditor-RAN4#104-bis" w:date="2022-10-21T13:22:00Z"/>
              </w:rPr>
            </w:pPr>
          </w:p>
        </w:tc>
        <w:tc>
          <w:tcPr>
            <w:tcW w:w="1656" w:type="pct"/>
            <w:shd w:val="clear" w:color="auto" w:fill="auto"/>
          </w:tcPr>
          <w:p w:rsidR="007D5939" w:rsidRPr="00020619" w:rsidRDefault="007D5939" w:rsidP="007D5939">
            <w:pPr>
              <w:pStyle w:val="TAL"/>
              <w:rPr>
                <w:ins w:id="3047" w:author="BigCREditor-RAN4#104-bis" w:date="2022-10-21T13:22:00Z"/>
              </w:rPr>
            </w:pPr>
            <w:ins w:id="3048" w:author="BigCREditor-RAN4#104-bis" w:date="2022-10-21T13:22:00Z">
              <w:r w:rsidRPr="00020619">
                <w:t>Config 2</w:t>
              </w:r>
            </w:ins>
          </w:p>
        </w:tc>
        <w:tc>
          <w:tcPr>
            <w:tcW w:w="677" w:type="pct"/>
            <w:shd w:val="clear" w:color="auto" w:fill="auto"/>
          </w:tcPr>
          <w:p w:rsidR="007D5939" w:rsidRPr="00020619" w:rsidRDefault="007D5939" w:rsidP="007D5939">
            <w:pPr>
              <w:pStyle w:val="TAC"/>
              <w:rPr>
                <w:ins w:id="3049" w:author="BigCREditor-RAN4#104-bis" w:date="2022-10-21T13:22:00Z"/>
              </w:rPr>
            </w:pPr>
          </w:p>
        </w:tc>
        <w:tc>
          <w:tcPr>
            <w:tcW w:w="1595" w:type="pct"/>
            <w:shd w:val="clear" w:color="auto" w:fill="auto"/>
          </w:tcPr>
          <w:p w:rsidR="007D5939" w:rsidRPr="00020619" w:rsidRDefault="007D5939" w:rsidP="007D5939">
            <w:pPr>
              <w:pStyle w:val="TAC"/>
              <w:rPr>
                <w:ins w:id="3050" w:author="BigCREditor-RAN4#104-bis" w:date="2022-10-21T13:22:00Z"/>
              </w:rPr>
            </w:pPr>
            <w:ins w:id="3051" w:author="BigCREditor-RAN4#104-bis" w:date="2022-10-21T13:22:00Z">
              <w:r w:rsidRPr="00020619">
                <w:rPr>
                  <w:noProof/>
                </w:rPr>
                <w:t>TRS.1.1 TDD</w:t>
              </w:r>
            </w:ins>
          </w:p>
        </w:tc>
      </w:tr>
      <w:tr w:rsidR="007D5939" w:rsidRPr="00020619" w:rsidTr="007D5939">
        <w:trPr>
          <w:trHeight w:val="283"/>
          <w:jc w:val="center"/>
          <w:ins w:id="3052"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053" w:author="BigCREditor-RAN4#104-bis" w:date="2022-10-21T13:22:00Z"/>
              </w:rPr>
            </w:pPr>
          </w:p>
        </w:tc>
        <w:tc>
          <w:tcPr>
            <w:tcW w:w="1656" w:type="pct"/>
            <w:shd w:val="clear" w:color="auto" w:fill="auto"/>
          </w:tcPr>
          <w:p w:rsidR="007D5939" w:rsidRPr="00020619" w:rsidRDefault="007D5939" w:rsidP="007D5939">
            <w:pPr>
              <w:pStyle w:val="TAL"/>
              <w:rPr>
                <w:ins w:id="3054" w:author="BigCREditor-RAN4#104-bis" w:date="2022-10-21T13:22:00Z"/>
              </w:rPr>
            </w:pPr>
            <w:ins w:id="3055" w:author="BigCREditor-RAN4#104-bis" w:date="2022-10-21T13:22:00Z">
              <w:r w:rsidRPr="00020619">
                <w:t>Config 3</w:t>
              </w:r>
            </w:ins>
          </w:p>
        </w:tc>
        <w:tc>
          <w:tcPr>
            <w:tcW w:w="677" w:type="pct"/>
            <w:shd w:val="clear" w:color="auto" w:fill="auto"/>
          </w:tcPr>
          <w:p w:rsidR="007D5939" w:rsidRPr="00020619" w:rsidRDefault="007D5939" w:rsidP="007D5939">
            <w:pPr>
              <w:pStyle w:val="TAC"/>
              <w:rPr>
                <w:ins w:id="3056" w:author="BigCREditor-RAN4#104-bis" w:date="2022-10-21T13:22:00Z"/>
              </w:rPr>
            </w:pPr>
          </w:p>
        </w:tc>
        <w:tc>
          <w:tcPr>
            <w:tcW w:w="1595" w:type="pct"/>
            <w:shd w:val="clear" w:color="auto" w:fill="auto"/>
          </w:tcPr>
          <w:p w:rsidR="007D5939" w:rsidRPr="00020619" w:rsidRDefault="007D5939" w:rsidP="007D5939">
            <w:pPr>
              <w:pStyle w:val="TAC"/>
              <w:rPr>
                <w:ins w:id="3057" w:author="BigCREditor-RAN4#104-bis" w:date="2022-10-21T13:22:00Z"/>
              </w:rPr>
            </w:pPr>
            <w:ins w:id="3058" w:author="BigCREditor-RAN4#104-bis" w:date="2022-10-21T13:22:00Z">
              <w:r w:rsidRPr="00020619">
                <w:rPr>
                  <w:noProof/>
                </w:rPr>
                <w:t>TRS.1.2 TDD</w:t>
              </w:r>
            </w:ins>
          </w:p>
        </w:tc>
      </w:tr>
      <w:tr w:rsidR="007D5939" w:rsidRPr="00020619" w:rsidTr="007D5939">
        <w:trPr>
          <w:trHeight w:val="283"/>
          <w:jc w:val="center"/>
          <w:ins w:id="3059" w:author="BigCREditor-RAN4#104-bis" w:date="2022-10-21T13:22:00Z"/>
        </w:trPr>
        <w:tc>
          <w:tcPr>
            <w:tcW w:w="1072" w:type="pct"/>
            <w:tcBorders>
              <w:bottom w:val="nil"/>
            </w:tcBorders>
            <w:shd w:val="clear" w:color="auto" w:fill="auto"/>
          </w:tcPr>
          <w:p w:rsidR="007D5939" w:rsidRPr="00020619" w:rsidRDefault="007D5939" w:rsidP="007D5939">
            <w:pPr>
              <w:pStyle w:val="TAL"/>
              <w:rPr>
                <w:ins w:id="3060" w:author="BigCREditor-RAN4#104-bis" w:date="2022-10-21T13:22:00Z"/>
              </w:rPr>
            </w:pPr>
            <w:ins w:id="3061" w:author="BigCREditor-RAN4#104-bis" w:date="2022-10-21T13:22:00Z">
              <w:r w:rsidRPr="00020619">
                <w:t>CSI-RS for RLM</w:t>
              </w:r>
            </w:ins>
          </w:p>
        </w:tc>
        <w:tc>
          <w:tcPr>
            <w:tcW w:w="1656" w:type="pct"/>
            <w:shd w:val="clear" w:color="auto" w:fill="auto"/>
          </w:tcPr>
          <w:p w:rsidR="007D5939" w:rsidRPr="00020619" w:rsidRDefault="007D5939" w:rsidP="007D5939">
            <w:pPr>
              <w:pStyle w:val="TAL"/>
              <w:rPr>
                <w:ins w:id="3062" w:author="BigCREditor-RAN4#104-bis" w:date="2022-10-21T13:22:00Z"/>
              </w:rPr>
            </w:pPr>
            <w:ins w:id="3063" w:author="BigCREditor-RAN4#104-bis" w:date="2022-10-21T13:22:00Z">
              <w:r w:rsidRPr="00020619">
                <w:t>Config 1, 4</w:t>
              </w:r>
            </w:ins>
          </w:p>
        </w:tc>
        <w:tc>
          <w:tcPr>
            <w:tcW w:w="677" w:type="pct"/>
            <w:shd w:val="clear" w:color="auto" w:fill="auto"/>
          </w:tcPr>
          <w:p w:rsidR="007D5939" w:rsidRPr="00020619" w:rsidRDefault="007D5939" w:rsidP="007D5939">
            <w:pPr>
              <w:pStyle w:val="TAC"/>
              <w:rPr>
                <w:ins w:id="3064" w:author="BigCREditor-RAN4#104-bis" w:date="2022-10-21T13:22:00Z"/>
              </w:rPr>
            </w:pPr>
          </w:p>
        </w:tc>
        <w:tc>
          <w:tcPr>
            <w:tcW w:w="1595" w:type="pct"/>
            <w:shd w:val="clear" w:color="auto" w:fill="auto"/>
          </w:tcPr>
          <w:p w:rsidR="007D5939" w:rsidRPr="00020619" w:rsidRDefault="007D5939" w:rsidP="007D5939">
            <w:pPr>
              <w:pStyle w:val="TAC"/>
              <w:rPr>
                <w:ins w:id="3065" w:author="BigCREditor-RAN4#104-bis" w:date="2022-10-21T13:22:00Z"/>
              </w:rPr>
            </w:pPr>
            <w:ins w:id="3066" w:author="BigCREditor-RAN4#104-bis" w:date="2022-10-21T13:22:00Z">
              <w:r w:rsidRPr="00020619">
                <w:rPr>
                  <w:noProof/>
                </w:rPr>
                <w:t>Resource #4 in TRS.1.1 FDD</w:t>
              </w:r>
            </w:ins>
          </w:p>
        </w:tc>
      </w:tr>
      <w:tr w:rsidR="007D5939" w:rsidRPr="00020619" w:rsidTr="007D5939">
        <w:trPr>
          <w:trHeight w:val="283"/>
          <w:jc w:val="center"/>
          <w:ins w:id="3067"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068" w:author="BigCREditor-RAN4#104-bis" w:date="2022-10-21T13:22:00Z"/>
              </w:rPr>
            </w:pPr>
          </w:p>
        </w:tc>
        <w:tc>
          <w:tcPr>
            <w:tcW w:w="1656" w:type="pct"/>
            <w:shd w:val="clear" w:color="auto" w:fill="auto"/>
          </w:tcPr>
          <w:p w:rsidR="007D5939" w:rsidRPr="00020619" w:rsidRDefault="007D5939" w:rsidP="007D5939">
            <w:pPr>
              <w:pStyle w:val="TAL"/>
              <w:rPr>
                <w:ins w:id="3069" w:author="BigCREditor-RAN4#104-bis" w:date="2022-10-21T13:22:00Z"/>
              </w:rPr>
            </w:pPr>
            <w:ins w:id="3070" w:author="BigCREditor-RAN4#104-bis" w:date="2022-10-21T13:22:00Z">
              <w:r w:rsidRPr="00020619">
                <w:t>Config 2</w:t>
              </w:r>
            </w:ins>
          </w:p>
        </w:tc>
        <w:tc>
          <w:tcPr>
            <w:tcW w:w="677" w:type="pct"/>
            <w:shd w:val="clear" w:color="auto" w:fill="auto"/>
          </w:tcPr>
          <w:p w:rsidR="007D5939" w:rsidRPr="00020619" w:rsidRDefault="007D5939" w:rsidP="007D5939">
            <w:pPr>
              <w:pStyle w:val="TAC"/>
              <w:rPr>
                <w:ins w:id="3071" w:author="BigCREditor-RAN4#104-bis" w:date="2022-10-21T13:22:00Z"/>
              </w:rPr>
            </w:pPr>
          </w:p>
        </w:tc>
        <w:tc>
          <w:tcPr>
            <w:tcW w:w="1595" w:type="pct"/>
            <w:shd w:val="clear" w:color="auto" w:fill="auto"/>
          </w:tcPr>
          <w:p w:rsidR="007D5939" w:rsidRPr="00020619" w:rsidRDefault="007D5939" w:rsidP="007D5939">
            <w:pPr>
              <w:pStyle w:val="TAC"/>
              <w:rPr>
                <w:ins w:id="3072" w:author="BigCREditor-RAN4#104-bis" w:date="2022-10-21T13:22:00Z"/>
              </w:rPr>
            </w:pPr>
            <w:ins w:id="3073" w:author="BigCREditor-RAN4#104-bis" w:date="2022-10-21T13:22:00Z">
              <w:r w:rsidRPr="00020619">
                <w:rPr>
                  <w:noProof/>
                </w:rPr>
                <w:t>Resource #4 in TRS.1.1 TDD</w:t>
              </w:r>
            </w:ins>
          </w:p>
        </w:tc>
      </w:tr>
      <w:tr w:rsidR="007D5939" w:rsidRPr="00020619" w:rsidTr="007D5939">
        <w:trPr>
          <w:trHeight w:val="283"/>
          <w:jc w:val="center"/>
          <w:ins w:id="3074" w:author="BigCREditor-RAN4#104-bis" w:date="2022-10-21T13:22:00Z"/>
        </w:trPr>
        <w:tc>
          <w:tcPr>
            <w:tcW w:w="1072" w:type="pct"/>
            <w:tcBorders>
              <w:top w:val="nil"/>
            </w:tcBorders>
            <w:shd w:val="clear" w:color="auto" w:fill="auto"/>
          </w:tcPr>
          <w:p w:rsidR="007D5939" w:rsidRPr="00020619" w:rsidRDefault="007D5939" w:rsidP="007D5939">
            <w:pPr>
              <w:pStyle w:val="TAL"/>
              <w:rPr>
                <w:ins w:id="3075" w:author="BigCREditor-RAN4#104-bis" w:date="2022-10-21T13:22:00Z"/>
              </w:rPr>
            </w:pPr>
          </w:p>
        </w:tc>
        <w:tc>
          <w:tcPr>
            <w:tcW w:w="1656" w:type="pct"/>
            <w:shd w:val="clear" w:color="auto" w:fill="auto"/>
          </w:tcPr>
          <w:p w:rsidR="007D5939" w:rsidRPr="00020619" w:rsidRDefault="007D5939" w:rsidP="007D5939">
            <w:pPr>
              <w:pStyle w:val="TAL"/>
              <w:rPr>
                <w:ins w:id="3076" w:author="BigCREditor-RAN4#104-bis" w:date="2022-10-21T13:22:00Z"/>
              </w:rPr>
            </w:pPr>
            <w:ins w:id="3077" w:author="BigCREditor-RAN4#104-bis" w:date="2022-10-21T13:22:00Z">
              <w:r w:rsidRPr="00020619">
                <w:t>Config 3</w:t>
              </w:r>
            </w:ins>
          </w:p>
        </w:tc>
        <w:tc>
          <w:tcPr>
            <w:tcW w:w="677" w:type="pct"/>
            <w:shd w:val="clear" w:color="auto" w:fill="auto"/>
          </w:tcPr>
          <w:p w:rsidR="007D5939" w:rsidRPr="00020619" w:rsidRDefault="007D5939" w:rsidP="007D5939">
            <w:pPr>
              <w:pStyle w:val="TAC"/>
              <w:rPr>
                <w:ins w:id="3078" w:author="BigCREditor-RAN4#104-bis" w:date="2022-10-21T13:22:00Z"/>
              </w:rPr>
            </w:pPr>
          </w:p>
        </w:tc>
        <w:tc>
          <w:tcPr>
            <w:tcW w:w="1595" w:type="pct"/>
            <w:shd w:val="clear" w:color="auto" w:fill="auto"/>
          </w:tcPr>
          <w:p w:rsidR="007D5939" w:rsidRPr="00020619" w:rsidRDefault="007D5939" w:rsidP="007D5939">
            <w:pPr>
              <w:pStyle w:val="TAC"/>
              <w:rPr>
                <w:ins w:id="3079" w:author="BigCREditor-RAN4#104-bis" w:date="2022-10-21T13:22:00Z"/>
              </w:rPr>
            </w:pPr>
            <w:ins w:id="3080" w:author="BigCREditor-RAN4#104-bis" w:date="2022-10-21T13:22:00Z">
              <w:r w:rsidRPr="00020619">
                <w:rPr>
                  <w:noProof/>
                </w:rPr>
                <w:t>Resource #4 in TRS.1.2 TDD</w:t>
              </w:r>
            </w:ins>
          </w:p>
        </w:tc>
      </w:tr>
      <w:tr w:rsidR="007D5939" w:rsidRPr="00020619" w:rsidTr="007D5939">
        <w:trPr>
          <w:trHeight w:val="176"/>
          <w:jc w:val="center"/>
          <w:ins w:id="3081" w:author="BigCREditor-RAN4#104-bis" w:date="2022-10-21T13:22:00Z"/>
        </w:trPr>
        <w:tc>
          <w:tcPr>
            <w:tcW w:w="2728" w:type="pct"/>
            <w:gridSpan w:val="2"/>
            <w:shd w:val="clear" w:color="auto" w:fill="auto"/>
          </w:tcPr>
          <w:p w:rsidR="007D5939" w:rsidRPr="00020619" w:rsidRDefault="007D5939" w:rsidP="007D5939">
            <w:pPr>
              <w:pStyle w:val="TAL"/>
              <w:rPr>
                <w:ins w:id="3082" w:author="BigCREditor-RAN4#104-bis" w:date="2022-10-21T13:22:00Z"/>
              </w:rPr>
            </w:pPr>
            <w:ins w:id="3083" w:author="BigCREditor-RAN4#104-bis" w:date="2022-10-21T13:22:00Z">
              <w:r w:rsidRPr="00020619">
                <w:rPr>
                  <w:noProof/>
                </w:rPr>
                <w:t>TCI configuration for PDCCH/PDSCH</w:t>
              </w:r>
            </w:ins>
          </w:p>
        </w:tc>
        <w:tc>
          <w:tcPr>
            <w:tcW w:w="677" w:type="pct"/>
            <w:shd w:val="clear" w:color="auto" w:fill="auto"/>
          </w:tcPr>
          <w:p w:rsidR="007D5939" w:rsidRPr="00020619" w:rsidRDefault="007D5939" w:rsidP="007D5939">
            <w:pPr>
              <w:pStyle w:val="TAC"/>
              <w:rPr>
                <w:ins w:id="3084" w:author="BigCREditor-RAN4#104-bis" w:date="2022-10-21T13:22:00Z"/>
              </w:rPr>
            </w:pPr>
          </w:p>
        </w:tc>
        <w:tc>
          <w:tcPr>
            <w:tcW w:w="1595" w:type="pct"/>
            <w:shd w:val="clear" w:color="auto" w:fill="auto"/>
          </w:tcPr>
          <w:p w:rsidR="007D5939" w:rsidRPr="00020619" w:rsidRDefault="007D5939" w:rsidP="007D5939">
            <w:pPr>
              <w:pStyle w:val="TAC"/>
              <w:rPr>
                <w:ins w:id="3085" w:author="BigCREditor-RAN4#104-bis" w:date="2022-10-21T13:22:00Z"/>
              </w:rPr>
            </w:pPr>
            <w:ins w:id="3086" w:author="BigCREditor-RAN4#104-bis" w:date="2022-10-21T13:22:00Z">
              <w:r w:rsidRPr="00020619">
                <w:rPr>
                  <w:noProof/>
                </w:rPr>
                <w:t>TCI.State. 2</w:t>
              </w:r>
            </w:ins>
          </w:p>
        </w:tc>
      </w:tr>
      <w:tr w:rsidR="007D5939" w:rsidRPr="00020619" w:rsidTr="007D5939">
        <w:trPr>
          <w:trHeight w:val="176"/>
          <w:jc w:val="center"/>
          <w:ins w:id="3087" w:author="BigCREditor-RAN4#104-bis" w:date="2022-10-21T13:22:00Z"/>
        </w:trPr>
        <w:tc>
          <w:tcPr>
            <w:tcW w:w="2728" w:type="pct"/>
            <w:gridSpan w:val="2"/>
            <w:shd w:val="clear" w:color="auto" w:fill="auto"/>
          </w:tcPr>
          <w:p w:rsidR="007D5939" w:rsidRPr="00020619" w:rsidRDefault="007D5939" w:rsidP="007D5939">
            <w:pPr>
              <w:pStyle w:val="TAL"/>
              <w:rPr>
                <w:ins w:id="3088" w:author="BigCREditor-RAN4#104-bis" w:date="2022-10-21T13:22:00Z"/>
              </w:rPr>
            </w:pPr>
            <w:ins w:id="3089" w:author="BigCREditor-RAN4#104-bis" w:date="2022-10-21T13:22:00Z">
              <w:r w:rsidRPr="00020619">
                <w:t>OCNG parameters</w:t>
              </w:r>
            </w:ins>
          </w:p>
        </w:tc>
        <w:tc>
          <w:tcPr>
            <w:tcW w:w="677" w:type="pct"/>
            <w:shd w:val="clear" w:color="auto" w:fill="auto"/>
          </w:tcPr>
          <w:p w:rsidR="007D5939" w:rsidRPr="00020619" w:rsidRDefault="007D5939" w:rsidP="007D5939">
            <w:pPr>
              <w:pStyle w:val="TAC"/>
              <w:rPr>
                <w:ins w:id="3090" w:author="BigCREditor-RAN4#104-bis" w:date="2022-10-21T13:22:00Z"/>
              </w:rPr>
            </w:pPr>
          </w:p>
        </w:tc>
        <w:tc>
          <w:tcPr>
            <w:tcW w:w="1595" w:type="pct"/>
            <w:shd w:val="clear" w:color="auto" w:fill="auto"/>
          </w:tcPr>
          <w:p w:rsidR="007D5939" w:rsidRPr="00020619" w:rsidRDefault="007D5939" w:rsidP="007D5939">
            <w:pPr>
              <w:pStyle w:val="TAC"/>
              <w:rPr>
                <w:ins w:id="3091" w:author="BigCREditor-RAN4#104-bis" w:date="2022-10-21T13:22:00Z"/>
              </w:rPr>
            </w:pPr>
            <w:ins w:id="3092" w:author="BigCREditor-RAN4#104-bis" w:date="2022-10-21T13:22:00Z">
              <w:r w:rsidRPr="00020619">
                <w:t>OP.1</w:t>
              </w:r>
            </w:ins>
          </w:p>
        </w:tc>
      </w:tr>
      <w:tr w:rsidR="007D5939" w:rsidRPr="00020619" w:rsidTr="007D5939">
        <w:trPr>
          <w:trHeight w:val="164"/>
          <w:jc w:val="center"/>
          <w:ins w:id="3093" w:author="BigCREditor-RAN4#104-bis" w:date="2022-10-21T13:22:00Z"/>
        </w:trPr>
        <w:tc>
          <w:tcPr>
            <w:tcW w:w="2728" w:type="pct"/>
            <w:gridSpan w:val="2"/>
            <w:shd w:val="clear" w:color="auto" w:fill="auto"/>
          </w:tcPr>
          <w:p w:rsidR="007D5939" w:rsidRPr="00020619" w:rsidRDefault="007D5939" w:rsidP="007D5939">
            <w:pPr>
              <w:pStyle w:val="TAL"/>
              <w:rPr>
                <w:ins w:id="3094" w:author="BigCREditor-RAN4#104-bis" w:date="2022-10-21T13:22:00Z"/>
              </w:rPr>
            </w:pPr>
            <w:ins w:id="3095" w:author="BigCREditor-RAN4#104-bis" w:date="2022-10-21T13:22:00Z">
              <w:r w:rsidRPr="00020619">
                <w:t>CP length</w:t>
              </w:r>
              <w:r w:rsidRPr="00020619">
                <w:tab/>
              </w:r>
            </w:ins>
          </w:p>
        </w:tc>
        <w:tc>
          <w:tcPr>
            <w:tcW w:w="677" w:type="pct"/>
            <w:shd w:val="clear" w:color="auto" w:fill="auto"/>
          </w:tcPr>
          <w:p w:rsidR="007D5939" w:rsidRPr="00020619" w:rsidRDefault="007D5939" w:rsidP="007D5939">
            <w:pPr>
              <w:pStyle w:val="TAC"/>
              <w:rPr>
                <w:ins w:id="3096" w:author="BigCREditor-RAN4#104-bis" w:date="2022-10-21T13:22:00Z"/>
              </w:rPr>
            </w:pPr>
          </w:p>
        </w:tc>
        <w:tc>
          <w:tcPr>
            <w:tcW w:w="1595" w:type="pct"/>
            <w:shd w:val="clear" w:color="auto" w:fill="auto"/>
          </w:tcPr>
          <w:p w:rsidR="007D5939" w:rsidRPr="00020619" w:rsidRDefault="007D5939" w:rsidP="007D5939">
            <w:pPr>
              <w:pStyle w:val="TAC"/>
              <w:rPr>
                <w:ins w:id="3097" w:author="BigCREditor-RAN4#104-bis" w:date="2022-10-21T13:22:00Z"/>
              </w:rPr>
            </w:pPr>
            <w:ins w:id="3098" w:author="BigCREditor-RAN4#104-bis" w:date="2022-10-21T13:22:00Z">
              <w:r w:rsidRPr="00020619">
                <w:t>Normal</w:t>
              </w:r>
            </w:ins>
          </w:p>
        </w:tc>
      </w:tr>
      <w:tr w:rsidR="007D5939" w:rsidRPr="00020619" w:rsidTr="007D5939">
        <w:trPr>
          <w:trHeight w:val="340"/>
          <w:jc w:val="center"/>
          <w:ins w:id="3099" w:author="BigCREditor-RAN4#104-bis" w:date="2022-10-21T13:22:00Z"/>
        </w:trPr>
        <w:tc>
          <w:tcPr>
            <w:tcW w:w="2728" w:type="pct"/>
            <w:gridSpan w:val="2"/>
            <w:shd w:val="clear" w:color="auto" w:fill="auto"/>
          </w:tcPr>
          <w:p w:rsidR="007D5939" w:rsidRPr="00020619" w:rsidRDefault="007D5939" w:rsidP="007D5939">
            <w:pPr>
              <w:pStyle w:val="TAL"/>
              <w:rPr>
                <w:ins w:id="3100" w:author="BigCREditor-RAN4#104-bis" w:date="2022-10-21T13:22:00Z"/>
              </w:rPr>
            </w:pPr>
            <w:ins w:id="3101" w:author="BigCREditor-RAN4#104-bis" w:date="2022-10-21T13:22:00Z">
              <w:r w:rsidRPr="00020619">
                <w:t>Correlation Matrix and Antenna Configuration</w:t>
              </w:r>
            </w:ins>
          </w:p>
        </w:tc>
        <w:tc>
          <w:tcPr>
            <w:tcW w:w="677" w:type="pct"/>
            <w:shd w:val="clear" w:color="auto" w:fill="auto"/>
          </w:tcPr>
          <w:p w:rsidR="007D5939" w:rsidRPr="00020619" w:rsidRDefault="007D5939" w:rsidP="007D5939">
            <w:pPr>
              <w:pStyle w:val="TAC"/>
              <w:rPr>
                <w:ins w:id="3102" w:author="BigCREditor-RAN4#104-bis" w:date="2022-10-21T13:22:00Z"/>
              </w:rPr>
            </w:pPr>
          </w:p>
        </w:tc>
        <w:tc>
          <w:tcPr>
            <w:tcW w:w="1595" w:type="pct"/>
            <w:shd w:val="clear" w:color="auto" w:fill="auto"/>
          </w:tcPr>
          <w:p w:rsidR="007D5939" w:rsidRPr="00020619" w:rsidRDefault="007D5939" w:rsidP="007D5939">
            <w:pPr>
              <w:pStyle w:val="TAC"/>
              <w:rPr>
                <w:ins w:id="3103" w:author="BigCREditor-RAN4#104-bis" w:date="2022-10-21T13:22:00Z"/>
              </w:rPr>
            </w:pPr>
            <w:ins w:id="3104" w:author="Huawei" w:date="2022-11-16T19:00:00Z">
              <w:r w:rsidRPr="00020619">
                <w:t>2x</w:t>
              </w:r>
              <w:r>
                <w:t>1</w:t>
              </w:r>
            </w:ins>
            <w:ins w:id="3105" w:author="BigCREditor-RAN4#104-bis" w:date="2022-10-21T13:22:00Z">
              <w:del w:id="3106" w:author="Huawei" w:date="2022-11-16T19:00:00Z">
                <w:r w:rsidRPr="00020619" w:rsidDel="007D5939">
                  <w:delText>2x2</w:delText>
                </w:r>
              </w:del>
              <w:r w:rsidRPr="00020619">
                <w:t xml:space="preserve"> Low</w:t>
              </w:r>
            </w:ins>
          </w:p>
        </w:tc>
      </w:tr>
      <w:tr w:rsidR="007D5939" w:rsidRPr="00020619" w:rsidTr="007D5939">
        <w:trPr>
          <w:trHeight w:val="164"/>
          <w:jc w:val="center"/>
          <w:ins w:id="3107" w:author="BigCREditor-RAN4#104-bis" w:date="2022-10-21T13:22:00Z"/>
        </w:trPr>
        <w:tc>
          <w:tcPr>
            <w:tcW w:w="1072" w:type="pct"/>
            <w:tcBorders>
              <w:bottom w:val="nil"/>
            </w:tcBorders>
            <w:shd w:val="clear" w:color="auto" w:fill="auto"/>
          </w:tcPr>
          <w:p w:rsidR="007D5939" w:rsidRPr="00020619" w:rsidRDefault="007D5939" w:rsidP="007D5939">
            <w:pPr>
              <w:pStyle w:val="TAL"/>
              <w:rPr>
                <w:ins w:id="3108" w:author="BigCREditor-RAN4#104-bis" w:date="2022-10-21T13:22:00Z"/>
              </w:rPr>
            </w:pPr>
            <w:ins w:id="3109" w:author="BigCREditor-RAN4#104-bis" w:date="2022-10-21T13:22:00Z">
              <w:r w:rsidRPr="00020619">
                <w:t>Out of sync transmission parameters</w:t>
              </w:r>
            </w:ins>
          </w:p>
        </w:tc>
        <w:tc>
          <w:tcPr>
            <w:tcW w:w="1656" w:type="pct"/>
            <w:shd w:val="clear" w:color="auto" w:fill="auto"/>
          </w:tcPr>
          <w:p w:rsidR="007D5939" w:rsidRPr="00020619" w:rsidRDefault="007D5939" w:rsidP="007D5939">
            <w:pPr>
              <w:pStyle w:val="TAL"/>
              <w:rPr>
                <w:ins w:id="3110" w:author="BigCREditor-RAN4#104-bis" w:date="2022-10-21T13:22:00Z"/>
              </w:rPr>
            </w:pPr>
            <w:ins w:id="3111" w:author="BigCREditor-RAN4#104-bis" w:date="2022-10-21T13:22:00Z">
              <w:r w:rsidRPr="00020619">
                <w:t>DCI format</w:t>
              </w:r>
            </w:ins>
          </w:p>
        </w:tc>
        <w:tc>
          <w:tcPr>
            <w:tcW w:w="677" w:type="pct"/>
            <w:shd w:val="clear" w:color="auto" w:fill="auto"/>
          </w:tcPr>
          <w:p w:rsidR="007D5939" w:rsidRPr="00020619" w:rsidRDefault="007D5939" w:rsidP="007D5939">
            <w:pPr>
              <w:pStyle w:val="TAC"/>
              <w:rPr>
                <w:ins w:id="3112" w:author="BigCREditor-RAN4#104-bis" w:date="2022-10-21T13:22:00Z"/>
              </w:rPr>
            </w:pPr>
          </w:p>
        </w:tc>
        <w:tc>
          <w:tcPr>
            <w:tcW w:w="1595" w:type="pct"/>
            <w:shd w:val="clear" w:color="auto" w:fill="auto"/>
          </w:tcPr>
          <w:p w:rsidR="007D5939" w:rsidRPr="00020619" w:rsidRDefault="007D5939" w:rsidP="007D5939">
            <w:pPr>
              <w:pStyle w:val="TAC"/>
              <w:rPr>
                <w:ins w:id="3113" w:author="BigCREditor-RAN4#104-bis" w:date="2022-10-21T13:22:00Z"/>
              </w:rPr>
            </w:pPr>
            <w:ins w:id="3114" w:author="BigCREditor-RAN4#104-bis" w:date="2022-10-21T13:22:00Z">
              <w:r w:rsidRPr="00020619">
                <w:t>1-0</w:t>
              </w:r>
            </w:ins>
          </w:p>
        </w:tc>
      </w:tr>
      <w:tr w:rsidR="007D5939" w:rsidRPr="00020619" w:rsidTr="007D5939">
        <w:trPr>
          <w:trHeight w:val="93"/>
          <w:jc w:val="center"/>
          <w:ins w:id="3115"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116" w:author="BigCREditor-RAN4#104-bis" w:date="2022-10-21T13:22:00Z"/>
              </w:rPr>
            </w:pPr>
          </w:p>
        </w:tc>
        <w:tc>
          <w:tcPr>
            <w:tcW w:w="1656" w:type="pct"/>
            <w:shd w:val="clear" w:color="auto" w:fill="auto"/>
          </w:tcPr>
          <w:p w:rsidR="007D5939" w:rsidRPr="00020619" w:rsidRDefault="007D5939" w:rsidP="007D5939">
            <w:pPr>
              <w:pStyle w:val="TAL"/>
              <w:rPr>
                <w:ins w:id="3117" w:author="BigCREditor-RAN4#104-bis" w:date="2022-10-21T13:22:00Z"/>
              </w:rPr>
            </w:pPr>
            <w:ins w:id="3118" w:author="BigCREditor-RAN4#104-bis" w:date="2022-10-21T13:22:00Z">
              <w:r w:rsidRPr="00020619">
                <w:t>Number of Control OFDM symbols</w:t>
              </w:r>
            </w:ins>
          </w:p>
        </w:tc>
        <w:tc>
          <w:tcPr>
            <w:tcW w:w="677" w:type="pct"/>
            <w:shd w:val="clear" w:color="auto" w:fill="auto"/>
          </w:tcPr>
          <w:p w:rsidR="007D5939" w:rsidRPr="00020619" w:rsidRDefault="007D5939" w:rsidP="007D5939">
            <w:pPr>
              <w:pStyle w:val="TAC"/>
              <w:rPr>
                <w:ins w:id="3119" w:author="BigCREditor-RAN4#104-bis" w:date="2022-10-21T13:22:00Z"/>
              </w:rPr>
            </w:pPr>
          </w:p>
        </w:tc>
        <w:tc>
          <w:tcPr>
            <w:tcW w:w="1595" w:type="pct"/>
            <w:shd w:val="clear" w:color="auto" w:fill="auto"/>
          </w:tcPr>
          <w:p w:rsidR="007D5939" w:rsidRPr="00020619" w:rsidRDefault="007D5939" w:rsidP="007D5939">
            <w:pPr>
              <w:pStyle w:val="TAC"/>
              <w:rPr>
                <w:ins w:id="3120" w:author="BigCREditor-RAN4#104-bis" w:date="2022-10-21T13:22:00Z"/>
              </w:rPr>
            </w:pPr>
            <w:ins w:id="3121" w:author="BigCREditor-RAN4#104-bis" w:date="2022-10-21T13:22:00Z">
              <w:r w:rsidRPr="00020619">
                <w:t>2</w:t>
              </w:r>
            </w:ins>
          </w:p>
        </w:tc>
      </w:tr>
      <w:tr w:rsidR="007D5939" w:rsidRPr="00020619" w:rsidTr="007D5939">
        <w:trPr>
          <w:trHeight w:val="176"/>
          <w:jc w:val="center"/>
          <w:ins w:id="3122"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123" w:author="BigCREditor-RAN4#104-bis" w:date="2022-10-21T13:22:00Z"/>
              </w:rPr>
            </w:pPr>
          </w:p>
        </w:tc>
        <w:tc>
          <w:tcPr>
            <w:tcW w:w="1656" w:type="pct"/>
            <w:shd w:val="clear" w:color="auto" w:fill="auto"/>
          </w:tcPr>
          <w:p w:rsidR="007D5939" w:rsidRPr="00020619" w:rsidRDefault="007D5939" w:rsidP="007D5939">
            <w:pPr>
              <w:pStyle w:val="TAL"/>
              <w:rPr>
                <w:ins w:id="3124" w:author="BigCREditor-RAN4#104-bis" w:date="2022-10-21T13:22:00Z"/>
              </w:rPr>
            </w:pPr>
            <w:ins w:id="3125" w:author="BigCREditor-RAN4#104-bis" w:date="2022-10-21T13:22:00Z">
              <w:r w:rsidRPr="00020619">
                <w:t xml:space="preserve">Aggregation level </w:t>
              </w:r>
            </w:ins>
          </w:p>
        </w:tc>
        <w:tc>
          <w:tcPr>
            <w:tcW w:w="677" w:type="pct"/>
            <w:shd w:val="clear" w:color="auto" w:fill="auto"/>
          </w:tcPr>
          <w:p w:rsidR="007D5939" w:rsidRPr="00020619" w:rsidRDefault="007D5939" w:rsidP="007D5939">
            <w:pPr>
              <w:pStyle w:val="TAC"/>
              <w:rPr>
                <w:ins w:id="3126" w:author="BigCREditor-RAN4#104-bis" w:date="2022-10-21T13:22:00Z"/>
              </w:rPr>
            </w:pPr>
            <w:ins w:id="3127" w:author="BigCREditor-RAN4#104-bis" w:date="2022-10-21T13:22:00Z">
              <w:r w:rsidRPr="00020619">
                <w:t>CCE</w:t>
              </w:r>
            </w:ins>
          </w:p>
        </w:tc>
        <w:tc>
          <w:tcPr>
            <w:tcW w:w="1595" w:type="pct"/>
            <w:shd w:val="clear" w:color="auto" w:fill="auto"/>
          </w:tcPr>
          <w:p w:rsidR="007D5939" w:rsidRPr="00020619" w:rsidRDefault="007D5939" w:rsidP="007D5939">
            <w:pPr>
              <w:pStyle w:val="TAC"/>
              <w:rPr>
                <w:ins w:id="3128" w:author="BigCREditor-RAN4#104-bis" w:date="2022-10-21T13:22:00Z"/>
              </w:rPr>
            </w:pPr>
            <w:ins w:id="3129" w:author="BigCREditor-RAN4#104-bis" w:date="2022-10-21T13:22:00Z">
              <w:r w:rsidRPr="00020619">
                <w:t>16</w:t>
              </w:r>
            </w:ins>
          </w:p>
        </w:tc>
      </w:tr>
      <w:tr w:rsidR="007D5939" w:rsidRPr="00020619" w:rsidTr="007D5939">
        <w:trPr>
          <w:trHeight w:val="369"/>
          <w:jc w:val="center"/>
          <w:ins w:id="3130"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131" w:author="BigCREditor-RAN4#104-bis" w:date="2022-10-21T13:22:00Z"/>
              </w:rPr>
            </w:pPr>
          </w:p>
        </w:tc>
        <w:tc>
          <w:tcPr>
            <w:tcW w:w="1656" w:type="pct"/>
            <w:shd w:val="clear" w:color="auto" w:fill="auto"/>
          </w:tcPr>
          <w:p w:rsidR="007D5939" w:rsidRPr="00020619" w:rsidRDefault="007D5939" w:rsidP="007D5939">
            <w:pPr>
              <w:pStyle w:val="TAL"/>
              <w:rPr>
                <w:ins w:id="3132" w:author="BigCREditor-RAN4#104-bis" w:date="2022-10-21T13:22:00Z"/>
              </w:rPr>
            </w:pPr>
            <w:ins w:id="3133" w:author="BigCREditor-RAN4#104-bis" w:date="2022-10-21T13:22: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3134" w:author="BigCREditor-RAN4#104-bis" w:date="2022-10-21T13:22:00Z"/>
              </w:rPr>
            </w:pPr>
            <w:ins w:id="3135" w:author="BigCREditor-RAN4#104-bis" w:date="2022-10-21T13:22:00Z">
              <w:r w:rsidRPr="00020619">
                <w:t>dB</w:t>
              </w:r>
            </w:ins>
          </w:p>
        </w:tc>
        <w:tc>
          <w:tcPr>
            <w:tcW w:w="1595" w:type="pct"/>
            <w:shd w:val="clear" w:color="auto" w:fill="auto"/>
          </w:tcPr>
          <w:p w:rsidR="007D5939" w:rsidRPr="00020619" w:rsidRDefault="007D5939" w:rsidP="007D5939">
            <w:pPr>
              <w:pStyle w:val="TAC"/>
              <w:rPr>
                <w:ins w:id="3136" w:author="BigCREditor-RAN4#104-bis" w:date="2022-10-21T13:22:00Z"/>
              </w:rPr>
            </w:pPr>
            <w:ins w:id="3137" w:author="BigCREditor-RAN4#104-bis" w:date="2022-10-21T13:22:00Z">
              <w:r w:rsidRPr="00020619">
                <w:t>4</w:t>
              </w:r>
            </w:ins>
          </w:p>
        </w:tc>
      </w:tr>
      <w:tr w:rsidR="007D5939" w:rsidRPr="00020619" w:rsidTr="007D5939">
        <w:trPr>
          <w:trHeight w:val="307"/>
          <w:jc w:val="center"/>
          <w:ins w:id="3138"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139" w:author="BigCREditor-RAN4#104-bis" w:date="2022-10-21T13:22:00Z"/>
              </w:rPr>
            </w:pPr>
          </w:p>
        </w:tc>
        <w:tc>
          <w:tcPr>
            <w:tcW w:w="1656" w:type="pct"/>
            <w:shd w:val="clear" w:color="auto" w:fill="auto"/>
          </w:tcPr>
          <w:p w:rsidR="007D5939" w:rsidRPr="00020619" w:rsidRDefault="007D5939" w:rsidP="007D5939">
            <w:pPr>
              <w:pStyle w:val="TAL"/>
              <w:rPr>
                <w:ins w:id="3140" w:author="BigCREditor-RAN4#104-bis" w:date="2022-10-21T13:22:00Z"/>
              </w:rPr>
            </w:pPr>
            <w:ins w:id="3141" w:author="BigCREditor-RAN4#104-bis" w:date="2022-10-21T13:22: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3142" w:author="BigCREditor-RAN4#104-bis" w:date="2022-10-21T13:22:00Z"/>
              </w:rPr>
            </w:pPr>
            <w:ins w:id="3143" w:author="BigCREditor-RAN4#104-bis" w:date="2022-10-21T13:22:00Z">
              <w:r w:rsidRPr="00020619">
                <w:t>dB</w:t>
              </w:r>
            </w:ins>
          </w:p>
        </w:tc>
        <w:tc>
          <w:tcPr>
            <w:tcW w:w="1595" w:type="pct"/>
            <w:shd w:val="clear" w:color="auto" w:fill="auto"/>
          </w:tcPr>
          <w:p w:rsidR="007D5939" w:rsidRPr="00020619" w:rsidRDefault="007D5939" w:rsidP="007D5939">
            <w:pPr>
              <w:pStyle w:val="TAC"/>
              <w:rPr>
                <w:ins w:id="3144" w:author="BigCREditor-RAN4#104-bis" w:date="2022-10-21T13:22:00Z"/>
              </w:rPr>
            </w:pPr>
            <w:ins w:id="3145" w:author="BigCREditor-RAN4#104-bis" w:date="2022-10-21T13:22:00Z">
              <w:r w:rsidRPr="00020619">
                <w:t>4</w:t>
              </w:r>
            </w:ins>
          </w:p>
        </w:tc>
      </w:tr>
      <w:tr w:rsidR="007D5939" w:rsidRPr="00020619" w:rsidTr="007D5939">
        <w:trPr>
          <w:trHeight w:val="50"/>
          <w:jc w:val="center"/>
          <w:ins w:id="3146"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147" w:author="BigCREditor-RAN4#104-bis" w:date="2022-10-21T13:22:00Z"/>
              </w:rPr>
            </w:pPr>
          </w:p>
        </w:tc>
        <w:tc>
          <w:tcPr>
            <w:tcW w:w="1656" w:type="pct"/>
            <w:shd w:val="clear" w:color="auto" w:fill="auto"/>
          </w:tcPr>
          <w:p w:rsidR="007D5939" w:rsidRPr="00020619" w:rsidRDefault="007D5939" w:rsidP="007D5939">
            <w:pPr>
              <w:pStyle w:val="TAL"/>
              <w:rPr>
                <w:ins w:id="3148" w:author="BigCREditor-RAN4#104-bis" w:date="2022-10-21T13:22:00Z"/>
              </w:rPr>
            </w:pPr>
            <w:ins w:id="3149" w:author="BigCREditor-RAN4#104-bis" w:date="2022-10-21T13:22:00Z">
              <w:r w:rsidRPr="00020619">
                <w:t>DMRS precoder granularity</w:t>
              </w:r>
            </w:ins>
          </w:p>
        </w:tc>
        <w:tc>
          <w:tcPr>
            <w:tcW w:w="677" w:type="pct"/>
            <w:shd w:val="clear" w:color="auto" w:fill="auto"/>
          </w:tcPr>
          <w:p w:rsidR="007D5939" w:rsidRPr="00020619" w:rsidRDefault="007D5939" w:rsidP="007D5939">
            <w:pPr>
              <w:pStyle w:val="TAC"/>
              <w:rPr>
                <w:ins w:id="3150" w:author="BigCREditor-RAN4#104-bis" w:date="2022-10-21T13:22:00Z"/>
              </w:rPr>
            </w:pPr>
          </w:p>
        </w:tc>
        <w:tc>
          <w:tcPr>
            <w:tcW w:w="1595" w:type="pct"/>
            <w:shd w:val="clear" w:color="auto" w:fill="auto"/>
          </w:tcPr>
          <w:p w:rsidR="007D5939" w:rsidRPr="00020619" w:rsidRDefault="007D5939" w:rsidP="007D5939">
            <w:pPr>
              <w:pStyle w:val="TAC"/>
              <w:rPr>
                <w:ins w:id="3151" w:author="BigCREditor-RAN4#104-bis" w:date="2022-10-21T13:22:00Z"/>
              </w:rPr>
            </w:pPr>
            <w:ins w:id="3152" w:author="BigCREditor-RAN4#104-bis" w:date="2022-10-21T13:22:00Z">
              <w:r w:rsidRPr="00020619">
                <w:t>REG bundle size</w:t>
              </w:r>
            </w:ins>
          </w:p>
        </w:tc>
      </w:tr>
      <w:tr w:rsidR="007D5939" w:rsidRPr="00020619" w:rsidTr="007D5939">
        <w:trPr>
          <w:trHeight w:val="188"/>
          <w:jc w:val="center"/>
          <w:ins w:id="3153" w:author="BigCREditor-RAN4#104-bis" w:date="2022-10-21T13:22:00Z"/>
        </w:trPr>
        <w:tc>
          <w:tcPr>
            <w:tcW w:w="1072" w:type="pct"/>
            <w:tcBorders>
              <w:top w:val="nil"/>
            </w:tcBorders>
            <w:shd w:val="clear" w:color="auto" w:fill="auto"/>
          </w:tcPr>
          <w:p w:rsidR="007D5939" w:rsidRPr="00020619" w:rsidRDefault="007D5939" w:rsidP="007D5939">
            <w:pPr>
              <w:pStyle w:val="TAL"/>
              <w:rPr>
                <w:ins w:id="3154" w:author="BigCREditor-RAN4#104-bis" w:date="2022-10-21T13:22:00Z"/>
              </w:rPr>
            </w:pPr>
          </w:p>
        </w:tc>
        <w:tc>
          <w:tcPr>
            <w:tcW w:w="1656" w:type="pct"/>
            <w:shd w:val="clear" w:color="auto" w:fill="auto"/>
          </w:tcPr>
          <w:p w:rsidR="007D5939" w:rsidRPr="00020619" w:rsidRDefault="007D5939" w:rsidP="007D5939">
            <w:pPr>
              <w:pStyle w:val="TAL"/>
              <w:rPr>
                <w:ins w:id="3155" w:author="BigCREditor-RAN4#104-bis" w:date="2022-10-21T13:22:00Z"/>
              </w:rPr>
            </w:pPr>
            <w:ins w:id="3156" w:author="BigCREditor-RAN4#104-bis" w:date="2022-10-21T13:22:00Z">
              <w:r w:rsidRPr="00020619">
                <w:t>REG bundle size</w:t>
              </w:r>
            </w:ins>
          </w:p>
        </w:tc>
        <w:tc>
          <w:tcPr>
            <w:tcW w:w="677" w:type="pct"/>
            <w:shd w:val="clear" w:color="auto" w:fill="auto"/>
          </w:tcPr>
          <w:p w:rsidR="007D5939" w:rsidRPr="00020619" w:rsidRDefault="007D5939" w:rsidP="007D5939">
            <w:pPr>
              <w:pStyle w:val="TAC"/>
              <w:rPr>
                <w:ins w:id="3157" w:author="BigCREditor-RAN4#104-bis" w:date="2022-10-21T13:22:00Z"/>
              </w:rPr>
            </w:pPr>
          </w:p>
        </w:tc>
        <w:tc>
          <w:tcPr>
            <w:tcW w:w="1595" w:type="pct"/>
            <w:shd w:val="clear" w:color="auto" w:fill="auto"/>
          </w:tcPr>
          <w:p w:rsidR="007D5939" w:rsidRPr="00020619" w:rsidRDefault="007D5939" w:rsidP="007D5939">
            <w:pPr>
              <w:pStyle w:val="TAC"/>
              <w:rPr>
                <w:ins w:id="3158" w:author="BigCREditor-RAN4#104-bis" w:date="2022-10-21T13:22:00Z"/>
              </w:rPr>
            </w:pPr>
            <w:ins w:id="3159" w:author="BigCREditor-RAN4#104-bis" w:date="2022-10-21T13:22:00Z">
              <w:r w:rsidRPr="00020619">
                <w:t>6</w:t>
              </w:r>
            </w:ins>
          </w:p>
        </w:tc>
      </w:tr>
      <w:tr w:rsidR="007D5939" w:rsidRPr="00020619" w:rsidTr="007D5939">
        <w:trPr>
          <w:trHeight w:val="176"/>
          <w:jc w:val="center"/>
          <w:ins w:id="3160" w:author="BigCREditor-RAN4#104-bis" w:date="2022-10-21T13:22:00Z"/>
        </w:trPr>
        <w:tc>
          <w:tcPr>
            <w:tcW w:w="2728" w:type="pct"/>
            <w:gridSpan w:val="2"/>
            <w:shd w:val="clear" w:color="auto" w:fill="auto"/>
          </w:tcPr>
          <w:p w:rsidR="007D5939" w:rsidRPr="00020619" w:rsidRDefault="007D5939" w:rsidP="007D5939">
            <w:pPr>
              <w:pStyle w:val="TAL"/>
              <w:rPr>
                <w:ins w:id="3161" w:author="BigCREditor-RAN4#104-bis" w:date="2022-10-21T13:22:00Z"/>
              </w:rPr>
            </w:pPr>
            <w:ins w:id="3162" w:author="BigCREditor-RAN4#104-bis" w:date="2022-10-21T13:22:00Z">
              <w:r w:rsidRPr="00020619">
                <w:t>DRX</w:t>
              </w:r>
            </w:ins>
          </w:p>
        </w:tc>
        <w:tc>
          <w:tcPr>
            <w:tcW w:w="677" w:type="pct"/>
            <w:shd w:val="clear" w:color="auto" w:fill="auto"/>
          </w:tcPr>
          <w:p w:rsidR="007D5939" w:rsidRPr="00020619" w:rsidRDefault="007D5939" w:rsidP="007D5939">
            <w:pPr>
              <w:pStyle w:val="TAC"/>
              <w:rPr>
                <w:ins w:id="3163" w:author="BigCREditor-RAN4#104-bis" w:date="2022-10-21T13:22:00Z"/>
              </w:rPr>
            </w:pPr>
          </w:p>
        </w:tc>
        <w:tc>
          <w:tcPr>
            <w:tcW w:w="1595" w:type="pct"/>
            <w:shd w:val="clear" w:color="auto" w:fill="auto"/>
          </w:tcPr>
          <w:p w:rsidR="007D5939" w:rsidRPr="00020619" w:rsidRDefault="007D5939" w:rsidP="007D5939">
            <w:pPr>
              <w:pStyle w:val="TAC"/>
              <w:rPr>
                <w:ins w:id="3164" w:author="BigCREditor-RAN4#104-bis" w:date="2022-10-21T13:22:00Z"/>
                <w:i/>
                <w:iCs/>
              </w:rPr>
            </w:pPr>
            <w:ins w:id="3165" w:author="BigCREditor-RAN4#104-bis" w:date="2022-10-21T13:22:00Z">
              <w:r w:rsidRPr="00020619">
                <w:rPr>
                  <w:i/>
                  <w:iCs/>
                </w:rPr>
                <w:t>OFF</w:t>
              </w:r>
            </w:ins>
          </w:p>
        </w:tc>
      </w:tr>
      <w:tr w:rsidR="007D5939" w:rsidRPr="00020619" w:rsidTr="007D5939">
        <w:trPr>
          <w:trHeight w:val="164"/>
          <w:jc w:val="center"/>
          <w:ins w:id="3166" w:author="BigCREditor-RAN4#104-bis" w:date="2022-10-21T13:22:00Z"/>
        </w:trPr>
        <w:tc>
          <w:tcPr>
            <w:tcW w:w="2728" w:type="pct"/>
            <w:gridSpan w:val="2"/>
            <w:shd w:val="clear" w:color="auto" w:fill="auto"/>
          </w:tcPr>
          <w:p w:rsidR="007D5939" w:rsidRPr="00020619" w:rsidRDefault="007D5939" w:rsidP="007D5939">
            <w:pPr>
              <w:pStyle w:val="TAL"/>
              <w:rPr>
                <w:ins w:id="3167" w:author="BigCREditor-RAN4#104-bis" w:date="2022-10-21T13:22:00Z"/>
              </w:rPr>
            </w:pPr>
            <w:ins w:id="3168" w:author="BigCREditor-RAN4#104-bis" w:date="2022-10-21T13:22:00Z">
              <w:r w:rsidRPr="00020619">
                <w:t xml:space="preserve">Gap pattern ID </w:t>
              </w:r>
            </w:ins>
          </w:p>
        </w:tc>
        <w:tc>
          <w:tcPr>
            <w:tcW w:w="677" w:type="pct"/>
            <w:shd w:val="clear" w:color="auto" w:fill="auto"/>
          </w:tcPr>
          <w:p w:rsidR="007D5939" w:rsidRPr="00020619" w:rsidRDefault="007D5939" w:rsidP="007D5939">
            <w:pPr>
              <w:pStyle w:val="TAC"/>
              <w:rPr>
                <w:ins w:id="3169" w:author="BigCREditor-RAN4#104-bis" w:date="2022-10-21T13:22:00Z"/>
              </w:rPr>
            </w:pPr>
          </w:p>
        </w:tc>
        <w:tc>
          <w:tcPr>
            <w:tcW w:w="1595" w:type="pct"/>
            <w:shd w:val="clear" w:color="auto" w:fill="auto"/>
          </w:tcPr>
          <w:p w:rsidR="007D5939" w:rsidRPr="00020619" w:rsidRDefault="007D5939" w:rsidP="007D5939">
            <w:pPr>
              <w:pStyle w:val="TAC"/>
              <w:rPr>
                <w:ins w:id="3170" w:author="BigCREditor-RAN4#104-bis" w:date="2022-10-21T13:22:00Z"/>
                <w:iCs/>
              </w:rPr>
            </w:pPr>
            <w:ins w:id="3171" w:author="BigCREditor-RAN4#104-bis" w:date="2022-10-21T13:22:00Z">
              <w:r w:rsidRPr="00020619">
                <w:rPr>
                  <w:i/>
                  <w:iCs/>
                </w:rPr>
                <w:t>gp0</w:t>
              </w:r>
            </w:ins>
          </w:p>
        </w:tc>
      </w:tr>
      <w:tr w:rsidR="007D5939" w:rsidRPr="00020619" w:rsidTr="007D5939">
        <w:trPr>
          <w:trHeight w:val="50"/>
          <w:jc w:val="center"/>
          <w:ins w:id="3172" w:author="BigCREditor-RAN4#104-bis" w:date="2022-10-21T13:22:00Z"/>
        </w:trPr>
        <w:tc>
          <w:tcPr>
            <w:tcW w:w="2728" w:type="pct"/>
            <w:gridSpan w:val="2"/>
            <w:shd w:val="clear" w:color="auto" w:fill="auto"/>
          </w:tcPr>
          <w:p w:rsidR="007D5939" w:rsidRPr="00020619" w:rsidRDefault="007D5939" w:rsidP="007D5939">
            <w:pPr>
              <w:pStyle w:val="TAL"/>
              <w:rPr>
                <w:ins w:id="3173" w:author="BigCREditor-RAN4#104-bis" w:date="2022-10-21T13:22:00Z"/>
              </w:rPr>
            </w:pPr>
            <w:ins w:id="3174" w:author="BigCREditor-RAN4#104-bis" w:date="2022-10-21T13:22:00Z">
              <w:r w:rsidRPr="00020619">
                <w:t>Layer 3 filtering</w:t>
              </w:r>
            </w:ins>
          </w:p>
        </w:tc>
        <w:tc>
          <w:tcPr>
            <w:tcW w:w="677" w:type="pct"/>
            <w:shd w:val="clear" w:color="auto" w:fill="auto"/>
          </w:tcPr>
          <w:p w:rsidR="007D5939" w:rsidRPr="00020619" w:rsidRDefault="007D5939" w:rsidP="007D5939">
            <w:pPr>
              <w:pStyle w:val="TAC"/>
              <w:rPr>
                <w:ins w:id="3175" w:author="BigCREditor-RAN4#104-bis" w:date="2022-10-21T13:22:00Z"/>
              </w:rPr>
            </w:pPr>
          </w:p>
        </w:tc>
        <w:tc>
          <w:tcPr>
            <w:tcW w:w="1595" w:type="pct"/>
            <w:shd w:val="clear" w:color="auto" w:fill="auto"/>
          </w:tcPr>
          <w:p w:rsidR="007D5939" w:rsidRPr="00020619" w:rsidRDefault="007D5939" w:rsidP="007D5939">
            <w:pPr>
              <w:pStyle w:val="TAC"/>
              <w:rPr>
                <w:ins w:id="3176" w:author="BigCREditor-RAN4#104-bis" w:date="2022-10-21T13:22:00Z"/>
              </w:rPr>
            </w:pPr>
            <w:ins w:id="3177" w:author="BigCREditor-RAN4#104-bis" w:date="2022-10-21T13:22:00Z">
              <w:r w:rsidRPr="00020619">
                <w:rPr>
                  <w:i/>
                  <w:iCs/>
                </w:rPr>
                <w:t>Enabled</w:t>
              </w:r>
            </w:ins>
          </w:p>
        </w:tc>
      </w:tr>
      <w:tr w:rsidR="007D5939" w:rsidRPr="00020619" w:rsidTr="007D5939">
        <w:trPr>
          <w:trHeight w:val="164"/>
          <w:jc w:val="center"/>
          <w:ins w:id="3178" w:author="BigCREditor-RAN4#104-bis" w:date="2022-10-21T13:22:00Z"/>
        </w:trPr>
        <w:tc>
          <w:tcPr>
            <w:tcW w:w="2728" w:type="pct"/>
            <w:gridSpan w:val="2"/>
            <w:shd w:val="clear" w:color="auto" w:fill="auto"/>
          </w:tcPr>
          <w:p w:rsidR="007D5939" w:rsidRPr="00020619" w:rsidRDefault="007D5939" w:rsidP="007D5939">
            <w:pPr>
              <w:pStyle w:val="TAL"/>
              <w:rPr>
                <w:ins w:id="3179" w:author="BigCREditor-RAN4#104-bis" w:date="2022-10-21T13:22:00Z"/>
              </w:rPr>
            </w:pPr>
            <w:ins w:id="3180" w:author="BigCREditor-RAN4#104-bis" w:date="2022-10-21T13:22:00Z">
              <w:r w:rsidRPr="00020619">
                <w:t>T310 timer</w:t>
              </w:r>
            </w:ins>
          </w:p>
        </w:tc>
        <w:tc>
          <w:tcPr>
            <w:tcW w:w="677" w:type="pct"/>
            <w:shd w:val="clear" w:color="auto" w:fill="auto"/>
          </w:tcPr>
          <w:p w:rsidR="007D5939" w:rsidRPr="00020619" w:rsidRDefault="007D5939" w:rsidP="007D5939">
            <w:pPr>
              <w:pStyle w:val="TAC"/>
              <w:rPr>
                <w:ins w:id="3181" w:author="BigCREditor-RAN4#104-bis" w:date="2022-10-21T13:22:00Z"/>
                <w:iCs/>
              </w:rPr>
            </w:pPr>
            <w:ins w:id="3182" w:author="BigCREditor-RAN4#104-bis" w:date="2022-10-21T13:22:00Z">
              <w:r w:rsidRPr="00020619">
                <w:rPr>
                  <w:iCs/>
                </w:rPr>
                <w:t>ms</w:t>
              </w:r>
            </w:ins>
          </w:p>
        </w:tc>
        <w:tc>
          <w:tcPr>
            <w:tcW w:w="1595" w:type="pct"/>
            <w:shd w:val="clear" w:color="auto" w:fill="auto"/>
          </w:tcPr>
          <w:p w:rsidR="007D5939" w:rsidRPr="00020619" w:rsidRDefault="007D5939" w:rsidP="007D5939">
            <w:pPr>
              <w:pStyle w:val="TAC"/>
              <w:rPr>
                <w:ins w:id="3183" w:author="BigCREditor-RAN4#104-bis" w:date="2022-10-21T13:22:00Z"/>
                <w:i/>
                <w:iCs/>
              </w:rPr>
            </w:pPr>
            <w:ins w:id="3184" w:author="BigCREditor-RAN4#104-bis" w:date="2022-10-21T13:22:00Z">
              <w:r w:rsidRPr="00020619">
                <w:rPr>
                  <w:i/>
                  <w:iCs/>
                </w:rPr>
                <w:t>0</w:t>
              </w:r>
            </w:ins>
          </w:p>
        </w:tc>
      </w:tr>
      <w:tr w:rsidR="007D5939" w:rsidRPr="00020619" w:rsidTr="007D5939">
        <w:trPr>
          <w:trHeight w:val="164"/>
          <w:jc w:val="center"/>
          <w:ins w:id="3185" w:author="BigCREditor-RAN4#104-bis" w:date="2022-10-21T13:22:00Z"/>
        </w:trPr>
        <w:tc>
          <w:tcPr>
            <w:tcW w:w="2728" w:type="pct"/>
            <w:gridSpan w:val="2"/>
            <w:shd w:val="clear" w:color="auto" w:fill="auto"/>
          </w:tcPr>
          <w:p w:rsidR="007D5939" w:rsidRPr="00020619" w:rsidRDefault="007D5939" w:rsidP="007D5939">
            <w:pPr>
              <w:pStyle w:val="TAL"/>
              <w:rPr>
                <w:ins w:id="3186" w:author="BigCREditor-RAN4#104-bis" w:date="2022-10-21T13:22:00Z"/>
              </w:rPr>
            </w:pPr>
            <w:ins w:id="3187" w:author="BigCREditor-RAN4#104-bis" w:date="2022-10-21T13:22:00Z">
              <w:r w:rsidRPr="00020619">
                <w:t>T311 timer</w:t>
              </w:r>
            </w:ins>
          </w:p>
        </w:tc>
        <w:tc>
          <w:tcPr>
            <w:tcW w:w="677" w:type="pct"/>
            <w:shd w:val="clear" w:color="auto" w:fill="auto"/>
          </w:tcPr>
          <w:p w:rsidR="007D5939" w:rsidRPr="00020619" w:rsidRDefault="007D5939" w:rsidP="007D5939">
            <w:pPr>
              <w:pStyle w:val="TAC"/>
              <w:rPr>
                <w:ins w:id="3188" w:author="BigCREditor-RAN4#104-bis" w:date="2022-10-21T13:22:00Z"/>
                <w:iCs/>
              </w:rPr>
            </w:pPr>
            <w:ins w:id="3189" w:author="BigCREditor-RAN4#104-bis" w:date="2022-10-21T13:22:00Z">
              <w:r w:rsidRPr="00020619">
                <w:t>ms</w:t>
              </w:r>
            </w:ins>
          </w:p>
        </w:tc>
        <w:tc>
          <w:tcPr>
            <w:tcW w:w="1595" w:type="pct"/>
            <w:shd w:val="clear" w:color="auto" w:fill="auto"/>
          </w:tcPr>
          <w:p w:rsidR="007D5939" w:rsidRPr="00020619" w:rsidRDefault="007D5939" w:rsidP="007D5939">
            <w:pPr>
              <w:pStyle w:val="TAC"/>
              <w:rPr>
                <w:ins w:id="3190" w:author="BigCREditor-RAN4#104-bis" w:date="2022-10-21T13:22:00Z"/>
                <w:i/>
                <w:iCs/>
              </w:rPr>
            </w:pPr>
            <w:ins w:id="3191" w:author="BigCREditor-RAN4#104-bis" w:date="2022-10-21T13:22:00Z">
              <w:r w:rsidRPr="00020619">
                <w:t>1000</w:t>
              </w:r>
            </w:ins>
          </w:p>
        </w:tc>
      </w:tr>
      <w:tr w:rsidR="007D5939" w:rsidRPr="00020619" w:rsidTr="007D5939">
        <w:trPr>
          <w:trHeight w:val="164"/>
          <w:jc w:val="center"/>
          <w:ins w:id="3192" w:author="BigCREditor-RAN4#104-bis" w:date="2022-10-21T13:22:00Z"/>
        </w:trPr>
        <w:tc>
          <w:tcPr>
            <w:tcW w:w="2728" w:type="pct"/>
            <w:gridSpan w:val="2"/>
            <w:shd w:val="clear" w:color="auto" w:fill="auto"/>
          </w:tcPr>
          <w:p w:rsidR="007D5939" w:rsidRPr="00020619" w:rsidRDefault="007D5939" w:rsidP="007D5939">
            <w:pPr>
              <w:pStyle w:val="TAL"/>
              <w:rPr>
                <w:ins w:id="3193" w:author="BigCREditor-RAN4#104-bis" w:date="2022-10-21T13:22:00Z"/>
              </w:rPr>
            </w:pPr>
            <w:ins w:id="3194" w:author="BigCREditor-RAN4#104-bis" w:date="2022-10-21T13:22:00Z">
              <w:r w:rsidRPr="00020619">
                <w:t>N310</w:t>
              </w:r>
            </w:ins>
          </w:p>
        </w:tc>
        <w:tc>
          <w:tcPr>
            <w:tcW w:w="677" w:type="pct"/>
            <w:shd w:val="clear" w:color="auto" w:fill="auto"/>
          </w:tcPr>
          <w:p w:rsidR="007D5939" w:rsidRPr="00020619" w:rsidRDefault="007D5939" w:rsidP="007D5939">
            <w:pPr>
              <w:pStyle w:val="TAC"/>
              <w:rPr>
                <w:ins w:id="3195" w:author="BigCREditor-RAN4#104-bis" w:date="2022-10-21T13:22:00Z"/>
              </w:rPr>
            </w:pPr>
          </w:p>
        </w:tc>
        <w:tc>
          <w:tcPr>
            <w:tcW w:w="1595" w:type="pct"/>
            <w:shd w:val="clear" w:color="auto" w:fill="auto"/>
          </w:tcPr>
          <w:p w:rsidR="007D5939" w:rsidRPr="00020619" w:rsidRDefault="007D5939" w:rsidP="007D5939">
            <w:pPr>
              <w:pStyle w:val="TAC"/>
              <w:rPr>
                <w:ins w:id="3196" w:author="BigCREditor-RAN4#104-bis" w:date="2022-10-21T13:22:00Z"/>
              </w:rPr>
            </w:pPr>
            <w:ins w:id="3197" w:author="BigCREditor-RAN4#104-bis" w:date="2022-10-21T13:22:00Z">
              <w:r w:rsidRPr="00020619">
                <w:t>1</w:t>
              </w:r>
            </w:ins>
          </w:p>
        </w:tc>
      </w:tr>
      <w:tr w:rsidR="007D5939" w:rsidRPr="00020619" w:rsidTr="007D5939">
        <w:trPr>
          <w:trHeight w:val="164"/>
          <w:jc w:val="center"/>
          <w:ins w:id="3198" w:author="BigCREditor-RAN4#104-bis" w:date="2022-10-21T13:22:00Z"/>
        </w:trPr>
        <w:tc>
          <w:tcPr>
            <w:tcW w:w="2728" w:type="pct"/>
            <w:gridSpan w:val="2"/>
            <w:shd w:val="clear" w:color="auto" w:fill="auto"/>
          </w:tcPr>
          <w:p w:rsidR="007D5939" w:rsidRPr="00020619" w:rsidRDefault="007D5939" w:rsidP="007D5939">
            <w:pPr>
              <w:pStyle w:val="TAL"/>
              <w:rPr>
                <w:ins w:id="3199" w:author="BigCREditor-RAN4#104-bis" w:date="2022-10-21T13:22:00Z"/>
              </w:rPr>
            </w:pPr>
            <w:ins w:id="3200" w:author="BigCREditor-RAN4#104-bis" w:date="2022-10-21T13:22:00Z">
              <w:r w:rsidRPr="00020619">
                <w:t>N311</w:t>
              </w:r>
            </w:ins>
          </w:p>
        </w:tc>
        <w:tc>
          <w:tcPr>
            <w:tcW w:w="677" w:type="pct"/>
            <w:tcBorders>
              <w:bottom w:val="single" w:sz="4" w:space="0" w:color="auto"/>
            </w:tcBorders>
            <w:shd w:val="clear" w:color="auto" w:fill="auto"/>
          </w:tcPr>
          <w:p w:rsidR="007D5939" w:rsidRPr="00020619" w:rsidRDefault="007D5939" w:rsidP="007D5939">
            <w:pPr>
              <w:pStyle w:val="TAC"/>
              <w:rPr>
                <w:ins w:id="3201" w:author="BigCREditor-RAN4#104-bis" w:date="2022-10-21T13:22:00Z"/>
              </w:rPr>
            </w:pPr>
          </w:p>
        </w:tc>
        <w:tc>
          <w:tcPr>
            <w:tcW w:w="1595" w:type="pct"/>
            <w:shd w:val="clear" w:color="auto" w:fill="auto"/>
          </w:tcPr>
          <w:p w:rsidR="007D5939" w:rsidRPr="00020619" w:rsidRDefault="007D5939" w:rsidP="007D5939">
            <w:pPr>
              <w:pStyle w:val="TAC"/>
              <w:rPr>
                <w:ins w:id="3202" w:author="BigCREditor-RAN4#104-bis" w:date="2022-10-21T13:22:00Z"/>
              </w:rPr>
            </w:pPr>
            <w:ins w:id="3203" w:author="BigCREditor-RAN4#104-bis" w:date="2022-10-21T13:22:00Z">
              <w:r w:rsidRPr="00020619">
                <w:t>1</w:t>
              </w:r>
            </w:ins>
          </w:p>
        </w:tc>
      </w:tr>
      <w:tr w:rsidR="007D5939" w:rsidRPr="00020619" w:rsidTr="007D5939">
        <w:trPr>
          <w:trHeight w:val="186"/>
          <w:jc w:val="center"/>
          <w:ins w:id="3204" w:author="BigCREditor-RAN4#104-bis" w:date="2022-10-21T13:22:00Z"/>
        </w:trPr>
        <w:tc>
          <w:tcPr>
            <w:tcW w:w="1072" w:type="pct"/>
            <w:tcBorders>
              <w:bottom w:val="nil"/>
            </w:tcBorders>
            <w:shd w:val="clear" w:color="auto" w:fill="auto"/>
          </w:tcPr>
          <w:p w:rsidR="007D5939" w:rsidRPr="00020619" w:rsidRDefault="007D5939" w:rsidP="007D5939">
            <w:pPr>
              <w:pStyle w:val="TAL"/>
              <w:rPr>
                <w:ins w:id="3205" w:author="BigCREditor-RAN4#104-bis" w:date="2022-10-21T13:22:00Z"/>
              </w:rPr>
            </w:pPr>
            <w:ins w:id="3206" w:author="BigCREditor-RAN4#104-bis" w:date="2022-10-21T13:22:00Z">
              <w:r w:rsidRPr="00020619">
                <w:t>CSI-RS configuration for CSI reporting</w:t>
              </w:r>
            </w:ins>
          </w:p>
        </w:tc>
        <w:tc>
          <w:tcPr>
            <w:tcW w:w="1656" w:type="pct"/>
            <w:shd w:val="clear" w:color="auto" w:fill="auto"/>
          </w:tcPr>
          <w:p w:rsidR="007D5939" w:rsidRPr="00020619" w:rsidRDefault="007D5939" w:rsidP="007D5939">
            <w:pPr>
              <w:pStyle w:val="TAL"/>
              <w:rPr>
                <w:ins w:id="3207" w:author="BigCREditor-RAN4#104-bis" w:date="2022-10-21T13:22:00Z"/>
              </w:rPr>
            </w:pPr>
            <w:ins w:id="3208" w:author="BigCREditor-RAN4#104-bis" w:date="2022-10-21T13:22:00Z">
              <w:r w:rsidRPr="00020619">
                <w:t>Config 1, 4</w:t>
              </w:r>
            </w:ins>
          </w:p>
        </w:tc>
        <w:tc>
          <w:tcPr>
            <w:tcW w:w="677" w:type="pct"/>
            <w:tcBorders>
              <w:bottom w:val="nil"/>
            </w:tcBorders>
            <w:shd w:val="clear" w:color="auto" w:fill="auto"/>
          </w:tcPr>
          <w:p w:rsidR="007D5939" w:rsidRPr="00020619" w:rsidRDefault="007D5939" w:rsidP="007D5939">
            <w:pPr>
              <w:pStyle w:val="TAC"/>
              <w:rPr>
                <w:ins w:id="3209" w:author="BigCREditor-RAN4#104-bis" w:date="2022-10-21T13:22:00Z"/>
              </w:rPr>
            </w:pPr>
          </w:p>
        </w:tc>
        <w:tc>
          <w:tcPr>
            <w:tcW w:w="1595" w:type="pct"/>
            <w:shd w:val="clear" w:color="auto" w:fill="auto"/>
          </w:tcPr>
          <w:p w:rsidR="007D5939" w:rsidRPr="00020619" w:rsidRDefault="007D5939" w:rsidP="007D5939">
            <w:pPr>
              <w:pStyle w:val="TAC"/>
              <w:rPr>
                <w:ins w:id="3210" w:author="BigCREditor-RAN4#104-bis" w:date="2022-10-21T13:22:00Z"/>
              </w:rPr>
            </w:pPr>
            <w:ins w:id="3211" w:author="BigCREditor-RAN4#104-bis" w:date="2022-10-21T13:22:00Z">
              <w:r w:rsidRPr="00020619">
                <w:t>CSI-RS.1.1 FDD</w:t>
              </w:r>
            </w:ins>
          </w:p>
        </w:tc>
      </w:tr>
      <w:tr w:rsidR="007D5939" w:rsidRPr="00020619" w:rsidTr="007D5939">
        <w:trPr>
          <w:trHeight w:val="185"/>
          <w:jc w:val="center"/>
          <w:ins w:id="3212"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213" w:author="BigCREditor-RAN4#104-bis" w:date="2022-10-21T13:22:00Z"/>
              </w:rPr>
            </w:pPr>
          </w:p>
        </w:tc>
        <w:tc>
          <w:tcPr>
            <w:tcW w:w="1656" w:type="pct"/>
            <w:shd w:val="clear" w:color="auto" w:fill="auto"/>
          </w:tcPr>
          <w:p w:rsidR="007D5939" w:rsidRPr="00020619" w:rsidRDefault="007D5939" w:rsidP="007D5939">
            <w:pPr>
              <w:pStyle w:val="TAL"/>
              <w:rPr>
                <w:ins w:id="3214" w:author="BigCREditor-RAN4#104-bis" w:date="2022-10-21T13:22:00Z"/>
              </w:rPr>
            </w:pPr>
            <w:ins w:id="3215" w:author="BigCREditor-RAN4#104-bis" w:date="2022-10-21T13:22: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3216" w:author="BigCREditor-RAN4#104-bis" w:date="2022-10-21T13:22:00Z"/>
              </w:rPr>
            </w:pPr>
          </w:p>
        </w:tc>
        <w:tc>
          <w:tcPr>
            <w:tcW w:w="1595" w:type="pct"/>
            <w:shd w:val="clear" w:color="auto" w:fill="auto"/>
          </w:tcPr>
          <w:p w:rsidR="007D5939" w:rsidRPr="00020619" w:rsidRDefault="007D5939" w:rsidP="007D5939">
            <w:pPr>
              <w:pStyle w:val="TAC"/>
              <w:rPr>
                <w:ins w:id="3217" w:author="BigCREditor-RAN4#104-bis" w:date="2022-10-21T13:22:00Z"/>
              </w:rPr>
            </w:pPr>
            <w:ins w:id="3218" w:author="BigCREditor-RAN4#104-bis" w:date="2022-10-21T13:22:00Z">
              <w:r w:rsidRPr="00020619">
                <w:t>CSI-RS.1.1 TDD</w:t>
              </w:r>
            </w:ins>
          </w:p>
        </w:tc>
      </w:tr>
      <w:tr w:rsidR="007D5939" w:rsidRPr="00020619" w:rsidTr="007D5939">
        <w:trPr>
          <w:trHeight w:val="185"/>
          <w:jc w:val="center"/>
          <w:ins w:id="3219" w:author="BigCREditor-RAN4#104-bis" w:date="2022-10-21T13:22:00Z"/>
        </w:trPr>
        <w:tc>
          <w:tcPr>
            <w:tcW w:w="1072" w:type="pct"/>
            <w:tcBorders>
              <w:top w:val="nil"/>
            </w:tcBorders>
            <w:shd w:val="clear" w:color="auto" w:fill="auto"/>
          </w:tcPr>
          <w:p w:rsidR="007D5939" w:rsidRPr="00020619" w:rsidRDefault="007D5939" w:rsidP="007D5939">
            <w:pPr>
              <w:pStyle w:val="TAL"/>
              <w:rPr>
                <w:ins w:id="3220" w:author="BigCREditor-RAN4#104-bis" w:date="2022-10-21T13:22:00Z"/>
              </w:rPr>
            </w:pPr>
          </w:p>
        </w:tc>
        <w:tc>
          <w:tcPr>
            <w:tcW w:w="1656" w:type="pct"/>
            <w:shd w:val="clear" w:color="auto" w:fill="auto"/>
          </w:tcPr>
          <w:p w:rsidR="007D5939" w:rsidRPr="00020619" w:rsidRDefault="007D5939" w:rsidP="007D5939">
            <w:pPr>
              <w:pStyle w:val="TAL"/>
              <w:rPr>
                <w:ins w:id="3221" w:author="BigCREditor-RAN4#104-bis" w:date="2022-10-21T13:22:00Z"/>
              </w:rPr>
            </w:pPr>
            <w:ins w:id="3222" w:author="BigCREditor-RAN4#104-bis" w:date="2022-10-21T13:22:00Z">
              <w:r w:rsidRPr="00020619">
                <w:t>Config 3</w:t>
              </w:r>
            </w:ins>
          </w:p>
        </w:tc>
        <w:tc>
          <w:tcPr>
            <w:tcW w:w="677" w:type="pct"/>
            <w:tcBorders>
              <w:top w:val="nil"/>
            </w:tcBorders>
            <w:shd w:val="clear" w:color="auto" w:fill="auto"/>
          </w:tcPr>
          <w:p w:rsidR="007D5939" w:rsidRPr="00020619" w:rsidRDefault="007D5939" w:rsidP="007D5939">
            <w:pPr>
              <w:pStyle w:val="TAC"/>
              <w:rPr>
                <w:ins w:id="3223" w:author="BigCREditor-RAN4#104-bis" w:date="2022-10-21T13:22:00Z"/>
              </w:rPr>
            </w:pPr>
          </w:p>
        </w:tc>
        <w:tc>
          <w:tcPr>
            <w:tcW w:w="1595" w:type="pct"/>
            <w:shd w:val="clear" w:color="auto" w:fill="auto"/>
          </w:tcPr>
          <w:p w:rsidR="007D5939" w:rsidRPr="00020619" w:rsidRDefault="007D5939" w:rsidP="007D5939">
            <w:pPr>
              <w:pStyle w:val="TAC"/>
              <w:rPr>
                <w:ins w:id="3224" w:author="BigCREditor-RAN4#104-bis" w:date="2022-10-21T13:22:00Z"/>
              </w:rPr>
            </w:pPr>
            <w:ins w:id="3225" w:author="BigCREditor-RAN4#104-bis" w:date="2022-10-21T13:22:00Z">
              <w:r w:rsidRPr="00020619">
                <w:t>CSI-RS.2.1 TDD</w:t>
              </w:r>
            </w:ins>
          </w:p>
        </w:tc>
      </w:tr>
      <w:tr w:rsidR="007D5939" w:rsidRPr="00020619" w:rsidTr="007D5939">
        <w:trPr>
          <w:trHeight w:val="164"/>
          <w:jc w:val="center"/>
          <w:ins w:id="3226" w:author="BigCREditor-RAN4#104-bis" w:date="2022-10-21T13:22:00Z"/>
        </w:trPr>
        <w:tc>
          <w:tcPr>
            <w:tcW w:w="2728" w:type="pct"/>
            <w:gridSpan w:val="2"/>
            <w:shd w:val="clear" w:color="auto" w:fill="auto"/>
          </w:tcPr>
          <w:p w:rsidR="007D5939" w:rsidRPr="00020619" w:rsidRDefault="007D5939" w:rsidP="007D5939">
            <w:pPr>
              <w:pStyle w:val="TAL"/>
              <w:rPr>
                <w:ins w:id="3227" w:author="BigCREditor-RAN4#104-bis" w:date="2022-10-21T13:22:00Z"/>
              </w:rPr>
            </w:pPr>
            <w:ins w:id="3228" w:author="BigCREditor-RAN4#104-bis" w:date="2022-10-21T13:22:00Z">
              <w:r w:rsidRPr="00020619">
                <w:t>T1</w:t>
              </w:r>
            </w:ins>
          </w:p>
        </w:tc>
        <w:tc>
          <w:tcPr>
            <w:tcW w:w="677" w:type="pct"/>
            <w:shd w:val="clear" w:color="auto" w:fill="auto"/>
          </w:tcPr>
          <w:p w:rsidR="007D5939" w:rsidRPr="00020619" w:rsidRDefault="007D5939" w:rsidP="007D5939">
            <w:pPr>
              <w:pStyle w:val="TAC"/>
              <w:rPr>
                <w:ins w:id="3229" w:author="BigCREditor-RAN4#104-bis" w:date="2022-10-21T13:22:00Z"/>
              </w:rPr>
            </w:pPr>
            <w:ins w:id="3230" w:author="BigCREditor-RAN4#104-bis" w:date="2022-10-21T13:22:00Z">
              <w:r w:rsidRPr="00020619">
                <w:t>s</w:t>
              </w:r>
            </w:ins>
          </w:p>
        </w:tc>
        <w:tc>
          <w:tcPr>
            <w:tcW w:w="1595" w:type="pct"/>
            <w:shd w:val="clear" w:color="auto" w:fill="auto"/>
          </w:tcPr>
          <w:p w:rsidR="007D5939" w:rsidRPr="00020619" w:rsidRDefault="007D5939" w:rsidP="007D5939">
            <w:pPr>
              <w:pStyle w:val="TAC"/>
              <w:rPr>
                <w:ins w:id="3231" w:author="BigCREditor-RAN4#104-bis" w:date="2022-10-21T13:22:00Z"/>
              </w:rPr>
            </w:pPr>
            <w:ins w:id="3232" w:author="BigCREditor-RAN4#104-bis" w:date="2022-10-21T13:22:00Z">
              <w:r w:rsidRPr="00020619">
                <w:t>0.2</w:t>
              </w:r>
            </w:ins>
          </w:p>
        </w:tc>
      </w:tr>
      <w:tr w:rsidR="007D5939" w:rsidRPr="00020619" w:rsidTr="007D5939">
        <w:trPr>
          <w:trHeight w:val="176"/>
          <w:jc w:val="center"/>
          <w:ins w:id="3233" w:author="BigCREditor-RAN4#104-bis" w:date="2022-10-21T13:22:00Z"/>
        </w:trPr>
        <w:tc>
          <w:tcPr>
            <w:tcW w:w="2728" w:type="pct"/>
            <w:gridSpan w:val="2"/>
            <w:shd w:val="clear" w:color="auto" w:fill="auto"/>
          </w:tcPr>
          <w:p w:rsidR="007D5939" w:rsidRPr="00020619" w:rsidRDefault="007D5939" w:rsidP="007D5939">
            <w:pPr>
              <w:pStyle w:val="TAL"/>
              <w:rPr>
                <w:ins w:id="3234" w:author="BigCREditor-RAN4#104-bis" w:date="2022-10-21T13:22:00Z"/>
              </w:rPr>
            </w:pPr>
            <w:ins w:id="3235" w:author="BigCREditor-RAN4#104-bis" w:date="2022-10-21T13:22:00Z">
              <w:r w:rsidRPr="00020619">
                <w:t>T2</w:t>
              </w:r>
            </w:ins>
          </w:p>
        </w:tc>
        <w:tc>
          <w:tcPr>
            <w:tcW w:w="677" w:type="pct"/>
            <w:shd w:val="clear" w:color="auto" w:fill="auto"/>
          </w:tcPr>
          <w:p w:rsidR="007D5939" w:rsidRPr="00020619" w:rsidRDefault="007D5939" w:rsidP="007D5939">
            <w:pPr>
              <w:pStyle w:val="TAC"/>
              <w:rPr>
                <w:ins w:id="3236" w:author="BigCREditor-RAN4#104-bis" w:date="2022-10-21T13:22:00Z"/>
              </w:rPr>
            </w:pPr>
            <w:ins w:id="3237" w:author="BigCREditor-RAN4#104-bis" w:date="2022-10-21T13:22:00Z">
              <w:r w:rsidRPr="00020619">
                <w:t>s</w:t>
              </w:r>
            </w:ins>
          </w:p>
        </w:tc>
        <w:tc>
          <w:tcPr>
            <w:tcW w:w="1595" w:type="pct"/>
            <w:shd w:val="clear" w:color="auto" w:fill="auto"/>
          </w:tcPr>
          <w:p w:rsidR="007D5939" w:rsidRPr="00020619" w:rsidRDefault="007D5939" w:rsidP="007D5939">
            <w:pPr>
              <w:pStyle w:val="TAC"/>
              <w:rPr>
                <w:ins w:id="3238" w:author="BigCREditor-RAN4#104-bis" w:date="2022-10-21T13:22:00Z"/>
              </w:rPr>
            </w:pPr>
            <w:ins w:id="3239" w:author="BigCREditor-RAN4#104-bis" w:date="2022-10-21T13:22:00Z">
              <w:r w:rsidRPr="00020619">
                <w:t>0.8</w:t>
              </w:r>
            </w:ins>
          </w:p>
        </w:tc>
      </w:tr>
      <w:tr w:rsidR="007D5939" w:rsidRPr="00020619" w:rsidTr="007D5939">
        <w:trPr>
          <w:trHeight w:val="164"/>
          <w:jc w:val="center"/>
          <w:ins w:id="3240" w:author="BigCREditor-RAN4#104-bis" w:date="2022-10-21T13:22:00Z"/>
        </w:trPr>
        <w:tc>
          <w:tcPr>
            <w:tcW w:w="2728" w:type="pct"/>
            <w:gridSpan w:val="2"/>
            <w:shd w:val="clear" w:color="auto" w:fill="auto"/>
          </w:tcPr>
          <w:p w:rsidR="007D5939" w:rsidRPr="00020619" w:rsidRDefault="007D5939" w:rsidP="007D5939">
            <w:pPr>
              <w:pStyle w:val="TAL"/>
              <w:rPr>
                <w:ins w:id="3241" w:author="BigCREditor-RAN4#104-bis" w:date="2022-10-21T13:22:00Z"/>
              </w:rPr>
            </w:pPr>
            <w:ins w:id="3242" w:author="BigCREditor-RAN4#104-bis" w:date="2022-10-21T13:22:00Z">
              <w:r w:rsidRPr="00020619">
                <w:t>T3</w:t>
              </w:r>
            </w:ins>
          </w:p>
        </w:tc>
        <w:tc>
          <w:tcPr>
            <w:tcW w:w="677" w:type="pct"/>
            <w:shd w:val="clear" w:color="auto" w:fill="auto"/>
          </w:tcPr>
          <w:p w:rsidR="007D5939" w:rsidRPr="00020619" w:rsidRDefault="007D5939" w:rsidP="007D5939">
            <w:pPr>
              <w:pStyle w:val="TAC"/>
              <w:rPr>
                <w:ins w:id="3243" w:author="BigCREditor-RAN4#104-bis" w:date="2022-10-21T13:22:00Z"/>
              </w:rPr>
            </w:pPr>
            <w:ins w:id="3244" w:author="BigCREditor-RAN4#104-bis" w:date="2022-10-21T13:22:00Z">
              <w:r w:rsidRPr="00020619">
                <w:t>s</w:t>
              </w:r>
            </w:ins>
          </w:p>
        </w:tc>
        <w:tc>
          <w:tcPr>
            <w:tcW w:w="1595" w:type="pct"/>
            <w:shd w:val="clear" w:color="auto" w:fill="auto"/>
          </w:tcPr>
          <w:p w:rsidR="007D5939" w:rsidRPr="00020619" w:rsidRDefault="007D5939" w:rsidP="007D5939">
            <w:pPr>
              <w:pStyle w:val="TAC"/>
              <w:rPr>
                <w:ins w:id="3245" w:author="BigCREditor-RAN4#104-bis" w:date="2022-10-21T13:22:00Z"/>
              </w:rPr>
            </w:pPr>
            <w:ins w:id="3246" w:author="BigCREditor-RAN4#104-bis" w:date="2022-10-21T13:22:00Z">
              <w:r w:rsidRPr="00020619">
                <w:t>0.88</w:t>
              </w:r>
            </w:ins>
          </w:p>
        </w:tc>
      </w:tr>
      <w:tr w:rsidR="007D5939" w:rsidRPr="00020619" w:rsidTr="007D5939">
        <w:trPr>
          <w:trHeight w:val="164"/>
          <w:jc w:val="center"/>
          <w:ins w:id="3247" w:author="BigCREditor-RAN4#104-bis" w:date="2022-10-21T13:22:00Z"/>
        </w:trPr>
        <w:tc>
          <w:tcPr>
            <w:tcW w:w="2728" w:type="pct"/>
            <w:gridSpan w:val="2"/>
            <w:shd w:val="clear" w:color="auto" w:fill="auto"/>
          </w:tcPr>
          <w:p w:rsidR="007D5939" w:rsidRPr="00020619" w:rsidRDefault="007D5939" w:rsidP="007D5939">
            <w:pPr>
              <w:pStyle w:val="TAL"/>
              <w:rPr>
                <w:ins w:id="3248" w:author="BigCREditor-RAN4#104-bis" w:date="2022-10-21T13:22:00Z"/>
              </w:rPr>
            </w:pPr>
            <w:ins w:id="3249" w:author="BigCREditor-RAN4#104-bis" w:date="2022-10-21T13:22:00Z">
              <w:r w:rsidRPr="00020619">
                <w:t>D1</w:t>
              </w:r>
            </w:ins>
          </w:p>
        </w:tc>
        <w:tc>
          <w:tcPr>
            <w:tcW w:w="677" w:type="pct"/>
            <w:shd w:val="clear" w:color="auto" w:fill="auto"/>
          </w:tcPr>
          <w:p w:rsidR="007D5939" w:rsidRPr="00020619" w:rsidRDefault="007D5939" w:rsidP="007D5939">
            <w:pPr>
              <w:pStyle w:val="TAC"/>
              <w:rPr>
                <w:ins w:id="3250" w:author="BigCREditor-RAN4#104-bis" w:date="2022-10-21T13:22:00Z"/>
              </w:rPr>
            </w:pPr>
            <w:ins w:id="3251" w:author="BigCREditor-RAN4#104-bis" w:date="2022-10-21T13:22:00Z">
              <w:r w:rsidRPr="00020619">
                <w:t>s</w:t>
              </w:r>
            </w:ins>
          </w:p>
        </w:tc>
        <w:tc>
          <w:tcPr>
            <w:tcW w:w="1595" w:type="pct"/>
            <w:shd w:val="clear" w:color="auto" w:fill="auto"/>
          </w:tcPr>
          <w:p w:rsidR="007D5939" w:rsidRPr="00020619" w:rsidRDefault="007D5939" w:rsidP="007D5939">
            <w:pPr>
              <w:pStyle w:val="TAC"/>
              <w:rPr>
                <w:ins w:id="3252" w:author="BigCREditor-RAN4#104-bis" w:date="2022-10-21T13:22:00Z"/>
              </w:rPr>
            </w:pPr>
            <w:ins w:id="3253" w:author="BigCREditor-RAN4#104-bis" w:date="2022-10-21T13:22:00Z">
              <w:r w:rsidRPr="00020619">
                <w:t>0.84</w:t>
              </w:r>
            </w:ins>
          </w:p>
        </w:tc>
      </w:tr>
      <w:tr w:rsidR="007D5939" w:rsidRPr="00020619" w:rsidTr="007D5939">
        <w:trPr>
          <w:trHeight w:val="50"/>
          <w:jc w:val="center"/>
          <w:ins w:id="3254" w:author="BigCREditor-RAN4#104-bis" w:date="2022-10-21T13:22:00Z"/>
        </w:trPr>
        <w:tc>
          <w:tcPr>
            <w:tcW w:w="5000" w:type="pct"/>
            <w:gridSpan w:val="4"/>
          </w:tcPr>
          <w:p w:rsidR="007D5939" w:rsidRPr="00020619" w:rsidRDefault="007D5939" w:rsidP="007D5939">
            <w:pPr>
              <w:pStyle w:val="TAN"/>
              <w:rPr>
                <w:ins w:id="3255" w:author="BigCREditor-RAN4#104-bis" w:date="2022-10-21T13:22:00Z"/>
              </w:rPr>
            </w:pPr>
            <w:ins w:id="3256" w:author="BigCREditor-RAN4#104-bis" w:date="2022-10-21T13:22:00Z">
              <w:r w:rsidRPr="00020619">
                <w:t>Note 1:</w:t>
              </w:r>
              <w:r w:rsidRPr="00020619">
                <w:tab/>
                <w:t>UE-specific PDCCH is not transmitted after T1 starts.</w:t>
              </w:r>
            </w:ins>
          </w:p>
        </w:tc>
      </w:tr>
    </w:tbl>
    <w:p w:rsidR="007D5939" w:rsidRPr="00020619" w:rsidRDefault="007D5939" w:rsidP="007D5939">
      <w:pPr>
        <w:rPr>
          <w:ins w:id="3257" w:author="BigCREditor-RAN4#104-bis" w:date="2022-10-21T13:22:00Z"/>
        </w:rPr>
      </w:pPr>
    </w:p>
    <w:p w:rsidR="007D5939" w:rsidRPr="00020619" w:rsidDel="002042BA" w:rsidRDefault="007D5939" w:rsidP="007D5939">
      <w:pPr>
        <w:pStyle w:val="TH"/>
        <w:rPr>
          <w:ins w:id="3258" w:author="BigCREditor-RAN4#104-bis" w:date="2022-10-21T13:22:00Z"/>
        </w:rPr>
      </w:pPr>
      <w:ins w:id="3259" w:author="BigCREditor-RAN4#104-bis" w:date="2022-10-21T13:22:00Z">
        <w:r w:rsidRPr="00020619">
          <w:t>Table A.16.5.1.9.1-3: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D5939" w:rsidRPr="00020619" w:rsidTr="007D5939">
        <w:trPr>
          <w:cantSplit/>
          <w:trHeight w:val="169"/>
          <w:jc w:val="center"/>
          <w:ins w:id="3260" w:author="BigCREditor-RAN4#104-bis" w:date="2022-10-21T13:22:00Z"/>
        </w:trPr>
        <w:tc>
          <w:tcPr>
            <w:tcW w:w="2887"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3261" w:author="BigCREditor-RAN4#104-bis" w:date="2022-10-21T13:22:00Z"/>
              </w:rPr>
            </w:pPr>
            <w:ins w:id="3262" w:author="BigCREditor-RAN4#104-bis" w:date="2022-10-21T13:22:00Z">
              <w:r w:rsidRPr="00020619">
                <w:t>Parameter</w:t>
              </w:r>
            </w:ins>
          </w:p>
        </w:tc>
        <w:tc>
          <w:tcPr>
            <w:tcW w:w="1701" w:type="dxa"/>
            <w:tcBorders>
              <w:top w:val="single" w:sz="4" w:space="0" w:color="auto"/>
              <w:bottom w:val="nil"/>
            </w:tcBorders>
            <w:shd w:val="clear" w:color="auto" w:fill="auto"/>
          </w:tcPr>
          <w:p w:rsidR="007D5939" w:rsidRPr="00020619" w:rsidRDefault="007D5939" w:rsidP="007D5939">
            <w:pPr>
              <w:pStyle w:val="TAH"/>
              <w:rPr>
                <w:ins w:id="3263" w:author="BigCREditor-RAN4#104-bis" w:date="2022-10-21T13:22:00Z"/>
              </w:rPr>
            </w:pPr>
            <w:ins w:id="3264" w:author="BigCREditor-RAN4#104-bis" w:date="2022-10-21T13:22:00Z">
              <w:r w:rsidRPr="00020619">
                <w:t>Unit</w:t>
              </w:r>
            </w:ins>
          </w:p>
        </w:tc>
        <w:tc>
          <w:tcPr>
            <w:tcW w:w="5154" w:type="dxa"/>
            <w:gridSpan w:val="3"/>
            <w:tcBorders>
              <w:top w:val="single" w:sz="4" w:space="0" w:color="auto"/>
            </w:tcBorders>
          </w:tcPr>
          <w:p w:rsidR="007D5939" w:rsidRPr="00020619" w:rsidRDefault="007D5939" w:rsidP="007D5939">
            <w:pPr>
              <w:pStyle w:val="TAH"/>
              <w:rPr>
                <w:ins w:id="3265" w:author="BigCREditor-RAN4#104-bis" w:date="2022-10-21T13:22:00Z"/>
              </w:rPr>
            </w:pPr>
            <w:ins w:id="3266" w:author="BigCREditor-RAN4#104-bis" w:date="2022-10-21T13:22:00Z">
              <w:r w:rsidRPr="00020619">
                <w:t>Test 1</w:t>
              </w:r>
            </w:ins>
          </w:p>
        </w:tc>
      </w:tr>
      <w:tr w:rsidR="007D5939" w:rsidRPr="00020619" w:rsidTr="007D5939">
        <w:trPr>
          <w:cantSplit/>
          <w:trHeight w:val="191"/>
          <w:jc w:val="center"/>
          <w:ins w:id="3267" w:author="BigCREditor-RAN4#104-bis" w:date="2022-10-21T13:22:00Z"/>
        </w:trPr>
        <w:tc>
          <w:tcPr>
            <w:tcW w:w="2887"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3268" w:author="BigCREditor-RAN4#104-bis" w:date="2022-10-21T13:22:00Z"/>
              </w:rPr>
            </w:pPr>
          </w:p>
        </w:tc>
        <w:tc>
          <w:tcPr>
            <w:tcW w:w="1701" w:type="dxa"/>
            <w:tcBorders>
              <w:top w:val="nil"/>
              <w:bottom w:val="single" w:sz="4" w:space="0" w:color="auto"/>
            </w:tcBorders>
            <w:shd w:val="clear" w:color="auto" w:fill="auto"/>
          </w:tcPr>
          <w:p w:rsidR="007D5939" w:rsidRPr="00020619" w:rsidRDefault="007D5939" w:rsidP="007D5939">
            <w:pPr>
              <w:pStyle w:val="TAH"/>
              <w:rPr>
                <w:ins w:id="3269" w:author="BigCREditor-RAN4#104-bis" w:date="2022-10-21T13:22:00Z"/>
              </w:rPr>
            </w:pPr>
          </w:p>
        </w:tc>
        <w:tc>
          <w:tcPr>
            <w:tcW w:w="1718" w:type="dxa"/>
            <w:tcBorders>
              <w:bottom w:val="single" w:sz="4" w:space="0" w:color="auto"/>
            </w:tcBorders>
          </w:tcPr>
          <w:p w:rsidR="007D5939" w:rsidRPr="00020619" w:rsidRDefault="007D5939" w:rsidP="007D5939">
            <w:pPr>
              <w:pStyle w:val="TAH"/>
              <w:rPr>
                <w:ins w:id="3270" w:author="BigCREditor-RAN4#104-bis" w:date="2022-10-21T13:22:00Z"/>
              </w:rPr>
            </w:pPr>
            <w:ins w:id="3271" w:author="BigCREditor-RAN4#104-bis" w:date="2022-10-21T13:22:00Z">
              <w:r w:rsidRPr="00020619">
                <w:t>T1</w:t>
              </w:r>
            </w:ins>
          </w:p>
        </w:tc>
        <w:tc>
          <w:tcPr>
            <w:tcW w:w="1718" w:type="dxa"/>
            <w:tcBorders>
              <w:bottom w:val="single" w:sz="4" w:space="0" w:color="auto"/>
            </w:tcBorders>
          </w:tcPr>
          <w:p w:rsidR="007D5939" w:rsidRPr="00020619" w:rsidRDefault="007D5939" w:rsidP="007D5939">
            <w:pPr>
              <w:pStyle w:val="TAH"/>
              <w:rPr>
                <w:ins w:id="3272" w:author="BigCREditor-RAN4#104-bis" w:date="2022-10-21T13:22:00Z"/>
              </w:rPr>
            </w:pPr>
            <w:ins w:id="3273" w:author="BigCREditor-RAN4#104-bis" w:date="2022-10-21T13:22:00Z">
              <w:r w:rsidRPr="00020619">
                <w:t>T2</w:t>
              </w:r>
            </w:ins>
          </w:p>
        </w:tc>
        <w:tc>
          <w:tcPr>
            <w:tcW w:w="1718" w:type="dxa"/>
            <w:tcBorders>
              <w:bottom w:val="single" w:sz="4" w:space="0" w:color="auto"/>
            </w:tcBorders>
          </w:tcPr>
          <w:p w:rsidR="007D5939" w:rsidRPr="00020619" w:rsidRDefault="007D5939" w:rsidP="007D5939">
            <w:pPr>
              <w:pStyle w:val="TAH"/>
              <w:rPr>
                <w:ins w:id="3274" w:author="BigCREditor-RAN4#104-bis" w:date="2022-10-21T13:22:00Z"/>
              </w:rPr>
            </w:pPr>
            <w:ins w:id="3275" w:author="BigCREditor-RAN4#104-bis" w:date="2022-10-21T13:22:00Z">
              <w:r w:rsidRPr="00020619">
                <w:t>T3</w:t>
              </w:r>
            </w:ins>
          </w:p>
        </w:tc>
      </w:tr>
      <w:tr w:rsidR="007D5939" w:rsidRPr="00020619" w:rsidTr="007D5939">
        <w:trPr>
          <w:cantSplit/>
          <w:trHeight w:val="169"/>
          <w:jc w:val="center"/>
          <w:ins w:id="3276"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277" w:author="BigCREditor-RAN4#104-bis" w:date="2022-10-21T13:22:00Z"/>
              </w:rPr>
            </w:pPr>
            <w:ins w:id="3278" w:author="BigCREditor-RAN4#104-bis" w:date="2022-10-21T13:22:00Z">
              <w:r w:rsidRPr="00020619">
                <w:rPr>
                  <w:rFonts w:cs="Arial"/>
                  <w:szCs w:val="16"/>
                  <w:lang w:eastAsia="ja-JP"/>
                </w:rPr>
                <w:t>EPRE ratio of PDCCH DMRS to SSS</w:t>
              </w:r>
              <w:r w:rsidRPr="00020619" w:rsidDel="006E4D3B">
                <w:t>PDCCH_beta</w:t>
              </w:r>
            </w:ins>
          </w:p>
        </w:tc>
        <w:tc>
          <w:tcPr>
            <w:tcW w:w="1701" w:type="dxa"/>
            <w:tcBorders>
              <w:bottom w:val="single" w:sz="4" w:space="0" w:color="auto"/>
            </w:tcBorders>
          </w:tcPr>
          <w:p w:rsidR="007D5939" w:rsidRPr="00020619" w:rsidRDefault="007D5939" w:rsidP="007D5939">
            <w:pPr>
              <w:pStyle w:val="TAC"/>
              <w:rPr>
                <w:ins w:id="3279" w:author="BigCREditor-RAN4#104-bis" w:date="2022-10-21T13:22:00Z"/>
              </w:rPr>
            </w:pPr>
            <w:ins w:id="3280" w:author="BigCREditor-RAN4#104-bis" w:date="2022-10-21T13:22:00Z">
              <w:r w:rsidRPr="00020619">
                <w:t>dB</w:t>
              </w:r>
            </w:ins>
          </w:p>
        </w:tc>
        <w:tc>
          <w:tcPr>
            <w:tcW w:w="5154" w:type="dxa"/>
            <w:gridSpan w:val="3"/>
            <w:shd w:val="clear" w:color="auto" w:fill="auto"/>
          </w:tcPr>
          <w:p w:rsidR="007D5939" w:rsidRPr="00020619" w:rsidRDefault="007D5939" w:rsidP="007D5939">
            <w:pPr>
              <w:pStyle w:val="TAC"/>
              <w:rPr>
                <w:ins w:id="3281" w:author="BigCREditor-RAN4#104-bis" w:date="2022-10-21T13:22:00Z"/>
              </w:rPr>
            </w:pPr>
            <w:ins w:id="3282" w:author="BigCREditor-RAN4#104-bis" w:date="2022-10-21T13:22:00Z">
              <w:r w:rsidRPr="00020619">
                <w:t>4</w:t>
              </w:r>
            </w:ins>
          </w:p>
        </w:tc>
      </w:tr>
      <w:tr w:rsidR="007D5939" w:rsidRPr="00020619" w:rsidTr="007D5939">
        <w:trPr>
          <w:cantSplit/>
          <w:trHeight w:val="180"/>
          <w:jc w:val="center"/>
          <w:ins w:id="3283"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284" w:author="BigCREditor-RAN4#104-bis" w:date="2022-10-21T13:22:00Z"/>
              </w:rPr>
            </w:pPr>
            <w:ins w:id="3285" w:author="BigCREditor-RAN4#104-bis" w:date="2022-10-21T13:22:00Z">
              <w:r w:rsidRPr="00020619">
                <w:rPr>
                  <w:rFonts w:cs="Arial"/>
                  <w:szCs w:val="16"/>
                  <w:lang w:eastAsia="ja-JP"/>
                </w:rPr>
                <w:t>EPRE ratio of PDCCH to PDCCH DMRS</w:t>
              </w:r>
              <w:r w:rsidRPr="00020619" w:rsidDel="006E4D3B">
                <w:t>PDCCH_DMRS_beta</w:t>
              </w:r>
            </w:ins>
          </w:p>
        </w:tc>
        <w:tc>
          <w:tcPr>
            <w:tcW w:w="1701" w:type="dxa"/>
            <w:tcBorders>
              <w:bottom w:val="single" w:sz="4" w:space="0" w:color="auto"/>
            </w:tcBorders>
          </w:tcPr>
          <w:p w:rsidR="007D5939" w:rsidRPr="00020619" w:rsidRDefault="007D5939" w:rsidP="007D5939">
            <w:pPr>
              <w:pStyle w:val="TAC"/>
              <w:rPr>
                <w:ins w:id="3286" w:author="BigCREditor-RAN4#104-bis" w:date="2022-10-21T13:22:00Z"/>
              </w:rPr>
            </w:pPr>
            <w:ins w:id="3287" w:author="BigCREditor-RAN4#104-bis" w:date="2022-10-21T13:22:00Z">
              <w:r w:rsidRPr="00020619">
                <w:t>dB</w:t>
              </w:r>
            </w:ins>
          </w:p>
        </w:tc>
        <w:tc>
          <w:tcPr>
            <w:tcW w:w="5154" w:type="dxa"/>
            <w:gridSpan w:val="3"/>
            <w:tcBorders>
              <w:bottom w:val="single" w:sz="4" w:space="0" w:color="auto"/>
            </w:tcBorders>
            <w:shd w:val="clear" w:color="auto" w:fill="auto"/>
          </w:tcPr>
          <w:p w:rsidR="007D5939" w:rsidRPr="00020619" w:rsidRDefault="007D5939" w:rsidP="007D5939">
            <w:pPr>
              <w:pStyle w:val="TAC"/>
              <w:rPr>
                <w:ins w:id="3288" w:author="BigCREditor-RAN4#104-bis" w:date="2022-10-21T13:22:00Z"/>
              </w:rPr>
            </w:pPr>
          </w:p>
        </w:tc>
      </w:tr>
      <w:tr w:rsidR="007D5939" w:rsidRPr="00020619" w:rsidTr="007D5939">
        <w:trPr>
          <w:cantSplit/>
          <w:trHeight w:val="169"/>
          <w:jc w:val="center"/>
          <w:ins w:id="3289"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290" w:author="BigCREditor-RAN4#104-bis" w:date="2022-10-21T13:22:00Z"/>
              </w:rPr>
            </w:pPr>
            <w:ins w:id="3291" w:author="BigCREditor-RAN4#104-bis" w:date="2022-10-21T13:22:00Z">
              <w:r w:rsidRPr="00020619">
                <w:rPr>
                  <w:rFonts w:cs="Arial"/>
                  <w:szCs w:val="16"/>
                  <w:lang w:eastAsia="ja-JP"/>
                </w:rPr>
                <w:t>EPRE ratio of PBCH DMRS to SSS</w:t>
              </w:r>
              <w:r w:rsidRPr="00020619" w:rsidDel="006E4D3B">
                <w:t>PBCH_beta</w:t>
              </w:r>
            </w:ins>
          </w:p>
        </w:tc>
        <w:tc>
          <w:tcPr>
            <w:tcW w:w="1701" w:type="dxa"/>
            <w:tcBorders>
              <w:bottom w:val="single" w:sz="4" w:space="0" w:color="auto"/>
            </w:tcBorders>
          </w:tcPr>
          <w:p w:rsidR="007D5939" w:rsidRPr="00020619" w:rsidRDefault="007D5939" w:rsidP="007D5939">
            <w:pPr>
              <w:pStyle w:val="TAC"/>
              <w:rPr>
                <w:ins w:id="3292" w:author="BigCREditor-RAN4#104-bis" w:date="2022-10-21T13:22:00Z"/>
              </w:rPr>
            </w:pPr>
            <w:ins w:id="3293" w:author="BigCREditor-RAN4#104-bis" w:date="2022-10-21T13:22:00Z">
              <w:r w:rsidRPr="00020619">
                <w:t>dB</w:t>
              </w:r>
            </w:ins>
          </w:p>
        </w:tc>
        <w:tc>
          <w:tcPr>
            <w:tcW w:w="5154" w:type="dxa"/>
            <w:gridSpan w:val="3"/>
            <w:tcBorders>
              <w:bottom w:val="nil"/>
            </w:tcBorders>
            <w:shd w:val="clear" w:color="auto" w:fill="auto"/>
            <w:vAlign w:val="center"/>
          </w:tcPr>
          <w:p w:rsidR="007D5939" w:rsidRPr="00020619" w:rsidRDefault="007D5939" w:rsidP="007D5939">
            <w:pPr>
              <w:pStyle w:val="TAC"/>
              <w:rPr>
                <w:ins w:id="3294" w:author="BigCREditor-RAN4#104-bis" w:date="2022-10-21T13:22:00Z"/>
              </w:rPr>
            </w:pPr>
            <w:ins w:id="3295" w:author="BigCREditor-RAN4#104-bis" w:date="2022-10-21T13:22:00Z">
              <w:r w:rsidRPr="00020619">
                <w:t>0</w:t>
              </w:r>
            </w:ins>
          </w:p>
        </w:tc>
      </w:tr>
      <w:tr w:rsidR="007D5939" w:rsidRPr="00020619" w:rsidTr="007D5939">
        <w:trPr>
          <w:cantSplit/>
          <w:trHeight w:val="169"/>
          <w:jc w:val="center"/>
          <w:ins w:id="3296"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297" w:author="BigCREditor-RAN4#104-bis" w:date="2022-10-21T13:22:00Z"/>
              </w:rPr>
            </w:pPr>
            <w:ins w:id="3298" w:author="BigCREditor-RAN4#104-bis" w:date="2022-10-21T13:22:00Z">
              <w:r w:rsidRPr="00020619">
                <w:rPr>
                  <w:rFonts w:cs="Arial"/>
                  <w:szCs w:val="16"/>
                  <w:lang w:eastAsia="ja-JP"/>
                </w:rPr>
                <w:t>EPRE ratio of PBCH to PBCH DMRS</w:t>
              </w:r>
              <w:r w:rsidRPr="00020619" w:rsidDel="006E4D3B">
                <w:t>PSS_beta</w:t>
              </w:r>
            </w:ins>
          </w:p>
        </w:tc>
        <w:tc>
          <w:tcPr>
            <w:tcW w:w="1701" w:type="dxa"/>
            <w:tcBorders>
              <w:bottom w:val="single" w:sz="4" w:space="0" w:color="auto"/>
            </w:tcBorders>
          </w:tcPr>
          <w:p w:rsidR="007D5939" w:rsidRPr="00020619" w:rsidRDefault="007D5939" w:rsidP="007D5939">
            <w:pPr>
              <w:pStyle w:val="TAC"/>
              <w:rPr>
                <w:ins w:id="3299" w:author="BigCREditor-RAN4#104-bis" w:date="2022-10-21T13:22:00Z"/>
              </w:rPr>
            </w:pPr>
            <w:ins w:id="3300" w:author="BigCREditor-RAN4#104-bis" w:date="2022-10-21T13:22:00Z">
              <w:r w:rsidRPr="00020619">
                <w:t>dB</w:t>
              </w:r>
            </w:ins>
          </w:p>
        </w:tc>
        <w:tc>
          <w:tcPr>
            <w:tcW w:w="5154" w:type="dxa"/>
            <w:gridSpan w:val="3"/>
            <w:tcBorders>
              <w:top w:val="nil"/>
              <w:bottom w:val="nil"/>
            </w:tcBorders>
            <w:shd w:val="clear" w:color="auto" w:fill="auto"/>
          </w:tcPr>
          <w:p w:rsidR="007D5939" w:rsidRPr="00020619" w:rsidRDefault="007D5939" w:rsidP="007D5939">
            <w:pPr>
              <w:pStyle w:val="TAC"/>
              <w:rPr>
                <w:ins w:id="3301" w:author="BigCREditor-RAN4#104-bis" w:date="2022-10-21T13:22:00Z"/>
              </w:rPr>
            </w:pPr>
          </w:p>
        </w:tc>
      </w:tr>
      <w:tr w:rsidR="007D5939" w:rsidRPr="00020619" w:rsidTr="007D5939">
        <w:trPr>
          <w:cantSplit/>
          <w:trHeight w:val="180"/>
          <w:jc w:val="center"/>
          <w:ins w:id="3302"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303" w:author="BigCREditor-RAN4#104-bis" w:date="2022-10-21T13:22:00Z"/>
              </w:rPr>
            </w:pPr>
            <w:ins w:id="3304" w:author="BigCREditor-RAN4#104-bis" w:date="2022-10-21T13:22:00Z">
              <w:r w:rsidRPr="00020619">
                <w:rPr>
                  <w:rFonts w:cs="Arial"/>
                  <w:szCs w:val="16"/>
                  <w:lang w:eastAsia="ja-JP"/>
                </w:rPr>
                <w:t>EPRE ratio of PSS to SSS</w:t>
              </w:r>
              <w:r w:rsidRPr="00020619" w:rsidDel="006E4D3B">
                <w:t>SSS_beta</w:t>
              </w:r>
            </w:ins>
          </w:p>
        </w:tc>
        <w:tc>
          <w:tcPr>
            <w:tcW w:w="1701" w:type="dxa"/>
            <w:tcBorders>
              <w:bottom w:val="single" w:sz="4" w:space="0" w:color="auto"/>
            </w:tcBorders>
          </w:tcPr>
          <w:p w:rsidR="007D5939" w:rsidRPr="00020619" w:rsidRDefault="007D5939" w:rsidP="007D5939">
            <w:pPr>
              <w:pStyle w:val="TAC"/>
              <w:rPr>
                <w:ins w:id="3305" w:author="BigCREditor-RAN4#104-bis" w:date="2022-10-21T13:22:00Z"/>
              </w:rPr>
            </w:pPr>
            <w:ins w:id="3306" w:author="BigCREditor-RAN4#104-bis" w:date="2022-10-21T13:22:00Z">
              <w:r w:rsidRPr="00020619">
                <w:t>dB</w:t>
              </w:r>
            </w:ins>
          </w:p>
        </w:tc>
        <w:tc>
          <w:tcPr>
            <w:tcW w:w="5154" w:type="dxa"/>
            <w:gridSpan w:val="3"/>
            <w:tcBorders>
              <w:top w:val="nil"/>
              <w:bottom w:val="nil"/>
            </w:tcBorders>
            <w:shd w:val="clear" w:color="auto" w:fill="auto"/>
          </w:tcPr>
          <w:p w:rsidR="007D5939" w:rsidRPr="00020619" w:rsidRDefault="007D5939" w:rsidP="007D5939">
            <w:pPr>
              <w:pStyle w:val="TAC"/>
              <w:rPr>
                <w:ins w:id="3307" w:author="BigCREditor-RAN4#104-bis" w:date="2022-10-21T13:22:00Z"/>
              </w:rPr>
            </w:pPr>
          </w:p>
        </w:tc>
      </w:tr>
      <w:tr w:rsidR="007D5939" w:rsidRPr="00020619" w:rsidTr="007D5939">
        <w:trPr>
          <w:cantSplit/>
          <w:trHeight w:val="169"/>
          <w:jc w:val="center"/>
          <w:ins w:id="3308"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309" w:author="BigCREditor-RAN4#104-bis" w:date="2022-10-21T13:22:00Z"/>
              </w:rPr>
            </w:pPr>
            <w:ins w:id="3310" w:author="BigCREditor-RAN4#104-bis" w:date="2022-10-21T13:22:00Z">
              <w:r w:rsidRPr="00020619">
                <w:rPr>
                  <w:rFonts w:cs="Arial"/>
                  <w:szCs w:val="16"/>
                  <w:lang w:eastAsia="ja-JP"/>
                </w:rPr>
                <w:t xml:space="preserve">EPRE ratio of PDSCH DMRS to SSS </w:t>
              </w:r>
              <w:r w:rsidRPr="00020619" w:rsidDel="006E4D3B">
                <w:t>PDSCH_beta</w:t>
              </w:r>
            </w:ins>
          </w:p>
        </w:tc>
        <w:tc>
          <w:tcPr>
            <w:tcW w:w="1701" w:type="dxa"/>
            <w:tcBorders>
              <w:bottom w:val="single" w:sz="4" w:space="0" w:color="auto"/>
            </w:tcBorders>
          </w:tcPr>
          <w:p w:rsidR="007D5939" w:rsidRPr="00020619" w:rsidRDefault="007D5939" w:rsidP="007D5939">
            <w:pPr>
              <w:pStyle w:val="TAC"/>
              <w:rPr>
                <w:ins w:id="3311" w:author="BigCREditor-RAN4#104-bis" w:date="2022-10-21T13:22:00Z"/>
              </w:rPr>
            </w:pPr>
            <w:ins w:id="3312" w:author="BigCREditor-RAN4#104-bis" w:date="2022-10-21T13:22:00Z">
              <w:r w:rsidRPr="00020619">
                <w:t>dB</w:t>
              </w:r>
            </w:ins>
          </w:p>
        </w:tc>
        <w:tc>
          <w:tcPr>
            <w:tcW w:w="5154" w:type="dxa"/>
            <w:gridSpan w:val="3"/>
            <w:tcBorders>
              <w:top w:val="nil"/>
              <w:bottom w:val="nil"/>
            </w:tcBorders>
            <w:shd w:val="clear" w:color="auto" w:fill="auto"/>
          </w:tcPr>
          <w:p w:rsidR="007D5939" w:rsidRPr="00020619" w:rsidRDefault="007D5939" w:rsidP="007D5939">
            <w:pPr>
              <w:pStyle w:val="TAC"/>
              <w:rPr>
                <w:ins w:id="3313" w:author="BigCREditor-RAN4#104-bis" w:date="2022-10-21T13:22:00Z"/>
              </w:rPr>
            </w:pPr>
          </w:p>
        </w:tc>
      </w:tr>
      <w:tr w:rsidR="007D5939" w:rsidRPr="00020619" w:rsidTr="007D5939">
        <w:trPr>
          <w:cantSplit/>
          <w:trHeight w:val="169"/>
          <w:jc w:val="center"/>
          <w:ins w:id="3314"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315" w:author="BigCREditor-RAN4#104-bis" w:date="2022-10-21T13:22:00Z"/>
                <w:rFonts w:cs="Arial"/>
                <w:szCs w:val="16"/>
                <w:lang w:eastAsia="ja-JP"/>
              </w:rPr>
            </w:pPr>
            <w:ins w:id="3316" w:author="BigCREditor-RAN4#104-bis" w:date="2022-10-21T13:22:00Z">
              <w:r w:rsidRPr="00020619">
                <w:rPr>
                  <w:rFonts w:cs="Arial"/>
                  <w:szCs w:val="16"/>
                  <w:lang w:eastAsia="ja-JP"/>
                </w:rPr>
                <w:t>EPRE ratio of PDSCH to PDSCH DMRS</w:t>
              </w:r>
            </w:ins>
          </w:p>
        </w:tc>
        <w:tc>
          <w:tcPr>
            <w:tcW w:w="1701" w:type="dxa"/>
            <w:tcBorders>
              <w:bottom w:val="single" w:sz="4" w:space="0" w:color="auto"/>
            </w:tcBorders>
          </w:tcPr>
          <w:p w:rsidR="007D5939" w:rsidRPr="00020619" w:rsidRDefault="007D5939" w:rsidP="007D5939">
            <w:pPr>
              <w:pStyle w:val="TAC"/>
              <w:rPr>
                <w:ins w:id="3317" w:author="BigCREditor-RAN4#104-bis" w:date="2022-10-21T13:22:00Z"/>
              </w:rPr>
            </w:pPr>
            <w:ins w:id="3318" w:author="BigCREditor-RAN4#104-bis" w:date="2022-10-21T13:22: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7D5939" w:rsidRPr="00020619" w:rsidRDefault="007D5939" w:rsidP="007D5939">
            <w:pPr>
              <w:pStyle w:val="TAC"/>
              <w:rPr>
                <w:ins w:id="3319" w:author="BigCREditor-RAN4#104-bis" w:date="2022-10-21T13:22:00Z"/>
              </w:rPr>
            </w:pPr>
          </w:p>
        </w:tc>
      </w:tr>
      <w:tr w:rsidR="007D5939" w:rsidRPr="00020619" w:rsidTr="007D5939">
        <w:trPr>
          <w:cantSplit/>
          <w:trHeight w:val="169"/>
          <w:jc w:val="center"/>
          <w:ins w:id="3320"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321" w:author="BigCREditor-RAN4#104-bis" w:date="2022-10-21T13:22:00Z"/>
                <w:rFonts w:cs="Arial"/>
                <w:szCs w:val="16"/>
                <w:lang w:eastAsia="ja-JP"/>
              </w:rPr>
            </w:pPr>
            <w:ins w:id="3322" w:author="BigCREditor-RAN4#104-bis" w:date="2022-10-21T13:22:00Z">
              <w:r w:rsidRPr="00020619">
                <w:rPr>
                  <w:rFonts w:cs="Arial"/>
                  <w:szCs w:val="16"/>
                  <w:lang w:eastAsia="ja-JP"/>
                </w:rPr>
                <w:t>EPRE ratio of OCNG DMRS to SSS</w:t>
              </w:r>
            </w:ins>
          </w:p>
        </w:tc>
        <w:tc>
          <w:tcPr>
            <w:tcW w:w="1701" w:type="dxa"/>
            <w:tcBorders>
              <w:bottom w:val="single" w:sz="4" w:space="0" w:color="auto"/>
            </w:tcBorders>
          </w:tcPr>
          <w:p w:rsidR="007D5939" w:rsidRPr="00020619" w:rsidRDefault="007D5939" w:rsidP="007D5939">
            <w:pPr>
              <w:pStyle w:val="TAC"/>
              <w:rPr>
                <w:ins w:id="3323" w:author="BigCREditor-RAN4#104-bis" w:date="2022-10-21T13:22:00Z"/>
              </w:rPr>
            </w:pPr>
            <w:ins w:id="3324" w:author="BigCREditor-RAN4#104-bis" w:date="2022-10-21T13:22: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7D5939" w:rsidRPr="00020619" w:rsidRDefault="007D5939" w:rsidP="007D5939">
            <w:pPr>
              <w:pStyle w:val="TAC"/>
              <w:rPr>
                <w:ins w:id="3325" w:author="BigCREditor-RAN4#104-bis" w:date="2022-10-21T13:22:00Z"/>
              </w:rPr>
            </w:pPr>
          </w:p>
        </w:tc>
      </w:tr>
      <w:tr w:rsidR="007D5939" w:rsidRPr="00020619" w:rsidTr="007D5939">
        <w:trPr>
          <w:cantSplit/>
          <w:trHeight w:val="169"/>
          <w:jc w:val="center"/>
          <w:ins w:id="3326" w:author="BigCREditor-RAN4#104-bis" w:date="2022-10-21T13:22:00Z"/>
        </w:trPr>
        <w:tc>
          <w:tcPr>
            <w:tcW w:w="2887" w:type="dxa"/>
            <w:gridSpan w:val="2"/>
            <w:tcBorders>
              <w:left w:val="single" w:sz="4" w:space="0" w:color="auto"/>
              <w:bottom w:val="single" w:sz="4" w:space="0" w:color="auto"/>
            </w:tcBorders>
            <w:vAlign w:val="center"/>
          </w:tcPr>
          <w:p w:rsidR="007D5939" w:rsidRPr="00020619" w:rsidRDefault="007D5939" w:rsidP="007D5939">
            <w:pPr>
              <w:pStyle w:val="TAL"/>
              <w:rPr>
                <w:ins w:id="3327" w:author="BigCREditor-RAN4#104-bis" w:date="2022-10-21T13:22:00Z"/>
              </w:rPr>
            </w:pPr>
            <w:ins w:id="3328" w:author="BigCREditor-RAN4#104-bis" w:date="2022-10-21T13:22:00Z">
              <w:r w:rsidRPr="00020619">
                <w:rPr>
                  <w:rFonts w:cs="Arial"/>
                  <w:szCs w:val="16"/>
                  <w:lang w:eastAsia="ja-JP"/>
                </w:rPr>
                <w:t>EPRE ratio of OCNG to OCNG DMRS</w:t>
              </w:r>
            </w:ins>
          </w:p>
        </w:tc>
        <w:tc>
          <w:tcPr>
            <w:tcW w:w="1701" w:type="dxa"/>
            <w:tcBorders>
              <w:bottom w:val="single" w:sz="4" w:space="0" w:color="auto"/>
            </w:tcBorders>
          </w:tcPr>
          <w:p w:rsidR="007D5939" w:rsidRPr="00020619" w:rsidRDefault="007D5939" w:rsidP="007D5939">
            <w:pPr>
              <w:pStyle w:val="TAC"/>
              <w:rPr>
                <w:ins w:id="3329" w:author="BigCREditor-RAN4#104-bis" w:date="2022-10-21T13:22:00Z"/>
              </w:rPr>
            </w:pPr>
            <w:ins w:id="3330" w:author="BigCREditor-RAN4#104-bis" w:date="2022-10-21T13:22:00Z">
              <w:r w:rsidRPr="00020619">
                <w:t>dB</w:t>
              </w:r>
            </w:ins>
          </w:p>
        </w:tc>
        <w:tc>
          <w:tcPr>
            <w:tcW w:w="5154" w:type="dxa"/>
            <w:gridSpan w:val="3"/>
            <w:tcBorders>
              <w:top w:val="nil"/>
            </w:tcBorders>
            <w:shd w:val="clear" w:color="auto" w:fill="auto"/>
          </w:tcPr>
          <w:p w:rsidR="007D5939" w:rsidRPr="00020619" w:rsidRDefault="007D5939" w:rsidP="007D5939">
            <w:pPr>
              <w:pStyle w:val="TAC"/>
              <w:rPr>
                <w:ins w:id="3331" w:author="BigCREditor-RAN4#104-bis" w:date="2022-10-21T13:22:00Z"/>
              </w:rPr>
            </w:pPr>
          </w:p>
        </w:tc>
      </w:tr>
      <w:tr w:rsidR="007D5939" w:rsidRPr="00020619" w:rsidTr="007D5939">
        <w:trPr>
          <w:cantSplit/>
          <w:trHeight w:val="185"/>
          <w:jc w:val="center"/>
          <w:ins w:id="3332" w:author="BigCREditor-RAN4#104-bis" w:date="2022-10-21T13:22:00Z"/>
        </w:trPr>
        <w:tc>
          <w:tcPr>
            <w:tcW w:w="1328" w:type="dxa"/>
            <w:tcBorders>
              <w:bottom w:val="nil"/>
            </w:tcBorders>
            <w:shd w:val="clear" w:color="auto" w:fill="auto"/>
          </w:tcPr>
          <w:p w:rsidR="007D5939" w:rsidRPr="00020619" w:rsidRDefault="007D5939" w:rsidP="007D5939">
            <w:pPr>
              <w:pStyle w:val="TAL"/>
              <w:rPr>
                <w:ins w:id="3333" w:author="BigCREditor-RAN4#104-bis" w:date="2022-10-21T13:22:00Z"/>
              </w:rPr>
            </w:pPr>
            <w:ins w:id="3334" w:author="BigCREditor-RAN4#104-bis" w:date="2022-10-21T13:22:00Z">
              <w:r w:rsidRPr="00020619">
                <w:t>SNR on RLM-RS</w:t>
              </w:r>
            </w:ins>
          </w:p>
        </w:tc>
        <w:tc>
          <w:tcPr>
            <w:tcW w:w="1559" w:type="dxa"/>
          </w:tcPr>
          <w:p w:rsidR="007D5939" w:rsidRPr="00020619" w:rsidRDefault="007D5939" w:rsidP="007D5939">
            <w:pPr>
              <w:pStyle w:val="TAL"/>
              <w:rPr>
                <w:ins w:id="3335" w:author="BigCREditor-RAN4#104-bis" w:date="2022-10-21T13:22:00Z"/>
              </w:rPr>
            </w:pPr>
            <w:ins w:id="3336" w:author="BigCREditor-RAN4#104-bis" w:date="2022-10-21T13:22:00Z">
              <w:r w:rsidRPr="00020619">
                <w:t>Config 1</w:t>
              </w:r>
            </w:ins>
            <w:ins w:id="3337" w:author="Huawei" w:date="2022-11-16T19:00:00Z">
              <w:r>
                <w:t>,4</w:t>
              </w:r>
            </w:ins>
          </w:p>
        </w:tc>
        <w:tc>
          <w:tcPr>
            <w:tcW w:w="1701" w:type="dxa"/>
            <w:tcBorders>
              <w:bottom w:val="nil"/>
            </w:tcBorders>
            <w:shd w:val="clear" w:color="auto" w:fill="auto"/>
          </w:tcPr>
          <w:p w:rsidR="007D5939" w:rsidRPr="00020619" w:rsidRDefault="007D5939" w:rsidP="007D5939">
            <w:pPr>
              <w:pStyle w:val="TAC"/>
              <w:rPr>
                <w:ins w:id="3338" w:author="BigCREditor-RAN4#104-bis" w:date="2022-10-21T13:22:00Z"/>
              </w:rPr>
            </w:pPr>
            <w:ins w:id="3339" w:author="BigCREditor-RAN4#104-bis" w:date="2022-10-21T13:22:00Z">
              <w:r w:rsidRPr="00020619">
                <w:t>dB</w:t>
              </w:r>
            </w:ins>
          </w:p>
        </w:tc>
        <w:tc>
          <w:tcPr>
            <w:tcW w:w="1718" w:type="dxa"/>
          </w:tcPr>
          <w:p w:rsidR="007D5939" w:rsidRPr="00020619" w:rsidRDefault="007D5939" w:rsidP="007D5939">
            <w:pPr>
              <w:pStyle w:val="TAC"/>
              <w:rPr>
                <w:ins w:id="3340" w:author="BigCREditor-RAN4#104-bis" w:date="2022-10-21T13:22:00Z"/>
              </w:rPr>
            </w:pPr>
            <w:ins w:id="3341" w:author="BigCREditor-RAN4#104-bis" w:date="2022-10-21T13:22:00Z">
              <w:r w:rsidRPr="00020619">
                <w:t>1</w:t>
              </w:r>
            </w:ins>
          </w:p>
        </w:tc>
        <w:tc>
          <w:tcPr>
            <w:tcW w:w="1718" w:type="dxa"/>
          </w:tcPr>
          <w:p w:rsidR="007D5939" w:rsidRPr="00020619" w:rsidRDefault="007D5939" w:rsidP="007D5939">
            <w:pPr>
              <w:keepNext/>
              <w:keepLines/>
              <w:spacing w:after="0"/>
              <w:jc w:val="center"/>
              <w:rPr>
                <w:ins w:id="3342" w:author="BigCREditor-RAN4#104-bis" w:date="2022-10-21T13:22:00Z"/>
                <w:rFonts w:ascii="Arial" w:hAnsi="Arial"/>
                <w:sz w:val="18"/>
              </w:rPr>
            </w:pPr>
            <w:ins w:id="3343" w:author="BigCREditor-RAN4#104-bis" w:date="2022-10-21T13:22:00Z">
              <w:r w:rsidRPr="00020619">
                <w:rPr>
                  <w:rFonts w:ascii="Arial" w:hAnsi="Arial"/>
                  <w:sz w:val="18"/>
                </w:rPr>
                <w:t>-7</w:t>
              </w:r>
            </w:ins>
          </w:p>
        </w:tc>
        <w:tc>
          <w:tcPr>
            <w:tcW w:w="1718" w:type="dxa"/>
          </w:tcPr>
          <w:p w:rsidR="007D5939" w:rsidRPr="00020619" w:rsidRDefault="007D5939" w:rsidP="007D5939">
            <w:pPr>
              <w:keepNext/>
              <w:keepLines/>
              <w:spacing w:after="0"/>
              <w:jc w:val="center"/>
              <w:rPr>
                <w:ins w:id="3344" w:author="BigCREditor-RAN4#104-bis" w:date="2022-10-21T13:22:00Z"/>
                <w:rFonts w:ascii="Arial" w:hAnsi="Arial"/>
                <w:sz w:val="18"/>
              </w:rPr>
            </w:pPr>
            <w:ins w:id="3345" w:author="BigCREditor-RAN4#104-bis" w:date="2022-10-21T13:22:00Z">
              <w:r w:rsidRPr="00020619">
                <w:rPr>
                  <w:rFonts w:ascii="Arial" w:hAnsi="Arial"/>
                  <w:sz w:val="18"/>
                </w:rPr>
                <w:t>-15</w:t>
              </w:r>
            </w:ins>
          </w:p>
        </w:tc>
      </w:tr>
      <w:tr w:rsidR="007D5939" w:rsidRPr="00020619" w:rsidTr="007D5939">
        <w:trPr>
          <w:cantSplit/>
          <w:trHeight w:val="245"/>
          <w:jc w:val="center"/>
          <w:ins w:id="3346" w:author="BigCREditor-RAN4#104-bis" w:date="2022-10-21T13:22:00Z"/>
        </w:trPr>
        <w:tc>
          <w:tcPr>
            <w:tcW w:w="1328" w:type="dxa"/>
            <w:tcBorders>
              <w:top w:val="nil"/>
              <w:bottom w:val="nil"/>
            </w:tcBorders>
            <w:shd w:val="clear" w:color="auto" w:fill="auto"/>
          </w:tcPr>
          <w:p w:rsidR="007D5939" w:rsidRPr="00020619" w:rsidRDefault="007D5939" w:rsidP="007D5939">
            <w:pPr>
              <w:pStyle w:val="TAL"/>
              <w:rPr>
                <w:ins w:id="3347" w:author="BigCREditor-RAN4#104-bis" w:date="2022-10-21T13:22:00Z"/>
              </w:rPr>
            </w:pPr>
          </w:p>
        </w:tc>
        <w:tc>
          <w:tcPr>
            <w:tcW w:w="1559" w:type="dxa"/>
          </w:tcPr>
          <w:p w:rsidR="007D5939" w:rsidRPr="00020619" w:rsidRDefault="007D5939" w:rsidP="007D5939">
            <w:pPr>
              <w:pStyle w:val="TAL"/>
              <w:rPr>
                <w:ins w:id="3348" w:author="BigCREditor-RAN4#104-bis" w:date="2022-10-21T13:22:00Z"/>
              </w:rPr>
            </w:pPr>
            <w:ins w:id="3349" w:author="BigCREditor-RAN4#104-bis" w:date="2022-10-21T13:22: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3350" w:author="BigCREditor-RAN4#104-bis" w:date="2022-10-21T13:22:00Z"/>
              </w:rPr>
            </w:pPr>
          </w:p>
        </w:tc>
        <w:tc>
          <w:tcPr>
            <w:tcW w:w="1718" w:type="dxa"/>
          </w:tcPr>
          <w:p w:rsidR="007D5939" w:rsidRPr="00020619" w:rsidRDefault="007D5939" w:rsidP="007D5939">
            <w:pPr>
              <w:pStyle w:val="TAC"/>
              <w:rPr>
                <w:ins w:id="3351" w:author="BigCREditor-RAN4#104-bis" w:date="2022-10-21T13:22:00Z"/>
              </w:rPr>
            </w:pPr>
            <w:ins w:id="3352" w:author="BigCREditor-RAN4#104-bis" w:date="2022-10-21T13:22:00Z">
              <w:r w:rsidRPr="00020619">
                <w:t>1</w:t>
              </w:r>
            </w:ins>
          </w:p>
        </w:tc>
        <w:tc>
          <w:tcPr>
            <w:tcW w:w="1718" w:type="dxa"/>
          </w:tcPr>
          <w:p w:rsidR="007D5939" w:rsidRPr="00020619" w:rsidRDefault="007D5939" w:rsidP="007D5939">
            <w:pPr>
              <w:keepNext/>
              <w:keepLines/>
              <w:spacing w:after="0"/>
              <w:jc w:val="center"/>
              <w:rPr>
                <w:ins w:id="3353" w:author="BigCREditor-RAN4#104-bis" w:date="2022-10-21T13:22:00Z"/>
                <w:rFonts w:ascii="Arial" w:hAnsi="Arial"/>
                <w:sz w:val="18"/>
              </w:rPr>
            </w:pPr>
            <w:ins w:id="3354" w:author="BigCREditor-RAN4#104-bis" w:date="2022-10-21T13:22:00Z">
              <w:r w:rsidRPr="00020619">
                <w:rPr>
                  <w:rFonts w:ascii="Arial" w:hAnsi="Arial"/>
                  <w:sz w:val="18"/>
                </w:rPr>
                <w:t>-7</w:t>
              </w:r>
            </w:ins>
          </w:p>
        </w:tc>
        <w:tc>
          <w:tcPr>
            <w:tcW w:w="1718" w:type="dxa"/>
          </w:tcPr>
          <w:p w:rsidR="007D5939" w:rsidRPr="00020619" w:rsidRDefault="007D5939" w:rsidP="007D5939">
            <w:pPr>
              <w:keepNext/>
              <w:keepLines/>
              <w:spacing w:after="0"/>
              <w:jc w:val="center"/>
              <w:rPr>
                <w:ins w:id="3355" w:author="BigCREditor-RAN4#104-bis" w:date="2022-10-21T13:22:00Z"/>
                <w:rFonts w:ascii="Arial" w:hAnsi="Arial"/>
                <w:sz w:val="18"/>
              </w:rPr>
            </w:pPr>
            <w:ins w:id="3356" w:author="BigCREditor-RAN4#104-bis" w:date="2022-10-21T13:22:00Z">
              <w:r w:rsidRPr="00020619">
                <w:rPr>
                  <w:rFonts w:ascii="Arial" w:hAnsi="Arial"/>
                  <w:sz w:val="18"/>
                </w:rPr>
                <w:t>-15</w:t>
              </w:r>
            </w:ins>
          </w:p>
        </w:tc>
      </w:tr>
      <w:tr w:rsidR="007D5939" w:rsidRPr="00020619" w:rsidTr="007D5939">
        <w:trPr>
          <w:cantSplit/>
          <w:trHeight w:val="135"/>
          <w:jc w:val="center"/>
          <w:ins w:id="3357" w:author="BigCREditor-RAN4#104-bis" w:date="2022-10-21T13:22:00Z"/>
        </w:trPr>
        <w:tc>
          <w:tcPr>
            <w:tcW w:w="1328" w:type="dxa"/>
            <w:tcBorders>
              <w:top w:val="nil"/>
              <w:bottom w:val="single" w:sz="4" w:space="0" w:color="auto"/>
            </w:tcBorders>
            <w:shd w:val="clear" w:color="auto" w:fill="auto"/>
          </w:tcPr>
          <w:p w:rsidR="007D5939" w:rsidRPr="00020619" w:rsidRDefault="007D5939" w:rsidP="007D5939">
            <w:pPr>
              <w:pStyle w:val="TAL"/>
              <w:rPr>
                <w:ins w:id="3358" w:author="BigCREditor-RAN4#104-bis" w:date="2022-10-21T13:22:00Z"/>
              </w:rPr>
            </w:pPr>
          </w:p>
        </w:tc>
        <w:tc>
          <w:tcPr>
            <w:tcW w:w="1559" w:type="dxa"/>
          </w:tcPr>
          <w:p w:rsidR="007D5939" w:rsidRPr="00020619" w:rsidRDefault="007D5939" w:rsidP="007D5939">
            <w:pPr>
              <w:pStyle w:val="TAL"/>
              <w:rPr>
                <w:ins w:id="3359" w:author="BigCREditor-RAN4#104-bis" w:date="2022-10-21T13:22:00Z"/>
              </w:rPr>
            </w:pPr>
            <w:ins w:id="3360" w:author="BigCREditor-RAN4#104-bis" w:date="2022-10-21T13:22:00Z">
              <w:r w:rsidRPr="00020619">
                <w:t>Config 3</w:t>
              </w:r>
            </w:ins>
          </w:p>
        </w:tc>
        <w:tc>
          <w:tcPr>
            <w:tcW w:w="1701" w:type="dxa"/>
            <w:tcBorders>
              <w:top w:val="nil"/>
              <w:bottom w:val="single" w:sz="4" w:space="0" w:color="auto"/>
            </w:tcBorders>
            <w:shd w:val="clear" w:color="auto" w:fill="auto"/>
          </w:tcPr>
          <w:p w:rsidR="007D5939" w:rsidRPr="00020619" w:rsidRDefault="007D5939" w:rsidP="007D5939">
            <w:pPr>
              <w:pStyle w:val="TAC"/>
              <w:rPr>
                <w:ins w:id="3361" w:author="BigCREditor-RAN4#104-bis" w:date="2022-10-21T13:22:00Z"/>
              </w:rPr>
            </w:pPr>
          </w:p>
        </w:tc>
        <w:tc>
          <w:tcPr>
            <w:tcW w:w="1718" w:type="dxa"/>
          </w:tcPr>
          <w:p w:rsidR="007D5939" w:rsidRPr="00020619" w:rsidRDefault="007D5939" w:rsidP="007D5939">
            <w:pPr>
              <w:pStyle w:val="TAC"/>
              <w:rPr>
                <w:ins w:id="3362" w:author="BigCREditor-RAN4#104-bis" w:date="2022-10-21T13:22:00Z"/>
              </w:rPr>
            </w:pPr>
            <w:ins w:id="3363" w:author="BigCREditor-RAN4#104-bis" w:date="2022-10-21T13:22:00Z">
              <w:r w:rsidRPr="00020619">
                <w:t>1</w:t>
              </w:r>
            </w:ins>
          </w:p>
        </w:tc>
        <w:tc>
          <w:tcPr>
            <w:tcW w:w="1718" w:type="dxa"/>
          </w:tcPr>
          <w:p w:rsidR="007D5939" w:rsidRPr="00020619" w:rsidRDefault="007D5939" w:rsidP="007D5939">
            <w:pPr>
              <w:keepNext/>
              <w:keepLines/>
              <w:spacing w:after="0"/>
              <w:jc w:val="center"/>
              <w:rPr>
                <w:ins w:id="3364" w:author="BigCREditor-RAN4#104-bis" w:date="2022-10-21T13:22:00Z"/>
                <w:rFonts w:ascii="Arial" w:hAnsi="Arial"/>
                <w:sz w:val="18"/>
              </w:rPr>
            </w:pPr>
            <w:ins w:id="3365" w:author="BigCREditor-RAN4#104-bis" w:date="2022-10-21T13:22:00Z">
              <w:r w:rsidRPr="00020619">
                <w:rPr>
                  <w:rFonts w:ascii="Arial" w:hAnsi="Arial"/>
                  <w:sz w:val="18"/>
                </w:rPr>
                <w:t>-7</w:t>
              </w:r>
            </w:ins>
          </w:p>
        </w:tc>
        <w:tc>
          <w:tcPr>
            <w:tcW w:w="1718" w:type="dxa"/>
          </w:tcPr>
          <w:p w:rsidR="007D5939" w:rsidRPr="00020619" w:rsidRDefault="007D5939" w:rsidP="007D5939">
            <w:pPr>
              <w:keepNext/>
              <w:keepLines/>
              <w:spacing w:after="0"/>
              <w:jc w:val="center"/>
              <w:rPr>
                <w:ins w:id="3366" w:author="BigCREditor-RAN4#104-bis" w:date="2022-10-21T13:22:00Z"/>
                <w:rFonts w:ascii="Arial" w:hAnsi="Arial"/>
                <w:sz w:val="18"/>
              </w:rPr>
            </w:pPr>
            <w:ins w:id="3367" w:author="BigCREditor-RAN4#104-bis" w:date="2022-10-21T13:22:00Z">
              <w:r w:rsidRPr="00020619">
                <w:rPr>
                  <w:rFonts w:ascii="Arial" w:hAnsi="Arial"/>
                  <w:sz w:val="18"/>
                </w:rPr>
                <w:t>-15</w:t>
              </w:r>
            </w:ins>
          </w:p>
        </w:tc>
      </w:tr>
      <w:tr w:rsidR="007D5939" w:rsidRPr="00020619" w:rsidTr="007D5939">
        <w:trPr>
          <w:cantSplit/>
          <w:trHeight w:val="189"/>
          <w:jc w:val="center"/>
          <w:ins w:id="3368" w:author="BigCREditor-RAN4#104-bis" w:date="2022-10-21T13:22:00Z"/>
        </w:trPr>
        <w:tc>
          <w:tcPr>
            <w:tcW w:w="1328" w:type="dxa"/>
            <w:tcBorders>
              <w:bottom w:val="nil"/>
            </w:tcBorders>
            <w:shd w:val="clear" w:color="auto" w:fill="auto"/>
          </w:tcPr>
          <w:p w:rsidR="007D5939" w:rsidRPr="00020619" w:rsidRDefault="007D5939" w:rsidP="007D5939">
            <w:pPr>
              <w:pStyle w:val="TAL"/>
              <w:rPr>
                <w:ins w:id="3369" w:author="BigCREditor-RAN4#104-bis" w:date="2022-10-21T13:22:00Z"/>
              </w:rPr>
            </w:pPr>
            <w:ins w:id="3370" w:author="BigCREditor-RAN4#104-bis" w:date="2022-10-21T13:22:00Z">
              <w:r w:rsidRPr="00020619">
                <w:object w:dxaOrig="420" w:dyaOrig="360">
                  <v:shape id="_x0000_i1127" type="#_x0000_t75" style="width:20.75pt;height:21.25pt" o:ole="" fillcolor="window">
                    <v:imagedata r:id="rId105" o:title=""/>
                  </v:shape>
                  <o:OLEObject Type="Embed" ProgID="Equation.3" ShapeID="_x0000_i1127" DrawAspect="Content" ObjectID="_1730232829" r:id="rId124"/>
                </w:object>
              </w:r>
            </w:ins>
          </w:p>
        </w:tc>
        <w:tc>
          <w:tcPr>
            <w:tcW w:w="1559" w:type="dxa"/>
          </w:tcPr>
          <w:p w:rsidR="007D5939" w:rsidRPr="00020619" w:rsidRDefault="007D5939" w:rsidP="007D5939">
            <w:pPr>
              <w:pStyle w:val="TAL"/>
              <w:rPr>
                <w:ins w:id="3371" w:author="BigCREditor-RAN4#104-bis" w:date="2022-10-21T13:22:00Z"/>
              </w:rPr>
            </w:pPr>
            <w:ins w:id="3372" w:author="BigCREditor-RAN4#104-bis" w:date="2022-10-21T13:22:00Z">
              <w:r w:rsidRPr="00020619">
                <w:t>Config 1</w:t>
              </w:r>
            </w:ins>
            <w:ins w:id="3373" w:author="Huawei" w:date="2022-11-16T19:00:00Z">
              <w:r>
                <w:t>,4</w:t>
              </w:r>
            </w:ins>
          </w:p>
        </w:tc>
        <w:tc>
          <w:tcPr>
            <w:tcW w:w="1701" w:type="dxa"/>
            <w:tcBorders>
              <w:bottom w:val="nil"/>
            </w:tcBorders>
            <w:shd w:val="clear" w:color="auto" w:fill="auto"/>
          </w:tcPr>
          <w:p w:rsidR="007D5939" w:rsidRPr="00020619" w:rsidRDefault="007D5939" w:rsidP="007D5939">
            <w:pPr>
              <w:pStyle w:val="TAC"/>
              <w:rPr>
                <w:ins w:id="3374" w:author="BigCREditor-RAN4#104-bis" w:date="2022-10-21T13:22:00Z"/>
              </w:rPr>
            </w:pPr>
            <w:ins w:id="3375" w:author="BigCREditor-RAN4#104-bis" w:date="2022-10-21T13:22:00Z">
              <w:r w:rsidRPr="00020619">
                <w:t>dBm/15kHz</w:t>
              </w:r>
            </w:ins>
          </w:p>
        </w:tc>
        <w:tc>
          <w:tcPr>
            <w:tcW w:w="5154" w:type="dxa"/>
            <w:gridSpan w:val="3"/>
          </w:tcPr>
          <w:p w:rsidR="007D5939" w:rsidRPr="00020619" w:rsidRDefault="007D5939" w:rsidP="007D5939">
            <w:pPr>
              <w:pStyle w:val="TAC"/>
              <w:rPr>
                <w:ins w:id="3376" w:author="BigCREditor-RAN4#104-bis" w:date="2022-10-21T13:22:00Z"/>
              </w:rPr>
            </w:pPr>
            <w:ins w:id="3377" w:author="BigCREditor-RAN4#104-bis" w:date="2022-10-21T13:22:00Z">
              <w:r w:rsidRPr="00020619">
                <w:t>-98</w:t>
              </w:r>
            </w:ins>
          </w:p>
        </w:tc>
      </w:tr>
      <w:tr w:rsidR="007D5939" w:rsidRPr="00020619" w:rsidTr="007D5939">
        <w:trPr>
          <w:cantSplit/>
          <w:trHeight w:val="189"/>
          <w:jc w:val="center"/>
          <w:ins w:id="3378" w:author="BigCREditor-RAN4#104-bis" w:date="2022-10-21T13:22:00Z"/>
        </w:trPr>
        <w:tc>
          <w:tcPr>
            <w:tcW w:w="1328" w:type="dxa"/>
            <w:tcBorders>
              <w:top w:val="nil"/>
              <w:bottom w:val="nil"/>
            </w:tcBorders>
            <w:shd w:val="clear" w:color="auto" w:fill="auto"/>
          </w:tcPr>
          <w:p w:rsidR="007D5939" w:rsidRPr="00020619" w:rsidRDefault="007D5939" w:rsidP="007D5939">
            <w:pPr>
              <w:pStyle w:val="TAL"/>
              <w:rPr>
                <w:ins w:id="3379" w:author="BigCREditor-RAN4#104-bis" w:date="2022-10-21T13:22:00Z"/>
              </w:rPr>
            </w:pPr>
          </w:p>
        </w:tc>
        <w:tc>
          <w:tcPr>
            <w:tcW w:w="1559" w:type="dxa"/>
          </w:tcPr>
          <w:p w:rsidR="007D5939" w:rsidRPr="00020619" w:rsidRDefault="007D5939" w:rsidP="007D5939">
            <w:pPr>
              <w:pStyle w:val="TAL"/>
              <w:rPr>
                <w:ins w:id="3380" w:author="BigCREditor-RAN4#104-bis" w:date="2022-10-21T13:22:00Z"/>
              </w:rPr>
            </w:pPr>
            <w:ins w:id="3381" w:author="BigCREditor-RAN4#104-bis" w:date="2022-10-21T13:22: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3382" w:author="BigCREditor-RAN4#104-bis" w:date="2022-10-21T13:22:00Z"/>
              </w:rPr>
            </w:pPr>
          </w:p>
        </w:tc>
        <w:tc>
          <w:tcPr>
            <w:tcW w:w="5154" w:type="dxa"/>
            <w:gridSpan w:val="3"/>
          </w:tcPr>
          <w:p w:rsidR="007D5939" w:rsidRPr="00020619" w:rsidRDefault="007D5939" w:rsidP="007D5939">
            <w:pPr>
              <w:pStyle w:val="TAC"/>
              <w:rPr>
                <w:ins w:id="3383" w:author="BigCREditor-RAN4#104-bis" w:date="2022-10-21T13:22:00Z"/>
              </w:rPr>
            </w:pPr>
            <w:ins w:id="3384" w:author="BigCREditor-RAN4#104-bis" w:date="2022-10-21T13:22:00Z">
              <w:r w:rsidRPr="00020619">
                <w:t>-98</w:t>
              </w:r>
            </w:ins>
          </w:p>
        </w:tc>
      </w:tr>
      <w:tr w:rsidR="007D5939" w:rsidRPr="00020619" w:rsidTr="007D5939">
        <w:trPr>
          <w:cantSplit/>
          <w:trHeight w:val="189"/>
          <w:jc w:val="center"/>
          <w:ins w:id="3385" w:author="BigCREditor-RAN4#104-bis" w:date="2022-10-21T13:22:00Z"/>
        </w:trPr>
        <w:tc>
          <w:tcPr>
            <w:tcW w:w="1328" w:type="dxa"/>
            <w:tcBorders>
              <w:top w:val="nil"/>
            </w:tcBorders>
            <w:shd w:val="clear" w:color="auto" w:fill="auto"/>
          </w:tcPr>
          <w:p w:rsidR="007D5939" w:rsidRPr="00020619" w:rsidRDefault="007D5939" w:rsidP="007D5939">
            <w:pPr>
              <w:pStyle w:val="TAL"/>
              <w:rPr>
                <w:ins w:id="3386" w:author="BigCREditor-RAN4#104-bis" w:date="2022-10-21T13:22:00Z"/>
              </w:rPr>
            </w:pPr>
          </w:p>
        </w:tc>
        <w:tc>
          <w:tcPr>
            <w:tcW w:w="1559" w:type="dxa"/>
          </w:tcPr>
          <w:p w:rsidR="007D5939" w:rsidRPr="00020619" w:rsidRDefault="007D5939" w:rsidP="007D5939">
            <w:pPr>
              <w:pStyle w:val="TAL"/>
              <w:rPr>
                <w:ins w:id="3387" w:author="BigCREditor-RAN4#104-bis" w:date="2022-10-21T13:22:00Z"/>
              </w:rPr>
            </w:pPr>
            <w:ins w:id="3388" w:author="BigCREditor-RAN4#104-bis" w:date="2022-10-21T13:22:00Z">
              <w:r w:rsidRPr="00020619">
                <w:t>Config 3</w:t>
              </w:r>
            </w:ins>
          </w:p>
        </w:tc>
        <w:tc>
          <w:tcPr>
            <w:tcW w:w="1701" w:type="dxa"/>
            <w:tcBorders>
              <w:top w:val="nil"/>
            </w:tcBorders>
            <w:shd w:val="clear" w:color="auto" w:fill="auto"/>
          </w:tcPr>
          <w:p w:rsidR="007D5939" w:rsidRPr="00020619" w:rsidRDefault="007D5939" w:rsidP="007D5939">
            <w:pPr>
              <w:pStyle w:val="TAC"/>
              <w:rPr>
                <w:ins w:id="3389" w:author="BigCREditor-RAN4#104-bis" w:date="2022-10-21T13:22:00Z"/>
              </w:rPr>
            </w:pPr>
          </w:p>
        </w:tc>
        <w:tc>
          <w:tcPr>
            <w:tcW w:w="5154" w:type="dxa"/>
            <w:gridSpan w:val="3"/>
          </w:tcPr>
          <w:p w:rsidR="007D5939" w:rsidRPr="00020619" w:rsidRDefault="007D5939" w:rsidP="007D5939">
            <w:pPr>
              <w:pStyle w:val="TAC"/>
              <w:rPr>
                <w:ins w:id="3390" w:author="BigCREditor-RAN4#104-bis" w:date="2022-10-21T13:22:00Z"/>
              </w:rPr>
            </w:pPr>
            <w:ins w:id="3391" w:author="BigCREditor-RAN4#104-bis" w:date="2022-10-21T13:22:00Z">
              <w:r w:rsidRPr="00020619">
                <w:t>-98</w:t>
              </w:r>
            </w:ins>
          </w:p>
        </w:tc>
      </w:tr>
      <w:tr w:rsidR="007D5939" w:rsidRPr="00020619" w:rsidTr="007D5939">
        <w:trPr>
          <w:cantSplit/>
          <w:trHeight w:val="207"/>
          <w:jc w:val="center"/>
          <w:ins w:id="3392" w:author="BigCREditor-RAN4#104-bis" w:date="2022-10-21T13:22:00Z"/>
        </w:trPr>
        <w:tc>
          <w:tcPr>
            <w:tcW w:w="2887" w:type="dxa"/>
            <w:gridSpan w:val="2"/>
          </w:tcPr>
          <w:p w:rsidR="007D5939" w:rsidRPr="00020619" w:rsidRDefault="007D5939" w:rsidP="007D5939">
            <w:pPr>
              <w:pStyle w:val="TAL"/>
              <w:rPr>
                <w:ins w:id="3393" w:author="BigCREditor-RAN4#104-bis" w:date="2022-10-21T13:22:00Z"/>
              </w:rPr>
            </w:pPr>
            <w:ins w:id="3394" w:author="BigCREditor-RAN4#104-bis" w:date="2022-10-21T13:22:00Z">
              <w:r w:rsidRPr="00020619">
                <w:t>Propagation condition</w:t>
              </w:r>
            </w:ins>
          </w:p>
        </w:tc>
        <w:tc>
          <w:tcPr>
            <w:tcW w:w="1701" w:type="dxa"/>
          </w:tcPr>
          <w:p w:rsidR="007D5939" w:rsidRPr="00020619" w:rsidRDefault="007D5939" w:rsidP="007D5939">
            <w:pPr>
              <w:pStyle w:val="TAC"/>
              <w:rPr>
                <w:ins w:id="3395" w:author="BigCREditor-RAN4#104-bis" w:date="2022-10-21T13:22:00Z"/>
              </w:rPr>
            </w:pPr>
          </w:p>
        </w:tc>
        <w:tc>
          <w:tcPr>
            <w:tcW w:w="5154" w:type="dxa"/>
            <w:gridSpan w:val="3"/>
            <w:shd w:val="clear" w:color="auto" w:fill="auto"/>
          </w:tcPr>
          <w:p w:rsidR="007D5939" w:rsidRPr="00020619" w:rsidRDefault="007D5939" w:rsidP="007D5939">
            <w:pPr>
              <w:pStyle w:val="TAC"/>
              <w:rPr>
                <w:ins w:id="3396" w:author="BigCREditor-RAN4#104-bis" w:date="2022-10-21T13:22:00Z"/>
              </w:rPr>
            </w:pPr>
            <w:ins w:id="3397" w:author="BigCREditor-RAN4#104-bis" w:date="2022-10-21T13:22:00Z">
              <w:r w:rsidRPr="00020619">
                <w:t>TDL-C 300ns 100Hz</w:t>
              </w:r>
            </w:ins>
          </w:p>
        </w:tc>
      </w:tr>
      <w:tr w:rsidR="007D5939" w:rsidRPr="00020619" w:rsidTr="007D5939">
        <w:trPr>
          <w:cantSplit/>
          <w:trHeight w:val="2119"/>
          <w:jc w:val="center"/>
          <w:ins w:id="3398" w:author="BigCREditor-RAN4#104-bis" w:date="2022-10-21T13:22:00Z"/>
        </w:trPr>
        <w:tc>
          <w:tcPr>
            <w:tcW w:w="9742" w:type="dxa"/>
            <w:gridSpan w:val="6"/>
          </w:tcPr>
          <w:p w:rsidR="007D5939" w:rsidRPr="00020619" w:rsidRDefault="007D5939" w:rsidP="007D5939">
            <w:pPr>
              <w:pStyle w:val="TAN"/>
              <w:rPr>
                <w:ins w:id="3399" w:author="BigCREditor-RAN4#104-bis" w:date="2022-10-21T13:22:00Z"/>
              </w:rPr>
            </w:pPr>
            <w:ins w:id="3400" w:author="BigCREditor-RAN4#104-bis" w:date="2022-10-21T13:22:00Z">
              <w:r w:rsidRPr="00020619">
                <w:t>Note 1:</w:t>
              </w:r>
              <w:r w:rsidRPr="00020619">
                <w:tab/>
                <w:t>OCNG shall be used such that the resources in Cell 1 are fully allocated and a constant total transmitted power spectral density is achieved for all OFDM symbols.</w:t>
              </w:r>
            </w:ins>
          </w:p>
          <w:p w:rsidR="007D5939" w:rsidRPr="00020619" w:rsidRDefault="007D5939" w:rsidP="007D5939">
            <w:pPr>
              <w:pStyle w:val="TAN"/>
              <w:rPr>
                <w:ins w:id="3401" w:author="BigCREditor-RAN4#104-bis" w:date="2022-10-21T13:22:00Z"/>
              </w:rPr>
            </w:pPr>
            <w:ins w:id="3402" w:author="BigCREditor-RAN4#104-bis" w:date="2022-10-21T13:22:00Z">
              <w:r w:rsidRPr="00020619">
                <w:t>Note 2:</w:t>
              </w:r>
              <w:r w:rsidRPr="00020619">
                <w:tab/>
                <w:t>The uplink resources for CSI reporting are assigned to the UE prior to the start of time period T1.</w:t>
              </w:r>
            </w:ins>
          </w:p>
          <w:p w:rsidR="007D5939" w:rsidRPr="00020619" w:rsidRDefault="007D5939" w:rsidP="007D5939">
            <w:pPr>
              <w:pStyle w:val="TAN"/>
              <w:rPr>
                <w:ins w:id="3403" w:author="BigCREditor-RAN4#104-bis" w:date="2022-10-21T13:22:00Z"/>
              </w:rPr>
            </w:pPr>
            <w:ins w:id="3404" w:author="BigCREditor-RAN4#104-bis" w:date="2022-10-21T13:22:00Z">
              <w:r w:rsidRPr="00020619">
                <w:t>Note 3:</w:t>
              </w:r>
              <w:r w:rsidRPr="00020619">
                <w:tab/>
                <w:t>NZP CSI-RS resource set configuration for CSI reporting are assigned to the UE prior to the start of time period T1.</w:t>
              </w:r>
            </w:ins>
          </w:p>
          <w:p w:rsidR="007D5939" w:rsidRPr="00020619" w:rsidRDefault="007D5939" w:rsidP="007D5939">
            <w:pPr>
              <w:pStyle w:val="TAN"/>
              <w:rPr>
                <w:ins w:id="3405" w:author="BigCREditor-RAN4#104-bis" w:date="2022-10-21T13:22:00Z"/>
              </w:rPr>
            </w:pPr>
            <w:ins w:id="3406" w:author="BigCREditor-RAN4#104-bis" w:date="2022-10-21T13:22:00Z">
              <w:r w:rsidRPr="00020619">
                <w:t>Note 4:</w:t>
              </w:r>
              <w:r w:rsidRPr="00020619">
                <w:tab/>
                <w:t>Measurement gap configuration is assigned to the UE prior to the start of time period T1.</w:t>
              </w:r>
            </w:ins>
          </w:p>
          <w:p w:rsidR="007D5939" w:rsidRPr="00020619" w:rsidRDefault="007D5939" w:rsidP="007D5939">
            <w:pPr>
              <w:pStyle w:val="TAN"/>
              <w:rPr>
                <w:ins w:id="3407" w:author="BigCREditor-RAN4#104-bis" w:date="2022-10-21T13:22:00Z"/>
              </w:rPr>
            </w:pPr>
            <w:ins w:id="3408" w:author="BigCREditor-RAN4#104-bis" w:date="2022-10-21T13:22:00Z">
              <w:r w:rsidRPr="00020619">
                <w:t>Note 5:</w:t>
              </w:r>
              <w:r w:rsidRPr="00020619">
                <w:tab/>
                <w:t>The timers and layer 3 filtering related parameters are configured prior to the start of time period T1.</w:t>
              </w:r>
            </w:ins>
          </w:p>
          <w:p w:rsidR="007D5939" w:rsidRPr="00020619" w:rsidRDefault="007D5939" w:rsidP="007D5939">
            <w:pPr>
              <w:pStyle w:val="TAN"/>
              <w:rPr>
                <w:ins w:id="3409" w:author="BigCREditor-RAN4#104-bis" w:date="2022-10-21T13:22:00Z"/>
              </w:rPr>
            </w:pPr>
            <w:ins w:id="3410" w:author="BigCREditor-RAN4#104-bis" w:date="2022-10-21T13:22:00Z">
              <w:r w:rsidRPr="00020619">
                <w:t>Note 6:</w:t>
              </w:r>
              <w:r w:rsidRPr="00020619">
                <w:tab/>
                <w:t>The signal contains PDCCH for UEs other than the device under test as part of OCNG.</w:t>
              </w:r>
            </w:ins>
          </w:p>
          <w:p w:rsidR="007D5939" w:rsidRPr="00020619" w:rsidRDefault="007D5939" w:rsidP="007D5939">
            <w:pPr>
              <w:pStyle w:val="TAN"/>
              <w:rPr>
                <w:ins w:id="3411" w:author="BigCREditor-RAN4#104-bis" w:date="2022-10-21T13:22:00Z"/>
              </w:rPr>
            </w:pPr>
            <w:ins w:id="3412" w:author="BigCREditor-RAN4#104-bis" w:date="2022-10-21T13:22:00Z">
              <w:r w:rsidRPr="00020619">
                <w:t>Note 7:</w:t>
              </w:r>
              <w:r w:rsidRPr="00020619">
                <w:tab/>
                <w:t>SNR levels correspond to the signal to noise ratio over the SSS REs.</w:t>
              </w:r>
            </w:ins>
          </w:p>
          <w:p w:rsidR="007D5939" w:rsidRPr="00020619" w:rsidRDefault="007D5939" w:rsidP="007D5939">
            <w:pPr>
              <w:pStyle w:val="TAN"/>
              <w:rPr>
                <w:ins w:id="3413" w:author="BigCREditor-RAN4#104-bis" w:date="2022-10-21T13:22:00Z"/>
              </w:rPr>
            </w:pPr>
            <w:ins w:id="3414" w:author="BigCREditor-RAN4#104-bis" w:date="2022-10-21T13:22:00Z">
              <w:r w:rsidRPr="00020619">
                <w:t>Note 8:</w:t>
              </w:r>
              <w:r w:rsidRPr="00020619">
                <w:tab/>
                <w:t>The SNR in time periods T1, T2 and T3 is denoted as SNR1, SNR2 and SNR3 respectively in figure A.16.5.1.9.1-1.</w:t>
              </w:r>
            </w:ins>
          </w:p>
          <w:p w:rsidR="007D5939" w:rsidRPr="00020619" w:rsidRDefault="007D5939" w:rsidP="007D5939">
            <w:pPr>
              <w:pStyle w:val="TAN"/>
              <w:rPr>
                <w:ins w:id="3415" w:author="BigCREditor-RAN4#104-bis" w:date="2022-10-21T13:22:00Z"/>
              </w:rPr>
            </w:pPr>
            <w:ins w:id="3416" w:author="BigCREditor-RAN4#104-bis" w:date="2022-10-21T13:22:00Z">
              <w:del w:id="3417" w:author="Huawei" w:date="2022-11-16T19:01:00Z">
                <w:r w:rsidRPr="00020619" w:rsidDel="007D5939">
                  <w:delText>Note 9:</w:delText>
                </w:r>
                <w:r w:rsidRPr="00020619" w:rsidDel="007D5939">
                  <w:tab/>
                  <w:delText>The SNR values are specified for testing a UE which supports 2RX on at least one band. For testing of a UE which supports 4RX on all bands, the SNR during T3 is [A.3.6].</w:delText>
                </w:r>
              </w:del>
            </w:ins>
          </w:p>
        </w:tc>
      </w:tr>
    </w:tbl>
    <w:p w:rsidR="007D5939" w:rsidRPr="00020619" w:rsidRDefault="007D5939" w:rsidP="007D5939">
      <w:pPr>
        <w:rPr>
          <w:ins w:id="3418" w:author="BigCREditor-RAN4#104-bis" w:date="2022-10-21T13:22:00Z"/>
        </w:rPr>
      </w:pPr>
    </w:p>
    <w:p w:rsidR="007D5939" w:rsidRPr="00020619" w:rsidRDefault="007D5939" w:rsidP="007D5939">
      <w:pPr>
        <w:pStyle w:val="TH"/>
        <w:rPr>
          <w:ins w:id="3419" w:author="BigCREditor-RAN4#104-bis" w:date="2022-10-21T13:22:00Z"/>
        </w:rPr>
      </w:pPr>
      <w:ins w:id="3420" w:author="BigCREditor-RAN4#104-bis" w:date="2022-10-21T13:22:00Z">
        <w:r w:rsidRPr="00020619">
          <w:t>Table A.16.5.1.9.1-3A: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D5939" w:rsidRPr="00020619" w:rsidTr="007D5939">
        <w:trPr>
          <w:trHeight w:val="210"/>
          <w:jc w:val="center"/>
          <w:ins w:id="3421" w:author="BigCREditor-RAN4#104-bis" w:date="2022-10-21T13:22:00Z"/>
        </w:trPr>
        <w:tc>
          <w:tcPr>
            <w:tcW w:w="3075" w:type="dxa"/>
            <w:vMerge w:val="restart"/>
          </w:tcPr>
          <w:p w:rsidR="007D5939" w:rsidRPr="00020619" w:rsidRDefault="007D5939" w:rsidP="007D5939">
            <w:pPr>
              <w:pStyle w:val="TAH"/>
              <w:rPr>
                <w:ins w:id="3422" w:author="BigCREditor-RAN4#104-bis" w:date="2022-10-21T13:22:00Z"/>
              </w:rPr>
            </w:pPr>
            <w:ins w:id="3423" w:author="BigCREditor-RAN4#104-bis" w:date="2022-10-21T13:22:00Z">
              <w:r w:rsidRPr="00020619">
                <w:t>Field</w:t>
              </w:r>
            </w:ins>
          </w:p>
        </w:tc>
        <w:tc>
          <w:tcPr>
            <w:tcW w:w="1219" w:type="dxa"/>
          </w:tcPr>
          <w:p w:rsidR="007D5939" w:rsidRPr="00020619" w:rsidRDefault="007D5939" w:rsidP="007D5939">
            <w:pPr>
              <w:pStyle w:val="TAH"/>
              <w:rPr>
                <w:ins w:id="3424" w:author="BigCREditor-RAN4#104-bis" w:date="2022-10-21T13:22:00Z"/>
              </w:rPr>
            </w:pPr>
            <w:ins w:id="3425" w:author="BigCREditor-RAN4#104-bis" w:date="2022-10-21T13:22:00Z">
              <w:r w:rsidRPr="00020619">
                <w:t>Test 1</w:t>
              </w:r>
            </w:ins>
          </w:p>
        </w:tc>
      </w:tr>
      <w:tr w:rsidR="007D5939" w:rsidRPr="00020619" w:rsidTr="007D5939">
        <w:trPr>
          <w:trHeight w:val="210"/>
          <w:jc w:val="center"/>
          <w:ins w:id="3426" w:author="BigCREditor-RAN4#104-bis" w:date="2022-10-21T13:22:00Z"/>
        </w:trPr>
        <w:tc>
          <w:tcPr>
            <w:tcW w:w="3075" w:type="dxa"/>
            <w:vMerge/>
          </w:tcPr>
          <w:p w:rsidR="007D5939" w:rsidRPr="00020619" w:rsidRDefault="007D5939" w:rsidP="007D5939">
            <w:pPr>
              <w:pStyle w:val="TAH"/>
              <w:rPr>
                <w:ins w:id="3427" w:author="BigCREditor-RAN4#104-bis" w:date="2022-10-21T13:22:00Z"/>
              </w:rPr>
            </w:pPr>
          </w:p>
        </w:tc>
        <w:tc>
          <w:tcPr>
            <w:tcW w:w="1219" w:type="dxa"/>
          </w:tcPr>
          <w:p w:rsidR="007D5939" w:rsidRPr="00020619" w:rsidRDefault="007D5939" w:rsidP="007D5939">
            <w:pPr>
              <w:pStyle w:val="TAH"/>
              <w:rPr>
                <w:ins w:id="3428" w:author="BigCREditor-RAN4#104-bis" w:date="2022-10-21T13:22:00Z"/>
              </w:rPr>
            </w:pPr>
            <w:ins w:id="3429" w:author="BigCREditor-RAN4#104-bis" w:date="2022-10-21T13:22:00Z">
              <w:r w:rsidRPr="00020619">
                <w:t>Value</w:t>
              </w:r>
            </w:ins>
          </w:p>
        </w:tc>
      </w:tr>
      <w:tr w:rsidR="007D5939" w:rsidRPr="00020619" w:rsidTr="007D5939">
        <w:trPr>
          <w:jc w:val="center"/>
          <w:ins w:id="3430" w:author="BigCREditor-RAN4#104-bis" w:date="2022-10-21T13:22:00Z"/>
        </w:trPr>
        <w:tc>
          <w:tcPr>
            <w:tcW w:w="3075" w:type="dxa"/>
            <w:vAlign w:val="center"/>
          </w:tcPr>
          <w:p w:rsidR="007D5939" w:rsidRPr="00020619" w:rsidRDefault="007D5939" w:rsidP="007D5939">
            <w:pPr>
              <w:pStyle w:val="TAL"/>
              <w:rPr>
                <w:ins w:id="3431" w:author="BigCREditor-RAN4#104-bis" w:date="2022-10-21T13:22:00Z"/>
              </w:rPr>
            </w:pPr>
            <w:ins w:id="3432" w:author="BigCREditor-RAN4#104-bis" w:date="2022-10-21T13:22:00Z">
              <w:r w:rsidRPr="00020619">
                <w:t>gapOffset</w:t>
              </w:r>
            </w:ins>
          </w:p>
        </w:tc>
        <w:tc>
          <w:tcPr>
            <w:tcW w:w="1219" w:type="dxa"/>
          </w:tcPr>
          <w:p w:rsidR="007D5939" w:rsidRPr="00020619" w:rsidRDefault="007D5939" w:rsidP="007D5939">
            <w:pPr>
              <w:pStyle w:val="TAL"/>
              <w:rPr>
                <w:ins w:id="3433" w:author="BigCREditor-RAN4#104-bis" w:date="2022-10-21T13:22:00Z"/>
              </w:rPr>
            </w:pPr>
            <w:ins w:id="3434" w:author="BigCREditor-RAN4#104-bis" w:date="2022-10-21T13:22:00Z">
              <w:r w:rsidRPr="00020619">
                <w:t>0</w:t>
              </w:r>
            </w:ins>
          </w:p>
        </w:tc>
      </w:tr>
      <w:tr w:rsidR="007D5939" w:rsidRPr="00020619" w:rsidTr="007D5939">
        <w:trPr>
          <w:jc w:val="center"/>
          <w:ins w:id="3435" w:author="BigCREditor-RAN4#104-bis" w:date="2022-10-21T13:22:00Z"/>
        </w:trPr>
        <w:tc>
          <w:tcPr>
            <w:tcW w:w="4294" w:type="dxa"/>
            <w:gridSpan w:val="2"/>
            <w:vAlign w:val="center"/>
          </w:tcPr>
          <w:p w:rsidR="007D5939" w:rsidRPr="00020619" w:rsidRDefault="007D5939" w:rsidP="007D5939">
            <w:pPr>
              <w:pStyle w:val="TAN"/>
              <w:rPr>
                <w:ins w:id="3436" w:author="BigCREditor-RAN4#104-bis" w:date="2022-10-21T13:22:00Z"/>
              </w:rPr>
            </w:pPr>
            <w:ins w:id="3437" w:author="BigCREditor-RAN4#104-bis" w:date="2022-10-21T13:22:00Z">
              <w:r w:rsidRPr="00020619">
                <w:t>Note 1:</w:t>
              </w:r>
              <w:r w:rsidRPr="00020619">
                <w:tab/>
                <w:t>Void</w:t>
              </w:r>
            </w:ins>
          </w:p>
        </w:tc>
      </w:tr>
    </w:tbl>
    <w:p w:rsidR="007D5939" w:rsidRPr="00020619" w:rsidRDefault="007D5939" w:rsidP="007D5939">
      <w:pPr>
        <w:rPr>
          <w:ins w:id="3438" w:author="BigCREditor-RAN4#104-bis" w:date="2022-10-21T13:22:00Z"/>
        </w:rPr>
      </w:pPr>
    </w:p>
    <w:p w:rsidR="007D5939" w:rsidRPr="00020619" w:rsidRDefault="007D5939" w:rsidP="007D5939">
      <w:pPr>
        <w:pStyle w:val="TH"/>
        <w:rPr>
          <w:ins w:id="3439" w:author="BigCREditor-RAN4#104-bis" w:date="2022-10-21T13:22:00Z"/>
        </w:rPr>
      </w:pPr>
      <w:ins w:id="3440" w:author="BigCREditor-RAN4#104-bis" w:date="2022-10-21T13:22:00Z">
        <w:r w:rsidRPr="00020619">
          <w:t>Table A.16.5.1.9.1-4: Void</w:t>
        </w:r>
      </w:ins>
    </w:p>
    <w:p w:rsidR="007D5939" w:rsidRPr="00020619" w:rsidRDefault="007D5939" w:rsidP="007D5939">
      <w:pPr>
        <w:keepNext/>
        <w:keepLines/>
        <w:spacing w:before="60"/>
        <w:jc w:val="center"/>
        <w:rPr>
          <w:ins w:id="3441" w:author="BigCREditor-RAN4#104-bis" w:date="2022-10-21T13:22:00Z"/>
          <w:rFonts w:ascii="Arial" w:hAnsi="Arial"/>
          <w:b/>
        </w:rPr>
      </w:pPr>
      <w:ins w:id="3442" w:author="BigCREditor-RAN4#104-bis" w:date="2022-10-21T13:22:00Z">
        <w:r w:rsidRPr="00020619">
          <w:rPr>
            <w:rFonts w:ascii="Arial" w:hAnsi="Arial"/>
            <w:b/>
          </w:rPr>
          <w:object w:dxaOrig="8265" w:dyaOrig="3855">
            <v:shape id="_x0000_i1128" type="#_x0000_t75" style="width:419.55pt;height:195.25pt" o:ole="">
              <v:imagedata r:id="rId125" o:title=""/>
            </v:shape>
            <o:OLEObject Type="Embed" ProgID="Word.Picture.8" ShapeID="_x0000_i1128" DrawAspect="Content" ObjectID="_1730232830" r:id="rId126"/>
          </w:object>
        </w:r>
      </w:ins>
    </w:p>
    <w:p w:rsidR="007D5939" w:rsidRPr="00020619" w:rsidRDefault="007D5939" w:rsidP="007D5939">
      <w:pPr>
        <w:pStyle w:val="TF"/>
        <w:rPr>
          <w:ins w:id="3443" w:author="BigCREditor-RAN4#104-bis" w:date="2022-10-21T13:22:00Z"/>
        </w:rPr>
      </w:pPr>
      <w:ins w:id="3444" w:author="BigCREditor-RAN4#104-bis" w:date="2022-10-21T13:22:00Z">
        <w:r w:rsidRPr="00020619">
          <w:t>Figure A.16.5.1.9.1-1: SNR variation for CSI-RS out-of-sync testing</w:t>
        </w:r>
      </w:ins>
    </w:p>
    <w:p w:rsidR="007D5939" w:rsidRPr="00020619" w:rsidRDefault="007D5939" w:rsidP="007D5939">
      <w:pPr>
        <w:pStyle w:val="5"/>
        <w:rPr>
          <w:ins w:id="3445" w:author="BigCREditor-RAN4#104-bis" w:date="2022-10-21T13:22:00Z"/>
          <w:snapToGrid w:val="0"/>
        </w:rPr>
      </w:pPr>
      <w:ins w:id="3446" w:author="BigCREditor-RAN4#104-bis" w:date="2022-10-21T13:22:00Z">
        <w:r w:rsidRPr="00020619">
          <w:rPr>
            <w:snapToGrid w:val="0"/>
          </w:rPr>
          <w:t>A.16.5.1.9.2</w:t>
        </w:r>
        <w:r w:rsidRPr="00020619">
          <w:rPr>
            <w:snapToGrid w:val="0"/>
          </w:rPr>
          <w:tab/>
          <w:t>Test Requirements</w:t>
        </w:r>
      </w:ins>
    </w:p>
    <w:p w:rsidR="007D5939" w:rsidRPr="00020619" w:rsidRDefault="007D5939" w:rsidP="007D5939">
      <w:pPr>
        <w:rPr>
          <w:ins w:id="3447" w:author="BigCREditor-RAN4#104-bis" w:date="2022-10-21T13:22:00Z"/>
        </w:rPr>
      </w:pPr>
      <w:ins w:id="3448" w:author="BigCREditor-RAN4#104-bis" w:date="2022-10-21T13:22:00Z">
        <w:r w:rsidRPr="00020619">
          <w:t>The UE behaviour during time durations T1, T2, and T3 shall be as follows:</w:t>
        </w:r>
      </w:ins>
    </w:p>
    <w:p w:rsidR="007D5939" w:rsidRPr="00020619" w:rsidRDefault="007D5939" w:rsidP="007D5939">
      <w:pPr>
        <w:rPr>
          <w:ins w:id="3449" w:author="BigCREditor-RAN4#104-bis" w:date="2022-10-21T13:22:00Z"/>
        </w:rPr>
      </w:pPr>
      <w:ins w:id="3450" w:author="BigCREditor-RAN4#104-bis" w:date="2022-10-21T13:22:00Z">
        <w:r w:rsidRPr="00020619">
          <w:t>During time durations T1, T2 and T3, the UE shall transmit uplink signal at least in all subframes configured for CSI transmission on Cell 1.</w:t>
        </w:r>
      </w:ins>
    </w:p>
    <w:p w:rsidR="007D5939" w:rsidRPr="00020619" w:rsidRDefault="007D5939" w:rsidP="007D5939">
      <w:pPr>
        <w:rPr>
          <w:ins w:id="3451" w:author="BigCREditor-RAN4#104-bis" w:date="2022-10-21T13:22:00Z"/>
        </w:rPr>
      </w:pPr>
      <w:ins w:id="3452" w:author="BigCREditor-RAN4#104-bis" w:date="2022-10-21T13:22:00Z">
        <w:r w:rsidRPr="00020619">
          <w:t>During the period from time point A to time point B the UE shall transmit uplink signal in Cell 1 at least in all uplink slots configured for CSI transmission according to the configured periodic CSI reporting for Cell 1.</w:t>
        </w:r>
      </w:ins>
    </w:p>
    <w:p w:rsidR="007D5939" w:rsidRPr="00020619" w:rsidRDefault="007D5939" w:rsidP="007D5939">
      <w:pPr>
        <w:rPr>
          <w:ins w:id="3453" w:author="BigCREditor-RAN4#104-bis" w:date="2022-10-21T13:22:00Z"/>
        </w:rPr>
      </w:pPr>
      <w:ins w:id="3454" w:author="BigCREditor-RAN4#104-bis" w:date="2022-10-21T13:22:00Z">
        <w:r w:rsidRPr="00020619">
          <w:t>The UE shall stop transmitting uplink signal in Cell 1 no later than time point C (D</w:t>
        </w:r>
        <w:r w:rsidRPr="00020619">
          <w:rPr>
            <w:vertAlign w:val="subscript"/>
          </w:rPr>
          <w:t>1</w:t>
        </w:r>
        <w:r w:rsidRPr="00020619">
          <w:t xml:space="preserve"> ms after the start of the time duration T3) on the PCell.</w:t>
        </w:r>
      </w:ins>
    </w:p>
    <w:p w:rsidR="007D5939" w:rsidRPr="00020619" w:rsidRDefault="007D5939" w:rsidP="007D5939">
      <w:pPr>
        <w:rPr>
          <w:ins w:id="3455" w:author="BigCREditor-RAN4#104-bis" w:date="2022-10-21T13:22:00Z"/>
        </w:rPr>
      </w:pPr>
      <w:ins w:id="3456" w:author="BigCREditor-RAN4#104-bis" w:date="2022-10-21T13:22:00Z">
        <w:r w:rsidRPr="00020619">
          <w:t>The rate of correct events observed during repeated tests shall be at least 90%.</w:t>
        </w:r>
      </w:ins>
    </w:p>
    <w:p w:rsidR="007D5939" w:rsidRPr="00020619" w:rsidRDefault="007D5939" w:rsidP="007D5939"/>
    <w:p w:rsidR="007D5939" w:rsidRPr="00020619" w:rsidRDefault="007D5939" w:rsidP="007D5939">
      <w:pPr>
        <w:pStyle w:val="40"/>
      </w:pPr>
      <w:r w:rsidRPr="00020619">
        <w:t>A.16.5.1.10</w:t>
      </w:r>
      <w:r w:rsidRPr="00020619">
        <w:tab/>
        <w:t>Radio Link Monitoring Out-of-sync Test for FR1 PCell configured with CSI-RS-based RLM in non-DRX mode for 2 Rx UE</w:t>
      </w:r>
    </w:p>
    <w:p w:rsidR="007D5939" w:rsidRPr="00020619" w:rsidRDefault="007D5939" w:rsidP="007D5939">
      <w:pPr>
        <w:pStyle w:val="5"/>
        <w:rPr>
          <w:ins w:id="3457" w:author="BigCREditor-RAN4#104-bis" w:date="2022-10-21T13:22:00Z"/>
          <w:snapToGrid w:val="0"/>
          <w:lang w:eastAsia="zh-CN"/>
        </w:rPr>
      </w:pPr>
      <w:ins w:id="3458" w:author="BigCREditor-RAN4#104-bis" w:date="2022-10-21T13:22:00Z">
        <w:r w:rsidRPr="00020619">
          <w:rPr>
            <w:snapToGrid w:val="0"/>
            <w:lang w:eastAsia="zh-CN"/>
          </w:rPr>
          <w:t>A.16.5.1.10.1</w:t>
        </w:r>
        <w:r w:rsidRPr="00020619">
          <w:rPr>
            <w:snapToGrid w:val="0"/>
            <w:lang w:eastAsia="zh-CN"/>
          </w:rPr>
          <w:tab/>
          <w:t>Test Purpose and Environment</w:t>
        </w:r>
      </w:ins>
    </w:p>
    <w:p w:rsidR="007D5939" w:rsidRPr="00020619" w:rsidRDefault="007D5939" w:rsidP="007D5939">
      <w:pPr>
        <w:rPr>
          <w:ins w:id="3459" w:author="BigCREditor-RAN4#104-bis" w:date="2022-10-21T13:22:00Z"/>
        </w:rPr>
      </w:pPr>
      <w:ins w:id="3460" w:author="BigCREditor-RAN4#104-bis" w:date="2022-10-21T13:22:00Z">
        <w:r w:rsidRPr="00020619">
          <w:t>The purpose of this test is to verify that the UE properly detects the out of sync for the purpose of monitoring downlink CSI-RS based radio link quality of the PCell when no DRX is used</w:t>
        </w:r>
        <w:r w:rsidRPr="00020619">
          <w:rPr>
            <w:lang w:eastAsia="en-GB"/>
          </w:rPr>
          <w:t xml:space="preserve"> for 2 Rx RedCap UE</w:t>
        </w:r>
        <w:r w:rsidRPr="00020619">
          <w:t>. This test will partly verify the FR1 PCell CSI-RS Out-of-sync radio link monitoring requirements in clause 8.1B.3.</w:t>
        </w:r>
      </w:ins>
    </w:p>
    <w:p w:rsidR="007D5939" w:rsidRPr="00020619" w:rsidRDefault="007D5939" w:rsidP="007D5939">
      <w:pPr>
        <w:rPr>
          <w:ins w:id="3461" w:author="BigCREditor-RAN4#104-bis" w:date="2022-10-21T13:22:00Z"/>
        </w:rPr>
      </w:pPr>
      <w:ins w:id="3462" w:author="BigCREditor-RAN4#104-bis" w:date="2022-10-21T13:22:00Z">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rsidR="007D5939" w:rsidRPr="00020619" w:rsidRDefault="007D5939" w:rsidP="007D5939">
      <w:pPr>
        <w:pStyle w:val="TH"/>
        <w:rPr>
          <w:ins w:id="3463" w:author="BigCREditor-RAN4#104-bis" w:date="2022-10-21T13:22:00Z"/>
        </w:rPr>
      </w:pPr>
      <w:ins w:id="3464" w:author="BigCREditor-RAN4#104-bis" w:date="2022-10-21T13:22:00Z">
        <w:r w:rsidRPr="00020619">
          <w:t>Table A.16.5.1.10.1-1: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5939" w:rsidRPr="00020619" w:rsidTr="007D5939">
        <w:trPr>
          <w:trHeight w:val="187"/>
          <w:jc w:val="center"/>
          <w:ins w:id="3465" w:author="BigCREditor-RAN4#104-bis" w:date="2022-10-21T13:22:00Z"/>
        </w:trPr>
        <w:tc>
          <w:tcPr>
            <w:tcW w:w="2265" w:type="dxa"/>
            <w:shd w:val="clear" w:color="auto" w:fill="auto"/>
          </w:tcPr>
          <w:p w:rsidR="007D5939" w:rsidRPr="00020619" w:rsidRDefault="007D5939" w:rsidP="007D5939">
            <w:pPr>
              <w:pStyle w:val="TAH"/>
              <w:rPr>
                <w:ins w:id="3466" w:author="BigCREditor-RAN4#104-bis" w:date="2022-10-21T13:22:00Z"/>
              </w:rPr>
            </w:pPr>
            <w:ins w:id="3467" w:author="BigCREditor-RAN4#104-bis" w:date="2022-10-21T13:22:00Z">
              <w:r w:rsidRPr="00020619">
                <w:t>Configuration</w:t>
              </w:r>
            </w:ins>
          </w:p>
        </w:tc>
        <w:tc>
          <w:tcPr>
            <w:tcW w:w="6905" w:type="dxa"/>
            <w:shd w:val="clear" w:color="auto" w:fill="auto"/>
          </w:tcPr>
          <w:p w:rsidR="007D5939" w:rsidRPr="00020619" w:rsidRDefault="007D5939" w:rsidP="007D5939">
            <w:pPr>
              <w:pStyle w:val="TAH"/>
              <w:rPr>
                <w:ins w:id="3468" w:author="BigCREditor-RAN4#104-bis" w:date="2022-10-21T13:22:00Z"/>
              </w:rPr>
            </w:pPr>
            <w:ins w:id="3469" w:author="BigCREditor-RAN4#104-bis" w:date="2022-10-21T13:22:00Z">
              <w:r w:rsidRPr="00020619">
                <w:t>Description</w:t>
              </w:r>
            </w:ins>
          </w:p>
        </w:tc>
      </w:tr>
      <w:tr w:rsidR="007D5939" w:rsidRPr="00020619" w:rsidTr="007D5939">
        <w:trPr>
          <w:trHeight w:val="187"/>
          <w:jc w:val="center"/>
          <w:ins w:id="3470" w:author="BigCREditor-RAN4#104-bis" w:date="2022-10-21T13:22:00Z"/>
        </w:trPr>
        <w:tc>
          <w:tcPr>
            <w:tcW w:w="2265" w:type="dxa"/>
            <w:shd w:val="clear" w:color="auto" w:fill="auto"/>
          </w:tcPr>
          <w:p w:rsidR="007D5939" w:rsidRPr="00020619" w:rsidRDefault="007D5939" w:rsidP="007D5939">
            <w:pPr>
              <w:pStyle w:val="TAL"/>
              <w:rPr>
                <w:ins w:id="3471" w:author="BigCREditor-RAN4#104-bis" w:date="2022-10-21T13:22:00Z"/>
              </w:rPr>
            </w:pPr>
            <w:ins w:id="3472" w:author="BigCREditor-RAN4#104-bis" w:date="2022-10-21T13:22:00Z">
              <w:r w:rsidRPr="00020619">
                <w:t>1</w:t>
              </w:r>
            </w:ins>
          </w:p>
        </w:tc>
        <w:tc>
          <w:tcPr>
            <w:tcW w:w="6905" w:type="dxa"/>
            <w:shd w:val="clear" w:color="auto" w:fill="auto"/>
          </w:tcPr>
          <w:p w:rsidR="007D5939" w:rsidRPr="00020619" w:rsidRDefault="007D5939" w:rsidP="007D5939">
            <w:pPr>
              <w:pStyle w:val="TAL"/>
              <w:rPr>
                <w:ins w:id="3473" w:author="BigCREditor-RAN4#104-bis" w:date="2022-10-21T13:22:00Z"/>
              </w:rPr>
            </w:pPr>
            <w:ins w:id="3474" w:author="BigCREditor-RAN4#104-bis" w:date="2022-10-21T13:22:00Z">
              <w:r w:rsidRPr="00020619">
                <w:t>FDD duplex mode, 15 kHz SSB SCS, 10 MHz bandwidth</w:t>
              </w:r>
            </w:ins>
          </w:p>
        </w:tc>
      </w:tr>
      <w:tr w:rsidR="007D5939" w:rsidRPr="00020619" w:rsidTr="007D5939">
        <w:trPr>
          <w:trHeight w:val="187"/>
          <w:jc w:val="center"/>
          <w:ins w:id="3475" w:author="BigCREditor-RAN4#104-bis" w:date="2022-10-21T13:22:00Z"/>
        </w:trPr>
        <w:tc>
          <w:tcPr>
            <w:tcW w:w="2265" w:type="dxa"/>
            <w:shd w:val="clear" w:color="auto" w:fill="auto"/>
          </w:tcPr>
          <w:p w:rsidR="007D5939" w:rsidRPr="00020619" w:rsidRDefault="007D5939" w:rsidP="007D5939">
            <w:pPr>
              <w:pStyle w:val="TAL"/>
              <w:rPr>
                <w:ins w:id="3476" w:author="BigCREditor-RAN4#104-bis" w:date="2022-10-21T13:22:00Z"/>
              </w:rPr>
            </w:pPr>
            <w:ins w:id="3477" w:author="BigCREditor-RAN4#104-bis" w:date="2022-10-21T13:22:00Z">
              <w:r w:rsidRPr="00020619">
                <w:t>2</w:t>
              </w:r>
            </w:ins>
          </w:p>
        </w:tc>
        <w:tc>
          <w:tcPr>
            <w:tcW w:w="6905" w:type="dxa"/>
            <w:shd w:val="clear" w:color="auto" w:fill="auto"/>
          </w:tcPr>
          <w:p w:rsidR="007D5939" w:rsidRPr="00020619" w:rsidRDefault="007D5939" w:rsidP="007D5939">
            <w:pPr>
              <w:pStyle w:val="TAL"/>
              <w:rPr>
                <w:ins w:id="3478" w:author="BigCREditor-RAN4#104-bis" w:date="2022-10-21T13:22:00Z"/>
              </w:rPr>
            </w:pPr>
            <w:ins w:id="3479" w:author="BigCREditor-RAN4#104-bis" w:date="2022-10-21T13:22:00Z">
              <w:r w:rsidRPr="00020619">
                <w:t>TDD duplex mode, 15 kHz SSB SCS, 10 MHz bandwidth</w:t>
              </w:r>
            </w:ins>
          </w:p>
        </w:tc>
      </w:tr>
      <w:tr w:rsidR="007D5939" w:rsidRPr="00020619" w:rsidTr="007D5939">
        <w:trPr>
          <w:trHeight w:val="187"/>
          <w:jc w:val="center"/>
          <w:ins w:id="3480" w:author="BigCREditor-RAN4#104-bis" w:date="2022-10-21T13:22:00Z"/>
        </w:trPr>
        <w:tc>
          <w:tcPr>
            <w:tcW w:w="2265" w:type="dxa"/>
            <w:shd w:val="clear" w:color="auto" w:fill="auto"/>
          </w:tcPr>
          <w:p w:rsidR="007D5939" w:rsidRPr="00020619" w:rsidRDefault="007D5939" w:rsidP="007D5939">
            <w:pPr>
              <w:pStyle w:val="TAL"/>
              <w:rPr>
                <w:ins w:id="3481" w:author="BigCREditor-RAN4#104-bis" w:date="2022-10-21T13:22:00Z"/>
              </w:rPr>
            </w:pPr>
            <w:ins w:id="3482" w:author="BigCREditor-RAN4#104-bis" w:date="2022-10-21T13:22:00Z">
              <w:r w:rsidRPr="00020619">
                <w:t>3</w:t>
              </w:r>
            </w:ins>
          </w:p>
        </w:tc>
        <w:tc>
          <w:tcPr>
            <w:tcW w:w="6905" w:type="dxa"/>
            <w:shd w:val="clear" w:color="auto" w:fill="auto"/>
          </w:tcPr>
          <w:p w:rsidR="007D5939" w:rsidRPr="00020619" w:rsidRDefault="007D5939" w:rsidP="007D5939">
            <w:pPr>
              <w:pStyle w:val="TAL"/>
              <w:rPr>
                <w:ins w:id="3483" w:author="BigCREditor-RAN4#104-bis" w:date="2022-10-21T13:22:00Z"/>
              </w:rPr>
            </w:pPr>
            <w:ins w:id="3484" w:author="BigCREditor-RAN4#104-bis" w:date="2022-10-21T13:22:00Z">
              <w:r w:rsidRPr="00020619">
                <w:t>TDD duplex mode, 30 kHz SSB SCS, 20 MHz bandwidth</w:t>
              </w:r>
            </w:ins>
          </w:p>
        </w:tc>
      </w:tr>
      <w:tr w:rsidR="007D5939" w:rsidRPr="00020619" w:rsidTr="007D5939">
        <w:trPr>
          <w:trHeight w:val="187"/>
          <w:jc w:val="center"/>
          <w:ins w:id="3485" w:author="BigCREditor-RAN4#104-bis" w:date="2022-10-21T13:22:00Z"/>
        </w:trPr>
        <w:tc>
          <w:tcPr>
            <w:tcW w:w="2265" w:type="dxa"/>
            <w:shd w:val="clear" w:color="auto" w:fill="auto"/>
          </w:tcPr>
          <w:p w:rsidR="007D5939" w:rsidRPr="00020619" w:rsidRDefault="007D5939" w:rsidP="007D5939">
            <w:pPr>
              <w:pStyle w:val="TAL"/>
              <w:rPr>
                <w:ins w:id="3486" w:author="BigCREditor-RAN4#104-bis" w:date="2022-10-21T13:22:00Z"/>
              </w:rPr>
            </w:pPr>
            <w:ins w:id="3487" w:author="BigCREditor-RAN4#104-bis" w:date="2022-10-21T13:22:00Z">
              <w:r w:rsidRPr="00020619">
                <w:rPr>
                  <w:rFonts w:eastAsia="Malgun Gothic"/>
                </w:rPr>
                <w:t>4</w:t>
              </w:r>
            </w:ins>
          </w:p>
        </w:tc>
        <w:tc>
          <w:tcPr>
            <w:tcW w:w="6905" w:type="dxa"/>
            <w:shd w:val="clear" w:color="auto" w:fill="auto"/>
          </w:tcPr>
          <w:p w:rsidR="007D5939" w:rsidRPr="00020619" w:rsidRDefault="007D5939" w:rsidP="007D5939">
            <w:pPr>
              <w:pStyle w:val="TAL"/>
              <w:rPr>
                <w:ins w:id="3488" w:author="BigCREditor-RAN4#104-bis" w:date="2022-10-21T13:22:00Z"/>
              </w:rPr>
            </w:pPr>
            <w:ins w:id="3489" w:author="BigCREditor-RAN4#104-bis" w:date="2022-10-21T13:22:00Z">
              <w:r w:rsidRPr="00020619">
                <w:rPr>
                  <w:rFonts w:eastAsia="Malgun Gothic"/>
                </w:rPr>
                <w:t xml:space="preserve">HD-FDD, SSB SCS 15 kHz, </w:t>
              </w:r>
              <w:r w:rsidRPr="00020619">
                <w:rPr>
                  <w:lang w:eastAsia="zh-TW"/>
                </w:rPr>
                <w:t>data SCS 15 kHz, BW 10 MHz</w:t>
              </w:r>
            </w:ins>
          </w:p>
        </w:tc>
      </w:tr>
      <w:tr w:rsidR="007D5939" w:rsidRPr="00020619" w:rsidTr="007D5939">
        <w:trPr>
          <w:trHeight w:val="187"/>
          <w:jc w:val="center"/>
          <w:ins w:id="3490" w:author="BigCREditor-RAN4#104-bis" w:date="2022-10-21T13:22:00Z"/>
        </w:trPr>
        <w:tc>
          <w:tcPr>
            <w:tcW w:w="9170" w:type="dxa"/>
            <w:gridSpan w:val="2"/>
            <w:shd w:val="clear" w:color="auto" w:fill="auto"/>
          </w:tcPr>
          <w:p w:rsidR="007D5939" w:rsidRPr="00020619" w:rsidRDefault="007D5939" w:rsidP="007D5939">
            <w:pPr>
              <w:pStyle w:val="TAN"/>
              <w:rPr>
                <w:ins w:id="3491" w:author="BigCREditor-RAN4#104-bis" w:date="2022-10-21T13:22:00Z"/>
              </w:rPr>
            </w:pPr>
            <w:ins w:id="3492" w:author="BigCREditor-RAN4#104-bis" w:date="2022-10-21T13:22:00Z">
              <w:r w:rsidRPr="00020619">
                <w:t>Note:</w:t>
              </w:r>
              <w:r w:rsidRPr="00020619">
                <w:tab/>
                <w:t>The UE is only required to pass in one of the supported test configurations in FR1</w:t>
              </w:r>
            </w:ins>
          </w:p>
        </w:tc>
      </w:tr>
    </w:tbl>
    <w:p w:rsidR="007D5939" w:rsidRPr="00020619" w:rsidRDefault="007D5939" w:rsidP="007D5939">
      <w:pPr>
        <w:rPr>
          <w:ins w:id="3493" w:author="BigCREditor-RAN4#104-bis" w:date="2022-10-21T13:22:00Z"/>
        </w:rPr>
      </w:pPr>
    </w:p>
    <w:p w:rsidR="007D5939" w:rsidRPr="00020619" w:rsidDel="002042BA" w:rsidRDefault="007D5939" w:rsidP="007D5939">
      <w:pPr>
        <w:pStyle w:val="TH"/>
        <w:rPr>
          <w:ins w:id="3494" w:author="BigCREditor-RAN4#104-bis" w:date="2022-10-21T13:22:00Z"/>
        </w:rPr>
      </w:pPr>
      <w:ins w:id="3495" w:author="BigCREditor-RAN4#104-bis" w:date="2022-10-21T13:22:00Z">
        <w:r w:rsidRPr="00020619">
          <w:t>Table A.16.5.1.10.1-2: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D5939" w:rsidRPr="00020619" w:rsidTr="007D5939">
        <w:trPr>
          <w:trHeight w:val="164"/>
          <w:jc w:val="center"/>
          <w:ins w:id="3496" w:author="BigCREditor-RAN4#104-bis" w:date="2022-10-21T13:22:00Z"/>
        </w:trPr>
        <w:tc>
          <w:tcPr>
            <w:tcW w:w="2728" w:type="pct"/>
            <w:gridSpan w:val="2"/>
            <w:tcBorders>
              <w:bottom w:val="nil"/>
            </w:tcBorders>
            <w:shd w:val="clear" w:color="auto" w:fill="auto"/>
          </w:tcPr>
          <w:p w:rsidR="007D5939" w:rsidRPr="00020619" w:rsidRDefault="007D5939" w:rsidP="007D5939">
            <w:pPr>
              <w:pStyle w:val="TAH"/>
              <w:rPr>
                <w:ins w:id="3497" w:author="BigCREditor-RAN4#104-bis" w:date="2022-10-21T13:22:00Z"/>
              </w:rPr>
            </w:pPr>
            <w:ins w:id="3498" w:author="BigCREditor-RAN4#104-bis" w:date="2022-10-21T13:22:00Z">
              <w:r w:rsidRPr="00020619">
                <w:t>Parameter</w:t>
              </w:r>
            </w:ins>
          </w:p>
        </w:tc>
        <w:tc>
          <w:tcPr>
            <w:tcW w:w="677" w:type="pct"/>
            <w:tcBorders>
              <w:bottom w:val="nil"/>
            </w:tcBorders>
            <w:shd w:val="clear" w:color="auto" w:fill="auto"/>
          </w:tcPr>
          <w:p w:rsidR="007D5939" w:rsidRPr="00020619" w:rsidRDefault="007D5939" w:rsidP="007D5939">
            <w:pPr>
              <w:pStyle w:val="TAH"/>
              <w:rPr>
                <w:ins w:id="3499" w:author="BigCREditor-RAN4#104-bis" w:date="2022-10-21T13:22:00Z"/>
              </w:rPr>
            </w:pPr>
            <w:ins w:id="3500" w:author="BigCREditor-RAN4#104-bis" w:date="2022-10-21T13:22:00Z">
              <w:r w:rsidRPr="00020619">
                <w:t>Unit</w:t>
              </w:r>
            </w:ins>
          </w:p>
        </w:tc>
        <w:tc>
          <w:tcPr>
            <w:tcW w:w="1595" w:type="pct"/>
            <w:shd w:val="clear" w:color="auto" w:fill="auto"/>
          </w:tcPr>
          <w:p w:rsidR="007D5939" w:rsidRPr="00020619" w:rsidRDefault="007D5939" w:rsidP="007D5939">
            <w:pPr>
              <w:pStyle w:val="TAH"/>
              <w:rPr>
                <w:ins w:id="3501" w:author="BigCREditor-RAN4#104-bis" w:date="2022-10-21T13:22:00Z"/>
              </w:rPr>
            </w:pPr>
            <w:ins w:id="3502" w:author="BigCREditor-RAN4#104-bis" w:date="2022-10-21T13:22:00Z">
              <w:r w:rsidRPr="00020619">
                <w:t>Value</w:t>
              </w:r>
            </w:ins>
          </w:p>
        </w:tc>
      </w:tr>
      <w:tr w:rsidR="007D5939" w:rsidRPr="00020619" w:rsidTr="007D5939">
        <w:trPr>
          <w:trHeight w:val="74"/>
          <w:jc w:val="center"/>
          <w:ins w:id="3503" w:author="BigCREditor-RAN4#104-bis" w:date="2022-10-21T13:22:00Z"/>
        </w:trPr>
        <w:tc>
          <w:tcPr>
            <w:tcW w:w="2728" w:type="pct"/>
            <w:gridSpan w:val="2"/>
            <w:tcBorders>
              <w:top w:val="nil"/>
            </w:tcBorders>
            <w:shd w:val="clear" w:color="auto" w:fill="auto"/>
          </w:tcPr>
          <w:p w:rsidR="007D5939" w:rsidRPr="00020619" w:rsidRDefault="007D5939" w:rsidP="007D5939">
            <w:pPr>
              <w:pStyle w:val="TAH"/>
              <w:rPr>
                <w:ins w:id="3504" w:author="BigCREditor-RAN4#104-bis" w:date="2022-10-21T13:22:00Z"/>
              </w:rPr>
            </w:pPr>
          </w:p>
        </w:tc>
        <w:tc>
          <w:tcPr>
            <w:tcW w:w="677" w:type="pct"/>
            <w:tcBorders>
              <w:top w:val="nil"/>
            </w:tcBorders>
            <w:shd w:val="clear" w:color="auto" w:fill="auto"/>
          </w:tcPr>
          <w:p w:rsidR="007D5939" w:rsidRPr="00020619" w:rsidRDefault="007D5939" w:rsidP="007D5939">
            <w:pPr>
              <w:pStyle w:val="TAH"/>
              <w:rPr>
                <w:ins w:id="3505" w:author="BigCREditor-RAN4#104-bis" w:date="2022-10-21T13:22:00Z"/>
              </w:rPr>
            </w:pPr>
          </w:p>
        </w:tc>
        <w:tc>
          <w:tcPr>
            <w:tcW w:w="1595" w:type="pct"/>
            <w:shd w:val="clear" w:color="auto" w:fill="auto"/>
          </w:tcPr>
          <w:p w:rsidR="007D5939" w:rsidRPr="00020619" w:rsidRDefault="007D5939" w:rsidP="007D5939">
            <w:pPr>
              <w:pStyle w:val="TAH"/>
              <w:rPr>
                <w:ins w:id="3506" w:author="BigCREditor-RAN4#104-bis" w:date="2022-10-21T13:22:00Z"/>
              </w:rPr>
            </w:pPr>
            <w:ins w:id="3507" w:author="BigCREditor-RAN4#104-bis" w:date="2022-10-21T13:22:00Z">
              <w:r w:rsidRPr="00020619">
                <w:t>Test 1</w:t>
              </w:r>
            </w:ins>
          </w:p>
        </w:tc>
      </w:tr>
      <w:tr w:rsidR="007D5939" w:rsidRPr="00020619" w:rsidTr="007D5939">
        <w:trPr>
          <w:trHeight w:val="64"/>
          <w:jc w:val="center"/>
          <w:ins w:id="3508" w:author="BigCREditor-RAN4#104-bis" w:date="2022-10-21T13:22:00Z"/>
        </w:trPr>
        <w:tc>
          <w:tcPr>
            <w:tcW w:w="2728" w:type="pct"/>
            <w:gridSpan w:val="2"/>
            <w:shd w:val="clear" w:color="auto" w:fill="auto"/>
          </w:tcPr>
          <w:p w:rsidR="007D5939" w:rsidRPr="00020619" w:rsidRDefault="007D5939" w:rsidP="007D5939">
            <w:pPr>
              <w:pStyle w:val="TAL"/>
              <w:rPr>
                <w:ins w:id="3509" w:author="BigCREditor-RAN4#104-bis" w:date="2022-10-21T13:22:00Z"/>
              </w:rPr>
            </w:pPr>
            <w:ins w:id="3510" w:author="BigCREditor-RAN4#104-bis" w:date="2022-10-21T13:22:00Z">
              <w:r w:rsidRPr="00020619">
                <w:t xml:space="preserve">Active PCell </w:t>
              </w:r>
            </w:ins>
          </w:p>
        </w:tc>
        <w:tc>
          <w:tcPr>
            <w:tcW w:w="677" w:type="pct"/>
            <w:shd w:val="clear" w:color="auto" w:fill="auto"/>
          </w:tcPr>
          <w:p w:rsidR="007D5939" w:rsidRPr="00020619" w:rsidRDefault="007D5939" w:rsidP="007D5939">
            <w:pPr>
              <w:pStyle w:val="TAC"/>
              <w:rPr>
                <w:ins w:id="3511" w:author="BigCREditor-RAN4#104-bis" w:date="2022-10-21T13:22:00Z"/>
              </w:rPr>
            </w:pPr>
          </w:p>
        </w:tc>
        <w:tc>
          <w:tcPr>
            <w:tcW w:w="1595" w:type="pct"/>
            <w:shd w:val="clear" w:color="auto" w:fill="auto"/>
          </w:tcPr>
          <w:p w:rsidR="007D5939" w:rsidRPr="00020619" w:rsidRDefault="007D5939" w:rsidP="007D5939">
            <w:pPr>
              <w:pStyle w:val="TAC"/>
              <w:rPr>
                <w:ins w:id="3512" w:author="BigCREditor-RAN4#104-bis" w:date="2022-10-21T13:22:00Z"/>
              </w:rPr>
            </w:pPr>
            <w:ins w:id="3513" w:author="BigCREditor-RAN4#104-bis" w:date="2022-10-21T13:22:00Z">
              <w:r w:rsidRPr="00020619">
                <w:t>Cell 1</w:t>
              </w:r>
            </w:ins>
          </w:p>
        </w:tc>
      </w:tr>
      <w:tr w:rsidR="007D5939" w:rsidRPr="00020619" w:rsidTr="007D5939">
        <w:trPr>
          <w:trHeight w:val="164"/>
          <w:jc w:val="center"/>
          <w:ins w:id="3514" w:author="BigCREditor-RAN4#104-bis" w:date="2022-10-21T13:22:00Z"/>
        </w:trPr>
        <w:tc>
          <w:tcPr>
            <w:tcW w:w="2728" w:type="pct"/>
            <w:gridSpan w:val="2"/>
            <w:shd w:val="clear" w:color="auto" w:fill="auto"/>
          </w:tcPr>
          <w:p w:rsidR="007D5939" w:rsidRPr="00020619" w:rsidRDefault="007D5939" w:rsidP="007D5939">
            <w:pPr>
              <w:pStyle w:val="TAL"/>
              <w:rPr>
                <w:ins w:id="3515" w:author="BigCREditor-RAN4#104-bis" w:date="2022-10-21T13:22:00Z"/>
              </w:rPr>
            </w:pPr>
            <w:ins w:id="3516" w:author="BigCREditor-RAN4#104-bis" w:date="2022-10-21T13:22:00Z">
              <w:r w:rsidRPr="00020619">
                <w:t>RF Channel Number</w:t>
              </w:r>
            </w:ins>
          </w:p>
        </w:tc>
        <w:tc>
          <w:tcPr>
            <w:tcW w:w="677" w:type="pct"/>
            <w:tcBorders>
              <w:bottom w:val="single" w:sz="4" w:space="0" w:color="auto"/>
            </w:tcBorders>
            <w:shd w:val="clear" w:color="auto" w:fill="auto"/>
          </w:tcPr>
          <w:p w:rsidR="007D5939" w:rsidRPr="00020619" w:rsidRDefault="007D5939" w:rsidP="007D5939">
            <w:pPr>
              <w:pStyle w:val="TAC"/>
              <w:rPr>
                <w:ins w:id="3517" w:author="BigCREditor-RAN4#104-bis" w:date="2022-10-21T13:22:00Z"/>
              </w:rPr>
            </w:pPr>
          </w:p>
        </w:tc>
        <w:tc>
          <w:tcPr>
            <w:tcW w:w="1595" w:type="pct"/>
            <w:shd w:val="clear" w:color="auto" w:fill="auto"/>
          </w:tcPr>
          <w:p w:rsidR="007D5939" w:rsidRPr="00020619" w:rsidRDefault="007D5939" w:rsidP="007D5939">
            <w:pPr>
              <w:pStyle w:val="TAC"/>
              <w:rPr>
                <w:ins w:id="3518" w:author="BigCREditor-RAN4#104-bis" w:date="2022-10-21T13:22:00Z"/>
              </w:rPr>
            </w:pPr>
            <w:ins w:id="3519" w:author="BigCREditor-RAN4#104-bis" w:date="2022-10-21T13:22:00Z">
              <w:r w:rsidRPr="00020619">
                <w:t>1</w:t>
              </w:r>
            </w:ins>
          </w:p>
        </w:tc>
      </w:tr>
      <w:tr w:rsidR="007D5939" w:rsidRPr="00020619" w:rsidTr="007D5939">
        <w:trPr>
          <w:trHeight w:val="93"/>
          <w:jc w:val="center"/>
          <w:ins w:id="3520" w:author="BigCREditor-RAN4#104-bis" w:date="2022-10-21T13:22:00Z"/>
        </w:trPr>
        <w:tc>
          <w:tcPr>
            <w:tcW w:w="1072" w:type="pct"/>
            <w:vMerge w:val="restart"/>
            <w:shd w:val="clear" w:color="auto" w:fill="auto"/>
          </w:tcPr>
          <w:p w:rsidR="007D5939" w:rsidRPr="00020619" w:rsidRDefault="007D5939" w:rsidP="007D5939">
            <w:pPr>
              <w:pStyle w:val="TAL"/>
              <w:rPr>
                <w:ins w:id="3521" w:author="BigCREditor-RAN4#104-bis" w:date="2022-10-21T13:22:00Z"/>
              </w:rPr>
            </w:pPr>
            <w:ins w:id="3522" w:author="BigCREditor-RAN4#104-bis" w:date="2022-10-21T13:22:00Z">
              <w:r w:rsidRPr="00020619">
                <w:t>Duplex mode</w:t>
              </w:r>
            </w:ins>
          </w:p>
        </w:tc>
        <w:tc>
          <w:tcPr>
            <w:tcW w:w="1656" w:type="pct"/>
            <w:shd w:val="clear" w:color="auto" w:fill="auto"/>
          </w:tcPr>
          <w:p w:rsidR="007D5939" w:rsidRPr="00020619" w:rsidRDefault="007D5939" w:rsidP="007D5939">
            <w:pPr>
              <w:pStyle w:val="TAL"/>
              <w:rPr>
                <w:ins w:id="3523" w:author="BigCREditor-RAN4#104-bis" w:date="2022-10-21T13:22:00Z"/>
              </w:rPr>
            </w:pPr>
            <w:ins w:id="3524" w:author="BigCREditor-RAN4#104-bis" w:date="2022-10-21T13:22:00Z">
              <w:r w:rsidRPr="00020619">
                <w:t>Config 1</w:t>
              </w:r>
            </w:ins>
          </w:p>
        </w:tc>
        <w:tc>
          <w:tcPr>
            <w:tcW w:w="677" w:type="pct"/>
            <w:tcBorders>
              <w:bottom w:val="nil"/>
            </w:tcBorders>
            <w:shd w:val="clear" w:color="auto" w:fill="auto"/>
          </w:tcPr>
          <w:p w:rsidR="007D5939" w:rsidRPr="00020619" w:rsidRDefault="007D5939" w:rsidP="007D5939">
            <w:pPr>
              <w:pStyle w:val="TAC"/>
              <w:rPr>
                <w:ins w:id="3525" w:author="BigCREditor-RAN4#104-bis" w:date="2022-10-21T13:22:00Z"/>
              </w:rPr>
            </w:pPr>
          </w:p>
        </w:tc>
        <w:tc>
          <w:tcPr>
            <w:tcW w:w="1595" w:type="pct"/>
            <w:shd w:val="clear" w:color="auto" w:fill="auto"/>
          </w:tcPr>
          <w:p w:rsidR="007D5939" w:rsidRPr="00020619" w:rsidRDefault="007D5939" w:rsidP="007D5939">
            <w:pPr>
              <w:pStyle w:val="TAC"/>
              <w:rPr>
                <w:ins w:id="3526" w:author="BigCREditor-RAN4#104-bis" w:date="2022-10-21T13:22:00Z"/>
              </w:rPr>
            </w:pPr>
            <w:ins w:id="3527" w:author="BigCREditor-RAN4#104-bis" w:date="2022-10-21T13:22:00Z">
              <w:r w:rsidRPr="00020619">
                <w:t>FDD</w:t>
              </w:r>
            </w:ins>
          </w:p>
        </w:tc>
      </w:tr>
      <w:tr w:rsidR="007D5939" w:rsidRPr="00020619" w:rsidTr="007D5939">
        <w:trPr>
          <w:trHeight w:val="92"/>
          <w:jc w:val="center"/>
          <w:ins w:id="3528" w:author="BigCREditor-RAN4#104-bis" w:date="2022-10-21T13:22:00Z"/>
        </w:trPr>
        <w:tc>
          <w:tcPr>
            <w:tcW w:w="1072" w:type="pct"/>
            <w:vMerge/>
            <w:shd w:val="clear" w:color="auto" w:fill="auto"/>
          </w:tcPr>
          <w:p w:rsidR="007D5939" w:rsidRPr="00020619" w:rsidRDefault="007D5939" w:rsidP="007D5939">
            <w:pPr>
              <w:pStyle w:val="TAL"/>
              <w:rPr>
                <w:ins w:id="3529" w:author="BigCREditor-RAN4#104-bis" w:date="2022-10-21T13:22:00Z"/>
              </w:rPr>
            </w:pPr>
          </w:p>
        </w:tc>
        <w:tc>
          <w:tcPr>
            <w:tcW w:w="1656" w:type="pct"/>
            <w:shd w:val="clear" w:color="auto" w:fill="auto"/>
          </w:tcPr>
          <w:p w:rsidR="007D5939" w:rsidRPr="00020619" w:rsidRDefault="007D5939" w:rsidP="007D5939">
            <w:pPr>
              <w:pStyle w:val="TAL"/>
              <w:rPr>
                <w:ins w:id="3530" w:author="BigCREditor-RAN4#104-bis" w:date="2022-10-21T13:22:00Z"/>
              </w:rPr>
            </w:pPr>
            <w:ins w:id="3531" w:author="BigCREditor-RAN4#104-bis" w:date="2022-10-21T13:22:00Z">
              <w:r w:rsidRPr="00020619">
                <w:t>Config 2, 3</w:t>
              </w:r>
            </w:ins>
          </w:p>
        </w:tc>
        <w:tc>
          <w:tcPr>
            <w:tcW w:w="677" w:type="pct"/>
            <w:tcBorders>
              <w:top w:val="nil"/>
              <w:bottom w:val="single" w:sz="4" w:space="0" w:color="auto"/>
            </w:tcBorders>
            <w:shd w:val="clear" w:color="auto" w:fill="auto"/>
          </w:tcPr>
          <w:p w:rsidR="007D5939" w:rsidRPr="00020619" w:rsidRDefault="007D5939" w:rsidP="007D5939">
            <w:pPr>
              <w:pStyle w:val="TAC"/>
              <w:rPr>
                <w:ins w:id="3532" w:author="BigCREditor-RAN4#104-bis" w:date="2022-10-21T13:22:00Z"/>
              </w:rPr>
            </w:pPr>
          </w:p>
        </w:tc>
        <w:tc>
          <w:tcPr>
            <w:tcW w:w="1595" w:type="pct"/>
            <w:shd w:val="clear" w:color="auto" w:fill="auto"/>
          </w:tcPr>
          <w:p w:rsidR="007D5939" w:rsidRPr="00020619" w:rsidRDefault="007D5939" w:rsidP="007D5939">
            <w:pPr>
              <w:pStyle w:val="TAC"/>
              <w:rPr>
                <w:ins w:id="3533" w:author="BigCREditor-RAN4#104-bis" w:date="2022-10-21T13:22:00Z"/>
              </w:rPr>
            </w:pPr>
            <w:ins w:id="3534" w:author="BigCREditor-RAN4#104-bis" w:date="2022-10-21T13:22:00Z">
              <w:r w:rsidRPr="00020619">
                <w:t>TDD</w:t>
              </w:r>
            </w:ins>
          </w:p>
        </w:tc>
      </w:tr>
      <w:tr w:rsidR="007D5939" w:rsidRPr="00020619" w:rsidTr="007D5939">
        <w:trPr>
          <w:trHeight w:val="92"/>
          <w:jc w:val="center"/>
          <w:ins w:id="3535" w:author="BigCREditor-RAN4#104-bis" w:date="2022-10-21T13:22:00Z"/>
        </w:trPr>
        <w:tc>
          <w:tcPr>
            <w:tcW w:w="1072" w:type="pct"/>
            <w:vMerge/>
            <w:tcBorders>
              <w:bottom w:val="single" w:sz="4" w:space="0" w:color="auto"/>
            </w:tcBorders>
            <w:shd w:val="clear" w:color="auto" w:fill="auto"/>
          </w:tcPr>
          <w:p w:rsidR="007D5939" w:rsidRPr="00020619" w:rsidRDefault="007D5939" w:rsidP="007D5939">
            <w:pPr>
              <w:pStyle w:val="TAL"/>
              <w:rPr>
                <w:ins w:id="3536" w:author="BigCREditor-RAN4#104-bis" w:date="2022-10-21T13:22:00Z"/>
              </w:rPr>
            </w:pPr>
          </w:p>
        </w:tc>
        <w:tc>
          <w:tcPr>
            <w:tcW w:w="1656" w:type="pct"/>
            <w:shd w:val="clear" w:color="auto" w:fill="auto"/>
          </w:tcPr>
          <w:p w:rsidR="007D5939" w:rsidRPr="00020619" w:rsidRDefault="007D5939" w:rsidP="007D5939">
            <w:pPr>
              <w:pStyle w:val="TAL"/>
              <w:rPr>
                <w:ins w:id="3537" w:author="BigCREditor-RAN4#104-bis" w:date="2022-10-21T13:22:00Z"/>
                <w:lang w:eastAsia="zh-CN"/>
              </w:rPr>
            </w:pPr>
            <w:ins w:id="3538" w:author="BigCREditor-RAN4#104-bis" w:date="2022-10-21T13:22:00Z">
              <w:r w:rsidRPr="00020619">
                <w:rPr>
                  <w:rFonts w:hint="eastAsia"/>
                  <w:lang w:eastAsia="zh-CN"/>
                </w:rPr>
                <w:t>C</w:t>
              </w:r>
              <w:r w:rsidRPr="00020619">
                <w:rPr>
                  <w:lang w:eastAsia="zh-CN"/>
                </w:rPr>
                <w:t>onfig 4</w:t>
              </w:r>
            </w:ins>
          </w:p>
        </w:tc>
        <w:tc>
          <w:tcPr>
            <w:tcW w:w="677" w:type="pct"/>
            <w:tcBorders>
              <w:top w:val="nil"/>
              <w:bottom w:val="single" w:sz="4" w:space="0" w:color="auto"/>
            </w:tcBorders>
            <w:shd w:val="clear" w:color="auto" w:fill="auto"/>
          </w:tcPr>
          <w:p w:rsidR="007D5939" w:rsidRPr="00020619" w:rsidRDefault="007D5939" w:rsidP="007D5939">
            <w:pPr>
              <w:pStyle w:val="TAC"/>
              <w:rPr>
                <w:ins w:id="3539" w:author="BigCREditor-RAN4#104-bis" w:date="2022-10-21T13:22:00Z"/>
              </w:rPr>
            </w:pPr>
          </w:p>
        </w:tc>
        <w:tc>
          <w:tcPr>
            <w:tcW w:w="1595" w:type="pct"/>
            <w:shd w:val="clear" w:color="auto" w:fill="auto"/>
          </w:tcPr>
          <w:p w:rsidR="007D5939" w:rsidRPr="00020619" w:rsidRDefault="007D5939" w:rsidP="007D5939">
            <w:pPr>
              <w:pStyle w:val="TAC"/>
              <w:rPr>
                <w:ins w:id="3540" w:author="BigCREditor-RAN4#104-bis" w:date="2022-10-21T13:22:00Z"/>
              </w:rPr>
            </w:pPr>
            <w:ins w:id="3541" w:author="BigCREditor-RAN4#104-bis" w:date="2022-10-21T13:22:00Z">
              <w:r w:rsidRPr="00020619">
                <w:t>HD-FDD</w:t>
              </w:r>
            </w:ins>
          </w:p>
        </w:tc>
      </w:tr>
      <w:tr w:rsidR="007D5939" w:rsidRPr="00020619" w:rsidTr="007D5939">
        <w:trPr>
          <w:trHeight w:val="189"/>
          <w:jc w:val="center"/>
          <w:ins w:id="3542" w:author="BigCREditor-RAN4#104-bis" w:date="2022-10-21T13:22:00Z"/>
        </w:trPr>
        <w:tc>
          <w:tcPr>
            <w:tcW w:w="1072" w:type="pct"/>
            <w:tcBorders>
              <w:bottom w:val="nil"/>
            </w:tcBorders>
            <w:shd w:val="clear" w:color="auto" w:fill="auto"/>
          </w:tcPr>
          <w:p w:rsidR="007D5939" w:rsidRPr="00020619" w:rsidRDefault="007D5939" w:rsidP="007D5939">
            <w:pPr>
              <w:pStyle w:val="TAL"/>
              <w:rPr>
                <w:ins w:id="3543" w:author="BigCREditor-RAN4#104-bis" w:date="2022-10-21T13:22:00Z"/>
              </w:rPr>
            </w:pPr>
            <w:ins w:id="3544" w:author="BigCREditor-RAN4#104-bis" w:date="2022-10-21T13:22:00Z">
              <w:r w:rsidRPr="00020619">
                <w:t>TDD Configuration</w:t>
              </w:r>
            </w:ins>
          </w:p>
        </w:tc>
        <w:tc>
          <w:tcPr>
            <w:tcW w:w="1656" w:type="pct"/>
            <w:shd w:val="clear" w:color="auto" w:fill="auto"/>
          </w:tcPr>
          <w:p w:rsidR="007D5939" w:rsidRPr="00020619" w:rsidRDefault="007D5939" w:rsidP="007D5939">
            <w:pPr>
              <w:pStyle w:val="TAL"/>
              <w:rPr>
                <w:ins w:id="3545" w:author="BigCREditor-RAN4#104-bis" w:date="2022-10-21T13:22:00Z"/>
              </w:rPr>
            </w:pPr>
            <w:ins w:id="3546" w:author="BigCREditor-RAN4#104-bis" w:date="2022-10-21T13:22:00Z">
              <w:r w:rsidRPr="00020619">
                <w:t>Config 1,4</w:t>
              </w:r>
            </w:ins>
          </w:p>
        </w:tc>
        <w:tc>
          <w:tcPr>
            <w:tcW w:w="677" w:type="pct"/>
            <w:tcBorders>
              <w:bottom w:val="nil"/>
            </w:tcBorders>
            <w:shd w:val="clear" w:color="auto" w:fill="auto"/>
          </w:tcPr>
          <w:p w:rsidR="007D5939" w:rsidRPr="00020619" w:rsidRDefault="007D5939" w:rsidP="007D5939">
            <w:pPr>
              <w:pStyle w:val="TAC"/>
              <w:rPr>
                <w:ins w:id="3547" w:author="BigCREditor-RAN4#104-bis" w:date="2022-10-21T13:22:00Z"/>
              </w:rPr>
            </w:pPr>
          </w:p>
        </w:tc>
        <w:tc>
          <w:tcPr>
            <w:tcW w:w="1595" w:type="pct"/>
            <w:shd w:val="clear" w:color="auto" w:fill="auto"/>
          </w:tcPr>
          <w:p w:rsidR="007D5939" w:rsidRPr="00020619" w:rsidRDefault="007D5939" w:rsidP="007D5939">
            <w:pPr>
              <w:pStyle w:val="TAC"/>
              <w:rPr>
                <w:ins w:id="3548" w:author="BigCREditor-RAN4#104-bis" w:date="2022-10-21T13:22:00Z"/>
              </w:rPr>
            </w:pPr>
            <w:ins w:id="3549" w:author="BigCREditor-RAN4#104-bis" w:date="2022-10-21T13:22:00Z">
              <w:r w:rsidRPr="00020619">
                <w:t>Not Applicable</w:t>
              </w:r>
            </w:ins>
          </w:p>
        </w:tc>
      </w:tr>
      <w:tr w:rsidR="007D5939" w:rsidRPr="00020619" w:rsidTr="007D5939">
        <w:trPr>
          <w:trHeight w:val="189"/>
          <w:jc w:val="center"/>
          <w:ins w:id="3550"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551" w:author="BigCREditor-RAN4#104-bis" w:date="2022-10-21T13:22:00Z"/>
              </w:rPr>
            </w:pPr>
          </w:p>
        </w:tc>
        <w:tc>
          <w:tcPr>
            <w:tcW w:w="1656" w:type="pct"/>
            <w:shd w:val="clear" w:color="auto" w:fill="auto"/>
          </w:tcPr>
          <w:p w:rsidR="007D5939" w:rsidRPr="00020619" w:rsidRDefault="007D5939" w:rsidP="007D5939">
            <w:pPr>
              <w:pStyle w:val="TAL"/>
              <w:rPr>
                <w:ins w:id="3552" w:author="BigCREditor-RAN4#104-bis" w:date="2022-10-21T13:22:00Z"/>
              </w:rPr>
            </w:pPr>
            <w:ins w:id="3553" w:author="BigCREditor-RAN4#104-bis" w:date="2022-10-21T13:22: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3554" w:author="BigCREditor-RAN4#104-bis" w:date="2022-10-21T13:22:00Z"/>
              </w:rPr>
            </w:pPr>
          </w:p>
        </w:tc>
        <w:tc>
          <w:tcPr>
            <w:tcW w:w="1595" w:type="pct"/>
            <w:shd w:val="clear" w:color="auto" w:fill="auto"/>
          </w:tcPr>
          <w:p w:rsidR="007D5939" w:rsidRPr="00020619" w:rsidRDefault="007D5939" w:rsidP="007D5939">
            <w:pPr>
              <w:pStyle w:val="TAC"/>
              <w:rPr>
                <w:ins w:id="3555" w:author="BigCREditor-RAN4#104-bis" w:date="2022-10-21T13:22:00Z"/>
              </w:rPr>
            </w:pPr>
            <w:ins w:id="3556" w:author="BigCREditor-RAN4#104-bis" w:date="2022-10-21T13:22:00Z">
              <w:r w:rsidRPr="00020619">
                <w:t>TDDConf.1.1</w:t>
              </w:r>
            </w:ins>
          </w:p>
        </w:tc>
      </w:tr>
      <w:tr w:rsidR="007D5939" w:rsidRPr="00020619" w:rsidTr="007D5939">
        <w:trPr>
          <w:trHeight w:val="189"/>
          <w:jc w:val="center"/>
          <w:ins w:id="3557" w:author="BigCREditor-RAN4#104-bis" w:date="2022-10-21T13:22:00Z"/>
        </w:trPr>
        <w:tc>
          <w:tcPr>
            <w:tcW w:w="1072" w:type="pct"/>
            <w:tcBorders>
              <w:top w:val="nil"/>
            </w:tcBorders>
            <w:shd w:val="clear" w:color="auto" w:fill="auto"/>
          </w:tcPr>
          <w:p w:rsidR="007D5939" w:rsidRPr="00020619" w:rsidRDefault="007D5939" w:rsidP="007D5939">
            <w:pPr>
              <w:pStyle w:val="TAL"/>
              <w:rPr>
                <w:ins w:id="3558" w:author="BigCREditor-RAN4#104-bis" w:date="2022-10-21T13:22:00Z"/>
              </w:rPr>
            </w:pPr>
          </w:p>
        </w:tc>
        <w:tc>
          <w:tcPr>
            <w:tcW w:w="1656" w:type="pct"/>
            <w:shd w:val="clear" w:color="auto" w:fill="auto"/>
          </w:tcPr>
          <w:p w:rsidR="007D5939" w:rsidRPr="00020619" w:rsidRDefault="007D5939" w:rsidP="007D5939">
            <w:pPr>
              <w:pStyle w:val="TAL"/>
              <w:rPr>
                <w:ins w:id="3559" w:author="BigCREditor-RAN4#104-bis" w:date="2022-10-21T13:22:00Z"/>
              </w:rPr>
            </w:pPr>
            <w:ins w:id="3560" w:author="BigCREditor-RAN4#104-bis" w:date="2022-10-21T13:22:00Z">
              <w:r w:rsidRPr="00020619">
                <w:t>Config 3</w:t>
              </w:r>
            </w:ins>
          </w:p>
        </w:tc>
        <w:tc>
          <w:tcPr>
            <w:tcW w:w="677" w:type="pct"/>
            <w:tcBorders>
              <w:top w:val="nil"/>
            </w:tcBorders>
            <w:shd w:val="clear" w:color="auto" w:fill="auto"/>
          </w:tcPr>
          <w:p w:rsidR="007D5939" w:rsidRPr="00020619" w:rsidRDefault="007D5939" w:rsidP="007D5939">
            <w:pPr>
              <w:pStyle w:val="TAC"/>
              <w:rPr>
                <w:ins w:id="3561" w:author="BigCREditor-RAN4#104-bis" w:date="2022-10-21T13:22:00Z"/>
              </w:rPr>
            </w:pPr>
          </w:p>
        </w:tc>
        <w:tc>
          <w:tcPr>
            <w:tcW w:w="1595" w:type="pct"/>
            <w:shd w:val="clear" w:color="auto" w:fill="auto"/>
          </w:tcPr>
          <w:p w:rsidR="007D5939" w:rsidRPr="00020619" w:rsidRDefault="007D5939" w:rsidP="007D5939">
            <w:pPr>
              <w:pStyle w:val="TAC"/>
              <w:rPr>
                <w:ins w:id="3562" w:author="BigCREditor-RAN4#104-bis" w:date="2022-10-21T13:22:00Z"/>
              </w:rPr>
            </w:pPr>
            <w:ins w:id="3563" w:author="BigCREditor-RAN4#104-bis" w:date="2022-10-21T13:22:00Z">
              <w:r w:rsidRPr="00020619">
                <w:t>TDDConf.2.1</w:t>
              </w:r>
            </w:ins>
          </w:p>
        </w:tc>
      </w:tr>
      <w:tr w:rsidR="007D5939" w:rsidRPr="00020619" w:rsidTr="007D5939">
        <w:trPr>
          <w:trHeight w:val="189"/>
          <w:jc w:val="center"/>
          <w:ins w:id="3564" w:author="BigCREditor-RAN4#104-bis" w:date="2022-10-21T13:22:00Z"/>
        </w:trPr>
        <w:tc>
          <w:tcPr>
            <w:tcW w:w="1072" w:type="pct"/>
            <w:shd w:val="clear" w:color="auto" w:fill="auto"/>
          </w:tcPr>
          <w:p w:rsidR="007D5939" w:rsidRPr="00020619" w:rsidRDefault="007D5939" w:rsidP="007D5939">
            <w:pPr>
              <w:pStyle w:val="TAL"/>
              <w:rPr>
                <w:ins w:id="3565" w:author="BigCREditor-RAN4#104-bis" w:date="2022-10-21T13:22:00Z"/>
              </w:rPr>
            </w:pPr>
            <w:ins w:id="3566" w:author="BigCREditor-RAN4#104-bis" w:date="2022-10-21T13:22:00Z">
              <w:r w:rsidRPr="00020619">
                <w:t>DL initial BWP configuration</w:t>
              </w:r>
            </w:ins>
          </w:p>
        </w:tc>
        <w:tc>
          <w:tcPr>
            <w:tcW w:w="1656" w:type="pct"/>
            <w:shd w:val="clear" w:color="auto" w:fill="auto"/>
          </w:tcPr>
          <w:p w:rsidR="007D5939" w:rsidRPr="00020619" w:rsidRDefault="007D5939" w:rsidP="007D5939">
            <w:pPr>
              <w:pStyle w:val="TAL"/>
              <w:rPr>
                <w:ins w:id="3567" w:author="BigCREditor-RAN4#104-bis" w:date="2022-10-21T13:22:00Z"/>
              </w:rPr>
            </w:pPr>
            <w:ins w:id="3568" w:author="BigCREditor-RAN4#104-bis" w:date="2022-10-21T13:22:00Z">
              <w:r w:rsidRPr="00020619">
                <w:t>Config 1, 2, 3, 4</w:t>
              </w:r>
            </w:ins>
          </w:p>
        </w:tc>
        <w:tc>
          <w:tcPr>
            <w:tcW w:w="677" w:type="pct"/>
            <w:shd w:val="clear" w:color="auto" w:fill="auto"/>
          </w:tcPr>
          <w:p w:rsidR="007D5939" w:rsidRPr="00020619" w:rsidRDefault="007D5939" w:rsidP="007D5939">
            <w:pPr>
              <w:pStyle w:val="TAC"/>
              <w:rPr>
                <w:ins w:id="3569" w:author="BigCREditor-RAN4#104-bis" w:date="2022-10-21T13:22:00Z"/>
              </w:rPr>
            </w:pPr>
          </w:p>
        </w:tc>
        <w:tc>
          <w:tcPr>
            <w:tcW w:w="1595" w:type="pct"/>
            <w:shd w:val="clear" w:color="auto" w:fill="auto"/>
          </w:tcPr>
          <w:p w:rsidR="007D5939" w:rsidRPr="00020619" w:rsidRDefault="007D5939" w:rsidP="007D5939">
            <w:pPr>
              <w:pStyle w:val="TAC"/>
              <w:rPr>
                <w:ins w:id="3570" w:author="BigCREditor-RAN4#104-bis" w:date="2022-10-21T13:22:00Z"/>
              </w:rPr>
            </w:pPr>
            <w:ins w:id="3571" w:author="BigCREditor-RAN4#104-bis" w:date="2022-10-21T13:22:00Z">
              <w:r w:rsidRPr="00020619">
                <w:rPr>
                  <w:noProof/>
                </w:rPr>
                <w:t>DLBWP.0.1</w:t>
              </w:r>
            </w:ins>
          </w:p>
        </w:tc>
      </w:tr>
      <w:tr w:rsidR="007D5939" w:rsidRPr="00020619" w:rsidTr="007D5939">
        <w:trPr>
          <w:trHeight w:val="189"/>
          <w:jc w:val="center"/>
          <w:ins w:id="3572" w:author="BigCREditor-RAN4#104-bis" w:date="2022-10-21T13:22:00Z"/>
        </w:trPr>
        <w:tc>
          <w:tcPr>
            <w:tcW w:w="1072" w:type="pct"/>
            <w:shd w:val="clear" w:color="auto" w:fill="auto"/>
          </w:tcPr>
          <w:p w:rsidR="007D5939" w:rsidRPr="00020619" w:rsidRDefault="007D5939" w:rsidP="007D5939">
            <w:pPr>
              <w:pStyle w:val="TAL"/>
              <w:rPr>
                <w:ins w:id="3573" w:author="BigCREditor-RAN4#104-bis" w:date="2022-10-21T13:22:00Z"/>
              </w:rPr>
            </w:pPr>
            <w:ins w:id="3574" w:author="BigCREditor-RAN4#104-bis" w:date="2022-10-21T13:22:00Z">
              <w:r w:rsidRPr="00020619">
                <w:rPr>
                  <w:noProof/>
                </w:rPr>
                <w:t>DL dedicated BWP configuration</w:t>
              </w:r>
            </w:ins>
          </w:p>
        </w:tc>
        <w:tc>
          <w:tcPr>
            <w:tcW w:w="1656" w:type="pct"/>
            <w:shd w:val="clear" w:color="auto" w:fill="auto"/>
          </w:tcPr>
          <w:p w:rsidR="007D5939" w:rsidRPr="00020619" w:rsidRDefault="007D5939" w:rsidP="007D5939">
            <w:pPr>
              <w:pStyle w:val="TAL"/>
              <w:rPr>
                <w:ins w:id="3575" w:author="BigCREditor-RAN4#104-bis" w:date="2022-10-21T13:22:00Z"/>
              </w:rPr>
            </w:pPr>
            <w:ins w:id="3576" w:author="BigCREditor-RAN4#104-bis" w:date="2022-10-21T13:22:00Z">
              <w:r w:rsidRPr="00020619">
                <w:t>Config 1, 2, 3, 4</w:t>
              </w:r>
            </w:ins>
          </w:p>
        </w:tc>
        <w:tc>
          <w:tcPr>
            <w:tcW w:w="677" w:type="pct"/>
            <w:shd w:val="clear" w:color="auto" w:fill="auto"/>
          </w:tcPr>
          <w:p w:rsidR="007D5939" w:rsidRPr="00020619" w:rsidRDefault="007D5939" w:rsidP="007D5939">
            <w:pPr>
              <w:pStyle w:val="TAC"/>
              <w:rPr>
                <w:ins w:id="3577" w:author="BigCREditor-RAN4#104-bis" w:date="2022-10-21T13:22:00Z"/>
              </w:rPr>
            </w:pPr>
          </w:p>
        </w:tc>
        <w:tc>
          <w:tcPr>
            <w:tcW w:w="1595" w:type="pct"/>
            <w:shd w:val="clear" w:color="auto" w:fill="auto"/>
          </w:tcPr>
          <w:p w:rsidR="007D5939" w:rsidRPr="00020619" w:rsidRDefault="007D5939" w:rsidP="007D5939">
            <w:pPr>
              <w:pStyle w:val="TAC"/>
              <w:rPr>
                <w:ins w:id="3578" w:author="BigCREditor-RAN4#104-bis" w:date="2022-10-21T13:22:00Z"/>
              </w:rPr>
            </w:pPr>
            <w:ins w:id="3579" w:author="BigCREditor-RAN4#104-bis" w:date="2022-10-21T13:22:00Z">
              <w:r w:rsidRPr="00020619">
                <w:rPr>
                  <w:noProof/>
                </w:rPr>
                <w:t>DLBWP.1.1</w:t>
              </w:r>
            </w:ins>
          </w:p>
        </w:tc>
      </w:tr>
      <w:tr w:rsidR="007D5939" w:rsidRPr="00020619" w:rsidTr="007D5939">
        <w:trPr>
          <w:trHeight w:val="189"/>
          <w:jc w:val="center"/>
          <w:ins w:id="3580" w:author="BigCREditor-RAN4#104-bis" w:date="2022-10-21T13:22:00Z"/>
        </w:trPr>
        <w:tc>
          <w:tcPr>
            <w:tcW w:w="1072" w:type="pct"/>
            <w:shd w:val="clear" w:color="auto" w:fill="auto"/>
          </w:tcPr>
          <w:p w:rsidR="007D5939" w:rsidRPr="00020619" w:rsidRDefault="007D5939" w:rsidP="007D5939">
            <w:pPr>
              <w:pStyle w:val="TAL"/>
              <w:rPr>
                <w:ins w:id="3581" w:author="BigCREditor-RAN4#104-bis" w:date="2022-10-21T13:22:00Z"/>
              </w:rPr>
            </w:pPr>
            <w:ins w:id="3582" w:author="BigCREditor-RAN4#104-bis" w:date="2022-10-21T13:22:00Z">
              <w:r w:rsidRPr="00020619">
                <w:rPr>
                  <w:noProof/>
                </w:rPr>
                <w:t>UL initial BWP configuration</w:t>
              </w:r>
            </w:ins>
          </w:p>
        </w:tc>
        <w:tc>
          <w:tcPr>
            <w:tcW w:w="1656" w:type="pct"/>
            <w:shd w:val="clear" w:color="auto" w:fill="auto"/>
          </w:tcPr>
          <w:p w:rsidR="007D5939" w:rsidRPr="00020619" w:rsidRDefault="007D5939" w:rsidP="007D5939">
            <w:pPr>
              <w:pStyle w:val="TAL"/>
              <w:rPr>
                <w:ins w:id="3583" w:author="BigCREditor-RAN4#104-bis" w:date="2022-10-21T13:22:00Z"/>
              </w:rPr>
            </w:pPr>
            <w:ins w:id="3584" w:author="BigCREditor-RAN4#104-bis" w:date="2022-10-21T13:22:00Z">
              <w:r w:rsidRPr="00020619">
                <w:t>Config 1, 2, 3, 4</w:t>
              </w:r>
            </w:ins>
          </w:p>
        </w:tc>
        <w:tc>
          <w:tcPr>
            <w:tcW w:w="677" w:type="pct"/>
            <w:shd w:val="clear" w:color="auto" w:fill="auto"/>
          </w:tcPr>
          <w:p w:rsidR="007D5939" w:rsidRPr="00020619" w:rsidRDefault="007D5939" w:rsidP="007D5939">
            <w:pPr>
              <w:pStyle w:val="TAC"/>
              <w:rPr>
                <w:ins w:id="3585" w:author="BigCREditor-RAN4#104-bis" w:date="2022-10-21T13:22:00Z"/>
              </w:rPr>
            </w:pPr>
          </w:p>
        </w:tc>
        <w:tc>
          <w:tcPr>
            <w:tcW w:w="1595" w:type="pct"/>
            <w:shd w:val="clear" w:color="auto" w:fill="auto"/>
          </w:tcPr>
          <w:p w:rsidR="007D5939" w:rsidRPr="00020619" w:rsidRDefault="007D5939" w:rsidP="007D5939">
            <w:pPr>
              <w:pStyle w:val="TAC"/>
              <w:rPr>
                <w:ins w:id="3586" w:author="BigCREditor-RAN4#104-bis" w:date="2022-10-21T13:22:00Z"/>
              </w:rPr>
            </w:pPr>
            <w:ins w:id="3587" w:author="BigCREditor-RAN4#104-bis" w:date="2022-10-21T13:22:00Z">
              <w:r w:rsidRPr="00020619">
                <w:rPr>
                  <w:noProof/>
                </w:rPr>
                <w:t>ULBWP.0.1</w:t>
              </w:r>
            </w:ins>
          </w:p>
        </w:tc>
      </w:tr>
      <w:tr w:rsidR="007D5939" w:rsidRPr="00020619" w:rsidTr="007D5939">
        <w:trPr>
          <w:trHeight w:val="189"/>
          <w:jc w:val="center"/>
          <w:ins w:id="3588" w:author="BigCREditor-RAN4#104-bis" w:date="2022-10-21T13:22:00Z"/>
        </w:trPr>
        <w:tc>
          <w:tcPr>
            <w:tcW w:w="1072" w:type="pct"/>
            <w:tcBorders>
              <w:bottom w:val="single" w:sz="4" w:space="0" w:color="auto"/>
            </w:tcBorders>
            <w:shd w:val="clear" w:color="auto" w:fill="auto"/>
          </w:tcPr>
          <w:p w:rsidR="007D5939" w:rsidRPr="00020619" w:rsidRDefault="007D5939" w:rsidP="007D5939">
            <w:pPr>
              <w:pStyle w:val="TAL"/>
              <w:rPr>
                <w:ins w:id="3589" w:author="BigCREditor-RAN4#104-bis" w:date="2022-10-21T13:22:00Z"/>
              </w:rPr>
            </w:pPr>
            <w:ins w:id="3590" w:author="BigCREditor-RAN4#104-bis" w:date="2022-10-21T13:22:00Z">
              <w:r w:rsidRPr="00020619">
                <w:rPr>
                  <w:noProof/>
                </w:rPr>
                <w:t>UL dedicated BWP configuration</w:t>
              </w:r>
            </w:ins>
          </w:p>
        </w:tc>
        <w:tc>
          <w:tcPr>
            <w:tcW w:w="1656" w:type="pct"/>
            <w:shd w:val="clear" w:color="auto" w:fill="auto"/>
          </w:tcPr>
          <w:p w:rsidR="007D5939" w:rsidRPr="00020619" w:rsidRDefault="007D5939" w:rsidP="007D5939">
            <w:pPr>
              <w:pStyle w:val="TAL"/>
              <w:rPr>
                <w:ins w:id="3591" w:author="BigCREditor-RAN4#104-bis" w:date="2022-10-21T13:22:00Z"/>
              </w:rPr>
            </w:pPr>
            <w:ins w:id="3592" w:author="BigCREditor-RAN4#104-bis" w:date="2022-10-21T13:22:00Z">
              <w:r w:rsidRPr="00020619">
                <w:t>Config 1, 2, 3, 4</w:t>
              </w:r>
            </w:ins>
          </w:p>
        </w:tc>
        <w:tc>
          <w:tcPr>
            <w:tcW w:w="677" w:type="pct"/>
            <w:tcBorders>
              <w:bottom w:val="single" w:sz="4" w:space="0" w:color="auto"/>
            </w:tcBorders>
            <w:shd w:val="clear" w:color="auto" w:fill="auto"/>
          </w:tcPr>
          <w:p w:rsidR="007D5939" w:rsidRPr="00020619" w:rsidRDefault="007D5939" w:rsidP="007D5939">
            <w:pPr>
              <w:pStyle w:val="TAC"/>
              <w:rPr>
                <w:ins w:id="3593" w:author="BigCREditor-RAN4#104-bis" w:date="2022-10-21T13:22:00Z"/>
              </w:rPr>
            </w:pPr>
          </w:p>
        </w:tc>
        <w:tc>
          <w:tcPr>
            <w:tcW w:w="1595" w:type="pct"/>
            <w:shd w:val="clear" w:color="auto" w:fill="auto"/>
          </w:tcPr>
          <w:p w:rsidR="007D5939" w:rsidRPr="00020619" w:rsidRDefault="007D5939" w:rsidP="007D5939">
            <w:pPr>
              <w:pStyle w:val="TAC"/>
              <w:rPr>
                <w:ins w:id="3594" w:author="BigCREditor-RAN4#104-bis" w:date="2022-10-21T13:22:00Z"/>
              </w:rPr>
            </w:pPr>
            <w:ins w:id="3595" w:author="BigCREditor-RAN4#104-bis" w:date="2022-10-21T13:22:00Z">
              <w:r w:rsidRPr="00020619">
                <w:rPr>
                  <w:noProof/>
                </w:rPr>
                <w:t>ULBWP.1.1</w:t>
              </w:r>
            </w:ins>
          </w:p>
        </w:tc>
      </w:tr>
      <w:tr w:rsidR="007D5939" w:rsidRPr="00020619" w:rsidTr="007D5939">
        <w:trPr>
          <w:trHeight w:val="189"/>
          <w:jc w:val="center"/>
          <w:ins w:id="3596" w:author="BigCREditor-RAN4#104-bis" w:date="2022-10-21T13:22:00Z"/>
        </w:trPr>
        <w:tc>
          <w:tcPr>
            <w:tcW w:w="1072" w:type="pct"/>
            <w:tcBorders>
              <w:bottom w:val="nil"/>
            </w:tcBorders>
            <w:shd w:val="clear" w:color="auto" w:fill="auto"/>
          </w:tcPr>
          <w:p w:rsidR="007D5939" w:rsidRPr="00020619" w:rsidRDefault="007D5939" w:rsidP="007D5939">
            <w:pPr>
              <w:pStyle w:val="TAL"/>
              <w:rPr>
                <w:ins w:id="3597" w:author="BigCREditor-RAN4#104-bis" w:date="2022-10-21T13:22:00Z"/>
              </w:rPr>
            </w:pPr>
            <w:ins w:id="3598" w:author="BigCREditor-RAN4#104-bis" w:date="2022-10-21T13:22:00Z">
              <w:r w:rsidRPr="00020619">
                <w:t>RMSI CORESET Reference Channel</w:t>
              </w:r>
            </w:ins>
          </w:p>
        </w:tc>
        <w:tc>
          <w:tcPr>
            <w:tcW w:w="1656" w:type="pct"/>
            <w:shd w:val="clear" w:color="auto" w:fill="auto"/>
          </w:tcPr>
          <w:p w:rsidR="007D5939" w:rsidRPr="00020619" w:rsidRDefault="007D5939" w:rsidP="007D5939">
            <w:pPr>
              <w:pStyle w:val="TAL"/>
              <w:rPr>
                <w:ins w:id="3599" w:author="BigCREditor-RAN4#104-bis" w:date="2022-10-21T13:22:00Z"/>
              </w:rPr>
            </w:pPr>
            <w:ins w:id="3600" w:author="BigCREditor-RAN4#104-bis" w:date="2022-10-21T13:22:00Z">
              <w:r w:rsidRPr="00020619">
                <w:t>Config 1, 4</w:t>
              </w:r>
            </w:ins>
          </w:p>
        </w:tc>
        <w:tc>
          <w:tcPr>
            <w:tcW w:w="677" w:type="pct"/>
            <w:tcBorders>
              <w:bottom w:val="nil"/>
            </w:tcBorders>
            <w:shd w:val="clear" w:color="auto" w:fill="auto"/>
          </w:tcPr>
          <w:p w:rsidR="007D5939" w:rsidRPr="00020619" w:rsidRDefault="007D5939" w:rsidP="007D5939">
            <w:pPr>
              <w:pStyle w:val="TAC"/>
              <w:rPr>
                <w:ins w:id="3601" w:author="BigCREditor-RAN4#104-bis" w:date="2022-10-21T13:22:00Z"/>
              </w:rPr>
            </w:pPr>
          </w:p>
        </w:tc>
        <w:tc>
          <w:tcPr>
            <w:tcW w:w="1595" w:type="pct"/>
            <w:shd w:val="clear" w:color="auto" w:fill="auto"/>
          </w:tcPr>
          <w:p w:rsidR="007D5939" w:rsidRPr="00020619" w:rsidRDefault="007D5939" w:rsidP="007D5939">
            <w:pPr>
              <w:pStyle w:val="TAC"/>
              <w:rPr>
                <w:ins w:id="3602" w:author="BigCREditor-RAN4#104-bis" w:date="2022-10-21T13:22:00Z"/>
              </w:rPr>
            </w:pPr>
            <w:ins w:id="3603" w:author="BigCREditor-RAN4#104-bis" w:date="2022-10-21T13:22:00Z">
              <w:r w:rsidRPr="00020619">
                <w:t>CR.1.1 FDD</w:t>
              </w:r>
            </w:ins>
          </w:p>
        </w:tc>
      </w:tr>
      <w:tr w:rsidR="007D5939" w:rsidRPr="00020619" w:rsidTr="007D5939">
        <w:trPr>
          <w:trHeight w:val="189"/>
          <w:jc w:val="center"/>
          <w:ins w:id="3604"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605" w:author="BigCREditor-RAN4#104-bis" w:date="2022-10-21T13:22:00Z"/>
              </w:rPr>
            </w:pPr>
          </w:p>
        </w:tc>
        <w:tc>
          <w:tcPr>
            <w:tcW w:w="1656" w:type="pct"/>
            <w:shd w:val="clear" w:color="auto" w:fill="auto"/>
          </w:tcPr>
          <w:p w:rsidR="007D5939" w:rsidRPr="00020619" w:rsidRDefault="007D5939" w:rsidP="007D5939">
            <w:pPr>
              <w:pStyle w:val="TAL"/>
              <w:rPr>
                <w:ins w:id="3606" w:author="BigCREditor-RAN4#104-bis" w:date="2022-10-21T13:22:00Z"/>
              </w:rPr>
            </w:pPr>
            <w:ins w:id="3607" w:author="BigCREditor-RAN4#104-bis" w:date="2022-10-21T13:22: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3608" w:author="BigCREditor-RAN4#104-bis" w:date="2022-10-21T13:22:00Z"/>
              </w:rPr>
            </w:pPr>
          </w:p>
        </w:tc>
        <w:tc>
          <w:tcPr>
            <w:tcW w:w="1595" w:type="pct"/>
            <w:shd w:val="clear" w:color="auto" w:fill="auto"/>
          </w:tcPr>
          <w:p w:rsidR="007D5939" w:rsidRPr="00020619" w:rsidRDefault="007D5939" w:rsidP="007D5939">
            <w:pPr>
              <w:pStyle w:val="TAC"/>
              <w:rPr>
                <w:ins w:id="3609" w:author="BigCREditor-RAN4#104-bis" w:date="2022-10-21T13:22:00Z"/>
              </w:rPr>
            </w:pPr>
            <w:ins w:id="3610" w:author="BigCREditor-RAN4#104-bis" w:date="2022-10-21T13:22:00Z">
              <w:r w:rsidRPr="00020619">
                <w:t>CR.1.1 TDD</w:t>
              </w:r>
            </w:ins>
          </w:p>
        </w:tc>
      </w:tr>
      <w:tr w:rsidR="007D5939" w:rsidRPr="00020619" w:rsidTr="007D5939">
        <w:trPr>
          <w:trHeight w:val="189"/>
          <w:jc w:val="center"/>
          <w:ins w:id="3611"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612" w:author="BigCREditor-RAN4#104-bis" w:date="2022-10-21T13:22:00Z"/>
              </w:rPr>
            </w:pPr>
          </w:p>
        </w:tc>
        <w:tc>
          <w:tcPr>
            <w:tcW w:w="1656" w:type="pct"/>
            <w:shd w:val="clear" w:color="auto" w:fill="auto"/>
          </w:tcPr>
          <w:p w:rsidR="007D5939" w:rsidRPr="00020619" w:rsidRDefault="007D5939" w:rsidP="007D5939">
            <w:pPr>
              <w:pStyle w:val="TAL"/>
              <w:rPr>
                <w:ins w:id="3613" w:author="BigCREditor-RAN4#104-bis" w:date="2022-10-21T13:22:00Z"/>
              </w:rPr>
            </w:pPr>
            <w:ins w:id="3614" w:author="BigCREditor-RAN4#104-bis" w:date="2022-10-21T13:22: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3615" w:author="BigCREditor-RAN4#104-bis" w:date="2022-10-21T13:22:00Z"/>
              </w:rPr>
            </w:pPr>
          </w:p>
        </w:tc>
        <w:tc>
          <w:tcPr>
            <w:tcW w:w="1595" w:type="pct"/>
            <w:shd w:val="clear" w:color="auto" w:fill="auto"/>
          </w:tcPr>
          <w:p w:rsidR="007D5939" w:rsidRPr="00020619" w:rsidRDefault="007D5939" w:rsidP="007D5939">
            <w:pPr>
              <w:pStyle w:val="TAC"/>
              <w:rPr>
                <w:ins w:id="3616" w:author="BigCREditor-RAN4#104-bis" w:date="2022-10-21T13:22:00Z"/>
              </w:rPr>
            </w:pPr>
            <w:ins w:id="3617" w:author="BigCREditor-RAN4#104-bis" w:date="2022-10-21T13:22:00Z">
              <w:r w:rsidRPr="00020619">
                <w:t>CR.2.1 TDD</w:t>
              </w:r>
            </w:ins>
          </w:p>
        </w:tc>
      </w:tr>
      <w:tr w:rsidR="007D5939" w:rsidRPr="00020619" w:rsidTr="007D5939">
        <w:trPr>
          <w:trHeight w:val="189"/>
          <w:jc w:val="center"/>
          <w:ins w:id="3618"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619" w:author="BigCREditor-RAN4#104-bis" w:date="2022-10-21T13:22:00Z"/>
              </w:rPr>
            </w:pPr>
            <w:ins w:id="3620" w:author="BigCREditor-RAN4#104-bis" w:date="2022-10-21T13:22: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3621" w:author="BigCREditor-RAN4#104-bis" w:date="2022-10-21T13:22:00Z"/>
              </w:rPr>
            </w:pPr>
            <w:ins w:id="3622" w:author="BigCREditor-RAN4#104-bis" w:date="2022-10-21T13:22:00Z">
              <w:r w:rsidRPr="00020619">
                <w:rPr>
                  <w:lang w:val="it-IT"/>
                </w:rPr>
                <w:t>Config 1</w:t>
              </w:r>
              <w:r w:rsidRPr="00020619">
                <w:t>, 4</w:t>
              </w:r>
            </w:ins>
          </w:p>
        </w:tc>
        <w:tc>
          <w:tcPr>
            <w:tcW w:w="677" w:type="pct"/>
            <w:tcBorders>
              <w:top w:val="nil"/>
              <w:bottom w:val="nil"/>
            </w:tcBorders>
            <w:shd w:val="clear" w:color="auto" w:fill="auto"/>
          </w:tcPr>
          <w:p w:rsidR="007D5939" w:rsidRPr="00020619" w:rsidRDefault="007D5939" w:rsidP="007D5939">
            <w:pPr>
              <w:pStyle w:val="TAC"/>
              <w:rPr>
                <w:ins w:id="3623"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3624" w:author="BigCREditor-RAN4#104-bis" w:date="2022-10-21T13:22:00Z"/>
              </w:rPr>
            </w:pPr>
            <w:ins w:id="3625" w:author="BigCREditor-RAN4#104-bis" w:date="2022-10-21T13:22:00Z">
              <w:r w:rsidRPr="00020619">
                <w:rPr>
                  <w:lang w:val="en-US"/>
                </w:rPr>
                <w:t>CCR.1.3 FDD</w:t>
              </w:r>
            </w:ins>
          </w:p>
        </w:tc>
      </w:tr>
      <w:tr w:rsidR="007D5939" w:rsidRPr="00020619" w:rsidTr="007D5939">
        <w:trPr>
          <w:trHeight w:val="189"/>
          <w:jc w:val="center"/>
          <w:ins w:id="3626"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627" w:author="BigCREditor-RAN4#104-bis" w:date="2022-10-21T13:22: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3628" w:author="BigCREditor-RAN4#104-bis" w:date="2022-10-21T13:22:00Z"/>
              </w:rPr>
            </w:pPr>
            <w:ins w:id="3629" w:author="BigCREditor-RAN4#104-bis" w:date="2022-10-21T13:22:00Z">
              <w:r w:rsidRPr="00020619">
                <w:rPr>
                  <w:lang w:val="it-IT"/>
                </w:rPr>
                <w:t>Config 2</w:t>
              </w:r>
            </w:ins>
          </w:p>
        </w:tc>
        <w:tc>
          <w:tcPr>
            <w:tcW w:w="677" w:type="pct"/>
            <w:tcBorders>
              <w:top w:val="nil"/>
              <w:bottom w:val="nil"/>
            </w:tcBorders>
            <w:shd w:val="clear" w:color="auto" w:fill="auto"/>
          </w:tcPr>
          <w:p w:rsidR="007D5939" w:rsidRPr="00020619" w:rsidRDefault="007D5939" w:rsidP="007D5939">
            <w:pPr>
              <w:pStyle w:val="TAC"/>
              <w:rPr>
                <w:ins w:id="3630"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3631" w:author="BigCREditor-RAN4#104-bis" w:date="2022-10-21T13:22:00Z"/>
              </w:rPr>
            </w:pPr>
            <w:ins w:id="3632" w:author="BigCREditor-RAN4#104-bis" w:date="2022-10-21T13:22:00Z">
              <w:r w:rsidRPr="00020619">
                <w:rPr>
                  <w:lang w:val="en-US"/>
                </w:rPr>
                <w:t>CCR.1.3 TDD</w:t>
              </w:r>
            </w:ins>
          </w:p>
        </w:tc>
      </w:tr>
      <w:tr w:rsidR="007D5939" w:rsidRPr="00020619" w:rsidTr="007D5939">
        <w:trPr>
          <w:trHeight w:val="189"/>
          <w:jc w:val="center"/>
          <w:ins w:id="3633"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634" w:author="BigCREditor-RAN4#104-bis" w:date="2022-10-21T13:22: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3635" w:author="BigCREditor-RAN4#104-bis" w:date="2022-10-21T13:22:00Z"/>
              </w:rPr>
            </w:pPr>
            <w:ins w:id="3636" w:author="BigCREditor-RAN4#104-bis" w:date="2022-10-21T13:22:00Z">
              <w:r w:rsidRPr="00020619">
                <w:rPr>
                  <w:lang w:val="it-IT"/>
                </w:rPr>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3637"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3638" w:author="BigCREditor-RAN4#104-bis" w:date="2022-10-21T13:22:00Z"/>
              </w:rPr>
            </w:pPr>
            <w:ins w:id="3639" w:author="BigCREditor-RAN4#104-bis" w:date="2022-10-21T13:22:00Z">
              <w:r w:rsidRPr="00020619">
                <w:rPr>
                  <w:lang w:val="en-US"/>
                </w:rPr>
                <w:t>CCR.2.2 TDD</w:t>
              </w:r>
            </w:ins>
          </w:p>
        </w:tc>
      </w:tr>
      <w:tr w:rsidR="007D5939" w:rsidRPr="00020619" w:rsidTr="007D5939">
        <w:trPr>
          <w:trHeight w:val="125"/>
          <w:jc w:val="center"/>
          <w:ins w:id="3640" w:author="BigCREditor-RAN4#104-bis" w:date="2022-10-21T13:22:00Z"/>
        </w:trPr>
        <w:tc>
          <w:tcPr>
            <w:tcW w:w="1072" w:type="pct"/>
            <w:tcBorders>
              <w:bottom w:val="nil"/>
            </w:tcBorders>
            <w:shd w:val="clear" w:color="auto" w:fill="auto"/>
          </w:tcPr>
          <w:p w:rsidR="007D5939" w:rsidRPr="00020619" w:rsidRDefault="007D5939" w:rsidP="007D5939">
            <w:pPr>
              <w:pStyle w:val="TAL"/>
              <w:rPr>
                <w:ins w:id="3641" w:author="BigCREditor-RAN4#104-bis" w:date="2022-10-21T13:22:00Z"/>
              </w:rPr>
            </w:pPr>
            <w:ins w:id="3642" w:author="BigCREditor-RAN4#104-bis" w:date="2022-10-21T13:22:00Z">
              <w:r w:rsidRPr="00020619">
                <w:t>SSB Configuration</w:t>
              </w:r>
            </w:ins>
          </w:p>
        </w:tc>
        <w:tc>
          <w:tcPr>
            <w:tcW w:w="1656" w:type="pct"/>
            <w:shd w:val="clear" w:color="auto" w:fill="auto"/>
          </w:tcPr>
          <w:p w:rsidR="007D5939" w:rsidRPr="00020619" w:rsidRDefault="007D5939" w:rsidP="007D5939">
            <w:pPr>
              <w:pStyle w:val="TAL"/>
              <w:rPr>
                <w:ins w:id="3643" w:author="BigCREditor-RAN4#104-bis" w:date="2022-10-21T13:22:00Z"/>
              </w:rPr>
            </w:pPr>
            <w:ins w:id="3644" w:author="BigCREditor-RAN4#104-bis" w:date="2022-10-21T13:22:00Z">
              <w:r w:rsidRPr="00020619">
                <w:t>Config 1, 4</w:t>
              </w:r>
            </w:ins>
          </w:p>
        </w:tc>
        <w:tc>
          <w:tcPr>
            <w:tcW w:w="677" w:type="pct"/>
            <w:tcBorders>
              <w:bottom w:val="nil"/>
            </w:tcBorders>
            <w:shd w:val="clear" w:color="auto" w:fill="auto"/>
          </w:tcPr>
          <w:p w:rsidR="007D5939" w:rsidRPr="00020619" w:rsidRDefault="007D5939" w:rsidP="007D5939">
            <w:pPr>
              <w:pStyle w:val="TAC"/>
              <w:rPr>
                <w:ins w:id="3645" w:author="BigCREditor-RAN4#104-bis" w:date="2022-10-21T13:22:00Z"/>
              </w:rPr>
            </w:pPr>
          </w:p>
        </w:tc>
        <w:tc>
          <w:tcPr>
            <w:tcW w:w="1595" w:type="pct"/>
            <w:shd w:val="clear" w:color="auto" w:fill="auto"/>
          </w:tcPr>
          <w:p w:rsidR="007D5939" w:rsidRPr="00020619" w:rsidRDefault="007D5939" w:rsidP="007D5939">
            <w:pPr>
              <w:pStyle w:val="TAC"/>
              <w:rPr>
                <w:ins w:id="3646" w:author="BigCREditor-RAN4#104-bis" w:date="2022-10-21T13:22:00Z"/>
              </w:rPr>
            </w:pPr>
            <w:ins w:id="3647" w:author="BigCREditor-RAN4#104-bis" w:date="2022-10-21T13:22:00Z">
              <w:r w:rsidRPr="00020619">
                <w:t>SSB.1 FR1</w:t>
              </w:r>
            </w:ins>
          </w:p>
        </w:tc>
      </w:tr>
      <w:tr w:rsidR="007D5939" w:rsidRPr="00020619" w:rsidTr="007D5939">
        <w:trPr>
          <w:trHeight w:val="123"/>
          <w:jc w:val="center"/>
          <w:ins w:id="3648"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649" w:author="BigCREditor-RAN4#104-bis" w:date="2022-10-21T13:22:00Z"/>
              </w:rPr>
            </w:pPr>
          </w:p>
        </w:tc>
        <w:tc>
          <w:tcPr>
            <w:tcW w:w="1656" w:type="pct"/>
            <w:shd w:val="clear" w:color="auto" w:fill="auto"/>
          </w:tcPr>
          <w:p w:rsidR="007D5939" w:rsidRPr="00020619" w:rsidRDefault="007D5939" w:rsidP="007D5939">
            <w:pPr>
              <w:pStyle w:val="TAL"/>
              <w:rPr>
                <w:ins w:id="3650" w:author="BigCREditor-RAN4#104-bis" w:date="2022-10-21T13:22:00Z"/>
              </w:rPr>
            </w:pPr>
            <w:ins w:id="3651" w:author="BigCREditor-RAN4#104-bis" w:date="2022-10-21T13:22: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3652" w:author="BigCREditor-RAN4#104-bis" w:date="2022-10-21T13:22:00Z"/>
              </w:rPr>
            </w:pPr>
          </w:p>
        </w:tc>
        <w:tc>
          <w:tcPr>
            <w:tcW w:w="1595" w:type="pct"/>
            <w:shd w:val="clear" w:color="auto" w:fill="auto"/>
          </w:tcPr>
          <w:p w:rsidR="007D5939" w:rsidRPr="00020619" w:rsidRDefault="007D5939" w:rsidP="007D5939">
            <w:pPr>
              <w:pStyle w:val="TAC"/>
              <w:rPr>
                <w:ins w:id="3653" w:author="BigCREditor-RAN4#104-bis" w:date="2022-10-21T13:22:00Z"/>
              </w:rPr>
            </w:pPr>
            <w:ins w:id="3654" w:author="BigCREditor-RAN4#104-bis" w:date="2022-10-21T13:22:00Z">
              <w:r w:rsidRPr="00020619">
                <w:t>SSB.1 FR1</w:t>
              </w:r>
            </w:ins>
          </w:p>
        </w:tc>
      </w:tr>
      <w:tr w:rsidR="007D5939" w:rsidRPr="00020619" w:rsidTr="007D5939">
        <w:trPr>
          <w:trHeight w:val="123"/>
          <w:jc w:val="center"/>
          <w:ins w:id="3655"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656" w:author="BigCREditor-RAN4#104-bis" w:date="2022-10-21T13:22:00Z"/>
              </w:rPr>
            </w:pPr>
          </w:p>
        </w:tc>
        <w:tc>
          <w:tcPr>
            <w:tcW w:w="1656" w:type="pct"/>
            <w:shd w:val="clear" w:color="auto" w:fill="auto"/>
          </w:tcPr>
          <w:p w:rsidR="007D5939" w:rsidRPr="00020619" w:rsidRDefault="007D5939" w:rsidP="007D5939">
            <w:pPr>
              <w:pStyle w:val="TAL"/>
              <w:rPr>
                <w:ins w:id="3657" w:author="BigCREditor-RAN4#104-bis" w:date="2022-10-21T13:22:00Z"/>
              </w:rPr>
            </w:pPr>
            <w:ins w:id="3658" w:author="BigCREditor-RAN4#104-bis" w:date="2022-10-21T13:22: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3659" w:author="BigCREditor-RAN4#104-bis" w:date="2022-10-21T13:22:00Z"/>
              </w:rPr>
            </w:pPr>
          </w:p>
        </w:tc>
        <w:tc>
          <w:tcPr>
            <w:tcW w:w="1595" w:type="pct"/>
            <w:shd w:val="clear" w:color="auto" w:fill="auto"/>
          </w:tcPr>
          <w:p w:rsidR="007D5939" w:rsidRPr="00020619" w:rsidRDefault="007D5939" w:rsidP="007D5939">
            <w:pPr>
              <w:pStyle w:val="TAC"/>
              <w:rPr>
                <w:ins w:id="3660" w:author="BigCREditor-RAN4#104-bis" w:date="2022-10-21T13:22:00Z"/>
              </w:rPr>
            </w:pPr>
            <w:ins w:id="3661" w:author="BigCREditor-RAN4#104-bis" w:date="2022-10-21T13:22:00Z">
              <w:r w:rsidRPr="00020619">
                <w:t>SSB.1 RedCap FR1</w:t>
              </w:r>
            </w:ins>
          </w:p>
        </w:tc>
      </w:tr>
      <w:tr w:rsidR="007D5939" w:rsidRPr="00020619" w:rsidTr="007D5939">
        <w:trPr>
          <w:trHeight w:val="223"/>
          <w:jc w:val="center"/>
          <w:ins w:id="3662" w:author="BigCREditor-RAN4#104-bis" w:date="2022-10-21T13:22:00Z"/>
        </w:trPr>
        <w:tc>
          <w:tcPr>
            <w:tcW w:w="1072" w:type="pct"/>
            <w:tcBorders>
              <w:bottom w:val="nil"/>
            </w:tcBorders>
            <w:shd w:val="clear" w:color="auto" w:fill="auto"/>
          </w:tcPr>
          <w:p w:rsidR="007D5939" w:rsidRPr="00020619" w:rsidRDefault="007D5939" w:rsidP="007D5939">
            <w:pPr>
              <w:pStyle w:val="TAL"/>
              <w:rPr>
                <w:ins w:id="3663" w:author="BigCREditor-RAN4#104-bis" w:date="2022-10-21T13:22:00Z"/>
              </w:rPr>
            </w:pPr>
            <w:ins w:id="3664" w:author="BigCREditor-RAN4#104-bis" w:date="2022-10-21T13:22:00Z">
              <w:r w:rsidRPr="00020619">
                <w:t>SMTC Configuration</w:t>
              </w:r>
            </w:ins>
          </w:p>
        </w:tc>
        <w:tc>
          <w:tcPr>
            <w:tcW w:w="1656" w:type="pct"/>
            <w:shd w:val="clear" w:color="auto" w:fill="auto"/>
          </w:tcPr>
          <w:p w:rsidR="007D5939" w:rsidRPr="00020619" w:rsidRDefault="007D5939" w:rsidP="007D5939">
            <w:pPr>
              <w:pStyle w:val="TAL"/>
              <w:rPr>
                <w:ins w:id="3665" w:author="BigCREditor-RAN4#104-bis" w:date="2022-10-21T13:22:00Z"/>
              </w:rPr>
            </w:pPr>
            <w:ins w:id="3666" w:author="BigCREditor-RAN4#104-bis" w:date="2022-10-21T13:22:00Z">
              <w:r w:rsidRPr="00020619">
                <w:t>Config 1, 2, 4</w:t>
              </w:r>
            </w:ins>
          </w:p>
        </w:tc>
        <w:tc>
          <w:tcPr>
            <w:tcW w:w="677" w:type="pct"/>
            <w:tcBorders>
              <w:bottom w:val="nil"/>
            </w:tcBorders>
            <w:shd w:val="clear" w:color="auto" w:fill="auto"/>
          </w:tcPr>
          <w:p w:rsidR="007D5939" w:rsidRPr="00020619" w:rsidRDefault="007D5939" w:rsidP="007D5939">
            <w:pPr>
              <w:pStyle w:val="TAC"/>
              <w:rPr>
                <w:ins w:id="3667" w:author="BigCREditor-RAN4#104-bis" w:date="2022-10-21T13:22:00Z"/>
              </w:rPr>
            </w:pPr>
          </w:p>
        </w:tc>
        <w:tc>
          <w:tcPr>
            <w:tcW w:w="1595" w:type="pct"/>
            <w:shd w:val="clear" w:color="auto" w:fill="auto"/>
          </w:tcPr>
          <w:p w:rsidR="007D5939" w:rsidRPr="00020619" w:rsidRDefault="007D5939" w:rsidP="007D5939">
            <w:pPr>
              <w:pStyle w:val="TAC"/>
              <w:rPr>
                <w:ins w:id="3668" w:author="BigCREditor-RAN4#104-bis" w:date="2022-10-21T13:22:00Z"/>
              </w:rPr>
            </w:pPr>
            <w:ins w:id="3669" w:author="BigCREditor-RAN4#104-bis" w:date="2022-10-21T13:22:00Z">
              <w:r w:rsidRPr="00020619">
                <w:t>SMTC.1</w:t>
              </w:r>
            </w:ins>
          </w:p>
        </w:tc>
      </w:tr>
      <w:tr w:rsidR="007D5939" w:rsidRPr="00020619" w:rsidTr="007D5939">
        <w:trPr>
          <w:trHeight w:val="189"/>
          <w:jc w:val="center"/>
          <w:ins w:id="3670"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671" w:author="BigCREditor-RAN4#104-bis" w:date="2022-10-21T13:22:00Z"/>
              </w:rPr>
            </w:pPr>
          </w:p>
        </w:tc>
        <w:tc>
          <w:tcPr>
            <w:tcW w:w="1656" w:type="pct"/>
            <w:shd w:val="clear" w:color="auto" w:fill="auto"/>
          </w:tcPr>
          <w:p w:rsidR="007D5939" w:rsidRPr="00020619" w:rsidRDefault="007D5939" w:rsidP="007D5939">
            <w:pPr>
              <w:pStyle w:val="TAL"/>
              <w:rPr>
                <w:ins w:id="3672" w:author="BigCREditor-RAN4#104-bis" w:date="2022-10-21T13:22:00Z"/>
              </w:rPr>
            </w:pPr>
            <w:ins w:id="3673" w:author="BigCREditor-RAN4#104-bis" w:date="2022-10-21T13:22: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3674" w:author="BigCREditor-RAN4#104-bis" w:date="2022-10-21T13:22:00Z"/>
              </w:rPr>
            </w:pPr>
          </w:p>
        </w:tc>
        <w:tc>
          <w:tcPr>
            <w:tcW w:w="1595" w:type="pct"/>
            <w:shd w:val="clear" w:color="auto" w:fill="auto"/>
          </w:tcPr>
          <w:p w:rsidR="007D5939" w:rsidRPr="00020619" w:rsidRDefault="007D5939" w:rsidP="007D5939">
            <w:pPr>
              <w:pStyle w:val="TAC"/>
              <w:rPr>
                <w:ins w:id="3675" w:author="BigCREditor-RAN4#104-bis" w:date="2022-10-21T13:22:00Z"/>
              </w:rPr>
            </w:pPr>
            <w:ins w:id="3676" w:author="BigCREditor-RAN4#104-bis" w:date="2022-10-21T13:22:00Z">
              <w:r w:rsidRPr="00020619">
                <w:t>SMTC.1</w:t>
              </w:r>
            </w:ins>
          </w:p>
        </w:tc>
      </w:tr>
      <w:tr w:rsidR="007D5939" w:rsidRPr="00020619" w:rsidTr="007D5939">
        <w:trPr>
          <w:trHeight w:val="284"/>
          <w:jc w:val="center"/>
          <w:ins w:id="3677" w:author="BigCREditor-RAN4#104-bis" w:date="2022-10-21T13:22:00Z"/>
        </w:trPr>
        <w:tc>
          <w:tcPr>
            <w:tcW w:w="1072" w:type="pct"/>
            <w:tcBorders>
              <w:bottom w:val="nil"/>
            </w:tcBorders>
            <w:shd w:val="clear" w:color="auto" w:fill="auto"/>
          </w:tcPr>
          <w:p w:rsidR="007D5939" w:rsidRPr="00020619" w:rsidRDefault="007D5939" w:rsidP="007D5939">
            <w:pPr>
              <w:pStyle w:val="TAL"/>
              <w:rPr>
                <w:ins w:id="3678" w:author="BigCREditor-RAN4#104-bis" w:date="2022-10-21T13:22:00Z"/>
              </w:rPr>
            </w:pPr>
            <w:ins w:id="3679" w:author="BigCREditor-RAN4#104-bis" w:date="2022-10-21T13:22:00Z">
              <w:r w:rsidRPr="00020619">
                <w:t>PDSCH/PDCCH subcarrier spacing</w:t>
              </w:r>
            </w:ins>
          </w:p>
        </w:tc>
        <w:tc>
          <w:tcPr>
            <w:tcW w:w="1656" w:type="pct"/>
            <w:shd w:val="clear" w:color="auto" w:fill="auto"/>
          </w:tcPr>
          <w:p w:rsidR="007D5939" w:rsidRPr="00020619" w:rsidRDefault="007D5939" w:rsidP="007D5939">
            <w:pPr>
              <w:pStyle w:val="TAL"/>
              <w:rPr>
                <w:ins w:id="3680" w:author="BigCREditor-RAN4#104-bis" w:date="2022-10-21T13:22:00Z"/>
              </w:rPr>
            </w:pPr>
            <w:ins w:id="3681" w:author="BigCREditor-RAN4#104-bis" w:date="2022-10-21T13:22:00Z">
              <w:r w:rsidRPr="00020619">
                <w:t>Config 1, 2, 4</w:t>
              </w:r>
            </w:ins>
          </w:p>
        </w:tc>
        <w:tc>
          <w:tcPr>
            <w:tcW w:w="677" w:type="pct"/>
            <w:tcBorders>
              <w:bottom w:val="nil"/>
            </w:tcBorders>
            <w:shd w:val="clear" w:color="auto" w:fill="auto"/>
          </w:tcPr>
          <w:p w:rsidR="007D5939" w:rsidRPr="00020619" w:rsidRDefault="007D5939" w:rsidP="007D5939">
            <w:pPr>
              <w:pStyle w:val="TAC"/>
              <w:rPr>
                <w:ins w:id="3682" w:author="BigCREditor-RAN4#104-bis" w:date="2022-10-21T13:22:00Z"/>
              </w:rPr>
            </w:pPr>
          </w:p>
        </w:tc>
        <w:tc>
          <w:tcPr>
            <w:tcW w:w="1595" w:type="pct"/>
            <w:shd w:val="clear" w:color="auto" w:fill="auto"/>
          </w:tcPr>
          <w:p w:rsidR="007D5939" w:rsidRPr="00020619" w:rsidRDefault="007D5939" w:rsidP="007D5939">
            <w:pPr>
              <w:pStyle w:val="TAC"/>
              <w:rPr>
                <w:ins w:id="3683" w:author="BigCREditor-RAN4#104-bis" w:date="2022-10-21T13:22:00Z"/>
              </w:rPr>
            </w:pPr>
            <w:ins w:id="3684" w:author="BigCREditor-RAN4#104-bis" w:date="2022-10-21T13:22:00Z">
              <w:r w:rsidRPr="00020619">
                <w:t>15 kHz</w:t>
              </w:r>
            </w:ins>
          </w:p>
        </w:tc>
      </w:tr>
      <w:tr w:rsidR="007D5939" w:rsidRPr="00020619" w:rsidTr="007D5939">
        <w:trPr>
          <w:trHeight w:val="283"/>
          <w:jc w:val="center"/>
          <w:ins w:id="3685"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686" w:author="BigCREditor-RAN4#104-bis" w:date="2022-10-21T13:22:00Z"/>
              </w:rPr>
            </w:pPr>
          </w:p>
        </w:tc>
        <w:tc>
          <w:tcPr>
            <w:tcW w:w="1656" w:type="pct"/>
            <w:shd w:val="clear" w:color="auto" w:fill="auto"/>
          </w:tcPr>
          <w:p w:rsidR="007D5939" w:rsidRPr="00020619" w:rsidRDefault="007D5939" w:rsidP="007D5939">
            <w:pPr>
              <w:pStyle w:val="TAL"/>
              <w:rPr>
                <w:ins w:id="3687" w:author="BigCREditor-RAN4#104-bis" w:date="2022-10-21T13:22:00Z"/>
              </w:rPr>
            </w:pPr>
            <w:ins w:id="3688" w:author="BigCREditor-RAN4#104-bis" w:date="2022-10-21T13:22:00Z">
              <w:r w:rsidRPr="00020619">
                <w:t>Config 3</w:t>
              </w:r>
            </w:ins>
          </w:p>
        </w:tc>
        <w:tc>
          <w:tcPr>
            <w:tcW w:w="677" w:type="pct"/>
            <w:tcBorders>
              <w:top w:val="nil"/>
            </w:tcBorders>
            <w:shd w:val="clear" w:color="auto" w:fill="auto"/>
          </w:tcPr>
          <w:p w:rsidR="007D5939" w:rsidRPr="00020619" w:rsidRDefault="007D5939" w:rsidP="007D5939">
            <w:pPr>
              <w:pStyle w:val="TAC"/>
              <w:rPr>
                <w:ins w:id="3689" w:author="BigCREditor-RAN4#104-bis" w:date="2022-10-21T13:22:00Z"/>
              </w:rPr>
            </w:pPr>
          </w:p>
        </w:tc>
        <w:tc>
          <w:tcPr>
            <w:tcW w:w="1595" w:type="pct"/>
            <w:shd w:val="clear" w:color="auto" w:fill="auto"/>
          </w:tcPr>
          <w:p w:rsidR="007D5939" w:rsidRPr="00020619" w:rsidRDefault="007D5939" w:rsidP="007D5939">
            <w:pPr>
              <w:pStyle w:val="TAC"/>
              <w:rPr>
                <w:ins w:id="3690" w:author="BigCREditor-RAN4#104-bis" w:date="2022-10-21T13:22:00Z"/>
              </w:rPr>
            </w:pPr>
            <w:ins w:id="3691" w:author="BigCREditor-RAN4#104-bis" w:date="2022-10-21T13:22:00Z">
              <w:r w:rsidRPr="00020619">
                <w:t>30 kHz</w:t>
              </w:r>
            </w:ins>
          </w:p>
        </w:tc>
      </w:tr>
      <w:tr w:rsidR="007D5939" w:rsidRPr="00020619" w:rsidTr="007D5939">
        <w:trPr>
          <w:trHeight w:val="283"/>
          <w:jc w:val="center"/>
          <w:ins w:id="3692" w:author="BigCREditor-RAN4#104-bis" w:date="2022-10-21T13:22:00Z"/>
        </w:trPr>
        <w:tc>
          <w:tcPr>
            <w:tcW w:w="1072" w:type="pct"/>
            <w:tcBorders>
              <w:bottom w:val="nil"/>
            </w:tcBorders>
            <w:shd w:val="clear" w:color="auto" w:fill="auto"/>
          </w:tcPr>
          <w:p w:rsidR="007D5939" w:rsidRPr="00020619" w:rsidRDefault="007D5939" w:rsidP="007D5939">
            <w:pPr>
              <w:pStyle w:val="TAL"/>
              <w:rPr>
                <w:ins w:id="3693" w:author="BigCREditor-RAN4#104-bis" w:date="2022-10-21T13:22:00Z"/>
              </w:rPr>
            </w:pPr>
            <w:ins w:id="3694" w:author="BigCREditor-RAN4#104-bis" w:date="2022-10-21T13:22:00Z">
              <w:r w:rsidRPr="00020619">
                <w:t>TRS configuration</w:t>
              </w:r>
            </w:ins>
          </w:p>
        </w:tc>
        <w:tc>
          <w:tcPr>
            <w:tcW w:w="1656" w:type="pct"/>
            <w:shd w:val="clear" w:color="auto" w:fill="auto"/>
          </w:tcPr>
          <w:p w:rsidR="007D5939" w:rsidRPr="00020619" w:rsidRDefault="007D5939" w:rsidP="007D5939">
            <w:pPr>
              <w:pStyle w:val="TAL"/>
              <w:rPr>
                <w:ins w:id="3695" w:author="BigCREditor-RAN4#104-bis" w:date="2022-10-21T13:22:00Z"/>
              </w:rPr>
            </w:pPr>
            <w:ins w:id="3696" w:author="BigCREditor-RAN4#104-bis" w:date="2022-10-21T13:22:00Z">
              <w:r w:rsidRPr="00020619">
                <w:t>Config 1, 4</w:t>
              </w:r>
            </w:ins>
          </w:p>
        </w:tc>
        <w:tc>
          <w:tcPr>
            <w:tcW w:w="677" w:type="pct"/>
            <w:shd w:val="clear" w:color="auto" w:fill="auto"/>
          </w:tcPr>
          <w:p w:rsidR="007D5939" w:rsidRPr="00020619" w:rsidRDefault="007D5939" w:rsidP="007D5939">
            <w:pPr>
              <w:pStyle w:val="TAC"/>
              <w:rPr>
                <w:ins w:id="3697" w:author="BigCREditor-RAN4#104-bis" w:date="2022-10-21T13:22:00Z"/>
              </w:rPr>
            </w:pPr>
          </w:p>
        </w:tc>
        <w:tc>
          <w:tcPr>
            <w:tcW w:w="1595" w:type="pct"/>
            <w:shd w:val="clear" w:color="auto" w:fill="auto"/>
          </w:tcPr>
          <w:p w:rsidR="007D5939" w:rsidRPr="00020619" w:rsidRDefault="007D5939" w:rsidP="007D5939">
            <w:pPr>
              <w:pStyle w:val="TAC"/>
              <w:rPr>
                <w:ins w:id="3698" w:author="BigCREditor-RAN4#104-bis" w:date="2022-10-21T13:22:00Z"/>
              </w:rPr>
            </w:pPr>
            <w:ins w:id="3699" w:author="BigCREditor-RAN4#104-bis" w:date="2022-10-21T13:22:00Z">
              <w:r w:rsidRPr="00020619">
                <w:rPr>
                  <w:noProof/>
                </w:rPr>
                <w:t>TRS.1.1 FDD</w:t>
              </w:r>
            </w:ins>
          </w:p>
        </w:tc>
      </w:tr>
      <w:tr w:rsidR="007D5939" w:rsidRPr="00020619" w:rsidTr="007D5939">
        <w:trPr>
          <w:trHeight w:val="283"/>
          <w:jc w:val="center"/>
          <w:ins w:id="3700"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701" w:author="BigCREditor-RAN4#104-bis" w:date="2022-10-21T13:22:00Z"/>
              </w:rPr>
            </w:pPr>
          </w:p>
        </w:tc>
        <w:tc>
          <w:tcPr>
            <w:tcW w:w="1656" w:type="pct"/>
            <w:shd w:val="clear" w:color="auto" w:fill="auto"/>
          </w:tcPr>
          <w:p w:rsidR="007D5939" w:rsidRPr="00020619" w:rsidRDefault="007D5939" w:rsidP="007D5939">
            <w:pPr>
              <w:pStyle w:val="TAL"/>
              <w:rPr>
                <w:ins w:id="3702" w:author="BigCREditor-RAN4#104-bis" w:date="2022-10-21T13:22:00Z"/>
              </w:rPr>
            </w:pPr>
            <w:ins w:id="3703" w:author="BigCREditor-RAN4#104-bis" w:date="2022-10-21T13:22:00Z">
              <w:r w:rsidRPr="00020619">
                <w:t>Config 2</w:t>
              </w:r>
            </w:ins>
          </w:p>
        </w:tc>
        <w:tc>
          <w:tcPr>
            <w:tcW w:w="677" w:type="pct"/>
            <w:shd w:val="clear" w:color="auto" w:fill="auto"/>
          </w:tcPr>
          <w:p w:rsidR="007D5939" w:rsidRPr="00020619" w:rsidRDefault="007D5939" w:rsidP="007D5939">
            <w:pPr>
              <w:pStyle w:val="TAC"/>
              <w:rPr>
                <w:ins w:id="3704" w:author="BigCREditor-RAN4#104-bis" w:date="2022-10-21T13:22:00Z"/>
              </w:rPr>
            </w:pPr>
          </w:p>
        </w:tc>
        <w:tc>
          <w:tcPr>
            <w:tcW w:w="1595" w:type="pct"/>
            <w:shd w:val="clear" w:color="auto" w:fill="auto"/>
          </w:tcPr>
          <w:p w:rsidR="007D5939" w:rsidRPr="00020619" w:rsidRDefault="007D5939" w:rsidP="007D5939">
            <w:pPr>
              <w:pStyle w:val="TAC"/>
              <w:rPr>
                <w:ins w:id="3705" w:author="BigCREditor-RAN4#104-bis" w:date="2022-10-21T13:22:00Z"/>
              </w:rPr>
            </w:pPr>
            <w:ins w:id="3706" w:author="BigCREditor-RAN4#104-bis" w:date="2022-10-21T13:22:00Z">
              <w:r w:rsidRPr="00020619">
                <w:rPr>
                  <w:noProof/>
                </w:rPr>
                <w:t>TRS.1.1 TDD</w:t>
              </w:r>
            </w:ins>
          </w:p>
        </w:tc>
      </w:tr>
      <w:tr w:rsidR="007D5939" w:rsidRPr="00020619" w:rsidTr="007D5939">
        <w:trPr>
          <w:trHeight w:val="283"/>
          <w:jc w:val="center"/>
          <w:ins w:id="3707" w:author="BigCREditor-RAN4#104-bis" w:date="2022-10-21T13:22:00Z"/>
        </w:trPr>
        <w:tc>
          <w:tcPr>
            <w:tcW w:w="1072" w:type="pct"/>
            <w:tcBorders>
              <w:top w:val="nil"/>
              <w:bottom w:val="single" w:sz="4" w:space="0" w:color="auto"/>
            </w:tcBorders>
            <w:shd w:val="clear" w:color="auto" w:fill="auto"/>
          </w:tcPr>
          <w:p w:rsidR="007D5939" w:rsidRPr="00020619" w:rsidRDefault="007D5939" w:rsidP="007D5939">
            <w:pPr>
              <w:pStyle w:val="TAL"/>
              <w:rPr>
                <w:ins w:id="3708" w:author="BigCREditor-RAN4#104-bis" w:date="2022-10-21T13:22:00Z"/>
              </w:rPr>
            </w:pPr>
          </w:p>
        </w:tc>
        <w:tc>
          <w:tcPr>
            <w:tcW w:w="1656" w:type="pct"/>
            <w:shd w:val="clear" w:color="auto" w:fill="auto"/>
          </w:tcPr>
          <w:p w:rsidR="007D5939" w:rsidRPr="00020619" w:rsidRDefault="007D5939" w:rsidP="007D5939">
            <w:pPr>
              <w:pStyle w:val="TAL"/>
              <w:rPr>
                <w:ins w:id="3709" w:author="BigCREditor-RAN4#104-bis" w:date="2022-10-21T13:22:00Z"/>
              </w:rPr>
            </w:pPr>
            <w:ins w:id="3710" w:author="BigCREditor-RAN4#104-bis" w:date="2022-10-21T13:22:00Z">
              <w:r w:rsidRPr="00020619">
                <w:t>Config 3</w:t>
              </w:r>
            </w:ins>
          </w:p>
        </w:tc>
        <w:tc>
          <w:tcPr>
            <w:tcW w:w="677" w:type="pct"/>
            <w:shd w:val="clear" w:color="auto" w:fill="auto"/>
          </w:tcPr>
          <w:p w:rsidR="007D5939" w:rsidRPr="00020619" w:rsidRDefault="007D5939" w:rsidP="007D5939">
            <w:pPr>
              <w:pStyle w:val="TAC"/>
              <w:rPr>
                <w:ins w:id="3711" w:author="BigCREditor-RAN4#104-bis" w:date="2022-10-21T13:22:00Z"/>
              </w:rPr>
            </w:pPr>
          </w:p>
        </w:tc>
        <w:tc>
          <w:tcPr>
            <w:tcW w:w="1595" w:type="pct"/>
            <w:shd w:val="clear" w:color="auto" w:fill="auto"/>
          </w:tcPr>
          <w:p w:rsidR="007D5939" w:rsidRPr="00020619" w:rsidRDefault="007D5939" w:rsidP="007D5939">
            <w:pPr>
              <w:pStyle w:val="TAC"/>
              <w:rPr>
                <w:ins w:id="3712" w:author="BigCREditor-RAN4#104-bis" w:date="2022-10-21T13:22:00Z"/>
              </w:rPr>
            </w:pPr>
            <w:ins w:id="3713" w:author="BigCREditor-RAN4#104-bis" w:date="2022-10-21T13:22:00Z">
              <w:r w:rsidRPr="00020619">
                <w:rPr>
                  <w:noProof/>
                </w:rPr>
                <w:t>TRS.1.2 TDD</w:t>
              </w:r>
            </w:ins>
          </w:p>
        </w:tc>
      </w:tr>
      <w:tr w:rsidR="007D5939" w:rsidRPr="00020619" w:rsidTr="007D5939">
        <w:trPr>
          <w:trHeight w:val="283"/>
          <w:jc w:val="center"/>
          <w:ins w:id="3714" w:author="BigCREditor-RAN4#104-bis" w:date="2022-10-21T13:22:00Z"/>
        </w:trPr>
        <w:tc>
          <w:tcPr>
            <w:tcW w:w="1072" w:type="pct"/>
            <w:tcBorders>
              <w:bottom w:val="nil"/>
            </w:tcBorders>
            <w:shd w:val="clear" w:color="auto" w:fill="auto"/>
          </w:tcPr>
          <w:p w:rsidR="007D5939" w:rsidRPr="00020619" w:rsidRDefault="007D5939" w:rsidP="007D5939">
            <w:pPr>
              <w:pStyle w:val="TAL"/>
              <w:rPr>
                <w:ins w:id="3715" w:author="BigCREditor-RAN4#104-bis" w:date="2022-10-21T13:22:00Z"/>
              </w:rPr>
            </w:pPr>
            <w:ins w:id="3716" w:author="BigCREditor-RAN4#104-bis" w:date="2022-10-21T13:22:00Z">
              <w:r w:rsidRPr="00020619">
                <w:t>CSI-RS for RLM</w:t>
              </w:r>
            </w:ins>
          </w:p>
        </w:tc>
        <w:tc>
          <w:tcPr>
            <w:tcW w:w="1656" w:type="pct"/>
            <w:shd w:val="clear" w:color="auto" w:fill="auto"/>
          </w:tcPr>
          <w:p w:rsidR="007D5939" w:rsidRPr="00020619" w:rsidRDefault="007D5939" w:rsidP="007D5939">
            <w:pPr>
              <w:pStyle w:val="TAL"/>
              <w:rPr>
                <w:ins w:id="3717" w:author="BigCREditor-RAN4#104-bis" w:date="2022-10-21T13:22:00Z"/>
              </w:rPr>
            </w:pPr>
            <w:ins w:id="3718" w:author="BigCREditor-RAN4#104-bis" w:date="2022-10-21T13:22:00Z">
              <w:r w:rsidRPr="00020619">
                <w:t>Config 1, 4</w:t>
              </w:r>
            </w:ins>
          </w:p>
        </w:tc>
        <w:tc>
          <w:tcPr>
            <w:tcW w:w="677" w:type="pct"/>
            <w:shd w:val="clear" w:color="auto" w:fill="auto"/>
          </w:tcPr>
          <w:p w:rsidR="007D5939" w:rsidRPr="00020619" w:rsidRDefault="007D5939" w:rsidP="007D5939">
            <w:pPr>
              <w:pStyle w:val="TAC"/>
              <w:rPr>
                <w:ins w:id="3719" w:author="BigCREditor-RAN4#104-bis" w:date="2022-10-21T13:22:00Z"/>
              </w:rPr>
            </w:pPr>
          </w:p>
        </w:tc>
        <w:tc>
          <w:tcPr>
            <w:tcW w:w="1595" w:type="pct"/>
            <w:shd w:val="clear" w:color="auto" w:fill="auto"/>
          </w:tcPr>
          <w:p w:rsidR="007D5939" w:rsidRPr="00020619" w:rsidRDefault="007D5939" w:rsidP="007D5939">
            <w:pPr>
              <w:pStyle w:val="TAC"/>
              <w:rPr>
                <w:ins w:id="3720" w:author="BigCREditor-RAN4#104-bis" w:date="2022-10-21T13:22:00Z"/>
              </w:rPr>
            </w:pPr>
            <w:ins w:id="3721" w:author="BigCREditor-RAN4#104-bis" w:date="2022-10-21T13:22:00Z">
              <w:r w:rsidRPr="00020619">
                <w:rPr>
                  <w:noProof/>
                </w:rPr>
                <w:t>Resource #4 in TRS.1.1 FDD</w:t>
              </w:r>
            </w:ins>
          </w:p>
        </w:tc>
      </w:tr>
      <w:tr w:rsidR="007D5939" w:rsidRPr="00020619" w:rsidTr="007D5939">
        <w:trPr>
          <w:trHeight w:val="283"/>
          <w:jc w:val="center"/>
          <w:ins w:id="3722"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723" w:author="BigCREditor-RAN4#104-bis" w:date="2022-10-21T13:22:00Z"/>
              </w:rPr>
            </w:pPr>
          </w:p>
        </w:tc>
        <w:tc>
          <w:tcPr>
            <w:tcW w:w="1656" w:type="pct"/>
            <w:shd w:val="clear" w:color="auto" w:fill="auto"/>
          </w:tcPr>
          <w:p w:rsidR="007D5939" w:rsidRPr="00020619" w:rsidRDefault="007D5939" w:rsidP="007D5939">
            <w:pPr>
              <w:pStyle w:val="TAL"/>
              <w:rPr>
                <w:ins w:id="3724" w:author="BigCREditor-RAN4#104-bis" w:date="2022-10-21T13:22:00Z"/>
              </w:rPr>
            </w:pPr>
            <w:ins w:id="3725" w:author="BigCREditor-RAN4#104-bis" w:date="2022-10-21T13:22:00Z">
              <w:r w:rsidRPr="00020619">
                <w:t>Config 2</w:t>
              </w:r>
            </w:ins>
          </w:p>
        </w:tc>
        <w:tc>
          <w:tcPr>
            <w:tcW w:w="677" w:type="pct"/>
            <w:shd w:val="clear" w:color="auto" w:fill="auto"/>
          </w:tcPr>
          <w:p w:rsidR="007D5939" w:rsidRPr="00020619" w:rsidRDefault="007D5939" w:rsidP="007D5939">
            <w:pPr>
              <w:pStyle w:val="TAC"/>
              <w:rPr>
                <w:ins w:id="3726" w:author="BigCREditor-RAN4#104-bis" w:date="2022-10-21T13:22:00Z"/>
              </w:rPr>
            </w:pPr>
          </w:p>
        </w:tc>
        <w:tc>
          <w:tcPr>
            <w:tcW w:w="1595" w:type="pct"/>
            <w:shd w:val="clear" w:color="auto" w:fill="auto"/>
          </w:tcPr>
          <w:p w:rsidR="007D5939" w:rsidRPr="00020619" w:rsidRDefault="007D5939" w:rsidP="007D5939">
            <w:pPr>
              <w:pStyle w:val="TAC"/>
              <w:rPr>
                <w:ins w:id="3727" w:author="BigCREditor-RAN4#104-bis" w:date="2022-10-21T13:22:00Z"/>
              </w:rPr>
            </w:pPr>
            <w:ins w:id="3728" w:author="BigCREditor-RAN4#104-bis" w:date="2022-10-21T13:22:00Z">
              <w:r w:rsidRPr="00020619">
                <w:rPr>
                  <w:noProof/>
                </w:rPr>
                <w:t>Resource #4 in TRS.1.1 TDD</w:t>
              </w:r>
            </w:ins>
          </w:p>
        </w:tc>
      </w:tr>
      <w:tr w:rsidR="007D5939" w:rsidRPr="00020619" w:rsidTr="007D5939">
        <w:trPr>
          <w:trHeight w:val="283"/>
          <w:jc w:val="center"/>
          <w:ins w:id="3729" w:author="BigCREditor-RAN4#104-bis" w:date="2022-10-21T13:22:00Z"/>
        </w:trPr>
        <w:tc>
          <w:tcPr>
            <w:tcW w:w="1072" w:type="pct"/>
            <w:tcBorders>
              <w:top w:val="nil"/>
            </w:tcBorders>
            <w:shd w:val="clear" w:color="auto" w:fill="auto"/>
          </w:tcPr>
          <w:p w:rsidR="007D5939" w:rsidRPr="00020619" w:rsidRDefault="007D5939" w:rsidP="007D5939">
            <w:pPr>
              <w:pStyle w:val="TAL"/>
              <w:rPr>
                <w:ins w:id="3730" w:author="BigCREditor-RAN4#104-bis" w:date="2022-10-21T13:22:00Z"/>
              </w:rPr>
            </w:pPr>
          </w:p>
        </w:tc>
        <w:tc>
          <w:tcPr>
            <w:tcW w:w="1656" w:type="pct"/>
            <w:shd w:val="clear" w:color="auto" w:fill="auto"/>
          </w:tcPr>
          <w:p w:rsidR="007D5939" w:rsidRPr="00020619" w:rsidRDefault="007D5939" w:rsidP="007D5939">
            <w:pPr>
              <w:pStyle w:val="TAL"/>
              <w:rPr>
                <w:ins w:id="3731" w:author="BigCREditor-RAN4#104-bis" w:date="2022-10-21T13:22:00Z"/>
              </w:rPr>
            </w:pPr>
            <w:ins w:id="3732" w:author="BigCREditor-RAN4#104-bis" w:date="2022-10-21T13:22:00Z">
              <w:r w:rsidRPr="00020619">
                <w:t>Config 3</w:t>
              </w:r>
            </w:ins>
          </w:p>
        </w:tc>
        <w:tc>
          <w:tcPr>
            <w:tcW w:w="677" w:type="pct"/>
            <w:shd w:val="clear" w:color="auto" w:fill="auto"/>
          </w:tcPr>
          <w:p w:rsidR="007D5939" w:rsidRPr="00020619" w:rsidRDefault="007D5939" w:rsidP="007D5939">
            <w:pPr>
              <w:pStyle w:val="TAC"/>
              <w:rPr>
                <w:ins w:id="3733" w:author="BigCREditor-RAN4#104-bis" w:date="2022-10-21T13:22:00Z"/>
              </w:rPr>
            </w:pPr>
          </w:p>
        </w:tc>
        <w:tc>
          <w:tcPr>
            <w:tcW w:w="1595" w:type="pct"/>
            <w:shd w:val="clear" w:color="auto" w:fill="auto"/>
          </w:tcPr>
          <w:p w:rsidR="007D5939" w:rsidRPr="00020619" w:rsidRDefault="007D5939" w:rsidP="007D5939">
            <w:pPr>
              <w:pStyle w:val="TAC"/>
              <w:rPr>
                <w:ins w:id="3734" w:author="BigCREditor-RAN4#104-bis" w:date="2022-10-21T13:22:00Z"/>
              </w:rPr>
            </w:pPr>
            <w:ins w:id="3735" w:author="BigCREditor-RAN4#104-bis" w:date="2022-10-21T13:22:00Z">
              <w:r w:rsidRPr="00020619">
                <w:rPr>
                  <w:noProof/>
                </w:rPr>
                <w:t>Resource #4 in TRS.1.2 TDD</w:t>
              </w:r>
            </w:ins>
          </w:p>
        </w:tc>
      </w:tr>
      <w:tr w:rsidR="007D5939" w:rsidRPr="00020619" w:rsidTr="007D5939">
        <w:trPr>
          <w:trHeight w:val="176"/>
          <w:jc w:val="center"/>
          <w:ins w:id="3736" w:author="BigCREditor-RAN4#104-bis" w:date="2022-10-21T13:22:00Z"/>
        </w:trPr>
        <w:tc>
          <w:tcPr>
            <w:tcW w:w="2728" w:type="pct"/>
            <w:gridSpan w:val="2"/>
            <w:shd w:val="clear" w:color="auto" w:fill="auto"/>
          </w:tcPr>
          <w:p w:rsidR="007D5939" w:rsidRPr="00020619" w:rsidRDefault="007D5939" w:rsidP="007D5939">
            <w:pPr>
              <w:pStyle w:val="TAL"/>
              <w:rPr>
                <w:ins w:id="3737" w:author="BigCREditor-RAN4#104-bis" w:date="2022-10-21T13:22:00Z"/>
              </w:rPr>
            </w:pPr>
            <w:ins w:id="3738" w:author="BigCREditor-RAN4#104-bis" w:date="2022-10-21T13:22:00Z">
              <w:r w:rsidRPr="00020619">
                <w:rPr>
                  <w:noProof/>
                </w:rPr>
                <w:t>TCI configuration for PDCCH/PDSCH</w:t>
              </w:r>
            </w:ins>
          </w:p>
        </w:tc>
        <w:tc>
          <w:tcPr>
            <w:tcW w:w="677" w:type="pct"/>
            <w:shd w:val="clear" w:color="auto" w:fill="auto"/>
          </w:tcPr>
          <w:p w:rsidR="007D5939" w:rsidRPr="00020619" w:rsidRDefault="007D5939" w:rsidP="007D5939">
            <w:pPr>
              <w:pStyle w:val="TAC"/>
              <w:rPr>
                <w:ins w:id="3739" w:author="BigCREditor-RAN4#104-bis" w:date="2022-10-21T13:22:00Z"/>
              </w:rPr>
            </w:pPr>
          </w:p>
        </w:tc>
        <w:tc>
          <w:tcPr>
            <w:tcW w:w="1595" w:type="pct"/>
            <w:shd w:val="clear" w:color="auto" w:fill="auto"/>
          </w:tcPr>
          <w:p w:rsidR="007D5939" w:rsidRPr="00020619" w:rsidRDefault="007D5939" w:rsidP="007D5939">
            <w:pPr>
              <w:pStyle w:val="TAC"/>
              <w:rPr>
                <w:ins w:id="3740" w:author="BigCREditor-RAN4#104-bis" w:date="2022-10-21T13:22:00Z"/>
              </w:rPr>
            </w:pPr>
            <w:ins w:id="3741" w:author="BigCREditor-RAN4#104-bis" w:date="2022-10-21T13:22:00Z">
              <w:r w:rsidRPr="00020619">
                <w:rPr>
                  <w:noProof/>
                </w:rPr>
                <w:t>TCI.State. 2</w:t>
              </w:r>
            </w:ins>
          </w:p>
        </w:tc>
      </w:tr>
      <w:tr w:rsidR="007D5939" w:rsidRPr="00020619" w:rsidTr="007D5939">
        <w:trPr>
          <w:trHeight w:val="176"/>
          <w:jc w:val="center"/>
          <w:ins w:id="3742" w:author="BigCREditor-RAN4#104-bis" w:date="2022-10-21T13:22:00Z"/>
        </w:trPr>
        <w:tc>
          <w:tcPr>
            <w:tcW w:w="2728" w:type="pct"/>
            <w:gridSpan w:val="2"/>
            <w:shd w:val="clear" w:color="auto" w:fill="auto"/>
          </w:tcPr>
          <w:p w:rsidR="007D5939" w:rsidRPr="00020619" w:rsidRDefault="007D5939" w:rsidP="007D5939">
            <w:pPr>
              <w:pStyle w:val="TAL"/>
              <w:rPr>
                <w:ins w:id="3743" w:author="BigCREditor-RAN4#104-bis" w:date="2022-10-21T13:22:00Z"/>
              </w:rPr>
            </w:pPr>
            <w:ins w:id="3744" w:author="BigCREditor-RAN4#104-bis" w:date="2022-10-21T13:22:00Z">
              <w:r w:rsidRPr="00020619">
                <w:t>OCNG parameters</w:t>
              </w:r>
            </w:ins>
          </w:p>
        </w:tc>
        <w:tc>
          <w:tcPr>
            <w:tcW w:w="677" w:type="pct"/>
            <w:shd w:val="clear" w:color="auto" w:fill="auto"/>
          </w:tcPr>
          <w:p w:rsidR="007D5939" w:rsidRPr="00020619" w:rsidRDefault="007D5939" w:rsidP="007D5939">
            <w:pPr>
              <w:pStyle w:val="TAC"/>
              <w:rPr>
                <w:ins w:id="3745" w:author="BigCREditor-RAN4#104-bis" w:date="2022-10-21T13:22:00Z"/>
              </w:rPr>
            </w:pPr>
          </w:p>
        </w:tc>
        <w:tc>
          <w:tcPr>
            <w:tcW w:w="1595" w:type="pct"/>
            <w:shd w:val="clear" w:color="auto" w:fill="auto"/>
          </w:tcPr>
          <w:p w:rsidR="007D5939" w:rsidRPr="00020619" w:rsidRDefault="007D5939" w:rsidP="007D5939">
            <w:pPr>
              <w:pStyle w:val="TAC"/>
              <w:rPr>
                <w:ins w:id="3746" w:author="BigCREditor-RAN4#104-bis" w:date="2022-10-21T13:22:00Z"/>
              </w:rPr>
            </w:pPr>
            <w:ins w:id="3747" w:author="BigCREditor-RAN4#104-bis" w:date="2022-10-21T13:22:00Z">
              <w:r w:rsidRPr="00020619">
                <w:t>OP.1</w:t>
              </w:r>
            </w:ins>
          </w:p>
        </w:tc>
      </w:tr>
      <w:tr w:rsidR="007D5939" w:rsidRPr="00020619" w:rsidTr="007D5939">
        <w:trPr>
          <w:trHeight w:val="164"/>
          <w:jc w:val="center"/>
          <w:ins w:id="3748" w:author="BigCREditor-RAN4#104-bis" w:date="2022-10-21T13:22:00Z"/>
        </w:trPr>
        <w:tc>
          <w:tcPr>
            <w:tcW w:w="2728" w:type="pct"/>
            <w:gridSpan w:val="2"/>
            <w:shd w:val="clear" w:color="auto" w:fill="auto"/>
          </w:tcPr>
          <w:p w:rsidR="007D5939" w:rsidRPr="00020619" w:rsidRDefault="007D5939" w:rsidP="007D5939">
            <w:pPr>
              <w:pStyle w:val="TAL"/>
              <w:rPr>
                <w:ins w:id="3749" w:author="BigCREditor-RAN4#104-bis" w:date="2022-10-21T13:22:00Z"/>
              </w:rPr>
            </w:pPr>
            <w:ins w:id="3750" w:author="BigCREditor-RAN4#104-bis" w:date="2022-10-21T13:22:00Z">
              <w:r w:rsidRPr="00020619">
                <w:t>CP length</w:t>
              </w:r>
              <w:r w:rsidRPr="00020619">
                <w:tab/>
              </w:r>
            </w:ins>
          </w:p>
        </w:tc>
        <w:tc>
          <w:tcPr>
            <w:tcW w:w="677" w:type="pct"/>
            <w:shd w:val="clear" w:color="auto" w:fill="auto"/>
          </w:tcPr>
          <w:p w:rsidR="007D5939" w:rsidRPr="00020619" w:rsidRDefault="007D5939" w:rsidP="007D5939">
            <w:pPr>
              <w:pStyle w:val="TAC"/>
              <w:rPr>
                <w:ins w:id="3751" w:author="BigCREditor-RAN4#104-bis" w:date="2022-10-21T13:22:00Z"/>
              </w:rPr>
            </w:pPr>
          </w:p>
        </w:tc>
        <w:tc>
          <w:tcPr>
            <w:tcW w:w="1595" w:type="pct"/>
            <w:shd w:val="clear" w:color="auto" w:fill="auto"/>
          </w:tcPr>
          <w:p w:rsidR="007D5939" w:rsidRPr="00020619" w:rsidRDefault="007D5939" w:rsidP="007D5939">
            <w:pPr>
              <w:pStyle w:val="TAC"/>
              <w:rPr>
                <w:ins w:id="3752" w:author="BigCREditor-RAN4#104-bis" w:date="2022-10-21T13:22:00Z"/>
              </w:rPr>
            </w:pPr>
            <w:ins w:id="3753" w:author="BigCREditor-RAN4#104-bis" w:date="2022-10-21T13:22:00Z">
              <w:r w:rsidRPr="00020619">
                <w:t>Normal</w:t>
              </w:r>
            </w:ins>
          </w:p>
        </w:tc>
      </w:tr>
      <w:tr w:rsidR="007D5939" w:rsidRPr="00020619" w:rsidTr="007D5939">
        <w:trPr>
          <w:trHeight w:val="340"/>
          <w:jc w:val="center"/>
          <w:ins w:id="3754" w:author="BigCREditor-RAN4#104-bis" w:date="2022-10-21T13:22:00Z"/>
        </w:trPr>
        <w:tc>
          <w:tcPr>
            <w:tcW w:w="2728" w:type="pct"/>
            <w:gridSpan w:val="2"/>
            <w:shd w:val="clear" w:color="auto" w:fill="auto"/>
          </w:tcPr>
          <w:p w:rsidR="007D5939" w:rsidRPr="00020619" w:rsidRDefault="007D5939" w:rsidP="007D5939">
            <w:pPr>
              <w:pStyle w:val="TAL"/>
              <w:rPr>
                <w:ins w:id="3755" w:author="BigCREditor-RAN4#104-bis" w:date="2022-10-21T13:22:00Z"/>
              </w:rPr>
            </w:pPr>
            <w:ins w:id="3756" w:author="BigCREditor-RAN4#104-bis" w:date="2022-10-21T13:22:00Z">
              <w:r w:rsidRPr="00020619">
                <w:t>Correlation Matrix and Antenna Configuration</w:t>
              </w:r>
            </w:ins>
          </w:p>
        </w:tc>
        <w:tc>
          <w:tcPr>
            <w:tcW w:w="677" w:type="pct"/>
            <w:shd w:val="clear" w:color="auto" w:fill="auto"/>
          </w:tcPr>
          <w:p w:rsidR="007D5939" w:rsidRPr="00020619" w:rsidRDefault="007D5939" w:rsidP="007D5939">
            <w:pPr>
              <w:pStyle w:val="TAC"/>
              <w:rPr>
                <w:ins w:id="3757" w:author="BigCREditor-RAN4#104-bis" w:date="2022-10-21T13:22:00Z"/>
              </w:rPr>
            </w:pPr>
          </w:p>
        </w:tc>
        <w:tc>
          <w:tcPr>
            <w:tcW w:w="1595" w:type="pct"/>
            <w:shd w:val="clear" w:color="auto" w:fill="auto"/>
          </w:tcPr>
          <w:p w:rsidR="007D5939" w:rsidRPr="00020619" w:rsidRDefault="007D5939" w:rsidP="007D5939">
            <w:pPr>
              <w:pStyle w:val="TAC"/>
              <w:rPr>
                <w:ins w:id="3758" w:author="BigCREditor-RAN4#104-bis" w:date="2022-10-21T13:22:00Z"/>
              </w:rPr>
            </w:pPr>
            <w:ins w:id="3759" w:author="BigCREditor-RAN4#104-bis" w:date="2022-10-21T13:22:00Z">
              <w:r w:rsidRPr="00020619">
                <w:t>2x2 Low</w:t>
              </w:r>
            </w:ins>
          </w:p>
        </w:tc>
      </w:tr>
      <w:tr w:rsidR="007D5939" w:rsidRPr="00020619" w:rsidTr="007D5939">
        <w:trPr>
          <w:trHeight w:val="164"/>
          <w:jc w:val="center"/>
          <w:ins w:id="3760" w:author="BigCREditor-RAN4#104-bis" w:date="2022-10-21T13:22:00Z"/>
        </w:trPr>
        <w:tc>
          <w:tcPr>
            <w:tcW w:w="1072" w:type="pct"/>
            <w:tcBorders>
              <w:bottom w:val="nil"/>
            </w:tcBorders>
            <w:shd w:val="clear" w:color="auto" w:fill="auto"/>
          </w:tcPr>
          <w:p w:rsidR="007D5939" w:rsidRPr="00020619" w:rsidRDefault="007D5939" w:rsidP="007D5939">
            <w:pPr>
              <w:pStyle w:val="TAL"/>
              <w:rPr>
                <w:ins w:id="3761" w:author="BigCREditor-RAN4#104-bis" w:date="2022-10-21T13:22:00Z"/>
              </w:rPr>
            </w:pPr>
            <w:ins w:id="3762" w:author="BigCREditor-RAN4#104-bis" w:date="2022-10-21T13:22:00Z">
              <w:r w:rsidRPr="00020619">
                <w:t>Out of sync transmission parameters</w:t>
              </w:r>
            </w:ins>
          </w:p>
        </w:tc>
        <w:tc>
          <w:tcPr>
            <w:tcW w:w="1656" w:type="pct"/>
            <w:shd w:val="clear" w:color="auto" w:fill="auto"/>
          </w:tcPr>
          <w:p w:rsidR="007D5939" w:rsidRPr="00020619" w:rsidRDefault="007D5939" w:rsidP="007D5939">
            <w:pPr>
              <w:pStyle w:val="TAL"/>
              <w:rPr>
                <w:ins w:id="3763" w:author="BigCREditor-RAN4#104-bis" w:date="2022-10-21T13:22:00Z"/>
              </w:rPr>
            </w:pPr>
            <w:ins w:id="3764" w:author="BigCREditor-RAN4#104-bis" w:date="2022-10-21T13:22:00Z">
              <w:r w:rsidRPr="00020619">
                <w:t>DCI format</w:t>
              </w:r>
            </w:ins>
          </w:p>
        </w:tc>
        <w:tc>
          <w:tcPr>
            <w:tcW w:w="677" w:type="pct"/>
            <w:shd w:val="clear" w:color="auto" w:fill="auto"/>
          </w:tcPr>
          <w:p w:rsidR="007D5939" w:rsidRPr="00020619" w:rsidRDefault="007D5939" w:rsidP="007D5939">
            <w:pPr>
              <w:pStyle w:val="TAC"/>
              <w:rPr>
                <w:ins w:id="3765" w:author="BigCREditor-RAN4#104-bis" w:date="2022-10-21T13:22:00Z"/>
              </w:rPr>
            </w:pPr>
          </w:p>
        </w:tc>
        <w:tc>
          <w:tcPr>
            <w:tcW w:w="1595" w:type="pct"/>
            <w:shd w:val="clear" w:color="auto" w:fill="auto"/>
          </w:tcPr>
          <w:p w:rsidR="007D5939" w:rsidRPr="00020619" w:rsidRDefault="007D5939" w:rsidP="007D5939">
            <w:pPr>
              <w:pStyle w:val="TAC"/>
              <w:rPr>
                <w:ins w:id="3766" w:author="BigCREditor-RAN4#104-bis" w:date="2022-10-21T13:22:00Z"/>
              </w:rPr>
            </w:pPr>
            <w:ins w:id="3767" w:author="BigCREditor-RAN4#104-bis" w:date="2022-10-21T13:22:00Z">
              <w:r w:rsidRPr="00020619">
                <w:t>1-0</w:t>
              </w:r>
            </w:ins>
          </w:p>
        </w:tc>
      </w:tr>
      <w:tr w:rsidR="007D5939" w:rsidRPr="00020619" w:rsidTr="007D5939">
        <w:trPr>
          <w:trHeight w:val="93"/>
          <w:jc w:val="center"/>
          <w:ins w:id="3768"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769" w:author="BigCREditor-RAN4#104-bis" w:date="2022-10-21T13:22:00Z"/>
              </w:rPr>
            </w:pPr>
          </w:p>
        </w:tc>
        <w:tc>
          <w:tcPr>
            <w:tcW w:w="1656" w:type="pct"/>
            <w:shd w:val="clear" w:color="auto" w:fill="auto"/>
          </w:tcPr>
          <w:p w:rsidR="007D5939" w:rsidRPr="00020619" w:rsidRDefault="007D5939" w:rsidP="007D5939">
            <w:pPr>
              <w:pStyle w:val="TAL"/>
              <w:rPr>
                <w:ins w:id="3770" w:author="BigCREditor-RAN4#104-bis" w:date="2022-10-21T13:22:00Z"/>
              </w:rPr>
            </w:pPr>
            <w:ins w:id="3771" w:author="BigCREditor-RAN4#104-bis" w:date="2022-10-21T13:22:00Z">
              <w:r w:rsidRPr="00020619">
                <w:t>Number of Control OFDM symbols</w:t>
              </w:r>
            </w:ins>
          </w:p>
        </w:tc>
        <w:tc>
          <w:tcPr>
            <w:tcW w:w="677" w:type="pct"/>
            <w:shd w:val="clear" w:color="auto" w:fill="auto"/>
          </w:tcPr>
          <w:p w:rsidR="007D5939" w:rsidRPr="00020619" w:rsidRDefault="007D5939" w:rsidP="007D5939">
            <w:pPr>
              <w:pStyle w:val="TAC"/>
              <w:rPr>
                <w:ins w:id="3772" w:author="BigCREditor-RAN4#104-bis" w:date="2022-10-21T13:22:00Z"/>
              </w:rPr>
            </w:pPr>
          </w:p>
        </w:tc>
        <w:tc>
          <w:tcPr>
            <w:tcW w:w="1595" w:type="pct"/>
            <w:shd w:val="clear" w:color="auto" w:fill="auto"/>
          </w:tcPr>
          <w:p w:rsidR="007D5939" w:rsidRPr="00020619" w:rsidRDefault="007D5939" w:rsidP="007D5939">
            <w:pPr>
              <w:pStyle w:val="TAC"/>
              <w:rPr>
                <w:ins w:id="3773" w:author="BigCREditor-RAN4#104-bis" w:date="2022-10-21T13:22:00Z"/>
              </w:rPr>
            </w:pPr>
            <w:ins w:id="3774" w:author="BigCREditor-RAN4#104-bis" w:date="2022-10-21T13:22:00Z">
              <w:r w:rsidRPr="00020619">
                <w:t>2</w:t>
              </w:r>
            </w:ins>
          </w:p>
        </w:tc>
      </w:tr>
      <w:tr w:rsidR="007D5939" w:rsidRPr="00020619" w:rsidTr="007D5939">
        <w:trPr>
          <w:trHeight w:val="176"/>
          <w:jc w:val="center"/>
          <w:ins w:id="3775"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776" w:author="BigCREditor-RAN4#104-bis" w:date="2022-10-21T13:22:00Z"/>
              </w:rPr>
            </w:pPr>
          </w:p>
        </w:tc>
        <w:tc>
          <w:tcPr>
            <w:tcW w:w="1656" w:type="pct"/>
            <w:shd w:val="clear" w:color="auto" w:fill="auto"/>
          </w:tcPr>
          <w:p w:rsidR="007D5939" w:rsidRPr="00020619" w:rsidRDefault="007D5939" w:rsidP="007D5939">
            <w:pPr>
              <w:pStyle w:val="TAL"/>
              <w:rPr>
                <w:ins w:id="3777" w:author="BigCREditor-RAN4#104-bis" w:date="2022-10-21T13:22:00Z"/>
              </w:rPr>
            </w:pPr>
            <w:ins w:id="3778" w:author="BigCREditor-RAN4#104-bis" w:date="2022-10-21T13:22:00Z">
              <w:r w:rsidRPr="00020619">
                <w:t xml:space="preserve">Aggregation level </w:t>
              </w:r>
            </w:ins>
          </w:p>
        </w:tc>
        <w:tc>
          <w:tcPr>
            <w:tcW w:w="677" w:type="pct"/>
            <w:shd w:val="clear" w:color="auto" w:fill="auto"/>
          </w:tcPr>
          <w:p w:rsidR="007D5939" w:rsidRPr="00020619" w:rsidRDefault="007D5939" w:rsidP="007D5939">
            <w:pPr>
              <w:pStyle w:val="TAC"/>
              <w:rPr>
                <w:ins w:id="3779" w:author="BigCREditor-RAN4#104-bis" w:date="2022-10-21T13:22:00Z"/>
              </w:rPr>
            </w:pPr>
            <w:ins w:id="3780" w:author="BigCREditor-RAN4#104-bis" w:date="2022-10-21T13:22:00Z">
              <w:r w:rsidRPr="00020619">
                <w:t>CCE</w:t>
              </w:r>
            </w:ins>
          </w:p>
        </w:tc>
        <w:tc>
          <w:tcPr>
            <w:tcW w:w="1595" w:type="pct"/>
            <w:shd w:val="clear" w:color="auto" w:fill="auto"/>
          </w:tcPr>
          <w:p w:rsidR="007D5939" w:rsidRPr="00020619" w:rsidRDefault="007D5939" w:rsidP="007D5939">
            <w:pPr>
              <w:pStyle w:val="TAC"/>
              <w:rPr>
                <w:ins w:id="3781" w:author="BigCREditor-RAN4#104-bis" w:date="2022-10-21T13:22:00Z"/>
              </w:rPr>
            </w:pPr>
            <w:ins w:id="3782" w:author="BigCREditor-RAN4#104-bis" w:date="2022-10-21T13:22:00Z">
              <w:r w:rsidRPr="00020619">
                <w:t>8</w:t>
              </w:r>
            </w:ins>
          </w:p>
        </w:tc>
      </w:tr>
      <w:tr w:rsidR="007D5939" w:rsidRPr="00020619" w:rsidTr="007D5939">
        <w:trPr>
          <w:trHeight w:val="369"/>
          <w:jc w:val="center"/>
          <w:ins w:id="3783"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784" w:author="BigCREditor-RAN4#104-bis" w:date="2022-10-21T13:22:00Z"/>
              </w:rPr>
            </w:pPr>
          </w:p>
        </w:tc>
        <w:tc>
          <w:tcPr>
            <w:tcW w:w="1656" w:type="pct"/>
            <w:shd w:val="clear" w:color="auto" w:fill="auto"/>
          </w:tcPr>
          <w:p w:rsidR="007D5939" w:rsidRPr="00020619" w:rsidRDefault="007D5939" w:rsidP="007D5939">
            <w:pPr>
              <w:pStyle w:val="TAL"/>
              <w:rPr>
                <w:ins w:id="3785" w:author="BigCREditor-RAN4#104-bis" w:date="2022-10-21T13:22:00Z"/>
              </w:rPr>
            </w:pPr>
            <w:ins w:id="3786" w:author="BigCREditor-RAN4#104-bis" w:date="2022-10-21T13:22: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3787" w:author="BigCREditor-RAN4#104-bis" w:date="2022-10-21T13:22:00Z"/>
              </w:rPr>
            </w:pPr>
            <w:ins w:id="3788" w:author="BigCREditor-RAN4#104-bis" w:date="2022-10-21T13:22:00Z">
              <w:r w:rsidRPr="00020619">
                <w:t>dB</w:t>
              </w:r>
            </w:ins>
          </w:p>
        </w:tc>
        <w:tc>
          <w:tcPr>
            <w:tcW w:w="1595" w:type="pct"/>
            <w:shd w:val="clear" w:color="auto" w:fill="auto"/>
          </w:tcPr>
          <w:p w:rsidR="007D5939" w:rsidRPr="00020619" w:rsidRDefault="007D5939" w:rsidP="007D5939">
            <w:pPr>
              <w:pStyle w:val="TAC"/>
              <w:rPr>
                <w:ins w:id="3789" w:author="BigCREditor-RAN4#104-bis" w:date="2022-10-21T13:22:00Z"/>
              </w:rPr>
            </w:pPr>
            <w:ins w:id="3790" w:author="BigCREditor-RAN4#104-bis" w:date="2022-10-21T13:22:00Z">
              <w:r w:rsidRPr="00020619">
                <w:t>4</w:t>
              </w:r>
            </w:ins>
          </w:p>
        </w:tc>
      </w:tr>
      <w:tr w:rsidR="007D5939" w:rsidRPr="00020619" w:rsidTr="007D5939">
        <w:trPr>
          <w:trHeight w:val="307"/>
          <w:jc w:val="center"/>
          <w:ins w:id="3791"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792" w:author="BigCREditor-RAN4#104-bis" w:date="2022-10-21T13:22:00Z"/>
              </w:rPr>
            </w:pPr>
          </w:p>
        </w:tc>
        <w:tc>
          <w:tcPr>
            <w:tcW w:w="1656" w:type="pct"/>
            <w:shd w:val="clear" w:color="auto" w:fill="auto"/>
          </w:tcPr>
          <w:p w:rsidR="007D5939" w:rsidRPr="00020619" w:rsidRDefault="007D5939" w:rsidP="007D5939">
            <w:pPr>
              <w:pStyle w:val="TAL"/>
              <w:rPr>
                <w:ins w:id="3793" w:author="BigCREditor-RAN4#104-bis" w:date="2022-10-21T13:22:00Z"/>
              </w:rPr>
            </w:pPr>
            <w:ins w:id="3794" w:author="BigCREditor-RAN4#104-bis" w:date="2022-10-21T13:22: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3795" w:author="BigCREditor-RAN4#104-bis" w:date="2022-10-21T13:22:00Z"/>
              </w:rPr>
            </w:pPr>
            <w:ins w:id="3796" w:author="BigCREditor-RAN4#104-bis" w:date="2022-10-21T13:22:00Z">
              <w:r w:rsidRPr="00020619">
                <w:t>dB</w:t>
              </w:r>
            </w:ins>
          </w:p>
        </w:tc>
        <w:tc>
          <w:tcPr>
            <w:tcW w:w="1595" w:type="pct"/>
            <w:shd w:val="clear" w:color="auto" w:fill="auto"/>
          </w:tcPr>
          <w:p w:rsidR="007D5939" w:rsidRPr="00020619" w:rsidRDefault="007D5939" w:rsidP="007D5939">
            <w:pPr>
              <w:pStyle w:val="TAC"/>
              <w:rPr>
                <w:ins w:id="3797" w:author="BigCREditor-RAN4#104-bis" w:date="2022-10-21T13:22:00Z"/>
              </w:rPr>
            </w:pPr>
            <w:ins w:id="3798" w:author="BigCREditor-RAN4#104-bis" w:date="2022-10-21T13:22:00Z">
              <w:r w:rsidRPr="00020619">
                <w:t>4</w:t>
              </w:r>
            </w:ins>
          </w:p>
        </w:tc>
      </w:tr>
      <w:tr w:rsidR="007D5939" w:rsidRPr="00020619" w:rsidTr="007D5939">
        <w:trPr>
          <w:trHeight w:val="50"/>
          <w:jc w:val="center"/>
          <w:ins w:id="3799"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800" w:author="BigCREditor-RAN4#104-bis" w:date="2022-10-21T13:22:00Z"/>
              </w:rPr>
            </w:pPr>
          </w:p>
        </w:tc>
        <w:tc>
          <w:tcPr>
            <w:tcW w:w="1656" w:type="pct"/>
            <w:shd w:val="clear" w:color="auto" w:fill="auto"/>
          </w:tcPr>
          <w:p w:rsidR="007D5939" w:rsidRPr="00020619" w:rsidRDefault="007D5939" w:rsidP="007D5939">
            <w:pPr>
              <w:pStyle w:val="TAL"/>
              <w:rPr>
                <w:ins w:id="3801" w:author="BigCREditor-RAN4#104-bis" w:date="2022-10-21T13:22:00Z"/>
              </w:rPr>
            </w:pPr>
            <w:ins w:id="3802" w:author="BigCREditor-RAN4#104-bis" w:date="2022-10-21T13:22:00Z">
              <w:r w:rsidRPr="00020619">
                <w:t>DMRS precoder granularity</w:t>
              </w:r>
            </w:ins>
          </w:p>
        </w:tc>
        <w:tc>
          <w:tcPr>
            <w:tcW w:w="677" w:type="pct"/>
            <w:shd w:val="clear" w:color="auto" w:fill="auto"/>
          </w:tcPr>
          <w:p w:rsidR="007D5939" w:rsidRPr="00020619" w:rsidRDefault="007D5939" w:rsidP="007D5939">
            <w:pPr>
              <w:pStyle w:val="TAC"/>
              <w:rPr>
                <w:ins w:id="3803" w:author="BigCREditor-RAN4#104-bis" w:date="2022-10-21T13:22:00Z"/>
              </w:rPr>
            </w:pPr>
          </w:p>
        </w:tc>
        <w:tc>
          <w:tcPr>
            <w:tcW w:w="1595" w:type="pct"/>
            <w:shd w:val="clear" w:color="auto" w:fill="auto"/>
          </w:tcPr>
          <w:p w:rsidR="007D5939" w:rsidRPr="00020619" w:rsidRDefault="007D5939" w:rsidP="007D5939">
            <w:pPr>
              <w:pStyle w:val="TAC"/>
              <w:rPr>
                <w:ins w:id="3804" w:author="BigCREditor-RAN4#104-bis" w:date="2022-10-21T13:22:00Z"/>
              </w:rPr>
            </w:pPr>
            <w:ins w:id="3805" w:author="BigCREditor-RAN4#104-bis" w:date="2022-10-21T13:22:00Z">
              <w:r w:rsidRPr="00020619">
                <w:t>REG bundle size</w:t>
              </w:r>
            </w:ins>
          </w:p>
        </w:tc>
      </w:tr>
      <w:tr w:rsidR="007D5939" w:rsidRPr="00020619" w:rsidTr="007D5939">
        <w:trPr>
          <w:trHeight w:val="188"/>
          <w:jc w:val="center"/>
          <w:ins w:id="3806" w:author="BigCREditor-RAN4#104-bis" w:date="2022-10-21T13:22:00Z"/>
        </w:trPr>
        <w:tc>
          <w:tcPr>
            <w:tcW w:w="1072" w:type="pct"/>
            <w:tcBorders>
              <w:top w:val="nil"/>
            </w:tcBorders>
            <w:shd w:val="clear" w:color="auto" w:fill="auto"/>
          </w:tcPr>
          <w:p w:rsidR="007D5939" w:rsidRPr="00020619" w:rsidRDefault="007D5939" w:rsidP="007D5939">
            <w:pPr>
              <w:pStyle w:val="TAL"/>
              <w:rPr>
                <w:ins w:id="3807" w:author="BigCREditor-RAN4#104-bis" w:date="2022-10-21T13:22:00Z"/>
              </w:rPr>
            </w:pPr>
          </w:p>
        </w:tc>
        <w:tc>
          <w:tcPr>
            <w:tcW w:w="1656" w:type="pct"/>
            <w:shd w:val="clear" w:color="auto" w:fill="auto"/>
          </w:tcPr>
          <w:p w:rsidR="007D5939" w:rsidRPr="00020619" w:rsidRDefault="007D5939" w:rsidP="007D5939">
            <w:pPr>
              <w:pStyle w:val="TAL"/>
              <w:rPr>
                <w:ins w:id="3808" w:author="BigCREditor-RAN4#104-bis" w:date="2022-10-21T13:22:00Z"/>
              </w:rPr>
            </w:pPr>
            <w:ins w:id="3809" w:author="BigCREditor-RAN4#104-bis" w:date="2022-10-21T13:22:00Z">
              <w:r w:rsidRPr="00020619">
                <w:t>REG bundle size</w:t>
              </w:r>
            </w:ins>
          </w:p>
        </w:tc>
        <w:tc>
          <w:tcPr>
            <w:tcW w:w="677" w:type="pct"/>
            <w:shd w:val="clear" w:color="auto" w:fill="auto"/>
          </w:tcPr>
          <w:p w:rsidR="007D5939" w:rsidRPr="00020619" w:rsidRDefault="007D5939" w:rsidP="007D5939">
            <w:pPr>
              <w:pStyle w:val="TAC"/>
              <w:rPr>
                <w:ins w:id="3810" w:author="BigCREditor-RAN4#104-bis" w:date="2022-10-21T13:22:00Z"/>
              </w:rPr>
            </w:pPr>
          </w:p>
        </w:tc>
        <w:tc>
          <w:tcPr>
            <w:tcW w:w="1595" w:type="pct"/>
            <w:shd w:val="clear" w:color="auto" w:fill="auto"/>
          </w:tcPr>
          <w:p w:rsidR="007D5939" w:rsidRPr="00020619" w:rsidRDefault="007D5939" w:rsidP="007D5939">
            <w:pPr>
              <w:pStyle w:val="TAC"/>
              <w:rPr>
                <w:ins w:id="3811" w:author="BigCREditor-RAN4#104-bis" w:date="2022-10-21T13:22:00Z"/>
              </w:rPr>
            </w:pPr>
            <w:ins w:id="3812" w:author="BigCREditor-RAN4#104-bis" w:date="2022-10-21T13:22:00Z">
              <w:r w:rsidRPr="00020619">
                <w:t>6</w:t>
              </w:r>
            </w:ins>
          </w:p>
        </w:tc>
      </w:tr>
      <w:tr w:rsidR="007D5939" w:rsidRPr="00020619" w:rsidTr="007D5939">
        <w:trPr>
          <w:trHeight w:val="176"/>
          <w:jc w:val="center"/>
          <w:ins w:id="3813" w:author="BigCREditor-RAN4#104-bis" w:date="2022-10-21T13:22:00Z"/>
        </w:trPr>
        <w:tc>
          <w:tcPr>
            <w:tcW w:w="2728" w:type="pct"/>
            <w:gridSpan w:val="2"/>
            <w:shd w:val="clear" w:color="auto" w:fill="auto"/>
          </w:tcPr>
          <w:p w:rsidR="007D5939" w:rsidRPr="00020619" w:rsidRDefault="007D5939" w:rsidP="007D5939">
            <w:pPr>
              <w:pStyle w:val="TAL"/>
              <w:rPr>
                <w:ins w:id="3814" w:author="BigCREditor-RAN4#104-bis" w:date="2022-10-21T13:22:00Z"/>
              </w:rPr>
            </w:pPr>
            <w:ins w:id="3815" w:author="BigCREditor-RAN4#104-bis" w:date="2022-10-21T13:22:00Z">
              <w:r w:rsidRPr="00020619">
                <w:t>DRX</w:t>
              </w:r>
            </w:ins>
          </w:p>
        </w:tc>
        <w:tc>
          <w:tcPr>
            <w:tcW w:w="677" w:type="pct"/>
            <w:shd w:val="clear" w:color="auto" w:fill="auto"/>
          </w:tcPr>
          <w:p w:rsidR="007D5939" w:rsidRPr="00020619" w:rsidRDefault="007D5939" w:rsidP="007D5939">
            <w:pPr>
              <w:pStyle w:val="TAC"/>
              <w:rPr>
                <w:ins w:id="3816" w:author="BigCREditor-RAN4#104-bis" w:date="2022-10-21T13:22:00Z"/>
              </w:rPr>
            </w:pPr>
          </w:p>
        </w:tc>
        <w:tc>
          <w:tcPr>
            <w:tcW w:w="1595" w:type="pct"/>
            <w:shd w:val="clear" w:color="auto" w:fill="auto"/>
          </w:tcPr>
          <w:p w:rsidR="007D5939" w:rsidRPr="00020619" w:rsidRDefault="007D5939" w:rsidP="007D5939">
            <w:pPr>
              <w:pStyle w:val="TAC"/>
              <w:rPr>
                <w:ins w:id="3817" w:author="BigCREditor-RAN4#104-bis" w:date="2022-10-21T13:22:00Z"/>
                <w:i/>
                <w:iCs/>
              </w:rPr>
            </w:pPr>
            <w:ins w:id="3818" w:author="BigCREditor-RAN4#104-bis" w:date="2022-10-21T13:22:00Z">
              <w:r w:rsidRPr="00020619">
                <w:rPr>
                  <w:i/>
                  <w:iCs/>
                </w:rPr>
                <w:t>OFF</w:t>
              </w:r>
            </w:ins>
          </w:p>
        </w:tc>
      </w:tr>
      <w:tr w:rsidR="007D5939" w:rsidRPr="00020619" w:rsidTr="007D5939">
        <w:trPr>
          <w:trHeight w:val="164"/>
          <w:jc w:val="center"/>
          <w:ins w:id="3819" w:author="BigCREditor-RAN4#104-bis" w:date="2022-10-21T13:22:00Z"/>
        </w:trPr>
        <w:tc>
          <w:tcPr>
            <w:tcW w:w="2728" w:type="pct"/>
            <w:gridSpan w:val="2"/>
            <w:shd w:val="clear" w:color="auto" w:fill="auto"/>
          </w:tcPr>
          <w:p w:rsidR="007D5939" w:rsidRPr="00020619" w:rsidRDefault="007D5939" w:rsidP="007D5939">
            <w:pPr>
              <w:pStyle w:val="TAL"/>
              <w:rPr>
                <w:ins w:id="3820" w:author="BigCREditor-RAN4#104-bis" w:date="2022-10-21T13:22:00Z"/>
              </w:rPr>
            </w:pPr>
            <w:ins w:id="3821" w:author="BigCREditor-RAN4#104-bis" w:date="2022-10-21T13:22:00Z">
              <w:r w:rsidRPr="00020619">
                <w:t xml:space="preserve">Gap pattern ID </w:t>
              </w:r>
            </w:ins>
          </w:p>
        </w:tc>
        <w:tc>
          <w:tcPr>
            <w:tcW w:w="677" w:type="pct"/>
            <w:shd w:val="clear" w:color="auto" w:fill="auto"/>
          </w:tcPr>
          <w:p w:rsidR="007D5939" w:rsidRPr="00020619" w:rsidRDefault="007D5939" w:rsidP="007D5939">
            <w:pPr>
              <w:pStyle w:val="TAC"/>
              <w:rPr>
                <w:ins w:id="3822" w:author="BigCREditor-RAN4#104-bis" w:date="2022-10-21T13:22:00Z"/>
              </w:rPr>
            </w:pPr>
          </w:p>
        </w:tc>
        <w:tc>
          <w:tcPr>
            <w:tcW w:w="1595" w:type="pct"/>
            <w:shd w:val="clear" w:color="auto" w:fill="auto"/>
          </w:tcPr>
          <w:p w:rsidR="007D5939" w:rsidRPr="00020619" w:rsidRDefault="007D5939" w:rsidP="007D5939">
            <w:pPr>
              <w:pStyle w:val="TAC"/>
              <w:rPr>
                <w:ins w:id="3823" w:author="BigCREditor-RAN4#104-bis" w:date="2022-10-21T13:22:00Z"/>
                <w:iCs/>
              </w:rPr>
            </w:pPr>
            <w:ins w:id="3824" w:author="BigCREditor-RAN4#104-bis" w:date="2022-10-21T13:22:00Z">
              <w:r w:rsidRPr="00020619">
                <w:rPr>
                  <w:i/>
                  <w:iCs/>
                </w:rPr>
                <w:t>gp0</w:t>
              </w:r>
            </w:ins>
          </w:p>
        </w:tc>
      </w:tr>
      <w:tr w:rsidR="007D5939" w:rsidRPr="00020619" w:rsidTr="007D5939">
        <w:trPr>
          <w:trHeight w:val="50"/>
          <w:jc w:val="center"/>
          <w:ins w:id="3825" w:author="BigCREditor-RAN4#104-bis" w:date="2022-10-21T13:22:00Z"/>
        </w:trPr>
        <w:tc>
          <w:tcPr>
            <w:tcW w:w="2728" w:type="pct"/>
            <w:gridSpan w:val="2"/>
            <w:shd w:val="clear" w:color="auto" w:fill="auto"/>
          </w:tcPr>
          <w:p w:rsidR="007D5939" w:rsidRPr="00020619" w:rsidRDefault="007D5939" w:rsidP="007D5939">
            <w:pPr>
              <w:pStyle w:val="TAL"/>
              <w:rPr>
                <w:ins w:id="3826" w:author="BigCREditor-RAN4#104-bis" w:date="2022-10-21T13:22:00Z"/>
              </w:rPr>
            </w:pPr>
            <w:ins w:id="3827" w:author="BigCREditor-RAN4#104-bis" w:date="2022-10-21T13:22:00Z">
              <w:r w:rsidRPr="00020619">
                <w:t>Layer 3 filtering</w:t>
              </w:r>
            </w:ins>
          </w:p>
        </w:tc>
        <w:tc>
          <w:tcPr>
            <w:tcW w:w="677" w:type="pct"/>
            <w:shd w:val="clear" w:color="auto" w:fill="auto"/>
          </w:tcPr>
          <w:p w:rsidR="007D5939" w:rsidRPr="00020619" w:rsidRDefault="007D5939" w:rsidP="007D5939">
            <w:pPr>
              <w:pStyle w:val="TAC"/>
              <w:rPr>
                <w:ins w:id="3828" w:author="BigCREditor-RAN4#104-bis" w:date="2022-10-21T13:22:00Z"/>
              </w:rPr>
            </w:pPr>
          </w:p>
        </w:tc>
        <w:tc>
          <w:tcPr>
            <w:tcW w:w="1595" w:type="pct"/>
            <w:shd w:val="clear" w:color="auto" w:fill="auto"/>
          </w:tcPr>
          <w:p w:rsidR="007D5939" w:rsidRPr="00020619" w:rsidRDefault="007D5939" w:rsidP="007D5939">
            <w:pPr>
              <w:pStyle w:val="TAC"/>
              <w:rPr>
                <w:ins w:id="3829" w:author="BigCREditor-RAN4#104-bis" w:date="2022-10-21T13:22:00Z"/>
              </w:rPr>
            </w:pPr>
            <w:ins w:id="3830" w:author="BigCREditor-RAN4#104-bis" w:date="2022-10-21T13:22:00Z">
              <w:r w:rsidRPr="00020619">
                <w:rPr>
                  <w:i/>
                  <w:iCs/>
                </w:rPr>
                <w:t>Enabled</w:t>
              </w:r>
            </w:ins>
          </w:p>
        </w:tc>
      </w:tr>
      <w:tr w:rsidR="007D5939" w:rsidRPr="00020619" w:rsidTr="007D5939">
        <w:trPr>
          <w:trHeight w:val="164"/>
          <w:jc w:val="center"/>
          <w:ins w:id="3831" w:author="BigCREditor-RAN4#104-bis" w:date="2022-10-21T13:22:00Z"/>
        </w:trPr>
        <w:tc>
          <w:tcPr>
            <w:tcW w:w="2728" w:type="pct"/>
            <w:gridSpan w:val="2"/>
            <w:shd w:val="clear" w:color="auto" w:fill="auto"/>
          </w:tcPr>
          <w:p w:rsidR="007D5939" w:rsidRPr="00020619" w:rsidRDefault="007D5939" w:rsidP="007D5939">
            <w:pPr>
              <w:pStyle w:val="TAL"/>
              <w:rPr>
                <w:ins w:id="3832" w:author="BigCREditor-RAN4#104-bis" w:date="2022-10-21T13:22:00Z"/>
              </w:rPr>
            </w:pPr>
            <w:ins w:id="3833" w:author="BigCREditor-RAN4#104-bis" w:date="2022-10-21T13:22:00Z">
              <w:r w:rsidRPr="00020619">
                <w:t>T310 timer</w:t>
              </w:r>
            </w:ins>
          </w:p>
        </w:tc>
        <w:tc>
          <w:tcPr>
            <w:tcW w:w="677" w:type="pct"/>
            <w:shd w:val="clear" w:color="auto" w:fill="auto"/>
          </w:tcPr>
          <w:p w:rsidR="007D5939" w:rsidRPr="00020619" w:rsidRDefault="007D5939" w:rsidP="007D5939">
            <w:pPr>
              <w:pStyle w:val="TAC"/>
              <w:rPr>
                <w:ins w:id="3834" w:author="BigCREditor-RAN4#104-bis" w:date="2022-10-21T13:22:00Z"/>
                <w:iCs/>
              </w:rPr>
            </w:pPr>
            <w:ins w:id="3835" w:author="BigCREditor-RAN4#104-bis" w:date="2022-10-21T13:22:00Z">
              <w:r w:rsidRPr="00020619">
                <w:rPr>
                  <w:iCs/>
                </w:rPr>
                <w:t>ms</w:t>
              </w:r>
            </w:ins>
          </w:p>
        </w:tc>
        <w:tc>
          <w:tcPr>
            <w:tcW w:w="1595" w:type="pct"/>
            <w:shd w:val="clear" w:color="auto" w:fill="auto"/>
          </w:tcPr>
          <w:p w:rsidR="007D5939" w:rsidRPr="00020619" w:rsidRDefault="007D5939" w:rsidP="007D5939">
            <w:pPr>
              <w:pStyle w:val="TAC"/>
              <w:rPr>
                <w:ins w:id="3836" w:author="BigCREditor-RAN4#104-bis" w:date="2022-10-21T13:22:00Z"/>
                <w:i/>
                <w:iCs/>
              </w:rPr>
            </w:pPr>
            <w:ins w:id="3837" w:author="BigCREditor-RAN4#104-bis" w:date="2022-10-21T13:22:00Z">
              <w:r w:rsidRPr="00020619">
                <w:rPr>
                  <w:i/>
                  <w:iCs/>
                </w:rPr>
                <w:t>0</w:t>
              </w:r>
            </w:ins>
          </w:p>
        </w:tc>
      </w:tr>
      <w:tr w:rsidR="007D5939" w:rsidRPr="00020619" w:rsidTr="007D5939">
        <w:trPr>
          <w:trHeight w:val="164"/>
          <w:jc w:val="center"/>
          <w:ins w:id="3838" w:author="BigCREditor-RAN4#104-bis" w:date="2022-10-21T13:22:00Z"/>
        </w:trPr>
        <w:tc>
          <w:tcPr>
            <w:tcW w:w="2728" w:type="pct"/>
            <w:gridSpan w:val="2"/>
            <w:shd w:val="clear" w:color="auto" w:fill="auto"/>
          </w:tcPr>
          <w:p w:rsidR="007D5939" w:rsidRPr="00020619" w:rsidRDefault="007D5939" w:rsidP="007D5939">
            <w:pPr>
              <w:pStyle w:val="TAL"/>
              <w:rPr>
                <w:ins w:id="3839" w:author="BigCREditor-RAN4#104-bis" w:date="2022-10-21T13:22:00Z"/>
              </w:rPr>
            </w:pPr>
            <w:ins w:id="3840" w:author="BigCREditor-RAN4#104-bis" w:date="2022-10-21T13:22:00Z">
              <w:r w:rsidRPr="00020619">
                <w:t>T311 timer</w:t>
              </w:r>
            </w:ins>
          </w:p>
        </w:tc>
        <w:tc>
          <w:tcPr>
            <w:tcW w:w="677" w:type="pct"/>
            <w:shd w:val="clear" w:color="auto" w:fill="auto"/>
          </w:tcPr>
          <w:p w:rsidR="007D5939" w:rsidRPr="00020619" w:rsidRDefault="007D5939" w:rsidP="007D5939">
            <w:pPr>
              <w:pStyle w:val="TAC"/>
              <w:rPr>
                <w:ins w:id="3841" w:author="BigCREditor-RAN4#104-bis" w:date="2022-10-21T13:22:00Z"/>
                <w:iCs/>
              </w:rPr>
            </w:pPr>
            <w:ins w:id="3842" w:author="BigCREditor-RAN4#104-bis" w:date="2022-10-21T13:22:00Z">
              <w:r w:rsidRPr="00020619">
                <w:t>ms</w:t>
              </w:r>
            </w:ins>
          </w:p>
        </w:tc>
        <w:tc>
          <w:tcPr>
            <w:tcW w:w="1595" w:type="pct"/>
            <w:shd w:val="clear" w:color="auto" w:fill="auto"/>
          </w:tcPr>
          <w:p w:rsidR="007D5939" w:rsidRPr="00020619" w:rsidRDefault="007D5939" w:rsidP="007D5939">
            <w:pPr>
              <w:pStyle w:val="TAC"/>
              <w:rPr>
                <w:ins w:id="3843" w:author="BigCREditor-RAN4#104-bis" w:date="2022-10-21T13:22:00Z"/>
                <w:i/>
                <w:iCs/>
              </w:rPr>
            </w:pPr>
            <w:ins w:id="3844" w:author="BigCREditor-RAN4#104-bis" w:date="2022-10-21T13:22:00Z">
              <w:r w:rsidRPr="00020619">
                <w:t>1000</w:t>
              </w:r>
            </w:ins>
          </w:p>
        </w:tc>
      </w:tr>
      <w:tr w:rsidR="007D5939" w:rsidRPr="00020619" w:rsidTr="007D5939">
        <w:trPr>
          <w:trHeight w:val="164"/>
          <w:jc w:val="center"/>
          <w:ins w:id="3845" w:author="BigCREditor-RAN4#104-bis" w:date="2022-10-21T13:22:00Z"/>
        </w:trPr>
        <w:tc>
          <w:tcPr>
            <w:tcW w:w="2728" w:type="pct"/>
            <w:gridSpan w:val="2"/>
            <w:shd w:val="clear" w:color="auto" w:fill="auto"/>
          </w:tcPr>
          <w:p w:rsidR="007D5939" w:rsidRPr="00020619" w:rsidRDefault="007D5939" w:rsidP="007D5939">
            <w:pPr>
              <w:pStyle w:val="TAL"/>
              <w:rPr>
                <w:ins w:id="3846" w:author="BigCREditor-RAN4#104-bis" w:date="2022-10-21T13:22:00Z"/>
              </w:rPr>
            </w:pPr>
            <w:ins w:id="3847" w:author="BigCREditor-RAN4#104-bis" w:date="2022-10-21T13:22:00Z">
              <w:r w:rsidRPr="00020619">
                <w:t>N310</w:t>
              </w:r>
            </w:ins>
          </w:p>
        </w:tc>
        <w:tc>
          <w:tcPr>
            <w:tcW w:w="677" w:type="pct"/>
            <w:shd w:val="clear" w:color="auto" w:fill="auto"/>
          </w:tcPr>
          <w:p w:rsidR="007D5939" w:rsidRPr="00020619" w:rsidRDefault="007D5939" w:rsidP="007D5939">
            <w:pPr>
              <w:pStyle w:val="TAC"/>
              <w:rPr>
                <w:ins w:id="3848" w:author="BigCREditor-RAN4#104-bis" w:date="2022-10-21T13:22:00Z"/>
              </w:rPr>
            </w:pPr>
          </w:p>
        </w:tc>
        <w:tc>
          <w:tcPr>
            <w:tcW w:w="1595" w:type="pct"/>
            <w:shd w:val="clear" w:color="auto" w:fill="auto"/>
          </w:tcPr>
          <w:p w:rsidR="007D5939" w:rsidRPr="00020619" w:rsidRDefault="007D5939" w:rsidP="007D5939">
            <w:pPr>
              <w:pStyle w:val="TAC"/>
              <w:rPr>
                <w:ins w:id="3849" w:author="BigCREditor-RAN4#104-bis" w:date="2022-10-21T13:22:00Z"/>
              </w:rPr>
            </w:pPr>
            <w:ins w:id="3850" w:author="BigCREditor-RAN4#104-bis" w:date="2022-10-21T13:22:00Z">
              <w:r w:rsidRPr="00020619">
                <w:t>1</w:t>
              </w:r>
            </w:ins>
          </w:p>
        </w:tc>
      </w:tr>
      <w:tr w:rsidR="007D5939" w:rsidRPr="00020619" w:rsidTr="007D5939">
        <w:trPr>
          <w:trHeight w:val="164"/>
          <w:jc w:val="center"/>
          <w:ins w:id="3851" w:author="BigCREditor-RAN4#104-bis" w:date="2022-10-21T13:22:00Z"/>
        </w:trPr>
        <w:tc>
          <w:tcPr>
            <w:tcW w:w="2728" w:type="pct"/>
            <w:gridSpan w:val="2"/>
            <w:shd w:val="clear" w:color="auto" w:fill="auto"/>
          </w:tcPr>
          <w:p w:rsidR="007D5939" w:rsidRPr="00020619" w:rsidRDefault="007D5939" w:rsidP="007D5939">
            <w:pPr>
              <w:pStyle w:val="TAL"/>
              <w:rPr>
                <w:ins w:id="3852" w:author="BigCREditor-RAN4#104-bis" w:date="2022-10-21T13:22:00Z"/>
              </w:rPr>
            </w:pPr>
            <w:ins w:id="3853" w:author="BigCREditor-RAN4#104-bis" w:date="2022-10-21T13:22:00Z">
              <w:r w:rsidRPr="00020619">
                <w:t>N311</w:t>
              </w:r>
            </w:ins>
          </w:p>
        </w:tc>
        <w:tc>
          <w:tcPr>
            <w:tcW w:w="677" w:type="pct"/>
            <w:tcBorders>
              <w:bottom w:val="single" w:sz="4" w:space="0" w:color="auto"/>
            </w:tcBorders>
            <w:shd w:val="clear" w:color="auto" w:fill="auto"/>
          </w:tcPr>
          <w:p w:rsidR="007D5939" w:rsidRPr="00020619" w:rsidRDefault="007D5939" w:rsidP="007D5939">
            <w:pPr>
              <w:pStyle w:val="TAC"/>
              <w:rPr>
                <w:ins w:id="3854" w:author="BigCREditor-RAN4#104-bis" w:date="2022-10-21T13:22:00Z"/>
              </w:rPr>
            </w:pPr>
          </w:p>
        </w:tc>
        <w:tc>
          <w:tcPr>
            <w:tcW w:w="1595" w:type="pct"/>
            <w:shd w:val="clear" w:color="auto" w:fill="auto"/>
          </w:tcPr>
          <w:p w:rsidR="007D5939" w:rsidRPr="00020619" w:rsidRDefault="007D5939" w:rsidP="007D5939">
            <w:pPr>
              <w:pStyle w:val="TAC"/>
              <w:rPr>
                <w:ins w:id="3855" w:author="BigCREditor-RAN4#104-bis" w:date="2022-10-21T13:22:00Z"/>
              </w:rPr>
            </w:pPr>
            <w:ins w:id="3856" w:author="BigCREditor-RAN4#104-bis" w:date="2022-10-21T13:22:00Z">
              <w:r w:rsidRPr="00020619">
                <w:t>1</w:t>
              </w:r>
            </w:ins>
          </w:p>
        </w:tc>
      </w:tr>
      <w:tr w:rsidR="007D5939" w:rsidRPr="00020619" w:rsidTr="007D5939">
        <w:trPr>
          <w:trHeight w:val="186"/>
          <w:jc w:val="center"/>
          <w:ins w:id="3857" w:author="BigCREditor-RAN4#104-bis" w:date="2022-10-21T13:22:00Z"/>
        </w:trPr>
        <w:tc>
          <w:tcPr>
            <w:tcW w:w="1072" w:type="pct"/>
            <w:tcBorders>
              <w:bottom w:val="nil"/>
            </w:tcBorders>
            <w:shd w:val="clear" w:color="auto" w:fill="auto"/>
          </w:tcPr>
          <w:p w:rsidR="007D5939" w:rsidRPr="00020619" w:rsidRDefault="007D5939" w:rsidP="007D5939">
            <w:pPr>
              <w:pStyle w:val="TAL"/>
              <w:rPr>
                <w:ins w:id="3858" w:author="BigCREditor-RAN4#104-bis" w:date="2022-10-21T13:22:00Z"/>
              </w:rPr>
            </w:pPr>
            <w:ins w:id="3859" w:author="BigCREditor-RAN4#104-bis" w:date="2022-10-21T13:22:00Z">
              <w:r w:rsidRPr="00020619">
                <w:t>CSI-RS configuration for CSI reporting</w:t>
              </w:r>
            </w:ins>
          </w:p>
        </w:tc>
        <w:tc>
          <w:tcPr>
            <w:tcW w:w="1656" w:type="pct"/>
            <w:shd w:val="clear" w:color="auto" w:fill="auto"/>
          </w:tcPr>
          <w:p w:rsidR="007D5939" w:rsidRPr="00020619" w:rsidRDefault="007D5939" w:rsidP="007D5939">
            <w:pPr>
              <w:pStyle w:val="TAL"/>
              <w:rPr>
                <w:ins w:id="3860" w:author="BigCREditor-RAN4#104-bis" w:date="2022-10-21T13:22:00Z"/>
              </w:rPr>
            </w:pPr>
            <w:ins w:id="3861" w:author="BigCREditor-RAN4#104-bis" w:date="2022-10-21T13:22:00Z">
              <w:r w:rsidRPr="00020619">
                <w:t>Config 1, 4</w:t>
              </w:r>
            </w:ins>
          </w:p>
        </w:tc>
        <w:tc>
          <w:tcPr>
            <w:tcW w:w="677" w:type="pct"/>
            <w:tcBorders>
              <w:bottom w:val="nil"/>
            </w:tcBorders>
            <w:shd w:val="clear" w:color="auto" w:fill="auto"/>
          </w:tcPr>
          <w:p w:rsidR="007D5939" w:rsidRPr="00020619" w:rsidRDefault="007D5939" w:rsidP="007D5939">
            <w:pPr>
              <w:pStyle w:val="TAC"/>
              <w:rPr>
                <w:ins w:id="3862" w:author="BigCREditor-RAN4#104-bis" w:date="2022-10-21T13:22:00Z"/>
              </w:rPr>
            </w:pPr>
          </w:p>
        </w:tc>
        <w:tc>
          <w:tcPr>
            <w:tcW w:w="1595" w:type="pct"/>
            <w:shd w:val="clear" w:color="auto" w:fill="auto"/>
          </w:tcPr>
          <w:p w:rsidR="007D5939" w:rsidRPr="00020619" w:rsidRDefault="007D5939" w:rsidP="007D5939">
            <w:pPr>
              <w:pStyle w:val="TAC"/>
              <w:rPr>
                <w:ins w:id="3863" w:author="BigCREditor-RAN4#104-bis" w:date="2022-10-21T13:22:00Z"/>
              </w:rPr>
            </w:pPr>
            <w:ins w:id="3864" w:author="BigCREditor-RAN4#104-bis" w:date="2022-10-21T13:22:00Z">
              <w:r w:rsidRPr="00020619">
                <w:t>CSI-RS.1.1 FDD</w:t>
              </w:r>
            </w:ins>
          </w:p>
        </w:tc>
      </w:tr>
      <w:tr w:rsidR="007D5939" w:rsidRPr="00020619" w:rsidTr="007D5939">
        <w:trPr>
          <w:trHeight w:val="185"/>
          <w:jc w:val="center"/>
          <w:ins w:id="3865" w:author="BigCREditor-RAN4#104-bis" w:date="2022-10-21T13:22:00Z"/>
        </w:trPr>
        <w:tc>
          <w:tcPr>
            <w:tcW w:w="1072" w:type="pct"/>
            <w:tcBorders>
              <w:top w:val="nil"/>
              <w:bottom w:val="nil"/>
            </w:tcBorders>
            <w:shd w:val="clear" w:color="auto" w:fill="auto"/>
          </w:tcPr>
          <w:p w:rsidR="007D5939" w:rsidRPr="00020619" w:rsidRDefault="007D5939" w:rsidP="007D5939">
            <w:pPr>
              <w:pStyle w:val="TAL"/>
              <w:rPr>
                <w:ins w:id="3866" w:author="BigCREditor-RAN4#104-bis" w:date="2022-10-21T13:22:00Z"/>
              </w:rPr>
            </w:pPr>
          </w:p>
        </w:tc>
        <w:tc>
          <w:tcPr>
            <w:tcW w:w="1656" w:type="pct"/>
            <w:shd w:val="clear" w:color="auto" w:fill="auto"/>
          </w:tcPr>
          <w:p w:rsidR="007D5939" w:rsidRPr="00020619" w:rsidRDefault="007D5939" w:rsidP="007D5939">
            <w:pPr>
              <w:pStyle w:val="TAL"/>
              <w:rPr>
                <w:ins w:id="3867" w:author="BigCREditor-RAN4#104-bis" w:date="2022-10-21T13:22:00Z"/>
              </w:rPr>
            </w:pPr>
            <w:ins w:id="3868" w:author="BigCREditor-RAN4#104-bis" w:date="2022-10-21T13:22: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3869" w:author="BigCREditor-RAN4#104-bis" w:date="2022-10-21T13:22:00Z"/>
              </w:rPr>
            </w:pPr>
          </w:p>
        </w:tc>
        <w:tc>
          <w:tcPr>
            <w:tcW w:w="1595" w:type="pct"/>
            <w:shd w:val="clear" w:color="auto" w:fill="auto"/>
          </w:tcPr>
          <w:p w:rsidR="007D5939" w:rsidRPr="00020619" w:rsidRDefault="007D5939" w:rsidP="007D5939">
            <w:pPr>
              <w:pStyle w:val="TAC"/>
              <w:rPr>
                <w:ins w:id="3870" w:author="BigCREditor-RAN4#104-bis" w:date="2022-10-21T13:22:00Z"/>
              </w:rPr>
            </w:pPr>
            <w:ins w:id="3871" w:author="BigCREditor-RAN4#104-bis" w:date="2022-10-21T13:22:00Z">
              <w:r w:rsidRPr="00020619">
                <w:t>CSI-RS.1.1 TDD</w:t>
              </w:r>
            </w:ins>
          </w:p>
        </w:tc>
      </w:tr>
      <w:tr w:rsidR="007D5939" w:rsidRPr="00020619" w:rsidTr="007D5939">
        <w:trPr>
          <w:trHeight w:val="185"/>
          <w:jc w:val="center"/>
          <w:ins w:id="3872" w:author="BigCREditor-RAN4#104-bis" w:date="2022-10-21T13:22:00Z"/>
        </w:trPr>
        <w:tc>
          <w:tcPr>
            <w:tcW w:w="1072" w:type="pct"/>
            <w:tcBorders>
              <w:top w:val="nil"/>
            </w:tcBorders>
            <w:shd w:val="clear" w:color="auto" w:fill="auto"/>
          </w:tcPr>
          <w:p w:rsidR="007D5939" w:rsidRPr="00020619" w:rsidRDefault="007D5939" w:rsidP="007D5939">
            <w:pPr>
              <w:pStyle w:val="TAL"/>
              <w:rPr>
                <w:ins w:id="3873" w:author="BigCREditor-RAN4#104-bis" w:date="2022-10-21T13:22:00Z"/>
              </w:rPr>
            </w:pPr>
          </w:p>
        </w:tc>
        <w:tc>
          <w:tcPr>
            <w:tcW w:w="1656" w:type="pct"/>
            <w:shd w:val="clear" w:color="auto" w:fill="auto"/>
          </w:tcPr>
          <w:p w:rsidR="007D5939" w:rsidRPr="00020619" w:rsidRDefault="007D5939" w:rsidP="007D5939">
            <w:pPr>
              <w:pStyle w:val="TAL"/>
              <w:rPr>
                <w:ins w:id="3874" w:author="BigCREditor-RAN4#104-bis" w:date="2022-10-21T13:22:00Z"/>
              </w:rPr>
            </w:pPr>
            <w:ins w:id="3875" w:author="BigCREditor-RAN4#104-bis" w:date="2022-10-21T13:22:00Z">
              <w:r w:rsidRPr="00020619">
                <w:t>Config 3</w:t>
              </w:r>
            </w:ins>
          </w:p>
        </w:tc>
        <w:tc>
          <w:tcPr>
            <w:tcW w:w="677" w:type="pct"/>
            <w:tcBorders>
              <w:top w:val="nil"/>
            </w:tcBorders>
            <w:shd w:val="clear" w:color="auto" w:fill="auto"/>
          </w:tcPr>
          <w:p w:rsidR="007D5939" w:rsidRPr="00020619" w:rsidRDefault="007D5939" w:rsidP="007D5939">
            <w:pPr>
              <w:pStyle w:val="TAC"/>
              <w:rPr>
                <w:ins w:id="3876" w:author="BigCREditor-RAN4#104-bis" w:date="2022-10-21T13:22:00Z"/>
              </w:rPr>
            </w:pPr>
          </w:p>
        </w:tc>
        <w:tc>
          <w:tcPr>
            <w:tcW w:w="1595" w:type="pct"/>
            <w:shd w:val="clear" w:color="auto" w:fill="auto"/>
          </w:tcPr>
          <w:p w:rsidR="007D5939" w:rsidRPr="00020619" w:rsidRDefault="007D5939" w:rsidP="007D5939">
            <w:pPr>
              <w:pStyle w:val="TAC"/>
              <w:rPr>
                <w:ins w:id="3877" w:author="BigCREditor-RAN4#104-bis" w:date="2022-10-21T13:22:00Z"/>
              </w:rPr>
            </w:pPr>
            <w:ins w:id="3878" w:author="BigCREditor-RAN4#104-bis" w:date="2022-10-21T13:22:00Z">
              <w:r w:rsidRPr="00020619">
                <w:t>CSI-RS.2.1 TDD</w:t>
              </w:r>
            </w:ins>
          </w:p>
        </w:tc>
      </w:tr>
      <w:tr w:rsidR="007D5939" w:rsidRPr="00020619" w:rsidTr="007D5939">
        <w:trPr>
          <w:trHeight w:val="164"/>
          <w:jc w:val="center"/>
          <w:ins w:id="3879" w:author="BigCREditor-RAN4#104-bis" w:date="2022-10-21T13:22:00Z"/>
        </w:trPr>
        <w:tc>
          <w:tcPr>
            <w:tcW w:w="2728" w:type="pct"/>
            <w:gridSpan w:val="2"/>
            <w:shd w:val="clear" w:color="auto" w:fill="auto"/>
          </w:tcPr>
          <w:p w:rsidR="007D5939" w:rsidRPr="00020619" w:rsidRDefault="007D5939" w:rsidP="007D5939">
            <w:pPr>
              <w:pStyle w:val="TAL"/>
              <w:rPr>
                <w:ins w:id="3880" w:author="BigCREditor-RAN4#104-bis" w:date="2022-10-21T13:22:00Z"/>
              </w:rPr>
            </w:pPr>
            <w:ins w:id="3881" w:author="BigCREditor-RAN4#104-bis" w:date="2022-10-21T13:22:00Z">
              <w:r w:rsidRPr="00020619">
                <w:t>T1</w:t>
              </w:r>
            </w:ins>
          </w:p>
        </w:tc>
        <w:tc>
          <w:tcPr>
            <w:tcW w:w="677" w:type="pct"/>
            <w:shd w:val="clear" w:color="auto" w:fill="auto"/>
          </w:tcPr>
          <w:p w:rsidR="007D5939" w:rsidRPr="00020619" w:rsidRDefault="007D5939" w:rsidP="007D5939">
            <w:pPr>
              <w:pStyle w:val="TAC"/>
              <w:rPr>
                <w:ins w:id="3882" w:author="BigCREditor-RAN4#104-bis" w:date="2022-10-21T13:22:00Z"/>
              </w:rPr>
            </w:pPr>
            <w:ins w:id="3883" w:author="BigCREditor-RAN4#104-bis" w:date="2022-10-21T13:22:00Z">
              <w:r w:rsidRPr="00020619">
                <w:t>s</w:t>
              </w:r>
            </w:ins>
          </w:p>
        </w:tc>
        <w:tc>
          <w:tcPr>
            <w:tcW w:w="1595" w:type="pct"/>
            <w:shd w:val="clear" w:color="auto" w:fill="auto"/>
          </w:tcPr>
          <w:p w:rsidR="007D5939" w:rsidRPr="00020619" w:rsidRDefault="007D5939" w:rsidP="007D5939">
            <w:pPr>
              <w:pStyle w:val="TAC"/>
              <w:rPr>
                <w:ins w:id="3884" w:author="BigCREditor-RAN4#104-bis" w:date="2022-10-21T13:22:00Z"/>
              </w:rPr>
            </w:pPr>
            <w:ins w:id="3885" w:author="BigCREditor-RAN4#104-bis" w:date="2022-10-21T13:22:00Z">
              <w:r w:rsidRPr="00020619">
                <w:t>0.2</w:t>
              </w:r>
            </w:ins>
          </w:p>
        </w:tc>
      </w:tr>
      <w:tr w:rsidR="007D5939" w:rsidRPr="00020619" w:rsidTr="007D5939">
        <w:trPr>
          <w:trHeight w:val="176"/>
          <w:jc w:val="center"/>
          <w:ins w:id="3886" w:author="BigCREditor-RAN4#104-bis" w:date="2022-10-21T13:22:00Z"/>
        </w:trPr>
        <w:tc>
          <w:tcPr>
            <w:tcW w:w="2728" w:type="pct"/>
            <w:gridSpan w:val="2"/>
            <w:shd w:val="clear" w:color="auto" w:fill="auto"/>
          </w:tcPr>
          <w:p w:rsidR="007D5939" w:rsidRPr="00020619" w:rsidRDefault="007D5939" w:rsidP="007D5939">
            <w:pPr>
              <w:pStyle w:val="TAL"/>
              <w:rPr>
                <w:ins w:id="3887" w:author="BigCREditor-RAN4#104-bis" w:date="2022-10-21T13:22:00Z"/>
              </w:rPr>
            </w:pPr>
            <w:ins w:id="3888" w:author="BigCREditor-RAN4#104-bis" w:date="2022-10-21T13:22:00Z">
              <w:r w:rsidRPr="00020619">
                <w:t>T2</w:t>
              </w:r>
            </w:ins>
          </w:p>
        </w:tc>
        <w:tc>
          <w:tcPr>
            <w:tcW w:w="677" w:type="pct"/>
            <w:shd w:val="clear" w:color="auto" w:fill="auto"/>
          </w:tcPr>
          <w:p w:rsidR="007D5939" w:rsidRPr="00020619" w:rsidRDefault="007D5939" w:rsidP="007D5939">
            <w:pPr>
              <w:pStyle w:val="TAC"/>
              <w:rPr>
                <w:ins w:id="3889" w:author="BigCREditor-RAN4#104-bis" w:date="2022-10-21T13:22:00Z"/>
              </w:rPr>
            </w:pPr>
            <w:ins w:id="3890" w:author="BigCREditor-RAN4#104-bis" w:date="2022-10-21T13:22:00Z">
              <w:r w:rsidRPr="00020619">
                <w:t>s</w:t>
              </w:r>
            </w:ins>
          </w:p>
        </w:tc>
        <w:tc>
          <w:tcPr>
            <w:tcW w:w="1595" w:type="pct"/>
            <w:shd w:val="clear" w:color="auto" w:fill="auto"/>
          </w:tcPr>
          <w:p w:rsidR="007D5939" w:rsidRPr="00020619" w:rsidRDefault="007D5939" w:rsidP="007D5939">
            <w:pPr>
              <w:pStyle w:val="TAC"/>
              <w:rPr>
                <w:ins w:id="3891" w:author="BigCREditor-RAN4#104-bis" w:date="2022-10-21T13:22:00Z"/>
              </w:rPr>
            </w:pPr>
            <w:ins w:id="3892" w:author="BigCREditor-RAN4#104-bis" w:date="2022-10-21T13:22:00Z">
              <w:r w:rsidRPr="00020619">
                <w:t>0.48</w:t>
              </w:r>
            </w:ins>
          </w:p>
        </w:tc>
      </w:tr>
      <w:tr w:rsidR="007D5939" w:rsidRPr="00020619" w:rsidTr="007D5939">
        <w:trPr>
          <w:trHeight w:val="164"/>
          <w:jc w:val="center"/>
          <w:ins w:id="3893" w:author="BigCREditor-RAN4#104-bis" w:date="2022-10-21T13:22:00Z"/>
        </w:trPr>
        <w:tc>
          <w:tcPr>
            <w:tcW w:w="2728" w:type="pct"/>
            <w:gridSpan w:val="2"/>
            <w:shd w:val="clear" w:color="auto" w:fill="auto"/>
          </w:tcPr>
          <w:p w:rsidR="007D5939" w:rsidRPr="00020619" w:rsidRDefault="007D5939" w:rsidP="007D5939">
            <w:pPr>
              <w:pStyle w:val="TAL"/>
              <w:rPr>
                <w:ins w:id="3894" w:author="BigCREditor-RAN4#104-bis" w:date="2022-10-21T13:22:00Z"/>
              </w:rPr>
            </w:pPr>
            <w:ins w:id="3895" w:author="BigCREditor-RAN4#104-bis" w:date="2022-10-21T13:22:00Z">
              <w:r w:rsidRPr="00020619">
                <w:t>T3</w:t>
              </w:r>
            </w:ins>
          </w:p>
        </w:tc>
        <w:tc>
          <w:tcPr>
            <w:tcW w:w="677" w:type="pct"/>
            <w:shd w:val="clear" w:color="auto" w:fill="auto"/>
          </w:tcPr>
          <w:p w:rsidR="007D5939" w:rsidRPr="00020619" w:rsidRDefault="007D5939" w:rsidP="007D5939">
            <w:pPr>
              <w:pStyle w:val="TAC"/>
              <w:rPr>
                <w:ins w:id="3896" w:author="BigCREditor-RAN4#104-bis" w:date="2022-10-21T13:22:00Z"/>
              </w:rPr>
            </w:pPr>
            <w:ins w:id="3897" w:author="BigCREditor-RAN4#104-bis" w:date="2022-10-21T13:22:00Z">
              <w:r w:rsidRPr="00020619">
                <w:t>s</w:t>
              </w:r>
            </w:ins>
          </w:p>
        </w:tc>
        <w:tc>
          <w:tcPr>
            <w:tcW w:w="1595" w:type="pct"/>
            <w:shd w:val="clear" w:color="auto" w:fill="auto"/>
          </w:tcPr>
          <w:p w:rsidR="007D5939" w:rsidRPr="00020619" w:rsidRDefault="007D5939" w:rsidP="007D5939">
            <w:pPr>
              <w:pStyle w:val="TAC"/>
              <w:rPr>
                <w:ins w:id="3898" w:author="BigCREditor-RAN4#104-bis" w:date="2022-10-21T13:22:00Z"/>
              </w:rPr>
            </w:pPr>
            <w:ins w:id="3899" w:author="BigCREditor-RAN4#104-bis" w:date="2022-10-21T13:22:00Z">
              <w:r w:rsidRPr="00020619">
                <w:t>0.48</w:t>
              </w:r>
            </w:ins>
          </w:p>
        </w:tc>
      </w:tr>
      <w:tr w:rsidR="007D5939" w:rsidRPr="00020619" w:rsidTr="007D5939">
        <w:trPr>
          <w:trHeight w:val="164"/>
          <w:jc w:val="center"/>
          <w:ins w:id="3900" w:author="BigCREditor-RAN4#104-bis" w:date="2022-10-21T13:22:00Z"/>
        </w:trPr>
        <w:tc>
          <w:tcPr>
            <w:tcW w:w="2728" w:type="pct"/>
            <w:gridSpan w:val="2"/>
            <w:shd w:val="clear" w:color="auto" w:fill="auto"/>
          </w:tcPr>
          <w:p w:rsidR="007D5939" w:rsidRPr="00020619" w:rsidRDefault="007D5939" w:rsidP="007D5939">
            <w:pPr>
              <w:pStyle w:val="TAL"/>
              <w:rPr>
                <w:ins w:id="3901" w:author="BigCREditor-RAN4#104-bis" w:date="2022-10-21T13:22:00Z"/>
              </w:rPr>
            </w:pPr>
            <w:ins w:id="3902" w:author="BigCREditor-RAN4#104-bis" w:date="2022-10-21T13:22:00Z">
              <w:r w:rsidRPr="00020619">
                <w:t>D1</w:t>
              </w:r>
            </w:ins>
          </w:p>
        </w:tc>
        <w:tc>
          <w:tcPr>
            <w:tcW w:w="677" w:type="pct"/>
            <w:shd w:val="clear" w:color="auto" w:fill="auto"/>
          </w:tcPr>
          <w:p w:rsidR="007D5939" w:rsidRPr="00020619" w:rsidRDefault="007D5939" w:rsidP="007D5939">
            <w:pPr>
              <w:pStyle w:val="TAC"/>
              <w:rPr>
                <w:ins w:id="3903" w:author="BigCREditor-RAN4#104-bis" w:date="2022-10-21T13:22:00Z"/>
              </w:rPr>
            </w:pPr>
            <w:ins w:id="3904" w:author="BigCREditor-RAN4#104-bis" w:date="2022-10-21T13:22:00Z">
              <w:r w:rsidRPr="00020619">
                <w:t>s</w:t>
              </w:r>
            </w:ins>
          </w:p>
        </w:tc>
        <w:tc>
          <w:tcPr>
            <w:tcW w:w="1595" w:type="pct"/>
            <w:shd w:val="clear" w:color="auto" w:fill="auto"/>
          </w:tcPr>
          <w:p w:rsidR="007D5939" w:rsidRPr="00020619" w:rsidRDefault="007D5939" w:rsidP="007D5939">
            <w:pPr>
              <w:pStyle w:val="TAC"/>
              <w:rPr>
                <w:ins w:id="3905" w:author="BigCREditor-RAN4#104-bis" w:date="2022-10-21T13:22:00Z"/>
              </w:rPr>
            </w:pPr>
            <w:ins w:id="3906" w:author="BigCREditor-RAN4#104-bis" w:date="2022-10-21T13:22:00Z">
              <w:r w:rsidRPr="00020619">
                <w:t>0.44</w:t>
              </w:r>
            </w:ins>
          </w:p>
        </w:tc>
      </w:tr>
      <w:tr w:rsidR="007D5939" w:rsidRPr="00020619" w:rsidTr="007D5939">
        <w:trPr>
          <w:trHeight w:val="50"/>
          <w:jc w:val="center"/>
          <w:ins w:id="3907" w:author="BigCREditor-RAN4#104-bis" w:date="2022-10-21T13:22:00Z"/>
        </w:trPr>
        <w:tc>
          <w:tcPr>
            <w:tcW w:w="5000" w:type="pct"/>
            <w:gridSpan w:val="4"/>
          </w:tcPr>
          <w:p w:rsidR="007D5939" w:rsidRPr="00020619" w:rsidRDefault="007D5939" w:rsidP="007D5939">
            <w:pPr>
              <w:pStyle w:val="TAN"/>
              <w:rPr>
                <w:ins w:id="3908" w:author="BigCREditor-RAN4#104-bis" w:date="2022-10-21T13:22:00Z"/>
              </w:rPr>
            </w:pPr>
            <w:ins w:id="3909" w:author="BigCREditor-RAN4#104-bis" w:date="2022-10-21T13:22:00Z">
              <w:r w:rsidRPr="00020619">
                <w:t>Note 1:</w:t>
              </w:r>
              <w:r w:rsidRPr="00020619">
                <w:tab/>
                <w:t>UE-specific PDCCH is not transmitted after T1 starts.</w:t>
              </w:r>
            </w:ins>
          </w:p>
        </w:tc>
      </w:tr>
    </w:tbl>
    <w:p w:rsidR="007D5939" w:rsidRPr="00020619" w:rsidRDefault="007D5939" w:rsidP="007D5939">
      <w:pPr>
        <w:rPr>
          <w:ins w:id="3910" w:author="BigCREditor-RAN4#104-bis" w:date="2022-10-21T13:22:00Z"/>
        </w:rPr>
      </w:pPr>
    </w:p>
    <w:p w:rsidR="007D5939" w:rsidRPr="00020619" w:rsidDel="002042BA" w:rsidRDefault="007D5939" w:rsidP="007D5939">
      <w:pPr>
        <w:pStyle w:val="TH"/>
        <w:rPr>
          <w:ins w:id="3911" w:author="BigCREditor-RAN4#104-bis" w:date="2022-10-21T13:22:00Z"/>
        </w:rPr>
      </w:pPr>
      <w:ins w:id="3912" w:author="BigCREditor-RAN4#104-bis" w:date="2022-10-21T13:22:00Z">
        <w:r w:rsidRPr="00020619">
          <w:t>Table A.16.5.1.10.1-3: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D5939" w:rsidRPr="00020619" w:rsidTr="007D5939">
        <w:trPr>
          <w:cantSplit/>
          <w:trHeight w:val="169"/>
          <w:jc w:val="center"/>
          <w:ins w:id="3913" w:author="BigCREditor-RAN4#104-bis" w:date="2022-10-21T13:22:00Z"/>
        </w:trPr>
        <w:tc>
          <w:tcPr>
            <w:tcW w:w="2887"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3914" w:author="BigCREditor-RAN4#104-bis" w:date="2022-10-21T13:22:00Z"/>
              </w:rPr>
            </w:pPr>
            <w:ins w:id="3915" w:author="BigCREditor-RAN4#104-bis" w:date="2022-10-21T13:22:00Z">
              <w:r w:rsidRPr="00020619">
                <w:t>Parameter</w:t>
              </w:r>
            </w:ins>
          </w:p>
        </w:tc>
        <w:tc>
          <w:tcPr>
            <w:tcW w:w="1701" w:type="dxa"/>
            <w:tcBorders>
              <w:top w:val="single" w:sz="4" w:space="0" w:color="auto"/>
              <w:bottom w:val="nil"/>
            </w:tcBorders>
            <w:shd w:val="clear" w:color="auto" w:fill="auto"/>
          </w:tcPr>
          <w:p w:rsidR="007D5939" w:rsidRPr="00020619" w:rsidRDefault="007D5939" w:rsidP="007D5939">
            <w:pPr>
              <w:pStyle w:val="TAH"/>
              <w:rPr>
                <w:ins w:id="3916" w:author="BigCREditor-RAN4#104-bis" w:date="2022-10-21T13:22:00Z"/>
              </w:rPr>
            </w:pPr>
            <w:ins w:id="3917" w:author="BigCREditor-RAN4#104-bis" w:date="2022-10-21T13:22:00Z">
              <w:r w:rsidRPr="00020619">
                <w:t>Unit</w:t>
              </w:r>
            </w:ins>
          </w:p>
        </w:tc>
        <w:tc>
          <w:tcPr>
            <w:tcW w:w="5154" w:type="dxa"/>
            <w:gridSpan w:val="3"/>
            <w:tcBorders>
              <w:top w:val="single" w:sz="4" w:space="0" w:color="auto"/>
            </w:tcBorders>
          </w:tcPr>
          <w:p w:rsidR="007D5939" w:rsidRPr="00020619" w:rsidRDefault="007D5939" w:rsidP="007D5939">
            <w:pPr>
              <w:pStyle w:val="TAH"/>
              <w:rPr>
                <w:ins w:id="3918" w:author="BigCREditor-RAN4#104-bis" w:date="2022-10-21T13:22:00Z"/>
              </w:rPr>
            </w:pPr>
            <w:ins w:id="3919" w:author="BigCREditor-RAN4#104-bis" w:date="2022-10-21T13:22:00Z">
              <w:r w:rsidRPr="00020619">
                <w:t>Test 1</w:t>
              </w:r>
            </w:ins>
          </w:p>
        </w:tc>
      </w:tr>
      <w:tr w:rsidR="007D5939" w:rsidRPr="00020619" w:rsidTr="007D5939">
        <w:trPr>
          <w:cantSplit/>
          <w:trHeight w:val="191"/>
          <w:jc w:val="center"/>
          <w:ins w:id="3920" w:author="BigCREditor-RAN4#104-bis" w:date="2022-10-21T13:22:00Z"/>
        </w:trPr>
        <w:tc>
          <w:tcPr>
            <w:tcW w:w="2887"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3921" w:author="BigCREditor-RAN4#104-bis" w:date="2022-10-21T13:22:00Z"/>
              </w:rPr>
            </w:pPr>
          </w:p>
        </w:tc>
        <w:tc>
          <w:tcPr>
            <w:tcW w:w="1701" w:type="dxa"/>
            <w:tcBorders>
              <w:top w:val="nil"/>
              <w:bottom w:val="single" w:sz="4" w:space="0" w:color="auto"/>
            </w:tcBorders>
            <w:shd w:val="clear" w:color="auto" w:fill="auto"/>
          </w:tcPr>
          <w:p w:rsidR="007D5939" w:rsidRPr="00020619" w:rsidRDefault="007D5939" w:rsidP="007D5939">
            <w:pPr>
              <w:pStyle w:val="TAH"/>
              <w:rPr>
                <w:ins w:id="3922" w:author="BigCREditor-RAN4#104-bis" w:date="2022-10-21T13:22:00Z"/>
              </w:rPr>
            </w:pPr>
          </w:p>
        </w:tc>
        <w:tc>
          <w:tcPr>
            <w:tcW w:w="1718" w:type="dxa"/>
            <w:tcBorders>
              <w:bottom w:val="single" w:sz="4" w:space="0" w:color="auto"/>
            </w:tcBorders>
          </w:tcPr>
          <w:p w:rsidR="007D5939" w:rsidRPr="00020619" w:rsidRDefault="007D5939" w:rsidP="007D5939">
            <w:pPr>
              <w:pStyle w:val="TAH"/>
              <w:rPr>
                <w:ins w:id="3923" w:author="BigCREditor-RAN4#104-bis" w:date="2022-10-21T13:22:00Z"/>
              </w:rPr>
            </w:pPr>
            <w:ins w:id="3924" w:author="BigCREditor-RAN4#104-bis" w:date="2022-10-21T13:22:00Z">
              <w:r w:rsidRPr="00020619">
                <w:t>T1</w:t>
              </w:r>
            </w:ins>
          </w:p>
        </w:tc>
        <w:tc>
          <w:tcPr>
            <w:tcW w:w="1718" w:type="dxa"/>
            <w:tcBorders>
              <w:bottom w:val="single" w:sz="4" w:space="0" w:color="auto"/>
            </w:tcBorders>
          </w:tcPr>
          <w:p w:rsidR="007D5939" w:rsidRPr="00020619" w:rsidRDefault="007D5939" w:rsidP="007D5939">
            <w:pPr>
              <w:pStyle w:val="TAH"/>
              <w:rPr>
                <w:ins w:id="3925" w:author="BigCREditor-RAN4#104-bis" w:date="2022-10-21T13:22:00Z"/>
              </w:rPr>
            </w:pPr>
            <w:ins w:id="3926" w:author="BigCREditor-RAN4#104-bis" w:date="2022-10-21T13:22:00Z">
              <w:r w:rsidRPr="00020619">
                <w:t>T2</w:t>
              </w:r>
            </w:ins>
          </w:p>
        </w:tc>
        <w:tc>
          <w:tcPr>
            <w:tcW w:w="1718" w:type="dxa"/>
            <w:tcBorders>
              <w:bottom w:val="single" w:sz="4" w:space="0" w:color="auto"/>
            </w:tcBorders>
          </w:tcPr>
          <w:p w:rsidR="007D5939" w:rsidRPr="00020619" w:rsidRDefault="007D5939" w:rsidP="007D5939">
            <w:pPr>
              <w:pStyle w:val="TAH"/>
              <w:rPr>
                <w:ins w:id="3927" w:author="BigCREditor-RAN4#104-bis" w:date="2022-10-21T13:22:00Z"/>
              </w:rPr>
            </w:pPr>
            <w:ins w:id="3928" w:author="BigCREditor-RAN4#104-bis" w:date="2022-10-21T13:22:00Z">
              <w:r w:rsidRPr="00020619">
                <w:t>T3</w:t>
              </w:r>
            </w:ins>
          </w:p>
        </w:tc>
      </w:tr>
      <w:tr w:rsidR="007D5939" w:rsidRPr="00020619" w:rsidTr="007D5939">
        <w:trPr>
          <w:cantSplit/>
          <w:trHeight w:val="169"/>
          <w:jc w:val="center"/>
          <w:ins w:id="3929"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930" w:author="BigCREditor-RAN4#104-bis" w:date="2022-10-21T13:22:00Z"/>
              </w:rPr>
            </w:pPr>
            <w:ins w:id="3931" w:author="BigCREditor-RAN4#104-bis" w:date="2022-10-21T13:22:00Z">
              <w:r w:rsidRPr="00020619">
                <w:rPr>
                  <w:rFonts w:cs="Arial"/>
                  <w:szCs w:val="16"/>
                  <w:lang w:eastAsia="ja-JP"/>
                </w:rPr>
                <w:t>EPRE ratio of PDCCH DMRS to SSS</w:t>
              </w:r>
              <w:r w:rsidRPr="00020619" w:rsidDel="006E4D3B">
                <w:t>PDCCH_beta</w:t>
              </w:r>
            </w:ins>
          </w:p>
        </w:tc>
        <w:tc>
          <w:tcPr>
            <w:tcW w:w="1701" w:type="dxa"/>
            <w:tcBorders>
              <w:bottom w:val="single" w:sz="4" w:space="0" w:color="auto"/>
            </w:tcBorders>
          </w:tcPr>
          <w:p w:rsidR="007D5939" w:rsidRPr="00020619" w:rsidRDefault="007D5939" w:rsidP="007D5939">
            <w:pPr>
              <w:pStyle w:val="TAC"/>
              <w:rPr>
                <w:ins w:id="3932" w:author="BigCREditor-RAN4#104-bis" w:date="2022-10-21T13:22:00Z"/>
              </w:rPr>
            </w:pPr>
            <w:ins w:id="3933" w:author="BigCREditor-RAN4#104-bis" w:date="2022-10-21T13:22:00Z">
              <w:r w:rsidRPr="00020619">
                <w:t>dB</w:t>
              </w:r>
            </w:ins>
          </w:p>
        </w:tc>
        <w:tc>
          <w:tcPr>
            <w:tcW w:w="5154" w:type="dxa"/>
            <w:gridSpan w:val="3"/>
            <w:shd w:val="clear" w:color="auto" w:fill="auto"/>
          </w:tcPr>
          <w:p w:rsidR="007D5939" w:rsidRPr="00020619" w:rsidRDefault="007D5939" w:rsidP="007D5939">
            <w:pPr>
              <w:pStyle w:val="TAC"/>
              <w:rPr>
                <w:ins w:id="3934" w:author="BigCREditor-RAN4#104-bis" w:date="2022-10-21T13:22:00Z"/>
              </w:rPr>
            </w:pPr>
            <w:ins w:id="3935" w:author="BigCREditor-RAN4#104-bis" w:date="2022-10-21T13:22:00Z">
              <w:r w:rsidRPr="00020619">
                <w:t>4</w:t>
              </w:r>
            </w:ins>
          </w:p>
        </w:tc>
      </w:tr>
      <w:tr w:rsidR="007D5939" w:rsidRPr="00020619" w:rsidTr="007D5939">
        <w:trPr>
          <w:cantSplit/>
          <w:trHeight w:val="180"/>
          <w:jc w:val="center"/>
          <w:ins w:id="3936"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937" w:author="BigCREditor-RAN4#104-bis" w:date="2022-10-21T13:22:00Z"/>
              </w:rPr>
            </w:pPr>
            <w:ins w:id="3938" w:author="BigCREditor-RAN4#104-bis" w:date="2022-10-21T13:22:00Z">
              <w:r w:rsidRPr="00020619">
                <w:rPr>
                  <w:rFonts w:cs="Arial"/>
                  <w:szCs w:val="16"/>
                  <w:lang w:eastAsia="ja-JP"/>
                </w:rPr>
                <w:t>EPRE ratio of PDCCH to PDCCH DMRS</w:t>
              </w:r>
              <w:r w:rsidRPr="00020619" w:rsidDel="006E4D3B">
                <w:t>PDCCH_DMRS_beta</w:t>
              </w:r>
            </w:ins>
          </w:p>
        </w:tc>
        <w:tc>
          <w:tcPr>
            <w:tcW w:w="1701" w:type="dxa"/>
            <w:tcBorders>
              <w:bottom w:val="single" w:sz="4" w:space="0" w:color="auto"/>
            </w:tcBorders>
          </w:tcPr>
          <w:p w:rsidR="007D5939" w:rsidRPr="00020619" w:rsidRDefault="007D5939" w:rsidP="007D5939">
            <w:pPr>
              <w:pStyle w:val="TAC"/>
              <w:rPr>
                <w:ins w:id="3939" w:author="BigCREditor-RAN4#104-bis" w:date="2022-10-21T13:22:00Z"/>
              </w:rPr>
            </w:pPr>
            <w:ins w:id="3940" w:author="BigCREditor-RAN4#104-bis" w:date="2022-10-21T13:22:00Z">
              <w:r w:rsidRPr="00020619">
                <w:t>dB</w:t>
              </w:r>
            </w:ins>
          </w:p>
        </w:tc>
        <w:tc>
          <w:tcPr>
            <w:tcW w:w="5154" w:type="dxa"/>
            <w:gridSpan w:val="3"/>
            <w:tcBorders>
              <w:bottom w:val="single" w:sz="4" w:space="0" w:color="auto"/>
            </w:tcBorders>
            <w:shd w:val="clear" w:color="auto" w:fill="auto"/>
          </w:tcPr>
          <w:p w:rsidR="007D5939" w:rsidRPr="00020619" w:rsidRDefault="007D5939" w:rsidP="007D5939">
            <w:pPr>
              <w:pStyle w:val="TAC"/>
              <w:rPr>
                <w:ins w:id="3941" w:author="BigCREditor-RAN4#104-bis" w:date="2022-10-21T13:22:00Z"/>
              </w:rPr>
            </w:pPr>
          </w:p>
        </w:tc>
      </w:tr>
      <w:tr w:rsidR="007D5939" w:rsidRPr="00020619" w:rsidTr="007D5939">
        <w:trPr>
          <w:cantSplit/>
          <w:trHeight w:val="169"/>
          <w:jc w:val="center"/>
          <w:ins w:id="3942"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943" w:author="BigCREditor-RAN4#104-bis" w:date="2022-10-21T13:22:00Z"/>
              </w:rPr>
            </w:pPr>
            <w:ins w:id="3944" w:author="BigCREditor-RAN4#104-bis" w:date="2022-10-21T13:22:00Z">
              <w:r w:rsidRPr="00020619">
                <w:rPr>
                  <w:rFonts w:cs="Arial"/>
                  <w:szCs w:val="16"/>
                  <w:lang w:eastAsia="ja-JP"/>
                </w:rPr>
                <w:t>EPRE ratio of PBCH DMRS to SSS</w:t>
              </w:r>
              <w:r w:rsidRPr="00020619" w:rsidDel="006E4D3B">
                <w:t>PBCH_beta</w:t>
              </w:r>
            </w:ins>
          </w:p>
        </w:tc>
        <w:tc>
          <w:tcPr>
            <w:tcW w:w="1701" w:type="dxa"/>
            <w:tcBorders>
              <w:bottom w:val="single" w:sz="4" w:space="0" w:color="auto"/>
            </w:tcBorders>
          </w:tcPr>
          <w:p w:rsidR="007D5939" w:rsidRPr="00020619" w:rsidRDefault="007D5939" w:rsidP="007D5939">
            <w:pPr>
              <w:pStyle w:val="TAC"/>
              <w:rPr>
                <w:ins w:id="3945" w:author="BigCREditor-RAN4#104-bis" w:date="2022-10-21T13:22:00Z"/>
              </w:rPr>
            </w:pPr>
            <w:ins w:id="3946" w:author="BigCREditor-RAN4#104-bis" w:date="2022-10-21T13:22:00Z">
              <w:r w:rsidRPr="00020619">
                <w:t>dB</w:t>
              </w:r>
            </w:ins>
          </w:p>
        </w:tc>
        <w:tc>
          <w:tcPr>
            <w:tcW w:w="5154" w:type="dxa"/>
            <w:gridSpan w:val="3"/>
            <w:tcBorders>
              <w:bottom w:val="nil"/>
            </w:tcBorders>
            <w:shd w:val="clear" w:color="auto" w:fill="auto"/>
            <w:vAlign w:val="center"/>
          </w:tcPr>
          <w:p w:rsidR="007D5939" w:rsidRPr="00020619" w:rsidRDefault="007D5939" w:rsidP="007D5939">
            <w:pPr>
              <w:pStyle w:val="TAC"/>
              <w:rPr>
                <w:ins w:id="3947" w:author="BigCREditor-RAN4#104-bis" w:date="2022-10-21T13:22:00Z"/>
              </w:rPr>
            </w:pPr>
            <w:ins w:id="3948" w:author="BigCREditor-RAN4#104-bis" w:date="2022-10-21T13:22:00Z">
              <w:r w:rsidRPr="00020619">
                <w:t>0</w:t>
              </w:r>
            </w:ins>
          </w:p>
        </w:tc>
      </w:tr>
      <w:tr w:rsidR="007D5939" w:rsidRPr="00020619" w:rsidTr="007D5939">
        <w:trPr>
          <w:cantSplit/>
          <w:trHeight w:val="169"/>
          <w:jc w:val="center"/>
          <w:ins w:id="3949"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950" w:author="BigCREditor-RAN4#104-bis" w:date="2022-10-21T13:22:00Z"/>
              </w:rPr>
            </w:pPr>
            <w:ins w:id="3951" w:author="BigCREditor-RAN4#104-bis" w:date="2022-10-21T13:22:00Z">
              <w:r w:rsidRPr="00020619">
                <w:rPr>
                  <w:rFonts w:cs="Arial"/>
                  <w:szCs w:val="16"/>
                  <w:lang w:eastAsia="ja-JP"/>
                </w:rPr>
                <w:t>EPRE ratio of PBCH to PBCH DMRS</w:t>
              </w:r>
              <w:r w:rsidRPr="00020619" w:rsidDel="006E4D3B">
                <w:t>PSS_beta</w:t>
              </w:r>
            </w:ins>
          </w:p>
        </w:tc>
        <w:tc>
          <w:tcPr>
            <w:tcW w:w="1701" w:type="dxa"/>
            <w:tcBorders>
              <w:bottom w:val="single" w:sz="4" w:space="0" w:color="auto"/>
            </w:tcBorders>
          </w:tcPr>
          <w:p w:rsidR="007D5939" w:rsidRPr="00020619" w:rsidRDefault="007D5939" w:rsidP="007D5939">
            <w:pPr>
              <w:pStyle w:val="TAC"/>
              <w:rPr>
                <w:ins w:id="3952" w:author="BigCREditor-RAN4#104-bis" w:date="2022-10-21T13:22:00Z"/>
              </w:rPr>
            </w:pPr>
            <w:ins w:id="3953" w:author="BigCREditor-RAN4#104-bis" w:date="2022-10-21T13:22:00Z">
              <w:r w:rsidRPr="00020619">
                <w:t>dB</w:t>
              </w:r>
            </w:ins>
          </w:p>
        </w:tc>
        <w:tc>
          <w:tcPr>
            <w:tcW w:w="5154" w:type="dxa"/>
            <w:gridSpan w:val="3"/>
            <w:tcBorders>
              <w:top w:val="nil"/>
              <w:bottom w:val="nil"/>
            </w:tcBorders>
            <w:shd w:val="clear" w:color="auto" w:fill="auto"/>
          </w:tcPr>
          <w:p w:rsidR="007D5939" w:rsidRPr="00020619" w:rsidRDefault="007D5939" w:rsidP="007D5939">
            <w:pPr>
              <w:pStyle w:val="TAC"/>
              <w:rPr>
                <w:ins w:id="3954" w:author="BigCREditor-RAN4#104-bis" w:date="2022-10-21T13:22:00Z"/>
              </w:rPr>
            </w:pPr>
          </w:p>
        </w:tc>
      </w:tr>
      <w:tr w:rsidR="007D5939" w:rsidRPr="00020619" w:rsidTr="007D5939">
        <w:trPr>
          <w:cantSplit/>
          <w:trHeight w:val="180"/>
          <w:jc w:val="center"/>
          <w:ins w:id="3955"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956" w:author="BigCREditor-RAN4#104-bis" w:date="2022-10-21T13:22:00Z"/>
              </w:rPr>
            </w:pPr>
            <w:ins w:id="3957" w:author="BigCREditor-RAN4#104-bis" w:date="2022-10-21T13:22:00Z">
              <w:r w:rsidRPr="00020619">
                <w:rPr>
                  <w:rFonts w:cs="Arial"/>
                  <w:szCs w:val="16"/>
                  <w:lang w:eastAsia="ja-JP"/>
                </w:rPr>
                <w:t>EPRE ratio of PSS to SSS</w:t>
              </w:r>
              <w:r w:rsidRPr="00020619" w:rsidDel="006E4D3B">
                <w:t>SSS_beta</w:t>
              </w:r>
            </w:ins>
          </w:p>
        </w:tc>
        <w:tc>
          <w:tcPr>
            <w:tcW w:w="1701" w:type="dxa"/>
            <w:tcBorders>
              <w:bottom w:val="single" w:sz="4" w:space="0" w:color="auto"/>
            </w:tcBorders>
          </w:tcPr>
          <w:p w:rsidR="007D5939" w:rsidRPr="00020619" w:rsidRDefault="007D5939" w:rsidP="007D5939">
            <w:pPr>
              <w:pStyle w:val="TAC"/>
              <w:rPr>
                <w:ins w:id="3958" w:author="BigCREditor-RAN4#104-bis" w:date="2022-10-21T13:22:00Z"/>
              </w:rPr>
            </w:pPr>
            <w:ins w:id="3959" w:author="BigCREditor-RAN4#104-bis" w:date="2022-10-21T13:22:00Z">
              <w:r w:rsidRPr="00020619">
                <w:t>dB</w:t>
              </w:r>
            </w:ins>
          </w:p>
        </w:tc>
        <w:tc>
          <w:tcPr>
            <w:tcW w:w="5154" w:type="dxa"/>
            <w:gridSpan w:val="3"/>
            <w:tcBorders>
              <w:top w:val="nil"/>
              <w:bottom w:val="nil"/>
            </w:tcBorders>
            <w:shd w:val="clear" w:color="auto" w:fill="auto"/>
          </w:tcPr>
          <w:p w:rsidR="007D5939" w:rsidRPr="00020619" w:rsidRDefault="007D5939" w:rsidP="007D5939">
            <w:pPr>
              <w:pStyle w:val="TAC"/>
              <w:rPr>
                <w:ins w:id="3960" w:author="BigCREditor-RAN4#104-bis" w:date="2022-10-21T13:22:00Z"/>
              </w:rPr>
            </w:pPr>
          </w:p>
        </w:tc>
      </w:tr>
      <w:tr w:rsidR="007D5939" w:rsidRPr="00020619" w:rsidTr="007D5939">
        <w:trPr>
          <w:cantSplit/>
          <w:trHeight w:val="169"/>
          <w:jc w:val="center"/>
          <w:ins w:id="3961"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962" w:author="BigCREditor-RAN4#104-bis" w:date="2022-10-21T13:22:00Z"/>
              </w:rPr>
            </w:pPr>
            <w:ins w:id="3963" w:author="BigCREditor-RAN4#104-bis" w:date="2022-10-21T13:22:00Z">
              <w:r w:rsidRPr="00020619">
                <w:rPr>
                  <w:rFonts w:cs="Arial"/>
                  <w:szCs w:val="16"/>
                  <w:lang w:eastAsia="ja-JP"/>
                </w:rPr>
                <w:t xml:space="preserve">EPRE ratio of PDSCH DMRS to SSS </w:t>
              </w:r>
              <w:r w:rsidRPr="00020619" w:rsidDel="006E4D3B">
                <w:t>PDSCH_beta</w:t>
              </w:r>
            </w:ins>
          </w:p>
        </w:tc>
        <w:tc>
          <w:tcPr>
            <w:tcW w:w="1701" w:type="dxa"/>
            <w:tcBorders>
              <w:bottom w:val="single" w:sz="4" w:space="0" w:color="auto"/>
            </w:tcBorders>
          </w:tcPr>
          <w:p w:rsidR="007D5939" w:rsidRPr="00020619" w:rsidRDefault="007D5939" w:rsidP="007D5939">
            <w:pPr>
              <w:pStyle w:val="TAC"/>
              <w:rPr>
                <w:ins w:id="3964" w:author="BigCREditor-RAN4#104-bis" w:date="2022-10-21T13:22:00Z"/>
              </w:rPr>
            </w:pPr>
            <w:ins w:id="3965" w:author="BigCREditor-RAN4#104-bis" w:date="2022-10-21T13:22:00Z">
              <w:r w:rsidRPr="00020619">
                <w:t>dB</w:t>
              </w:r>
            </w:ins>
          </w:p>
        </w:tc>
        <w:tc>
          <w:tcPr>
            <w:tcW w:w="5154" w:type="dxa"/>
            <w:gridSpan w:val="3"/>
            <w:tcBorders>
              <w:top w:val="nil"/>
              <w:bottom w:val="nil"/>
            </w:tcBorders>
            <w:shd w:val="clear" w:color="auto" w:fill="auto"/>
          </w:tcPr>
          <w:p w:rsidR="007D5939" w:rsidRPr="00020619" w:rsidRDefault="007D5939" w:rsidP="007D5939">
            <w:pPr>
              <w:pStyle w:val="TAC"/>
              <w:rPr>
                <w:ins w:id="3966" w:author="BigCREditor-RAN4#104-bis" w:date="2022-10-21T13:22:00Z"/>
              </w:rPr>
            </w:pPr>
          </w:p>
        </w:tc>
      </w:tr>
      <w:tr w:rsidR="007D5939" w:rsidRPr="00020619" w:rsidTr="007D5939">
        <w:trPr>
          <w:cantSplit/>
          <w:trHeight w:val="169"/>
          <w:jc w:val="center"/>
          <w:ins w:id="3967"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968" w:author="BigCREditor-RAN4#104-bis" w:date="2022-10-21T13:22:00Z"/>
                <w:rFonts w:cs="Arial"/>
                <w:szCs w:val="16"/>
                <w:lang w:eastAsia="ja-JP"/>
              </w:rPr>
            </w:pPr>
            <w:ins w:id="3969" w:author="BigCREditor-RAN4#104-bis" w:date="2022-10-21T13:22:00Z">
              <w:r w:rsidRPr="00020619">
                <w:rPr>
                  <w:rFonts w:cs="Arial"/>
                  <w:szCs w:val="16"/>
                  <w:lang w:eastAsia="ja-JP"/>
                </w:rPr>
                <w:t>EPRE ratio of PDSCH to PDSCH DMRS</w:t>
              </w:r>
            </w:ins>
          </w:p>
        </w:tc>
        <w:tc>
          <w:tcPr>
            <w:tcW w:w="1701" w:type="dxa"/>
            <w:tcBorders>
              <w:bottom w:val="single" w:sz="4" w:space="0" w:color="auto"/>
            </w:tcBorders>
          </w:tcPr>
          <w:p w:rsidR="007D5939" w:rsidRPr="00020619" w:rsidRDefault="007D5939" w:rsidP="007D5939">
            <w:pPr>
              <w:pStyle w:val="TAC"/>
              <w:rPr>
                <w:ins w:id="3970" w:author="BigCREditor-RAN4#104-bis" w:date="2022-10-21T13:22:00Z"/>
              </w:rPr>
            </w:pPr>
            <w:ins w:id="3971" w:author="BigCREditor-RAN4#104-bis" w:date="2022-10-21T13:22: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7D5939" w:rsidRPr="00020619" w:rsidRDefault="007D5939" w:rsidP="007D5939">
            <w:pPr>
              <w:pStyle w:val="TAC"/>
              <w:rPr>
                <w:ins w:id="3972" w:author="BigCREditor-RAN4#104-bis" w:date="2022-10-21T13:22:00Z"/>
              </w:rPr>
            </w:pPr>
          </w:p>
        </w:tc>
      </w:tr>
      <w:tr w:rsidR="007D5939" w:rsidRPr="00020619" w:rsidTr="007D5939">
        <w:trPr>
          <w:cantSplit/>
          <w:trHeight w:val="169"/>
          <w:jc w:val="center"/>
          <w:ins w:id="3973" w:author="BigCREditor-RAN4#104-bis" w:date="2022-10-21T13:22:00Z"/>
        </w:trPr>
        <w:tc>
          <w:tcPr>
            <w:tcW w:w="2887" w:type="dxa"/>
            <w:gridSpan w:val="2"/>
            <w:tcBorders>
              <w:left w:val="single" w:sz="4" w:space="0" w:color="auto"/>
              <w:bottom w:val="single" w:sz="4" w:space="0" w:color="auto"/>
            </w:tcBorders>
          </w:tcPr>
          <w:p w:rsidR="007D5939" w:rsidRPr="00020619" w:rsidRDefault="007D5939" w:rsidP="007D5939">
            <w:pPr>
              <w:pStyle w:val="TAL"/>
              <w:rPr>
                <w:ins w:id="3974" w:author="BigCREditor-RAN4#104-bis" w:date="2022-10-21T13:22:00Z"/>
                <w:rFonts w:cs="Arial"/>
                <w:szCs w:val="16"/>
                <w:lang w:eastAsia="ja-JP"/>
              </w:rPr>
            </w:pPr>
            <w:ins w:id="3975" w:author="BigCREditor-RAN4#104-bis" w:date="2022-10-21T13:22:00Z">
              <w:r w:rsidRPr="00020619">
                <w:rPr>
                  <w:rFonts w:cs="Arial"/>
                  <w:szCs w:val="16"/>
                  <w:lang w:eastAsia="ja-JP"/>
                </w:rPr>
                <w:t>EPRE ratio of OCNG DMRS to SSS</w:t>
              </w:r>
            </w:ins>
          </w:p>
        </w:tc>
        <w:tc>
          <w:tcPr>
            <w:tcW w:w="1701" w:type="dxa"/>
            <w:tcBorders>
              <w:bottom w:val="single" w:sz="4" w:space="0" w:color="auto"/>
            </w:tcBorders>
          </w:tcPr>
          <w:p w:rsidR="007D5939" w:rsidRPr="00020619" w:rsidRDefault="007D5939" w:rsidP="007D5939">
            <w:pPr>
              <w:pStyle w:val="TAC"/>
              <w:rPr>
                <w:ins w:id="3976" w:author="BigCREditor-RAN4#104-bis" w:date="2022-10-21T13:22:00Z"/>
              </w:rPr>
            </w:pPr>
            <w:ins w:id="3977" w:author="BigCREditor-RAN4#104-bis" w:date="2022-10-21T13:22: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7D5939" w:rsidRPr="00020619" w:rsidRDefault="007D5939" w:rsidP="007D5939">
            <w:pPr>
              <w:pStyle w:val="TAC"/>
              <w:rPr>
                <w:ins w:id="3978" w:author="BigCREditor-RAN4#104-bis" w:date="2022-10-21T13:22:00Z"/>
              </w:rPr>
            </w:pPr>
          </w:p>
        </w:tc>
      </w:tr>
      <w:tr w:rsidR="007D5939" w:rsidRPr="00020619" w:rsidTr="007D5939">
        <w:trPr>
          <w:cantSplit/>
          <w:trHeight w:val="169"/>
          <w:jc w:val="center"/>
          <w:ins w:id="3979" w:author="BigCREditor-RAN4#104-bis" w:date="2022-10-21T13:22:00Z"/>
        </w:trPr>
        <w:tc>
          <w:tcPr>
            <w:tcW w:w="2887" w:type="dxa"/>
            <w:gridSpan w:val="2"/>
            <w:tcBorders>
              <w:left w:val="single" w:sz="4" w:space="0" w:color="auto"/>
              <w:bottom w:val="single" w:sz="4" w:space="0" w:color="auto"/>
            </w:tcBorders>
            <w:vAlign w:val="center"/>
          </w:tcPr>
          <w:p w:rsidR="007D5939" w:rsidRPr="00020619" w:rsidRDefault="007D5939" w:rsidP="007D5939">
            <w:pPr>
              <w:pStyle w:val="TAL"/>
              <w:rPr>
                <w:ins w:id="3980" w:author="BigCREditor-RAN4#104-bis" w:date="2022-10-21T13:22:00Z"/>
              </w:rPr>
            </w:pPr>
            <w:ins w:id="3981" w:author="BigCREditor-RAN4#104-bis" w:date="2022-10-21T13:22:00Z">
              <w:r w:rsidRPr="00020619">
                <w:rPr>
                  <w:rFonts w:cs="Arial"/>
                  <w:szCs w:val="16"/>
                  <w:lang w:eastAsia="ja-JP"/>
                </w:rPr>
                <w:t>EPRE ratio of OCNG to OCNG DMRS</w:t>
              </w:r>
            </w:ins>
          </w:p>
        </w:tc>
        <w:tc>
          <w:tcPr>
            <w:tcW w:w="1701" w:type="dxa"/>
            <w:tcBorders>
              <w:bottom w:val="single" w:sz="4" w:space="0" w:color="auto"/>
            </w:tcBorders>
          </w:tcPr>
          <w:p w:rsidR="007D5939" w:rsidRPr="00020619" w:rsidRDefault="007D5939" w:rsidP="007D5939">
            <w:pPr>
              <w:pStyle w:val="TAC"/>
              <w:rPr>
                <w:ins w:id="3982" w:author="BigCREditor-RAN4#104-bis" w:date="2022-10-21T13:22:00Z"/>
              </w:rPr>
            </w:pPr>
            <w:ins w:id="3983" w:author="BigCREditor-RAN4#104-bis" w:date="2022-10-21T13:22:00Z">
              <w:r w:rsidRPr="00020619">
                <w:t>dB</w:t>
              </w:r>
            </w:ins>
          </w:p>
        </w:tc>
        <w:tc>
          <w:tcPr>
            <w:tcW w:w="5154" w:type="dxa"/>
            <w:gridSpan w:val="3"/>
            <w:tcBorders>
              <w:top w:val="nil"/>
            </w:tcBorders>
            <w:shd w:val="clear" w:color="auto" w:fill="auto"/>
          </w:tcPr>
          <w:p w:rsidR="007D5939" w:rsidRPr="00020619" w:rsidRDefault="007D5939" w:rsidP="007D5939">
            <w:pPr>
              <w:pStyle w:val="TAC"/>
              <w:rPr>
                <w:ins w:id="3984" w:author="BigCREditor-RAN4#104-bis" w:date="2022-10-21T13:22:00Z"/>
              </w:rPr>
            </w:pPr>
          </w:p>
        </w:tc>
      </w:tr>
      <w:tr w:rsidR="007D5939" w:rsidRPr="00020619" w:rsidTr="007D5939">
        <w:trPr>
          <w:cantSplit/>
          <w:trHeight w:val="185"/>
          <w:jc w:val="center"/>
          <w:ins w:id="3985" w:author="BigCREditor-RAN4#104-bis" w:date="2022-10-21T13:22:00Z"/>
        </w:trPr>
        <w:tc>
          <w:tcPr>
            <w:tcW w:w="1328" w:type="dxa"/>
            <w:tcBorders>
              <w:bottom w:val="nil"/>
            </w:tcBorders>
            <w:shd w:val="clear" w:color="auto" w:fill="auto"/>
          </w:tcPr>
          <w:p w:rsidR="007D5939" w:rsidRPr="00020619" w:rsidRDefault="007D5939" w:rsidP="007D5939">
            <w:pPr>
              <w:pStyle w:val="TAL"/>
              <w:rPr>
                <w:ins w:id="3986" w:author="BigCREditor-RAN4#104-bis" w:date="2022-10-21T13:22:00Z"/>
              </w:rPr>
            </w:pPr>
            <w:ins w:id="3987" w:author="BigCREditor-RAN4#104-bis" w:date="2022-10-21T13:22:00Z">
              <w:r w:rsidRPr="00020619">
                <w:t>SNR on RLM-RS</w:t>
              </w:r>
            </w:ins>
          </w:p>
        </w:tc>
        <w:tc>
          <w:tcPr>
            <w:tcW w:w="1559" w:type="dxa"/>
          </w:tcPr>
          <w:p w:rsidR="007D5939" w:rsidRPr="00020619" w:rsidRDefault="007D5939" w:rsidP="007D5939">
            <w:pPr>
              <w:pStyle w:val="TAL"/>
              <w:rPr>
                <w:ins w:id="3988" w:author="BigCREditor-RAN4#104-bis" w:date="2022-10-21T13:22:00Z"/>
              </w:rPr>
            </w:pPr>
            <w:ins w:id="3989" w:author="BigCREditor-RAN4#104-bis" w:date="2022-10-21T13:22:00Z">
              <w:r w:rsidRPr="00020619">
                <w:t>Config 1</w:t>
              </w:r>
            </w:ins>
            <w:ins w:id="3990" w:author="Huawei" w:date="2022-11-16T19:01:00Z">
              <w:r>
                <w:t>,4</w:t>
              </w:r>
            </w:ins>
          </w:p>
        </w:tc>
        <w:tc>
          <w:tcPr>
            <w:tcW w:w="1701" w:type="dxa"/>
            <w:tcBorders>
              <w:bottom w:val="nil"/>
            </w:tcBorders>
            <w:shd w:val="clear" w:color="auto" w:fill="auto"/>
          </w:tcPr>
          <w:p w:rsidR="007D5939" w:rsidRPr="00020619" w:rsidRDefault="007D5939" w:rsidP="007D5939">
            <w:pPr>
              <w:pStyle w:val="TAC"/>
              <w:rPr>
                <w:ins w:id="3991" w:author="BigCREditor-RAN4#104-bis" w:date="2022-10-21T13:22:00Z"/>
              </w:rPr>
            </w:pPr>
            <w:ins w:id="3992" w:author="BigCREditor-RAN4#104-bis" w:date="2022-10-21T13:22:00Z">
              <w:r w:rsidRPr="00020619">
                <w:t>dB</w:t>
              </w:r>
            </w:ins>
          </w:p>
        </w:tc>
        <w:tc>
          <w:tcPr>
            <w:tcW w:w="1718" w:type="dxa"/>
          </w:tcPr>
          <w:p w:rsidR="007D5939" w:rsidRPr="00020619" w:rsidRDefault="007D5939" w:rsidP="007D5939">
            <w:pPr>
              <w:pStyle w:val="TAC"/>
              <w:rPr>
                <w:ins w:id="3993" w:author="BigCREditor-RAN4#104-bis" w:date="2022-10-21T13:22:00Z"/>
              </w:rPr>
            </w:pPr>
            <w:ins w:id="3994" w:author="BigCREditor-RAN4#104-bis" w:date="2022-10-21T13:22:00Z">
              <w:r w:rsidRPr="00020619">
                <w:t>1</w:t>
              </w:r>
            </w:ins>
          </w:p>
        </w:tc>
        <w:tc>
          <w:tcPr>
            <w:tcW w:w="1718" w:type="dxa"/>
          </w:tcPr>
          <w:p w:rsidR="007D5939" w:rsidRPr="00020619" w:rsidRDefault="007D5939" w:rsidP="007D5939">
            <w:pPr>
              <w:keepNext/>
              <w:keepLines/>
              <w:spacing w:after="0"/>
              <w:jc w:val="center"/>
              <w:rPr>
                <w:ins w:id="3995" w:author="BigCREditor-RAN4#104-bis" w:date="2022-10-21T13:22:00Z"/>
                <w:rFonts w:ascii="Arial" w:hAnsi="Arial"/>
                <w:sz w:val="18"/>
              </w:rPr>
            </w:pPr>
            <w:ins w:id="3996" w:author="BigCREditor-RAN4#104-bis" w:date="2022-10-21T13:22:00Z">
              <w:r w:rsidRPr="00020619">
                <w:rPr>
                  <w:rFonts w:ascii="Arial" w:hAnsi="Arial"/>
                  <w:sz w:val="18"/>
                </w:rPr>
                <w:t>-7</w:t>
              </w:r>
            </w:ins>
          </w:p>
        </w:tc>
        <w:tc>
          <w:tcPr>
            <w:tcW w:w="1718" w:type="dxa"/>
          </w:tcPr>
          <w:p w:rsidR="007D5939" w:rsidRPr="00020619" w:rsidRDefault="007D5939" w:rsidP="007D5939">
            <w:pPr>
              <w:keepNext/>
              <w:keepLines/>
              <w:spacing w:after="0"/>
              <w:jc w:val="center"/>
              <w:rPr>
                <w:ins w:id="3997" w:author="BigCREditor-RAN4#104-bis" w:date="2022-10-21T13:22:00Z"/>
                <w:rFonts w:ascii="Arial" w:hAnsi="Arial"/>
                <w:sz w:val="18"/>
              </w:rPr>
            </w:pPr>
            <w:ins w:id="3998" w:author="BigCREditor-RAN4#104-bis" w:date="2022-10-21T13:22:00Z">
              <w:r w:rsidRPr="00020619">
                <w:rPr>
                  <w:rFonts w:ascii="Arial" w:hAnsi="Arial"/>
                  <w:sz w:val="18"/>
                </w:rPr>
                <w:t>-15</w:t>
              </w:r>
            </w:ins>
          </w:p>
        </w:tc>
      </w:tr>
      <w:tr w:rsidR="007D5939" w:rsidRPr="00020619" w:rsidTr="007D5939">
        <w:trPr>
          <w:cantSplit/>
          <w:trHeight w:val="245"/>
          <w:jc w:val="center"/>
          <w:ins w:id="3999" w:author="BigCREditor-RAN4#104-bis" w:date="2022-10-21T13:22:00Z"/>
        </w:trPr>
        <w:tc>
          <w:tcPr>
            <w:tcW w:w="1328" w:type="dxa"/>
            <w:tcBorders>
              <w:top w:val="nil"/>
              <w:bottom w:val="nil"/>
            </w:tcBorders>
            <w:shd w:val="clear" w:color="auto" w:fill="auto"/>
          </w:tcPr>
          <w:p w:rsidR="007D5939" w:rsidRPr="00020619" w:rsidRDefault="007D5939" w:rsidP="007D5939">
            <w:pPr>
              <w:pStyle w:val="TAL"/>
              <w:rPr>
                <w:ins w:id="4000" w:author="BigCREditor-RAN4#104-bis" w:date="2022-10-21T13:22:00Z"/>
              </w:rPr>
            </w:pPr>
          </w:p>
        </w:tc>
        <w:tc>
          <w:tcPr>
            <w:tcW w:w="1559" w:type="dxa"/>
          </w:tcPr>
          <w:p w:rsidR="007D5939" w:rsidRPr="00020619" w:rsidRDefault="007D5939" w:rsidP="007D5939">
            <w:pPr>
              <w:pStyle w:val="TAL"/>
              <w:rPr>
                <w:ins w:id="4001" w:author="BigCREditor-RAN4#104-bis" w:date="2022-10-21T13:22:00Z"/>
              </w:rPr>
            </w:pPr>
            <w:ins w:id="4002" w:author="BigCREditor-RAN4#104-bis" w:date="2022-10-21T13:22: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4003" w:author="BigCREditor-RAN4#104-bis" w:date="2022-10-21T13:22:00Z"/>
              </w:rPr>
            </w:pPr>
          </w:p>
        </w:tc>
        <w:tc>
          <w:tcPr>
            <w:tcW w:w="1718" w:type="dxa"/>
          </w:tcPr>
          <w:p w:rsidR="007D5939" w:rsidRPr="00020619" w:rsidRDefault="007D5939" w:rsidP="007D5939">
            <w:pPr>
              <w:pStyle w:val="TAC"/>
              <w:rPr>
                <w:ins w:id="4004" w:author="BigCREditor-RAN4#104-bis" w:date="2022-10-21T13:22:00Z"/>
              </w:rPr>
            </w:pPr>
            <w:ins w:id="4005" w:author="BigCREditor-RAN4#104-bis" w:date="2022-10-21T13:22:00Z">
              <w:r w:rsidRPr="00020619">
                <w:t>1</w:t>
              </w:r>
            </w:ins>
          </w:p>
        </w:tc>
        <w:tc>
          <w:tcPr>
            <w:tcW w:w="1718" w:type="dxa"/>
          </w:tcPr>
          <w:p w:rsidR="007D5939" w:rsidRPr="00020619" w:rsidRDefault="007D5939" w:rsidP="007D5939">
            <w:pPr>
              <w:keepNext/>
              <w:keepLines/>
              <w:spacing w:after="0"/>
              <w:jc w:val="center"/>
              <w:rPr>
                <w:ins w:id="4006" w:author="BigCREditor-RAN4#104-bis" w:date="2022-10-21T13:22:00Z"/>
                <w:rFonts w:ascii="Arial" w:hAnsi="Arial"/>
                <w:sz w:val="18"/>
              </w:rPr>
            </w:pPr>
            <w:ins w:id="4007" w:author="BigCREditor-RAN4#104-bis" w:date="2022-10-21T13:22:00Z">
              <w:r w:rsidRPr="00020619">
                <w:rPr>
                  <w:rFonts w:ascii="Arial" w:hAnsi="Arial"/>
                  <w:sz w:val="18"/>
                </w:rPr>
                <w:t>-7</w:t>
              </w:r>
            </w:ins>
          </w:p>
        </w:tc>
        <w:tc>
          <w:tcPr>
            <w:tcW w:w="1718" w:type="dxa"/>
          </w:tcPr>
          <w:p w:rsidR="007D5939" w:rsidRPr="00020619" w:rsidRDefault="007D5939" w:rsidP="007D5939">
            <w:pPr>
              <w:keepNext/>
              <w:keepLines/>
              <w:spacing w:after="0"/>
              <w:jc w:val="center"/>
              <w:rPr>
                <w:ins w:id="4008" w:author="BigCREditor-RAN4#104-bis" w:date="2022-10-21T13:22:00Z"/>
                <w:rFonts w:ascii="Arial" w:hAnsi="Arial"/>
                <w:sz w:val="18"/>
              </w:rPr>
            </w:pPr>
            <w:ins w:id="4009" w:author="BigCREditor-RAN4#104-bis" w:date="2022-10-21T13:22:00Z">
              <w:r w:rsidRPr="00020619">
                <w:rPr>
                  <w:rFonts w:ascii="Arial" w:hAnsi="Arial"/>
                  <w:sz w:val="18"/>
                </w:rPr>
                <w:t>-15</w:t>
              </w:r>
            </w:ins>
          </w:p>
        </w:tc>
      </w:tr>
      <w:tr w:rsidR="007D5939" w:rsidRPr="00020619" w:rsidTr="007D5939">
        <w:trPr>
          <w:cantSplit/>
          <w:trHeight w:val="135"/>
          <w:jc w:val="center"/>
          <w:ins w:id="4010" w:author="BigCREditor-RAN4#104-bis" w:date="2022-10-21T13:22:00Z"/>
        </w:trPr>
        <w:tc>
          <w:tcPr>
            <w:tcW w:w="1328" w:type="dxa"/>
            <w:tcBorders>
              <w:top w:val="nil"/>
              <w:bottom w:val="single" w:sz="4" w:space="0" w:color="auto"/>
            </w:tcBorders>
            <w:shd w:val="clear" w:color="auto" w:fill="auto"/>
          </w:tcPr>
          <w:p w:rsidR="007D5939" w:rsidRPr="00020619" w:rsidRDefault="007D5939" w:rsidP="007D5939">
            <w:pPr>
              <w:pStyle w:val="TAL"/>
              <w:rPr>
                <w:ins w:id="4011" w:author="BigCREditor-RAN4#104-bis" w:date="2022-10-21T13:22:00Z"/>
              </w:rPr>
            </w:pPr>
          </w:p>
        </w:tc>
        <w:tc>
          <w:tcPr>
            <w:tcW w:w="1559" w:type="dxa"/>
          </w:tcPr>
          <w:p w:rsidR="007D5939" w:rsidRPr="00020619" w:rsidRDefault="007D5939" w:rsidP="007D5939">
            <w:pPr>
              <w:pStyle w:val="TAL"/>
              <w:rPr>
                <w:ins w:id="4012" w:author="BigCREditor-RAN4#104-bis" w:date="2022-10-21T13:22:00Z"/>
              </w:rPr>
            </w:pPr>
            <w:ins w:id="4013" w:author="BigCREditor-RAN4#104-bis" w:date="2022-10-21T13:22:00Z">
              <w:r w:rsidRPr="00020619">
                <w:t>Config 3</w:t>
              </w:r>
            </w:ins>
          </w:p>
        </w:tc>
        <w:tc>
          <w:tcPr>
            <w:tcW w:w="1701" w:type="dxa"/>
            <w:tcBorders>
              <w:top w:val="nil"/>
              <w:bottom w:val="single" w:sz="4" w:space="0" w:color="auto"/>
            </w:tcBorders>
            <w:shd w:val="clear" w:color="auto" w:fill="auto"/>
          </w:tcPr>
          <w:p w:rsidR="007D5939" w:rsidRPr="00020619" w:rsidRDefault="007D5939" w:rsidP="007D5939">
            <w:pPr>
              <w:pStyle w:val="TAC"/>
              <w:rPr>
                <w:ins w:id="4014" w:author="BigCREditor-RAN4#104-bis" w:date="2022-10-21T13:22:00Z"/>
              </w:rPr>
            </w:pPr>
          </w:p>
        </w:tc>
        <w:tc>
          <w:tcPr>
            <w:tcW w:w="1718" w:type="dxa"/>
          </w:tcPr>
          <w:p w:rsidR="007D5939" w:rsidRPr="00020619" w:rsidRDefault="007D5939" w:rsidP="007D5939">
            <w:pPr>
              <w:pStyle w:val="TAC"/>
              <w:rPr>
                <w:ins w:id="4015" w:author="BigCREditor-RAN4#104-bis" w:date="2022-10-21T13:22:00Z"/>
              </w:rPr>
            </w:pPr>
            <w:ins w:id="4016" w:author="BigCREditor-RAN4#104-bis" w:date="2022-10-21T13:22:00Z">
              <w:r w:rsidRPr="00020619">
                <w:t>1</w:t>
              </w:r>
            </w:ins>
          </w:p>
        </w:tc>
        <w:tc>
          <w:tcPr>
            <w:tcW w:w="1718" w:type="dxa"/>
          </w:tcPr>
          <w:p w:rsidR="007D5939" w:rsidRPr="00020619" w:rsidRDefault="007D5939" w:rsidP="007D5939">
            <w:pPr>
              <w:keepNext/>
              <w:keepLines/>
              <w:spacing w:after="0"/>
              <w:jc w:val="center"/>
              <w:rPr>
                <w:ins w:id="4017" w:author="BigCREditor-RAN4#104-bis" w:date="2022-10-21T13:22:00Z"/>
                <w:rFonts w:ascii="Arial" w:hAnsi="Arial"/>
                <w:sz w:val="18"/>
              </w:rPr>
            </w:pPr>
            <w:ins w:id="4018" w:author="BigCREditor-RAN4#104-bis" w:date="2022-10-21T13:22:00Z">
              <w:r w:rsidRPr="00020619">
                <w:rPr>
                  <w:rFonts w:ascii="Arial" w:hAnsi="Arial"/>
                  <w:sz w:val="18"/>
                </w:rPr>
                <w:t>-7</w:t>
              </w:r>
            </w:ins>
          </w:p>
        </w:tc>
        <w:tc>
          <w:tcPr>
            <w:tcW w:w="1718" w:type="dxa"/>
          </w:tcPr>
          <w:p w:rsidR="007D5939" w:rsidRPr="00020619" w:rsidRDefault="007D5939" w:rsidP="007D5939">
            <w:pPr>
              <w:keepNext/>
              <w:keepLines/>
              <w:spacing w:after="0"/>
              <w:jc w:val="center"/>
              <w:rPr>
                <w:ins w:id="4019" w:author="BigCREditor-RAN4#104-bis" w:date="2022-10-21T13:22:00Z"/>
                <w:rFonts w:ascii="Arial" w:hAnsi="Arial"/>
                <w:sz w:val="18"/>
              </w:rPr>
            </w:pPr>
            <w:ins w:id="4020" w:author="BigCREditor-RAN4#104-bis" w:date="2022-10-21T13:22:00Z">
              <w:r w:rsidRPr="00020619">
                <w:rPr>
                  <w:rFonts w:ascii="Arial" w:hAnsi="Arial"/>
                  <w:sz w:val="18"/>
                </w:rPr>
                <w:t>-15</w:t>
              </w:r>
            </w:ins>
          </w:p>
        </w:tc>
      </w:tr>
      <w:tr w:rsidR="007D5939" w:rsidRPr="00020619" w:rsidTr="007D5939">
        <w:trPr>
          <w:cantSplit/>
          <w:trHeight w:val="189"/>
          <w:jc w:val="center"/>
          <w:ins w:id="4021" w:author="BigCREditor-RAN4#104-bis" w:date="2022-10-21T13:22:00Z"/>
        </w:trPr>
        <w:tc>
          <w:tcPr>
            <w:tcW w:w="1328" w:type="dxa"/>
            <w:tcBorders>
              <w:bottom w:val="nil"/>
            </w:tcBorders>
            <w:shd w:val="clear" w:color="auto" w:fill="auto"/>
          </w:tcPr>
          <w:p w:rsidR="007D5939" w:rsidRPr="00020619" w:rsidRDefault="007D5939" w:rsidP="007D5939">
            <w:pPr>
              <w:pStyle w:val="TAL"/>
              <w:rPr>
                <w:ins w:id="4022" w:author="BigCREditor-RAN4#104-bis" w:date="2022-10-21T13:22:00Z"/>
              </w:rPr>
            </w:pPr>
            <w:ins w:id="4023" w:author="BigCREditor-RAN4#104-bis" w:date="2022-10-21T13:22:00Z">
              <w:r w:rsidRPr="00020619">
                <w:object w:dxaOrig="420" w:dyaOrig="360">
                  <v:shape id="_x0000_i1129" type="#_x0000_t75" style="width:20.75pt;height:21.25pt" o:ole="" fillcolor="window">
                    <v:imagedata r:id="rId105" o:title=""/>
                  </v:shape>
                  <o:OLEObject Type="Embed" ProgID="Equation.3" ShapeID="_x0000_i1129" DrawAspect="Content" ObjectID="_1730232831" r:id="rId127"/>
                </w:object>
              </w:r>
            </w:ins>
          </w:p>
        </w:tc>
        <w:tc>
          <w:tcPr>
            <w:tcW w:w="1559" w:type="dxa"/>
          </w:tcPr>
          <w:p w:rsidR="007D5939" w:rsidRPr="00020619" w:rsidRDefault="007D5939" w:rsidP="007D5939">
            <w:pPr>
              <w:pStyle w:val="TAL"/>
              <w:rPr>
                <w:ins w:id="4024" w:author="BigCREditor-RAN4#104-bis" w:date="2022-10-21T13:22:00Z"/>
              </w:rPr>
            </w:pPr>
            <w:ins w:id="4025" w:author="BigCREditor-RAN4#104-bis" w:date="2022-10-21T13:22:00Z">
              <w:r w:rsidRPr="00020619">
                <w:t>Config 1</w:t>
              </w:r>
            </w:ins>
            <w:ins w:id="4026" w:author="Huawei" w:date="2022-11-16T19:01:00Z">
              <w:r>
                <w:t>,4</w:t>
              </w:r>
            </w:ins>
          </w:p>
        </w:tc>
        <w:tc>
          <w:tcPr>
            <w:tcW w:w="1701" w:type="dxa"/>
            <w:tcBorders>
              <w:bottom w:val="nil"/>
            </w:tcBorders>
            <w:shd w:val="clear" w:color="auto" w:fill="auto"/>
          </w:tcPr>
          <w:p w:rsidR="007D5939" w:rsidRPr="00020619" w:rsidRDefault="007D5939" w:rsidP="007D5939">
            <w:pPr>
              <w:pStyle w:val="TAC"/>
              <w:rPr>
                <w:ins w:id="4027" w:author="BigCREditor-RAN4#104-bis" w:date="2022-10-21T13:22:00Z"/>
              </w:rPr>
            </w:pPr>
            <w:ins w:id="4028" w:author="BigCREditor-RAN4#104-bis" w:date="2022-10-21T13:22:00Z">
              <w:r w:rsidRPr="00020619">
                <w:t>dBm/15kHz</w:t>
              </w:r>
            </w:ins>
          </w:p>
        </w:tc>
        <w:tc>
          <w:tcPr>
            <w:tcW w:w="5154" w:type="dxa"/>
            <w:gridSpan w:val="3"/>
          </w:tcPr>
          <w:p w:rsidR="007D5939" w:rsidRPr="00020619" w:rsidRDefault="007D5939" w:rsidP="007D5939">
            <w:pPr>
              <w:pStyle w:val="TAC"/>
              <w:rPr>
                <w:ins w:id="4029" w:author="BigCREditor-RAN4#104-bis" w:date="2022-10-21T13:22:00Z"/>
              </w:rPr>
            </w:pPr>
            <w:ins w:id="4030" w:author="BigCREditor-RAN4#104-bis" w:date="2022-10-21T13:22:00Z">
              <w:r w:rsidRPr="00020619">
                <w:t>-98</w:t>
              </w:r>
            </w:ins>
          </w:p>
        </w:tc>
      </w:tr>
      <w:tr w:rsidR="007D5939" w:rsidRPr="00020619" w:rsidTr="007D5939">
        <w:trPr>
          <w:cantSplit/>
          <w:trHeight w:val="189"/>
          <w:jc w:val="center"/>
          <w:ins w:id="4031" w:author="BigCREditor-RAN4#104-bis" w:date="2022-10-21T13:22:00Z"/>
        </w:trPr>
        <w:tc>
          <w:tcPr>
            <w:tcW w:w="1328" w:type="dxa"/>
            <w:tcBorders>
              <w:top w:val="nil"/>
              <w:bottom w:val="nil"/>
            </w:tcBorders>
            <w:shd w:val="clear" w:color="auto" w:fill="auto"/>
          </w:tcPr>
          <w:p w:rsidR="007D5939" w:rsidRPr="00020619" w:rsidRDefault="007D5939" w:rsidP="007D5939">
            <w:pPr>
              <w:pStyle w:val="TAL"/>
              <w:rPr>
                <w:ins w:id="4032" w:author="BigCREditor-RAN4#104-bis" w:date="2022-10-21T13:22:00Z"/>
              </w:rPr>
            </w:pPr>
          </w:p>
        </w:tc>
        <w:tc>
          <w:tcPr>
            <w:tcW w:w="1559" w:type="dxa"/>
          </w:tcPr>
          <w:p w:rsidR="007D5939" w:rsidRPr="00020619" w:rsidRDefault="007D5939" w:rsidP="007D5939">
            <w:pPr>
              <w:pStyle w:val="TAL"/>
              <w:rPr>
                <w:ins w:id="4033" w:author="BigCREditor-RAN4#104-bis" w:date="2022-10-21T13:22:00Z"/>
              </w:rPr>
            </w:pPr>
            <w:ins w:id="4034" w:author="BigCREditor-RAN4#104-bis" w:date="2022-10-21T13:22: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4035" w:author="BigCREditor-RAN4#104-bis" w:date="2022-10-21T13:22:00Z"/>
              </w:rPr>
            </w:pPr>
          </w:p>
        </w:tc>
        <w:tc>
          <w:tcPr>
            <w:tcW w:w="5154" w:type="dxa"/>
            <w:gridSpan w:val="3"/>
          </w:tcPr>
          <w:p w:rsidR="007D5939" w:rsidRPr="00020619" w:rsidRDefault="007D5939" w:rsidP="007D5939">
            <w:pPr>
              <w:pStyle w:val="TAC"/>
              <w:rPr>
                <w:ins w:id="4036" w:author="BigCREditor-RAN4#104-bis" w:date="2022-10-21T13:22:00Z"/>
              </w:rPr>
            </w:pPr>
            <w:ins w:id="4037" w:author="BigCREditor-RAN4#104-bis" w:date="2022-10-21T13:22:00Z">
              <w:r w:rsidRPr="00020619">
                <w:t>-98</w:t>
              </w:r>
            </w:ins>
          </w:p>
        </w:tc>
      </w:tr>
      <w:tr w:rsidR="007D5939" w:rsidRPr="00020619" w:rsidTr="007D5939">
        <w:trPr>
          <w:cantSplit/>
          <w:trHeight w:val="189"/>
          <w:jc w:val="center"/>
          <w:ins w:id="4038" w:author="BigCREditor-RAN4#104-bis" w:date="2022-10-21T13:22:00Z"/>
        </w:trPr>
        <w:tc>
          <w:tcPr>
            <w:tcW w:w="1328" w:type="dxa"/>
            <w:tcBorders>
              <w:top w:val="nil"/>
            </w:tcBorders>
            <w:shd w:val="clear" w:color="auto" w:fill="auto"/>
          </w:tcPr>
          <w:p w:rsidR="007D5939" w:rsidRPr="00020619" w:rsidRDefault="007D5939" w:rsidP="007D5939">
            <w:pPr>
              <w:pStyle w:val="TAL"/>
              <w:rPr>
                <w:ins w:id="4039" w:author="BigCREditor-RAN4#104-bis" w:date="2022-10-21T13:22:00Z"/>
              </w:rPr>
            </w:pPr>
          </w:p>
        </w:tc>
        <w:tc>
          <w:tcPr>
            <w:tcW w:w="1559" w:type="dxa"/>
          </w:tcPr>
          <w:p w:rsidR="007D5939" w:rsidRPr="00020619" w:rsidRDefault="007D5939" w:rsidP="007D5939">
            <w:pPr>
              <w:pStyle w:val="TAL"/>
              <w:rPr>
                <w:ins w:id="4040" w:author="BigCREditor-RAN4#104-bis" w:date="2022-10-21T13:22:00Z"/>
              </w:rPr>
            </w:pPr>
            <w:ins w:id="4041" w:author="BigCREditor-RAN4#104-bis" w:date="2022-10-21T13:22:00Z">
              <w:r w:rsidRPr="00020619">
                <w:t>Config 3</w:t>
              </w:r>
            </w:ins>
          </w:p>
        </w:tc>
        <w:tc>
          <w:tcPr>
            <w:tcW w:w="1701" w:type="dxa"/>
            <w:tcBorders>
              <w:top w:val="nil"/>
            </w:tcBorders>
            <w:shd w:val="clear" w:color="auto" w:fill="auto"/>
          </w:tcPr>
          <w:p w:rsidR="007D5939" w:rsidRPr="00020619" w:rsidRDefault="007D5939" w:rsidP="007D5939">
            <w:pPr>
              <w:pStyle w:val="TAC"/>
              <w:rPr>
                <w:ins w:id="4042" w:author="BigCREditor-RAN4#104-bis" w:date="2022-10-21T13:22:00Z"/>
              </w:rPr>
            </w:pPr>
          </w:p>
        </w:tc>
        <w:tc>
          <w:tcPr>
            <w:tcW w:w="5154" w:type="dxa"/>
            <w:gridSpan w:val="3"/>
          </w:tcPr>
          <w:p w:rsidR="007D5939" w:rsidRPr="00020619" w:rsidRDefault="007D5939" w:rsidP="007D5939">
            <w:pPr>
              <w:pStyle w:val="TAC"/>
              <w:rPr>
                <w:ins w:id="4043" w:author="BigCREditor-RAN4#104-bis" w:date="2022-10-21T13:22:00Z"/>
              </w:rPr>
            </w:pPr>
            <w:ins w:id="4044" w:author="BigCREditor-RAN4#104-bis" w:date="2022-10-21T13:22:00Z">
              <w:r w:rsidRPr="00020619">
                <w:t>-98</w:t>
              </w:r>
            </w:ins>
          </w:p>
        </w:tc>
      </w:tr>
      <w:tr w:rsidR="007D5939" w:rsidRPr="00020619" w:rsidTr="007D5939">
        <w:trPr>
          <w:cantSplit/>
          <w:trHeight w:val="207"/>
          <w:jc w:val="center"/>
          <w:ins w:id="4045" w:author="BigCREditor-RAN4#104-bis" w:date="2022-10-21T13:22:00Z"/>
        </w:trPr>
        <w:tc>
          <w:tcPr>
            <w:tcW w:w="2887" w:type="dxa"/>
            <w:gridSpan w:val="2"/>
          </w:tcPr>
          <w:p w:rsidR="007D5939" w:rsidRPr="00020619" w:rsidRDefault="007D5939" w:rsidP="007D5939">
            <w:pPr>
              <w:pStyle w:val="TAL"/>
              <w:rPr>
                <w:ins w:id="4046" w:author="BigCREditor-RAN4#104-bis" w:date="2022-10-21T13:22:00Z"/>
              </w:rPr>
            </w:pPr>
            <w:ins w:id="4047" w:author="BigCREditor-RAN4#104-bis" w:date="2022-10-21T13:22:00Z">
              <w:r w:rsidRPr="00020619">
                <w:t>Propagation condition</w:t>
              </w:r>
            </w:ins>
          </w:p>
        </w:tc>
        <w:tc>
          <w:tcPr>
            <w:tcW w:w="1701" w:type="dxa"/>
          </w:tcPr>
          <w:p w:rsidR="007D5939" w:rsidRPr="00020619" w:rsidRDefault="007D5939" w:rsidP="007D5939">
            <w:pPr>
              <w:pStyle w:val="TAC"/>
              <w:rPr>
                <w:ins w:id="4048" w:author="BigCREditor-RAN4#104-bis" w:date="2022-10-21T13:22:00Z"/>
              </w:rPr>
            </w:pPr>
          </w:p>
        </w:tc>
        <w:tc>
          <w:tcPr>
            <w:tcW w:w="5154" w:type="dxa"/>
            <w:gridSpan w:val="3"/>
            <w:shd w:val="clear" w:color="auto" w:fill="auto"/>
          </w:tcPr>
          <w:p w:rsidR="007D5939" w:rsidRPr="00020619" w:rsidRDefault="007D5939" w:rsidP="007D5939">
            <w:pPr>
              <w:pStyle w:val="TAC"/>
              <w:rPr>
                <w:ins w:id="4049" w:author="BigCREditor-RAN4#104-bis" w:date="2022-10-21T13:22:00Z"/>
              </w:rPr>
            </w:pPr>
            <w:ins w:id="4050" w:author="BigCREditor-RAN4#104-bis" w:date="2022-10-21T13:22:00Z">
              <w:r w:rsidRPr="00020619">
                <w:t>TDL-C 300ns 100Hz</w:t>
              </w:r>
            </w:ins>
          </w:p>
        </w:tc>
      </w:tr>
      <w:tr w:rsidR="007D5939" w:rsidRPr="00020619" w:rsidTr="007D5939">
        <w:trPr>
          <w:cantSplit/>
          <w:trHeight w:val="2119"/>
          <w:jc w:val="center"/>
          <w:ins w:id="4051" w:author="BigCREditor-RAN4#104-bis" w:date="2022-10-21T13:22:00Z"/>
        </w:trPr>
        <w:tc>
          <w:tcPr>
            <w:tcW w:w="9742" w:type="dxa"/>
            <w:gridSpan w:val="6"/>
          </w:tcPr>
          <w:p w:rsidR="007D5939" w:rsidRPr="00020619" w:rsidRDefault="007D5939" w:rsidP="007D5939">
            <w:pPr>
              <w:pStyle w:val="TAN"/>
              <w:rPr>
                <w:ins w:id="4052" w:author="BigCREditor-RAN4#104-bis" w:date="2022-10-21T13:22:00Z"/>
              </w:rPr>
            </w:pPr>
            <w:ins w:id="4053" w:author="BigCREditor-RAN4#104-bis" w:date="2022-10-21T13:22:00Z">
              <w:r w:rsidRPr="00020619">
                <w:t>Note 1:</w:t>
              </w:r>
              <w:r w:rsidRPr="00020619">
                <w:tab/>
                <w:t>OCNG shall be used such that the resources in Cell 1 are fully allocated and a constant total transmitted power spectral density is achieved for all OFDM symbols.</w:t>
              </w:r>
            </w:ins>
          </w:p>
          <w:p w:rsidR="007D5939" w:rsidRPr="00020619" w:rsidRDefault="007D5939" w:rsidP="007D5939">
            <w:pPr>
              <w:pStyle w:val="TAN"/>
              <w:rPr>
                <w:ins w:id="4054" w:author="BigCREditor-RAN4#104-bis" w:date="2022-10-21T13:22:00Z"/>
              </w:rPr>
            </w:pPr>
            <w:ins w:id="4055" w:author="BigCREditor-RAN4#104-bis" w:date="2022-10-21T13:22:00Z">
              <w:r w:rsidRPr="00020619">
                <w:t>Note 2:</w:t>
              </w:r>
              <w:r w:rsidRPr="00020619">
                <w:tab/>
                <w:t>The uplink resources for CSI reporting are assigned to the UE prior to the start of time period T1.</w:t>
              </w:r>
            </w:ins>
          </w:p>
          <w:p w:rsidR="007D5939" w:rsidRPr="00020619" w:rsidRDefault="007D5939" w:rsidP="007D5939">
            <w:pPr>
              <w:pStyle w:val="TAN"/>
              <w:rPr>
                <w:ins w:id="4056" w:author="BigCREditor-RAN4#104-bis" w:date="2022-10-21T13:22:00Z"/>
              </w:rPr>
            </w:pPr>
            <w:ins w:id="4057" w:author="BigCREditor-RAN4#104-bis" w:date="2022-10-21T13:22:00Z">
              <w:r w:rsidRPr="00020619">
                <w:t>Note 3:</w:t>
              </w:r>
              <w:r w:rsidRPr="00020619">
                <w:tab/>
                <w:t>NZP CSI-RS resource set configuration for CSI reporting are assigned to the UE prior to the start of time period T1.</w:t>
              </w:r>
            </w:ins>
          </w:p>
          <w:p w:rsidR="007D5939" w:rsidRPr="00020619" w:rsidRDefault="007D5939" w:rsidP="007D5939">
            <w:pPr>
              <w:pStyle w:val="TAN"/>
              <w:rPr>
                <w:ins w:id="4058" w:author="BigCREditor-RAN4#104-bis" w:date="2022-10-21T13:22:00Z"/>
              </w:rPr>
            </w:pPr>
            <w:ins w:id="4059" w:author="BigCREditor-RAN4#104-bis" w:date="2022-10-21T13:22:00Z">
              <w:r w:rsidRPr="00020619">
                <w:t>Note 4:</w:t>
              </w:r>
              <w:r w:rsidRPr="00020619">
                <w:tab/>
                <w:t>Measurement gap configuration is assigned to the UE prior to the start of time period T1.</w:t>
              </w:r>
            </w:ins>
          </w:p>
          <w:p w:rsidR="007D5939" w:rsidRPr="00020619" w:rsidRDefault="007D5939" w:rsidP="007D5939">
            <w:pPr>
              <w:pStyle w:val="TAN"/>
              <w:rPr>
                <w:ins w:id="4060" w:author="BigCREditor-RAN4#104-bis" w:date="2022-10-21T13:22:00Z"/>
              </w:rPr>
            </w:pPr>
            <w:ins w:id="4061" w:author="BigCREditor-RAN4#104-bis" w:date="2022-10-21T13:22:00Z">
              <w:r w:rsidRPr="00020619">
                <w:t>Note 5:</w:t>
              </w:r>
              <w:r w:rsidRPr="00020619">
                <w:tab/>
                <w:t>The timers and layer 3 filtering related parameters are configured prior to the start of time period T1.</w:t>
              </w:r>
            </w:ins>
          </w:p>
          <w:p w:rsidR="007D5939" w:rsidRPr="00020619" w:rsidRDefault="007D5939" w:rsidP="007D5939">
            <w:pPr>
              <w:pStyle w:val="TAN"/>
              <w:rPr>
                <w:ins w:id="4062" w:author="BigCREditor-RAN4#104-bis" w:date="2022-10-21T13:22:00Z"/>
              </w:rPr>
            </w:pPr>
            <w:ins w:id="4063" w:author="BigCREditor-RAN4#104-bis" w:date="2022-10-21T13:22:00Z">
              <w:r w:rsidRPr="00020619">
                <w:t>Note 6:</w:t>
              </w:r>
              <w:r w:rsidRPr="00020619">
                <w:tab/>
                <w:t>The signal contains PDCCH for UEs other than the device under test as part of OCNG.</w:t>
              </w:r>
            </w:ins>
          </w:p>
          <w:p w:rsidR="007D5939" w:rsidRPr="00020619" w:rsidRDefault="007D5939" w:rsidP="007D5939">
            <w:pPr>
              <w:pStyle w:val="TAN"/>
              <w:rPr>
                <w:ins w:id="4064" w:author="BigCREditor-RAN4#104-bis" w:date="2022-10-21T13:22:00Z"/>
              </w:rPr>
            </w:pPr>
            <w:ins w:id="4065" w:author="BigCREditor-RAN4#104-bis" w:date="2022-10-21T13:22:00Z">
              <w:r w:rsidRPr="00020619">
                <w:t>Note 7:</w:t>
              </w:r>
              <w:r w:rsidRPr="00020619">
                <w:tab/>
                <w:t>SNR levels correspond to the signal to noise ratio over the SSS REs.</w:t>
              </w:r>
            </w:ins>
          </w:p>
          <w:p w:rsidR="007D5939" w:rsidRPr="00020619" w:rsidRDefault="007D5939" w:rsidP="007D5939">
            <w:pPr>
              <w:pStyle w:val="TAN"/>
              <w:rPr>
                <w:ins w:id="4066" w:author="BigCREditor-RAN4#104-bis" w:date="2022-10-21T13:22:00Z"/>
              </w:rPr>
            </w:pPr>
            <w:ins w:id="4067" w:author="BigCREditor-RAN4#104-bis" w:date="2022-10-21T13:22:00Z">
              <w:r w:rsidRPr="00020619">
                <w:t>Note 8:</w:t>
              </w:r>
              <w:r w:rsidRPr="00020619">
                <w:tab/>
                <w:t>The SNR in time periods T1, T2 and T3 is denoted as SNR1, SNR2 and SNR3 respectively in figure A.16.5.1.10.1-1.</w:t>
              </w:r>
            </w:ins>
          </w:p>
          <w:p w:rsidR="007D5939" w:rsidRPr="00020619" w:rsidRDefault="007D5939" w:rsidP="007D5939">
            <w:pPr>
              <w:pStyle w:val="TAN"/>
              <w:rPr>
                <w:ins w:id="4068" w:author="BigCREditor-RAN4#104-bis" w:date="2022-10-21T13:22:00Z"/>
              </w:rPr>
            </w:pPr>
            <w:ins w:id="4069" w:author="BigCREditor-RAN4#104-bis" w:date="2022-10-21T13:22:00Z">
              <w:r w:rsidRPr="00020619">
                <w:t>Note 9:</w:t>
              </w:r>
              <w:r w:rsidRPr="00020619">
                <w:tab/>
                <w:t>The SNR values are specified for testing a UE which supports 2RX on at least one band.</w:t>
              </w:r>
              <w:del w:id="4070" w:author="Huawei" w:date="2022-11-16T19:01:00Z">
                <w:r w:rsidRPr="00020619" w:rsidDel="007D5939">
                  <w:delText xml:space="preserve"> For testing of a UE which supports 4RX on all bands, the SNR during T3 is [A.3.6].</w:delText>
                </w:r>
              </w:del>
            </w:ins>
          </w:p>
        </w:tc>
      </w:tr>
    </w:tbl>
    <w:p w:rsidR="007D5939" w:rsidRPr="00020619" w:rsidRDefault="007D5939" w:rsidP="007D5939">
      <w:pPr>
        <w:rPr>
          <w:ins w:id="4071" w:author="BigCREditor-RAN4#104-bis" w:date="2022-10-21T13:22:00Z"/>
        </w:rPr>
      </w:pPr>
    </w:p>
    <w:p w:rsidR="007D5939" w:rsidRPr="00020619" w:rsidRDefault="007D5939" w:rsidP="007D5939">
      <w:pPr>
        <w:pStyle w:val="TH"/>
        <w:rPr>
          <w:ins w:id="4072" w:author="BigCREditor-RAN4#104-bis" w:date="2022-10-21T13:22:00Z"/>
        </w:rPr>
      </w:pPr>
      <w:ins w:id="4073" w:author="BigCREditor-RAN4#104-bis" w:date="2022-10-21T13:22:00Z">
        <w:r w:rsidRPr="00020619">
          <w:t>Table A.16.5.1.10.1-3A: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D5939" w:rsidRPr="00020619" w:rsidTr="007D5939">
        <w:trPr>
          <w:trHeight w:val="210"/>
          <w:jc w:val="center"/>
          <w:ins w:id="4074" w:author="BigCREditor-RAN4#104-bis" w:date="2022-10-21T13:22:00Z"/>
        </w:trPr>
        <w:tc>
          <w:tcPr>
            <w:tcW w:w="3075" w:type="dxa"/>
            <w:vMerge w:val="restart"/>
          </w:tcPr>
          <w:p w:rsidR="007D5939" w:rsidRPr="00020619" w:rsidRDefault="007D5939" w:rsidP="007D5939">
            <w:pPr>
              <w:pStyle w:val="TAH"/>
              <w:rPr>
                <w:ins w:id="4075" w:author="BigCREditor-RAN4#104-bis" w:date="2022-10-21T13:22:00Z"/>
              </w:rPr>
            </w:pPr>
            <w:ins w:id="4076" w:author="BigCREditor-RAN4#104-bis" w:date="2022-10-21T13:22:00Z">
              <w:r w:rsidRPr="00020619">
                <w:t>Field</w:t>
              </w:r>
            </w:ins>
          </w:p>
        </w:tc>
        <w:tc>
          <w:tcPr>
            <w:tcW w:w="1219" w:type="dxa"/>
          </w:tcPr>
          <w:p w:rsidR="007D5939" w:rsidRPr="00020619" w:rsidRDefault="007D5939" w:rsidP="007D5939">
            <w:pPr>
              <w:pStyle w:val="TAH"/>
              <w:rPr>
                <w:ins w:id="4077" w:author="BigCREditor-RAN4#104-bis" w:date="2022-10-21T13:22:00Z"/>
              </w:rPr>
            </w:pPr>
            <w:ins w:id="4078" w:author="BigCREditor-RAN4#104-bis" w:date="2022-10-21T13:22:00Z">
              <w:r w:rsidRPr="00020619">
                <w:t>Test 1</w:t>
              </w:r>
            </w:ins>
          </w:p>
        </w:tc>
      </w:tr>
      <w:tr w:rsidR="007D5939" w:rsidRPr="00020619" w:rsidTr="007D5939">
        <w:trPr>
          <w:trHeight w:val="210"/>
          <w:jc w:val="center"/>
          <w:ins w:id="4079" w:author="BigCREditor-RAN4#104-bis" w:date="2022-10-21T13:22:00Z"/>
        </w:trPr>
        <w:tc>
          <w:tcPr>
            <w:tcW w:w="3075" w:type="dxa"/>
            <w:vMerge/>
          </w:tcPr>
          <w:p w:rsidR="007D5939" w:rsidRPr="00020619" w:rsidRDefault="007D5939" w:rsidP="007D5939">
            <w:pPr>
              <w:pStyle w:val="TAH"/>
              <w:rPr>
                <w:ins w:id="4080" w:author="BigCREditor-RAN4#104-bis" w:date="2022-10-21T13:22:00Z"/>
              </w:rPr>
            </w:pPr>
          </w:p>
        </w:tc>
        <w:tc>
          <w:tcPr>
            <w:tcW w:w="1219" w:type="dxa"/>
          </w:tcPr>
          <w:p w:rsidR="007D5939" w:rsidRPr="00020619" w:rsidRDefault="007D5939" w:rsidP="007D5939">
            <w:pPr>
              <w:pStyle w:val="TAH"/>
              <w:rPr>
                <w:ins w:id="4081" w:author="BigCREditor-RAN4#104-bis" w:date="2022-10-21T13:22:00Z"/>
              </w:rPr>
            </w:pPr>
            <w:ins w:id="4082" w:author="BigCREditor-RAN4#104-bis" w:date="2022-10-21T13:22:00Z">
              <w:r w:rsidRPr="00020619">
                <w:t>Value</w:t>
              </w:r>
            </w:ins>
          </w:p>
        </w:tc>
      </w:tr>
      <w:tr w:rsidR="007D5939" w:rsidRPr="00020619" w:rsidTr="007D5939">
        <w:trPr>
          <w:jc w:val="center"/>
          <w:ins w:id="4083" w:author="BigCREditor-RAN4#104-bis" w:date="2022-10-21T13:22:00Z"/>
        </w:trPr>
        <w:tc>
          <w:tcPr>
            <w:tcW w:w="3075" w:type="dxa"/>
            <w:vAlign w:val="center"/>
          </w:tcPr>
          <w:p w:rsidR="007D5939" w:rsidRPr="00020619" w:rsidRDefault="007D5939" w:rsidP="007D5939">
            <w:pPr>
              <w:pStyle w:val="TAL"/>
              <w:rPr>
                <w:ins w:id="4084" w:author="BigCREditor-RAN4#104-bis" w:date="2022-10-21T13:22:00Z"/>
              </w:rPr>
            </w:pPr>
            <w:ins w:id="4085" w:author="BigCREditor-RAN4#104-bis" w:date="2022-10-21T13:22:00Z">
              <w:r w:rsidRPr="00020619">
                <w:t>gapOffset</w:t>
              </w:r>
            </w:ins>
          </w:p>
        </w:tc>
        <w:tc>
          <w:tcPr>
            <w:tcW w:w="1219" w:type="dxa"/>
          </w:tcPr>
          <w:p w:rsidR="007D5939" w:rsidRPr="00020619" w:rsidRDefault="007D5939" w:rsidP="007D5939">
            <w:pPr>
              <w:pStyle w:val="TAL"/>
              <w:rPr>
                <w:ins w:id="4086" w:author="BigCREditor-RAN4#104-bis" w:date="2022-10-21T13:22:00Z"/>
              </w:rPr>
            </w:pPr>
            <w:ins w:id="4087" w:author="BigCREditor-RAN4#104-bis" w:date="2022-10-21T13:22:00Z">
              <w:r w:rsidRPr="00020619">
                <w:t>0</w:t>
              </w:r>
            </w:ins>
          </w:p>
        </w:tc>
      </w:tr>
      <w:tr w:rsidR="007D5939" w:rsidRPr="00020619" w:rsidTr="007D5939">
        <w:trPr>
          <w:jc w:val="center"/>
          <w:ins w:id="4088" w:author="BigCREditor-RAN4#104-bis" w:date="2022-10-21T13:22:00Z"/>
        </w:trPr>
        <w:tc>
          <w:tcPr>
            <w:tcW w:w="4294" w:type="dxa"/>
            <w:gridSpan w:val="2"/>
            <w:vAlign w:val="center"/>
          </w:tcPr>
          <w:p w:rsidR="007D5939" w:rsidRPr="00020619" w:rsidRDefault="007D5939" w:rsidP="007D5939">
            <w:pPr>
              <w:pStyle w:val="TAN"/>
              <w:rPr>
                <w:ins w:id="4089" w:author="BigCREditor-RAN4#104-bis" w:date="2022-10-21T13:22:00Z"/>
              </w:rPr>
            </w:pPr>
            <w:ins w:id="4090" w:author="BigCREditor-RAN4#104-bis" w:date="2022-10-21T13:22:00Z">
              <w:r w:rsidRPr="00020619">
                <w:t>Note 1:</w:t>
              </w:r>
              <w:r w:rsidRPr="00020619">
                <w:tab/>
                <w:t>Void</w:t>
              </w:r>
            </w:ins>
          </w:p>
        </w:tc>
      </w:tr>
    </w:tbl>
    <w:p w:rsidR="007D5939" w:rsidRPr="00020619" w:rsidRDefault="007D5939" w:rsidP="007D5939">
      <w:pPr>
        <w:rPr>
          <w:ins w:id="4091" w:author="BigCREditor-RAN4#104-bis" w:date="2022-10-21T13:22:00Z"/>
        </w:rPr>
      </w:pPr>
    </w:p>
    <w:p w:rsidR="007D5939" w:rsidRPr="00020619" w:rsidRDefault="007D5939" w:rsidP="007D5939">
      <w:pPr>
        <w:pStyle w:val="TH"/>
        <w:rPr>
          <w:ins w:id="4092" w:author="BigCREditor-RAN4#104-bis" w:date="2022-10-21T13:22:00Z"/>
        </w:rPr>
      </w:pPr>
      <w:ins w:id="4093" w:author="BigCREditor-RAN4#104-bis" w:date="2022-10-21T13:22:00Z">
        <w:r w:rsidRPr="00020619">
          <w:t>Table A.16.5.1.10.1-4: Void</w:t>
        </w:r>
      </w:ins>
    </w:p>
    <w:p w:rsidR="007D5939" w:rsidRPr="00020619" w:rsidRDefault="007D5939" w:rsidP="007D5939">
      <w:pPr>
        <w:keepNext/>
        <w:keepLines/>
        <w:spacing w:before="60"/>
        <w:jc w:val="center"/>
        <w:rPr>
          <w:ins w:id="4094" w:author="BigCREditor-RAN4#104-bis" w:date="2022-10-21T13:22:00Z"/>
          <w:rFonts w:ascii="Arial" w:hAnsi="Arial"/>
          <w:b/>
        </w:rPr>
      </w:pPr>
      <w:ins w:id="4095" w:author="BigCREditor-RAN4#104-bis" w:date="2022-10-21T13:22:00Z">
        <w:r w:rsidRPr="00020619">
          <w:rPr>
            <w:rFonts w:ascii="Arial" w:hAnsi="Arial"/>
            <w:b/>
          </w:rPr>
          <w:object w:dxaOrig="8265" w:dyaOrig="3855">
            <v:shape id="_x0000_i1130" type="#_x0000_t75" style="width:419.55pt;height:195.7pt" o:ole="">
              <v:imagedata r:id="rId125" o:title=""/>
            </v:shape>
            <o:OLEObject Type="Embed" ProgID="Word.Picture.8" ShapeID="_x0000_i1130" DrawAspect="Content" ObjectID="_1730232832" r:id="rId128"/>
          </w:object>
        </w:r>
      </w:ins>
    </w:p>
    <w:p w:rsidR="007D5939" w:rsidRPr="00020619" w:rsidRDefault="007D5939" w:rsidP="007D5939">
      <w:pPr>
        <w:pStyle w:val="TF"/>
        <w:rPr>
          <w:ins w:id="4096" w:author="BigCREditor-RAN4#104-bis" w:date="2022-10-21T13:22:00Z"/>
        </w:rPr>
      </w:pPr>
      <w:ins w:id="4097" w:author="BigCREditor-RAN4#104-bis" w:date="2022-10-21T13:22:00Z">
        <w:r w:rsidRPr="00020619">
          <w:t>Figure A.16.5.1.10.1-1: SNR variation for CSI-RS out-of-sync testing</w:t>
        </w:r>
      </w:ins>
    </w:p>
    <w:p w:rsidR="007D5939" w:rsidRPr="00020619" w:rsidRDefault="007D5939" w:rsidP="007D5939">
      <w:pPr>
        <w:pStyle w:val="5"/>
        <w:rPr>
          <w:ins w:id="4098" w:author="BigCREditor-RAN4#104-bis" w:date="2022-10-21T13:22:00Z"/>
          <w:snapToGrid w:val="0"/>
        </w:rPr>
      </w:pPr>
      <w:ins w:id="4099" w:author="BigCREditor-RAN4#104-bis" w:date="2022-10-21T13:22:00Z">
        <w:r w:rsidRPr="00020619">
          <w:rPr>
            <w:snapToGrid w:val="0"/>
          </w:rPr>
          <w:t>A.16.5.1.10.2</w:t>
        </w:r>
        <w:r w:rsidRPr="00020619">
          <w:rPr>
            <w:snapToGrid w:val="0"/>
          </w:rPr>
          <w:tab/>
          <w:t>Test Requirements</w:t>
        </w:r>
      </w:ins>
    </w:p>
    <w:p w:rsidR="007D5939" w:rsidRPr="00020619" w:rsidRDefault="007D5939" w:rsidP="007D5939">
      <w:pPr>
        <w:rPr>
          <w:ins w:id="4100" w:author="BigCREditor-RAN4#104-bis" w:date="2022-10-21T13:22:00Z"/>
        </w:rPr>
      </w:pPr>
      <w:ins w:id="4101" w:author="BigCREditor-RAN4#104-bis" w:date="2022-10-21T13:22:00Z">
        <w:r w:rsidRPr="00020619">
          <w:t>The UE behaviour during time durations T1, T2, and T3 shall be as follows:</w:t>
        </w:r>
      </w:ins>
    </w:p>
    <w:p w:rsidR="007D5939" w:rsidRPr="00020619" w:rsidRDefault="007D5939" w:rsidP="007D5939">
      <w:pPr>
        <w:rPr>
          <w:ins w:id="4102" w:author="BigCREditor-RAN4#104-bis" w:date="2022-10-21T13:22:00Z"/>
        </w:rPr>
      </w:pPr>
      <w:ins w:id="4103" w:author="BigCREditor-RAN4#104-bis" w:date="2022-10-21T13:22:00Z">
        <w:r w:rsidRPr="00020619">
          <w:t>During time durations T1, T2 and T3, the UE shall transmit uplink signal at least in all subframes configured for CSI transmission on Cell 1.</w:t>
        </w:r>
      </w:ins>
    </w:p>
    <w:p w:rsidR="007D5939" w:rsidRPr="00020619" w:rsidRDefault="007D5939" w:rsidP="007D5939">
      <w:pPr>
        <w:rPr>
          <w:ins w:id="4104" w:author="BigCREditor-RAN4#104-bis" w:date="2022-10-21T13:22:00Z"/>
        </w:rPr>
      </w:pPr>
      <w:ins w:id="4105" w:author="BigCREditor-RAN4#104-bis" w:date="2022-10-21T13:22:00Z">
        <w:r w:rsidRPr="00020619">
          <w:t>During the period from time point A to time point B the UE shall transmit uplink signal in Cell 1 at least in all uplink slots configured for CSI transmission according to the configured periodic CSI reporting for Cell 1.</w:t>
        </w:r>
      </w:ins>
    </w:p>
    <w:p w:rsidR="007D5939" w:rsidRPr="00020619" w:rsidRDefault="007D5939" w:rsidP="007D5939">
      <w:pPr>
        <w:rPr>
          <w:ins w:id="4106" w:author="BigCREditor-RAN4#104-bis" w:date="2022-10-21T13:22:00Z"/>
        </w:rPr>
      </w:pPr>
      <w:ins w:id="4107" w:author="BigCREditor-RAN4#104-bis" w:date="2022-10-21T13:22:00Z">
        <w:r w:rsidRPr="00020619">
          <w:t>The UE shall stop transmitting uplink signal in Cell 1 no later than time point C (D</w:t>
        </w:r>
        <w:r w:rsidRPr="00020619">
          <w:rPr>
            <w:vertAlign w:val="subscript"/>
          </w:rPr>
          <w:t>1</w:t>
        </w:r>
        <w:r w:rsidRPr="00020619">
          <w:t xml:space="preserve"> ms after the start of the time duration T3) on the PCell.</w:t>
        </w:r>
      </w:ins>
    </w:p>
    <w:p w:rsidR="007D5939" w:rsidRPr="00020619" w:rsidRDefault="007D5939" w:rsidP="007D5939">
      <w:pPr>
        <w:rPr>
          <w:ins w:id="4108" w:author="BigCREditor-RAN4#104-bis" w:date="2022-10-21T13:22:00Z"/>
        </w:rPr>
      </w:pPr>
      <w:ins w:id="4109" w:author="BigCREditor-RAN4#104-bis" w:date="2022-10-21T13:22:00Z">
        <w:r w:rsidRPr="00020619">
          <w:t>The rate of correct events observed during repeated tests shall be at least 90%.</w:t>
        </w:r>
      </w:ins>
    </w:p>
    <w:p w:rsidR="007D5939" w:rsidRPr="00020619" w:rsidRDefault="007D5939" w:rsidP="007D5939"/>
    <w:p w:rsidR="007D5939" w:rsidRPr="00020619" w:rsidRDefault="007D5939" w:rsidP="007D5939">
      <w:pPr>
        <w:pStyle w:val="40"/>
      </w:pPr>
      <w:r w:rsidRPr="00020619">
        <w:t>A.16.5.1.11</w:t>
      </w:r>
      <w:r w:rsidRPr="00020619">
        <w:tab/>
        <w:t>Radio Link Monitoring In-sync Test for FR1 PCell configured with CSI-RS-based RLM in non-DRX mode for 1 Rx UE</w:t>
      </w:r>
    </w:p>
    <w:p w:rsidR="007D5939" w:rsidRPr="00020619" w:rsidRDefault="007D5939" w:rsidP="007D5939">
      <w:pPr>
        <w:pStyle w:val="5"/>
        <w:rPr>
          <w:ins w:id="4110" w:author="BigCREditor-RAN4#104-bis" w:date="2022-10-21T13:23:00Z"/>
          <w:snapToGrid w:val="0"/>
          <w:lang w:eastAsia="zh-CN"/>
        </w:rPr>
      </w:pPr>
      <w:ins w:id="4111" w:author="BigCREditor-RAN4#104-bis" w:date="2022-10-21T13:23:00Z">
        <w:r w:rsidRPr="00020619">
          <w:rPr>
            <w:snapToGrid w:val="0"/>
            <w:lang w:eastAsia="zh-CN"/>
          </w:rPr>
          <w:t>A.16.5.1.11.1</w:t>
        </w:r>
        <w:r w:rsidRPr="00020619">
          <w:rPr>
            <w:snapToGrid w:val="0"/>
            <w:lang w:eastAsia="zh-CN"/>
          </w:rPr>
          <w:tab/>
          <w:t>Test Purpose and Environment</w:t>
        </w:r>
      </w:ins>
    </w:p>
    <w:p w:rsidR="007D5939" w:rsidRPr="00020619" w:rsidRDefault="007D5939" w:rsidP="007D5939">
      <w:pPr>
        <w:rPr>
          <w:ins w:id="4112" w:author="BigCREditor-RAN4#104-bis" w:date="2022-10-21T13:23:00Z"/>
        </w:rPr>
      </w:pPr>
      <w:ins w:id="4113" w:author="BigCREditor-RAN4#104-bis" w:date="2022-10-21T13:23:00Z">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ins>
    </w:p>
    <w:p w:rsidR="007D5939" w:rsidRPr="00020619" w:rsidRDefault="007D5939" w:rsidP="007D5939">
      <w:pPr>
        <w:rPr>
          <w:ins w:id="4114" w:author="BigCREditor-RAN4#104-bis" w:date="2022-10-21T13:23:00Z"/>
        </w:rPr>
      </w:pPr>
      <w:ins w:id="4115" w:author="BigCREditor-RAN4#104-bis" w:date="2022-10-21T13:23:00Z">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ins>
    </w:p>
    <w:p w:rsidR="007D5939" w:rsidRPr="00020619" w:rsidRDefault="007D5939" w:rsidP="007D5939">
      <w:pPr>
        <w:pStyle w:val="TH"/>
        <w:rPr>
          <w:ins w:id="4116" w:author="BigCREditor-RAN4#104-bis" w:date="2022-10-21T13:23:00Z"/>
        </w:rPr>
      </w:pPr>
      <w:ins w:id="4117" w:author="BigCREditor-RAN4#104-bis" w:date="2022-10-21T13:23:00Z">
        <w:r w:rsidRPr="00020619">
          <w:t>Table A.16.5.1.11.1-1: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5939" w:rsidRPr="00020619" w:rsidTr="007D5939">
        <w:trPr>
          <w:trHeight w:val="187"/>
          <w:jc w:val="center"/>
          <w:ins w:id="4118" w:author="BigCREditor-RAN4#104-bis" w:date="2022-10-21T13:23:00Z"/>
        </w:trPr>
        <w:tc>
          <w:tcPr>
            <w:tcW w:w="2265" w:type="dxa"/>
            <w:shd w:val="clear" w:color="auto" w:fill="auto"/>
          </w:tcPr>
          <w:p w:rsidR="007D5939" w:rsidRPr="00020619" w:rsidRDefault="007D5939" w:rsidP="007D5939">
            <w:pPr>
              <w:pStyle w:val="TAH"/>
              <w:rPr>
                <w:ins w:id="4119" w:author="BigCREditor-RAN4#104-bis" w:date="2022-10-21T13:23:00Z"/>
              </w:rPr>
            </w:pPr>
            <w:ins w:id="4120" w:author="BigCREditor-RAN4#104-bis" w:date="2022-10-21T13:23:00Z">
              <w:r w:rsidRPr="00020619">
                <w:t>Configuration</w:t>
              </w:r>
            </w:ins>
          </w:p>
        </w:tc>
        <w:tc>
          <w:tcPr>
            <w:tcW w:w="6905" w:type="dxa"/>
            <w:shd w:val="clear" w:color="auto" w:fill="auto"/>
          </w:tcPr>
          <w:p w:rsidR="007D5939" w:rsidRPr="00020619" w:rsidRDefault="007D5939" w:rsidP="007D5939">
            <w:pPr>
              <w:pStyle w:val="TAH"/>
              <w:rPr>
                <w:ins w:id="4121" w:author="BigCREditor-RAN4#104-bis" w:date="2022-10-21T13:23:00Z"/>
              </w:rPr>
            </w:pPr>
            <w:ins w:id="4122" w:author="BigCREditor-RAN4#104-bis" w:date="2022-10-21T13:23:00Z">
              <w:r w:rsidRPr="00020619">
                <w:t>Description</w:t>
              </w:r>
            </w:ins>
          </w:p>
        </w:tc>
      </w:tr>
      <w:tr w:rsidR="007D5939" w:rsidRPr="00020619" w:rsidTr="007D5939">
        <w:trPr>
          <w:trHeight w:val="187"/>
          <w:jc w:val="center"/>
          <w:ins w:id="4123" w:author="BigCREditor-RAN4#104-bis" w:date="2022-10-21T13:23:00Z"/>
        </w:trPr>
        <w:tc>
          <w:tcPr>
            <w:tcW w:w="2265" w:type="dxa"/>
            <w:shd w:val="clear" w:color="auto" w:fill="auto"/>
          </w:tcPr>
          <w:p w:rsidR="007D5939" w:rsidRPr="00020619" w:rsidRDefault="007D5939" w:rsidP="007D5939">
            <w:pPr>
              <w:pStyle w:val="TAL"/>
              <w:rPr>
                <w:ins w:id="4124" w:author="BigCREditor-RAN4#104-bis" w:date="2022-10-21T13:23:00Z"/>
              </w:rPr>
            </w:pPr>
            <w:ins w:id="4125" w:author="BigCREditor-RAN4#104-bis" w:date="2022-10-21T13:23:00Z">
              <w:r w:rsidRPr="00020619">
                <w:t>1</w:t>
              </w:r>
            </w:ins>
          </w:p>
        </w:tc>
        <w:tc>
          <w:tcPr>
            <w:tcW w:w="6905" w:type="dxa"/>
            <w:shd w:val="clear" w:color="auto" w:fill="auto"/>
          </w:tcPr>
          <w:p w:rsidR="007D5939" w:rsidRPr="00020619" w:rsidRDefault="007D5939" w:rsidP="007D5939">
            <w:pPr>
              <w:pStyle w:val="TAL"/>
              <w:rPr>
                <w:ins w:id="4126" w:author="BigCREditor-RAN4#104-bis" w:date="2022-10-21T13:23:00Z"/>
              </w:rPr>
            </w:pPr>
            <w:ins w:id="4127" w:author="BigCREditor-RAN4#104-bis" w:date="2022-10-21T13:23:00Z">
              <w:r w:rsidRPr="00020619">
                <w:t>FDD duplex mode, 15 kHz SSB SCS, 10 MHz bandwidth</w:t>
              </w:r>
            </w:ins>
          </w:p>
        </w:tc>
      </w:tr>
      <w:tr w:rsidR="007D5939" w:rsidRPr="00020619" w:rsidTr="007D5939">
        <w:trPr>
          <w:trHeight w:val="187"/>
          <w:jc w:val="center"/>
          <w:ins w:id="4128" w:author="BigCREditor-RAN4#104-bis" w:date="2022-10-21T13:23:00Z"/>
        </w:trPr>
        <w:tc>
          <w:tcPr>
            <w:tcW w:w="2265" w:type="dxa"/>
            <w:shd w:val="clear" w:color="auto" w:fill="auto"/>
          </w:tcPr>
          <w:p w:rsidR="007D5939" w:rsidRPr="00020619" w:rsidRDefault="007D5939" w:rsidP="007D5939">
            <w:pPr>
              <w:pStyle w:val="TAL"/>
              <w:rPr>
                <w:ins w:id="4129" w:author="BigCREditor-RAN4#104-bis" w:date="2022-10-21T13:23:00Z"/>
              </w:rPr>
            </w:pPr>
            <w:ins w:id="4130" w:author="BigCREditor-RAN4#104-bis" w:date="2022-10-21T13:23:00Z">
              <w:r w:rsidRPr="00020619">
                <w:t>2</w:t>
              </w:r>
            </w:ins>
          </w:p>
        </w:tc>
        <w:tc>
          <w:tcPr>
            <w:tcW w:w="6905" w:type="dxa"/>
            <w:shd w:val="clear" w:color="auto" w:fill="auto"/>
          </w:tcPr>
          <w:p w:rsidR="007D5939" w:rsidRPr="00020619" w:rsidRDefault="007D5939" w:rsidP="007D5939">
            <w:pPr>
              <w:pStyle w:val="TAL"/>
              <w:rPr>
                <w:ins w:id="4131" w:author="BigCREditor-RAN4#104-bis" w:date="2022-10-21T13:23:00Z"/>
              </w:rPr>
            </w:pPr>
            <w:ins w:id="4132" w:author="BigCREditor-RAN4#104-bis" w:date="2022-10-21T13:23:00Z">
              <w:r w:rsidRPr="00020619">
                <w:t>TDD duplex mode, 15 kHz SSB SCS, 10 MHz bandwidth</w:t>
              </w:r>
            </w:ins>
          </w:p>
        </w:tc>
      </w:tr>
      <w:tr w:rsidR="007D5939" w:rsidRPr="00020619" w:rsidTr="007D5939">
        <w:trPr>
          <w:trHeight w:val="187"/>
          <w:jc w:val="center"/>
          <w:ins w:id="4133" w:author="BigCREditor-RAN4#104-bis" w:date="2022-10-21T13:23:00Z"/>
        </w:trPr>
        <w:tc>
          <w:tcPr>
            <w:tcW w:w="2265" w:type="dxa"/>
            <w:shd w:val="clear" w:color="auto" w:fill="auto"/>
          </w:tcPr>
          <w:p w:rsidR="007D5939" w:rsidRPr="00020619" w:rsidRDefault="007D5939" w:rsidP="007D5939">
            <w:pPr>
              <w:pStyle w:val="TAL"/>
              <w:rPr>
                <w:ins w:id="4134" w:author="BigCREditor-RAN4#104-bis" w:date="2022-10-21T13:23:00Z"/>
              </w:rPr>
            </w:pPr>
            <w:ins w:id="4135" w:author="BigCREditor-RAN4#104-bis" w:date="2022-10-21T13:23:00Z">
              <w:r w:rsidRPr="00020619">
                <w:t>3</w:t>
              </w:r>
            </w:ins>
          </w:p>
        </w:tc>
        <w:tc>
          <w:tcPr>
            <w:tcW w:w="6905" w:type="dxa"/>
            <w:shd w:val="clear" w:color="auto" w:fill="auto"/>
          </w:tcPr>
          <w:p w:rsidR="007D5939" w:rsidRPr="00020619" w:rsidRDefault="007D5939" w:rsidP="007D5939">
            <w:pPr>
              <w:pStyle w:val="TAL"/>
              <w:rPr>
                <w:ins w:id="4136" w:author="BigCREditor-RAN4#104-bis" w:date="2022-10-21T13:23:00Z"/>
              </w:rPr>
            </w:pPr>
            <w:ins w:id="4137" w:author="BigCREditor-RAN4#104-bis" w:date="2022-10-21T13:23:00Z">
              <w:r w:rsidRPr="00020619">
                <w:t>TDD duplex mode, 30kHz SSB SCS, 40 MHz bandwidth</w:t>
              </w:r>
            </w:ins>
          </w:p>
        </w:tc>
      </w:tr>
      <w:tr w:rsidR="007D5939" w:rsidRPr="00020619" w:rsidTr="007D5939">
        <w:trPr>
          <w:trHeight w:val="187"/>
          <w:jc w:val="center"/>
          <w:ins w:id="4138" w:author="BigCREditor-RAN4#104-bis" w:date="2022-10-21T13:23:00Z"/>
        </w:trPr>
        <w:tc>
          <w:tcPr>
            <w:tcW w:w="2265" w:type="dxa"/>
            <w:shd w:val="clear" w:color="auto" w:fill="auto"/>
          </w:tcPr>
          <w:p w:rsidR="007D5939" w:rsidRPr="00020619" w:rsidRDefault="007D5939" w:rsidP="007D5939">
            <w:pPr>
              <w:pStyle w:val="TAL"/>
              <w:rPr>
                <w:ins w:id="4139" w:author="BigCREditor-RAN4#104-bis" w:date="2022-10-21T13:23:00Z"/>
              </w:rPr>
            </w:pPr>
            <w:ins w:id="4140" w:author="BigCREditor-RAN4#104-bis" w:date="2022-10-21T13:23:00Z">
              <w:r w:rsidRPr="00020619">
                <w:rPr>
                  <w:rFonts w:eastAsia="Malgun Gothic"/>
                </w:rPr>
                <w:t>4</w:t>
              </w:r>
            </w:ins>
          </w:p>
        </w:tc>
        <w:tc>
          <w:tcPr>
            <w:tcW w:w="6905" w:type="dxa"/>
            <w:shd w:val="clear" w:color="auto" w:fill="auto"/>
          </w:tcPr>
          <w:p w:rsidR="007D5939" w:rsidRPr="00020619" w:rsidRDefault="007D5939" w:rsidP="007D5939">
            <w:pPr>
              <w:pStyle w:val="TAL"/>
              <w:rPr>
                <w:ins w:id="4141" w:author="BigCREditor-RAN4#104-bis" w:date="2022-10-21T13:23:00Z"/>
              </w:rPr>
            </w:pPr>
            <w:ins w:id="4142" w:author="BigCREditor-RAN4#104-bis" w:date="2022-10-21T13:23:00Z">
              <w:r w:rsidRPr="00020619">
                <w:rPr>
                  <w:rFonts w:eastAsia="Malgun Gothic"/>
                </w:rPr>
                <w:t xml:space="preserve">HD-FDD, SSB SCS 15 kHz, </w:t>
              </w:r>
              <w:r w:rsidRPr="00020619">
                <w:rPr>
                  <w:lang w:eastAsia="zh-TW"/>
                </w:rPr>
                <w:t>data SCS 15 kHz, BW 10 MHz</w:t>
              </w:r>
            </w:ins>
          </w:p>
        </w:tc>
      </w:tr>
      <w:tr w:rsidR="007D5939" w:rsidRPr="00020619" w:rsidTr="007D5939">
        <w:trPr>
          <w:trHeight w:val="187"/>
          <w:jc w:val="center"/>
          <w:ins w:id="4143" w:author="BigCREditor-RAN4#104-bis" w:date="2022-10-21T13:23:00Z"/>
        </w:trPr>
        <w:tc>
          <w:tcPr>
            <w:tcW w:w="9170" w:type="dxa"/>
            <w:gridSpan w:val="2"/>
            <w:shd w:val="clear" w:color="auto" w:fill="auto"/>
          </w:tcPr>
          <w:p w:rsidR="007D5939" w:rsidRPr="00020619" w:rsidRDefault="007D5939" w:rsidP="007D5939">
            <w:pPr>
              <w:pStyle w:val="TAN"/>
              <w:rPr>
                <w:ins w:id="4144" w:author="BigCREditor-RAN4#104-bis" w:date="2022-10-21T13:23:00Z"/>
              </w:rPr>
            </w:pPr>
            <w:ins w:id="4145" w:author="BigCREditor-RAN4#104-bis" w:date="2022-10-21T13:23:00Z">
              <w:r w:rsidRPr="00020619">
                <w:t>Note:</w:t>
              </w:r>
              <w:r w:rsidRPr="00020619">
                <w:tab/>
                <w:t>The UE is only required to pass in one of the supported test configurations in FR1</w:t>
              </w:r>
            </w:ins>
          </w:p>
        </w:tc>
      </w:tr>
    </w:tbl>
    <w:p w:rsidR="007D5939" w:rsidRPr="00020619" w:rsidRDefault="007D5939" w:rsidP="007D5939">
      <w:pPr>
        <w:rPr>
          <w:ins w:id="4146" w:author="BigCREditor-RAN4#104-bis" w:date="2022-10-21T13:23:00Z"/>
        </w:rPr>
      </w:pPr>
    </w:p>
    <w:p w:rsidR="007D5939" w:rsidRPr="00020619" w:rsidDel="00255D77" w:rsidRDefault="007D5939" w:rsidP="007D5939">
      <w:pPr>
        <w:pStyle w:val="TH"/>
        <w:rPr>
          <w:ins w:id="4147" w:author="BigCREditor-RAN4#104-bis" w:date="2022-10-21T13:23:00Z"/>
        </w:rPr>
      </w:pPr>
      <w:ins w:id="4148" w:author="BigCREditor-RAN4#104-bis" w:date="2022-10-21T13:23:00Z">
        <w:r w:rsidRPr="00020619">
          <w:t>Table A.16.5.1.11.1-2: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D5939" w:rsidRPr="00020619" w:rsidTr="007D5939">
        <w:trPr>
          <w:trHeight w:val="164"/>
          <w:jc w:val="center"/>
          <w:ins w:id="4149" w:author="BigCREditor-RAN4#104-bis" w:date="2022-10-21T13:23:00Z"/>
        </w:trPr>
        <w:tc>
          <w:tcPr>
            <w:tcW w:w="2728" w:type="pct"/>
            <w:gridSpan w:val="2"/>
            <w:tcBorders>
              <w:bottom w:val="nil"/>
            </w:tcBorders>
            <w:shd w:val="clear" w:color="auto" w:fill="auto"/>
          </w:tcPr>
          <w:p w:rsidR="007D5939" w:rsidRPr="00020619" w:rsidRDefault="007D5939" w:rsidP="007D5939">
            <w:pPr>
              <w:pStyle w:val="TAH"/>
              <w:rPr>
                <w:ins w:id="4150" w:author="BigCREditor-RAN4#104-bis" w:date="2022-10-21T13:23:00Z"/>
              </w:rPr>
            </w:pPr>
            <w:ins w:id="4151" w:author="BigCREditor-RAN4#104-bis" w:date="2022-10-21T13:23:00Z">
              <w:r w:rsidRPr="00020619">
                <w:t>Parameter</w:t>
              </w:r>
            </w:ins>
          </w:p>
        </w:tc>
        <w:tc>
          <w:tcPr>
            <w:tcW w:w="677" w:type="pct"/>
            <w:tcBorders>
              <w:bottom w:val="nil"/>
            </w:tcBorders>
            <w:shd w:val="clear" w:color="auto" w:fill="auto"/>
          </w:tcPr>
          <w:p w:rsidR="007D5939" w:rsidRPr="00020619" w:rsidRDefault="007D5939" w:rsidP="007D5939">
            <w:pPr>
              <w:pStyle w:val="TAH"/>
              <w:rPr>
                <w:ins w:id="4152" w:author="BigCREditor-RAN4#104-bis" w:date="2022-10-21T13:23:00Z"/>
              </w:rPr>
            </w:pPr>
            <w:ins w:id="4153" w:author="BigCREditor-RAN4#104-bis" w:date="2022-10-21T13:23:00Z">
              <w:r w:rsidRPr="00020619">
                <w:t>Unit</w:t>
              </w:r>
            </w:ins>
          </w:p>
        </w:tc>
        <w:tc>
          <w:tcPr>
            <w:tcW w:w="1595" w:type="pct"/>
            <w:shd w:val="clear" w:color="auto" w:fill="auto"/>
          </w:tcPr>
          <w:p w:rsidR="007D5939" w:rsidRPr="00020619" w:rsidRDefault="007D5939" w:rsidP="007D5939">
            <w:pPr>
              <w:pStyle w:val="TAH"/>
              <w:rPr>
                <w:ins w:id="4154" w:author="BigCREditor-RAN4#104-bis" w:date="2022-10-21T13:23:00Z"/>
              </w:rPr>
            </w:pPr>
            <w:ins w:id="4155" w:author="BigCREditor-RAN4#104-bis" w:date="2022-10-21T13:23:00Z">
              <w:r w:rsidRPr="00020619">
                <w:t>Value</w:t>
              </w:r>
            </w:ins>
          </w:p>
        </w:tc>
      </w:tr>
      <w:tr w:rsidR="007D5939" w:rsidRPr="00020619" w:rsidTr="007D5939">
        <w:trPr>
          <w:trHeight w:val="74"/>
          <w:jc w:val="center"/>
          <w:ins w:id="4156" w:author="BigCREditor-RAN4#104-bis" w:date="2022-10-21T13:23:00Z"/>
        </w:trPr>
        <w:tc>
          <w:tcPr>
            <w:tcW w:w="2728" w:type="pct"/>
            <w:gridSpan w:val="2"/>
            <w:tcBorders>
              <w:top w:val="nil"/>
            </w:tcBorders>
            <w:shd w:val="clear" w:color="auto" w:fill="auto"/>
          </w:tcPr>
          <w:p w:rsidR="007D5939" w:rsidRPr="00020619" w:rsidRDefault="007D5939" w:rsidP="007D5939">
            <w:pPr>
              <w:pStyle w:val="TAH"/>
              <w:rPr>
                <w:ins w:id="4157" w:author="BigCREditor-RAN4#104-bis" w:date="2022-10-21T13:23:00Z"/>
              </w:rPr>
            </w:pPr>
          </w:p>
        </w:tc>
        <w:tc>
          <w:tcPr>
            <w:tcW w:w="677" w:type="pct"/>
            <w:tcBorders>
              <w:top w:val="nil"/>
            </w:tcBorders>
            <w:shd w:val="clear" w:color="auto" w:fill="auto"/>
          </w:tcPr>
          <w:p w:rsidR="007D5939" w:rsidRPr="00020619" w:rsidRDefault="007D5939" w:rsidP="007D5939">
            <w:pPr>
              <w:pStyle w:val="TAH"/>
              <w:rPr>
                <w:ins w:id="4158" w:author="BigCREditor-RAN4#104-bis" w:date="2022-10-21T13:23:00Z"/>
              </w:rPr>
            </w:pPr>
          </w:p>
        </w:tc>
        <w:tc>
          <w:tcPr>
            <w:tcW w:w="1595" w:type="pct"/>
            <w:shd w:val="clear" w:color="auto" w:fill="auto"/>
          </w:tcPr>
          <w:p w:rsidR="007D5939" w:rsidRPr="00020619" w:rsidRDefault="007D5939" w:rsidP="007D5939">
            <w:pPr>
              <w:pStyle w:val="TAH"/>
              <w:rPr>
                <w:ins w:id="4159" w:author="BigCREditor-RAN4#104-bis" w:date="2022-10-21T13:23:00Z"/>
              </w:rPr>
            </w:pPr>
            <w:ins w:id="4160" w:author="BigCREditor-RAN4#104-bis" w:date="2022-10-21T13:23:00Z">
              <w:r w:rsidRPr="00020619">
                <w:t>Test 1</w:t>
              </w:r>
            </w:ins>
          </w:p>
        </w:tc>
      </w:tr>
      <w:tr w:rsidR="007D5939" w:rsidRPr="00020619" w:rsidTr="007D5939">
        <w:trPr>
          <w:trHeight w:val="64"/>
          <w:jc w:val="center"/>
          <w:ins w:id="4161" w:author="BigCREditor-RAN4#104-bis" w:date="2022-10-21T13:23:00Z"/>
        </w:trPr>
        <w:tc>
          <w:tcPr>
            <w:tcW w:w="2728" w:type="pct"/>
            <w:gridSpan w:val="2"/>
            <w:shd w:val="clear" w:color="auto" w:fill="auto"/>
          </w:tcPr>
          <w:p w:rsidR="007D5939" w:rsidRPr="00020619" w:rsidRDefault="007D5939" w:rsidP="007D5939">
            <w:pPr>
              <w:pStyle w:val="TAL"/>
              <w:rPr>
                <w:ins w:id="4162" w:author="BigCREditor-RAN4#104-bis" w:date="2022-10-21T13:23:00Z"/>
              </w:rPr>
            </w:pPr>
            <w:ins w:id="4163" w:author="BigCREditor-RAN4#104-bis" w:date="2022-10-21T13:23:00Z">
              <w:r w:rsidRPr="00020619">
                <w:t xml:space="preserve">Active PCell </w:t>
              </w:r>
            </w:ins>
          </w:p>
        </w:tc>
        <w:tc>
          <w:tcPr>
            <w:tcW w:w="677" w:type="pct"/>
            <w:shd w:val="clear" w:color="auto" w:fill="auto"/>
          </w:tcPr>
          <w:p w:rsidR="007D5939" w:rsidRPr="00020619" w:rsidRDefault="007D5939" w:rsidP="007D5939">
            <w:pPr>
              <w:pStyle w:val="TAC"/>
              <w:rPr>
                <w:ins w:id="4164" w:author="BigCREditor-RAN4#104-bis" w:date="2022-10-21T13:23:00Z"/>
              </w:rPr>
            </w:pPr>
          </w:p>
        </w:tc>
        <w:tc>
          <w:tcPr>
            <w:tcW w:w="1595" w:type="pct"/>
            <w:shd w:val="clear" w:color="auto" w:fill="auto"/>
          </w:tcPr>
          <w:p w:rsidR="007D5939" w:rsidRPr="00020619" w:rsidRDefault="007D5939" w:rsidP="007D5939">
            <w:pPr>
              <w:pStyle w:val="TAC"/>
              <w:rPr>
                <w:ins w:id="4165" w:author="BigCREditor-RAN4#104-bis" w:date="2022-10-21T13:23:00Z"/>
              </w:rPr>
            </w:pPr>
            <w:ins w:id="4166" w:author="BigCREditor-RAN4#104-bis" w:date="2022-10-21T13:23:00Z">
              <w:r w:rsidRPr="00020619">
                <w:t>Cell 1</w:t>
              </w:r>
            </w:ins>
          </w:p>
        </w:tc>
      </w:tr>
      <w:tr w:rsidR="007D5939" w:rsidRPr="00020619" w:rsidTr="007D5939">
        <w:trPr>
          <w:trHeight w:val="164"/>
          <w:jc w:val="center"/>
          <w:ins w:id="4167" w:author="BigCREditor-RAN4#104-bis" w:date="2022-10-21T13:23:00Z"/>
        </w:trPr>
        <w:tc>
          <w:tcPr>
            <w:tcW w:w="2728" w:type="pct"/>
            <w:gridSpan w:val="2"/>
            <w:shd w:val="clear" w:color="auto" w:fill="auto"/>
          </w:tcPr>
          <w:p w:rsidR="007D5939" w:rsidRPr="00020619" w:rsidRDefault="007D5939" w:rsidP="007D5939">
            <w:pPr>
              <w:pStyle w:val="TAL"/>
              <w:rPr>
                <w:ins w:id="4168" w:author="BigCREditor-RAN4#104-bis" w:date="2022-10-21T13:23:00Z"/>
              </w:rPr>
            </w:pPr>
            <w:ins w:id="4169" w:author="BigCREditor-RAN4#104-bis" w:date="2022-10-21T13:23:00Z">
              <w:r w:rsidRPr="00020619">
                <w:t>RF Channel Number</w:t>
              </w:r>
            </w:ins>
          </w:p>
        </w:tc>
        <w:tc>
          <w:tcPr>
            <w:tcW w:w="677" w:type="pct"/>
            <w:tcBorders>
              <w:bottom w:val="single" w:sz="4" w:space="0" w:color="auto"/>
            </w:tcBorders>
            <w:shd w:val="clear" w:color="auto" w:fill="auto"/>
          </w:tcPr>
          <w:p w:rsidR="007D5939" w:rsidRPr="00020619" w:rsidRDefault="007D5939" w:rsidP="007D5939">
            <w:pPr>
              <w:pStyle w:val="TAC"/>
              <w:rPr>
                <w:ins w:id="4170" w:author="BigCREditor-RAN4#104-bis" w:date="2022-10-21T13:23:00Z"/>
              </w:rPr>
            </w:pPr>
          </w:p>
        </w:tc>
        <w:tc>
          <w:tcPr>
            <w:tcW w:w="1595" w:type="pct"/>
            <w:shd w:val="clear" w:color="auto" w:fill="auto"/>
          </w:tcPr>
          <w:p w:rsidR="007D5939" w:rsidRPr="00020619" w:rsidRDefault="007D5939" w:rsidP="007D5939">
            <w:pPr>
              <w:pStyle w:val="TAC"/>
              <w:rPr>
                <w:ins w:id="4171" w:author="BigCREditor-RAN4#104-bis" w:date="2022-10-21T13:23:00Z"/>
              </w:rPr>
            </w:pPr>
            <w:ins w:id="4172" w:author="BigCREditor-RAN4#104-bis" w:date="2022-10-21T13:23:00Z">
              <w:r w:rsidRPr="00020619">
                <w:t>1</w:t>
              </w:r>
            </w:ins>
          </w:p>
        </w:tc>
      </w:tr>
      <w:tr w:rsidR="007D5939" w:rsidRPr="00020619" w:rsidTr="007D5939">
        <w:trPr>
          <w:trHeight w:val="93"/>
          <w:jc w:val="center"/>
          <w:ins w:id="4173" w:author="BigCREditor-RAN4#104-bis" w:date="2022-10-21T13:23:00Z"/>
        </w:trPr>
        <w:tc>
          <w:tcPr>
            <w:tcW w:w="1072" w:type="pct"/>
            <w:vMerge w:val="restart"/>
            <w:shd w:val="clear" w:color="auto" w:fill="auto"/>
          </w:tcPr>
          <w:p w:rsidR="007D5939" w:rsidRPr="00020619" w:rsidRDefault="007D5939" w:rsidP="007D5939">
            <w:pPr>
              <w:pStyle w:val="TAL"/>
              <w:rPr>
                <w:ins w:id="4174" w:author="BigCREditor-RAN4#104-bis" w:date="2022-10-21T13:23:00Z"/>
              </w:rPr>
            </w:pPr>
            <w:ins w:id="4175" w:author="BigCREditor-RAN4#104-bis" w:date="2022-10-21T13:23:00Z">
              <w:r w:rsidRPr="00020619">
                <w:t>Duplex mode</w:t>
              </w:r>
            </w:ins>
          </w:p>
        </w:tc>
        <w:tc>
          <w:tcPr>
            <w:tcW w:w="1656" w:type="pct"/>
            <w:shd w:val="clear" w:color="auto" w:fill="auto"/>
          </w:tcPr>
          <w:p w:rsidR="007D5939" w:rsidRPr="00020619" w:rsidRDefault="007D5939" w:rsidP="007D5939">
            <w:pPr>
              <w:pStyle w:val="TAL"/>
              <w:rPr>
                <w:ins w:id="4176" w:author="BigCREditor-RAN4#104-bis" w:date="2022-10-21T13:23:00Z"/>
              </w:rPr>
            </w:pPr>
            <w:ins w:id="4177" w:author="BigCREditor-RAN4#104-bis" w:date="2022-10-21T13:23:00Z">
              <w:r w:rsidRPr="00020619">
                <w:t>Config 1</w:t>
              </w:r>
            </w:ins>
          </w:p>
        </w:tc>
        <w:tc>
          <w:tcPr>
            <w:tcW w:w="677" w:type="pct"/>
            <w:tcBorders>
              <w:bottom w:val="nil"/>
            </w:tcBorders>
            <w:shd w:val="clear" w:color="auto" w:fill="auto"/>
          </w:tcPr>
          <w:p w:rsidR="007D5939" w:rsidRPr="00020619" w:rsidRDefault="007D5939" w:rsidP="007D5939">
            <w:pPr>
              <w:pStyle w:val="TAC"/>
              <w:rPr>
                <w:ins w:id="4178" w:author="BigCREditor-RAN4#104-bis" w:date="2022-10-21T13:23:00Z"/>
              </w:rPr>
            </w:pPr>
          </w:p>
        </w:tc>
        <w:tc>
          <w:tcPr>
            <w:tcW w:w="1595" w:type="pct"/>
            <w:shd w:val="clear" w:color="auto" w:fill="auto"/>
          </w:tcPr>
          <w:p w:rsidR="007D5939" w:rsidRPr="00020619" w:rsidRDefault="007D5939" w:rsidP="007D5939">
            <w:pPr>
              <w:pStyle w:val="TAC"/>
              <w:rPr>
                <w:ins w:id="4179" w:author="BigCREditor-RAN4#104-bis" w:date="2022-10-21T13:23:00Z"/>
              </w:rPr>
            </w:pPr>
            <w:ins w:id="4180" w:author="BigCREditor-RAN4#104-bis" w:date="2022-10-21T13:23:00Z">
              <w:r w:rsidRPr="00020619">
                <w:t>FDD</w:t>
              </w:r>
            </w:ins>
          </w:p>
        </w:tc>
      </w:tr>
      <w:tr w:rsidR="007D5939" w:rsidRPr="00020619" w:rsidTr="007D5939">
        <w:trPr>
          <w:trHeight w:val="92"/>
          <w:jc w:val="center"/>
          <w:ins w:id="4181" w:author="BigCREditor-RAN4#104-bis" w:date="2022-10-21T13:23:00Z"/>
        </w:trPr>
        <w:tc>
          <w:tcPr>
            <w:tcW w:w="1072" w:type="pct"/>
            <w:vMerge/>
            <w:shd w:val="clear" w:color="auto" w:fill="auto"/>
          </w:tcPr>
          <w:p w:rsidR="007D5939" w:rsidRPr="00020619" w:rsidRDefault="007D5939" w:rsidP="007D5939">
            <w:pPr>
              <w:pStyle w:val="TAL"/>
              <w:rPr>
                <w:ins w:id="4182" w:author="BigCREditor-RAN4#104-bis" w:date="2022-10-21T13:23:00Z"/>
              </w:rPr>
            </w:pPr>
          </w:p>
        </w:tc>
        <w:tc>
          <w:tcPr>
            <w:tcW w:w="1656" w:type="pct"/>
            <w:shd w:val="clear" w:color="auto" w:fill="auto"/>
          </w:tcPr>
          <w:p w:rsidR="007D5939" w:rsidRPr="00020619" w:rsidRDefault="007D5939" w:rsidP="007D5939">
            <w:pPr>
              <w:pStyle w:val="TAL"/>
              <w:rPr>
                <w:ins w:id="4183" w:author="BigCREditor-RAN4#104-bis" w:date="2022-10-21T13:23:00Z"/>
              </w:rPr>
            </w:pPr>
            <w:ins w:id="4184" w:author="BigCREditor-RAN4#104-bis" w:date="2022-10-21T13:23:00Z">
              <w:r w:rsidRPr="00020619">
                <w:t>Config 2, 3</w:t>
              </w:r>
            </w:ins>
          </w:p>
        </w:tc>
        <w:tc>
          <w:tcPr>
            <w:tcW w:w="677" w:type="pct"/>
            <w:tcBorders>
              <w:top w:val="nil"/>
              <w:bottom w:val="single" w:sz="4" w:space="0" w:color="auto"/>
            </w:tcBorders>
            <w:shd w:val="clear" w:color="auto" w:fill="auto"/>
          </w:tcPr>
          <w:p w:rsidR="007D5939" w:rsidRPr="00020619" w:rsidRDefault="007D5939" w:rsidP="007D5939">
            <w:pPr>
              <w:pStyle w:val="TAC"/>
              <w:rPr>
                <w:ins w:id="4185" w:author="BigCREditor-RAN4#104-bis" w:date="2022-10-21T13:23:00Z"/>
              </w:rPr>
            </w:pPr>
          </w:p>
        </w:tc>
        <w:tc>
          <w:tcPr>
            <w:tcW w:w="1595" w:type="pct"/>
            <w:shd w:val="clear" w:color="auto" w:fill="auto"/>
          </w:tcPr>
          <w:p w:rsidR="007D5939" w:rsidRPr="00020619" w:rsidRDefault="007D5939" w:rsidP="007D5939">
            <w:pPr>
              <w:pStyle w:val="TAC"/>
              <w:rPr>
                <w:ins w:id="4186" w:author="BigCREditor-RAN4#104-bis" w:date="2022-10-21T13:23:00Z"/>
              </w:rPr>
            </w:pPr>
            <w:ins w:id="4187" w:author="BigCREditor-RAN4#104-bis" w:date="2022-10-21T13:23:00Z">
              <w:r w:rsidRPr="00020619">
                <w:t>TDD</w:t>
              </w:r>
            </w:ins>
          </w:p>
        </w:tc>
      </w:tr>
      <w:tr w:rsidR="007D5939" w:rsidRPr="00020619" w:rsidTr="007D5939">
        <w:trPr>
          <w:trHeight w:val="92"/>
          <w:jc w:val="center"/>
          <w:ins w:id="4188" w:author="BigCREditor-RAN4#104-bis" w:date="2022-10-21T13:23:00Z"/>
        </w:trPr>
        <w:tc>
          <w:tcPr>
            <w:tcW w:w="1072" w:type="pct"/>
            <w:vMerge/>
            <w:tcBorders>
              <w:bottom w:val="single" w:sz="4" w:space="0" w:color="auto"/>
            </w:tcBorders>
            <w:shd w:val="clear" w:color="auto" w:fill="auto"/>
          </w:tcPr>
          <w:p w:rsidR="007D5939" w:rsidRPr="00020619" w:rsidRDefault="007D5939" w:rsidP="007D5939">
            <w:pPr>
              <w:pStyle w:val="TAL"/>
              <w:rPr>
                <w:ins w:id="4189" w:author="BigCREditor-RAN4#104-bis" w:date="2022-10-21T13:23:00Z"/>
              </w:rPr>
            </w:pPr>
          </w:p>
        </w:tc>
        <w:tc>
          <w:tcPr>
            <w:tcW w:w="1656" w:type="pct"/>
            <w:shd w:val="clear" w:color="auto" w:fill="auto"/>
          </w:tcPr>
          <w:p w:rsidR="007D5939" w:rsidRPr="00020619" w:rsidRDefault="007D5939" w:rsidP="007D5939">
            <w:pPr>
              <w:pStyle w:val="TAL"/>
              <w:rPr>
                <w:ins w:id="4190" w:author="BigCREditor-RAN4#104-bis" w:date="2022-10-21T13:23:00Z"/>
              </w:rPr>
            </w:pPr>
            <w:ins w:id="4191" w:author="BigCREditor-RAN4#104-bis" w:date="2022-10-21T13:23:00Z">
              <w:r w:rsidRPr="00020619">
                <w:t>Config 4</w:t>
              </w:r>
            </w:ins>
          </w:p>
        </w:tc>
        <w:tc>
          <w:tcPr>
            <w:tcW w:w="677" w:type="pct"/>
            <w:tcBorders>
              <w:top w:val="nil"/>
              <w:bottom w:val="single" w:sz="4" w:space="0" w:color="auto"/>
            </w:tcBorders>
            <w:shd w:val="clear" w:color="auto" w:fill="auto"/>
          </w:tcPr>
          <w:p w:rsidR="007D5939" w:rsidRPr="00020619" w:rsidRDefault="007D5939" w:rsidP="007D5939">
            <w:pPr>
              <w:pStyle w:val="TAC"/>
              <w:rPr>
                <w:ins w:id="4192" w:author="BigCREditor-RAN4#104-bis" w:date="2022-10-21T13:23:00Z"/>
              </w:rPr>
            </w:pPr>
          </w:p>
        </w:tc>
        <w:tc>
          <w:tcPr>
            <w:tcW w:w="1595" w:type="pct"/>
            <w:shd w:val="clear" w:color="auto" w:fill="auto"/>
          </w:tcPr>
          <w:p w:rsidR="007D5939" w:rsidRPr="00020619" w:rsidRDefault="007D5939" w:rsidP="007D5939">
            <w:pPr>
              <w:pStyle w:val="TAC"/>
              <w:rPr>
                <w:ins w:id="4193" w:author="BigCREditor-RAN4#104-bis" w:date="2022-10-21T13:23:00Z"/>
                <w:lang w:eastAsia="zh-CN"/>
              </w:rPr>
            </w:pPr>
            <w:ins w:id="4194" w:author="BigCREditor-RAN4#104-bis" w:date="2022-10-21T13:23:00Z">
              <w:r w:rsidRPr="00020619">
                <w:rPr>
                  <w:rFonts w:hint="eastAsia"/>
                  <w:lang w:eastAsia="zh-CN"/>
                </w:rPr>
                <w:t>H</w:t>
              </w:r>
              <w:r w:rsidRPr="00020619">
                <w:rPr>
                  <w:lang w:eastAsia="zh-CN"/>
                </w:rPr>
                <w:t>D-FDD</w:t>
              </w:r>
            </w:ins>
          </w:p>
        </w:tc>
      </w:tr>
      <w:tr w:rsidR="007D5939" w:rsidRPr="00020619" w:rsidTr="007D5939">
        <w:trPr>
          <w:trHeight w:val="189"/>
          <w:jc w:val="center"/>
          <w:ins w:id="4195" w:author="BigCREditor-RAN4#104-bis" w:date="2022-10-21T13:23:00Z"/>
        </w:trPr>
        <w:tc>
          <w:tcPr>
            <w:tcW w:w="1072" w:type="pct"/>
            <w:tcBorders>
              <w:bottom w:val="nil"/>
            </w:tcBorders>
            <w:shd w:val="clear" w:color="auto" w:fill="auto"/>
          </w:tcPr>
          <w:p w:rsidR="007D5939" w:rsidRPr="00020619" w:rsidRDefault="007D5939" w:rsidP="007D5939">
            <w:pPr>
              <w:pStyle w:val="TAL"/>
              <w:rPr>
                <w:ins w:id="4196" w:author="BigCREditor-RAN4#104-bis" w:date="2022-10-21T13:23:00Z"/>
              </w:rPr>
            </w:pPr>
            <w:ins w:id="4197" w:author="BigCREditor-RAN4#104-bis" w:date="2022-10-21T13:23:00Z">
              <w:r w:rsidRPr="00020619">
                <w:t>TDD Configuration</w:t>
              </w:r>
            </w:ins>
          </w:p>
        </w:tc>
        <w:tc>
          <w:tcPr>
            <w:tcW w:w="1656" w:type="pct"/>
            <w:shd w:val="clear" w:color="auto" w:fill="auto"/>
          </w:tcPr>
          <w:p w:rsidR="007D5939" w:rsidRPr="00020619" w:rsidRDefault="007D5939" w:rsidP="007D5939">
            <w:pPr>
              <w:pStyle w:val="TAL"/>
              <w:rPr>
                <w:ins w:id="4198" w:author="BigCREditor-RAN4#104-bis" w:date="2022-10-21T13:23:00Z"/>
              </w:rPr>
            </w:pPr>
            <w:ins w:id="4199" w:author="BigCREditor-RAN4#104-bis" w:date="2022-10-21T13:23:00Z">
              <w:r w:rsidRPr="00020619">
                <w:t>Config 1, 4</w:t>
              </w:r>
            </w:ins>
          </w:p>
        </w:tc>
        <w:tc>
          <w:tcPr>
            <w:tcW w:w="677" w:type="pct"/>
            <w:tcBorders>
              <w:bottom w:val="nil"/>
            </w:tcBorders>
            <w:shd w:val="clear" w:color="auto" w:fill="auto"/>
          </w:tcPr>
          <w:p w:rsidR="007D5939" w:rsidRPr="00020619" w:rsidRDefault="007D5939" w:rsidP="007D5939">
            <w:pPr>
              <w:pStyle w:val="TAC"/>
              <w:rPr>
                <w:ins w:id="4200" w:author="BigCREditor-RAN4#104-bis" w:date="2022-10-21T13:23:00Z"/>
              </w:rPr>
            </w:pPr>
          </w:p>
        </w:tc>
        <w:tc>
          <w:tcPr>
            <w:tcW w:w="1595" w:type="pct"/>
            <w:shd w:val="clear" w:color="auto" w:fill="auto"/>
          </w:tcPr>
          <w:p w:rsidR="007D5939" w:rsidRPr="00020619" w:rsidRDefault="007D5939" w:rsidP="007D5939">
            <w:pPr>
              <w:pStyle w:val="TAC"/>
              <w:rPr>
                <w:ins w:id="4201" w:author="BigCREditor-RAN4#104-bis" w:date="2022-10-21T13:23:00Z"/>
              </w:rPr>
            </w:pPr>
            <w:ins w:id="4202" w:author="BigCREditor-RAN4#104-bis" w:date="2022-10-21T13:23:00Z">
              <w:r w:rsidRPr="00020619">
                <w:t>Not Applicable</w:t>
              </w:r>
            </w:ins>
          </w:p>
        </w:tc>
      </w:tr>
      <w:tr w:rsidR="007D5939" w:rsidRPr="00020619" w:rsidTr="007D5939">
        <w:trPr>
          <w:trHeight w:val="189"/>
          <w:jc w:val="center"/>
          <w:ins w:id="4203"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204" w:author="BigCREditor-RAN4#104-bis" w:date="2022-10-21T13:23:00Z"/>
              </w:rPr>
            </w:pPr>
          </w:p>
        </w:tc>
        <w:tc>
          <w:tcPr>
            <w:tcW w:w="1656" w:type="pct"/>
            <w:shd w:val="clear" w:color="auto" w:fill="auto"/>
          </w:tcPr>
          <w:p w:rsidR="007D5939" w:rsidRPr="00020619" w:rsidRDefault="007D5939" w:rsidP="007D5939">
            <w:pPr>
              <w:pStyle w:val="TAL"/>
              <w:rPr>
                <w:ins w:id="4205" w:author="BigCREditor-RAN4#104-bis" w:date="2022-10-21T13:23:00Z"/>
              </w:rPr>
            </w:pPr>
            <w:ins w:id="4206" w:author="BigCREditor-RAN4#104-bis" w:date="2022-10-21T13:23: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4207" w:author="BigCREditor-RAN4#104-bis" w:date="2022-10-21T13:23:00Z"/>
              </w:rPr>
            </w:pPr>
          </w:p>
        </w:tc>
        <w:tc>
          <w:tcPr>
            <w:tcW w:w="1595" w:type="pct"/>
            <w:shd w:val="clear" w:color="auto" w:fill="auto"/>
          </w:tcPr>
          <w:p w:rsidR="007D5939" w:rsidRPr="00020619" w:rsidRDefault="007D5939" w:rsidP="007D5939">
            <w:pPr>
              <w:pStyle w:val="TAC"/>
              <w:rPr>
                <w:ins w:id="4208" w:author="BigCREditor-RAN4#104-bis" w:date="2022-10-21T13:23:00Z"/>
              </w:rPr>
            </w:pPr>
            <w:ins w:id="4209" w:author="BigCREditor-RAN4#104-bis" w:date="2022-10-21T13:23:00Z">
              <w:r w:rsidRPr="00020619">
                <w:t>TDDConf.1.1</w:t>
              </w:r>
            </w:ins>
          </w:p>
        </w:tc>
      </w:tr>
      <w:tr w:rsidR="007D5939" w:rsidRPr="00020619" w:rsidTr="007D5939">
        <w:trPr>
          <w:trHeight w:val="189"/>
          <w:jc w:val="center"/>
          <w:ins w:id="4210" w:author="BigCREditor-RAN4#104-bis" w:date="2022-10-21T13:23:00Z"/>
        </w:trPr>
        <w:tc>
          <w:tcPr>
            <w:tcW w:w="1072" w:type="pct"/>
            <w:tcBorders>
              <w:top w:val="nil"/>
            </w:tcBorders>
            <w:shd w:val="clear" w:color="auto" w:fill="auto"/>
          </w:tcPr>
          <w:p w:rsidR="007D5939" w:rsidRPr="00020619" w:rsidRDefault="007D5939" w:rsidP="007D5939">
            <w:pPr>
              <w:pStyle w:val="TAL"/>
              <w:rPr>
                <w:ins w:id="4211" w:author="BigCREditor-RAN4#104-bis" w:date="2022-10-21T13:23:00Z"/>
              </w:rPr>
            </w:pPr>
          </w:p>
        </w:tc>
        <w:tc>
          <w:tcPr>
            <w:tcW w:w="1656" w:type="pct"/>
            <w:shd w:val="clear" w:color="auto" w:fill="auto"/>
          </w:tcPr>
          <w:p w:rsidR="007D5939" w:rsidRPr="00020619" w:rsidRDefault="007D5939" w:rsidP="007D5939">
            <w:pPr>
              <w:pStyle w:val="TAL"/>
              <w:rPr>
                <w:ins w:id="4212" w:author="BigCREditor-RAN4#104-bis" w:date="2022-10-21T13:23:00Z"/>
              </w:rPr>
            </w:pPr>
            <w:ins w:id="4213" w:author="BigCREditor-RAN4#104-bis" w:date="2022-10-21T13:23:00Z">
              <w:r w:rsidRPr="00020619">
                <w:t>Config 3</w:t>
              </w:r>
            </w:ins>
          </w:p>
        </w:tc>
        <w:tc>
          <w:tcPr>
            <w:tcW w:w="677" w:type="pct"/>
            <w:tcBorders>
              <w:top w:val="nil"/>
            </w:tcBorders>
            <w:shd w:val="clear" w:color="auto" w:fill="auto"/>
          </w:tcPr>
          <w:p w:rsidR="007D5939" w:rsidRPr="00020619" w:rsidRDefault="007D5939" w:rsidP="007D5939">
            <w:pPr>
              <w:pStyle w:val="TAC"/>
              <w:rPr>
                <w:ins w:id="4214" w:author="BigCREditor-RAN4#104-bis" w:date="2022-10-21T13:23:00Z"/>
              </w:rPr>
            </w:pPr>
          </w:p>
        </w:tc>
        <w:tc>
          <w:tcPr>
            <w:tcW w:w="1595" w:type="pct"/>
            <w:shd w:val="clear" w:color="auto" w:fill="auto"/>
          </w:tcPr>
          <w:p w:rsidR="007D5939" w:rsidRPr="00020619" w:rsidRDefault="007D5939" w:rsidP="007D5939">
            <w:pPr>
              <w:pStyle w:val="TAC"/>
              <w:rPr>
                <w:ins w:id="4215" w:author="BigCREditor-RAN4#104-bis" w:date="2022-10-21T13:23:00Z"/>
              </w:rPr>
            </w:pPr>
            <w:ins w:id="4216" w:author="BigCREditor-RAN4#104-bis" w:date="2022-10-21T13:23:00Z">
              <w:r w:rsidRPr="00020619">
                <w:t>TDDConf.2.1</w:t>
              </w:r>
            </w:ins>
          </w:p>
        </w:tc>
      </w:tr>
      <w:tr w:rsidR="007D5939" w:rsidRPr="00020619" w:rsidTr="007D5939">
        <w:trPr>
          <w:trHeight w:val="189"/>
          <w:jc w:val="center"/>
          <w:ins w:id="4217" w:author="BigCREditor-RAN4#104-bis" w:date="2022-10-21T13:23:00Z"/>
        </w:trPr>
        <w:tc>
          <w:tcPr>
            <w:tcW w:w="1072" w:type="pct"/>
            <w:shd w:val="clear" w:color="auto" w:fill="auto"/>
          </w:tcPr>
          <w:p w:rsidR="007D5939" w:rsidRPr="00020619" w:rsidRDefault="007D5939" w:rsidP="007D5939">
            <w:pPr>
              <w:pStyle w:val="TAL"/>
              <w:rPr>
                <w:ins w:id="4218" w:author="BigCREditor-RAN4#104-bis" w:date="2022-10-21T13:23:00Z"/>
              </w:rPr>
            </w:pPr>
            <w:ins w:id="4219" w:author="BigCREditor-RAN4#104-bis" w:date="2022-10-21T13:23:00Z">
              <w:r w:rsidRPr="00020619">
                <w:t>DL initial BWP configuration</w:t>
              </w:r>
            </w:ins>
          </w:p>
        </w:tc>
        <w:tc>
          <w:tcPr>
            <w:tcW w:w="1656" w:type="pct"/>
            <w:shd w:val="clear" w:color="auto" w:fill="auto"/>
          </w:tcPr>
          <w:p w:rsidR="007D5939" w:rsidRPr="00020619" w:rsidRDefault="007D5939" w:rsidP="007D5939">
            <w:pPr>
              <w:pStyle w:val="TAL"/>
              <w:rPr>
                <w:ins w:id="4220" w:author="BigCREditor-RAN4#104-bis" w:date="2022-10-21T13:23:00Z"/>
              </w:rPr>
            </w:pPr>
            <w:ins w:id="4221" w:author="BigCREditor-RAN4#104-bis" w:date="2022-10-21T13:23:00Z">
              <w:r w:rsidRPr="00020619">
                <w:t>Config 1, 2, 3, 4</w:t>
              </w:r>
            </w:ins>
          </w:p>
        </w:tc>
        <w:tc>
          <w:tcPr>
            <w:tcW w:w="677" w:type="pct"/>
            <w:shd w:val="clear" w:color="auto" w:fill="auto"/>
          </w:tcPr>
          <w:p w:rsidR="007D5939" w:rsidRPr="00020619" w:rsidRDefault="007D5939" w:rsidP="007D5939">
            <w:pPr>
              <w:pStyle w:val="TAC"/>
              <w:rPr>
                <w:ins w:id="4222" w:author="BigCREditor-RAN4#104-bis" w:date="2022-10-21T13:23:00Z"/>
              </w:rPr>
            </w:pPr>
          </w:p>
        </w:tc>
        <w:tc>
          <w:tcPr>
            <w:tcW w:w="1595" w:type="pct"/>
            <w:shd w:val="clear" w:color="auto" w:fill="auto"/>
          </w:tcPr>
          <w:p w:rsidR="007D5939" w:rsidRPr="00020619" w:rsidRDefault="007D5939" w:rsidP="007D5939">
            <w:pPr>
              <w:pStyle w:val="TAC"/>
              <w:rPr>
                <w:ins w:id="4223" w:author="BigCREditor-RAN4#104-bis" w:date="2022-10-21T13:23:00Z"/>
              </w:rPr>
            </w:pPr>
            <w:ins w:id="4224" w:author="BigCREditor-RAN4#104-bis" w:date="2022-10-21T13:23:00Z">
              <w:r w:rsidRPr="00020619">
                <w:rPr>
                  <w:noProof/>
                </w:rPr>
                <w:t>DLBWP.0.1</w:t>
              </w:r>
            </w:ins>
          </w:p>
        </w:tc>
      </w:tr>
      <w:tr w:rsidR="007D5939" w:rsidRPr="00020619" w:rsidTr="007D5939">
        <w:trPr>
          <w:trHeight w:val="189"/>
          <w:jc w:val="center"/>
          <w:ins w:id="4225" w:author="BigCREditor-RAN4#104-bis" w:date="2022-10-21T13:23:00Z"/>
        </w:trPr>
        <w:tc>
          <w:tcPr>
            <w:tcW w:w="1072" w:type="pct"/>
            <w:shd w:val="clear" w:color="auto" w:fill="auto"/>
          </w:tcPr>
          <w:p w:rsidR="007D5939" w:rsidRPr="00020619" w:rsidRDefault="007D5939" w:rsidP="007D5939">
            <w:pPr>
              <w:pStyle w:val="TAL"/>
              <w:rPr>
                <w:ins w:id="4226" w:author="BigCREditor-RAN4#104-bis" w:date="2022-10-21T13:23:00Z"/>
              </w:rPr>
            </w:pPr>
            <w:ins w:id="4227" w:author="BigCREditor-RAN4#104-bis" w:date="2022-10-21T13:23:00Z">
              <w:r w:rsidRPr="00020619">
                <w:rPr>
                  <w:noProof/>
                </w:rPr>
                <w:t>DL dedicated BWP configuration</w:t>
              </w:r>
            </w:ins>
          </w:p>
        </w:tc>
        <w:tc>
          <w:tcPr>
            <w:tcW w:w="1656" w:type="pct"/>
            <w:shd w:val="clear" w:color="auto" w:fill="auto"/>
          </w:tcPr>
          <w:p w:rsidR="007D5939" w:rsidRPr="00020619" w:rsidRDefault="007D5939" w:rsidP="007D5939">
            <w:pPr>
              <w:pStyle w:val="TAL"/>
              <w:rPr>
                <w:ins w:id="4228" w:author="BigCREditor-RAN4#104-bis" w:date="2022-10-21T13:23:00Z"/>
              </w:rPr>
            </w:pPr>
            <w:ins w:id="4229" w:author="BigCREditor-RAN4#104-bis" w:date="2022-10-21T13:23:00Z">
              <w:r w:rsidRPr="00020619">
                <w:t>Config 1, 2, 3, 4</w:t>
              </w:r>
            </w:ins>
          </w:p>
        </w:tc>
        <w:tc>
          <w:tcPr>
            <w:tcW w:w="677" w:type="pct"/>
            <w:shd w:val="clear" w:color="auto" w:fill="auto"/>
          </w:tcPr>
          <w:p w:rsidR="007D5939" w:rsidRPr="00020619" w:rsidRDefault="007D5939" w:rsidP="007D5939">
            <w:pPr>
              <w:pStyle w:val="TAC"/>
              <w:rPr>
                <w:ins w:id="4230" w:author="BigCREditor-RAN4#104-bis" w:date="2022-10-21T13:23:00Z"/>
              </w:rPr>
            </w:pPr>
          </w:p>
        </w:tc>
        <w:tc>
          <w:tcPr>
            <w:tcW w:w="1595" w:type="pct"/>
            <w:shd w:val="clear" w:color="auto" w:fill="auto"/>
          </w:tcPr>
          <w:p w:rsidR="007D5939" w:rsidRPr="00020619" w:rsidRDefault="007D5939" w:rsidP="007D5939">
            <w:pPr>
              <w:pStyle w:val="TAC"/>
              <w:rPr>
                <w:ins w:id="4231" w:author="BigCREditor-RAN4#104-bis" w:date="2022-10-21T13:23:00Z"/>
              </w:rPr>
            </w:pPr>
            <w:ins w:id="4232" w:author="BigCREditor-RAN4#104-bis" w:date="2022-10-21T13:23:00Z">
              <w:r w:rsidRPr="00020619">
                <w:rPr>
                  <w:noProof/>
                </w:rPr>
                <w:t>DLBWP.1.1</w:t>
              </w:r>
            </w:ins>
          </w:p>
        </w:tc>
      </w:tr>
      <w:tr w:rsidR="007D5939" w:rsidRPr="00020619" w:rsidTr="007D5939">
        <w:trPr>
          <w:trHeight w:val="189"/>
          <w:jc w:val="center"/>
          <w:ins w:id="4233" w:author="BigCREditor-RAN4#104-bis" w:date="2022-10-21T13:23:00Z"/>
        </w:trPr>
        <w:tc>
          <w:tcPr>
            <w:tcW w:w="1072" w:type="pct"/>
            <w:shd w:val="clear" w:color="auto" w:fill="auto"/>
          </w:tcPr>
          <w:p w:rsidR="007D5939" w:rsidRPr="00020619" w:rsidRDefault="007D5939" w:rsidP="007D5939">
            <w:pPr>
              <w:pStyle w:val="TAL"/>
              <w:rPr>
                <w:ins w:id="4234" w:author="BigCREditor-RAN4#104-bis" w:date="2022-10-21T13:23:00Z"/>
              </w:rPr>
            </w:pPr>
            <w:ins w:id="4235" w:author="BigCREditor-RAN4#104-bis" w:date="2022-10-21T13:23:00Z">
              <w:r w:rsidRPr="00020619">
                <w:rPr>
                  <w:noProof/>
                </w:rPr>
                <w:t>UL initial BWP configuration</w:t>
              </w:r>
            </w:ins>
          </w:p>
        </w:tc>
        <w:tc>
          <w:tcPr>
            <w:tcW w:w="1656" w:type="pct"/>
            <w:shd w:val="clear" w:color="auto" w:fill="auto"/>
          </w:tcPr>
          <w:p w:rsidR="007D5939" w:rsidRPr="00020619" w:rsidRDefault="007D5939" w:rsidP="007D5939">
            <w:pPr>
              <w:pStyle w:val="TAL"/>
              <w:rPr>
                <w:ins w:id="4236" w:author="BigCREditor-RAN4#104-bis" w:date="2022-10-21T13:23:00Z"/>
              </w:rPr>
            </w:pPr>
            <w:ins w:id="4237" w:author="BigCREditor-RAN4#104-bis" w:date="2022-10-21T13:23:00Z">
              <w:r w:rsidRPr="00020619">
                <w:t>Config 1, 2, 3, 4</w:t>
              </w:r>
            </w:ins>
          </w:p>
        </w:tc>
        <w:tc>
          <w:tcPr>
            <w:tcW w:w="677" w:type="pct"/>
            <w:shd w:val="clear" w:color="auto" w:fill="auto"/>
          </w:tcPr>
          <w:p w:rsidR="007D5939" w:rsidRPr="00020619" w:rsidRDefault="007D5939" w:rsidP="007D5939">
            <w:pPr>
              <w:pStyle w:val="TAC"/>
              <w:rPr>
                <w:ins w:id="4238" w:author="BigCREditor-RAN4#104-bis" w:date="2022-10-21T13:23:00Z"/>
              </w:rPr>
            </w:pPr>
          </w:p>
        </w:tc>
        <w:tc>
          <w:tcPr>
            <w:tcW w:w="1595" w:type="pct"/>
            <w:shd w:val="clear" w:color="auto" w:fill="auto"/>
          </w:tcPr>
          <w:p w:rsidR="007D5939" w:rsidRPr="00020619" w:rsidRDefault="007D5939" w:rsidP="007D5939">
            <w:pPr>
              <w:pStyle w:val="TAC"/>
              <w:rPr>
                <w:ins w:id="4239" w:author="BigCREditor-RAN4#104-bis" w:date="2022-10-21T13:23:00Z"/>
              </w:rPr>
            </w:pPr>
            <w:ins w:id="4240" w:author="BigCREditor-RAN4#104-bis" w:date="2022-10-21T13:23:00Z">
              <w:r w:rsidRPr="00020619">
                <w:rPr>
                  <w:noProof/>
                </w:rPr>
                <w:t>ULBWP.0.1</w:t>
              </w:r>
            </w:ins>
          </w:p>
        </w:tc>
      </w:tr>
      <w:tr w:rsidR="007D5939" w:rsidRPr="00020619" w:rsidTr="007D5939">
        <w:trPr>
          <w:trHeight w:val="189"/>
          <w:jc w:val="center"/>
          <w:ins w:id="4241" w:author="BigCREditor-RAN4#104-bis" w:date="2022-10-21T13:23:00Z"/>
        </w:trPr>
        <w:tc>
          <w:tcPr>
            <w:tcW w:w="1072" w:type="pct"/>
            <w:tcBorders>
              <w:bottom w:val="single" w:sz="4" w:space="0" w:color="auto"/>
            </w:tcBorders>
            <w:shd w:val="clear" w:color="auto" w:fill="auto"/>
          </w:tcPr>
          <w:p w:rsidR="007D5939" w:rsidRPr="00020619" w:rsidRDefault="007D5939" w:rsidP="007D5939">
            <w:pPr>
              <w:pStyle w:val="TAL"/>
              <w:rPr>
                <w:ins w:id="4242" w:author="BigCREditor-RAN4#104-bis" w:date="2022-10-21T13:23:00Z"/>
              </w:rPr>
            </w:pPr>
            <w:ins w:id="4243" w:author="BigCREditor-RAN4#104-bis" w:date="2022-10-21T13:23:00Z">
              <w:r w:rsidRPr="00020619">
                <w:rPr>
                  <w:noProof/>
                </w:rPr>
                <w:t>UL dedicated BWP configuration</w:t>
              </w:r>
            </w:ins>
          </w:p>
        </w:tc>
        <w:tc>
          <w:tcPr>
            <w:tcW w:w="1656" w:type="pct"/>
            <w:shd w:val="clear" w:color="auto" w:fill="auto"/>
          </w:tcPr>
          <w:p w:rsidR="007D5939" w:rsidRPr="00020619" w:rsidRDefault="007D5939" w:rsidP="007D5939">
            <w:pPr>
              <w:pStyle w:val="TAL"/>
              <w:rPr>
                <w:ins w:id="4244" w:author="BigCREditor-RAN4#104-bis" w:date="2022-10-21T13:23:00Z"/>
              </w:rPr>
            </w:pPr>
            <w:ins w:id="4245" w:author="BigCREditor-RAN4#104-bis" w:date="2022-10-21T13:23:00Z">
              <w:r w:rsidRPr="00020619">
                <w:t>Config 1, 2, 3, 4</w:t>
              </w:r>
            </w:ins>
          </w:p>
        </w:tc>
        <w:tc>
          <w:tcPr>
            <w:tcW w:w="677" w:type="pct"/>
            <w:tcBorders>
              <w:bottom w:val="single" w:sz="4" w:space="0" w:color="auto"/>
            </w:tcBorders>
            <w:shd w:val="clear" w:color="auto" w:fill="auto"/>
          </w:tcPr>
          <w:p w:rsidR="007D5939" w:rsidRPr="00020619" w:rsidRDefault="007D5939" w:rsidP="007D5939">
            <w:pPr>
              <w:pStyle w:val="TAC"/>
              <w:rPr>
                <w:ins w:id="4246" w:author="BigCREditor-RAN4#104-bis" w:date="2022-10-21T13:23:00Z"/>
              </w:rPr>
            </w:pPr>
          </w:p>
        </w:tc>
        <w:tc>
          <w:tcPr>
            <w:tcW w:w="1595" w:type="pct"/>
            <w:shd w:val="clear" w:color="auto" w:fill="auto"/>
          </w:tcPr>
          <w:p w:rsidR="007D5939" w:rsidRPr="00020619" w:rsidRDefault="007D5939" w:rsidP="007D5939">
            <w:pPr>
              <w:pStyle w:val="TAC"/>
              <w:rPr>
                <w:ins w:id="4247" w:author="BigCREditor-RAN4#104-bis" w:date="2022-10-21T13:23:00Z"/>
              </w:rPr>
            </w:pPr>
            <w:ins w:id="4248" w:author="BigCREditor-RAN4#104-bis" w:date="2022-10-21T13:23:00Z">
              <w:r w:rsidRPr="00020619">
                <w:rPr>
                  <w:noProof/>
                </w:rPr>
                <w:t>ULBWP.1.1</w:t>
              </w:r>
            </w:ins>
          </w:p>
        </w:tc>
      </w:tr>
      <w:tr w:rsidR="007D5939" w:rsidRPr="00020619" w:rsidTr="007D5939">
        <w:trPr>
          <w:trHeight w:val="189"/>
          <w:jc w:val="center"/>
          <w:ins w:id="4249" w:author="BigCREditor-RAN4#104-bis" w:date="2022-10-21T13:23:00Z"/>
        </w:trPr>
        <w:tc>
          <w:tcPr>
            <w:tcW w:w="1072" w:type="pct"/>
            <w:tcBorders>
              <w:bottom w:val="nil"/>
            </w:tcBorders>
            <w:shd w:val="clear" w:color="auto" w:fill="auto"/>
          </w:tcPr>
          <w:p w:rsidR="007D5939" w:rsidRPr="00020619" w:rsidRDefault="007D5939" w:rsidP="007D5939">
            <w:pPr>
              <w:pStyle w:val="TAL"/>
              <w:rPr>
                <w:ins w:id="4250" w:author="BigCREditor-RAN4#104-bis" w:date="2022-10-21T13:23:00Z"/>
              </w:rPr>
            </w:pPr>
            <w:ins w:id="4251" w:author="BigCREditor-RAN4#104-bis" w:date="2022-10-21T13:23:00Z">
              <w:r w:rsidRPr="00020619">
                <w:t>RMSI CORESET Reference Channel</w:t>
              </w:r>
            </w:ins>
          </w:p>
        </w:tc>
        <w:tc>
          <w:tcPr>
            <w:tcW w:w="1656" w:type="pct"/>
            <w:shd w:val="clear" w:color="auto" w:fill="auto"/>
          </w:tcPr>
          <w:p w:rsidR="007D5939" w:rsidRPr="00020619" w:rsidRDefault="007D5939" w:rsidP="007D5939">
            <w:pPr>
              <w:pStyle w:val="TAL"/>
              <w:rPr>
                <w:ins w:id="4252" w:author="BigCREditor-RAN4#104-bis" w:date="2022-10-21T13:23:00Z"/>
              </w:rPr>
            </w:pPr>
            <w:ins w:id="4253" w:author="BigCREditor-RAN4#104-bis" w:date="2022-10-21T13:23:00Z">
              <w:r w:rsidRPr="00020619">
                <w:t>Config 1, 4</w:t>
              </w:r>
            </w:ins>
          </w:p>
        </w:tc>
        <w:tc>
          <w:tcPr>
            <w:tcW w:w="677" w:type="pct"/>
            <w:tcBorders>
              <w:bottom w:val="nil"/>
            </w:tcBorders>
            <w:shd w:val="clear" w:color="auto" w:fill="auto"/>
          </w:tcPr>
          <w:p w:rsidR="007D5939" w:rsidRPr="00020619" w:rsidRDefault="007D5939" w:rsidP="007D5939">
            <w:pPr>
              <w:pStyle w:val="TAC"/>
              <w:rPr>
                <w:ins w:id="4254" w:author="BigCREditor-RAN4#104-bis" w:date="2022-10-21T13:23:00Z"/>
              </w:rPr>
            </w:pPr>
          </w:p>
        </w:tc>
        <w:tc>
          <w:tcPr>
            <w:tcW w:w="1595" w:type="pct"/>
            <w:shd w:val="clear" w:color="auto" w:fill="auto"/>
          </w:tcPr>
          <w:p w:rsidR="007D5939" w:rsidRPr="00020619" w:rsidRDefault="007D5939" w:rsidP="007D5939">
            <w:pPr>
              <w:pStyle w:val="TAC"/>
              <w:rPr>
                <w:ins w:id="4255" w:author="BigCREditor-RAN4#104-bis" w:date="2022-10-21T13:23:00Z"/>
              </w:rPr>
            </w:pPr>
            <w:ins w:id="4256" w:author="BigCREditor-RAN4#104-bis" w:date="2022-10-21T13:23:00Z">
              <w:r w:rsidRPr="00020619">
                <w:t>CR.1.1 FDD</w:t>
              </w:r>
            </w:ins>
          </w:p>
        </w:tc>
      </w:tr>
      <w:tr w:rsidR="007D5939" w:rsidRPr="00020619" w:rsidTr="007D5939">
        <w:trPr>
          <w:trHeight w:val="189"/>
          <w:jc w:val="center"/>
          <w:ins w:id="4257"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258" w:author="BigCREditor-RAN4#104-bis" w:date="2022-10-21T13:23:00Z"/>
              </w:rPr>
            </w:pPr>
          </w:p>
        </w:tc>
        <w:tc>
          <w:tcPr>
            <w:tcW w:w="1656" w:type="pct"/>
            <w:shd w:val="clear" w:color="auto" w:fill="auto"/>
          </w:tcPr>
          <w:p w:rsidR="007D5939" w:rsidRPr="00020619" w:rsidRDefault="007D5939" w:rsidP="007D5939">
            <w:pPr>
              <w:pStyle w:val="TAL"/>
              <w:rPr>
                <w:ins w:id="4259" w:author="BigCREditor-RAN4#104-bis" w:date="2022-10-21T13:23:00Z"/>
              </w:rPr>
            </w:pPr>
            <w:ins w:id="4260" w:author="BigCREditor-RAN4#104-bis" w:date="2022-10-21T13:23: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4261" w:author="BigCREditor-RAN4#104-bis" w:date="2022-10-21T13:23:00Z"/>
              </w:rPr>
            </w:pPr>
          </w:p>
        </w:tc>
        <w:tc>
          <w:tcPr>
            <w:tcW w:w="1595" w:type="pct"/>
            <w:shd w:val="clear" w:color="auto" w:fill="auto"/>
          </w:tcPr>
          <w:p w:rsidR="007D5939" w:rsidRPr="00020619" w:rsidRDefault="007D5939" w:rsidP="007D5939">
            <w:pPr>
              <w:pStyle w:val="TAC"/>
              <w:rPr>
                <w:ins w:id="4262" w:author="BigCREditor-RAN4#104-bis" w:date="2022-10-21T13:23:00Z"/>
              </w:rPr>
            </w:pPr>
            <w:ins w:id="4263" w:author="BigCREditor-RAN4#104-bis" w:date="2022-10-21T13:23:00Z">
              <w:r w:rsidRPr="00020619">
                <w:t>CR.1.1 TDD</w:t>
              </w:r>
            </w:ins>
          </w:p>
        </w:tc>
      </w:tr>
      <w:tr w:rsidR="007D5939" w:rsidRPr="00020619" w:rsidTr="007D5939">
        <w:trPr>
          <w:trHeight w:val="189"/>
          <w:jc w:val="center"/>
          <w:ins w:id="4264"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4265" w:author="BigCREditor-RAN4#104-bis" w:date="2022-10-21T13:23:00Z"/>
              </w:rPr>
            </w:pPr>
          </w:p>
        </w:tc>
        <w:tc>
          <w:tcPr>
            <w:tcW w:w="1656" w:type="pct"/>
            <w:shd w:val="clear" w:color="auto" w:fill="auto"/>
          </w:tcPr>
          <w:p w:rsidR="007D5939" w:rsidRPr="00020619" w:rsidRDefault="007D5939" w:rsidP="007D5939">
            <w:pPr>
              <w:pStyle w:val="TAL"/>
              <w:rPr>
                <w:ins w:id="4266" w:author="BigCREditor-RAN4#104-bis" w:date="2022-10-21T13:23:00Z"/>
              </w:rPr>
            </w:pPr>
            <w:ins w:id="4267" w:author="BigCREditor-RAN4#104-bis" w:date="2022-10-21T13:23: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4268" w:author="BigCREditor-RAN4#104-bis" w:date="2022-10-21T13:23:00Z"/>
              </w:rPr>
            </w:pPr>
          </w:p>
        </w:tc>
        <w:tc>
          <w:tcPr>
            <w:tcW w:w="1595" w:type="pct"/>
            <w:shd w:val="clear" w:color="auto" w:fill="auto"/>
          </w:tcPr>
          <w:p w:rsidR="007D5939" w:rsidRPr="00020619" w:rsidRDefault="007D5939" w:rsidP="007D5939">
            <w:pPr>
              <w:pStyle w:val="TAC"/>
              <w:rPr>
                <w:ins w:id="4269" w:author="BigCREditor-RAN4#104-bis" w:date="2022-10-21T13:23:00Z"/>
              </w:rPr>
            </w:pPr>
            <w:ins w:id="4270" w:author="BigCREditor-RAN4#104-bis" w:date="2022-10-21T13:23:00Z">
              <w:r w:rsidRPr="00020619">
                <w:t>CR.2.1 TDD</w:t>
              </w:r>
            </w:ins>
          </w:p>
        </w:tc>
      </w:tr>
      <w:tr w:rsidR="007D5939" w:rsidRPr="00020619" w:rsidTr="007D5939">
        <w:trPr>
          <w:trHeight w:val="189"/>
          <w:jc w:val="center"/>
          <w:ins w:id="4271"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272" w:author="BigCREditor-RAN4#104-bis" w:date="2022-10-21T13:23:00Z"/>
              </w:rPr>
            </w:pPr>
            <w:ins w:id="4273" w:author="BigCREditor-RAN4#104-bis" w:date="2022-10-21T13:23: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4274" w:author="BigCREditor-RAN4#104-bis" w:date="2022-10-21T13:23:00Z"/>
              </w:rPr>
            </w:pPr>
            <w:ins w:id="4275" w:author="BigCREditor-RAN4#104-bis" w:date="2022-10-21T13:23:00Z">
              <w:r w:rsidRPr="00020619">
                <w:rPr>
                  <w:lang w:val="it-IT"/>
                </w:rPr>
                <w:t>Config 1</w:t>
              </w:r>
              <w:r w:rsidRPr="00020619">
                <w:t>, 4</w:t>
              </w:r>
            </w:ins>
          </w:p>
        </w:tc>
        <w:tc>
          <w:tcPr>
            <w:tcW w:w="677" w:type="pct"/>
            <w:tcBorders>
              <w:top w:val="nil"/>
              <w:bottom w:val="nil"/>
            </w:tcBorders>
            <w:shd w:val="clear" w:color="auto" w:fill="auto"/>
          </w:tcPr>
          <w:p w:rsidR="007D5939" w:rsidRPr="00020619" w:rsidRDefault="007D5939" w:rsidP="007D5939">
            <w:pPr>
              <w:pStyle w:val="TAC"/>
              <w:rPr>
                <w:ins w:id="4276"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4277" w:author="BigCREditor-RAN4#104-bis" w:date="2022-10-21T13:23:00Z"/>
              </w:rPr>
            </w:pPr>
            <w:ins w:id="4278" w:author="BigCREditor-RAN4#104-bis" w:date="2022-10-21T13:23:00Z">
              <w:r w:rsidRPr="00020619">
                <w:rPr>
                  <w:lang w:val="en-US"/>
                </w:rPr>
                <w:t>CCR.1.1 FDD</w:t>
              </w:r>
            </w:ins>
          </w:p>
        </w:tc>
      </w:tr>
      <w:tr w:rsidR="007D5939" w:rsidRPr="00020619" w:rsidTr="007D5939">
        <w:trPr>
          <w:trHeight w:val="189"/>
          <w:jc w:val="center"/>
          <w:ins w:id="4279"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280" w:author="BigCREditor-RAN4#104-bis" w:date="2022-10-21T13:23: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4281" w:author="BigCREditor-RAN4#104-bis" w:date="2022-10-21T13:23:00Z"/>
              </w:rPr>
            </w:pPr>
            <w:ins w:id="4282" w:author="BigCREditor-RAN4#104-bis" w:date="2022-10-21T13:23:00Z">
              <w:r w:rsidRPr="00020619">
                <w:rPr>
                  <w:lang w:val="it-IT"/>
                </w:rPr>
                <w:t>Config 2</w:t>
              </w:r>
            </w:ins>
          </w:p>
        </w:tc>
        <w:tc>
          <w:tcPr>
            <w:tcW w:w="677" w:type="pct"/>
            <w:tcBorders>
              <w:top w:val="nil"/>
              <w:bottom w:val="nil"/>
            </w:tcBorders>
            <w:shd w:val="clear" w:color="auto" w:fill="auto"/>
          </w:tcPr>
          <w:p w:rsidR="007D5939" w:rsidRPr="00020619" w:rsidRDefault="007D5939" w:rsidP="007D5939">
            <w:pPr>
              <w:pStyle w:val="TAC"/>
              <w:rPr>
                <w:ins w:id="4283"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4284" w:author="BigCREditor-RAN4#104-bis" w:date="2022-10-21T13:23:00Z"/>
              </w:rPr>
            </w:pPr>
            <w:ins w:id="4285" w:author="BigCREditor-RAN4#104-bis" w:date="2022-10-21T13:23:00Z">
              <w:r w:rsidRPr="00020619">
                <w:rPr>
                  <w:lang w:val="en-US"/>
                </w:rPr>
                <w:t>CCR.1.1 TDD</w:t>
              </w:r>
            </w:ins>
          </w:p>
        </w:tc>
      </w:tr>
      <w:tr w:rsidR="007D5939" w:rsidRPr="00020619" w:rsidTr="007D5939">
        <w:trPr>
          <w:trHeight w:val="189"/>
          <w:jc w:val="center"/>
          <w:ins w:id="4286"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4287" w:author="BigCREditor-RAN4#104-bis" w:date="2022-10-21T13:23: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4288" w:author="BigCREditor-RAN4#104-bis" w:date="2022-10-21T13:23:00Z"/>
              </w:rPr>
            </w:pPr>
            <w:ins w:id="4289" w:author="BigCREditor-RAN4#104-bis" w:date="2022-10-21T13:23:00Z">
              <w:r w:rsidRPr="00020619">
                <w:rPr>
                  <w:lang w:val="it-IT"/>
                </w:rPr>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4290"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4291" w:author="BigCREditor-RAN4#104-bis" w:date="2022-10-21T13:23:00Z"/>
              </w:rPr>
            </w:pPr>
            <w:ins w:id="4292" w:author="BigCREditor-RAN4#104-bis" w:date="2022-10-21T13:23:00Z">
              <w:r w:rsidRPr="00020619">
                <w:rPr>
                  <w:lang w:val="en-US"/>
                </w:rPr>
                <w:t>CCR.2.1 TDD</w:t>
              </w:r>
            </w:ins>
          </w:p>
        </w:tc>
      </w:tr>
      <w:tr w:rsidR="007D5939" w:rsidRPr="00020619" w:rsidTr="007D5939">
        <w:trPr>
          <w:trHeight w:val="125"/>
          <w:jc w:val="center"/>
          <w:ins w:id="4293" w:author="BigCREditor-RAN4#104-bis" w:date="2022-10-21T13:23:00Z"/>
        </w:trPr>
        <w:tc>
          <w:tcPr>
            <w:tcW w:w="1072" w:type="pct"/>
            <w:tcBorders>
              <w:bottom w:val="nil"/>
            </w:tcBorders>
            <w:shd w:val="clear" w:color="auto" w:fill="auto"/>
          </w:tcPr>
          <w:p w:rsidR="007D5939" w:rsidRPr="00020619" w:rsidRDefault="007D5939" w:rsidP="007D5939">
            <w:pPr>
              <w:pStyle w:val="TAL"/>
              <w:rPr>
                <w:ins w:id="4294" w:author="BigCREditor-RAN4#104-bis" w:date="2022-10-21T13:23:00Z"/>
              </w:rPr>
            </w:pPr>
            <w:ins w:id="4295" w:author="BigCREditor-RAN4#104-bis" w:date="2022-10-21T13:23:00Z">
              <w:r w:rsidRPr="00020619">
                <w:t>SSB Configuration</w:t>
              </w:r>
            </w:ins>
          </w:p>
        </w:tc>
        <w:tc>
          <w:tcPr>
            <w:tcW w:w="1656" w:type="pct"/>
            <w:shd w:val="clear" w:color="auto" w:fill="auto"/>
          </w:tcPr>
          <w:p w:rsidR="007D5939" w:rsidRPr="00020619" w:rsidRDefault="007D5939" w:rsidP="007D5939">
            <w:pPr>
              <w:pStyle w:val="TAL"/>
              <w:rPr>
                <w:ins w:id="4296" w:author="BigCREditor-RAN4#104-bis" w:date="2022-10-21T13:23:00Z"/>
              </w:rPr>
            </w:pPr>
            <w:ins w:id="4297" w:author="BigCREditor-RAN4#104-bis" w:date="2022-10-21T13:23:00Z">
              <w:r w:rsidRPr="00020619">
                <w:t>Config 1, 4</w:t>
              </w:r>
            </w:ins>
          </w:p>
        </w:tc>
        <w:tc>
          <w:tcPr>
            <w:tcW w:w="677" w:type="pct"/>
            <w:tcBorders>
              <w:bottom w:val="nil"/>
            </w:tcBorders>
            <w:shd w:val="clear" w:color="auto" w:fill="auto"/>
          </w:tcPr>
          <w:p w:rsidR="007D5939" w:rsidRPr="00020619" w:rsidRDefault="007D5939" w:rsidP="007D5939">
            <w:pPr>
              <w:pStyle w:val="TAC"/>
              <w:rPr>
                <w:ins w:id="4298" w:author="BigCREditor-RAN4#104-bis" w:date="2022-10-21T13:23:00Z"/>
              </w:rPr>
            </w:pPr>
          </w:p>
        </w:tc>
        <w:tc>
          <w:tcPr>
            <w:tcW w:w="1595" w:type="pct"/>
            <w:shd w:val="clear" w:color="auto" w:fill="auto"/>
          </w:tcPr>
          <w:p w:rsidR="007D5939" w:rsidRPr="00020619" w:rsidRDefault="007D5939" w:rsidP="007D5939">
            <w:pPr>
              <w:pStyle w:val="TAC"/>
              <w:rPr>
                <w:ins w:id="4299" w:author="BigCREditor-RAN4#104-bis" w:date="2022-10-21T13:23:00Z"/>
              </w:rPr>
            </w:pPr>
            <w:ins w:id="4300" w:author="BigCREditor-RAN4#104-bis" w:date="2022-10-21T13:23:00Z">
              <w:r w:rsidRPr="00020619">
                <w:t>SSB.1 FR1</w:t>
              </w:r>
            </w:ins>
          </w:p>
        </w:tc>
      </w:tr>
      <w:tr w:rsidR="007D5939" w:rsidRPr="00020619" w:rsidTr="007D5939">
        <w:trPr>
          <w:trHeight w:val="123"/>
          <w:jc w:val="center"/>
          <w:ins w:id="4301"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302" w:author="BigCREditor-RAN4#104-bis" w:date="2022-10-21T13:23:00Z"/>
              </w:rPr>
            </w:pPr>
          </w:p>
        </w:tc>
        <w:tc>
          <w:tcPr>
            <w:tcW w:w="1656" w:type="pct"/>
            <w:shd w:val="clear" w:color="auto" w:fill="auto"/>
          </w:tcPr>
          <w:p w:rsidR="007D5939" w:rsidRPr="00020619" w:rsidRDefault="007D5939" w:rsidP="007D5939">
            <w:pPr>
              <w:pStyle w:val="TAL"/>
              <w:rPr>
                <w:ins w:id="4303" w:author="BigCREditor-RAN4#104-bis" w:date="2022-10-21T13:23:00Z"/>
              </w:rPr>
            </w:pPr>
            <w:ins w:id="4304" w:author="BigCREditor-RAN4#104-bis" w:date="2022-10-21T13:23: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4305" w:author="BigCREditor-RAN4#104-bis" w:date="2022-10-21T13:23:00Z"/>
              </w:rPr>
            </w:pPr>
          </w:p>
        </w:tc>
        <w:tc>
          <w:tcPr>
            <w:tcW w:w="1595" w:type="pct"/>
            <w:shd w:val="clear" w:color="auto" w:fill="auto"/>
          </w:tcPr>
          <w:p w:rsidR="007D5939" w:rsidRPr="00020619" w:rsidRDefault="007D5939" w:rsidP="007D5939">
            <w:pPr>
              <w:pStyle w:val="TAC"/>
              <w:rPr>
                <w:ins w:id="4306" w:author="BigCREditor-RAN4#104-bis" w:date="2022-10-21T13:23:00Z"/>
              </w:rPr>
            </w:pPr>
            <w:ins w:id="4307" w:author="BigCREditor-RAN4#104-bis" w:date="2022-10-21T13:23:00Z">
              <w:r w:rsidRPr="00020619">
                <w:t>SSB.1 FR1</w:t>
              </w:r>
            </w:ins>
          </w:p>
        </w:tc>
      </w:tr>
      <w:tr w:rsidR="007D5939" w:rsidRPr="00020619" w:rsidTr="007D5939">
        <w:trPr>
          <w:trHeight w:val="123"/>
          <w:jc w:val="center"/>
          <w:ins w:id="4308"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4309" w:author="BigCREditor-RAN4#104-bis" w:date="2022-10-21T13:23:00Z"/>
              </w:rPr>
            </w:pPr>
          </w:p>
        </w:tc>
        <w:tc>
          <w:tcPr>
            <w:tcW w:w="1656" w:type="pct"/>
            <w:shd w:val="clear" w:color="auto" w:fill="auto"/>
          </w:tcPr>
          <w:p w:rsidR="007D5939" w:rsidRPr="00020619" w:rsidRDefault="007D5939" w:rsidP="007D5939">
            <w:pPr>
              <w:pStyle w:val="TAL"/>
              <w:rPr>
                <w:ins w:id="4310" w:author="BigCREditor-RAN4#104-bis" w:date="2022-10-21T13:23:00Z"/>
              </w:rPr>
            </w:pPr>
            <w:ins w:id="4311" w:author="BigCREditor-RAN4#104-bis" w:date="2022-10-21T13:23: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4312" w:author="BigCREditor-RAN4#104-bis" w:date="2022-10-21T13:23:00Z"/>
              </w:rPr>
            </w:pPr>
          </w:p>
        </w:tc>
        <w:tc>
          <w:tcPr>
            <w:tcW w:w="1595" w:type="pct"/>
            <w:shd w:val="clear" w:color="auto" w:fill="auto"/>
          </w:tcPr>
          <w:p w:rsidR="007D5939" w:rsidRPr="00020619" w:rsidRDefault="007D5939" w:rsidP="007D5939">
            <w:pPr>
              <w:pStyle w:val="TAC"/>
              <w:rPr>
                <w:ins w:id="4313" w:author="BigCREditor-RAN4#104-bis" w:date="2022-10-21T13:23:00Z"/>
              </w:rPr>
            </w:pPr>
            <w:ins w:id="4314" w:author="BigCREditor-RAN4#104-bis" w:date="2022-10-21T13:23:00Z">
              <w:r w:rsidRPr="00020619">
                <w:t>SSB.2 FR1</w:t>
              </w:r>
            </w:ins>
          </w:p>
        </w:tc>
      </w:tr>
      <w:tr w:rsidR="007D5939" w:rsidRPr="00020619" w:rsidTr="007D5939">
        <w:trPr>
          <w:trHeight w:val="223"/>
          <w:jc w:val="center"/>
          <w:ins w:id="4315" w:author="BigCREditor-RAN4#104-bis" w:date="2022-10-21T13:23:00Z"/>
        </w:trPr>
        <w:tc>
          <w:tcPr>
            <w:tcW w:w="1072" w:type="pct"/>
            <w:tcBorders>
              <w:bottom w:val="nil"/>
            </w:tcBorders>
            <w:shd w:val="clear" w:color="auto" w:fill="auto"/>
          </w:tcPr>
          <w:p w:rsidR="007D5939" w:rsidRPr="00020619" w:rsidRDefault="007D5939" w:rsidP="007D5939">
            <w:pPr>
              <w:pStyle w:val="TAL"/>
              <w:rPr>
                <w:ins w:id="4316" w:author="BigCREditor-RAN4#104-bis" w:date="2022-10-21T13:23:00Z"/>
              </w:rPr>
            </w:pPr>
            <w:ins w:id="4317" w:author="BigCREditor-RAN4#104-bis" w:date="2022-10-21T13:23:00Z">
              <w:r w:rsidRPr="00020619">
                <w:t>SMTC Configuration</w:t>
              </w:r>
            </w:ins>
          </w:p>
        </w:tc>
        <w:tc>
          <w:tcPr>
            <w:tcW w:w="1656" w:type="pct"/>
            <w:shd w:val="clear" w:color="auto" w:fill="auto"/>
          </w:tcPr>
          <w:p w:rsidR="007D5939" w:rsidRPr="00020619" w:rsidRDefault="007D5939" w:rsidP="007D5939">
            <w:pPr>
              <w:pStyle w:val="TAL"/>
              <w:rPr>
                <w:ins w:id="4318" w:author="BigCREditor-RAN4#104-bis" w:date="2022-10-21T13:23:00Z"/>
              </w:rPr>
            </w:pPr>
            <w:ins w:id="4319" w:author="BigCREditor-RAN4#104-bis" w:date="2022-10-21T13:23:00Z">
              <w:r w:rsidRPr="00020619">
                <w:t>Config 1, 2, 4</w:t>
              </w:r>
            </w:ins>
          </w:p>
        </w:tc>
        <w:tc>
          <w:tcPr>
            <w:tcW w:w="677" w:type="pct"/>
            <w:tcBorders>
              <w:bottom w:val="nil"/>
            </w:tcBorders>
            <w:shd w:val="clear" w:color="auto" w:fill="auto"/>
          </w:tcPr>
          <w:p w:rsidR="007D5939" w:rsidRPr="00020619" w:rsidRDefault="007D5939" w:rsidP="007D5939">
            <w:pPr>
              <w:pStyle w:val="TAC"/>
              <w:rPr>
                <w:ins w:id="4320" w:author="BigCREditor-RAN4#104-bis" w:date="2022-10-21T13:23:00Z"/>
              </w:rPr>
            </w:pPr>
          </w:p>
        </w:tc>
        <w:tc>
          <w:tcPr>
            <w:tcW w:w="1595" w:type="pct"/>
            <w:shd w:val="clear" w:color="auto" w:fill="auto"/>
          </w:tcPr>
          <w:p w:rsidR="007D5939" w:rsidRPr="00020619" w:rsidRDefault="007D5939" w:rsidP="007D5939">
            <w:pPr>
              <w:pStyle w:val="TAC"/>
              <w:rPr>
                <w:ins w:id="4321" w:author="BigCREditor-RAN4#104-bis" w:date="2022-10-21T13:23:00Z"/>
              </w:rPr>
            </w:pPr>
            <w:ins w:id="4322" w:author="BigCREditor-RAN4#104-bis" w:date="2022-10-21T13:23:00Z">
              <w:r w:rsidRPr="00020619">
                <w:t>SMTC.1</w:t>
              </w:r>
            </w:ins>
          </w:p>
        </w:tc>
      </w:tr>
      <w:tr w:rsidR="007D5939" w:rsidRPr="00020619" w:rsidTr="007D5939">
        <w:trPr>
          <w:trHeight w:val="189"/>
          <w:jc w:val="center"/>
          <w:ins w:id="4323"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4324" w:author="BigCREditor-RAN4#104-bis" w:date="2022-10-21T13:23:00Z"/>
              </w:rPr>
            </w:pPr>
          </w:p>
        </w:tc>
        <w:tc>
          <w:tcPr>
            <w:tcW w:w="1656" w:type="pct"/>
            <w:shd w:val="clear" w:color="auto" w:fill="auto"/>
          </w:tcPr>
          <w:p w:rsidR="007D5939" w:rsidRPr="00020619" w:rsidRDefault="007D5939" w:rsidP="007D5939">
            <w:pPr>
              <w:pStyle w:val="TAL"/>
              <w:rPr>
                <w:ins w:id="4325" w:author="BigCREditor-RAN4#104-bis" w:date="2022-10-21T13:23:00Z"/>
              </w:rPr>
            </w:pPr>
            <w:ins w:id="4326" w:author="BigCREditor-RAN4#104-bis" w:date="2022-10-21T13:23: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4327" w:author="BigCREditor-RAN4#104-bis" w:date="2022-10-21T13:23:00Z"/>
              </w:rPr>
            </w:pPr>
          </w:p>
        </w:tc>
        <w:tc>
          <w:tcPr>
            <w:tcW w:w="1595" w:type="pct"/>
            <w:shd w:val="clear" w:color="auto" w:fill="auto"/>
          </w:tcPr>
          <w:p w:rsidR="007D5939" w:rsidRPr="00020619" w:rsidRDefault="007D5939" w:rsidP="007D5939">
            <w:pPr>
              <w:pStyle w:val="TAC"/>
              <w:rPr>
                <w:ins w:id="4328" w:author="BigCREditor-RAN4#104-bis" w:date="2022-10-21T13:23:00Z"/>
              </w:rPr>
            </w:pPr>
            <w:ins w:id="4329" w:author="BigCREditor-RAN4#104-bis" w:date="2022-10-21T13:23:00Z">
              <w:r w:rsidRPr="00020619">
                <w:t>SMTC.1</w:t>
              </w:r>
            </w:ins>
          </w:p>
        </w:tc>
      </w:tr>
      <w:tr w:rsidR="007D5939" w:rsidRPr="00020619" w:rsidTr="007D5939">
        <w:trPr>
          <w:trHeight w:val="284"/>
          <w:jc w:val="center"/>
          <w:ins w:id="4330" w:author="BigCREditor-RAN4#104-bis" w:date="2022-10-21T13:23:00Z"/>
        </w:trPr>
        <w:tc>
          <w:tcPr>
            <w:tcW w:w="1072" w:type="pct"/>
            <w:tcBorders>
              <w:bottom w:val="nil"/>
            </w:tcBorders>
            <w:shd w:val="clear" w:color="auto" w:fill="auto"/>
          </w:tcPr>
          <w:p w:rsidR="007D5939" w:rsidRPr="00020619" w:rsidRDefault="007D5939" w:rsidP="007D5939">
            <w:pPr>
              <w:pStyle w:val="TAL"/>
              <w:rPr>
                <w:ins w:id="4331" w:author="BigCREditor-RAN4#104-bis" w:date="2022-10-21T13:23:00Z"/>
              </w:rPr>
            </w:pPr>
            <w:ins w:id="4332" w:author="BigCREditor-RAN4#104-bis" w:date="2022-10-21T13:23:00Z">
              <w:r w:rsidRPr="00020619">
                <w:t>PDSCH/PDCCH subcarrier spacing</w:t>
              </w:r>
            </w:ins>
          </w:p>
        </w:tc>
        <w:tc>
          <w:tcPr>
            <w:tcW w:w="1656" w:type="pct"/>
            <w:shd w:val="clear" w:color="auto" w:fill="auto"/>
          </w:tcPr>
          <w:p w:rsidR="007D5939" w:rsidRPr="00020619" w:rsidRDefault="007D5939" w:rsidP="007D5939">
            <w:pPr>
              <w:pStyle w:val="TAL"/>
              <w:rPr>
                <w:ins w:id="4333" w:author="BigCREditor-RAN4#104-bis" w:date="2022-10-21T13:23:00Z"/>
              </w:rPr>
            </w:pPr>
            <w:ins w:id="4334" w:author="BigCREditor-RAN4#104-bis" w:date="2022-10-21T13:23:00Z">
              <w:r w:rsidRPr="00020619">
                <w:t>Config 1, 2, 4</w:t>
              </w:r>
            </w:ins>
          </w:p>
        </w:tc>
        <w:tc>
          <w:tcPr>
            <w:tcW w:w="677" w:type="pct"/>
            <w:tcBorders>
              <w:bottom w:val="nil"/>
            </w:tcBorders>
            <w:shd w:val="clear" w:color="auto" w:fill="auto"/>
          </w:tcPr>
          <w:p w:rsidR="007D5939" w:rsidRPr="00020619" w:rsidRDefault="007D5939" w:rsidP="007D5939">
            <w:pPr>
              <w:pStyle w:val="TAC"/>
              <w:rPr>
                <w:ins w:id="4335" w:author="BigCREditor-RAN4#104-bis" w:date="2022-10-21T13:23:00Z"/>
              </w:rPr>
            </w:pPr>
          </w:p>
        </w:tc>
        <w:tc>
          <w:tcPr>
            <w:tcW w:w="1595" w:type="pct"/>
            <w:shd w:val="clear" w:color="auto" w:fill="auto"/>
          </w:tcPr>
          <w:p w:rsidR="007D5939" w:rsidRPr="00020619" w:rsidRDefault="007D5939" w:rsidP="007D5939">
            <w:pPr>
              <w:pStyle w:val="TAC"/>
              <w:rPr>
                <w:ins w:id="4336" w:author="BigCREditor-RAN4#104-bis" w:date="2022-10-21T13:23:00Z"/>
              </w:rPr>
            </w:pPr>
            <w:ins w:id="4337" w:author="BigCREditor-RAN4#104-bis" w:date="2022-10-21T13:23:00Z">
              <w:r w:rsidRPr="00020619">
                <w:t>15 kHz</w:t>
              </w:r>
            </w:ins>
          </w:p>
        </w:tc>
      </w:tr>
      <w:tr w:rsidR="007D5939" w:rsidRPr="00020619" w:rsidTr="007D5939">
        <w:trPr>
          <w:trHeight w:val="283"/>
          <w:jc w:val="center"/>
          <w:ins w:id="4338"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4339" w:author="BigCREditor-RAN4#104-bis" w:date="2022-10-21T13:23:00Z"/>
              </w:rPr>
            </w:pPr>
          </w:p>
        </w:tc>
        <w:tc>
          <w:tcPr>
            <w:tcW w:w="1656" w:type="pct"/>
            <w:shd w:val="clear" w:color="auto" w:fill="auto"/>
          </w:tcPr>
          <w:p w:rsidR="007D5939" w:rsidRPr="00020619" w:rsidRDefault="007D5939" w:rsidP="007D5939">
            <w:pPr>
              <w:pStyle w:val="TAL"/>
              <w:rPr>
                <w:ins w:id="4340" w:author="BigCREditor-RAN4#104-bis" w:date="2022-10-21T13:23:00Z"/>
              </w:rPr>
            </w:pPr>
            <w:ins w:id="4341" w:author="BigCREditor-RAN4#104-bis" w:date="2022-10-21T13:23:00Z">
              <w:r w:rsidRPr="00020619">
                <w:t>Config 3</w:t>
              </w:r>
            </w:ins>
          </w:p>
        </w:tc>
        <w:tc>
          <w:tcPr>
            <w:tcW w:w="677" w:type="pct"/>
            <w:tcBorders>
              <w:top w:val="nil"/>
            </w:tcBorders>
            <w:shd w:val="clear" w:color="auto" w:fill="auto"/>
          </w:tcPr>
          <w:p w:rsidR="007D5939" w:rsidRPr="00020619" w:rsidRDefault="007D5939" w:rsidP="007D5939">
            <w:pPr>
              <w:pStyle w:val="TAC"/>
              <w:rPr>
                <w:ins w:id="4342" w:author="BigCREditor-RAN4#104-bis" w:date="2022-10-21T13:23:00Z"/>
              </w:rPr>
            </w:pPr>
          </w:p>
        </w:tc>
        <w:tc>
          <w:tcPr>
            <w:tcW w:w="1595" w:type="pct"/>
            <w:shd w:val="clear" w:color="auto" w:fill="auto"/>
          </w:tcPr>
          <w:p w:rsidR="007D5939" w:rsidRPr="00020619" w:rsidRDefault="007D5939" w:rsidP="007D5939">
            <w:pPr>
              <w:pStyle w:val="TAC"/>
              <w:rPr>
                <w:ins w:id="4343" w:author="BigCREditor-RAN4#104-bis" w:date="2022-10-21T13:23:00Z"/>
              </w:rPr>
            </w:pPr>
            <w:ins w:id="4344" w:author="BigCREditor-RAN4#104-bis" w:date="2022-10-21T13:23:00Z">
              <w:r w:rsidRPr="00020619">
                <w:t>30 kHz</w:t>
              </w:r>
            </w:ins>
          </w:p>
        </w:tc>
      </w:tr>
      <w:tr w:rsidR="007D5939" w:rsidRPr="00020619" w:rsidTr="007D5939">
        <w:trPr>
          <w:trHeight w:val="283"/>
          <w:jc w:val="center"/>
          <w:ins w:id="4345" w:author="BigCREditor-RAN4#104-bis" w:date="2022-10-21T13:23:00Z"/>
        </w:trPr>
        <w:tc>
          <w:tcPr>
            <w:tcW w:w="1072" w:type="pct"/>
            <w:tcBorders>
              <w:bottom w:val="nil"/>
            </w:tcBorders>
            <w:shd w:val="clear" w:color="auto" w:fill="auto"/>
          </w:tcPr>
          <w:p w:rsidR="007D5939" w:rsidRPr="00020619" w:rsidRDefault="007D5939" w:rsidP="007D5939">
            <w:pPr>
              <w:pStyle w:val="TAL"/>
              <w:rPr>
                <w:ins w:id="4346" w:author="BigCREditor-RAN4#104-bis" w:date="2022-10-21T13:23:00Z"/>
              </w:rPr>
            </w:pPr>
            <w:ins w:id="4347" w:author="BigCREditor-RAN4#104-bis" w:date="2022-10-21T13:23:00Z">
              <w:r w:rsidRPr="00020619">
                <w:t>TRS configuration</w:t>
              </w:r>
            </w:ins>
          </w:p>
        </w:tc>
        <w:tc>
          <w:tcPr>
            <w:tcW w:w="1656" w:type="pct"/>
            <w:shd w:val="clear" w:color="auto" w:fill="auto"/>
          </w:tcPr>
          <w:p w:rsidR="007D5939" w:rsidRPr="00020619" w:rsidRDefault="007D5939" w:rsidP="007D5939">
            <w:pPr>
              <w:pStyle w:val="TAL"/>
              <w:rPr>
                <w:ins w:id="4348" w:author="BigCREditor-RAN4#104-bis" w:date="2022-10-21T13:23:00Z"/>
              </w:rPr>
            </w:pPr>
            <w:ins w:id="4349" w:author="BigCREditor-RAN4#104-bis" w:date="2022-10-21T13:23:00Z">
              <w:r w:rsidRPr="00020619">
                <w:t>Config 1, 4</w:t>
              </w:r>
            </w:ins>
          </w:p>
        </w:tc>
        <w:tc>
          <w:tcPr>
            <w:tcW w:w="677" w:type="pct"/>
            <w:shd w:val="clear" w:color="auto" w:fill="auto"/>
          </w:tcPr>
          <w:p w:rsidR="007D5939" w:rsidRPr="00020619" w:rsidRDefault="007D5939" w:rsidP="007D5939">
            <w:pPr>
              <w:pStyle w:val="TAC"/>
              <w:rPr>
                <w:ins w:id="4350" w:author="BigCREditor-RAN4#104-bis" w:date="2022-10-21T13:23:00Z"/>
              </w:rPr>
            </w:pPr>
          </w:p>
        </w:tc>
        <w:tc>
          <w:tcPr>
            <w:tcW w:w="1595" w:type="pct"/>
            <w:shd w:val="clear" w:color="auto" w:fill="auto"/>
          </w:tcPr>
          <w:p w:rsidR="007D5939" w:rsidRPr="00020619" w:rsidRDefault="007D5939" w:rsidP="007D5939">
            <w:pPr>
              <w:pStyle w:val="TAC"/>
              <w:rPr>
                <w:ins w:id="4351" w:author="BigCREditor-RAN4#104-bis" w:date="2022-10-21T13:23:00Z"/>
              </w:rPr>
            </w:pPr>
            <w:ins w:id="4352" w:author="BigCREditor-RAN4#104-bis" w:date="2022-10-21T13:23:00Z">
              <w:r w:rsidRPr="00020619">
                <w:rPr>
                  <w:noProof/>
                </w:rPr>
                <w:t>TRS.1.1 FDD</w:t>
              </w:r>
            </w:ins>
          </w:p>
        </w:tc>
      </w:tr>
      <w:tr w:rsidR="007D5939" w:rsidRPr="00020619" w:rsidTr="007D5939">
        <w:trPr>
          <w:trHeight w:val="283"/>
          <w:jc w:val="center"/>
          <w:ins w:id="4353"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354" w:author="BigCREditor-RAN4#104-bis" w:date="2022-10-21T13:23:00Z"/>
              </w:rPr>
            </w:pPr>
          </w:p>
        </w:tc>
        <w:tc>
          <w:tcPr>
            <w:tcW w:w="1656" w:type="pct"/>
            <w:shd w:val="clear" w:color="auto" w:fill="auto"/>
          </w:tcPr>
          <w:p w:rsidR="007D5939" w:rsidRPr="00020619" w:rsidRDefault="007D5939" w:rsidP="007D5939">
            <w:pPr>
              <w:pStyle w:val="TAL"/>
              <w:rPr>
                <w:ins w:id="4355" w:author="BigCREditor-RAN4#104-bis" w:date="2022-10-21T13:23:00Z"/>
              </w:rPr>
            </w:pPr>
            <w:ins w:id="4356" w:author="BigCREditor-RAN4#104-bis" w:date="2022-10-21T13:23:00Z">
              <w:r w:rsidRPr="00020619">
                <w:t>Config 2</w:t>
              </w:r>
            </w:ins>
          </w:p>
        </w:tc>
        <w:tc>
          <w:tcPr>
            <w:tcW w:w="677" w:type="pct"/>
            <w:shd w:val="clear" w:color="auto" w:fill="auto"/>
          </w:tcPr>
          <w:p w:rsidR="007D5939" w:rsidRPr="00020619" w:rsidRDefault="007D5939" w:rsidP="007D5939">
            <w:pPr>
              <w:pStyle w:val="TAC"/>
              <w:rPr>
                <w:ins w:id="4357" w:author="BigCREditor-RAN4#104-bis" w:date="2022-10-21T13:23:00Z"/>
              </w:rPr>
            </w:pPr>
          </w:p>
        </w:tc>
        <w:tc>
          <w:tcPr>
            <w:tcW w:w="1595" w:type="pct"/>
            <w:shd w:val="clear" w:color="auto" w:fill="auto"/>
          </w:tcPr>
          <w:p w:rsidR="007D5939" w:rsidRPr="00020619" w:rsidRDefault="007D5939" w:rsidP="007D5939">
            <w:pPr>
              <w:pStyle w:val="TAC"/>
              <w:rPr>
                <w:ins w:id="4358" w:author="BigCREditor-RAN4#104-bis" w:date="2022-10-21T13:23:00Z"/>
              </w:rPr>
            </w:pPr>
            <w:ins w:id="4359" w:author="BigCREditor-RAN4#104-bis" w:date="2022-10-21T13:23:00Z">
              <w:r w:rsidRPr="00020619">
                <w:rPr>
                  <w:noProof/>
                </w:rPr>
                <w:t>TRS.1.1 TDD</w:t>
              </w:r>
            </w:ins>
          </w:p>
        </w:tc>
      </w:tr>
      <w:tr w:rsidR="007D5939" w:rsidRPr="00020619" w:rsidTr="007D5939">
        <w:trPr>
          <w:trHeight w:val="283"/>
          <w:jc w:val="center"/>
          <w:ins w:id="4360"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4361" w:author="BigCREditor-RAN4#104-bis" w:date="2022-10-21T13:23:00Z"/>
              </w:rPr>
            </w:pPr>
          </w:p>
        </w:tc>
        <w:tc>
          <w:tcPr>
            <w:tcW w:w="1656" w:type="pct"/>
            <w:shd w:val="clear" w:color="auto" w:fill="auto"/>
          </w:tcPr>
          <w:p w:rsidR="007D5939" w:rsidRPr="00020619" w:rsidRDefault="007D5939" w:rsidP="007D5939">
            <w:pPr>
              <w:pStyle w:val="TAL"/>
              <w:rPr>
                <w:ins w:id="4362" w:author="BigCREditor-RAN4#104-bis" w:date="2022-10-21T13:23:00Z"/>
              </w:rPr>
            </w:pPr>
            <w:ins w:id="4363" w:author="BigCREditor-RAN4#104-bis" w:date="2022-10-21T13:23:00Z">
              <w:r w:rsidRPr="00020619">
                <w:t>Config 3</w:t>
              </w:r>
            </w:ins>
          </w:p>
        </w:tc>
        <w:tc>
          <w:tcPr>
            <w:tcW w:w="677" w:type="pct"/>
            <w:shd w:val="clear" w:color="auto" w:fill="auto"/>
          </w:tcPr>
          <w:p w:rsidR="007D5939" w:rsidRPr="00020619" w:rsidRDefault="007D5939" w:rsidP="007D5939">
            <w:pPr>
              <w:pStyle w:val="TAC"/>
              <w:rPr>
                <w:ins w:id="4364" w:author="BigCREditor-RAN4#104-bis" w:date="2022-10-21T13:23:00Z"/>
              </w:rPr>
            </w:pPr>
          </w:p>
        </w:tc>
        <w:tc>
          <w:tcPr>
            <w:tcW w:w="1595" w:type="pct"/>
            <w:shd w:val="clear" w:color="auto" w:fill="auto"/>
          </w:tcPr>
          <w:p w:rsidR="007D5939" w:rsidRPr="00020619" w:rsidRDefault="007D5939" w:rsidP="007D5939">
            <w:pPr>
              <w:pStyle w:val="TAC"/>
              <w:rPr>
                <w:ins w:id="4365" w:author="BigCREditor-RAN4#104-bis" w:date="2022-10-21T13:23:00Z"/>
              </w:rPr>
            </w:pPr>
            <w:ins w:id="4366" w:author="BigCREditor-RAN4#104-bis" w:date="2022-10-21T13:23:00Z">
              <w:r w:rsidRPr="00020619">
                <w:rPr>
                  <w:noProof/>
                </w:rPr>
                <w:t>TRS.1.2 TDD</w:t>
              </w:r>
            </w:ins>
          </w:p>
        </w:tc>
      </w:tr>
      <w:tr w:rsidR="007D5939" w:rsidRPr="00020619" w:rsidTr="007D5939">
        <w:trPr>
          <w:trHeight w:val="283"/>
          <w:jc w:val="center"/>
          <w:ins w:id="4367" w:author="BigCREditor-RAN4#104-bis" w:date="2022-10-21T13:23:00Z"/>
        </w:trPr>
        <w:tc>
          <w:tcPr>
            <w:tcW w:w="1072" w:type="pct"/>
            <w:tcBorders>
              <w:bottom w:val="nil"/>
            </w:tcBorders>
            <w:shd w:val="clear" w:color="auto" w:fill="auto"/>
          </w:tcPr>
          <w:p w:rsidR="007D5939" w:rsidRPr="00020619" w:rsidRDefault="007D5939" w:rsidP="007D5939">
            <w:pPr>
              <w:pStyle w:val="TAL"/>
              <w:rPr>
                <w:ins w:id="4368" w:author="BigCREditor-RAN4#104-bis" w:date="2022-10-21T13:23:00Z"/>
              </w:rPr>
            </w:pPr>
            <w:ins w:id="4369" w:author="BigCREditor-RAN4#104-bis" w:date="2022-10-21T13:23:00Z">
              <w:r w:rsidRPr="00020619">
                <w:t>CSI-RS for RLM</w:t>
              </w:r>
            </w:ins>
          </w:p>
        </w:tc>
        <w:tc>
          <w:tcPr>
            <w:tcW w:w="1656" w:type="pct"/>
            <w:shd w:val="clear" w:color="auto" w:fill="auto"/>
          </w:tcPr>
          <w:p w:rsidR="007D5939" w:rsidRPr="00020619" w:rsidRDefault="007D5939" w:rsidP="007D5939">
            <w:pPr>
              <w:pStyle w:val="TAL"/>
              <w:rPr>
                <w:ins w:id="4370" w:author="BigCREditor-RAN4#104-bis" w:date="2022-10-21T13:23:00Z"/>
              </w:rPr>
            </w:pPr>
            <w:ins w:id="4371" w:author="BigCREditor-RAN4#104-bis" w:date="2022-10-21T13:23:00Z">
              <w:r w:rsidRPr="00020619">
                <w:t>Config 1, 4</w:t>
              </w:r>
            </w:ins>
          </w:p>
        </w:tc>
        <w:tc>
          <w:tcPr>
            <w:tcW w:w="677" w:type="pct"/>
            <w:shd w:val="clear" w:color="auto" w:fill="auto"/>
          </w:tcPr>
          <w:p w:rsidR="007D5939" w:rsidRPr="00020619" w:rsidRDefault="007D5939" w:rsidP="007D5939">
            <w:pPr>
              <w:pStyle w:val="TAC"/>
              <w:rPr>
                <w:ins w:id="4372" w:author="BigCREditor-RAN4#104-bis" w:date="2022-10-21T13:23:00Z"/>
              </w:rPr>
            </w:pPr>
          </w:p>
        </w:tc>
        <w:tc>
          <w:tcPr>
            <w:tcW w:w="1595" w:type="pct"/>
            <w:shd w:val="clear" w:color="auto" w:fill="auto"/>
          </w:tcPr>
          <w:p w:rsidR="007D5939" w:rsidRPr="00020619" w:rsidRDefault="007D5939" w:rsidP="007D5939">
            <w:pPr>
              <w:pStyle w:val="TAC"/>
              <w:rPr>
                <w:ins w:id="4373" w:author="BigCREditor-RAN4#104-bis" w:date="2022-10-21T13:23:00Z"/>
              </w:rPr>
            </w:pPr>
            <w:ins w:id="4374" w:author="BigCREditor-RAN4#104-bis" w:date="2022-10-21T13:23:00Z">
              <w:r w:rsidRPr="00020619">
                <w:rPr>
                  <w:noProof/>
                </w:rPr>
                <w:t>Resource #4 in TRS.1.1 FDD</w:t>
              </w:r>
            </w:ins>
          </w:p>
        </w:tc>
      </w:tr>
      <w:tr w:rsidR="007D5939" w:rsidRPr="00020619" w:rsidTr="007D5939">
        <w:trPr>
          <w:trHeight w:val="283"/>
          <w:jc w:val="center"/>
          <w:ins w:id="4375"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376" w:author="BigCREditor-RAN4#104-bis" w:date="2022-10-21T13:23:00Z"/>
              </w:rPr>
            </w:pPr>
          </w:p>
        </w:tc>
        <w:tc>
          <w:tcPr>
            <w:tcW w:w="1656" w:type="pct"/>
            <w:shd w:val="clear" w:color="auto" w:fill="auto"/>
          </w:tcPr>
          <w:p w:rsidR="007D5939" w:rsidRPr="00020619" w:rsidRDefault="007D5939" w:rsidP="007D5939">
            <w:pPr>
              <w:pStyle w:val="TAL"/>
              <w:rPr>
                <w:ins w:id="4377" w:author="BigCREditor-RAN4#104-bis" w:date="2022-10-21T13:23:00Z"/>
              </w:rPr>
            </w:pPr>
            <w:ins w:id="4378" w:author="BigCREditor-RAN4#104-bis" w:date="2022-10-21T13:23:00Z">
              <w:r w:rsidRPr="00020619">
                <w:t>Config 2</w:t>
              </w:r>
            </w:ins>
          </w:p>
        </w:tc>
        <w:tc>
          <w:tcPr>
            <w:tcW w:w="677" w:type="pct"/>
            <w:shd w:val="clear" w:color="auto" w:fill="auto"/>
          </w:tcPr>
          <w:p w:rsidR="007D5939" w:rsidRPr="00020619" w:rsidRDefault="007D5939" w:rsidP="007D5939">
            <w:pPr>
              <w:pStyle w:val="TAC"/>
              <w:rPr>
                <w:ins w:id="4379" w:author="BigCREditor-RAN4#104-bis" w:date="2022-10-21T13:23:00Z"/>
              </w:rPr>
            </w:pPr>
          </w:p>
        </w:tc>
        <w:tc>
          <w:tcPr>
            <w:tcW w:w="1595" w:type="pct"/>
            <w:shd w:val="clear" w:color="auto" w:fill="auto"/>
          </w:tcPr>
          <w:p w:rsidR="007D5939" w:rsidRPr="00020619" w:rsidRDefault="007D5939" w:rsidP="007D5939">
            <w:pPr>
              <w:pStyle w:val="TAC"/>
              <w:rPr>
                <w:ins w:id="4380" w:author="BigCREditor-RAN4#104-bis" w:date="2022-10-21T13:23:00Z"/>
              </w:rPr>
            </w:pPr>
            <w:ins w:id="4381" w:author="BigCREditor-RAN4#104-bis" w:date="2022-10-21T13:23:00Z">
              <w:r w:rsidRPr="00020619">
                <w:rPr>
                  <w:noProof/>
                </w:rPr>
                <w:t>Resource #4 in TRS.1.1 TDD</w:t>
              </w:r>
            </w:ins>
          </w:p>
        </w:tc>
      </w:tr>
      <w:tr w:rsidR="007D5939" w:rsidRPr="00020619" w:rsidTr="007D5939">
        <w:trPr>
          <w:trHeight w:val="283"/>
          <w:jc w:val="center"/>
          <w:ins w:id="4382" w:author="BigCREditor-RAN4#104-bis" w:date="2022-10-21T13:23:00Z"/>
        </w:trPr>
        <w:tc>
          <w:tcPr>
            <w:tcW w:w="1072" w:type="pct"/>
            <w:tcBorders>
              <w:top w:val="nil"/>
            </w:tcBorders>
            <w:shd w:val="clear" w:color="auto" w:fill="auto"/>
          </w:tcPr>
          <w:p w:rsidR="007D5939" w:rsidRPr="00020619" w:rsidRDefault="007D5939" w:rsidP="007D5939">
            <w:pPr>
              <w:pStyle w:val="TAL"/>
              <w:rPr>
                <w:ins w:id="4383" w:author="BigCREditor-RAN4#104-bis" w:date="2022-10-21T13:23:00Z"/>
              </w:rPr>
            </w:pPr>
          </w:p>
        </w:tc>
        <w:tc>
          <w:tcPr>
            <w:tcW w:w="1656" w:type="pct"/>
            <w:shd w:val="clear" w:color="auto" w:fill="auto"/>
          </w:tcPr>
          <w:p w:rsidR="007D5939" w:rsidRPr="00020619" w:rsidRDefault="007D5939" w:rsidP="007D5939">
            <w:pPr>
              <w:pStyle w:val="TAL"/>
              <w:rPr>
                <w:ins w:id="4384" w:author="BigCREditor-RAN4#104-bis" w:date="2022-10-21T13:23:00Z"/>
              </w:rPr>
            </w:pPr>
            <w:ins w:id="4385" w:author="BigCREditor-RAN4#104-bis" w:date="2022-10-21T13:23:00Z">
              <w:r w:rsidRPr="00020619">
                <w:t>Config 3</w:t>
              </w:r>
            </w:ins>
          </w:p>
        </w:tc>
        <w:tc>
          <w:tcPr>
            <w:tcW w:w="677" w:type="pct"/>
            <w:shd w:val="clear" w:color="auto" w:fill="auto"/>
          </w:tcPr>
          <w:p w:rsidR="007D5939" w:rsidRPr="00020619" w:rsidRDefault="007D5939" w:rsidP="007D5939">
            <w:pPr>
              <w:pStyle w:val="TAC"/>
              <w:rPr>
                <w:ins w:id="4386" w:author="BigCREditor-RAN4#104-bis" w:date="2022-10-21T13:23:00Z"/>
              </w:rPr>
            </w:pPr>
          </w:p>
        </w:tc>
        <w:tc>
          <w:tcPr>
            <w:tcW w:w="1595" w:type="pct"/>
            <w:shd w:val="clear" w:color="auto" w:fill="auto"/>
          </w:tcPr>
          <w:p w:rsidR="007D5939" w:rsidRPr="00020619" w:rsidRDefault="007D5939" w:rsidP="007D5939">
            <w:pPr>
              <w:pStyle w:val="TAC"/>
              <w:rPr>
                <w:ins w:id="4387" w:author="BigCREditor-RAN4#104-bis" w:date="2022-10-21T13:23:00Z"/>
              </w:rPr>
            </w:pPr>
            <w:ins w:id="4388" w:author="BigCREditor-RAN4#104-bis" w:date="2022-10-21T13:23:00Z">
              <w:r w:rsidRPr="00020619">
                <w:rPr>
                  <w:noProof/>
                </w:rPr>
                <w:t>Resource #4 in TRS.1.2 TDD</w:t>
              </w:r>
            </w:ins>
          </w:p>
        </w:tc>
      </w:tr>
      <w:tr w:rsidR="007D5939" w:rsidRPr="00020619" w:rsidTr="007D5939">
        <w:trPr>
          <w:trHeight w:val="176"/>
          <w:jc w:val="center"/>
          <w:ins w:id="4389" w:author="BigCREditor-RAN4#104-bis" w:date="2022-10-21T13:23:00Z"/>
        </w:trPr>
        <w:tc>
          <w:tcPr>
            <w:tcW w:w="2728" w:type="pct"/>
            <w:gridSpan w:val="2"/>
            <w:shd w:val="clear" w:color="auto" w:fill="auto"/>
          </w:tcPr>
          <w:p w:rsidR="007D5939" w:rsidRPr="00020619" w:rsidRDefault="007D5939" w:rsidP="007D5939">
            <w:pPr>
              <w:pStyle w:val="TAL"/>
              <w:rPr>
                <w:ins w:id="4390" w:author="BigCREditor-RAN4#104-bis" w:date="2022-10-21T13:23:00Z"/>
              </w:rPr>
            </w:pPr>
            <w:ins w:id="4391" w:author="BigCREditor-RAN4#104-bis" w:date="2022-10-21T13:23:00Z">
              <w:r w:rsidRPr="00020619">
                <w:rPr>
                  <w:noProof/>
                </w:rPr>
                <w:t>TCI configuration for PDCCH/PDSCH</w:t>
              </w:r>
            </w:ins>
          </w:p>
        </w:tc>
        <w:tc>
          <w:tcPr>
            <w:tcW w:w="677" w:type="pct"/>
            <w:shd w:val="clear" w:color="auto" w:fill="auto"/>
          </w:tcPr>
          <w:p w:rsidR="007D5939" w:rsidRPr="00020619" w:rsidRDefault="007D5939" w:rsidP="007D5939">
            <w:pPr>
              <w:pStyle w:val="TAC"/>
              <w:rPr>
                <w:ins w:id="4392" w:author="BigCREditor-RAN4#104-bis" w:date="2022-10-21T13:23:00Z"/>
              </w:rPr>
            </w:pPr>
          </w:p>
        </w:tc>
        <w:tc>
          <w:tcPr>
            <w:tcW w:w="1595" w:type="pct"/>
            <w:shd w:val="clear" w:color="auto" w:fill="auto"/>
            <w:vAlign w:val="center"/>
          </w:tcPr>
          <w:p w:rsidR="007D5939" w:rsidRPr="00020619" w:rsidRDefault="007D5939" w:rsidP="007D5939">
            <w:pPr>
              <w:pStyle w:val="TAC"/>
              <w:rPr>
                <w:ins w:id="4393" w:author="BigCREditor-RAN4#104-bis" w:date="2022-10-21T13:23:00Z"/>
              </w:rPr>
            </w:pPr>
            <w:ins w:id="4394" w:author="BigCREditor-RAN4#104-bis" w:date="2022-10-21T13:23:00Z">
              <w:r w:rsidRPr="00020619">
                <w:rPr>
                  <w:noProof/>
                </w:rPr>
                <w:t>TCI.State. 2</w:t>
              </w:r>
            </w:ins>
          </w:p>
        </w:tc>
      </w:tr>
      <w:tr w:rsidR="007D5939" w:rsidRPr="00020619" w:rsidTr="007D5939">
        <w:trPr>
          <w:trHeight w:val="176"/>
          <w:jc w:val="center"/>
          <w:ins w:id="4395" w:author="BigCREditor-RAN4#104-bis" w:date="2022-10-21T13:23:00Z"/>
        </w:trPr>
        <w:tc>
          <w:tcPr>
            <w:tcW w:w="2728" w:type="pct"/>
            <w:gridSpan w:val="2"/>
            <w:shd w:val="clear" w:color="auto" w:fill="auto"/>
          </w:tcPr>
          <w:p w:rsidR="007D5939" w:rsidRPr="00020619" w:rsidRDefault="007D5939" w:rsidP="007D5939">
            <w:pPr>
              <w:pStyle w:val="TAL"/>
              <w:rPr>
                <w:ins w:id="4396" w:author="BigCREditor-RAN4#104-bis" w:date="2022-10-21T13:23:00Z"/>
              </w:rPr>
            </w:pPr>
            <w:ins w:id="4397" w:author="BigCREditor-RAN4#104-bis" w:date="2022-10-21T13:23:00Z">
              <w:r w:rsidRPr="00020619">
                <w:t>OCNG parameters</w:t>
              </w:r>
            </w:ins>
          </w:p>
        </w:tc>
        <w:tc>
          <w:tcPr>
            <w:tcW w:w="677" w:type="pct"/>
            <w:shd w:val="clear" w:color="auto" w:fill="auto"/>
          </w:tcPr>
          <w:p w:rsidR="007D5939" w:rsidRPr="00020619" w:rsidRDefault="007D5939" w:rsidP="007D5939">
            <w:pPr>
              <w:pStyle w:val="TAC"/>
              <w:rPr>
                <w:ins w:id="4398" w:author="BigCREditor-RAN4#104-bis" w:date="2022-10-21T13:23:00Z"/>
              </w:rPr>
            </w:pPr>
          </w:p>
        </w:tc>
        <w:tc>
          <w:tcPr>
            <w:tcW w:w="1595" w:type="pct"/>
            <w:shd w:val="clear" w:color="auto" w:fill="auto"/>
          </w:tcPr>
          <w:p w:rsidR="007D5939" w:rsidRPr="00020619" w:rsidRDefault="007D5939" w:rsidP="007D5939">
            <w:pPr>
              <w:pStyle w:val="TAC"/>
              <w:rPr>
                <w:ins w:id="4399" w:author="BigCREditor-RAN4#104-bis" w:date="2022-10-21T13:23:00Z"/>
              </w:rPr>
            </w:pPr>
            <w:ins w:id="4400" w:author="BigCREditor-RAN4#104-bis" w:date="2022-10-21T13:23:00Z">
              <w:r w:rsidRPr="00020619">
                <w:t>OP.1</w:t>
              </w:r>
            </w:ins>
          </w:p>
        </w:tc>
      </w:tr>
      <w:tr w:rsidR="007D5939" w:rsidRPr="00020619" w:rsidTr="007D5939">
        <w:trPr>
          <w:trHeight w:val="164"/>
          <w:jc w:val="center"/>
          <w:ins w:id="4401" w:author="BigCREditor-RAN4#104-bis" w:date="2022-10-21T13:23:00Z"/>
        </w:trPr>
        <w:tc>
          <w:tcPr>
            <w:tcW w:w="2728" w:type="pct"/>
            <w:gridSpan w:val="2"/>
            <w:shd w:val="clear" w:color="auto" w:fill="auto"/>
          </w:tcPr>
          <w:p w:rsidR="007D5939" w:rsidRPr="00020619" w:rsidRDefault="007D5939" w:rsidP="007D5939">
            <w:pPr>
              <w:pStyle w:val="TAL"/>
              <w:rPr>
                <w:ins w:id="4402" w:author="BigCREditor-RAN4#104-bis" w:date="2022-10-21T13:23:00Z"/>
              </w:rPr>
            </w:pPr>
            <w:ins w:id="4403" w:author="BigCREditor-RAN4#104-bis" w:date="2022-10-21T13:23:00Z">
              <w:r w:rsidRPr="00020619">
                <w:t>CP length</w:t>
              </w:r>
              <w:r w:rsidRPr="00020619">
                <w:tab/>
              </w:r>
            </w:ins>
          </w:p>
        </w:tc>
        <w:tc>
          <w:tcPr>
            <w:tcW w:w="677" w:type="pct"/>
            <w:shd w:val="clear" w:color="auto" w:fill="auto"/>
          </w:tcPr>
          <w:p w:rsidR="007D5939" w:rsidRPr="00020619" w:rsidRDefault="007D5939" w:rsidP="007D5939">
            <w:pPr>
              <w:pStyle w:val="TAC"/>
              <w:rPr>
                <w:ins w:id="4404" w:author="BigCREditor-RAN4#104-bis" w:date="2022-10-21T13:23:00Z"/>
              </w:rPr>
            </w:pPr>
          </w:p>
        </w:tc>
        <w:tc>
          <w:tcPr>
            <w:tcW w:w="1595" w:type="pct"/>
            <w:shd w:val="clear" w:color="auto" w:fill="auto"/>
          </w:tcPr>
          <w:p w:rsidR="007D5939" w:rsidRPr="00020619" w:rsidRDefault="007D5939" w:rsidP="007D5939">
            <w:pPr>
              <w:pStyle w:val="TAC"/>
              <w:rPr>
                <w:ins w:id="4405" w:author="BigCREditor-RAN4#104-bis" w:date="2022-10-21T13:23:00Z"/>
              </w:rPr>
            </w:pPr>
            <w:ins w:id="4406" w:author="BigCREditor-RAN4#104-bis" w:date="2022-10-21T13:23:00Z">
              <w:r w:rsidRPr="00020619">
                <w:t>Normal</w:t>
              </w:r>
            </w:ins>
          </w:p>
        </w:tc>
      </w:tr>
      <w:tr w:rsidR="007D5939" w:rsidRPr="00020619" w:rsidTr="007D5939">
        <w:trPr>
          <w:trHeight w:val="340"/>
          <w:jc w:val="center"/>
          <w:ins w:id="4407" w:author="BigCREditor-RAN4#104-bis" w:date="2022-10-21T13:23:00Z"/>
        </w:trPr>
        <w:tc>
          <w:tcPr>
            <w:tcW w:w="2728" w:type="pct"/>
            <w:gridSpan w:val="2"/>
            <w:shd w:val="clear" w:color="auto" w:fill="auto"/>
          </w:tcPr>
          <w:p w:rsidR="007D5939" w:rsidRPr="00020619" w:rsidRDefault="007D5939" w:rsidP="007D5939">
            <w:pPr>
              <w:pStyle w:val="TAL"/>
              <w:rPr>
                <w:ins w:id="4408" w:author="BigCREditor-RAN4#104-bis" w:date="2022-10-21T13:23:00Z"/>
              </w:rPr>
            </w:pPr>
            <w:ins w:id="4409" w:author="BigCREditor-RAN4#104-bis" w:date="2022-10-21T13:23:00Z">
              <w:r w:rsidRPr="00020619">
                <w:t>Correlation Matrix and Antenna Configuration</w:t>
              </w:r>
            </w:ins>
          </w:p>
        </w:tc>
        <w:tc>
          <w:tcPr>
            <w:tcW w:w="677" w:type="pct"/>
            <w:shd w:val="clear" w:color="auto" w:fill="auto"/>
          </w:tcPr>
          <w:p w:rsidR="007D5939" w:rsidRPr="00020619" w:rsidRDefault="007D5939" w:rsidP="007D5939">
            <w:pPr>
              <w:pStyle w:val="TAC"/>
              <w:rPr>
                <w:ins w:id="4410" w:author="BigCREditor-RAN4#104-bis" w:date="2022-10-21T13:23:00Z"/>
              </w:rPr>
            </w:pPr>
          </w:p>
        </w:tc>
        <w:tc>
          <w:tcPr>
            <w:tcW w:w="1595" w:type="pct"/>
            <w:shd w:val="clear" w:color="auto" w:fill="auto"/>
          </w:tcPr>
          <w:p w:rsidR="007D5939" w:rsidRPr="00020619" w:rsidRDefault="007D5939" w:rsidP="007D5939">
            <w:pPr>
              <w:pStyle w:val="TAC"/>
              <w:rPr>
                <w:ins w:id="4411" w:author="BigCREditor-RAN4#104-bis" w:date="2022-10-21T13:23:00Z"/>
              </w:rPr>
            </w:pPr>
            <w:ins w:id="4412" w:author="Huawei" w:date="2022-11-16T19:02:00Z">
              <w:r w:rsidRPr="00020619">
                <w:t>2x</w:t>
              </w:r>
              <w:r>
                <w:t>1</w:t>
              </w:r>
            </w:ins>
            <w:ins w:id="4413" w:author="BigCREditor-RAN4#104-bis" w:date="2022-10-21T13:23:00Z">
              <w:del w:id="4414" w:author="Huawei" w:date="2022-11-16T19:02:00Z">
                <w:r w:rsidRPr="00020619" w:rsidDel="007D5939">
                  <w:delText>2x2</w:delText>
                </w:r>
              </w:del>
              <w:r w:rsidRPr="00020619">
                <w:t xml:space="preserve"> Low</w:t>
              </w:r>
            </w:ins>
          </w:p>
        </w:tc>
      </w:tr>
      <w:tr w:rsidR="007D5939" w:rsidRPr="00020619" w:rsidTr="007D5939">
        <w:trPr>
          <w:trHeight w:val="164"/>
          <w:jc w:val="center"/>
          <w:ins w:id="4415" w:author="BigCREditor-RAN4#104-bis" w:date="2022-10-21T13:23:00Z"/>
        </w:trPr>
        <w:tc>
          <w:tcPr>
            <w:tcW w:w="1072" w:type="pct"/>
            <w:tcBorders>
              <w:bottom w:val="nil"/>
            </w:tcBorders>
            <w:shd w:val="clear" w:color="auto" w:fill="auto"/>
          </w:tcPr>
          <w:p w:rsidR="007D5939" w:rsidRPr="00020619" w:rsidRDefault="007D5939" w:rsidP="007D5939">
            <w:pPr>
              <w:pStyle w:val="TAL"/>
              <w:rPr>
                <w:ins w:id="4416" w:author="BigCREditor-RAN4#104-bis" w:date="2022-10-21T13:23:00Z"/>
              </w:rPr>
            </w:pPr>
            <w:ins w:id="4417" w:author="BigCREditor-RAN4#104-bis" w:date="2022-10-21T13:23:00Z">
              <w:r w:rsidRPr="00020619">
                <w:t xml:space="preserve">Out of sync transmission parameters </w:t>
              </w:r>
            </w:ins>
          </w:p>
        </w:tc>
        <w:tc>
          <w:tcPr>
            <w:tcW w:w="1656" w:type="pct"/>
            <w:shd w:val="clear" w:color="auto" w:fill="auto"/>
          </w:tcPr>
          <w:p w:rsidR="007D5939" w:rsidRPr="00020619" w:rsidRDefault="007D5939" w:rsidP="007D5939">
            <w:pPr>
              <w:pStyle w:val="TAL"/>
              <w:rPr>
                <w:ins w:id="4418" w:author="BigCREditor-RAN4#104-bis" w:date="2022-10-21T13:23:00Z"/>
              </w:rPr>
            </w:pPr>
            <w:ins w:id="4419" w:author="BigCREditor-RAN4#104-bis" w:date="2022-10-21T13:23:00Z">
              <w:r w:rsidRPr="00020619">
                <w:t>DCI format</w:t>
              </w:r>
            </w:ins>
          </w:p>
        </w:tc>
        <w:tc>
          <w:tcPr>
            <w:tcW w:w="677" w:type="pct"/>
            <w:shd w:val="clear" w:color="auto" w:fill="auto"/>
          </w:tcPr>
          <w:p w:rsidR="007D5939" w:rsidRPr="00020619" w:rsidRDefault="007D5939" w:rsidP="007D5939">
            <w:pPr>
              <w:pStyle w:val="TAC"/>
              <w:rPr>
                <w:ins w:id="4420" w:author="BigCREditor-RAN4#104-bis" w:date="2022-10-21T13:23:00Z"/>
              </w:rPr>
            </w:pPr>
          </w:p>
        </w:tc>
        <w:tc>
          <w:tcPr>
            <w:tcW w:w="1595" w:type="pct"/>
            <w:shd w:val="clear" w:color="auto" w:fill="auto"/>
          </w:tcPr>
          <w:p w:rsidR="007D5939" w:rsidRPr="00020619" w:rsidRDefault="007D5939" w:rsidP="007D5939">
            <w:pPr>
              <w:pStyle w:val="TAC"/>
              <w:rPr>
                <w:ins w:id="4421" w:author="BigCREditor-RAN4#104-bis" w:date="2022-10-21T13:23:00Z"/>
              </w:rPr>
            </w:pPr>
            <w:ins w:id="4422" w:author="BigCREditor-RAN4#104-bis" w:date="2022-10-21T13:23:00Z">
              <w:r w:rsidRPr="00020619">
                <w:t>1-0</w:t>
              </w:r>
            </w:ins>
          </w:p>
        </w:tc>
      </w:tr>
      <w:tr w:rsidR="007D5939" w:rsidRPr="00020619" w:rsidTr="007D5939">
        <w:trPr>
          <w:trHeight w:val="93"/>
          <w:jc w:val="center"/>
          <w:ins w:id="4423"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424" w:author="BigCREditor-RAN4#104-bis" w:date="2022-10-21T13:23:00Z"/>
              </w:rPr>
            </w:pPr>
          </w:p>
        </w:tc>
        <w:tc>
          <w:tcPr>
            <w:tcW w:w="1656" w:type="pct"/>
            <w:shd w:val="clear" w:color="auto" w:fill="auto"/>
          </w:tcPr>
          <w:p w:rsidR="007D5939" w:rsidRPr="00020619" w:rsidRDefault="007D5939" w:rsidP="007D5939">
            <w:pPr>
              <w:pStyle w:val="TAL"/>
              <w:rPr>
                <w:ins w:id="4425" w:author="BigCREditor-RAN4#104-bis" w:date="2022-10-21T13:23:00Z"/>
              </w:rPr>
            </w:pPr>
            <w:ins w:id="4426" w:author="BigCREditor-RAN4#104-bis" w:date="2022-10-21T13:23:00Z">
              <w:r w:rsidRPr="00020619">
                <w:t>Number of Control OFDM symbols</w:t>
              </w:r>
            </w:ins>
          </w:p>
        </w:tc>
        <w:tc>
          <w:tcPr>
            <w:tcW w:w="677" w:type="pct"/>
            <w:shd w:val="clear" w:color="auto" w:fill="auto"/>
          </w:tcPr>
          <w:p w:rsidR="007D5939" w:rsidRPr="00020619" w:rsidRDefault="007D5939" w:rsidP="007D5939">
            <w:pPr>
              <w:pStyle w:val="TAC"/>
              <w:rPr>
                <w:ins w:id="4427" w:author="BigCREditor-RAN4#104-bis" w:date="2022-10-21T13:23:00Z"/>
              </w:rPr>
            </w:pPr>
          </w:p>
        </w:tc>
        <w:tc>
          <w:tcPr>
            <w:tcW w:w="1595" w:type="pct"/>
            <w:shd w:val="clear" w:color="auto" w:fill="auto"/>
          </w:tcPr>
          <w:p w:rsidR="007D5939" w:rsidRPr="00020619" w:rsidRDefault="007D5939" w:rsidP="007D5939">
            <w:pPr>
              <w:pStyle w:val="TAC"/>
              <w:rPr>
                <w:ins w:id="4428" w:author="BigCREditor-RAN4#104-bis" w:date="2022-10-21T13:23:00Z"/>
              </w:rPr>
            </w:pPr>
            <w:ins w:id="4429" w:author="BigCREditor-RAN4#104-bis" w:date="2022-10-21T13:23:00Z">
              <w:r w:rsidRPr="00020619">
                <w:t>2</w:t>
              </w:r>
            </w:ins>
          </w:p>
        </w:tc>
      </w:tr>
      <w:tr w:rsidR="007D5939" w:rsidRPr="00020619" w:rsidTr="007D5939">
        <w:trPr>
          <w:trHeight w:val="176"/>
          <w:jc w:val="center"/>
          <w:ins w:id="4430"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431" w:author="BigCREditor-RAN4#104-bis" w:date="2022-10-21T13:23:00Z"/>
              </w:rPr>
            </w:pPr>
          </w:p>
        </w:tc>
        <w:tc>
          <w:tcPr>
            <w:tcW w:w="1656" w:type="pct"/>
            <w:shd w:val="clear" w:color="auto" w:fill="auto"/>
          </w:tcPr>
          <w:p w:rsidR="007D5939" w:rsidRPr="00020619" w:rsidRDefault="007D5939" w:rsidP="007D5939">
            <w:pPr>
              <w:pStyle w:val="TAL"/>
              <w:rPr>
                <w:ins w:id="4432" w:author="BigCREditor-RAN4#104-bis" w:date="2022-10-21T13:23:00Z"/>
              </w:rPr>
            </w:pPr>
            <w:ins w:id="4433" w:author="BigCREditor-RAN4#104-bis" w:date="2022-10-21T13:23:00Z">
              <w:r w:rsidRPr="00020619">
                <w:t xml:space="preserve">Aggregation level </w:t>
              </w:r>
            </w:ins>
          </w:p>
        </w:tc>
        <w:tc>
          <w:tcPr>
            <w:tcW w:w="677" w:type="pct"/>
            <w:shd w:val="clear" w:color="auto" w:fill="auto"/>
          </w:tcPr>
          <w:p w:rsidR="007D5939" w:rsidRPr="00020619" w:rsidRDefault="007D5939" w:rsidP="007D5939">
            <w:pPr>
              <w:pStyle w:val="TAC"/>
              <w:rPr>
                <w:ins w:id="4434" w:author="BigCREditor-RAN4#104-bis" w:date="2022-10-21T13:23:00Z"/>
              </w:rPr>
            </w:pPr>
            <w:ins w:id="4435" w:author="BigCREditor-RAN4#104-bis" w:date="2022-10-21T13:23:00Z">
              <w:r w:rsidRPr="00020619">
                <w:t>CCE</w:t>
              </w:r>
            </w:ins>
          </w:p>
        </w:tc>
        <w:tc>
          <w:tcPr>
            <w:tcW w:w="1595" w:type="pct"/>
            <w:shd w:val="clear" w:color="auto" w:fill="auto"/>
          </w:tcPr>
          <w:p w:rsidR="007D5939" w:rsidRPr="00020619" w:rsidRDefault="007D5939" w:rsidP="007D5939">
            <w:pPr>
              <w:pStyle w:val="TAC"/>
              <w:rPr>
                <w:ins w:id="4436" w:author="BigCREditor-RAN4#104-bis" w:date="2022-10-21T13:23:00Z"/>
              </w:rPr>
            </w:pPr>
            <w:ins w:id="4437" w:author="BigCREditor-RAN4#104-bis" w:date="2022-10-21T13:23:00Z">
              <w:r w:rsidRPr="00020619">
                <w:t>16</w:t>
              </w:r>
            </w:ins>
          </w:p>
        </w:tc>
      </w:tr>
      <w:tr w:rsidR="007D5939" w:rsidRPr="00020619" w:rsidTr="007D5939">
        <w:trPr>
          <w:trHeight w:val="369"/>
          <w:jc w:val="center"/>
          <w:ins w:id="4438"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439" w:author="BigCREditor-RAN4#104-bis" w:date="2022-10-21T13:23:00Z"/>
              </w:rPr>
            </w:pPr>
          </w:p>
        </w:tc>
        <w:tc>
          <w:tcPr>
            <w:tcW w:w="1656" w:type="pct"/>
            <w:shd w:val="clear" w:color="auto" w:fill="auto"/>
          </w:tcPr>
          <w:p w:rsidR="007D5939" w:rsidRPr="00020619" w:rsidRDefault="007D5939" w:rsidP="007D5939">
            <w:pPr>
              <w:pStyle w:val="TAL"/>
              <w:rPr>
                <w:ins w:id="4440" w:author="BigCREditor-RAN4#104-bis" w:date="2022-10-21T13:23:00Z"/>
              </w:rPr>
            </w:pPr>
            <w:ins w:id="4441" w:author="BigCREditor-RAN4#104-bis" w:date="2022-10-21T13:23: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4442" w:author="BigCREditor-RAN4#104-bis" w:date="2022-10-21T13:23:00Z"/>
              </w:rPr>
            </w:pPr>
            <w:ins w:id="4443" w:author="BigCREditor-RAN4#104-bis" w:date="2022-10-21T13:23:00Z">
              <w:r w:rsidRPr="00020619">
                <w:t>dB</w:t>
              </w:r>
            </w:ins>
          </w:p>
        </w:tc>
        <w:tc>
          <w:tcPr>
            <w:tcW w:w="1595" w:type="pct"/>
            <w:shd w:val="clear" w:color="auto" w:fill="auto"/>
          </w:tcPr>
          <w:p w:rsidR="007D5939" w:rsidRPr="00020619" w:rsidRDefault="007D5939" w:rsidP="007D5939">
            <w:pPr>
              <w:pStyle w:val="TAC"/>
              <w:rPr>
                <w:ins w:id="4444" w:author="BigCREditor-RAN4#104-bis" w:date="2022-10-21T13:23:00Z"/>
              </w:rPr>
            </w:pPr>
            <w:ins w:id="4445" w:author="BigCREditor-RAN4#104-bis" w:date="2022-10-21T13:23:00Z">
              <w:r w:rsidRPr="00020619">
                <w:t>4</w:t>
              </w:r>
            </w:ins>
          </w:p>
        </w:tc>
      </w:tr>
      <w:tr w:rsidR="007D5939" w:rsidRPr="00020619" w:rsidTr="007D5939">
        <w:trPr>
          <w:trHeight w:val="307"/>
          <w:jc w:val="center"/>
          <w:ins w:id="4446"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447" w:author="BigCREditor-RAN4#104-bis" w:date="2022-10-21T13:23:00Z"/>
              </w:rPr>
            </w:pPr>
          </w:p>
        </w:tc>
        <w:tc>
          <w:tcPr>
            <w:tcW w:w="1656" w:type="pct"/>
            <w:shd w:val="clear" w:color="auto" w:fill="auto"/>
          </w:tcPr>
          <w:p w:rsidR="007D5939" w:rsidRPr="00020619" w:rsidRDefault="007D5939" w:rsidP="007D5939">
            <w:pPr>
              <w:pStyle w:val="TAL"/>
              <w:rPr>
                <w:ins w:id="4448" w:author="BigCREditor-RAN4#104-bis" w:date="2022-10-21T13:23:00Z"/>
              </w:rPr>
            </w:pPr>
            <w:ins w:id="4449" w:author="BigCREditor-RAN4#104-bis" w:date="2022-10-21T13:23: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4450" w:author="BigCREditor-RAN4#104-bis" w:date="2022-10-21T13:23:00Z"/>
              </w:rPr>
            </w:pPr>
            <w:ins w:id="4451" w:author="BigCREditor-RAN4#104-bis" w:date="2022-10-21T13:23:00Z">
              <w:r w:rsidRPr="00020619">
                <w:t>dB</w:t>
              </w:r>
            </w:ins>
          </w:p>
        </w:tc>
        <w:tc>
          <w:tcPr>
            <w:tcW w:w="1595" w:type="pct"/>
            <w:shd w:val="clear" w:color="auto" w:fill="auto"/>
          </w:tcPr>
          <w:p w:rsidR="007D5939" w:rsidRPr="00020619" w:rsidRDefault="007D5939" w:rsidP="007D5939">
            <w:pPr>
              <w:pStyle w:val="TAC"/>
              <w:rPr>
                <w:ins w:id="4452" w:author="BigCREditor-RAN4#104-bis" w:date="2022-10-21T13:23:00Z"/>
              </w:rPr>
            </w:pPr>
            <w:ins w:id="4453" w:author="BigCREditor-RAN4#104-bis" w:date="2022-10-21T13:23:00Z">
              <w:r w:rsidRPr="00020619">
                <w:t>4</w:t>
              </w:r>
            </w:ins>
          </w:p>
        </w:tc>
      </w:tr>
      <w:tr w:rsidR="007D5939" w:rsidRPr="00020619" w:rsidTr="007D5939">
        <w:trPr>
          <w:trHeight w:val="50"/>
          <w:jc w:val="center"/>
          <w:ins w:id="4454"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455" w:author="BigCREditor-RAN4#104-bis" w:date="2022-10-21T13:23:00Z"/>
              </w:rPr>
            </w:pPr>
          </w:p>
        </w:tc>
        <w:tc>
          <w:tcPr>
            <w:tcW w:w="1656" w:type="pct"/>
            <w:shd w:val="clear" w:color="auto" w:fill="auto"/>
            <w:vAlign w:val="center"/>
          </w:tcPr>
          <w:p w:rsidR="007D5939" w:rsidRPr="00020619" w:rsidRDefault="007D5939" w:rsidP="007D5939">
            <w:pPr>
              <w:pStyle w:val="TAL"/>
              <w:rPr>
                <w:ins w:id="4456" w:author="BigCREditor-RAN4#104-bis" w:date="2022-10-21T13:23:00Z"/>
              </w:rPr>
            </w:pPr>
            <w:ins w:id="4457" w:author="BigCREditor-RAN4#104-bis" w:date="2022-10-21T13:23:00Z">
              <w:r w:rsidRPr="00020619">
                <w:t>DMRS precoder granularity</w:t>
              </w:r>
            </w:ins>
          </w:p>
        </w:tc>
        <w:tc>
          <w:tcPr>
            <w:tcW w:w="677" w:type="pct"/>
            <w:shd w:val="clear" w:color="auto" w:fill="auto"/>
            <w:vAlign w:val="center"/>
          </w:tcPr>
          <w:p w:rsidR="007D5939" w:rsidRPr="00020619" w:rsidRDefault="007D5939" w:rsidP="007D5939">
            <w:pPr>
              <w:pStyle w:val="TAC"/>
              <w:rPr>
                <w:ins w:id="4458" w:author="BigCREditor-RAN4#104-bis" w:date="2022-10-21T13:23:00Z"/>
              </w:rPr>
            </w:pPr>
          </w:p>
        </w:tc>
        <w:tc>
          <w:tcPr>
            <w:tcW w:w="1595" w:type="pct"/>
            <w:shd w:val="clear" w:color="auto" w:fill="auto"/>
          </w:tcPr>
          <w:p w:rsidR="007D5939" w:rsidRPr="00020619" w:rsidRDefault="007D5939" w:rsidP="007D5939">
            <w:pPr>
              <w:pStyle w:val="TAC"/>
              <w:rPr>
                <w:ins w:id="4459" w:author="BigCREditor-RAN4#104-bis" w:date="2022-10-21T13:23:00Z"/>
              </w:rPr>
            </w:pPr>
            <w:ins w:id="4460" w:author="BigCREditor-RAN4#104-bis" w:date="2022-10-21T13:23:00Z">
              <w:r w:rsidRPr="00020619">
                <w:t>REG bundle size</w:t>
              </w:r>
            </w:ins>
          </w:p>
        </w:tc>
      </w:tr>
      <w:tr w:rsidR="007D5939" w:rsidRPr="00020619" w:rsidTr="007D5939">
        <w:trPr>
          <w:trHeight w:val="188"/>
          <w:jc w:val="center"/>
          <w:ins w:id="4461"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4462" w:author="BigCREditor-RAN4#104-bis" w:date="2022-10-21T13:23:00Z"/>
              </w:rPr>
            </w:pPr>
          </w:p>
        </w:tc>
        <w:tc>
          <w:tcPr>
            <w:tcW w:w="1656" w:type="pct"/>
            <w:shd w:val="clear" w:color="auto" w:fill="auto"/>
            <w:vAlign w:val="center"/>
          </w:tcPr>
          <w:p w:rsidR="007D5939" w:rsidRPr="00020619" w:rsidRDefault="007D5939" w:rsidP="007D5939">
            <w:pPr>
              <w:pStyle w:val="TAL"/>
              <w:rPr>
                <w:ins w:id="4463" w:author="BigCREditor-RAN4#104-bis" w:date="2022-10-21T13:23:00Z"/>
              </w:rPr>
            </w:pPr>
            <w:ins w:id="4464" w:author="BigCREditor-RAN4#104-bis" w:date="2022-10-21T13:23:00Z">
              <w:r w:rsidRPr="00020619">
                <w:t>REG bundle size</w:t>
              </w:r>
            </w:ins>
          </w:p>
        </w:tc>
        <w:tc>
          <w:tcPr>
            <w:tcW w:w="677" w:type="pct"/>
            <w:shd w:val="clear" w:color="auto" w:fill="auto"/>
            <w:vAlign w:val="center"/>
          </w:tcPr>
          <w:p w:rsidR="007D5939" w:rsidRPr="00020619" w:rsidRDefault="007D5939" w:rsidP="007D5939">
            <w:pPr>
              <w:pStyle w:val="TAC"/>
              <w:rPr>
                <w:ins w:id="4465" w:author="BigCREditor-RAN4#104-bis" w:date="2022-10-21T13:23:00Z"/>
              </w:rPr>
            </w:pPr>
          </w:p>
        </w:tc>
        <w:tc>
          <w:tcPr>
            <w:tcW w:w="1595" w:type="pct"/>
            <w:shd w:val="clear" w:color="auto" w:fill="auto"/>
          </w:tcPr>
          <w:p w:rsidR="007D5939" w:rsidRPr="00020619" w:rsidRDefault="007D5939" w:rsidP="007D5939">
            <w:pPr>
              <w:pStyle w:val="TAC"/>
              <w:rPr>
                <w:ins w:id="4466" w:author="BigCREditor-RAN4#104-bis" w:date="2022-10-21T13:23:00Z"/>
              </w:rPr>
            </w:pPr>
            <w:ins w:id="4467" w:author="BigCREditor-RAN4#104-bis" w:date="2022-10-21T13:23:00Z">
              <w:r w:rsidRPr="00020619">
                <w:t>6</w:t>
              </w:r>
            </w:ins>
          </w:p>
        </w:tc>
      </w:tr>
      <w:tr w:rsidR="007D5939" w:rsidRPr="00020619" w:rsidTr="007D5939">
        <w:trPr>
          <w:trHeight w:val="188"/>
          <w:jc w:val="center"/>
          <w:ins w:id="4468" w:author="BigCREditor-RAN4#104-bis" w:date="2022-10-21T13:23:00Z"/>
        </w:trPr>
        <w:tc>
          <w:tcPr>
            <w:tcW w:w="1072" w:type="pct"/>
            <w:tcBorders>
              <w:bottom w:val="nil"/>
            </w:tcBorders>
            <w:shd w:val="clear" w:color="auto" w:fill="auto"/>
          </w:tcPr>
          <w:p w:rsidR="007D5939" w:rsidRPr="00020619" w:rsidRDefault="007D5939" w:rsidP="007D5939">
            <w:pPr>
              <w:pStyle w:val="TAL"/>
              <w:rPr>
                <w:ins w:id="4469" w:author="BigCREditor-RAN4#104-bis" w:date="2022-10-21T13:23:00Z"/>
              </w:rPr>
            </w:pPr>
            <w:ins w:id="4470" w:author="BigCREditor-RAN4#104-bis" w:date="2022-10-21T13:23:00Z">
              <w:r w:rsidRPr="00020619">
                <w:t>In sync transmission parameters</w:t>
              </w:r>
            </w:ins>
          </w:p>
        </w:tc>
        <w:tc>
          <w:tcPr>
            <w:tcW w:w="1656" w:type="pct"/>
            <w:shd w:val="clear" w:color="auto" w:fill="auto"/>
          </w:tcPr>
          <w:p w:rsidR="007D5939" w:rsidRPr="00020619" w:rsidRDefault="007D5939" w:rsidP="007D5939">
            <w:pPr>
              <w:pStyle w:val="TAL"/>
              <w:rPr>
                <w:ins w:id="4471" w:author="BigCREditor-RAN4#104-bis" w:date="2022-10-21T13:23:00Z"/>
              </w:rPr>
            </w:pPr>
            <w:ins w:id="4472" w:author="BigCREditor-RAN4#104-bis" w:date="2022-10-21T13:23:00Z">
              <w:r w:rsidRPr="00020619">
                <w:t>DCI format</w:t>
              </w:r>
            </w:ins>
          </w:p>
        </w:tc>
        <w:tc>
          <w:tcPr>
            <w:tcW w:w="677" w:type="pct"/>
            <w:shd w:val="clear" w:color="auto" w:fill="auto"/>
            <w:vAlign w:val="center"/>
          </w:tcPr>
          <w:p w:rsidR="007D5939" w:rsidRPr="00020619" w:rsidRDefault="007D5939" w:rsidP="007D5939">
            <w:pPr>
              <w:pStyle w:val="TAC"/>
              <w:rPr>
                <w:ins w:id="4473" w:author="BigCREditor-RAN4#104-bis" w:date="2022-10-21T13:23:00Z"/>
              </w:rPr>
            </w:pPr>
          </w:p>
        </w:tc>
        <w:tc>
          <w:tcPr>
            <w:tcW w:w="1595" w:type="pct"/>
            <w:shd w:val="clear" w:color="auto" w:fill="auto"/>
          </w:tcPr>
          <w:p w:rsidR="007D5939" w:rsidRPr="00020619" w:rsidRDefault="007D5939" w:rsidP="007D5939">
            <w:pPr>
              <w:pStyle w:val="TAC"/>
              <w:rPr>
                <w:ins w:id="4474" w:author="BigCREditor-RAN4#104-bis" w:date="2022-10-21T13:23:00Z"/>
              </w:rPr>
            </w:pPr>
            <w:ins w:id="4475" w:author="BigCREditor-RAN4#104-bis" w:date="2022-10-21T13:23:00Z">
              <w:r w:rsidRPr="00020619">
                <w:t>1-0</w:t>
              </w:r>
            </w:ins>
          </w:p>
        </w:tc>
      </w:tr>
      <w:tr w:rsidR="007D5939" w:rsidRPr="00020619" w:rsidTr="007D5939">
        <w:trPr>
          <w:trHeight w:val="188"/>
          <w:jc w:val="center"/>
          <w:ins w:id="4476"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477" w:author="BigCREditor-RAN4#104-bis" w:date="2022-10-21T13:23:00Z"/>
              </w:rPr>
            </w:pPr>
          </w:p>
        </w:tc>
        <w:tc>
          <w:tcPr>
            <w:tcW w:w="1656" w:type="pct"/>
            <w:shd w:val="clear" w:color="auto" w:fill="auto"/>
          </w:tcPr>
          <w:p w:rsidR="007D5939" w:rsidRPr="00020619" w:rsidRDefault="007D5939" w:rsidP="007D5939">
            <w:pPr>
              <w:pStyle w:val="TAL"/>
              <w:rPr>
                <w:ins w:id="4478" w:author="BigCREditor-RAN4#104-bis" w:date="2022-10-21T13:23:00Z"/>
              </w:rPr>
            </w:pPr>
            <w:ins w:id="4479" w:author="BigCREditor-RAN4#104-bis" w:date="2022-10-21T13:23:00Z">
              <w:r w:rsidRPr="00020619">
                <w:t>Number of Control OFDM symbols</w:t>
              </w:r>
            </w:ins>
          </w:p>
        </w:tc>
        <w:tc>
          <w:tcPr>
            <w:tcW w:w="677" w:type="pct"/>
            <w:shd w:val="clear" w:color="auto" w:fill="auto"/>
            <w:vAlign w:val="center"/>
          </w:tcPr>
          <w:p w:rsidR="007D5939" w:rsidRPr="00020619" w:rsidRDefault="007D5939" w:rsidP="007D5939">
            <w:pPr>
              <w:pStyle w:val="TAC"/>
              <w:rPr>
                <w:ins w:id="4480" w:author="BigCREditor-RAN4#104-bis" w:date="2022-10-21T13:23:00Z"/>
              </w:rPr>
            </w:pPr>
          </w:p>
        </w:tc>
        <w:tc>
          <w:tcPr>
            <w:tcW w:w="1595" w:type="pct"/>
            <w:shd w:val="clear" w:color="auto" w:fill="auto"/>
          </w:tcPr>
          <w:p w:rsidR="007D5939" w:rsidRPr="00020619" w:rsidRDefault="007D5939" w:rsidP="007D5939">
            <w:pPr>
              <w:pStyle w:val="TAC"/>
              <w:rPr>
                <w:ins w:id="4481" w:author="BigCREditor-RAN4#104-bis" w:date="2022-10-21T13:23:00Z"/>
              </w:rPr>
            </w:pPr>
            <w:ins w:id="4482" w:author="BigCREditor-RAN4#104-bis" w:date="2022-10-21T13:23:00Z">
              <w:r w:rsidRPr="00020619">
                <w:t>2</w:t>
              </w:r>
            </w:ins>
          </w:p>
        </w:tc>
      </w:tr>
      <w:tr w:rsidR="007D5939" w:rsidRPr="00020619" w:rsidTr="007D5939">
        <w:trPr>
          <w:trHeight w:val="188"/>
          <w:jc w:val="center"/>
          <w:ins w:id="4483"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484" w:author="BigCREditor-RAN4#104-bis" w:date="2022-10-21T13:23:00Z"/>
              </w:rPr>
            </w:pPr>
          </w:p>
        </w:tc>
        <w:tc>
          <w:tcPr>
            <w:tcW w:w="1656" w:type="pct"/>
            <w:shd w:val="clear" w:color="auto" w:fill="auto"/>
          </w:tcPr>
          <w:p w:rsidR="007D5939" w:rsidRPr="00020619" w:rsidRDefault="007D5939" w:rsidP="007D5939">
            <w:pPr>
              <w:pStyle w:val="TAL"/>
              <w:rPr>
                <w:ins w:id="4485" w:author="BigCREditor-RAN4#104-bis" w:date="2022-10-21T13:23:00Z"/>
              </w:rPr>
            </w:pPr>
            <w:ins w:id="4486" w:author="BigCREditor-RAN4#104-bis" w:date="2022-10-21T13:23:00Z">
              <w:r w:rsidRPr="00020619">
                <w:t xml:space="preserve">Aggregation level </w:t>
              </w:r>
            </w:ins>
          </w:p>
        </w:tc>
        <w:tc>
          <w:tcPr>
            <w:tcW w:w="677" w:type="pct"/>
            <w:shd w:val="clear" w:color="auto" w:fill="auto"/>
          </w:tcPr>
          <w:p w:rsidR="007D5939" w:rsidRPr="00020619" w:rsidRDefault="007D5939" w:rsidP="007D5939">
            <w:pPr>
              <w:pStyle w:val="TAC"/>
              <w:rPr>
                <w:ins w:id="4487" w:author="BigCREditor-RAN4#104-bis" w:date="2022-10-21T13:23:00Z"/>
              </w:rPr>
            </w:pPr>
            <w:ins w:id="4488" w:author="BigCREditor-RAN4#104-bis" w:date="2022-10-21T13:23:00Z">
              <w:r w:rsidRPr="00020619">
                <w:t>CCE</w:t>
              </w:r>
            </w:ins>
          </w:p>
        </w:tc>
        <w:tc>
          <w:tcPr>
            <w:tcW w:w="1595" w:type="pct"/>
            <w:shd w:val="clear" w:color="auto" w:fill="auto"/>
          </w:tcPr>
          <w:p w:rsidR="007D5939" w:rsidRPr="00020619" w:rsidRDefault="007D5939" w:rsidP="007D5939">
            <w:pPr>
              <w:pStyle w:val="TAC"/>
              <w:rPr>
                <w:ins w:id="4489" w:author="BigCREditor-RAN4#104-bis" w:date="2022-10-21T13:23:00Z"/>
              </w:rPr>
            </w:pPr>
            <w:ins w:id="4490" w:author="BigCREditor-RAN4#104-bis" w:date="2022-10-21T13:23:00Z">
              <w:r w:rsidRPr="00020619">
                <w:t>8</w:t>
              </w:r>
            </w:ins>
          </w:p>
        </w:tc>
      </w:tr>
      <w:tr w:rsidR="007D5939" w:rsidRPr="00020619" w:rsidTr="007D5939">
        <w:trPr>
          <w:trHeight w:val="188"/>
          <w:jc w:val="center"/>
          <w:ins w:id="4491"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492" w:author="BigCREditor-RAN4#104-bis" w:date="2022-10-21T13:23:00Z"/>
              </w:rPr>
            </w:pPr>
          </w:p>
        </w:tc>
        <w:tc>
          <w:tcPr>
            <w:tcW w:w="1656" w:type="pct"/>
            <w:shd w:val="clear" w:color="auto" w:fill="auto"/>
          </w:tcPr>
          <w:p w:rsidR="007D5939" w:rsidRPr="00020619" w:rsidRDefault="007D5939" w:rsidP="007D5939">
            <w:pPr>
              <w:pStyle w:val="TAL"/>
              <w:rPr>
                <w:ins w:id="4493" w:author="BigCREditor-RAN4#104-bis" w:date="2022-10-21T13:23:00Z"/>
              </w:rPr>
            </w:pPr>
            <w:ins w:id="4494" w:author="BigCREditor-RAN4#104-bis" w:date="2022-10-21T13:23: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4495" w:author="BigCREditor-RAN4#104-bis" w:date="2022-10-21T13:23:00Z"/>
              </w:rPr>
            </w:pPr>
            <w:ins w:id="4496" w:author="BigCREditor-RAN4#104-bis" w:date="2022-10-21T13:23:00Z">
              <w:r w:rsidRPr="00020619">
                <w:t>dB</w:t>
              </w:r>
            </w:ins>
          </w:p>
        </w:tc>
        <w:tc>
          <w:tcPr>
            <w:tcW w:w="1595" w:type="pct"/>
            <w:shd w:val="clear" w:color="auto" w:fill="auto"/>
          </w:tcPr>
          <w:p w:rsidR="007D5939" w:rsidRPr="00020619" w:rsidRDefault="007D5939" w:rsidP="007D5939">
            <w:pPr>
              <w:pStyle w:val="TAC"/>
              <w:rPr>
                <w:ins w:id="4497" w:author="BigCREditor-RAN4#104-bis" w:date="2022-10-21T13:23:00Z"/>
              </w:rPr>
            </w:pPr>
            <w:ins w:id="4498" w:author="BigCREditor-RAN4#104-bis" w:date="2022-10-21T13:23:00Z">
              <w:r w:rsidRPr="00020619">
                <w:t>0</w:t>
              </w:r>
            </w:ins>
          </w:p>
        </w:tc>
      </w:tr>
      <w:tr w:rsidR="007D5939" w:rsidRPr="00020619" w:rsidTr="007D5939">
        <w:trPr>
          <w:trHeight w:val="188"/>
          <w:jc w:val="center"/>
          <w:ins w:id="4499"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500" w:author="BigCREditor-RAN4#104-bis" w:date="2022-10-21T13:23:00Z"/>
              </w:rPr>
            </w:pPr>
          </w:p>
        </w:tc>
        <w:tc>
          <w:tcPr>
            <w:tcW w:w="1656" w:type="pct"/>
            <w:shd w:val="clear" w:color="auto" w:fill="auto"/>
          </w:tcPr>
          <w:p w:rsidR="007D5939" w:rsidRPr="00020619" w:rsidRDefault="007D5939" w:rsidP="007D5939">
            <w:pPr>
              <w:pStyle w:val="TAL"/>
              <w:rPr>
                <w:ins w:id="4501" w:author="BigCREditor-RAN4#104-bis" w:date="2022-10-21T13:23:00Z"/>
              </w:rPr>
            </w:pPr>
            <w:ins w:id="4502" w:author="BigCREditor-RAN4#104-bis" w:date="2022-10-21T13:23: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4503" w:author="BigCREditor-RAN4#104-bis" w:date="2022-10-21T13:23:00Z"/>
              </w:rPr>
            </w:pPr>
            <w:ins w:id="4504" w:author="BigCREditor-RAN4#104-bis" w:date="2022-10-21T13:23:00Z">
              <w:r w:rsidRPr="00020619">
                <w:t>dB</w:t>
              </w:r>
            </w:ins>
          </w:p>
        </w:tc>
        <w:tc>
          <w:tcPr>
            <w:tcW w:w="1595" w:type="pct"/>
            <w:shd w:val="clear" w:color="auto" w:fill="auto"/>
          </w:tcPr>
          <w:p w:rsidR="007D5939" w:rsidRPr="00020619" w:rsidRDefault="007D5939" w:rsidP="007D5939">
            <w:pPr>
              <w:pStyle w:val="TAC"/>
              <w:rPr>
                <w:ins w:id="4505" w:author="BigCREditor-RAN4#104-bis" w:date="2022-10-21T13:23:00Z"/>
              </w:rPr>
            </w:pPr>
            <w:ins w:id="4506" w:author="BigCREditor-RAN4#104-bis" w:date="2022-10-21T13:23:00Z">
              <w:r w:rsidRPr="00020619">
                <w:t>0</w:t>
              </w:r>
            </w:ins>
          </w:p>
        </w:tc>
      </w:tr>
      <w:tr w:rsidR="007D5939" w:rsidRPr="00020619" w:rsidTr="007D5939">
        <w:trPr>
          <w:trHeight w:val="188"/>
          <w:jc w:val="center"/>
          <w:ins w:id="4507"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508" w:author="BigCREditor-RAN4#104-bis" w:date="2022-10-21T13:23:00Z"/>
              </w:rPr>
            </w:pPr>
          </w:p>
        </w:tc>
        <w:tc>
          <w:tcPr>
            <w:tcW w:w="1656" w:type="pct"/>
            <w:shd w:val="clear" w:color="auto" w:fill="auto"/>
            <w:vAlign w:val="center"/>
          </w:tcPr>
          <w:p w:rsidR="007D5939" w:rsidRPr="00020619" w:rsidRDefault="007D5939" w:rsidP="007D5939">
            <w:pPr>
              <w:pStyle w:val="TAL"/>
              <w:rPr>
                <w:ins w:id="4509" w:author="BigCREditor-RAN4#104-bis" w:date="2022-10-21T13:23:00Z"/>
              </w:rPr>
            </w:pPr>
            <w:ins w:id="4510" w:author="BigCREditor-RAN4#104-bis" w:date="2022-10-21T13:23:00Z">
              <w:r w:rsidRPr="00020619">
                <w:t>DMRS precoder granularity</w:t>
              </w:r>
            </w:ins>
          </w:p>
        </w:tc>
        <w:tc>
          <w:tcPr>
            <w:tcW w:w="677" w:type="pct"/>
            <w:shd w:val="clear" w:color="auto" w:fill="auto"/>
            <w:vAlign w:val="center"/>
          </w:tcPr>
          <w:p w:rsidR="007D5939" w:rsidRPr="00020619" w:rsidRDefault="007D5939" w:rsidP="007D5939">
            <w:pPr>
              <w:pStyle w:val="TAC"/>
              <w:rPr>
                <w:ins w:id="4511" w:author="BigCREditor-RAN4#104-bis" w:date="2022-10-21T13:23:00Z"/>
              </w:rPr>
            </w:pPr>
          </w:p>
        </w:tc>
        <w:tc>
          <w:tcPr>
            <w:tcW w:w="1595" w:type="pct"/>
            <w:shd w:val="clear" w:color="auto" w:fill="auto"/>
          </w:tcPr>
          <w:p w:rsidR="007D5939" w:rsidRPr="00020619" w:rsidRDefault="007D5939" w:rsidP="007D5939">
            <w:pPr>
              <w:pStyle w:val="TAC"/>
              <w:rPr>
                <w:ins w:id="4512" w:author="BigCREditor-RAN4#104-bis" w:date="2022-10-21T13:23:00Z"/>
              </w:rPr>
            </w:pPr>
            <w:ins w:id="4513" w:author="BigCREditor-RAN4#104-bis" w:date="2022-10-21T13:23:00Z">
              <w:r w:rsidRPr="00020619">
                <w:t>REG bundle size</w:t>
              </w:r>
            </w:ins>
          </w:p>
        </w:tc>
      </w:tr>
      <w:tr w:rsidR="007D5939" w:rsidRPr="00020619" w:rsidTr="007D5939">
        <w:trPr>
          <w:trHeight w:val="188"/>
          <w:jc w:val="center"/>
          <w:ins w:id="4514" w:author="BigCREditor-RAN4#104-bis" w:date="2022-10-21T13:23:00Z"/>
        </w:trPr>
        <w:tc>
          <w:tcPr>
            <w:tcW w:w="1072" w:type="pct"/>
            <w:tcBorders>
              <w:top w:val="nil"/>
            </w:tcBorders>
            <w:shd w:val="clear" w:color="auto" w:fill="auto"/>
          </w:tcPr>
          <w:p w:rsidR="007D5939" w:rsidRPr="00020619" w:rsidRDefault="007D5939" w:rsidP="007D5939">
            <w:pPr>
              <w:pStyle w:val="TAL"/>
              <w:rPr>
                <w:ins w:id="4515" w:author="BigCREditor-RAN4#104-bis" w:date="2022-10-21T13:23:00Z"/>
              </w:rPr>
            </w:pPr>
          </w:p>
        </w:tc>
        <w:tc>
          <w:tcPr>
            <w:tcW w:w="1656" w:type="pct"/>
            <w:shd w:val="clear" w:color="auto" w:fill="auto"/>
            <w:vAlign w:val="center"/>
          </w:tcPr>
          <w:p w:rsidR="007D5939" w:rsidRPr="00020619" w:rsidRDefault="007D5939" w:rsidP="007D5939">
            <w:pPr>
              <w:pStyle w:val="TAL"/>
              <w:rPr>
                <w:ins w:id="4516" w:author="BigCREditor-RAN4#104-bis" w:date="2022-10-21T13:23:00Z"/>
              </w:rPr>
            </w:pPr>
            <w:ins w:id="4517" w:author="BigCREditor-RAN4#104-bis" w:date="2022-10-21T13:23:00Z">
              <w:r w:rsidRPr="00020619">
                <w:t>REG bundle size</w:t>
              </w:r>
            </w:ins>
          </w:p>
        </w:tc>
        <w:tc>
          <w:tcPr>
            <w:tcW w:w="677" w:type="pct"/>
            <w:shd w:val="clear" w:color="auto" w:fill="auto"/>
            <w:vAlign w:val="center"/>
          </w:tcPr>
          <w:p w:rsidR="007D5939" w:rsidRPr="00020619" w:rsidRDefault="007D5939" w:rsidP="007D5939">
            <w:pPr>
              <w:pStyle w:val="TAC"/>
              <w:rPr>
                <w:ins w:id="4518" w:author="BigCREditor-RAN4#104-bis" w:date="2022-10-21T13:23:00Z"/>
              </w:rPr>
            </w:pPr>
          </w:p>
        </w:tc>
        <w:tc>
          <w:tcPr>
            <w:tcW w:w="1595" w:type="pct"/>
            <w:shd w:val="clear" w:color="auto" w:fill="auto"/>
          </w:tcPr>
          <w:p w:rsidR="007D5939" w:rsidRPr="00020619" w:rsidRDefault="007D5939" w:rsidP="007D5939">
            <w:pPr>
              <w:pStyle w:val="TAC"/>
              <w:rPr>
                <w:ins w:id="4519" w:author="BigCREditor-RAN4#104-bis" w:date="2022-10-21T13:23:00Z"/>
              </w:rPr>
            </w:pPr>
            <w:ins w:id="4520" w:author="BigCREditor-RAN4#104-bis" w:date="2022-10-21T13:23:00Z">
              <w:r w:rsidRPr="00020619">
                <w:t>6</w:t>
              </w:r>
            </w:ins>
          </w:p>
        </w:tc>
      </w:tr>
      <w:tr w:rsidR="007D5939" w:rsidRPr="00020619" w:rsidTr="007D5939">
        <w:trPr>
          <w:trHeight w:val="176"/>
          <w:jc w:val="center"/>
          <w:ins w:id="4521" w:author="BigCREditor-RAN4#104-bis" w:date="2022-10-21T13:23:00Z"/>
        </w:trPr>
        <w:tc>
          <w:tcPr>
            <w:tcW w:w="2728" w:type="pct"/>
            <w:gridSpan w:val="2"/>
            <w:shd w:val="clear" w:color="auto" w:fill="auto"/>
          </w:tcPr>
          <w:p w:rsidR="007D5939" w:rsidRPr="00020619" w:rsidRDefault="007D5939" w:rsidP="007D5939">
            <w:pPr>
              <w:pStyle w:val="TAL"/>
              <w:rPr>
                <w:ins w:id="4522" w:author="BigCREditor-RAN4#104-bis" w:date="2022-10-21T13:23:00Z"/>
              </w:rPr>
            </w:pPr>
            <w:ins w:id="4523" w:author="BigCREditor-RAN4#104-bis" w:date="2022-10-21T13:23:00Z">
              <w:r w:rsidRPr="00020619">
                <w:t>DRX</w:t>
              </w:r>
            </w:ins>
          </w:p>
        </w:tc>
        <w:tc>
          <w:tcPr>
            <w:tcW w:w="677" w:type="pct"/>
            <w:shd w:val="clear" w:color="auto" w:fill="auto"/>
          </w:tcPr>
          <w:p w:rsidR="007D5939" w:rsidRPr="00020619" w:rsidRDefault="007D5939" w:rsidP="007D5939">
            <w:pPr>
              <w:pStyle w:val="TAC"/>
              <w:rPr>
                <w:ins w:id="4524" w:author="BigCREditor-RAN4#104-bis" w:date="2022-10-21T13:23:00Z"/>
              </w:rPr>
            </w:pPr>
          </w:p>
        </w:tc>
        <w:tc>
          <w:tcPr>
            <w:tcW w:w="1595" w:type="pct"/>
            <w:shd w:val="clear" w:color="auto" w:fill="auto"/>
          </w:tcPr>
          <w:p w:rsidR="007D5939" w:rsidRPr="00020619" w:rsidRDefault="007D5939" w:rsidP="007D5939">
            <w:pPr>
              <w:pStyle w:val="TAC"/>
              <w:rPr>
                <w:ins w:id="4525" w:author="BigCREditor-RAN4#104-bis" w:date="2022-10-21T13:23:00Z"/>
                <w:i/>
                <w:iCs/>
              </w:rPr>
            </w:pPr>
            <w:ins w:id="4526" w:author="BigCREditor-RAN4#104-bis" w:date="2022-10-21T13:23:00Z">
              <w:r w:rsidRPr="00020619">
                <w:rPr>
                  <w:i/>
                  <w:iCs/>
                </w:rPr>
                <w:t>OFF</w:t>
              </w:r>
            </w:ins>
          </w:p>
        </w:tc>
      </w:tr>
      <w:tr w:rsidR="007D5939" w:rsidRPr="00020619" w:rsidTr="007D5939">
        <w:trPr>
          <w:trHeight w:val="164"/>
          <w:jc w:val="center"/>
          <w:ins w:id="4527" w:author="BigCREditor-RAN4#104-bis" w:date="2022-10-21T13:23:00Z"/>
        </w:trPr>
        <w:tc>
          <w:tcPr>
            <w:tcW w:w="2728" w:type="pct"/>
            <w:gridSpan w:val="2"/>
            <w:shd w:val="clear" w:color="auto" w:fill="auto"/>
          </w:tcPr>
          <w:p w:rsidR="007D5939" w:rsidRPr="00020619" w:rsidRDefault="007D5939" w:rsidP="007D5939">
            <w:pPr>
              <w:pStyle w:val="TAL"/>
              <w:rPr>
                <w:ins w:id="4528" w:author="BigCREditor-RAN4#104-bis" w:date="2022-10-21T13:23:00Z"/>
              </w:rPr>
            </w:pPr>
            <w:ins w:id="4529" w:author="BigCREditor-RAN4#104-bis" w:date="2022-10-21T13:23:00Z">
              <w:r w:rsidRPr="00020619">
                <w:t xml:space="preserve">Gap pattern ID </w:t>
              </w:r>
            </w:ins>
          </w:p>
        </w:tc>
        <w:tc>
          <w:tcPr>
            <w:tcW w:w="677" w:type="pct"/>
            <w:shd w:val="clear" w:color="auto" w:fill="auto"/>
          </w:tcPr>
          <w:p w:rsidR="007D5939" w:rsidRPr="00020619" w:rsidRDefault="007D5939" w:rsidP="007D5939">
            <w:pPr>
              <w:pStyle w:val="TAC"/>
              <w:rPr>
                <w:ins w:id="4530" w:author="BigCREditor-RAN4#104-bis" w:date="2022-10-21T13:23:00Z"/>
              </w:rPr>
            </w:pPr>
          </w:p>
        </w:tc>
        <w:tc>
          <w:tcPr>
            <w:tcW w:w="1595" w:type="pct"/>
            <w:shd w:val="clear" w:color="auto" w:fill="auto"/>
          </w:tcPr>
          <w:p w:rsidR="007D5939" w:rsidRPr="00020619" w:rsidRDefault="007D5939" w:rsidP="007D5939">
            <w:pPr>
              <w:pStyle w:val="TAC"/>
              <w:rPr>
                <w:ins w:id="4531" w:author="BigCREditor-RAN4#104-bis" w:date="2022-10-21T13:23:00Z"/>
                <w:iCs/>
              </w:rPr>
            </w:pPr>
            <w:ins w:id="4532" w:author="BigCREditor-RAN4#104-bis" w:date="2022-10-21T13:23:00Z">
              <w:r w:rsidRPr="00020619">
                <w:rPr>
                  <w:iCs/>
                </w:rPr>
                <w:t>N.A.</w:t>
              </w:r>
            </w:ins>
          </w:p>
        </w:tc>
      </w:tr>
      <w:tr w:rsidR="007D5939" w:rsidRPr="00020619" w:rsidTr="007D5939">
        <w:trPr>
          <w:trHeight w:val="50"/>
          <w:jc w:val="center"/>
          <w:ins w:id="4533" w:author="BigCREditor-RAN4#104-bis" w:date="2022-10-21T13:23:00Z"/>
        </w:trPr>
        <w:tc>
          <w:tcPr>
            <w:tcW w:w="2728" w:type="pct"/>
            <w:gridSpan w:val="2"/>
            <w:shd w:val="clear" w:color="auto" w:fill="auto"/>
          </w:tcPr>
          <w:p w:rsidR="007D5939" w:rsidRPr="00020619" w:rsidRDefault="007D5939" w:rsidP="007D5939">
            <w:pPr>
              <w:pStyle w:val="TAL"/>
              <w:rPr>
                <w:ins w:id="4534" w:author="BigCREditor-RAN4#104-bis" w:date="2022-10-21T13:23:00Z"/>
              </w:rPr>
            </w:pPr>
            <w:ins w:id="4535" w:author="BigCREditor-RAN4#104-bis" w:date="2022-10-21T13:23:00Z">
              <w:r w:rsidRPr="00020619">
                <w:t>Layer 3 filtering</w:t>
              </w:r>
            </w:ins>
          </w:p>
        </w:tc>
        <w:tc>
          <w:tcPr>
            <w:tcW w:w="677" w:type="pct"/>
            <w:shd w:val="clear" w:color="auto" w:fill="auto"/>
          </w:tcPr>
          <w:p w:rsidR="007D5939" w:rsidRPr="00020619" w:rsidRDefault="007D5939" w:rsidP="007D5939">
            <w:pPr>
              <w:pStyle w:val="TAC"/>
              <w:rPr>
                <w:ins w:id="4536" w:author="BigCREditor-RAN4#104-bis" w:date="2022-10-21T13:23:00Z"/>
              </w:rPr>
            </w:pPr>
          </w:p>
        </w:tc>
        <w:tc>
          <w:tcPr>
            <w:tcW w:w="1595" w:type="pct"/>
            <w:shd w:val="clear" w:color="auto" w:fill="auto"/>
          </w:tcPr>
          <w:p w:rsidR="007D5939" w:rsidRPr="00020619" w:rsidRDefault="007D5939" w:rsidP="007D5939">
            <w:pPr>
              <w:pStyle w:val="TAC"/>
              <w:rPr>
                <w:ins w:id="4537" w:author="BigCREditor-RAN4#104-bis" w:date="2022-10-21T13:23:00Z"/>
              </w:rPr>
            </w:pPr>
            <w:ins w:id="4538" w:author="BigCREditor-RAN4#104-bis" w:date="2022-10-21T13:23:00Z">
              <w:r w:rsidRPr="00020619">
                <w:rPr>
                  <w:i/>
                  <w:iCs/>
                </w:rPr>
                <w:t>Enabled</w:t>
              </w:r>
            </w:ins>
          </w:p>
        </w:tc>
      </w:tr>
      <w:tr w:rsidR="007D5939" w:rsidRPr="00020619" w:rsidTr="007D5939">
        <w:trPr>
          <w:trHeight w:val="164"/>
          <w:jc w:val="center"/>
          <w:ins w:id="4539" w:author="BigCREditor-RAN4#104-bis" w:date="2022-10-21T13:23:00Z"/>
        </w:trPr>
        <w:tc>
          <w:tcPr>
            <w:tcW w:w="2728" w:type="pct"/>
            <w:gridSpan w:val="2"/>
            <w:shd w:val="clear" w:color="auto" w:fill="auto"/>
          </w:tcPr>
          <w:p w:rsidR="007D5939" w:rsidRPr="00020619" w:rsidRDefault="007D5939" w:rsidP="007D5939">
            <w:pPr>
              <w:pStyle w:val="TAL"/>
              <w:rPr>
                <w:ins w:id="4540" w:author="BigCREditor-RAN4#104-bis" w:date="2022-10-21T13:23:00Z"/>
              </w:rPr>
            </w:pPr>
            <w:ins w:id="4541" w:author="BigCREditor-RAN4#104-bis" w:date="2022-10-21T13:23:00Z">
              <w:r w:rsidRPr="00020619">
                <w:t>T310 timer</w:t>
              </w:r>
            </w:ins>
          </w:p>
        </w:tc>
        <w:tc>
          <w:tcPr>
            <w:tcW w:w="677" w:type="pct"/>
            <w:shd w:val="clear" w:color="auto" w:fill="auto"/>
          </w:tcPr>
          <w:p w:rsidR="007D5939" w:rsidRPr="00020619" w:rsidRDefault="007D5939" w:rsidP="007D5939">
            <w:pPr>
              <w:pStyle w:val="TAC"/>
              <w:rPr>
                <w:ins w:id="4542" w:author="BigCREditor-RAN4#104-bis" w:date="2022-10-21T13:23:00Z"/>
                <w:iCs/>
              </w:rPr>
            </w:pPr>
            <w:ins w:id="4543" w:author="BigCREditor-RAN4#104-bis" w:date="2022-10-21T13:23:00Z">
              <w:r w:rsidRPr="00020619">
                <w:rPr>
                  <w:iCs/>
                </w:rPr>
                <w:t>ms</w:t>
              </w:r>
            </w:ins>
          </w:p>
        </w:tc>
        <w:tc>
          <w:tcPr>
            <w:tcW w:w="1595" w:type="pct"/>
            <w:shd w:val="clear" w:color="auto" w:fill="auto"/>
          </w:tcPr>
          <w:p w:rsidR="007D5939" w:rsidRPr="00020619" w:rsidRDefault="007D5939" w:rsidP="007D5939">
            <w:pPr>
              <w:pStyle w:val="TAC"/>
              <w:rPr>
                <w:ins w:id="4544" w:author="BigCREditor-RAN4#104-bis" w:date="2022-10-21T13:23:00Z"/>
                <w:i/>
                <w:iCs/>
              </w:rPr>
            </w:pPr>
            <w:ins w:id="4545" w:author="BigCREditor-RAN4#104-bis" w:date="2022-10-21T13:23:00Z">
              <w:r w:rsidRPr="00020619">
                <w:rPr>
                  <w:iCs/>
                </w:rPr>
                <w:t>2000</w:t>
              </w:r>
            </w:ins>
          </w:p>
        </w:tc>
      </w:tr>
      <w:tr w:rsidR="007D5939" w:rsidRPr="00020619" w:rsidTr="007D5939">
        <w:trPr>
          <w:trHeight w:val="164"/>
          <w:jc w:val="center"/>
          <w:ins w:id="4546" w:author="BigCREditor-RAN4#104-bis" w:date="2022-10-21T13:23:00Z"/>
        </w:trPr>
        <w:tc>
          <w:tcPr>
            <w:tcW w:w="2728" w:type="pct"/>
            <w:gridSpan w:val="2"/>
            <w:shd w:val="clear" w:color="auto" w:fill="auto"/>
          </w:tcPr>
          <w:p w:rsidR="007D5939" w:rsidRPr="00020619" w:rsidRDefault="007D5939" w:rsidP="007D5939">
            <w:pPr>
              <w:pStyle w:val="TAL"/>
              <w:rPr>
                <w:ins w:id="4547" w:author="BigCREditor-RAN4#104-bis" w:date="2022-10-21T13:23:00Z"/>
              </w:rPr>
            </w:pPr>
            <w:ins w:id="4548" w:author="BigCREditor-RAN4#104-bis" w:date="2022-10-21T13:23:00Z">
              <w:r w:rsidRPr="00020619">
                <w:t>T311 timer</w:t>
              </w:r>
            </w:ins>
          </w:p>
        </w:tc>
        <w:tc>
          <w:tcPr>
            <w:tcW w:w="677" w:type="pct"/>
            <w:shd w:val="clear" w:color="auto" w:fill="auto"/>
          </w:tcPr>
          <w:p w:rsidR="007D5939" w:rsidRPr="00020619" w:rsidRDefault="007D5939" w:rsidP="007D5939">
            <w:pPr>
              <w:pStyle w:val="TAC"/>
              <w:rPr>
                <w:ins w:id="4549" w:author="BigCREditor-RAN4#104-bis" w:date="2022-10-21T13:23:00Z"/>
                <w:iCs/>
              </w:rPr>
            </w:pPr>
            <w:ins w:id="4550" w:author="BigCREditor-RAN4#104-bis" w:date="2022-10-21T13:23:00Z">
              <w:r w:rsidRPr="00020619">
                <w:t>ms</w:t>
              </w:r>
            </w:ins>
          </w:p>
        </w:tc>
        <w:tc>
          <w:tcPr>
            <w:tcW w:w="1595" w:type="pct"/>
            <w:shd w:val="clear" w:color="auto" w:fill="auto"/>
          </w:tcPr>
          <w:p w:rsidR="007D5939" w:rsidRPr="00020619" w:rsidRDefault="007D5939" w:rsidP="007D5939">
            <w:pPr>
              <w:pStyle w:val="TAC"/>
              <w:rPr>
                <w:ins w:id="4551" w:author="BigCREditor-RAN4#104-bis" w:date="2022-10-21T13:23:00Z"/>
                <w:i/>
                <w:iCs/>
              </w:rPr>
            </w:pPr>
            <w:ins w:id="4552" w:author="BigCREditor-RAN4#104-bis" w:date="2022-10-21T13:23:00Z">
              <w:r w:rsidRPr="00020619">
                <w:t>1000</w:t>
              </w:r>
            </w:ins>
          </w:p>
        </w:tc>
      </w:tr>
      <w:tr w:rsidR="007D5939" w:rsidRPr="00020619" w:rsidTr="007D5939">
        <w:trPr>
          <w:trHeight w:val="164"/>
          <w:jc w:val="center"/>
          <w:ins w:id="4553" w:author="BigCREditor-RAN4#104-bis" w:date="2022-10-21T13:23:00Z"/>
        </w:trPr>
        <w:tc>
          <w:tcPr>
            <w:tcW w:w="2728" w:type="pct"/>
            <w:gridSpan w:val="2"/>
            <w:shd w:val="clear" w:color="auto" w:fill="auto"/>
          </w:tcPr>
          <w:p w:rsidR="007D5939" w:rsidRPr="00020619" w:rsidRDefault="007D5939" w:rsidP="007D5939">
            <w:pPr>
              <w:pStyle w:val="TAL"/>
              <w:rPr>
                <w:ins w:id="4554" w:author="BigCREditor-RAN4#104-bis" w:date="2022-10-21T13:23:00Z"/>
              </w:rPr>
            </w:pPr>
            <w:ins w:id="4555" w:author="BigCREditor-RAN4#104-bis" w:date="2022-10-21T13:23:00Z">
              <w:r w:rsidRPr="00020619">
                <w:t>N310</w:t>
              </w:r>
            </w:ins>
          </w:p>
        </w:tc>
        <w:tc>
          <w:tcPr>
            <w:tcW w:w="677" w:type="pct"/>
            <w:shd w:val="clear" w:color="auto" w:fill="auto"/>
          </w:tcPr>
          <w:p w:rsidR="007D5939" w:rsidRPr="00020619" w:rsidRDefault="007D5939" w:rsidP="007D5939">
            <w:pPr>
              <w:pStyle w:val="TAC"/>
              <w:rPr>
                <w:ins w:id="4556" w:author="BigCREditor-RAN4#104-bis" w:date="2022-10-21T13:23:00Z"/>
              </w:rPr>
            </w:pPr>
          </w:p>
        </w:tc>
        <w:tc>
          <w:tcPr>
            <w:tcW w:w="1595" w:type="pct"/>
            <w:shd w:val="clear" w:color="auto" w:fill="auto"/>
          </w:tcPr>
          <w:p w:rsidR="007D5939" w:rsidRPr="00020619" w:rsidRDefault="007D5939" w:rsidP="007D5939">
            <w:pPr>
              <w:pStyle w:val="TAC"/>
              <w:rPr>
                <w:ins w:id="4557" w:author="BigCREditor-RAN4#104-bis" w:date="2022-10-21T13:23:00Z"/>
              </w:rPr>
            </w:pPr>
            <w:ins w:id="4558" w:author="BigCREditor-RAN4#104-bis" w:date="2022-10-21T13:23:00Z">
              <w:r w:rsidRPr="00020619">
                <w:t>1</w:t>
              </w:r>
            </w:ins>
          </w:p>
        </w:tc>
      </w:tr>
      <w:tr w:rsidR="007D5939" w:rsidRPr="00020619" w:rsidTr="007D5939">
        <w:trPr>
          <w:trHeight w:val="164"/>
          <w:jc w:val="center"/>
          <w:ins w:id="4559" w:author="BigCREditor-RAN4#104-bis" w:date="2022-10-21T13:23:00Z"/>
        </w:trPr>
        <w:tc>
          <w:tcPr>
            <w:tcW w:w="2728" w:type="pct"/>
            <w:gridSpan w:val="2"/>
            <w:shd w:val="clear" w:color="auto" w:fill="auto"/>
          </w:tcPr>
          <w:p w:rsidR="007D5939" w:rsidRPr="00020619" w:rsidRDefault="007D5939" w:rsidP="007D5939">
            <w:pPr>
              <w:pStyle w:val="TAL"/>
              <w:rPr>
                <w:ins w:id="4560" w:author="BigCREditor-RAN4#104-bis" w:date="2022-10-21T13:23:00Z"/>
              </w:rPr>
            </w:pPr>
            <w:ins w:id="4561" w:author="BigCREditor-RAN4#104-bis" w:date="2022-10-21T13:23:00Z">
              <w:r w:rsidRPr="00020619">
                <w:t>N311</w:t>
              </w:r>
            </w:ins>
          </w:p>
        </w:tc>
        <w:tc>
          <w:tcPr>
            <w:tcW w:w="677" w:type="pct"/>
            <w:tcBorders>
              <w:bottom w:val="single" w:sz="4" w:space="0" w:color="auto"/>
            </w:tcBorders>
            <w:shd w:val="clear" w:color="auto" w:fill="auto"/>
          </w:tcPr>
          <w:p w:rsidR="007D5939" w:rsidRPr="00020619" w:rsidRDefault="007D5939" w:rsidP="007D5939">
            <w:pPr>
              <w:pStyle w:val="TAC"/>
              <w:rPr>
                <w:ins w:id="4562" w:author="BigCREditor-RAN4#104-bis" w:date="2022-10-21T13:23:00Z"/>
              </w:rPr>
            </w:pPr>
          </w:p>
        </w:tc>
        <w:tc>
          <w:tcPr>
            <w:tcW w:w="1595" w:type="pct"/>
            <w:shd w:val="clear" w:color="auto" w:fill="auto"/>
          </w:tcPr>
          <w:p w:rsidR="007D5939" w:rsidRPr="00020619" w:rsidRDefault="007D5939" w:rsidP="007D5939">
            <w:pPr>
              <w:pStyle w:val="TAC"/>
              <w:rPr>
                <w:ins w:id="4563" w:author="BigCREditor-RAN4#104-bis" w:date="2022-10-21T13:23:00Z"/>
              </w:rPr>
            </w:pPr>
            <w:ins w:id="4564" w:author="BigCREditor-RAN4#104-bis" w:date="2022-10-21T13:23:00Z">
              <w:r w:rsidRPr="00020619">
                <w:t>1</w:t>
              </w:r>
            </w:ins>
          </w:p>
        </w:tc>
      </w:tr>
      <w:tr w:rsidR="007D5939" w:rsidRPr="00020619" w:rsidTr="007D5939">
        <w:trPr>
          <w:trHeight w:val="50"/>
          <w:jc w:val="center"/>
          <w:ins w:id="4565" w:author="BigCREditor-RAN4#104-bis" w:date="2022-10-21T13:23:00Z"/>
        </w:trPr>
        <w:tc>
          <w:tcPr>
            <w:tcW w:w="1072" w:type="pct"/>
            <w:tcBorders>
              <w:bottom w:val="nil"/>
            </w:tcBorders>
            <w:shd w:val="clear" w:color="auto" w:fill="auto"/>
          </w:tcPr>
          <w:p w:rsidR="007D5939" w:rsidRPr="00020619" w:rsidRDefault="007D5939" w:rsidP="007D5939">
            <w:pPr>
              <w:pStyle w:val="TAL"/>
              <w:rPr>
                <w:ins w:id="4566" w:author="BigCREditor-RAN4#104-bis" w:date="2022-10-21T13:23:00Z"/>
              </w:rPr>
            </w:pPr>
            <w:ins w:id="4567" w:author="BigCREditor-RAN4#104-bis" w:date="2022-10-21T13:23:00Z">
              <w:r w:rsidRPr="00020619">
                <w:t>CSI-RS configuration for CSI reporting</w:t>
              </w:r>
            </w:ins>
          </w:p>
        </w:tc>
        <w:tc>
          <w:tcPr>
            <w:tcW w:w="1656" w:type="pct"/>
            <w:shd w:val="clear" w:color="auto" w:fill="auto"/>
          </w:tcPr>
          <w:p w:rsidR="007D5939" w:rsidRPr="00020619" w:rsidRDefault="007D5939" w:rsidP="007D5939">
            <w:pPr>
              <w:pStyle w:val="TAL"/>
              <w:rPr>
                <w:ins w:id="4568" w:author="BigCREditor-RAN4#104-bis" w:date="2022-10-21T13:23:00Z"/>
              </w:rPr>
            </w:pPr>
            <w:ins w:id="4569" w:author="BigCREditor-RAN4#104-bis" w:date="2022-10-21T13:23:00Z">
              <w:r w:rsidRPr="00020619">
                <w:t>Config 1</w:t>
              </w:r>
            </w:ins>
            <w:ins w:id="4570" w:author="Huawei" w:date="2022-11-16T19:02:00Z">
              <w:r>
                <w:t>,4</w:t>
              </w:r>
            </w:ins>
          </w:p>
        </w:tc>
        <w:tc>
          <w:tcPr>
            <w:tcW w:w="677" w:type="pct"/>
            <w:tcBorders>
              <w:bottom w:val="nil"/>
            </w:tcBorders>
            <w:shd w:val="clear" w:color="auto" w:fill="auto"/>
          </w:tcPr>
          <w:p w:rsidR="007D5939" w:rsidRPr="00020619" w:rsidRDefault="007D5939" w:rsidP="007D5939">
            <w:pPr>
              <w:pStyle w:val="TAC"/>
              <w:rPr>
                <w:ins w:id="4571" w:author="BigCREditor-RAN4#104-bis" w:date="2022-10-21T13:23:00Z"/>
              </w:rPr>
            </w:pPr>
          </w:p>
        </w:tc>
        <w:tc>
          <w:tcPr>
            <w:tcW w:w="1595" w:type="pct"/>
            <w:shd w:val="clear" w:color="auto" w:fill="auto"/>
          </w:tcPr>
          <w:p w:rsidR="007D5939" w:rsidRPr="00020619" w:rsidRDefault="007D5939" w:rsidP="007D5939">
            <w:pPr>
              <w:pStyle w:val="TAC"/>
              <w:rPr>
                <w:ins w:id="4572" w:author="BigCREditor-RAN4#104-bis" w:date="2022-10-21T13:23:00Z"/>
              </w:rPr>
            </w:pPr>
            <w:ins w:id="4573" w:author="BigCREditor-RAN4#104-bis" w:date="2022-10-21T13:23:00Z">
              <w:r w:rsidRPr="00020619">
                <w:t xml:space="preserve">CSI-RS.1.1 FDD </w:t>
              </w:r>
            </w:ins>
          </w:p>
        </w:tc>
      </w:tr>
      <w:tr w:rsidR="007D5939" w:rsidRPr="00020619" w:rsidTr="007D5939">
        <w:trPr>
          <w:trHeight w:val="50"/>
          <w:jc w:val="center"/>
          <w:ins w:id="4574"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575" w:author="BigCREditor-RAN4#104-bis" w:date="2022-10-21T13:23:00Z"/>
              </w:rPr>
            </w:pPr>
          </w:p>
        </w:tc>
        <w:tc>
          <w:tcPr>
            <w:tcW w:w="1656" w:type="pct"/>
            <w:shd w:val="clear" w:color="auto" w:fill="auto"/>
          </w:tcPr>
          <w:p w:rsidR="007D5939" w:rsidRPr="00020619" w:rsidRDefault="007D5939" w:rsidP="007D5939">
            <w:pPr>
              <w:pStyle w:val="TAL"/>
              <w:rPr>
                <w:ins w:id="4576" w:author="BigCREditor-RAN4#104-bis" w:date="2022-10-21T13:23:00Z"/>
              </w:rPr>
            </w:pPr>
            <w:ins w:id="4577" w:author="BigCREditor-RAN4#104-bis" w:date="2022-10-21T13:23: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4578" w:author="BigCREditor-RAN4#104-bis" w:date="2022-10-21T13:23:00Z"/>
              </w:rPr>
            </w:pPr>
          </w:p>
        </w:tc>
        <w:tc>
          <w:tcPr>
            <w:tcW w:w="1595" w:type="pct"/>
            <w:shd w:val="clear" w:color="auto" w:fill="auto"/>
          </w:tcPr>
          <w:p w:rsidR="007D5939" w:rsidRPr="00020619" w:rsidRDefault="007D5939" w:rsidP="007D5939">
            <w:pPr>
              <w:pStyle w:val="TAC"/>
              <w:rPr>
                <w:ins w:id="4579" w:author="BigCREditor-RAN4#104-bis" w:date="2022-10-21T13:23:00Z"/>
              </w:rPr>
            </w:pPr>
            <w:ins w:id="4580" w:author="BigCREditor-RAN4#104-bis" w:date="2022-10-21T13:23:00Z">
              <w:r w:rsidRPr="00020619">
                <w:t>CSI-RS.1.1 TDD</w:t>
              </w:r>
            </w:ins>
          </w:p>
        </w:tc>
      </w:tr>
      <w:tr w:rsidR="007D5939" w:rsidRPr="00020619" w:rsidTr="007D5939">
        <w:trPr>
          <w:trHeight w:val="50"/>
          <w:jc w:val="center"/>
          <w:ins w:id="4581" w:author="BigCREditor-RAN4#104-bis" w:date="2022-10-21T13:23:00Z"/>
        </w:trPr>
        <w:tc>
          <w:tcPr>
            <w:tcW w:w="1072" w:type="pct"/>
            <w:tcBorders>
              <w:top w:val="nil"/>
            </w:tcBorders>
            <w:shd w:val="clear" w:color="auto" w:fill="auto"/>
          </w:tcPr>
          <w:p w:rsidR="007D5939" w:rsidRPr="00020619" w:rsidRDefault="007D5939" w:rsidP="007D5939">
            <w:pPr>
              <w:pStyle w:val="TAL"/>
              <w:rPr>
                <w:ins w:id="4582" w:author="BigCREditor-RAN4#104-bis" w:date="2022-10-21T13:23:00Z"/>
              </w:rPr>
            </w:pPr>
          </w:p>
        </w:tc>
        <w:tc>
          <w:tcPr>
            <w:tcW w:w="1656" w:type="pct"/>
            <w:shd w:val="clear" w:color="auto" w:fill="auto"/>
          </w:tcPr>
          <w:p w:rsidR="007D5939" w:rsidRPr="00020619" w:rsidRDefault="007D5939" w:rsidP="007D5939">
            <w:pPr>
              <w:pStyle w:val="TAL"/>
              <w:rPr>
                <w:ins w:id="4583" w:author="BigCREditor-RAN4#104-bis" w:date="2022-10-21T13:23:00Z"/>
              </w:rPr>
            </w:pPr>
            <w:ins w:id="4584" w:author="BigCREditor-RAN4#104-bis" w:date="2022-10-21T13:23:00Z">
              <w:r w:rsidRPr="00020619">
                <w:t>Config 3</w:t>
              </w:r>
            </w:ins>
          </w:p>
        </w:tc>
        <w:tc>
          <w:tcPr>
            <w:tcW w:w="677" w:type="pct"/>
            <w:tcBorders>
              <w:top w:val="nil"/>
            </w:tcBorders>
            <w:shd w:val="clear" w:color="auto" w:fill="auto"/>
          </w:tcPr>
          <w:p w:rsidR="007D5939" w:rsidRPr="00020619" w:rsidRDefault="007D5939" w:rsidP="007D5939">
            <w:pPr>
              <w:pStyle w:val="TAC"/>
              <w:rPr>
                <w:ins w:id="4585" w:author="BigCREditor-RAN4#104-bis" w:date="2022-10-21T13:23:00Z"/>
              </w:rPr>
            </w:pPr>
          </w:p>
        </w:tc>
        <w:tc>
          <w:tcPr>
            <w:tcW w:w="1595" w:type="pct"/>
            <w:shd w:val="clear" w:color="auto" w:fill="auto"/>
          </w:tcPr>
          <w:p w:rsidR="007D5939" w:rsidRPr="00020619" w:rsidRDefault="007D5939" w:rsidP="007D5939">
            <w:pPr>
              <w:pStyle w:val="TAC"/>
              <w:rPr>
                <w:ins w:id="4586" w:author="BigCREditor-RAN4#104-bis" w:date="2022-10-21T13:23:00Z"/>
              </w:rPr>
            </w:pPr>
            <w:ins w:id="4587" w:author="BigCREditor-RAN4#104-bis" w:date="2022-10-21T13:23:00Z">
              <w:r w:rsidRPr="00020619">
                <w:t>CSI-RS.2.1 TDD</w:t>
              </w:r>
            </w:ins>
          </w:p>
        </w:tc>
      </w:tr>
      <w:tr w:rsidR="007D5939" w:rsidRPr="00020619" w:rsidTr="007D5939">
        <w:trPr>
          <w:trHeight w:val="164"/>
          <w:jc w:val="center"/>
          <w:ins w:id="4588" w:author="BigCREditor-RAN4#104-bis" w:date="2022-10-21T13:23:00Z"/>
        </w:trPr>
        <w:tc>
          <w:tcPr>
            <w:tcW w:w="2728" w:type="pct"/>
            <w:gridSpan w:val="2"/>
            <w:shd w:val="clear" w:color="auto" w:fill="auto"/>
          </w:tcPr>
          <w:p w:rsidR="007D5939" w:rsidRPr="00020619" w:rsidRDefault="007D5939" w:rsidP="007D5939">
            <w:pPr>
              <w:pStyle w:val="TAL"/>
              <w:rPr>
                <w:ins w:id="4589" w:author="BigCREditor-RAN4#104-bis" w:date="2022-10-21T13:23:00Z"/>
              </w:rPr>
            </w:pPr>
            <w:ins w:id="4590" w:author="BigCREditor-RAN4#104-bis" w:date="2022-10-21T13:23:00Z">
              <w:r w:rsidRPr="00020619">
                <w:t>T1</w:t>
              </w:r>
            </w:ins>
          </w:p>
        </w:tc>
        <w:tc>
          <w:tcPr>
            <w:tcW w:w="677" w:type="pct"/>
            <w:shd w:val="clear" w:color="auto" w:fill="auto"/>
          </w:tcPr>
          <w:p w:rsidR="007D5939" w:rsidRPr="00020619" w:rsidRDefault="007D5939" w:rsidP="007D5939">
            <w:pPr>
              <w:pStyle w:val="TAC"/>
              <w:rPr>
                <w:ins w:id="4591" w:author="BigCREditor-RAN4#104-bis" w:date="2022-10-21T13:23:00Z"/>
              </w:rPr>
            </w:pPr>
            <w:ins w:id="4592" w:author="BigCREditor-RAN4#104-bis" w:date="2022-10-21T13:23:00Z">
              <w:r w:rsidRPr="00020619">
                <w:t>s</w:t>
              </w:r>
            </w:ins>
          </w:p>
        </w:tc>
        <w:tc>
          <w:tcPr>
            <w:tcW w:w="1595" w:type="pct"/>
            <w:shd w:val="clear" w:color="auto" w:fill="auto"/>
          </w:tcPr>
          <w:p w:rsidR="007D5939" w:rsidRPr="00020619" w:rsidRDefault="007D5939" w:rsidP="007D5939">
            <w:pPr>
              <w:pStyle w:val="TAC"/>
              <w:rPr>
                <w:ins w:id="4593" w:author="BigCREditor-RAN4#104-bis" w:date="2022-10-21T13:23:00Z"/>
              </w:rPr>
            </w:pPr>
            <w:ins w:id="4594" w:author="BigCREditor-RAN4#104-bis" w:date="2022-10-21T13:23:00Z">
              <w:r w:rsidRPr="00020619">
                <w:t>0.2</w:t>
              </w:r>
            </w:ins>
          </w:p>
        </w:tc>
      </w:tr>
      <w:tr w:rsidR="007D5939" w:rsidRPr="00020619" w:rsidTr="007D5939">
        <w:trPr>
          <w:trHeight w:val="176"/>
          <w:jc w:val="center"/>
          <w:ins w:id="4595" w:author="BigCREditor-RAN4#104-bis" w:date="2022-10-21T13:23:00Z"/>
        </w:trPr>
        <w:tc>
          <w:tcPr>
            <w:tcW w:w="2728" w:type="pct"/>
            <w:gridSpan w:val="2"/>
            <w:shd w:val="clear" w:color="auto" w:fill="auto"/>
          </w:tcPr>
          <w:p w:rsidR="007D5939" w:rsidRPr="00020619" w:rsidRDefault="007D5939" w:rsidP="007D5939">
            <w:pPr>
              <w:pStyle w:val="TAL"/>
              <w:rPr>
                <w:ins w:id="4596" w:author="BigCREditor-RAN4#104-bis" w:date="2022-10-21T13:23:00Z"/>
              </w:rPr>
            </w:pPr>
            <w:ins w:id="4597" w:author="BigCREditor-RAN4#104-bis" w:date="2022-10-21T13:23:00Z">
              <w:r w:rsidRPr="00020619">
                <w:t>T2</w:t>
              </w:r>
            </w:ins>
          </w:p>
        </w:tc>
        <w:tc>
          <w:tcPr>
            <w:tcW w:w="677" w:type="pct"/>
            <w:shd w:val="clear" w:color="auto" w:fill="auto"/>
          </w:tcPr>
          <w:p w:rsidR="007D5939" w:rsidRPr="00020619" w:rsidRDefault="007D5939" w:rsidP="007D5939">
            <w:pPr>
              <w:pStyle w:val="TAC"/>
              <w:rPr>
                <w:ins w:id="4598" w:author="BigCREditor-RAN4#104-bis" w:date="2022-10-21T13:23:00Z"/>
              </w:rPr>
            </w:pPr>
            <w:ins w:id="4599" w:author="BigCREditor-RAN4#104-bis" w:date="2022-10-21T13:23:00Z">
              <w:r w:rsidRPr="00020619">
                <w:t>s</w:t>
              </w:r>
            </w:ins>
          </w:p>
        </w:tc>
        <w:tc>
          <w:tcPr>
            <w:tcW w:w="1595" w:type="pct"/>
            <w:shd w:val="clear" w:color="auto" w:fill="auto"/>
          </w:tcPr>
          <w:p w:rsidR="007D5939" w:rsidRPr="00020619" w:rsidRDefault="007D5939" w:rsidP="007D5939">
            <w:pPr>
              <w:pStyle w:val="TAC"/>
              <w:rPr>
                <w:ins w:id="4600" w:author="BigCREditor-RAN4#104-bis" w:date="2022-10-21T13:23:00Z"/>
              </w:rPr>
            </w:pPr>
            <w:ins w:id="4601" w:author="BigCREditor-RAN4#104-bis" w:date="2022-10-21T13:23:00Z">
              <w:r w:rsidRPr="00020619">
                <w:t>0.2</w:t>
              </w:r>
            </w:ins>
          </w:p>
        </w:tc>
      </w:tr>
      <w:tr w:rsidR="007D5939" w:rsidRPr="00020619" w:rsidTr="007D5939">
        <w:trPr>
          <w:trHeight w:val="164"/>
          <w:jc w:val="center"/>
          <w:ins w:id="4602" w:author="BigCREditor-RAN4#104-bis" w:date="2022-10-21T13:23:00Z"/>
        </w:trPr>
        <w:tc>
          <w:tcPr>
            <w:tcW w:w="2728" w:type="pct"/>
            <w:gridSpan w:val="2"/>
            <w:shd w:val="clear" w:color="auto" w:fill="auto"/>
          </w:tcPr>
          <w:p w:rsidR="007D5939" w:rsidRPr="00020619" w:rsidRDefault="007D5939" w:rsidP="007D5939">
            <w:pPr>
              <w:pStyle w:val="TAL"/>
              <w:rPr>
                <w:ins w:id="4603" w:author="BigCREditor-RAN4#104-bis" w:date="2022-10-21T13:23:00Z"/>
              </w:rPr>
            </w:pPr>
            <w:ins w:id="4604" w:author="BigCREditor-RAN4#104-bis" w:date="2022-10-21T13:23:00Z">
              <w:r w:rsidRPr="00020619">
                <w:t>T3</w:t>
              </w:r>
            </w:ins>
          </w:p>
        </w:tc>
        <w:tc>
          <w:tcPr>
            <w:tcW w:w="677" w:type="pct"/>
            <w:shd w:val="clear" w:color="auto" w:fill="auto"/>
          </w:tcPr>
          <w:p w:rsidR="007D5939" w:rsidRPr="00020619" w:rsidRDefault="007D5939" w:rsidP="007D5939">
            <w:pPr>
              <w:pStyle w:val="TAC"/>
              <w:rPr>
                <w:ins w:id="4605" w:author="BigCREditor-RAN4#104-bis" w:date="2022-10-21T13:23:00Z"/>
              </w:rPr>
            </w:pPr>
            <w:ins w:id="4606" w:author="BigCREditor-RAN4#104-bis" w:date="2022-10-21T13:23:00Z">
              <w:r w:rsidRPr="00020619">
                <w:t>s</w:t>
              </w:r>
            </w:ins>
          </w:p>
        </w:tc>
        <w:tc>
          <w:tcPr>
            <w:tcW w:w="1595" w:type="pct"/>
            <w:shd w:val="clear" w:color="auto" w:fill="auto"/>
          </w:tcPr>
          <w:p w:rsidR="007D5939" w:rsidRPr="00020619" w:rsidRDefault="007D5939" w:rsidP="007D5939">
            <w:pPr>
              <w:pStyle w:val="TAC"/>
              <w:rPr>
                <w:ins w:id="4607" w:author="BigCREditor-RAN4#104-bis" w:date="2022-10-21T13:23:00Z"/>
              </w:rPr>
            </w:pPr>
            <w:ins w:id="4608" w:author="BigCREditor-RAN4#104-bis" w:date="2022-10-21T13:23:00Z">
              <w:r w:rsidRPr="00020619">
                <w:t>0.88</w:t>
              </w:r>
            </w:ins>
          </w:p>
        </w:tc>
      </w:tr>
      <w:tr w:rsidR="007D5939" w:rsidRPr="00020619" w:rsidTr="007D5939">
        <w:trPr>
          <w:trHeight w:val="164"/>
          <w:jc w:val="center"/>
          <w:ins w:id="4609" w:author="BigCREditor-RAN4#104-bis" w:date="2022-10-21T13:23:00Z"/>
        </w:trPr>
        <w:tc>
          <w:tcPr>
            <w:tcW w:w="2728" w:type="pct"/>
            <w:gridSpan w:val="2"/>
            <w:shd w:val="clear" w:color="auto" w:fill="auto"/>
          </w:tcPr>
          <w:p w:rsidR="007D5939" w:rsidRPr="00020619" w:rsidRDefault="007D5939" w:rsidP="007D5939">
            <w:pPr>
              <w:pStyle w:val="TAL"/>
              <w:rPr>
                <w:ins w:id="4610" w:author="BigCREditor-RAN4#104-bis" w:date="2022-10-21T13:23:00Z"/>
              </w:rPr>
            </w:pPr>
            <w:ins w:id="4611" w:author="BigCREditor-RAN4#104-bis" w:date="2022-10-21T13:23:00Z">
              <w:r w:rsidRPr="00020619">
                <w:t>T4</w:t>
              </w:r>
            </w:ins>
          </w:p>
        </w:tc>
        <w:tc>
          <w:tcPr>
            <w:tcW w:w="677" w:type="pct"/>
            <w:shd w:val="clear" w:color="auto" w:fill="auto"/>
          </w:tcPr>
          <w:p w:rsidR="007D5939" w:rsidRPr="00020619" w:rsidRDefault="007D5939" w:rsidP="007D5939">
            <w:pPr>
              <w:pStyle w:val="TAC"/>
              <w:rPr>
                <w:ins w:id="4612" w:author="BigCREditor-RAN4#104-bis" w:date="2022-10-21T13:23:00Z"/>
              </w:rPr>
            </w:pPr>
            <w:ins w:id="4613" w:author="BigCREditor-RAN4#104-bis" w:date="2022-10-21T13:23:00Z">
              <w:r w:rsidRPr="00020619">
                <w:t>s</w:t>
              </w:r>
            </w:ins>
          </w:p>
        </w:tc>
        <w:tc>
          <w:tcPr>
            <w:tcW w:w="1595" w:type="pct"/>
            <w:shd w:val="clear" w:color="auto" w:fill="auto"/>
          </w:tcPr>
          <w:p w:rsidR="007D5939" w:rsidRPr="00020619" w:rsidRDefault="007D5939" w:rsidP="007D5939">
            <w:pPr>
              <w:pStyle w:val="TAC"/>
              <w:rPr>
                <w:ins w:id="4614" w:author="BigCREditor-RAN4#104-bis" w:date="2022-10-21T13:23:00Z"/>
              </w:rPr>
            </w:pPr>
            <w:ins w:id="4615" w:author="BigCREditor-RAN4#104-bis" w:date="2022-10-21T13:23:00Z">
              <w:r w:rsidRPr="00020619">
                <w:t>0.2</w:t>
              </w:r>
            </w:ins>
          </w:p>
        </w:tc>
      </w:tr>
      <w:tr w:rsidR="007D5939" w:rsidRPr="00020619" w:rsidTr="007D5939">
        <w:trPr>
          <w:trHeight w:val="164"/>
          <w:jc w:val="center"/>
          <w:ins w:id="4616" w:author="BigCREditor-RAN4#104-bis" w:date="2022-10-21T13:23:00Z"/>
        </w:trPr>
        <w:tc>
          <w:tcPr>
            <w:tcW w:w="2728" w:type="pct"/>
            <w:gridSpan w:val="2"/>
            <w:shd w:val="clear" w:color="auto" w:fill="auto"/>
          </w:tcPr>
          <w:p w:rsidR="007D5939" w:rsidRPr="00020619" w:rsidRDefault="007D5939" w:rsidP="007D5939">
            <w:pPr>
              <w:pStyle w:val="TAL"/>
              <w:rPr>
                <w:ins w:id="4617" w:author="BigCREditor-RAN4#104-bis" w:date="2022-10-21T13:23:00Z"/>
              </w:rPr>
            </w:pPr>
            <w:ins w:id="4618" w:author="BigCREditor-RAN4#104-bis" w:date="2022-10-21T13:23:00Z">
              <w:r w:rsidRPr="00020619">
                <w:t>T5</w:t>
              </w:r>
            </w:ins>
          </w:p>
        </w:tc>
        <w:tc>
          <w:tcPr>
            <w:tcW w:w="677" w:type="pct"/>
            <w:shd w:val="clear" w:color="auto" w:fill="auto"/>
          </w:tcPr>
          <w:p w:rsidR="007D5939" w:rsidRPr="00020619" w:rsidRDefault="007D5939" w:rsidP="007D5939">
            <w:pPr>
              <w:pStyle w:val="TAC"/>
              <w:rPr>
                <w:ins w:id="4619" w:author="BigCREditor-RAN4#104-bis" w:date="2022-10-21T13:23:00Z"/>
              </w:rPr>
            </w:pPr>
            <w:ins w:id="4620" w:author="BigCREditor-RAN4#104-bis" w:date="2022-10-21T13:23:00Z">
              <w:r w:rsidRPr="00020619">
                <w:t>s</w:t>
              </w:r>
            </w:ins>
          </w:p>
        </w:tc>
        <w:tc>
          <w:tcPr>
            <w:tcW w:w="1595" w:type="pct"/>
            <w:shd w:val="clear" w:color="auto" w:fill="auto"/>
          </w:tcPr>
          <w:p w:rsidR="007D5939" w:rsidRPr="00020619" w:rsidRDefault="007D5939" w:rsidP="007D5939">
            <w:pPr>
              <w:pStyle w:val="TAC"/>
              <w:rPr>
                <w:ins w:id="4621" w:author="BigCREditor-RAN4#104-bis" w:date="2022-10-21T13:23:00Z"/>
              </w:rPr>
            </w:pPr>
            <w:ins w:id="4622" w:author="BigCREditor-RAN4#104-bis" w:date="2022-10-21T13:23:00Z">
              <w:r w:rsidRPr="00020619">
                <w:t>0.88</w:t>
              </w:r>
            </w:ins>
          </w:p>
        </w:tc>
      </w:tr>
      <w:tr w:rsidR="007D5939" w:rsidRPr="00020619" w:rsidTr="007D5939">
        <w:trPr>
          <w:trHeight w:val="164"/>
          <w:jc w:val="center"/>
          <w:ins w:id="4623" w:author="BigCREditor-RAN4#104-bis" w:date="2022-10-21T13:23:00Z"/>
        </w:trPr>
        <w:tc>
          <w:tcPr>
            <w:tcW w:w="2728" w:type="pct"/>
            <w:gridSpan w:val="2"/>
            <w:shd w:val="clear" w:color="auto" w:fill="auto"/>
          </w:tcPr>
          <w:p w:rsidR="007D5939" w:rsidRPr="00020619" w:rsidRDefault="007D5939" w:rsidP="007D5939">
            <w:pPr>
              <w:pStyle w:val="TAL"/>
              <w:rPr>
                <w:ins w:id="4624" w:author="BigCREditor-RAN4#104-bis" w:date="2022-10-21T13:23:00Z"/>
              </w:rPr>
            </w:pPr>
            <w:ins w:id="4625" w:author="BigCREditor-RAN4#104-bis" w:date="2022-10-21T13:23:00Z">
              <w:r w:rsidRPr="00020619">
                <w:t>T6</w:t>
              </w:r>
            </w:ins>
          </w:p>
        </w:tc>
        <w:tc>
          <w:tcPr>
            <w:tcW w:w="677" w:type="pct"/>
            <w:shd w:val="clear" w:color="auto" w:fill="auto"/>
          </w:tcPr>
          <w:p w:rsidR="007D5939" w:rsidRPr="00020619" w:rsidRDefault="007D5939" w:rsidP="007D5939">
            <w:pPr>
              <w:pStyle w:val="TAC"/>
              <w:rPr>
                <w:ins w:id="4626" w:author="BigCREditor-RAN4#104-bis" w:date="2022-10-21T13:23:00Z"/>
              </w:rPr>
            </w:pPr>
            <w:ins w:id="4627" w:author="BigCREditor-RAN4#104-bis" w:date="2022-10-21T13:23:00Z">
              <w:r w:rsidRPr="00020619">
                <w:t>s</w:t>
              </w:r>
            </w:ins>
          </w:p>
        </w:tc>
        <w:tc>
          <w:tcPr>
            <w:tcW w:w="1595" w:type="pct"/>
            <w:shd w:val="clear" w:color="auto" w:fill="auto"/>
          </w:tcPr>
          <w:p w:rsidR="007D5939" w:rsidRPr="00020619" w:rsidRDefault="007D5939" w:rsidP="007D5939">
            <w:pPr>
              <w:pStyle w:val="TAC"/>
              <w:rPr>
                <w:ins w:id="4628" w:author="BigCREditor-RAN4#104-bis" w:date="2022-10-21T13:23:00Z"/>
              </w:rPr>
            </w:pPr>
            <w:ins w:id="4629" w:author="BigCREditor-RAN4#104-bis" w:date="2022-10-21T13:23:00Z">
              <w:r w:rsidRPr="00020619">
                <w:t>0.24</w:t>
              </w:r>
            </w:ins>
          </w:p>
        </w:tc>
      </w:tr>
      <w:tr w:rsidR="007D5939" w:rsidRPr="00020619" w:rsidTr="007D5939">
        <w:trPr>
          <w:trHeight w:val="50"/>
          <w:jc w:val="center"/>
          <w:ins w:id="4630" w:author="BigCREditor-RAN4#104-bis" w:date="2022-10-21T13:23:00Z"/>
        </w:trPr>
        <w:tc>
          <w:tcPr>
            <w:tcW w:w="5000" w:type="pct"/>
            <w:gridSpan w:val="4"/>
          </w:tcPr>
          <w:p w:rsidR="007D5939" w:rsidRPr="00020619" w:rsidRDefault="007D5939" w:rsidP="007D5939">
            <w:pPr>
              <w:pStyle w:val="TAN"/>
              <w:rPr>
                <w:ins w:id="4631" w:author="BigCREditor-RAN4#104-bis" w:date="2022-10-21T13:23:00Z"/>
              </w:rPr>
            </w:pPr>
            <w:ins w:id="4632" w:author="BigCREditor-RAN4#104-bis" w:date="2022-10-21T13:23:00Z">
              <w:r w:rsidRPr="00020619">
                <w:t>Note 1:</w:t>
              </w:r>
              <w:r w:rsidRPr="00020619">
                <w:tab/>
                <w:t>UE-specific PDCCH is not transmitted after T1 starts.</w:t>
              </w:r>
            </w:ins>
          </w:p>
        </w:tc>
      </w:tr>
    </w:tbl>
    <w:p w:rsidR="007D5939" w:rsidRPr="00020619" w:rsidRDefault="007D5939" w:rsidP="007D5939">
      <w:pPr>
        <w:rPr>
          <w:ins w:id="4633" w:author="BigCREditor-RAN4#104-bis" w:date="2022-10-21T13:23:00Z"/>
        </w:rPr>
      </w:pPr>
    </w:p>
    <w:p w:rsidR="007D5939" w:rsidRPr="00020619" w:rsidDel="00255D77" w:rsidRDefault="007D5939" w:rsidP="007D5939">
      <w:pPr>
        <w:pStyle w:val="TH"/>
        <w:rPr>
          <w:ins w:id="4634" w:author="BigCREditor-RAN4#104-bis" w:date="2022-10-21T13:23:00Z"/>
        </w:rPr>
      </w:pPr>
      <w:ins w:id="4635" w:author="BigCREditor-RAN4#104-bis" w:date="2022-10-21T13:23:00Z">
        <w:r w:rsidRPr="00020619">
          <w:t>Table A.16.5.1.11.1-3: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D5939" w:rsidRPr="00020619" w:rsidTr="007D5939">
        <w:trPr>
          <w:cantSplit/>
          <w:trHeight w:val="169"/>
          <w:jc w:val="center"/>
          <w:ins w:id="4636" w:author="BigCREditor-RAN4#104-bis" w:date="2022-10-21T13:23:00Z"/>
        </w:trPr>
        <w:tc>
          <w:tcPr>
            <w:tcW w:w="2887"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4637" w:author="BigCREditor-RAN4#104-bis" w:date="2022-10-21T13:23:00Z"/>
              </w:rPr>
            </w:pPr>
            <w:ins w:id="4638" w:author="BigCREditor-RAN4#104-bis" w:date="2022-10-21T13:23:00Z">
              <w:r w:rsidRPr="00020619">
                <w:t>Parameter</w:t>
              </w:r>
            </w:ins>
          </w:p>
        </w:tc>
        <w:tc>
          <w:tcPr>
            <w:tcW w:w="1701" w:type="dxa"/>
            <w:tcBorders>
              <w:top w:val="single" w:sz="4" w:space="0" w:color="auto"/>
              <w:bottom w:val="nil"/>
            </w:tcBorders>
            <w:shd w:val="clear" w:color="auto" w:fill="auto"/>
          </w:tcPr>
          <w:p w:rsidR="007D5939" w:rsidRPr="00020619" w:rsidRDefault="007D5939" w:rsidP="007D5939">
            <w:pPr>
              <w:pStyle w:val="TAH"/>
              <w:rPr>
                <w:ins w:id="4639" w:author="BigCREditor-RAN4#104-bis" w:date="2022-10-21T13:23:00Z"/>
              </w:rPr>
            </w:pPr>
            <w:ins w:id="4640" w:author="BigCREditor-RAN4#104-bis" w:date="2022-10-21T13:23:00Z">
              <w:r w:rsidRPr="00020619">
                <w:t>Unit</w:t>
              </w:r>
            </w:ins>
          </w:p>
        </w:tc>
        <w:tc>
          <w:tcPr>
            <w:tcW w:w="5154" w:type="dxa"/>
            <w:gridSpan w:val="5"/>
            <w:tcBorders>
              <w:top w:val="single" w:sz="4" w:space="0" w:color="auto"/>
            </w:tcBorders>
          </w:tcPr>
          <w:p w:rsidR="007D5939" w:rsidRPr="00020619" w:rsidRDefault="007D5939" w:rsidP="007D5939">
            <w:pPr>
              <w:pStyle w:val="TAH"/>
              <w:rPr>
                <w:ins w:id="4641" w:author="BigCREditor-RAN4#104-bis" w:date="2022-10-21T13:23:00Z"/>
              </w:rPr>
            </w:pPr>
            <w:ins w:id="4642" w:author="BigCREditor-RAN4#104-bis" w:date="2022-10-21T13:23:00Z">
              <w:r w:rsidRPr="00020619">
                <w:t>Test 1</w:t>
              </w:r>
            </w:ins>
          </w:p>
        </w:tc>
      </w:tr>
      <w:tr w:rsidR="007D5939" w:rsidRPr="00020619" w:rsidTr="007D5939">
        <w:trPr>
          <w:cantSplit/>
          <w:trHeight w:val="191"/>
          <w:jc w:val="center"/>
          <w:ins w:id="4643" w:author="BigCREditor-RAN4#104-bis" w:date="2022-10-21T13:23:00Z"/>
        </w:trPr>
        <w:tc>
          <w:tcPr>
            <w:tcW w:w="2887"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4644" w:author="BigCREditor-RAN4#104-bis" w:date="2022-10-21T13:23:00Z"/>
              </w:rPr>
            </w:pPr>
          </w:p>
        </w:tc>
        <w:tc>
          <w:tcPr>
            <w:tcW w:w="1701" w:type="dxa"/>
            <w:tcBorders>
              <w:top w:val="nil"/>
              <w:bottom w:val="single" w:sz="4" w:space="0" w:color="auto"/>
            </w:tcBorders>
            <w:shd w:val="clear" w:color="auto" w:fill="auto"/>
          </w:tcPr>
          <w:p w:rsidR="007D5939" w:rsidRPr="00020619" w:rsidRDefault="007D5939" w:rsidP="007D5939">
            <w:pPr>
              <w:pStyle w:val="TAH"/>
              <w:rPr>
                <w:ins w:id="4645" w:author="BigCREditor-RAN4#104-bis" w:date="2022-10-21T13:23:00Z"/>
              </w:rPr>
            </w:pPr>
          </w:p>
        </w:tc>
        <w:tc>
          <w:tcPr>
            <w:tcW w:w="1030" w:type="dxa"/>
            <w:tcBorders>
              <w:bottom w:val="single" w:sz="4" w:space="0" w:color="auto"/>
            </w:tcBorders>
          </w:tcPr>
          <w:p w:rsidR="007D5939" w:rsidRPr="00020619" w:rsidRDefault="007D5939" w:rsidP="007D5939">
            <w:pPr>
              <w:pStyle w:val="TAH"/>
              <w:rPr>
                <w:ins w:id="4646" w:author="BigCREditor-RAN4#104-bis" w:date="2022-10-21T13:23:00Z"/>
              </w:rPr>
            </w:pPr>
            <w:ins w:id="4647" w:author="BigCREditor-RAN4#104-bis" w:date="2022-10-21T13:23:00Z">
              <w:r w:rsidRPr="00020619">
                <w:t>T1</w:t>
              </w:r>
            </w:ins>
          </w:p>
        </w:tc>
        <w:tc>
          <w:tcPr>
            <w:tcW w:w="1031" w:type="dxa"/>
            <w:tcBorders>
              <w:bottom w:val="single" w:sz="4" w:space="0" w:color="auto"/>
            </w:tcBorders>
          </w:tcPr>
          <w:p w:rsidR="007D5939" w:rsidRPr="00020619" w:rsidRDefault="007D5939" w:rsidP="007D5939">
            <w:pPr>
              <w:pStyle w:val="TAH"/>
              <w:rPr>
                <w:ins w:id="4648" w:author="BigCREditor-RAN4#104-bis" w:date="2022-10-21T13:23:00Z"/>
              </w:rPr>
            </w:pPr>
            <w:ins w:id="4649" w:author="BigCREditor-RAN4#104-bis" w:date="2022-10-21T13:23:00Z">
              <w:r w:rsidRPr="00020619">
                <w:t>T2</w:t>
              </w:r>
            </w:ins>
          </w:p>
        </w:tc>
        <w:tc>
          <w:tcPr>
            <w:tcW w:w="1031" w:type="dxa"/>
            <w:tcBorders>
              <w:bottom w:val="single" w:sz="4" w:space="0" w:color="auto"/>
            </w:tcBorders>
          </w:tcPr>
          <w:p w:rsidR="007D5939" w:rsidRPr="00020619" w:rsidRDefault="007D5939" w:rsidP="007D5939">
            <w:pPr>
              <w:pStyle w:val="TAH"/>
              <w:rPr>
                <w:ins w:id="4650" w:author="BigCREditor-RAN4#104-bis" w:date="2022-10-21T13:23:00Z"/>
              </w:rPr>
            </w:pPr>
            <w:ins w:id="4651" w:author="BigCREditor-RAN4#104-bis" w:date="2022-10-21T13:23:00Z">
              <w:r w:rsidRPr="00020619">
                <w:t>T3</w:t>
              </w:r>
            </w:ins>
          </w:p>
        </w:tc>
        <w:tc>
          <w:tcPr>
            <w:tcW w:w="1031" w:type="dxa"/>
            <w:tcBorders>
              <w:bottom w:val="single" w:sz="4" w:space="0" w:color="auto"/>
            </w:tcBorders>
          </w:tcPr>
          <w:p w:rsidR="007D5939" w:rsidRPr="00020619" w:rsidRDefault="007D5939" w:rsidP="007D5939">
            <w:pPr>
              <w:pStyle w:val="TAH"/>
              <w:rPr>
                <w:ins w:id="4652" w:author="BigCREditor-RAN4#104-bis" w:date="2022-10-21T13:23:00Z"/>
              </w:rPr>
            </w:pPr>
            <w:ins w:id="4653" w:author="BigCREditor-RAN4#104-bis" w:date="2022-10-21T13:23:00Z">
              <w:r w:rsidRPr="00020619">
                <w:t>T4</w:t>
              </w:r>
            </w:ins>
          </w:p>
        </w:tc>
        <w:tc>
          <w:tcPr>
            <w:tcW w:w="1031" w:type="dxa"/>
            <w:tcBorders>
              <w:bottom w:val="single" w:sz="4" w:space="0" w:color="auto"/>
            </w:tcBorders>
          </w:tcPr>
          <w:p w:rsidR="007D5939" w:rsidRPr="00020619" w:rsidRDefault="007D5939" w:rsidP="007D5939">
            <w:pPr>
              <w:pStyle w:val="TAH"/>
              <w:rPr>
                <w:ins w:id="4654" w:author="BigCREditor-RAN4#104-bis" w:date="2022-10-21T13:23:00Z"/>
              </w:rPr>
            </w:pPr>
            <w:ins w:id="4655" w:author="BigCREditor-RAN4#104-bis" w:date="2022-10-21T13:23:00Z">
              <w:r w:rsidRPr="00020619">
                <w:t>T5</w:t>
              </w:r>
            </w:ins>
          </w:p>
        </w:tc>
      </w:tr>
      <w:tr w:rsidR="007D5939" w:rsidRPr="00020619" w:rsidTr="007D5939">
        <w:trPr>
          <w:cantSplit/>
          <w:trHeight w:val="169"/>
          <w:jc w:val="center"/>
          <w:ins w:id="4656"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4657" w:author="BigCREditor-RAN4#104-bis" w:date="2022-10-21T13:23:00Z"/>
              </w:rPr>
            </w:pPr>
            <w:ins w:id="4658" w:author="BigCREditor-RAN4#104-bis" w:date="2022-10-21T13:23:00Z">
              <w:r w:rsidRPr="00020619">
                <w:rPr>
                  <w:rFonts w:cs="Arial"/>
                  <w:szCs w:val="16"/>
                  <w:lang w:eastAsia="ja-JP"/>
                </w:rPr>
                <w:t>EPRE ratio of PDCCH DMRS to SSS</w:t>
              </w:r>
              <w:r w:rsidRPr="00020619" w:rsidDel="008E2A09">
                <w:t>PDCCH_beta</w:t>
              </w:r>
            </w:ins>
          </w:p>
        </w:tc>
        <w:tc>
          <w:tcPr>
            <w:tcW w:w="1701" w:type="dxa"/>
            <w:tcBorders>
              <w:bottom w:val="single" w:sz="4" w:space="0" w:color="auto"/>
            </w:tcBorders>
          </w:tcPr>
          <w:p w:rsidR="007D5939" w:rsidRPr="00020619" w:rsidRDefault="007D5939" w:rsidP="007D5939">
            <w:pPr>
              <w:pStyle w:val="TAC"/>
              <w:rPr>
                <w:ins w:id="4659" w:author="BigCREditor-RAN4#104-bis" w:date="2022-10-21T13:23:00Z"/>
              </w:rPr>
            </w:pPr>
            <w:ins w:id="4660" w:author="BigCREditor-RAN4#104-bis" w:date="2022-10-21T13:23:00Z">
              <w:r w:rsidRPr="00020619">
                <w:t>dB</w:t>
              </w:r>
            </w:ins>
          </w:p>
        </w:tc>
        <w:tc>
          <w:tcPr>
            <w:tcW w:w="5154" w:type="dxa"/>
            <w:gridSpan w:val="5"/>
            <w:shd w:val="clear" w:color="auto" w:fill="auto"/>
          </w:tcPr>
          <w:p w:rsidR="007D5939" w:rsidRPr="00020619" w:rsidRDefault="007D5939" w:rsidP="007D5939">
            <w:pPr>
              <w:pStyle w:val="TAC"/>
              <w:rPr>
                <w:ins w:id="4661" w:author="BigCREditor-RAN4#104-bis" w:date="2022-10-21T13:23:00Z"/>
              </w:rPr>
            </w:pPr>
            <w:ins w:id="4662" w:author="BigCREditor-RAN4#104-bis" w:date="2022-10-21T13:23:00Z">
              <w:r w:rsidRPr="00020619">
                <w:t>4</w:t>
              </w:r>
            </w:ins>
          </w:p>
        </w:tc>
      </w:tr>
      <w:tr w:rsidR="007D5939" w:rsidRPr="00020619" w:rsidTr="007D5939">
        <w:trPr>
          <w:cantSplit/>
          <w:trHeight w:val="180"/>
          <w:jc w:val="center"/>
          <w:ins w:id="4663"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4664" w:author="BigCREditor-RAN4#104-bis" w:date="2022-10-21T13:23:00Z"/>
              </w:rPr>
            </w:pPr>
            <w:ins w:id="4665" w:author="BigCREditor-RAN4#104-bis" w:date="2022-10-21T13:23:00Z">
              <w:r w:rsidRPr="00020619">
                <w:rPr>
                  <w:rFonts w:cs="Arial"/>
                  <w:szCs w:val="16"/>
                  <w:lang w:eastAsia="ja-JP"/>
                </w:rPr>
                <w:t>EPRE ratio of PDCCH to PDCCH DMRS</w:t>
              </w:r>
              <w:r w:rsidRPr="00020619" w:rsidDel="008E2A09">
                <w:t>PDCCH_DMRS_beta</w:t>
              </w:r>
            </w:ins>
          </w:p>
        </w:tc>
        <w:tc>
          <w:tcPr>
            <w:tcW w:w="1701" w:type="dxa"/>
            <w:tcBorders>
              <w:bottom w:val="single" w:sz="4" w:space="0" w:color="auto"/>
            </w:tcBorders>
          </w:tcPr>
          <w:p w:rsidR="007D5939" w:rsidRPr="00020619" w:rsidRDefault="007D5939" w:rsidP="007D5939">
            <w:pPr>
              <w:pStyle w:val="TAC"/>
              <w:rPr>
                <w:ins w:id="4666" w:author="BigCREditor-RAN4#104-bis" w:date="2022-10-21T13:23:00Z"/>
              </w:rPr>
            </w:pPr>
            <w:ins w:id="4667" w:author="BigCREditor-RAN4#104-bis" w:date="2022-10-21T13:23:00Z">
              <w:r w:rsidRPr="00020619">
                <w:t>dB</w:t>
              </w:r>
            </w:ins>
          </w:p>
        </w:tc>
        <w:tc>
          <w:tcPr>
            <w:tcW w:w="5154" w:type="dxa"/>
            <w:gridSpan w:val="5"/>
            <w:tcBorders>
              <w:bottom w:val="single" w:sz="4" w:space="0" w:color="auto"/>
            </w:tcBorders>
            <w:shd w:val="clear" w:color="auto" w:fill="auto"/>
          </w:tcPr>
          <w:p w:rsidR="007D5939" w:rsidRPr="00020619" w:rsidRDefault="007D5939" w:rsidP="007D5939">
            <w:pPr>
              <w:pStyle w:val="TAC"/>
              <w:rPr>
                <w:ins w:id="4668" w:author="BigCREditor-RAN4#104-bis" w:date="2022-10-21T13:23:00Z"/>
              </w:rPr>
            </w:pPr>
          </w:p>
        </w:tc>
      </w:tr>
      <w:tr w:rsidR="007D5939" w:rsidRPr="00020619" w:rsidTr="007D5939">
        <w:trPr>
          <w:cantSplit/>
          <w:trHeight w:val="169"/>
          <w:jc w:val="center"/>
          <w:ins w:id="4669"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4670" w:author="BigCREditor-RAN4#104-bis" w:date="2022-10-21T13:23:00Z"/>
              </w:rPr>
            </w:pPr>
            <w:ins w:id="4671" w:author="BigCREditor-RAN4#104-bis" w:date="2022-10-21T13:23:00Z">
              <w:r w:rsidRPr="00020619">
                <w:rPr>
                  <w:rFonts w:cs="Arial"/>
                  <w:szCs w:val="16"/>
                  <w:lang w:eastAsia="ja-JP"/>
                </w:rPr>
                <w:t>EPRE ratio of PBCH DMRS to SSS</w:t>
              </w:r>
              <w:r w:rsidRPr="00020619" w:rsidDel="008E2A09">
                <w:t>PBCH_beta</w:t>
              </w:r>
            </w:ins>
          </w:p>
        </w:tc>
        <w:tc>
          <w:tcPr>
            <w:tcW w:w="1701" w:type="dxa"/>
            <w:tcBorders>
              <w:bottom w:val="single" w:sz="4" w:space="0" w:color="auto"/>
            </w:tcBorders>
          </w:tcPr>
          <w:p w:rsidR="007D5939" w:rsidRPr="00020619" w:rsidRDefault="007D5939" w:rsidP="007D5939">
            <w:pPr>
              <w:pStyle w:val="TAC"/>
              <w:rPr>
                <w:ins w:id="4672" w:author="BigCREditor-RAN4#104-bis" w:date="2022-10-21T13:23:00Z"/>
              </w:rPr>
            </w:pPr>
            <w:ins w:id="4673" w:author="BigCREditor-RAN4#104-bis" w:date="2022-10-21T13:23:00Z">
              <w:r w:rsidRPr="00020619">
                <w:t>dB</w:t>
              </w:r>
            </w:ins>
          </w:p>
        </w:tc>
        <w:tc>
          <w:tcPr>
            <w:tcW w:w="5154" w:type="dxa"/>
            <w:gridSpan w:val="5"/>
            <w:tcBorders>
              <w:bottom w:val="nil"/>
            </w:tcBorders>
            <w:shd w:val="clear" w:color="auto" w:fill="auto"/>
          </w:tcPr>
          <w:p w:rsidR="007D5939" w:rsidRPr="00020619" w:rsidRDefault="007D5939" w:rsidP="007D5939">
            <w:pPr>
              <w:pStyle w:val="TAC"/>
              <w:rPr>
                <w:ins w:id="4674" w:author="BigCREditor-RAN4#104-bis" w:date="2022-10-21T13:23:00Z"/>
              </w:rPr>
            </w:pPr>
            <w:ins w:id="4675" w:author="BigCREditor-RAN4#104-bis" w:date="2022-10-21T13:23:00Z">
              <w:r w:rsidRPr="00020619">
                <w:t>0</w:t>
              </w:r>
            </w:ins>
          </w:p>
        </w:tc>
      </w:tr>
      <w:tr w:rsidR="007D5939" w:rsidRPr="00020619" w:rsidTr="007D5939">
        <w:trPr>
          <w:cantSplit/>
          <w:trHeight w:val="169"/>
          <w:jc w:val="center"/>
          <w:ins w:id="4676"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4677" w:author="BigCREditor-RAN4#104-bis" w:date="2022-10-21T13:23:00Z"/>
              </w:rPr>
            </w:pPr>
            <w:ins w:id="4678" w:author="BigCREditor-RAN4#104-bis" w:date="2022-10-21T13:23:00Z">
              <w:r w:rsidRPr="00020619">
                <w:rPr>
                  <w:rFonts w:cs="Arial"/>
                  <w:szCs w:val="16"/>
                  <w:lang w:eastAsia="ja-JP"/>
                </w:rPr>
                <w:t>EPRE ratio of PBCH to PBCH DMRS</w:t>
              </w:r>
              <w:r w:rsidRPr="00020619" w:rsidDel="008E2A09">
                <w:t>PSS_beta</w:t>
              </w:r>
            </w:ins>
          </w:p>
        </w:tc>
        <w:tc>
          <w:tcPr>
            <w:tcW w:w="1701" w:type="dxa"/>
            <w:tcBorders>
              <w:bottom w:val="single" w:sz="4" w:space="0" w:color="auto"/>
            </w:tcBorders>
          </w:tcPr>
          <w:p w:rsidR="007D5939" w:rsidRPr="00020619" w:rsidRDefault="007D5939" w:rsidP="007D5939">
            <w:pPr>
              <w:pStyle w:val="TAC"/>
              <w:rPr>
                <w:ins w:id="4679" w:author="BigCREditor-RAN4#104-bis" w:date="2022-10-21T13:23:00Z"/>
              </w:rPr>
            </w:pPr>
            <w:ins w:id="4680" w:author="BigCREditor-RAN4#104-bis" w:date="2022-10-21T13:23: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4681" w:author="BigCREditor-RAN4#104-bis" w:date="2022-10-21T13:23:00Z"/>
              </w:rPr>
            </w:pPr>
          </w:p>
        </w:tc>
      </w:tr>
      <w:tr w:rsidR="007D5939" w:rsidRPr="00020619" w:rsidTr="007D5939">
        <w:trPr>
          <w:cantSplit/>
          <w:trHeight w:val="180"/>
          <w:jc w:val="center"/>
          <w:ins w:id="4682"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4683" w:author="BigCREditor-RAN4#104-bis" w:date="2022-10-21T13:23:00Z"/>
              </w:rPr>
            </w:pPr>
            <w:ins w:id="4684" w:author="BigCREditor-RAN4#104-bis" w:date="2022-10-21T13:23:00Z">
              <w:r w:rsidRPr="00020619">
                <w:rPr>
                  <w:rFonts w:cs="Arial"/>
                  <w:szCs w:val="16"/>
                  <w:lang w:eastAsia="ja-JP"/>
                </w:rPr>
                <w:t>EPRE ratio of PSS to SSS</w:t>
              </w:r>
              <w:r w:rsidRPr="00020619" w:rsidDel="008E2A09">
                <w:t>SSS_beta</w:t>
              </w:r>
            </w:ins>
          </w:p>
        </w:tc>
        <w:tc>
          <w:tcPr>
            <w:tcW w:w="1701" w:type="dxa"/>
            <w:tcBorders>
              <w:bottom w:val="single" w:sz="4" w:space="0" w:color="auto"/>
            </w:tcBorders>
          </w:tcPr>
          <w:p w:rsidR="007D5939" w:rsidRPr="00020619" w:rsidRDefault="007D5939" w:rsidP="007D5939">
            <w:pPr>
              <w:pStyle w:val="TAC"/>
              <w:rPr>
                <w:ins w:id="4685" w:author="BigCREditor-RAN4#104-bis" w:date="2022-10-21T13:23:00Z"/>
              </w:rPr>
            </w:pPr>
            <w:ins w:id="4686" w:author="BigCREditor-RAN4#104-bis" w:date="2022-10-21T13:23: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4687" w:author="BigCREditor-RAN4#104-bis" w:date="2022-10-21T13:23:00Z"/>
              </w:rPr>
            </w:pPr>
          </w:p>
        </w:tc>
      </w:tr>
      <w:tr w:rsidR="007D5939" w:rsidRPr="00020619" w:rsidTr="007D5939">
        <w:trPr>
          <w:cantSplit/>
          <w:trHeight w:val="169"/>
          <w:jc w:val="center"/>
          <w:ins w:id="4688"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4689" w:author="BigCREditor-RAN4#104-bis" w:date="2022-10-21T13:23:00Z"/>
              </w:rPr>
            </w:pPr>
            <w:ins w:id="4690" w:author="BigCREditor-RAN4#104-bis" w:date="2022-10-21T13:23:00Z">
              <w:r w:rsidRPr="00020619">
                <w:rPr>
                  <w:rFonts w:cs="Arial"/>
                  <w:szCs w:val="16"/>
                  <w:lang w:eastAsia="ja-JP"/>
                </w:rPr>
                <w:t xml:space="preserve">EPRE ratio of PDSCH DMRS to SSS </w:t>
              </w:r>
              <w:r w:rsidRPr="00020619" w:rsidDel="008E2A09">
                <w:t>PDSCH_beta</w:t>
              </w:r>
            </w:ins>
          </w:p>
        </w:tc>
        <w:tc>
          <w:tcPr>
            <w:tcW w:w="1701" w:type="dxa"/>
            <w:tcBorders>
              <w:bottom w:val="single" w:sz="4" w:space="0" w:color="auto"/>
            </w:tcBorders>
          </w:tcPr>
          <w:p w:rsidR="007D5939" w:rsidRPr="00020619" w:rsidRDefault="007D5939" w:rsidP="007D5939">
            <w:pPr>
              <w:pStyle w:val="TAC"/>
              <w:rPr>
                <w:ins w:id="4691" w:author="BigCREditor-RAN4#104-bis" w:date="2022-10-21T13:23:00Z"/>
              </w:rPr>
            </w:pPr>
            <w:ins w:id="4692" w:author="BigCREditor-RAN4#104-bis" w:date="2022-10-21T13:23: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4693" w:author="BigCREditor-RAN4#104-bis" w:date="2022-10-21T13:23:00Z"/>
              </w:rPr>
            </w:pPr>
          </w:p>
        </w:tc>
      </w:tr>
      <w:tr w:rsidR="007D5939" w:rsidRPr="00020619" w:rsidTr="007D5939">
        <w:trPr>
          <w:cantSplit/>
          <w:trHeight w:val="169"/>
          <w:jc w:val="center"/>
          <w:ins w:id="4694"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4695" w:author="BigCREditor-RAN4#104-bis" w:date="2022-10-21T13:23:00Z"/>
                <w:rFonts w:cs="Arial"/>
                <w:szCs w:val="16"/>
                <w:lang w:eastAsia="ja-JP"/>
              </w:rPr>
            </w:pPr>
            <w:ins w:id="4696" w:author="BigCREditor-RAN4#104-bis" w:date="2022-10-21T13:23:00Z">
              <w:r w:rsidRPr="00020619">
                <w:rPr>
                  <w:rFonts w:cs="Arial"/>
                  <w:szCs w:val="16"/>
                  <w:lang w:eastAsia="ja-JP"/>
                </w:rPr>
                <w:t>EPRE ratio of PDSCH to PDSCH DMRS</w:t>
              </w:r>
            </w:ins>
          </w:p>
        </w:tc>
        <w:tc>
          <w:tcPr>
            <w:tcW w:w="1701" w:type="dxa"/>
            <w:tcBorders>
              <w:bottom w:val="single" w:sz="4" w:space="0" w:color="auto"/>
            </w:tcBorders>
          </w:tcPr>
          <w:p w:rsidR="007D5939" w:rsidRPr="00020619" w:rsidRDefault="007D5939" w:rsidP="007D5939">
            <w:pPr>
              <w:pStyle w:val="TAC"/>
              <w:rPr>
                <w:ins w:id="4697" w:author="BigCREditor-RAN4#104-bis" w:date="2022-10-21T13:23:00Z"/>
              </w:rPr>
            </w:pPr>
            <w:ins w:id="4698" w:author="BigCREditor-RAN4#104-bis" w:date="2022-10-21T13:23: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rsidR="007D5939" w:rsidRPr="00020619" w:rsidRDefault="007D5939" w:rsidP="007D5939">
            <w:pPr>
              <w:pStyle w:val="TAC"/>
              <w:rPr>
                <w:ins w:id="4699" w:author="BigCREditor-RAN4#104-bis" w:date="2022-10-21T13:23:00Z"/>
              </w:rPr>
            </w:pPr>
          </w:p>
        </w:tc>
      </w:tr>
      <w:tr w:rsidR="007D5939" w:rsidRPr="00020619" w:rsidTr="007D5939">
        <w:trPr>
          <w:cantSplit/>
          <w:trHeight w:val="169"/>
          <w:jc w:val="center"/>
          <w:ins w:id="4700"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4701" w:author="BigCREditor-RAN4#104-bis" w:date="2022-10-21T13:23:00Z"/>
                <w:rFonts w:cs="Arial"/>
                <w:szCs w:val="16"/>
                <w:lang w:eastAsia="ja-JP"/>
              </w:rPr>
            </w:pPr>
            <w:ins w:id="4702" w:author="BigCREditor-RAN4#104-bis" w:date="2022-10-21T13:23:00Z">
              <w:r w:rsidRPr="00020619">
                <w:rPr>
                  <w:rFonts w:cs="Arial"/>
                  <w:szCs w:val="16"/>
                  <w:lang w:eastAsia="ja-JP"/>
                </w:rPr>
                <w:t>EPRE ratio of OCNG DMRS to SSS</w:t>
              </w:r>
            </w:ins>
          </w:p>
        </w:tc>
        <w:tc>
          <w:tcPr>
            <w:tcW w:w="1701" w:type="dxa"/>
            <w:tcBorders>
              <w:bottom w:val="single" w:sz="4" w:space="0" w:color="auto"/>
            </w:tcBorders>
          </w:tcPr>
          <w:p w:rsidR="007D5939" w:rsidRPr="00020619" w:rsidRDefault="007D5939" w:rsidP="007D5939">
            <w:pPr>
              <w:pStyle w:val="TAC"/>
              <w:rPr>
                <w:ins w:id="4703" w:author="BigCREditor-RAN4#104-bis" w:date="2022-10-21T13:23:00Z"/>
              </w:rPr>
            </w:pPr>
            <w:ins w:id="4704" w:author="BigCREditor-RAN4#104-bis" w:date="2022-10-21T13:23: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rsidR="007D5939" w:rsidRPr="00020619" w:rsidRDefault="007D5939" w:rsidP="007D5939">
            <w:pPr>
              <w:pStyle w:val="TAC"/>
              <w:rPr>
                <w:ins w:id="4705" w:author="BigCREditor-RAN4#104-bis" w:date="2022-10-21T13:23:00Z"/>
              </w:rPr>
            </w:pPr>
          </w:p>
        </w:tc>
      </w:tr>
      <w:tr w:rsidR="007D5939" w:rsidRPr="00020619" w:rsidTr="007D5939">
        <w:trPr>
          <w:cantSplit/>
          <w:trHeight w:val="169"/>
          <w:jc w:val="center"/>
          <w:ins w:id="4706" w:author="BigCREditor-RAN4#104-bis" w:date="2022-10-21T13:23:00Z"/>
        </w:trPr>
        <w:tc>
          <w:tcPr>
            <w:tcW w:w="2887" w:type="dxa"/>
            <w:gridSpan w:val="2"/>
            <w:tcBorders>
              <w:left w:val="single" w:sz="4" w:space="0" w:color="auto"/>
              <w:bottom w:val="single" w:sz="4" w:space="0" w:color="auto"/>
            </w:tcBorders>
            <w:vAlign w:val="center"/>
          </w:tcPr>
          <w:p w:rsidR="007D5939" w:rsidRPr="00020619" w:rsidRDefault="007D5939" w:rsidP="007D5939">
            <w:pPr>
              <w:pStyle w:val="TAL"/>
              <w:rPr>
                <w:ins w:id="4707" w:author="BigCREditor-RAN4#104-bis" w:date="2022-10-21T13:23:00Z"/>
              </w:rPr>
            </w:pPr>
            <w:ins w:id="4708" w:author="BigCREditor-RAN4#104-bis" w:date="2022-10-21T13:23:00Z">
              <w:r w:rsidRPr="00020619">
                <w:rPr>
                  <w:rFonts w:cs="Arial"/>
                  <w:szCs w:val="16"/>
                  <w:lang w:eastAsia="ja-JP"/>
                </w:rPr>
                <w:t>EPRE ratio of OCNG to OCNG DMRS</w:t>
              </w:r>
            </w:ins>
          </w:p>
        </w:tc>
        <w:tc>
          <w:tcPr>
            <w:tcW w:w="1701" w:type="dxa"/>
            <w:tcBorders>
              <w:bottom w:val="single" w:sz="4" w:space="0" w:color="auto"/>
            </w:tcBorders>
          </w:tcPr>
          <w:p w:rsidR="007D5939" w:rsidRPr="00020619" w:rsidRDefault="007D5939" w:rsidP="007D5939">
            <w:pPr>
              <w:pStyle w:val="TAC"/>
              <w:rPr>
                <w:ins w:id="4709" w:author="BigCREditor-RAN4#104-bis" w:date="2022-10-21T13:23:00Z"/>
              </w:rPr>
            </w:pPr>
            <w:ins w:id="4710" w:author="BigCREditor-RAN4#104-bis" w:date="2022-10-21T13:23:00Z">
              <w:r w:rsidRPr="00020619">
                <w:t>dB</w:t>
              </w:r>
            </w:ins>
          </w:p>
        </w:tc>
        <w:tc>
          <w:tcPr>
            <w:tcW w:w="5154" w:type="dxa"/>
            <w:gridSpan w:val="5"/>
            <w:tcBorders>
              <w:top w:val="nil"/>
            </w:tcBorders>
            <w:shd w:val="clear" w:color="auto" w:fill="auto"/>
          </w:tcPr>
          <w:p w:rsidR="007D5939" w:rsidRPr="00020619" w:rsidRDefault="007D5939" w:rsidP="007D5939">
            <w:pPr>
              <w:pStyle w:val="TAC"/>
              <w:rPr>
                <w:ins w:id="4711" w:author="BigCREditor-RAN4#104-bis" w:date="2022-10-21T13:23:00Z"/>
              </w:rPr>
            </w:pPr>
          </w:p>
        </w:tc>
      </w:tr>
      <w:tr w:rsidR="007D5939" w:rsidRPr="00020619" w:rsidTr="007D5939">
        <w:trPr>
          <w:cantSplit/>
          <w:trHeight w:val="185"/>
          <w:jc w:val="center"/>
          <w:ins w:id="4712" w:author="BigCREditor-RAN4#104-bis" w:date="2022-10-21T13:23:00Z"/>
        </w:trPr>
        <w:tc>
          <w:tcPr>
            <w:tcW w:w="1328" w:type="dxa"/>
            <w:tcBorders>
              <w:bottom w:val="nil"/>
            </w:tcBorders>
            <w:shd w:val="clear" w:color="auto" w:fill="auto"/>
          </w:tcPr>
          <w:p w:rsidR="007D5939" w:rsidRPr="00020619" w:rsidRDefault="007D5939" w:rsidP="007D5939">
            <w:pPr>
              <w:pStyle w:val="TAL"/>
              <w:rPr>
                <w:ins w:id="4713" w:author="BigCREditor-RAN4#104-bis" w:date="2022-10-21T13:23:00Z"/>
              </w:rPr>
            </w:pPr>
            <w:ins w:id="4714" w:author="BigCREditor-RAN4#104-bis" w:date="2022-10-21T13:23:00Z">
              <w:r w:rsidRPr="00020619">
                <w:t>SNR on RLM-RS</w:t>
              </w:r>
            </w:ins>
          </w:p>
        </w:tc>
        <w:tc>
          <w:tcPr>
            <w:tcW w:w="1559" w:type="dxa"/>
          </w:tcPr>
          <w:p w:rsidR="007D5939" w:rsidRPr="00020619" w:rsidRDefault="007D5939" w:rsidP="007D5939">
            <w:pPr>
              <w:pStyle w:val="TAL"/>
              <w:rPr>
                <w:ins w:id="4715" w:author="BigCREditor-RAN4#104-bis" w:date="2022-10-21T13:23:00Z"/>
              </w:rPr>
            </w:pPr>
            <w:ins w:id="4716" w:author="BigCREditor-RAN4#104-bis" w:date="2022-10-21T13:23:00Z">
              <w:r w:rsidRPr="00020619">
                <w:t>Config 1</w:t>
              </w:r>
            </w:ins>
            <w:ins w:id="4717" w:author="Huawei" w:date="2022-11-16T19:02:00Z">
              <w:r w:rsidR="00426832">
                <w:t>,4</w:t>
              </w:r>
            </w:ins>
          </w:p>
        </w:tc>
        <w:tc>
          <w:tcPr>
            <w:tcW w:w="1701" w:type="dxa"/>
            <w:tcBorders>
              <w:bottom w:val="nil"/>
            </w:tcBorders>
            <w:shd w:val="clear" w:color="auto" w:fill="auto"/>
          </w:tcPr>
          <w:p w:rsidR="007D5939" w:rsidRPr="00020619" w:rsidRDefault="007D5939" w:rsidP="007D5939">
            <w:pPr>
              <w:pStyle w:val="TAC"/>
              <w:rPr>
                <w:ins w:id="4718" w:author="BigCREditor-RAN4#104-bis" w:date="2022-10-21T13:23:00Z"/>
              </w:rPr>
            </w:pPr>
            <w:ins w:id="4719" w:author="BigCREditor-RAN4#104-bis" w:date="2022-10-21T13:23:00Z">
              <w:r w:rsidRPr="00020619">
                <w:t>dB</w:t>
              </w:r>
            </w:ins>
          </w:p>
        </w:tc>
        <w:tc>
          <w:tcPr>
            <w:tcW w:w="1030" w:type="dxa"/>
          </w:tcPr>
          <w:p w:rsidR="007D5939" w:rsidRPr="00020619" w:rsidRDefault="007D5939" w:rsidP="007D5939">
            <w:pPr>
              <w:pStyle w:val="TAC"/>
              <w:rPr>
                <w:ins w:id="4720" w:author="BigCREditor-RAN4#104-bis" w:date="2022-10-21T13:23:00Z"/>
              </w:rPr>
            </w:pPr>
            <w:ins w:id="4721" w:author="BigCREditor-RAN4#104-bis" w:date="2022-10-21T13:23:00Z">
              <w:r w:rsidRPr="00020619">
                <w:t>1</w:t>
              </w:r>
            </w:ins>
          </w:p>
        </w:tc>
        <w:tc>
          <w:tcPr>
            <w:tcW w:w="1031" w:type="dxa"/>
          </w:tcPr>
          <w:p w:rsidR="007D5939" w:rsidRPr="00020619" w:rsidRDefault="007D5939" w:rsidP="007D5939">
            <w:pPr>
              <w:pStyle w:val="TAC"/>
              <w:rPr>
                <w:ins w:id="4722" w:author="BigCREditor-RAN4#104-bis" w:date="2022-10-21T13:23:00Z"/>
              </w:rPr>
            </w:pPr>
            <w:ins w:id="4723" w:author="BigCREditor-RAN4#104-bis" w:date="2022-10-21T13:23:00Z">
              <w:r w:rsidRPr="00020619">
                <w:t>-7</w:t>
              </w:r>
            </w:ins>
          </w:p>
        </w:tc>
        <w:tc>
          <w:tcPr>
            <w:tcW w:w="1031" w:type="dxa"/>
          </w:tcPr>
          <w:p w:rsidR="007D5939" w:rsidRPr="00020619" w:rsidRDefault="007D5939" w:rsidP="007D5939">
            <w:pPr>
              <w:pStyle w:val="TAC"/>
              <w:rPr>
                <w:ins w:id="4724" w:author="BigCREditor-RAN4#104-bis" w:date="2022-10-21T13:23:00Z"/>
              </w:rPr>
            </w:pPr>
            <w:ins w:id="4725" w:author="BigCREditor-RAN4#104-bis" w:date="2022-10-21T13:23:00Z">
              <w:r w:rsidRPr="00020619">
                <w:t>-15</w:t>
              </w:r>
            </w:ins>
          </w:p>
        </w:tc>
        <w:tc>
          <w:tcPr>
            <w:tcW w:w="1031" w:type="dxa"/>
          </w:tcPr>
          <w:p w:rsidR="007D5939" w:rsidRPr="00020619" w:rsidRDefault="007D5939" w:rsidP="007D5939">
            <w:pPr>
              <w:pStyle w:val="TAC"/>
              <w:rPr>
                <w:ins w:id="4726" w:author="BigCREditor-RAN4#104-bis" w:date="2022-10-21T13:23:00Z"/>
              </w:rPr>
            </w:pPr>
            <w:ins w:id="4727" w:author="BigCREditor-RAN4#104-bis" w:date="2022-10-21T13:23:00Z">
              <w:r w:rsidRPr="00020619">
                <w:t>-4.5</w:t>
              </w:r>
            </w:ins>
          </w:p>
        </w:tc>
        <w:tc>
          <w:tcPr>
            <w:tcW w:w="1031" w:type="dxa"/>
          </w:tcPr>
          <w:p w:rsidR="007D5939" w:rsidRPr="00020619" w:rsidRDefault="007D5939" w:rsidP="007D5939">
            <w:pPr>
              <w:pStyle w:val="TAC"/>
              <w:rPr>
                <w:ins w:id="4728" w:author="BigCREditor-RAN4#104-bis" w:date="2022-10-21T13:23:00Z"/>
              </w:rPr>
            </w:pPr>
            <w:ins w:id="4729" w:author="BigCREditor-RAN4#104-bis" w:date="2022-10-21T13:23:00Z">
              <w:r w:rsidRPr="00020619">
                <w:t>1</w:t>
              </w:r>
            </w:ins>
          </w:p>
        </w:tc>
      </w:tr>
      <w:tr w:rsidR="007D5939" w:rsidRPr="00020619" w:rsidTr="007D5939">
        <w:trPr>
          <w:cantSplit/>
          <w:trHeight w:val="245"/>
          <w:jc w:val="center"/>
          <w:ins w:id="4730" w:author="BigCREditor-RAN4#104-bis" w:date="2022-10-21T13:23:00Z"/>
        </w:trPr>
        <w:tc>
          <w:tcPr>
            <w:tcW w:w="1328" w:type="dxa"/>
            <w:tcBorders>
              <w:top w:val="nil"/>
              <w:bottom w:val="nil"/>
            </w:tcBorders>
            <w:shd w:val="clear" w:color="auto" w:fill="auto"/>
          </w:tcPr>
          <w:p w:rsidR="007D5939" w:rsidRPr="00020619" w:rsidRDefault="007D5939" w:rsidP="007D5939">
            <w:pPr>
              <w:pStyle w:val="TAL"/>
              <w:rPr>
                <w:ins w:id="4731" w:author="BigCREditor-RAN4#104-bis" w:date="2022-10-21T13:23:00Z"/>
              </w:rPr>
            </w:pPr>
          </w:p>
        </w:tc>
        <w:tc>
          <w:tcPr>
            <w:tcW w:w="1559" w:type="dxa"/>
          </w:tcPr>
          <w:p w:rsidR="007D5939" w:rsidRPr="00020619" w:rsidRDefault="007D5939" w:rsidP="007D5939">
            <w:pPr>
              <w:pStyle w:val="TAL"/>
              <w:rPr>
                <w:ins w:id="4732" w:author="BigCREditor-RAN4#104-bis" w:date="2022-10-21T13:23:00Z"/>
              </w:rPr>
            </w:pPr>
            <w:ins w:id="4733" w:author="BigCREditor-RAN4#104-bis" w:date="2022-10-21T13:23: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4734" w:author="BigCREditor-RAN4#104-bis" w:date="2022-10-21T13:23:00Z"/>
              </w:rPr>
            </w:pPr>
          </w:p>
        </w:tc>
        <w:tc>
          <w:tcPr>
            <w:tcW w:w="1030" w:type="dxa"/>
          </w:tcPr>
          <w:p w:rsidR="007D5939" w:rsidRPr="00020619" w:rsidRDefault="007D5939" w:rsidP="007D5939">
            <w:pPr>
              <w:pStyle w:val="TAC"/>
              <w:rPr>
                <w:ins w:id="4735" w:author="BigCREditor-RAN4#104-bis" w:date="2022-10-21T13:23:00Z"/>
              </w:rPr>
            </w:pPr>
            <w:ins w:id="4736" w:author="BigCREditor-RAN4#104-bis" w:date="2022-10-21T13:23:00Z">
              <w:r w:rsidRPr="00020619">
                <w:t>1</w:t>
              </w:r>
            </w:ins>
          </w:p>
        </w:tc>
        <w:tc>
          <w:tcPr>
            <w:tcW w:w="1031" w:type="dxa"/>
          </w:tcPr>
          <w:p w:rsidR="007D5939" w:rsidRPr="00020619" w:rsidRDefault="007D5939" w:rsidP="007D5939">
            <w:pPr>
              <w:pStyle w:val="TAC"/>
              <w:rPr>
                <w:ins w:id="4737" w:author="BigCREditor-RAN4#104-bis" w:date="2022-10-21T13:23:00Z"/>
              </w:rPr>
            </w:pPr>
            <w:ins w:id="4738" w:author="BigCREditor-RAN4#104-bis" w:date="2022-10-21T13:23:00Z">
              <w:r w:rsidRPr="00020619">
                <w:t>-7</w:t>
              </w:r>
            </w:ins>
          </w:p>
        </w:tc>
        <w:tc>
          <w:tcPr>
            <w:tcW w:w="1031" w:type="dxa"/>
          </w:tcPr>
          <w:p w:rsidR="007D5939" w:rsidRPr="00020619" w:rsidRDefault="007D5939" w:rsidP="007D5939">
            <w:pPr>
              <w:pStyle w:val="TAC"/>
              <w:rPr>
                <w:ins w:id="4739" w:author="BigCREditor-RAN4#104-bis" w:date="2022-10-21T13:23:00Z"/>
              </w:rPr>
            </w:pPr>
            <w:ins w:id="4740" w:author="BigCREditor-RAN4#104-bis" w:date="2022-10-21T13:23:00Z">
              <w:r w:rsidRPr="00020619">
                <w:t>-15</w:t>
              </w:r>
            </w:ins>
          </w:p>
        </w:tc>
        <w:tc>
          <w:tcPr>
            <w:tcW w:w="1031" w:type="dxa"/>
          </w:tcPr>
          <w:p w:rsidR="007D5939" w:rsidRPr="00020619" w:rsidRDefault="007D5939" w:rsidP="007D5939">
            <w:pPr>
              <w:pStyle w:val="TAC"/>
              <w:rPr>
                <w:ins w:id="4741" w:author="BigCREditor-RAN4#104-bis" w:date="2022-10-21T13:23:00Z"/>
              </w:rPr>
            </w:pPr>
            <w:ins w:id="4742" w:author="BigCREditor-RAN4#104-bis" w:date="2022-10-21T13:23:00Z">
              <w:r w:rsidRPr="00020619">
                <w:t>-4.5</w:t>
              </w:r>
            </w:ins>
          </w:p>
        </w:tc>
        <w:tc>
          <w:tcPr>
            <w:tcW w:w="1031" w:type="dxa"/>
          </w:tcPr>
          <w:p w:rsidR="007D5939" w:rsidRPr="00020619" w:rsidRDefault="007D5939" w:rsidP="007D5939">
            <w:pPr>
              <w:pStyle w:val="TAC"/>
              <w:rPr>
                <w:ins w:id="4743" w:author="BigCREditor-RAN4#104-bis" w:date="2022-10-21T13:23:00Z"/>
              </w:rPr>
            </w:pPr>
            <w:ins w:id="4744" w:author="BigCREditor-RAN4#104-bis" w:date="2022-10-21T13:23:00Z">
              <w:r w:rsidRPr="00020619">
                <w:t>1</w:t>
              </w:r>
            </w:ins>
          </w:p>
        </w:tc>
      </w:tr>
      <w:tr w:rsidR="007D5939" w:rsidRPr="00020619" w:rsidTr="007D5939">
        <w:trPr>
          <w:cantSplit/>
          <w:trHeight w:val="135"/>
          <w:jc w:val="center"/>
          <w:ins w:id="4745" w:author="BigCREditor-RAN4#104-bis" w:date="2022-10-21T13:23:00Z"/>
        </w:trPr>
        <w:tc>
          <w:tcPr>
            <w:tcW w:w="1328" w:type="dxa"/>
            <w:tcBorders>
              <w:top w:val="nil"/>
              <w:bottom w:val="single" w:sz="4" w:space="0" w:color="auto"/>
            </w:tcBorders>
            <w:shd w:val="clear" w:color="auto" w:fill="auto"/>
          </w:tcPr>
          <w:p w:rsidR="007D5939" w:rsidRPr="00020619" w:rsidRDefault="007D5939" w:rsidP="007D5939">
            <w:pPr>
              <w:pStyle w:val="TAL"/>
              <w:rPr>
                <w:ins w:id="4746" w:author="BigCREditor-RAN4#104-bis" w:date="2022-10-21T13:23:00Z"/>
              </w:rPr>
            </w:pPr>
          </w:p>
        </w:tc>
        <w:tc>
          <w:tcPr>
            <w:tcW w:w="1559" w:type="dxa"/>
          </w:tcPr>
          <w:p w:rsidR="007D5939" w:rsidRPr="00020619" w:rsidRDefault="007D5939" w:rsidP="007D5939">
            <w:pPr>
              <w:pStyle w:val="TAL"/>
              <w:rPr>
                <w:ins w:id="4747" w:author="BigCREditor-RAN4#104-bis" w:date="2022-10-21T13:23:00Z"/>
              </w:rPr>
            </w:pPr>
            <w:ins w:id="4748" w:author="BigCREditor-RAN4#104-bis" w:date="2022-10-21T13:23:00Z">
              <w:r w:rsidRPr="00020619">
                <w:t>Config 3</w:t>
              </w:r>
            </w:ins>
          </w:p>
        </w:tc>
        <w:tc>
          <w:tcPr>
            <w:tcW w:w="1701" w:type="dxa"/>
            <w:tcBorders>
              <w:top w:val="nil"/>
              <w:bottom w:val="single" w:sz="4" w:space="0" w:color="auto"/>
            </w:tcBorders>
            <w:shd w:val="clear" w:color="auto" w:fill="auto"/>
          </w:tcPr>
          <w:p w:rsidR="007D5939" w:rsidRPr="00020619" w:rsidRDefault="007D5939" w:rsidP="007D5939">
            <w:pPr>
              <w:pStyle w:val="TAC"/>
              <w:rPr>
                <w:ins w:id="4749" w:author="BigCREditor-RAN4#104-bis" w:date="2022-10-21T13:23:00Z"/>
              </w:rPr>
            </w:pPr>
          </w:p>
        </w:tc>
        <w:tc>
          <w:tcPr>
            <w:tcW w:w="1030" w:type="dxa"/>
          </w:tcPr>
          <w:p w:rsidR="007D5939" w:rsidRPr="00020619" w:rsidRDefault="007D5939" w:rsidP="007D5939">
            <w:pPr>
              <w:pStyle w:val="TAC"/>
              <w:rPr>
                <w:ins w:id="4750" w:author="BigCREditor-RAN4#104-bis" w:date="2022-10-21T13:23:00Z"/>
              </w:rPr>
            </w:pPr>
            <w:ins w:id="4751" w:author="BigCREditor-RAN4#104-bis" w:date="2022-10-21T13:23:00Z">
              <w:r w:rsidRPr="00020619">
                <w:t>1</w:t>
              </w:r>
            </w:ins>
          </w:p>
        </w:tc>
        <w:tc>
          <w:tcPr>
            <w:tcW w:w="1031" w:type="dxa"/>
          </w:tcPr>
          <w:p w:rsidR="007D5939" w:rsidRPr="00020619" w:rsidRDefault="007D5939" w:rsidP="007D5939">
            <w:pPr>
              <w:pStyle w:val="TAC"/>
              <w:rPr>
                <w:ins w:id="4752" w:author="BigCREditor-RAN4#104-bis" w:date="2022-10-21T13:23:00Z"/>
              </w:rPr>
            </w:pPr>
            <w:ins w:id="4753" w:author="BigCREditor-RAN4#104-bis" w:date="2022-10-21T13:23:00Z">
              <w:r w:rsidRPr="00020619">
                <w:t>-7</w:t>
              </w:r>
            </w:ins>
          </w:p>
        </w:tc>
        <w:tc>
          <w:tcPr>
            <w:tcW w:w="1031" w:type="dxa"/>
          </w:tcPr>
          <w:p w:rsidR="007D5939" w:rsidRPr="00020619" w:rsidRDefault="007D5939" w:rsidP="007D5939">
            <w:pPr>
              <w:pStyle w:val="TAC"/>
              <w:rPr>
                <w:ins w:id="4754" w:author="BigCREditor-RAN4#104-bis" w:date="2022-10-21T13:23:00Z"/>
              </w:rPr>
            </w:pPr>
            <w:ins w:id="4755" w:author="BigCREditor-RAN4#104-bis" w:date="2022-10-21T13:23:00Z">
              <w:r w:rsidRPr="00020619">
                <w:t>-15</w:t>
              </w:r>
            </w:ins>
          </w:p>
        </w:tc>
        <w:tc>
          <w:tcPr>
            <w:tcW w:w="1031" w:type="dxa"/>
          </w:tcPr>
          <w:p w:rsidR="007D5939" w:rsidRPr="00020619" w:rsidRDefault="007D5939" w:rsidP="007D5939">
            <w:pPr>
              <w:pStyle w:val="TAC"/>
              <w:rPr>
                <w:ins w:id="4756" w:author="BigCREditor-RAN4#104-bis" w:date="2022-10-21T13:23:00Z"/>
              </w:rPr>
            </w:pPr>
            <w:ins w:id="4757" w:author="BigCREditor-RAN4#104-bis" w:date="2022-10-21T13:23:00Z">
              <w:r w:rsidRPr="00020619">
                <w:t>-4.5</w:t>
              </w:r>
            </w:ins>
          </w:p>
        </w:tc>
        <w:tc>
          <w:tcPr>
            <w:tcW w:w="1031" w:type="dxa"/>
          </w:tcPr>
          <w:p w:rsidR="007D5939" w:rsidRPr="00020619" w:rsidRDefault="007D5939" w:rsidP="007D5939">
            <w:pPr>
              <w:pStyle w:val="TAC"/>
              <w:rPr>
                <w:ins w:id="4758" w:author="BigCREditor-RAN4#104-bis" w:date="2022-10-21T13:23:00Z"/>
              </w:rPr>
            </w:pPr>
            <w:ins w:id="4759" w:author="BigCREditor-RAN4#104-bis" w:date="2022-10-21T13:23:00Z">
              <w:r w:rsidRPr="00020619">
                <w:t>1</w:t>
              </w:r>
            </w:ins>
          </w:p>
        </w:tc>
      </w:tr>
      <w:tr w:rsidR="007D5939" w:rsidRPr="00020619" w:rsidTr="007D5939">
        <w:trPr>
          <w:cantSplit/>
          <w:trHeight w:val="189"/>
          <w:jc w:val="center"/>
          <w:ins w:id="4760" w:author="BigCREditor-RAN4#104-bis" w:date="2022-10-21T13:23:00Z"/>
        </w:trPr>
        <w:tc>
          <w:tcPr>
            <w:tcW w:w="1328" w:type="dxa"/>
            <w:tcBorders>
              <w:bottom w:val="nil"/>
            </w:tcBorders>
            <w:shd w:val="clear" w:color="auto" w:fill="auto"/>
          </w:tcPr>
          <w:p w:rsidR="007D5939" w:rsidRPr="00020619" w:rsidRDefault="007D5939" w:rsidP="007D5939">
            <w:pPr>
              <w:pStyle w:val="TAL"/>
              <w:rPr>
                <w:ins w:id="4761" w:author="BigCREditor-RAN4#104-bis" w:date="2022-10-21T13:23:00Z"/>
              </w:rPr>
            </w:pPr>
            <w:ins w:id="4762" w:author="BigCREditor-RAN4#104-bis" w:date="2022-10-21T13:23:00Z">
              <w:r w:rsidRPr="00020619">
                <w:object w:dxaOrig="420" w:dyaOrig="360">
                  <v:shape id="_x0000_i1131" type="#_x0000_t75" style="width:14.75pt;height:14.75pt" o:ole="" fillcolor="window">
                    <v:imagedata r:id="rId105" o:title=""/>
                  </v:shape>
                  <o:OLEObject Type="Embed" ProgID="Equation.3" ShapeID="_x0000_i1131" DrawAspect="Content" ObjectID="_1730232833" r:id="rId129"/>
                </w:object>
              </w:r>
            </w:ins>
          </w:p>
        </w:tc>
        <w:tc>
          <w:tcPr>
            <w:tcW w:w="1559" w:type="dxa"/>
          </w:tcPr>
          <w:p w:rsidR="007D5939" w:rsidRPr="00020619" w:rsidRDefault="007D5939" w:rsidP="007D5939">
            <w:pPr>
              <w:pStyle w:val="TAL"/>
              <w:rPr>
                <w:ins w:id="4763" w:author="BigCREditor-RAN4#104-bis" w:date="2022-10-21T13:23:00Z"/>
              </w:rPr>
            </w:pPr>
            <w:ins w:id="4764" w:author="BigCREditor-RAN4#104-bis" w:date="2022-10-21T13:23:00Z">
              <w:r w:rsidRPr="00020619">
                <w:t>Config 1</w:t>
              </w:r>
            </w:ins>
            <w:ins w:id="4765" w:author="Huawei" w:date="2022-11-16T19:03:00Z">
              <w:r w:rsidR="00426832">
                <w:t>,4</w:t>
              </w:r>
            </w:ins>
          </w:p>
        </w:tc>
        <w:tc>
          <w:tcPr>
            <w:tcW w:w="1701" w:type="dxa"/>
            <w:tcBorders>
              <w:bottom w:val="nil"/>
            </w:tcBorders>
            <w:shd w:val="clear" w:color="auto" w:fill="auto"/>
          </w:tcPr>
          <w:p w:rsidR="007D5939" w:rsidRPr="00020619" w:rsidRDefault="007D5939" w:rsidP="007D5939">
            <w:pPr>
              <w:pStyle w:val="TAC"/>
              <w:rPr>
                <w:ins w:id="4766" w:author="BigCREditor-RAN4#104-bis" w:date="2022-10-21T13:23:00Z"/>
              </w:rPr>
            </w:pPr>
            <w:ins w:id="4767" w:author="BigCREditor-RAN4#104-bis" w:date="2022-10-21T13:23:00Z">
              <w:r w:rsidRPr="00020619">
                <w:t>dBm/15kHz</w:t>
              </w:r>
            </w:ins>
          </w:p>
        </w:tc>
        <w:tc>
          <w:tcPr>
            <w:tcW w:w="5154" w:type="dxa"/>
            <w:gridSpan w:val="5"/>
          </w:tcPr>
          <w:p w:rsidR="007D5939" w:rsidRPr="00020619" w:rsidRDefault="007D5939" w:rsidP="007D5939">
            <w:pPr>
              <w:pStyle w:val="TAC"/>
              <w:rPr>
                <w:ins w:id="4768" w:author="BigCREditor-RAN4#104-bis" w:date="2022-10-21T13:23:00Z"/>
              </w:rPr>
            </w:pPr>
            <w:ins w:id="4769" w:author="BigCREditor-RAN4#104-bis" w:date="2022-10-21T13:23:00Z">
              <w:r w:rsidRPr="00020619">
                <w:t>-98</w:t>
              </w:r>
            </w:ins>
          </w:p>
        </w:tc>
      </w:tr>
      <w:tr w:rsidR="007D5939" w:rsidRPr="00020619" w:rsidTr="007D5939">
        <w:trPr>
          <w:cantSplit/>
          <w:trHeight w:val="189"/>
          <w:jc w:val="center"/>
          <w:ins w:id="4770" w:author="BigCREditor-RAN4#104-bis" w:date="2022-10-21T13:23:00Z"/>
        </w:trPr>
        <w:tc>
          <w:tcPr>
            <w:tcW w:w="1328" w:type="dxa"/>
            <w:tcBorders>
              <w:top w:val="nil"/>
              <w:bottom w:val="nil"/>
            </w:tcBorders>
            <w:shd w:val="clear" w:color="auto" w:fill="auto"/>
          </w:tcPr>
          <w:p w:rsidR="007D5939" w:rsidRPr="00020619" w:rsidRDefault="007D5939" w:rsidP="007D5939">
            <w:pPr>
              <w:pStyle w:val="TAL"/>
              <w:rPr>
                <w:ins w:id="4771" w:author="BigCREditor-RAN4#104-bis" w:date="2022-10-21T13:23:00Z"/>
              </w:rPr>
            </w:pPr>
          </w:p>
        </w:tc>
        <w:tc>
          <w:tcPr>
            <w:tcW w:w="1559" w:type="dxa"/>
          </w:tcPr>
          <w:p w:rsidR="007D5939" w:rsidRPr="00020619" w:rsidRDefault="007D5939" w:rsidP="007D5939">
            <w:pPr>
              <w:pStyle w:val="TAL"/>
              <w:rPr>
                <w:ins w:id="4772" w:author="BigCREditor-RAN4#104-bis" w:date="2022-10-21T13:23:00Z"/>
              </w:rPr>
            </w:pPr>
            <w:ins w:id="4773" w:author="BigCREditor-RAN4#104-bis" w:date="2022-10-21T13:23: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4774" w:author="BigCREditor-RAN4#104-bis" w:date="2022-10-21T13:23:00Z"/>
              </w:rPr>
            </w:pPr>
          </w:p>
        </w:tc>
        <w:tc>
          <w:tcPr>
            <w:tcW w:w="5154" w:type="dxa"/>
            <w:gridSpan w:val="5"/>
          </w:tcPr>
          <w:p w:rsidR="007D5939" w:rsidRPr="00020619" w:rsidRDefault="007D5939" w:rsidP="007D5939">
            <w:pPr>
              <w:pStyle w:val="TAC"/>
              <w:rPr>
                <w:ins w:id="4775" w:author="BigCREditor-RAN4#104-bis" w:date="2022-10-21T13:23:00Z"/>
              </w:rPr>
            </w:pPr>
            <w:ins w:id="4776" w:author="BigCREditor-RAN4#104-bis" w:date="2022-10-21T13:23:00Z">
              <w:r w:rsidRPr="00020619">
                <w:t>-98</w:t>
              </w:r>
            </w:ins>
          </w:p>
        </w:tc>
      </w:tr>
      <w:tr w:rsidR="007D5939" w:rsidRPr="00020619" w:rsidTr="007D5939">
        <w:trPr>
          <w:cantSplit/>
          <w:trHeight w:val="189"/>
          <w:jc w:val="center"/>
          <w:ins w:id="4777" w:author="BigCREditor-RAN4#104-bis" w:date="2022-10-21T13:23:00Z"/>
        </w:trPr>
        <w:tc>
          <w:tcPr>
            <w:tcW w:w="1328" w:type="dxa"/>
            <w:tcBorders>
              <w:top w:val="nil"/>
            </w:tcBorders>
            <w:shd w:val="clear" w:color="auto" w:fill="auto"/>
          </w:tcPr>
          <w:p w:rsidR="007D5939" w:rsidRPr="00020619" w:rsidRDefault="007D5939" w:rsidP="007D5939">
            <w:pPr>
              <w:pStyle w:val="TAL"/>
              <w:rPr>
                <w:ins w:id="4778" w:author="BigCREditor-RAN4#104-bis" w:date="2022-10-21T13:23:00Z"/>
              </w:rPr>
            </w:pPr>
          </w:p>
        </w:tc>
        <w:tc>
          <w:tcPr>
            <w:tcW w:w="1559" w:type="dxa"/>
          </w:tcPr>
          <w:p w:rsidR="007D5939" w:rsidRPr="00020619" w:rsidRDefault="007D5939" w:rsidP="007D5939">
            <w:pPr>
              <w:pStyle w:val="TAL"/>
              <w:rPr>
                <w:ins w:id="4779" w:author="BigCREditor-RAN4#104-bis" w:date="2022-10-21T13:23:00Z"/>
              </w:rPr>
            </w:pPr>
            <w:ins w:id="4780" w:author="BigCREditor-RAN4#104-bis" w:date="2022-10-21T13:23:00Z">
              <w:r w:rsidRPr="00020619">
                <w:t>Config 3</w:t>
              </w:r>
            </w:ins>
          </w:p>
        </w:tc>
        <w:tc>
          <w:tcPr>
            <w:tcW w:w="1701" w:type="dxa"/>
            <w:tcBorders>
              <w:top w:val="nil"/>
            </w:tcBorders>
            <w:shd w:val="clear" w:color="auto" w:fill="auto"/>
          </w:tcPr>
          <w:p w:rsidR="007D5939" w:rsidRPr="00020619" w:rsidRDefault="007D5939" w:rsidP="007D5939">
            <w:pPr>
              <w:pStyle w:val="TAC"/>
              <w:rPr>
                <w:ins w:id="4781" w:author="BigCREditor-RAN4#104-bis" w:date="2022-10-21T13:23:00Z"/>
              </w:rPr>
            </w:pPr>
          </w:p>
        </w:tc>
        <w:tc>
          <w:tcPr>
            <w:tcW w:w="5154" w:type="dxa"/>
            <w:gridSpan w:val="5"/>
          </w:tcPr>
          <w:p w:rsidR="007D5939" w:rsidRPr="00020619" w:rsidRDefault="007D5939" w:rsidP="007D5939">
            <w:pPr>
              <w:pStyle w:val="TAC"/>
              <w:rPr>
                <w:ins w:id="4782" w:author="BigCREditor-RAN4#104-bis" w:date="2022-10-21T13:23:00Z"/>
              </w:rPr>
            </w:pPr>
            <w:ins w:id="4783" w:author="BigCREditor-RAN4#104-bis" w:date="2022-10-21T13:23:00Z">
              <w:r w:rsidRPr="00020619">
                <w:t>-98</w:t>
              </w:r>
            </w:ins>
          </w:p>
        </w:tc>
      </w:tr>
      <w:tr w:rsidR="007D5939" w:rsidRPr="00020619" w:rsidTr="007D5939">
        <w:trPr>
          <w:cantSplit/>
          <w:trHeight w:val="207"/>
          <w:jc w:val="center"/>
          <w:ins w:id="4784" w:author="BigCREditor-RAN4#104-bis" w:date="2022-10-21T13:23:00Z"/>
        </w:trPr>
        <w:tc>
          <w:tcPr>
            <w:tcW w:w="2887" w:type="dxa"/>
            <w:gridSpan w:val="2"/>
          </w:tcPr>
          <w:p w:rsidR="007D5939" w:rsidRPr="00020619" w:rsidRDefault="007D5939" w:rsidP="007D5939">
            <w:pPr>
              <w:pStyle w:val="TAL"/>
              <w:rPr>
                <w:ins w:id="4785" w:author="BigCREditor-RAN4#104-bis" w:date="2022-10-21T13:23:00Z"/>
              </w:rPr>
            </w:pPr>
            <w:ins w:id="4786" w:author="BigCREditor-RAN4#104-bis" w:date="2022-10-21T13:23:00Z">
              <w:r w:rsidRPr="00020619">
                <w:t>Propagation condition</w:t>
              </w:r>
            </w:ins>
          </w:p>
        </w:tc>
        <w:tc>
          <w:tcPr>
            <w:tcW w:w="1701" w:type="dxa"/>
          </w:tcPr>
          <w:p w:rsidR="007D5939" w:rsidRPr="00020619" w:rsidRDefault="007D5939" w:rsidP="007D5939">
            <w:pPr>
              <w:pStyle w:val="TAC"/>
              <w:rPr>
                <w:ins w:id="4787" w:author="BigCREditor-RAN4#104-bis" w:date="2022-10-21T13:23:00Z"/>
              </w:rPr>
            </w:pPr>
          </w:p>
        </w:tc>
        <w:tc>
          <w:tcPr>
            <w:tcW w:w="5154" w:type="dxa"/>
            <w:gridSpan w:val="5"/>
            <w:shd w:val="clear" w:color="auto" w:fill="auto"/>
          </w:tcPr>
          <w:p w:rsidR="007D5939" w:rsidRPr="00020619" w:rsidRDefault="007D5939" w:rsidP="007D5939">
            <w:pPr>
              <w:pStyle w:val="TAC"/>
              <w:rPr>
                <w:ins w:id="4788" w:author="BigCREditor-RAN4#104-bis" w:date="2022-10-21T13:23:00Z"/>
              </w:rPr>
            </w:pPr>
            <w:ins w:id="4789" w:author="BigCREditor-RAN4#104-bis" w:date="2022-10-21T13:23:00Z">
              <w:r w:rsidRPr="00020619">
                <w:t>TDL-C 300ns 100Hz</w:t>
              </w:r>
            </w:ins>
          </w:p>
        </w:tc>
      </w:tr>
      <w:tr w:rsidR="007D5939" w:rsidRPr="00020619" w:rsidTr="007D5939">
        <w:trPr>
          <w:cantSplit/>
          <w:trHeight w:val="2119"/>
          <w:jc w:val="center"/>
          <w:ins w:id="4790" w:author="BigCREditor-RAN4#104-bis" w:date="2022-10-21T13:23:00Z"/>
        </w:trPr>
        <w:tc>
          <w:tcPr>
            <w:tcW w:w="9742" w:type="dxa"/>
            <w:gridSpan w:val="8"/>
          </w:tcPr>
          <w:p w:rsidR="007D5939" w:rsidRPr="00020619" w:rsidRDefault="007D5939" w:rsidP="007D5939">
            <w:pPr>
              <w:pStyle w:val="TAN"/>
              <w:rPr>
                <w:ins w:id="4791" w:author="BigCREditor-RAN4#104-bis" w:date="2022-10-21T13:23:00Z"/>
              </w:rPr>
            </w:pPr>
            <w:ins w:id="4792" w:author="BigCREditor-RAN4#104-bis" w:date="2022-10-21T13:23:00Z">
              <w:r w:rsidRPr="00020619">
                <w:t>Note 1:</w:t>
              </w:r>
              <w:r w:rsidRPr="00020619">
                <w:tab/>
                <w:t>OCNG shall be used such that the resources in Cell 1 are fully allocated and a constant total transmitted power spectral density is achieved for all OFDM symbols.</w:t>
              </w:r>
            </w:ins>
          </w:p>
          <w:p w:rsidR="007D5939" w:rsidRPr="00020619" w:rsidRDefault="007D5939" w:rsidP="007D5939">
            <w:pPr>
              <w:pStyle w:val="TAN"/>
              <w:rPr>
                <w:ins w:id="4793" w:author="BigCREditor-RAN4#104-bis" w:date="2022-10-21T13:23:00Z"/>
              </w:rPr>
            </w:pPr>
            <w:ins w:id="4794" w:author="BigCREditor-RAN4#104-bis" w:date="2022-10-21T13:23:00Z">
              <w:r w:rsidRPr="00020619">
                <w:t>Note 2:</w:t>
              </w:r>
              <w:r w:rsidRPr="00020619">
                <w:tab/>
                <w:t>The uplink resources for CSI reporting are assigned to the UE prior to the start of time period T1.</w:t>
              </w:r>
            </w:ins>
          </w:p>
          <w:p w:rsidR="007D5939" w:rsidRPr="00020619" w:rsidRDefault="007D5939" w:rsidP="007D5939">
            <w:pPr>
              <w:pStyle w:val="TAN"/>
              <w:rPr>
                <w:ins w:id="4795" w:author="BigCREditor-RAN4#104-bis" w:date="2022-10-21T13:23:00Z"/>
              </w:rPr>
            </w:pPr>
            <w:ins w:id="4796" w:author="BigCREditor-RAN4#104-bis" w:date="2022-10-21T13:23:00Z">
              <w:r w:rsidRPr="00020619">
                <w:t>Note 3:</w:t>
              </w:r>
              <w:r w:rsidRPr="00020619">
                <w:tab/>
                <w:t>NZP CSI-RS resource set configuration for CSI reporting are assigned to the UE prior to the start of time period T1.</w:t>
              </w:r>
            </w:ins>
          </w:p>
          <w:p w:rsidR="007D5939" w:rsidRPr="00020619" w:rsidRDefault="007D5939" w:rsidP="007D5939">
            <w:pPr>
              <w:pStyle w:val="TAN"/>
              <w:rPr>
                <w:ins w:id="4797" w:author="BigCREditor-RAN4#104-bis" w:date="2022-10-21T13:23:00Z"/>
              </w:rPr>
            </w:pPr>
            <w:ins w:id="4798" w:author="BigCREditor-RAN4#104-bis" w:date="2022-10-21T13:23:00Z">
              <w:r w:rsidRPr="00020619">
                <w:t>Note 4:</w:t>
              </w:r>
              <w:r w:rsidRPr="00020619">
                <w:tab/>
                <w:t>Measurement gap configuration is assigned to the UE prior to the start of time period T1.</w:t>
              </w:r>
            </w:ins>
          </w:p>
          <w:p w:rsidR="007D5939" w:rsidRPr="00020619" w:rsidRDefault="007D5939" w:rsidP="007D5939">
            <w:pPr>
              <w:pStyle w:val="TAN"/>
              <w:rPr>
                <w:ins w:id="4799" w:author="BigCREditor-RAN4#104-bis" w:date="2022-10-21T13:23:00Z"/>
              </w:rPr>
            </w:pPr>
            <w:ins w:id="4800" w:author="BigCREditor-RAN4#104-bis" w:date="2022-10-21T13:23:00Z">
              <w:r w:rsidRPr="00020619">
                <w:t>Note 5:</w:t>
              </w:r>
              <w:r w:rsidRPr="00020619">
                <w:tab/>
                <w:t>The timers and layer 3 filtering related parameters are configured prior to the start of time period T1.</w:t>
              </w:r>
            </w:ins>
          </w:p>
          <w:p w:rsidR="007D5939" w:rsidRPr="00020619" w:rsidRDefault="007D5939" w:rsidP="007D5939">
            <w:pPr>
              <w:pStyle w:val="TAN"/>
              <w:rPr>
                <w:ins w:id="4801" w:author="BigCREditor-RAN4#104-bis" w:date="2022-10-21T13:23:00Z"/>
              </w:rPr>
            </w:pPr>
            <w:ins w:id="4802" w:author="BigCREditor-RAN4#104-bis" w:date="2022-10-21T13:23:00Z">
              <w:r w:rsidRPr="00020619">
                <w:t>Note 6:</w:t>
              </w:r>
              <w:r w:rsidRPr="00020619">
                <w:tab/>
                <w:t>The signal contains PDCCH for UEs other than the device under test as part of OCNG.</w:t>
              </w:r>
            </w:ins>
          </w:p>
          <w:p w:rsidR="007D5939" w:rsidRPr="00020619" w:rsidRDefault="007D5939" w:rsidP="007D5939">
            <w:pPr>
              <w:pStyle w:val="TAN"/>
              <w:rPr>
                <w:ins w:id="4803" w:author="BigCREditor-RAN4#104-bis" w:date="2022-10-21T13:23:00Z"/>
              </w:rPr>
            </w:pPr>
            <w:ins w:id="4804" w:author="BigCREditor-RAN4#104-bis" w:date="2022-10-21T13:23:00Z">
              <w:r w:rsidRPr="00020619">
                <w:t>Note 7:</w:t>
              </w:r>
              <w:r w:rsidRPr="00020619">
                <w:tab/>
                <w:t>SNR levels correspond to the signal to noise ratio over the SSS REs.</w:t>
              </w:r>
            </w:ins>
          </w:p>
          <w:p w:rsidR="007D5939" w:rsidRPr="00020619" w:rsidRDefault="007D5939" w:rsidP="007D5939">
            <w:pPr>
              <w:pStyle w:val="TAN"/>
              <w:rPr>
                <w:ins w:id="4805" w:author="BigCREditor-RAN4#104-bis" w:date="2022-10-21T13:23:00Z"/>
              </w:rPr>
            </w:pPr>
            <w:ins w:id="4806" w:author="BigCREditor-RAN4#104-bis" w:date="2022-10-21T13:23:00Z">
              <w:r w:rsidRPr="00020619">
                <w:t>Note 8:</w:t>
              </w:r>
              <w:r w:rsidRPr="00020619">
                <w:tab/>
                <w:t>The SNR in time periods T1, T2, T3, T4 and T5 is denoted as SNR1, SNR2, SNR3, SNR4 and SNR5 respectively in figure A.16.5.1.11.1-1.</w:t>
              </w:r>
            </w:ins>
          </w:p>
          <w:p w:rsidR="007D5939" w:rsidRPr="00020619" w:rsidRDefault="007D5939" w:rsidP="007D5939">
            <w:pPr>
              <w:pStyle w:val="TAN"/>
              <w:rPr>
                <w:ins w:id="4807" w:author="BigCREditor-RAN4#104-bis" w:date="2022-10-21T13:23:00Z"/>
              </w:rPr>
            </w:pPr>
            <w:ins w:id="4808" w:author="BigCREditor-RAN4#104-bis" w:date="2022-10-21T13:23:00Z">
              <w:del w:id="4809" w:author="Huawei" w:date="2022-11-16T19:03:00Z">
                <w:r w:rsidRPr="00020619" w:rsidDel="00426832">
                  <w:delText>Note 9:</w:delText>
                </w:r>
                <w:r w:rsidRPr="00020619" w:rsidDel="00426832">
                  <w:tab/>
                  <w:delText xml:space="preserve">The SNR values are specified for testing a UE which supports 2RX on at least one band. For testing of a UE which supports 4RX on all bands, the SNR during T3 is specified in clause </w:delText>
                </w:r>
                <w:r w:rsidRPr="00020619" w:rsidDel="00426832">
                  <w:rPr>
                    <w:snapToGrid w:val="0"/>
                  </w:rPr>
                  <w:delText>A.3.6.1.1</w:delText>
                </w:r>
                <w:r w:rsidRPr="00020619" w:rsidDel="00426832">
                  <w:delText>.</w:delText>
                </w:r>
              </w:del>
            </w:ins>
          </w:p>
        </w:tc>
      </w:tr>
    </w:tbl>
    <w:p w:rsidR="007D5939" w:rsidRPr="00020619" w:rsidRDefault="007D5939" w:rsidP="007D5939">
      <w:pPr>
        <w:rPr>
          <w:ins w:id="4810" w:author="BigCREditor-RAN4#104-bis" w:date="2022-10-21T13:23:00Z"/>
        </w:rPr>
      </w:pPr>
    </w:p>
    <w:p w:rsidR="007D5939" w:rsidRPr="00020619" w:rsidRDefault="007D5939" w:rsidP="007D5939">
      <w:pPr>
        <w:pStyle w:val="TH"/>
        <w:rPr>
          <w:ins w:id="4811" w:author="BigCREditor-RAN4#104-bis" w:date="2022-10-21T13:23:00Z"/>
        </w:rPr>
      </w:pPr>
      <w:ins w:id="4812" w:author="BigCREditor-RAN4#104-bis" w:date="2022-10-21T13:23:00Z">
        <w:r w:rsidRPr="00020619">
          <w:t>Table A.16.5.1.11.1-4: Void</w:t>
        </w:r>
      </w:ins>
    </w:p>
    <w:p w:rsidR="007D5939" w:rsidRPr="00020619" w:rsidRDefault="007D5939" w:rsidP="007D5939">
      <w:pPr>
        <w:rPr>
          <w:ins w:id="4813" w:author="BigCREditor-RAN4#104-bis" w:date="2022-10-21T13:23:00Z"/>
        </w:rPr>
      </w:pPr>
    </w:p>
    <w:p w:rsidR="007D5939" w:rsidRPr="00020619" w:rsidRDefault="007D5939" w:rsidP="007D5939">
      <w:pPr>
        <w:keepNext/>
        <w:keepLines/>
        <w:spacing w:before="60"/>
        <w:jc w:val="center"/>
        <w:rPr>
          <w:ins w:id="4814" w:author="BigCREditor-RAN4#104-bis" w:date="2022-10-21T13:23:00Z"/>
          <w:rFonts w:ascii="Arial" w:hAnsi="Arial"/>
          <w:b/>
        </w:rPr>
      </w:pPr>
      <w:ins w:id="4815" w:author="BigCREditor-RAN4#104-bis" w:date="2022-10-21T13:23:00Z">
        <w:r w:rsidRPr="00020619">
          <w:rPr>
            <w:rFonts w:ascii="Arial" w:hAnsi="Arial"/>
            <w:b/>
            <w:noProof/>
            <w:lang w:val="en-US" w:eastAsia="zh-CN"/>
          </w:rPr>
          <w:drawing>
            <wp:inline distT="0" distB="0" distL="0" distR="0" wp14:anchorId="63AAAB69" wp14:editId="257ED069">
              <wp:extent cx="5486400" cy="2609850"/>
              <wp:effectExtent l="0" t="0" r="0" b="0"/>
              <wp:docPr id="5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rsidR="007D5939" w:rsidRPr="00020619" w:rsidRDefault="007D5939" w:rsidP="007D5939">
      <w:pPr>
        <w:pStyle w:val="TF"/>
        <w:rPr>
          <w:ins w:id="4816" w:author="BigCREditor-RAN4#104-bis" w:date="2022-10-21T13:23:00Z"/>
        </w:rPr>
      </w:pPr>
      <w:ins w:id="4817" w:author="BigCREditor-RAN4#104-bis" w:date="2022-10-21T13:23:00Z">
        <w:r w:rsidRPr="00020619">
          <w:t>Figure A.16.5.1.11.1-1: SNR variation for CSI-RS in-sync testing</w:t>
        </w:r>
      </w:ins>
    </w:p>
    <w:p w:rsidR="007D5939" w:rsidRPr="00020619" w:rsidRDefault="007D5939" w:rsidP="007D5939">
      <w:pPr>
        <w:pStyle w:val="5"/>
        <w:rPr>
          <w:ins w:id="4818" w:author="BigCREditor-RAN4#104-bis" w:date="2022-10-21T13:23:00Z"/>
          <w:snapToGrid w:val="0"/>
        </w:rPr>
      </w:pPr>
      <w:ins w:id="4819" w:author="BigCREditor-RAN4#104-bis" w:date="2022-10-21T13:23:00Z">
        <w:r w:rsidRPr="00020619">
          <w:rPr>
            <w:snapToGrid w:val="0"/>
          </w:rPr>
          <w:t>A.16.5.1.11.2</w:t>
        </w:r>
        <w:r w:rsidRPr="00020619">
          <w:rPr>
            <w:snapToGrid w:val="0"/>
          </w:rPr>
          <w:tab/>
          <w:t>Test Requirements</w:t>
        </w:r>
      </w:ins>
    </w:p>
    <w:p w:rsidR="007D5939" w:rsidRPr="00020619" w:rsidRDefault="007D5939" w:rsidP="007D5939">
      <w:pPr>
        <w:rPr>
          <w:ins w:id="4820" w:author="BigCREditor-RAN4#104-bis" w:date="2022-10-21T13:23:00Z"/>
        </w:rPr>
      </w:pPr>
      <w:ins w:id="4821" w:author="BigCREditor-RAN4#104-bis" w:date="2022-10-21T13:23:00Z">
        <w:r w:rsidRPr="00020619">
          <w:t>The UE behaviour in each test during time durations T1, T2, T3, T4 and T5 shall be as follows:</w:t>
        </w:r>
      </w:ins>
    </w:p>
    <w:p w:rsidR="007D5939" w:rsidRPr="00020619" w:rsidRDefault="007D5939" w:rsidP="007D5939">
      <w:pPr>
        <w:rPr>
          <w:ins w:id="4822" w:author="BigCREditor-RAN4#104-bis" w:date="2022-10-21T13:23:00Z"/>
        </w:rPr>
      </w:pPr>
      <w:ins w:id="4823" w:author="BigCREditor-RAN4#104-bis" w:date="2022-10-21T13:23:00Z">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ins>
    </w:p>
    <w:p w:rsidR="007D5939" w:rsidRPr="00020619" w:rsidRDefault="007D5939" w:rsidP="007D5939">
      <w:pPr>
        <w:rPr>
          <w:ins w:id="4824" w:author="BigCREditor-RAN4#104-bis" w:date="2022-10-21T13:23:00Z"/>
        </w:rPr>
      </w:pPr>
      <w:ins w:id="4825" w:author="BigCREditor-RAN4#104-bis" w:date="2022-10-21T13:23:00Z">
        <w:r w:rsidRPr="00020619">
          <w:t>The rate of correct events observed during repeated tests shall be at least 90%.</w:t>
        </w:r>
      </w:ins>
    </w:p>
    <w:p w:rsidR="007D5939" w:rsidRPr="00020619" w:rsidRDefault="007D5939" w:rsidP="007D5939"/>
    <w:p w:rsidR="007D5939" w:rsidRPr="00020619" w:rsidRDefault="007D5939" w:rsidP="007D5939">
      <w:pPr>
        <w:pStyle w:val="40"/>
      </w:pPr>
      <w:r w:rsidRPr="00020619">
        <w:t>A.16.5.1.12</w:t>
      </w:r>
      <w:r w:rsidRPr="00020619">
        <w:tab/>
        <w:t>Radio Link Monitoring In-sync Test for FR1 PCell configured with CSI-RS-based RLM in non-DRX mode for 2 Rx UE</w:t>
      </w:r>
    </w:p>
    <w:p w:rsidR="007D5939" w:rsidRPr="00020619" w:rsidRDefault="007D5939" w:rsidP="007D5939">
      <w:pPr>
        <w:pStyle w:val="5"/>
        <w:rPr>
          <w:ins w:id="4826" w:author="BigCREditor-RAN4#104-bis" w:date="2022-10-21T13:23:00Z"/>
          <w:snapToGrid w:val="0"/>
          <w:lang w:eastAsia="zh-CN"/>
        </w:rPr>
      </w:pPr>
      <w:ins w:id="4827" w:author="BigCREditor-RAN4#104-bis" w:date="2022-10-21T13:23:00Z">
        <w:r w:rsidRPr="00020619">
          <w:rPr>
            <w:snapToGrid w:val="0"/>
            <w:lang w:eastAsia="zh-CN"/>
          </w:rPr>
          <w:t>A.16.5.1.12.1</w:t>
        </w:r>
        <w:r w:rsidRPr="00020619">
          <w:rPr>
            <w:snapToGrid w:val="0"/>
            <w:lang w:eastAsia="zh-CN"/>
          </w:rPr>
          <w:tab/>
          <w:t>Test Purpose and Environment</w:t>
        </w:r>
      </w:ins>
    </w:p>
    <w:p w:rsidR="007D5939" w:rsidRPr="00020619" w:rsidRDefault="007D5939" w:rsidP="007D5939">
      <w:pPr>
        <w:rPr>
          <w:ins w:id="4828" w:author="BigCREditor-RAN4#104-bis" w:date="2022-10-21T13:23:00Z"/>
        </w:rPr>
      </w:pPr>
      <w:ins w:id="4829" w:author="BigCREditor-RAN4#104-bis" w:date="2022-10-21T13:23:00Z">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ins>
    </w:p>
    <w:p w:rsidR="007D5939" w:rsidRPr="00020619" w:rsidRDefault="007D5939" w:rsidP="007D5939">
      <w:pPr>
        <w:rPr>
          <w:ins w:id="4830" w:author="BigCREditor-RAN4#104-bis" w:date="2022-10-21T13:23:00Z"/>
        </w:rPr>
      </w:pPr>
      <w:ins w:id="4831" w:author="BigCREditor-RAN4#104-bis" w:date="2022-10-21T13:23:00Z">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ins>
    </w:p>
    <w:p w:rsidR="007D5939" w:rsidRPr="00020619" w:rsidRDefault="007D5939" w:rsidP="007D5939">
      <w:pPr>
        <w:pStyle w:val="TH"/>
        <w:rPr>
          <w:ins w:id="4832" w:author="BigCREditor-RAN4#104-bis" w:date="2022-10-21T13:23:00Z"/>
        </w:rPr>
      </w:pPr>
      <w:ins w:id="4833" w:author="BigCREditor-RAN4#104-bis" w:date="2022-10-21T13:23:00Z">
        <w:r w:rsidRPr="00020619">
          <w:t>Table A.16.5.1.12.1-1: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5939" w:rsidRPr="00020619" w:rsidTr="007D5939">
        <w:trPr>
          <w:trHeight w:val="187"/>
          <w:jc w:val="center"/>
          <w:ins w:id="4834" w:author="BigCREditor-RAN4#104-bis" w:date="2022-10-21T13:23:00Z"/>
        </w:trPr>
        <w:tc>
          <w:tcPr>
            <w:tcW w:w="2265" w:type="dxa"/>
            <w:shd w:val="clear" w:color="auto" w:fill="auto"/>
          </w:tcPr>
          <w:p w:rsidR="007D5939" w:rsidRPr="00020619" w:rsidRDefault="007D5939" w:rsidP="007D5939">
            <w:pPr>
              <w:pStyle w:val="TAH"/>
              <w:rPr>
                <w:ins w:id="4835" w:author="BigCREditor-RAN4#104-bis" w:date="2022-10-21T13:23:00Z"/>
              </w:rPr>
            </w:pPr>
            <w:ins w:id="4836" w:author="BigCREditor-RAN4#104-bis" w:date="2022-10-21T13:23:00Z">
              <w:r w:rsidRPr="00020619">
                <w:t>Configuration</w:t>
              </w:r>
            </w:ins>
          </w:p>
        </w:tc>
        <w:tc>
          <w:tcPr>
            <w:tcW w:w="6905" w:type="dxa"/>
            <w:shd w:val="clear" w:color="auto" w:fill="auto"/>
          </w:tcPr>
          <w:p w:rsidR="007D5939" w:rsidRPr="00020619" w:rsidRDefault="007D5939" w:rsidP="007D5939">
            <w:pPr>
              <w:pStyle w:val="TAH"/>
              <w:rPr>
                <w:ins w:id="4837" w:author="BigCREditor-RAN4#104-bis" w:date="2022-10-21T13:23:00Z"/>
              </w:rPr>
            </w:pPr>
            <w:ins w:id="4838" w:author="BigCREditor-RAN4#104-bis" w:date="2022-10-21T13:23:00Z">
              <w:r w:rsidRPr="00020619">
                <w:t>Description</w:t>
              </w:r>
            </w:ins>
          </w:p>
        </w:tc>
      </w:tr>
      <w:tr w:rsidR="007D5939" w:rsidRPr="00020619" w:rsidTr="007D5939">
        <w:trPr>
          <w:trHeight w:val="187"/>
          <w:jc w:val="center"/>
          <w:ins w:id="4839" w:author="BigCREditor-RAN4#104-bis" w:date="2022-10-21T13:23:00Z"/>
        </w:trPr>
        <w:tc>
          <w:tcPr>
            <w:tcW w:w="2265" w:type="dxa"/>
            <w:shd w:val="clear" w:color="auto" w:fill="auto"/>
          </w:tcPr>
          <w:p w:rsidR="007D5939" w:rsidRPr="00020619" w:rsidRDefault="007D5939" w:rsidP="007D5939">
            <w:pPr>
              <w:pStyle w:val="TAL"/>
              <w:rPr>
                <w:ins w:id="4840" w:author="BigCREditor-RAN4#104-bis" w:date="2022-10-21T13:23:00Z"/>
              </w:rPr>
            </w:pPr>
            <w:ins w:id="4841" w:author="BigCREditor-RAN4#104-bis" w:date="2022-10-21T13:23:00Z">
              <w:r w:rsidRPr="00020619">
                <w:t>1</w:t>
              </w:r>
            </w:ins>
          </w:p>
        </w:tc>
        <w:tc>
          <w:tcPr>
            <w:tcW w:w="6905" w:type="dxa"/>
            <w:shd w:val="clear" w:color="auto" w:fill="auto"/>
          </w:tcPr>
          <w:p w:rsidR="007D5939" w:rsidRPr="00020619" w:rsidRDefault="007D5939" w:rsidP="007D5939">
            <w:pPr>
              <w:pStyle w:val="TAL"/>
              <w:rPr>
                <w:ins w:id="4842" w:author="BigCREditor-RAN4#104-bis" w:date="2022-10-21T13:23:00Z"/>
              </w:rPr>
            </w:pPr>
            <w:ins w:id="4843" w:author="BigCREditor-RAN4#104-bis" w:date="2022-10-21T13:23:00Z">
              <w:r w:rsidRPr="00020619">
                <w:t>FDD duplex mode, 15 kHz SSB SCS, 10 MHz bandwidth</w:t>
              </w:r>
            </w:ins>
          </w:p>
        </w:tc>
      </w:tr>
      <w:tr w:rsidR="007D5939" w:rsidRPr="00020619" w:rsidTr="007D5939">
        <w:trPr>
          <w:trHeight w:val="187"/>
          <w:jc w:val="center"/>
          <w:ins w:id="4844" w:author="BigCREditor-RAN4#104-bis" w:date="2022-10-21T13:23:00Z"/>
        </w:trPr>
        <w:tc>
          <w:tcPr>
            <w:tcW w:w="2265" w:type="dxa"/>
            <w:shd w:val="clear" w:color="auto" w:fill="auto"/>
          </w:tcPr>
          <w:p w:rsidR="007D5939" w:rsidRPr="00020619" w:rsidRDefault="007D5939" w:rsidP="007D5939">
            <w:pPr>
              <w:pStyle w:val="TAL"/>
              <w:rPr>
                <w:ins w:id="4845" w:author="BigCREditor-RAN4#104-bis" w:date="2022-10-21T13:23:00Z"/>
              </w:rPr>
            </w:pPr>
            <w:ins w:id="4846" w:author="BigCREditor-RAN4#104-bis" w:date="2022-10-21T13:23:00Z">
              <w:r w:rsidRPr="00020619">
                <w:t>2</w:t>
              </w:r>
            </w:ins>
          </w:p>
        </w:tc>
        <w:tc>
          <w:tcPr>
            <w:tcW w:w="6905" w:type="dxa"/>
            <w:shd w:val="clear" w:color="auto" w:fill="auto"/>
          </w:tcPr>
          <w:p w:rsidR="007D5939" w:rsidRPr="00020619" w:rsidRDefault="007D5939" w:rsidP="007D5939">
            <w:pPr>
              <w:pStyle w:val="TAL"/>
              <w:rPr>
                <w:ins w:id="4847" w:author="BigCREditor-RAN4#104-bis" w:date="2022-10-21T13:23:00Z"/>
              </w:rPr>
            </w:pPr>
            <w:ins w:id="4848" w:author="BigCREditor-RAN4#104-bis" w:date="2022-10-21T13:23:00Z">
              <w:r w:rsidRPr="00020619">
                <w:t>TDD duplex mode, 15 kHz SSB SCS, 10 MHz bandwidth</w:t>
              </w:r>
            </w:ins>
          </w:p>
        </w:tc>
      </w:tr>
      <w:tr w:rsidR="007D5939" w:rsidRPr="00020619" w:rsidTr="007D5939">
        <w:trPr>
          <w:trHeight w:val="187"/>
          <w:jc w:val="center"/>
          <w:ins w:id="4849" w:author="BigCREditor-RAN4#104-bis" w:date="2022-10-21T13:23:00Z"/>
        </w:trPr>
        <w:tc>
          <w:tcPr>
            <w:tcW w:w="2265" w:type="dxa"/>
            <w:shd w:val="clear" w:color="auto" w:fill="auto"/>
          </w:tcPr>
          <w:p w:rsidR="007D5939" w:rsidRPr="00020619" w:rsidRDefault="007D5939" w:rsidP="007D5939">
            <w:pPr>
              <w:pStyle w:val="TAL"/>
              <w:rPr>
                <w:ins w:id="4850" w:author="BigCREditor-RAN4#104-bis" w:date="2022-10-21T13:23:00Z"/>
              </w:rPr>
            </w:pPr>
            <w:ins w:id="4851" w:author="BigCREditor-RAN4#104-bis" w:date="2022-10-21T13:23:00Z">
              <w:r w:rsidRPr="00020619">
                <w:t>3</w:t>
              </w:r>
            </w:ins>
          </w:p>
        </w:tc>
        <w:tc>
          <w:tcPr>
            <w:tcW w:w="6905" w:type="dxa"/>
            <w:shd w:val="clear" w:color="auto" w:fill="auto"/>
          </w:tcPr>
          <w:p w:rsidR="007D5939" w:rsidRPr="00020619" w:rsidRDefault="007D5939" w:rsidP="007D5939">
            <w:pPr>
              <w:pStyle w:val="TAL"/>
              <w:rPr>
                <w:ins w:id="4852" w:author="BigCREditor-RAN4#104-bis" w:date="2022-10-21T13:23:00Z"/>
              </w:rPr>
            </w:pPr>
            <w:ins w:id="4853" w:author="BigCREditor-RAN4#104-bis" w:date="2022-10-21T13:23:00Z">
              <w:r w:rsidRPr="00020619">
                <w:t>TDD duplex mode, 30kHz SSB SCS, 40 MHz bandwidth</w:t>
              </w:r>
            </w:ins>
          </w:p>
        </w:tc>
      </w:tr>
      <w:tr w:rsidR="007D5939" w:rsidRPr="00020619" w:rsidTr="007D5939">
        <w:trPr>
          <w:trHeight w:val="187"/>
          <w:jc w:val="center"/>
          <w:ins w:id="4854" w:author="BigCREditor-RAN4#104-bis" w:date="2022-10-21T13:23:00Z"/>
        </w:trPr>
        <w:tc>
          <w:tcPr>
            <w:tcW w:w="2265" w:type="dxa"/>
            <w:shd w:val="clear" w:color="auto" w:fill="auto"/>
          </w:tcPr>
          <w:p w:rsidR="007D5939" w:rsidRPr="00020619" w:rsidRDefault="007D5939" w:rsidP="007D5939">
            <w:pPr>
              <w:pStyle w:val="TAL"/>
              <w:rPr>
                <w:ins w:id="4855" w:author="BigCREditor-RAN4#104-bis" w:date="2022-10-21T13:23:00Z"/>
              </w:rPr>
            </w:pPr>
            <w:ins w:id="4856" w:author="BigCREditor-RAN4#104-bis" w:date="2022-10-21T13:23:00Z">
              <w:r w:rsidRPr="00020619">
                <w:rPr>
                  <w:rFonts w:eastAsia="Malgun Gothic"/>
                </w:rPr>
                <w:t>4</w:t>
              </w:r>
            </w:ins>
          </w:p>
        </w:tc>
        <w:tc>
          <w:tcPr>
            <w:tcW w:w="6905" w:type="dxa"/>
            <w:shd w:val="clear" w:color="auto" w:fill="auto"/>
          </w:tcPr>
          <w:p w:rsidR="007D5939" w:rsidRPr="00020619" w:rsidRDefault="007D5939" w:rsidP="007D5939">
            <w:pPr>
              <w:pStyle w:val="TAL"/>
              <w:rPr>
                <w:ins w:id="4857" w:author="BigCREditor-RAN4#104-bis" w:date="2022-10-21T13:23:00Z"/>
              </w:rPr>
            </w:pPr>
            <w:ins w:id="4858" w:author="BigCREditor-RAN4#104-bis" w:date="2022-10-21T13:23:00Z">
              <w:r w:rsidRPr="00020619">
                <w:rPr>
                  <w:rFonts w:eastAsia="Malgun Gothic"/>
                </w:rPr>
                <w:t xml:space="preserve">HD-FDD, SSB SCS 15 kHz, </w:t>
              </w:r>
              <w:r w:rsidRPr="00020619">
                <w:rPr>
                  <w:lang w:eastAsia="zh-TW"/>
                </w:rPr>
                <w:t>data SCS 15 kHz, BW 10 MHz</w:t>
              </w:r>
            </w:ins>
          </w:p>
        </w:tc>
      </w:tr>
      <w:tr w:rsidR="007D5939" w:rsidRPr="00020619" w:rsidTr="007D5939">
        <w:trPr>
          <w:trHeight w:val="187"/>
          <w:jc w:val="center"/>
          <w:ins w:id="4859" w:author="BigCREditor-RAN4#104-bis" w:date="2022-10-21T13:23:00Z"/>
        </w:trPr>
        <w:tc>
          <w:tcPr>
            <w:tcW w:w="9170" w:type="dxa"/>
            <w:gridSpan w:val="2"/>
            <w:shd w:val="clear" w:color="auto" w:fill="auto"/>
          </w:tcPr>
          <w:p w:rsidR="007D5939" w:rsidRPr="00020619" w:rsidRDefault="007D5939" w:rsidP="007D5939">
            <w:pPr>
              <w:pStyle w:val="TAN"/>
              <w:rPr>
                <w:ins w:id="4860" w:author="BigCREditor-RAN4#104-bis" w:date="2022-10-21T13:23:00Z"/>
              </w:rPr>
            </w:pPr>
            <w:ins w:id="4861" w:author="BigCREditor-RAN4#104-bis" w:date="2022-10-21T13:23:00Z">
              <w:r w:rsidRPr="00020619">
                <w:t>Note:</w:t>
              </w:r>
              <w:r w:rsidRPr="00020619">
                <w:tab/>
                <w:t>The UE is only required to pass in one of the supported test configurations in FR1</w:t>
              </w:r>
            </w:ins>
          </w:p>
        </w:tc>
      </w:tr>
    </w:tbl>
    <w:p w:rsidR="007D5939" w:rsidRPr="00020619" w:rsidRDefault="007D5939" w:rsidP="007D5939">
      <w:pPr>
        <w:rPr>
          <w:ins w:id="4862" w:author="BigCREditor-RAN4#104-bis" w:date="2022-10-21T13:23:00Z"/>
        </w:rPr>
      </w:pPr>
    </w:p>
    <w:p w:rsidR="007D5939" w:rsidRPr="00020619" w:rsidDel="00255D77" w:rsidRDefault="007D5939" w:rsidP="007D5939">
      <w:pPr>
        <w:pStyle w:val="TH"/>
        <w:rPr>
          <w:ins w:id="4863" w:author="BigCREditor-RAN4#104-bis" w:date="2022-10-21T13:23:00Z"/>
        </w:rPr>
      </w:pPr>
      <w:ins w:id="4864" w:author="BigCREditor-RAN4#104-bis" w:date="2022-10-21T13:23:00Z">
        <w:r w:rsidRPr="00020619">
          <w:t>Table A.16.5.1.12.1-2: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D5939" w:rsidRPr="00020619" w:rsidTr="007D5939">
        <w:trPr>
          <w:trHeight w:val="164"/>
          <w:jc w:val="center"/>
          <w:ins w:id="4865" w:author="BigCREditor-RAN4#104-bis" w:date="2022-10-21T13:23:00Z"/>
        </w:trPr>
        <w:tc>
          <w:tcPr>
            <w:tcW w:w="2728" w:type="pct"/>
            <w:gridSpan w:val="2"/>
            <w:tcBorders>
              <w:bottom w:val="nil"/>
            </w:tcBorders>
            <w:shd w:val="clear" w:color="auto" w:fill="auto"/>
          </w:tcPr>
          <w:p w:rsidR="007D5939" w:rsidRPr="00020619" w:rsidRDefault="007D5939" w:rsidP="007D5939">
            <w:pPr>
              <w:pStyle w:val="TAH"/>
              <w:rPr>
                <w:ins w:id="4866" w:author="BigCREditor-RAN4#104-bis" w:date="2022-10-21T13:23:00Z"/>
              </w:rPr>
            </w:pPr>
            <w:ins w:id="4867" w:author="BigCREditor-RAN4#104-bis" w:date="2022-10-21T13:23:00Z">
              <w:r w:rsidRPr="00020619">
                <w:t>Parameter</w:t>
              </w:r>
            </w:ins>
          </w:p>
        </w:tc>
        <w:tc>
          <w:tcPr>
            <w:tcW w:w="677" w:type="pct"/>
            <w:tcBorders>
              <w:bottom w:val="nil"/>
            </w:tcBorders>
            <w:shd w:val="clear" w:color="auto" w:fill="auto"/>
          </w:tcPr>
          <w:p w:rsidR="007D5939" w:rsidRPr="00020619" w:rsidRDefault="007D5939" w:rsidP="007D5939">
            <w:pPr>
              <w:pStyle w:val="TAH"/>
              <w:rPr>
                <w:ins w:id="4868" w:author="BigCREditor-RAN4#104-bis" w:date="2022-10-21T13:23:00Z"/>
              </w:rPr>
            </w:pPr>
            <w:ins w:id="4869" w:author="BigCREditor-RAN4#104-bis" w:date="2022-10-21T13:23:00Z">
              <w:r w:rsidRPr="00020619">
                <w:t>Unit</w:t>
              </w:r>
            </w:ins>
          </w:p>
        </w:tc>
        <w:tc>
          <w:tcPr>
            <w:tcW w:w="1595" w:type="pct"/>
            <w:shd w:val="clear" w:color="auto" w:fill="auto"/>
          </w:tcPr>
          <w:p w:rsidR="007D5939" w:rsidRPr="00020619" w:rsidRDefault="007D5939" w:rsidP="007D5939">
            <w:pPr>
              <w:pStyle w:val="TAH"/>
              <w:rPr>
                <w:ins w:id="4870" w:author="BigCREditor-RAN4#104-bis" w:date="2022-10-21T13:23:00Z"/>
              </w:rPr>
            </w:pPr>
            <w:ins w:id="4871" w:author="BigCREditor-RAN4#104-bis" w:date="2022-10-21T13:23:00Z">
              <w:r w:rsidRPr="00020619">
                <w:t>Value</w:t>
              </w:r>
            </w:ins>
          </w:p>
        </w:tc>
      </w:tr>
      <w:tr w:rsidR="007D5939" w:rsidRPr="00020619" w:rsidTr="007D5939">
        <w:trPr>
          <w:trHeight w:val="74"/>
          <w:jc w:val="center"/>
          <w:ins w:id="4872" w:author="BigCREditor-RAN4#104-bis" w:date="2022-10-21T13:23:00Z"/>
        </w:trPr>
        <w:tc>
          <w:tcPr>
            <w:tcW w:w="2728" w:type="pct"/>
            <w:gridSpan w:val="2"/>
            <w:tcBorders>
              <w:top w:val="nil"/>
            </w:tcBorders>
            <w:shd w:val="clear" w:color="auto" w:fill="auto"/>
          </w:tcPr>
          <w:p w:rsidR="007D5939" w:rsidRPr="00020619" w:rsidRDefault="007D5939" w:rsidP="007D5939">
            <w:pPr>
              <w:pStyle w:val="TAH"/>
              <w:rPr>
                <w:ins w:id="4873" w:author="BigCREditor-RAN4#104-bis" w:date="2022-10-21T13:23:00Z"/>
              </w:rPr>
            </w:pPr>
          </w:p>
        </w:tc>
        <w:tc>
          <w:tcPr>
            <w:tcW w:w="677" w:type="pct"/>
            <w:tcBorders>
              <w:top w:val="nil"/>
            </w:tcBorders>
            <w:shd w:val="clear" w:color="auto" w:fill="auto"/>
          </w:tcPr>
          <w:p w:rsidR="007D5939" w:rsidRPr="00020619" w:rsidRDefault="007D5939" w:rsidP="007D5939">
            <w:pPr>
              <w:pStyle w:val="TAH"/>
              <w:rPr>
                <w:ins w:id="4874" w:author="BigCREditor-RAN4#104-bis" w:date="2022-10-21T13:23:00Z"/>
              </w:rPr>
            </w:pPr>
          </w:p>
        </w:tc>
        <w:tc>
          <w:tcPr>
            <w:tcW w:w="1595" w:type="pct"/>
            <w:shd w:val="clear" w:color="auto" w:fill="auto"/>
          </w:tcPr>
          <w:p w:rsidR="007D5939" w:rsidRPr="00020619" w:rsidRDefault="007D5939" w:rsidP="007D5939">
            <w:pPr>
              <w:pStyle w:val="TAH"/>
              <w:rPr>
                <w:ins w:id="4875" w:author="BigCREditor-RAN4#104-bis" w:date="2022-10-21T13:23:00Z"/>
              </w:rPr>
            </w:pPr>
            <w:ins w:id="4876" w:author="BigCREditor-RAN4#104-bis" w:date="2022-10-21T13:23:00Z">
              <w:r w:rsidRPr="00020619">
                <w:t>Test 1</w:t>
              </w:r>
            </w:ins>
          </w:p>
        </w:tc>
      </w:tr>
      <w:tr w:rsidR="007D5939" w:rsidRPr="00020619" w:rsidTr="007D5939">
        <w:trPr>
          <w:trHeight w:val="64"/>
          <w:jc w:val="center"/>
          <w:ins w:id="4877" w:author="BigCREditor-RAN4#104-bis" w:date="2022-10-21T13:23:00Z"/>
        </w:trPr>
        <w:tc>
          <w:tcPr>
            <w:tcW w:w="2728" w:type="pct"/>
            <w:gridSpan w:val="2"/>
            <w:shd w:val="clear" w:color="auto" w:fill="auto"/>
          </w:tcPr>
          <w:p w:rsidR="007D5939" w:rsidRPr="00020619" w:rsidRDefault="007D5939" w:rsidP="007D5939">
            <w:pPr>
              <w:pStyle w:val="TAL"/>
              <w:rPr>
                <w:ins w:id="4878" w:author="BigCREditor-RAN4#104-bis" w:date="2022-10-21T13:23:00Z"/>
              </w:rPr>
            </w:pPr>
            <w:ins w:id="4879" w:author="BigCREditor-RAN4#104-bis" w:date="2022-10-21T13:23:00Z">
              <w:r w:rsidRPr="00020619">
                <w:t xml:space="preserve">Active PCell </w:t>
              </w:r>
            </w:ins>
          </w:p>
        </w:tc>
        <w:tc>
          <w:tcPr>
            <w:tcW w:w="677" w:type="pct"/>
            <w:shd w:val="clear" w:color="auto" w:fill="auto"/>
          </w:tcPr>
          <w:p w:rsidR="007D5939" w:rsidRPr="00020619" w:rsidRDefault="007D5939" w:rsidP="007D5939">
            <w:pPr>
              <w:pStyle w:val="TAC"/>
              <w:rPr>
                <w:ins w:id="4880" w:author="BigCREditor-RAN4#104-bis" w:date="2022-10-21T13:23:00Z"/>
              </w:rPr>
            </w:pPr>
          </w:p>
        </w:tc>
        <w:tc>
          <w:tcPr>
            <w:tcW w:w="1595" w:type="pct"/>
            <w:shd w:val="clear" w:color="auto" w:fill="auto"/>
          </w:tcPr>
          <w:p w:rsidR="007D5939" w:rsidRPr="00020619" w:rsidRDefault="007D5939" w:rsidP="007D5939">
            <w:pPr>
              <w:pStyle w:val="TAC"/>
              <w:rPr>
                <w:ins w:id="4881" w:author="BigCREditor-RAN4#104-bis" w:date="2022-10-21T13:23:00Z"/>
              </w:rPr>
            </w:pPr>
            <w:ins w:id="4882" w:author="BigCREditor-RAN4#104-bis" w:date="2022-10-21T13:23:00Z">
              <w:r w:rsidRPr="00020619">
                <w:t>Cell 1</w:t>
              </w:r>
            </w:ins>
          </w:p>
        </w:tc>
      </w:tr>
      <w:tr w:rsidR="007D5939" w:rsidRPr="00020619" w:rsidTr="007D5939">
        <w:trPr>
          <w:trHeight w:val="164"/>
          <w:jc w:val="center"/>
          <w:ins w:id="4883" w:author="BigCREditor-RAN4#104-bis" w:date="2022-10-21T13:23:00Z"/>
        </w:trPr>
        <w:tc>
          <w:tcPr>
            <w:tcW w:w="2728" w:type="pct"/>
            <w:gridSpan w:val="2"/>
            <w:shd w:val="clear" w:color="auto" w:fill="auto"/>
          </w:tcPr>
          <w:p w:rsidR="007D5939" w:rsidRPr="00020619" w:rsidRDefault="007D5939" w:rsidP="007D5939">
            <w:pPr>
              <w:pStyle w:val="TAL"/>
              <w:rPr>
                <w:ins w:id="4884" w:author="BigCREditor-RAN4#104-bis" w:date="2022-10-21T13:23:00Z"/>
              </w:rPr>
            </w:pPr>
            <w:ins w:id="4885" w:author="BigCREditor-RAN4#104-bis" w:date="2022-10-21T13:23:00Z">
              <w:r w:rsidRPr="00020619">
                <w:t>RF Channel Number</w:t>
              </w:r>
            </w:ins>
          </w:p>
        </w:tc>
        <w:tc>
          <w:tcPr>
            <w:tcW w:w="677" w:type="pct"/>
            <w:tcBorders>
              <w:bottom w:val="single" w:sz="4" w:space="0" w:color="auto"/>
            </w:tcBorders>
            <w:shd w:val="clear" w:color="auto" w:fill="auto"/>
          </w:tcPr>
          <w:p w:rsidR="007D5939" w:rsidRPr="00020619" w:rsidRDefault="007D5939" w:rsidP="007D5939">
            <w:pPr>
              <w:pStyle w:val="TAC"/>
              <w:rPr>
                <w:ins w:id="4886" w:author="BigCREditor-RAN4#104-bis" w:date="2022-10-21T13:23:00Z"/>
              </w:rPr>
            </w:pPr>
          </w:p>
        </w:tc>
        <w:tc>
          <w:tcPr>
            <w:tcW w:w="1595" w:type="pct"/>
            <w:shd w:val="clear" w:color="auto" w:fill="auto"/>
          </w:tcPr>
          <w:p w:rsidR="007D5939" w:rsidRPr="00020619" w:rsidRDefault="007D5939" w:rsidP="007D5939">
            <w:pPr>
              <w:pStyle w:val="TAC"/>
              <w:rPr>
                <w:ins w:id="4887" w:author="BigCREditor-RAN4#104-bis" w:date="2022-10-21T13:23:00Z"/>
              </w:rPr>
            </w:pPr>
            <w:ins w:id="4888" w:author="BigCREditor-RAN4#104-bis" w:date="2022-10-21T13:23:00Z">
              <w:r w:rsidRPr="00020619">
                <w:t>1</w:t>
              </w:r>
            </w:ins>
          </w:p>
        </w:tc>
      </w:tr>
      <w:tr w:rsidR="007D5939" w:rsidRPr="00020619" w:rsidTr="007D5939">
        <w:trPr>
          <w:trHeight w:val="93"/>
          <w:jc w:val="center"/>
          <w:ins w:id="4889" w:author="BigCREditor-RAN4#104-bis" w:date="2022-10-21T13:23:00Z"/>
        </w:trPr>
        <w:tc>
          <w:tcPr>
            <w:tcW w:w="1072" w:type="pct"/>
            <w:vMerge w:val="restart"/>
            <w:shd w:val="clear" w:color="auto" w:fill="auto"/>
          </w:tcPr>
          <w:p w:rsidR="007D5939" w:rsidRPr="00020619" w:rsidRDefault="007D5939" w:rsidP="007D5939">
            <w:pPr>
              <w:pStyle w:val="TAL"/>
              <w:rPr>
                <w:ins w:id="4890" w:author="BigCREditor-RAN4#104-bis" w:date="2022-10-21T13:23:00Z"/>
              </w:rPr>
            </w:pPr>
            <w:ins w:id="4891" w:author="BigCREditor-RAN4#104-bis" w:date="2022-10-21T13:23:00Z">
              <w:r w:rsidRPr="00020619">
                <w:t>Duplex mode</w:t>
              </w:r>
            </w:ins>
          </w:p>
        </w:tc>
        <w:tc>
          <w:tcPr>
            <w:tcW w:w="1656" w:type="pct"/>
            <w:shd w:val="clear" w:color="auto" w:fill="auto"/>
          </w:tcPr>
          <w:p w:rsidR="007D5939" w:rsidRPr="00020619" w:rsidRDefault="007D5939" w:rsidP="007D5939">
            <w:pPr>
              <w:pStyle w:val="TAL"/>
              <w:rPr>
                <w:ins w:id="4892" w:author="BigCREditor-RAN4#104-bis" w:date="2022-10-21T13:23:00Z"/>
              </w:rPr>
            </w:pPr>
            <w:ins w:id="4893" w:author="BigCREditor-RAN4#104-bis" w:date="2022-10-21T13:23:00Z">
              <w:r w:rsidRPr="00020619">
                <w:t>Config 1</w:t>
              </w:r>
            </w:ins>
          </w:p>
        </w:tc>
        <w:tc>
          <w:tcPr>
            <w:tcW w:w="677" w:type="pct"/>
            <w:tcBorders>
              <w:bottom w:val="nil"/>
            </w:tcBorders>
            <w:shd w:val="clear" w:color="auto" w:fill="auto"/>
          </w:tcPr>
          <w:p w:rsidR="007D5939" w:rsidRPr="00020619" w:rsidRDefault="007D5939" w:rsidP="007D5939">
            <w:pPr>
              <w:pStyle w:val="TAC"/>
              <w:rPr>
                <w:ins w:id="4894" w:author="BigCREditor-RAN4#104-bis" w:date="2022-10-21T13:23:00Z"/>
              </w:rPr>
            </w:pPr>
          </w:p>
        </w:tc>
        <w:tc>
          <w:tcPr>
            <w:tcW w:w="1595" w:type="pct"/>
            <w:shd w:val="clear" w:color="auto" w:fill="auto"/>
          </w:tcPr>
          <w:p w:rsidR="007D5939" w:rsidRPr="00020619" w:rsidRDefault="007D5939" w:rsidP="007D5939">
            <w:pPr>
              <w:pStyle w:val="TAC"/>
              <w:rPr>
                <w:ins w:id="4895" w:author="BigCREditor-RAN4#104-bis" w:date="2022-10-21T13:23:00Z"/>
              </w:rPr>
            </w:pPr>
            <w:ins w:id="4896" w:author="BigCREditor-RAN4#104-bis" w:date="2022-10-21T13:23:00Z">
              <w:r w:rsidRPr="00020619">
                <w:t>FDD</w:t>
              </w:r>
            </w:ins>
          </w:p>
        </w:tc>
      </w:tr>
      <w:tr w:rsidR="007D5939" w:rsidRPr="00020619" w:rsidTr="007D5939">
        <w:trPr>
          <w:trHeight w:val="92"/>
          <w:jc w:val="center"/>
          <w:ins w:id="4897" w:author="BigCREditor-RAN4#104-bis" w:date="2022-10-21T13:23:00Z"/>
        </w:trPr>
        <w:tc>
          <w:tcPr>
            <w:tcW w:w="1072" w:type="pct"/>
            <w:vMerge/>
            <w:shd w:val="clear" w:color="auto" w:fill="auto"/>
          </w:tcPr>
          <w:p w:rsidR="007D5939" w:rsidRPr="00020619" w:rsidRDefault="007D5939" w:rsidP="007D5939">
            <w:pPr>
              <w:pStyle w:val="TAL"/>
              <w:rPr>
                <w:ins w:id="4898" w:author="BigCREditor-RAN4#104-bis" w:date="2022-10-21T13:23:00Z"/>
              </w:rPr>
            </w:pPr>
          </w:p>
        </w:tc>
        <w:tc>
          <w:tcPr>
            <w:tcW w:w="1656" w:type="pct"/>
            <w:shd w:val="clear" w:color="auto" w:fill="auto"/>
          </w:tcPr>
          <w:p w:rsidR="007D5939" w:rsidRPr="00020619" w:rsidRDefault="007D5939" w:rsidP="007D5939">
            <w:pPr>
              <w:pStyle w:val="TAL"/>
              <w:rPr>
                <w:ins w:id="4899" w:author="BigCREditor-RAN4#104-bis" w:date="2022-10-21T13:23:00Z"/>
              </w:rPr>
            </w:pPr>
            <w:ins w:id="4900" w:author="BigCREditor-RAN4#104-bis" w:date="2022-10-21T13:23:00Z">
              <w:r w:rsidRPr="00020619">
                <w:t>Config 2, 3</w:t>
              </w:r>
            </w:ins>
          </w:p>
        </w:tc>
        <w:tc>
          <w:tcPr>
            <w:tcW w:w="677" w:type="pct"/>
            <w:tcBorders>
              <w:top w:val="nil"/>
              <w:bottom w:val="single" w:sz="4" w:space="0" w:color="auto"/>
            </w:tcBorders>
            <w:shd w:val="clear" w:color="auto" w:fill="auto"/>
          </w:tcPr>
          <w:p w:rsidR="007D5939" w:rsidRPr="00020619" w:rsidRDefault="007D5939" w:rsidP="007D5939">
            <w:pPr>
              <w:pStyle w:val="TAC"/>
              <w:rPr>
                <w:ins w:id="4901" w:author="BigCREditor-RAN4#104-bis" w:date="2022-10-21T13:23:00Z"/>
              </w:rPr>
            </w:pPr>
          </w:p>
        </w:tc>
        <w:tc>
          <w:tcPr>
            <w:tcW w:w="1595" w:type="pct"/>
            <w:shd w:val="clear" w:color="auto" w:fill="auto"/>
          </w:tcPr>
          <w:p w:rsidR="007D5939" w:rsidRPr="00020619" w:rsidRDefault="007D5939" w:rsidP="007D5939">
            <w:pPr>
              <w:pStyle w:val="TAC"/>
              <w:rPr>
                <w:ins w:id="4902" w:author="BigCREditor-RAN4#104-bis" w:date="2022-10-21T13:23:00Z"/>
              </w:rPr>
            </w:pPr>
            <w:ins w:id="4903" w:author="BigCREditor-RAN4#104-bis" w:date="2022-10-21T13:23:00Z">
              <w:r w:rsidRPr="00020619">
                <w:t>TDD</w:t>
              </w:r>
            </w:ins>
          </w:p>
        </w:tc>
      </w:tr>
      <w:tr w:rsidR="007D5939" w:rsidRPr="00020619" w:rsidTr="007D5939">
        <w:trPr>
          <w:trHeight w:val="92"/>
          <w:jc w:val="center"/>
          <w:ins w:id="4904" w:author="BigCREditor-RAN4#104-bis" w:date="2022-10-21T13:23:00Z"/>
        </w:trPr>
        <w:tc>
          <w:tcPr>
            <w:tcW w:w="1072" w:type="pct"/>
            <w:vMerge/>
            <w:tcBorders>
              <w:bottom w:val="single" w:sz="4" w:space="0" w:color="auto"/>
            </w:tcBorders>
            <w:shd w:val="clear" w:color="auto" w:fill="auto"/>
          </w:tcPr>
          <w:p w:rsidR="007D5939" w:rsidRPr="00020619" w:rsidRDefault="007D5939" w:rsidP="007D5939">
            <w:pPr>
              <w:pStyle w:val="TAL"/>
              <w:rPr>
                <w:ins w:id="4905" w:author="BigCREditor-RAN4#104-bis" w:date="2022-10-21T13:23:00Z"/>
              </w:rPr>
            </w:pPr>
          </w:p>
        </w:tc>
        <w:tc>
          <w:tcPr>
            <w:tcW w:w="1656" w:type="pct"/>
            <w:shd w:val="clear" w:color="auto" w:fill="auto"/>
          </w:tcPr>
          <w:p w:rsidR="007D5939" w:rsidRPr="00020619" w:rsidRDefault="007D5939" w:rsidP="007D5939">
            <w:pPr>
              <w:pStyle w:val="TAL"/>
              <w:rPr>
                <w:ins w:id="4906" w:author="BigCREditor-RAN4#104-bis" w:date="2022-10-21T13:23:00Z"/>
              </w:rPr>
            </w:pPr>
            <w:ins w:id="4907" w:author="BigCREditor-RAN4#104-bis" w:date="2022-10-21T13:23:00Z">
              <w:r w:rsidRPr="00020619">
                <w:t>Config 4</w:t>
              </w:r>
            </w:ins>
          </w:p>
        </w:tc>
        <w:tc>
          <w:tcPr>
            <w:tcW w:w="677" w:type="pct"/>
            <w:tcBorders>
              <w:top w:val="nil"/>
              <w:bottom w:val="single" w:sz="4" w:space="0" w:color="auto"/>
            </w:tcBorders>
            <w:shd w:val="clear" w:color="auto" w:fill="auto"/>
          </w:tcPr>
          <w:p w:rsidR="007D5939" w:rsidRPr="00020619" w:rsidRDefault="007D5939" w:rsidP="007D5939">
            <w:pPr>
              <w:pStyle w:val="TAC"/>
              <w:rPr>
                <w:ins w:id="4908" w:author="BigCREditor-RAN4#104-bis" w:date="2022-10-21T13:23:00Z"/>
              </w:rPr>
            </w:pPr>
          </w:p>
        </w:tc>
        <w:tc>
          <w:tcPr>
            <w:tcW w:w="1595" w:type="pct"/>
            <w:shd w:val="clear" w:color="auto" w:fill="auto"/>
          </w:tcPr>
          <w:p w:rsidR="007D5939" w:rsidRPr="00020619" w:rsidRDefault="007D5939" w:rsidP="007D5939">
            <w:pPr>
              <w:pStyle w:val="TAC"/>
              <w:rPr>
                <w:ins w:id="4909" w:author="BigCREditor-RAN4#104-bis" w:date="2022-10-21T13:23:00Z"/>
                <w:lang w:eastAsia="zh-CN"/>
              </w:rPr>
            </w:pPr>
            <w:ins w:id="4910" w:author="BigCREditor-RAN4#104-bis" w:date="2022-10-21T13:23:00Z">
              <w:r w:rsidRPr="00020619">
                <w:rPr>
                  <w:rFonts w:hint="eastAsia"/>
                  <w:lang w:eastAsia="zh-CN"/>
                </w:rPr>
                <w:t>H</w:t>
              </w:r>
              <w:r w:rsidRPr="00020619">
                <w:rPr>
                  <w:lang w:eastAsia="zh-CN"/>
                </w:rPr>
                <w:t>D-FDD</w:t>
              </w:r>
            </w:ins>
          </w:p>
        </w:tc>
      </w:tr>
      <w:tr w:rsidR="007D5939" w:rsidRPr="00020619" w:rsidTr="007D5939">
        <w:trPr>
          <w:trHeight w:val="189"/>
          <w:jc w:val="center"/>
          <w:ins w:id="4911" w:author="BigCREditor-RAN4#104-bis" w:date="2022-10-21T13:23:00Z"/>
        </w:trPr>
        <w:tc>
          <w:tcPr>
            <w:tcW w:w="1072" w:type="pct"/>
            <w:tcBorders>
              <w:bottom w:val="nil"/>
            </w:tcBorders>
            <w:shd w:val="clear" w:color="auto" w:fill="auto"/>
          </w:tcPr>
          <w:p w:rsidR="007D5939" w:rsidRPr="00020619" w:rsidRDefault="007D5939" w:rsidP="007D5939">
            <w:pPr>
              <w:pStyle w:val="TAL"/>
              <w:rPr>
                <w:ins w:id="4912" w:author="BigCREditor-RAN4#104-bis" w:date="2022-10-21T13:23:00Z"/>
              </w:rPr>
            </w:pPr>
            <w:ins w:id="4913" w:author="BigCREditor-RAN4#104-bis" w:date="2022-10-21T13:23:00Z">
              <w:r w:rsidRPr="00020619">
                <w:t>TDD Configuration</w:t>
              </w:r>
            </w:ins>
          </w:p>
        </w:tc>
        <w:tc>
          <w:tcPr>
            <w:tcW w:w="1656" w:type="pct"/>
            <w:shd w:val="clear" w:color="auto" w:fill="auto"/>
          </w:tcPr>
          <w:p w:rsidR="007D5939" w:rsidRPr="00020619" w:rsidRDefault="007D5939" w:rsidP="007D5939">
            <w:pPr>
              <w:pStyle w:val="TAL"/>
              <w:rPr>
                <w:ins w:id="4914" w:author="BigCREditor-RAN4#104-bis" w:date="2022-10-21T13:23:00Z"/>
              </w:rPr>
            </w:pPr>
            <w:ins w:id="4915" w:author="BigCREditor-RAN4#104-bis" w:date="2022-10-21T13:23:00Z">
              <w:r w:rsidRPr="00020619">
                <w:t>Config 1, 4</w:t>
              </w:r>
            </w:ins>
          </w:p>
        </w:tc>
        <w:tc>
          <w:tcPr>
            <w:tcW w:w="677" w:type="pct"/>
            <w:tcBorders>
              <w:bottom w:val="nil"/>
            </w:tcBorders>
            <w:shd w:val="clear" w:color="auto" w:fill="auto"/>
          </w:tcPr>
          <w:p w:rsidR="007D5939" w:rsidRPr="00020619" w:rsidRDefault="007D5939" w:rsidP="007D5939">
            <w:pPr>
              <w:pStyle w:val="TAC"/>
              <w:rPr>
                <w:ins w:id="4916" w:author="BigCREditor-RAN4#104-bis" w:date="2022-10-21T13:23:00Z"/>
              </w:rPr>
            </w:pPr>
          </w:p>
        </w:tc>
        <w:tc>
          <w:tcPr>
            <w:tcW w:w="1595" w:type="pct"/>
            <w:shd w:val="clear" w:color="auto" w:fill="auto"/>
          </w:tcPr>
          <w:p w:rsidR="007D5939" w:rsidRPr="00020619" w:rsidRDefault="007D5939" w:rsidP="007D5939">
            <w:pPr>
              <w:pStyle w:val="TAC"/>
              <w:rPr>
                <w:ins w:id="4917" w:author="BigCREditor-RAN4#104-bis" w:date="2022-10-21T13:23:00Z"/>
              </w:rPr>
            </w:pPr>
            <w:ins w:id="4918" w:author="BigCREditor-RAN4#104-bis" w:date="2022-10-21T13:23:00Z">
              <w:r w:rsidRPr="00020619">
                <w:t>Not Applicable</w:t>
              </w:r>
            </w:ins>
          </w:p>
        </w:tc>
      </w:tr>
      <w:tr w:rsidR="007D5939" w:rsidRPr="00020619" w:rsidTr="007D5939">
        <w:trPr>
          <w:trHeight w:val="189"/>
          <w:jc w:val="center"/>
          <w:ins w:id="4919"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920" w:author="BigCREditor-RAN4#104-bis" w:date="2022-10-21T13:23:00Z"/>
              </w:rPr>
            </w:pPr>
          </w:p>
        </w:tc>
        <w:tc>
          <w:tcPr>
            <w:tcW w:w="1656" w:type="pct"/>
            <w:shd w:val="clear" w:color="auto" w:fill="auto"/>
          </w:tcPr>
          <w:p w:rsidR="007D5939" w:rsidRPr="00020619" w:rsidRDefault="007D5939" w:rsidP="007D5939">
            <w:pPr>
              <w:pStyle w:val="TAL"/>
              <w:rPr>
                <w:ins w:id="4921" w:author="BigCREditor-RAN4#104-bis" w:date="2022-10-21T13:23:00Z"/>
              </w:rPr>
            </w:pPr>
            <w:ins w:id="4922" w:author="BigCREditor-RAN4#104-bis" w:date="2022-10-21T13:23: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4923" w:author="BigCREditor-RAN4#104-bis" w:date="2022-10-21T13:23:00Z"/>
              </w:rPr>
            </w:pPr>
          </w:p>
        </w:tc>
        <w:tc>
          <w:tcPr>
            <w:tcW w:w="1595" w:type="pct"/>
            <w:shd w:val="clear" w:color="auto" w:fill="auto"/>
          </w:tcPr>
          <w:p w:rsidR="007D5939" w:rsidRPr="00020619" w:rsidRDefault="007D5939" w:rsidP="007D5939">
            <w:pPr>
              <w:pStyle w:val="TAC"/>
              <w:rPr>
                <w:ins w:id="4924" w:author="BigCREditor-RAN4#104-bis" w:date="2022-10-21T13:23:00Z"/>
              </w:rPr>
            </w:pPr>
            <w:ins w:id="4925" w:author="BigCREditor-RAN4#104-bis" w:date="2022-10-21T13:23:00Z">
              <w:r w:rsidRPr="00020619">
                <w:t>TDDConf.1.1</w:t>
              </w:r>
            </w:ins>
          </w:p>
        </w:tc>
      </w:tr>
      <w:tr w:rsidR="007D5939" w:rsidRPr="00020619" w:rsidTr="007D5939">
        <w:trPr>
          <w:trHeight w:val="189"/>
          <w:jc w:val="center"/>
          <w:ins w:id="4926" w:author="BigCREditor-RAN4#104-bis" w:date="2022-10-21T13:23:00Z"/>
        </w:trPr>
        <w:tc>
          <w:tcPr>
            <w:tcW w:w="1072" w:type="pct"/>
            <w:tcBorders>
              <w:top w:val="nil"/>
            </w:tcBorders>
            <w:shd w:val="clear" w:color="auto" w:fill="auto"/>
          </w:tcPr>
          <w:p w:rsidR="007D5939" w:rsidRPr="00020619" w:rsidRDefault="007D5939" w:rsidP="007D5939">
            <w:pPr>
              <w:pStyle w:val="TAL"/>
              <w:rPr>
                <w:ins w:id="4927" w:author="BigCREditor-RAN4#104-bis" w:date="2022-10-21T13:23:00Z"/>
              </w:rPr>
            </w:pPr>
          </w:p>
        </w:tc>
        <w:tc>
          <w:tcPr>
            <w:tcW w:w="1656" w:type="pct"/>
            <w:shd w:val="clear" w:color="auto" w:fill="auto"/>
          </w:tcPr>
          <w:p w:rsidR="007D5939" w:rsidRPr="00020619" w:rsidRDefault="007D5939" w:rsidP="007D5939">
            <w:pPr>
              <w:pStyle w:val="TAL"/>
              <w:rPr>
                <w:ins w:id="4928" w:author="BigCREditor-RAN4#104-bis" w:date="2022-10-21T13:23:00Z"/>
              </w:rPr>
            </w:pPr>
            <w:ins w:id="4929" w:author="BigCREditor-RAN4#104-bis" w:date="2022-10-21T13:23:00Z">
              <w:r w:rsidRPr="00020619">
                <w:t>Config 3</w:t>
              </w:r>
            </w:ins>
          </w:p>
        </w:tc>
        <w:tc>
          <w:tcPr>
            <w:tcW w:w="677" w:type="pct"/>
            <w:tcBorders>
              <w:top w:val="nil"/>
            </w:tcBorders>
            <w:shd w:val="clear" w:color="auto" w:fill="auto"/>
          </w:tcPr>
          <w:p w:rsidR="007D5939" w:rsidRPr="00020619" w:rsidRDefault="007D5939" w:rsidP="007D5939">
            <w:pPr>
              <w:pStyle w:val="TAC"/>
              <w:rPr>
                <w:ins w:id="4930" w:author="BigCREditor-RAN4#104-bis" w:date="2022-10-21T13:23:00Z"/>
              </w:rPr>
            </w:pPr>
          </w:p>
        </w:tc>
        <w:tc>
          <w:tcPr>
            <w:tcW w:w="1595" w:type="pct"/>
            <w:shd w:val="clear" w:color="auto" w:fill="auto"/>
          </w:tcPr>
          <w:p w:rsidR="007D5939" w:rsidRPr="00020619" w:rsidRDefault="007D5939" w:rsidP="007D5939">
            <w:pPr>
              <w:pStyle w:val="TAC"/>
              <w:rPr>
                <w:ins w:id="4931" w:author="BigCREditor-RAN4#104-bis" w:date="2022-10-21T13:23:00Z"/>
              </w:rPr>
            </w:pPr>
            <w:ins w:id="4932" w:author="BigCREditor-RAN4#104-bis" w:date="2022-10-21T13:23:00Z">
              <w:r w:rsidRPr="00020619">
                <w:t>TDDConf.2.1</w:t>
              </w:r>
            </w:ins>
          </w:p>
        </w:tc>
      </w:tr>
      <w:tr w:rsidR="007D5939" w:rsidRPr="00020619" w:rsidTr="007D5939">
        <w:trPr>
          <w:trHeight w:val="189"/>
          <w:jc w:val="center"/>
          <w:ins w:id="4933" w:author="BigCREditor-RAN4#104-bis" w:date="2022-10-21T13:23:00Z"/>
        </w:trPr>
        <w:tc>
          <w:tcPr>
            <w:tcW w:w="1072" w:type="pct"/>
            <w:shd w:val="clear" w:color="auto" w:fill="auto"/>
          </w:tcPr>
          <w:p w:rsidR="007D5939" w:rsidRPr="00020619" w:rsidRDefault="007D5939" w:rsidP="007D5939">
            <w:pPr>
              <w:pStyle w:val="TAL"/>
              <w:rPr>
                <w:ins w:id="4934" w:author="BigCREditor-RAN4#104-bis" w:date="2022-10-21T13:23:00Z"/>
              </w:rPr>
            </w:pPr>
            <w:ins w:id="4935" w:author="BigCREditor-RAN4#104-bis" w:date="2022-10-21T13:23:00Z">
              <w:r w:rsidRPr="00020619">
                <w:t>DL initial BWP configuration</w:t>
              </w:r>
            </w:ins>
          </w:p>
        </w:tc>
        <w:tc>
          <w:tcPr>
            <w:tcW w:w="1656" w:type="pct"/>
            <w:shd w:val="clear" w:color="auto" w:fill="auto"/>
          </w:tcPr>
          <w:p w:rsidR="007D5939" w:rsidRPr="00020619" w:rsidRDefault="007D5939" w:rsidP="007D5939">
            <w:pPr>
              <w:pStyle w:val="TAL"/>
              <w:rPr>
                <w:ins w:id="4936" w:author="BigCREditor-RAN4#104-bis" w:date="2022-10-21T13:23:00Z"/>
              </w:rPr>
            </w:pPr>
            <w:ins w:id="4937" w:author="BigCREditor-RAN4#104-bis" w:date="2022-10-21T13:23:00Z">
              <w:r w:rsidRPr="00020619">
                <w:t>Config 1, 2, 3, 4</w:t>
              </w:r>
            </w:ins>
          </w:p>
        </w:tc>
        <w:tc>
          <w:tcPr>
            <w:tcW w:w="677" w:type="pct"/>
            <w:shd w:val="clear" w:color="auto" w:fill="auto"/>
          </w:tcPr>
          <w:p w:rsidR="007D5939" w:rsidRPr="00020619" w:rsidRDefault="007D5939" w:rsidP="007D5939">
            <w:pPr>
              <w:pStyle w:val="TAC"/>
              <w:rPr>
                <w:ins w:id="4938" w:author="BigCREditor-RAN4#104-bis" w:date="2022-10-21T13:23:00Z"/>
              </w:rPr>
            </w:pPr>
          </w:p>
        </w:tc>
        <w:tc>
          <w:tcPr>
            <w:tcW w:w="1595" w:type="pct"/>
            <w:shd w:val="clear" w:color="auto" w:fill="auto"/>
          </w:tcPr>
          <w:p w:rsidR="007D5939" w:rsidRPr="00020619" w:rsidRDefault="007D5939" w:rsidP="007D5939">
            <w:pPr>
              <w:pStyle w:val="TAC"/>
              <w:rPr>
                <w:ins w:id="4939" w:author="BigCREditor-RAN4#104-bis" w:date="2022-10-21T13:23:00Z"/>
              </w:rPr>
            </w:pPr>
            <w:ins w:id="4940" w:author="BigCREditor-RAN4#104-bis" w:date="2022-10-21T13:23:00Z">
              <w:r w:rsidRPr="00020619">
                <w:rPr>
                  <w:noProof/>
                </w:rPr>
                <w:t>DLBWP.0.1</w:t>
              </w:r>
            </w:ins>
          </w:p>
        </w:tc>
      </w:tr>
      <w:tr w:rsidR="007D5939" w:rsidRPr="00020619" w:rsidTr="007D5939">
        <w:trPr>
          <w:trHeight w:val="189"/>
          <w:jc w:val="center"/>
          <w:ins w:id="4941" w:author="BigCREditor-RAN4#104-bis" w:date="2022-10-21T13:23:00Z"/>
        </w:trPr>
        <w:tc>
          <w:tcPr>
            <w:tcW w:w="1072" w:type="pct"/>
            <w:shd w:val="clear" w:color="auto" w:fill="auto"/>
          </w:tcPr>
          <w:p w:rsidR="007D5939" w:rsidRPr="00020619" w:rsidRDefault="007D5939" w:rsidP="007D5939">
            <w:pPr>
              <w:pStyle w:val="TAL"/>
              <w:rPr>
                <w:ins w:id="4942" w:author="BigCREditor-RAN4#104-bis" w:date="2022-10-21T13:23:00Z"/>
              </w:rPr>
            </w:pPr>
            <w:ins w:id="4943" w:author="BigCREditor-RAN4#104-bis" w:date="2022-10-21T13:23:00Z">
              <w:r w:rsidRPr="00020619">
                <w:rPr>
                  <w:noProof/>
                </w:rPr>
                <w:t>DL dedicated BWP configuration</w:t>
              </w:r>
            </w:ins>
          </w:p>
        </w:tc>
        <w:tc>
          <w:tcPr>
            <w:tcW w:w="1656" w:type="pct"/>
            <w:shd w:val="clear" w:color="auto" w:fill="auto"/>
          </w:tcPr>
          <w:p w:rsidR="007D5939" w:rsidRPr="00020619" w:rsidRDefault="007D5939" w:rsidP="007D5939">
            <w:pPr>
              <w:pStyle w:val="TAL"/>
              <w:rPr>
                <w:ins w:id="4944" w:author="BigCREditor-RAN4#104-bis" w:date="2022-10-21T13:23:00Z"/>
              </w:rPr>
            </w:pPr>
            <w:ins w:id="4945" w:author="BigCREditor-RAN4#104-bis" w:date="2022-10-21T13:23:00Z">
              <w:r w:rsidRPr="00020619">
                <w:t>Config 1, 2, 3, 4</w:t>
              </w:r>
            </w:ins>
          </w:p>
        </w:tc>
        <w:tc>
          <w:tcPr>
            <w:tcW w:w="677" w:type="pct"/>
            <w:shd w:val="clear" w:color="auto" w:fill="auto"/>
          </w:tcPr>
          <w:p w:rsidR="007D5939" w:rsidRPr="00020619" w:rsidRDefault="007D5939" w:rsidP="007D5939">
            <w:pPr>
              <w:pStyle w:val="TAC"/>
              <w:rPr>
                <w:ins w:id="4946" w:author="BigCREditor-RAN4#104-bis" w:date="2022-10-21T13:23:00Z"/>
              </w:rPr>
            </w:pPr>
          </w:p>
        </w:tc>
        <w:tc>
          <w:tcPr>
            <w:tcW w:w="1595" w:type="pct"/>
            <w:shd w:val="clear" w:color="auto" w:fill="auto"/>
          </w:tcPr>
          <w:p w:rsidR="007D5939" w:rsidRPr="00020619" w:rsidRDefault="007D5939" w:rsidP="007D5939">
            <w:pPr>
              <w:pStyle w:val="TAC"/>
              <w:rPr>
                <w:ins w:id="4947" w:author="BigCREditor-RAN4#104-bis" w:date="2022-10-21T13:23:00Z"/>
              </w:rPr>
            </w:pPr>
            <w:ins w:id="4948" w:author="BigCREditor-RAN4#104-bis" w:date="2022-10-21T13:23:00Z">
              <w:r w:rsidRPr="00020619">
                <w:rPr>
                  <w:noProof/>
                </w:rPr>
                <w:t>DLBWP.1.1</w:t>
              </w:r>
            </w:ins>
          </w:p>
        </w:tc>
      </w:tr>
      <w:tr w:rsidR="007D5939" w:rsidRPr="00020619" w:rsidTr="007D5939">
        <w:trPr>
          <w:trHeight w:val="189"/>
          <w:jc w:val="center"/>
          <w:ins w:id="4949" w:author="BigCREditor-RAN4#104-bis" w:date="2022-10-21T13:23:00Z"/>
        </w:trPr>
        <w:tc>
          <w:tcPr>
            <w:tcW w:w="1072" w:type="pct"/>
            <w:shd w:val="clear" w:color="auto" w:fill="auto"/>
          </w:tcPr>
          <w:p w:rsidR="007D5939" w:rsidRPr="00020619" w:rsidRDefault="007D5939" w:rsidP="007D5939">
            <w:pPr>
              <w:pStyle w:val="TAL"/>
              <w:rPr>
                <w:ins w:id="4950" w:author="BigCREditor-RAN4#104-bis" w:date="2022-10-21T13:23:00Z"/>
              </w:rPr>
            </w:pPr>
            <w:ins w:id="4951" w:author="BigCREditor-RAN4#104-bis" w:date="2022-10-21T13:23:00Z">
              <w:r w:rsidRPr="00020619">
                <w:rPr>
                  <w:noProof/>
                </w:rPr>
                <w:t>UL initial BWP configuration</w:t>
              </w:r>
            </w:ins>
          </w:p>
        </w:tc>
        <w:tc>
          <w:tcPr>
            <w:tcW w:w="1656" w:type="pct"/>
            <w:shd w:val="clear" w:color="auto" w:fill="auto"/>
          </w:tcPr>
          <w:p w:rsidR="007D5939" w:rsidRPr="00020619" w:rsidRDefault="007D5939" w:rsidP="007D5939">
            <w:pPr>
              <w:pStyle w:val="TAL"/>
              <w:rPr>
                <w:ins w:id="4952" w:author="BigCREditor-RAN4#104-bis" w:date="2022-10-21T13:23:00Z"/>
              </w:rPr>
            </w:pPr>
            <w:ins w:id="4953" w:author="BigCREditor-RAN4#104-bis" w:date="2022-10-21T13:23:00Z">
              <w:r w:rsidRPr="00020619">
                <w:t>Config 1, 2, 3, 4</w:t>
              </w:r>
            </w:ins>
          </w:p>
        </w:tc>
        <w:tc>
          <w:tcPr>
            <w:tcW w:w="677" w:type="pct"/>
            <w:shd w:val="clear" w:color="auto" w:fill="auto"/>
          </w:tcPr>
          <w:p w:rsidR="007D5939" w:rsidRPr="00020619" w:rsidRDefault="007D5939" w:rsidP="007D5939">
            <w:pPr>
              <w:pStyle w:val="TAC"/>
              <w:rPr>
                <w:ins w:id="4954" w:author="BigCREditor-RAN4#104-bis" w:date="2022-10-21T13:23:00Z"/>
              </w:rPr>
            </w:pPr>
          </w:p>
        </w:tc>
        <w:tc>
          <w:tcPr>
            <w:tcW w:w="1595" w:type="pct"/>
            <w:shd w:val="clear" w:color="auto" w:fill="auto"/>
          </w:tcPr>
          <w:p w:rsidR="007D5939" w:rsidRPr="00020619" w:rsidRDefault="007D5939" w:rsidP="007D5939">
            <w:pPr>
              <w:pStyle w:val="TAC"/>
              <w:rPr>
                <w:ins w:id="4955" w:author="BigCREditor-RAN4#104-bis" w:date="2022-10-21T13:23:00Z"/>
              </w:rPr>
            </w:pPr>
            <w:ins w:id="4956" w:author="BigCREditor-RAN4#104-bis" w:date="2022-10-21T13:23:00Z">
              <w:r w:rsidRPr="00020619">
                <w:rPr>
                  <w:noProof/>
                </w:rPr>
                <w:t>ULBWP.0.1</w:t>
              </w:r>
            </w:ins>
          </w:p>
        </w:tc>
      </w:tr>
      <w:tr w:rsidR="007D5939" w:rsidRPr="00020619" w:rsidTr="007D5939">
        <w:trPr>
          <w:trHeight w:val="189"/>
          <w:jc w:val="center"/>
          <w:ins w:id="4957" w:author="BigCREditor-RAN4#104-bis" w:date="2022-10-21T13:23:00Z"/>
        </w:trPr>
        <w:tc>
          <w:tcPr>
            <w:tcW w:w="1072" w:type="pct"/>
            <w:tcBorders>
              <w:bottom w:val="single" w:sz="4" w:space="0" w:color="auto"/>
            </w:tcBorders>
            <w:shd w:val="clear" w:color="auto" w:fill="auto"/>
          </w:tcPr>
          <w:p w:rsidR="007D5939" w:rsidRPr="00020619" w:rsidRDefault="007D5939" w:rsidP="007D5939">
            <w:pPr>
              <w:pStyle w:val="TAL"/>
              <w:rPr>
                <w:ins w:id="4958" w:author="BigCREditor-RAN4#104-bis" w:date="2022-10-21T13:23:00Z"/>
              </w:rPr>
            </w:pPr>
            <w:ins w:id="4959" w:author="BigCREditor-RAN4#104-bis" w:date="2022-10-21T13:23:00Z">
              <w:r w:rsidRPr="00020619">
                <w:rPr>
                  <w:noProof/>
                </w:rPr>
                <w:t>UL dedicated BWP configuration</w:t>
              </w:r>
            </w:ins>
          </w:p>
        </w:tc>
        <w:tc>
          <w:tcPr>
            <w:tcW w:w="1656" w:type="pct"/>
            <w:shd w:val="clear" w:color="auto" w:fill="auto"/>
          </w:tcPr>
          <w:p w:rsidR="007D5939" w:rsidRPr="00020619" w:rsidRDefault="007D5939" w:rsidP="007D5939">
            <w:pPr>
              <w:pStyle w:val="TAL"/>
              <w:rPr>
                <w:ins w:id="4960" w:author="BigCREditor-RAN4#104-bis" w:date="2022-10-21T13:23:00Z"/>
              </w:rPr>
            </w:pPr>
            <w:ins w:id="4961" w:author="BigCREditor-RAN4#104-bis" w:date="2022-10-21T13:23:00Z">
              <w:r w:rsidRPr="00020619">
                <w:t>Config 1, 2, 3, 4</w:t>
              </w:r>
            </w:ins>
          </w:p>
        </w:tc>
        <w:tc>
          <w:tcPr>
            <w:tcW w:w="677" w:type="pct"/>
            <w:tcBorders>
              <w:bottom w:val="single" w:sz="4" w:space="0" w:color="auto"/>
            </w:tcBorders>
            <w:shd w:val="clear" w:color="auto" w:fill="auto"/>
          </w:tcPr>
          <w:p w:rsidR="007D5939" w:rsidRPr="00020619" w:rsidRDefault="007D5939" w:rsidP="007D5939">
            <w:pPr>
              <w:pStyle w:val="TAC"/>
              <w:rPr>
                <w:ins w:id="4962" w:author="BigCREditor-RAN4#104-bis" w:date="2022-10-21T13:23:00Z"/>
              </w:rPr>
            </w:pPr>
          </w:p>
        </w:tc>
        <w:tc>
          <w:tcPr>
            <w:tcW w:w="1595" w:type="pct"/>
            <w:shd w:val="clear" w:color="auto" w:fill="auto"/>
          </w:tcPr>
          <w:p w:rsidR="007D5939" w:rsidRPr="00020619" w:rsidRDefault="007D5939" w:rsidP="007D5939">
            <w:pPr>
              <w:pStyle w:val="TAC"/>
              <w:rPr>
                <w:ins w:id="4963" w:author="BigCREditor-RAN4#104-bis" w:date="2022-10-21T13:23:00Z"/>
              </w:rPr>
            </w:pPr>
            <w:ins w:id="4964" w:author="BigCREditor-RAN4#104-bis" w:date="2022-10-21T13:23:00Z">
              <w:r w:rsidRPr="00020619">
                <w:rPr>
                  <w:noProof/>
                </w:rPr>
                <w:t>ULBWP.1.1</w:t>
              </w:r>
            </w:ins>
          </w:p>
        </w:tc>
      </w:tr>
      <w:tr w:rsidR="007D5939" w:rsidRPr="00020619" w:rsidTr="007D5939">
        <w:trPr>
          <w:trHeight w:val="189"/>
          <w:jc w:val="center"/>
          <w:ins w:id="4965" w:author="BigCREditor-RAN4#104-bis" w:date="2022-10-21T13:23:00Z"/>
        </w:trPr>
        <w:tc>
          <w:tcPr>
            <w:tcW w:w="1072" w:type="pct"/>
            <w:tcBorders>
              <w:bottom w:val="nil"/>
            </w:tcBorders>
            <w:shd w:val="clear" w:color="auto" w:fill="auto"/>
          </w:tcPr>
          <w:p w:rsidR="007D5939" w:rsidRPr="00020619" w:rsidRDefault="007D5939" w:rsidP="007D5939">
            <w:pPr>
              <w:pStyle w:val="TAL"/>
              <w:rPr>
                <w:ins w:id="4966" w:author="BigCREditor-RAN4#104-bis" w:date="2022-10-21T13:23:00Z"/>
              </w:rPr>
            </w:pPr>
            <w:ins w:id="4967" w:author="BigCREditor-RAN4#104-bis" w:date="2022-10-21T13:23:00Z">
              <w:r w:rsidRPr="00020619">
                <w:t>RMSI CORESET Reference Channel</w:t>
              </w:r>
            </w:ins>
          </w:p>
        </w:tc>
        <w:tc>
          <w:tcPr>
            <w:tcW w:w="1656" w:type="pct"/>
            <w:shd w:val="clear" w:color="auto" w:fill="auto"/>
          </w:tcPr>
          <w:p w:rsidR="007D5939" w:rsidRPr="00020619" w:rsidRDefault="007D5939" w:rsidP="007D5939">
            <w:pPr>
              <w:pStyle w:val="TAL"/>
              <w:rPr>
                <w:ins w:id="4968" w:author="BigCREditor-RAN4#104-bis" w:date="2022-10-21T13:23:00Z"/>
              </w:rPr>
            </w:pPr>
            <w:ins w:id="4969" w:author="BigCREditor-RAN4#104-bis" w:date="2022-10-21T13:23:00Z">
              <w:r w:rsidRPr="00020619">
                <w:t>Config 1, 4</w:t>
              </w:r>
            </w:ins>
          </w:p>
        </w:tc>
        <w:tc>
          <w:tcPr>
            <w:tcW w:w="677" w:type="pct"/>
            <w:tcBorders>
              <w:bottom w:val="nil"/>
            </w:tcBorders>
            <w:shd w:val="clear" w:color="auto" w:fill="auto"/>
          </w:tcPr>
          <w:p w:rsidR="007D5939" w:rsidRPr="00020619" w:rsidRDefault="007D5939" w:rsidP="007D5939">
            <w:pPr>
              <w:pStyle w:val="TAC"/>
              <w:rPr>
                <w:ins w:id="4970" w:author="BigCREditor-RAN4#104-bis" w:date="2022-10-21T13:23:00Z"/>
              </w:rPr>
            </w:pPr>
          </w:p>
        </w:tc>
        <w:tc>
          <w:tcPr>
            <w:tcW w:w="1595" w:type="pct"/>
            <w:shd w:val="clear" w:color="auto" w:fill="auto"/>
          </w:tcPr>
          <w:p w:rsidR="007D5939" w:rsidRPr="00020619" w:rsidRDefault="007D5939" w:rsidP="007D5939">
            <w:pPr>
              <w:pStyle w:val="TAC"/>
              <w:rPr>
                <w:ins w:id="4971" w:author="BigCREditor-RAN4#104-bis" w:date="2022-10-21T13:23:00Z"/>
              </w:rPr>
            </w:pPr>
            <w:ins w:id="4972" w:author="BigCREditor-RAN4#104-bis" w:date="2022-10-21T13:23:00Z">
              <w:r w:rsidRPr="00020619">
                <w:t>CR.1.1 FDD</w:t>
              </w:r>
            </w:ins>
          </w:p>
        </w:tc>
      </w:tr>
      <w:tr w:rsidR="007D5939" w:rsidRPr="00020619" w:rsidTr="007D5939">
        <w:trPr>
          <w:trHeight w:val="189"/>
          <w:jc w:val="center"/>
          <w:ins w:id="4973"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974" w:author="BigCREditor-RAN4#104-bis" w:date="2022-10-21T13:23:00Z"/>
              </w:rPr>
            </w:pPr>
          </w:p>
        </w:tc>
        <w:tc>
          <w:tcPr>
            <w:tcW w:w="1656" w:type="pct"/>
            <w:shd w:val="clear" w:color="auto" w:fill="auto"/>
          </w:tcPr>
          <w:p w:rsidR="007D5939" w:rsidRPr="00020619" w:rsidRDefault="007D5939" w:rsidP="007D5939">
            <w:pPr>
              <w:pStyle w:val="TAL"/>
              <w:rPr>
                <w:ins w:id="4975" w:author="BigCREditor-RAN4#104-bis" w:date="2022-10-21T13:23:00Z"/>
              </w:rPr>
            </w:pPr>
            <w:ins w:id="4976" w:author="BigCREditor-RAN4#104-bis" w:date="2022-10-21T13:23: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4977" w:author="BigCREditor-RAN4#104-bis" w:date="2022-10-21T13:23:00Z"/>
              </w:rPr>
            </w:pPr>
          </w:p>
        </w:tc>
        <w:tc>
          <w:tcPr>
            <w:tcW w:w="1595" w:type="pct"/>
            <w:shd w:val="clear" w:color="auto" w:fill="auto"/>
          </w:tcPr>
          <w:p w:rsidR="007D5939" w:rsidRPr="00020619" w:rsidRDefault="007D5939" w:rsidP="007D5939">
            <w:pPr>
              <w:pStyle w:val="TAC"/>
              <w:rPr>
                <w:ins w:id="4978" w:author="BigCREditor-RAN4#104-bis" w:date="2022-10-21T13:23:00Z"/>
              </w:rPr>
            </w:pPr>
            <w:ins w:id="4979" w:author="BigCREditor-RAN4#104-bis" w:date="2022-10-21T13:23:00Z">
              <w:r w:rsidRPr="00020619">
                <w:t>CR.1.1 TDD</w:t>
              </w:r>
            </w:ins>
          </w:p>
        </w:tc>
      </w:tr>
      <w:tr w:rsidR="007D5939" w:rsidRPr="00020619" w:rsidTr="007D5939">
        <w:trPr>
          <w:trHeight w:val="189"/>
          <w:jc w:val="center"/>
          <w:ins w:id="4980"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4981" w:author="BigCREditor-RAN4#104-bis" w:date="2022-10-21T13:23:00Z"/>
              </w:rPr>
            </w:pPr>
          </w:p>
        </w:tc>
        <w:tc>
          <w:tcPr>
            <w:tcW w:w="1656" w:type="pct"/>
            <w:shd w:val="clear" w:color="auto" w:fill="auto"/>
          </w:tcPr>
          <w:p w:rsidR="007D5939" w:rsidRPr="00020619" w:rsidRDefault="007D5939" w:rsidP="007D5939">
            <w:pPr>
              <w:pStyle w:val="TAL"/>
              <w:rPr>
                <w:ins w:id="4982" w:author="BigCREditor-RAN4#104-bis" w:date="2022-10-21T13:23:00Z"/>
              </w:rPr>
            </w:pPr>
            <w:ins w:id="4983" w:author="BigCREditor-RAN4#104-bis" w:date="2022-10-21T13:23: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4984" w:author="BigCREditor-RAN4#104-bis" w:date="2022-10-21T13:23:00Z"/>
              </w:rPr>
            </w:pPr>
          </w:p>
        </w:tc>
        <w:tc>
          <w:tcPr>
            <w:tcW w:w="1595" w:type="pct"/>
            <w:shd w:val="clear" w:color="auto" w:fill="auto"/>
          </w:tcPr>
          <w:p w:rsidR="007D5939" w:rsidRPr="00020619" w:rsidRDefault="007D5939" w:rsidP="007D5939">
            <w:pPr>
              <w:pStyle w:val="TAC"/>
              <w:rPr>
                <w:ins w:id="4985" w:author="BigCREditor-RAN4#104-bis" w:date="2022-10-21T13:23:00Z"/>
              </w:rPr>
            </w:pPr>
            <w:ins w:id="4986" w:author="BigCREditor-RAN4#104-bis" w:date="2022-10-21T13:23:00Z">
              <w:r w:rsidRPr="00020619">
                <w:t>CR.2.1 TDD</w:t>
              </w:r>
            </w:ins>
          </w:p>
        </w:tc>
      </w:tr>
      <w:tr w:rsidR="007D5939" w:rsidRPr="00020619" w:rsidTr="007D5939">
        <w:trPr>
          <w:trHeight w:val="189"/>
          <w:jc w:val="center"/>
          <w:ins w:id="4987"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988" w:author="BigCREditor-RAN4#104-bis" w:date="2022-10-21T13:23:00Z"/>
              </w:rPr>
            </w:pPr>
            <w:ins w:id="4989" w:author="BigCREditor-RAN4#104-bis" w:date="2022-10-21T13:23: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4990" w:author="BigCREditor-RAN4#104-bis" w:date="2022-10-21T13:23:00Z"/>
              </w:rPr>
            </w:pPr>
            <w:ins w:id="4991" w:author="BigCREditor-RAN4#104-bis" w:date="2022-10-21T13:23:00Z">
              <w:r w:rsidRPr="00020619">
                <w:rPr>
                  <w:lang w:val="it-IT"/>
                </w:rPr>
                <w:t>Config 1</w:t>
              </w:r>
              <w:r w:rsidRPr="00020619">
                <w:t>, 4</w:t>
              </w:r>
            </w:ins>
          </w:p>
        </w:tc>
        <w:tc>
          <w:tcPr>
            <w:tcW w:w="677" w:type="pct"/>
            <w:tcBorders>
              <w:top w:val="nil"/>
              <w:bottom w:val="nil"/>
            </w:tcBorders>
            <w:shd w:val="clear" w:color="auto" w:fill="auto"/>
          </w:tcPr>
          <w:p w:rsidR="007D5939" w:rsidRPr="00020619" w:rsidRDefault="007D5939" w:rsidP="007D5939">
            <w:pPr>
              <w:pStyle w:val="TAC"/>
              <w:rPr>
                <w:ins w:id="4992"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4993" w:author="BigCREditor-RAN4#104-bis" w:date="2022-10-21T13:23:00Z"/>
              </w:rPr>
            </w:pPr>
            <w:ins w:id="4994" w:author="BigCREditor-RAN4#104-bis" w:date="2022-10-21T13:23:00Z">
              <w:r w:rsidRPr="00020619">
                <w:rPr>
                  <w:lang w:val="en-US"/>
                </w:rPr>
                <w:t>CCR.1.1 FDD</w:t>
              </w:r>
            </w:ins>
          </w:p>
        </w:tc>
      </w:tr>
      <w:tr w:rsidR="007D5939" w:rsidRPr="00020619" w:rsidTr="007D5939">
        <w:trPr>
          <w:trHeight w:val="189"/>
          <w:jc w:val="center"/>
          <w:ins w:id="4995"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4996" w:author="BigCREditor-RAN4#104-bis" w:date="2022-10-21T13:23: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4997" w:author="BigCREditor-RAN4#104-bis" w:date="2022-10-21T13:23:00Z"/>
              </w:rPr>
            </w:pPr>
            <w:ins w:id="4998" w:author="BigCREditor-RAN4#104-bis" w:date="2022-10-21T13:23:00Z">
              <w:r w:rsidRPr="00020619">
                <w:rPr>
                  <w:lang w:val="it-IT"/>
                </w:rPr>
                <w:t>Config 2</w:t>
              </w:r>
            </w:ins>
          </w:p>
        </w:tc>
        <w:tc>
          <w:tcPr>
            <w:tcW w:w="677" w:type="pct"/>
            <w:tcBorders>
              <w:top w:val="nil"/>
              <w:bottom w:val="nil"/>
            </w:tcBorders>
            <w:shd w:val="clear" w:color="auto" w:fill="auto"/>
          </w:tcPr>
          <w:p w:rsidR="007D5939" w:rsidRPr="00020619" w:rsidRDefault="007D5939" w:rsidP="007D5939">
            <w:pPr>
              <w:pStyle w:val="TAC"/>
              <w:rPr>
                <w:ins w:id="4999"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5000" w:author="BigCREditor-RAN4#104-bis" w:date="2022-10-21T13:23:00Z"/>
              </w:rPr>
            </w:pPr>
            <w:ins w:id="5001" w:author="BigCREditor-RAN4#104-bis" w:date="2022-10-21T13:23:00Z">
              <w:r w:rsidRPr="00020619">
                <w:rPr>
                  <w:lang w:val="en-US"/>
                </w:rPr>
                <w:t>CCR.1.1 TDD</w:t>
              </w:r>
            </w:ins>
          </w:p>
        </w:tc>
      </w:tr>
      <w:tr w:rsidR="007D5939" w:rsidRPr="00020619" w:rsidTr="007D5939">
        <w:trPr>
          <w:trHeight w:val="189"/>
          <w:jc w:val="center"/>
          <w:ins w:id="5002"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5003" w:author="BigCREditor-RAN4#104-bis" w:date="2022-10-21T13:23: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5004" w:author="BigCREditor-RAN4#104-bis" w:date="2022-10-21T13:23:00Z"/>
              </w:rPr>
            </w:pPr>
            <w:ins w:id="5005" w:author="BigCREditor-RAN4#104-bis" w:date="2022-10-21T13:23:00Z">
              <w:r w:rsidRPr="00020619">
                <w:rPr>
                  <w:lang w:val="it-IT"/>
                </w:rPr>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5006"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5007" w:author="BigCREditor-RAN4#104-bis" w:date="2022-10-21T13:23:00Z"/>
              </w:rPr>
            </w:pPr>
            <w:ins w:id="5008" w:author="BigCREditor-RAN4#104-bis" w:date="2022-10-21T13:23:00Z">
              <w:r w:rsidRPr="00020619">
                <w:rPr>
                  <w:lang w:val="en-US"/>
                </w:rPr>
                <w:t>CCR.2.1 TDD</w:t>
              </w:r>
            </w:ins>
          </w:p>
        </w:tc>
      </w:tr>
      <w:tr w:rsidR="007D5939" w:rsidRPr="00020619" w:rsidTr="007D5939">
        <w:trPr>
          <w:trHeight w:val="125"/>
          <w:jc w:val="center"/>
          <w:ins w:id="5009" w:author="BigCREditor-RAN4#104-bis" w:date="2022-10-21T13:23:00Z"/>
        </w:trPr>
        <w:tc>
          <w:tcPr>
            <w:tcW w:w="1072" w:type="pct"/>
            <w:tcBorders>
              <w:bottom w:val="nil"/>
            </w:tcBorders>
            <w:shd w:val="clear" w:color="auto" w:fill="auto"/>
          </w:tcPr>
          <w:p w:rsidR="007D5939" w:rsidRPr="00020619" w:rsidRDefault="007D5939" w:rsidP="007D5939">
            <w:pPr>
              <w:pStyle w:val="TAL"/>
              <w:rPr>
                <w:ins w:id="5010" w:author="BigCREditor-RAN4#104-bis" w:date="2022-10-21T13:23:00Z"/>
              </w:rPr>
            </w:pPr>
            <w:ins w:id="5011" w:author="BigCREditor-RAN4#104-bis" w:date="2022-10-21T13:23:00Z">
              <w:r w:rsidRPr="00020619">
                <w:t>SSB Configuration</w:t>
              </w:r>
            </w:ins>
          </w:p>
        </w:tc>
        <w:tc>
          <w:tcPr>
            <w:tcW w:w="1656" w:type="pct"/>
            <w:shd w:val="clear" w:color="auto" w:fill="auto"/>
          </w:tcPr>
          <w:p w:rsidR="007D5939" w:rsidRPr="00020619" w:rsidRDefault="007D5939" w:rsidP="007D5939">
            <w:pPr>
              <w:pStyle w:val="TAL"/>
              <w:rPr>
                <w:ins w:id="5012" w:author="BigCREditor-RAN4#104-bis" w:date="2022-10-21T13:23:00Z"/>
              </w:rPr>
            </w:pPr>
            <w:ins w:id="5013" w:author="BigCREditor-RAN4#104-bis" w:date="2022-10-21T13:23:00Z">
              <w:r w:rsidRPr="00020619">
                <w:t>Config 1, 4</w:t>
              </w:r>
            </w:ins>
          </w:p>
        </w:tc>
        <w:tc>
          <w:tcPr>
            <w:tcW w:w="677" w:type="pct"/>
            <w:tcBorders>
              <w:bottom w:val="nil"/>
            </w:tcBorders>
            <w:shd w:val="clear" w:color="auto" w:fill="auto"/>
          </w:tcPr>
          <w:p w:rsidR="007D5939" w:rsidRPr="00020619" w:rsidRDefault="007D5939" w:rsidP="007D5939">
            <w:pPr>
              <w:pStyle w:val="TAC"/>
              <w:rPr>
                <w:ins w:id="5014" w:author="BigCREditor-RAN4#104-bis" w:date="2022-10-21T13:23:00Z"/>
              </w:rPr>
            </w:pPr>
          </w:p>
        </w:tc>
        <w:tc>
          <w:tcPr>
            <w:tcW w:w="1595" w:type="pct"/>
            <w:shd w:val="clear" w:color="auto" w:fill="auto"/>
          </w:tcPr>
          <w:p w:rsidR="007D5939" w:rsidRPr="00020619" w:rsidRDefault="007D5939" w:rsidP="007D5939">
            <w:pPr>
              <w:pStyle w:val="TAC"/>
              <w:rPr>
                <w:ins w:id="5015" w:author="BigCREditor-RAN4#104-bis" w:date="2022-10-21T13:23:00Z"/>
              </w:rPr>
            </w:pPr>
            <w:ins w:id="5016" w:author="BigCREditor-RAN4#104-bis" w:date="2022-10-21T13:23:00Z">
              <w:r w:rsidRPr="00020619">
                <w:t>SSB.1 FR1</w:t>
              </w:r>
            </w:ins>
          </w:p>
        </w:tc>
      </w:tr>
      <w:tr w:rsidR="007D5939" w:rsidRPr="00020619" w:rsidTr="007D5939">
        <w:trPr>
          <w:trHeight w:val="123"/>
          <w:jc w:val="center"/>
          <w:ins w:id="5017"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018" w:author="BigCREditor-RAN4#104-bis" w:date="2022-10-21T13:23:00Z"/>
              </w:rPr>
            </w:pPr>
          </w:p>
        </w:tc>
        <w:tc>
          <w:tcPr>
            <w:tcW w:w="1656" w:type="pct"/>
            <w:shd w:val="clear" w:color="auto" w:fill="auto"/>
          </w:tcPr>
          <w:p w:rsidR="007D5939" w:rsidRPr="00020619" w:rsidRDefault="007D5939" w:rsidP="007D5939">
            <w:pPr>
              <w:pStyle w:val="TAL"/>
              <w:rPr>
                <w:ins w:id="5019" w:author="BigCREditor-RAN4#104-bis" w:date="2022-10-21T13:23:00Z"/>
              </w:rPr>
            </w:pPr>
            <w:ins w:id="5020" w:author="BigCREditor-RAN4#104-bis" w:date="2022-10-21T13:23: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5021" w:author="BigCREditor-RAN4#104-bis" w:date="2022-10-21T13:23:00Z"/>
              </w:rPr>
            </w:pPr>
          </w:p>
        </w:tc>
        <w:tc>
          <w:tcPr>
            <w:tcW w:w="1595" w:type="pct"/>
            <w:shd w:val="clear" w:color="auto" w:fill="auto"/>
          </w:tcPr>
          <w:p w:rsidR="007D5939" w:rsidRPr="00020619" w:rsidRDefault="007D5939" w:rsidP="007D5939">
            <w:pPr>
              <w:pStyle w:val="TAC"/>
              <w:rPr>
                <w:ins w:id="5022" w:author="BigCREditor-RAN4#104-bis" w:date="2022-10-21T13:23:00Z"/>
              </w:rPr>
            </w:pPr>
            <w:ins w:id="5023" w:author="BigCREditor-RAN4#104-bis" w:date="2022-10-21T13:23:00Z">
              <w:r w:rsidRPr="00020619">
                <w:t>SSB.1 FR1</w:t>
              </w:r>
            </w:ins>
          </w:p>
        </w:tc>
      </w:tr>
      <w:tr w:rsidR="007D5939" w:rsidRPr="00020619" w:rsidTr="007D5939">
        <w:trPr>
          <w:trHeight w:val="123"/>
          <w:jc w:val="center"/>
          <w:ins w:id="5024"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5025" w:author="BigCREditor-RAN4#104-bis" w:date="2022-10-21T13:23:00Z"/>
              </w:rPr>
            </w:pPr>
          </w:p>
        </w:tc>
        <w:tc>
          <w:tcPr>
            <w:tcW w:w="1656" w:type="pct"/>
            <w:shd w:val="clear" w:color="auto" w:fill="auto"/>
          </w:tcPr>
          <w:p w:rsidR="007D5939" w:rsidRPr="00020619" w:rsidRDefault="007D5939" w:rsidP="007D5939">
            <w:pPr>
              <w:pStyle w:val="TAL"/>
              <w:rPr>
                <w:ins w:id="5026" w:author="BigCREditor-RAN4#104-bis" w:date="2022-10-21T13:23:00Z"/>
              </w:rPr>
            </w:pPr>
            <w:ins w:id="5027" w:author="BigCREditor-RAN4#104-bis" w:date="2022-10-21T13:23: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5028" w:author="BigCREditor-RAN4#104-bis" w:date="2022-10-21T13:23:00Z"/>
              </w:rPr>
            </w:pPr>
          </w:p>
        </w:tc>
        <w:tc>
          <w:tcPr>
            <w:tcW w:w="1595" w:type="pct"/>
            <w:shd w:val="clear" w:color="auto" w:fill="auto"/>
          </w:tcPr>
          <w:p w:rsidR="007D5939" w:rsidRPr="00020619" w:rsidRDefault="007D5939" w:rsidP="007D5939">
            <w:pPr>
              <w:pStyle w:val="TAC"/>
              <w:rPr>
                <w:ins w:id="5029" w:author="BigCREditor-RAN4#104-bis" w:date="2022-10-21T13:23:00Z"/>
              </w:rPr>
            </w:pPr>
            <w:ins w:id="5030" w:author="BigCREditor-RAN4#104-bis" w:date="2022-10-21T13:23:00Z">
              <w:r w:rsidRPr="00020619">
                <w:t>SSB.1 RedCap FR1</w:t>
              </w:r>
            </w:ins>
          </w:p>
        </w:tc>
      </w:tr>
      <w:tr w:rsidR="007D5939" w:rsidRPr="00020619" w:rsidTr="007D5939">
        <w:trPr>
          <w:trHeight w:val="223"/>
          <w:jc w:val="center"/>
          <w:ins w:id="5031" w:author="BigCREditor-RAN4#104-bis" w:date="2022-10-21T13:23:00Z"/>
        </w:trPr>
        <w:tc>
          <w:tcPr>
            <w:tcW w:w="1072" w:type="pct"/>
            <w:tcBorders>
              <w:bottom w:val="nil"/>
            </w:tcBorders>
            <w:shd w:val="clear" w:color="auto" w:fill="auto"/>
          </w:tcPr>
          <w:p w:rsidR="007D5939" w:rsidRPr="00020619" w:rsidRDefault="007D5939" w:rsidP="007D5939">
            <w:pPr>
              <w:pStyle w:val="TAL"/>
              <w:rPr>
                <w:ins w:id="5032" w:author="BigCREditor-RAN4#104-bis" w:date="2022-10-21T13:23:00Z"/>
              </w:rPr>
            </w:pPr>
            <w:ins w:id="5033" w:author="BigCREditor-RAN4#104-bis" w:date="2022-10-21T13:23:00Z">
              <w:r w:rsidRPr="00020619">
                <w:t>SMTC Configuration</w:t>
              </w:r>
            </w:ins>
          </w:p>
        </w:tc>
        <w:tc>
          <w:tcPr>
            <w:tcW w:w="1656" w:type="pct"/>
            <w:shd w:val="clear" w:color="auto" w:fill="auto"/>
          </w:tcPr>
          <w:p w:rsidR="007D5939" w:rsidRPr="00020619" w:rsidRDefault="007D5939" w:rsidP="007D5939">
            <w:pPr>
              <w:pStyle w:val="TAL"/>
              <w:rPr>
                <w:ins w:id="5034" w:author="BigCREditor-RAN4#104-bis" w:date="2022-10-21T13:23:00Z"/>
              </w:rPr>
            </w:pPr>
            <w:ins w:id="5035" w:author="BigCREditor-RAN4#104-bis" w:date="2022-10-21T13:23:00Z">
              <w:r w:rsidRPr="00020619">
                <w:t>Config 1, 2, 4</w:t>
              </w:r>
            </w:ins>
          </w:p>
        </w:tc>
        <w:tc>
          <w:tcPr>
            <w:tcW w:w="677" w:type="pct"/>
            <w:tcBorders>
              <w:bottom w:val="nil"/>
            </w:tcBorders>
            <w:shd w:val="clear" w:color="auto" w:fill="auto"/>
          </w:tcPr>
          <w:p w:rsidR="007D5939" w:rsidRPr="00020619" w:rsidRDefault="007D5939" w:rsidP="007D5939">
            <w:pPr>
              <w:pStyle w:val="TAC"/>
              <w:rPr>
                <w:ins w:id="5036" w:author="BigCREditor-RAN4#104-bis" w:date="2022-10-21T13:23:00Z"/>
              </w:rPr>
            </w:pPr>
          </w:p>
        </w:tc>
        <w:tc>
          <w:tcPr>
            <w:tcW w:w="1595" w:type="pct"/>
            <w:shd w:val="clear" w:color="auto" w:fill="auto"/>
          </w:tcPr>
          <w:p w:rsidR="007D5939" w:rsidRPr="00020619" w:rsidRDefault="007D5939" w:rsidP="007D5939">
            <w:pPr>
              <w:pStyle w:val="TAC"/>
              <w:rPr>
                <w:ins w:id="5037" w:author="BigCREditor-RAN4#104-bis" w:date="2022-10-21T13:23:00Z"/>
              </w:rPr>
            </w:pPr>
            <w:ins w:id="5038" w:author="BigCREditor-RAN4#104-bis" w:date="2022-10-21T13:23:00Z">
              <w:r w:rsidRPr="00020619">
                <w:t>SMTC.1</w:t>
              </w:r>
            </w:ins>
          </w:p>
        </w:tc>
      </w:tr>
      <w:tr w:rsidR="007D5939" w:rsidRPr="00020619" w:rsidTr="007D5939">
        <w:trPr>
          <w:trHeight w:val="189"/>
          <w:jc w:val="center"/>
          <w:ins w:id="5039"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5040" w:author="BigCREditor-RAN4#104-bis" w:date="2022-10-21T13:23:00Z"/>
              </w:rPr>
            </w:pPr>
          </w:p>
        </w:tc>
        <w:tc>
          <w:tcPr>
            <w:tcW w:w="1656" w:type="pct"/>
            <w:shd w:val="clear" w:color="auto" w:fill="auto"/>
          </w:tcPr>
          <w:p w:rsidR="007D5939" w:rsidRPr="00020619" w:rsidRDefault="007D5939" w:rsidP="007D5939">
            <w:pPr>
              <w:pStyle w:val="TAL"/>
              <w:rPr>
                <w:ins w:id="5041" w:author="BigCREditor-RAN4#104-bis" w:date="2022-10-21T13:23:00Z"/>
              </w:rPr>
            </w:pPr>
            <w:ins w:id="5042" w:author="BigCREditor-RAN4#104-bis" w:date="2022-10-21T13:23: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5043" w:author="BigCREditor-RAN4#104-bis" w:date="2022-10-21T13:23:00Z"/>
              </w:rPr>
            </w:pPr>
          </w:p>
        </w:tc>
        <w:tc>
          <w:tcPr>
            <w:tcW w:w="1595" w:type="pct"/>
            <w:shd w:val="clear" w:color="auto" w:fill="auto"/>
          </w:tcPr>
          <w:p w:rsidR="007D5939" w:rsidRPr="00020619" w:rsidRDefault="007D5939" w:rsidP="007D5939">
            <w:pPr>
              <w:pStyle w:val="TAC"/>
              <w:rPr>
                <w:ins w:id="5044" w:author="BigCREditor-RAN4#104-bis" w:date="2022-10-21T13:23:00Z"/>
              </w:rPr>
            </w:pPr>
            <w:ins w:id="5045" w:author="BigCREditor-RAN4#104-bis" w:date="2022-10-21T13:23:00Z">
              <w:r w:rsidRPr="00020619">
                <w:t>SMTC.1</w:t>
              </w:r>
            </w:ins>
          </w:p>
        </w:tc>
      </w:tr>
      <w:tr w:rsidR="007D5939" w:rsidRPr="00020619" w:rsidTr="007D5939">
        <w:trPr>
          <w:trHeight w:val="284"/>
          <w:jc w:val="center"/>
          <w:ins w:id="5046" w:author="BigCREditor-RAN4#104-bis" w:date="2022-10-21T13:23:00Z"/>
        </w:trPr>
        <w:tc>
          <w:tcPr>
            <w:tcW w:w="1072" w:type="pct"/>
            <w:tcBorders>
              <w:bottom w:val="nil"/>
            </w:tcBorders>
            <w:shd w:val="clear" w:color="auto" w:fill="auto"/>
          </w:tcPr>
          <w:p w:rsidR="007D5939" w:rsidRPr="00020619" w:rsidRDefault="007D5939" w:rsidP="007D5939">
            <w:pPr>
              <w:pStyle w:val="TAL"/>
              <w:rPr>
                <w:ins w:id="5047" w:author="BigCREditor-RAN4#104-bis" w:date="2022-10-21T13:23:00Z"/>
              </w:rPr>
            </w:pPr>
            <w:ins w:id="5048" w:author="BigCREditor-RAN4#104-bis" w:date="2022-10-21T13:23:00Z">
              <w:r w:rsidRPr="00020619">
                <w:t>PDSCH/PDCCH subcarrier spacing</w:t>
              </w:r>
            </w:ins>
          </w:p>
        </w:tc>
        <w:tc>
          <w:tcPr>
            <w:tcW w:w="1656" w:type="pct"/>
            <w:shd w:val="clear" w:color="auto" w:fill="auto"/>
          </w:tcPr>
          <w:p w:rsidR="007D5939" w:rsidRPr="00020619" w:rsidRDefault="007D5939" w:rsidP="007D5939">
            <w:pPr>
              <w:pStyle w:val="TAL"/>
              <w:rPr>
                <w:ins w:id="5049" w:author="BigCREditor-RAN4#104-bis" w:date="2022-10-21T13:23:00Z"/>
              </w:rPr>
            </w:pPr>
            <w:ins w:id="5050" w:author="BigCREditor-RAN4#104-bis" w:date="2022-10-21T13:23:00Z">
              <w:r w:rsidRPr="00020619">
                <w:t>Config 1, 2, 4</w:t>
              </w:r>
            </w:ins>
          </w:p>
        </w:tc>
        <w:tc>
          <w:tcPr>
            <w:tcW w:w="677" w:type="pct"/>
            <w:tcBorders>
              <w:bottom w:val="nil"/>
            </w:tcBorders>
            <w:shd w:val="clear" w:color="auto" w:fill="auto"/>
          </w:tcPr>
          <w:p w:rsidR="007D5939" w:rsidRPr="00020619" w:rsidRDefault="007D5939" w:rsidP="007D5939">
            <w:pPr>
              <w:pStyle w:val="TAC"/>
              <w:rPr>
                <w:ins w:id="5051" w:author="BigCREditor-RAN4#104-bis" w:date="2022-10-21T13:23:00Z"/>
              </w:rPr>
            </w:pPr>
          </w:p>
        </w:tc>
        <w:tc>
          <w:tcPr>
            <w:tcW w:w="1595" w:type="pct"/>
            <w:shd w:val="clear" w:color="auto" w:fill="auto"/>
          </w:tcPr>
          <w:p w:rsidR="007D5939" w:rsidRPr="00020619" w:rsidRDefault="007D5939" w:rsidP="007D5939">
            <w:pPr>
              <w:pStyle w:val="TAC"/>
              <w:rPr>
                <w:ins w:id="5052" w:author="BigCREditor-RAN4#104-bis" w:date="2022-10-21T13:23:00Z"/>
              </w:rPr>
            </w:pPr>
            <w:ins w:id="5053" w:author="BigCREditor-RAN4#104-bis" w:date="2022-10-21T13:23:00Z">
              <w:r w:rsidRPr="00020619">
                <w:t>15 kHz</w:t>
              </w:r>
            </w:ins>
          </w:p>
        </w:tc>
      </w:tr>
      <w:tr w:rsidR="007D5939" w:rsidRPr="00020619" w:rsidTr="007D5939">
        <w:trPr>
          <w:trHeight w:val="283"/>
          <w:jc w:val="center"/>
          <w:ins w:id="5054"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5055" w:author="BigCREditor-RAN4#104-bis" w:date="2022-10-21T13:23:00Z"/>
              </w:rPr>
            </w:pPr>
          </w:p>
        </w:tc>
        <w:tc>
          <w:tcPr>
            <w:tcW w:w="1656" w:type="pct"/>
            <w:shd w:val="clear" w:color="auto" w:fill="auto"/>
          </w:tcPr>
          <w:p w:rsidR="007D5939" w:rsidRPr="00020619" w:rsidRDefault="007D5939" w:rsidP="007D5939">
            <w:pPr>
              <w:pStyle w:val="TAL"/>
              <w:rPr>
                <w:ins w:id="5056" w:author="BigCREditor-RAN4#104-bis" w:date="2022-10-21T13:23:00Z"/>
              </w:rPr>
            </w:pPr>
            <w:ins w:id="5057" w:author="BigCREditor-RAN4#104-bis" w:date="2022-10-21T13:23:00Z">
              <w:r w:rsidRPr="00020619">
                <w:t>Config 3</w:t>
              </w:r>
            </w:ins>
          </w:p>
        </w:tc>
        <w:tc>
          <w:tcPr>
            <w:tcW w:w="677" w:type="pct"/>
            <w:tcBorders>
              <w:top w:val="nil"/>
            </w:tcBorders>
            <w:shd w:val="clear" w:color="auto" w:fill="auto"/>
          </w:tcPr>
          <w:p w:rsidR="007D5939" w:rsidRPr="00020619" w:rsidRDefault="007D5939" w:rsidP="007D5939">
            <w:pPr>
              <w:pStyle w:val="TAC"/>
              <w:rPr>
                <w:ins w:id="5058" w:author="BigCREditor-RAN4#104-bis" w:date="2022-10-21T13:23:00Z"/>
              </w:rPr>
            </w:pPr>
          </w:p>
        </w:tc>
        <w:tc>
          <w:tcPr>
            <w:tcW w:w="1595" w:type="pct"/>
            <w:shd w:val="clear" w:color="auto" w:fill="auto"/>
          </w:tcPr>
          <w:p w:rsidR="007D5939" w:rsidRPr="00020619" w:rsidRDefault="007D5939" w:rsidP="007D5939">
            <w:pPr>
              <w:pStyle w:val="TAC"/>
              <w:rPr>
                <w:ins w:id="5059" w:author="BigCREditor-RAN4#104-bis" w:date="2022-10-21T13:23:00Z"/>
              </w:rPr>
            </w:pPr>
            <w:ins w:id="5060" w:author="BigCREditor-RAN4#104-bis" w:date="2022-10-21T13:23:00Z">
              <w:r w:rsidRPr="00020619">
                <w:t>30 kHz</w:t>
              </w:r>
            </w:ins>
          </w:p>
        </w:tc>
      </w:tr>
      <w:tr w:rsidR="007D5939" w:rsidRPr="00020619" w:rsidTr="007D5939">
        <w:trPr>
          <w:trHeight w:val="283"/>
          <w:jc w:val="center"/>
          <w:ins w:id="5061" w:author="BigCREditor-RAN4#104-bis" w:date="2022-10-21T13:23:00Z"/>
        </w:trPr>
        <w:tc>
          <w:tcPr>
            <w:tcW w:w="1072" w:type="pct"/>
            <w:tcBorders>
              <w:bottom w:val="nil"/>
            </w:tcBorders>
            <w:shd w:val="clear" w:color="auto" w:fill="auto"/>
          </w:tcPr>
          <w:p w:rsidR="007D5939" w:rsidRPr="00020619" w:rsidRDefault="007D5939" w:rsidP="007D5939">
            <w:pPr>
              <w:pStyle w:val="TAL"/>
              <w:rPr>
                <w:ins w:id="5062" w:author="BigCREditor-RAN4#104-bis" w:date="2022-10-21T13:23:00Z"/>
              </w:rPr>
            </w:pPr>
            <w:ins w:id="5063" w:author="BigCREditor-RAN4#104-bis" w:date="2022-10-21T13:23:00Z">
              <w:r w:rsidRPr="00020619">
                <w:t>TRS configuration</w:t>
              </w:r>
            </w:ins>
          </w:p>
        </w:tc>
        <w:tc>
          <w:tcPr>
            <w:tcW w:w="1656" w:type="pct"/>
            <w:shd w:val="clear" w:color="auto" w:fill="auto"/>
          </w:tcPr>
          <w:p w:rsidR="007D5939" w:rsidRPr="00020619" w:rsidRDefault="007D5939" w:rsidP="007D5939">
            <w:pPr>
              <w:pStyle w:val="TAL"/>
              <w:rPr>
                <w:ins w:id="5064" w:author="BigCREditor-RAN4#104-bis" w:date="2022-10-21T13:23:00Z"/>
              </w:rPr>
            </w:pPr>
            <w:ins w:id="5065" w:author="BigCREditor-RAN4#104-bis" w:date="2022-10-21T13:23:00Z">
              <w:r w:rsidRPr="00020619">
                <w:t>Config 1, 4</w:t>
              </w:r>
            </w:ins>
          </w:p>
        </w:tc>
        <w:tc>
          <w:tcPr>
            <w:tcW w:w="677" w:type="pct"/>
            <w:shd w:val="clear" w:color="auto" w:fill="auto"/>
          </w:tcPr>
          <w:p w:rsidR="007D5939" w:rsidRPr="00020619" w:rsidRDefault="007D5939" w:rsidP="007D5939">
            <w:pPr>
              <w:pStyle w:val="TAC"/>
              <w:rPr>
                <w:ins w:id="5066" w:author="BigCREditor-RAN4#104-bis" w:date="2022-10-21T13:23:00Z"/>
              </w:rPr>
            </w:pPr>
          </w:p>
        </w:tc>
        <w:tc>
          <w:tcPr>
            <w:tcW w:w="1595" w:type="pct"/>
            <w:shd w:val="clear" w:color="auto" w:fill="auto"/>
          </w:tcPr>
          <w:p w:rsidR="007D5939" w:rsidRPr="00020619" w:rsidRDefault="007D5939" w:rsidP="007D5939">
            <w:pPr>
              <w:pStyle w:val="TAC"/>
              <w:rPr>
                <w:ins w:id="5067" w:author="BigCREditor-RAN4#104-bis" w:date="2022-10-21T13:23:00Z"/>
              </w:rPr>
            </w:pPr>
            <w:ins w:id="5068" w:author="BigCREditor-RAN4#104-bis" w:date="2022-10-21T13:23:00Z">
              <w:r w:rsidRPr="00020619">
                <w:rPr>
                  <w:noProof/>
                </w:rPr>
                <w:t>TRS.1.1 FDD</w:t>
              </w:r>
            </w:ins>
          </w:p>
        </w:tc>
      </w:tr>
      <w:tr w:rsidR="007D5939" w:rsidRPr="00020619" w:rsidTr="007D5939">
        <w:trPr>
          <w:trHeight w:val="283"/>
          <w:jc w:val="center"/>
          <w:ins w:id="5069"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070" w:author="BigCREditor-RAN4#104-bis" w:date="2022-10-21T13:23:00Z"/>
              </w:rPr>
            </w:pPr>
          </w:p>
        </w:tc>
        <w:tc>
          <w:tcPr>
            <w:tcW w:w="1656" w:type="pct"/>
            <w:shd w:val="clear" w:color="auto" w:fill="auto"/>
          </w:tcPr>
          <w:p w:rsidR="007D5939" w:rsidRPr="00020619" w:rsidRDefault="007D5939" w:rsidP="007D5939">
            <w:pPr>
              <w:pStyle w:val="TAL"/>
              <w:rPr>
                <w:ins w:id="5071" w:author="BigCREditor-RAN4#104-bis" w:date="2022-10-21T13:23:00Z"/>
              </w:rPr>
            </w:pPr>
            <w:ins w:id="5072" w:author="BigCREditor-RAN4#104-bis" w:date="2022-10-21T13:23:00Z">
              <w:r w:rsidRPr="00020619">
                <w:t>Config 2</w:t>
              </w:r>
            </w:ins>
          </w:p>
        </w:tc>
        <w:tc>
          <w:tcPr>
            <w:tcW w:w="677" w:type="pct"/>
            <w:shd w:val="clear" w:color="auto" w:fill="auto"/>
          </w:tcPr>
          <w:p w:rsidR="007D5939" w:rsidRPr="00020619" w:rsidRDefault="007D5939" w:rsidP="007D5939">
            <w:pPr>
              <w:pStyle w:val="TAC"/>
              <w:rPr>
                <w:ins w:id="5073" w:author="BigCREditor-RAN4#104-bis" w:date="2022-10-21T13:23:00Z"/>
              </w:rPr>
            </w:pPr>
          </w:p>
        </w:tc>
        <w:tc>
          <w:tcPr>
            <w:tcW w:w="1595" w:type="pct"/>
            <w:shd w:val="clear" w:color="auto" w:fill="auto"/>
          </w:tcPr>
          <w:p w:rsidR="007D5939" w:rsidRPr="00020619" w:rsidRDefault="007D5939" w:rsidP="007D5939">
            <w:pPr>
              <w:pStyle w:val="TAC"/>
              <w:rPr>
                <w:ins w:id="5074" w:author="BigCREditor-RAN4#104-bis" w:date="2022-10-21T13:23:00Z"/>
              </w:rPr>
            </w:pPr>
            <w:ins w:id="5075" w:author="BigCREditor-RAN4#104-bis" w:date="2022-10-21T13:23:00Z">
              <w:r w:rsidRPr="00020619">
                <w:rPr>
                  <w:noProof/>
                </w:rPr>
                <w:t>TRS.1.1 TDD</w:t>
              </w:r>
            </w:ins>
          </w:p>
        </w:tc>
      </w:tr>
      <w:tr w:rsidR="007D5939" w:rsidRPr="00020619" w:rsidTr="007D5939">
        <w:trPr>
          <w:trHeight w:val="283"/>
          <w:jc w:val="center"/>
          <w:ins w:id="5076"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5077" w:author="BigCREditor-RAN4#104-bis" w:date="2022-10-21T13:23:00Z"/>
              </w:rPr>
            </w:pPr>
          </w:p>
        </w:tc>
        <w:tc>
          <w:tcPr>
            <w:tcW w:w="1656" w:type="pct"/>
            <w:shd w:val="clear" w:color="auto" w:fill="auto"/>
          </w:tcPr>
          <w:p w:rsidR="007D5939" w:rsidRPr="00020619" w:rsidRDefault="007D5939" w:rsidP="007D5939">
            <w:pPr>
              <w:pStyle w:val="TAL"/>
              <w:rPr>
                <w:ins w:id="5078" w:author="BigCREditor-RAN4#104-bis" w:date="2022-10-21T13:23:00Z"/>
              </w:rPr>
            </w:pPr>
            <w:ins w:id="5079" w:author="BigCREditor-RAN4#104-bis" w:date="2022-10-21T13:23:00Z">
              <w:r w:rsidRPr="00020619">
                <w:t>Config 3</w:t>
              </w:r>
            </w:ins>
          </w:p>
        </w:tc>
        <w:tc>
          <w:tcPr>
            <w:tcW w:w="677" w:type="pct"/>
            <w:shd w:val="clear" w:color="auto" w:fill="auto"/>
          </w:tcPr>
          <w:p w:rsidR="007D5939" w:rsidRPr="00020619" w:rsidRDefault="007D5939" w:rsidP="007D5939">
            <w:pPr>
              <w:pStyle w:val="TAC"/>
              <w:rPr>
                <w:ins w:id="5080" w:author="BigCREditor-RAN4#104-bis" w:date="2022-10-21T13:23:00Z"/>
              </w:rPr>
            </w:pPr>
          </w:p>
        </w:tc>
        <w:tc>
          <w:tcPr>
            <w:tcW w:w="1595" w:type="pct"/>
            <w:shd w:val="clear" w:color="auto" w:fill="auto"/>
          </w:tcPr>
          <w:p w:rsidR="007D5939" w:rsidRPr="00020619" w:rsidRDefault="007D5939" w:rsidP="007D5939">
            <w:pPr>
              <w:pStyle w:val="TAC"/>
              <w:rPr>
                <w:ins w:id="5081" w:author="BigCREditor-RAN4#104-bis" w:date="2022-10-21T13:23:00Z"/>
              </w:rPr>
            </w:pPr>
            <w:ins w:id="5082" w:author="BigCREditor-RAN4#104-bis" w:date="2022-10-21T13:23:00Z">
              <w:r w:rsidRPr="00020619">
                <w:rPr>
                  <w:noProof/>
                </w:rPr>
                <w:t>TRS.1.2 TDD</w:t>
              </w:r>
            </w:ins>
          </w:p>
        </w:tc>
      </w:tr>
      <w:tr w:rsidR="007D5939" w:rsidRPr="00020619" w:rsidTr="007D5939">
        <w:trPr>
          <w:trHeight w:val="283"/>
          <w:jc w:val="center"/>
          <w:ins w:id="5083" w:author="BigCREditor-RAN4#104-bis" w:date="2022-10-21T13:23:00Z"/>
        </w:trPr>
        <w:tc>
          <w:tcPr>
            <w:tcW w:w="1072" w:type="pct"/>
            <w:tcBorders>
              <w:bottom w:val="nil"/>
            </w:tcBorders>
            <w:shd w:val="clear" w:color="auto" w:fill="auto"/>
          </w:tcPr>
          <w:p w:rsidR="007D5939" w:rsidRPr="00020619" w:rsidRDefault="007D5939" w:rsidP="007D5939">
            <w:pPr>
              <w:pStyle w:val="TAL"/>
              <w:rPr>
                <w:ins w:id="5084" w:author="BigCREditor-RAN4#104-bis" w:date="2022-10-21T13:23:00Z"/>
              </w:rPr>
            </w:pPr>
            <w:ins w:id="5085" w:author="BigCREditor-RAN4#104-bis" w:date="2022-10-21T13:23:00Z">
              <w:r w:rsidRPr="00020619">
                <w:t>CSI-RS for RLM</w:t>
              </w:r>
            </w:ins>
          </w:p>
        </w:tc>
        <w:tc>
          <w:tcPr>
            <w:tcW w:w="1656" w:type="pct"/>
            <w:shd w:val="clear" w:color="auto" w:fill="auto"/>
          </w:tcPr>
          <w:p w:rsidR="007D5939" w:rsidRPr="00020619" w:rsidRDefault="007D5939" w:rsidP="007D5939">
            <w:pPr>
              <w:pStyle w:val="TAL"/>
              <w:rPr>
                <w:ins w:id="5086" w:author="BigCREditor-RAN4#104-bis" w:date="2022-10-21T13:23:00Z"/>
              </w:rPr>
            </w:pPr>
            <w:ins w:id="5087" w:author="BigCREditor-RAN4#104-bis" w:date="2022-10-21T13:23:00Z">
              <w:r w:rsidRPr="00020619">
                <w:t>Config 1, 4</w:t>
              </w:r>
            </w:ins>
          </w:p>
        </w:tc>
        <w:tc>
          <w:tcPr>
            <w:tcW w:w="677" w:type="pct"/>
            <w:shd w:val="clear" w:color="auto" w:fill="auto"/>
          </w:tcPr>
          <w:p w:rsidR="007D5939" w:rsidRPr="00020619" w:rsidRDefault="007D5939" w:rsidP="007D5939">
            <w:pPr>
              <w:pStyle w:val="TAC"/>
              <w:rPr>
                <w:ins w:id="5088" w:author="BigCREditor-RAN4#104-bis" w:date="2022-10-21T13:23:00Z"/>
              </w:rPr>
            </w:pPr>
          </w:p>
        </w:tc>
        <w:tc>
          <w:tcPr>
            <w:tcW w:w="1595" w:type="pct"/>
            <w:shd w:val="clear" w:color="auto" w:fill="auto"/>
          </w:tcPr>
          <w:p w:rsidR="007D5939" w:rsidRPr="00020619" w:rsidRDefault="007D5939" w:rsidP="007D5939">
            <w:pPr>
              <w:pStyle w:val="TAC"/>
              <w:rPr>
                <w:ins w:id="5089" w:author="BigCREditor-RAN4#104-bis" w:date="2022-10-21T13:23:00Z"/>
              </w:rPr>
            </w:pPr>
            <w:ins w:id="5090" w:author="BigCREditor-RAN4#104-bis" w:date="2022-10-21T13:23:00Z">
              <w:r w:rsidRPr="00020619">
                <w:rPr>
                  <w:noProof/>
                </w:rPr>
                <w:t>Resource #4 in TRS.1.1 FDD</w:t>
              </w:r>
            </w:ins>
          </w:p>
        </w:tc>
      </w:tr>
      <w:tr w:rsidR="007D5939" w:rsidRPr="00020619" w:rsidTr="007D5939">
        <w:trPr>
          <w:trHeight w:val="283"/>
          <w:jc w:val="center"/>
          <w:ins w:id="5091"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092" w:author="BigCREditor-RAN4#104-bis" w:date="2022-10-21T13:23:00Z"/>
              </w:rPr>
            </w:pPr>
          </w:p>
        </w:tc>
        <w:tc>
          <w:tcPr>
            <w:tcW w:w="1656" w:type="pct"/>
            <w:shd w:val="clear" w:color="auto" w:fill="auto"/>
          </w:tcPr>
          <w:p w:rsidR="007D5939" w:rsidRPr="00020619" w:rsidRDefault="007D5939" w:rsidP="007D5939">
            <w:pPr>
              <w:pStyle w:val="TAL"/>
              <w:rPr>
                <w:ins w:id="5093" w:author="BigCREditor-RAN4#104-bis" w:date="2022-10-21T13:23:00Z"/>
              </w:rPr>
            </w:pPr>
            <w:ins w:id="5094" w:author="BigCREditor-RAN4#104-bis" w:date="2022-10-21T13:23:00Z">
              <w:r w:rsidRPr="00020619">
                <w:t>Config 2</w:t>
              </w:r>
            </w:ins>
          </w:p>
        </w:tc>
        <w:tc>
          <w:tcPr>
            <w:tcW w:w="677" w:type="pct"/>
            <w:shd w:val="clear" w:color="auto" w:fill="auto"/>
          </w:tcPr>
          <w:p w:rsidR="007D5939" w:rsidRPr="00020619" w:rsidRDefault="007D5939" w:rsidP="007D5939">
            <w:pPr>
              <w:pStyle w:val="TAC"/>
              <w:rPr>
                <w:ins w:id="5095" w:author="BigCREditor-RAN4#104-bis" w:date="2022-10-21T13:23:00Z"/>
              </w:rPr>
            </w:pPr>
          </w:p>
        </w:tc>
        <w:tc>
          <w:tcPr>
            <w:tcW w:w="1595" w:type="pct"/>
            <w:shd w:val="clear" w:color="auto" w:fill="auto"/>
          </w:tcPr>
          <w:p w:rsidR="007D5939" w:rsidRPr="00020619" w:rsidRDefault="007D5939" w:rsidP="007D5939">
            <w:pPr>
              <w:pStyle w:val="TAC"/>
              <w:rPr>
                <w:ins w:id="5096" w:author="BigCREditor-RAN4#104-bis" w:date="2022-10-21T13:23:00Z"/>
              </w:rPr>
            </w:pPr>
            <w:ins w:id="5097" w:author="BigCREditor-RAN4#104-bis" w:date="2022-10-21T13:23:00Z">
              <w:r w:rsidRPr="00020619">
                <w:rPr>
                  <w:noProof/>
                </w:rPr>
                <w:t>Resource #4 in TRS.1.1 TDD</w:t>
              </w:r>
            </w:ins>
          </w:p>
        </w:tc>
      </w:tr>
      <w:tr w:rsidR="007D5939" w:rsidRPr="00020619" w:rsidTr="007D5939">
        <w:trPr>
          <w:trHeight w:val="283"/>
          <w:jc w:val="center"/>
          <w:ins w:id="5098" w:author="BigCREditor-RAN4#104-bis" w:date="2022-10-21T13:23:00Z"/>
        </w:trPr>
        <w:tc>
          <w:tcPr>
            <w:tcW w:w="1072" w:type="pct"/>
            <w:tcBorders>
              <w:top w:val="nil"/>
            </w:tcBorders>
            <w:shd w:val="clear" w:color="auto" w:fill="auto"/>
          </w:tcPr>
          <w:p w:rsidR="007D5939" w:rsidRPr="00020619" w:rsidRDefault="007D5939" w:rsidP="007D5939">
            <w:pPr>
              <w:pStyle w:val="TAL"/>
              <w:rPr>
                <w:ins w:id="5099" w:author="BigCREditor-RAN4#104-bis" w:date="2022-10-21T13:23:00Z"/>
              </w:rPr>
            </w:pPr>
          </w:p>
        </w:tc>
        <w:tc>
          <w:tcPr>
            <w:tcW w:w="1656" w:type="pct"/>
            <w:shd w:val="clear" w:color="auto" w:fill="auto"/>
          </w:tcPr>
          <w:p w:rsidR="007D5939" w:rsidRPr="00020619" w:rsidRDefault="007D5939" w:rsidP="007D5939">
            <w:pPr>
              <w:pStyle w:val="TAL"/>
              <w:rPr>
                <w:ins w:id="5100" w:author="BigCREditor-RAN4#104-bis" w:date="2022-10-21T13:23:00Z"/>
              </w:rPr>
            </w:pPr>
            <w:ins w:id="5101" w:author="BigCREditor-RAN4#104-bis" w:date="2022-10-21T13:23:00Z">
              <w:r w:rsidRPr="00020619">
                <w:t>Config 3</w:t>
              </w:r>
            </w:ins>
          </w:p>
        </w:tc>
        <w:tc>
          <w:tcPr>
            <w:tcW w:w="677" w:type="pct"/>
            <w:shd w:val="clear" w:color="auto" w:fill="auto"/>
          </w:tcPr>
          <w:p w:rsidR="007D5939" w:rsidRPr="00020619" w:rsidRDefault="007D5939" w:rsidP="007D5939">
            <w:pPr>
              <w:pStyle w:val="TAC"/>
              <w:rPr>
                <w:ins w:id="5102" w:author="BigCREditor-RAN4#104-bis" w:date="2022-10-21T13:23:00Z"/>
              </w:rPr>
            </w:pPr>
          </w:p>
        </w:tc>
        <w:tc>
          <w:tcPr>
            <w:tcW w:w="1595" w:type="pct"/>
            <w:shd w:val="clear" w:color="auto" w:fill="auto"/>
          </w:tcPr>
          <w:p w:rsidR="007D5939" w:rsidRPr="00020619" w:rsidRDefault="007D5939" w:rsidP="007D5939">
            <w:pPr>
              <w:pStyle w:val="TAC"/>
              <w:rPr>
                <w:ins w:id="5103" w:author="BigCREditor-RAN4#104-bis" w:date="2022-10-21T13:23:00Z"/>
              </w:rPr>
            </w:pPr>
            <w:ins w:id="5104" w:author="BigCREditor-RAN4#104-bis" w:date="2022-10-21T13:23:00Z">
              <w:r w:rsidRPr="00020619">
                <w:rPr>
                  <w:noProof/>
                </w:rPr>
                <w:t>Resource #4 in TRS.1.2 TDD</w:t>
              </w:r>
            </w:ins>
          </w:p>
        </w:tc>
      </w:tr>
      <w:tr w:rsidR="007D5939" w:rsidRPr="00020619" w:rsidTr="007D5939">
        <w:trPr>
          <w:trHeight w:val="176"/>
          <w:jc w:val="center"/>
          <w:ins w:id="5105" w:author="BigCREditor-RAN4#104-bis" w:date="2022-10-21T13:23:00Z"/>
        </w:trPr>
        <w:tc>
          <w:tcPr>
            <w:tcW w:w="2728" w:type="pct"/>
            <w:gridSpan w:val="2"/>
            <w:shd w:val="clear" w:color="auto" w:fill="auto"/>
          </w:tcPr>
          <w:p w:rsidR="007D5939" w:rsidRPr="00020619" w:rsidRDefault="007D5939" w:rsidP="007D5939">
            <w:pPr>
              <w:pStyle w:val="TAL"/>
              <w:rPr>
                <w:ins w:id="5106" w:author="BigCREditor-RAN4#104-bis" w:date="2022-10-21T13:23:00Z"/>
              </w:rPr>
            </w:pPr>
            <w:ins w:id="5107" w:author="BigCREditor-RAN4#104-bis" w:date="2022-10-21T13:23:00Z">
              <w:r w:rsidRPr="00020619">
                <w:rPr>
                  <w:noProof/>
                </w:rPr>
                <w:t>TCI configuration for PDCCH/PDSCH</w:t>
              </w:r>
            </w:ins>
          </w:p>
        </w:tc>
        <w:tc>
          <w:tcPr>
            <w:tcW w:w="677" w:type="pct"/>
            <w:shd w:val="clear" w:color="auto" w:fill="auto"/>
          </w:tcPr>
          <w:p w:rsidR="007D5939" w:rsidRPr="00020619" w:rsidRDefault="007D5939" w:rsidP="007D5939">
            <w:pPr>
              <w:pStyle w:val="TAC"/>
              <w:rPr>
                <w:ins w:id="5108" w:author="BigCREditor-RAN4#104-bis" w:date="2022-10-21T13:23:00Z"/>
              </w:rPr>
            </w:pPr>
          </w:p>
        </w:tc>
        <w:tc>
          <w:tcPr>
            <w:tcW w:w="1595" w:type="pct"/>
            <w:shd w:val="clear" w:color="auto" w:fill="auto"/>
            <w:vAlign w:val="center"/>
          </w:tcPr>
          <w:p w:rsidR="007D5939" w:rsidRPr="00020619" w:rsidRDefault="007D5939" w:rsidP="007D5939">
            <w:pPr>
              <w:pStyle w:val="TAC"/>
              <w:rPr>
                <w:ins w:id="5109" w:author="BigCREditor-RAN4#104-bis" w:date="2022-10-21T13:23:00Z"/>
              </w:rPr>
            </w:pPr>
            <w:ins w:id="5110" w:author="BigCREditor-RAN4#104-bis" w:date="2022-10-21T13:23:00Z">
              <w:r w:rsidRPr="00020619">
                <w:rPr>
                  <w:noProof/>
                </w:rPr>
                <w:t>TCI.State. 2</w:t>
              </w:r>
            </w:ins>
          </w:p>
        </w:tc>
      </w:tr>
      <w:tr w:rsidR="007D5939" w:rsidRPr="00020619" w:rsidTr="007D5939">
        <w:trPr>
          <w:trHeight w:val="176"/>
          <w:jc w:val="center"/>
          <w:ins w:id="5111" w:author="BigCREditor-RAN4#104-bis" w:date="2022-10-21T13:23:00Z"/>
        </w:trPr>
        <w:tc>
          <w:tcPr>
            <w:tcW w:w="2728" w:type="pct"/>
            <w:gridSpan w:val="2"/>
            <w:shd w:val="clear" w:color="auto" w:fill="auto"/>
          </w:tcPr>
          <w:p w:rsidR="007D5939" w:rsidRPr="00020619" w:rsidRDefault="007D5939" w:rsidP="007D5939">
            <w:pPr>
              <w:pStyle w:val="TAL"/>
              <w:rPr>
                <w:ins w:id="5112" w:author="BigCREditor-RAN4#104-bis" w:date="2022-10-21T13:23:00Z"/>
              </w:rPr>
            </w:pPr>
            <w:ins w:id="5113" w:author="BigCREditor-RAN4#104-bis" w:date="2022-10-21T13:23:00Z">
              <w:r w:rsidRPr="00020619">
                <w:t>OCNG parameters</w:t>
              </w:r>
            </w:ins>
          </w:p>
        </w:tc>
        <w:tc>
          <w:tcPr>
            <w:tcW w:w="677" w:type="pct"/>
            <w:shd w:val="clear" w:color="auto" w:fill="auto"/>
          </w:tcPr>
          <w:p w:rsidR="007D5939" w:rsidRPr="00020619" w:rsidRDefault="007D5939" w:rsidP="007D5939">
            <w:pPr>
              <w:pStyle w:val="TAC"/>
              <w:rPr>
                <w:ins w:id="5114" w:author="BigCREditor-RAN4#104-bis" w:date="2022-10-21T13:23:00Z"/>
              </w:rPr>
            </w:pPr>
          </w:p>
        </w:tc>
        <w:tc>
          <w:tcPr>
            <w:tcW w:w="1595" w:type="pct"/>
            <w:shd w:val="clear" w:color="auto" w:fill="auto"/>
          </w:tcPr>
          <w:p w:rsidR="007D5939" w:rsidRPr="00020619" w:rsidRDefault="007D5939" w:rsidP="007D5939">
            <w:pPr>
              <w:pStyle w:val="TAC"/>
              <w:rPr>
                <w:ins w:id="5115" w:author="BigCREditor-RAN4#104-bis" w:date="2022-10-21T13:23:00Z"/>
              </w:rPr>
            </w:pPr>
            <w:ins w:id="5116" w:author="BigCREditor-RAN4#104-bis" w:date="2022-10-21T13:23:00Z">
              <w:r w:rsidRPr="00020619">
                <w:t>OP.1</w:t>
              </w:r>
            </w:ins>
          </w:p>
        </w:tc>
      </w:tr>
      <w:tr w:rsidR="007D5939" w:rsidRPr="00020619" w:rsidTr="007D5939">
        <w:trPr>
          <w:trHeight w:val="164"/>
          <w:jc w:val="center"/>
          <w:ins w:id="5117" w:author="BigCREditor-RAN4#104-bis" w:date="2022-10-21T13:23:00Z"/>
        </w:trPr>
        <w:tc>
          <w:tcPr>
            <w:tcW w:w="2728" w:type="pct"/>
            <w:gridSpan w:val="2"/>
            <w:shd w:val="clear" w:color="auto" w:fill="auto"/>
          </w:tcPr>
          <w:p w:rsidR="007D5939" w:rsidRPr="00020619" w:rsidRDefault="007D5939" w:rsidP="007D5939">
            <w:pPr>
              <w:pStyle w:val="TAL"/>
              <w:rPr>
                <w:ins w:id="5118" w:author="BigCREditor-RAN4#104-bis" w:date="2022-10-21T13:23:00Z"/>
              </w:rPr>
            </w:pPr>
            <w:ins w:id="5119" w:author="BigCREditor-RAN4#104-bis" w:date="2022-10-21T13:23:00Z">
              <w:r w:rsidRPr="00020619">
                <w:t>CP length</w:t>
              </w:r>
              <w:r w:rsidRPr="00020619">
                <w:tab/>
              </w:r>
            </w:ins>
          </w:p>
        </w:tc>
        <w:tc>
          <w:tcPr>
            <w:tcW w:w="677" w:type="pct"/>
            <w:shd w:val="clear" w:color="auto" w:fill="auto"/>
          </w:tcPr>
          <w:p w:rsidR="007D5939" w:rsidRPr="00020619" w:rsidRDefault="007D5939" w:rsidP="007D5939">
            <w:pPr>
              <w:pStyle w:val="TAC"/>
              <w:rPr>
                <w:ins w:id="5120" w:author="BigCREditor-RAN4#104-bis" w:date="2022-10-21T13:23:00Z"/>
              </w:rPr>
            </w:pPr>
          </w:p>
        </w:tc>
        <w:tc>
          <w:tcPr>
            <w:tcW w:w="1595" w:type="pct"/>
            <w:shd w:val="clear" w:color="auto" w:fill="auto"/>
          </w:tcPr>
          <w:p w:rsidR="007D5939" w:rsidRPr="00020619" w:rsidRDefault="007D5939" w:rsidP="007D5939">
            <w:pPr>
              <w:pStyle w:val="TAC"/>
              <w:rPr>
                <w:ins w:id="5121" w:author="BigCREditor-RAN4#104-bis" w:date="2022-10-21T13:23:00Z"/>
              </w:rPr>
            </w:pPr>
            <w:ins w:id="5122" w:author="BigCREditor-RAN4#104-bis" w:date="2022-10-21T13:23:00Z">
              <w:r w:rsidRPr="00020619">
                <w:t>Normal</w:t>
              </w:r>
            </w:ins>
          </w:p>
        </w:tc>
      </w:tr>
      <w:tr w:rsidR="007D5939" w:rsidRPr="00020619" w:rsidTr="007D5939">
        <w:trPr>
          <w:trHeight w:val="340"/>
          <w:jc w:val="center"/>
          <w:ins w:id="5123" w:author="BigCREditor-RAN4#104-bis" w:date="2022-10-21T13:23:00Z"/>
        </w:trPr>
        <w:tc>
          <w:tcPr>
            <w:tcW w:w="2728" w:type="pct"/>
            <w:gridSpan w:val="2"/>
            <w:shd w:val="clear" w:color="auto" w:fill="auto"/>
          </w:tcPr>
          <w:p w:rsidR="007D5939" w:rsidRPr="00020619" w:rsidRDefault="007D5939" w:rsidP="007D5939">
            <w:pPr>
              <w:pStyle w:val="TAL"/>
              <w:rPr>
                <w:ins w:id="5124" w:author="BigCREditor-RAN4#104-bis" w:date="2022-10-21T13:23:00Z"/>
              </w:rPr>
            </w:pPr>
            <w:ins w:id="5125" w:author="BigCREditor-RAN4#104-bis" w:date="2022-10-21T13:23:00Z">
              <w:r w:rsidRPr="00020619">
                <w:t>Correlation Matrix and Antenna Configuration</w:t>
              </w:r>
            </w:ins>
          </w:p>
        </w:tc>
        <w:tc>
          <w:tcPr>
            <w:tcW w:w="677" w:type="pct"/>
            <w:shd w:val="clear" w:color="auto" w:fill="auto"/>
          </w:tcPr>
          <w:p w:rsidR="007D5939" w:rsidRPr="00020619" w:rsidRDefault="007D5939" w:rsidP="007D5939">
            <w:pPr>
              <w:pStyle w:val="TAC"/>
              <w:rPr>
                <w:ins w:id="5126" w:author="BigCREditor-RAN4#104-bis" w:date="2022-10-21T13:23:00Z"/>
              </w:rPr>
            </w:pPr>
          </w:p>
        </w:tc>
        <w:tc>
          <w:tcPr>
            <w:tcW w:w="1595" w:type="pct"/>
            <w:shd w:val="clear" w:color="auto" w:fill="auto"/>
          </w:tcPr>
          <w:p w:rsidR="007D5939" w:rsidRPr="00020619" w:rsidRDefault="007D5939" w:rsidP="007D5939">
            <w:pPr>
              <w:pStyle w:val="TAC"/>
              <w:rPr>
                <w:ins w:id="5127" w:author="BigCREditor-RAN4#104-bis" w:date="2022-10-21T13:23:00Z"/>
              </w:rPr>
            </w:pPr>
            <w:ins w:id="5128" w:author="BigCREditor-RAN4#104-bis" w:date="2022-10-21T13:23:00Z">
              <w:r w:rsidRPr="00020619">
                <w:t>2x2 Low</w:t>
              </w:r>
            </w:ins>
          </w:p>
        </w:tc>
      </w:tr>
      <w:tr w:rsidR="007D5939" w:rsidRPr="00020619" w:rsidTr="007D5939">
        <w:trPr>
          <w:trHeight w:val="164"/>
          <w:jc w:val="center"/>
          <w:ins w:id="5129" w:author="BigCREditor-RAN4#104-bis" w:date="2022-10-21T13:23:00Z"/>
        </w:trPr>
        <w:tc>
          <w:tcPr>
            <w:tcW w:w="1072" w:type="pct"/>
            <w:tcBorders>
              <w:bottom w:val="nil"/>
            </w:tcBorders>
            <w:shd w:val="clear" w:color="auto" w:fill="auto"/>
          </w:tcPr>
          <w:p w:rsidR="007D5939" w:rsidRPr="00020619" w:rsidRDefault="007D5939" w:rsidP="007D5939">
            <w:pPr>
              <w:pStyle w:val="TAL"/>
              <w:rPr>
                <w:ins w:id="5130" w:author="BigCREditor-RAN4#104-bis" w:date="2022-10-21T13:23:00Z"/>
              </w:rPr>
            </w:pPr>
            <w:ins w:id="5131" w:author="BigCREditor-RAN4#104-bis" w:date="2022-10-21T13:23:00Z">
              <w:r w:rsidRPr="00020619">
                <w:t xml:space="preserve">Out of sync transmission parameters </w:t>
              </w:r>
            </w:ins>
          </w:p>
        </w:tc>
        <w:tc>
          <w:tcPr>
            <w:tcW w:w="1656" w:type="pct"/>
            <w:shd w:val="clear" w:color="auto" w:fill="auto"/>
          </w:tcPr>
          <w:p w:rsidR="007D5939" w:rsidRPr="00020619" w:rsidRDefault="007D5939" w:rsidP="007D5939">
            <w:pPr>
              <w:pStyle w:val="TAL"/>
              <w:rPr>
                <w:ins w:id="5132" w:author="BigCREditor-RAN4#104-bis" w:date="2022-10-21T13:23:00Z"/>
              </w:rPr>
            </w:pPr>
            <w:ins w:id="5133" w:author="BigCREditor-RAN4#104-bis" w:date="2022-10-21T13:23:00Z">
              <w:r w:rsidRPr="00020619">
                <w:t>DCI format</w:t>
              </w:r>
            </w:ins>
          </w:p>
        </w:tc>
        <w:tc>
          <w:tcPr>
            <w:tcW w:w="677" w:type="pct"/>
            <w:shd w:val="clear" w:color="auto" w:fill="auto"/>
          </w:tcPr>
          <w:p w:rsidR="007D5939" w:rsidRPr="00020619" w:rsidRDefault="007D5939" w:rsidP="007D5939">
            <w:pPr>
              <w:pStyle w:val="TAC"/>
              <w:rPr>
                <w:ins w:id="5134" w:author="BigCREditor-RAN4#104-bis" w:date="2022-10-21T13:23:00Z"/>
              </w:rPr>
            </w:pPr>
          </w:p>
        </w:tc>
        <w:tc>
          <w:tcPr>
            <w:tcW w:w="1595" w:type="pct"/>
            <w:shd w:val="clear" w:color="auto" w:fill="auto"/>
          </w:tcPr>
          <w:p w:rsidR="007D5939" w:rsidRPr="00020619" w:rsidRDefault="007D5939" w:rsidP="007D5939">
            <w:pPr>
              <w:pStyle w:val="TAC"/>
              <w:rPr>
                <w:ins w:id="5135" w:author="BigCREditor-RAN4#104-bis" w:date="2022-10-21T13:23:00Z"/>
              </w:rPr>
            </w:pPr>
            <w:ins w:id="5136" w:author="BigCREditor-RAN4#104-bis" w:date="2022-10-21T13:23:00Z">
              <w:r w:rsidRPr="00020619">
                <w:t>1-0</w:t>
              </w:r>
            </w:ins>
          </w:p>
        </w:tc>
      </w:tr>
      <w:tr w:rsidR="007D5939" w:rsidRPr="00020619" w:rsidTr="007D5939">
        <w:trPr>
          <w:trHeight w:val="93"/>
          <w:jc w:val="center"/>
          <w:ins w:id="5137"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138" w:author="BigCREditor-RAN4#104-bis" w:date="2022-10-21T13:23:00Z"/>
              </w:rPr>
            </w:pPr>
          </w:p>
        </w:tc>
        <w:tc>
          <w:tcPr>
            <w:tcW w:w="1656" w:type="pct"/>
            <w:shd w:val="clear" w:color="auto" w:fill="auto"/>
          </w:tcPr>
          <w:p w:rsidR="007D5939" w:rsidRPr="00020619" w:rsidRDefault="007D5939" w:rsidP="007D5939">
            <w:pPr>
              <w:pStyle w:val="TAL"/>
              <w:rPr>
                <w:ins w:id="5139" w:author="BigCREditor-RAN4#104-bis" w:date="2022-10-21T13:23:00Z"/>
              </w:rPr>
            </w:pPr>
            <w:ins w:id="5140" w:author="BigCREditor-RAN4#104-bis" w:date="2022-10-21T13:23:00Z">
              <w:r w:rsidRPr="00020619">
                <w:t>Number of Control OFDM symbols</w:t>
              </w:r>
            </w:ins>
          </w:p>
        </w:tc>
        <w:tc>
          <w:tcPr>
            <w:tcW w:w="677" w:type="pct"/>
            <w:shd w:val="clear" w:color="auto" w:fill="auto"/>
          </w:tcPr>
          <w:p w:rsidR="007D5939" w:rsidRPr="00020619" w:rsidRDefault="007D5939" w:rsidP="007D5939">
            <w:pPr>
              <w:pStyle w:val="TAC"/>
              <w:rPr>
                <w:ins w:id="5141" w:author="BigCREditor-RAN4#104-bis" w:date="2022-10-21T13:23:00Z"/>
              </w:rPr>
            </w:pPr>
          </w:p>
        </w:tc>
        <w:tc>
          <w:tcPr>
            <w:tcW w:w="1595" w:type="pct"/>
            <w:shd w:val="clear" w:color="auto" w:fill="auto"/>
          </w:tcPr>
          <w:p w:rsidR="007D5939" w:rsidRPr="00020619" w:rsidRDefault="007D5939" w:rsidP="007D5939">
            <w:pPr>
              <w:pStyle w:val="TAC"/>
              <w:rPr>
                <w:ins w:id="5142" w:author="BigCREditor-RAN4#104-bis" w:date="2022-10-21T13:23:00Z"/>
              </w:rPr>
            </w:pPr>
            <w:ins w:id="5143" w:author="BigCREditor-RAN4#104-bis" w:date="2022-10-21T13:23:00Z">
              <w:r w:rsidRPr="00020619">
                <w:t>2</w:t>
              </w:r>
            </w:ins>
          </w:p>
        </w:tc>
      </w:tr>
      <w:tr w:rsidR="007D5939" w:rsidRPr="00020619" w:rsidTr="007D5939">
        <w:trPr>
          <w:trHeight w:val="176"/>
          <w:jc w:val="center"/>
          <w:ins w:id="5144"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145" w:author="BigCREditor-RAN4#104-bis" w:date="2022-10-21T13:23:00Z"/>
              </w:rPr>
            </w:pPr>
          </w:p>
        </w:tc>
        <w:tc>
          <w:tcPr>
            <w:tcW w:w="1656" w:type="pct"/>
            <w:shd w:val="clear" w:color="auto" w:fill="auto"/>
          </w:tcPr>
          <w:p w:rsidR="007D5939" w:rsidRPr="00020619" w:rsidRDefault="007D5939" w:rsidP="007D5939">
            <w:pPr>
              <w:pStyle w:val="TAL"/>
              <w:rPr>
                <w:ins w:id="5146" w:author="BigCREditor-RAN4#104-bis" w:date="2022-10-21T13:23:00Z"/>
              </w:rPr>
            </w:pPr>
            <w:ins w:id="5147" w:author="BigCREditor-RAN4#104-bis" w:date="2022-10-21T13:23:00Z">
              <w:r w:rsidRPr="00020619">
                <w:t xml:space="preserve">Aggregation level </w:t>
              </w:r>
            </w:ins>
          </w:p>
        </w:tc>
        <w:tc>
          <w:tcPr>
            <w:tcW w:w="677" w:type="pct"/>
            <w:shd w:val="clear" w:color="auto" w:fill="auto"/>
          </w:tcPr>
          <w:p w:rsidR="007D5939" w:rsidRPr="00020619" w:rsidRDefault="007D5939" w:rsidP="007D5939">
            <w:pPr>
              <w:pStyle w:val="TAC"/>
              <w:rPr>
                <w:ins w:id="5148" w:author="BigCREditor-RAN4#104-bis" w:date="2022-10-21T13:23:00Z"/>
              </w:rPr>
            </w:pPr>
            <w:ins w:id="5149" w:author="BigCREditor-RAN4#104-bis" w:date="2022-10-21T13:23:00Z">
              <w:r w:rsidRPr="00020619">
                <w:t>CCE</w:t>
              </w:r>
            </w:ins>
          </w:p>
        </w:tc>
        <w:tc>
          <w:tcPr>
            <w:tcW w:w="1595" w:type="pct"/>
            <w:shd w:val="clear" w:color="auto" w:fill="auto"/>
          </w:tcPr>
          <w:p w:rsidR="007D5939" w:rsidRPr="00020619" w:rsidRDefault="007D5939" w:rsidP="007D5939">
            <w:pPr>
              <w:pStyle w:val="TAC"/>
              <w:rPr>
                <w:ins w:id="5150" w:author="BigCREditor-RAN4#104-bis" w:date="2022-10-21T13:23:00Z"/>
              </w:rPr>
            </w:pPr>
            <w:ins w:id="5151" w:author="BigCREditor-RAN4#104-bis" w:date="2022-10-21T13:23:00Z">
              <w:r w:rsidRPr="00020619">
                <w:t>8</w:t>
              </w:r>
            </w:ins>
          </w:p>
        </w:tc>
      </w:tr>
      <w:tr w:rsidR="007D5939" w:rsidRPr="00020619" w:rsidTr="007D5939">
        <w:trPr>
          <w:trHeight w:val="369"/>
          <w:jc w:val="center"/>
          <w:ins w:id="5152"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153" w:author="BigCREditor-RAN4#104-bis" w:date="2022-10-21T13:23:00Z"/>
              </w:rPr>
            </w:pPr>
          </w:p>
        </w:tc>
        <w:tc>
          <w:tcPr>
            <w:tcW w:w="1656" w:type="pct"/>
            <w:shd w:val="clear" w:color="auto" w:fill="auto"/>
          </w:tcPr>
          <w:p w:rsidR="007D5939" w:rsidRPr="00020619" w:rsidRDefault="007D5939" w:rsidP="007D5939">
            <w:pPr>
              <w:pStyle w:val="TAL"/>
              <w:rPr>
                <w:ins w:id="5154" w:author="BigCREditor-RAN4#104-bis" w:date="2022-10-21T13:23:00Z"/>
              </w:rPr>
            </w:pPr>
            <w:ins w:id="5155" w:author="BigCREditor-RAN4#104-bis" w:date="2022-10-21T13:23: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5156" w:author="BigCREditor-RAN4#104-bis" w:date="2022-10-21T13:23:00Z"/>
              </w:rPr>
            </w:pPr>
            <w:ins w:id="5157" w:author="BigCREditor-RAN4#104-bis" w:date="2022-10-21T13:23:00Z">
              <w:r w:rsidRPr="00020619">
                <w:t>dB</w:t>
              </w:r>
            </w:ins>
          </w:p>
        </w:tc>
        <w:tc>
          <w:tcPr>
            <w:tcW w:w="1595" w:type="pct"/>
            <w:shd w:val="clear" w:color="auto" w:fill="auto"/>
          </w:tcPr>
          <w:p w:rsidR="007D5939" w:rsidRPr="00020619" w:rsidRDefault="007D5939" w:rsidP="007D5939">
            <w:pPr>
              <w:pStyle w:val="TAC"/>
              <w:rPr>
                <w:ins w:id="5158" w:author="BigCREditor-RAN4#104-bis" w:date="2022-10-21T13:23:00Z"/>
              </w:rPr>
            </w:pPr>
            <w:ins w:id="5159" w:author="BigCREditor-RAN4#104-bis" w:date="2022-10-21T13:23:00Z">
              <w:r w:rsidRPr="00020619">
                <w:t>4</w:t>
              </w:r>
            </w:ins>
          </w:p>
        </w:tc>
      </w:tr>
      <w:tr w:rsidR="007D5939" w:rsidRPr="00020619" w:rsidTr="007D5939">
        <w:trPr>
          <w:trHeight w:val="307"/>
          <w:jc w:val="center"/>
          <w:ins w:id="5160"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161" w:author="BigCREditor-RAN4#104-bis" w:date="2022-10-21T13:23:00Z"/>
              </w:rPr>
            </w:pPr>
          </w:p>
        </w:tc>
        <w:tc>
          <w:tcPr>
            <w:tcW w:w="1656" w:type="pct"/>
            <w:shd w:val="clear" w:color="auto" w:fill="auto"/>
          </w:tcPr>
          <w:p w:rsidR="007D5939" w:rsidRPr="00020619" w:rsidRDefault="007D5939" w:rsidP="007D5939">
            <w:pPr>
              <w:pStyle w:val="TAL"/>
              <w:rPr>
                <w:ins w:id="5162" w:author="BigCREditor-RAN4#104-bis" w:date="2022-10-21T13:23:00Z"/>
              </w:rPr>
            </w:pPr>
            <w:ins w:id="5163" w:author="BigCREditor-RAN4#104-bis" w:date="2022-10-21T13:23: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5164" w:author="BigCREditor-RAN4#104-bis" w:date="2022-10-21T13:23:00Z"/>
              </w:rPr>
            </w:pPr>
            <w:ins w:id="5165" w:author="BigCREditor-RAN4#104-bis" w:date="2022-10-21T13:23:00Z">
              <w:r w:rsidRPr="00020619">
                <w:t>dB</w:t>
              </w:r>
            </w:ins>
          </w:p>
        </w:tc>
        <w:tc>
          <w:tcPr>
            <w:tcW w:w="1595" w:type="pct"/>
            <w:shd w:val="clear" w:color="auto" w:fill="auto"/>
          </w:tcPr>
          <w:p w:rsidR="007D5939" w:rsidRPr="00020619" w:rsidRDefault="007D5939" w:rsidP="007D5939">
            <w:pPr>
              <w:pStyle w:val="TAC"/>
              <w:rPr>
                <w:ins w:id="5166" w:author="BigCREditor-RAN4#104-bis" w:date="2022-10-21T13:23:00Z"/>
              </w:rPr>
            </w:pPr>
            <w:ins w:id="5167" w:author="BigCREditor-RAN4#104-bis" w:date="2022-10-21T13:23:00Z">
              <w:r w:rsidRPr="00020619">
                <w:t>4</w:t>
              </w:r>
            </w:ins>
          </w:p>
        </w:tc>
      </w:tr>
      <w:tr w:rsidR="007D5939" w:rsidRPr="00020619" w:rsidTr="007D5939">
        <w:trPr>
          <w:trHeight w:val="50"/>
          <w:jc w:val="center"/>
          <w:ins w:id="5168"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169" w:author="BigCREditor-RAN4#104-bis" w:date="2022-10-21T13:23:00Z"/>
              </w:rPr>
            </w:pPr>
          </w:p>
        </w:tc>
        <w:tc>
          <w:tcPr>
            <w:tcW w:w="1656" w:type="pct"/>
            <w:shd w:val="clear" w:color="auto" w:fill="auto"/>
            <w:vAlign w:val="center"/>
          </w:tcPr>
          <w:p w:rsidR="007D5939" w:rsidRPr="00020619" w:rsidRDefault="007D5939" w:rsidP="007D5939">
            <w:pPr>
              <w:pStyle w:val="TAL"/>
              <w:rPr>
                <w:ins w:id="5170" w:author="BigCREditor-RAN4#104-bis" w:date="2022-10-21T13:23:00Z"/>
              </w:rPr>
            </w:pPr>
            <w:ins w:id="5171" w:author="BigCREditor-RAN4#104-bis" w:date="2022-10-21T13:23:00Z">
              <w:r w:rsidRPr="00020619">
                <w:t>DMRS precoder granularity</w:t>
              </w:r>
            </w:ins>
          </w:p>
        </w:tc>
        <w:tc>
          <w:tcPr>
            <w:tcW w:w="677" w:type="pct"/>
            <w:shd w:val="clear" w:color="auto" w:fill="auto"/>
            <w:vAlign w:val="center"/>
          </w:tcPr>
          <w:p w:rsidR="007D5939" w:rsidRPr="00020619" w:rsidRDefault="007D5939" w:rsidP="007D5939">
            <w:pPr>
              <w:pStyle w:val="TAC"/>
              <w:rPr>
                <w:ins w:id="5172" w:author="BigCREditor-RAN4#104-bis" w:date="2022-10-21T13:23:00Z"/>
              </w:rPr>
            </w:pPr>
          </w:p>
        </w:tc>
        <w:tc>
          <w:tcPr>
            <w:tcW w:w="1595" w:type="pct"/>
            <w:shd w:val="clear" w:color="auto" w:fill="auto"/>
          </w:tcPr>
          <w:p w:rsidR="007D5939" w:rsidRPr="00020619" w:rsidRDefault="007D5939" w:rsidP="007D5939">
            <w:pPr>
              <w:pStyle w:val="TAC"/>
              <w:rPr>
                <w:ins w:id="5173" w:author="BigCREditor-RAN4#104-bis" w:date="2022-10-21T13:23:00Z"/>
              </w:rPr>
            </w:pPr>
            <w:ins w:id="5174" w:author="BigCREditor-RAN4#104-bis" w:date="2022-10-21T13:23:00Z">
              <w:r w:rsidRPr="00020619">
                <w:t>REG bundle size</w:t>
              </w:r>
            </w:ins>
          </w:p>
        </w:tc>
      </w:tr>
      <w:tr w:rsidR="007D5939" w:rsidRPr="00020619" w:rsidTr="007D5939">
        <w:trPr>
          <w:trHeight w:val="188"/>
          <w:jc w:val="center"/>
          <w:ins w:id="5175" w:author="BigCREditor-RAN4#104-bis" w:date="2022-10-21T13:23:00Z"/>
        </w:trPr>
        <w:tc>
          <w:tcPr>
            <w:tcW w:w="1072" w:type="pct"/>
            <w:tcBorders>
              <w:top w:val="nil"/>
              <w:bottom w:val="single" w:sz="4" w:space="0" w:color="auto"/>
            </w:tcBorders>
            <w:shd w:val="clear" w:color="auto" w:fill="auto"/>
          </w:tcPr>
          <w:p w:rsidR="007D5939" w:rsidRPr="00020619" w:rsidRDefault="007D5939" w:rsidP="007D5939">
            <w:pPr>
              <w:pStyle w:val="TAL"/>
              <w:rPr>
                <w:ins w:id="5176" w:author="BigCREditor-RAN4#104-bis" w:date="2022-10-21T13:23:00Z"/>
              </w:rPr>
            </w:pPr>
          </w:p>
        </w:tc>
        <w:tc>
          <w:tcPr>
            <w:tcW w:w="1656" w:type="pct"/>
            <w:shd w:val="clear" w:color="auto" w:fill="auto"/>
            <w:vAlign w:val="center"/>
          </w:tcPr>
          <w:p w:rsidR="007D5939" w:rsidRPr="00020619" w:rsidRDefault="007D5939" w:rsidP="007D5939">
            <w:pPr>
              <w:pStyle w:val="TAL"/>
              <w:rPr>
                <w:ins w:id="5177" w:author="BigCREditor-RAN4#104-bis" w:date="2022-10-21T13:23:00Z"/>
              </w:rPr>
            </w:pPr>
            <w:ins w:id="5178" w:author="BigCREditor-RAN4#104-bis" w:date="2022-10-21T13:23:00Z">
              <w:r w:rsidRPr="00020619">
                <w:t>REG bundle size</w:t>
              </w:r>
            </w:ins>
          </w:p>
        </w:tc>
        <w:tc>
          <w:tcPr>
            <w:tcW w:w="677" w:type="pct"/>
            <w:shd w:val="clear" w:color="auto" w:fill="auto"/>
            <w:vAlign w:val="center"/>
          </w:tcPr>
          <w:p w:rsidR="007D5939" w:rsidRPr="00020619" w:rsidRDefault="007D5939" w:rsidP="007D5939">
            <w:pPr>
              <w:pStyle w:val="TAC"/>
              <w:rPr>
                <w:ins w:id="5179" w:author="BigCREditor-RAN4#104-bis" w:date="2022-10-21T13:23:00Z"/>
              </w:rPr>
            </w:pPr>
          </w:p>
        </w:tc>
        <w:tc>
          <w:tcPr>
            <w:tcW w:w="1595" w:type="pct"/>
            <w:shd w:val="clear" w:color="auto" w:fill="auto"/>
          </w:tcPr>
          <w:p w:rsidR="007D5939" w:rsidRPr="00020619" w:rsidRDefault="007D5939" w:rsidP="007D5939">
            <w:pPr>
              <w:pStyle w:val="TAC"/>
              <w:rPr>
                <w:ins w:id="5180" w:author="BigCREditor-RAN4#104-bis" w:date="2022-10-21T13:23:00Z"/>
              </w:rPr>
            </w:pPr>
            <w:ins w:id="5181" w:author="BigCREditor-RAN4#104-bis" w:date="2022-10-21T13:23:00Z">
              <w:r w:rsidRPr="00020619">
                <w:t>6</w:t>
              </w:r>
            </w:ins>
          </w:p>
        </w:tc>
      </w:tr>
      <w:tr w:rsidR="007D5939" w:rsidRPr="00020619" w:rsidTr="007D5939">
        <w:trPr>
          <w:trHeight w:val="188"/>
          <w:jc w:val="center"/>
          <w:ins w:id="5182" w:author="BigCREditor-RAN4#104-bis" w:date="2022-10-21T13:23:00Z"/>
        </w:trPr>
        <w:tc>
          <w:tcPr>
            <w:tcW w:w="1072" w:type="pct"/>
            <w:tcBorders>
              <w:bottom w:val="nil"/>
            </w:tcBorders>
            <w:shd w:val="clear" w:color="auto" w:fill="auto"/>
          </w:tcPr>
          <w:p w:rsidR="007D5939" w:rsidRPr="00020619" w:rsidRDefault="007D5939" w:rsidP="007D5939">
            <w:pPr>
              <w:pStyle w:val="TAL"/>
              <w:rPr>
                <w:ins w:id="5183" w:author="BigCREditor-RAN4#104-bis" w:date="2022-10-21T13:23:00Z"/>
              </w:rPr>
            </w:pPr>
            <w:ins w:id="5184" w:author="BigCREditor-RAN4#104-bis" w:date="2022-10-21T13:23:00Z">
              <w:r w:rsidRPr="00020619">
                <w:t>In sync transmission parameters</w:t>
              </w:r>
            </w:ins>
          </w:p>
        </w:tc>
        <w:tc>
          <w:tcPr>
            <w:tcW w:w="1656" w:type="pct"/>
            <w:shd w:val="clear" w:color="auto" w:fill="auto"/>
          </w:tcPr>
          <w:p w:rsidR="007D5939" w:rsidRPr="00020619" w:rsidRDefault="007D5939" w:rsidP="007D5939">
            <w:pPr>
              <w:pStyle w:val="TAL"/>
              <w:rPr>
                <w:ins w:id="5185" w:author="BigCREditor-RAN4#104-bis" w:date="2022-10-21T13:23:00Z"/>
              </w:rPr>
            </w:pPr>
            <w:ins w:id="5186" w:author="BigCREditor-RAN4#104-bis" w:date="2022-10-21T13:23:00Z">
              <w:r w:rsidRPr="00020619">
                <w:t>DCI format</w:t>
              </w:r>
            </w:ins>
          </w:p>
        </w:tc>
        <w:tc>
          <w:tcPr>
            <w:tcW w:w="677" w:type="pct"/>
            <w:shd w:val="clear" w:color="auto" w:fill="auto"/>
            <w:vAlign w:val="center"/>
          </w:tcPr>
          <w:p w:rsidR="007D5939" w:rsidRPr="00020619" w:rsidRDefault="007D5939" w:rsidP="007D5939">
            <w:pPr>
              <w:pStyle w:val="TAC"/>
              <w:rPr>
                <w:ins w:id="5187" w:author="BigCREditor-RAN4#104-bis" w:date="2022-10-21T13:23:00Z"/>
              </w:rPr>
            </w:pPr>
          </w:p>
        </w:tc>
        <w:tc>
          <w:tcPr>
            <w:tcW w:w="1595" w:type="pct"/>
            <w:shd w:val="clear" w:color="auto" w:fill="auto"/>
          </w:tcPr>
          <w:p w:rsidR="007D5939" w:rsidRPr="00020619" w:rsidRDefault="007D5939" w:rsidP="007D5939">
            <w:pPr>
              <w:pStyle w:val="TAC"/>
              <w:rPr>
                <w:ins w:id="5188" w:author="BigCREditor-RAN4#104-bis" w:date="2022-10-21T13:23:00Z"/>
              </w:rPr>
            </w:pPr>
            <w:ins w:id="5189" w:author="BigCREditor-RAN4#104-bis" w:date="2022-10-21T13:23:00Z">
              <w:r w:rsidRPr="00020619">
                <w:t>1-0</w:t>
              </w:r>
            </w:ins>
          </w:p>
        </w:tc>
      </w:tr>
      <w:tr w:rsidR="007D5939" w:rsidRPr="00020619" w:rsidTr="007D5939">
        <w:trPr>
          <w:trHeight w:val="188"/>
          <w:jc w:val="center"/>
          <w:ins w:id="5190"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191" w:author="BigCREditor-RAN4#104-bis" w:date="2022-10-21T13:23:00Z"/>
              </w:rPr>
            </w:pPr>
          </w:p>
        </w:tc>
        <w:tc>
          <w:tcPr>
            <w:tcW w:w="1656" w:type="pct"/>
            <w:shd w:val="clear" w:color="auto" w:fill="auto"/>
          </w:tcPr>
          <w:p w:rsidR="007D5939" w:rsidRPr="00020619" w:rsidRDefault="007D5939" w:rsidP="007D5939">
            <w:pPr>
              <w:pStyle w:val="TAL"/>
              <w:rPr>
                <w:ins w:id="5192" w:author="BigCREditor-RAN4#104-bis" w:date="2022-10-21T13:23:00Z"/>
              </w:rPr>
            </w:pPr>
            <w:ins w:id="5193" w:author="BigCREditor-RAN4#104-bis" w:date="2022-10-21T13:23:00Z">
              <w:r w:rsidRPr="00020619">
                <w:t>Number of Control OFDM symbols</w:t>
              </w:r>
            </w:ins>
          </w:p>
        </w:tc>
        <w:tc>
          <w:tcPr>
            <w:tcW w:w="677" w:type="pct"/>
            <w:shd w:val="clear" w:color="auto" w:fill="auto"/>
            <w:vAlign w:val="center"/>
          </w:tcPr>
          <w:p w:rsidR="007D5939" w:rsidRPr="00020619" w:rsidRDefault="007D5939" w:rsidP="007D5939">
            <w:pPr>
              <w:pStyle w:val="TAC"/>
              <w:rPr>
                <w:ins w:id="5194" w:author="BigCREditor-RAN4#104-bis" w:date="2022-10-21T13:23:00Z"/>
              </w:rPr>
            </w:pPr>
          </w:p>
        </w:tc>
        <w:tc>
          <w:tcPr>
            <w:tcW w:w="1595" w:type="pct"/>
            <w:shd w:val="clear" w:color="auto" w:fill="auto"/>
          </w:tcPr>
          <w:p w:rsidR="007D5939" w:rsidRPr="00020619" w:rsidRDefault="007D5939" w:rsidP="007D5939">
            <w:pPr>
              <w:pStyle w:val="TAC"/>
              <w:rPr>
                <w:ins w:id="5195" w:author="BigCREditor-RAN4#104-bis" w:date="2022-10-21T13:23:00Z"/>
              </w:rPr>
            </w:pPr>
            <w:ins w:id="5196" w:author="BigCREditor-RAN4#104-bis" w:date="2022-10-21T13:23:00Z">
              <w:r w:rsidRPr="00020619">
                <w:t>2</w:t>
              </w:r>
            </w:ins>
          </w:p>
        </w:tc>
      </w:tr>
      <w:tr w:rsidR="007D5939" w:rsidRPr="00020619" w:rsidTr="007D5939">
        <w:trPr>
          <w:trHeight w:val="188"/>
          <w:jc w:val="center"/>
          <w:ins w:id="5197"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198" w:author="BigCREditor-RAN4#104-bis" w:date="2022-10-21T13:23:00Z"/>
              </w:rPr>
            </w:pPr>
          </w:p>
        </w:tc>
        <w:tc>
          <w:tcPr>
            <w:tcW w:w="1656" w:type="pct"/>
            <w:shd w:val="clear" w:color="auto" w:fill="auto"/>
          </w:tcPr>
          <w:p w:rsidR="007D5939" w:rsidRPr="00020619" w:rsidRDefault="007D5939" w:rsidP="007D5939">
            <w:pPr>
              <w:pStyle w:val="TAL"/>
              <w:rPr>
                <w:ins w:id="5199" w:author="BigCREditor-RAN4#104-bis" w:date="2022-10-21T13:23:00Z"/>
              </w:rPr>
            </w:pPr>
            <w:ins w:id="5200" w:author="BigCREditor-RAN4#104-bis" w:date="2022-10-21T13:23:00Z">
              <w:r w:rsidRPr="00020619">
                <w:t xml:space="preserve">Aggregation level </w:t>
              </w:r>
            </w:ins>
          </w:p>
        </w:tc>
        <w:tc>
          <w:tcPr>
            <w:tcW w:w="677" w:type="pct"/>
            <w:shd w:val="clear" w:color="auto" w:fill="auto"/>
          </w:tcPr>
          <w:p w:rsidR="007D5939" w:rsidRPr="00020619" w:rsidRDefault="007D5939" w:rsidP="007D5939">
            <w:pPr>
              <w:pStyle w:val="TAC"/>
              <w:rPr>
                <w:ins w:id="5201" w:author="BigCREditor-RAN4#104-bis" w:date="2022-10-21T13:23:00Z"/>
              </w:rPr>
            </w:pPr>
            <w:ins w:id="5202" w:author="BigCREditor-RAN4#104-bis" w:date="2022-10-21T13:23:00Z">
              <w:r w:rsidRPr="00020619">
                <w:t>CCE</w:t>
              </w:r>
            </w:ins>
          </w:p>
        </w:tc>
        <w:tc>
          <w:tcPr>
            <w:tcW w:w="1595" w:type="pct"/>
            <w:shd w:val="clear" w:color="auto" w:fill="auto"/>
          </w:tcPr>
          <w:p w:rsidR="007D5939" w:rsidRPr="00020619" w:rsidRDefault="007D5939" w:rsidP="007D5939">
            <w:pPr>
              <w:pStyle w:val="TAC"/>
              <w:rPr>
                <w:ins w:id="5203" w:author="BigCREditor-RAN4#104-bis" w:date="2022-10-21T13:23:00Z"/>
              </w:rPr>
            </w:pPr>
            <w:ins w:id="5204" w:author="BigCREditor-RAN4#104-bis" w:date="2022-10-21T13:23:00Z">
              <w:r w:rsidRPr="00020619">
                <w:t>4</w:t>
              </w:r>
            </w:ins>
          </w:p>
        </w:tc>
      </w:tr>
      <w:tr w:rsidR="007D5939" w:rsidRPr="00020619" w:rsidTr="007D5939">
        <w:trPr>
          <w:trHeight w:val="188"/>
          <w:jc w:val="center"/>
          <w:ins w:id="5205"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206" w:author="BigCREditor-RAN4#104-bis" w:date="2022-10-21T13:23:00Z"/>
              </w:rPr>
            </w:pPr>
          </w:p>
        </w:tc>
        <w:tc>
          <w:tcPr>
            <w:tcW w:w="1656" w:type="pct"/>
            <w:shd w:val="clear" w:color="auto" w:fill="auto"/>
          </w:tcPr>
          <w:p w:rsidR="007D5939" w:rsidRPr="00020619" w:rsidRDefault="007D5939" w:rsidP="007D5939">
            <w:pPr>
              <w:pStyle w:val="TAL"/>
              <w:rPr>
                <w:ins w:id="5207" w:author="BigCREditor-RAN4#104-bis" w:date="2022-10-21T13:23:00Z"/>
              </w:rPr>
            </w:pPr>
            <w:ins w:id="5208" w:author="BigCREditor-RAN4#104-bis" w:date="2022-10-21T13:23: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5209" w:author="BigCREditor-RAN4#104-bis" w:date="2022-10-21T13:23:00Z"/>
              </w:rPr>
            </w:pPr>
            <w:ins w:id="5210" w:author="BigCREditor-RAN4#104-bis" w:date="2022-10-21T13:23:00Z">
              <w:r w:rsidRPr="00020619">
                <w:t>dB</w:t>
              </w:r>
            </w:ins>
          </w:p>
        </w:tc>
        <w:tc>
          <w:tcPr>
            <w:tcW w:w="1595" w:type="pct"/>
            <w:shd w:val="clear" w:color="auto" w:fill="auto"/>
          </w:tcPr>
          <w:p w:rsidR="007D5939" w:rsidRPr="00020619" w:rsidRDefault="007D5939" w:rsidP="007D5939">
            <w:pPr>
              <w:pStyle w:val="TAC"/>
              <w:rPr>
                <w:ins w:id="5211" w:author="BigCREditor-RAN4#104-bis" w:date="2022-10-21T13:23:00Z"/>
              </w:rPr>
            </w:pPr>
            <w:ins w:id="5212" w:author="BigCREditor-RAN4#104-bis" w:date="2022-10-21T13:23:00Z">
              <w:r w:rsidRPr="00020619">
                <w:t>0</w:t>
              </w:r>
            </w:ins>
          </w:p>
        </w:tc>
      </w:tr>
      <w:tr w:rsidR="007D5939" w:rsidRPr="00020619" w:rsidTr="007D5939">
        <w:trPr>
          <w:trHeight w:val="188"/>
          <w:jc w:val="center"/>
          <w:ins w:id="5213"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214" w:author="BigCREditor-RAN4#104-bis" w:date="2022-10-21T13:23:00Z"/>
              </w:rPr>
            </w:pPr>
          </w:p>
        </w:tc>
        <w:tc>
          <w:tcPr>
            <w:tcW w:w="1656" w:type="pct"/>
            <w:shd w:val="clear" w:color="auto" w:fill="auto"/>
          </w:tcPr>
          <w:p w:rsidR="007D5939" w:rsidRPr="00020619" w:rsidRDefault="007D5939" w:rsidP="007D5939">
            <w:pPr>
              <w:pStyle w:val="TAL"/>
              <w:rPr>
                <w:ins w:id="5215" w:author="BigCREditor-RAN4#104-bis" w:date="2022-10-21T13:23:00Z"/>
              </w:rPr>
            </w:pPr>
            <w:ins w:id="5216" w:author="BigCREditor-RAN4#104-bis" w:date="2022-10-21T13:23: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5217" w:author="BigCREditor-RAN4#104-bis" w:date="2022-10-21T13:23:00Z"/>
              </w:rPr>
            </w:pPr>
            <w:ins w:id="5218" w:author="BigCREditor-RAN4#104-bis" w:date="2022-10-21T13:23:00Z">
              <w:r w:rsidRPr="00020619">
                <w:t>dB</w:t>
              </w:r>
            </w:ins>
          </w:p>
        </w:tc>
        <w:tc>
          <w:tcPr>
            <w:tcW w:w="1595" w:type="pct"/>
            <w:shd w:val="clear" w:color="auto" w:fill="auto"/>
          </w:tcPr>
          <w:p w:rsidR="007D5939" w:rsidRPr="00020619" w:rsidRDefault="007D5939" w:rsidP="007D5939">
            <w:pPr>
              <w:pStyle w:val="TAC"/>
              <w:rPr>
                <w:ins w:id="5219" w:author="BigCREditor-RAN4#104-bis" w:date="2022-10-21T13:23:00Z"/>
              </w:rPr>
            </w:pPr>
            <w:ins w:id="5220" w:author="BigCREditor-RAN4#104-bis" w:date="2022-10-21T13:23:00Z">
              <w:r w:rsidRPr="00020619">
                <w:t>0</w:t>
              </w:r>
            </w:ins>
          </w:p>
        </w:tc>
      </w:tr>
      <w:tr w:rsidR="007D5939" w:rsidRPr="00020619" w:rsidTr="007D5939">
        <w:trPr>
          <w:trHeight w:val="188"/>
          <w:jc w:val="center"/>
          <w:ins w:id="5221"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222" w:author="BigCREditor-RAN4#104-bis" w:date="2022-10-21T13:23:00Z"/>
              </w:rPr>
            </w:pPr>
          </w:p>
        </w:tc>
        <w:tc>
          <w:tcPr>
            <w:tcW w:w="1656" w:type="pct"/>
            <w:shd w:val="clear" w:color="auto" w:fill="auto"/>
            <w:vAlign w:val="center"/>
          </w:tcPr>
          <w:p w:rsidR="007D5939" w:rsidRPr="00020619" w:rsidRDefault="007D5939" w:rsidP="007D5939">
            <w:pPr>
              <w:pStyle w:val="TAL"/>
              <w:rPr>
                <w:ins w:id="5223" w:author="BigCREditor-RAN4#104-bis" w:date="2022-10-21T13:23:00Z"/>
              </w:rPr>
            </w:pPr>
            <w:ins w:id="5224" w:author="BigCREditor-RAN4#104-bis" w:date="2022-10-21T13:23:00Z">
              <w:r w:rsidRPr="00020619">
                <w:t>DMRS precoder granularity</w:t>
              </w:r>
            </w:ins>
          </w:p>
        </w:tc>
        <w:tc>
          <w:tcPr>
            <w:tcW w:w="677" w:type="pct"/>
            <w:shd w:val="clear" w:color="auto" w:fill="auto"/>
            <w:vAlign w:val="center"/>
          </w:tcPr>
          <w:p w:rsidR="007D5939" w:rsidRPr="00020619" w:rsidRDefault="007D5939" w:rsidP="007D5939">
            <w:pPr>
              <w:pStyle w:val="TAC"/>
              <w:rPr>
                <w:ins w:id="5225" w:author="BigCREditor-RAN4#104-bis" w:date="2022-10-21T13:23:00Z"/>
              </w:rPr>
            </w:pPr>
          </w:p>
        </w:tc>
        <w:tc>
          <w:tcPr>
            <w:tcW w:w="1595" w:type="pct"/>
            <w:shd w:val="clear" w:color="auto" w:fill="auto"/>
          </w:tcPr>
          <w:p w:rsidR="007D5939" w:rsidRPr="00020619" w:rsidRDefault="007D5939" w:rsidP="007D5939">
            <w:pPr>
              <w:pStyle w:val="TAC"/>
              <w:rPr>
                <w:ins w:id="5226" w:author="BigCREditor-RAN4#104-bis" w:date="2022-10-21T13:23:00Z"/>
              </w:rPr>
            </w:pPr>
            <w:ins w:id="5227" w:author="BigCREditor-RAN4#104-bis" w:date="2022-10-21T13:23:00Z">
              <w:r w:rsidRPr="00020619">
                <w:t>REG bundle size</w:t>
              </w:r>
            </w:ins>
          </w:p>
        </w:tc>
      </w:tr>
      <w:tr w:rsidR="007D5939" w:rsidRPr="00020619" w:rsidTr="007D5939">
        <w:trPr>
          <w:trHeight w:val="188"/>
          <w:jc w:val="center"/>
          <w:ins w:id="5228" w:author="BigCREditor-RAN4#104-bis" w:date="2022-10-21T13:23:00Z"/>
        </w:trPr>
        <w:tc>
          <w:tcPr>
            <w:tcW w:w="1072" w:type="pct"/>
            <w:tcBorders>
              <w:top w:val="nil"/>
            </w:tcBorders>
            <w:shd w:val="clear" w:color="auto" w:fill="auto"/>
          </w:tcPr>
          <w:p w:rsidR="007D5939" w:rsidRPr="00020619" w:rsidRDefault="007D5939" w:rsidP="007D5939">
            <w:pPr>
              <w:pStyle w:val="TAL"/>
              <w:rPr>
                <w:ins w:id="5229" w:author="BigCREditor-RAN4#104-bis" w:date="2022-10-21T13:23:00Z"/>
              </w:rPr>
            </w:pPr>
          </w:p>
        </w:tc>
        <w:tc>
          <w:tcPr>
            <w:tcW w:w="1656" w:type="pct"/>
            <w:shd w:val="clear" w:color="auto" w:fill="auto"/>
            <w:vAlign w:val="center"/>
          </w:tcPr>
          <w:p w:rsidR="007D5939" w:rsidRPr="00020619" w:rsidRDefault="007D5939" w:rsidP="007D5939">
            <w:pPr>
              <w:pStyle w:val="TAL"/>
              <w:rPr>
                <w:ins w:id="5230" w:author="BigCREditor-RAN4#104-bis" w:date="2022-10-21T13:23:00Z"/>
              </w:rPr>
            </w:pPr>
            <w:ins w:id="5231" w:author="BigCREditor-RAN4#104-bis" w:date="2022-10-21T13:23:00Z">
              <w:r w:rsidRPr="00020619">
                <w:t>REG bundle size</w:t>
              </w:r>
            </w:ins>
          </w:p>
        </w:tc>
        <w:tc>
          <w:tcPr>
            <w:tcW w:w="677" w:type="pct"/>
            <w:shd w:val="clear" w:color="auto" w:fill="auto"/>
            <w:vAlign w:val="center"/>
          </w:tcPr>
          <w:p w:rsidR="007D5939" w:rsidRPr="00020619" w:rsidRDefault="007D5939" w:rsidP="007D5939">
            <w:pPr>
              <w:pStyle w:val="TAC"/>
              <w:rPr>
                <w:ins w:id="5232" w:author="BigCREditor-RAN4#104-bis" w:date="2022-10-21T13:23:00Z"/>
              </w:rPr>
            </w:pPr>
          </w:p>
        </w:tc>
        <w:tc>
          <w:tcPr>
            <w:tcW w:w="1595" w:type="pct"/>
            <w:shd w:val="clear" w:color="auto" w:fill="auto"/>
          </w:tcPr>
          <w:p w:rsidR="007D5939" w:rsidRPr="00020619" w:rsidRDefault="007D5939" w:rsidP="007D5939">
            <w:pPr>
              <w:pStyle w:val="TAC"/>
              <w:rPr>
                <w:ins w:id="5233" w:author="BigCREditor-RAN4#104-bis" w:date="2022-10-21T13:23:00Z"/>
              </w:rPr>
            </w:pPr>
            <w:ins w:id="5234" w:author="BigCREditor-RAN4#104-bis" w:date="2022-10-21T13:23:00Z">
              <w:r w:rsidRPr="00020619">
                <w:t>6</w:t>
              </w:r>
            </w:ins>
          </w:p>
        </w:tc>
      </w:tr>
      <w:tr w:rsidR="007D5939" w:rsidRPr="00020619" w:rsidTr="007D5939">
        <w:trPr>
          <w:trHeight w:val="176"/>
          <w:jc w:val="center"/>
          <w:ins w:id="5235" w:author="BigCREditor-RAN4#104-bis" w:date="2022-10-21T13:23:00Z"/>
        </w:trPr>
        <w:tc>
          <w:tcPr>
            <w:tcW w:w="2728" w:type="pct"/>
            <w:gridSpan w:val="2"/>
            <w:shd w:val="clear" w:color="auto" w:fill="auto"/>
          </w:tcPr>
          <w:p w:rsidR="007D5939" w:rsidRPr="00020619" w:rsidRDefault="007D5939" w:rsidP="007D5939">
            <w:pPr>
              <w:pStyle w:val="TAL"/>
              <w:rPr>
                <w:ins w:id="5236" w:author="BigCREditor-RAN4#104-bis" w:date="2022-10-21T13:23:00Z"/>
              </w:rPr>
            </w:pPr>
            <w:ins w:id="5237" w:author="BigCREditor-RAN4#104-bis" w:date="2022-10-21T13:23:00Z">
              <w:r w:rsidRPr="00020619">
                <w:t>DRX</w:t>
              </w:r>
            </w:ins>
          </w:p>
        </w:tc>
        <w:tc>
          <w:tcPr>
            <w:tcW w:w="677" w:type="pct"/>
            <w:shd w:val="clear" w:color="auto" w:fill="auto"/>
          </w:tcPr>
          <w:p w:rsidR="007D5939" w:rsidRPr="00020619" w:rsidRDefault="007D5939" w:rsidP="007D5939">
            <w:pPr>
              <w:pStyle w:val="TAC"/>
              <w:rPr>
                <w:ins w:id="5238" w:author="BigCREditor-RAN4#104-bis" w:date="2022-10-21T13:23:00Z"/>
              </w:rPr>
            </w:pPr>
          </w:p>
        </w:tc>
        <w:tc>
          <w:tcPr>
            <w:tcW w:w="1595" w:type="pct"/>
            <w:shd w:val="clear" w:color="auto" w:fill="auto"/>
          </w:tcPr>
          <w:p w:rsidR="007D5939" w:rsidRPr="00020619" w:rsidRDefault="007D5939" w:rsidP="007D5939">
            <w:pPr>
              <w:pStyle w:val="TAC"/>
              <w:rPr>
                <w:ins w:id="5239" w:author="BigCREditor-RAN4#104-bis" w:date="2022-10-21T13:23:00Z"/>
                <w:i/>
                <w:iCs/>
              </w:rPr>
            </w:pPr>
            <w:ins w:id="5240" w:author="BigCREditor-RAN4#104-bis" w:date="2022-10-21T13:23:00Z">
              <w:r w:rsidRPr="00020619">
                <w:rPr>
                  <w:i/>
                  <w:iCs/>
                </w:rPr>
                <w:t>OFF</w:t>
              </w:r>
            </w:ins>
          </w:p>
        </w:tc>
      </w:tr>
      <w:tr w:rsidR="007D5939" w:rsidRPr="00020619" w:rsidTr="007D5939">
        <w:trPr>
          <w:trHeight w:val="164"/>
          <w:jc w:val="center"/>
          <w:ins w:id="5241" w:author="BigCREditor-RAN4#104-bis" w:date="2022-10-21T13:23:00Z"/>
        </w:trPr>
        <w:tc>
          <w:tcPr>
            <w:tcW w:w="2728" w:type="pct"/>
            <w:gridSpan w:val="2"/>
            <w:shd w:val="clear" w:color="auto" w:fill="auto"/>
          </w:tcPr>
          <w:p w:rsidR="007D5939" w:rsidRPr="00020619" w:rsidRDefault="007D5939" w:rsidP="007D5939">
            <w:pPr>
              <w:pStyle w:val="TAL"/>
              <w:rPr>
                <w:ins w:id="5242" w:author="BigCREditor-RAN4#104-bis" w:date="2022-10-21T13:23:00Z"/>
              </w:rPr>
            </w:pPr>
            <w:ins w:id="5243" w:author="BigCREditor-RAN4#104-bis" w:date="2022-10-21T13:23:00Z">
              <w:r w:rsidRPr="00020619">
                <w:t xml:space="preserve">Gap pattern ID </w:t>
              </w:r>
            </w:ins>
          </w:p>
        </w:tc>
        <w:tc>
          <w:tcPr>
            <w:tcW w:w="677" w:type="pct"/>
            <w:shd w:val="clear" w:color="auto" w:fill="auto"/>
          </w:tcPr>
          <w:p w:rsidR="007D5939" w:rsidRPr="00020619" w:rsidRDefault="007D5939" w:rsidP="007D5939">
            <w:pPr>
              <w:pStyle w:val="TAC"/>
              <w:rPr>
                <w:ins w:id="5244" w:author="BigCREditor-RAN4#104-bis" w:date="2022-10-21T13:23:00Z"/>
              </w:rPr>
            </w:pPr>
          </w:p>
        </w:tc>
        <w:tc>
          <w:tcPr>
            <w:tcW w:w="1595" w:type="pct"/>
            <w:shd w:val="clear" w:color="auto" w:fill="auto"/>
          </w:tcPr>
          <w:p w:rsidR="007D5939" w:rsidRPr="00020619" w:rsidRDefault="007D5939" w:rsidP="007D5939">
            <w:pPr>
              <w:pStyle w:val="TAC"/>
              <w:rPr>
                <w:ins w:id="5245" w:author="BigCREditor-RAN4#104-bis" w:date="2022-10-21T13:23:00Z"/>
                <w:iCs/>
              </w:rPr>
            </w:pPr>
            <w:ins w:id="5246" w:author="BigCREditor-RAN4#104-bis" w:date="2022-10-21T13:23:00Z">
              <w:r w:rsidRPr="00020619">
                <w:rPr>
                  <w:iCs/>
                </w:rPr>
                <w:t>N.A.</w:t>
              </w:r>
            </w:ins>
          </w:p>
        </w:tc>
      </w:tr>
      <w:tr w:rsidR="007D5939" w:rsidRPr="00020619" w:rsidTr="007D5939">
        <w:trPr>
          <w:trHeight w:val="50"/>
          <w:jc w:val="center"/>
          <w:ins w:id="5247" w:author="BigCREditor-RAN4#104-bis" w:date="2022-10-21T13:23:00Z"/>
        </w:trPr>
        <w:tc>
          <w:tcPr>
            <w:tcW w:w="2728" w:type="pct"/>
            <w:gridSpan w:val="2"/>
            <w:shd w:val="clear" w:color="auto" w:fill="auto"/>
          </w:tcPr>
          <w:p w:rsidR="007D5939" w:rsidRPr="00020619" w:rsidRDefault="007D5939" w:rsidP="007D5939">
            <w:pPr>
              <w:pStyle w:val="TAL"/>
              <w:rPr>
                <w:ins w:id="5248" w:author="BigCREditor-RAN4#104-bis" w:date="2022-10-21T13:23:00Z"/>
              </w:rPr>
            </w:pPr>
            <w:ins w:id="5249" w:author="BigCREditor-RAN4#104-bis" w:date="2022-10-21T13:23:00Z">
              <w:r w:rsidRPr="00020619">
                <w:t>Layer 3 filtering</w:t>
              </w:r>
            </w:ins>
          </w:p>
        </w:tc>
        <w:tc>
          <w:tcPr>
            <w:tcW w:w="677" w:type="pct"/>
            <w:shd w:val="clear" w:color="auto" w:fill="auto"/>
          </w:tcPr>
          <w:p w:rsidR="007D5939" w:rsidRPr="00020619" w:rsidRDefault="007D5939" w:rsidP="007D5939">
            <w:pPr>
              <w:pStyle w:val="TAC"/>
              <w:rPr>
                <w:ins w:id="5250" w:author="BigCREditor-RAN4#104-bis" w:date="2022-10-21T13:23:00Z"/>
              </w:rPr>
            </w:pPr>
          </w:p>
        </w:tc>
        <w:tc>
          <w:tcPr>
            <w:tcW w:w="1595" w:type="pct"/>
            <w:shd w:val="clear" w:color="auto" w:fill="auto"/>
          </w:tcPr>
          <w:p w:rsidR="007D5939" w:rsidRPr="00020619" w:rsidRDefault="007D5939" w:rsidP="007D5939">
            <w:pPr>
              <w:pStyle w:val="TAC"/>
              <w:rPr>
                <w:ins w:id="5251" w:author="BigCREditor-RAN4#104-bis" w:date="2022-10-21T13:23:00Z"/>
              </w:rPr>
            </w:pPr>
            <w:ins w:id="5252" w:author="BigCREditor-RAN4#104-bis" w:date="2022-10-21T13:23:00Z">
              <w:r w:rsidRPr="00020619">
                <w:rPr>
                  <w:i/>
                  <w:iCs/>
                </w:rPr>
                <w:t>Enabled</w:t>
              </w:r>
            </w:ins>
          </w:p>
        </w:tc>
      </w:tr>
      <w:tr w:rsidR="007D5939" w:rsidRPr="00020619" w:rsidTr="007D5939">
        <w:trPr>
          <w:trHeight w:val="164"/>
          <w:jc w:val="center"/>
          <w:ins w:id="5253" w:author="BigCREditor-RAN4#104-bis" w:date="2022-10-21T13:23:00Z"/>
        </w:trPr>
        <w:tc>
          <w:tcPr>
            <w:tcW w:w="2728" w:type="pct"/>
            <w:gridSpan w:val="2"/>
            <w:shd w:val="clear" w:color="auto" w:fill="auto"/>
          </w:tcPr>
          <w:p w:rsidR="007D5939" w:rsidRPr="00020619" w:rsidRDefault="007D5939" w:rsidP="007D5939">
            <w:pPr>
              <w:pStyle w:val="TAL"/>
              <w:rPr>
                <w:ins w:id="5254" w:author="BigCREditor-RAN4#104-bis" w:date="2022-10-21T13:23:00Z"/>
              </w:rPr>
            </w:pPr>
            <w:ins w:id="5255" w:author="BigCREditor-RAN4#104-bis" w:date="2022-10-21T13:23:00Z">
              <w:r w:rsidRPr="00020619">
                <w:t>T310 timer</w:t>
              </w:r>
            </w:ins>
          </w:p>
        </w:tc>
        <w:tc>
          <w:tcPr>
            <w:tcW w:w="677" w:type="pct"/>
            <w:shd w:val="clear" w:color="auto" w:fill="auto"/>
          </w:tcPr>
          <w:p w:rsidR="007D5939" w:rsidRPr="00020619" w:rsidRDefault="007D5939" w:rsidP="007D5939">
            <w:pPr>
              <w:pStyle w:val="TAC"/>
              <w:rPr>
                <w:ins w:id="5256" w:author="BigCREditor-RAN4#104-bis" w:date="2022-10-21T13:23:00Z"/>
                <w:iCs/>
              </w:rPr>
            </w:pPr>
            <w:ins w:id="5257" w:author="BigCREditor-RAN4#104-bis" w:date="2022-10-21T13:23:00Z">
              <w:r w:rsidRPr="00020619">
                <w:rPr>
                  <w:iCs/>
                </w:rPr>
                <w:t>ms</w:t>
              </w:r>
            </w:ins>
          </w:p>
        </w:tc>
        <w:tc>
          <w:tcPr>
            <w:tcW w:w="1595" w:type="pct"/>
            <w:shd w:val="clear" w:color="auto" w:fill="auto"/>
          </w:tcPr>
          <w:p w:rsidR="007D5939" w:rsidRPr="00020619" w:rsidRDefault="007D5939" w:rsidP="007D5939">
            <w:pPr>
              <w:pStyle w:val="TAC"/>
              <w:rPr>
                <w:ins w:id="5258" w:author="BigCREditor-RAN4#104-bis" w:date="2022-10-21T13:23:00Z"/>
                <w:i/>
                <w:iCs/>
              </w:rPr>
            </w:pPr>
            <w:ins w:id="5259" w:author="BigCREditor-RAN4#104-bis" w:date="2022-10-21T13:23:00Z">
              <w:r w:rsidRPr="00020619">
                <w:rPr>
                  <w:iCs/>
                </w:rPr>
                <w:t>1000</w:t>
              </w:r>
            </w:ins>
          </w:p>
        </w:tc>
      </w:tr>
      <w:tr w:rsidR="007D5939" w:rsidRPr="00020619" w:rsidTr="007D5939">
        <w:trPr>
          <w:trHeight w:val="164"/>
          <w:jc w:val="center"/>
          <w:ins w:id="5260" w:author="BigCREditor-RAN4#104-bis" w:date="2022-10-21T13:23:00Z"/>
        </w:trPr>
        <w:tc>
          <w:tcPr>
            <w:tcW w:w="2728" w:type="pct"/>
            <w:gridSpan w:val="2"/>
            <w:shd w:val="clear" w:color="auto" w:fill="auto"/>
          </w:tcPr>
          <w:p w:rsidR="007D5939" w:rsidRPr="00020619" w:rsidRDefault="007D5939" w:rsidP="007D5939">
            <w:pPr>
              <w:pStyle w:val="TAL"/>
              <w:rPr>
                <w:ins w:id="5261" w:author="BigCREditor-RAN4#104-bis" w:date="2022-10-21T13:23:00Z"/>
              </w:rPr>
            </w:pPr>
            <w:ins w:id="5262" w:author="BigCREditor-RAN4#104-bis" w:date="2022-10-21T13:23:00Z">
              <w:r w:rsidRPr="00020619">
                <w:t>T311 timer</w:t>
              </w:r>
            </w:ins>
          </w:p>
        </w:tc>
        <w:tc>
          <w:tcPr>
            <w:tcW w:w="677" w:type="pct"/>
            <w:shd w:val="clear" w:color="auto" w:fill="auto"/>
          </w:tcPr>
          <w:p w:rsidR="007D5939" w:rsidRPr="00020619" w:rsidRDefault="007D5939" w:rsidP="007D5939">
            <w:pPr>
              <w:pStyle w:val="TAC"/>
              <w:rPr>
                <w:ins w:id="5263" w:author="BigCREditor-RAN4#104-bis" w:date="2022-10-21T13:23:00Z"/>
                <w:iCs/>
              </w:rPr>
            </w:pPr>
            <w:ins w:id="5264" w:author="BigCREditor-RAN4#104-bis" w:date="2022-10-21T13:23:00Z">
              <w:r w:rsidRPr="00020619">
                <w:t>ms</w:t>
              </w:r>
            </w:ins>
          </w:p>
        </w:tc>
        <w:tc>
          <w:tcPr>
            <w:tcW w:w="1595" w:type="pct"/>
            <w:shd w:val="clear" w:color="auto" w:fill="auto"/>
          </w:tcPr>
          <w:p w:rsidR="007D5939" w:rsidRPr="00020619" w:rsidRDefault="007D5939" w:rsidP="007D5939">
            <w:pPr>
              <w:pStyle w:val="TAC"/>
              <w:rPr>
                <w:ins w:id="5265" w:author="BigCREditor-RAN4#104-bis" w:date="2022-10-21T13:23:00Z"/>
                <w:i/>
                <w:iCs/>
              </w:rPr>
            </w:pPr>
            <w:ins w:id="5266" w:author="BigCREditor-RAN4#104-bis" w:date="2022-10-21T13:23:00Z">
              <w:r w:rsidRPr="00020619">
                <w:t>1000</w:t>
              </w:r>
            </w:ins>
          </w:p>
        </w:tc>
      </w:tr>
      <w:tr w:rsidR="007D5939" w:rsidRPr="00020619" w:rsidTr="007D5939">
        <w:trPr>
          <w:trHeight w:val="164"/>
          <w:jc w:val="center"/>
          <w:ins w:id="5267" w:author="BigCREditor-RAN4#104-bis" w:date="2022-10-21T13:23:00Z"/>
        </w:trPr>
        <w:tc>
          <w:tcPr>
            <w:tcW w:w="2728" w:type="pct"/>
            <w:gridSpan w:val="2"/>
            <w:shd w:val="clear" w:color="auto" w:fill="auto"/>
          </w:tcPr>
          <w:p w:rsidR="007D5939" w:rsidRPr="00020619" w:rsidRDefault="007D5939" w:rsidP="007D5939">
            <w:pPr>
              <w:pStyle w:val="TAL"/>
              <w:rPr>
                <w:ins w:id="5268" w:author="BigCREditor-RAN4#104-bis" w:date="2022-10-21T13:23:00Z"/>
              </w:rPr>
            </w:pPr>
            <w:ins w:id="5269" w:author="BigCREditor-RAN4#104-bis" w:date="2022-10-21T13:23:00Z">
              <w:r w:rsidRPr="00020619">
                <w:t>N310</w:t>
              </w:r>
            </w:ins>
          </w:p>
        </w:tc>
        <w:tc>
          <w:tcPr>
            <w:tcW w:w="677" w:type="pct"/>
            <w:shd w:val="clear" w:color="auto" w:fill="auto"/>
          </w:tcPr>
          <w:p w:rsidR="007D5939" w:rsidRPr="00020619" w:rsidRDefault="007D5939" w:rsidP="007D5939">
            <w:pPr>
              <w:pStyle w:val="TAC"/>
              <w:rPr>
                <w:ins w:id="5270" w:author="BigCREditor-RAN4#104-bis" w:date="2022-10-21T13:23:00Z"/>
              </w:rPr>
            </w:pPr>
          </w:p>
        </w:tc>
        <w:tc>
          <w:tcPr>
            <w:tcW w:w="1595" w:type="pct"/>
            <w:shd w:val="clear" w:color="auto" w:fill="auto"/>
          </w:tcPr>
          <w:p w:rsidR="007D5939" w:rsidRPr="00020619" w:rsidRDefault="007D5939" w:rsidP="007D5939">
            <w:pPr>
              <w:pStyle w:val="TAC"/>
              <w:rPr>
                <w:ins w:id="5271" w:author="BigCREditor-RAN4#104-bis" w:date="2022-10-21T13:23:00Z"/>
              </w:rPr>
            </w:pPr>
            <w:ins w:id="5272" w:author="BigCREditor-RAN4#104-bis" w:date="2022-10-21T13:23:00Z">
              <w:r w:rsidRPr="00020619">
                <w:t>1</w:t>
              </w:r>
            </w:ins>
          </w:p>
        </w:tc>
      </w:tr>
      <w:tr w:rsidR="007D5939" w:rsidRPr="00020619" w:rsidTr="007D5939">
        <w:trPr>
          <w:trHeight w:val="164"/>
          <w:jc w:val="center"/>
          <w:ins w:id="5273" w:author="BigCREditor-RAN4#104-bis" w:date="2022-10-21T13:23:00Z"/>
        </w:trPr>
        <w:tc>
          <w:tcPr>
            <w:tcW w:w="2728" w:type="pct"/>
            <w:gridSpan w:val="2"/>
            <w:shd w:val="clear" w:color="auto" w:fill="auto"/>
          </w:tcPr>
          <w:p w:rsidR="007D5939" w:rsidRPr="00020619" w:rsidRDefault="007D5939" w:rsidP="007D5939">
            <w:pPr>
              <w:pStyle w:val="TAL"/>
              <w:rPr>
                <w:ins w:id="5274" w:author="BigCREditor-RAN4#104-bis" w:date="2022-10-21T13:23:00Z"/>
              </w:rPr>
            </w:pPr>
            <w:ins w:id="5275" w:author="BigCREditor-RAN4#104-bis" w:date="2022-10-21T13:23:00Z">
              <w:r w:rsidRPr="00020619">
                <w:t>N311</w:t>
              </w:r>
            </w:ins>
          </w:p>
        </w:tc>
        <w:tc>
          <w:tcPr>
            <w:tcW w:w="677" w:type="pct"/>
            <w:tcBorders>
              <w:bottom w:val="single" w:sz="4" w:space="0" w:color="auto"/>
            </w:tcBorders>
            <w:shd w:val="clear" w:color="auto" w:fill="auto"/>
          </w:tcPr>
          <w:p w:rsidR="007D5939" w:rsidRPr="00020619" w:rsidRDefault="007D5939" w:rsidP="007D5939">
            <w:pPr>
              <w:pStyle w:val="TAC"/>
              <w:rPr>
                <w:ins w:id="5276" w:author="BigCREditor-RAN4#104-bis" w:date="2022-10-21T13:23:00Z"/>
              </w:rPr>
            </w:pPr>
          </w:p>
        </w:tc>
        <w:tc>
          <w:tcPr>
            <w:tcW w:w="1595" w:type="pct"/>
            <w:shd w:val="clear" w:color="auto" w:fill="auto"/>
          </w:tcPr>
          <w:p w:rsidR="007D5939" w:rsidRPr="00020619" w:rsidRDefault="007D5939" w:rsidP="007D5939">
            <w:pPr>
              <w:pStyle w:val="TAC"/>
              <w:rPr>
                <w:ins w:id="5277" w:author="BigCREditor-RAN4#104-bis" w:date="2022-10-21T13:23:00Z"/>
              </w:rPr>
            </w:pPr>
            <w:ins w:id="5278" w:author="BigCREditor-RAN4#104-bis" w:date="2022-10-21T13:23:00Z">
              <w:r w:rsidRPr="00020619">
                <w:t>1</w:t>
              </w:r>
            </w:ins>
          </w:p>
        </w:tc>
      </w:tr>
      <w:tr w:rsidR="007D5939" w:rsidRPr="00020619" w:rsidTr="007D5939">
        <w:trPr>
          <w:trHeight w:val="50"/>
          <w:jc w:val="center"/>
          <w:ins w:id="5279" w:author="BigCREditor-RAN4#104-bis" w:date="2022-10-21T13:23:00Z"/>
        </w:trPr>
        <w:tc>
          <w:tcPr>
            <w:tcW w:w="1072" w:type="pct"/>
            <w:tcBorders>
              <w:bottom w:val="nil"/>
            </w:tcBorders>
            <w:shd w:val="clear" w:color="auto" w:fill="auto"/>
          </w:tcPr>
          <w:p w:rsidR="007D5939" w:rsidRPr="00020619" w:rsidRDefault="007D5939" w:rsidP="007D5939">
            <w:pPr>
              <w:pStyle w:val="TAL"/>
              <w:rPr>
                <w:ins w:id="5280" w:author="BigCREditor-RAN4#104-bis" w:date="2022-10-21T13:23:00Z"/>
              </w:rPr>
            </w:pPr>
            <w:ins w:id="5281" w:author="BigCREditor-RAN4#104-bis" w:date="2022-10-21T13:23:00Z">
              <w:r w:rsidRPr="00020619">
                <w:t>CSI-RS configuration for CSI reporting</w:t>
              </w:r>
            </w:ins>
          </w:p>
        </w:tc>
        <w:tc>
          <w:tcPr>
            <w:tcW w:w="1656" w:type="pct"/>
            <w:shd w:val="clear" w:color="auto" w:fill="auto"/>
          </w:tcPr>
          <w:p w:rsidR="007D5939" w:rsidRPr="00020619" w:rsidRDefault="007D5939" w:rsidP="007D5939">
            <w:pPr>
              <w:pStyle w:val="TAL"/>
              <w:rPr>
                <w:ins w:id="5282" w:author="BigCREditor-RAN4#104-bis" w:date="2022-10-21T13:23:00Z"/>
              </w:rPr>
            </w:pPr>
            <w:ins w:id="5283" w:author="BigCREditor-RAN4#104-bis" w:date="2022-10-21T13:23:00Z">
              <w:r w:rsidRPr="00020619">
                <w:t>Config 1</w:t>
              </w:r>
            </w:ins>
            <w:ins w:id="5284" w:author="Huawei" w:date="2022-11-16T19:03:00Z">
              <w:r w:rsidR="00426832">
                <w:t>,4</w:t>
              </w:r>
            </w:ins>
          </w:p>
        </w:tc>
        <w:tc>
          <w:tcPr>
            <w:tcW w:w="677" w:type="pct"/>
            <w:tcBorders>
              <w:bottom w:val="nil"/>
            </w:tcBorders>
            <w:shd w:val="clear" w:color="auto" w:fill="auto"/>
          </w:tcPr>
          <w:p w:rsidR="007D5939" w:rsidRPr="00020619" w:rsidRDefault="007D5939" w:rsidP="007D5939">
            <w:pPr>
              <w:pStyle w:val="TAC"/>
              <w:rPr>
                <w:ins w:id="5285" w:author="BigCREditor-RAN4#104-bis" w:date="2022-10-21T13:23:00Z"/>
              </w:rPr>
            </w:pPr>
          </w:p>
        </w:tc>
        <w:tc>
          <w:tcPr>
            <w:tcW w:w="1595" w:type="pct"/>
            <w:shd w:val="clear" w:color="auto" w:fill="auto"/>
          </w:tcPr>
          <w:p w:rsidR="007D5939" w:rsidRPr="00020619" w:rsidRDefault="007D5939" w:rsidP="007D5939">
            <w:pPr>
              <w:pStyle w:val="TAC"/>
              <w:rPr>
                <w:ins w:id="5286" w:author="BigCREditor-RAN4#104-bis" w:date="2022-10-21T13:23:00Z"/>
              </w:rPr>
            </w:pPr>
            <w:ins w:id="5287" w:author="BigCREditor-RAN4#104-bis" w:date="2022-10-21T13:23:00Z">
              <w:r w:rsidRPr="00020619">
                <w:t xml:space="preserve">CSI-RS.1.1 FDD </w:t>
              </w:r>
            </w:ins>
          </w:p>
        </w:tc>
      </w:tr>
      <w:tr w:rsidR="007D5939" w:rsidRPr="00020619" w:rsidTr="007D5939">
        <w:trPr>
          <w:trHeight w:val="50"/>
          <w:jc w:val="center"/>
          <w:ins w:id="5288" w:author="BigCREditor-RAN4#104-bis" w:date="2022-10-21T13:23:00Z"/>
        </w:trPr>
        <w:tc>
          <w:tcPr>
            <w:tcW w:w="1072" w:type="pct"/>
            <w:tcBorders>
              <w:top w:val="nil"/>
              <w:bottom w:val="nil"/>
            </w:tcBorders>
            <w:shd w:val="clear" w:color="auto" w:fill="auto"/>
          </w:tcPr>
          <w:p w:rsidR="007D5939" w:rsidRPr="00020619" w:rsidRDefault="007D5939" w:rsidP="007D5939">
            <w:pPr>
              <w:pStyle w:val="TAL"/>
              <w:rPr>
                <w:ins w:id="5289" w:author="BigCREditor-RAN4#104-bis" w:date="2022-10-21T13:23:00Z"/>
              </w:rPr>
            </w:pPr>
          </w:p>
        </w:tc>
        <w:tc>
          <w:tcPr>
            <w:tcW w:w="1656" w:type="pct"/>
            <w:shd w:val="clear" w:color="auto" w:fill="auto"/>
          </w:tcPr>
          <w:p w:rsidR="007D5939" w:rsidRPr="00020619" w:rsidRDefault="007D5939" w:rsidP="007D5939">
            <w:pPr>
              <w:pStyle w:val="TAL"/>
              <w:rPr>
                <w:ins w:id="5290" w:author="BigCREditor-RAN4#104-bis" w:date="2022-10-21T13:23:00Z"/>
              </w:rPr>
            </w:pPr>
            <w:ins w:id="5291" w:author="BigCREditor-RAN4#104-bis" w:date="2022-10-21T13:23: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5292" w:author="BigCREditor-RAN4#104-bis" w:date="2022-10-21T13:23:00Z"/>
              </w:rPr>
            </w:pPr>
          </w:p>
        </w:tc>
        <w:tc>
          <w:tcPr>
            <w:tcW w:w="1595" w:type="pct"/>
            <w:shd w:val="clear" w:color="auto" w:fill="auto"/>
          </w:tcPr>
          <w:p w:rsidR="007D5939" w:rsidRPr="00020619" w:rsidRDefault="007D5939" w:rsidP="007D5939">
            <w:pPr>
              <w:pStyle w:val="TAC"/>
              <w:rPr>
                <w:ins w:id="5293" w:author="BigCREditor-RAN4#104-bis" w:date="2022-10-21T13:23:00Z"/>
              </w:rPr>
            </w:pPr>
            <w:ins w:id="5294" w:author="BigCREditor-RAN4#104-bis" w:date="2022-10-21T13:23:00Z">
              <w:r w:rsidRPr="00020619">
                <w:t>CSI-RS.1.1 TDD</w:t>
              </w:r>
            </w:ins>
          </w:p>
        </w:tc>
      </w:tr>
      <w:tr w:rsidR="007D5939" w:rsidRPr="00020619" w:rsidTr="007D5939">
        <w:trPr>
          <w:trHeight w:val="50"/>
          <w:jc w:val="center"/>
          <w:ins w:id="5295" w:author="BigCREditor-RAN4#104-bis" w:date="2022-10-21T13:23:00Z"/>
        </w:trPr>
        <w:tc>
          <w:tcPr>
            <w:tcW w:w="1072" w:type="pct"/>
            <w:tcBorders>
              <w:top w:val="nil"/>
            </w:tcBorders>
            <w:shd w:val="clear" w:color="auto" w:fill="auto"/>
          </w:tcPr>
          <w:p w:rsidR="007D5939" w:rsidRPr="00020619" w:rsidRDefault="007D5939" w:rsidP="007D5939">
            <w:pPr>
              <w:pStyle w:val="TAL"/>
              <w:rPr>
                <w:ins w:id="5296" w:author="BigCREditor-RAN4#104-bis" w:date="2022-10-21T13:23:00Z"/>
              </w:rPr>
            </w:pPr>
          </w:p>
        </w:tc>
        <w:tc>
          <w:tcPr>
            <w:tcW w:w="1656" w:type="pct"/>
            <w:shd w:val="clear" w:color="auto" w:fill="auto"/>
          </w:tcPr>
          <w:p w:rsidR="007D5939" w:rsidRPr="00020619" w:rsidRDefault="007D5939" w:rsidP="007D5939">
            <w:pPr>
              <w:pStyle w:val="TAL"/>
              <w:rPr>
                <w:ins w:id="5297" w:author="BigCREditor-RAN4#104-bis" w:date="2022-10-21T13:23:00Z"/>
              </w:rPr>
            </w:pPr>
            <w:ins w:id="5298" w:author="BigCREditor-RAN4#104-bis" w:date="2022-10-21T13:23:00Z">
              <w:r w:rsidRPr="00020619">
                <w:t>Config 3</w:t>
              </w:r>
            </w:ins>
          </w:p>
        </w:tc>
        <w:tc>
          <w:tcPr>
            <w:tcW w:w="677" w:type="pct"/>
            <w:tcBorders>
              <w:top w:val="nil"/>
            </w:tcBorders>
            <w:shd w:val="clear" w:color="auto" w:fill="auto"/>
          </w:tcPr>
          <w:p w:rsidR="007D5939" w:rsidRPr="00020619" w:rsidRDefault="007D5939" w:rsidP="007D5939">
            <w:pPr>
              <w:pStyle w:val="TAC"/>
              <w:rPr>
                <w:ins w:id="5299" w:author="BigCREditor-RAN4#104-bis" w:date="2022-10-21T13:23:00Z"/>
              </w:rPr>
            </w:pPr>
          </w:p>
        </w:tc>
        <w:tc>
          <w:tcPr>
            <w:tcW w:w="1595" w:type="pct"/>
            <w:shd w:val="clear" w:color="auto" w:fill="auto"/>
          </w:tcPr>
          <w:p w:rsidR="007D5939" w:rsidRPr="00020619" w:rsidRDefault="007D5939" w:rsidP="007D5939">
            <w:pPr>
              <w:pStyle w:val="TAC"/>
              <w:rPr>
                <w:ins w:id="5300" w:author="BigCREditor-RAN4#104-bis" w:date="2022-10-21T13:23:00Z"/>
              </w:rPr>
            </w:pPr>
            <w:ins w:id="5301" w:author="BigCREditor-RAN4#104-bis" w:date="2022-10-21T13:23:00Z">
              <w:r w:rsidRPr="00020619">
                <w:t>CSI-RS.2.1 TDD</w:t>
              </w:r>
            </w:ins>
          </w:p>
        </w:tc>
      </w:tr>
      <w:tr w:rsidR="007D5939" w:rsidRPr="00020619" w:rsidTr="007D5939">
        <w:trPr>
          <w:trHeight w:val="164"/>
          <w:jc w:val="center"/>
          <w:ins w:id="5302" w:author="BigCREditor-RAN4#104-bis" w:date="2022-10-21T13:23:00Z"/>
        </w:trPr>
        <w:tc>
          <w:tcPr>
            <w:tcW w:w="2728" w:type="pct"/>
            <w:gridSpan w:val="2"/>
            <w:shd w:val="clear" w:color="auto" w:fill="auto"/>
          </w:tcPr>
          <w:p w:rsidR="007D5939" w:rsidRPr="00020619" w:rsidRDefault="007D5939" w:rsidP="007D5939">
            <w:pPr>
              <w:pStyle w:val="TAL"/>
              <w:rPr>
                <w:ins w:id="5303" w:author="BigCREditor-RAN4#104-bis" w:date="2022-10-21T13:23:00Z"/>
              </w:rPr>
            </w:pPr>
            <w:ins w:id="5304" w:author="BigCREditor-RAN4#104-bis" w:date="2022-10-21T13:23:00Z">
              <w:r w:rsidRPr="00020619">
                <w:t>T1</w:t>
              </w:r>
            </w:ins>
          </w:p>
        </w:tc>
        <w:tc>
          <w:tcPr>
            <w:tcW w:w="677" w:type="pct"/>
            <w:shd w:val="clear" w:color="auto" w:fill="auto"/>
          </w:tcPr>
          <w:p w:rsidR="007D5939" w:rsidRPr="00020619" w:rsidRDefault="007D5939" w:rsidP="007D5939">
            <w:pPr>
              <w:pStyle w:val="TAC"/>
              <w:rPr>
                <w:ins w:id="5305" w:author="BigCREditor-RAN4#104-bis" w:date="2022-10-21T13:23:00Z"/>
              </w:rPr>
            </w:pPr>
            <w:ins w:id="5306" w:author="BigCREditor-RAN4#104-bis" w:date="2022-10-21T13:23:00Z">
              <w:r w:rsidRPr="00020619">
                <w:t>s</w:t>
              </w:r>
            </w:ins>
          </w:p>
        </w:tc>
        <w:tc>
          <w:tcPr>
            <w:tcW w:w="1595" w:type="pct"/>
            <w:shd w:val="clear" w:color="auto" w:fill="auto"/>
          </w:tcPr>
          <w:p w:rsidR="007D5939" w:rsidRPr="00020619" w:rsidRDefault="007D5939" w:rsidP="007D5939">
            <w:pPr>
              <w:pStyle w:val="TAC"/>
              <w:rPr>
                <w:ins w:id="5307" w:author="BigCREditor-RAN4#104-bis" w:date="2022-10-21T13:23:00Z"/>
              </w:rPr>
            </w:pPr>
            <w:ins w:id="5308" w:author="BigCREditor-RAN4#104-bis" w:date="2022-10-21T13:23:00Z">
              <w:r w:rsidRPr="00020619">
                <w:t>0.2</w:t>
              </w:r>
            </w:ins>
          </w:p>
        </w:tc>
      </w:tr>
      <w:tr w:rsidR="007D5939" w:rsidRPr="00020619" w:rsidTr="007D5939">
        <w:trPr>
          <w:trHeight w:val="176"/>
          <w:jc w:val="center"/>
          <w:ins w:id="5309" w:author="BigCREditor-RAN4#104-bis" w:date="2022-10-21T13:23:00Z"/>
        </w:trPr>
        <w:tc>
          <w:tcPr>
            <w:tcW w:w="2728" w:type="pct"/>
            <w:gridSpan w:val="2"/>
            <w:shd w:val="clear" w:color="auto" w:fill="auto"/>
          </w:tcPr>
          <w:p w:rsidR="007D5939" w:rsidRPr="00020619" w:rsidRDefault="007D5939" w:rsidP="007D5939">
            <w:pPr>
              <w:pStyle w:val="TAL"/>
              <w:rPr>
                <w:ins w:id="5310" w:author="BigCREditor-RAN4#104-bis" w:date="2022-10-21T13:23:00Z"/>
              </w:rPr>
            </w:pPr>
            <w:ins w:id="5311" w:author="BigCREditor-RAN4#104-bis" w:date="2022-10-21T13:23:00Z">
              <w:r w:rsidRPr="00020619">
                <w:t>T2</w:t>
              </w:r>
            </w:ins>
          </w:p>
        </w:tc>
        <w:tc>
          <w:tcPr>
            <w:tcW w:w="677" w:type="pct"/>
            <w:shd w:val="clear" w:color="auto" w:fill="auto"/>
          </w:tcPr>
          <w:p w:rsidR="007D5939" w:rsidRPr="00020619" w:rsidRDefault="007D5939" w:rsidP="007D5939">
            <w:pPr>
              <w:pStyle w:val="TAC"/>
              <w:rPr>
                <w:ins w:id="5312" w:author="BigCREditor-RAN4#104-bis" w:date="2022-10-21T13:23:00Z"/>
              </w:rPr>
            </w:pPr>
            <w:ins w:id="5313" w:author="BigCREditor-RAN4#104-bis" w:date="2022-10-21T13:23:00Z">
              <w:r w:rsidRPr="00020619">
                <w:t>s</w:t>
              </w:r>
            </w:ins>
          </w:p>
        </w:tc>
        <w:tc>
          <w:tcPr>
            <w:tcW w:w="1595" w:type="pct"/>
            <w:shd w:val="clear" w:color="auto" w:fill="auto"/>
          </w:tcPr>
          <w:p w:rsidR="007D5939" w:rsidRPr="00020619" w:rsidRDefault="007D5939" w:rsidP="007D5939">
            <w:pPr>
              <w:pStyle w:val="TAC"/>
              <w:rPr>
                <w:ins w:id="5314" w:author="BigCREditor-RAN4#104-bis" w:date="2022-10-21T13:23:00Z"/>
              </w:rPr>
            </w:pPr>
            <w:ins w:id="5315" w:author="BigCREditor-RAN4#104-bis" w:date="2022-10-21T13:23:00Z">
              <w:r w:rsidRPr="00020619">
                <w:t>0.2</w:t>
              </w:r>
            </w:ins>
          </w:p>
        </w:tc>
      </w:tr>
      <w:tr w:rsidR="007D5939" w:rsidRPr="00020619" w:rsidTr="007D5939">
        <w:trPr>
          <w:trHeight w:val="164"/>
          <w:jc w:val="center"/>
          <w:ins w:id="5316" w:author="BigCREditor-RAN4#104-bis" w:date="2022-10-21T13:23:00Z"/>
        </w:trPr>
        <w:tc>
          <w:tcPr>
            <w:tcW w:w="2728" w:type="pct"/>
            <w:gridSpan w:val="2"/>
            <w:shd w:val="clear" w:color="auto" w:fill="auto"/>
          </w:tcPr>
          <w:p w:rsidR="007D5939" w:rsidRPr="00020619" w:rsidRDefault="007D5939" w:rsidP="007D5939">
            <w:pPr>
              <w:pStyle w:val="TAL"/>
              <w:rPr>
                <w:ins w:id="5317" w:author="BigCREditor-RAN4#104-bis" w:date="2022-10-21T13:23:00Z"/>
              </w:rPr>
            </w:pPr>
            <w:ins w:id="5318" w:author="BigCREditor-RAN4#104-bis" w:date="2022-10-21T13:23:00Z">
              <w:r w:rsidRPr="00020619">
                <w:t>T3</w:t>
              </w:r>
            </w:ins>
          </w:p>
        </w:tc>
        <w:tc>
          <w:tcPr>
            <w:tcW w:w="677" w:type="pct"/>
            <w:shd w:val="clear" w:color="auto" w:fill="auto"/>
          </w:tcPr>
          <w:p w:rsidR="007D5939" w:rsidRPr="00020619" w:rsidRDefault="007D5939" w:rsidP="007D5939">
            <w:pPr>
              <w:pStyle w:val="TAC"/>
              <w:rPr>
                <w:ins w:id="5319" w:author="BigCREditor-RAN4#104-bis" w:date="2022-10-21T13:23:00Z"/>
              </w:rPr>
            </w:pPr>
            <w:ins w:id="5320" w:author="BigCREditor-RAN4#104-bis" w:date="2022-10-21T13:23:00Z">
              <w:r w:rsidRPr="00020619">
                <w:t>s</w:t>
              </w:r>
            </w:ins>
          </w:p>
        </w:tc>
        <w:tc>
          <w:tcPr>
            <w:tcW w:w="1595" w:type="pct"/>
            <w:shd w:val="clear" w:color="auto" w:fill="auto"/>
          </w:tcPr>
          <w:p w:rsidR="007D5939" w:rsidRPr="00020619" w:rsidRDefault="007D5939" w:rsidP="007D5939">
            <w:pPr>
              <w:pStyle w:val="TAC"/>
              <w:rPr>
                <w:ins w:id="5321" w:author="BigCREditor-RAN4#104-bis" w:date="2022-10-21T13:23:00Z"/>
              </w:rPr>
            </w:pPr>
            <w:ins w:id="5322" w:author="BigCREditor-RAN4#104-bis" w:date="2022-10-21T13:23:00Z">
              <w:r w:rsidRPr="00020619">
                <w:t>0.44</w:t>
              </w:r>
            </w:ins>
          </w:p>
        </w:tc>
      </w:tr>
      <w:tr w:rsidR="007D5939" w:rsidRPr="00020619" w:rsidTr="007D5939">
        <w:trPr>
          <w:trHeight w:val="164"/>
          <w:jc w:val="center"/>
          <w:ins w:id="5323" w:author="BigCREditor-RAN4#104-bis" w:date="2022-10-21T13:23:00Z"/>
        </w:trPr>
        <w:tc>
          <w:tcPr>
            <w:tcW w:w="2728" w:type="pct"/>
            <w:gridSpan w:val="2"/>
            <w:shd w:val="clear" w:color="auto" w:fill="auto"/>
          </w:tcPr>
          <w:p w:rsidR="007D5939" w:rsidRPr="00020619" w:rsidRDefault="007D5939" w:rsidP="007D5939">
            <w:pPr>
              <w:pStyle w:val="TAL"/>
              <w:rPr>
                <w:ins w:id="5324" w:author="BigCREditor-RAN4#104-bis" w:date="2022-10-21T13:23:00Z"/>
              </w:rPr>
            </w:pPr>
            <w:ins w:id="5325" w:author="BigCREditor-RAN4#104-bis" w:date="2022-10-21T13:23:00Z">
              <w:r w:rsidRPr="00020619">
                <w:t>T4</w:t>
              </w:r>
            </w:ins>
          </w:p>
        </w:tc>
        <w:tc>
          <w:tcPr>
            <w:tcW w:w="677" w:type="pct"/>
            <w:shd w:val="clear" w:color="auto" w:fill="auto"/>
          </w:tcPr>
          <w:p w:rsidR="007D5939" w:rsidRPr="00020619" w:rsidRDefault="007D5939" w:rsidP="007D5939">
            <w:pPr>
              <w:pStyle w:val="TAC"/>
              <w:rPr>
                <w:ins w:id="5326" w:author="BigCREditor-RAN4#104-bis" w:date="2022-10-21T13:23:00Z"/>
              </w:rPr>
            </w:pPr>
            <w:ins w:id="5327" w:author="BigCREditor-RAN4#104-bis" w:date="2022-10-21T13:23:00Z">
              <w:r w:rsidRPr="00020619">
                <w:t>s</w:t>
              </w:r>
            </w:ins>
          </w:p>
        </w:tc>
        <w:tc>
          <w:tcPr>
            <w:tcW w:w="1595" w:type="pct"/>
            <w:shd w:val="clear" w:color="auto" w:fill="auto"/>
          </w:tcPr>
          <w:p w:rsidR="007D5939" w:rsidRPr="00020619" w:rsidRDefault="007D5939" w:rsidP="007D5939">
            <w:pPr>
              <w:pStyle w:val="TAC"/>
              <w:rPr>
                <w:ins w:id="5328" w:author="BigCREditor-RAN4#104-bis" w:date="2022-10-21T13:23:00Z"/>
              </w:rPr>
            </w:pPr>
            <w:ins w:id="5329" w:author="BigCREditor-RAN4#104-bis" w:date="2022-10-21T13:23:00Z">
              <w:r w:rsidRPr="00020619">
                <w:t>0.2</w:t>
              </w:r>
            </w:ins>
          </w:p>
        </w:tc>
      </w:tr>
      <w:tr w:rsidR="007D5939" w:rsidRPr="00020619" w:rsidTr="007D5939">
        <w:trPr>
          <w:trHeight w:val="164"/>
          <w:jc w:val="center"/>
          <w:ins w:id="5330" w:author="BigCREditor-RAN4#104-bis" w:date="2022-10-21T13:23:00Z"/>
        </w:trPr>
        <w:tc>
          <w:tcPr>
            <w:tcW w:w="2728" w:type="pct"/>
            <w:gridSpan w:val="2"/>
            <w:shd w:val="clear" w:color="auto" w:fill="auto"/>
          </w:tcPr>
          <w:p w:rsidR="007D5939" w:rsidRPr="00020619" w:rsidRDefault="007D5939" w:rsidP="007D5939">
            <w:pPr>
              <w:pStyle w:val="TAL"/>
              <w:rPr>
                <w:ins w:id="5331" w:author="BigCREditor-RAN4#104-bis" w:date="2022-10-21T13:23:00Z"/>
              </w:rPr>
            </w:pPr>
            <w:ins w:id="5332" w:author="BigCREditor-RAN4#104-bis" w:date="2022-10-21T13:23:00Z">
              <w:r w:rsidRPr="00020619">
                <w:t>T5</w:t>
              </w:r>
            </w:ins>
          </w:p>
        </w:tc>
        <w:tc>
          <w:tcPr>
            <w:tcW w:w="677" w:type="pct"/>
            <w:shd w:val="clear" w:color="auto" w:fill="auto"/>
          </w:tcPr>
          <w:p w:rsidR="007D5939" w:rsidRPr="00020619" w:rsidRDefault="007D5939" w:rsidP="007D5939">
            <w:pPr>
              <w:pStyle w:val="TAC"/>
              <w:rPr>
                <w:ins w:id="5333" w:author="BigCREditor-RAN4#104-bis" w:date="2022-10-21T13:23:00Z"/>
              </w:rPr>
            </w:pPr>
            <w:ins w:id="5334" w:author="BigCREditor-RAN4#104-bis" w:date="2022-10-21T13:23:00Z">
              <w:r w:rsidRPr="00020619">
                <w:t>s</w:t>
              </w:r>
            </w:ins>
          </w:p>
        </w:tc>
        <w:tc>
          <w:tcPr>
            <w:tcW w:w="1595" w:type="pct"/>
            <w:shd w:val="clear" w:color="auto" w:fill="auto"/>
          </w:tcPr>
          <w:p w:rsidR="007D5939" w:rsidRPr="00020619" w:rsidRDefault="007D5939" w:rsidP="007D5939">
            <w:pPr>
              <w:pStyle w:val="TAC"/>
              <w:rPr>
                <w:ins w:id="5335" w:author="BigCREditor-RAN4#104-bis" w:date="2022-10-21T13:23:00Z"/>
              </w:rPr>
            </w:pPr>
            <w:ins w:id="5336" w:author="BigCREditor-RAN4#104-bis" w:date="2022-10-21T13:23:00Z">
              <w:r w:rsidRPr="00020619">
                <w:t>0.88</w:t>
              </w:r>
            </w:ins>
          </w:p>
        </w:tc>
      </w:tr>
      <w:tr w:rsidR="007D5939" w:rsidRPr="00020619" w:rsidTr="007D5939">
        <w:trPr>
          <w:trHeight w:val="164"/>
          <w:jc w:val="center"/>
          <w:ins w:id="5337" w:author="BigCREditor-RAN4#104-bis" w:date="2022-10-21T13:23:00Z"/>
        </w:trPr>
        <w:tc>
          <w:tcPr>
            <w:tcW w:w="2728" w:type="pct"/>
            <w:gridSpan w:val="2"/>
            <w:shd w:val="clear" w:color="auto" w:fill="auto"/>
          </w:tcPr>
          <w:p w:rsidR="007D5939" w:rsidRPr="00020619" w:rsidRDefault="007D5939" w:rsidP="007D5939">
            <w:pPr>
              <w:pStyle w:val="TAL"/>
              <w:rPr>
                <w:ins w:id="5338" w:author="BigCREditor-RAN4#104-bis" w:date="2022-10-21T13:23:00Z"/>
              </w:rPr>
            </w:pPr>
            <w:ins w:id="5339" w:author="BigCREditor-RAN4#104-bis" w:date="2022-10-21T13:23:00Z">
              <w:r w:rsidRPr="00020619">
                <w:t>T6</w:t>
              </w:r>
            </w:ins>
          </w:p>
        </w:tc>
        <w:tc>
          <w:tcPr>
            <w:tcW w:w="677" w:type="pct"/>
            <w:shd w:val="clear" w:color="auto" w:fill="auto"/>
          </w:tcPr>
          <w:p w:rsidR="007D5939" w:rsidRPr="00020619" w:rsidRDefault="007D5939" w:rsidP="007D5939">
            <w:pPr>
              <w:pStyle w:val="TAC"/>
              <w:rPr>
                <w:ins w:id="5340" w:author="BigCREditor-RAN4#104-bis" w:date="2022-10-21T13:23:00Z"/>
              </w:rPr>
            </w:pPr>
            <w:ins w:id="5341" w:author="BigCREditor-RAN4#104-bis" w:date="2022-10-21T13:23:00Z">
              <w:r w:rsidRPr="00020619">
                <w:t>s</w:t>
              </w:r>
            </w:ins>
          </w:p>
        </w:tc>
        <w:tc>
          <w:tcPr>
            <w:tcW w:w="1595" w:type="pct"/>
            <w:shd w:val="clear" w:color="auto" w:fill="auto"/>
          </w:tcPr>
          <w:p w:rsidR="007D5939" w:rsidRPr="00020619" w:rsidRDefault="007D5939" w:rsidP="007D5939">
            <w:pPr>
              <w:pStyle w:val="TAC"/>
              <w:rPr>
                <w:ins w:id="5342" w:author="BigCREditor-RAN4#104-bis" w:date="2022-10-21T13:23:00Z"/>
              </w:rPr>
            </w:pPr>
            <w:ins w:id="5343" w:author="BigCREditor-RAN4#104-bis" w:date="2022-10-21T13:23:00Z">
              <w:r w:rsidRPr="00020619">
                <w:t>0.24</w:t>
              </w:r>
            </w:ins>
          </w:p>
        </w:tc>
      </w:tr>
      <w:tr w:rsidR="007D5939" w:rsidRPr="00020619" w:rsidTr="007D5939">
        <w:trPr>
          <w:trHeight w:val="50"/>
          <w:jc w:val="center"/>
          <w:ins w:id="5344" w:author="BigCREditor-RAN4#104-bis" w:date="2022-10-21T13:23:00Z"/>
        </w:trPr>
        <w:tc>
          <w:tcPr>
            <w:tcW w:w="5000" w:type="pct"/>
            <w:gridSpan w:val="4"/>
          </w:tcPr>
          <w:p w:rsidR="007D5939" w:rsidRPr="00020619" w:rsidRDefault="007D5939" w:rsidP="007D5939">
            <w:pPr>
              <w:pStyle w:val="TAN"/>
              <w:rPr>
                <w:ins w:id="5345" w:author="BigCREditor-RAN4#104-bis" w:date="2022-10-21T13:23:00Z"/>
              </w:rPr>
            </w:pPr>
            <w:ins w:id="5346" w:author="BigCREditor-RAN4#104-bis" w:date="2022-10-21T13:23:00Z">
              <w:r w:rsidRPr="00020619">
                <w:t>Note 1:</w:t>
              </w:r>
              <w:r w:rsidRPr="00020619">
                <w:tab/>
                <w:t>UE-specific PDCCH is not transmitted after T1 starts.</w:t>
              </w:r>
            </w:ins>
          </w:p>
        </w:tc>
      </w:tr>
    </w:tbl>
    <w:p w:rsidR="007D5939" w:rsidRPr="00020619" w:rsidRDefault="007D5939" w:rsidP="007D5939">
      <w:pPr>
        <w:rPr>
          <w:ins w:id="5347" w:author="BigCREditor-RAN4#104-bis" w:date="2022-10-21T13:23:00Z"/>
        </w:rPr>
      </w:pPr>
    </w:p>
    <w:p w:rsidR="007D5939" w:rsidRPr="00020619" w:rsidDel="00255D77" w:rsidRDefault="007D5939" w:rsidP="007D5939">
      <w:pPr>
        <w:pStyle w:val="TH"/>
        <w:rPr>
          <w:ins w:id="5348" w:author="BigCREditor-RAN4#104-bis" w:date="2022-10-21T13:23:00Z"/>
        </w:rPr>
      </w:pPr>
      <w:ins w:id="5349" w:author="BigCREditor-RAN4#104-bis" w:date="2022-10-21T13:23:00Z">
        <w:r w:rsidRPr="00020619">
          <w:t>Table A.16.5.1.12.1-3: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D5939" w:rsidRPr="00020619" w:rsidTr="007D5939">
        <w:trPr>
          <w:cantSplit/>
          <w:trHeight w:val="169"/>
          <w:jc w:val="center"/>
          <w:ins w:id="5350" w:author="BigCREditor-RAN4#104-bis" w:date="2022-10-21T13:23:00Z"/>
        </w:trPr>
        <w:tc>
          <w:tcPr>
            <w:tcW w:w="2887"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5351" w:author="BigCREditor-RAN4#104-bis" w:date="2022-10-21T13:23:00Z"/>
              </w:rPr>
            </w:pPr>
            <w:ins w:id="5352" w:author="BigCREditor-RAN4#104-bis" w:date="2022-10-21T13:23:00Z">
              <w:r w:rsidRPr="00020619">
                <w:t>Parameter</w:t>
              </w:r>
            </w:ins>
          </w:p>
        </w:tc>
        <w:tc>
          <w:tcPr>
            <w:tcW w:w="1701" w:type="dxa"/>
            <w:tcBorders>
              <w:top w:val="single" w:sz="4" w:space="0" w:color="auto"/>
              <w:bottom w:val="nil"/>
            </w:tcBorders>
            <w:shd w:val="clear" w:color="auto" w:fill="auto"/>
          </w:tcPr>
          <w:p w:rsidR="007D5939" w:rsidRPr="00020619" w:rsidRDefault="007D5939" w:rsidP="007D5939">
            <w:pPr>
              <w:pStyle w:val="TAH"/>
              <w:rPr>
                <w:ins w:id="5353" w:author="BigCREditor-RAN4#104-bis" w:date="2022-10-21T13:23:00Z"/>
              </w:rPr>
            </w:pPr>
            <w:ins w:id="5354" w:author="BigCREditor-RAN4#104-bis" w:date="2022-10-21T13:23:00Z">
              <w:r w:rsidRPr="00020619">
                <w:t>Unit</w:t>
              </w:r>
            </w:ins>
          </w:p>
        </w:tc>
        <w:tc>
          <w:tcPr>
            <w:tcW w:w="5154" w:type="dxa"/>
            <w:gridSpan w:val="5"/>
            <w:tcBorders>
              <w:top w:val="single" w:sz="4" w:space="0" w:color="auto"/>
            </w:tcBorders>
          </w:tcPr>
          <w:p w:rsidR="007D5939" w:rsidRPr="00020619" w:rsidRDefault="007D5939" w:rsidP="007D5939">
            <w:pPr>
              <w:pStyle w:val="TAH"/>
              <w:rPr>
                <w:ins w:id="5355" w:author="BigCREditor-RAN4#104-bis" w:date="2022-10-21T13:23:00Z"/>
              </w:rPr>
            </w:pPr>
            <w:ins w:id="5356" w:author="BigCREditor-RAN4#104-bis" w:date="2022-10-21T13:23:00Z">
              <w:r w:rsidRPr="00020619">
                <w:t>Test 1</w:t>
              </w:r>
            </w:ins>
          </w:p>
        </w:tc>
      </w:tr>
      <w:tr w:rsidR="007D5939" w:rsidRPr="00020619" w:rsidTr="007D5939">
        <w:trPr>
          <w:cantSplit/>
          <w:trHeight w:val="191"/>
          <w:jc w:val="center"/>
          <w:ins w:id="5357" w:author="BigCREditor-RAN4#104-bis" w:date="2022-10-21T13:23:00Z"/>
        </w:trPr>
        <w:tc>
          <w:tcPr>
            <w:tcW w:w="2887"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5358" w:author="BigCREditor-RAN4#104-bis" w:date="2022-10-21T13:23:00Z"/>
              </w:rPr>
            </w:pPr>
          </w:p>
        </w:tc>
        <w:tc>
          <w:tcPr>
            <w:tcW w:w="1701" w:type="dxa"/>
            <w:tcBorders>
              <w:top w:val="nil"/>
              <w:bottom w:val="single" w:sz="4" w:space="0" w:color="auto"/>
            </w:tcBorders>
            <w:shd w:val="clear" w:color="auto" w:fill="auto"/>
          </w:tcPr>
          <w:p w:rsidR="007D5939" w:rsidRPr="00020619" w:rsidRDefault="007D5939" w:rsidP="007D5939">
            <w:pPr>
              <w:pStyle w:val="TAH"/>
              <w:rPr>
                <w:ins w:id="5359" w:author="BigCREditor-RAN4#104-bis" w:date="2022-10-21T13:23:00Z"/>
              </w:rPr>
            </w:pPr>
          </w:p>
        </w:tc>
        <w:tc>
          <w:tcPr>
            <w:tcW w:w="1030" w:type="dxa"/>
            <w:tcBorders>
              <w:bottom w:val="single" w:sz="4" w:space="0" w:color="auto"/>
            </w:tcBorders>
          </w:tcPr>
          <w:p w:rsidR="007D5939" w:rsidRPr="00020619" w:rsidRDefault="007D5939" w:rsidP="007D5939">
            <w:pPr>
              <w:pStyle w:val="TAH"/>
              <w:rPr>
                <w:ins w:id="5360" w:author="BigCREditor-RAN4#104-bis" w:date="2022-10-21T13:23:00Z"/>
              </w:rPr>
            </w:pPr>
            <w:ins w:id="5361" w:author="BigCREditor-RAN4#104-bis" w:date="2022-10-21T13:23:00Z">
              <w:r w:rsidRPr="00020619">
                <w:t>T1</w:t>
              </w:r>
            </w:ins>
          </w:p>
        </w:tc>
        <w:tc>
          <w:tcPr>
            <w:tcW w:w="1031" w:type="dxa"/>
            <w:tcBorders>
              <w:bottom w:val="single" w:sz="4" w:space="0" w:color="auto"/>
            </w:tcBorders>
          </w:tcPr>
          <w:p w:rsidR="007D5939" w:rsidRPr="00020619" w:rsidRDefault="007D5939" w:rsidP="007D5939">
            <w:pPr>
              <w:pStyle w:val="TAH"/>
              <w:rPr>
                <w:ins w:id="5362" w:author="BigCREditor-RAN4#104-bis" w:date="2022-10-21T13:23:00Z"/>
              </w:rPr>
            </w:pPr>
            <w:ins w:id="5363" w:author="BigCREditor-RAN4#104-bis" w:date="2022-10-21T13:23:00Z">
              <w:r w:rsidRPr="00020619">
                <w:t>T2</w:t>
              </w:r>
            </w:ins>
          </w:p>
        </w:tc>
        <w:tc>
          <w:tcPr>
            <w:tcW w:w="1031" w:type="dxa"/>
            <w:tcBorders>
              <w:bottom w:val="single" w:sz="4" w:space="0" w:color="auto"/>
            </w:tcBorders>
          </w:tcPr>
          <w:p w:rsidR="007D5939" w:rsidRPr="00020619" w:rsidRDefault="007D5939" w:rsidP="007D5939">
            <w:pPr>
              <w:pStyle w:val="TAH"/>
              <w:rPr>
                <w:ins w:id="5364" w:author="BigCREditor-RAN4#104-bis" w:date="2022-10-21T13:23:00Z"/>
              </w:rPr>
            </w:pPr>
            <w:ins w:id="5365" w:author="BigCREditor-RAN4#104-bis" w:date="2022-10-21T13:23:00Z">
              <w:r w:rsidRPr="00020619">
                <w:t>T3</w:t>
              </w:r>
            </w:ins>
          </w:p>
        </w:tc>
        <w:tc>
          <w:tcPr>
            <w:tcW w:w="1031" w:type="dxa"/>
            <w:tcBorders>
              <w:bottom w:val="single" w:sz="4" w:space="0" w:color="auto"/>
            </w:tcBorders>
          </w:tcPr>
          <w:p w:rsidR="007D5939" w:rsidRPr="00020619" w:rsidRDefault="007D5939" w:rsidP="007D5939">
            <w:pPr>
              <w:pStyle w:val="TAH"/>
              <w:rPr>
                <w:ins w:id="5366" w:author="BigCREditor-RAN4#104-bis" w:date="2022-10-21T13:23:00Z"/>
              </w:rPr>
            </w:pPr>
            <w:ins w:id="5367" w:author="BigCREditor-RAN4#104-bis" w:date="2022-10-21T13:23:00Z">
              <w:r w:rsidRPr="00020619">
                <w:t>T4</w:t>
              </w:r>
            </w:ins>
          </w:p>
        </w:tc>
        <w:tc>
          <w:tcPr>
            <w:tcW w:w="1031" w:type="dxa"/>
            <w:tcBorders>
              <w:bottom w:val="single" w:sz="4" w:space="0" w:color="auto"/>
            </w:tcBorders>
          </w:tcPr>
          <w:p w:rsidR="007D5939" w:rsidRPr="00020619" w:rsidRDefault="007D5939" w:rsidP="007D5939">
            <w:pPr>
              <w:pStyle w:val="TAH"/>
              <w:rPr>
                <w:ins w:id="5368" w:author="BigCREditor-RAN4#104-bis" w:date="2022-10-21T13:23:00Z"/>
              </w:rPr>
            </w:pPr>
            <w:ins w:id="5369" w:author="BigCREditor-RAN4#104-bis" w:date="2022-10-21T13:23:00Z">
              <w:r w:rsidRPr="00020619">
                <w:t>T5</w:t>
              </w:r>
            </w:ins>
          </w:p>
        </w:tc>
      </w:tr>
      <w:tr w:rsidR="007D5939" w:rsidRPr="00020619" w:rsidTr="007D5939">
        <w:trPr>
          <w:cantSplit/>
          <w:trHeight w:val="169"/>
          <w:jc w:val="center"/>
          <w:ins w:id="5370"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5371" w:author="BigCREditor-RAN4#104-bis" w:date="2022-10-21T13:23:00Z"/>
              </w:rPr>
            </w:pPr>
            <w:ins w:id="5372" w:author="BigCREditor-RAN4#104-bis" w:date="2022-10-21T13:23:00Z">
              <w:r w:rsidRPr="00020619">
                <w:rPr>
                  <w:rFonts w:cs="Arial"/>
                  <w:szCs w:val="16"/>
                  <w:lang w:eastAsia="ja-JP"/>
                </w:rPr>
                <w:t>EPRE ratio of PDCCH DMRS to SSS</w:t>
              </w:r>
              <w:r w:rsidRPr="00020619" w:rsidDel="008E2A09">
                <w:t>PDCCH_beta</w:t>
              </w:r>
            </w:ins>
          </w:p>
        </w:tc>
        <w:tc>
          <w:tcPr>
            <w:tcW w:w="1701" w:type="dxa"/>
            <w:tcBorders>
              <w:bottom w:val="single" w:sz="4" w:space="0" w:color="auto"/>
            </w:tcBorders>
          </w:tcPr>
          <w:p w:rsidR="007D5939" w:rsidRPr="00020619" w:rsidRDefault="007D5939" w:rsidP="007D5939">
            <w:pPr>
              <w:pStyle w:val="TAC"/>
              <w:rPr>
                <w:ins w:id="5373" w:author="BigCREditor-RAN4#104-bis" w:date="2022-10-21T13:23:00Z"/>
              </w:rPr>
            </w:pPr>
            <w:ins w:id="5374" w:author="BigCREditor-RAN4#104-bis" w:date="2022-10-21T13:23:00Z">
              <w:r w:rsidRPr="00020619">
                <w:t>dB</w:t>
              </w:r>
            </w:ins>
          </w:p>
        </w:tc>
        <w:tc>
          <w:tcPr>
            <w:tcW w:w="5154" w:type="dxa"/>
            <w:gridSpan w:val="5"/>
            <w:shd w:val="clear" w:color="auto" w:fill="auto"/>
          </w:tcPr>
          <w:p w:rsidR="007D5939" w:rsidRPr="00020619" w:rsidRDefault="007D5939" w:rsidP="007D5939">
            <w:pPr>
              <w:pStyle w:val="TAC"/>
              <w:rPr>
                <w:ins w:id="5375" w:author="BigCREditor-RAN4#104-bis" w:date="2022-10-21T13:23:00Z"/>
              </w:rPr>
            </w:pPr>
            <w:ins w:id="5376" w:author="BigCREditor-RAN4#104-bis" w:date="2022-10-21T13:23:00Z">
              <w:r w:rsidRPr="00020619">
                <w:t>4</w:t>
              </w:r>
            </w:ins>
          </w:p>
        </w:tc>
      </w:tr>
      <w:tr w:rsidR="007D5939" w:rsidRPr="00020619" w:rsidTr="007D5939">
        <w:trPr>
          <w:cantSplit/>
          <w:trHeight w:val="180"/>
          <w:jc w:val="center"/>
          <w:ins w:id="5377"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5378" w:author="BigCREditor-RAN4#104-bis" w:date="2022-10-21T13:23:00Z"/>
              </w:rPr>
            </w:pPr>
            <w:ins w:id="5379" w:author="BigCREditor-RAN4#104-bis" w:date="2022-10-21T13:23:00Z">
              <w:r w:rsidRPr="00020619">
                <w:rPr>
                  <w:rFonts w:cs="Arial"/>
                  <w:szCs w:val="16"/>
                  <w:lang w:eastAsia="ja-JP"/>
                </w:rPr>
                <w:t>EPRE ratio of PDCCH to PDCCH DMRS</w:t>
              </w:r>
              <w:r w:rsidRPr="00020619" w:rsidDel="008E2A09">
                <w:t>PDCCH_DMRS_beta</w:t>
              </w:r>
            </w:ins>
          </w:p>
        </w:tc>
        <w:tc>
          <w:tcPr>
            <w:tcW w:w="1701" w:type="dxa"/>
            <w:tcBorders>
              <w:bottom w:val="single" w:sz="4" w:space="0" w:color="auto"/>
            </w:tcBorders>
          </w:tcPr>
          <w:p w:rsidR="007D5939" w:rsidRPr="00020619" w:rsidRDefault="007D5939" w:rsidP="007D5939">
            <w:pPr>
              <w:pStyle w:val="TAC"/>
              <w:rPr>
                <w:ins w:id="5380" w:author="BigCREditor-RAN4#104-bis" w:date="2022-10-21T13:23:00Z"/>
              </w:rPr>
            </w:pPr>
            <w:ins w:id="5381" w:author="BigCREditor-RAN4#104-bis" w:date="2022-10-21T13:23:00Z">
              <w:r w:rsidRPr="00020619">
                <w:t>dB</w:t>
              </w:r>
            </w:ins>
          </w:p>
        </w:tc>
        <w:tc>
          <w:tcPr>
            <w:tcW w:w="5154" w:type="dxa"/>
            <w:gridSpan w:val="5"/>
            <w:tcBorders>
              <w:bottom w:val="single" w:sz="4" w:space="0" w:color="auto"/>
            </w:tcBorders>
            <w:shd w:val="clear" w:color="auto" w:fill="auto"/>
          </w:tcPr>
          <w:p w:rsidR="007D5939" w:rsidRPr="00020619" w:rsidRDefault="007D5939" w:rsidP="007D5939">
            <w:pPr>
              <w:pStyle w:val="TAC"/>
              <w:rPr>
                <w:ins w:id="5382" w:author="BigCREditor-RAN4#104-bis" w:date="2022-10-21T13:23:00Z"/>
              </w:rPr>
            </w:pPr>
          </w:p>
        </w:tc>
      </w:tr>
      <w:tr w:rsidR="007D5939" w:rsidRPr="00020619" w:rsidTr="007D5939">
        <w:trPr>
          <w:cantSplit/>
          <w:trHeight w:val="169"/>
          <w:jc w:val="center"/>
          <w:ins w:id="5383"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5384" w:author="BigCREditor-RAN4#104-bis" w:date="2022-10-21T13:23:00Z"/>
              </w:rPr>
            </w:pPr>
            <w:ins w:id="5385" w:author="BigCREditor-RAN4#104-bis" w:date="2022-10-21T13:23:00Z">
              <w:r w:rsidRPr="00020619">
                <w:rPr>
                  <w:rFonts w:cs="Arial"/>
                  <w:szCs w:val="16"/>
                  <w:lang w:eastAsia="ja-JP"/>
                </w:rPr>
                <w:t>EPRE ratio of PBCH DMRS to SSS</w:t>
              </w:r>
              <w:r w:rsidRPr="00020619" w:rsidDel="008E2A09">
                <w:t>PBCH_beta</w:t>
              </w:r>
            </w:ins>
          </w:p>
        </w:tc>
        <w:tc>
          <w:tcPr>
            <w:tcW w:w="1701" w:type="dxa"/>
            <w:tcBorders>
              <w:bottom w:val="single" w:sz="4" w:space="0" w:color="auto"/>
            </w:tcBorders>
          </w:tcPr>
          <w:p w:rsidR="007D5939" w:rsidRPr="00020619" w:rsidRDefault="007D5939" w:rsidP="007D5939">
            <w:pPr>
              <w:pStyle w:val="TAC"/>
              <w:rPr>
                <w:ins w:id="5386" w:author="BigCREditor-RAN4#104-bis" w:date="2022-10-21T13:23:00Z"/>
              </w:rPr>
            </w:pPr>
            <w:ins w:id="5387" w:author="BigCREditor-RAN4#104-bis" w:date="2022-10-21T13:23:00Z">
              <w:r w:rsidRPr="00020619">
                <w:t>dB</w:t>
              </w:r>
            </w:ins>
          </w:p>
        </w:tc>
        <w:tc>
          <w:tcPr>
            <w:tcW w:w="5154" w:type="dxa"/>
            <w:gridSpan w:val="5"/>
            <w:tcBorders>
              <w:bottom w:val="nil"/>
            </w:tcBorders>
            <w:shd w:val="clear" w:color="auto" w:fill="auto"/>
          </w:tcPr>
          <w:p w:rsidR="007D5939" w:rsidRPr="00020619" w:rsidRDefault="007D5939" w:rsidP="007D5939">
            <w:pPr>
              <w:pStyle w:val="TAC"/>
              <w:rPr>
                <w:ins w:id="5388" w:author="BigCREditor-RAN4#104-bis" w:date="2022-10-21T13:23:00Z"/>
              </w:rPr>
            </w:pPr>
            <w:ins w:id="5389" w:author="BigCREditor-RAN4#104-bis" w:date="2022-10-21T13:23:00Z">
              <w:r w:rsidRPr="00020619">
                <w:t>0</w:t>
              </w:r>
            </w:ins>
          </w:p>
        </w:tc>
      </w:tr>
      <w:tr w:rsidR="007D5939" w:rsidRPr="00020619" w:rsidTr="007D5939">
        <w:trPr>
          <w:cantSplit/>
          <w:trHeight w:val="169"/>
          <w:jc w:val="center"/>
          <w:ins w:id="5390"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5391" w:author="BigCREditor-RAN4#104-bis" w:date="2022-10-21T13:23:00Z"/>
              </w:rPr>
            </w:pPr>
            <w:ins w:id="5392" w:author="BigCREditor-RAN4#104-bis" w:date="2022-10-21T13:23:00Z">
              <w:r w:rsidRPr="00020619">
                <w:rPr>
                  <w:rFonts w:cs="Arial"/>
                  <w:szCs w:val="16"/>
                  <w:lang w:eastAsia="ja-JP"/>
                </w:rPr>
                <w:t>EPRE ratio of PBCH to PBCH DMRS</w:t>
              </w:r>
              <w:r w:rsidRPr="00020619" w:rsidDel="008E2A09">
                <w:t>PSS_beta</w:t>
              </w:r>
            </w:ins>
          </w:p>
        </w:tc>
        <w:tc>
          <w:tcPr>
            <w:tcW w:w="1701" w:type="dxa"/>
            <w:tcBorders>
              <w:bottom w:val="single" w:sz="4" w:space="0" w:color="auto"/>
            </w:tcBorders>
          </w:tcPr>
          <w:p w:rsidR="007D5939" w:rsidRPr="00020619" w:rsidRDefault="007D5939" w:rsidP="007D5939">
            <w:pPr>
              <w:pStyle w:val="TAC"/>
              <w:rPr>
                <w:ins w:id="5393" w:author="BigCREditor-RAN4#104-bis" w:date="2022-10-21T13:23:00Z"/>
              </w:rPr>
            </w:pPr>
            <w:ins w:id="5394" w:author="BigCREditor-RAN4#104-bis" w:date="2022-10-21T13:23: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5395" w:author="BigCREditor-RAN4#104-bis" w:date="2022-10-21T13:23:00Z"/>
              </w:rPr>
            </w:pPr>
          </w:p>
        </w:tc>
      </w:tr>
      <w:tr w:rsidR="007D5939" w:rsidRPr="00020619" w:rsidTr="007D5939">
        <w:trPr>
          <w:cantSplit/>
          <w:trHeight w:val="180"/>
          <w:jc w:val="center"/>
          <w:ins w:id="5396"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5397" w:author="BigCREditor-RAN4#104-bis" w:date="2022-10-21T13:23:00Z"/>
              </w:rPr>
            </w:pPr>
            <w:ins w:id="5398" w:author="BigCREditor-RAN4#104-bis" w:date="2022-10-21T13:23:00Z">
              <w:r w:rsidRPr="00020619">
                <w:rPr>
                  <w:rFonts w:cs="Arial"/>
                  <w:szCs w:val="16"/>
                  <w:lang w:eastAsia="ja-JP"/>
                </w:rPr>
                <w:t>EPRE ratio of PSS to SSS</w:t>
              </w:r>
              <w:r w:rsidRPr="00020619" w:rsidDel="008E2A09">
                <w:t>SSS_beta</w:t>
              </w:r>
            </w:ins>
          </w:p>
        </w:tc>
        <w:tc>
          <w:tcPr>
            <w:tcW w:w="1701" w:type="dxa"/>
            <w:tcBorders>
              <w:bottom w:val="single" w:sz="4" w:space="0" w:color="auto"/>
            </w:tcBorders>
          </w:tcPr>
          <w:p w:rsidR="007D5939" w:rsidRPr="00020619" w:rsidRDefault="007D5939" w:rsidP="007D5939">
            <w:pPr>
              <w:pStyle w:val="TAC"/>
              <w:rPr>
                <w:ins w:id="5399" w:author="BigCREditor-RAN4#104-bis" w:date="2022-10-21T13:23:00Z"/>
              </w:rPr>
            </w:pPr>
            <w:ins w:id="5400" w:author="BigCREditor-RAN4#104-bis" w:date="2022-10-21T13:23: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5401" w:author="BigCREditor-RAN4#104-bis" w:date="2022-10-21T13:23:00Z"/>
              </w:rPr>
            </w:pPr>
          </w:p>
        </w:tc>
      </w:tr>
      <w:tr w:rsidR="007D5939" w:rsidRPr="00020619" w:rsidTr="007D5939">
        <w:trPr>
          <w:cantSplit/>
          <w:trHeight w:val="169"/>
          <w:jc w:val="center"/>
          <w:ins w:id="5402"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5403" w:author="BigCREditor-RAN4#104-bis" w:date="2022-10-21T13:23:00Z"/>
              </w:rPr>
            </w:pPr>
            <w:ins w:id="5404" w:author="BigCREditor-RAN4#104-bis" w:date="2022-10-21T13:23:00Z">
              <w:r w:rsidRPr="00020619">
                <w:rPr>
                  <w:rFonts w:cs="Arial"/>
                  <w:szCs w:val="16"/>
                  <w:lang w:eastAsia="ja-JP"/>
                </w:rPr>
                <w:t xml:space="preserve">EPRE ratio of PDSCH DMRS to SSS </w:t>
              </w:r>
              <w:r w:rsidRPr="00020619" w:rsidDel="008E2A09">
                <w:t>PDSCH_beta</w:t>
              </w:r>
            </w:ins>
          </w:p>
        </w:tc>
        <w:tc>
          <w:tcPr>
            <w:tcW w:w="1701" w:type="dxa"/>
            <w:tcBorders>
              <w:bottom w:val="single" w:sz="4" w:space="0" w:color="auto"/>
            </w:tcBorders>
          </w:tcPr>
          <w:p w:rsidR="007D5939" w:rsidRPr="00020619" w:rsidRDefault="007D5939" w:rsidP="007D5939">
            <w:pPr>
              <w:pStyle w:val="TAC"/>
              <w:rPr>
                <w:ins w:id="5405" w:author="BigCREditor-RAN4#104-bis" w:date="2022-10-21T13:23:00Z"/>
              </w:rPr>
            </w:pPr>
            <w:ins w:id="5406" w:author="BigCREditor-RAN4#104-bis" w:date="2022-10-21T13:23: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5407" w:author="BigCREditor-RAN4#104-bis" w:date="2022-10-21T13:23:00Z"/>
              </w:rPr>
            </w:pPr>
          </w:p>
        </w:tc>
      </w:tr>
      <w:tr w:rsidR="007D5939" w:rsidRPr="00020619" w:rsidTr="007D5939">
        <w:trPr>
          <w:cantSplit/>
          <w:trHeight w:val="169"/>
          <w:jc w:val="center"/>
          <w:ins w:id="5408"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5409" w:author="BigCREditor-RAN4#104-bis" w:date="2022-10-21T13:23:00Z"/>
                <w:rFonts w:cs="Arial"/>
                <w:szCs w:val="16"/>
                <w:lang w:eastAsia="ja-JP"/>
              </w:rPr>
            </w:pPr>
            <w:ins w:id="5410" w:author="BigCREditor-RAN4#104-bis" w:date="2022-10-21T13:23:00Z">
              <w:r w:rsidRPr="00020619">
                <w:rPr>
                  <w:rFonts w:cs="Arial"/>
                  <w:szCs w:val="16"/>
                  <w:lang w:eastAsia="ja-JP"/>
                </w:rPr>
                <w:t>EPRE ratio of PDSCH to PDSCH DMRS</w:t>
              </w:r>
            </w:ins>
          </w:p>
        </w:tc>
        <w:tc>
          <w:tcPr>
            <w:tcW w:w="1701" w:type="dxa"/>
            <w:tcBorders>
              <w:bottom w:val="single" w:sz="4" w:space="0" w:color="auto"/>
            </w:tcBorders>
          </w:tcPr>
          <w:p w:rsidR="007D5939" w:rsidRPr="00020619" w:rsidRDefault="007D5939" w:rsidP="007D5939">
            <w:pPr>
              <w:pStyle w:val="TAC"/>
              <w:rPr>
                <w:ins w:id="5411" w:author="BigCREditor-RAN4#104-bis" w:date="2022-10-21T13:23:00Z"/>
              </w:rPr>
            </w:pPr>
            <w:ins w:id="5412" w:author="BigCREditor-RAN4#104-bis" w:date="2022-10-21T13:23: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rsidR="007D5939" w:rsidRPr="00020619" w:rsidRDefault="007D5939" w:rsidP="007D5939">
            <w:pPr>
              <w:pStyle w:val="TAC"/>
              <w:rPr>
                <w:ins w:id="5413" w:author="BigCREditor-RAN4#104-bis" w:date="2022-10-21T13:23:00Z"/>
              </w:rPr>
            </w:pPr>
          </w:p>
        </w:tc>
      </w:tr>
      <w:tr w:rsidR="007D5939" w:rsidRPr="00020619" w:rsidTr="007D5939">
        <w:trPr>
          <w:cantSplit/>
          <w:trHeight w:val="169"/>
          <w:jc w:val="center"/>
          <w:ins w:id="5414" w:author="BigCREditor-RAN4#104-bis" w:date="2022-10-21T13:23:00Z"/>
        </w:trPr>
        <w:tc>
          <w:tcPr>
            <w:tcW w:w="2887" w:type="dxa"/>
            <w:gridSpan w:val="2"/>
            <w:tcBorders>
              <w:left w:val="single" w:sz="4" w:space="0" w:color="auto"/>
              <w:bottom w:val="single" w:sz="4" w:space="0" w:color="auto"/>
            </w:tcBorders>
          </w:tcPr>
          <w:p w:rsidR="007D5939" w:rsidRPr="00020619" w:rsidRDefault="007D5939" w:rsidP="007D5939">
            <w:pPr>
              <w:pStyle w:val="TAL"/>
              <w:rPr>
                <w:ins w:id="5415" w:author="BigCREditor-RAN4#104-bis" w:date="2022-10-21T13:23:00Z"/>
                <w:rFonts w:cs="Arial"/>
                <w:szCs w:val="16"/>
                <w:lang w:eastAsia="ja-JP"/>
              </w:rPr>
            </w:pPr>
            <w:ins w:id="5416" w:author="BigCREditor-RAN4#104-bis" w:date="2022-10-21T13:23:00Z">
              <w:r w:rsidRPr="00020619">
                <w:rPr>
                  <w:rFonts w:cs="Arial"/>
                  <w:szCs w:val="16"/>
                  <w:lang w:eastAsia="ja-JP"/>
                </w:rPr>
                <w:t>EPRE ratio of OCNG DMRS to SSS</w:t>
              </w:r>
            </w:ins>
          </w:p>
        </w:tc>
        <w:tc>
          <w:tcPr>
            <w:tcW w:w="1701" w:type="dxa"/>
            <w:tcBorders>
              <w:bottom w:val="single" w:sz="4" w:space="0" w:color="auto"/>
            </w:tcBorders>
          </w:tcPr>
          <w:p w:rsidR="007D5939" w:rsidRPr="00020619" w:rsidRDefault="007D5939" w:rsidP="007D5939">
            <w:pPr>
              <w:pStyle w:val="TAC"/>
              <w:rPr>
                <w:ins w:id="5417" w:author="BigCREditor-RAN4#104-bis" w:date="2022-10-21T13:23:00Z"/>
              </w:rPr>
            </w:pPr>
            <w:ins w:id="5418" w:author="BigCREditor-RAN4#104-bis" w:date="2022-10-21T13:23: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rsidR="007D5939" w:rsidRPr="00020619" w:rsidRDefault="007D5939" w:rsidP="007D5939">
            <w:pPr>
              <w:pStyle w:val="TAC"/>
              <w:rPr>
                <w:ins w:id="5419" w:author="BigCREditor-RAN4#104-bis" w:date="2022-10-21T13:23:00Z"/>
              </w:rPr>
            </w:pPr>
          </w:p>
        </w:tc>
      </w:tr>
      <w:tr w:rsidR="007D5939" w:rsidRPr="00020619" w:rsidTr="007D5939">
        <w:trPr>
          <w:cantSplit/>
          <w:trHeight w:val="169"/>
          <w:jc w:val="center"/>
          <w:ins w:id="5420" w:author="BigCREditor-RAN4#104-bis" w:date="2022-10-21T13:23:00Z"/>
        </w:trPr>
        <w:tc>
          <w:tcPr>
            <w:tcW w:w="2887" w:type="dxa"/>
            <w:gridSpan w:val="2"/>
            <w:tcBorders>
              <w:left w:val="single" w:sz="4" w:space="0" w:color="auto"/>
              <w:bottom w:val="single" w:sz="4" w:space="0" w:color="auto"/>
            </w:tcBorders>
            <w:vAlign w:val="center"/>
          </w:tcPr>
          <w:p w:rsidR="007D5939" w:rsidRPr="00020619" w:rsidRDefault="007D5939" w:rsidP="007D5939">
            <w:pPr>
              <w:pStyle w:val="TAL"/>
              <w:rPr>
                <w:ins w:id="5421" w:author="BigCREditor-RAN4#104-bis" w:date="2022-10-21T13:23:00Z"/>
              </w:rPr>
            </w:pPr>
            <w:ins w:id="5422" w:author="BigCREditor-RAN4#104-bis" w:date="2022-10-21T13:23:00Z">
              <w:r w:rsidRPr="00020619">
                <w:rPr>
                  <w:rFonts w:cs="Arial"/>
                  <w:szCs w:val="16"/>
                  <w:lang w:eastAsia="ja-JP"/>
                </w:rPr>
                <w:t>EPRE ratio of OCNG to OCNG DMRS</w:t>
              </w:r>
            </w:ins>
          </w:p>
        </w:tc>
        <w:tc>
          <w:tcPr>
            <w:tcW w:w="1701" w:type="dxa"/>
            <w:tcBorders>
              <w:bottom w:val="single" w:sz="4" w:space="0" w:color="auto"/>
            </w:tcBorders>
          </w:tcPr>
          <w:p w:rsidR="007D5939" w:rsidRPr="00020619" w:rsidRDefault="007D5939" w:rsidP="007D5939">
            <w:pPr>
              <w:pStyle w:val="TAC"/>
              <w:rPr>
                <w:ins w:id="5423" w:author="BigCREditor-RAN4#104-bis" w:date="2022-10-21T13:23:00Z"/>
              </w:rPr>
            </w:pPr>
            <w:ins w:id="5424" w:author="BigCREditor-RAN4#104-bis" w:date="2022-10-21T13:23:00Z">
              <w:r w:rsidRPr="00020619">
                <w:t>dB</w:t>
              </w:r>
            </w:ins>
          </w:p>
        </w:tc>
        <w:tc>
          <w:tcPr>
            <w:tcW w:w="5154" w:type="dxa"/>
            <w:gridSpan w:val="5"/>
            <w:tcBorders>
              <w:top w:val="nil"/>
            </w:tcBorders>
            <w:shd w:val="clear" w:color="auto" w:fill="auto"/>
          </w:tcPr>
          <w:p w:rsidR="007D5939" w:rsidRPr="00020619" w:rsidRDefault="007D5939" w:rsidP="007D5939">
            <w:pPr>
              <w:pStyle w:val="TAC"/>
              <w:rPr>
                <w:ins w:id="5425" w:author="BigCREditor-RAN4#104-bis" w:date="2022-10-21T13:23:00Z"/>
              </w:rPr>
            </w:pPr>
          </w:p>
        </w:tc>
      </w:tr>
      <w:tr w:rsidR="007D5939" w:rsidRPr="00020619" w:rsidTr="007D5939">
        <w:trPr>
          <w:cantSplit/>
          <w:trHeight w:val="185"/>
          <w:jc w:val="center"/>
          <w:ins w:id="5426" w:author="BigCREditor-RAN4#104-bis" w:date="2022-10-21T13:23:00Z"/>
        </w:trPr>
        <w:tc>
          <w:tcPr>
            <w:tcW w:w="1328" w:type="dxa"/>
            <w:tcBorders>
              <w:bottom w:val="nil"/>
            </w:tcBorders>
            <w:shd w:val="clear" w:color="auto" w:fill="auto"/>
          </w:tcPr>
          <w:p w:rsidR="007D5939" w:rsidRPr="00020619" w:rsidRDefault="007D5939" w:rsidP="007D5939">
            <w:pPr>
              <w:pStyle w:val="TAL"/>
              <w:rPr>
                <w:ins w:id="5427" w:author="BigCREditor-RAN4#104-bis" w:date="2022-10-21T13:23:00Z"/>
              </w:rPr>
            </w:pPr>
            <w:ins w:id="5428" w:author="BigCREditor-RAN4#104-bis" w:date="2022-10-21T13:23:00Z">
              <w:r w:rsidRPr="00020619">
                <w:t>SNR on RLM-RS</w:t>
              </w:r>
            </w:ins>
          </w:p>
        </w:tc>
        <w:tc>
          <w:tcPr>
            <w:tcW w:w="1559" w:type="dxa"/>
          </w:tcPr>
          <w:p w:rsidR="007D5939" w:rsidRPr="00020619" w:rsidRDefault="007D5939" w:rsidP="007D5939">
            <w:pPr>
              <w:pStyle w:val="TAL"/>
              <w:rPr>
                <w:ins w:id="5429" w:author="BigCREditor-RAN4#104-bis" w:date="2022-10-21T13:23:00Z"/>
              </w:rPr>
            </w:pPr>
            <w:ins w:id="5430" w:author="BigCREditor-RAN4#104-bis" w:date="2022-10-21T13:23:00Z">
              <w:r w:rsidRPr="00020619">
                <w:t>Config 1</w:t>
              </w:r>
            </w:ins>
            <w:ins w:id="5431" w:author="Huawei" w:date="2022-11-16T19:03:00Z">
              <w:r w:rsidR="00426832">
                <w:t>,4</w:t>
              </w:r>
            </w:ins>
          </w:p>
        </w:tc>
        <w:tc>
          <w:tcPr>
            <w:tcW w:w="1701" w:type="dxa"/>
            <w:tcBorders>
              <w:bottom w:val="nil"/>
            </w:tcBorders>
            <w:shd w:val="clear" w:color="auto" w:fill="auto"/>
          </w:tcPr>
          <w:p w:rsidR="007D5939" w:rsidRPr="00020619" w:rsidRDefault="007D5939" w:rsidP="007D5939">
            <w:pPr>
              <w:pStyle w:val="TAC"/>
              <w:rPr>
                <w:ins w:id="5432" w:author="BigCREditor-RAN4#104-bis" w:date="2022-10-21T13:23:00Z"/>
              </w:rPr>
            </w:pPr>
            <w:ins w:id="5433" w:author="BigCREditor-RAN4#104-bis" w:date="2022-10-21T13:23:00Z">
              <w:r w:rsidRPr="00020619">
                <w:t>dB</w:t>
              </w:r>
            </w:ins>
          </w:p>
        </w:tc>
        <w:tc>
          <w:tcPr>
            <w:tcW w:w="1030" w:type="dxa"/>
          </w:tcPr>
          <w:p w:rsidR="007D5939" w:rsidRPr="00020619" w:rsidRDefault="007D5939" w:rsidP="007D5939">
            <w:pPr>
              <w:pStyle w:val="TAC"/>
              <w:rPr>
                <w:ins w:id="5434" w:author="BigCREditor-RAN4#104-bis" w:date="2022-10-21T13:23:00Z"/>
              </w:rPr>
            </w:pPr>
            <w:ins w:id="5435" w:author="BigCREditor-RAN4#104-bis" w:date="2022-10-21T13:23:00Z">
              <w:r w:rsidRPr="00020619">
                <w:t>1</w:t>
              </w:r>
            </w:ins>
          </w:p>
        </w:tc>
        <w:tc>
          <w:tcPr>
            <w:tcW w:w="1031" w:type="dxa"/>
          </w:tcPr>
          <w:p w:rsidR="007D5939" w:rsidRPr="00020619" w:rsidRDefault="007D5939" w:rsidP="007D5939">
            <w:pPr>
              <w:pStyle w:val="TAC"/>
              <w:rPr>
                <w:ins w:id="5436" w:author="BigCREditor-RAN4#104-bis" w:date="2022-10-21T13:23:00Z"/>
              </w:rPr>
            </w:pPr>
            <w:ins w:id="5437" w:author="BigCREditor-RAN4#104-bis" w:date="2022-10-21T13:23:00Z">
              <w:r w:rsidRPr="00020619">
                <w:t>-7</w:t>
              </w:r>
            </w:ins>
          </w:p>
        </w:tc>
        <w:tc>
          <w:tcPr>
            <w:tcW w:w="1031" w:type="dxa"/>
          </w:tcPr>
          <w:p w:rsidR="007D5939" w:rsidRPr="00020619" w:rsidRDefault="007D5939" w:rsidP="007D5939">
            <w:pPr>
              <w:pStyle w:val="TAC"/>
              <w:rPr>
                <w:ins w:id="5438" w:author="BigCREditor-RAN4#104-bis" w:date="2022-10-21T13:23:00Z"/>
              </w:rPr>
            </w:pPr>
            <w:ins w:id="5439" w:author="BigCREditor-RAN4#104-bis" w:date="2022-10-21T13:23:00Z">
              <w:r w:rsidRPr="00020619">
                <w:t>-15</w:t>
              </w:r>
            </w:ins>
          </w:p>
        </w:tc>
        <w:tc>
          <w:tcPr>
            <w:tcW w:w="1031" w:type="dxa"/>
          </w:tcPr>
          <w:p w:rsidR="007D5939" w:rsidRPr="00020619" w:rsidRDefault="007D5939" w:rsidP="007D5939">
            <w:pPr>
              <w:pStyle w:val="TAC"/>
              <w:rPr>
                <w:ins w:id="5440" w:author="BigCREditor-RAN4#104-bis" w:date="2022-10-21T13:23:00Z"/>
              </w:rPr>
            </w:pPr>
            <w:ins w:id="5441" w:author="BigCREditor-RAN4#104-bis" w:date="2022-10-21T13:23:00Z">
              <w:r w:rsidRPr="00020619">
                <w:t>-4.5</w:t>
              </w:r>
            </w:ins>
          </w:p>
        </w:tc>
        <w:tc>
          <w:tcPr>
            <w:tcW w:w="1031" w:type="dxa"/>
          </w:tcPr>
          <w:p w:rsidR="007D5939" w:rsidRPr="00020619" w:rsidRDefault="007D5939" w:rsidP="007D5939">
            <w:pPr>
              <w:pStyle w:val="TAC"/>
              <w:rPr>
                <w:ins w:id="5442" w:author="BigCREditor-RAN4#104-bis" w:date="2022-10-21T13:23:00Z"/>
              </w:rPr>
            </w:pPr>
            <w:ins w:id="5443" w:author="BigCREditor-RAN4#104-bis" w:date="2022-10-21T13:23:00Z">
              <w:r w:rsidRPr="00020619">
                <w:t>1</w:t>
              </w:r>
            </w:ins>
          </w:p>
        </w:tc>
      </w:tr>
      <w:tr w:rsidR="007D5939" w:rsidRPr="00020619" w:rsidTr="007D5939">
        <w:trPr>
          <w:cantSplit/>
          <w:trHeight w:val="245"/>
          <w:jc w:val="center"/>
          <w:ins w:id="5444" w:author="BigCREditor-RAN4#104-bis" w:date="2022-10-21T13:23:00Z"/>
        </w:trPr>
        <w:tc>
          <w:tcPr>
            <w:tcW w:w="1328" w:type="dxa"/>
            <w:tcBorders>
              <w:top w:val="nil"/>
              <w:bottom w:val="nil"/>
            </w:tcBorders>
            <w:shd w:val="clear" w:color="auto" w:fill="auto"/>
          </w:tcPr>
          <w:p w:rsidR="007D5939" w:rsidRPr="00020619" w:rsidRDefault="007D5939" w:rsidP="007D5939">
            <w:pPr>
              <w:pStyle w:val="TAL"/>
              <w:rPr>
                <w:ins w:id="5445" w:author="BigCREditor-RAN4#104-bis" w:date="2022-10-21T13:23:00Z"/>
              </w:rPr>
            </w:pPr>
          </w:p>
        </w:tc>
        <w:tc>
          <w:tcPr>
            <w:tcW w:w="1559" w:type="dxa"/>
          </w:tcPr>
          <w:p w:rsidR="007D5939" w:rsidRPr="00020619" w:rsidRDefault="007D5939" w:rsidP="007D5939">
            <w:pPr>
              <w:pStyle w:val="TAL"/>
              <w:rPr>
                <w:ins w:id="5446" w:author="BigCREditor-RAN4#104-bis" w:date="2022-10-21T13:23:00Z"/>
              </w:rPr>
            </w:pPr>
            <w:ins w:id="5447" w:author="BigCREditor-RAN4#104-bis" w:date="2022-10-21T13:23: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5448" w:author="BigCREditor-RAN4#104-bis" w:date="2022-10-21T13:23:00Z"/>
              </w:rPr>
            </w:pPr>
          </w:p>
        </w:tc>
        <w:tc>
          <w:tcPr>
            <w:tcW w:w="1030" w:type="dxa"/>
          </w:tcPr>
          <w:p w:rsidR="007D5939" w:rsidRPr="00020619" w:rsidRDefault="007D5939" w:rsidP="007D5939">
            <w:pPr>
              <w:pStyle w:val="TAC"/>
              <w:rPr>
                <w:ins w:id="5449" w:author="BigCREditor-RAN4#104-bis" w:date="2022-10-21T13:23:00Z"/>
              </w:rPr>
            </w:pPr>
            <w:ins w:id="5450" w:author="BigCREditor-RAN4#104-bis" w:date="2022-10-21T13:23:00Z">
              <w:r w:rsidRPr="00020619">
                <w:t>1</w:t>
              </w:r>
            </w:ins>
          </w:p>
        </w:tc>
        <w:tc>
          <w:tcPr>
            <w:tcW w:w="1031" w:type="dxa"/>
          </w:tcPr>
          <w:p w:rsidR="007D5939" w:rsidRPr="00020619" w:rsidRDefault="007D5939" w:rsidP="007D5939">
            <w:pPr>
              <w:pStyle w:val="TAC"/>
              <w:rPr>
                <w:ins w:id="5451" w:author="BigCREditor-RAN4#104-bis" w:date="2022-10-21T13:23:00Z"/>
              </w:rPr>
            </w:pPr>
            <w:ins w:id="5452" w:author="BigCREditor-RAN4#104-bis" w:date="2022-10-21T13:23:00Z">
              <w:r w:rsidRPr="00020619">
                <w:t>-7</w:t>
              </w:r>
            </w:ins>
          </w:p>
        </w:tc>
        <w:tc>
          <w:tcPr>
            <w:tcW w:w="1031" w:type="dxa"/>
          </w:tcPr>
          <w:p w:rsidR="007D5939" w:rsidRPr="00020619" w:rsidRDefault="007D5939" w:rsidP="007D5939">
            <w:pPr>
              <w:pStyle w:val="TAC"/>
              <w:rPr>
                <w:ins w:id="5453" w:author="BigCREditor-RAN4#104-bis" w:date="2022-10-21T13:23:00Z"/>
              </w:rPr>
            </w:pPr>
            <w:ins w:id="5454" w:author="BigCREditor-RAN4#104-bis" w:date="2022-10-21T13:23:00Z">
              <w:r w:rsidRPr="00020619">
                <w:t>-15</w:t>
              </w:r>
            </w:ins>
          </w:p>
        </w:tc>
        <w:tc>
          <w:tcPr>
            <w:tcW w:w="1031" w:type="dxa"/>
          </w:tcPr>
          <w:p w:rsidR="007D5939" w:rsidRPr="00020619" w:rsidRDefault="007D5939" w:rsidP="007D5939">
            <w:pPr>
              <w:pStyle w:val="TAC"/>
              <w:rPr>
                <w:ins w:id="5455" w:author="BigCREditor-RAN4#104-bis" w:date="2022-10-21T13:23:00Z"/>
              </w:rPr>
            </w:pPr>
            <w:ins w:id="5456" w:author="BigCREditor-RAN4#104-bis" w:date="2022-10-21T13:23:00Z">
              <w:r w:rsidRPr="00020619">
                <w:t>-4.5</w:t>
              </w:r>
            </w:ins>
          </w:p>
        </w:tc>
        <w:tc>
          <w:tcPr>
            <w:tcW w:w="1031" w:type="dxa"/>
          </w:tcPr>
          <w:p w:rsidR="007D5939" w:rsidRPr="00020619" w:rsidRDefault="007D5939" w:rsidP="007D5939">
            <w:pPr>
              <w:pStyle w:val="TAC"/>
              <w:rPr>
                <w:ins w:id="5457" w:author="BigCREditor-RAN4#104-bis" w:date="2022-10-21T13:23:00Z"/>
              </w:rPr>
            </w:pPr>
            <w:ins w:id="5458" w:author="BigCREditor-RAN4#104-bis" w:date="2022-10-21T13:23:00Z">
              <w:r w:rsidRPr="00020619">
                <w:t>1</w:t>
              </w:r>
            </w:ins>
          </w:p>
        </w:tc>
      </w:tr>
      <w:tr w:rsidR="007D5939" w:rsidRPr="00020619" w:rsidTr="007D5939">
        <w:trPr>
          <w:cantSplit/>
          <w:trHeight w:val="135"/>
          <w:jc w:val="center"/>
          <w:ins w:id="5459" w:author="BigCREditor-RAN4#104-bis" w:date="2022-10-21T13:23:00Z"/>
        </w:trPr>
        <w:tc>
          <w:tcPr>
            <w:tcW w:w="1328" w:type="dxa"/>
            <w:tcBorders>
              <w:top w:val="nil"/>
              <w:bottom w:val="single" w:sz="4" w:space="0" w:color="auto"/>
            </w:tcBorders>
            <w:shd w:val="clear" w:color="auto" w:fill="auto"/>
          </w:tcPr>
          <w:p w:rsidR="007D5939" w:rsidRPr="00020619" w:rsidRDefault="007D5939" w:rsidP="007D5939">
            <w:pPr>
              <w:pStyle w:val="TAL"/>
              <w:rPr>
                <w:ins w:id="5460" w:author="BigCREditor-RAN4#104-bis" w:date="2022-10-21T13:23:00Z"/>
              </w:rPr>
            </w:pPr>
          </w:p>
        </w:tc>
        <w:tc>
          <w:tcPr>
            <w:tcW w:w="1559" w:type="dxa"/>
          </w:tcPr>
          <w:p w:rsidR="007D5939" w:rsidRPr="00020619" w:rsidRDefault="007D5939" w:rsidP="007D5939">
            <w:pPr>
              <w:pStyle w:val="TAL"/>
              <w:rPr>
                <w:ins w:id="5461" w:author="BigCREditor-RAN4#104-bis" w:date="2022-10-21T13:23:00Z"/>
              </w:rPr>
            </w:pPr>
            <w:ins w:id="5462" w:author="BigCREditor-RAN4#104-bis" w:date="2022-10-21T13:23:00Z">
              <w:r w:rsidRPr="00020619">
                <w:t>Config 3</w:t>
              </w:r>
            </w:ins>
          </w:p>
        </w:tc>
        <w:tc>
          <w:tcPr>
            <w:tcW w:w="1701" w:type="dxa"/>
            <w:tcBorders>
              <w:top w:val="nil"/>
              <w:bottom w:val="single" w:sz="4" w:space="0" w:color="auto"/>
            </w:tcBorders>
            <w:shd w:val="clear" w:color="auto" w:fill="auto"/>
          </w:tcPr>
          <w:p w:rsidR="007D5939" w:rsidRPr="00020619" w:rsidRDefault="007D5939" w:rsidP="007D5939">
            <w:pPr>
              <w:pStyle w:val="TAC"/>
              <w:rPr>
                <w:ins w:id="5463" w:author="BigCREditor-RAN4#104-bis" w:date="2022-10-21T13:23:00Z"/>
              </w:rPr>
            </w:pPr>
          </w:p>
        </w:tc>
        <w:tc>
          <w:tcPr>
            <w:tcW w:w="1030" w:type="dxa"/>
          </w:tcPr>
          <w:p w:rsidR="007D5939" w:rsidRPr="00020619" w:rsidRDefault="007D5939" w:rsidP="007D5939">
            <w:pPr>
              <w:pStyle w:val="TAC"/>
              <w:rPr>
                <w:ins w:id="5464" w:author="BigCREditor-RAN4#104-bis" w:date="2022-10-21T13:23:00Z"/>
              </w:rPr>
            </w:pPr>
            <w:ins w:id="5465" w:author="BigCREditor-RAN4#104-bis" w:date="2022-10-21T13:23:00Z">
              <w:r w:rsidRPr="00020619">
                <w:t>1</w:t>
              </w:r>
            </w:ins>
          </w:p>
        </w:tc>
        <w:tc>
          <w:tcPr>
            <w:tcW w:w="1031" w:type="dxa"/>
          </w:tcPr>
          <w:p w:rsidR="007D5939" w:rsidRPr="00020619" w:rsidRDefault="007D5939" w:rsidP="007D5939">
            <w:pPr>
              <w:pStyle w:val="TAC"/>
              <w:rPr>
                <w:ins w:id="5466" w:author="BigCREditor-RAN4#104-bis" w:date="2022-10-21T13:23:00Z"/>
              </w:rPr>
            </w:pPr>
            <w:ins w:id="5467" w:author="BigCREditor-RAN4#104-bis" w:date="2022-10-21T13:23:00Z">
              <w:r w:rsidRPr="00020619">
                <w:t>-7</w:t>
              </w:r>
            </w:ins>
          </w:p>
        </w:tc>
        <w:tc>
          <w:tcPr>
            <w:tcW w:w="1031" w:type="dxa"/>
          </w:tcPr>
          <w:p w:rsidR="007D5939" w:rsidRPr="00020619" w:rsidRDefault="007D5939" w:rsidP="007D5939">
            <w:pPr>
              <w:pStyle w:val="TAC"/>
              <w:rPr>
                <w:ins w:id="5468" w:author="BigCREditor-RAN4#104-bis" w:date="2022-10-21T13:23:00Z"/>
              </w:rPr>
            </w:pPr>
            <w:ins w:id="5469" w:author="BigCREditor-RAN4#104-bis" w:date="2022-10-21T13:23:00Z">
              <w:r w:rsidRPr="00020619">
                <w:t>-15</w:t>
              </w:r>
            </w:ins>
          </w:p>
        </w:tc>
        <w:tc>
          <w:tcPr>
            <w:tcW w:w="1031" w:type="dxa"/>
          </w:tcPr>
          <w:p w:rsidR="007D5939" w:rsidRPr="00020619" w:rsidRDefault="007D5939" w:rsidP="007D5939">
            <w:pPr>
              <w:pStyle w:val="TAC"/>
              <w:rPr>
                <w:ins w:id="5470" w:author="BigCREditor-RAN4#104-bis" w:date="2022-10-21T13:23:00Z"/>
              </w:rPr>
            </w:pPr>
            <w:ins w:id="5471" w:author="BigCREditor-RAN4#104-bis" w:date="2022-10-21T13:23:00Z">
              <w:r w:rsidRPr="00020619">
                <w:t>-4.5</w:t>
              </w:r>
            </w:ins>
          </w:p>
        </w:tc>
        <w:tc>
          <w:tcPr>
            <w:tcW w:w="1031" w:type="dxa"/>
          </w:tcPr>
          <w:p w:rsidR="007D5939" w:rsidRPr="00020619" w:rsidRDefault="007D5939" w:rsidP="007D5939">
            <w:pPr>
              <w:pStyle w:val="TAC"/>
              <w:rPr>
                <w:ins w:id="5472" w:author="BigCREditor-RAN4#104-bis" w:date="2022-10-21T13:23:00Z"/>
              </w:rPr>
            </w:pPr>
            <w:ins w:id="5473" w:author="BigCREditor-RAN4#104-bis" w:date="2022-10-21T13:23:00Z">
              <w:r w:rsidRPr="00020619">
                <w:t>1</w:t>
              </w:r>
            </w:ins>
          </w:p>
        </w:tc>
      </w:tr>
      <w:tr w:rsidR="007D5939" w:rsidRPr="00020619" w:rsidTr="007D5939">
        <w:trPr>
          <w:cantSplit/>
          <w:trHeight w:val="189"/>
          <w:jc w:val="center"/>
          <w:ins w:id="5474" w:author="BigCREditor-RAN4#104-bis" w:date="2022-10-21T13:23:00Z"/>
        </w:trPr>
        <w:tc>
          <w:tcPr>
            <w:tcW w:w="1328" w:type="dxa"/>
            <w:tcBorders>
              <w:bottom w:val="nil"/>
            </w:tcBorders>
            <w:shd w:val="clear" w:color="auto" w:fill="auto"/>
          </w:tcPr>
          <w:p w:rsidR="007D5939" w:rsidRPr="00020619" w:rsidRDefault="007D5939" w:rsidP="007D5939">
            <w:pPr>
              <w:pStyle w:val="TAL"/>
              <w:rPr>
                <w:ins w:id="5475" w:author="BigCREditor-RAN4#104-bis" w:date="2022-10-21T13:23:00Z"/>
              </w:rPr>
            </w:pPr>
            <w:ins w:id="5476" w:author="BigCREditor-RAN4#104-bis" w:date="2022-10-21T13:23:00Z">
              <w:r w:rsidRPr="00020619">
                <w:object w:dxaOrig="420" w:dyaOrig="360">
                  <v:shape id="_x0000_i1132" type="#_x0000_t75" style="width:14.75pt;height:14.75pt" o:ole="" fillcolor="window">
                    <v:imagedata r:id="rId105" o:title=""/>
                  </v:shape>
                  <o:OLEObject Type="Embed" ProgID="Equation.3" ShapeID="_x0000_i1132" DrawAspect="Content" ObjectID="_1730232834" r:id="rId131"/>
                </w:object>
              </w:r>
            </w:ins>
          </w:p>
        </w:tc>
        <w:tc>
          <w:tcPr>
            <w:tcW w:w="1559" w:type="dxa"/>
          </w:tcPr>
          <w:p w:rsidR="007D5939" w:rsidRPr="00020619" w:rsidRDefault="007D5939" w:rsidP="007D5939">
            <w:pPr>
              <w:pStyle w:val="TAL"/>
              <w:rPr>
                <w:ins w:id="5477" w:author="BigCREditor-RAN4#104-bis" w:date="2022-10-21T13:23:00Z"/>
              </w:rPr>
            </w:pPr>
            <w:ins w:id="5478" w:author="BigCREditor-RAN4#104-bis" w:date="2022-10-21T13:23:00Z">
              <w:r w:rsidRPr="00020619">
                <w:t>Config 1</w:t>
              </w:r>
            </w:ins>
            <w:ins w:id="5479" w:author="Huawei" w:date="2022-11-16T19:03:00Z">
              <w:r w:rsidR="00426832">
                <w:t>,4</w:t>
              </w:r>
            </w:ins>
          </w:p>
        </w:tc>
        <w:tc>
          <w:tcPr>
            <w:tcW w:w="1701" w:type="dxa"/>
            <w:tcBorders>
              <w:bottom w:val="nil"/>
            </w:tcBorders>
            <w:shd w:val="clear" w:color="auto" w:fill="auto"/>
          </w:tcPr>
          <w:p w:rsidR="007D5939" w:rsidRPr="00020619" w:rsidRDefault="007D5939" w:rsidP="007D5939">
            <w:pPr>
              <w:pStyle w:val="TAC"/>
              <w:rPr>
                <w:ins w:id="5480" w:author="BigCREditor-RAN4#104-bis" w:date="2022-10-21T13:23:00Z"/>
              </w:rPr>
            </w:pPr>
            <w:ins w:id="5481" w:author="BigCREditor-RAN4#104-bis" w:date="2022-10-21T13:23:00Z">
              <w:r w:rsidRPr="00020619">
                <w:t>dBm/15kHz</w:t>
              </w:r>
            </w:ins>
          </w:p>
        </w:tc>
        <w:tc>
          <w:tcPr>
            <w:tcW w:w="5154" w:type="dxa"/>
            <w:gridSpan w:val="5"/>
          </w:tcPr>
          <w:p w:rsidR="007D5939" w:rsidRPr="00020619" w:rsidRDefault="007D5939" w:rsidP="007D5939">
            <w:pPr>
              <w:pStyle w:val="TAC"/>
              <w:rPr>
                <w:ins w:id="5482" w:author="BigCREditor-RAN4#104-bis" w:date="2022-10-21T13:23:00Z"/>
              </w:rPr>
            </w:pPr>
            <w:ins w:id="5483" w:author="BigCREditor-RAN4#104-bis" w:date="2022-10-21T13:23:00Z">
              <w:r w:rsidRPr="00020619">
                <w:t>-98</w:t>
              </w:r>
            </w:ins>
          </w:p>
        </w:tc>
      </w:tr>
      <w:tr w:rsidR="007D5939" w:rsidRPr="00020619" w:rsidTr="007D5939">
        <w:trPr>
          <w:cantSplit/>
          <w:trHeight w:val="189"/>
          <w:jc w:val="center"/>
          <w:ins w:id="5484" w:author="BigCREditor-RAN4#104-bis" w:date="2022-10-21T13:23:00Z"/>
        </w:trPr>
        <w:tc>
          <w:tcPr>
            <w:tcW w:w="1328" w:type="dxa"/>
            <w:tcBorders>
              <w:top w:val="nil"/>
              <w:bottom w:val="nil"/>
            </w:tcBorders>
            <w:shd w:val="clear" w:color="auto" w:fill="auto"/>
          </w:tcPr>
          <w:p w:rsidR="007D5939" w:rsidRPr="00020619" w:rsidRDefault="007D5939" w:rsidP="007D5939">
            <w:pPr>
              <w:pStyle w:val="TAL"/>
              <w:rPr>
                <w:ins w:id="5485" w:author="BigCREditor-RAN4#104-bis" w:date="2022-10-21T13:23:00Z"/>
              </w:rPr>
            </w:pPr>
          </w:p>
        </w:tc>
        <w:tc>
          <w:tcPr>
            <w:tcW w:w="1559" w:type="dxa"/>
          </w:tcPr>
          <w:p w:rsidR="007D5939" w:rsidRPr="00020619" w:rsidRDefault="007D5939" w:rsidP="007D5939">
            <w:pPr>
              <w:pStyle w:val="TAL"/>
              <w:rPr>
                <w:ins w:id="5486" w:author="BigCREditor-RAN4#104-bis" w:date="2022-10-21T13:23:00Z"/>
              </w:rPr>
            </w:pPr>
            <w:ins w:id="5487" w:author="BigCREditor-RAN4#104-bis" w:date="2022-10-21T13:23: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5488" w:author="BigCREditor-RAN4#104-bis" w:date="2022-10-21T13:23:00Z"/>
              </w:rPr>
            </w:pPr>
          </w:p>
        </w:tc>
        <w:tc>
          <w:tcPr>
            <w:tcW w:w="5154" w:type="dxa"/>
            <w:gridSpan w:val="5"/>
          </w:tcPr>
          <w:p w:rsidR="007D5939" w:rsidRPr="00020619" w:rsidRDefault="007D5939" w:rsidP="007D5939">
            <w:pPr>
              <w:pStyle w:val="TAC"/>
              <w:rPr>
                <w:ins w:id="5489" w:author="BigCREditor-RAN4#104-bis" w:date="2022-10-21T13:23:00Z"/>
              </w:rPr>
            </w:pPr>
            <w:ins w:id="5490" w:author="BigCREditor-RAN4#104-bis" w:date="2022-10-21T13:23:00Z">
              <w:r w:rsidRPr="00020619">
                <w:t>-98</w:t>
              </w:r>
            </w:ins>
          </w:p>
        </w:tc>
      </w:tr>
      <w:tr w:rsidR="007D5939" w:rsidRPr="00020619" w:rsidTr="007D5939">
        <w:trPr>
          <w:cantSplit/>
          <w:trHeight w:val="189"/>
          <w:jc w:val="center"/>
          <w:ins w:id="5491" w:author="BigCREditor-RAN4#104-bis" w:date="2022-10-21T13:23:00Z"/>
        </w:trPr>
        <w:tc>
          <w:tcPr>
            <w:tcW w:w="1328" w:type="dxa"/>
            <w:tcBorders>
              <w:top w:val="nil"/>
            </w:tcBorders>
            <w:shd w:val="clear" w:color="auto" w:fill="auto"/>
          </w:tcPr>
          <w:p w:rsidR="007D5939" w:rsidRPr="00020619" w:rsidRDefault="007D5939" w:rsidP="007D5939">
            <w:pPr>
              <w:pStyle w:val="TAL"/>
              <w:rPr>
                <w:ins w:id="5492" w:author="BigCREditor-RAN4#104-bis" w:date="2022-10-21T13:23:00Z"/>
              </w:rPr>
            </w:pPr>
          </w:p>
        </w:tc>
        <w:tc>
          <w:tcPr>
            <w:tcW w:w="1559" w:type="dxa"/>
          </w:tcPr>
          <w:p w:rsidR="007D5939" w:rsidRPr="00020619" w:rsidRDefault="007D5939" w:rsidP="007D5939">
            <w:pPr>
              <w:pStyle w:val="TAL"/>
              <w:rPr>
                <w:ins w:id="5493" w:author="BigCREditor-RAN4#104-bis" w:date="2022-10-21T13:23:00Z"/>
              </w:rPr>
            </w:pPr>
            <w:ins w:id="5494" w:author="BigCREditor-RAN4#104-bis" w:date="2022-10-21T13:23:00Z">
              <w:r w:rsidRPr="00020619">
                <w:t>Config 3</w:t>
              </w:r>
            </w:ins>
          </w:p>
        </w:tc>
        <w:tc>
          <w:tcPr>
            <w:tcW w:w="1701" w:type="dxa"/>
            <w:tcBorders>
              <w:top w:val="nil"/>
            </w:tcBorders>
            <w:shd w:val="clear" w:color="auto" w:fill="auto"/>
          </w:tcPr>
          <w:p w:rsidR="007D5939" w:rsidRPr="00020619" w:rsidRDefault="007D5939" w:rsidP="007D5939">
            <w:pPr>
              <w:pStyle w:val="TAC"/>
              <w:rPr>
                <w:ins w:id="5495" w:author="BigCREditor-RAN4#104-bis" w:date="2022-10-21T13:23:00Z"/>
              </w:rPr>
            </w:pPr>
          </w:p>
        </w:tc>
        <w:tc>
          <w:tcPr>
            <w:tcW w:w="5154" w:type="dxa"/>
            <w:gridSpan w:val="5"/>
          </w:tcPr>
          <w:p w:rsidR="007D5939" w:rsidRPr="00020619" w:rsidRDefault="007D5939" w:rsidP="007D5939">
            <w:pPr>
              <w:pStyle w:val="TAC"/>
              <w:rPr>
                <w:ins w:id="5496" w:author="BigCREditor-RAN4#104-bis" w:date="2022-10-21T13:23:00Z"/>
              </w:rPr>
            </w:pPr>
            <w:ins w:id="5497" w:author="BigCREditor-RAN4#104-bis" w:date="2022-10-21T13:23:00Z">
              <w:r w:rsidRPr="00020619">
                <w:t>-98</w:t>
              </w:r>
            </w:ins>
          </w:p>
        </w:tc>
      </w:tr>
      <w:tr w:rsidR="007D5939" w:rsidRPr="00020619" w:rsidTr="007D5939">
        <w:trPr>
          <w:cantSplit/>
          <w:trHeight w:val="207"/>
          <w:jc w:val="center"/>
          <w:ins w:id="5498" w:author="BigCREditor-RAN4#104-bis" w:date="2022-10-21T13:23:00Z"/>
        </w:trPr>
        <w:tc>
          <w:tcPr>
            <w:tcW w:w="2887" w:type="dxa"/>
            <w:gridSpan w:val="2"/>
          </w:tcPr>
          <w:p w:rsidR="007D5939" w:rsidRPr="00020619" w:rsidRDefault="007D5939" w:rsidP="007D5939">
            <w:pPr>
              <w:pStyle w:val="TAL"/>
              <w:rPr>
                <w:ins w:id="5499" w:author="BigCREditor-RAN4#104-bis" w:date="2022-10-21T13:23:00Z"/>
              </w:rPr>
            </w:pPr>
            <w:ins w:id="5500" w:author="BigCREditor-RAN4#104-bis" w:date="2022-10-21T13:23:00Z">
              <w:r w:rsidRPr="00020619">
                <w:t>Propagation condition</w:t>
              </w:r>
            </w:ins>
          </w:p>
        </w:tc>
        <w:tc>
          <w:tcPr>
            <w:tcW w:w="1701" w:type="dxa"/>
          </w:tcPr>
          <w:p w:rsidR="007D5939" w:rsidRPr="00020619" w:rsidRDefault="007D5939" w:rsidP="007D5939">
            <w:pPr>
              <w:pStyle w:val="TAC"/>
              <w:rPr>
                <w:ins w:id="5501" w:author="BigCREditor-RAN4#104-bis" w:date="2022-10-21T13:23:00Z"/>
              </w:rPr>
            </w:pPr>
          </w:p>
        </w:tc>
        <w:tc>
          <w:tcPr>
            <w:tcW w:w="5154" w:type="dxa"/>
            <w:gridSpan w:val="5"/>
            <w:shd w:val="clear" w:color="auto" w:fill="auto"/>
          </w:tcPr>
          <w:p w:rsidR="007D5939" w:rsidRPr="00020619" w:rsidRDefault="007D5939" w:rsidP="007D5939">
            <w:pPr>
              <w:pStyle w:val="TAC"/>
              <w:rPr>
                <w:ins w:id="5502" w:author="BigCREditor-RAN4#104-bis" w:date="2022-10-21T13:23:00Z"/>
              </w:rPr>
            </w:pPr>
            <w:ins w:id="5503" w:author="BigCREditor-RAN4#104-bis" w:date="2022-10-21T13:23:00Z">
              <w:r w:rsidRPr="00020619">
                <w:t>TDL-C 300ns 100Hz</w:t>
              </w:r>
            </w:ins>
          </w:p>
        </w:tc>
      </w:tr>
      <w:tr w:rsidR="007D5939" w:rsidRPr="00020619" w:rsidTr="007D5939">
        <w:trPr>
          <w:cantSplit/>
          <w:trHeight w:val="2119"/>
          <w:jc w:val="center"/>
          <w:ins w:id="5504" w:author="BigCREditor-RAN4#104-bis" w:date="2022-10-21T13:23:00Z"/>
        </w:trPr>
        <w:tc>
          <w:tcPr>
            <w:tcW w:w="9742" w:type="dxa"/>
            <w:gridSpan w:val="8"/>
          </w:tcPr>
          <w:p w:rsidR="007D5939" w:rsidRPr="00020619" w:rsidRDefault="007D5939" w:rsidP="007D5939">
            <w:pPr>
              <w:pStyle w:val="TAN"/>
              <w:rPr>
                <w:ins w:id="5505" w:author="BigCREditor-RAN4#104-bis" w:date="2022-10-21T13:23:00Z"/>
              </w:rPr>
            </w:pPr>
            <w:ins w:id="5506" w:author="BigCREditor-RAN4#104-bis" w:date="2022-10-21T13:23:00Z">
              <w:r w:rsidRPr="00020619">
                <w:t>Note 1:</w:t>
              </w:r>
              <w:r w:rsidRPr="00020619">
                <w:tab/>
                <w:t>OCNG shall be used such that the resources in Cell 1 are fully allocated and a constant total transmitted power spectral density is achieved for all OFDM symbols.</w:t>
              </w:r>
            </w:ins>
          </w:p>
          <w:p w:rsidR="007D5939" w:rsidRPr="00020619" w:rsidRDefault="007D5939" w:rsidP="007D5939">
            <w:pPr>
              <w:pStyle w:val="TAN"/>
              <w:rPr>
                <w:ins w:id="5507" w:author="BigCREditor-RAN4#104-bis" w:date="2022-10-21T13:23:00Z"/>
              </w:rPr>
            </w:pPr>
            <w:ins w:id="5508" w:author="BigCREditor-RAN4#104-bis" w:date="2022-10-21T13:23:00Z">
              <w:r w:rsidRPr="00020619">
                <w:t>Note 2:</w:t>
              </w:r>
              <w:r w:rsidRPr="00020619">
                <w:tab/>
                <w:t>The uplink resources for CSI reporting are assigned to the UE prior to the start of time period T1.</w:t>
              </w:r>
            </w:ins>
          </w:p>
          <w:p w:rsidR="007D5939" w:rsidRPr="00020619" w:rsidRDefault="007D5939" w:rsidP="007D5939">
            <w:pPr>
              <w:pStyle w:val="TAN"/>
              <w:rPr>
                <w:ins w:id="5509" w:author="BigCREditor-RAN4#104-bis" w:date="2022-10-21T13:23:00Z"/>
              </w:rPr>
            </w:pPr>
            <w:ins w:id="5510" w:author="BigCREditor-RAN4#104-bis" w:date="2022-10-21T13:23:00Z">
              <w:r w:rsidRPr="00020619">
                <w:t>Note 3:</w:t>
              </w:r>
              <w:r w:rsidRPr="00020619">
                <w:tab/>
                <w:t>NZP CSI-RS resource set configuration for CSI reporting are assigned to the UE prior to the start of time period T1.</w:t>
              </w:r>
            </w:ins>
          </w:p>
          <w:p w:rsidR="007D5939" w:rsidRPr="00020619" w:rsidRDefault="007D5939" w:rsidP="007D5939">
            <w:pPr>
              <w:pStyle w:val="TAN"/>
              <w:rPr>
                <w:ins w:id="5511" w:author="BigCREditor-RAN4#104-bis" w:date="2022-10-21T13:23:00Z"/>
              </w:rPr>
            </w:pPr>
            <w:ins w:id="5512" w:author="BigCREditor-RAN4#104-bis" w:date="2022-10-21T13:23:00Z">
              <w:r w:rsidRPr="00020619">
                <w:t>Note 4:</w:t>
              </w:r>
              <w:r w:rsidRPr="00020619">
                <w:tab/>
                <w:t>Measurement gap configuration is assigned to the UE prior to the start of time period T1.</w:t>
              </w:r>
            </w:ins>
          </w:p>
          <w:p w:rsidR="007D5939" w:rsidRPr="00020619" w:rsidRDefault="007D5939" w:rsidP="007D5939">
            <w:pPr>
              <w:pStyle w:val="TAN"/>
              <w:rPr>
                <w:ins w:id="5513" w:author="BigCREditor-RAN4#104-bis" w:date="2022-10-21T13:23:00Z"/>
              </w:rPr>
            </w:pPr>
            <w:ins w:id="5514" w:author="BigCREditor-RAN4#104-bis" w:date="2022-10-21T13:23:00Z">
              <w:r w:rsidRPr="00020619">
                <w:t>Note 5:</w:t>
              </w:r>
              <w:r w:rsidRPr="00020619">
                <w:tab/>
                <w:t>The timers and layer 3 filtering related parameters are configured prior to the start of time period T1.</w:t>
              </w:r>
            </w:ins>
          </w:p>
          <w:p w:rsidR="007D5939" w:rsidRPr="00020619" w:rsidRDefault="007D5939" w:rsidP="007D5939">
            <w:pPr>
              <w:pStyle w:val="TAN"/>
              <w:rPr>
                <w:ins w:id="5515" w:author="BigCREditor-RAN4#104-bis" w:date="2022-10-21T13:23:00Z"/>
              </w:rPr>
            </w:pPr>
            <w:ins w:id="5516" w:author="BigCREditor-RAN4#104-bis" w:date="2022-10-21T13:23:00Z">
              <w:r w:rsidRPr="00020619">
                <w:t>Note 6:</w:t>
              </w:r>
              <w:r w:rsidRPr="00020619">
                <w:tab/>
                <w:t>The signal contains PDCCH for UEs other than the device under test as part of OCNG.</w:t>
              </w:r>
            </w:ins>
          </w:p>
          <w:p w:rsidR="007D5939" w:rsidRPr="00020619" w:rsidRDefault="007D5939" w:rsidP="007D5939">
            <w:pPr>
              <w:pStyle w:val="TAN"/>
              <w:rPr>
                <w:ins w:id="5517" w:author="BigCREditor-RAN4#104-bis" w:date="2022-10-21T13:23:00Z"/>
              </w:rPr>
            </w:pPr>
            <w:ins w:id="5518" w:author="BigCREditor-RAN4#104-bis" w:date="2022-10-21T13:23:00Z">
              <w:r w:rsidRPr="00020619">
                <w:t>Note 7:</w:t>
              </w:r>
              <w:r w:rsidRPr="00020619">
                <w:tab/>
                <w:t>SNR levels correspond to the signal to noise ratio over the SSS REs.</w:t>
              </w:r>
            </w:ins>
          </w:p>
          <w:p w:rsidR="007D5939" w:rsidRPr="00020619" w:rsidRDefault="007D5939" w:rsidP="007D5939">
            <w:pPr>
              <w:pStyle w:val="TAN"/>
              <w:rPr>
                <w:ins w:id="5519" w:author="BigCREditor-RAN4#104-bis" w:date="2022-10-21T13:23:00Z"/>
              </w:rPr>
            </w:pPr>
            <w:ins w:id="5520" w:author="BigCREditor-RAN4#104-bis" w:date="2022-10-21T13:23:00Z">
              <w:r w:rsidRPr="00020619">
                <w:t>Note 8:</w:t>
              </w:r>
              <w:r w:rsidRPr="00020619">
                <w:tab/>
                <w:t>The SNR in time periods T1, T2, T3, T4 and T5 is denoted as SNR1, SNR2, SNR3, SNR4 and SNR5 respectively in figure A.16.5.1.12.1-1.</w:t>
              </w:r>
            </w:ins>
          </w:p>
          <w:p w:rsidR="007D5939" w:rsidRPr="00020619" w:rsidRDefault="007D5939" w:rsidP="007D5939">
            <w:pPr>
              <w:pStyle w:val="TAN"/>
              <w:rPr>
                <w:ins w:id="5521" w:author="BigCREditor-RAN4#104-bis" w:date="2022-10-21T13:23:00Z"/>
              </w:rPr>
            </w:pPr>
            <w:ins w:id="5522" w:author="BigCREditor-RAN4#104-bis" w:date="2022-10-21T13:23:00Z">
              <w:r w:rsidRPr="00020619">
                <w:t>Note 9:</w:t>
              </w:r>
              <w:r w:rsidRPr="00020619">
                <w:tab/>
                <w:t xml:space="preserve">The SNR values are specified for testing a UE which supports 2RX on at least one band. </w:t>
              </w:r>
              <w:del w:id="5523" w:author="Huawei" w:date="2022-11-16T19:03:00Z">
                <w:r w:rsidRPr="00020619" w:rsidDel="00426832">
                  <w:delText xml:space="preserve">For testing of a UE which supports 4RX on all bands, the SNR during T3 is specified in clause </w:delText>
                </w:r>
                <w:r w:rsidRPr="00020619" w:rsidDel="00426832">
                  <w:rPr>
                    <w:snapToGrid w:val="0"/>
                  </w:rPr>
                  <w:delText>A.3.6.1.1</w:delText>
                </w:r>
                <w:r w:rsidRPr="00020619" w:rsidDel="00426832">
                  <w:delText>.</w:delText>
                </w:r>
              </w:del>
            </w:ins>
          </w:p>
        </w:tc>
      </w:tr>
    </w:tbl>
    <w:p w:rsidR="007D5939" w:rsidRPr="00020619" w:rsidRDefault="007D5939" w:rsidP="007D5939">
      <w:pPr>
        <w:rPr>
          <w:ins w:id="5524" w:author="BigCREditor-RAN4#104-bis" w:date="2022-10-21T13:23:00Z"/>
        </w:rPr>
      </w:pPr>
    </w:p>
    <w:p w:rsidR="007D5939" w:rsidRPr="00020619" w:rsidRDefault="007D5939" w:rsidP="007D5939">
      <w:pPr>
        <w:pStyle w:val="TH"/>
        <w:rPr>
          <w:ins w:id="5525" w:author="BigCREditor-RAN4#104-bis" w:date="2022-10-21T13:23:00Z"/>
        </w:rPr>
      </w:pPr>
      <w:ins w:id="5526" w:author="BigCREditor-RAN4#104-bis" w:date="2022-10-21T13:23:00Z">
        <w:r w:rsidRPr="00020619">
          <w:t>Table A.16.5.1.12.1-4: Void</w:t>
        </w:r>
      </w:ins>
    </w:p>
    <w:p w:rsidR="007D5939" w:rsidRPr="00020619" w:rsidRDefault="007D5939" w:rsidP="007D5939">
      <w:pPr>
        <w:rPr>
          <w:ins w:id="5527" w:author="BigCREditor-RAN4#104-bis" w:date="2022-10-21T13:23:00Z"/>
        </w:rPr>
      </w:pPr>
    </w:p>
    <w:p w:rsidR="007D5939" w:rsidRPr="00020619" w:rsidRDefault="007D5939" w:rsidP="007D5939">
      <w:pPr>
        <w:keepNext/>
        <w:keepLines/>
        <w:spacing w:before="60"/>
        <w:jc w:val="center"/>
        <w:rPr>
          <w:ins w:id="5528" w:author="BigCREditor-RAN4#104-bis" w:date="2022-10-21T13:23:00Z"/>
          <w:rFonts w:ascii="Arial" w:hAnsi="Arial"/>
          <w:b/>
        </w:rPr>
      </w:pPr>
      <w:ins w:id="5529" w:author="BigCREditor-RAN4#104-bis" w:date="2022-10-21T13:23:00Z">
        <w:r w:rsidRPr="00020619">
          <w:rPr>
            <w:rFonts w:ascii="Arial" w:hAnsi="Arial"/>
            <w:b/>
            <w:noProof/>
            <w:lang w:val="en-US" w:eastAsia="zh-CN"/>
          </w:rPr>
          <w:drawing>
            <wp:inline distT="0" distB="0" distL="0" distR="0" wp14:anchorId="0D0E20E4" wp14:editId="72108F03">
              <wp:extent cx="5486400" cy="2609850"/>
              <wp:effectExtent l="0" t="0" r="0" b="0"/>
              <wp:docPr id="5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rsidR="007D5939" w:rsidRPr="00020619" w:rsidRDefault="007D5939" w:rsidP="007D5939">
      <w:pPr>
        <w:pStyle w:val="TF"/>
        <w:rPr>
          <w:ins w:id="5530" w:author="BigCREditor-RAN4#104-bis" w:date="2022-10-21T13:23:00Z"/>
        </w:rPr>
      </w:pPr>
      <w:ins w:id="5531" w:author="BigCREditor-RAN4#104-bis" w:date="2022-10-21T13:23:00Z">
        <w:r w:rsidRPr="00020619">
          <w:t>Figure A.16.5.1.12.1-1: SNR variation for CSI-RS in-sync testing</w:t>
        </w:r>
      </w:ins>
    </w:p>
    <w:p w:rsidR="007D5939" w:rsidRPr="00020619" w:rsidRDefault="007D5939" w:rsidP="007D5939">
      <w:pPr>
        <w:pStyle w:val="5"/>
        <w:rPr>
          <w:ins w:id="5532" w:author="BigCREditor-RAN4#104-bis" w:date="2022-10-21T13:23:00Z"/>
          <w:snapToGrid w:val="0"/>
        </w:rPr>
      </w:pPr>
      <w:ins w:id="5533" w:author="BigCREditor-RAN4#104-bis" w:date="2022-10-21T13:23:00Z">
        <w:r w:rsidRPr="00020619">
          <w:rPr>
            <w:snapToGrid w:val="0"/>
          </w:rPr>
          <w:t>A.16.5.1.12.2</w:t>
        </w:r>
        <w:r w:rsidRPr="00020619">
          <w:rPr>
            <w:snapToGrid w:val="0"/>
          </w:rPr>
          <w:tab/>
          <w:t>Test Requirements</w:t>
        </w:r>
      </w:ins>
    </w:p>
    <w:p w:rsidR="007D5939" w:rsidRPr="00020619" w:rsidRDefault="007D5939" w:rsidP="007D5939">
      <w:pPr>
        <w:rPr>
          <w:ins w:id="5534" w:author="BigCREditor-RAN4#104-bis" w:date="2022-10-21T13:23:00Z"/>
        </w:rPr>
      </w:pPr>
      <w:ins w:id="5535" w:author="BigCREditor-RAN4#104-bis" w:date="2022-10-21T13:23:00Z">
        <w:r w:rsidRPr="00020619">
          <w:t>The UE behaviour in each test during time durations T1, T2, T3, T4 and T5 shall be as follows:</w:t>
        </w:r>
      </w:ins>
    </w:p>
    <w:p w:rsidR="007D5939" w:rsidRPr="00020619" w:rsidRDefault="007D5939" w:rsidP="007D5939">
      <w:pPr>
        <w:rPr>
          <w:ins w:id="5536" w:author="BigCREditor-RAN4#104-bis" w:date="2022-10-21T13:23:00Z"/>
        </w:rPr>
      </w:pPr>
      <w:ins w:id="5537" w:author="BigCREditor-RAN4#104-bis" w:date="2022-10-21T13:23:00Z">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ins>
    </w:p>
    <w:p w:rsidR="007D5939" w:rsidRPr="00020619" w:rsidRDefault="007D5939" w:rsidP="007D5939">
      <w:pPr>
        <w:rPr>
          <w:ins w:id="5538" w:author="BigCREditor-RAN4#104-bis" w:date="2022-10-21T13:23:00Z"/>
        </w:rPr>
      </w:pPr>
      <w:ins w:id="5539" w:author="BigCREditor-RAN4#104-bis" w:date="2022-10-21T13:23:00Z">
        <w:r w:rsidRPr="00020619">
          <w:t>The rate of correct events observed during repeated tests shall be at least 90%.</w:t>
        </w:r>
      </w:ins>
    </w:p>
    <w:p w:rsidR="007D5939" w:rsidRPr="00020619" w:rsidRDefault="007D5939" w:rsidP="007D5939"/>
    <w:p w:rsidR="007D5939" w:rsidRPr="00020619" w:rsidRDefault="007D5939" w:rsidP="007D5939">
      <w:pPr>
        <w:pStyle w:val="40"/>
      </w:pPr>
      <w:r w:rsidRPr="00020619">
        <w:t>A.16.5.1.13</w:t>
      </w:r>
      <w:r w:rsidRPr="00020619">
        <w:tab/>
        <w:t>Radio Link Monitoring Out-of-sync Test for FR1 PCell configured with CSI-RS-based RLM in DRX mode for 1 Rx UE</w:t>
      </w:r>
    </w:p>
    <w:p w:rsidR="007D5939" w:rsidRPr="00020619" w:rsidRDefault="007D5939" w:rsidP="007D5939">
      <w:pPr>
        <w:pStyle w:val="5"/>
        <w:rPr>
          <w:ins w:id="5540" w:author="BigCREditor-RAN4#104-bis" w:date="2022-10-21T13:24:00Z"/>
          <w:snapToGrid w:val="0"/>
          <w:lang w:eastAsia="zh-CN"/>
        </w:rPr>
      </w:pPr>
      <w:ins w:id="5541" w:author="BigCREditor-RAN4#104-bis" w:date="2022-10-21T13:24:00Z">
        <w:r w:rsidRPr="00020619">
          <w:rPr>
            <w:snapToGrid w:val="0"/>
            <w:lang w:eastAsia="zh-CN"/>
          </w:rPr>
          <w:t>A.16.5.1.13.1</w:t>
        </w:r>
        <w:r w:rsidRPr="00020619">
          <w:rPr>
            <w:snapToGrid w:val="0"/>
            <w:lang w:eastAsia="zh-CN"/>
          </w:rPr>
          <w:tab/>
          <w:t>Test Purpose and Environment</w:t>
        </w:r>
      </w:ins>
    </w:p>
    <w:p w:rsidR="007D5939" w:rsidRPr="00020619" w:rsidRDefault="007D5939" w:rsidP="007D5939">
      <w:pPr>
        <w:rPr>
          <w:ins w:id="5542" w:author="BigCREditor-RAN4#104-bis" w:date="2022-10-21T13:24:00Z"/>
        </w:rPr>
      </w:pPr>
      <w:ins w:id="5543" w:author="BigCREditor-RAN4#104-bis" w:date="2022-10-21T13:24:00Z">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ins>
    </w:p>
    <w:p w:rsidR="007D5939" w:rsidRPr="00020619" w:rsidRDefault="007D5939" w:rsidP="007D5939">
      <w:pPr>
        <w:rPr>
          <w:ins w:id="5544" w:author="BigCREditor-RAN4#104-bis" w:date="2022-10-21T13:24:00Z"/>
        </w:rPr>
      </w:pPr>
      <w:ins w:id="5545" w:author="BigCREditor-RAN4#104-bis" w:date="2022-10-21T13:24:00Z">
        <w:r w:rsidRPr="00020619">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p>
    <w:p w:rsidR="007D5939" w:rsidRPr="00020619" w:rsidRDefault="007D5939" w:rsidP="007D5939">
      <w:pPr>
        <w:pStyle w:val="TH"/>
        <w:rPr>
          <w:ins w:id="5546" w:author="BigCREditor-RAN4#104-bis" w:date="2022-10-21T13:24:00Z"/>
        </w:rPr>
      </w:pPr>
      <w:ins w:id="5547" w:author="BigCREditor-RAN4#104-bis" w:date="2022-10-21T13:24:00Z">
        <w:r w:rsidRPr="00020619">
          <w:t>Table A.16.5.1.13.1-1: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5939" w:rsidRPr="00020619" w:rsidTr="007D5939">
        <w:trPr>
          <w:trHeight w:val="187"/>
          <w:jc w:val="center"/>
          <w:ins w:id="5548" w:author="BigCREditor-RAN4#104-bis" w:date="2022-10-21T13:24:00Z"/>
        </w:trPr>
        <w:tc>
          <w:tcPr>
            <w:tcW w:w="2265" w:type="dxa"/>
            <w:shd w:val="clear" w:color="auto" w:fill="auto"/>
          </w:tcPr>
          <w:p w:rsidR="007D5939" w:rsidRPr="00020619" w:rsidRDefault="007D5939" w:rsidP="007D5939">
            <w:pPr>
              <w:pStyle w:val="TAH"/>
              <w:rPr>
                <w:ins w:id="5549" w:author="BigCREditor-RAN4#104-bis" w:date="2022-10-21T13:24:00Z"/>
              </w:rPr>
            </w:pPr>
            <w:ins w:id="5550" w:author="BigCREditor-RAN4#104-bis" w:date="2022-10-21T13:24:00Z">
              <w:r w:rsidRPr="00020619">
                <w:t>Configuration</w:t>
              </w:r>
            </w:ins>
          </w:p>
        </w:tc>
        <w:tc>
          <w:tcPr>
            <w:tcW w:w="6905" w:type="dxa"/>
            <w:shd w:val="clear" w:color="auto" w:fill="auto"/>
          </w:tcPr>
          <w:p w:rsidR="007D5939" w:rsidRPr="00020619" w:rsidRDefault="007D5939" w:rsidP="007D5939">
            <w:pPr>
              <w:pStyle w:val="TAH"/>
              <w:rPr>
                <w:ins w:id="5551" w:author="BigCREditor-RAN4#104-bis" w:date="2022-10-21T13:24:00Z"/>
              </w:rPr>
            </w:pPr>
            <w:ins w:id="5552" w:author="BigCREditor-RAN4#104-bis" w:date="2022-10-21T13:24:00Z">
              <w:r w:rsidRPr="00020619">
                <w:t>Description</w:t>
              </w:r>
            </w:ins>
          </w:p>
        </w:tc>
      </w:tr>
      <w:tr w:rsidR="007D5939" w:rsidRPr="00020619" w:rsidTr="007D5939">
        <w:trPr>
          <w:trHeight w:val="187"/>
          <w:jc w:val="center"/>
          <w:ins w:id="5553" w:author="BigCREditor-RAN4#104-bis" w:date="2022-10-21T13:24:00Z"/>
        </w:trPr>
        <w:tc>
          <w:tcPr>
            <w:tcW w:w="2265" w:type="dxa"/>
            <w:shd w:val="clear" w:color="auto" w:fill="auto"/>
          </w:tcPr>
          <w:p w:rsidR="007D5939" w:rsidRPr="00020619" w:rsidRDefault="007D5939" w:rsidP="007D5939">
            <w:pPr>
              <w:pStyle w:val="TAL"/>
              <w:rPr>
                <w:ins w:id="5554" w:author="BigCREditor-RAN4#104-bis" w:date="2022-10-21T13:24:00Z"/>
              </w:rPr>
            </w:pPr>
            <w:ins w:id="5555" w:author="BigCREditor-RAN4#104-bis" w:date="2022-10-21T13:24:00Z">
              <w:r w:rsidRPr="00020619">
                <w:t>1</w:t>
              </w:r>
            </w:ins>
          </w:p>
        </w:tc>
        <w:tc>
          <w:tcPr>
            <w:tcW w:w="6905" w:type="dxa"/>
            <w:shd w:val="clear" w:color="auto" w:fill="auto"/>
          </w:tcPr>
          <w:p w:rsidR="007D5939" w:rsidRPr="00020619" w:rsidRDefault="007D5939" w:rsidP="007D5939">
            <w:pPr>
              <w:pStyle w:val="TAL"/>
              <w:rPr>
                <w:ins w:id="5556" w:author="BigCREditor-RAN4#104-bis" w:date="2022-10-21T13:24:00Z"/>
              </w:rPr>
            </w:pPr>
            <w:ins w:id="5557" w:author="BigCREditor-RAN4#104-bis" w:date="2022-10-21T13:24:00Z">
              <w:r w:rsidRPr="00020619">
                <w:t>FDD duplex mode, 15 kHz SSB SCS, 10 MHz bandwidth</w:t>
              </w:r>
            </w:ins>
          </w:p>
        </w:tc>
      </w:tr>
      <w:tr w:rsidR="007D5939" w:rsidRPr="00020619" w:rsidTr="007D5939">
        <w:trPr>
          <w:trHeight w:val="187"/>
          <w:jc w:val="center"/>
          <w:ins w:id="5558" w:author="BigCREditor-RAN4#104-bis" w:date="2022-10-21T13:24:00Z"/>
        </w:trPr>
        <w:tc>
          <w:tcPr>
            <w:tcW w:w="2265" w:type="dxa"/>
            <w:shd w:val="clear" w:color="auto" w:fill="auto"/>
          </w:tcPr>
          <w:p w:rsidR="007D5939" w:rsidRPr="00020619" w:rsidRDefault="007D5939" w:rsidP="007D5939">
            <w:pPr>
              <w:pStyle w:val="TAL"/>
              <w:rPr>
                <w:ins w:id="5559" w:author="BigCREditor-RAN4#104-bis" w:date="2022-10-21T13:24:00Z"/>
              </w:rPr>
            </w:pPr>
            <w:ins w:id="5560" w:author="BigCREditor-RAN4#104-bis" w:date="2022-10-21T13:24:00Z">
              <w:r w:rsidRPr="00020619">
                <w:t>2</w:t>
              </w:r>
            </w:ins>
          </w:p>
        </w:tc>
        <w:tc>
          <w:tcPr>
            <w:tcW w:w="6905" w:type="dxa"/>
            <w:shd w:val="clear" w:color="auto" w:fill="auto"/>
          </w:tcPr>
          <w:p w:rsidR="007D5939" w:rsidRPr="00020619" w:rsidRDefault="007D5939" w:rsidP="007D5939">
            <w:pPr>
              <w:pStyle w:val="TAL"/>
              <w:rPr>
                <w:ins w:id="5561" w:author="BigCREditor-RAN4#104-bis" w:date="2022-10-21T13:24:00Z"/>
              </w:rPr>
            </w:pPr>
            <w:ins w:id="5562" w:author="BigCREditor-RAN4#104-bis" w:date="2022-10-21T13:24:00Z">
              <w:r w:rsidRPr="00020619">
                <w:t>TDD duplex mode, 15 kHz SSB SCS, 10 MHz bandwidth</w:t>
              </w:r>
            </w:ins>
          </w:p>
        </w:tc>
      </w:tr>
      <w:tr w:rsidR="007D5939" w:rsidRPr="00020619" w:rsidTr="007D5939">
        <w:trPr>
          <w:trHeight w:val="187"/>
          <w:jc w:val="center"/>
          <w:ins w:id="5563" w:author="BigCREditor-RAN4#104-bis" w:date="2022-10-21T13:24:00Z"/>
        </w:trPr>
        <w:tc>
          <w:tcPr>
            <w:tcW w:w="2265" w:type="dxa"/>
            <w:shd w:val="clear" w:color="auto" w:fill="auto"/>
          </w:tcPr>
          <w:p w:rsidR="007D5939" w:rsidRPr="00020619" w:rsidRDefault="007D5939" w:rsidP="007D5939">
            <w:pPr>
              <w:pStyle w:val="TAL"/>
              <w:rPr>
                <w:ins w:id="5564" w:author="BigCREditor-RAN4#104-bis" w:date="2022-10-21T13:24:00Z"/>
              </w:rPr>
            </w:pPr>
            <w:ins w:id="5565" w:author="BigCREditor-RAN4#104-bis" w:date="2022-10-21T13:24:00Z">
              <w:r w:rsidRPr="00020619">
                <w:t>3</w:t>
              </w:r>
            </w:ins>
          </w:p>
        </w:tc>
        <w:tc>
          <w:tcPr>
            <w:tcW w:w="6905" w:type="dxa"/>
            <w:shd w:val="clear" w:color="auto" w:fill="auto"/>
          </w:tcPr>
          <w:p w:rsidR="007D5939" w:rsidRPr="00020619" w:rsidRDefault="007D5939" w:rsidP="007D5939">
            <w:pPr>
              <w:pStyle w:val="TAL"/>
              <w:rPr>
                <w:ins w:id="5566" w:author="BigCREditor-RAN4#104-bis" w:date="2022-10-21T13:24:00Z"/>
              </w:rPr>
            </w:pPr>
            <w:ins w:id="5567" w:author="BigCREditor-RAN4#104-bis" w:date="2022-10-21T13:24:00Z">
              <w:r w:rsidRPr="00020619">
                <w:t>TDD duplex mode, 30 kHz SSB SCS, 40 MHz bandwidth</w:t>
              </w:r>
            </w:ins>
          </w:p>
        </w:tc>
      </w:tr>
      <w:tr w:rsidR="007D5939" w:rsidRPr="00020619" w:rsidTr="007D5939">
        <w:trPr>
          <w:trHeight w:val="187"/>
          <w:jc w:val="center"/>
          <w:ins w:id="5568" w:author="BigCREditor-RAN4#104-bis" w:date="2022-10-21T13:24:00Z"/>
        </w:trPr>
        <w:tc>
          <w:tcPr>
            <w:tcW w:w="2265" w:type="dxa"/>
            <w:shd w:val="clear" w:color="auto" w:fill="auto"/>
          </w:tcPr>
          <w:p w:rsidR="007D5939" w:rsidRPr="00020619" w:rsidRDefault="007D5939" w:rsidP="007D5939">
            <w:pPr>
              <w:pStyle w:val="TAL"/>
              <w:rPr>
                <w:ins w:id="5569" w:author="BigCREditor-RAN4#104-bis" w:date="2022-10-21T13:24:00Z"/>
              </w:rPr>
            </w:pPr>
            <w:ins w:id="5570" w:author="BigCREditor-RAN4#104-bis" w:date="2022-10-21T13:24:00Z">
              <w:r w:rsidRPr="00020619">
                <w:rPr>
                  <w:rFonts w:eastAsia="Malgun Gothic"/>
                </w:rPr>
                <w:t>4</w:t>
              </w:r>
            </w:ins>
          </w:p>
        </w:tc>
        <w:tc>
          <w:tcPr>
            <w:tcW w:w="6905" w:type="dxa"/>
            <w:shd w:val="clear" w:color="auto" w:fill="auto"/>
          </w:tcPr>
          <w:p w:rsidR="007D5939" w:rsidRPr="00020619" w:rsidRDefault="007D5939" w:rsidP="007D5939">
            <w:pPr>
              <w:pStyle w:val="TAL"/>
              <w:rPr>
                <w:ins w:id="5571" w:author="BigCREditor-RAN4#104-bis" w:date="2022-10-21T13:24:00Z"/>
              </w:rPr>
            </w:pPr>
            <w:ins w:id="5572" w:author="BigCREditor-RAN4#104-bis" w:date="2022-10-21T13:24:00Z">
              <w:r w:rsidRPr="00020619">
                <w:rPr>
                  <w:rFonts w:eastAsia="Malgun Gothic"/>
                </w:rPr>
                <w:t xml:space="preserve">HD-FDD, SSB SCS 15 kHz, </w:t>
              </w:r>
              <w:r w:rsidRPr="00020619">
                <w:rPr>
                  <w:lang w:eastAsia="zh-TW"/>
                </w:rPr>
                <w:t>data SCS 15 kHz, BW 10 MHz</w:t>
              </w:r>
            </w:ins>
          </w:p>
        </w:tc>
      </w:tr>
      <w:tr w:rsidR="007D5939" w:rsidRPr="00020619" w:rsidTr="007D5939">
        <w:trPr>
          <w:trHeight w:val="187"/>
          <w:jc w:val="center"/>
          <w:ins w:id="5573" w:author="BigCREditor-RAN4#104-bis" w:date="2022-10-21T13:24:00Z"/>
        </w:trPr>
        <w:tc>
          <w:tcPr>
            <w:tcW w:w="9170" w:type="dxa"/>
            <w:gridSpan w:val="2"/>
            <w:shd w:val="clear" w:color="auto" w:fill="auto"/>
          </w:tcPr>
          <w:p w:rsidR="007D5939" w:rsidRPr="00020619" w:rsidRDefault="007D5939" w:rsidP="007D5939">
            <w:pPr>
              <w:pStyle w:val="TAN"/>
              <w:rPr>
                <w:ins w:id="5574" w:author="BigCREditor-RAN4#104-bis" w:date="2022-10-21T13:24:00Z"/>
              </w:rPr>
            </w:pPr>
            <w:ins w:id="5575" w:author="BigCREditor-RAN4#104-bis" w:date="2022-10-21T13:24:00Z">
              <w:r w:rsidRPr="00020619">
                <w:t>Note:</w:t>
              </w:r>
              <w:r w:rsidRPr="00020619">
                <w:tab/>
                <w:t>The UE is only required to pass in one of the supported test configurations in FR1</w:t>
              </w:r>
            </w:ins>
          </w:p>
        </w:tc>
      </w:tr>
    </w:tbl>
    <w:p w:rsidR="007D5939" w:rsidRPr="00020619" w:rsidRDefault="007D5939" w:rsidP="007D5939">
      <w:pPr>
        <w:rPr>
          <w:ins w:id="5576" w:author="BigCREditor-RAN4#104-bis" w:date="2022-10-21T13:24:00Z"/>
        </w:rPr>
      </w:pPr>
    </w:p>
    <w:p w:rsidR="007D5939" w:rsidRPr="00020619" w:rsidDel="00255D77" w:rsidRDefault="007D5939" w:rsidP="007D5939">
      <w:pPr>
        <w:pStyle w:val="TH"/>
        <w:rPr>
          <w:ins w:id="5577" w:author="BigCREditor-RAN4#104-bis" w:date="2022-10-21T13:24:00Z"/>
        </w:rPr>
      </w:pPr>
      <w:ins w:id="5578" w:author="BigCREditor-RAN4#104-bis" w:date="2022-10-21T13:24:00Z">
        <w:r w:rsidRPr="00020619">
          <w:t>Table A.16.5.1.13.1-2: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D5939" w:rsidRPr="00020619" w:rsidTr="007D5939">
        <w:trPr>
          <w:trHeight w:val="187"/>
          <w:jc w:val="center"/>
          <w:ins w:id="5579" w:author="BigCREditor-RAN4#104-bis" w:date="2022-10-21T13:24:00Z"/>
        </w:trPr>
        <w:tc>
          <w:tcPr>
            <w:tcW w:w="2728" w:type="pct"/>
            <w:gridSpan w:val="2"/>
            <w:tcBorders>
              <w:bottom w:val="nil"/>
            </w:tcBorders>
            <w:shd w:val="clear" w:color="auto" w:fill="auto"/>
          </w:tcPr>
          <w:p w:rsidR="007D5939" w:rsidRPr="00020619" w:rsidRDefault="007D5939" w:rsidP="007D5939">
            <w:pPr>
              <w:pStyle w:val="TAH"/>
              <w:rPr>
                <w:ins w:id="5580" w:author="BigCREditor-RAN4#104-bis" w:date="2022-10-21T13:24:00Z"/>
              </w:rPr>
            </w:pPr>
            <w:ins w:id="5581" w:author="BigCREditor-RAN4#104-bis" w:date="2022-10-21T13:24:00Z">
              <w:r w:rsidRPr="00020619">
                <w:t>Parameter</w:t>
              </w:r>
            </w:ins>
          </w:p>
        </w:tc>
        <w:tc>
          <w:tcPr>
            <w:tcW w:w="677" w:type="pct"/>
            <w:tcBorders>
              <w:bottom w:val="nil"/>
            </w:tcBorders>
            <w:shd w:val="clear" w:color="auto" w:fill="auto"/>
          </w:tcPr>
          <w:p w:rsidR="007D5939" w:rsidRPr="00020619" w:rsidRDefault="007D5939" w:rsidP="007D5939">
            <w:pPr>
              <w:pStyle w:val="TAH"/>
              <w:rPr>
                <w:ins w:id="5582" w:author="BigCREditor-RAN4#104-bis" w:date="2022-10-21T13:24:00Z"/>
              </w:rPr>
            </w:pPr>
            <w:ins w:id="5583" w:author="BigCREditor-RAN4#104-bis" w:date="2022-10-21T13:24:00Z">
              <w:r w:rsidRPr="00020619">
                <w:t>Unit</w:t>
              </w:r>
            </w:ins>
          </w:p>
        </w:tc>
        <w:tc>
          <w:tcPr>
            <w:tcW w:w="1595" w:type="pct"/>
            <w:shd w:val="clear" w:color="auto" w:fill="auto"/>
          </w:tcPr>
          <w:p w:rsidR="007D5939" w:rsidRPr="00020619" w:rsidRDefault="007D5939" w:rsidP="007D5939">
            <w:pPr>
              <w:pStyle w:val="TAH"/>
              <w:rPr>
                <w:ins w:id="5584" w:author="BigCREditor-RAN4#104-bis" w:date="2022-10-21T13:24:00Z"/>
              </w:rPr>
            </w:pPr>
            <w:ins w:id="5585" w:author="BigCREditor-RAN4#104-bis" w:date="2022-10-21T13:24:00Z">
              <w:r w:rsidRPr="00020619">
                <w:t>Value</w:t>
              </w:r>
            </w:ins>
          </w:p>
        </w:tc>
      </w:tr>
      <w:tr w:rsidR="007D5939" w:rsidRPr="00020619" w:rsidTr="007D5939">
        <w:trPr>
          <w:trHeight w:val="187"/>
          <w:jc w:val="center"/>
          <w:ins w:id="5586" w:author="BigCREditor-RAN4#104-bis" w:date="2022-10-21T13:24:00Z"/>
        </w:trPr>
        <w:tc>
          <w:tcPr>
            <w:tcW w:w="2728" w:type="pct"/>
            <w:gridSpan w:val="2"/>
            <w:tcBorders>
              <w:top w:val="nil"/>
            </w:tcBorders>
            <w:shd w:val="clear" w:color="auto" w:fill="auto"/>
          </w:tcPr>
          <w:p w:rsidR="007D5939" w:rsidRPr="00020619" w:rsidRDefault="007D5939" w:rsidP="007D5939">
            <w:pPr>
              <w:pStyle w:val="TAH"/>
              <w:rPr>
                <w:ins w:id="5587" w:author="BigCREditor-RAN4#104-bis" w:date="2022-10-21T13:24:00Z"/>
              </w:rPr>
            </w:pPr>
          </w:p>
        </w:tc>
        <w:tc>
          <w:tcPr>
            <w:tcW w:w="677" w:type="pct"/>
            <w:tcBorders>
              <w:top w:val="nil"/>
            </w:tcBorders>
            <w:shd w:val="clear" w:color="auto" w:fill="auto"/>
          </w:tcPr>
          <w:p w:rsidR="007D5939" w:rsidRPr="00020619" w:rsidRDefault="007D5939" w:rsidP="007D5939">
            <w:pPr>
              <w:pStyle w:val="TAH"/>
              <w:rPr>
                <w:ins w:id="5588" w:author="BigCREditor-RAN4#104-bis" w:date="2022-10-21T13:24:00Z"/>
              </w:rPr>
            </w:pPr>
          </w:p>
        </w:tc>
        <w:tc>
          <w:tcPr>
            <w:tcW w:w="1595" w:type="pct"/>
            <w:shd w:val="clear" w:color="auto" w:fill="auto"/>
          </w:tcPr>
          <w:p w:rsidR="007D5939" w:rsidRPr="00020619" w:rsidRDefault="007D5939" w:rsidP="007D5939">
            <w:pPr>
              <w:pStyle w:val="TAH"/>
              <w:rPr>
                <w:ins w:id="5589" w:author="BigCREditor-RAN4#104-bis" w:date="2022-10-21T13:24:00Z"/>
              </w:rPr>
            </w:pPr>
            <w:ins w:id="5590" w:author="BigCREditor-RAN4#104-bis" w:date="2022-10-21T13:24:00Z">
              <w:r w:rsidRPr="00020619">
                <w:t>Test 1</w:t>
              </w:r>
            </w:ins>
          </w:p>
        </w:tc>
      </w:tr>
      <w:tr w:rsidR="007D5939" w:rsidRPr="00020619" w:rsidTr="007D5939">
        <w:trPr>
          <w:trHeight w:val="187"/>
          <w:jc w:val="center"/>
          <w:ins w:id="5591" w:author="BigCREditor-RAN4#104-bis" w:date="2022-10-21T13:24:00Z"/>
        </w:trPr>
        <w:tc>
          <w:tcPr>
            <w:tcW w:w="2728" w:type="pct"/>
            <w:gridSpan w:val="2"/>
            <w:shd w:val="clear" w:color="auto" w:fill="auto"/>
          </w:tcPr>
          <w:p w:rsidR="007D5939" w:rsidRPr="00020619" w:rsidRDefault="007D5939" w:rsidP="007D5939">
            <w:pPr>
              <w:pStyle w:val="TAL"/>
              <w:rPr>
                <w:ins w:id="5592" w:author="BigCREditor-RAN4#104-bis" w:date="2022-10-21T13:24:00Z"/>
              </w:rPr>
            </w:pPr>
            <w:ins w:id="5593" w:author="BigCREditor-RAN4#104-bis" w:date="2022-10-21T13:24:00Z">
              <w:r w:rsidRPr="00020619">
                <w:t xml:space="preserve">Active PCell </w:t>
              </w:r>
            </w:ins>
          </w:p>
        </w:tc>
        <w:tc>
          <w:tcPr>
            <w:tcW w:w="677" w:type="pct"/>
            <w:shd w:val="clear" w:color="auto" w:fill="auto"/>
          </w:tcPr>
          <w:p w:rsidR="007D5939" w:rsidRPr="00020619" w:rsidRDefault="007D5939" w:rsidP="007D5939">
            <w:pPr>
              <w:pStyle w:val="TAC"/>
              <w:rPr>
                <w:ins w:id="5594" w:author="BigCREditor-RAN4#104-bis" w:date="2022-10-21T13:24:00Z"/>
              </w:rPr>
            </w:pPr>
          </w:p>
        </w:tc>
        <w:tc>
          <w:tcPr>
            <w:tcW w:w="1595" w:type="pct"/>
            <w:shd w:val="clear" w:color="auto" w:fill="auto"/>
          </w:tcPr>
          <w:p w:rsidR="007D5939" w:rsidRPr="00020619" w:rsidRDefault="007D5939" w:rsidP="007D5939">
            <w:pPr>
              <w:pStyle w:val="TAC"/>
              <w:rPr>
                <w:ins w:id="5595" w:author="BigCREditor-RAN4#104-bis" w:date="2022-10-21T13:24:00Z"/>
              </w:rPr>
            </w:pPr>
            <w:ins w:id="5596" w:author="BigCREditor-RAN4#104-bis" w:date="2022-10-21T13:24:00Z">
              <w:r w:rsidRPr="00020619">
                <w:t>Cell 1</w:t>
              </w:r>
            </w:ins>
          </w:p>
        </w:tc>
      </w:tr>
      <w:tr w:rsidR="007D5939" w:rsidRPr="00020619" w:rsidTr="007D5939">
        <w:trPr>
          <w:trHeight w:val="187"/>
          <w:jc w:val="center"/>
          <w:ins w:id="5597" w:author="BigCREditor-RAN4#104-bis" w:date="2022-10-21T13:24:00Z"/>
        </w:trPr>
        <w:tc>
          <w:tcPr>
            <w:tcW w:w="2728" w:type="pct"/>
            <w:gridSpan w:val="2"/>
            <w:shd w:val="clear" w:color="auto" w:fill="auto"/>
          </w:tcPr>
          <w:p w:rsidR="007D5939" w:rsidRPr="00020619" w:rsidRDefault="007D5939" w:rsidP="007D5939">
            <w:pPr>
              <w:pStyle w:val="TAL"/>
              <w:rPr>
                <w:ins w:id="5598" w:author="BigCREditor-RAN4#104-bis" w:date="2022-10-21T13:24:00Z"/>
              </w:rPr>
            </w:pPr>
            <w:ins w:id="5599" w:author="BigCREditor-RAN4#104-bis" w:date="2022-10-21T13:24:00Z">
              <w:r w:rsidRPr="00020619">
                <w:t>RF Channel Number</w:t>
              </w:r>
            </w:ins>
          </w:p>
        </w:tc>
        <w:tc>
          <w:tcPr>
            <w:tcW w:w="677" w:type="pct"/>
            <w:tcBorders>
              <w:bottom w:val="single" w:sz="4" w:space="0" w:color="auto"/>
            </w:tcBorders>
            <w:shd w:val="clear" w:color="auto" w:fill="auto"/>
          </w:tcPr>
          <w:p w:rsidR="007D5939" w:rsidRPr="00020619" w:rsidRDefault="007D5939" w:rsidP="007D5939">
            <w:pPr>
              <w:pStyle w:val="TAC"/>
              <w:rPr>
                <w:ins w:id="5600" w:author="BigCREditor-RAN4#104-bis" w:date="2022-10-21T13:24:00Z"/>
              </w:rPr>
            </w:pPr>
          </w:p>
        </w:tc>
        <w:tc>
          <w:tcPr>
            <w:tcW w:w="1595" w:type="pct"/>
            <w:shd w:val="clear" w:color="auto" w:fill="auto"/>
          </w:tcPr>
          <w:p w:rsidR="007D5939" w:rsidRPr="00020619" w:rsidRDefault="007D5939" w:rsidP="007D5939">
            <w:pPr>
              <w:pStyle w:val="TAC"/>
              <w:rPr>
                <w:ins w:id="5601" w:author="BigCREditor-RAN4#104-bis" w:date="2022-10-21T13:24:00Z"/>
              </w:rPr>
            </w:pPr>
            <w:ins w:id="5602" w:author="BigCREditor-RAN4#104-bis" w:date="2022-10-21T13:24:00Z">
              <w:r w:rsidRPr="00020619">
                <w:t>1</w:t>
              </w:r>
            </w:ins>
          </w:p>
        </w:tc>
      </w:tr>
      <w:tr w:rsidR="007D5939" w:rsidRPr="00020619" w:rsidTr="007D5939">
        <w:trPr>
          <w:trHeight w:val="187"/>
          <w:jc w:val="center"/>
          <w:ins w:id="5603" w:author="BigCREditor-RAN4#104-bis" w:date="2022-10-21T13:24:00Z"/>
        </w:trPr>
        <w:tc>
          <w:tcPr>
            <w:tcW w:w="1072" w:type="pct"/>
            <w:vMerge w:val="restart"/>
            <w:shd w:val="clear" w:color="auto" w:fill="auto"/>
          </w:tcPr>
          <w:p w:rsidR="007D5939" w:rsidRPr="00020619" w:rsidRDefault="007D5939" w:rsidP="007D5939">
            <w:pPr>
              <w:pStyle w:val="TAL"/>
              <w:rPr>
                <w:ins w:id="5604" w:author="BigCREditor-RAN4#104-bis" w:date="2022-10-21T13:24:00Z"/>
              </w:rPr>
            </w:pPr>
            <w:ins w:id="5605" w:author="BigCREditor-RAN4#104-bis" w:date="2022-10-21T13:24:00Z">
              <w:r w:rsidRPr="00020619">
                <w:t>Duplex mode</w:t>
              </w:r>
            </w:ins>
          </w:p>
        </w:tc>
        <w:tc>
          <w:tcPr>
            <w:tcW w:w="1656" w:type="pct"/>
            <w:shd w:val="clear" w:color="auto" w:fill="auto"/>
          </w:tcPr>
          <w:p w:rsidR="007D5939" w:rsidRPr="00020619" w:rsidRDefault="007D5939" w:rsidP="007D5939">
            <w:pPr>
              <w:pStyle w:val="TAL"/>
              <w:rPr>
                <w:ins w:id="5606" w:author="BigCREditor-RAN4#104-bis" w:date="2022-10-21T13:24:00Z"/>
              </w:rPr>
            </w:pPr>
            <w:ins w:id="5607" w:author="BigCREditor-RAN4#104-bis" w:date="2022-10-21T13:24:00Z">
              <w:r w:rsidRPr="00020619">
                <w:t>Config 1</w:t>
              </w:r>
            </w:ins>
          </w:p>
        </w:tc>
        <w:tc>
          <w:tcPr>
            <w:tcW w:w="677" w:type="pct"/>
            <w:tcBorders>
              <w:bottom w:val="nil"/>
            </w:tcBorders>
            <w:shd w:val="clear" w:color="auto" w:fill="auto"/>
          </w:tcPr>
          <w:p w:rsidR="007D5939" w:rsidRPr="00020619" w:rsidRDefault="007D5939" w:rsidP="007D5939">
            <w:pPr>
              <w:pStyle w:val="TAC"/>
              <w:rPr>
                <w:ins w:id="5608" w:author="BigCREditor-RAN4#104-bis" w:date="2022-10-21T13:24:00Z"/>
              </w:rPr>
            </w:pPr>
          </w:p>
        </w:tc>
        <w:tc>
          <w:tcPr>
            <w:tcW w:w="1595" w:type="pct"/>
            <w:shd w:val="clear" w:color="auto" w:fill="auto"/>
          </w:tcPr>
          <w:p w:rsidR="007D5939" w:rsidRPr="00020619" w:rsidRDefault="007D5939" w:rsidP="007D5939">
            <w:pPr>
              <w:pStyle w:val="TAC"/>
              <w:rPr>
                <w:ins w:id="5609" w:author="BigCREditor-RAN4#104-bis" w:date="2022-10-21T13:24:00Z"/>
              </w:rPr>
            </w:pPr>
            <w:ins w:id="5610" w:author="BigCREditor-RAN4#104-bis" w:date="2022-10-21T13:24:00Z">
              <w:r w:rsidRPr="00020619">
                <w:t>FDD</w:t>
              </w:r>
            </w:ins>
          </w:p>
        </w:tc>
      </w:tr>
      <w:tr w:rsidR="007D5939" w:rsidRPr="00020619" w:rsidTr="007D5939">
        <w:trPr>
          <w:trHeight w:val="187"/>
          <w:jc w:val="center"/>
          <w:ins w:id="5611" w:author="BigCREditor-RAN4#104-bis" w:date="2022-10-21T13:24:00Z"/>
        </w:trPr>
        <w:tc>
          <w:tcPr>
            <w:tcW w:w="1072" w:type="pct"/>
            <w:vMerge/>
            <w:shd w:val="clear" w:color="auto" w:fill="auto"/>
          </w:tcPr>
          <w:p w:rsidR="007D5939" w:rsidRPr="00020619" w:rsidRDefault="007D5939" w:rsidP="007D5939">
            <w:pPr>
              <w:pStyle w:val="TAL"/>
              <w:rPr>
                <w:ins w:id="5612" w:author="BigCREditor-RAN4#104-bis" w:date="2022-10-21T13:24:00Z"/>
              </w:rPr>
            </w:pPr>
          </w:p>
        </w:tc>
        <w:tc>
          <w:tcPr>
            <w:tcW w:w="1656" w:type="pct"/>
            <w:shd w:val="clear" w:color="auto" w:fill="auto"/>
          </w:tcPr>
          <w:p w:rsidR="007D5939" w:rsidRPr="00020619" w:rsidRDefault="007D5939" w:rsidP="007D5939">
            <w:pPr>
              <w:pStyle w:val="TAL"/>
              <w:rPr>
                <w:ins w:id="5613" w:author="BigCREditor-RAN4#104-bis" w:date="2022-10-21T13:24:00Z"/>
              </w:rPr>
            </w:pPr>
            <w:ins w:id="5614" w:author="BigCREditor-RAN4#104-bis" w:date="2022-10-21T13:24:00Z">
              <w:r w:rsidRPr="00020619">
                <w:t>Config 2, 3</w:t>
              </w:r>
            </w:ins>
          </w:p>
        </w:tc>
        <w:tc>
          <w:tcPr>
            <w:tcW w:w="677" w:type="pct"/>
            <w:tcBorders>
              <w:top w:val="nil"/>
              <w:bottom w:val="single" w:sz="4" w:space="0" w:color="auto"/>
            </w:tcBorders>
            <w:shd w:val="clear" w:color="auto" w:fill="auto"/>
          </w:tcPr>
          <w:p w:rsidR="007D5939" w:rsidRPr="00020619" w:rsidRDefault="007D5939" w:rsidP="007D5939">
            <w:pPr>
              <w:pStyle w:val="TAC"/>
              <w:rPr>
                <w:ins w:id="5615" w:author="BigCREditor-RAN4#104-bis" w:date="2022-10-21T13:24:00Z"/>
              </w:rPr>
            </w:pPr>
          </w:p>
        </w:tc>
        <w:tc>
          <w:tcPr>
            <w:tcW w:w="1595" w:type="pct"/>
            <w:shd w:val="clear" w:color="auto" w:fill="auto"/>
          </w:tcPr>
          <w:p w:rsidR="007D5939" w:rsidRPr="00020619" w:rsidRDefault="007D5939" w:rsidP="007D5939">
            <w:pPr>
              <w:pStyle w:val="TAC"/>
              <w:rPr>
                <w:ins w:id="5616" w:author="BigCREditor-RAN4#104-bis" w:date="2022-10-21T13:24:00Z"/>
              </w:rPr>
            </w:pPr>
            <w:ins w:id="5617" w:author="BigCREditor-RAN4#104-bis" w:date="2022-10-21T13:24:00Z">
              <w:r w:rsidRPr="00020619">
                <w:t>TDD</w:t>
              </w:r>
            </w:ins>
          </w:p>
        </w:tc>
      </w:tr>
      <w:tr w:rsidR="007D5939" w:rsidRPr="00020619" w:rsidTr="007D5939">
        <w:trPr>
          <w:trHeight w:val="187"/>
          <w:jc w:val="center"/>
          <w:ins w:id="5618" w:author="BigCREditor-RAN4#104-bis" w:date="2022-10-21T13:24:00Z"/>
        </w:trPr>
        <w:tc>
          <w:tcPr>
            <w:tcW w:w="1072" w:type="pct"/>
            <w:vMerge/>
            <w:tcBorders>
              <w:bottom w:val="single" w:sz="4" w:space="0" w:color="auto"/>
            </w:tcBorders>
            <w:shd w:val="clear" w:color="auto" w:fill="auto"/>
          </w:tcPr>
          <w:p w:rsidR="007D5939" w:rsidRPr="00020619" w:rsidRDefault="007D5939" w:rsidP="007D5939">
            <w:pPr>
              <w:pStyle w:val="TAL"/>
              <w:rPr>
                <w:ins w:id="5619" w:author="BigCREditor-RAN4#104-bis" w:date="2022-10-21T13:24:00Z"/>
              </w:rPr>
            </w:pPr>
          </w:p>
        </w:tc>
        <w:tc>
          <w:tcPr>
            <w:tcW w:w="1656" w:type="pct"/>
            <w:shd w:val="clear" w:color="auto" w:fill="auto"/>
          </w:tcPr>
          <w:p w:rsidR="007D5939" w:rsidRPr="00020619" w:rsidRDefault="007D5939" w:rsidP="007D5939">
            <w:pPr>
              <w:pStyle w:val="TAL"/>
              <w:rPr>
                <w:ins w:id="5620" w:author="BigCREditor-RAN4#104-bis" w:date="2022-10-21T13:24:00Z"/>
              </w:rPr>
            </w:pPr>
            <w:ins w:id="5621" w:author="BigCREditor-RAN4#104-bis" w:date="2022-10-21T13:24:00Z">
              <w:r w:rsidRPr="00020619">
                <w:t>Config 4</w:t>
              </w:r>
            </w:ins>
          </w:p>
        </w:tc>
        <w:tc>
          <w:tcPr>
            <w:tcW w:w="677" w:type="pct"/>
            <w:tcBorders>
              <w:top w:val="nil"/>
              <w:bottom w:val="single" w:sz="4" w:space="0" w:color="auto"/>
            </w:tcBorders>
            <w:shd w:val="clear" w:color="auto" w:fill="auto"/>
          </w:tcPr>
          <w:p w:rsidR="007D5939" w:rsidRPr="00020619" w:rsidRDefault="007D5939" w:rsidP="007D5939">
            <w:pPr>
              <w:pStyle w:val="TAC"/>
              <w:rPr>
                <w:ins w:id="5622" w:author="BigCREditor-RAN4#104-bis" w:date="2022-10-21T13:24:00Z"/>
              </w:rPr>
            </w:pPr>
          </w:p>
        </w:tc>
        <w:tc>
          <w:tcPr>
            <w:tcW w:w="1595" w:type="pct"/>
            <w:shd w:val="clear" w:color="auto" w:fill="auto"/>
          </w:tcPr>
          <w:p w:rsidR="007D5939" w:rsidRPr="00020619" w:rsidRDefault="007D5939" w:rsidP="007D5939">
            <w:pPr>
              <w:pStyle w:val="TAC"/>
              <w:rPr>
                <w:ins w:id="5623" w:author="BigCREditor-RAN4#104-bis" w:date="2022-10-21T13:24:00Z"/>
                <w:lang w:eastAsia="zh-CN"/>
              </w:rPr>
            </w:pPr>
            <w:ins w:id="5624" w:author="BigCREditor-RAN4#104-bis" w:date="2022-10-21T13:24:00Z">
              <w:r w:rsidRPr="00020619">
                <w:rPr>
                  <w:rFonts w:hint="eastAsia"/>
                  <w:lang w:eastAsia="zh-CN"/>
                </w:rPr>
                <w:t>H</w:t>
              </w:r>
              <w:r w:rsidRPr="00020619">
                <w:rPr>
                  <w:lang w:eastAsia="zh-CN"/>
                </w:rPr>
                <w:t>D-FDD</w:t>
              </w:r>
            </w:ins>
          </w:p>
        </w:tc>
      </w:tr>
      <w:tr w:rsidR="007D5939" w:rsidRPr="00020619" w:rsidTr="007D5939">
        <w:trPr>
          <w:trHeight w:val="187"/>
          <w:jc w:val="center"/>
          <w:ins w:id="5625" w:author="BigCREditor-RAN4#104-bis" w:date="2022-10-21T13:24:00Z"/>
        </w:trPr>
        <w:tc>
          <w:tcPr>
            <w:tcW w:w="1072" w:type="pct"/>
            <w:tcBorders>
              <w:bottom w:val="nil"/>
            </w:tcBorders>
            <w:shd w:val="clear" w:color="auto" w:fill="auto"/>
          </w:tcPr>
          <w:p w:rsidR="007D5939" w:rsidRPr="00020619" w:rsidRDefault="007D5939" w:rsidP="007D5939">
            <w:pPr>
              <w:pStyle w:val="TAL"/>
              <w:rPr>
                <w:ins w:id="5626" w:author="BigCREditor-RAN4#104-bis" w:date="2022-10-21T13:24:00Z"/>
              </w:rPr>
            </w:pPr>
            <w:ins w:id="5627" w:author="BigCREditor-RAN4#104-bis" w:date="2022-10-21T13:24:00Z">
              <w:r w:rsidRPr="00020619">
                <w:t>TDD Configuration</w:t>
              </w:r>
            </w:ins>
          </w:p>
        </w:tc>
        <w:tc>
          <w:tcPr>
            <w:tcW w:w="1656" w:type="pct"/>
            <w:shd w:val="clear" w:color="auto" w:fill="auto"/>
          </w:tcPr>
          <w:p w:rsidR="007D5939" w:rsidRPr="00020619" w:rsidRDefault="007D5939" w:rsidP="007D5939">
            <w:pPr>
              <w:pStyle w:val="TAL"/>
              <w:rPr>
                <w:ins w:id="5628" w:author="BigCREditor-RAN4#104-bis" w:date="2022-10-21T13:24:00Z"/>
              </w:rPr>
            </w:pPr>
            <w:ins w:id="5629" w:author="BigCREditor-RAN4#104-bis" w:date="2022-10-21T13:24:00Z">
              <w:r w:rsidRPr="00020619">
                <w:t>Config 1, 4</w:t>
              </w:r>
            </w:ins>
          </w:p>
        </w:tc>
        <w:tc>
          <w:tcPr>
            <w:tcW w:w="677" w:type="pct"/>
            <w:tcBorders>
              <w:bottom w:val="nil"/>
            </w:tcBorders>
            <w:shd w:val="clear" w:color="auto" w:fill="auto"/>
          </w:tcPr>
          <w:p w:rsidR="007D5939" w:rsidRPr="00020619" w:rsidRDefault="007D5939" w:rsidP="007D5939">
            <w:pPr>
              <w:pStyle w:val="TAC"/>
              <w:rPr>
                <w:ins w:id="5630" w:author="BigCREditor-RAN4#104-bis" w:date="2022-10-21T13:24:00Z"/>
              </w:rPr>
            </w:pPr>
          </w:p>
        </w:tc>
        <w:tc>
          <w:tcPr>
            <w:tcW w:w="1595" w:type="pct"/>
            <w:shd w:val="clear" w:color="auto" w:fill="auto"/>
          </w:tcPr>
          <w:p w:rsidR="007D5939" w:rsidRPr="00020619" w:rsidRDefault="007D5939" w:rsidP="007D5939">
            <w:pPr>
              <w:pStyle w:val="TAC"/>
              <w:rPr>
                <w:ins w:id="5631" w:author="BigCREditor-RAN4#104-bis" w:date="2022-10-21T13:24:00Z"/>
              </w:rPr>
            </w:pPr>
            <w:ins w:id="5632" w:author="BigCREditor-RAN4#104-bis" w:date="2022-10-21T13:24:00Z">
              <w:r w:rsidRPr="00020619">
                <w:t>Not Applicable</w:t>
              </w:r>
            </w:ins>
          </w:p>
        </w:tc>
      </w:tr>
      <w:tr w:rsidR="007D5939" w:rsidRPr="00020619" w:rsidTr="007D5939">
        <w:trPr>
          <w:trHeight w:val="187"/>
          <w:jc w:val="center"/>
          <w:ins w:id="5633"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634" w:author="BigCREditor-RAN4#104-bis" w:date="2022-10-21T13:24:00Z"/>
              </w:rPr>
            </w:pPr>
          </w:p>
        </w:tc>
        <w:tc>
          <w:tcPr>
            <w:tcW w:w="1656" w:type="pct"/>
            <w:shd w:val="clear" w:color="auto" w:fill="auto"/>
          </w:tcPr>
          <w:p w:rsidR="007D5939" w:rsidRPr="00020619" w:rsidRDefault="007D5939" w:rsidP="007D5939">
            <w:pPr>
              <w:pStyle w:val="TAL"/>
              <w:rPr>
                <w:ins w:id="5635" w:author="BigCREditor-RAN4#104-bis" w:date="2022-10-21T13:24:00Z"/>
              </w:rPr>
            </w:pPr>
            <w:ins w:id="5636" w:author="BigCREditor-RAN4#104-bis" w:date="2022-10-21T13:24: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5637" w:author="BigCREditor-RAN4#104-bis" w:date="2022-10-21T13:24:00Z"/>
              </w:rPr>
            </w:pPr>
          </w:p>
        </w:tc>
        <w:tc>
          <w:tcPr>
            <w:tcW w:w="1595" w:type="pct"/>
            <w:shd w:val="clear" w:color="auto" w:fill="auto"/>
          </w:tcPr>
          <w:p w:rsidR="007D5939" w:rsidRPr="00020619" w:rsidRDefault="007D5939" w:rsidP="007D5939">
            <w:pPr>
              <w:pStyle w:val="TAC"/>
              <w:rPr>
                <w:ins w:id="5638" w:author="BigCREditor-RAN4#104-bis" w:date="2022-10-21T13:24:00Z"/>
              </w:rPr>
            </w:pPr>
            <w:ins w:id="5639" w:author="BigCREditor-RAN4#104-bis" w:date="2022-10-21T13:24:00Z">
              <w:r w:rsidRPr="00020619">
                <w:t>TDDConf.1.1</w:t>
              </w:r>
            </w:ins>
          </w:p>
        </w:tc>
      </w:tr>
      <w:tr w:rsidR="007D5939" w:rsidRPr="00020619" w:rsidTr="007D5939">
        <w:trPr>
          <w:trHeight w:val="187"/>
          <w:jc w:val="center"/>
          <w:ins w:id="5640" w:author="BigCREditor-RAN4#104-bis" w:date="2022-10-21T13:24:00Z"/>
        </w:trPr>
        <w:tc>
          <w:tcPr>
            <w:tcW w:w="1072" w:type="pct"/>
            <w:tcBorders>
              <w:top w:val="nil"/>
            </w:tcBorders>
            <w:shd w:val="clear" w:color="auto" w:fill="auto"/>
          </w:tcPr>
          <w:p w:rsidR="007D5939" w:rsidRPr="00020619" w:rsidRDefault="007D5939" w:rsidP="007D5939">
            <w:pPr>
              <w:pStyle w:val="TAL"/>
              <w:rPr>
                <w:ins w:id="5641" w:author="BigCREditor-RAN4#104-bis" w:date="2022-10-21T13:24:00Z"/>
              </w:rPr>
            </w:pPr>
          </w:p>
        </w:tc>
        <w:tc>
          <w:tcPr>
            <w:tcW w:w="1656" w:type="pct"/>
            <w:shd w:val="clear" w:color="auto" w:fill="auto"/>
          </w:tcPr>
          <w:p w:rsidR="007D5939" w:rsidRPr="00020619" w:rsidRDefault="007D5939" w:rsidP="007D5939">
            <w:pPr>
              <w:pStyle w:val="TAL"/>
              <w:rPr>
                <w:ins w:id="5642" w:author="BigCREditor-RAN4#104-bis" w:date="2022-10-21T13:24:00Z"/>
              </w:rPr>
            </w:pPr>
            <w:ins w:id="5643" w:author="BigCREditor-RAN4#104-bis" w:date="2022-10-21T13:24:00Z">
              <w:r w:rsidRPr="00020619">
                <w:t>Config 3</w:t>
              </w:r>
            </w:ins>
          </w:p>
        </w:tc>
        <w:tc>
          <w:tcPr>
            <w:tcW w:w="677" w:type="pct"/>
            <w:tcBorders>
              <w:top w:val="nil"/>
            </w:tcBorders>
            <w:shd w:val="clear" w:color="auto" w:fill="auto"/>
          </w:tcPr>
          <w:p w:rsidR="007D5939" w:rsidRPr="00020619" w:rsidRDefault="007D5939" w:rsidP="007D5939">
            <w:pPr>
              <w:pStyle w:val="TAC"/>
              <w:rPr>
                <w:ins w:id="5644" w:author="BigCREditor-RAN4#104-bis" w:date="2022-10-21T13:24:00Z"/>
              </w:rPr>
            </w:pPr>
          </w:p>
        </w:tc>
        <w:tc>
          <w:tcPr>
            <w:tcW w:w="1595" w:type="pct"/>
            <w:shd w:val="clear" w:color="auto" w:fill="auto"/>
          </w:tcPr>
          <w:p w:rsidR="007D5939" w:rsidRPr="00020619" w:rsidRDefault="007D5939" w:rsidP="007D5939">
            <w:pPr>
              <w:pStyle w:val="TAC"/>
              <w:rPr>
                <w:ins w:id="5645" w:author="BigCREditor-RAN4#104-bis" w:date="2022-10-21T13:24:00Z"/>
              </w:rPr>
            </w:pPr>
            <w:ins w:id="5646" w:author="BigCREditor-RAN4#104-bis" w:date="2022-10-21T13:24:00Z">
              <w:r w:rsidRPr="00020619">
                <w:t>TDDConf.2.1</w:t>
              </w:r>
            </w:ins>
          </w:p>
        </w:tc>
      </w:tr>
      <w:tr w:rsidR="007D5939" w:rsidRPr="00020619" w:rsidTr="007D5939">
        <w:trPr>
          <w:trHeight w:val="187"/>
          <w:jc w:val="center"/>
          <w:ins w:id="5647" w:author="BigCREditor-RAN4#104-bis" w:date="2022-10-21T13:24:00Z"/>
        </w:trPr>
        <w:tc>
          <w:tcPr>
            <w:tcW w:w="1072" w:type="pct"/>
            <w:shd w:val="clear" w:color="auto" w:fill="auto"/>
          </w:tcPr>
          <w:p w:rsidR="007D5939" w:rsidRPr="00020619" w:rsidRDefault="007D5939" w:rsidP="007D5939">
            <w:pPr>
              <w:pStyle w:val="TAL"/>
              <w:rPr>
                <w:ins w:id="5648" w:author="BigCREditor-RAN4#104-bis" w:date="2022-10-21T13:24:00Z"/>
              </w:rPr>
            </w:pPr>
            <w:ins w:id="5649" w:author="BigCREditor-RAN4#104-bis" w:date="2022-10-21T13:24:00Z">
              <w:r w:rsidRPr="00020619">
                <w:t>DL initial BWP configuration</w:t>
              </w:r>
            </w:ins>
          </w:p>
        </w:tc>
        <w:tc>
          <w:tcPr>
            <w:tcW w:w="1656" w:type="pct"/>
            <w:shd w:val="clear" w:color="auto" w:fill="auto"/>
          </w:tcPr>
          <w:p w:rsidR="007D5939" w:rsidRPr="00020619" w:rsidRDefault="007D5939" w:rsidP="007D5939">
            <w:pPr>
              <w:pStyle w:val="TAL"/>
              <w:rPr>
                <w:ins w:id="5650" w:author="BigCREditor-RAN4#104-bis" w:date="2022-10-21T13:24:00Z"/>
              </w:rPr>
            </w:pPr>
            <w:ins w:id="5651" w:author="BigCREditor-RAN4#104-bis" w:date="2022-10-21T13:24:00Z">
              <w:r w:rsidRPr="00020619">
                <w:t>Config 1, 2, 3, 4</w:t>
              </w:r>
            </w:ins>
          </w:p>
        </w:tc>
        <w:tc>
          <w:tcPr>
            <w:tcW w:w="677" w:type="pct"/>
            <w:shd w:val="clear" w:color="auto" w:fill="auto"/>
          </w:tcPr>
          <w:p w:rsidR="007D5939" w:rsidRPr="00020619" w:rsidRDefault="007D5939" w:rsidP="007D5939">
            <w:pPr>
              <w:pStyle w:val="TAC"/>
              <w:rPr>
                <w:ins w:id="5652" w:author="BigCREditor-RAN4#104-bis" w:date="2022-10-21T13:24:00Z"/>
              </w:rPr>
            </w:pPr>
          </w:p>
        </w:tc>
        <w:tc>
          <w:tcPr>
            <w:tcW w:w="1595" w:type="pct"/>
            <w:shd w:val="clear" w:color="auto" w:fill="auto"/>
          </w:tcPr>
          <w:p w:rsidR="007D5939" w:rsidRPr="00020619" w:rsidRDefault="007D5939" w:rsidP="007D5939">
            <w:pPr>
              <w:pStyle w:val="TAC"/>
              <w:rPr>
                <w:ins w:id="5653" w:author="BigCREditor-RAN4#104-bis" w:date="2022-10-21T13:24:00Z"/>
              </w:rPr>
            </w:pPr>
            <w:ins w:id="5654" w:author="BigCREditor-RAN4#104-bis" w:date="2022-10-21T13:24:00Z">
              <w:r w:rsidRPr="00020619">
                <w:rPr>
                  <w:noProof/>
                </w:rPr>
                <w:t>DLBWP.0.1</w:t>
              </w:r>
            </w:ins>
          </w:p>
        </w:tc>
      </w:tr>
      <w:tr w:rsidR="007D5939" w:rsidRPr="00020619" w:rsidTr="007D5939">
        <w:trPr>
          <w:trHeight w:val="187"/>
          <w:jc w:val="center"/>
          <w:ins w:id="5655" w:author="BigCREditor-RAN4#104-bis" w:date="2022-10-21T13:24:00Z"/>
        </w:trPr>
        <w:tc>
          <w:tcPr>
            <w:tcW w:w="1072" w:type="pct"/>
            <w:shd w:val="clear" w:color="auto" w:fill="auto"/>
          </w:tcPr>
          <w:p w:rsidR="007D5939" w:rsidRPr="00020619" w:rsidRDefault="007D5939" w:rsidP="007D5939">
            <w:pPr>
              <w:pStyle w:val="TAL"/>
              <w:rPr>
                <w:ins w:id="5656" w:author="BigCREditor-RAN4#104-bis" w:date="2022-10-21T13:24:00Z"/>
              </w:rPr>
            </w:pPr>
            <w:ins w:id="5657" w:author="BigCREditor-RAN4#104-bis" w:date="2022-10-21T13:24:00Z">
              <w:r w:rsidRPr="00020619">
                <w:rPr>
                  <w:noProof/>
                </w:rPr>
                <w:t>DL dedicated BWP configuration</w:t>
              </w:r>
            </w:ins>
          </w:p>
        </w:tc>
        <w:tc>
          <w:tcPr>
            <w:tcW w:w="1656" w:type="pct"/>
            <w:shd w:val="clear" w:color="auto" w:fill="auto"/>
          </w:tcPr>
          <w:p w:rsidR="007D5939" w:rsidRPr="00020619" w:rsidRDefault="007D5939" w:rsidP="007D5939">
            <w:pPr>
              <w:pStyle w:val="TAL"/>
              <w:rPr>
                <w:ins w:id="5658" w:author="BigCREditor-RAN4#104-bis" w:date="2022-10-21T13:24:00Z"/>
              </w:rPr>
            </w:pPr>
            <w:ins w:id="5659" w:author="BigCREditor-RAN4#104-bis" w:date="2022-10-21T13:24:00Z">
              <w:r w:rsidRPr="00020619">
                <w:t>Config 1, 2, 3, 4</w:t>
              </w:r>
            </w:ins>
          </w:p>
        </w:tc>
        <w:tc>
          <w:tcPr>
            <w:tcW w:w="677" w:type="pct"/>
            <w:shd w:val="clear" w:color="auto" w:fill="auto"/>
          </w:tcPr>
          <w:p w:rsidR="007D5939" w:rsidRPr="00020619" w:rsidRDefault="007D5939" w:rsidP="007D5939">
            <w:pPr>
              <w:pStyle w:val="TAC"/>
              <w:rPr>
                <w:ins w:id="5660" w:author="BigCREditor-RAN4#104-bis" w:date="2022-10-21T13:24:00Z"/>
              </w:rPr>
            </w:pPr>
          </w:p>
        </w:tc>
        <w:tc>
          <w:tcPr>
            <w:tcW w:w="1595" w:type="pct"/>
            <w:shd w:val="clear" w:color="auto" w:fill="auto"/>
          </w:tcPr>
          <w:p w:rsidR="007D5939" w:rsidRPr="00020619" w:rsidRDefault="007D5939" w:rsidP="007D5939">
            <w:pPr>
              <w:pStyle w:val="TAC"/>
              <w:rPr>
                <w:ins w:id="5661" w:author="BigCREditor-RAN4#104-bis" w:date="2022-10-21T13:24:00Z"/>
              </w:rPr>
            </w:pPr>
            <w:ins w:id="5662" w:author="BigCREditor-RAN4#104-bis" w:date="2022-10-21T13:24:00Z">
              <w:r w:rsidRPr="00020619">
                <w:rPr>
                  <w:noProof/>
                </w:rPr>
                <w:t>DLBWP.1.1</w:t>
              </w:r>
            </w:ins>
          </w:p>
        </w:tc>
      </w:tr>
      <w:tr w:rsidR="007D5939" w:rsidRPr="00020619" w:rsidTr="007D5939">
        <w:trPr>
          <w:trHeight w:val="187"/>
          <w:jc w:val="center"/>
          <w:ins w:id="5663" w:author="BigCREditor-RAN4#104-bis" w:date="2022-10-21T13:24:00Z"/>
        </w:trPr>
        <w:tc>
          <w:tcPr>
            <w:tcW w:w="1072" w:type="pct"/>
            <w:shd w:val="clear" w:color="auto" w:fill="auto"/>
          </w:tcPr>
          <w:p w:rsidR="007D5939" w:rsidRPr="00020619" w:rsidRDefault="007D5939" w:rsidP="007D5939">
            <w:pPr>
              <w:pStyle w:val="TAL"/>
              <w:rPr>
                <w:ins w:id="5664" w:author="BigCREditor-RAN4#104-bis" w:date="2022-10-21T13:24:00Z"/>
              </w:rPr>
            </w:pPr>
            <w:ins w:id="5665" w:author="BigCREditor-RAN4#104-bis" w:date="2022-10-21T13:24:00Z">
              <w:r w:rsidRPr="00020619">
                <w:rPr>
                  <w:noProof/>
                </w:rPr>
                <w:t>UL initial BWP configuration</w:t>
              </w:r>
            </w:ins>
          </w:p>
        </w:tc>
        <w:tc>
          <w:tcPr>
            <w:tcW w:w="1656" w:type="pct"/>
            <w:shd w:val="clear" w:color="auto" w:fill="auto"/>
          </w:tcPr>
          <w:p w:rsidR="007D5939" w:rsidRPr="00020619" w:rsidRDefault="007D5939" w:rsidP="007D5939">
            <w:pPr>
              <w:pStyle w:val="TAL"/>
              <w:rPr>
                <w:ins w:id="5666" w:author="BigCREditor-RAN4#104-bis" w:date="2022-10-21T13:24:00Z"/>
              </w:rPr>
            </w:pPr>
            <w:ins w:id="5667" w:author="BigCREditor-RAN4#104-bis" w:date="2022-10-21T13:24:00Z">
              <w:r w:rsidRPr="00020619">
                <w:t>Config 1, 2, 3, 4</w:t>
              </w:r>
            </w:ins>
          </w:p>
        </w:tc>
        <w:tc>
          <w:tcPr>
            <w:tcW w:w="677" w:type="pct"/>
            <w:shd w:val="clear" w:color="auto" w:fill="auto"/>
          </w:tcPr>
          <w:p w:rsidR="007D5939" w:rsidRPr="00020619" w:rsidRDefault="007D5939" w:rsidP="007D5939">
            <w:pPr>
              <w:pStyle w:val="TAC"/>
              <w:rPr>
                <w:ins w:id="5668" w:author="BigCREditor-RAN4#104-bis" w:date="2022-10-21T13:24:00Z"/>
              </w:rPr>
            </w:pPr>
          </w:p>
        </w:tc>
        <w:tc>
          <w:tcPr>
            <w:tcW w:w="1595" w:type="pct"/>
            <w:shd w:val="clear" w:color="auto" w:fill="auto"/>
          </w:tcPr>
          <w:p w:rsidR="007D5939" w:rsidRPr="00020619" w:rsidRDefault="007D5939" w:rsidP="007D5939">
            <w:pPr>
              <w:pStyle w:val="TAC"/>
              <w:rPr>
                <w:ins w:id="5669" w:author="BigCREditor-RAN4#104-bis" w:date="2022-10-21T13:24:00Z"/>
              </w:rPr>
            </w:pPr>
            <w:ins w:id="5670" w:author="BigCREditor-RAN4#104-bis" w:date="2022-10-21T13:24:00Z">
              <w:r w:rsidRPr="00020619">
                <w:rPr>
                  <w:noProof/>
                </w:rPr>
                <w:t>ULBWP.0.1</w:t>
              </w:r>
            </w:ins>
          </w:p>
        </w:tc>
      </w:tr>
      <w:tr w:rsidR="007D5939" w:rsidRPr="00020619" w:rsidTr="007D5939">
        <w:trPr>
          <w:trHeight w:val="187"/>
          <w:jc w:val="center"/>
          <w:ins w:id="5671" w:author="BigCREditor-RAN4#104-bis" w:date="2022-10-21T13:24:00Z"/>
        </w:trPr>
        <w:tc>
          <w:tcPr>
            <w:tcW w:w="1072" w:type="pct"/>
            <w:tcBorders>
              <w:bottom w:val="single" w:sz="4" w:space="0" w:color="auto"/>
            </w:tcBorders>
            <w:shd w:val="clear" w:color="auto" w:fill="auto"/>
          </w:tcPr>
          <w:p w:rsidR="007D5939" w:rsidRPr="00020619" w:rsidRDefault="007D5939" w:rsidP="007D5939">
            <w:pPr>
              <w:pStyle w:val="TAL"/>
              <w:rPr>
                <w:ins w:id="5672" w:author="BigCREditor-RAN4#104-bis" w:date="2022-10-21T13:24:00Z"/>
              </w:rPr>
            </w:pPr>
            <w:ins w:id="5673" w:author="BigCREditor-RAN4#104-bis" w:date="2022-10-21T13:24:00Z">
              <w:r w:rsidRPr="00020619">
                <w:rPr>
                  <w:noProof/>
                </w:rPr>
                <w:t>UL dedicated BWP configuration</w:t>
              </w:r>
            </w:ins>
          </w:p>
        </w:tc>
        <w:tc>
          <w:tcPr>
            <w:tcW w:w="1656" w:type="pct"/>
            <w:shd w:val="clear" w:color="auto" w:fill="auto"/>
          </w:tcPr>
          <w:p w:rsidR="007D5939" w:rsidRPr="00020619" w:rsidRDefault="007D5939" w:rsidP="007D5939">
            <w:pPr>
              <w:pStyle w:val="TAL"/>
              <w:rPr>
                <w:ins w:id="5674" w:author="BigCREditor-RAN4#104-bis" w:date="2022-10-21T13:24:00Z"/>
              </w:rPr>
            </w:pPr>
            <w:ins w:id="5675" w:author="BigCREditor-RAN4#104-bis" w:date="2022-10-21T13:24:00Z">
              <w:r w:rsidRPr="00020619">
                <w:t>Config 1, 2, 3, 4</w:t>
              </w:r>
            </w:ins>
          </w:p>
        </w:tc>
        <w:tc>
          <w:tcPr>
            <w:tcW w:w="677" w:type="pct"/>
            <w:tcBorders>
              <w:bottom w:val="single" w:sz="4" w:space="0" w:color="auto"/>
            </w:tcBorders>
            <w:shd w:val="clear" w:color="auto" w:fill="auto"/>
          </w:tcPr>
          <w:p w:rsidR="007D5939" w:rsidRPr="00020619" w:rsidRDefault="007D5939" w:rsidP="007D5939">
            <w:pPr>
              <w:pStyle w:val="TAC"/>
              <w:rPr>
                <w:ins w:id="5676" w:author="BigCREditor-RAN4#104-bis" w:date="2022-10-21T13:24:00Z"/>
              </w:rPr>
            </w:pPr>
          </w:p>
        </w:tc>
        <w:tc>
          <w:tcPr>
            <w:tcW w:w="1595" w:type="pct"/>
            <w:shd w:val="clear" w:color="auto" w:fill="auto"/>
          </w:tcPr>
          <w:p w:rsidR="007D5939" w:rsidRPr="00020619" w:rsidRDefault="007D5939" w:rsidP="007D5939">
            <w:pPr>
              <w:pStyle w:val="TAC"/>
              <w:rPr>
                <w:ins w:id="5677" w:author="BigCREditor-RAN4#104-bis" w:date="2022-10-21T13:24:00Z"/>
              </w:rPr>
            </w:pPr>
            <w:ins w:id="5678" w:author="BigCREditor-RAN4#104-bis" w:date="2022-10-21T13:24:00Z">
              <w:r w:rsidRPr="00020619">
                <w:rPr>
                  <w:noProof/>
                </w:rPr>
                <w:t>ULBWP.1.1</w:t>
              </w:r>
            </w:ins>
          </w:p>
        </w:tc>
      </w:tr>
      <w:tr w:rsidR="007D5939" w:rsidRPr="00020619" w:rsidTr="007D5939">
        <w:trPr>
          <w:trHeight w:val="187"/>
          <w:jc w:val="center"/>
          <w:ins w:id="5679" w:author="BigCREditor-RAN4#104-bis" w:date="2022-10-21T13:24:00Z"/>
        </w:trPr>
        <w:tc>
          <w:tcPr>
            <w:tcW w:w="1072" w:type="pct"/>
            <w:tcBorders>
              <w:bottom w:val="nil"/>
            </w:tcBorders>
            <w:shd w:val="clear" w:color="auto" w:fill="auto"/>
          </w:tcPr>
          <w:p w:rsidR="007D5939" w:rsidRPr="00020619" w:rsidRDefault="007D5939" w:rsidP="007D5939">
            <w:pPr>
              <w:pStyle w:val="TAL"/>
              <w:rPr>
                <w:ins w:id="5680" w:author="BigCREditor-RAN4#104-bis" w:date="2022-10-21T13:24:00Z"/>
              </w:rPr>
            </w:pPr>
            <w:ins w:id="5681" w:author="BigCREditor-RAN4#104-bis" w:date="2022-10-21T13:24:00Z">
              <w:r w:rsidRPr="00020619">
                <w:t>RMSI CORESET Reference Channel</w:t>
              </w:r>
            </w:ins>
          </w:p>
        </w:tc>
        <w:tc>
          <w:tcPr>
            <w:tcW w:w="1656" w:type="pct"/>
            <w:shd w:val="clear" w:color="auto" w:fill="auto"/>
          </w:tcPr>
          <w:p w:rsidR="007D5939" w:rsidRPr="00020619" w:rsidRDefault="007D5939" w:rsidP="007D5939">
            <w:pPr>
              <w:pStyle w:val="TAL"/>
              <w:rPr>
                <w:ins w:id="5682" w:author="BigCREditor-RAN4#104-bis" w:date="2022-10-21T13:24:00Z"/>
              </w:rPr>
            </w:pPr>
            <w:ins w:id="5683" w:author="BigCREditor-RAN4#104-bis" w:date="2022-10-21T13:24:00Z">
              <w:r w:rsidRPr="00020619">
                <w:t>Config 1, 4</w:t>
              </w:r>
            </w:ins>
          </w:p>
        </w:tc>
        <w:tc>
          <w:tcPr>
            <w:tcW w:w="677" w:type="pct"/>
            <w:tcBorders>
              <w:bottom w:val="nil"/>
            </w:tcBorders>
            <w:shd w:val="clear" w:color="auto" w:fill="auto"/>
          </w:tcPr>
          <w:p w:rsidR="007D5939" w:rsidRPr="00020619" w:rsidRDefault="007D5939" w:rsidP="007D5939">
            <w:pPr>
              <w:pStyle w:val="TAC"/>
              <w:rPr>
                <w:ins w:id="5684" w:author="BigCREditor-RAN4#104-bis" w:date="2022-10-21T13:24:00Z"/>
              </w:rPr>
            </w:pPr>
          </w:p>
        </w:tc>
        <w:tc>
          <w:tcPr>
            <w:tcW w:w="1595" w:type="pct"/>
            <w:shd w:val="clear" w:color="auto" w:fill="auto"/>
          </w:tcPr>
          <w:p w:rsidR="007D5939" w:rsidRPr="00020619" w:rsidRDefault="007D5939" w:rsidP="007D5939">
            <w:pPr>
              <w:pStyle w:val="TAC"/>
              <w:rPr>
                <w:ins w:id="5685" w:author="BigCREditor-RAN4#104-bis" w:date="2022-10-21T13:24:00Z"/>
              </w:rPr>
            </w:pPr>
            <w:ins w:id="5686" w:author="BigCREditor-RAN4#104-bis" w:date="2022-10-21T13:24:00Z">
              <w:r w:rsidRPr="00020619">
                <w:t>CR.1.1 FDD</w:t>
              </w:r>
            </w:ins>
          </w:p>
        </w:tc>
      </w:tr>
      <w:tr w:rsidR="007D5939" w:rsidRPr="00020619" w:rsidTr="007D5939">
        <w:trPr>
          <w:trHeight w:val="187"/>
          <w:jc w:val="center"/>
          <w:ins w:id="5687"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688" w:author="BigCREditor-RAN4#104-bis" w:date="2022-10-21T13:24:00Z"/>
              </w:rPr>
            </w:pPr>
          </w:p>
        </w:tc>
        <w:tc>
          <w:tcPr>
            <w:tcW w:w="1656" w:type="pct"/>
            <w:shd w:val="clear" w:color="auto" w:fill="auto"/>
          </w:tcPr>
          <w:p w:rsidR="007D5939" w:rsidRPr="00020619" w:rsidRDefault="007D5939" w:rsidP="007D5939">
            <w:pPr>
              <w:pStyle w:val="TAL"/>
              <w:rPr>
                <w:ins w:id="5689" w:author="BigCREditor-RAN4#104-bis" w:date="2022-10-21T13:24:00Z"/>
              </w:rPr>
            </w:pPr>
            <w:ins w:id="5690" w:author="BigCREditor-RAN4#104-bis" w:date="2022-10-21T13:24: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5691" w:author="BigCREditor-RAN4#104-bis" w:date="2022-10-21T13:24:00Z"/>
              </w:rPr>
            </w:pPr>
          </w:p>
        </w:tc>
        <w:tc>
          <w:tcPr>
            <w:tcW w:w="1595" w:type="pct"/>
            <w:shd w:val="clear" w:color="auto" w:fill="auto"/>
          </w:tcPr>
          <w:p w:rsidR="007D5939" w:rsidRPr="00020619" w:rsidRDefault="007D5939" w:rsidP="007D5939">
            <w:pPr>
              <w:pStyle w:val="TAC"/>
              <w:rPr>
                <w:ins w:id="5692" w:author="BigCREditor-RAN4#104-bis" w:date="2022-10-21T13:24:00Z"/>
              </w:rPr>
            </w:pPr>
            <w:ins w:id="5693" w:author="BigCREditor-RAN4#104-bis" w:date="2022-10-21T13:24:00Z">
              <w:r w:rsidRPr="00020619">
                <w:t>CR.1.1 TDD</w:t>
              </w:r>
            </w:ins>
          </w:p>
        </w:tc>
      </w:tr>
      <w:tr w:rsidR="007D5939" w:rsidRPr="00020619" w:rsidTr="007D5939">
        <w:trPr>
          <w:trHeight w:val="187"/>
          <w:jc w:val="center"/>
          <w:ins w:id="5694"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5695" w:author="BigCREditor-RAN4#104-bis" w:date="2022-10-21T13:24:00Z"/>
              </w:rPr>
            </w:pPr>
          </w:p>
        </w:tc>
        <w:tc>
          <w:tcPr>
            <w:tcW w:w="1656" w:type="pct"/>
            <w:shd w:val="clear" w:color="auto" w:fill="auto"/>
          </w:tcPr>
          <w:p w:rsidR="007D5939" w:rsidRPr="00020619" w:rsidRDefault="007D5939" w:rsidP="007D5939">
            <w:pPr>
              <w:pStyle w:val="TAL"/>
              <w:rPr>
                <w:ins w:id="5696" w:author="BigCREditor-RAN4#104-bis" w:date="2022-10-21T13:24:00Z"/>
              </w:rPr>
            </w:pPr>
            <w:ins w:id="5697" w:author="BigCREditor-RAN4#104-bis" w:date="2022-10-21T13:24: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5698" w:author="BigCREditor-RAN4#104-bis" w:date="2022-10-21T13:24:00Z"/>
              </w:rPr>
            </w:pPr>
          </w:p>
        </w:tc>
        <w:tc>
          <w:tcPr>
            <w:tcW w:w="1595" w:type="pct"/>
            <w:shd w:val="clear" w:color="auto" w:fill="auto"/>
          </w:tcPr>
          <w:p w:rsidR="007D5939" w:rsidRPr="00020619" w:rsidRDefault="007D5939" w:rsidP="007D5939">
            <w:pPr>
              <w:pStyle w:val="TAC"/>
              <w:rPr>
                <w:ins w:id="5699" w:author="BigCREditor-RAN4#104-bis" w:date="2022-10-21T13:24:00Z"/>
              </w:rPr>
            </w:pPr>
            <w:ins w:id="5700" w:author="BigCREditor-RAN4#104-bis" w:date="2022-10-21T13:24:00Z">
              <w:r w:rsidRPr="00020619">
                <w:t>CR.2.1 TDD</w:t>
              </w:r>
            </w:ins>
          </w:p>
        </w:tc>
      </w:tr>
      <w:tr w:rsidR="007D5939" w:rsidRPr="00020619" w:rsidTr="007D5939">
        <w:trPr>
          <w:trHeight w:val="187"/>
          <w:jc w:val="center"/>
          <w:ins w:id="5701"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702" w:author="BigCREditor-RAN4#104-bis" w:date="2022-10-21T13:24:00Z"/>
              </w:rPr>
            </w:pPr>
            <w:ins w:id="5703" w:author="BigCREditor-RAN4#104-bis" w:date="2022-10-21T13:24: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5704" w:author="BigCREditor-RAN4#104-bis" w:date="2022-10-21T13:24:00Z"/>
              </w:rPr>
            </w:pPr>
            <w:ins w:id="5705" w:author="BigCREditor-RAN4#104-bis" w:date="2022-10-21T13:24:00Z">
              <w:r w:rsidRPr="00020619">
                <w:rPr>
                  <w:lang w:val="it-IT"/>
                </w:rPr>
                <w:t>Config 1</w:t>
              </w:r>
              <w:r w:rsidRPr="00020619">
                <w:t>, 4</w:t>
              </w:r>
            </w:ins>
          </w:p>
        </w:tc>
        <w:tc>
          <w:tcPr>
            <w:tcW w:w="677" w:type="pct"/>
            <w:tcBorders>
              <w:top w:val="nil"/>
              <w:bottom w:val="nil"/>
            </w:tcBorders>
            <w:shd w:val="clear" w:color="auto" w:fill="auto"/>
          </w:tcPr>
          <w:p w:rsidR="007D5939" w:rsidRPr="00020619" w:rsidRDefault="007D5939" w:rsidP="007D5939">
            <w:pPr>
              <w:pStyle w:val="TAC"/>
              <w:rPr>
                <w:ins w:id="5706"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5707" w:author="BigCREditor-RAN4#104-bis" w:date="2022-10-21T13:24:00Z"/>
              </w:rPr>
            </w:pPr>
            <w:ins w:id="5708" w:author="BigCREditor-RAN4#104-bis" w:date="2022-10-21T13:24:00Z">
              <w:r w:rsidRPr="00020619">
                <w:rPr>
                  <w:lang w:val="en-US"/>
                </w:rPr>
                <w:t>CCR.1.3 FDD</w:t>
              </w:r>
            </w:ins>
          </w:p>
        </w:tc>
      </w:tr>
      <w:tr w:rsidR="007D5939" w:rsidRPr="00020619" w:rsidTr="007D5939">
        <w:trPr>
          <w:trHeight w:val="187"/>
          <w:jc w:val="center"/>
          <w:ins w:id="5709"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710" w:author="BigCREditor-RAN4#104-bis" w:date="2022-10-21T13:24: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5711" w:author="BigCREditor-RAN4#104-bis" w:date="2022-10-21T13:24:00Z"/>
              </w:rPr>
            </w:pPr>
            <w:ins w:id="5712" w:author="BigCREditor-RAN4#104-bis" w:date="2022-10-21T13:24:00Z">
              <w:r w:rsidRPr="00020619">
                <w:rPr>
                  <w:lang w:val="it-IT"/>
                </w:rPr>
                <w:t>Config 2</w:t>
              </w:r>
            </w:ins>
          </w:p>
        </w:tc>
        <w:tc>
          <w:tcPr>
            <w:tcW w:w="677" w:type="pct"/>
            <w:tcBorders>
              <w:top w:val="nil"/>
              <w:bottom w:val="nil"/>
            </w:tcBorders>
            <w:shd w:val="clear" w:color="auto" w:fill="auto"/>
          </w:tcPr>
          <w:p w:rsidR="007D5939" w:rsidRPr="00020619" w:rsidRDefault="007D5939" w:rsidP="007D5939">
            <w:pPr>
              <w:pStyle w:val="TAC"/>
              <w:rPr>
                <w:ins w:id="5713"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5714" w:author="BigCREditor-RAN4#104-bis" w:date="2022-10-21T13:24:00Z"/>
              </w:rPr>
            </w:pPr>
            <w:ins w:id="5715" w:author="BigCREditor-RAN4#104-bis" w:date="2022-10-21T13:24:00Z">
              <w:r w:rsidRPr="00020619">
                <w:rPr>
                  <w:lang w:val="en-US"/>
                </w:rPr>
                <w:t>CCR.1.3 TDD</w:t>
              </w:r>
            </w:ins>
          </w:p>
        </w:tc>
      </w:tr>
      <w:tr w:rsidR="007D5939" w:rsidRPr="00020619" w:rsidTr="007D5939">
        <w:trPr>
          <w:trHeight w:val="187"/>
          <w:jc w:val="center"/>
          <w:ins w:id="5716"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5717" w:author="BigCREditor-RAN4#104-bis" w:date="2022-10-21T13:24: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5718" w:author="BigCREditor-RAN4#104-bis" w:date="2022-10-21T13:24:00Z"/>
              </w:rPr>
            </w:pPr>
            <w:ins w:id="5719" w:author="BigCREditor-RAN4#104-bis" w:date="2022-10-21T13:24:00Z">
              <w:r w:rsidRPr="00020619">
                <w:rPr>
                  <w:lang w:val="it-IT"/>
                </w:rPr>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5720"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5721" w:author="BigCREditor-RAN4#104-bis" w:date="2022-10-21T13:24:00Z"/>
              </w:rPr>
            </w:pPr>
            <w:ins w:id="5722" w:author="BigCREditor-RAN4#104-bis" w:date="2022-10-21T13:24:00Z">
              <w:r w:rsidRPr="00020619">
                <w:rPr>
                  <w:lang w:val="en-US"/>
                </w:rPr>
                <w:t>CCR.2.2 TDD</w:t>
              </w:r>
            </w:ins>
          </w:p>
        </w:tc>
      </w:tr>
      <w:tr w:rsidR="007D5939" w:rsidRPr="00020619" w:rsidTr="007D5939">
        <w:trPr>
          <w:trHeight w:val="187"/>
          <w:jc w:val="center"/>
          <w:ins w:id="5723" w:author="BigCREditor-RAN4#104-bis" w:date="2022-10-21T13:24:00Z"/>
        </w:trPr>
        <w:tc>
          <w:tcPr>
            <w:tcW w:w="1072" w:type="pct"/>
            <w:tcBorders>
              <w:bottom w:val="nil"/>
            </w:tcBorders>
            <w:shd w:val="clear" w:color="auto" w:fill="auto"/>
          </w:tcPr>
          <w:p w:rsidR="007D5939" w:rsidRPr="00020619" w:rsidRDefault="007D5939" w:rsidP="007D5939">
            <w:pPr>
              <w:pStyle w:val="TAL"/>
              <w:rPr>
                <w:ins w:id="5724" w:author="BigCREditor-RAN4#104-bis" w:date="2022-10-21T13:24:00Z"/>
              </w:rPr>
            </w:pPr>
            <w:ins w:id="5725" w:author="BigCREditor-RAN4#104-bis" w:date="2022-10-21T13:24:00Z">
              <w:r w:rsidRPr="00020619">
                <w:t>SSB Configuration</w:t>
              </w:r>
            </w:ins>
          </w:p>
        </w:tc>
        <w:tc>
          <w:tcPr>
            <w:tcW w:w="1656" w:type="pct"/>
            <w:shd w:val="clear" w:color="auto" w:fill="auto"/>
          </w:tcPr>
          <w:p w:rsidR="007D5939" w:rsidRPr="00020619" w:rsidRDefault="007D5939" w:rsidP="007D5939">
            <w:pPr>
              <w:pStyle w:val="TAL"/>
              <w:rPr>
                <w:ins w:id="5726" w:author="BigCREditor-RAN4#104-bis" w:date="2022-10-21T13:24:00Z"/>
              </w:rPr>
            </w:pPr>
            <w:ins w:id="5727" w:author="BigCREditor-RAN4#104-bis" w:date="2022-10-21T13:24:00Z">
              <w:r w:rsidRPr="00020619">
                <w:t>Config 1, 4</w:t>
              </w:r>
            </w:ins>
          </w:p>
        </w:tc>
        <w:tc>
          <w:tcPr>
            <w:tcW w:w="677" w:type="pct"/>
            <w:tcBorders>
              <w:bottom w:val="nil"/>
            </w:tcBorders>
            <w:shd w:val="clear" w:color="auto" w:fill="auto"/>
          </w:tcPr>
          <w:p w:rsidR="007D5939" w:rsidRPr="00020619" w:rsidRDefault="007D5939" w:rsidP="007D5939">
            <w:pPr>
              <w:pStyle w:val="TAC"/>
              <w:rPr>
                <w:ins w:id="5728" w:author="BigCREditor-RAN4#104-bis" w:date="2022-10-21T13:24:00Z"/>
              </w:rPr>
            </w:pPr>
          </w:p>
        </w:tc>
        <w:tc>
          <w:tcPr>
            <w:tcW w:w="1595" w:type="pct"/>
            <w:shd w:val="clear" w:color="auto" w:fill="auto"/>
          </w:tcPr>
          <w:p w:rsidR="007D5939" w:rsidRPr="00020619" w:rsidRDefault="007D5939" w:rsidP="007D5939">
            <w:pPr>
              <w:pStyle w:val="TAC"/>
              <w:rPr>
                <w:ins w:id="5729" w:author="BigCREditor-RAN4#104-bis" w:date="2022-10-21T13:24:00Z"/>
              </w:rPr>
            </w:pPr>
            <w:ins w:id="5730" w:author="BigCREditor-RAN4#104-bis" w:date="2022-10-21T13:24:00Z">
              <w:r w:rsidRPr="00020619">
                <w:t>SSB.1 FR1</w:t>
              </w:r>
            </w:ins>
          </w:p>
        </w:tc>
      </w:tr>
      <w:tr w:rsidR="007D5939" w:rsidRPr="00020619" w:rsidTr="007D5939">
        <w:trPr>
          <w:trHeight w:val="187"/>
          <w:jc w:val="center"/>
          <w:ins w:id="5731"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732" w:author="BigCREditor-RAN4#104-bis" w:date="2022-10-21T13:24:00Z"/>
              </w:rPr>
            </w:pPr>
          </w:p>
        </w:tc>
        <w:tc>
          <w:tcPr>
            <w:tcW w:w="1656" w:type="pct"/>
            <w:shd w:val="clear" w:color="auto" w:fill="auto"/>
          </w:tcPr>
          <w:p w:rsidR="007D5939" w:rsidRPr="00020619" w:rsidRDefault="007D5939" w:rsidP="007D5939">
            <w:pPr>
              <w:pStyle w:val="TAL"/>
              <w:rPr>
                <w:ins w:id="5733" w:author="BigCREditor-RAN4#104-bis" w:date="2022-10-21T13:24:00Z"/>
              </w:rPr>
            </w:pPr>
            <w:ins w:id="5734" w:author="BigCREditor-RAN4#104-bis" w:date="2022-10-21T13:24: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5735" w:author="BigCREditor-RAN4#104-bis" w:date="2022-10-21T13:24:00Z"/>
              </w:rPr>
            </w:pPr>
          </w:p>
        </w:tc>
        <w:tc>
          <w:tcPr>
            <w:tcW w:w="1595" w:type="pct"/>
            <w:shd w:val="clear" w:color="auto" w:fill="auto"/>
          </w:tcPr>
          <w:p w:rsidR="007D5939" w:rsidRPr="00020619" w:rsidRDefault="007D5939" w:rsidP="007D5939">
            <w:pPr>
              <w:pStyle w:val="TAC"/>
              <w:rPr>
                <w:ins w:id="5736" w:author="BigCREditor-RAN4#104-bis" w:date="2022-10-21T13:24:00Z"/>
              </w:rPr>
            </w:pPr>
            <w:ins w:id="5737" w:author="BigCREditor-RAN4#104-bis" w:date="2022-10-21T13:24:00Z">
              <w:r w:rsidRPr="00020619">
                <w:t>SSB.1 FR1</w:t>
              </w:r>
            </w:ins>
          </w:p>
        </w:tc>
      </w:tr>
      <w:tr w:rsidR="007D5939" w:rsidRPr="00020619" w:rsidTr="007D5939">
        <w:trPr>
          <w:trHeight w:val="187"/>
          <w:jc w:val="center"/>
          <w:ins w:id="5738"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5739" w:author="BigCREditor-RAN4#104-bis" w:date="2022-10-21T13:24:00Z"/>
              </w:rPr>
            </w:pPr>
          </w:p>
        </w:tc>
        <w:tc>
          <w:tcPr>
            <w:tcW w:w="1656" w:type="pct"/>
            <w:shd w:val="clear" w:color="auto" w:fill="auto"/>
          </w:tcPr>
          <w:p w:rsidR="007D5939" w:rsidRPr="00020619" w:rsidRDefault="007D5939" w:rsidP="007D5939">
            <w:pPr>
              <w:pStyle w:val="TAL"/>
              <w:rPr>
                <w:ins w:id="5740" w:author="BigCREditor-RAN4#104-bis" w:date="2022-10-21T13:24:00Z"/>
              </w:rPr>
            </w:pPr>
            <w:ins w:id="5741" w:author="BigCREditor-RAN4#104-bis" w:date="2022-10-21T13:24: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5742" w:author="BigCREditor-RAN4#104-bis" w:date="2022-10-21T13:24:00Z"/>
              </w:rPr>
            </w:pPr>
          </w:p>
        </w:tc>
        <w:tc>
          <w:tcPr>
            <w:tcW w:w="1595" w:type="pct"/>
            <w:shd w:val="clear" w:color="auto" w:fill="auto"/>
          </w:tcPr>
          <w:p w:rsidR="007D5939" w:rsidRPr="00020619" w:rsidRDefault="007D5939" w:rsidP="007D5939">
            <w:pPr>
              <w:pStyle w:val="TAC"/>
              <w:rPr>
                <w:ins w:id="5743" w:author="BigCREditor-RAN4#104-bis" w:date="2022-10-21T13:24:00Z"/>
              </w:rPr>
            </w:pPr>
            <w:ins w:id="5744" w:author="BigCREditor-RAN4#104-bis" w:date="2022-10-21T13:24:00Z">
              <w:r w:rsidRPr="00020619">
                <w:t>SSB.1 RedCap FR1</w:t>
              </w:r>
            </w:ins>
          </w:p>
        </w:tc>
      </w:tr>
      <w:tr w:rsidR="007D5939" w:rsidRPr="00020619" w:rsidTr="007D5939">
        <w:trPr>
          <w:trHeight w:val="187"/>
          <w:jc w:val="center"/>
          <w:ins w:id="5745" w:author="BigCREditor-RAN4#104-bis" w:date="2022-10-21T13:24:00Z"/>
        </w:trPr>
        <w:tc>
          <w:tcPr>
            <w:tcW w:w="1072" w:type="pct"/>
            <w:tcBorders>
              <w:bottom w:val="nil"/>
            </w:tcBorders>
            <w:shd w:val="clear" w:color="auto" w:fill="auto"/>
          </w:tcPr>
          <w:p w:rsidR="007D5939" w:rsidRPr="00020619" w:rsidRDefault="007D5939" w:rsidP="007D5939">
            <w:pPr>
              <w:pStyle w:val="TAL"/>
              <w:rPr>
                <w:ins w:id="5746" w:author="BigCREditor-RAN4#104-bis" w:date="2022-10-21T13:24:00Z"/>
              </w:rPr>
            </w:pPr>
            <w:ins w:id="5747" w:author="BigCREditor-RAN4#104-bis" w:date="2022-10-21T13:24:00Z">
              <w:r w:rsidRPr="00020619">
                <w:t>SMTC Configuration</w:t>
              </w:r>
            </w:ins>
          </w:p>
        </w:tc>
        <w:tc>
          <w:tcPr>
            <w:tcW w:w="1656" w:type="pct"/>
            <w:shd w:val="clear" w:color="auto" w:fill="auto"/>
          </w:tcPr>
          <w:p w:rsidR="007D5939" w:rsidRPr="00020619" w:rsidRDefault="007D5939" w:rsidP="007D5939">
            <w:pPr>
              <w:pStyle w:val="TAL"/>
              <w:rPr>
                <w:ins w:id="5748" w:author="BigCREditor-RAN4#104-bis" w:date="2022-10-21T13:24:00Z"/>
              </w:rPr>
            </w:pPr>
            <w:ins w:id="5749" w:author="BigCREditor-RAN4#104-bis" w:date="2022-10-21T13:24:00Z">
              <w:r w:rsidRPr="00020619">
                <w:t>Config 1, 2, 4</w:t>
              </w:r>
            </w:ins>
          </w:p>
        </w:tc>
        <w:tc>
          <w:tcPr>
            <w:tcW w:w="677" w:type="pct"/>
            <w:tcBorders>
              <w:bottom w:val="nil"/>
            </w:tcBorders>
            <w:shd w:val="clear" w:color="auto" w:fill="auto"/>
          </w:tcPr>
          <w:p w:rsidR="007D5939" w:rsidRPr="00020619" w:rsidRDefault="007D5939" w:rsidP="007D5939">
            <w:pPr>
              <w:pStyle w:val="TAC"/>
              <w:rPr>
                <w:ins w:id="5750" w:author="BigCREditor-RAN4#104-bis" w:date="2022-10-21T13:24:00Z"/>
              </w:rPr>
            </w:pPr>
          </w:p>
        </w:tc>
        <w:tc>
          <w:tcPr>
            <w:tcW w:w="1595" w:type="pct"/>
            <w:shd w:val="clear" w:color="auto" w:fill="auto"/>
          </w:tcPr>
          <w:p w:rsidR="007D5939" w:rsidRPr="00020619" w:rsidRDefault="007D5939" w:rsidP="007D5939">
            <w:pPr>
              <w:pStyle w:val="TAC"/>
              <w:rPr>
                <w:ins w:id="5751" w:author="BigCREditor-RAN4#104-bis" w:date="2022-10-21T13:24:00Z"/>
              </w:rPr>
            </w:pPr>
            <w:ins w:id="5752" w:author="BigCREditor-RAN4#104-bis" w:date="2022-10-21T13:24:00Z">
              <w:r w:rsidRPr="00020619">
                <w:t>SMTC.1</w:t>
              </w:r>
            </w:ins>
          </w:p>
        </w:tc>
      </w:tr>
      <w:tr w:rsidR="007D5939" w:rsidRPr="00020619" w:rsidTr="007D5939">
        <w:trPr>
          <w:trHeight w:val="187"/>
          <w:jc w:val="center"/>
          <w:ins w:id="5753"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5754" w:author="BigCREditor-RAN4#104-bis" w:date="2022-10-21T13:24:00Z"/>
              </w:rPr>
            </w:pPr>
          </w:p>
        </w:tc>
        <w:tc>
          <w:tcPr>
            <w:tcW w:w="1656" w:type="pct"/>
            <w:shd w:val="clear" w:color="auto" w:fill="auto"/>
          </w:tcPr>
          <w:p w:rsidR="007D5939" w:rsidRPr="00020619" w:rsidRDefault="007D5939" w:rsidP="007D5939">
            <w:pPr>
              <w:pStyle w:val="TAL"/>
              <w:rPr>
                <w:ins w:id="5755" w:author="BigCREditor-RAN4#104-bis" w:date="2022-10-21T13:24:00Z"/>
              </w:rPr>
            </w:pPr>
            <w:ins w:id="5756" w:author="BigCREditor-RAN4#104-bis" w:date="2022-10-21T13:24: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5757" w:author="BigCREditor-RAN4#104-bis" w:date="2022-10-21T13:24:00Z"/>
              </w:rPr>
            </w:pPr>
          </w:p>
        </w:tc>
        <w:tc>
          <w:tcPr>
            <w:tcW w:w="1595" w:type="pct"/>
            <w:shd w:val="clear" w:color="auto" w:fill="auto"/>
          </w:tcPr>
          <w:p w:rsidR="007D5939" w:rsidRPr="00020619" w:rsidRDefault="007D5939" w:rsidP="007D5939">
            <w:pPr>
              <w:pStyle w:val="TAC"/>
              <w:rPr>
                <w:ins w:id="5758" w:author="BigCREditor-RAN4#104-bis" w:date="2022-10-21T13:24:00Z"/>
              </w:rPr>
            </w:pPr>
            <w:ins w:id="5759" w:author="BigCREditor-RAN4#104-bis" w:date="2022-10-21T13:24:00Z">
              <w:r w:rsidRPr="00020619">
                <w:t>SMTC.1</w:t>
              </w:r>
            </w:ins>
          </w:p>
        </w:tc>
      </w:tr>
      <w:tr w:rsidR="007D5939" w:rsidRPr="00020619" w:rsidTr="007D5939">
        <w:trPr>
          <w:trHeight w:val="187"/>
          <w:jc w:val="center"/>
          <w:ins w:id="5760" w:author="BigCREditor-RAN4#104-bis" w:date="2022-10-21T13:24:00Z"/>
        </w:trPr>
        <w:tc>
          <w:tcPr>
            <w:tcW w:w="1072" w:type="pct"/>
            <w:tcBorders>
              <w:bottom w:val="nil"/>
            </w:tcBorders>
            <w:shd w:val="clear" w:color="auto" w:fill="auto"/>
          </w:tcPr>
          <w:p w:rsidR="007D5939" w:rsidRPr="00020619" w:rsidRDefault="007D5939" w:rsidP="007D5939">
            <w:pPr>
              <w:pStyle w:val="TAL"/>
              <w:rPr>
                <w:ins w:id="5761" w:author="BigCREditor-RAN4#104-bis" w:date="2022-10-21T13:24:00Z"/>
              </w:rPr>
            </w:pPr>
            <w:ins w:id="5762" w:author="BigCREditor-RAN4#104-bis" w:date="2022-10-21T13:24:00Z">
              <w:r w:rsidRPr="00020619">
                <w:t>PDSCH/PDCCH subcarrier spacing</w:t>
              </w:r>
            </w:ins>
          </w:p>
        </w:tc>
        <w:tc>
          <w:tcPr>
            <w:tcW w:w="1656" w:type="pct"/>
            <w:shd w:val="clear" w:color="auto" w:fill="auto"/>
          </w:tcPr>
          <w:p w:rsidR="007D5939" w:rsidRPr="00020619" w:rsidRDefault="007D5939" w:rsidP="007D5939">
            <w:pPr>
              <w:pStyle w:val="TAL"/>
              <w:rPr>
                <w:ins w:id="5763" w:author="BigCREditor-RAN4#104-bis" w:date="2022-10-21T13:24:00Z"/>
              </w:rPr>
            </w:pPr>
            <w:ins w:id="5764" w:author="BigCREditor-RAN4#104-bis" w:date="2022-10-21T13:24:00Z">
              <w:r w:rsidRPr="00020619">
                <w:t>Config 1, 2, 4</w:t>
              </w:r>
            </w:ins>
          </w:p>
        </w:tc>
        <w:tc>
          <w:tcPr>
            <w:tcW w:w="677" w:type="pct"/>
            <w:tcBorders>
              <w:bottom w:val="nil"/>
            </w:tcBorders>
            <w:shd w:val="clear" w:color="auto" w:fill="auto"/>
          </w:tcPr>
          <w:p w:rsidR="007D5939" w:rsidRPr="00020619" w:rsidRDefault="007D5939" w:rsidP="007D5939">
            <w:pPr>
              <w:pStyle w:val="TAC"/>
              <w:rPr>
                <w:ins w:id="5765" w:author="BigCREditor-RAN4#104-bis" w:date="2022-10-21T13:24:00Z"/>
              </w:rPr>
            </w:pPr>
          </w:p>
        </w:tc>
        <w:tc>
          <w:tcPr>
            <w:tcW w:w="1595" w:type="pct"/>
            <w:shd w:val="clear" w:color="auto" w:fill="auto"/>
          </w:tcPr>
          <w:p w:rsidR="007D5939" w:rsidRPr="00020619" w:rsidRDefault="007D5939" w:rsidP="007D5939">
            <w:pPr>
              <w:pStyle w:val="TAC"/>
              <w:rPr>
                <w:ins w:id="5766" w:author="BigCREditor-RAN4#104-bis" w:date="2022-10-21T13:24:00Z"/>
              </w:rPr>
            </w:pPr>
            <w:ins w:id="5767" w:author="BigCREditor-RAN4#104-bis" w:date="2022-10-21T13:24:00Z">
              <w:r w:rsidRPr="00020619">
                <w:t>15 kHz</w:t>
              </w:r>
            </w:ins>
          </w:p>
        </w:tc>
      </w:tr>
      <w:tr w:rsidR="007D5939" w:rsidRPr="00020619" w:rsidTr="007D5939">
        <w:trPr>
          <w:trHeight w:val="187"/>
          <w:jc w:val="center"/>
          <w:ins w:id="5768"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5769" w:author="BigCREditor-RAN4#104-bis" w:date="2022-10-21T13:24:00Z"/>
              </w:rPr>
            </w:pPr>
          </w:p>
        </w:tc>
        <w:tc>
          <w:tcPr>
            <w:tcW w:w="1656" w:type="pct"/>
            <w:shd w:val="clear" w:color="auto" w:fill="auto"/>
          </w:tcPr>
          <w:p w:rsidR="007D5939" w:rsidRPr="00020619" w:rsidRDefault="007D5939" w:rsidP="007D5939">
            <w:pPr>
              <w:pStyle w:val="TAL"/>
              <w:rPr>
                <w:ins w:id="5770" w:author="BigCREditor-RAN4#104-bis" w:date="2022-10-21T13:24:00Z"/>
              </w:rPr>
            </w:pPr>
            <w:ins w:id="5771" w:author="BigCREditor-RAN4#104-bis" w:date="2022-10-21T13:24:00Z">
              <w:r w:rsidRPr="00020619">
                <w:t>Config 3</w:t>
              </w:r>
            </w:ins>
          </w:p>
        </w:tc>
        <w:tc>
          <w:tcPr>
            <w:tcW w:w="677" w:type="pct"/>
            <w:tcBorders>
              <w:top w:val="nil"/>
            </w:tcBorders>
            <w:shd w:val="clear" w:color="auto" w:fill="auto"/>
          </w:tcPr>
          <w:p w:rsidR="007D5939" w:rsidRPr="00020619" w:rsidRDefault="007D5939" w:rsidP="007D5939">
            <w:pPr>
              <w:pStyle w:val="TAC"/>
              <w:rPr>
                <w:ins w:id="5772" w:author="BigCREditor-RAN4#104-bis" w:date="2022-10-21T13:24:00Z"/>
              </w:rPr>
            </w:pPr>
          </w:p>
        </w:tc>
        <w:tc>
          <w:tcPr>
            <w:tcW w:w="1595" w:type="pct"/>
            <w:shd w:val="clear" w:color="auto" w:fill="auto"/>
          </w:tcPr>
          <w:p w:rsidR="007D5939" w:rsidRPr="00020619" w:rsidRDefault="007D5939" w:rsidP="007D5939">
            <w:pPr>
              <w:pStyle w:val="TAC"/>
              <w:rPr>
                <w:ins w:id="5773" w:author="BigCREditor-RAN4#104-bis" w:date="2022-10-21T13:24:00Z"/>
              </w:rPr>
            </w:pPr>
            <w:ins w:id="5774" w:author="BigCREditor-RAN4#104-bis" w:date="2022-10-21T13:24:00Z">
              <w:r w:rsidRPr="00020619">
                <w:t>30 kHz</w:t>
              </w:r>
            </w:ins>
          </w:p>
        </w:tc>
      </w:tr>
      <w:tr w:rsidR="007D5939" w:rsidRPr="00020619" w:rsidTr="007D5939">
        <w:trPr>
          <w:trHeight w:val="187"/>
          <w:jc w:val="center"/>
          <w:ins w:id="5775" w:author="BigCREditor-RAN4#104-bis" w:date="2022-10-21T13:24:00Z"/>
        </w:trPr>
        <w:tc>
          <w:tcPr>
            <w:tcW w:w="1072" w:type="pct"/>
            <w:tcBorders>
              <w:bottom w:val="nil"/>
            </w:tcBorders>
            <w:shd w:val="clear" w:color="auto" w:fill="auto"/>
          </w:tcPr>
          <w:p w:rsidR="007D5939" w:rsidRPr="00020619" w:rsidRDefault="007D5939" w:rsidP="007D5939">
            <w:pPr>
              <w:pStyle w:val="TAL"/>
              <w:rPr>
                <w:ins w:id="5776" w:author="BigCREditor-RAN4#104-bis" w:date="2022-10-21T13:24:00Z"/>
              </w:rPr>
            </w:pPr>
            <w:ins w:id="5777" w:author="BigCREditor-RAN4#104-bis" w:date="2022-10-21T13:24:00Z">
              <w:r w:rsidRPr="00020619">
                <w:t>TRS configuration</w:t>
              </w:r>
            </w:ins>
          </w:p>
        </w:tc>
        <w:tc>
          <w:tcPr>
            <w:tcW w:w="1656" w:type="pct"/>
            <w:shd w:val="clear" w:color="auto" w:fill="auto"/>
          </w:tcPr>
          <w:p w:rsidR="007D5939" w:rsidRPr="00020619" w:rsidRDefault="007D5939" w:rsidP="007D5939">
            <w:pPr>
              <w:pStyle w:val="TAL"/>
              <w:rPr>
                <w:ins w:id="5778" w:author="BigCREditor-RAN4#104-bis" w:date="2022-10-21T13:24:00Z"/>
              </w:rPr>
            </w:pPr>
            <w:ins w:id="5779" w:author="BigCREditor-RAN4#104-bis" w:date="2022-10-21T13:24:00Z">
              <w:r w:rsidRPr="00020619">
                <w:t>Config 1, 4</w:t>
              </w:r>
            </w:ins>
          </w:p>
        </w:tc>
        <w:tc>
          <w:tcPr>
            <w:tcW w:w="677" w:type="pct"/>
            <w:shd w:val="clear" w:color="auto" w:fill="auto"/>
          </w:tcPr>
          <w:p w:rsidR="007D5939" w:rsidRPr="00020619" w:rsidRDefault="007D5939" w:rsidP="007D5939">
            <w:pPr>
              <w:pStyle w:val="TAC"/>
              <w:rPr>
                <w:ins w:id="5780" w:author="BigCREditor-RAN4#104-bis" w:date="2022-10-21T13:24:00Z"/>
              </w:rPr>
            </w:pPr>
          </w:p>
        </w:tc>
        <w:tc>
          <w:tcPr>
            <w:tcW w:w="1595" w:type="pct"/>
            <w:shd w:val="clear" w:color="auto" w:fill="auto"/>
          </w:tcPr>
          <w:p w:rsidR="007D5939" w:rsidRPr="00020619" w:rsidRDefault="007D5939" w:rsidP="007D5939">
            <w:pPr>
              <w:pStyle w:val="TAC"/>
              <w:rPr>
                <w:ins w:id="5781" w:author="BigCREditor-RAN4#104-bis" w:date="2022-10-21T13:24:00Z"/>
              </w:rPr>
            </w:pPr>
            <w:ins w:id="5782" w:author="BigCREditor-RAN4#104-bis" w:date="2022-10-21T13:24:00Z">
              <w:r w:rsidRPr="00020619">
                <w:rPr>
                  <w:noProof/>
                </w:rPr>
                <w:t>TRS.1.1 FDD</w:t>
              </w:r>
            </w:ins>
          </w:p>
        </w:tc>
      </w:tr>
      <w:tr w:rsidR="007D5939" w:rsidRPr="00020619" w:rsidTr="007D5939">
        <w:trPr>
          <w:trHeight w:val="187"/>
          <w:jc w:val="center"/>
          <w:ins w:id="5783"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784" w:author="BigCREditor-RAN4#104-bis" w:date="2022-10-21T13:24:00Z"/>
              </w:rPr>
            </w:pPr>
          </w:p>
        </w:tc>
        <w:tc>
          <w:tcPr>
            <w:tcW w:w="1656" w:type="pct"/>
            <w:shd w:val="clear" w:color="auto" w:fill="auto"/>
          </w:tcPr>
          <w:p w:rsidR="007D5939" w:rsidRPr="00020619" w:rsidRDefault="007D5939" w:rsidP="007D5939">
            <w:pPr>
              <w:pStyle w:val="TAL"/>
              <w:rPr>
                <w:ins w:id="5785" w:author="BigCREditor-RAN4#104-bis" w:date="2022-10-21T13:24:00Z"/>
              </w:rPr>
            </w:pPr>
            <w:ins w:id="5786" w:author="BigCREditor-RAN4#104-bis" w:date="2022-10-21T13:24:00Z">
              <w:r w:rsidRPr="00020619">
                <w:t>Config 2</w:t>
              </w:r>
            </w:ins>
          </w:p>
        </w:tc>
        <w:tc>
          <w:tcPr>
            <w:tcW w:w="677" w:type="pct"/>
            <w:shd w:val="clear" w:color="auto" w:fill="auto"/>
          </w:tcPr>
          <w:p w:rsidR="007D5939" w:rsidRPr="00020619" w:rsidRDefault="007D5939" w:rsidP="007D5939">
            <w:pPr>
              <w:pStyle w:val="TAC"/>
              <w:rPr>
                <w:ins w:id="5787" w:author="BigCREditor-RAN4#104-bis" w:date="2022-10-21T13:24:00Z"/>
              </w:rPr>
            </w:pPr>
          </w:p>
        </w:tc>
        <w:tc>
          <w:tcPr>
            <w:tcW w:w="1595" w:type="pct"/>
            <w:shd w:val="clear" w:color="auto" w:fill="auto"/>
          </w:tcPr>
          <w:p w:rsidR="007D5939" w:rsidRPr="00020619" w:rsidRDefault="007D5939" w:rsidP="007D5939">
            <w:pPr>
              <w:pStyle w:val="TAC"/>
              <w:rPr>
                <w:ins w:id="5788" w:author="BigCREditor-RAN4#104-bis" w:date="2022-10-21T13:24:00Z"/>
              </w:rPr>
            </w:pPr>
            <w:ins w:id="5789" w:author="BigCREditor-RAN4#104-bis" w:date="2022-10-21T13:24:00Z">
              <w:r w:rsidRPr="00020619">
                <w:rPr>
                  <w:noProof/>
                </w:rPr>
                <w:t>TRS.1.1 TDD</w:t>
              </w:r>
            </w:ins>
          </w:p>
        </w:tc>
      </w:tr>
      <w:tr w:rsidR="007D5939" w:rsidRPr="00020619" w:rsidTr="007D5939">
        <w:trPr>
          <w:trHeight w:val="187"/>
          <w:jc w:val="center"/>
          <w:ins w:id="5790"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5791" w:author="BigCREditor-RAN4#104-bis" w:date="2022-10-21T13:24:00Z"/>
              </w:rPr>
            </w:pPr>
          </w:p>
        </w:tc>
        <w:tc>
          <w:tcPr>
            <w:tcW w:w="1656" w:type="pct"/>
            <w:shd w:val="clear" w:color="auto" w:fill="auto"/>
          </w:tcPr>
          <w:p w:rsidR="007D5939" w:rsidRPr="00020619" w:rsidRDefault="007D5939" w:rsidP="007D5939">
            <w:pPr>
              <w:pStyle w:val="TAL"/>
              <w:rPr>
                <w:ins w:id="5792" w:author="BigCREditor-RAN4#104-bis" w:date="2022-10-21T13:24:00Z"/>
              </w:rPr>
            </w:pPr>
            <w:ins w:id="5793" w:author="BigCREditor-RAN4#104-bis" w:date="2022-10-21T13:24:00Z">
              <w:r w:rsidRPr="00020619">
                <w:t>Config 3</w:t>
              </w:r>
            </w:ins>
          </w:p>
        </w:tc>
        <w:tc>
          <w:tcPr>
            <w:tcW w:w="677" w:type="pct"/>
            <w:shd w:val="clear" w:color="auto" w:fill="auto"/>
          </w:tcPr>
          <w:p w:rsidR="007D5939" w:rsidRPr="00020619" w:rsidRDefault="007D5939" w:rsidP="007D5939">
            <w:pPr>
              <w:pStyle w:val="TAC"/>
              <w:rPr>
                <w:ins w:id="5794" w:author="BigCREditor-RAN4#104-bis" w:date="2022-10-21T13:24:00Z"/>
              </w:rPr>
            </w:pPr>
          </w:p>
        </w:tc>
        <w:tc>
          <w:tcPr>
            <w:tcW w:w="1595" w:type="pct"/>
            <w:shd w:val="clear" w:color="auto" w:fill="auto"/>
          </w:tcPr>
          <w:p w:rsidR="007D5939" w:rsidRPr="00020619" w:rsidRDefault="007D5939" w:rsidP="007D5939">
            <w:pPr>
              <w:pStyle w:val="TAC"/>
              <w:rPr>
                <w:ins w:id="5795" w:author="BigCREditor-RAN4#104-bis" w:date="2022-10-21T13:24:00Z"/>
              </w:rPr>
            </w:pPr>
            <w:ins w:id="5796" w:author="BigCREditor-RAN4#104-bis" w:date="2022-10-21T13:24:00Z">
              <w:r w:rsidRPr="00020619">
                <w:rPr>
                  <w:noProof/>
                </w:rPr>
                <w:t>TRS.1.2 TDD</w:t>
              </w:r>
            </w:ins>
          </w:p>
        </w:tc>
      </w:tr>
      <w:tr w:rsidR="007D5939" w:rsidRPr="00020619" w:rsidTr="007D5939">
        <w:trPr>
          <w:trHeight w:val="187"/>
          <w:jc w:val="center"/>
          <w:ins w:id="5797" w:author="BigCREditor-RAN4#104-bis" w:date="2022-10-21T13:24:00Z"/>
        </w:trPr>
        <w:tc>
          <w:tcPr>
            <w:tcW w:w="1072" w:type="pct"/>
            <w:tcBorders>
              <w:bottom w:val="nil"/>
            </w:tcBorders>
            <w:shd w:val="clear" w:color="auto" w:fill="auto"/>
          </w:tcPr>
          <w:p w:rsidR="007D5939" w:rsidRPr="00020619" w:rsidRDefault="007D5939" w:rsidP="007D5939">
            <w:pPr>
              <w:pStyle w:val="TAL"/>
              <w:rPr>
                <w:ins w:id="5798" w:author="BigCREditor-RAN4#104-bis" w:date="2022-10-21T13:24:00Z"/>
              </w:rPr>
            </w:pPr>
            <w:ins w:id="5799" w:author="BigCREditor-RAN4#104-bis" w:date="2022-10-21T13:24:00Z">
              <w:r w:rsidRPr="00020619">
                <w:t>CSI-RS for RLM</w:t>
              </w:r>
            </w:ins>
          </w:p>
        </w:tc>
        <w:tc>
          <w:tcPr>
            <w:tcW w:w="1656" w:type="pct"/>
            <w:shd w:val="clear" w:color="auto" w:fill="auto"/>
          </w:tcPr>
          <w:p w:rsidR="007D5939" w:rsidRPr="00020619" w:rsidRDefault="007D5939" w:rsidP="007D5939">
            <w:pPr>
              <w:pStyle w:val="TAL"/>
              <w:rPr>
                <w:ins w:id="5800" w:author="BigCREditor-RAN4#104-bis" w:date="2022-10-21T13:24:00Z"/>
              </w:rPr>
            </w:pPr>
            <w:ins w:id="5801" w:author="BigCREditor-RAN4#104-bis" w:date="2022-10-21T13:24:00Z">
              <w:r w:rsidRPr="00020619">
                <w:t>Config 1, 4</w:t>
              </w:r>
            </w:ins>
          </w:p>
        </w:tc>
        <w:tc>
          <w:tcPr>
            <w:tcW w:w="677" w:type="pct"/>
            <w:shd w:val="clear" w:color="auto" w:fill="auto"/>
          </w:tcPr>
          <w:p w:rsidR="007D5939" w:rsidRPr="00020619" w:rsidRDefault="007D5939" w:rsidP="007D5939">
            <w:pPr>
              <w:pStyle w:val="TAC"/>
              <w:rPr>
                <w:ins w:id="5802" w:author="BigCREditor-RAN4#104-bis" w:date="2022-10-21T13:24:00Z"/>
              </w:rPr>
            </w:pPr>
          </w:p>
        </w:tc>
        <w:tc>
          <w:tcPr>
            <w:tcW w:w="1595" w:type="pct"/>
            <w:shd w:val="clear" w:color="auto" w:fill="auto"/>
          </w:tcPr>
          <w:p w:rsidR="007D5939" w:rsidRPr="00020619" w:rsidRDefault="007D5939" w:rsidP="007D5939">
            <w:pPr>
              <w:pStyle w:val="TAC"/>
              <w:rPr>
                <w:ins w:id="5803" w:author="BigCREditor-RAN4#104-bis" w:date="2022-10-21T13:24:00Z"/>
              </w:rPr>
            </w:pPr>
            <w:ins w:id="5804" w:author="BigCREditor-RAN4#104-bis" w:date="2022-10-21T13:24:00Z">
              <w:r w:rsidRPr="00020619">
                <w:rPr>
                  <w:noProof/>
                </w:rPr>
                <w:t>Resource #4 in TRS.1.1 FDD</w:t>
              </w:r>
            </w:ins>
          </w:p>
        </w:tc>
      </w:tr>
      <w:tr w:rsidR="007D5939" w:rsidRPr="00020619" w:rsidTr="007D5939">
        <w:trPr>
          <w:trHeight w:val="187"/>
          <w:jc w:val="center"/>
          <w:ins w:id="5805"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806" w:author="BigCREditor-RAN4#104-bis" w:date="2022-10-21T13:24:00Z"/>
              </w:rPr>
            </w:pPr>
          </w:p>
        </w:tc>
        <w:tc>
          <w:tcPr>
            <w:tcW w:w="1656" w:type="pct"/>
            <w:shd w:val="clear" w:color="auto" w:fill="auto"/>
          </w:tcPr>
          <w:p w:rsidR="007D5939" w:rsidRPr="00020619" w:rsidRDefault="007D5939" w:rsidP="007D5939">
            <w:pPr>
              <w:pStyle w:val="TAL"/>
              <w:rPr>
                <w:ins w:id="5807" w:author="BigCREditor-RAN4#104-bis" w:date="2022-10-21T13:24:00Z"/>
              </w:rPr>
            </w:pPr>
            <w:ins w:id="5808" w:author="BigCREditor-RAN4#104-bis" w:date="2022-10-21T13:24:00Z">
              <w:r w:rsidRPr="00020619">
                <w:t>Config 2</w:t>
              </w:r>
            </w:ins>
          </w:p>
        </w:tc>
        <w:tc>
          <w:tcPr>
            <w:tcW w:w="677" w:type="pct"/>
            <w:shd w:val="clear" w:color="auto" w:fill="auto"/>
          </w:tcPr>
          <w:p w:rsidR="007D5939" w:rsidRPr="00020619" w:rsidRDefault="007D5939" w:rsidP="007D5939">
            <w:pPr>
              <w:pStyle w:val="TAC"/>
              <w:rPr>
                <w:ins w:id="5809" w:author="BigCREditor-RAN4#104-bis" w:date="2022-10-21T13:24:00Z"/>
              </w:rPr>
            </w:pPr>
          </w:p>
        </w:tc>
        <w:tc>
          <w:tcPr>
            <w:tcW w:w="1595" w:type="pct"/>
            <w:shd w:val="clear" w:color="auto" w:fill="auto"/>
          </w:tcPr>
          <w:p w:rsidR="007D5939" w:rsidRPr="00020619" w:rsidRDefault="007D5939" w:rsidP="007D5939">
            <w:pPr>
              <w:pStyle w:val="TAC"/>
              <w:rPr>
                <w:ins w:id="5810" w:author="BigCREditor-RAN4#104-bis" w:date="2022-10-21T13:24:00Z"/>
              </w:rPr>
            </w:pPr>
            <w:ins w:id="5811" w:author="BigCREditor-RAN4#104-bis" w:date="2022-10-21T13:24:00Z">
              <w:r w:rsidRPr="00020619">
                <w:rPr>
                  <w:noProof/>
                </w:rPr>
                <w:t>Resource #4 in TRS.1.1 TDD</w:t>
              </w:r>
            </w:ins>
          </w:p>
        </w:tc>
      </w:tr>
      <w:tr w:rsidR="007D5939" w:rsidRPr="00020619" w:rsidTr="007D5939">
        <w:trPr>
          <w:trHeight w:val="187"/>
          <w:jc w:val="center"/>
          <w:ins w:id="5812" w:author="BigCREditor-RAN4#104-bis" w:date="2022-10-21T13:24:00Z"/>
        </w:trPr>
        <w:tc>
          <w:tcPr>
            <w:tcW w:w="1072" w:type="pct"/>
            <w:tcBorders>
              <w:top w:val="nil"/>
            </w:tcBorders>
            <w:shd w:val="clear" w:color="auto" w:fill="auto"/>
          </w:tcPr>
          <w:p w:rsidR="007D5939" w:rsidRPr="00020619" w:rsidRDefault="007D5939" w:rsidP="007D5939">
            <w:pPr>
              <w:pStyle w:val="TAL"/>
              <w:rPr>
                <w:ins w:id="5813" w:author="BigCREditor-RAN4#104-bis" w:date="2022-10-21T13:24:00Z"/>
              </w:rPr>
            </w:pPr>
          </w:p>
        </w:tc>
        <w:tc>
          <w:tcPr>
            <w:tcW w:w="1656" w:type="pct"/>
            <w:shd w:val="clear" w:color="auto" w:fill="auto"/>
          </w:tcPr>
          <w:p w:rsidR="007D5939" w:rsidRPr="00020619" w:rsidRDefault="007D5939" w:rsidP="007D5939">
            <w:pPr>
              <w:pStyle w:val="TAL"/>
              <w:rPr>
                <w:ins w:id="5814" w:author="BigCREditor-RAN4#104-bis" w:date="2022-10-21T13:24:00Z"/>
              </w:rPr>
            </w:pPr>
            <w:ins w:id="5815" w:author="BigCREditor-RAN4#104-bis" w:date="2022-10-21T13:24:00Z">
              <w:r w:rsidRPr="00020619">
                <w:t>Config 3</w:t>
              </w:r>
            </w:ins>
          </w:p>
        </w:tc>
        <w:tc>
          <w:tcPr>
            <w:tcW w:w="677" w:type="pct"/>
            <w:shd w:val="clear" w:color="auto" w:fill="auto"/>
          </w:tcPr>
          <w:p w:rsidR="007D5939" w:rsidRPr="00020619" w:rsidRDefault="007D5939" w:rsidP="007D5939">
            <w:pPr>
              <w:pStyle w:val="TAC"/>
              <w:rPr>
                <w:ins w:id="5816" w:author="BigCREditor-RAN4#104-bis" w:date="2022-10-21T13:24:00Z"/>
              </w:rPr>
            </w:pPr>
          </w:p>
        </w:tc>
        <w:tc>
          <w:tcPr>
            <w:tcW w:w="1595" w:type="pct"/>
            <w:shd w:val="clear" w:color="auto" w:fill="auto"/>
          </w:tcPr>
          <w:p w:rsidR="007D5939" w:rsidRPr="00020619" w:rsidRDefault="007D5939" w:rsidP="007D5939">
            <w:pPr>
              <w:pStyle w:val="TAC"/>
              <w:rPr>
                <w:ins w:id="5817" w:author="BigCREditor-RAN4#104-bis" w:date="2022-10-21T13:24:00Z"/>
              </w:rPr>
            </w:pPr>
            <w:ins w:id="5818" w:author="BigCREditor-RAN4#104-bis" w:date="2022-10-21T13:24:00Z">
              <w:r w:rsidRPr="00020619">
                <w:rPr>
                  <w:noProof/>
                </w:rPr>
                <w:t>Resource #4 in TRS.1.2 TDD</w:t>
              </w:r>
            </w:ins>
          </w:p>
        </w:tc>
      </w:tr>
      <w:tr w:rsidR="007D5939" w:rsidRPr="00020619" w:rsidTr="007D5939">
        <w:trPr>
          <w:trHeight w:val="187"/>
          <w:jc w:val="center"/>
          <w:ins w:id="5819" w:author="BigCREditor-RAN4#104-bis" w:date="2022-10-21T13:24:00Z"/>
        </w:trPr>
        <w:tc>
          <w:tcPr>
            <w:tcW w:w="2728" w:type="pct"/>
            <w:gridSpan w:val="2"/>
            <w:shd w:val="clear" w:color="auto" w:fill="auto"/>
          </w:tcPr>
          <w:p w:rsidR="007D5939" w:rsidRPr="00020619" w:rsidRDefault="007D5939" w:rsidP="007D5939">
            <w:pPr>
              <w:pStyle w:val="TAL"/>
              <w:rPr>
                <w:ins w:id="5820" w:author="BigCREditor-RAN4#104-bis" w:date="2022-10-21T13:24:00Z"/>
              </w:rPr>
            </w:pPr>
            <w:ins w:id="5821" w:author="BigCREditor-RAN4#104-bis" w:date="2022-10-21T13:24:00Z">
              <w:r w:rsidRPr="00020619">
                <w:rPr>
                  <w:noProof/>
                </w:rPr>
                <w:t>TCI configuration for PDCCH/PDSCH</w:t>
              </w:r>
            </w:ins>
          </w:p>
        </w:tc>
        <w:tc>
          <w:tcPr>
            <w:tcW w:w="677" w:type="pct"/>
            <w:shd w:val="clear" w:color="auto" w:fill="auto"/>
          </w:tcPr>
          <w:p w:rsidR="007D5939" w:rsidRPr="00020619" w:rsidRDefault="007D5939" w:rsidP="007D5939">
            <w:pPr>
              <w:pStyle w:val="TAC"/>
              <w:rPr>
                <w:ins w:id="5822" w:author="BigCREditor-RAN4#104-bis" w:date="2022-10-21T13:24:00Z"/>
              </w:rPr>
            </w:pPr>
          </w:p>
        </w:tc>
        <w:tc>
          <w:tcPr>
            <w:tcW w:w="1595" w:type="pct"/>
            <w:shd w:val="clear" w:color="auto" w:fill="auto"/>
          </w:tcPr>
          <w:p w:rsidR="007D5939" w:rsidRPr="00020619" w:rsidRDefault="007D5939" w:rsidP="007D5939">
            <w:pPr>
              <w:pStyle w:val="TAC"/>
              <w:rPr>
                <w:ins w:id="5823" w:author="BigCREditor-RAN4#104-bis" w:date="2022-10-21T13:24:00Z"/>
              </w:rPr>
            </w:pPr>
            <w:ins w:id="5824" w:author="BigCREditor-RAN4#104-bis" w:date="2022-10-21T13:24:00Z">
              <w:r w:rsidRPr="00020619">
                <w:rPr>
                  <w:noProof/>
                </w:rPr>
                <w:t>TCI.State. 2</w:t>
              </w:r>
            </w:ins>
          </w:p>
        </w:tc>
      </w:tr>
      <w:tr w:rsidR="007D5939" w:rsidRPr="00020619" w:rsidTr="007D5939">
        <w:trPr>
          <w:trHeight w:val="187"/>
          <w:jc w:val="center"/>
          <w:ins w:id="5825" w:author="BigCREditor-RAN4#104-bis" w:date="2022-10-21T13:24:00Z"/>
        </w:trPr>
        <w:tc>
          <w:tcPr>
            <w:tcW w:w="2728" w:type="pct"/>
            <w:gridSpan w:val="2"/>
            <w:shd w:val="clear" w:color="auto" w:fill="auto"/>
          </w:tcPr>
          <w:p w:rsidR="007D5939" w:rsidRPr="00020619" w:rsidRDefault="007D5939" w:rsidP="007D5939">
            <w:pPr>
              <w:pStyle w:val="TAL"/>
              <w:rPr>
                <w:ins w:id="5826" w:author="BigCREditor-RAN4#104-bis" w:date="2022-10-21T13:24:00Z"/>
              </w:rPr>
            </w:pPr>
            <w:ins w:id="5827" w:author="BigCREditor-RAN4#104-bis" w:date="2022-10-21T13:24:00Z">
              <w:r w:rsidRPr="00020619">
                <w:t>OCNG parameters</w:t>
              </w:r>
            </w:ins>
          </w:p>
        </w:tc>
        <w:tc>
          <w:tcPr>
            <w:tcW w:w="677" w:type="pct"/>
            <w:shd w:val="clear" w:color="auto" w:fill="auto"/>
          </w:tcPr>
          <w:p w:rsidR="007D5939" w:rsidRPr="00020619" w:rsidRDefault="007D5939" w:rsidP="007D5939">
            <w:pPr>
              <w:pStyle w:val="TAC"/>
              <w:rPr>
                <w:ins w:id="5828" w:author="BigCREditor-RAN4#104-bis" w:date="2022-10-21T13:24:00Z"/>
              </w:rPr>
            </w:pPr>
          </w:p>
        </w:tc>
        <w:tc>
          <w:tcPr>
            <w:tcW w:w="1595" w:type="pct"/>
            <w:shd w:val="clear" w:color="auto" w:fill="auto"/>
          </w:tcPr>
          <w:p w:rsidR="007D5939" w:rsidRPr="00020619" w:rsidRDefault="007D5939" w:rsidP="007D5939">
            <w:pPr>
              <w:pStyle w:val="TAC"/>
              <w:rPr>
                <w:ins w:id="5829" w:author="BigCREditor-RAN4#104-bis" w:date="2022-10-21T13:24:00Z"/>
              </w:rPr>
            </w:pPr>
            <w:ins w:id="5830" w:author="BigCREditor-RAN4#104-bis" w:date="2022-10-21T13:24:00Z">
              <w:r w:rsidRPr="00020619">
                <w:t>OP.1</w:t>
              </w:r>
            </w:ins>
          </w:p>
        </w:tc>
      </w:tr>
      <w:tr w:rsidR="007D5939" w:rsidRPr="00020619" w:rsidTr="007D5939">
        <w:trPr>
          <w:trHeight w:val="187"/>
          <w:jc w:val="center"/>
          <w:ins w:id="5831" w:author="BigCREditor-RAN4#104-bis" w:date="2022-10-21T13:24:00Z"/>
        </w:trPr>
        <w:tc>
          <w:tcPr>
            <w:tcW w:w="2728" w:type="pct"/>
            <w:gridSpan w:val="2"/>
            <w:shd w:val="clear" w:color="auto" w:fill="auto"/>
          </w:tcPr>
          <w:p w:rsidR="007D5939" w:rsidRPr="00020619" w:rsidRDefault="007D5939" w:rsidP="007D5939">
            <w:pPr>
              <w:pStyle w:val="TAL"/>
              <w:rPr>
                <w:ins w:id="5832" w:author="BigCREditor-RAN4#104-bis" w:date="2022-10-21T13:24:00Z"/>
              </w:rPr>
            </w:pPr>
            <w:ins w:id="5833" w:author="BigCREditor-RAN4#104-bis" w:date="2022-10-21T13:24:00Z">
              <w:r w:rsidRPr="00020619">
                <w:t>CP length</w:t>
              </w:r>
              <w:r w:rsidRPr="00020619">
                <w:tab/>
              </w:r>
            </w:ins>
          </w:p>
        </w:tc>
        <w:tc>
          <w:tcPr>
            <w:tcW w:w="677" w:type="pct"/>
            <w:shd w:val="clear" w:color="auto" w:fill="auto"/>
          </w:tcPr>
          <w:p w:rsidR="007D5939" w:rsidRPr="00020619" w:rsidRDefault="007D5939" w:rsidP="007D5939">
            <w:pPr>
              <w:pStyle w:val="TAC"/>
              <w:rPr>
                <w:ins w:id="5834" w:author="BigCREditor-RAN4#104-bis" w:date="2022-10-21T13:24:00Z"/>
              </w:rPr>
            </w:pPr>
          </w:p>
        </w:tc>
        <w:tc>
          <w:tcPr>
            <w:tcW w:w="1595" w:type="pct"/>
            <w:shd w:val="clear" w:color="auto" w:fill="auto"/>
          </w:tcPr>
          <w:p w:rsidR="007D5939" w:rsidRPr="00020619" w:rsidRDefault="007D5939" w:rsidP="007D5939">
            <w:pPr>
              <w:pStyle w:val="TAC"/>
              <w:rPr>
                <w:ins w:id="5835" w:author="BigCREditor-RAN4#104-bis" w:date="2022-10-21T13:24:00Z"/>
              </w:rPr>
            </w:pPr>
            <w:ins w:id="5836" w:author="BigCREditor-RAN4#104-bis" w:date="2022-10-21T13:24:00Z">
              <w:r w:rsidRPr="00020619">
                <w:t>Normal</w:t>
              </w:r>
            </w:ins>
          </w:p>
        </w:tc>
      </w:tr>
      <w:tr w:rsidR="007D5939" w:rsidRPr="00020619" w:rsidTr="007D5939">
        <w:trPr>
          <w:trHeight w:val="187"/>
          <w:jc w:val="center"/>
          <w:ins w:id="5837" w:author="BigCREditor-RAN4#104-bis" w:date="2022-10-21T13:24:00Z"/>
        </w:trPr>
        <w:tc>
          <w:tcPr>
            <w:tcW w:w="2728" w:type="pct"/>
            <w:gridSpan w:val="2"/>
            <w:shd w:val="clear" w:color="auto" w:fill="auto"/>
          </w:tcPr>
          <w:p w:rsidR="007D5939" w:rsidRPr="00020619" w:rsidRDefault="007D5939" w:rsidP="007D5939">
            <w:pPr>
              <w:pStyle w:val="TAL"/>
              <w:rPr>
                <w:ins w:id="5838" w:author="BigCREditor-RAN4#104-bis" w:date="2022-10-21T13:24:00Z"/>
              </w:rPr>
            </w:pPr>
            <w:ins w:id="5839" w:author="BigCREditor-RAN4#104-bis" w:date="2022-10-21T13:24:00Z">
              <w:r w:rsidRPr="00020619">
                <w:t>Correlation Matrix and Antenna Configuration</w:t>
              </w:r>
            </w:ins>
          </w:p>
        </w:tc>
        <w:tc>
          <w:tcPr>
            <w:tcW w:w="677" w:type="pct"/>
            <w:shd w:val="clear" w:color="auto" w:fill="auto"/>
          </w:tcPr>
          <w:p w:rsidR="007D5939" w:rsidRPr="00020619" w:rsidRDefault="007D5939" w:rsidP="007D5939">
            <w:pPr>
              <w:pStyle w:val="TAC"/>
              <w:rPr>
                <w:ins w:id="5840" w:author="BigCREditor-RAN4#104-bis" w:date="2022-10-21T13:24:00Z"/>
              </w:rPr>
            </w:pPr>
          </w:p>
        </w:tc>
        <w:tc>
          <w:tcPr>
            <w:tcW w:w="1595" w:type="pct"/>
            <w:shd w:val="clear" w:color="auto" w:fill="auto"/>
          </w:tcPr>
          <w:p w:rsidR="007D5939" w:rsidRPr="00020619" w:rsidRDefault="00426832" w:rsidP="007D5939">
            <w:pPr>
              <w:pStyle w:val="TAC"/>
              <w:rPr>
                <w:ins w:id="5841" w:author="BigCREditor-RAN4#104-bis" w:date="2022-10-21T13:24:00Z"/>
              </w:rPr>
            </w:pPr>
            <w:ins w:id="5842" w:author="Huawei" w:date="2022-11-16T19:04:00Z">
              <w:r w:rsidRPr="00020619">
                <w:t>2x</w:t>
              </w:r>
              <w:r>
                <w:t>1</w:t>
              </w:r>
            </w:ins>
            <w:ins w:id="5843" w:author="BigCREditor-RAN4#104-bis" w:date="2022-10-21T13:24:00Z">
              <w:del w:id="5844" w:author="Huawei" w:date="2022-11-16T19:04:00Z">
                <w:r w:rsidR="007D5939" w:rsidRPr="00020619" w:rsidDel="00426832">
                  <w:delText>2x2</w:delText>
                </w:r>
              </w:del>
              <w:r w:rsidR="007D5939" w:rsidRPr="00020619">
                <w:t xml:space="preserve"> Low</w:t>
              </w:r>
            </w:ins>
          </w:p>
        </w:tc>
      </w:tr>
      <w:tr w:rsidR="007D5939" w:rsidRPr="00020619" w:rsidTr="007D5939">
        <w:trPr>
          <w:trHeight w:val="187"/>
          <w:jc w:val="center"/>
          <w:ins w:id="5845" w:author="BigCREditor-RAN4#104-bis" w:date="2022-10-21T13:24:00Z"/>
        </w:trPr>
        <w:tc>
          <w:tcPr>
            <w:tcW w:w="1072" w:type="pct"/>
            <w:tcBorders>
              <w:bottom w:val="nil"/>
            </w:tcBorders>
            <w:shd w:val="clear" w:color="auto" w:fill="auto"/>
          </w:tcPr>
          <w:p w:rsidR="007D5939" w:rsidRPr="00020619" w:rsidRDefault="007D5939" w:rsidP="007D5939">
            <w:pPr>
              <w:pStyle w:val="TAL"/>
              <w:rPr>
                <w:ins w:id="5846" w:author="BigCREditor-RAN4#104-bis" w:date="2022-10-21T13:24:00Z"/>
              </w:rPr>
            </w:pPr>
            <w:ins w:id="5847" w:author="BigCREditor-RAN4#104-bis" w:date="2022-10-21T13:24:00Z">
              <w:r w:rsidRPr="00020619">
                <w:t>Out of sync transmission parameters</w:t>
              </w:r>
            </w:ins>
          </w:p>
        </w:tc>
        <w:tc>
          <w:tcPr>
            <w:tcW w:w="1656" w:type="pct"/>
            <w:shd w:val="clear" w:color="auto" w:fill="auto"/>
          </w:tcPr>
          <w:p w:rsidR="007D5939" w:rsidRPr="00020619" w:rsidRDefault="007D5939" w:rsidP="007D5939">
            <w:pPr>
              <w:pStyle w:val="TAL"/>
              <w:rPr>
                <w:ins w:id="5848" w:author="BigCREditor-RAN4#104-bis" w:date="2022-10-21T13:24:00Z"/>
              </w:rPr>
            </w:pPr>
            <w:ins w:id="5849" w:author="BigCREditor-RAN4#104-bis" w:date="2022-10-21T13:24:00Z">
              <w:r w:rsidRPr="00020619">
                <w:t>DCI format</w:t>
              </w:r>
            </w:ins>
          </w:p>
        </w:tc>
        <w:tc>
          <w:tcPr>
            <w:tcW w:w="677" w:type="pct"/>
            <w:shd w:val="clear" w:color="auto" w:fill="auto"/>
          </w:tcPr>
          <w:p w:rsidR="007D5939" w:rsidRPr="00020619" w:rsidRDefault="007D5939" w:rsidP="007D5939">
            <w:pPr>
              <w:pStyle w:val="TAC"/>
              <w:rPr>
                <w:ins w:id="5850" w:author="BigCREditor-RAN4#104-bis" w:date="2022-10-21T13:24:00Z"/>
              </w:rPr>
            </w:pPr>
          </w:p>
        </w:tc>
        <w:tc>
          <w:tcPr>
            <w:tcW w:w="1595" w:type="pct"/>
            <w:shd w:val="clear" w:color="auto" w:fill="auto"/>
          </w:tcPr>
          <w:p w:rsidR="007D5939" w:rsidRPr="00020619" w:rsidRDefault="007D5939" w:rsidP="007D5939">
            <w:pPr>
              <w:pStyle w:val="TAC"/>
              <w:rPr>
                <w:ins w:id="5851" w:author="BigCREditor-RAN4#104-bis" w:date="2022-10-21T13:24:00Z"/>
              </w:rPr>
            </w:pPr>
            <w:ins w:id="5852" w:author="BigCREditor-RAN4#104-bis" w:date="2022-10-21T13:24:00Z">
              <w:r w:rsidRPr="00020619">
                <w:t>1-0</w:t>
              </w:r>
            </w:ins>
          </w:p>
        </w:tc>
      </w:tr>
      <w:tr w:rsidR="007D5939" w:rsidRPr="00020619" w:rsidTr="007D5939">
        <w:trPr>
          <w:trHeight w:val="187"/>
          <w:jc w:val="center"/>
          <w:ins w:id="5853"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854" w:author="BigCREditor-RAN4#104-bis" w:date="2022-10-21T13:24:00Z"/>
              </w:rPr>
            </w:pPr>
          </w:p>
        </w:tc>
        <w:tc>
          <w:tcPr>
            <w:tcW w:w="1656" w:type="pct"/>
            <w:shd w:val="clear" w:color="auto" w:fill="auto"/>
          </w:tcPr>
          <w:p w:rsidR="007D5939" w:rsidRPr="00020619" w:rsidRDefault="007D5939" w:rsidP="007D5939">
            <w:pPr>
              <w:pStyle w:val="TAL"/>
              <w:rPr>
                <w:ins w:id="5855" w:author="BigCREditor-RAN4#104-bis" w:date="2022-10-21T13:24:00Z"/>
              </w:rPr>
            </w:pPr>
            <w:ins w:id="5856" w:author="BigCREditor-RAN4#104-bis" w:date="2022-10-21T13:24:00Z">
              <w:r w:rsidRPr="00020619">
                <w:t>Number of Control OFDM symbols</w:t>
              </w:r>
            </w:ins>
          </w:p>
        </w:tc>
        <w:tc>
          <w:tcPr>
            <w:tcW w:w="677" w:type="pct"/>
            <w:shd w:val="clear" w:color="auto" w:fill="auto"/>
          </w:tcPr>
          <w:p w:rsidR="007D5939" w:rsidRPr="00020619" w:rsidRDefault="007D5939" w:rsidP="007D5939">
            <w:pPr>
              <w:pStyle w:val="TAC"/>
              <w:rPr>
                <w:ins w:id="5857" w:author="BigCREditor-RAN4#104-bis" w:date="2022-10-21T13:24:00Z"/>
              </w:rPr>
            </w:pPr>
          </w:p>
        </w:tc>
        <w:tc>
          <w:tcPr>
            <w:tcW w:w="1595" w:type="pct"/>
            <w:shd w:val="clear" w:color="auto" w:fill="auto"/>
          </w:tcPr>
          <w:p w:rsidR="007D5939" w:rsidRPr="00020619" w:rsidRDefault="007D5939" w:rsidP="007D5939">
            <w:pPr>
              <w:pStyle w:val="TAC"/>
              <w:rPr>
                <w:ins w:id="5858" w:author="BigCREditor-RAN4#104-bis" w:date="2022-10-21T13:24:00Z"/>
              </w:rPr>
            </w:pPr>
            <w:ins w:id="5859" w:author="BigCREditor-RAN4#104-bis" w:date="2022-10-21T13:24:00Z">
              <w:r w:rsidRPr="00020619">
                <w:t>2</w:t>
              </w:r>
            </w:ins>
          </w:p>
        </w:tc>
      </w:tr>
      <w:tr w:rsidR="007D5939" w:rsidRPr="00020619" w:rsidTr="007D5939">
        <w:trPr>
          <w:trHeight w:val="187"/>
          <w:jc w:val="center"/>
          <w:ins w:id="5860"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861" w:author="BigCREditor-RAN4#104-bis" w:date="2022-10-21T13:24:00Z"/>
              </w:rPr>
            </w:pPr>
          </w:p>
        </w:tc>
        <w:tc>
          <w:tcPr>
            <w:tcW w:w="1656" w:type="pct"/>
            <w:shd w:val="clear" w:color="auto" w:fill="auto"/>
          </w:tcPr>
          <w:p w:rsidR="007D5939" w:rsidRPr="00020619" w:rsidRDefault="007D5939" w:rsidP="007D5939">
            <w:pPr>
              <w:pStyle w:val="TAL"/>
              <w:rPr>
                <w:ins w:id="5862" w:author="BigCREditor-RAN4#104-bis" w:date="2022-10-21T13:24:00Z"/>
              </w:rPr>
            </w:pPr>
            <w:ins w:id="5863" w:author="BigCREditor-RAN4#104-bis" w:date="2022-10-21T13:24:00Z">
              <w:r w:rsidRPr="00020619">
                <w:t xml:space="preserve">Aggregation level </w:t>
              </w:r>
            </w:ins>
          </w:p>
        </w:tc>
        <w:tc>
          <w:tcPr>
            <w:tcW w:w="677" w:type="pct"/>
            <w:shd w:val="clear" w:color="auto" w:fill="auto"/>
          </w:tcPr>
          <w:p w:rsidR="007D5939" w:rsidRPr="00020619" w:rsidRDefault="007D5939" w:rsidP="007D5939">
            <w:pPr>
              <w:pStyle w:val="TAC"/>
              <w:rPr>
                <w:ins w:id="5864" w:author="BigCREditor-RAN4#104-bis" w:date="2022-10-21T13:24:00Z"/>
              </w:rPr>
            </w:pPr>
            <w:ins w:id="5865" w:author="BigCREditor-RAN4#104-bis" w:date="2022-10-21T13:24:00Z">
              <w:r w:rsidRPr="00020619">
                <w:t>CCE</w:t>
              </w:r>
            </w:ins>
          </w:p>
        </w:tc>
        <w:tc>
          <w:tcPr>
            <w:tcW w:w="1595" w:type="pct"/>
            <w:shd w:val="clear" w:color="auto" w:fill="auto"/>
          </w:tcPr>
          <w:p w:rsidR="007D5939" w:rsidRPr="00020619" w:rsidRDefault="007D5939" w:rsidP="007D5939">
            <w:pPr>
              <w:pStyle w:val="TAC"/>
              <w:rPr>
                <w:ins w:id="5866" w:author="BigCREditor-RAN4#104-bis" w:date="2022-10-21T13:24:00Z"/>
              </w:rPr>
            </w:pPr>
            <w:ins w:id="5867" w:author="BigCREditor-RAN4#104-bis" w:date="2022-10-21T13:24:00Z">
              <w:r w:rsidRPr="00020619">
                <w:t>16</w:t>
              </w:r>
            </w:ins>
          </w:p>
        </w:tc>
      </w:tr>
      <w:tr w:rsidR="007D5939" w:rsidRPr="00020619" w:rsidTr="007D5939">
        <w:trPr>
          <w:trHeight w:val="187"/>
          <w:jc w:val="center"/>
          <w:ins w:id="5868"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869" w:author="BigCREditor-RAN4#104-bis" w:date="2022-10-21T13:24:00Z"/>
              </w:rPr>
            </w:pPr>
          </w:p>
        </w:tc>
        <w:tc>
          <w:tcPr>
            <w:tcW w:w="1656" w:type="pct"/>
            <w:shd w:val="clear" w:color="auto" w:fill="auto"/>
          </w:tcPr>
          <w:p w:rsidR="007D5939" w:rsidRPr="00020619" w:rsidRDefault="007D5939" w:rsidP="007D5939">
            <w:pPr>
              <w:pStyle w:val="TAL"/>
              <w:rPr>
                <w:ins w:id="5870" w:author="BigCREditor-RAN4#104-bis" w:date="2022-10-21T13:24:00Z"/>
              </w:rPr>
            </w:pPr>
            <w:ins w:id="5871" w:author="BigCREditor-RAN4#104-bis" w:date="2022-10-21T13:24: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5872" w:author="BigCREditor-RAN4#104-bis" w:date="2022-10-21T13:24:00Z"/>
              </w:rPr>
            </w:pPr>
            <w:ins w:id="5873" w:author="BigCREditor-RAN4#104-bis" w:date="2022-10-21T13:24:00Z">
              <w:r w:rsidRPr="00020619">
                <w:t>dB</w:t>
              </w:r>
            </w:ins>
          </w:p>
        </w:tc>
        <w:tc>
          <w:tcPr>
            <w:tcW w:w="1595" w:type="pct"/>
            <w:shd w:val="clear" w:color="auto" w:fill="auto"/>
          </w:tcPr>
          <w:p w:rsidR="007D5939" w:rsidRPr="00020619" w:rsidRDefault="007D5939" w:rsidP="007D5939">
            <w:pPr>
              <w:pStyle w:val="TAC"/>
              <w:rPr>
                <w:ins w:id="5874" w:author="BigCREditor-RAN4#104-bis" w:date="2022-10-21T13:24:00Z"/>
              </w:rPr>
            </w:pPr>
            <w:ins w:id="5875" w:author="BigCREditor-RAN4#104-bis" w:date="2022-10-21T13:24:00Z">
              <w:r w:rsidRPr="00020619">
                <w:t>4</w:t>
              </w:r>
            </w:ins>
          </w:p>
        </w:tc>
      </w:tr>
      <w:tr w:rsidR="007D5939" w:rsidRPr="00020619" w:rsidTr="007D5939">
        <w:trPr>
          <w:trHeight w:val="187"/>
          <w:jc w:val="center"/>
          <w:ins w:id="5876"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877" w:author="BigCREditor-RAN4#104-bis" w:date="2022-10-21T13:24:00Z"/>
              </w:rPr>
            </w:pPr>
          </w:p>
        </w:tc>
        <w:tc>
          <w:tcPr>
            <w:tcW w:w="1656" w:type="pct"/>
            <w:shd w:val="clear" w:color="auto" w:fill="auto"/>
          </w:tcPr>
          <w:p w:rsidR="007D5939" w:rsidRPr="00020619" w:rsidRDefault="007D5939" w:rsidP="007D5939">
            <w:pPr>
              <w:pStyle w:val="TAL"/>
              <w:rPr>
                <w:ins w:id="5878" w:author="BigCREditor-RAN4#104-bis" w:date="2022-10-21T13:24:00Z"/>
              </w:rPr>
            </w:pPr>
            <w:ins w:id="5879" w:author="BigCREditor-RAN4#104-bis" w:date="2022-10-21T13:24: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5880" w:author="BigCREditor-RAN4#104-bis" w:date="2022-10-21T13:24:00Z"/>
              </w:rPr>
            </w:pPr>
            <w:ins w:id="5881" w:author="BigCREditor-RAN4#104-bis" w:date="2022-10-21T13:24:00Z">
              <w:r w:rsidRPr="00020619">
                <w:t>dB</w:t>
              </w:r>
            </w:ins>
          </w:p>
        </w:tc>
        <w:tc>
          <w:tcPr>
            <w:tcW w:w="1595" w:type="pct"/>
            <w:shd w:val="clear" w:color="auto" w:fill="auto"/>
          </w:tcPr>
          <w:p w:rsidR="007D5939" w:rsidRPr="00020619" w:rsidRDefault="007D5939" w:rsidP="007D5939">
            <w:pPr>
              <w:pStyle w:val="TAC"/>
              <w:rPr>
                <w:ins w:id="5882" w:author="BigCREditor-RAN4#104-bis" w:date="2022-10-21T13:24:00Z"/>
              </w:rPr>
            </w:pPr>
            <w:ins w:id="5883" w:author="BigCREditor-RAN4#104-bis" w:date="2022-10-21T13:24:00Z">
              <w:r w:rsidRPr="00020619">
                <w:t>4</w:t>
              </w:r>
            </w:ins>
          </w:p>
        </w:tc>
      </w:tr>
      <w:tr w:rsidR="007D5939" w:rsidRPr="00020619" w:rsidTr="007D5939">
        <w:trPr>
          <w:trHeight w:val="187"/>
          <w:jc w:val="center"/>
          <w:ins w:id="5884"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885" w:author="BigCREditor-RAN4#104-bis" w:date="2022-10-21T13:24:00Z"/>
              </w:rPr>
            </w:pPr>
          </w:p>
        </w:tc>
        <w:tc>
          <w:tcPr>
            <w:tcW w:w="1656" w:type="pct"/>
            <w:shd w:val="clear" w:color="auto" w:fill="auto"/>
          </w:tcPr>
          <w:p w:rsidR="007D5939" w:rsidRPr="00020619" w:rsidRDefault="007D5939" w:rsidP="007D5939">
            <w:pPr>
              <w:pStyle w:val="TAL"/>
              <w:rPr>
                <w:ins w:id="5886" w:author="BigCREditor-RAN4#104-bis" w:date="2022-10-21T13:24:00Z"/>
              </w:rPr>
            </w:pPr>
            <w:ins w:id="5887" w:author="BigCREditor-RAN4#104-bis" w:date="2022-10-21T13:24:00Z">
              <w:r w:rsidRPr="00020619">
                <w:t>DMRS precoder granularity</w:t>
              </w:r>
            </w:ins>
          </w:p>
        </w:tc>
        <w:tc>
          <w:tcPr>
            <w:tcW w:w="677" w:type="pct"/>
            <w:shd w:val="clear" w:color="auto" w:fill="auto"/>
          </w:tcPr>
          <w:p w:rsidR="007D5939" w:rsidRPr="00020619" w:rsidRDefault="007D5939" w:rsidP="007D5939">
            <w:pPr>
              <w:pStyle w:val="TAC"/>
              <w:rPr>
                <w:ins w:id="5888" w:author="BigCREditor-RAN4#104-bis" w:date="2022-10-21T13:24:00Z"/>
              </w:rPr>
            </w:pPr>
          </w:p>
        </w:tc>
        <w:tc>
          <w:tcPr>
            <w:tcW w:w="1595" w:type="pct"/>
            <w:shd w:val="clear" w:color="auto" w:fill="auto"/>
          </w:tcPr>
          <w:p w:rsidR="007D5939" w:rsidRPr="00020619" w:rsidRDefault="007D5939" w:rsidP="007D5939">
            <w:pPr>
              <w:pStyle w:val="TAC"/>
              <w:rPr>
                <w:ins w:id="5889" w:author="BigCREditor-RAN4#104-bis" w:date="2022-10-21T13:24:00Z"/>
              </w:rPr>
            </w:pPr>
            <w:ins w:id="5890" w:author="BigCREditor-RAN4#104-bis" w:date="2022-10-21T13:24:00Z">
              <w:r w:rsidRPr="00020619">
                <w:t>REG bundle size</w:t>
              </w:r>
            </w:ins>
          </w:p>
        </w:tc>
      </w:tr>
      <w:tr w:rsidR="007D5939" w:rsidRPr="00020619" w:rsidTr="007D5939">
        <w:trPr>
          <w:trHeight w:val="187"/>
          <w:jc w:val="center"/>
          <w:ins w:id="5891" w:author="BigCREditor-RAN4#104-bis" w:date="2022-10-21T13:24:00Z"/>
        </w:trPr>
        <w:tc>
          <w:tcPr>
            <w:tcW w:w="1072" w:type="pct"/>
            <w:tcBorders>
              <w:top w:val="nil"/>
            </w:tcBorders>
            <w:shd w:val="clear" w:color="auto" w:fill="auto"/>
          </w:tcPr>
          <w:p w:rsidR="007D5939" w:rsidRPr="00020619" w:rsidRDefault="007D5939" w:rsidP="007D5939">
            <w:pPr>
              <w:pStyle w:val="TAL"/>
              <w:rPr>
                <w:ins w:id="5892" w:author="BigCREditor-RAN4#104-bis" w:date="2022-10-21T13:24:00Z"/>
              </w:rPr>
            </w:pPr>
          </w:p>
        </w:tc>
        <w:tc>
          <w:tcPr>
            <w:tcW w:w="1656" w:type="pct"/>
            <w:shd w:val="clear" w:color="auto" w:fill="auto"/>
          </w:tcPr>
          <w:p w:rsidR="007D5939" w:rsidRPr="00020619" w:rsidRDefault="007D5939" w:rsidP="007D5939">
            <w:pPr>
              <w:pStyle w:val="TAL"/>
              <w:rPr>
                <w:ins w:id="5893" w:author="BigCREditor-RAN4#104-bis" w:date="2022-10-21T13:24:00Z"/>
              </w:rPr>
            </w:pPr>
            <w:ins w:id="5894" w:author="BigCREditor-RAN4#104-bis" w:date="2022-10-21T13:24:00Z">
              <w:r w:rsidRPr="00020619">
                <w:t>REG bundle size</w:t>
              </w:r>
            </w:ins>
          </w:p>
        </w:tc>
        <w:tc>
          <w:tcPr>
            <w:tcW w:w="677" w:type="pct"/>
            <w:shd w:val="clear" w:color="auto" w:fill="auto"/>
          </w:tcPr>
          <w:p w:rsidR="007D5939" w:rsidRPr="00020619" w:rsidRDefault="007D5939" w:rsidP="007D5939">
            <w:pPr>
              <w:pStyle w:val="TAC"/>
              <w:rPr>
                <w:ins w:id="5895" w:author="BigCREditor-RAN4#104-bis" w:date="2022-10-21T13:24:00Z"/>
              </w:rPr>
            </w:pPr>
          </w:p>
        </w:tc>
        <w:tc>
          <w:tcPr>
            <w:tcW w:w="1595" w:type="pct"/>
            <w:shd w:val="clear" w:color="auto" w:fill="auto"/>
          </w:tcPr>
          <w:p w:rsidR="007D5939" w:rsidRPr="00020619" w:rsidRDefault="007D5939" w:rsidP="007D5939">
            <w:pPr>
              <w:pStyle w:val="TAC"/>
              <w:rPr>
                <w:ins w:id="5896" w:author="BigCREditor-RAN4#104-bis" w:date="2022-10-21T13:24:00Z"/>
              </w:rPr>
            </w:pPr>
            <w:ins w:id="5897" w:author="BigCREditor-RAN4#104-bis" w:date="2022-10-21T13:24:00Z">
              <w:r w:rsidRPr="00020619">
                <w:t>6</w:t>
              </w:r>
            </w:ins>
          </w:p>
        </w:tc>
      </w:tr>
      <w:tr w:rsidR="007D5939" w:rsidRPr="00020619" w:rsidTr="007D5939">
        <w:trPr>
          <w:trHeight w:val="187"/>
          <w:jc w:val="center"/>
          <w:ins w:id="5898" w:author="BigCREditor-RAN4#104-bis" w:date="2022-10-21T13:24:00Z"/>
        </w:trPr>
        <w:tc>
          <w:tcPr>
            <w:tcW w:w="2728" w:type="pct"/>
            <w:gridSpan w:val="2"/>
            <w:shd w:val="clear" w:color="auto" w:fill="auto"/>
          </w:tcPr>
          <w:p w:rsidR="007D5939" w:rsidRPr="00020619" w:rsidRDefault="007D5939" w:rsidP="007D5939">
            <w:pPr>
              <w:pStyle w:val="TAL"/>
              <w:rPr>
                <w:ins w:id="5899" w:author="BigCREditor-RAN4#104-bis" w:date="2022-10-21T13:24:00Z"/>
              </w:rPr>
            </w:pPr>
            <w:ins w:id="5900" w:author="BigCREditor-RAN4#104-bis" w:date="2022-10-21T13:24:00Z">
              <w:r w:rsidRPr="00020619">
                <w:t>DRX</w:t>
              </w:r>
            </w:ins>
          </w:p>
        </w:tc>
        <w:tc>
          <w:tcPr>
            <w:tcW w:w="677" w:type="pct"/>
            <w:shd w:val="clear" w:color="auto" w:fill="auto"/>
          </w:tcPr>
          <w:p w:rsidR="007D5939" w:rsidRPr="00020619" w:rsidRDefault="007D5939" w:rsidP="007D5939">
            <w:pPr>
              <w:pStyle w:val="TAC"/>
              <w:rPr>
                <w:ins w:id="5901" w:author="BigCREditor-RAN4#104-bis" w:date="2022-10-21T13:24:00Z"/>
              </w:rPr>
            </w:pPr>
          </w:p>
        </w:tc>
        <w:tc>
          <w:tcPr>
            <w:tcW w:w="1595" w:type="pct"/>
            <w:shd w:val="clear" w:color="auto" w:fill="auto"/>
          </w:tcPr>
          <w:p w:rsidR="007D5939" w:rsidRPr="00020619" w:rsidRDefault="007D5939" w:rsidP="007D5939">
            <w:pPr>
              <w:pStyle w:val="TAC"/>
              <w:rPr>
                <w:ins w:id="5902" w:author="BigCREditor-RAN4#104-bis" w:date="2022-10-21T13:24:00Z"/>
                <w:iCs/>
              </w:rPr>
            </w:pPr>
            <w:ins w:id="5903" w:author="BigCREditor-RAN4#104-bis" w:date="2022-10-21T13:24:00Z">
              <w:r w:rsidRPr="00020619">
                <w:rPr>
                  <w:iCs/>
                </w:rPr>
                <w:t>DRX.3</w:t>
              </w:r>
            </w:ins>
          </w:p>
        </w:tc>
      </w:tr>
      <w:tr w:rsidR="007D5939" w:rsidRPr="00020619" w:rsidTr="007D5939">
        <w:trPr>
          <w:trHeight w:val="187"/>
          <w:jc w:val="center"/>
          <w:ins w:id="5904" w:author="BigCREditor-RAN4#104-bis" w:date="2022-10-21T13:24:00Z"/>
        </w:trPr>
        <w:tc>
          <w:tcPr>
            <w:tcW w:w="2728" w:type="pct"/>
            <w:gridSpan w:val="2"/>
            <w:shd w:val="clear" w:color="auto" w:fill="auto"/>
          </w:tcPr>
          <w:p w:rsidR="007D5939" w:rsidRPr="00020619" w:rsidRDefault="007D5939" w:rsidP="007D5939">
            <w:pPr>
              <w:pStyle w:val="TAL"/>
              <w:rPr>
                <w:ins w:id="5905" w:author="BigCREditor-RAN4#104-bis" w:date="2022-10-21T13:24:00Z"/>
              </w:rPr>
            </w:pPr>
            <w:ins w:id="5906" w:author="BigCREditor-RAN4#104-bis" w:date="2022-10-21T13:24:00Z">
              <w:r w:rsidRPr="00020619">
                <w:t xml:space="preserve">Gap pattern ID </w:t>
              </w:r>
            </w:ins>
          </w:p>
        </w:tc>
        <w:tc>
          <w:tcPr>
            <w:tcW w:w="677" w:type="pct"/>
            <w:shd w:val="clear" w:color="auto" w:fill="auto"/>
          </w:tcPr>
          <w:p w:rsidR="007D5939" w:rsidRPr="00020619" w:rsidRDefault="007D5939" w:rsidP="007D5939">
            <w:pPr>
              <w:pStyle w:val="TAC"/>
              <w:rPr>
                <w:ins w:id="5907" w:author="BigCREditor-RAN4#104-bis" w:date="2022-10-21T13:24:00Z"/>
              </w:rPr>
            </w:pPr>
          </w:p>
        </w:tc>
        <w:tc>
          <w:tcPr>
            <w:tcW w:w="1595" w:type="pct"/>
            <w:shd w:val="clear" w:color="auto" w:fill="auto"/>
          </w:tcPr>
          <w:p w:rsidR="007D5939" w:rsidRPr="00020619" w:rsidRDefault="007D5939" w:rsidP="007D5939">
            <w:pPr>
              <w:pStyle w:val="TAC"/>
              <w:rPr>
                <w:ins w:id="5908" w:author="BigCREditor-RAN4#104-bis" w:date="2022-10-21T13:24:00Z"/>
                <w:iCs/>
              </w:rPr>
            </w:pPr>
            <w:ins w:id="5909" w:author="BigCREditor-RAN4#104-bis" w:date="2022-10-21T13:24:00Z">
              <w:r w:rsidRPr="00020619">
                <w:rPr>
                  <w:iCs/>
                </w:rPr>
                <w:t>N.A.</w:t>
              </w:r>
            </w:ins>
          </w:p>
        </w:tc>
      </w:tr>
      <w:tr w:rsidR="007D5939" w:rsidRPr="00020619" w:rsidTr="007D5939">
        <w:trPr>
          <w:trHeight w:val="187"/>
          <w:jc w:val="center"/>
          <w:ins w:id="5910" w:author="BigCREditor-RAN4#104-bis" w:date="2022-10-21T13:24:00Z"/>
        </w:trPr>
        <w:tc>
          <w:tcPr>
            <w:tcW w:w="2728" w:type="pct"/>
            <w:gridSpan w:val="2"/>
            <w:shd w:val="clear" w:color="auto" w:fill="auto"/>
          </w:tcPr>
          <w:p w:rsidR="007D5939" w:rsidRPr="00020619" w:rsidRDefault="007D5939" w:rsidP="007D5939">
            <w:pPr>
              <w:pStyle w:val="TAL"/>
              <w:rPr>
                <w:ins w:id="5911" w:author="BigCREditor-RAN4#104-bis" w:date="2022-10-21T13:24:00Z"/>
              </w:rPr>
            </w:pPr>
            <w:ins w:id="5912" w:author="BigCREditor-RAN4#104-bis" w:date="2022-10-21T13:24:00Z">
              <w:r w:rsidRPr="00020619">
                <w:t>Layer 3 filtering</w:t>
              </w:r>
            </w:ins>
          </w:p>
        </w:tc>
        <w:tc>
          <w:tcPr>
            <w:tcW w:w="677" w:type="pct"/>
            <w:shd w:val="clear" w:color="auto" w:fill="auto"/>
          </w:tcPr>
          <w:p w:rsidR="007D5939" w:rsidRPr="00020619" w:rsidRDefault="007D5939" w:rsidP="007D5939">
            <w:pPr>
              <w:pStyle w:val="TAC"/>
              <w:rPr>
                <w:ins w:id="5913" w:author="BigCREditor-RAN4#104-bis" w:date="2022-10-21T13:24:00Z"/>
              </w:rPr>
            </w:pPr>
          </w:p>
        </w:tc>
        <w:tc>
          <w:tcPr>
            <w:tcW w:w="1595" w:type="pct"/>
            <w:shd w:val="clear" w:color="auto" w:fill="auto"/>
          </w:tcPr>
          <w:p w:rsidR="007D5939" w:rsidRPr="00020619" w:rsidRDefault="007D5939" w:rsidP="007D5939">
            <w:pPr>
              <w:pStyle w:val="TAC"/>
              <w:rPr>
                <w:ins w:id="5914" w:author="BigCREditor-RAN4#104-bis" w:date="2022-10-21T13:24:00Z"/>
              </w:rPr>
            </w:pPr>
            <w:ins w:id="5915" w:author="BigCREditor-RAN4#104-bis" w:date="2022-10-21T13:24:00Z">
              <w:r w:rsidRPr="00020619">
                <w:rPr>
                  <w:iCs/>
                </w:rPr>
                <w:t>Enabled</w:t>
              </w:r>
            </w:ins>
          </w:p>
        </w:tc>
      </w:tr>
      <w:tr w:rsidR="007D5939" w:rsidRPr="00020619" w:rsidTr="007D5939">
        <w:trPr>
          <w:trHeight w:val="187"/>
          <w:jc w:val="center"/>
          <w:ins w:id="5916" w:author="BigCREditor-RAN4#104-bis" w:date="2022-10-21T13:24:00Z"/>
        </w:trPr>
        <w:tc>
          <w:tcPr>
            <w:tcW w:w="2728" w:type="pct"/>
            <w:gridSpan w:val="2"/>
            <w:shd w:val="clear" w:color="auto" w:fill="auto"/>
          </w:tcPr>
          <w:p w:rsidR="007D5939" w:rsidRPr="00020619" w:rsidRDefault="007D5939" w:rsidP="007D5939">
            <w:pPr>
              <w:pStyle w:val="TAL"/>
              <w:rPr>
                <w:ins w:id="5917" w:author="BigCREditor-RAN4#104-bis" w:date="2022-10-21T13:24:00Z"/>
              </w:rPr>
            </w:pPr>
            <w:ins w:id="5918" w:author="BigCREditor-RAN4#104-bis" w:date="2022-10-21T13:24:00Z">
              <w:r w:rsidRPr="00020619">
                <w:t>T310 timer</w:t>
              </w:r>
            </w:ins>
          </w:p>
        </w:tc>
        <w:tc>
          <w:tcPr>
            <w:tcW w:w="677" w:type="pct"/>
            <w:shd w:val="clear" w:color="auto" w:fill="auto"/>
          </w:tcPr>
          <w:p w:rsidR="007D5939" w:rsidRPr="00020619" w:rsidRDefault="007D5939" w:rsidP="007D5939">
            <w:pPr>
              <w:pStyle w:val="TAC"/>
              <w:rPr>
                <w:ins w:id="5919" w:author="BigCREditor-RAN4#104-bis" w:date="2022-10-21T13:24:00Z"/>
                <w:iCs/>
              </w:rPr>
            </w:pPr>
            <w:ins w:id="5920" w:author="BigCREditor-RAN4#104-bis" w:date="2022-10-21T13:24:00Z">
              <w:r w:rsidRPr="00020619">
                <w:rPr>
                  <w:iCs/>
                </w:rPr>
                <w:t>ms</w:t>
              </w:r>
            </w:ins>
          </w:p>
        </w:tc>
        <w:tc>
          <w:tcPr>
            <w:tcW w:w="1595" w:type="pct"/>
            <w:shd w:val="clear" w:color="auto" w:fill="auto"/>
          </w:tcPr>
          <w:p w:rsidR="007D5939" w:rsidRPr="00020619" w:rsidRDefault="007D5939" w:rsidP="007D5939">
            <w:pPr>
              <w:pStyle w:val="TAC"/>
              <w:rPr>
                <w:ins w:id="5921" w:author="BigCREditor-RAN4#104-bis" w:date="2022-10-21T13:24:00Z"/>
                <w:iCs/>
              </w:rPr>
            </w:pPr>
            <w:ins w:id="5922" w:author="BigCREditor-RAN4#104-bis" w:date="2022-10-21T13:24:00Z">
              <w:r w:rsidRPr="00020619">
                <w:rPr>
                  <w:iCs/>
                </w:rPr>
                <w:t>0</w:t>
              </w:r>
            </w:ins>
          </w:p>
        </w:tc>
      </w:tr>
      <w:tr w:rsidR="007D5939" w:rsidRPr="00020619" w:rsidTr="007D5939">
        <w:trPr>
          <w:trHeight w:val="187"/>
          <w:jc w:val="center"/>
          <w:ins w:id="5923" w:author="BigCREditor-RAN4#104-bis" w:date="2022-10-21T13:24:00Z"/>
        </w:trPr>
        <w:tc>
          <w:tcPr>
            <w:tcW w:w="2728" w:type="pct"/>
            <w:gridSpan w:val="2"/>
            <w:shd w:val="clear" w:color="auto" w:fill="auto"/>
          </w:tcPr>
          <w:p w:rsidR="007D5939" w:rsidRPr="00020619" w:rsidRDefault="007D5939" w:rsidP="007D5939">
            <w:pPr>
              <w:pStyle w:val="TAL"/>
              <w:rPr>
                <w:ins w:id="5924" w:author="BigCREditor-RAN4#104-bis" w:date="2022-10-21T13:24:00Z"/>
              </w:rPr>
            </w:pPr>
            <w:ins w:id="5925" w:author="BigCREditor-RAN4#104-bis" w:date="2022-10-21T13:24:00Z">
              <w:r w:rsidRPr="00020619">
                <w:t>T311 timer</w:t>
              </w:r>
            </w:ins>
          </w:p>
        </w:tc>
        <w:tc>
          <w:tcPr>
            <w:tcW w:w="677" w:type="pct"/>
            <w:shd w:val="clear" w:color="auto" w:fill="auto"/>
          </w:tcPr>
          <w:p w:rsidR="007D5939" w:rsidRPr="00020619" w:rsidRDefault="007D5939" w:rsidP="007D5939">
            <w:pPr>
              <w:pStyle w:val="TAC"/>
              <w:rPr>
                <w:ins w:id="5926" w:author="BigCREditor-RAN4#104-bis" w:date="2022-10-21T13:24:00Z"/>
                <w:iCs/>
              </w:rPr>
            </w:pPr>
            <w:ins w:id="5927" w:author="BigCREditor-RAN4#104-bis" w:date="2022-10-21T13:24:00Z">
              <w:r w:rsidRPr="00020619">
                <w:t>ms</w:t>
              </w:r>
            </w:ins>
          </w:p>
        </w:tc>
        <w:tc>
          <w:tcPr>
            <w:tcW w:w="1595" w:type="pct"/>
            <w:shd w:val="clear" w:color="auto" w:fill="auto"/>
          </w:tcPr>
          <w:p w:rsidR="007D5939" w:rsidRPr="00020619" w:rsidRDefault="007D5939" w:rsidP="007D5939">
            <w:pPr>
              <w:pStyle w:val="TAC"/>
              <w:rPr>
                <w:ins w:id="5928" w:author="BigCREditor-RAN4#104-bis" w:date="2022-10-21T13:24:00Z"/>
                <w:i/>
                <w:iCs/>
              </w:rPr>
            </w:pPr>
            <w:ins w:id="5929" w:author="BigCREditor-RAN4#104-bis" w:date="2022-10-21T13:24:00Z">
              <w:r w:rsidRPr="00020619">
                <w:t>1000</w:t>
              </w:r>
            </w:ins>
          </w:p>
        </w:tc>
      </w:tr>
      <w:tr w:rsidR="007D5939" w:rsidRPr="00020619" w:rsidTr="007D5939">
        <w:trPr>
          <w:trHeight w:val="187"/>
          <w:jc w:val="center"/>
          <w:ins w:id="5930" w:author="BigCREditor-RAN4#104-bis" w:date="2022-10-21T13:24:00Z"/>
        </w:trPr>
        <w:tc>
          <w:tcPr>
            <w:tcW w:w="2728" w:type="pct"/>
            <w:gridSpan w:val="2"/>
            <w:shd w:val="clear" w:color="auto" w:fill="auto"/>
          </w:tcPr>
          <w:p w:rsidR="007D5939" w:rsidRPr="00020619" w:rsidRDefault="007D5939" w:rsidP="007D5939">
            <w:pPr>
              <w:pStyle w:val="TAL"/>
              <w:rPr>
                <w:ins w:id="5931" w:author="BigCREditor-RAN4#104-bis" w:date="2022-10-21T13:24:00Z"/>
              </w:rPr>
            </w:pPr>
            <w:ins w:id="5932" w:author="BigCREditor-RAN4#104-bis" w:date="2022-10-21T13:24:00Z">
              <w:r w:rsidRPr="00020619">
                <w:t>N310</w:t>
              </w:r>
            </w:ins>
          </w:p>
        </w:tc>
        <w:tc>
          <w:tcPr>
            <w:tcW w:w="677" w:type="pct"/>
            <w:shd w:val="clear" w:color="auto" w:fill="auto"/>
          </w:tcPr>
          <w:p w:rsidR="007D5939" w:rsidRPr="00020619" w:rsidRDefault="007D5939" w:rsidP="007D5939">
            <w:pPr>
              <w:pStyle w:val="TAC"/>
              <w:rPr>
                <w:ins w:id="5933" w:author="BigCREditor-RAN4#104-bis" w:date="2022-10-21T13:24:00Z"/>
              </w:rPr>
            </w:pPr>
          </w:p>
        </w:tc>
        <w:tc>
          <w:tcPr>
            <w:tcW w:w="1595" w:type="pct"/>
            <w:shd w:val="clear" w:color="auto" w:fill="auto"/>
          </w:tcPr>
          <w:p w:rsidR="007D5939" w:rsidRPr="00020619" w:rsidRDefault="007D5939" w:rsidP="007D5939">
            <w:pPr>
              <w:pStyle w:val="TAC"/>
              <w:rPr>
                <w:ins w:id="5934" w:author="BigCREditor-RAN4#104-bis" w:date="2022-10-21T13:24:00Z"/>
              </w:rPr>
            </w:pPr>
            <w:ins w:id="5935" w:author="BigCREditor-RAN4#104-bis" w:date="2022-10-21T13:24:00Z">
              <w:r w:rsidRPr="00020619">
                <w:t>1</w:t>
              </w:r>
            </w:ins>
          </w:p>
        </w:tc>
      </w:tr>
      <w:tr w:rsidR="007D5939" w:rsidRPr="00020619" w:rsidTr="007D5939">
        <w:trPr>
          <w:trHeight w:val="187"/>
          <w:jc w:val="center"/>
          <w:ins w:id="5936" w:author="BigCREditor-RAN4#104-bis" w:date="2022-10-21T13:24:00Z"/>
        </w:trPr>
        <w:tc>
          <w:tcPr>
            <w:tcW w:w="2728" w:type="pct"/>
            <w:gridSpan w:val="2"/>
            <w:shd w:val="clear" w:color="auto" w:fill="auto"/>
          </w:tcPr>
          <w:p w:rsidR="007D5939" w:rsidRPr="00020619" w:rsidRDefault="007D5939" w:rsidP="007D5939">
            <w:pPr>
              <w:pStyle w:val="TAL"/>
              <w:rPr>
                <w:ins w:id="5937" w:author="BigCREditor-RAN4#104-bis" w:date="2022-10-21T13:24:00Z"/>
              </w:rPr>
            </w:pPr>
            <w:ins w:id="5938" w:author="BigCREditor-RAN4#104-bis" w:date="2022-10-21T13:24:00Z">
              <w:r w:rsidRPr="00020619">
                <w:t>N311</w:t>
              </w:r>
            </w:ins>
          </w:p>
        </w:tc>
        <w:tc>
          <w:tcPr>
            <w:tcW w:w="677" w:type="pct"/>
            <w:tcBorders>
              <w:bottom w:val="single" w:sz="4" w:space="0" w:color="auto"/>
            </w:tcBorders>
            <w:shd w:val="clear" w:color="auto" w:fill="auto"/>
          </w:tcPr>
          <w:p w:rsidR="007D5939" w:rsidRPr="00020619" w:rsidRDefault="007D5939" w:rsidP="007D5939">
            <w:pPr>
              <w:pStyle w:val="TAC"/>
              <w:rPr>
                <w:ins w:id="5939" w:author="BigCREditor-RAN4#104-bis" w:date="2022-10-21T13:24:00Z"/>
              </w:rPr>
            </w:pPr>
          </w:p>
        </w:tc>
        <w:tc>
          <w:tcPr>
            <w:tcW w:w="1595" w:type="pct"/>
            <w:shd w:val="clear" w:color="auto" w:fill="auto"/>
          </w:tcPr>
          <w:p w:rsidR="007D5939" w:rsidRPr="00020619" w:rsidRDefault="007D5939" w:rsidP="007D5939">
            <w:pPr>
              <w:pStyle w:val="TAC"/>
              <w:rPr>
                <w:ins w:id="5940" w:author="BigCREditor-RAN4#104-bis" w:date="2022-10-21T13:24:00Z"/>
              </w:rPr>
            </w:pPr>
            <w:ins w:id="5941" w:author="BigCREditor-RAN4#104-bis" w:date="2022-10-21T13:24:00Z">
              <w:r w:rsidRPr="00020619">
                <w:t>1</w:t>
              </w:r>
            </w:ins>
          </w:p>
        </w:tc>
      </w:tr>
      <w:tr w:rsidR="007D5939" w:rsidRPr="00020619" w:rsidTr="007D5939">
        <w:trPr>
          <w:trHeight w:val="187"/>
          <w:jc w:val="center"/>
          <w:ins w:id="5942" w:author="BigCREditor-RAN4#104-bis" w:date="2022-10-21T13:24:00Z"/>
        </w:trPr>
        <w:tc>
          <w:tcPr>
            <w:tcW w:w="1072" w:type="pct"/>
            <w:tcBorders>
              <w:bottom w:val="nil"/>
            </w:tcBorders>
            <w:shd w:val="clear" w:color="auto" w:fill="auto"/>
          </w:tcPr>
          <w:p w:rsidR="007D5939" w:rsidRPr="00020619" w:rsidRDefault="007D5939" w:rsidP="007D5939">
            <w:pPr>
              <w:pStyle w:val="TAL"/>
              <w:rPr>
                <w:ins w:id="5943" w:author="BigCREditor-RAN4#104-bis" w:date="2022-10-21T13:24:00Z"/>
              </w:rPr>
            </w:pPr>
            <w:ins w:id="5944" w:author="BigCREditor-RAN4#104-bis" w:date="2022-10-21T13:24:00Z">
              <w:r w:rsidRPr="00020619">
                <w:t>CSI-RS configuration for CSI reporting</w:t>
              </w:r>
            </w:ins>
          </w:p>
        </w:tc>
        <w:tc>
          <w:tcPr>
            <w:tcW w:w="1656" w:type="pct"/>
            <w:shd w:val="clear" w:color="auto" w:fill="auto"/>
          </w:tcPr>
          <w:p w:rsidR="007D5939" w:rsidRPr="00020619" w:rsidRDefault="007D5939" w:rsidP="007D5939">
            <w:pPr>
              <w:pStyle w:val="TAL"/>
              <w:rPr>
                <w:ins w:id="5945" w:author="BigCREditor-RAN4#104-bis" w:date="2022-10-21T13:24:00Z"/>
              </w:rPr>
            </w:pPr>
            <w:ins w:id="5946" w:author="BigCREditor-RAN4#104-bis" w:date="2022-10-21T13:24:00Z">
              <w:r w:rsidRPr="00020619">
                <w:t>Config 1, 4</w:t>
              </w:r>
            </w:ins>
          </w:p>
        </w:tc>
        <w:tc>
          <w:tcPr>
            <w:tcW w:w="677" w:type="pct"/>
            <w:tcBorders>
              <w:bottom w:val="nil"/>
            </w:tcBorders>
            <w:shd w:val="clear" w:color="auto" w:fill="auto"/>
          </w:tcPr>
          <w:p w:rsidR="007D5939" w:rsidRPr="00020619" w:rsidRDefault="007D5939" w:rsidP="007D5939">
            <w:pPr>
              <w:pStyle w:val="TAC"/>
              <w:rPr>
                <w:ins w:id="5947" w:author="BigCREditor-RAN4#104-bis" w:date="2022-10-21T13:24:00Z"/>
              </w:rPr>
            </w:pPr>
          </w:p>
        </w:tc>
        <w:tc>
          <w:tcPr>
            <w:tcW w:w="1595" w:type="pct"/>
            <w:shd w:val="clear" w:color="auto" w:fill="auto"/>
          </w:tcPr>
          <w:p w:rsidR="007D5939" w:rsidRPr="00020619" w:rsidRDefault="007D5939" w:rsidP="007D5939">
            <w:pPr>
              <w:pStyle w:val="TAC"/>
              <w:rPr>
                <w:ins w:id="5948" w:author="BigCREditor-RAN4#104-bis" w:date="2022-10-21T13:24:00Z"/>
              </w:rPr>
            </w:pPr>
            <w:ins w:id="5949" w:author="BigCREditor-RAN4#104-bis" w:date="2022-10-21T13:24:00Z">
              <w:r w:rsidRPr="00020619">
                <w:t>CSI-RS.1.1 FDD</w:t>
              </w:r>
            </w:ins>
          </w:p>
        </w:tc>
      </w:tr>
      <w:tr w:rsidR="007D5939" w:rsidRPr="00020619" w:rsidTr="007D5939">
        <w:trPr>
          <w:trHeight w:val="187"/>
          <w:jc w:val="center"/>
          <w:ins w:id="5950"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5951" w:author="BigCREditor-RAN4#104-bis" w:date="2022-10-21T13:24:00Z"/>
              </w:rPr>
            </w:pPr>
          </w:p>
        </w:tc>
        <w:tc>
          <w:tcPr>
            <w:tcW w:w="1656" w:type="pct"/>
            <w:shd w:val="clear" w:color="auto" w:fill="auto"/>
          </w:tcPr>
          <w:p w:rsidR="007D5939" w:rsidRPr="00020619" w:rsidRDefault="007D5939" w:rsidP="007D5939">
            <w:pPr>
              <w:pStyle w:val="TAL"/>
              <w:rPr>
                <w:ins w:id="5952" w:author="BigCREditor-RAN4#104-bis" w:date="2022-10-21T13:24:00Z"/>
              </w:rPr>
            </w:pPr>
            <w:ins w:id="5953" w:author="BigCREditor-RAN4#104-bis" w:date="2022-10-21T13:24: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5954" w:author="BigCREditor-RAN4#104-bis" w:date="2022-10-21T13:24:00Z"/>
              </w:rPr>
            </w:pPr>
          </w:p>
        </w:tc>
        <w:tc>
          <w:tcPr>
            <w:tcW w:w="1595" w:type="pct"/>
            <w:shd w:val="clear" w:color="auto" w:fill="auto"/>
          </w:tcPr>
          <w:p w:rsidR="007D5939" w:rsidRPr="00020619" w:rsidRDefault="007D5939" w:rsidP="007D5939">
            <w:pPr>
              <w:pStyle w:val="TAC"/>
              <w:rPr>
                <w:ins w:id="5955" w:author="BigCREditor-RAN4#104-bis" w:date="2022-10-21T13:24:00Z"/>
              </w:rPr>
            </w:pPr>
            <w:ins w:id="5956" w:author="BigCREditor-RAN4#104-bis" w:date="2022-10-21T13:24:00Z">
              <w:r w:rsidRPr="00020619">
                <w:t>CSI-RS.1.1 TDD</w:t>
              </w:r>
            </w:ins>
          </w:p>
        </w:tc>
      </w:tr>
      <w:tr w:rsidR="007D5939" w:rsidRPr="00020619" w:rsidTr="007D5939">
        <w:trPr>
          <w:trHeight w:val="187"/>
          <w:jc w:val="center"/>
          <w:ins w:id="5957" w:author="BigCREditor-RAN4#104-bis" w:date="2022-10-21T13:24:00Z"/>
        </w:trPr>
        <w:tc>
          <w:tcPr>
            <w:tcW w:w="1072" w:type="pct"/>
            <w:tcBorders>
              <w:top w:val="nil"/>
            </w:tcBorders>
            <w:shd w:val="clear" w:color="auto" w:fill="auto"/>
          </w:tcPr>
          <w:p w:rsidR="007D5939" w:rsidRPr="00020619" w:rsidRDefault="007D5939" w:rsidP="007D5939">
            <w:pPr>
              <w:pStyle w:val="TAL"/>
              <w:rPr>
                <w:ins w:id="5958" w:author="BigCREditor-RAN4#104-bis" w:date="2022-10-21T13:24:00Z"/>
              </w:rPr>
            </w:pPr>
          </w:p>
        </w:tc>
        <w:tc>
          <w:tcPr>
            <w:tcW w:w="1656" w:type="pct"/>
            <w:shd w:val="clear" w:color="auto" w:fill="auto"/>
          </w:tcPr>
          <w:p w:rsidR="007D5939" w:rsidRPr="00020619" w:rsidRDefault="007D5939" w:rsidP="007D5939">
            <w:pPr>
              <w:pStyle w:val="TAL"/>
              <w:rPr>
                <w:ins w:id="5959" w:author="BigCREditor-RAN4#104-bis" w:date="2022-10-21T13:24:00Z"/>
              </w:rPr>
            </w:pPr>
            <w:ins w:id="5960" w:author="BigCREditor-RAN4#104-bis" w:date="2022-10-21T13:24:00Z">
              <w:r w:rsidRPr="00020619">
                <w:t>Config 3</w:t>
              </w:r>
            </w:ins>
          </w:p>
        </w:tc>
        <w:tc>
          <w:tcPr>
            <w:tcW w:w="677" w:type="pct"/>
            <w:tcBorders>
              <w:top w:val="nil"/>
            </w:tcBorders>
            <w:shd w:val="clear" w:color="auto" w:fill="auto"/>
          </w:tcPr>
          <w:p w:rsidR="007D5939" w:rsidRPr="00020619" w:rsidRDefault="007D5939" w:rsidP="007D5939">
            <w:pPr>
              <w:pStyle w:val="TAC"/>
              <w:rPr>
                <w:ins w:id="5961" w:author="BigCREditor-RAN4#104-bis" w:date="2022-10-21T13:24:00Z"/>
              </w:rPr>
            </w:pPr>
          </w:p>
        </w:tc>
        <w:tc>
          <w:tcPr>
            <w:tcW w:w="1595" w:type="pct"/>
            <w:shd w:val="clear" w:color="auto" w:fill="auto"/>
          </w:tcPr>
          <w:p w:rsidR="007D5939" w:rsidRPr="00020619" w:rsidRDefault="007D5939" w:rsidP="007D5939">
            <w:pPr>
              <w:pStyle w:val="TAC"/>
              <w:rPr>
                <w:ins w:id="5962" w:author="BigCREditor-RAN4#104-bis" w:date="2022-10-21T13:24:00Z"/>
              </w:rPr>
            </w:pPr>
            <w:ins w:id="5963" w:author="BigCREditor-RAN4#104-bis" w:date="2022-10-21T13:24:00Z">
              <w:r w:rsidRPr="00020619">
                <w:t>CSI-RS.2.1 TDD</w:t>
              </w:r>
            </w:ins>
          </w:p>
        </w:tc>
      </w:tr>
      <w:tr w:rsidR="007D5939" w:rsidRPr="00020619" w:rsidTr="007D5939">
        <w:trPr>
          <w:trHeight w:val="187"/>
          <w:jc w:val="center"/>
          <w:ins w:id="5964" w:author="BigCREditor-RAN4#104-bis" w:date="2022-10-21T13:24:00Z"/>
        </w:trPr>
        <w:tc>
          <w:tcPr>
            <w:tcW w:w="2728" w:type="pct"/>
            <w:gridSpan w:val="2"/>
            <w:shd w:val="clear" w:color="auto" w:fill="auto"/>
          </w:tcPr>
          <w:p w:rsidR="007D5939" w:rsidRPr="00020619" w:rsidRDefault="007D5939" w:rsidP="007D5939">
            <w:pPr>
              <w:pStyle w:val="TAL"/>
              <w:rPr>
                <w:ins w:id="5965" w:author="BigCREditor-RAN4#104-bis" w:date="2022-10-21T13:24:00Z"/>
              </w:rPr>
            </w:pPr>
            <w:ins w:id="5966" w:author="BigCREditor-RAN4#104-bis" w:date="2022-10-21T13:24:00Z">
              <w:r w:rsidRPr="00020619">
                <w:t>T1</w:t>
              </w:r>
            </w:ins>
          </w:p>
        </w:tc>
        <w:tc>
          <w:tcPr>
            <w:tcW w:w="677" w:type="pct"/>
            <w:shd w:val="clear" w:color="auto" w:fill="auto"/>
          </w:tcPr>
          <w:p w:rsidR="007D5939" w:rsidRPr="00020619" w:rsidRDefault="007D5939" w:rsidP="007D5939">
            <w:pPr>
              <w:pStyle w:val="TAC"/>
              <w:rPr>
                <w:ins w:id="5967" w:author="BigCREditor-RAN4#104-bis" w:date="2022-10-21T13:24:00Z"/>
              </w:rPr>
            </w:pPr>
            <w:ins w:id="5968" w:author="BigCREditor-RAN4#104-bis" w:date="2022-10-21T13:24:00Z">
              <w:r w:rsidRPr="00020619">
                <w:t>s</w:t>
              </w:r>
            </w:ins>
          </w:p>
        </w:tc>
        <w:tc>
          <w:tcPr>
            <w:tcW w:w="1595" w:type="pct"/>
            <w:shd w:val="clear" w:color="auto" w:fill="auto"/>
          </w:tcPr>
          <w:p w:rsidR="007D5939" w:rsidRPr="00020619" w:rsidRDefault="007D5939" w:rsidP="007D5939">
            <w:pPr>
              <w:pStyle w:val="TAC"/>
              <w:rPr>
                <w:ins w:id="5969" w:author="BigCREditor-RAN4#104-bis" w:date="2022-10-21T13:24:00Z"/>
              </w:rPr>
            </w:pPr>
            <w:ins w:id="5970" w:author="BigCREditor-RAN4#104-bis" w:date="2022-10-21T13:24:00Z">
              <w:r w:rsidRPr="00020619">
                <w:t>0.2</w:t>
              </w:r>
            </w:ins>
          </w:p>
        </w:tc>
      </w:tr>
      <w:tr w:rsidR="007D5939" w:rsidRPr="00020619" w:rsidTr="007D5939">
        <w:trPr>
          <w:trHeight w:val="187"/>
          <w:jc w:val="center"/>
          <w:ins w:id="5971" w:author="BigCREditor-RAN4#104-bis" w:date="2022-10-21T13:24:00Z"/>
        </w:trPr>
        <w:tc>
          <w:tcPr>
            <w:tcW w:w="2728" w:type="pct"/>
            <w:gridSpan w:val="2"/>
            <w:shd w:val="clear" w:color="auto" w:fill="auto"/>
          </w:tcPr>
          <w:p w:rsidR="007D5939" w:rsidRPr="00020619" w:rsidRDefault="007D5939" w:rsidP="007D5939">
            <w:pPr>
              <w:pStyle w:val="TAL"/>
              <w:rPr>
                <w:ins w:id="5972" w:author="BigCREditor-RAN4#104-bis" w:date="2022-10-21T13:24:00Z"/>
              </w:rPr>
            </w:pPr>
            <w:ins w:id="5973" w:author="BigCREditor-RAN4#104-bis" w:date="2022-10-21T13:24:00Z">
              <w:r w:rsidRPr="00020619">
                <w:t>T2</w:t>
              </w:r>
            </w:ins>
          </w:p>
        </w:tc>
        <w:tc>
          <w:tcPr>
            <w:tcW w:w="677" w:type="pct"/>
            <w:shd w:val="clear" w:color="auto" w:fill="auto"/>
          </w:tcPr>
          <w:p w:rsidR="007D5939" w:rsidRPr="00020619" w:rsidRDefault="007D5939" w:rsidP="007D5939">
            <w:pPr>
              <w:pStyle w:val="TAC"/>
              <w:rPr>
                <w:ins w:id="5974" w:author="BigCREditor-RAN4#104-bis" w:date="2022-10-21T13:24:00Z"/>
              </w:rPr>
            </w:pPr>
            <w:ins w:id="5975" w:author="BigCREditor-RAN4#104-bis" w:date="2022-10-21T13:24:00Z">
              <w:r w:rsidRPr="00020619">
                <w:t>s</w:t>
              </w:r>
            </w:ins>
          </w:p>
        </w:tc>
        <w:tc>
          <w:tcPr>
            <w:tcW w:w="1595" w:type="pct"/>
            <w:shd w:val="clear" w:color="auto" w:fill="auto"/>
          </w:tcPr>
          <w:p w:rsidR="007D5939" w:rsidRPr="00020619" w:rsidRDefault="007D5939" w:rsidP="007D5939">
            <w:pPr>
              <w:pStyle w:val="TAC"/>
              <w:rPr>
                <w:ins w:id="5976" w:author="BigCREditor-RAN4#104-bis" w:date="2022-10-21T13:24:00Z"/>
              </w:rPr>
            </w:pPr>
            <w:ins w:id="5977" w:author="BigCREditor-RAN4#104-bis" w:date="2022-10-21T13:24:00Z">
              <w:r w:rsidRPr="00020619">
                <w:t>2.24</w:t>
              </w:r>
            </w:ins>
          </w:p>
        </w:tc>
      </w:tr>
      <w:tr w:rsidR="007D5939" w:rsidRPr="00020619" w:rsidTr="007D5939">
        <w:trPr>
          <w:trHeight w:val="187"/>
          <w:jc w:val="center"/>
          <w:ins w:id="5978" w:author="BigCREditor-RAN4#104-bis" w:date="2022-10-21T13:24:00Z"/>
        </w:trPr>
        <w:tc>
          <w:tcPr>
            <w:tcW w:w="2728" w:type="pct"/>
            <w:gridSpan w:val="2"/>
            <w:shd w:val="clear" w:color="auto" w:fill="auto"/>
          </w:tcPr>
          <w:p w:rsidR="007D5939" w:rsidRPr="00020619" w:rsidRDefault="007D5939" w:rsidP="007D5939">
            <w:pPr>
              <w:pStyle w:val="TAL"/>
              <w:rPr>
                <w:ins w:id="5979" w:author="BigCREditor-RAN4#104-bis" w:date="2022-10-21T13:24:00Z"/>
              </w:rPr>
            </w:pPr>
            <w:ins w:id="5980" w:author="BigCREditor-RAN4#104-bis" w:date="2022-10-21T13:24:00Z">
              <w:r w:rsidRPr="00020619">
                <w:t>T3</w:t>
              </w:r>
            </w:ins>
          </w:p>
        </w:tc>
        <w:tc>
          <w:tcPr>
            <w:tcW w:w="677" w:type="pct"/>
            <w:shd w:val="clear" w:color="auto" w:fill="auto"/>
          </w:tcPr>
          <w:p w:rsidR="007D5939" w:rsidRPr="00020619" w:rsidRDefault="007D5939" w:rsidP="007D5939">
            <w:pPr>
              <w:pStyle w:val="TAC"/>
              <w:rPr>
                <w:ins w:id="5981" w:author="BigCREditor-RAN4#104-bis" w:date="2022-10-21T13:24:00Z"/>
              </w:rPr>
            </w:pPr>
            <w:ins w:id="5982" w:author="BigCREditor-RAN4#104-bis" w:date="2022-10-21T13:24:00Z">
              <w:r w:rsidRPr="00020619">
                <w:t>s</w:t>
              </w:r>
            </w:ins>
          </w:p>
        </w:tc>
        <w:tc>
          <w:tcPr>
            <w:tcW w:w="1595" w:type="pct"/>
            <w:shd w:val="clear" w:color="auto" w:fill="auto"/>
          </w:tcPr>
          <w:p w:rsidR="007D5939" w:rsidRPr="00020619" w:rsidRDefault="007D5939" w:rsidP="007D5939">
            <w:pPr>
              <w:pStyle w:val="TAC"/>
              <w:rPr>
                <w:ins w:id="5983" w:author="BigCREditor-RAN4#104-bis" w:date="2022-10-21T13:24:00Z"/>
              </w:rPr>
            </w:pPr>
            <w:ins w:id="5984" w:author="BigCREditor-RAN4#104-bis" w:date="2022-10-21T13:24:00Z">
              <w:r w:rsidRPr="00020619">
                <w:t>2.28</w:t>
              </w:r>
            </w:ins>
          </w:p>
        </w:tc>
      </w:tr>
      <w:tr w:rsidR="007D5939" w:rsidRPr="00020619" w:rsidTr="007D5939">
        <w:trPr>
          <w:trHeight w:val="187"/>
          <w:jc w:val="center"/>
          <w:ins w:id="5985" w:author="BigCREditor-RAN4#104-bis" w:date="2022-10-21T13:24:00Z"/>
        </w:trPr>
        <w:tc>
          <w:tcPr>
            <w:tcW w:w="2728" w:type="pct"/>
            <w:gridSpan w:val="2"/>
            <w:shd w:val="clear" w:color="auto" w:fill="auto"/>
          </w:tcPr>
          <w:p w:rsidR="007D5939" w:rsidRPr="00020619" w:rsidRDefault="007D5939" w:rsidP="007D5939">
            <w:pPr>
              <w:pStyle w:val="TAL"/>
              <w:rPr>
                <w:ins w:id="5986" w:author="BigCREditor-RAN4#104-bis" w:date="2022-10-21T13:24:00Z"/>
              </w:rPr>
            </w:pPr>
            <w:ins w:id="5987" w:author="BigCREditor-RAN4#104-bis" w:date="2022-10-21T13:24:00Z">
              <w:r w:rsidRPr="00020619">
                <w:t>D1</w:t>
              </w:r>
            </w:ins>
          </w:p>
        </w:tc>
        <w:tc>
          <w:tcPr>
            <w:tcW w:w="677" w:type="pct"/>
            <w:shd w:val="clear" w:color="auto" w:fill="auto"/>
          </w:tcPr>
          <w:p w:rsidR="007D5939" w:rsidRPr="00020619" w:rsidRDefault="007D5939" w:rsidP="007D5939">
            <w:pPr>
              <w:pStyle w:val="TAC"/>
              <w:rPr>
                <w:ins w:id="5988" w:author="BigCREditor-RAN4#104-bis" w:date="2022-10-21T13:24:00Z"/>
              </w:rPr>
            </w:pPr>
            <w:ins w:id="5989" w:author="BigCREditor-RAN4#104-bis" w:date="2022-10-21T13:24:00Z">
              <w:r w:rsidRPr="00020619">
                <w:t>s</w:t>
              </w:r>
            </w:ins>
          </w:p>
        </w:tc>
        <w:tc>
          <w:tcPr>
            <w:tcW w:w="1595" w:type="pct"/>
            <w:shd w:val="clear" w:color="auto" w:fill="auto"/>
          </w:tcPr>
          <w:p w:rsidR="007D5939" w:rsidRPr="00020619" w:rsidRDefault="007D5939" w:rsidP="007D5939">
            <w:pPr>
              <w:pStyle w:val="TAC"/>
              <w:rPr>
                <w:ins w:id="5990" w:author="BigCREditor-RAN4#104-bis" w:date="2022-10-21T13:24:00Z"/>
              </w:rPr>
            </w:pPr>
            <w:ins w:id="5991" w:author="BigCREditor-RAN4#104-bis" w:date="2022-10-21T13:24:00Z">
              <w:r w:rsidRPr="00020619">
                <w:t>2.24</w:t>
              </w:r>
            </w:ins>
          </w:p>
        </w:tc>
      </w:tr>
      <w:tr w:rsidR="007D5939" w:rsidRPr="00020619" w:rsidTr="007D5939">
        <w:trPr>
          <w:trHeight w:val="187"/>
          <w:jc w:val="center"/>
          <w:ins w:id="5992" w:author="BigCREditor-RAN4#104-bis" w:date="2022-10-21T13:24:00Z"/>
        </w:trPr>
        <w:tc>
          <w:tcPr>
            <w:tcW w:w="5000" w:type="pct"/>
            <w:gridSpan w:val="4"/>
          </w:tcPr>
          <w:p w:rsidR="007D5939" w:rsidRPr="00020619" w:rsidRDefault="007D5939" w:rsidP="007D5939">
            <w:pPr>
              <w:pStyle w:val="TAN"/>
              <w:rPr>
                <w:ins w:id="5993" w:author="BigCREditor-RAN4#104-bis" w:date="2022-10-21T13:24:00Z"/>
              </w:rPr>
            </w:pPr>
            <w:ins w:id="5994" w:author="BigCREditor-RAN4#104-bis" w:date="2022-10-21T13:24:00Z">
              <w:r w:rsidRPr="00020619">
                <w:t>Note 1:</w:t>
              </w:r>
              <w:r w:rsidRPr="00020619">
                <w:tab/>
                <w:t>UE-specific PDCCH is not transmitted after T1 starts.</w:t>
              </w:r>
            </w:ins>
          </w:p>
        </w:tc>
      </w:tr>
    </w:tbl>
    <w:p w:rsidR="007D5939" w:rsidRPr="00020619" w:rsidRDefault="007D5939" w:rsidP="007D5939">
      <w:pPr>
        <w:rPr>
          <w:ins w:id="5995" w:author="BigCREditor-RAN4#104-bis" w:date="2022-10-21T13:24:00Z"/>
        </w:rPr>
      </w:pPr>
    </w:p>
    <w:p w:rsidR="007D5939" w:rsidRPr="00020619" w:rsidDel="00255D77" w:rsidRDefault="007D5939" w:rsidP="007D5939">
      <w:pPr>
        <w:pStyle w:val="TH"/>
        <w:rPr>
          <w:ins w:id="5996" w:author="BigCREditor-RAN4#104-bis" w:date="2022-10-21T13:24:00Z"/>
        </w:rPr>
      </w:pPr>
      <w:ins w:id="5997" w:author="BigCREditor-RAN4#104-bis" w:date="2022-10-21T13:24:00Z">
        <w:r w:rsidRPr="00020619">
          <w:t>Table A.16.5.1.13.1-3: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D5939" w:rsidRPr="00020619" w:rsidTr="007D5939">
        <w:trPr>
          <w:cantSplit/>
          <w:trHeight w:val="169"/>
          <w:jc w:val="center"/>
          <w:ins w:id="5998" w:author="BigCREditor-RAN4#104-bis" w:date="2022-10-21T13:24:00Z"/>
        </w:trPr>
        <w:tc>
          <w:tcPr>
            <w:tcW w:w="2887"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5999" w:author="BigCREditor-RAN4#104-bis" w:date="2022-10-21T13:24:00Z"/>
              </w:rPr>
            </w:pPr>
            <w:ins w:id="6000" w:author="BigCREditor-RAN4#104-bis" w:date="2022-10-21T13:24:00Z">
              <w:r w:rsidRPr="00020619">
                <w:t>Parameter</w:t>
              </w:r>
            </w:ins>
          </w:p>
        </w:tc>
        <w:tc>
          <w:tcPr>
            <w:tcW w:w="1701" w:type="dxa"/>
            <w:tcBorders>
              <w:top w:val="single" w:sz="4" w:space="0" w:color="auto"/>
              <w:bottom w:val="nil"/>
            </w:tcBorders>
            <w:shd w:val="clear" w:color="auto" w:fill="auto"/>
          </w:tcPr>
          <w:p w:rsidR="007D5939" w:rsidRPr="00020619" w:rsidRDefault="007D5939" w:rsidP="007D5939">
            <w:pPr>
              <w:pStyle w:val="TAH"/>
              <w:rPr>
                <w:ins w:id="6001" w:author="BigCREditor-RAN4#104-bis" w:date="2022-10-21T13:24:00Z"/>
              </w:rPr>
            </w:pPr>
            <w:ins w:id="6002" w:author="BigCREditor-RAN4#104-bis" w:date="2022-10-21T13:24:00Z">
              <w:r w:rsidRPr="00020619">
                <w:t>Unit</w:t>
              </w:r>
            </w:ins>
          </w:p>
        </w:tc>
        <w:tc>
          <w:tcPr>
            <w:tcW w:w="5154" w:type="dxa"/>
            <w:gridSpan w:val="3"/>
            <w:tcBorders>
              <w:top w:val="single" w:sz="4" w:space="0" w:color="auto"/>
            </w:tcBorders>
          </w:tcPr>
          <w:p w:rsidR="007D5939" w:rsidRPr="00020619" w:rsidRDefault="007D5939" w:rsidP="007D5939">
            <w:pPr>
              <w:pStyle w:val="TAH"/>
              <w:rPr>
                <w:ins w:id="6003" w:author="BigCREditor-RAN4#104-bis" w:date="2022-10-21T13:24:00Z"/>
              </w:rPr>
            </w:pPr>
            <w:ins w:id="6004" w:author="BigCREditor-RAN4#104-bis" w:date="2022-10-21T13:24:00Z">
              <w:r w:rsidRPr="00020619">
                <w:t>Test 1</w:t>
              </w:r>
            </w:ins>
          </w:p>
        </w:tc>
      </w:tr>
      <w:tr w:rsidR="007D5939" w:rsidRPr="00020619" w:rsidTr="007D5939">
        <w:trPr>
          <w:cantSplit/>
          <w:trHeight w:val="191"/>
          <w:jc w:val="center"/>
          <w:ins w:id="6005" w:author="BigCREditor-RAN4#104-bis" w:date="2022-10-21T13:24:00Z"/>
        </w:trPr>
        <w:tc>
          <w:tcPr>
            <w:tcW w:w="2887"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6006" w:author="BigCREditor-RAN4#104-bis" w:date="2022-10-21T13:24:00Z"/>
              </w:rPr>
            </w:pPr>
          </w:p>
        </w:tc>
        <w:tc>
          <w:tcPr>
            <w:tcW w:w="1701" w:type="dxa"/>
            <w:tcBorders>
              <w:top w:val="nil"/>
              <w:bottom w:val="single" w:sz="4" w:space="0" w:color="auto"/>
            </w:tcBorders>
            <w:shd w:val="clear" w:color="auto" w:fill="auto"/>
          </w:tcPr>
          <w:p w:rsidR="007D5939" w:rsidRPr="00020619" w:rsidRDefault="007D5939" w:rsidP="007D5939">
            <w:pPr>
              <w:pStyle w:val="TAH"/>
              <w:rPr>
                <w:ins w:id="6007" w:author="BigCREditor-RAN4#104-bis" w:date="2022-10-21T13:24:00Z"/>
              </w:rPr>
            </w:pPr>
          </w:p>
        </w:tc>
        <w:tc>
          <w:tcPr>
            <w:tcW w:w="1718" w:type="dxa"/>
            <w:tcBorders>
              <w:bottom w:val="single" w:sz="4" w:space="0" w:color="auto"/>
            </w:tcBorders>
          </w:tcPr>
          <w:p w:rsidR="007D5939" w:rsidRPr="00020619" w:rsidRDefault="007D5939" w:rsidP="007D5939">
            <w:pPr>
              <w:pStyle w:val="TAH"/>
              <w:rPr>
                <w:ins w:id="6008" w:author="BigCREditor-RAN4#104-bis" w:date="2022-10-21T13:24:00Z"/>
              </w:rPr>
            </w:pPr>
            <w:ins w:id="6009" w:author="BigCREditor-RAN4#104-bis" w:date="2022-10-21T13:24:00Z">
              <w:r w:rsidRPr="00020619">
                <w:t>T1</w:t>
              </w:r>
            </w:ins>
          </w:p>
        </w:tc>
        <w:tc>
          <w:tcPr>
            <w:tcW w:w="1718" w:type="dxa"/>
            <w:tcBorders>
              <w:bottom w:val="single" w:sz="4" w:space="0" w:color="auto"/>
            </w:tcBorders>
          </w:tcPr>
          <w:p w:rsidR="007D5939" w:rsidRPr="00020619" w:rsidRDefault="007D5939" w:rsidP="007D5939">
            <w:pPr>
              <w:pStyle w:val="TAH"/>
              <w:rPr>
                <w:ins w:id="6010" w:author="BigCREditor-RAN4#104-bis" w:date="2022-10-21T13:24:00Z"/>
              </w:rPr>
            </w:pPr>
            <w:ins w:id="6011" w:author="BigCREditor-RAN4#104-bis" w:date="2022-10-21T13:24:00Z">
              <w:r w:rsidRPr="00020619">
                <w:t>T2</w:t>
              </w:r>
            </w:ins>
          </w:p>
        </w:tc>
        <w:tc>
          <w:tcPr>
            <w:tcW w:w="1718" w:type="dxa"/>
            <w:tcBorders>
              <w:bottom w:val="single" w:sz="4" w:space="0" w:color="auto"/>
            </w:tcBorders>
          </w:tcPr>
          <w:p w:rsidR="007D5939" w:rsidRPr="00020619" w:rsidRDefault="007D5939" w:rsidP="007D5939">
            <w:pPr>
              <w:pStyle w:val="TAH"/>
              <w:rPr>
                <w:ins w:id="6012" w:author="BigCREditor-RAN4#104-bis" w:date="2022-10-21T13:24:00Z"/>
              </w:rPr>
            </w:pPr>
            <w:ins w:id="6013" w:author="BigCREditor-RAN4#104-bis" w:date="2022-10-21T13:24:00Z">
              <w:r w:rsidRPr="00020619">
                <w:t>T3</w:t>
              </w:r>
            </w:ins>
          </w:p>
        </w:tc>
      </w:tr>
      <w:tr w:rsidR="007D5939" w:rsidRPr="00020619" w:rsidTr="007D5939">
        <w:trPr>
          <w:cantSplit/>
          <w:trHeight w:val="169"/>
          <w:jc w:val="center"/>
          <w:ins w:id="6014"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015" w:author="BigCREditor-RAN4#104-bis" w:date="2022-10-21T13:24:00Z"/>
                <w:rFonts w:ascii="Arial" w:hAnsi="Arial"/>
                <w:sz w:val="18"/>
              </w:rPr>
            </w:pPr>
            <w:ins w:id="6016" w:author="BigCREditor-RAN4#104-bis" w:date="2022-10-21T13:24:00Z">
              <w:r w:rsidRPr="00426832">
                <w:rPr>
                  <w:rFonts w:ascii="Arial" w:hAnsi="Arial"/>
                  <w:sz w:val="18"/>
                  <w:rPrChange w:id="6017" w:author="Huawei" w:date="2022-11-16T19:04:00Z">
                    <w:rPr>
                      <w:rFonts w:cs="Arial"/>
                      <w:szCs w:val="16"/>
                      <w:lang w:eastAsia="ja-JP"/>
                    </w:rPr>
                  </w:rPrChange>
                </w:rPr>
                <w:t>EPRE ratio of PDCCH DMRS to SSS</w:t>
              </w:r>
              <w:r w:rsidRPr="00426832" w:rsidDel="003367B2">
                <w:rPr>
                  <w:rFonts w:ascii="Arial" w:hAnsi="Arial"/>
                  <w:sz w:val="18"/>
                  <w:rPrChange w:id="6018" w:author="Huawei" w:date="2022-11-16T19:04:00Z">
                    <w:rPr/>
                  </w:rPrChange>
                </w:rPr>
                <w:t>PDCCH_beta</w:t>
              </w:r>
            </w:ins>
          </w:p>
        </w:tc>
        <w:tc>
          <w:tcPr>
            <w:tcW w:w="1701" w:type="dxa"/>
            <w:tcBorders>
              <w:bottom w:val="single" w:sz="4" w:space="0" w:color="auto"/>
            </w:tcBorders>
          </w:tcPr>
          <w:p w:rsidR="007D5939" w:rsidRPr="00020619" w:rsidRDefault="007D5939" w:rsidP="007D5939">
            <w:pPr>
              <w:keepNext/>
              <w:keepLines/>
              <w:spacing w:after="0"/>
              <w:jc w:val="center"/>
              <w:rPr>
                <w:ins w:id="6019" w:author="BigCREditor-RAN4#104-bis" w:date="2022-10-21T13:24:00Z"/>
                <w:rFonts w:ascii="Arial" w:hAnsi="Arial"/>
                <w:sz w:val="18"/>
              </w:rPr>
            </w:pPr>
            <w:ins w:id="6020" w:author="BigCREditor-RAN4#104-bis" w:date="2022-10-21T13:24:00Z">
              <w:r w:rsidRPr="00020619">
                <w:rPr>
                  <w:rFonts w:ascii="Arial" w:hAnsi="Arial"/>
                  <w:sz w:val="18"/>
                </w:rPr>
                <w:t>dB</w:t>
              </w:r>
            </w:ins>
          </w:p>
        </w:tc>
        <w:tc>
          <w:tcPr>
            <w:tcW w:w="5154" w:type="dxa"/>
            <w:gridSpan w:val="3"/>
            <w:shd w:val="clear" w:color="auto" w:fill="auto"/>
          </w:tcPr>
          <w:p w:rsidR="007D5939" w:rsidRPr="00020619" w:rsidRDefault="007D5939" w:rsidP="007D5939">
            <w:pPr>
              <w:keepNext/>
              <w:keepLines/>
              <w:spacing w:after="0"/>
              <w:jc w:val="center"/>
              <w:rPr>
                <w:ins w:id="6021" w:author="BigCREditor-RAN4#104-bis" w:date="2022-10-21T13:24:00Z"/>
                <w:rFonts w:ascii="Arial" w:hAnsi="Arial"/>
                <w:sz w:val="18"/>
              </w:rPr>
            </w:pPr>
            <w:ins w:id="6022" w:author="BigCREditor-RAN4#104-bis" w:date="2022-10-21T13:24:00Z">
              <w:r w:rsidRPr="00020619">
                <w:rPr>
                  <w:rFonts w:ascii="Arial" w:hAnsi="Arial"/>
                  <w:sz w:val="18"/>
                </w:rPr>
                <w:t>4</w:t>
              </w:r>
            </w:ins>
          </w:p>
        </w:tc>
      </w:tr>
      <w:tr w:rsidR="007D5939" w:rsidRPr="00020619" w:rsidTr="007D5939">
        <w:trPr>
          <w:cantSplit/>
          <w:trHeight w:val="180"/>
          <w:jc w:val="center"/>
          <w:ins w:id="6023"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024" w:author="BigCREditor-RAN4#104-bis" w:date="2022-10-21T13:24:00Z"/>
                <w:rFonts w:ascii="Arial" w:hAnsi="Arial"/>
                <w:sz w:val="18"/>
              </w:rPr>
            </w:pPr>
            <w:ins w:id="6025" w:author="BigCREditor-RAN4#104-bis" w:date="2022-10-21T13:24:00Z">
              <w:r w:rsidRPr="00426832">
                <w:rPr>
                  <w:rFonts w:ascii="Arial" w:hAnsi="Arial"/>
                  <w:sz w:val="18"/>
                  <w:rPrChange w:id="6026" w:author="Huawei" w:date="2022-11-16T19:04:00Z">
                    <w:rPr>
                      <w:rFonts w:cs="Arial"/>
                      <w:szCs w:val="16"/>
                      <w:lang w:eastAsia="ja-JP"/>
                    </w:rPr>
                  </w:rPrChange>
                </w:rPr>
                <w:t>EPRE ratio of PDCCH to PDCCH DMRS</w:t>
              </w:r>
              <w:r w:rsidRPr="00426832" w:rsidDel="003367B2">
                <w:rPr>
                  <w:rFonts w:ascii="Arial" w:hAnsi="Arial"/>
                  <w:sz w:val="18"/>
                  <w:rPrChange w:id="6027" w:author="Huawei" w:date="2022-11-16T19:04:00Z">
                    <w:rPr/>
                  </w:rPrChange>
                </w:rPr>
                <w:t>PDCCH_DMRS_beta</w:t>
              </w:r>
            </w:ins>
          </w:p>
        </w:tc>
        <w:tc>
          <w:tcPr>
            <w:tcW w:w="1701" w:type="dxa"/>
            <w:tcBorders>
              <w:bottom w:val="single" w:sz="4" w:space="0" w:color="auto"/>
            </w:tcBorders>
          </w:tcPr>
          <w:p w:rsidR="007D5939" w:rsidRPr="00020619" w:rsidRDefault="007D5939" w:rsidP="007D5939">
            <w:pPr>
              <w:keepNext/>
              <w:keepLines/>
              <w:spacing w:after="0"/>
              <w:jc w:val="center"/>
              <w:rPr>
                <w:ins w:id="6028" w:author="BigCREditor-RAN4#104-bis" w:date="2022-10-21T13:24:00Z"/>
                <w:rFonts w:ascii="Arial" w:hAnsi="Arial"/>
                <w:sz w:val="18"/>
              </w:rPr>
            </w:pPr>
            <w:ins w:id="6029" w:author="BigCREditor-RAN4#104-bis" w:date="2022-10-21T13:24:00Z">
              <w:r w:rsidRPr="00020619">
                <w:rPr>
                  <w:rFonts w:ascii="Arial" w:hAnsi="Arial"/>
                  <w:sz w:val="18"/>
                </w:rPr>
                <w:t>dB</w:t>
              </w:r>
            </w:ins>
          </w:p>
        </w:tc>
        <w:tc>
          <w:tcPr>
            <w:tcW w:w="5154" w:type="dxa"/>
            <w:gridSpan w:val="3"/>
            <w:tcBorders>
              <w:bottom w:val="single" w:sz="4" w:space="0" w:color="auto"/>
            </w:tcBorders>
            <w:shd w:val="clear" w:color="auto" w:fill="auto"/>
          </w:tcPr>
          <w:p w:rsidR="007D5939" w:rsidRPr="00020619" w:rsidRDefault="007D5939" w:rsidP="007D5939">
            <w:pPr>
              <w:keepNext/>
              <w:keepLines/>
              <w:spacing w:after="0"/>
              <w:jc w:val="center"/>
              <w:rPr>
                <w:ins w:id="6030" w:author="BigCREditor-RAN4#104-bis" w:date="2022-10-21T13:24:00Z"/>
                <w:rFonts w:ascii="Arial" w:hAnsi="Arial"/>
                <w:sz w:val="18"/>
              </w:rPr>
            </w:pPr>
            <w:ins w:id="6031" w:author="BigCREditor-RAN4#104-bis" w:date="2022-10-21T13:24:00Z">
              <w:r w:rsidRPr="00020619">
                <w:rPr>
                  <w:rFonts w:ascii="Arial" w:hAnsi="Arial"/>
                  <w:sz w:val="18"/>
                </w:rPr>
                <w:t>4</w:t>
              </w:r>
            </w:ins>
          </w:p>
        </w:tc>
      </w:tr>
      <w:tr w:rsidR="007D5939" w:rsidRPr="00020619" w:rsidTr="007D5939">
        <w:trPr>
          <w:cantSplit/>
          <w:trHeight w:val="169"/>
          <w:jc w:val="center"/>
          <w:ins w:id="6032"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033" w:author="BigCREditor-RAN4#104-bis" w:date="2022-10-21T13:24:00Z"/>
                <w:rFonts w:ascii="Arial" w:hAnsi="Arial"/>
                <w:sz w:val="18"/>
              </w:rPr>
            </w:pPr>
            <w:ins w:id="6034" w:author="BigCREditor-RAN4#104-bis" w:date="2022-10-21T13:24:00Z">
              <w:r w:rsidRPr="00426832">
                <w:rPr>
                  <w:rFonts w:ascii="Arial" w:hAnsi="Arial"/>
                  <w:sz w:val="18"/>
                  <w:rPrChange w:id="6035" w:author="Huawei" w:date="2022-11-16T19:04:00Z">
                    <w:rPr>
                      <w:rFonts w:cs="Arial"/>
                      <w:szCs w:val="16"/>
                      <w:lang w:eastAsia="ja-JP"/>
                    </w:rPr>
                  </w:rPrChange>
                </w:rPr>
                <w:t>EPRE ratio of PBCH DMRS to SSS</w:t>
              </w:r>
              <w:r w:rsidRPr="00426832" w:rsidDel="003367B2">
                <w:rPr>
                  <w:rFonts w:ascii="Arial" w:hAnsi="Arial"/>
                  <w:sz w:val="18"/>
                  <w:rPrChange w:id="6036" w:author="Huawei" w:date="2022-11-16T19:04:00Z">
                    <w:rPr/>
                  </w:rPrChange>
                </w:rPr>
                <w:t>PBCH_beta</w:t>
              </w:r>
            </w:ins>
          </w:p>
        </w:tc>
        <w:tc>
          <w:tcPr>
            <w:tcW w:w="1701" w:type="dxa"/>
            <w:tcBorders>
              <w:bottom w:val="single" w:sz="4" w:space="0" w:color="auto"/>
            </w:tcBorders>
          </w:tcPr>
          <w:p w:rsidR="007D5939" w:rsidRPr="00020619" w:rsidRDefault="007D5939" w:rsidP="007D5939">
            <w:pPr>
              <w:keepNext/>
              <w:keepLines/>
              <w:spacing w:after="0"/>
              <w:jc w:val="center"/>
              <w:rPr>
                <w:ins w:id="6037" w:author="BigCREditor-RAN4#104-bis" w:date="2022-10-21T13:24:00Z"/>
                <w:rFonts w:ascii="Arial" w:hAnsi="Arial"/>
                <w:sz w:val="18"/>
              </w:rPr>
            </w:pPr>
            <w:ins w:id="6038" w:author="BigCREditor-RAN4#104-bis" w:date="2022-10-21T13:24:00Z">
              <w:r w:rsidRPr="00020619">
                <w:rPr>
                  <w:rFonts w:ascii="Arial" w:hAnsi="Arial"/>
                  <w:sz w:val="18"/>
                </w:rPr>
                <w:t>dB</w:t>
              </w:r>
            </w:ins>
          </w:p>
        </w:tc>
        <w:tc>
          <w:tcPr>
            <w:tcW w:w="5154" w:type="dxa"/>
            <w:gridSpan w:val="3"/>
            <w:tcBorders>
              <w:bottom w:val="nil"/>
            </w:tcBorders>
            <w:shd w:val="clear" w:color="auto" w:fill="auto"/>
          </w:tcPr>
          <w:p w:rsidR="007D5939" w:rsidRPr="00020619" w:rsidRDefault="007D5939" w:rsidP="007D5939">
            <w:pPr>
              <w:keepNext/>
              <w:keepLines/>
              <w:spacing w:after="0"/>
              <w:jc w:val="center"/>
              <w:rPr>
                <w:ins w:id="6039" w:author="BigCREditor-RAN4#104-bis" w:date="2022-10-21T13:24:00Z"/>
                <w:rFonts w:ascii="Arial" w:hAnsi="Arial"/>
                <w:sz w:val="18"/>
              </w:rPr>
            </w:pPr>
            <w:ins w:id="6040" w:author="BigCREditor-RAN4#104-bis" w:date="2022-10-21T13:24:00Z">
              <w:r w:rsidRPr="00020619">
                <w:rPr>
                  <w:rFonts w:ascii="Arial" w:hAnsi="Arial"/>
                  <w:sz w:val="18"/>
                </w:rPr>
                <w:t>0</w:t>
              </w:r>
            </w:ins>
          </w:p>
        </w:tc>
      </w:tr>
      <w:tr w:rsidR="007D5939" w:rsidRPr="00020619" w:rsidTr="007D5939">
        <w:trPr>
          <w:cantSplit/>
          <w:trHeight w:val="169"/>
          <w:jc w:val="center"/>
          <w:ins w:id="6041"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042" w:author="BigCREditor-RAN4#104-bis" w:date="2022-10-21T13:24:00Z"/>
                <w:rFonts w:ascii="Arial" w:hAnsi="Arial"/>
                <w:sz w:val="18"/>
              </w:rPr>
            </w:pPr>
            <w:ins w:id="6043" w:author="BigCREditor-RAN4#104-bis" w:date="2022-10-21T13:24:00Z">
              <w:r w:rsidRPr="00426832">
                <w:rPr>
                  <w:rFonts w:ascii="Arial" w:hAnsi="Arial"/>
                  <w:sz w:val="18"/>
                  <w:rPrChange w:id="6044" w:author="Huawei" w:date="2022-11-16T19:04:00Z">
                    <w:rPr>
                      <w:rFonts w:cs="Arial"/>
                      <w:szCs w:val="16"/>
                      <w:lang w:eastAsia="ja-JP"/>
                    </w:rPr>
                  </w:rPrChange>
                </w:rPr>
                <w:t>EPRE ratio of PBCH to PBCH DMRS</w:t>
              </w:r>
              <w:r w:rsidRPr="00426832" w:rsidDel="003367B2">
                <w:rPr>
                  <w:rFonts w:ascii="Arial" w:hAnsi="Arial"/>
                  <w:sz w:val="18"/>
                  <w:rPrChange w:id="6045" w:author="Huawei" w:date="2022-11-16T19:04:00Z">
                    <w:rPr/>
                  </w:rPrChange>
                </w:rPr>
                <w:t>PSS_beta</w:t>
              </w:r>
            </w:ins>
          </w:p>
        </w:tc>
        <w:tc>
          <w:tcPr>
            <w:tcW w:w="1701" w:type="dxa"/>
            <w:tcBorders>
              <w:bottom w:val="single" w:sz="4" w:space="0" w:color="auto"/>
            </w:tcBorders>
          </w:tcPr>
          <w:p w:rsidR="007D5939" w:rsidRPr="00020619" w:rsidRDefault="007D5939" w:rsidP="007D5939">
            <w:pPr>
              <w:keepNext/>
              <w:keepLines/>
              <w:spacing w:after="0"/>
              <w:jc w:val="center"/>
              <w:rPr>
                <w:ins w:id="6046" w:author="BigCREditor-RAN4#104-bis" w:date="2022-10-21T13:24:00Z"/>
                <w:rFonts w:ascii="Arial" w:hAnsi="Arial"/>
                <w:sz w:val="18"/>
              </w:rPr>
            </w:pPr>
            <w:ins w:id="6047"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048" w:author="BigCREditor-RAN4#104-bis" w:date="2022-10-21T13:24:00Z"/>
                <w:rFonts w:ascii="Arial" w:hAnsi="Arial"/>
                <w:sz w:val="18"/>
              </w:rPr>
            </w:pPr>
          </w:p>
        </w:tc>
      </w:tr>
      <w:tr w:rsidR="007D5939" w:rsidRPr="00020619" w:rsidTr="007D5939">
        <w:trPr>
          <w:cantSplit/>
          <w:trHeight w:val="180"/>
          <w:jc w:val="center"/>
          <w:ins w:id="6049"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050" w:author="BigCREditor-RAN4#104-bis" w:date="2022-10-21T13:24:00Z"/>
                <w:rFonts w:ascii="Arial" w:hAnsi="Arial"/>
                <w:sz w:val="18"/>
              </w:rPr>
            </w:pPr>
            <w:ins w:id="6051" w:author="BigCREditor-RAN4#104-bis" w:date="2022-10-21T13:24:00Z">
              <w:r w:rsidRPr="00426832">
                <w:rPr>
                  <w:rFonts w:ascii="Arial" w:hAnsi="Arial"/>
                  <w:sz w:val="18"/>
                  <w:rPrChange w:id="6052" w:author="Huawei" w:date="2022-11-16T19:04:00Z">
                    <w:rPr>
                      <w:rFonts w:cs="Arial"/>
                      <w:szCs w:val="16"/>
                      <w:lang w:eastAsia="ja-JP"/>
                    </w:rPr>
                  </w:rPrChange>
                </w:rPr>
                <w:t>EPRE ratio of PSS to SSS</w:t>
              </w:r>
              <w:r w:rsidRPr="00426832" w:rsidDel="003367B2">
                <w:rPr>
                  <w:rFonts w:ascii="Arial" w:hAnsi="Arial"/>
                  <w:sz w:val="18"/>
                  <w:rPrChange w:id="6053" w:author="Huawei" w:date="2022-11-16T19:04:00Z">
                    <w:rPr/>
                  </w:rPrChange>
                </w:rPr>
                <w:t>SSS_beta</w:t>
              </w:r>
            </w:ins>
          </w:p>
        </w:tc>
        <w:tc>
          <w:tcPr>
            <w:tcW w:w="1701" w:type="dxa"/>
            <w:tcBorders>
              <w:bottom w:val="single" w:sz="4" w:space="0" w:color="auto"/>
            </w:tcBorders>
          </w:tcPr>
          <w:p w:rsidR="007D5939" w:rsidRPr="00020619" w:rsidRDefault="007D5939" w:rsidP="007D5939">
            <w:pPr>
              <w:keepNext/>
              <w:keepLines/>
              <w:spacing w:after="0"/>
              <w:jc w:val="center"/>
              <w:rPr>
                <w:ins w:id="6054" w:author="BigCREditor-RAN4#104-bis" w:date="2022-10-21T13:24:00Z"/>
                <w:rFonts w:ascii="Arial" w:hAnsi="Arial"/>
                <w:sz w:val="18"/>
              </w:rPr>
            </w:pPr>
            <w:ins w:id="6055"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056" w:author="BigCREditor-RAN4#104-bis" w:date="2022-10-21T13:24:00Z"/>
                <w:rFonts w:ascii="Arial" w:hAnsi="Arial"/>
                <w:sz w:val="18"/>
              </w:rPr>
            </w:pPr>
          </w:p>
        </w:tc>
      </w:tr>
      <w:tr w:rsidR="007D5939" w:rsidRPr="00020619" w:rsidTr="007D5939">
        <w:trPr>
          <w:cantSplit/>
          <w:trHeight w:val="169"/>
          <w:jc w:val="center"/>
          <w:ins w:id="6057"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058" w:author="BigCREditor-RAN4#104-bis" w:date="2022-10-21T13:24:00Z"/>
                <w:rFonts w:ascii="Arial" w:hAnsi="Arial"/>
                <w:sz w:val="18"/>
              </w:rPr>
            </w:pPr>
            <w:ins w:id="6059" w:author="BigCREditor-RAN4#104-bis" w:date="2022-10-21T13:24:00Z">
              <w:r w:rsidRPr="00426832">
                <w:rPr>
                  <w:rFonts w:ascii="Arial" w:hAnsi="Arial"/>
                  <w:sz w:val="18"/>
                  <w:rPrChange w:id="6060" w:author="Huawei" w:date="2022-11-16T19:04:00Z">
                    <w:rPr>
                      <w:rFonts w:cs="Arial"/>
                      <w:szCs w:val="16"/>
                      <w:lang w:eastAsia="ja-JP"/>
                    </w:rPr>
                  </w:rPrChange>
                </w:rPr>
                <w:t xml:space="preserve">EPRE ratio of PDSCH DMRS to SSS </w:t>
              </w:r>
              <w:r w:rsidRPr="00426832" w:rsidDel="003367B2">
                <w:rPr>
                  <w:rFonts w:ascii="Arial" w:hAnsi="Arial"/>
                  <w:sz w:val="18"/>
                  <w:rPrChange w:id="6061" w:author="Huawei" w:date="2022-11-16T19:04:00Z">
                    <w:rPr/>
                  </w:rPrChange>
                </w:rPr>
                <w:t>PDSCH_beta</w:t>
              </w:r>
            </w:ins>
          </w:p>
        </w:tc>
        <w:tc>
          <w:tcPr>
            <w:tcW w:w="1701" w:type="dxa"/>
            <w:tcBorders>
              <w:bottom w:val="single" w:sz="4" w:space="0" w:color="auto"/>
            </w:tcBorders>
          </w:tcPr>
          <w:p w:rsidR="007D5939" w:rsidRPr="00020619" w:rsidRDefault="007D5939" w:rsidP="007D5939">
            <w:pPr>
              <w:keepNext/>
              <w:keepLines/>
              <w:spacing w:after="0"/>
              <w:jc w:val="center"/>
              <w:rPr>
                <w:ins w:id="6062" w:author="BigCREditor-RAN4#104-bis" w:date="2022-10-21T13:24:00Z"/>
                <w:rFonts w:ascii="Arial" w:hAnsi="Arial"/>
                <w:sz w:val="18"/>
              </w:rPr>
            </w:pPr>
            <w:ins w:id="6063"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064" w:author="BigCREditor-RAN4#104-bis" w:date="2022-10-21T13:24:00Z"/>
                <w:rFonts w:ascii="Arial" w:hAnsi="Arial"/>
                <w:sz w:val="18"/>
              </w:rPr>
            </w:pPr>
          </w:p>
        </w:tc>
      </w:tr>
      <w:tr w:rsidR="007D5939" w:rsidRPr="00020619" w:rsidTr="007D5939">
        <w:trPr>
          <w:cantSplit/>
          <w:trHeight w:val="169"/>
          <w:jc w:val="center"/>
          <w:ins w:id="6065" w:author="BigCREditor-RAN4#104-bis" w:date="2022-10-21T13:24:00Z"/>
        </w:trPr>
        <w:tc>
          <w:tcPr>
            <w:tcW w:w="2887" w:type="dxa"/>
            <w:gridSpan w:val="2"/>
            <w:tcBorders>
              <w:left w:val="single" w:sz="4" w:space="0" w:color="auto"/>
              <w:bottom w:val="single" w:sz="4" w:space="0" w:color="auto"/>
            </w:tcBorders>
          </w:tcPr>
          <w:p w:rsidR="007D5939" w:rsidRPr="00426832" w:rsidRDefault="007D5939" w:rsidP="007D5939">
            <w:pPr>
              <w:keepNext/>
              <w:keepLines/>
              <w:spacing w:after="0"/>
              <w:rPr>
                <w:ins w:id="6066" w:author="BigCREditor-RAN4#104-bis" w:date="2022-10-21T13:24:00Z"/>
                <w:rFonts w:ascii="Arial" w:hAnsi="Arial"/>
                <w:sz w:val="18"/>
                <w:rPrChange w:id="6067" w:author="Huawei" w:date="2022-11-16T19:04:00Z">
                  <w:rPr>
                    <w:ins w:id="6068" w:author="BigCREditor-RAN4#104-bis" w:date="2022-10-21T13:24:00Z"/>
                    <w:rFonts w:cs="Arial"/>
                    <w:szCs w:val="16"/>
                    <w:lang w:eastAsia="ja-JP"/>
                  </w:rPr>
                </w:rPrChange>
              </w:rPr>
            </w:pPr>
            <w:ins w:id="6069" w:author="BigCREditor-RAN4#104-bis" w:date="2022-10-21T13:24:00Z">
              <w:r w:rsidRPr="00426832">
                <w:rPr>
                  <w:rFonts w:ascii="Arial" w:hAnsi="Arial"/>
                  <w:sz w:val="18"/>
                  <w:rPrChange w:id="6070" w:author="Huawei" w:date="2022-11-16T19:04:00Z">
                    <w:rPr>
                      <w:rFonts w:cs="Arial"/>
                      <w:szCs w:val="16"/>
                      <w:lang w:eastAsia="ja-JP"/>
                    </w:rPr>
                  </w:rPrChange>
                </w:rPr>
                <w:t>EPRE ratio of PDSCH to PDSCH DMRS</w:t>
              </w:r>
            </w:ins>
          </w:p>
        </w:tc>
        <w:tc>
          <w:tcPr>
            <w:tcW w:w="1701" w:type="dxa"/>
            <w:tcBorders>
              <w:bottom w:val="single" w:sz="4" w:space="0" w:color="auto"/>
            </w:tcBorders>
          </w:tcPr>
          <w:p w:rsidR="007D5939" w:rsidRPr="00020619" w:rsidRDefault="007D5939" w:rsidP="007D5939">
            <w:pPr>
              <w:keepNext/>
              <w:keepLines/>
              <w:spacing w:after="0"/>
              <w:jc w:val="center"/>
              <w:rPr>
                <w:ins w:id="6071" w:author="BigCREditor-RAN4#104-bis" w:date="2022-10-21T13:24:00Z"/>
                <w:rFonts w:ascii="Arial" w:hAnsi="Arial"/>
                <w:sz w:val="18"/>
              </w:rPr>
            </w:pPr>
            <w:ins w:id="6072" w:author="BigCREditor-RAN4#104-bis" w:date="2022-10-21T13:24: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073" w:author="BigCREditor-RAN4#104-bis" w:date="2022-10-21T13:24:00Z"/>
                <w:rFonts w:ascii="Arial" w:hAnsi="Arial"/>
                <w:sz w:val="18"/>
              </w:rPr>
            </w:pPr>
          </w:p>
        </w:tc>
      </w:tr>
      <w:tr w:rsidR="007D5939" w:rsidRPr="00020619" w:rsidTr="007D5939">
        <w:trPr>
          <w:cantSplit/>
          <w:trHeight w:val="169"/>
          <w:jc w:val="center"/>
          <w:ins w:id="6074" w:author="BigCREditor-RAN4#104-bis" w:date="2022-10-21T13:24:00Z"/>
        </w:trPr>
        <w:tc>
          <w:tcPr>
            <w:tcW w:w="2887" w:type="dxa"/>
            <w:gridSpan w:val="2"/>
            <w:tcBorders>
              <w:left w:val="single" w:sz="4" w:space="0" w:color="auto"/>
              <w:bottom w:val="single" w:sz="4" w:space="0" w:color="auto"/>
            </w:tcBorders>
          </w:tcPr>
          <w:p w:rsidR="007D5939" w:rsidRPr="00426832" w:rsidRDefault="007D5939" w:rsidP="007D5939">
            <w:pPr>
              <w:keepNext/>
              <w:keepLines/>
              <w:spacing w:after="0"/>
              <w:rPr>
                <w:ins w:id="6075" w:author="BigCREditor-RAN4#104-bis" w:date="2022-10-21T13:24:00Z"/>
                <w:rFonts w:ascii="Arial" w:hAnsi="Arial"/>
                <w:sz w:val="18"/>
                <w:rPrChange w:id="6076" w:author="Huawei" w:date="2022-11-16T19:04:00Z">
                  <w:rPr>
                    <w:ins w:id="6077" w:author="BigCREditor-RAN4#104-bis" w:date="2022-10-21T13:24:00Z"/>
                    <w:rFonts w:cs="Arial"/>
                    <w:szCs w:val="16"/>
                    <w:lang w:eastAsia="ja-JP"/>
                  </w:rPr>
                </w:rPrChange>
              </w:rPr>
            </w:pPr>
            <w:ins w:id="6078" w:author="BigCREditor-RAN4#104-bis" w:date="2022-10-21T13:24:00Z">
              <w:r w:rsidRPr="00426832">
                <w:rPr>
                  <w:rFonts w:ascii="Arial" w:hAnsi="Arial"/>
                  <w:sz w:val="18"/>
                  <w:rPrChange w:id="6079" w:author="Huawei" w:date="2022-11-16T19:04:00Z">
                    <w:rPr>
                      <w:rFonts w:cs="Arial"/>
                      <w:szCs w:val="16"/>
                      <w:lang w:eastAsia="ja-JP"/>
                    </w:rPr>
                  </w:rPrChange>
                </w:rPr>
                <w:t>EPRE ratio of OCNG DMRS to SSS</w:t>
              </w:r>
            </w:ins>
          </w:p>
        </w:tc>
        <w:tc>
          <w:tcPr>
            <w:tcW w:w="1701" w:type="dxa"/>
            <w:tcBorders>
              <w:bottom w:val="single" w:sz="4" w:space="0" w:color="auto"/>
            </w:tcBorders>
          </w:tcPr>
          <w:p w:rsidR="007D5939" w:rsidRPr="00020619" w:rsidRDefault="007D5939" w:rsidP="007D5939">
            <w:pPr>
              <w:keepNext/>
              <w:keepLines/>
              <w:spacing w:after="0"/>
              <w:jc w:val="center"/>
              <w:rPr>
                <w:ins w:id="6080" w:author="BigCREditor-RAN4#104-bis" w:date="2022-10-21T13:24:00Z"/>
                <w:rFonts w:ascii="Arial" w:hAnsi="Arial"/>
                <w:sz w:val="18"/>
              </w:rPr>
            </w:pPr>
            <w:ins w:id="6081" w:author="BigCREditor-RAN4#104-bis" w:date="2022-10-21T13:24: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082" w:author="BigCREditor-RAN4#104-bis" w:date="2022-10-21T13:24:00Z"/>
                <w:rFonts w:ascii="Arial" w:hAnsi="Arial"/>
                <w:sz w:val="18"/>
              </w:rPr>
            </w:pPr>
          </w:p>
        </w:tc>
      </w:tr>
      <w:tr w:rsidR="007D5939" w:rsidRPr="00020619" w:rsidTr="007D5939">
        <w:trPr>
          <w:cantSplit/>
          <w:trHeight w:val="169"/>
          <w:jc w:val="center"/>
          <w:ins w:id="6083" w:author="BigCREditor-RAN4#104-bis" w:date="2022-10-21T13:24:00Z"/>
        </w:trPr>
        <w:tc>
          <w:tcPr>
            <w:tcW w:w="2887" w:type="dxa"/>
            <w:gridSpan w:val="2"/>
            <w:tcBorders>
              <w:left w:val="single" w:sz="4" w:space="0" w:color="auto"/>
              <w:bottom w:val="single" w:sz="4" w:space="0" w:color="auto"/>
            </w:tcBorders>
            <w:vAlign w:val="center"/>
          </w:tcPr>
          <w:p w:rsidR="007D5939" w:rsidRPr="00020619" w:rsidRDefault="007D5939" w:rsidP="007D5939">
            <w:pPr>
              <w:keepNext/>
              <w:keepLines/>
              <w:spacing w:after="0"/>
              <w:rPr>
                <w:ins w:id="6084" w:author="BigCREditor-RAN4#104-bis" w:date="2022-10-21T13:24:00Z"/>
                <w:rFonts w:ascii="Arial" w:hAnsi="Arial"/>
                <w:sz w:val="18"/>
              </w:rPr>
            </w:pPr>
            <w:ins w:id="6085" w:author="BigCREditor-RAN4#104-bis" w:date="2022-10-21T13:24:00Z">
              <w:r w:rsidRPr="00426832">
                <w:rPr>
                  <w:rFonts w:ascii="Arial" w:hAnsi="Arial"/>
                  <w:sz w:val="18"/>
                  <w:rPrChange w:id="6086" w:author="Huawei" w:date="2022-11-16T19:04:00Z">
                    <w:rPr>
                      <w:rFonts w:cs="Arial"/>
                      <w:szCs w:val="16"/>
                      <w:lang w:eastAsia="ja-JP"/>
                    </w:rPr>
                  </w:rPrChange>
                </w:rPr>
                <w:t>EPRE ratio of OCNG to OCNG DMRS</w:t>
              </w:r>
            </w:ins>
          </w:p>
        </w:tc>
        <w:tc>
          <w:tcPr>
            <w:tcW w:w="1701" w:type="dxa"/>
            <w:tcBorders>
              <w:bottom w:val="single" w:sz="4" w:space="0" w:color="auto"/>
            </w:tcBorders>
          </w:tcPr>
          <w:p w:rsidR="007D5939" w:rsidRPr="00020619" w:rsidRDefault="007D5939" w:rsidP="007D5939">
            <w:pPr>
              <w:keepNext/>
              <w:keepLines/>
              <w:spacing w:after="0"/>
              <w:jc w:val="center"/>
              <w:rPr>
                <w:ins w:id="6087" w:author="BigCREditor-RAN4#104-bis" w:date="2022-10-21T13:24:00Z"/>
                <w:rFonts w:ascii="Arial" w:hAnsi="Arial"/>
                <w:sz w:val="18"/>
              </w:rPr>
            </w:pPr>
            <w:ins w:id="6088" w:author="BigCREditor-RAN4#104-bis" w:date="2022-10-21T13:24:00Z">
              <w:r w:rsidRPr="00020619">
                <w:rPr>
                  <w:rFonts w:ascii="Arial" w:hAnsi="Arial"/>
                  <w:sz w:val="18"/>
                </w:rPr>
                <w:t>dB</w:t>
              </w:r>
            </w:ins>
          </w:p>
        </w:tc>
        <w:tc>
          <w:tcPr>
            <w:tcW w:w="5154" w:type="dxa"/>
            <w:gridSpan w:val="3"/>
            <w:tcBorders>
              <w:top w:val="nil"/>
            </w:tcBorders>
            <w:shd w:val="clear" w:color="auto" w:fill="auto"/>
          </w:tcPr>
          <w:p w:rsidR="007D5939" w:rsidRPr="00020619" w:rsidRDefault="007D5939" w:rsidP="007D5939">
            <w:pPr>
              <w:keepNext/>
              <w:keepLines/>
              <w:spacing w:after="0"/>
              <w:jc w:val="center"/>
              <w:rPr>
                <w:ins w:id="6089" w:author="BigCREditor-RAN4#104-bis" w:date="2022-10-21T13:24:00Z"/>
                <w:rFonts w:ascii="Arial" w:hAnsi="Arial"/>
                <w:sz w:val="18"/>
              </w:rPr>
            </w:pPr>
          </w:p>
        </w:tc>
      </w:tr>
      <w:tr w:rsidR="007D5939" w:rsidRPr="00020619" w:rsidTr="007D5939">
        <w:trPr>
          <w:cantSplit/>
          <w:trHeight w:val="185"/>
          <w:jc w:val="center"/>
          <w:ins w:id="6090" w:author="BigCREditor-RAN4#104-bis" w:date="2022-10-21T13:24:00Z"/>
        </w:trPr>
        <w:tc>
          <w:tcPr>
            <w:tcW w:w="1328" w:type="dxa"/>
            <w:tcBorders>
              <w:bottom w:val="nil"/>
            </w:tcBorders>
            <w:shd w:val="clear" w:color="auto" w:fill="auto"/>
          </w:tcPr>
          <w:p w:rsidR="007D5939" w:rsidRPr="00020619" w:rsidRDefault="007D5939" w:rsidP="007D5939">
            <w:pPr>
              <w:keepNext/>
              <w:keepLines/>
              <w:spacing w:after="0"/>
              <w:rPr>
                <w:ins w:id="6091" w:author="BigCREditor-RAN4#104-bis" w:date="2022-10-21T13:24:00Z"/>
                <w:rFonts w:ascii="Arial" w:hAnsi="Arial"/>
                <w:sz w:val="18"/>
              </w:rPr>
            </w:pPr>
            <w:ins w:id="6092" w:author="BigCREditor-RAN4#104-bis" w:date="2022-10-21T13:24:00Z">
              <w:r w:rsidRPr="00020619">
                <w:rPr>
                  <w:rFonts w:ascii="Arial" w:hAnsi="Arial"/>
                  <w:sz w:val="18"/>
                </w:rPr>
                <w:t>SNR on RLM-RS</w:t>
              </w:r>
            </w:ins>
          </w:p>
        </w:tc>
        <w:tc>
          <w:tcPr>
            <w:tcW w:w="1559" w:type="dxa"/>
          </w:tcPr>
          <w:p w:rsidR="007D5939" w:rsidRPr="00020619" w:rsidRDefault="007D5939" w:rsidP="007D5939">
            <w:pPr>
              <w:keepNext/>
              <w:keepLines/>
              <w:spacing w:after="0"/>
              <w:rPr>
                <w:ins w:id="6093" w:author="BigCREditor-RAN4#104-bis" w:date="2022-10-21T13:24:00Z"/>
                <w:rFonts w:ascii="Arial" w:hAnsi="Arial"/>
                <w:sz w:val="18"/>
              </w:rPr>
            </w:pPr>
            <w:ins w:id="6094" w:author="BigCREditor-RAN4#104-bis" w:date="2022-10-21T13:24:00Z">
              <w:r w:rsidRPr="00020619">
                <w:rPr>
                  <w:rFonts w:ascii="Arial" w:hAnsi="Arial"/>
                  <w:sz w:val="18"/>
                </w:rPr>
                <w:t>Config 1</w:t>
              </w:r>
            </w:ins>
            <w:ins w:id="6095" w:author="Huawei" w:date="2022-11-16T19:04:00Z">
              <w:r w:rsidR="00426832">
                <w:rPr>
                  <w:rFonts w:ascii="Arial" w:hAnsi="Arial"/>
                  <w:sz w:val="18"/>
                </w:rPr>
                <w:t>,4</w:t>
              </w:r>
            </w:ins>
          </w:p>
        </w:tc>
        <w:tc>
          <w:tcPr>
            <w:tcW w:w="1701" w:type="dxa"/>
            <w:tcBorders>
              <w:bottom w:val="nil"/>
            </w:tcBorders>
            <w:shd w:val="clear" w:color="auto" w:fill="auto"/>
          </w:tcPr>
          <w:p w:rsidR="007D5939" w:rsidRPr="00020619" w:rsidRDefault="007D5939" w:rsidP="007D5939">
            <w:pPr>
              <w:keepNext/>
              <w:keepLines/>
              <w:spacing w:after="0"/>
              <w:jc w:val="center"/>
              <w:rPr>
                <w:ins w:id="6096" w:author="BigCREditor-RAN4#104-bis" w:date="2022-10-21T13:24:00Z"/>
                <w:rFonts w:ascii="Arial" w:hAnsi="Arial"/>
                <w:sz w:val="18"/>
              </w:rPr>
            </w:pPr>
            <w:ins w:id="6097" w:author="BigCREditor-RAN4#104-bis" w:date="2022-10-21T13:24:00Z">
              <w:r w:rsidRPr="00020619">
                <w:rPr>
                  <w:rFonts w:ascii="Arial" w:hAnsi="Arial"/>
                  <w:sz w:val="18"/>
                </w:rPr>
                <w:t>dB</w:t>
              </w:r>
            </w:ins>
          </w:p>
        </w:tc>
        <w:tc>
          <w:tcPr>
            <w:tcW w:w="1718" w:type="dxa"/>
          </w:tcPr>
          <w:p w:rsidR="007D5939" w:rsidRPr="00020619" w:rsidRDefault="007D5939" w:rsidP="007D5939">
            <w:pPr>
              <w:keepNext/>
              <w:keepLines/>
              <w:spacing w:after="0"/>
              <w:jc w:val="center"/>
              <w:rPr>
                <w:ins w:id="6098" w:author="BigCREditor-RAN4#104-bis" w:date="2022-10-21T13:24:00Z"/>
                <w:rFonts w:ascii="Arial" w:hAnsi="Arial"/>
                <w:sz w:val="18"/>
              </w:rPr>
            </w:pPr>
            <w:ins w:id="6099" w:author="BigCREditor-RAN4#104-bis" w:date="2022-10-21T13:24:00Z">
              <w:r w:rsidRPr="00020619">
                <w:rPr>
                  <w:rFonts w:ascii="Arial" w:hAnsi="Arial"/>
                  <w:sz w:val="18"/>
                </w:rPr>
                <w:t>1</w:t>
              </w:r>
            </w:ins>
          </w:p>
        </w:tc>
        <w:tc>
          <w:tcPr>
            <w:tcW w:w="1718" w:type="dxa"/>
          </w:tcPr>
          <w:p w:rsidR="007D5939" w:rsidRPr="00020619" w:rsidRDefault="007D5939" w:rsidP="007D5939">
            <w:pPr>
              <w:keepNext/>
              <w:keepLines/>
              <w:spacing w:after="0"/>
              <w:jc w:val="center"/>
              <w:rPr>
                <w:ins w:id="6100" w:author="BigCREditor-RAN4#104-bis" w:date="2022-10-21T13:24:00Z"/>
                <w:rFonts w:ascii="Arial" w:hAnsi="Arial"/>
                <w:sz w:val="18"/>
              </w:rPr>
            </w:pPr>
            <w:ins w:id="6101" w:author="BigCREditor-RAN4#104-bis" w:date="2022-10-21T13:24:00Z">
              <w:r w:rsidRPr="00020619">
                <w:rPr>
                  <w:rFonts w:ascii="Arial" w:hAnsi="Arial"/>
                  <w:sz w:val="18"/>
                </w:rPr>
                <w:t>-7</w:t>
              </w:r>
            </w:ins>
          </w:p>
        </w:tc>
        <w:tc>
          <w:tcPr>
            <w:tcW w:w="1718" w:type="dxa"/>
          </w:tcPr>
          <w:p w:rsidR="007D5939" w:rsidRPr="00020619" w:rsidRDefault="007D5939" w:rsidP="007D5939">
            <w:pPr>
              <w:keepNext/>
              <w:keepLines/>
              <w:spacing w:after="0"/>
              <w:jc w:val="center"/>
              <w:rPr>
                <w:ins w:id="6102" w:author="BigCREditor-RAN4#104-bis" w:date="2022-10-21T13:24:00Z"/>
                <w:rFonts w:ascii="Arial" w:hAnsi="Arial"/>
                <w:sz w:val="18"/>
              </w:rPr>
            </w:pPr>
            <w:ins w:id="6103" w:author="BigCREditor-RAN4#104-bis" w:date="2022-10-21T13:24:00Z">
              <w:r w:rsidRPr="00020619">
                <w:rPr>
                  <w:rFonts w:ascii="Arial" w:hAnsi="Arial"/>
                  <w:sz w:val="18"/>
                </w:rPr>
                <w:t>-15</w:t>
              </w:r>
            </w:ins>
          </w:p>
        </w:tc>
      </w:tr>
      <w:tr w:rsidR="007D5939" w:rsidRPr="00020619" w:rsidTr="007D5939">
        <w:trPr>
          <w:cantSplit/>
          <w:trHeight w:val="245"/>
          <w:jc w:val="center"/>
          <w:ins w:id="6104" w:author="BigCREditor-RAN4#104-bis" w:date="2022-10-21T13:24:00Z"/>
        </w:trPr>
        <w:tc>
          <w:tcPr>
            <w:tcW w:w="1328" w:type="dxa"/>
            <w:tcBorders>
              <w:top w:val="nil"/>
              <w:bottom w:val="nil"/>
            </w:tcBorders>
            <w:shd w:val="clear" w:color="auto" w:fill="auto"/>
          </w:tcPr>
          <w:p w:rsidR="007D5939" w:rsidRPr="00020619" w:rsidRDefault="007D5939" w:rsidP="007D5939">
            <w:pPr>
              <w:keepNext/>
              <w:keepLines/>
              <w:spacing w:after="0"/>
              <w:rPr>
                <w:ins w:id="6105" w:author="BigCREditor-RAN4#104-bis" w:date="2022-10-21T13:24:00Z"/>
                <w:rFonts w:ascii="Arial" w:hAnsi="Arial"/>
                <w:sz w:val="18"/>
              </w:rPr>
            </w:pPr>
          </w:p>
        </w:tc>
        <w:tc>
          <w:tcPr>
            <w:tcW w:w="1559" w:type="dxa"/>
          </w:tcPr>
          <w:p w:rsidR="007D5939" w:rsidRPr="00020619" w:rsidRDefault="007D5939" w:rsidP="007D5939">
            <w:pPr>
              <w:keepNext/>
              <w:keepLines/>
              <w:spacing w:after="0"/>
              <w:rPr>
                <w:ins w:id="6106" w:author="BigCREditor-RAN4#104-bis" w:date="2022-10-21T13:24:00Z"/>
                <w:rFonts w:ascii="Arial" w:hAnsi="Arial"/>
                <w:sz w:val="18"/>
              </w:rPr>
            </w:pPr>
            <w:ins w:id="6107" w:author="BigCREditor-RAN4#104-bis" w:date="2022-10-21T13:24:00Z">
              <w:r w:rsidRPr="00020619">
                <w:rPr>
                  <w:rFonts w:ascii="Arial" w:hAnsi="Arial"/>
                  <w:sz w:val="18"/>
                </w:rPr>
                <w:t>Config 2</w:t>
              </w:r>
            </w:ins>
          </w:p>
        </w:tc>
        <w:tc>
          <w:tcPr>
            <w:tcW w:w="1701" w:type="dxa"/>
            <w:tcBorders>
              <w:top w:val="nil"/>
              <w:bottom w:val="nil"/>
            </w:tcBorders>
            <w:shd w:val="clear" w:color="auto" w:fill="auto"/>
          </w:tcPr>
          <w:p w:rsidR="007D5939" w:rsidRPr="00020619" w:rsidRDefault="007D5939" w:rsidP="007D5939">
            <w:pPr>
              <w:keepNext/>
              <w:keepLines/>
              <w:spacing w:after="0"/>
              <w:jc w:val="center"/>
              <w:rPr>
                <w:ins w:id="6108" w:author="BigCREditor-RAN4#104-bis" w:date="2022-10-21T13:24:00Z"/>
                <w:rFonts w:ascii="Arial" w:hAnsi="Arial"/>
                <w:sz w:val="18"/>
              </w:rPr>
            </w:pPr>
          </w:p>
        </w:tc>
        <w:tc>
          <w:tcPr>
            <w:tcW w:w="1718" w:type="dxa"/>
          </w:tcPr>
          <w:p w:rsidR="007D5939" w:rsidRPr="00020619" w:rsidRDefault="007D5939" w:rsidP="007D5939">
            <w:pPr>
              <w:keepNext/>
              <w:keepLines/>
              <w:spacing w:after="0"/>
              <w:jc w:val="center"/>
              <w:rPr>
                <w:ins w:id="6109" w:author="BigCREditor-RAN4#104-bis" w:date="2022-10-21T13:24:00Z"/>
                <w:rFonts w:ascii="Arial" w:hAnsi="Arial"/>
                <w:sz w:val="18"/>
              </w:rPr>
            </w:pPr>
            <w:ins w:id="6110" w:author="BigCREditor-RAN4#104-bis" w:date="2022-10-21T13:24:00Z">
              <w:r w:rsidRPr="00020619">
                <w:rPr>
                  <w:rFonts w:ascii="Arial" w:hAnsi="Arial"/>
                  <w:sz w:val="18"/>
                </w:rPr>
                <w:t>1</w:t>
              </w:r>
            </w:ins>
          </w:p>
        </w:tc>
        <w:tc>
          <w:tcPr>
            <w:tcW w:w="1718" w:type="dxa"/>
          </w:tcPr>
          <w:p w:rsidR="007D5939" w:rsidRPr="00020619" w:rsidRDefault="007D5939" w:rsidP="007D5939">
            <w:pPr>
              <w:keepNext/>
              <w:keepLines/>
              <w:spacing w:after="0"/>
              <w:jc w:val="center"/>
              <w:rPr>
                <w:ins w:id="6111" w:author="BigCREditor-RAN4#104-bis" w:date="2022-10-21T13:24:00Z"/>
                <w:rFonts w:ascii="Arial" w:hAnsi="Arial"/>
                <w:sz w:val="18"/>
              </w:rPr>
            </w:pPr>
            <w:ins w:id="6112" w:author="BigCREditor-RAN4#104-bis" w:date="2022-10-21T13:24:00Z">
              <w:r w:rsidRPr="00020619">
                <w:rPr>
                  <w:rFonts w:ascii="Arial" w:hAnsi="Arial"/>
                  <w:sz w:val="18"/>
                </w:rPr>
                <w:t>-7</w:t>
              </w:r>
            </w:ins>
          </w:p>
        </w:tc>
        <w:tc>
          <w:tcPr>
            <w:tcW w:w="1718" w:type="dxa"/>
          </w:tcPr>
          <w:p w:rsidR="007D5939" w:rsidRPr="00020619" w:rsidRDefault="007D5939" w:rsidP="007D5939">
            <w:pPr>
              <w:keepNext/>
              <w:keepLines/>
              <w:spacing w:after="0"/>
              <w:jc w:val="center"/>
              <w:rPr>
                <w:ins w:id="6113" w:author="BigCREditor-RAN4#104-bis" w:date="2022-10-21T13:24:00Z"/>
                <w:rFonts w:ascii="Arial" w:hAnsi="Arial"/>
                <w:sz w:val="18"/>
              </w:rPr>
            </w:pPr>
            <w:ins w:id="6114" w:author="BigCREditor-RAN4#104-bis" w:date="2022-10-21T13:24:00Z">
              <w:r w:rsidRPr="00020619">
                <w:rPr>
                  <w:rFonts w:ascii="Arial" w:hAnsi="Arial"/>
                  <w:sz w:val="18"/>
                </w:rPr>
                <w:t>-15</w:t>
              </w:r>
            </w:ins>
          </w:p>
        </w:tc>
      </w:tr>
      <w:tr w:rsidR="007D5939" w:rsidRPr="00020619" w:rsidTr="007D5939">
        <w:trPr>
          <w:cantSplit/>
          <w:trHeight w:val="135"/>
          <w:jc w:val="center"/>
          <w:ins w:id="6115" w:author="BigCREditor-RAN4#104-bis" w:date="2022-10-21T13:24:00Z"/>
        </w:trPr>
        <w:tc>
          <w:tcPr>
            <w:tcW w:w="1328" w:type="dxa"/>
            <w:tcBorders>
              <w:top w:val="nil"/>
              <w:bottom w:val="single" w:sz="4" w:space="0" w:color="auto"/>
            </w:tcBorders>
            <w:shd w:val="clear" w:color="auto" w:fill="auto"/>
          </w:tcPr>
          <w:p w:rsidR="007D5939" w:rsidRPr="00020619" w:rsidRDefault="007D5939" w:rsidP="007D5939">
            <w:pPr>
              <w:keepNext/>
              <w:keepLines/>
              <w:spacing w:after="0"/>
              <w:rPr>
                <w:ins w:id="6116" w:author="BigCREditor-RAN4#104-bis" w:date="2022-10-21T13:24:00Z"/>
                <w:rFonts w:ascii="Arial" w:hAnsi="Arial"/>
                <w:sz w:val="18"/>
              </w:rPr>
            </w:pPr>
          </w:p>
        </w:tc>
        <w:tc>
          <w:tcPr>
            <w:tcW w:w="1559" w:type="dxa"/>
          </w:tcPr>
          <w:p w:rsidR="007D5939" w:rsidRPr="00020619" w:rsidRDefault="007D5939" w:rsidP="007D5939">
            <w:pPr>
              <w:keepNext/>
              <w:keepLines/>
              <w:spacing w:after="0"/>
              <w:rPr>
                <w:ins w:id="6117" w:author="BigCREditor-RAN4#104-bis" w:date="2022-10-21T13:24:00Z"/>
                <w:rFonts w:ascii="Arial" w:hAnsi="Arial"/>
                <w:sz w:val="18"/>
              </w:rPr>
            </w:pPr>
            <w:ins w:id="6118" w:author="BigCREditor-RAN4#104-bis" w:date="2022-10-21T13:24:00Z">
              <w:r w:rsidRPr="00020619">
                <w:rPr>
                  <w:rFonts w:ascii="Arial" w:hAnsi="Arial"/>
                  <w:sz w:val="18"/>
                </w:rPr>
                <w:t>Config 3</w:t>
              </w:r>
            </w:ins>
          </w:p>
        </w:tc>
        <w:tc>
          <w:tcPr>
            <w:tcW w:w="1701" w:type="dxa"/>
            <w:tcBorders>
              <w:top w:val="nil"/>
              <w:bottom w:val="single" w:sz="4" w:space="0" w:color="auto"/>
            </w:tcBorders>
            <w:shd w:val="clear" w:color="auto" w:fill="auto"/>
          </w:tcPr>
          <w:p w:rsidR="007D5939" w:rsidRPr="00020619" w:rsidRDefault="007D5939" w:rsidP="007D5939">
            <w:pPr>
              <w:keepNext/>
              <w:keepLines/>
              <w:spacing w:after="0"/>
              <w:jc w:val="center"/>
              <w:rPr>
                <w:ins w:id="6119" w:author="BigCREditor-RAN4#104-bis" w:date="2022-10-21T13:24:00Z"/>
                <w:rFonts w:ascii="Arial" w:hAnsi="Arial"/>
                <w:sz w:val="18"/>
              </w:rPr>
            </w:pPr>
          </w:p>
        </w:tc>
        <w:tc>
          <w:tcPr>
            <w:tcW w:w="1718" w:type="dxa"/>
          </w:tcPr>
          <w:p w:rsidR="007D5939" w:rsidRPr="00020619" w:rsidRDefault="007D5939" w:rsidP="007D5939">
            <w:pPr>
              <w:keepNext/>
              <w:keepLines/>
              <w:spacing w:after="0"/>
              <w:jc w:val="center"/>
              <w:rPr>
                <w:ins w:id="6120" w:author="BigCREditor-RAN4#104-bis" w:date="2022-10-21T13:24:00Z"/>
                <w:rFonts w:ascii="Arial" w:hAnsi="Arial"/>
                <w:sz w:val="18"/>
              </w:rPr>
            </w:pPr>
            <w:ins w:id="6121" w:author="BigCREditor-RAN4#104-bis" w:date="2022-10-21T13:24:00Z">
              <w:r w:rsidRPr="00020619">
                <w:rPr>
                  <w:rFonts w:ascii="Arial" w:hAnsi="Arial"/>
                  <w:sz w:val="18"/>
                </w:rPr>
                <w:t>1</w:t>
              </w:r>
            </w:ins>
          </w:p>
        </w:tc>
        <w:tc>
          <w:tcPr>
            <w:tcW w:w="1718" w:type="dxa"/>
          </w:tcPr>
          <w:p w:rsidR="007D5939" w:rsidRPr="00020619" w:rsidRDefault="007D5939" w:rsidP="007D5939">
            <w:pPr>
              <w:keepNext/>
              <w:keepLines/>
              <w:spacing w:after="0"/>
              <w:jc w:val="center"/>
              <w:rPr>
                <w:ins w:id="6122" w:author="BigCREditor-RAN4#104-bis" w:date="2022-10-21T13:24:00Z"/>
                <w:rFonts w:ascii="Arial" w:hAnsi="Arial"/>
                <w:sz w:val="18"/>
              </w:rPr>
            </w:pPr>
            <w:ins w:id="6123" w:author="BigCREditor-RAN4#104-bis" w:date="2022-10-21T13:24:00Z">
              <w:r w:rsidRPr="00020619">
                <w:rPr>
                  <w:rFonts w:ascii="Arial" w:hAnsi="Arial"/>
                  <w:sz w:val="18"/>
                </w:rPr>
                <w:t>-7</w:t>
              </w:r>
            </w:ins>
          </w:p>
        </w:tc>
        <w:tc>
          <w:tcPr>
            <w:tcW w:w="1718" w:type="dxa"/>
          </w:tcPr>
          <w:p w:rsidR="007D5939" w:rsidRPr="00020619" w:rsidRDefault="007D5939" w:rsidP="007D5939">
            <w:pPr>
              <w:keepNext/>
              <w:keepLines/>
              <w:spacing w:after="0"/>
              <w:jc w:val="center"/>
              <w:rPr>
                <w:ins w:id="6124" w:author="BigCREditor-RAN4#104-bis" w:date="2022-10-21T13:24:00Z"/>
                <w:rFonts w:ascii="Arial" w:hAnsi="Arial"/>
                <w:sz w:val="18"/>
              </w:rPr>
            </w:pPr>
            <w:ins w:id="6125" w:author="BigCREditor-RAN4#104-bis" w:date="2022-10-21T13:24:00Z">
              <w:r w:rsidRPr="00020619">
                <w:rPr>
                  <w:rFonts w:ascii="Arial" w:hAnsi="Arial"/>
                  <w:sz w:val="18"/>
                </w:rPr>
                <w:t>-15</w:t>
              </w:r>
            </w:ins>
          </w:p>
        </w:tc>
      </w:tr>
      <w:tr w:rsidR="007D5939" w:rsidRPr="00020619" w:rsidTr="007D5939">
        <w:trPr>
          <w:cantSplit/>
          <w:trHeight w:val="189"/>
          <w:jc w:val="center"/>
          <w:ins w:id="6126" w:author="BigCREditor-RAN4#104-bis" w:date="2022-10-21T13:24:00Z"/>
        </w:trPr>
        <w:tc>
          <w:tcPr>
            <w:tcW w:w="1328" w:type="dxa"/>
            <w:tcBorders>
              <w:bottom w:val="nil"/>
            </w:tcBorders>
            <w:shd w:val="clear" w:color="auto" w:fill="auto"/>
          </w:tcPr>
          <w:p w:rsidR="007D5939" w:rsidRPr="00020619" w:rsidRDefault="007D5939" w:rsidP="007D5939">
            <w:pPr>
              <w:keepNext/>
              <w:keepLines/>
              <w:spacing w:after="0"/>
              <w:rPr>
                <w:ins w:id="6127" w:author="BigCREditor-RAN4#104-bis" w:date="2022-10-21T13:24:00Z"/>
                <w:rFonts w:ascii="Arial" w:hAnsi="Arial"/>
                <w:sz w:val="18"/>
              </w:rPr>
            </w:pPr>
            <w:ins w:id="6128" w:author="BigCREditor-RAN4#104-bis" w:date="2022-10-21T13:24:00Z">
              <w:r w:rsidRPr="00020619">
                <w:rPr>
                  <w:rFonts w:ascii="Arial" w:hAnsi="Arial"/>
                  <w:sz w:val="18"/>
                </w:rPr>
                <w:object w:dxaOrig="420" w:dyaOrig="360">
                  <v:shape id="_x0000_i1133" type="#_x0000_t75" style="width:14.75pt;height:14.75pt" o:ole="" fillcolor="window">
                    <v:imagedata r:id="rId105" o:title=""/>
                  </v:shape>
                  <o:OLEObject Type="Embed" ProgID="Equation.3" ShapeID="_x0000_i1133" DrawAspect="Content" ObjectID="_1730232835" r:id="rId132"/>
                </w:object>
              </w:r>
            </w:ins>
          </w:p>
        </w:tc>
        <w:tc>
          <w:tcPr>
            <w:tcW w:w="1559" w:type="dxa"/>
          </w:tcPr>
          <w:p w:rsidR="007D5939" w:rsidRPr="00020619" w:rsidRDefault="007D5939" w:rsidP="007D5939">
            <w:pPr>
              <w:keepNext/>
              <w:keepLines/>
              <w:spacing w:after="0"/>
              <w:rPr>
                <w:ins w:id="6129" w:author="BigCREditor-RAN4#104-bis" w:date="2022-10-21T13:24:00Z"/>
                <w:rFonts w:ascii="Arial" w:hAnsi="Arial"/>
                <w:sz w:val="18"/>
              </w:rPr>
            </w:pPr>
            <w:ins w:id="6130" w:author="BigCREditor-RAN4#104-bis" w:date="2022-10-21T13:24:00Z">
              <w:r w:rsidRPr="00020619">
                <w:rPr>
                  <w:rFonts w:ascii="Arial" w:hAnsi="Arial"/>
                  <w:sz w:val="18"/>
                </w:rPr>
                <w:t>Config 1</w:t>
              </w:r>
            </w:ins>
            <w:ins w:id="6131" w:author="Huawei" w:date="2022-11-16T19:04:00Z">
              <w:r w:rsidR="00426832">
                <w:rPr>
                  <w:rFonts w:ascii="Arial" w:hAnsi="Arial"/>
                  <w:sz w:val="18"/>
                </w:rPr>
                <w:t>,4</w:t>
              </w:r>
            </w:ins>
          </w:p>
        </w:tc>
        <w:tc>
          <w:tcPr>
            <w:tcW w:w="1701" w:type="dxa"/>
            <w:tcBorders>
              <w:bottom w:val="nil"/>
            </w:tcBorders>
            <w:shd w:val="clear" w:color="auto" w:fill="auto"/>
          </w:tcPr>
          <w:p w:rsidR="007D5939" w:rsidRPr="00020619" w:rsidRDefault="007D5939" w:rsidP="007D5939">
            <w:pPr>
              <w:keepNext/>
              <w:keepLines/>
              <w:spacing w:after="0"/>
              <w:jc w:val="center"/>
              <w:rPr>
                <w:ins w:id="6132" w:author="BigCREditor-RAN4#104-bis" w:date="2022-10-21T13:24:00Z"/>
                <w:rFonts w:ascii="Arial" w:hAnsi="Arial"/>
                <w:sz w:val="18"/>
              </w:rPr>
            </w:pPr>
            <w:ins w:id="6133" w:author="BigCREditor-RAN4#104-bis" w:date="2022-10-21T13:24:00Z">
              <w:r w:rsidRPr="00020619">
                <w:rPr>
                  <w:rFonts w:ascii="Arial" w:hAnsi="Arial"/>
                  <w:sz w:val="18"/>
                </w:rPr>
                <w:t>dBm/15kHz</w:t>
              </w:r>
            </w:ins>
          </w:p>
        </w:tc>
        <w:tc>
          <w:tcPr>
            <w:tcW w:w="5154" w:type="dxa"/>
            <w:gridSpan w:val="3"/>
          </w:tcPr>
          <w:p w:rsidR="007D5939" w:rsidRPr="00020619" w:rsidRDefault="007D5939" w:rsidP="007D5939">
            <w:pPr>
              <w:keepNext/>
              <w:keepLines/>
              <w:spacing w:after="0"/>
              <w:jc w:val="center"/>
              <w:rPr>
                <w:ins w:id="6134" w:author="BigCREditor-RAN4#104-bis" w:date="2022-10-21T13:24:00Z"/>
                <w:rFonts w:ascii="Arial" w:hAnsi="Arial"/>
                <w:sz w:val="18"/>
              </w:rPr>
            </w:pPr>
            <w:ins w:id="6135" w:author="BigCREditor-RAN4#104-bis" w:date="2022-10-21T13:24:00Z">
              <w:r w:rsidRPr="00020619">
                <w:rPr>
                  <w:rFonts w:ascii="Arial" w:hAnsi="Arial"/>
                  <w:sz w:val="18"/>
                </w:rPr>
                <w:t>-98</w:t>
              </w:r>
            </w:ins>
          </w:p>
        </w:tc>
      </w:tr>
      <w:tr w:rsidR="007D5939" w:rsidRPr="00020619" w:rsidTr="007D5939">
        <w:trPr>
          <w:cantSplit/>
          <w:trHeight w:val="189"/>
          <w:jc w:val="center"/>
          <w:ins w:id="6136" w:author="BigCREditor-RAN4#104-bis" w:date="2022-10-21T13:24:00Z"/>
        </w:trPr>
        <w:tc>
          <w:tcPr>
            <w:tcW w:w="1328" w:type="dxa"/>
            <w:tcBorders>
              <w:top w:val="nil"/>
              <w:bottom w:val="nil"/>
            </w:tcBorders>
            <w:shd w:val="clear" w:color="auto" w:fill="auto"/>
          </w:tcPr>
          <w:p w:rsidR="007D5939" w:rsidRPr="00020619" w:rsidRDefault="007D5939" w:rsidP="007D5939">
            <w:pPr>
              <w:keepNext/>
              <w:keepLines/>
              <w:spacing w:after="0"/>
              <w:rPr>
                <w:ins w:id="6137" w:author="BigCREditor-RAN4#104-bis" w:date="2022-10-21T13:24:00Z"/>
                <w:rFonts w:ascii="Arial" w:hAnsi="Arial"/>
                <w:sz w:val="18"/>
              </w:rPr>
            </w:pPr>
          </w:p>
        </w:tc>
        <w:tc>
          <w:tcPr>
            <w:tcW w:w="1559" w:type="dxa"/>
          </w:tcPr>
          <w:p w:rsidR="007D5939" w:rsidRPr="00020619" w:rsidRDefault="007D5939" w:rsidP="007D5939">
            <w:pPr>
              <w:keepNext/>
              <w:keepLines/>
              <w:spacing w:after="0"/>
              <w:rPr>
                <w:ins w:id="6138" w:author="BigCREditor-RAN4#104-bis" w:date="2022-10-21T13:24:00Z"/>
                <w:rFonts w:ascii="Arial" w:hAnsi="Arial"/>
                <w:sz w:val="18"/>
              </w:rPr>
            </w:pPr>
            <w:ins w:id="6139" w:author="BigCREditor-RAN4#104-bis" w:date="2022-10-21T13:24:00Z">
              <w:r w:rsidRPr="00020619">
                <w:rPr>
                  <w:rFonts w:ascii="Arial" w:hAnsi="Arial"/>
                  <w:sz w:val="18"/>
                </w:rPr>
                <w:t>Config 2</w:t>
              </w:r>
            </w:ins>
          </w:p>
        </w:tc>
        <w:tc>
          <w:tcPr>
            <w:tcW w:w="1701" w:type="dxa"/>
            <w:tcBorders>
              <w:top w:val="nil"/>
              <w:bottom w:val="nil"/>
            </w:tcBorders>
            <w:shd w:val="clear" w:color="auto" w:fill="auto"/>
          </w:tcPr>
          <w:p w:rsidR="007D5939" w:rsidRPr="00020619" w:rsidRDefault="007D5939" w:rsidP="007D5939">
            <w:pPr>
              <w:keepNext/>
              <w:keepLines/>
              <w:spacing w:after="0"/>
              <w:jc w:val="center"/>
              <w:rPr>
                <w:ins w:id="6140" w:author="BigCREditor-RAN4#104-bis" w:date="2022-10-21T13:24:00Z"/>
                <w:rFonts w:ascii="Arial" w:hAnsi="Arial"/>
                <w:sz w:val="18"/>
              </w:rPr>
            </w:pPr>
          </w:p>
        </w:tc>
        <w:tc>
          <w:tcPr>
            <w:tcW w:w="5154" w:type="dxa"/>
            <w:gridSpan w:val="3"/>
          </w:tcPr>
          <w:p w:rsidR="007D5939" w:rsidRPr="00020619" w:rsidRDefault="007D5939" w:rsidP="007D5939">
            <w:pPr>
              <w:keepNext/>
              <w:keepLines/>
              <w:spacing w:after="0"/>
              <w:jc w:val="center"/>
              <w:rPr>
                <w:ins w:id="6141" w:author="BigCREditor-RAN4#104-bis" w:date="2022-10-21T13:24:00Z"/>
                <w:rFonts w:ascii="Arial" w:hAnsi="Arial"/>
                <w:sz w:val="18"/>
              </w:rPr>
            </w:pPr>
            <w:ins w:id="6142" w:author="BigCREditor-RAN4#104-bis" w:date="2022-10-21T13:24:00Z">
              <w:r w:rsidRPr="00020619">
                <w:rPr>
                  <w:rFonts w:ascii="Arial" w:hAnsi="Arial"/>
                  <w:sz w:val="18"/>
                </w:rPr>
                <w:t>-98</w:t>
              </w:r>
            </w:ins>
          </w:p>
        </w:tc>
      </w:tr>
      <w:tr w:rsidR="007D5939" w:rsidRPr="00020619" w:rsidTr="007D5939">
        <w:trPr>
          <w:cantSplit/>
          <w:trHeight w:val="189"/>
          <w:jc w:val="center"/>
          <w:ins w:id="6143" w:author="BigCREditor-RAN4#104-bis" w:date="2022-10-21T13:24:00Z"/>
        </w:trPr>
        <w:tc>
          <w:tcPr>
            <w:tcW w:w="1328" w:type="dxa"/>
            <w:tcBorders>
              <w:top w:val="nil"/>
            </w:tcBorders>
            <w:shd w:val="clear" w:color="auto" w:fill="auto"/>
          </w:tcPr>
          <w:p w:rsidR="007D5939" w:rsidRPr="00020619" w:rsidRDefault="007D5939" w:rsidP="007D5939">
            <w:pPr>
              <w:keepNext/>
              <w:keepLines/>
              <w:spacing w:after="0"/>
              <w:rPr>
                <w:ins w:id="6144" w:author="BigCREditor-RAN4#104-bis" w:date="2022-10-21T13:24:00Z"/>
                <w:rFonts w:ascii="Arial" w:hAnsi="Arial"/>
                <w:sz w:val="18"/>
              </w:rPr>
            </w:pPr>
          </w:p>
        </w:tc>
        <w:tc>
          <w:tcPr>
            <w:tcW w:w="1559" w:type="dxa"/>
          </w:tcPr>
          <w:p w:rsidR="007D5939" w:rsidRPr="00020619" w:rsidRDefault="007D5939" w:rsidP="007D5939">
            <w:pPr>
              <w:keepNext/>
              <w:keepLines/>
              <w:spacing w:after="0"/>
              <w:rPr>
                <w:ins w:id="6145" w:author="BigCREditor-RAN4#104-bis" w:date="2022-10-21T13:24:00Z"/>
                <w:rFonts w:ascii="Arial" w:hAnsi="Arial"/>
                <w:sz w:val="18"/>
              </w:rPr>
            </w:pPr>
            <w:ins w:id="6146" w:author="BigCREditor-RAN4#104-bis" w:date="2022-10-21T13:24:00Z">
              <w:r w:rsidRPr="00020619">
                <w:rPr>
                  <w:rFonts w:ascii="Arial" w:hAnsi="Arial"/>
                  <w:sz w:val="18"/>
                </w:rPr>
                <w:t>Config 3</w:t>
              </w:r>
            </w:ins>
          </w:p>
        </w:tc>
        <w:tc>
          <w:tcPr>
            <w:tcW w:w="1701" w:type="dxa"/>
            <w:tcBorders>
              <w:top w:val="nil"/>
            </w:tcBorders>
            <w:shd w:val="clear" w:color="auto" w:fill="auto"/>
          </w:tcPr>
          <w:p w:rsidR="007D5939" w:rsidRPr="00020619" w:rsidRDefault="007D5939" w:rsidP="007D5939">
            <w:pPr>
              <w:keepNext/>
              <w:keepLines/>
              <w:spacing w:after="0"/>
              <w:jc w:val="center"/>
              <w:rPr>
                <w:ins w:id="6147" w:author="BigCREditor-RAN4#104-bis" w:date="2022-10-21T13:24:00Z"/>
                <w:rFonts w:ascii="Arial" w:hAnsi="Arial"/>
                <w:sz w:val="18"/>
              </w:rPr>
            </w:pPr>
          </w:p>
        </w:tc>
        <w:tc>
          <w:tcPr>
            <w:tcW w:w="5154" w:type="dxa"/>
            <w:gridSpan w:val="3"/>
          </w:tcPr>
          <w:p w:rsidR="007D5939" w:rsidRPr="00020619" w:rsidRDefault="007D5939" w:rsidP="007D5939">
            <w:pPr>
              <w:keepNext/>
              <w:keepLines/>
              <w:spacing w:after="0"/>
              <w:jc w:val="center"/>
              <w:rPr>
                <w:ins w:id="6148" w:author="BigCREditor-RAN4#104-bis" w:date="2022-10-21T13:24:00Z"/>
                <w:rFonts w:ascii="Arial" w:hAnsi="Arial"/>
                <w:sz w:val="18"/>
              </w:rPr>
            </w:pPr>
            <w:ins w:id="6149" w:author="BigCREditor-RAN4#104-bis" w:date="2022-10-21T13:24:00Z">
              <w:r w:rsidRPr="00020619">
                <w:rPr>
                  <w:rFonts w:ascii="Arial" w:hAnsi="Arial"/>
                  <w:sz w:val="18"/>
                </w:rPr>
                <w:t>-98</w:t>
              </w:r>
            </w:ins>
          </w:p>
        </w:tc>
      </w:tr>
      <w:tr w:rsidR="007D5939" w:rsidRPr="00020619" w:rsidTr="007D5939">
        <w:trPr>
          <w:cantSplit/>
          <w:trHeight w:val="207"/>
          <w:jc w:val="center"/>
          <w:ins w:id="6150" w:author="BigCREditor-RAN4#104-bis" w:date="2022-10-21T13:24:00Z"/>
        </w:trPr>
        <w:tc>
          <w:tcPr>
            <w:tcW w:w="2887" w:type="dxa"/>
            <w:gridSpan w:val="2"/>
          </w:tcPr>
          <w:p w:rsidR="007D5939" w:rsidRPr="00020619" w:rsidRDefault="007D5939" w:rsidP="007D5939">
            <w:pPr>
              <w:keepNext/>
              <w:keepLines/>
              <w:spacing w:after="0"/>
              <w:rPr>
                <w:ins w:id="6151" w:author="BigCREditor-RAN4#104-bis" w:date="2022-10-21T13:24:00Z"/>
                <w:rFonts w:ascii="Arial" w:hAnsi="Arial"/>
                <w:sz w:val="18"/>
              </w:rPr>
            </w:pPr>
            <w:ins w:id="6152" w:author="BigCREditor-RAN4#104-bis" w:date="2022-10-21T13:24:00Z">
              <w:r w:rsidRPr="00020619">
                <w:rPr>
                  <w:rFonts w:ascii="Arial" w:hAnsi="Arial"/>
                  <w:sz w:val="18"/>
                </w:rPr>
                <w:t>Propagation condition</w:t>
              </w:r>
            </w:ins>
          </w:p>
        </w:tc>
        <w:tc>
          <w:tcPr>
            <w:tcW w:w="1701" w:type="dxa"/>
          </w:tcPr>
          <w:p w:rsidR="007D5939" w:rsidRPr="00020619" w:rsidRDefault="007D5939" w:rsidP="007D5939">
            <w:pPr>
              <w:keepNext/>
              <w:keepLines/>
              <w:spacing w:after="0"/>
              <w:jc w:val="center"/>
              <w:rPr>
                <w:ins w:id="6153" w:author="BigCREditor-RAN4#104-bis" w:date="2022-10-21T13:24:00Z"/>
                <w:rFonts w:ascii="Arial" w:hAnsi="Arial"/>
                <w:sz w:val="18"/>
              </w:rPr>
            </w:pPr>
          </w:p>
        </w:tc>
        <w:tc>
          <w:tcPr>
            <w:tcW w:w="5154" w:type="dxa"/>
            <w:gridSpan w:val="3"/>
            <w:shd w:val="clear" w:color="auto" w:fill="auto"/>
          </w:tcPr>
          <w:p w:rsidR="007D5939" w:rsidRPr="00020619" w:rsidRDefault="007D5939" w:rsidP="007D5939">
            <w:pPr>
              <w:keepNext/>
              <w:keepLines/>
              <w:spacing w:after="0"/>
              <w:jc w:val="center"/>
              <w:rPr>
                <w:ins w:id="6154" w:author="BigCREditor-RAN4#104-bis" w:date="2022-10-21T13:24:00Z"/>
                <w:rFonts w:ascii="Arial" w:hAnsi="Arial"/>
                <w:sz w:val="18"/>
              </w:rPr>
            </w:pPr>
            <w:ins w:id="6155" w:author="BigCREditor-RAN4#104-bis" w:date="2022-10-21T13:24:00Z">
              <w:r w:rsidRPr="00020619">
                <w:rPr>
                  <w:rFonts w:ascii="Arial" w:hAnsi="Arial"/>
                  <w:sz w:val="18"/>
                </w:rPr>
                <w:t>TDL-C 300ns 100Hz</w:t>
              </w:r>
            </w:ins>
          </w:p>
        </w:tc>
      </w:tr>
      <w:tr w:rsidR="007D5939" w:rsidRPr="00020619" w:rsidTr="007D5939">
        <w:trPr>
          <w:cantSplit/>
          <w:trHeight w:val="2119"/>
          <w:jc w:val="center"/>
          <w:ins w:id="6156" w:author="BigCREditor-RAN4#104-bis" w:date="2022-10-21T13:24:00Z"/>
        </w:trPr>
        <w:tc>
          <w:tcPr>
            <w:tcW w:w="9742" w:type="dxa"/>
            <w:gridSpan w:val="6"/>
          </w:tcPr>
          <w:p w:rsidR="007D5939" w:rsidRPr="00020619" w:rsidRDefault="007D5939" w:rsidP="007D5939">
            <w:pPr>
              <w:keepNext/>
              <w:keepLines/>
              <w:spacing w:after="0"/>
              <w:ind w:left="851" w:hanging="851"/>
              <w:rPr>
                <w:ins w:id="6157" w:author="BigCREditor-RAN4#104-bis" w:date="2022-10-21T13:24:00Z"/>
                <w:rFonts w:ascii="Arial" w:hAnsi="Arial"/>
                <w:sz w:val="18"/>
              </w:rPr>
            </w:pPr>
            <w:ins w:id="6158" w:author="BigCREditor-RAN4#104-bis" w:date="2022-10-21T13:24: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rsidR="007D5939" w:rsidRPr="00020619" w:rsidRDefault="007D5939" w:rsidP="007D5939">
            <w:pPr>
              <w:keepNext/>
              <w:keepLines/>
              <w:spacing w:after="0"/>
              <w:ind w:left="851" w:hanging="851"/>
              <w:rPr>
                <w:ins w:id="6159" w:author="BigCREditor-RAN4#104-bis" w:date="2022-10-21T13:24:00Z"/>
                <w:rFonts w:ascii="Arial" w:hAnsi="Arial"/>
                <w:sz w:val="18"/>
              </w:rPr>
            </w:pPr>
            <w:ins w:id="6160" w:author="BigCREditor-RAN4#104-bis" w:date="2022-10-21T13:24:00Z">
              <w:r w:rsidRPr="00020619">
                <w:rPr>
                  <w:rFonts w:ascii="Arial" w:hAnsi="Arial"/>
                  <w:sz w:val="18"/>
                </w:rPr>
                <w:t>Note 2:</w:t>
              </w:r>
              <w:r w:rsidRPr="00020619">
                <w:rPr>
                  <w:rFonts w:ascii="Arial" w:hAnsi="Arial"/>
                  <w:sz w:val="18"/>
                </w:rPr>
                <w:tab/>
                <w:t>The uplink resources for CSI reporting are assigned to the UE prior to the start of time period T1.</w:t>
              </w:r>
            </w:ins>
          </w:p>
          <w:p w:rsidR="007D5939" w:rsidRPr="00020619" w:rsidRDefault="007D5939" w:rsidP="007D5939">
            <w:pPr>
              <w:keepNext/>
              <w:keepLines/>
              <w:spacing w:after="0"/>
              <w:ind w:left="851" w:hanging="851"/>
              <w:rPr>
                <w:ins w:id="6161" w:author="BigCREditor-RAN4#104-bis" w:date="2022-10-21T13:24:00Z"/>
                <w:rFonts w:ascii="Arial" w:hAnsi="Arial"/>
                <w:sz w:val="18"/>
              </w:rPr>
            </w:pPr>
            <w:ins w:id="6162" w:author="BigCREditor-RAN4#104-bis" w:date="2022-10-21T13:24:00Z">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ins>
          </w:p>
          <w:p w:rsidR="007D5939" w:rsidRPr="00020619" w:rsidRDefault="007D5939" w:rsidP="007D5939">
            <w:pPr>
              <w:keepNext/>
              <w:keepLines/>
              <w:spacing w:after="0"/>
              <w:ind w:left="851" w:hanging="851"/>
              <w:rPr>
                <w:ins w:id="6163" w:author="BigCREditor-RAN4#104-bis" w:date="2022-10-21T13:24:00Z"/>
                <w:rFonts w:ascii="Arial" w:hAnsi="Arial"/>
                <w:sz w:val="18"/>
              </w:rPr>
            </w:pPr>
            <w:ins w:id="6164" w:author="BigCREditor-RAN4#104-bis" w:date="2022-10-21T13:24:00Z">
              <w:r w:rsidRPr="00020619">
                <w:rPr>
                  <w:rFonts w:ascii="Arial" w:hAnsi="Arial"/>
                  <w:sz w:val="18"/>
                </w:rPr>
                <w:t>Note 4:</w:t>
              </w:r>
              <w:r w:rsidRPr="00020619">
                <w:rPr>
                  <w:rFonts w:ascii="Arial" w:hAnsi="Arial"/>
                  <w:sz w:val="18"/>
                </w:rPr>
                <w:tab/>
                <w:t>Measurement gap configuration is assigned to the UE prior to the start of time period T1.</w:t>
              </w:r>
            </w:ins>
          </w:p>
          <w:p w:rsidR="007D5939" w:rsidRPr="00020619" w:rsidRDefault="007D5939" w:rsidP="007D5939">
            <w:pPr>
              <w:keepNext/>
              <w:keepLines/>
              <w:spacing w:after="0"/>
              <w:ind w:left="851" w:hanging="851"/>
              <w:rPr>
                <w:ins w:id="6165" w:author="BigCREditor-RAN4#104-bis" w:date="2022-10-21T13:24:00Z"/>
                <w:rFonts w:ascii="Arial" w:hAnsi="Arial"/>
                <w:sz w:val="18"/>
              </w:rPr>
            </w:pPr>
            <w:ins w:id="6166" w:author="BigCREditor-RAN4#104-bis" w:date="2022-10-21T13:24:00Z">
              <w:r w:rsidRPr="00020619">
                <w:rPr>
                  <w:rFonts w:ascii="Arial" w:hAnsi="Arial"/>
                  <w:sz w:val="18"/>
                </w:rPr>
                <w:t>Note 5:</w:t>
              </w:r>
              <w:r w:rsidRPr="00020619">
                <w:rPr>
                  <w:rFonts w:ascii="Arial" w:hAnsi="Arial"/>
                  <w:sz w:val="18"/>
                </w:rPr>
                <w:tab/>
                <w:t>The timers and layer 3 filtering related parameters are configured prior to the start of time period T1.</w:t>
              </w:r>
            </w:ins>
          </w:p>
          <w:p w:rsidR="007D5939" w:rsidRPr="00020619" w:rsidRDefault="007D5939" w:rsidP="007D5939">
            <w:pPr>
              <w:keepNext/>
              <w:keepLines/>
              <w:spacing w:after="0"/>
              <w:ind w:left="851" w:hanging="851"/>
              <w:rPr>
                <w:ins w:id="6167" w:author="BigCREditor-RAN4#104-bis" w:date="2022-10-21T13:24:00Z"/>
                <w:rFonts w:ascii="Arial" w:hAnsi="Arial"/>
                <w:sz w:val="18"/>
              </w:rPr>
            </w:pPr>
            <w:ins w:id="6168" w:author="BigCREditor-RAN4#104-bis" w:date="2022-10-21T13:24:00Z">
              <w:r w:rsidRPr="00020619">
                <w:rPr>
                  <w:rFonts w:ascii="Arial" w:hAnsi="Arial"/>
                  <w:sz w:val="18"/>
                </w:rPr>
                <w:t>Note 6:</w:t>
              </w:r>
              <w:r w:rsidRPr="00020619">
                <w:rPr>
                  <w:rFonts w:ascii="Arial" w:hAnsi="Arial"/>
                  <w:sz w:val="18"/>
                </w:rPr>
                <w:tab/>
                <w:t>The signal contains PDCCH for UEs other than the device under test as part of OCNG.</w:t>
              </w:r>
            </w:ins>
          </w:p>
          <w:p w:rsidR="007D5939" w:rsidRPr="00020619" w:rsidRDefault="007D5939" w:rsidP="007D5939">
            <w:pPr>
              <w:keepNext/>
              <w:keepLines/>
              <w:spacing w:after="0"/>
              <w:ind w:left="851" w:hanging="851"/>
              <w:rPr>
                <w:ins w:id="6169" w:author="BigCREditor-RAN4#104-bis" w:date="2022-10-21T13:24:00Z"/>
                <w:rFonts w:ascii="Arial" w:hAnsi="Arial"/>
                <w:sz w:val="18"/>
              </w:rPr>
            </w:pPr>
            <w:ins w:id="6170" w:author="BigCREditor-RAN4#104-bis" w:date="2022-10-21T13:24:00Z">
              <w:r w:rsidRPr="00020619">
                <w:rPr>
                  <w:rFonts w:ascii="Arial" w:hAnsi="Arial"/>
                  <w:sz w:val="18"/>
                </w:rPr>
                <w:t>Note 7:</w:t>
              </w:r>
              <w:r w:rsidRPr="00020619">
                <w:rPr>
                  <w:rFonts w:ascii="Arial" w:hAnsi="Arial"/>
                  <w:sz w:val="18"/>
                </w:rPr>
                <w:tab/>
                <w:t>SNR levels correspond to the signal to noise ratio over the SSS REs.</w:t>
              </w:r>
            </w:ins>
          </w:p>
          <w:p w:rsidR="007D5939" w:rsidRPr="00020619" w:rsidRDefault="007D5939" w:rsidP="007D5939">
            <w:pPr>
              <w:keepNext/>
              <w:keepLines/>
              <w:spacing w:after="0"/>
              <w:ind w:left="851" w:hanging="851"/>
              <w:rPr>
                <w:ins w:id="6171" w:author="BigCREditor-RAN4#104-bis" w:date="2022-10-21T13:24:00Z"/>
                <w:rFonts w:ascii="Arial" w:hAnsi="Arial"/>
                <w:sz w:val="18"/>
              </w:rPr>
            </w:pPr>
            <w:ins w:id="6172" w:author="BigCREditor-RAN4#104-bis" w:date="2022-10-21T13:24:00Z">
              <w:r w:rsidRPr="00020619">
                <w:rPr>
                  <w:rFonts w:ascii="Arial" w:hAnsi="Arial"/>
                  <w:sz w:val="18"/>
                </w:rPr>
                <w:t>Note 8:</w:t>
              </w:r>
              <w:r w:rsidRPr="00020619">
                <w:rPr>
                  <w:rFonts w:ascii="Arial" w:hAnsi="Arial"/>
                  <w:sz w:val="18"/>
                </w:rPr>
                <w:tab/>
                <w:t>The SNR in time periods T1, T2 and T3 is denoted as SNR1, SNR2 and SNR3 respectively in figure A.16.5.1.13.1-1.</w:t>
              </w:r>
            </w:ins>
          </w:p>
          <w:p w:rsidR="007D5939" w:rsidRPr="00020619" w:rsidRDefault="007D5939" w:rsidP="007D5939">
            <w:pPr>
              <w:pStyle w:val="TAN"/>
              <w:rPr>
                <w:ins w:id="6173" w:author="BigCREditor-RAN4#104-bis" w:date="2022-10-21T13:24:00Z"/>
              </w:rPr>
            </w:pPr>
            <w:ins w:id="6174" w:author="BigCREditor-RAN4#104-bis" w:date="2022-10-21T13:24:00Z">
              <w:del w:id="6175" w:author="Huawei" w:date="2022-11-16T19:04:00Z">
                <w:r w:rsidRPr="00020619" w:rsidDel="00426832">
                  <w:delText>Note 9:</w:delText>
                </w:r>
                <w:r w:rsidRPr="00020619" w:rsidDel="00426832">
                  <w:tab/>
                  <w:delText xml:space="preserve">The SNR values are specified for testing a UE which supports 2RX on at least one band. For testing of a UE which supports 4RX on all bands, the SNR during T3 is specified in clause </w:delText>
                </w:r>
                <w:r w:rsidRPr="00020619" w:rsidDel="00426832">
                  <w:rPr>
                    <w:snapToGrid w:val="0"/>
                  </w:rPr>
                  <w:delText>A.3.6.1.1</w:delText>
                </w:r>
                <w:r w:rsidRPr="00020619" w:rsidDel="00426832">
                  <w:delText>.</w:delText>
                </w:r>
              </w:del>
            </w:ins>
          </w:p>
        </w:tc>
      </w:tr>
    </w:tbl>
    <w:p w:rsidR="007D5939" w:rsidRPr="00020619" w:rsidRDefault="007D5939" w:rsidP="007D5939">
      <w:pPr>
        <w:rPr>
          <w:ins w:id="6176" w:author="BigCREditor-RAN4#104-bis" w:date="2022-10-21T13:24:00Z"/>
        </w:rPr>
      </w:pPr>
    </w:p>
    <w:p w:rsidR="007D5939" w:rsidRPr="00020619" w:rsidRDefault="007D5939" w:rsidP="007D5939">
      <w:pPr>
        <w:pStyle w:val="TH"/>
        <w:rPr>
          <w:ins w:id="6177" w:author="BigCREditor-RAN4#104-bis" w:date="2022-10-21T13:24:00Z"/>
        </w:rPr>
      </w:pPr>
      <w:ins w:id="6178" w:author="BigCREditor-RAN4#104-bis" w:date="2022-10-21T13:24:00Z">
        <w:r w:rsidRPr="00020619">
          <w:object w:dxaOrig="8265" w:dyaOrig="3855">
            <v:shape id="_x0000_i1134" type="#_x0000_t75" style="width:419.55pt;height:195.25pt" o:ole="">
              <v:imagedata r:id="rId133" o:title=""/>
            </v:shape>
            <o:OLEObject Type="Embed" ProgID="Word.Picture.8" ShapeID="_x0000_i1134" DrawAspect="Content" ObjectID="_1730232836" r:id="rId134"/>
          </w:object>
        </w:r>
      </w:ins>
    </w:p>
    <w:p w:rsidR="007D5939" w:rsidRPr="00020619" w:rsidRDefault="007D5939" w:rsidP="007D5939">
      <w:pPr>
        <w:pStyle w:val="TF"/>
        <w:rPr>
          <w:ins w:id="6179" w:author="BigCREditor-RAN4#104-bis" w:date="2022-10-21T13:24:00Z"/>
        </w:rPr>
      </w:pPr>
      <w:ins w:id="6180" w:author="BigCREditor-RAN4#104-bis" w:date="2022-10-21T13:24:00Z">
        <w:r w:rsidRPr="00020619">
          <w:t>Figure A.16.5.1.13.1-1: SNR variation for CSI-RS out-of-sync testing</w:t>
        </w:r>
      </w:ins>
    </w:p>
    <w:p w:rsidR="007D5939" w:rsidRPr="00020619" w:rsidRDefault="007D5939" w:rsidP="007D5939">
      <w:pPr>
        <w:pStyle w:val="5"/>
        <w:rPr>
          <w:ins w:id="6181" w:author="BigCREditor-RAN4#104-bis" w:date="2022-10-21T13:24:00Z"/>
          <w:snapToGrid w:val="0"/>
        </w:rPr>
      </w:pPr>
      <w:ins w:id="6182" w:author="BigCREditor-RAN4#104-bis" w:date="2022-10-21T13:24:00Z">
        <w:r w:rsidRPr="00020619">
          <w:rPr>
            <w:snapToGrid w:val="0"/>
          </w:rPr>
          <w:t>A.16.5.1.13.2</w:t>
        </w:r>
        <w:r w:rsidRPr="00020619">
          <w:rPr>
            <w:snapToGrid w:val="0"/>
          </w:rPr>
          <w:tab/>
          <w:t>Test Requirements</w:t>
        </w:r>
      </w:ins>
    </w:p>
    <w:p w:rsidR="007D5939" w:rsidRPr="00020619" w:rsidRDefault="007D5939" w:rsidP="007D5939">
      <w:pPr>
        <w:rPr>
          <w:ins w:id="6183" w:author="BigCREditor-RAN4#104-bis" w:date="2022-10-21T13:24:00Z"/>
        </w:rPr>
      </w:pPr>
      <w:ins w:id="6184" w:author="BigCREditor-RAN4#104-bis" w:date="2022-10-21T13:24:00Z">
        <w:r w:rsidRPr="00020619">
          <w:t>The UE behaviour during time durations T1, T2, and T3 shall be as follows:</w:t>
        </w:r>
      </w:ins>
    </w:p>
    <w:p w:rsidR="007D5939" w:rsidRPr="00020619" w:rsidRDefault="007D5939" w:rsidP="007D5939">
      <w:pPr>
        <w:rPr>
          <w:ins w:id="6185" w:author="BigCREditor-RAN4#104-bis" w:date="2022-10-21T13:24:00Z"/>
        </w:rPr>
      </w:pPr>
      <w:ins w:id="6186" w:author="BigCREditor-RAN4#104-bis" w:date="2022-10-21T13:24:00Z">
        <w:r w:rsidRPr="00020619">
          <w:t>During time durations T1, T2 and T3, the UE shall transmit uplink signal at least in all subframes configured for CSI transmission on PCell.</w:t>
        </w:r>
      </w:ins>
    </w:p>
    <w:p w:rsidR="007D5939" w:rsidRPr="00020619" w:rsidRDefault="007D5939" w:rsidP="007D5939">
      <w:pPr>
        <w:rPr>
          <w:ins w:id="6187" w:author="BigCREditor-RAN4#104-bis" w:date="2022-10-21T13:24:00Z"/>
        </w:rPr>
      </w:pPr>
      <w:ins w:id="6188" w:author="BigCREditor-RAN4#104-bis" w:date="2022-10-21T13:24:00Z">
        <w:r w:rsidRPr="00020619">
          <w:t>During the period from time point A to time point B the UE shall transmit uplink signal in Cell 1 (PCell) at least in all uplink slots configured for CSI transmission according to the configured periodic CSI reporting for Cell 1.</w:t>
        </w:r>
      </w:ins>
    </w:p>
    <w:p w:rsidR="007D5939" w:rsidRPr="00020619" w:rsidRDefault="007D5939" w:rsidP="007D5939">
      <w:pPr>
        <w:rPr>
          <w:ins w:id="6189" w:author="BigCREditor-RAN4#104-bis" w:date="2022-10-21T13:24:00Z"/>
        </w:rPr>
      </w:pPr>
      <w:ins w:id="6190" w:author="BigCREditor-RAN4#104-bis" w:date="2022-10-21T13:24:00Z">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ins>
    </w:p>
    <w:p w:rsidR="007D5939" w:rsidRPr="00020619" w:rsidRDefault="007D5939" w:rsidP="007D5939">
      <w:pPr>
        <w:rPr>
          <w:ins w:id="6191" w:author="BigCREditor-RAN4#104-bis" w:date="2022-10-21T13:24:00Z"/>
          <w:iCs/>
        </w:rPr>
      </w:pPr>
      <w:ins w:id="6192" w:author="BigCREditor-RAN4#104-bis" w:date="2022-10-21T13:24:00Z">
        <w:r w:rsidRPr="00020619">
          <w:t>The rate of correct events observed during repeated tests shall be at least 90%.</w:t>
        </w:r>
      </w:ins>
    </w:p>
    <w:p w:rsidR="007D5939" w:rsidRPr="00020619" w:rsidRDefault="007D5939" w:rsidP="007D5939"/>
    <w:p w:rsidR="007D5939" w:rsidRPr="00020619" w:rsidRDefault="007D5939" w:rsidP="007D5939">
      <w:pPr>
        <w:pStyle w:val="40"/>
      </w:pPr>
      <w:r w:rsidRPr="00020619">
        <w:t>A.16.5.1.14</w:t>
      </w:r>
      <w:r w:rsidRPr="00020619">
        <w:tab/>
        <w:t>Radio Link Monitoring Out-of-sync Test for FR1 PCell configured with CSI-RS-based RLM in DRX mode for 2 Rx UE</w:t>
      </w:r>
    </w:p>
    <w:p w:rsidR="007D5939" w:rsidRPr="00020619" w:rsidRDefault="007D5939" w:rsidP="007D5939">
      <w:pPr>
        <w:pStyle w:val="5"/>
        <w:rPr>
          <w:ins w:id="6193" w:author="BigCREditor-RAN4#104-bis" w:date="2022-10-21T13:24:00Z"/>
          <w:snapToGrid w:val="0"/>
          <w:lang w:eastAsia="zh-CN"/>
        </w:rPr>
      </w:pPr>
      <w:ins w:id="6194" w:author="BigCREditor-RAN4#104-bis" w:date="2022-10-21T13:24:00Z">
        <w:r w:rsidRPr="00020619">
          <w:rPr>
            <w:snapToGrid w:val="0"/>
            <w:lang w:eastAsia="zh-CN"/>
          </w:rPr>
          <w:t>A.16.5.1.14.1</w:t>
        </w:r>
        <w:r w:rsidRPr="00020619">
          <w:rPr>
            <w:snapToGrid w:val="0"/>
            <w:lang w:eastAsia="zh-CN"/>
          </w:rPr>
          <w:tab/>
          <w:t>Test Purpose and Environment</w:t>
        </w:r>
      </w:ins>
    </w:p>
    <w:p w:rsidR="007D5939" w:rsidRPr="00020619" w:rsidRDefault="007D5939" w:rsidP="007D5939">
      <w:pPr>
        <w:rPr>
          <w:ins w:id="6195" w:author="BigCREditor-RAN4#104-bis" w:date="2022-10-21T13:24:00Z"/>
        </w:rPr>
      </w:pPr>
      <w:ins w:id="6196" w:author="BigCREditor-RAN4#104-bis" w:date="2022-10-21T13:24:00Z">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ins>
    </w:p>
    <w:p w:rsidR="007D5939" w:rsidRPr="00020619" w:rsidRDefault="007D5939" w:rsidP="007D5939">
      <w:pPr>
        <w:rPr>
          <w:ins w:id="6197" w:author="BigCREditor-RAN4#104-bis" w:date="2022-10-21T13:24:00Z"/>
        </w:rPr>
      </w:pPr>
      <w:ins w:id="6198" w:author="BigCREditor-RAN4#104-bis" w:date="2022-10-21T13:24:00Z">
        <w:r w:rsidRPr="00020619">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p>
    <w:p w:rsidR="007D5939" w:rsidRPr="00020619" w:rsidRDefault="007D5939" w:rsidP="007D5939">
      <w:pPr>
        <w:pStyle w:val="TH"/>
        <w:rPr>
          <w:ins w:id="6199" w:author="BigCREditor-RAN4#104-bis" w:date="2022-10-21T13:24:00Z"/>
        </w:rPr>
      </w:pPr>
      <w:ins w:id="6200" w:author="BigCREditor-RAN4#104-bis" w:date="2022-10-21T13:24:00Z">
        <w:r w:rsidRPr="00020619">
          <w:t>Table A.16.5.1.14.1-1: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5939" w:rsidRPr="00020619" w:rsidTr="007D5939">
        <w:trPr>
          <w:trHeight w:val="187"/>
          <w:jc w:val="center"/>
          <w:ins w:id="6201" w:author="BigCREditor-RAN4#104-bis" w:date="2022-10-21T13:24:00Z"/>
        </w:trPr>
        <w:tc>
          <w:tcPr>
            <w:tcW w:w="2265" w:type="dxa"/>
            <w:shd w:val="clear" w:color="auto" w:fill="auto"/>
          </w:tcPr>
          <w:p w:rsidR="007D5939" w:rsidRPr="00020619" w:rsidRDefault="007D5939" w:rsidP="007D5939">
            <w:pPr>
              <w:pStyle w:val="TAH"/>
              <w:rPr>
                <w:ins w:id="6202" w:author="BigCREditor-RAN4#104-bis" w:date="2022-10-21T13:24:00Z"/>
              </w:rPr>
            </w:pPr>
            <w:ins w:id="6203" w:author="BigCREditor-RAN4#104-bis" w:date="2022-10-21T13:24:00Z">
              <w:r w:rsidRPr="00020619">
                <w:t>Configuration</w:t>
              </w:r>
            </w:ins>
          </w:p>
        </w:tc>
        <w:tc>
          <w:tcPr>
            <w:tcW w:w="6905" w:type="dxa"/>
            <w:shd w:val="clear" w:color="auto" w:fill="auto"/>
          </w:tcPr>
          <w:p w:rsidR="007D5939" w:rsidRPr="00020619" w:rsidRDefault="007D5939" w:rsidP="007D5939">
            <w:pPr>
              <w:pStyle w:val="TAH"/>
              <w:rPr>
                <w:ins w:id="6204" w:author="BigCREditor-RAN4#104-bis" w:date="2022-10-21T13:24:00Z"/>
              </w:rPr>
            </w:pPr>
            <w:ins w:id="6205" w:author="BigCREditor-RAN4#104-bis" w:date="2022-10-21T13:24:00Z">
              <w:r w:rsidRPr="00020619">
                <w:t>Description</w:t>
              </w:r>
            </w:ins>
          </w:p>
        </w:tc>
      </w:tr>
      <w:tr w:rsidR="007D5939" w:rsidRPr="00020619" w:rsidTr="007D5939">
        <w:trPr>
          <w:trHeight w:val="187"/>
          <w:jc w:val="center"/>
          <w:ins w:id="6206" w:author="BigCREditor-RAN4#104-bis" w:date="2022-10-21T13:24:00Z"/>
        </w:trPr>
        <w:tc>
          <w:tcPr>
            <w:tcW w:w="2265" w:type="dxa"/>
            <w:shd w:val="clear" w:color="auto" w:fill="auto"/>
          </w:tcPr>
          <w:p w:rsidR="007D5939" w:rsidRPr="00020619" w:rsidRDefault="007D5939" w:rsidP="007D5939">
            <w:pPr>
              <w:pStyle w:val="TAL"/>
              <w:rPr>
                <w:ins w:id="6207" w:author="BigCREditor-RAN4#104-bis" w:date="2022-10-21T13:24:00Z"/>
              </w:rPr>
            </w:pPr>
            <w:ins w:id="6208" w:author="BigCREditor-RAN4#104-bis" w:date="2022-10-21T13:24:00Z">
              <w:r w:rsidRPr="00020619">
                <w:t>1</w:t>
              </w:r>
            </w:ins>
          </w:p>
        </w:tc>
        <w:tc>
          <w:tcPr>
            <w:tcW w:w="6905" w:type="dxa"/>
            <w:shd w:val="clear" w:color="auto" w:fill="auto"/>
          </w:tcPr>
          <w:p w:rsidR="007D5939" w:rsidRPr="00020619" w:rsidRDefault="007D5939" w:rsidP="007D5939">
            <w:pPr>
              <w:pStyle w:val="TAL"/>
              <w:rPr>
                <w:ins w:id="6209" w:author="BigCREditor-RAN4#104-bis" w:date="2022-10-21T13:24:00Z"/>
              </w:rPr>
            </w:pPr>
            <w:ins w:id="6210" w:author="BigCREditor-RAN4#104-bis" w:date="2022-10-21T13:24:00Z">
              <w:r w:rsidRPr="00020619">
                <w:t>FDD duplex mode, 15 kHz SSB SCS, 10 MHz bandwidth</w:t>
              </w:r>
            </w:ins>
          </w:p>
        </w:tc>
      </w:tr>
      <w:tr w:rsidR="007D5939" w:rsidRPr="00020619" w:rsidTr="007D5939">
        <w:trPr>
          <w:trHeight w:val="187"/>
          <w:jc w:val="center"/>
          <w:ins w:id="6211" w:author="BigCREditor-RAN4#104-bis" w:date="2022-10-21T13:24:00Z"/>
        </w:trPr>
        <w:tc>
          <w:tcPr>
            <w:tcW w:w="2265" w:type="dxa"/>
            <w:shd w:val="clear" w:color="auto" w:fill="auto"/>
          </w:tcPr>
          <w:p w:rsidR="007D5939" w:rsidRPr="00020619" w:rsidRDefault="007D5939" w:rsidP="007D5939">
            <w:pPr>
              <w:pStyle w:val="TAL"/>
              <w:rPr>
                <w:ins w:id="6212" w:author="BigCREditor-RAN4#104-bis" w:date="2022-10-21T13:24:00Z"/>
              </w:rPr>
            </w:pPr>
            <w:ins w:id="6213" w:author="BigCREditor-RAN4#104-bis" w:date="2022-10-21T13:24:00Z">
              <w:r w:rsidRPr="00020619">
                <w:t>2</w:t>
              </w:r>
            </w:ins>
          </w:p>
        </w:tc>
        <w:tc>
          <w:tcPr>
            <w:tcW w:w="6905" w:type="dxa"/>
            <w:shd w:val="clear" w:color="auto" w:fill="auto"/>
          </w:tcPr>
          <w:p w:rsidR="007D5939" w:rsidRPr="00020619" w:rsidRDefault="007D5939" w:rsidP="007D5939">
            <w:pPr>
              <w:pStyle w:val="TAL"/>
              <w:rPr>
                <w:ins w:id="6214" w:author="BigCREditor-RAN4#104-bis" w:date="2022-10-21T13:24:00Z"/>
              </w:rPr>
            </w:pPr>
            <w:ins w:id="6215" w:author="BigCREditor-RAN4#104-bis" w:date="2022-10-21T13:24:00Z">
              <w:r w:rsidRPr="00020619">
                <w:t>TDD duplex mode, 15 kHz SSB SCS, 10 MHz bandwidth</w:t>
              </w:r>
            </w:ins>
          </w:p>
        </w:tc>
      </w:tr>
      <w:tr w:rsidR="007D5939" w:rsidRPr="00020619" w:rsidTr="007D5939">
        <w:trPr>
          <w:trHeight w:val="187"/>
          <w:jc w:val="center"/>
          <w:ins w:id="6216" w:author="BigCREditor-RAN4#104-bis" w:date="2022-10-21T13:24:00Z"/>
        </w:trPr>
        <w:tc>
          <w:tcPr>
            <w:tcW w:w="2265" w:type="dxa"/>
            <w:shd w:val="clear" w:color="auto" w:fill="auto"/>
          </w:tcPr>
          <w:p w:rsidR="007D5939" w:rsidRPr="00020619" w:rsidRDefault="007D5939" w:rsidP="007D5939">
            <w:pPr>
              <w:pStyle w:val="TAL"/>
              <w:rPr>
                <w:ins w:id="6217" w:author="BigCREditor-RAN4#104-bis" w:date="2022-10-21T13:24:00Z"/>
              </w:rPr>
            </w:pPr>
            <w:ins w:id="6218" w:author="BigCREditor-RAN4#104-bis" w:date="2022-10-21T13:24:00Z">
              <w:r w:rsidRPr="00020619">
                <w:t>3</w:t>
              </w:r>
            </w:ins>
          </w:p>
        </w:tc>
        <w:tc>
          <w:tcPr>
            <w:tcW w:w="6905" w:type="dxa"/>
            <w:shd w:val="clear" w:color="auto" w:fill="auto"/>
          </w:tcPr>
          <w:p w:rsidR="007D5939" w:rsidRPr="00020619" w:rsidRDefault="007D5939" w:rsidP="007D5939">
            <w:pPr>
              <w:pStyle w:val="TAL"/>
              <w:rPr>
                <w:ins w:id="6219" w:author="BigCREditor-RAN4#104-bis" w:date="2022-10-21T13:24:00Z"/>
              </w:rPr>
            </w:pPr>
            <w:ins w:id="6220" w:author="BigCREditor-RAN4#104-bis" w:date="2022-10-21T13:24:00Z">
              <w:r w:rsidRPr="00020619">
                <w:t>TDD duplex mode, 30 kHz SSB SCS, 40 MHz bandwidth</w:t>
              </w:r>
            </w:ins>
          </w:p>
        </w:tc>
      </w:tr>
      <w:tr w:rsidR="007D5939" w:rsidRPr="00020619" w:rsidTr="007D5939">
        <w:trPr>
          <w:trHeight w:val="187"/>
          <w:jc w:val="center"/>
          <w:ins w:id="6221" w:author="BigCREditor-RAN4#104-bis" w:date="2022-10-21T13:24:00Z"/>
        </w:trPr>
        <w:tc>
          <w:tcPr>
            <w:tcW w:w="2265" w:type="dxa"/>
            <w:shd w:val="clear" w:color="auto" w:fill="auto"/>
          </w:tcPr>
          <w:p w:rsidR="007D5939" w:rsidRPr="00020619" w:rsidRDefault="007D5939" w:rsidP="007D5939">
            <w:pPr>
              <w:pStyle w:val="TAL"/>
              <w:rPr>
                <w:ins w:id="6222" w:author="BigCREditor-RAN4#104-bis" w:date="2022-10-21T13:24:00Z"/>
              </w:rPr>
            </w:pPr>
            <w:ins w:id="6223" w:author="BigCREditor-RAN4#104-bis" w:date="2022-10-21T13:24:00Z">
              <w:r w:rsidRPr="00020619">
                <w:rPr>
                  <w:rFonts w:eastAsia="Malgun Gothic"/>
                </w:rPr>
                <w:t>4</w:t>
              </w:r>
            </w:ins>
          </w:p>
        </w:tc>
        <w:tc>
          <w:tcPr>
            <w:tcW w:w="6905" w:type="dxa"/>
            <w:shd w:val="clear" w:color="auto" w:fill="auto"/>
          </w:tcPr>
          <w:p w:rsidR="007D5939" w:rsidRPr="00020619" w:rsidRDefault="007D5939" w:rsidP="007D5939">
            <w:pPr>
              <w:pStyle w:val="TAL"/>
              <w:rPr>
                <w:ins w:id="6224" w:author="BigCREditor-RAN4#104-bis" w:date="2022-10-21T13:24:00Z"/>
              </w:rPr>
            </w:pPr>
            <w:ins w:id="6225" w:author="BigCREditor-RAN4#104-bis" w:date="2022-10-21T13:24:00Z">
              <w:r w:rsidRPr="00020619">
                <w:rPr>
                  <w:rFonts w:eastAsia="Malgun Gothic"/>
                </w:rPr>
                <w:t xml:space="preserve">HD-FDD, SSB SCS 15 kHz, </w:t>
              </w:r>
              <w:r w:rsidRPr="00020619">
                <w:rPr>
                  <w:lang w:eastAsia="zh-TW"/>
                </w:rPr>
                <w:t>data SCS 15 kHz, BW 10 MHz</w:t>
              </w:r>
            </w:ins>
          </w:p>
        </w:tc>
      </w:tr>
      <w:tr w:rsidR="007D5939" w:rsidRPr="00020619" w:rsidTr="007D5939">
        <w:trPr>
          <w:trHeight w:val="187"/>
          <w:jc w:val="center"/>
          <w:ins w:id="6226" w:author="BigCREditor-RAN4#104-bis" w:date="2022-10-21T13:24:00Z"/>
        </w:trPr>
        <w:tc>
          <w:tcPr>
            <w:tcW w:w="9170" w:type="dxa"/>
            <w:gridSpan w:val="2"/>
            <w:shd w:val="clear" w:color="auto" w:fill="auto"/>
          </w:tcPr>
          <w:p w:rsidR="007D5939" w:rsidRPr="00020619" w:rsidRDefault="007D5939" w:rsidP="007D5939">
            <w:pPr>
              <w:pStyle w:val="TAN"/>
              <w:rPr>
                <w:ins w:id="6227" w:author="BigCREditor-RAN4#104-bis" w:date="2022-10-21T13:24:00Z"/>
              </w:rPr>
            </w:pPr>
            <w:ins w:id="6228" w:author="BigCREditor-RAN4#104-bis" w:date="2022-10-21T13:24:00Z">
              <w:r w:rsidRPr="00020619">
                <w:t>Note:</w:t>
              </w:r>
              <w:r w:rsidRPr="00020619">
                <w:tab/>
                <w:t>The UE is only required to pass in one of the supported test configurations in FR1</w:t>
              </w:r>
            </w:ins>
          </w:p>
        </w:tc>
      </w:tr>
    </w:tbl>
    <w:p w:rsidR="007D5939" w:rsidRPr="00020619" w:rsidRDefault="007D5939" w:rsidP="007D5939">
      <w:pPr>
        <w:rPr>
          <w:ins w:id="6229" w:author="BigCREditor-RAN4#104-bis" w:date="2022-10-21T13:24:00Z"/>
        </w:rPr>
      </w:pPr>
    </w:p>
    <w:p w:rsidR="007D5939" w:rsidRPr="00020619" w:rsidDel="00255D77" w:rsidRDefault="007D5939" w:rsidP="007D5939">
      <w:pPr>
        <w:pStyle w:val="TH"/>
        <w:rPr>
          <w:ins w:id="6230" w:author="BigCREditor-RAN4#104-bis" w:date="2022-10-21T13:24:00Z"/>
        </w:rPr>
      </w:pPr>
      <w:ins w:id="6231" w:author="BigCREditor-RAN4#104-bis" w:date="2022-10-21T13:24:00Z">
        <w:r w:rsidRPr="00020619">
          <w:t>Table A.16.5.1.14.1-2: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D5939" w:rsidRPr="00020619" w:rsidTr="007D5939">
        <w:trPr>
          <w:trHeight w:val="187"/>
          <w:jc w:val="center"/>
          <w:ins w:id="6232" w:author="BigCREditor-RAN4#104-bis" w:date="2022-10-21T13:24:00Z"/>
        </w:trPr>
        <w:tc>
          <w:tcPr>
            <w:tcW w:w="2728" w:type="pct"/>
            <w:gridSpan w:val="2"/>
            <w:tcBorders>
              <w:bottom w:val="nil"/>
            </w:tcBorders>
            <w:shd w:val="clear" w:color="auto" w:fill="auto"/>
          </w:tcPr>
          <w:p w:rsidR="007D5939" w:rsidRPr="00020619" w:rsidRDefault="007D5939" w:rsidP="007D5939">
            <w:pPr>
              <w:pStyle w:val="TAH"/>
              <w:rPr>
                <w:ins w:id="6233" w:author="BigCREditor-RAN4#104-bis" w:date="2022-10-21T13:24:00Z"/>
              </w:rPr>
            </w:pPr>
            <w:ins w:id="6234" w:author="BigCREditor-RAN4#104-bis" w:date="2022-10-21T13:24:00Z">
              <w:r w:rsidRPr="00020619">
                <w:t>Parameter</w:t>
              </w:r>
            </w:ins>
          </w:p>
        </w:tc>
        <w:tc>
          <w:tcPr>
            <w:tcW w:w="677" w:type="pct"/>
            <w:tcBorders>
              <w:bottom w:val="nil"/>
            </w:tcBorders>
            <w:shd w:val="clear" w:color="auto" w:fill="auto"/>
          </w:tcPr>
          <w:p w:rsidR="007D5939" w:rsidRPr="00020619" w:rsidRDefault="007D5939" w:rsidP="007D5939">
            <w:pPr>
              <w:pStyle w:val="TAH"/>
              <w:rPr>
                <w:ins w:id="6235" w:author="BigCREditor-RAN4#104-bis" w:date="2022-10-21T13:24:00Z"/>
              </w:rPr>
            </w:pPr>
            <w:ins w:id="6236" w:author="BigCREditor-RAN4#104-bis" w:date="2022-10-21T13:24:00Z">
              <w:r w:rsidRPr="00020619">
                <w:t>Unit</w:t>
              </w:r>
            </w:ins>
          </w:p>
        </w:tc>
        <w:tc>
          <w:tcPr>
            <w:tcW w:w="1595" w:type="pct"/>
            <w:shd w:val="clear" w:color="auto" w:fill="auto"/>
          </w:tcPr>
          <w:p w:rsidR="007D5939" w:rsidRPr="00020619" w:rsidRDefault="007D5939" w:rsidP="007D5939">
            <w:pPr>
              <w:pStyle w:val="TAH"/>
              <w:rPr>
                <w:ins w:id="6237" w:author="BigCREditor-RAN4#104-bis" w:date="2022-10-21T13:24:00Z"/>
              </w:rPr>
            </w:pPr>
            <w:ins w:id="6238" w:author="BigCREditor-RAN4#104-bis" w:date="2022-10-21T13:24:00Z">
              <w:r w:rsidRPr="00020619">
                <w:t>Value</w:t>
              </w:r>
            </w:ins>
          </w:p>
        </w:tc>
      </w:tr>
      <w:tr w:rsidR="007D5939" w:rsidRPr="00020619" w:rsidTr="007D5939">
        <w:trPr>
          <w:trHeight w:val="187"/>
          <w:jc w:val="center"/>
          <w:ins w:id="6239" w:author="BigCREditor-RAN4#104-bis" w:date="2022-10-21T13:24:00Z"/>
        </w:trPr>
        <w:tc>
          <w:tcPr>
            <w:tcW w:w="2728" w:type="pct"/>
            <w:gridSpan w:val="2"/>
            <w:tcBorders>
              <w:top w:val="nil"/>
            </w:tcBorders>
            <w:shd w:val="clear" w:color="auto" w:fill="auto"/>
          </w:tcPr>
          <w:p w:rsidR="007D5939" w:rsidRPr="00020619" w:rsidRDefault="007D5939" w:rsidP="007D5939">
            <w:pPr>
              <w:pStyle w:val="TAH"/>
              <w:rPr>
                <w:ins w:id="6240" w:author="BigCREditor-RAN4#104-bis" w:date="2022-10-21T13:24:00Z"/>
              </w:rPr>
            </w:pPr>
          </w:p>
        </w:tc>
        <w:tc>
          <w:tcPr>
            <w:tcW w:w="677" w:type="pct"/>
            <w:tcBorders>
              <w:top w:val="nil"/>
            </w:tcBorders>
            <w:shd w:val="clear" w:color="auto" w:fill="auto"/>
          </w:tcPr>
          <w:p w:rsidR="007D5939" w:rsidRPr="00020619" w:rsidRDefault="007D5939" w:rsidP="007D5939">
            <w:pPr>
              <w:pStyle w:val="TAH"/>
              <w:rPr>
                <w:ins w:id="6241" w:author="BigCREditor-RAN4#104-bis" w:date="2022-10-21T13:24:00Z"/>
              </w:rPr>
            </w:pPr>
          </w:p>
        </w:tc>
        <w:tc>
          <w:tcPr>
            <w:tcW w:w="1595" w:type="pct"/>
            <w:shd w:val="clear" w:color="auto" w:fill="auto"/>
          </w:tcPr>
          <w:p w:rsidR="007D5939" w:rsidRPr="00020619" w:rsidRDefault="007D5939" w:rsidP="007D5939">
            <w:pPr>
              <w:pStyle w:val="TAH"/>
              <w:rPr>
                <w:ins w:id="6242" w:author="BigCREditor-RAN4#104-bis" w:date="2022-10-21T13:24:00Z"/>
              </w:rPr>
            </w:pPr>
            <w:ins w:id="6243" w:author="BigCREditor-RAN4#104-bis" w:date="2022-10-21T13:24:00Z">
              <w:r w:rsidRPr="00020619">
                <w:t>Test 1</w:t>
              </w:r>
            </w:ins>
          </w:p>
        </w:tc>
      </w:tr>
      <w:tr w:rsidR="007D5939" w:rsidRPr="00020619" w:rsidTr="007D5939">
        <w:trPr>
          <w:trHeight w:val="187"/>
          <w:jc w:val="center"/>
          <w:ins w:id="6244" w:author="BigCREditor-RAN4#104-bis" w:date="2022-10-21T13:24:00Z"/>
        </w:trPr>
        <w:tc>
          <w:tcPr>
            <w:tcW w:w="2728" w:type="pct"/>
            <w:gridSpan w:val="2"/>
            <w:shd w:val="clear" w:color="auto" w:fill="auto"/>
          </w:tcPr>
          <w:p w:rsidR="007D5939" w:rsidRPr="00020619" w:rsidRDefault="007D5939" w:rsidP="007D5939">
            <w:pPr>
              <w:pStyle w:val="TAL"/>
              <w:rPr>
                <w:ins w:id="6245" w:author="BigCREditor-RAN4#104-bis" w:date="2022-10-21T13:24:00Z"/>
              </w:rPr>
            </w:pPr>
            <w:ins w:id="6246" w:author="BigCREditor-RAN4#104-bis" w:date="2022-10-21T13:24:00Z">
              <w:r w:rsidRPr="00020619">
                <w:t xml:space="preserve">Active PCell </w:t>
              </w:r>
            </w:ins>
          </w:p>
        </w:tc>
        <w:tc>
          <w:tcPr>
            <w:tcW w:w="677" w:type="pct"/>
            <w:shd w:val="clear" w:color="auto" w:fill="auto"/>
          </w:tcPr>
          <w:p w:rsidR="007D5939" w:rsidRPr="00020619" w:rsidRDefault="007D5939" w:rsidP="007D5939">
            <w:pPr>
              <w:pStyle w:val="TAC"/>
              <w:rPr>
                <w:ins w:id="6247" w:author="BigCREditor-RAN4#104-bis" w:date="2022-10-21T13:24:00Z"/>
              </w:rPr>
            </w:pPr>
          </w:p>
        </w:tc>
        <w:tc>
          <w:tcPr>
            <w:tcW w:w="1595" w:type="pct"/>
            <w:shd w:val="clear" w:color="auto" w:fill="auto"/>
          </w:tcPr>
          <w:p w:rsidR="007D5939" w:rsidRPr="00020619" w:rsidRDefault="007D5939" w:rsidP="007D5939">
            <w:pPr>
              <w:pStyle w:val="TAC"/>
              <w:rPr>
                <w:ins w:id="6248" w:author="BigCREditor-RAN4#104-bis" w:date="2022-10-21T13:24:00Z"/>
              </w:rPr>
            </w:pPr>
            <w:ins w:id="6249" w:author="BigCREditor-RAN4#104-bis" w:date="2022-10-21T13:24:00Z">
              <w:r w:rsidRPr="00020619">
                <w:t>Cell 1</w:t>
              </w:r>
            </w:ins>
          </w:p>
        </w:tc>
      </w:tr>
      <w:tr w:rsidR="007D5939" w:rsidRPr="00020619" w:rsidTr="007D5939">
        <w:trPr>
          <w:trHeight w:val="187"/>
          <w:jc w:val="center"/>
          <w:ins w:id="6250" w:author="BigCREditor-RAN4#104-bis" w:date="2022-10-21T13:24:00Z"/>
        </w:trPr>
        <w:tc>
          <w:tcPr>
            <w:tcW w:w="2728" w:type="pct"/>
            <w:gridSpan w:val="2"/>
            <w:shd w:val="clear" w:color="auto" w:fill="auto"/>
          </w:tcPr>
          <w:p w:rsidR="007D5939" w:rsidRPr="00020619" w:rsidRDefault="007D5939" w:rsidP="007D5939">
            <w:pPr>
              <w:pStyle w:val="TAL"/>
              <w:rPr>
                <w:ins w:id="6251" w:author="BigCREditor-RAN4#104-bis" w:date="2022-10-21T13:24:00Z"/>
              </w:rPr>
            </w:pPr>
            <w:ins w:id="6252" w:author="BigCREditor-RAN4#104-bis" w:date="2022-10-21T13:24:00Z">
              <w:r w:rsidRPr="00020619">
                <w:t>RF Channel Number</w:t>
              </w:r>
            </w:ins>
          </w:p>
        </w:tc>
        <w:tc>
          <w:tcPr>
            <w:tcW w:w="677" w:type="pct"/>
            <w:tcBorders>
              <w:bottom w:val="single" w:sz="4" w:space="0" w:color="auto"/>
            </w:tcBorders>
            <w:shd w:val="clear" w:color="auto" w:fill="auto"/>
          </w:tcPr>
          <w:p w:rsidR="007D5939" w:rsidRPr="00020619" w:rsidRDefault="007D5939" w:rsidP="007D5939">
            <w:pPr>
              <w:pStyle w:val="TAC"/>
              <w:rPr>
                <w:ins w:id="6253" w:author="BigCREditor-RAN4#104-bis" w:date="2022-10-21T13:24:00Z"/>
              </w:rPr>
            </w:pPr>
          </w:p>
        </w:tc>
        <w:tc>
          <w:tcPr>
            <w:tcW w:w="1595" w:type="pct"/>
            <w:shd w:val="clear" w:color="auto" w:fill="auto"/>
          </w:tcPr>
          <w:p w:rsidR="007D5939" w:rsidRPr="00020619" w:rsidRDefault="007D5939" w:rsidP="007D5939">
            <w:pPr>
              <w:pStyle w:val="TAC"/>
              <w:rPr>
                <w:ins w:id="6254" w:author="BigCREditor-RAN4#104-bis" w:date="2022-10-21T13:24:00Z"/>
              </w:rPr>
            </w:pPr>
            <w:ins w:id="6255" w:author="BigCREditor-RAN4#104-bis" w:date="2022-10-21T13:24:00Z">
              <w:r w:rsidRPr="00020619">
                <w:t>1</w:t>
              </w:r>
            </w:ins>
          </w:p>
        </w:tc>
      </w:tr>
      <w:tr w:rsidR="007D5939" w:rsidRPr="00020619" w:rsidTr="007D5939">
        <w:trPr>
          <w:trHeight w:val="187"/>
          <w:jc w:val="center"/>
          <w:ins w:id="6256" w:author="BigCREditor-RAN4#104-bis" w:date="2022-10-21T13:24:00Z"/>
        </w:trPr>
        <w:tc>
          <w:tcPr>
            <w:tcW w:w="1072" w:type="pct"/>
            <w:vMerge w:val="restart"/>
            <w:shd w:val="clear" w:color="auto" w:fill="auto"/>
          </w:tcPr>
          <w:p w:rsidR="007D5939" w:rsidRPr="00020619" w:rsidRDefault="007D5939" w:rsidP="007D5939">
            <w:pPr>
              <w:pStyle w:val="TAL"/>
              <w:rPr>
                <w:ins w:id="6257" w:author="BigCREditor-RAN4#104-bis" w:date="2022-10-21T13:24:00Z"/>
              </w:rPr>
            </w:pPr>
            <w:ins w:id="6258" w:author="BigCREditor-RAN4#104-bis" w:date="2022-10-21T13:24:00Z">
              <w:r w:rsidRPr="00020619">
                <w:t>Duplex mode</w:t>
              </w:r>
            </w:ins>
          </w:p>
        </w:tc>
        <w:tc>
          <w:tcPr>
            <w:tcW w:w="1656" w:type="pct"/>
            <w:shd w:val="clear" w:color="auto" w:fill="auto"/>
          </w:tcPr>
          <w:p w:rsidR="007D5939" w:rsidRPr="00020619" w:rsidRDefault="007D5939" w:rsidP="007D5939">
            <w:pPr>
              <w:pStyle w:val="TAL"/>
              <w:rPr>
                <w:ins w:id="6259" w:author="BigCREditor-RAN4#104-bis" w:date="2022-10-21T13:24:00Z"/>
              </w:rPr>
            </w:pPr>
            <w:ins w:id="6260" w:author="BigCREditor-RAN4#104-bis" w:date="2022-10-21T13:24:00Z">
              <w:r w:rsidRPr="00020619">
                <w:t>Config 1</w:t>
              </w:r>
            </w:ins>
          </w:p>
        </w:tc>
        <w:tc>
          <w:tcPr>
            <w:tcW w:w="677" w:type="pct"/>
            <w:tcBorders>
              <w:bottom w:val="nil"/>
            </w:tcBorders>
            <w:shd w:val="clear" w:color="auto" w:fill="auto"/>
          </w:tcPr>
          <w:p w:rsidR="007D5939" w:rsidRPr="00020619" w:rsidRDefault="007D5939" w:rsidP="007D5939">
            <w:pPr>
              <w:pStyle w:val="TAC"/>
              <w:rPr>
                <w:ins w:id="6261" w:author="BigCREditor-RAN4#104-bis" w:date="2022-10-21T13:24:00Z"/>
              </w:rPr>
            </w:pPr>
          </w:p>
        </w:tc>
        <w:tc>
          <w:tcPr>
            <w:tcW w:w="1595" w:type="pct"/>
            <w:shd w:val="clear" w:color="auto" w:fill="auto"/>
          </w:tcPr>
          <w:p w:rsidR="007D5939" w:rsidRPr="00020619" w:rsidRDefault="007D5939" w:rsidP="007D5939">
            <w:pPr>
              <w:pStyle w:val="TAC"/>
              <w:rPr>
                <w:ins w:id="6262" w:author="BigCREditor-RAN4#104-bis" w:date="2022-10-21T13:24:00Z"/>
              </w:rPr>
            </w:pPr>
            <w:ins w:id="6263" w:author="BigCREditor-RAN4#104-bis" w:date="2022-10-21T13:24:00Z">
              <w:r w:rsidRPr="00020619">
                <w:t>FDD</w:t>
              </w:r>
            </w:ins>
          </w:p>
        </w:tc>
      </w:tr>
      <w:tr w:rsidR="007D5939" w:rsidRPr="00020619" w:rsidTr="007D5939">
        <w:trPr>
          <w:trHeight w:val="187"/>
          <w:jc w:val="center"/>
          <w:ins w:id="6264" w:author="BigCREditor-RAN4#104-bis" w:date="2022-10-21T13:24:00Z"/>
        </w:trPr>
        <w:tc>
          <w:tcPr>
            <w:tcW w:w="1072" w:type="pct"/>
            <w:vMerge/>
            <w:shd w:val="clear" w:color="auto" w:fill="auto"/>
          </w:tcPr>
          <w:p w:rsidR="007D5939" w:rsidRPr="00020619" w:rsidRDefault="007D5939" w:rsidP="007D5939">
            <w:pPr>
              <w:pStyle w:val="TAL"/>
              <w:rPr>
                <w:ins w:id="6265" w:author="BigCREditor-RAN4#104-bis" w:date="2022-10-21T13:24:00Z"/>
              </w:rPr>
            </w:pPr>
          </w:p>
        </w:tc>
        <w:tc>
          <w:tcPr>
            <w:tcW w:w="1656" w:type="pct"/>
            <w:shd w:val="clear" w:color="auto" w:fill="auto"/>
          </w:tcPr>
          <w:p w:rsidR="007D5939" w:rsidRPr="00020619" w:rsidRDefault="007D5939" w:rsidP="007D5939">
            <w:pPr>
              <w:pStyle w:val="TAL"/>
              <w:rPr>
                <w:ins w:id="6266" w:author="BigCREditor-RAN4#104-bis" w:date="2022-10-21T13:24:00Z"/>
              </w:rPr>
            </w:pPr>
            <w:ins w:id="6267" w:author="BigCREditor-RAN4#104-bis" w:date="2022-10-21T13:24:00Z">
              <w:r w:rsidRPr="00020619">
                <w:t>Config 2, 3</w:t>
              </w:r>
            </w:ins>
          </w:p>
        </w:tc>
        <w:tc>
          <w:tcPr>
            <w:tcW w:w="677" w:type="pct"/>
            <w:tcBorders>
              <w:top w:val="nil"/>
              <w:bottom w:val="single" w:sz="4" w:space="0" w:color="auto"/>
            </w:tcBorders>
            <w:shd w:val="clear" w:color="auto" w:fill="auto"/>
          </w:tcPr>
          <w:p w:rsidR="007D5939" w:rsidRPr="00020619" w:rsidRDefault="007D5939" w:rsidP="007D5939">
            <w:pPr>
              <w:pStyle w:val="TAC"/>
              <w:rPr>
                <w:ins w:id="6268" w:author="BigCREditor-RAN4#104-bis" w:date="2022-10-21T13:24:00Z"/>
              </w:rPr>
            </w:pPr>
          </w:p>
        </w:tc>
        <w:tc>
          <w:tcPr>
            <w:tcW w:w="1595" w:type="pct"/>
            <w:shd w:val="clear" w:color="auto" w:fill="auto"/>
          </w:tcPr>
          <w:p w:rsidR="007D5939" w:rsidRPr="00020619" w:rsidRDefault="007D5939" w:rsidP="007D5939">
            <w:pPr>
              <w:pStyle w:val="TAC"/>
              <w:rPr>
                <w:ins w:id="6269" w:author="BigCREditor-RAN4#104-bis" w:date="2022-10-21T13:24:00Z"/>
              </w:rPr>
            </w:pPr>
            <w:ins w:id="6270" w:author="BigCREditor-RAN4#104-bis" w:date="2022-10-21T13:24:00Z">
              <w:r w:rsidRPr="00020619">
                <w:t>TDD</w:t>
              </w:r>
            </w:ins>
          </w:p>
        </w:tc>
      </w:tr>
      <w:tr w:rsidR="007D5939" w:rsidRPr="00020619" w:rsidTr="007D5939">
        <w:trPr>
          <w:trHeight w:val="187"/>
          <w:jc w:val="center"/>
          <w:ins w:id="6271" w:author="BigCREditor-RAN4#104-bis" w:date="2022-10-21T13:24:00Z"/>
        </w:trPr>
        <w:tc>
          <w:tcPr>
            <w:tcW w:w="1072" w:type="pct"/>
            <w:vMerge/>
            <w:tcBorders>
              <w:bottom w:val="single" w:sz="4" w:space="0" w:color="auto"/>
            </w:tcBorders>
            <w:shd w:val="clear" w:color="auto" w:fill="auto"/>
          </w:tcPr>
          <w:p w:rsidR="007D5939" w:rsidRPr="00020619" w:rsidRDefault="007D5939" w:rsidP="007D5939">
            <w:pPr>
              <w:pStyle w:val="TAL"/>
              <w:rPr>
                <w:ins w:id="6272" w:author="BigCREditor-RAN4#104-bis" w:date="2022-10-21T13:24:00Z"/>
              </w:rPr>
            </w:pPr>
          </w:p>
        </w:tc>
        <w:tc>
          <w:tcPr>
            <w:tcW w:w="1656" w:type="pct"/>
            <w:shd w:val="clear" w:color="auto" w:fill="auto"/>
          </w:tcPr>
          <w:p w:rsidR="007D5939" w:rsidRPr="00020619" w:rsidRDefault="007D5939" w:rsidP="007D5939">
            <w:pPr>
              <w:pStyle w:val="TAL"/>
              <w:rPr>
                <w:ins w:id="6273" w:author="BigCREditor-RAN4#104-bis" w:date="2022-10-21T13:24:00Z"/>
              </w:rPr>
            </w:pPr>
            <w:ins w:id="6274" w:author="BigCREditor-RAN4#104-bis" w:date="2022-10-21T13:24:00Z">
              <w:r w:rsidRPr="00020619">
                <w:t>Config 4</w:t>
              </w:r>
            </w:ins>
          </w:p>
        </w:tc>
        <w:tc>
          <w:tcPr>
            <w:tcW w:w="677" w:type="pct"/>
            <w:tcBorders>
              <w:top w:val="nil"/>
              <w:bottom w:val="single" w:sz="4" w:space="0" w:color="auto"/>
            </w:tcBorders>
            <w:shd w:val="clear" w:color="auto" w:fill="auto"/>
          </w:tcPr>
          <w:p w:rsidR="007D5939" w:rsidRPr="00020619" w:rsidRDefault="007D5939" w:rsidP="007D5939">
            <w:pPr>
              <w:pStyle w:val="TAC"/>
              <w:rPr>
                <w:ins w:id="6275" w:author="BigCREditor-RAN4#104-bis" w:date="2022-10-21T13:24:00Z"/>
              </w:rPr>
            </w:pPr>
          </w:p>
        </w:tc>
        <w:tc>
          <w:tcPr>
            <w:tcW w:w="1595" w:type="pct"/>
            <w:shd w:val="clear" w:color="auto" w:fill="auto"/>
          </w:tcPr>
          <w:p w:rsidR="007D5939" w:rsidRPr="00020619" w:rsidRDefault="007D5939" w:rsidP="007D5939">
            <w:pPr>
              <w:pStyle w:val="TAC"/>
              <w:rPr>
                <w:ins w:id="6276" w:author="BigCREditor-RAN4#104-bis" w:date="2022-10-21T13:24:00Z"/>
                <w:lang w:eastAsia="zh-CN"/>
              </w:rPr>
            </w:pPr>
            <w:ins w:id="6277" w:author="BigCREditor-RAN4#104-bis" w:date="2022-10-21T13:24:00Z">
              <w:r w:rsidRPr="00020619">
                <w:rPr>
                  <w:rFonts w:hint="eastAsia"/>
                  <w:lang w:eastAsia="zh-CN"/>
                </w:rPr>
                <w:t>H</w:t>
              </w:r>
              <w:r w:rsidRPr="00020619">
                <w:rPr>
                  <w:lang w:eastAsia="zh-CN"/>
                </w:rPr>
                <w:t>D-FDD</w:t>
              </w:r>
            </w:ins>
          </w:p>
        </w:tc>
      </w:tr>
      <w:tr w:rsidR="007D5939" w:rsidRPr="00020619" w:rsidTr="007D5939">
        <w:trPr>
          <w:trHeight w:val="187"/>
          <w:jc w:val="center"/>
          <w:ins w:id="6278" w:author="BigCREditor-RAN4#104-bis" w:date="2022-10-21T13:24:00Z"/>
        </w:trPr>
        <w:tc>
          <w:tcPr>
            <w:tcW w:w="1072" w:type="pct"/>
            <w:tcBorders>
              <w:bottom w:val="nil"/>
            </w:tcBorders>
            <w:shd w:val="clear" w:color="auto" w:fill="auto"/>
          </w:tcPr>
          <w:p w:rsidR="007D5939" w:rsidRPr="00020619" w:rsidRDefault="007D5939" w:rsidP="007D5939">
            <w:pPr>
              <w:pStyle w:val="TAL"/>
              <w:rPr>
                <w:ins w:id="6279" w:author="BigCREditor-RAN4#104-bis" w:date="2022-10-21T13:24:00Z"/>
              </w:rPr>
            </w:pPr>
            <w:ins w:id="6280" w:author="BigCREditor-RAN4#104-bis" w:date="2022-10-21T13:24:00Z">
              <w:r w:rsidRPr="00020619">
                <w:t>TDD Configuration</w:t>
              </w:r>
            </w:ins>
          </w:p>
        </w:tc>
        <w:tc>
          <w:tcPr>
            <w:tcW w:w="1656" w:type="pct"/>
            <w:shd w:val="clear" w:color="auto" w:fill="auto"/>
          </w:tcPr>
          <w:p w:rsidR="007D5939" w:rsidRPr="00020619" w:rsidRDefault="007D5939" w:rsidP="007D5939">
            <w:pPr>
              <w:pStyle w:val="TAL"/>
              <w:rPr>
                <w:ins w:id="6281" w:author="BigCREditor-RAN4#104-bis" w:date="2022-10-21T13:24:00Z"/>
              </w:rPr>
            </w:pPr>
            <w:ins w:id="6282" w:author="BigCREditor-RAN4#104-bis" w:date="2022-10-21T13:24:00Z">
              <w:r w:rsidRPr="00020619">
                <w:t>Config 1, 4</w:t>
              </w:r>
            </w:ins>
          </w:p>
        </w:tc>
        <w:tc>
          <w:tcPr>
            <w:tcW w:w="677" w:type="pct"/>
            <w:tcBorders>
              <w:bottom w:val="nil"/>
            </w:tcBorders>
            <w:shd w:val="clear" w:color="auto" w:fill="auto"/>
          </w:tcPr>
          <w:p w:rsidR="007D5939" w:rsidRPr="00020619" w:rsidRDefault="007D5939" w:rsidP="007D5939">
            <w:pPr>
              <w:pStyle w:val="TAC"/>
              <w:rPr>
                <w:ins w:id="6283" w:author="BigCREditor-RAN4#104-bis" w:date="2022-10-21T13:24:00Z"/>
              </w:rPr>
            </w:pPr>
          </w:p>
        </w:tc>
        <w:tc>
          <w:tcPr>
            <w:tcW w:w="1595" w:type="pct"/>
            <w:shd w:val="clear" w:color="auto" w:fill="auto"/>
          </w:tcPr>
          <w:p w:rsidR="007D5939" w:rsidRPr="00020619" w:rsidRDefault="007D5939" w:rsidP="007D5939">
            <w:pPr>
              <w:pStyle w:val="TAC"/>
              <w:rPr>
                <w:ins w:id="6284" w:author="BigCREditor-RAN4#104-bis" w:date="2022-10-21T13:24:00Z"/>
              </w:rPr>
            </w:pPr>
            <w:ins w:id="6285" w:author="BigCREditor-RAN4#104-bis" w:date="2022-10-21T13:24:00Z">
              <w:r w:rsidRPr="00020619">
                <w:t>Not Applicable</w:t>
              </w:r>
            </w:ins>
          </w:p>
        </w:tc>
      </w:tr>
      <w:tr w:rsidR="007D5939" w:rsidRPr="00020619" w:rsidTr="007D5939">
        <w:trPr>
          <w:trHeight w:val="187"/>
          <w:jc w:val="center"/>
          <w:ins w:id="6286"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287" w:author="BigCREditor-RAN4#104-bis" w:date="2022-10-21T13:24:00Z"/>
              </w:rPr>
            </w:pPr>
          </w:p>
        </w:tc>
        <w:tc>
          <w:tcPr>
            <w:tcW w:w="1656" w:type="pct"/>
            <w:shd w:val="clear" w:color="auto" w:fill="auto"/>
          </w:tcPr>
          <w:p w:rsidR="007D5939" w:rsidRPr="00020619" w:rsidRDefault="007D5939" w:rsidP="007D5939">
            <w:pPr>
              <w:pStyle w:val="TAL"/>
              <w:rPr>
                <w:ins w:id="6288" w:author="BigCREditor-RAN4#104-bis" w:date="2022-10-21T13:24:00Z"/>
              </w:rPr>
            </w:pPr>
            <w:ins w:id="6289" w:author="BigCREditor-RAN4#104-bis" w:date="2022-10-21T13:24: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6290" w:author="BigCREditor-RAN4#104-bis" w:date="2022-10-21T13:24:00Z"/>
              </w:rPr>
            </w:pPr>
          </w:p>
        </w:tc>
        <w:tc>
          <w:tcPr>
            <w:tcW w:w="1595" w:type="pct"/>
            <w:shd w:val="clear" w:color="auto" w:fill="auto"/>
          </w:tcPr>
          <w:p w:rsidR="007D5939" w:rsidRPr="00020619" w:rsidRDefault="007D5939" w:rsidP="007D5939">
            <w:pPr>
              <w:pStyle w:val="TAC"/>
              <w:rPr>
                <w:ins w:id="6291" w:author="BigCREditor-RAN4#104-bis" w:date="2022-10-21T13:24:00Z"/>
              </w:rPr>
            </w:pPr>
            <w:ins w:id="6292" w:author="BigCREditor-RAN4#104-bis" w:date="2022-10-21T13:24:00Z">
              <w:r w:rsidRPr="00020619">
                <w:t>TDDConf.1.1</w:t>
              </w:r>
            </w:ins>
          </w:p>
        </w:tc>
      </w:tr>
      <w:tr w:rsidR="007D5939" w:rsidRPr="00020619" w:rsidTr="007D5939">
        <w:trPr>
          <w:trHeight w:val="187"/>
          <w:jc w:val="center"/>
          <w:ins w:id="6293" w:author="BigCREditor-RAN4#104-bis" w:date="2022-10-21T13:24:00Z"/>
        </w:trPr>
        <w:tc>
          <w:tcPr>
            <w:tcW w:w="1072" w:type="pct"/>
            <w:tcBorders>
              <w:top w:val="nil"/>
            </w:tcBorders>
            <w:shd w:val="clear" w:color="auto" w:fill="auto"/>
          </w:tcPr>
          <w:p w:rsidR="007D5939" w:rsidRPr="00020619" w:rsidRDefault="007D5939" w:rsidP="007D5939">
            <w:pPr>
              <w:pStyle w:val="TAL"/>
              <w:rPr>
                <w:ins w:id="6294" w:author="BigCREditor-RAN4#104-bis" w:date="2022-10-21T13:24:00Z"/>
              </w:rPr>
            </w:pPr>
          </w:p>
        </w:tc>
        <w:tc>
          <w:tcPr>
            <w:tcW w:w="1656" w:type="pct"/>
            <w:shd w:val="clear" w:color="auto" w:fill="auto"/>
          </w:tcPr>
          <w:p w:rsidR="007D5939" w:rsidRPr="00020619" w:rsidRDefault="007D5939" w:rsidP="007D5939">
            <w:pPr>
              <w:pStyle w:val="TAL"/>
              <w:rPr>
                <w:ins w:id="6295" w:author="BigCREditor-RAN4#104-bis" w:date="2022-10-21T13:24:00Z"/>
              </w:rPr>
            </w:pPr>
            <w:ins w:id="6296" w:author="BigCREditor-RAN4#104-bis" w:date="2022-10-21T13:24:00Z">
              <w:r w:rsidRPr="00020619">
                <w:t>Config 3</w:t>
              </w:r>
            </w:ins>
          </w:p>
        </w:tc>
        <w:tc>
          <w:tcPr>
            <w:tcW w:w="677" w:type="pct"/>
            <w:tcBorders>
              <w:top w:val="nil"/>
            </w:tcBorders>
            <w:shd w:val="clear" w:color="auto" w:fill="auto"/>
          </w:tcPr>
          <w:p w:rsidR="007D5939" w:rsidRPr="00020619" w:rsidRDefault="007D5939" w:rsidP="007D5939">
            <w:pPr>
              <w:pStyle w:val="TAC"/>
              <w:rPr>
                <w:ins w:id="6297" w:author="BigCREditor-RAN4#104-bis" w:date="2022-10-21T13:24:00Z"/>
              </w:rPr>
            </w:pPr>
          </w:p>
        </w:tc>
        <w:tc>
          <w:tcPr>
            <w:tcW w:w="1595" w:type="pct"/>
            <w:shd w:val="clear" w:color="auto" w:fill="auto"/>
          </w:tcPr>
          <w:p w:rsidR="007D5939" w:rsidRPr="00020619" w:rsidRDefault="007D5939" w:rsidP="007D5939">
            <w:pPr>
              <w:pStyle w:val="TAC"/>
              <w:rPr>
                <w:ins w:id="6298" w:author="BigCREditor-RAN4#104-bis" w:date="2022-10-21T13:24:00Z"/>
              </w:rPr>
            </w:pPr>
            <w:ins w:id="6299" w:author="BigCREditor-RAN4#104-bis" w:date="2022-10-21T13:24:00Z">
              <w:r w:rsidRPr="00020619">
                <w:t>TDDConf.2.1</w:t>
              </w:r>
            </w:ins>
          </w:p>
        </w:tc>
      </w:tr>
      <w:tr w:rsidR="007D5939" w:rsidRPr="00020619" w:rsidTr="007D5939">
        <w:trPr>
          <w:trHeight w:val="187"/>
          <w:jc w:val="center"/>
          <w:ins w:id="6300" w:author="BigCREditor-RAN4#104-bis" w:date="2022-10-21T13:24:00Z"/>
        </w:trPr>
        <w:tc>
          <w:tcPr>
            <w:tcW w:w="1072" w:type="pct"/>
            <w:shd w:val="clear" w:color="auto" w:fill="auto"/>
          </w:tcPr>
          <w:p w:rsidR="007D5939" w:rsidRPr="00020619" w:rsidRDefault="007D5939" w:rsidP="007D5939">
            <w:pPr>
              <w:pStyle w:val="TAL"/>
              <w:rPr>
                <w:ins w:id="6301" w:author="BigCREditor-RAN4#104-bis" w:date="2022-10-21T13:24:00Z"/>
              </w:rPr>
            </w:pPr>
            <w:ins w:id="6302" w:author="BigCREditor-RAN4#104-bis" w:date="2022-10-21T13:24:00Z">
              <w:r w:rsidRPr="00020619">
                <w:t>DL initial BWP configuration</w:t>
              </w:r>
            </w:ins>
          </w:p>
        </w:tc>
        <w:tc>
          <w:tcPr>
            <w:tcW w:w="1656" w:type="pct"/>
            <w:shd w:val="clear" w:color="auto" w:fill="auto"/>
          </w:tcPr>
          <w:p w:rsidR="007D5939" w:rsidRPr="00020619" w:rsidRDefault="007D5939" w:rsidP="007D5939">
            <w:pPr>
              <w:pStyle w:val="TAL"/>
              <w:rPr>
                <w:ins w:id="6303" w:author="BigCREditor-RAN4#104-bis" w:date="2022-10-21T13:24:00Z"/>
              </w:rPr>
            </w:pPr>
            <w:ins w:id="6304" w:author="BigCREditor-RAN4#104-bis" w:date="2022-10-21T13:24:00Z">
              <w:r w:rsidRPr="00020619">
                <w:t>Config 1, 2, 3, 4</w:t>
              </w:r>
            </w:ins>
          </w:p>
        </w:tc>
        <w:tc>
          <w:tcPr>
            <w:tcW w:w="677" w:type="pct"/>
            <w:shd w:val="clear" w:color="auto" w:fill="auto"/>
          </w:tcPr>
          <w:p w:rsidR="007D5939" w:rsidRPr="00020619" w:rsidRDefault="007D5939" w:rsidP="007D5939">
            <w:pPr>
              <w:pStyle w:val="TAC"/>
              <w:rPr>
                <w:ins w:id="6305" w:author="BigCREditor-RAN4#104-bis" w:date="2022-10-21T13:24:00Z"/>
              </w:rPr>
            </w:pPr>
          </w:p>
        </w:tc>
        <w:tc>
          <w:tcPr>
            <w:tcW w:w="1595" w:type="pct"/>
            <w:shd w:val="clear" w:color="auto" w:fill="auto"/>
          </w:tcPr>
          <w:p w:rsidR="007D5939" w:rsidRPr="00020619" w:rsidRDefault="007D5939" w:rsidP="007D5939">
            <w:pPr>
              <w:pStyle w:val="TAC"/>
              <w:rPr>
                <w:ins w:id="6306" w:author="BigCREditor-RAN4#104-bis" w:date="2022-10-21T13:24:00Z"/>
              </w:rPr>
            </w:pPr>
            <w:ins w:id="6307" w:author="BigCREditor-RAN4#104-bis" w:date="2022-10-21T13:24:00Z">
              <w:r w:rsidRPr="00020619">
                <w:rPr>
                  <w:noProof/>
                </w:rPr>
                <w:t>DLBWP.0.1</w:t>
              </w:r>
            </w:ins>
          </w:p>
        </w:tc>
      </w:tr>
      <w:tr w:rsidR="007D5939" w:rsidRPr="00020619" w:rsidTr="007D5939">
        <w:trPr>
          <w:trHeight w:val="187"/>
          <w:jc w:val="center"/>
          <w:ins w:id="6308" w:author="BigCREditor-RAN4#104-bis" w:date="2022-10-21T13:24:00Z"/>
        </w:trPr>
        <w:tc>
          <w:tcPr>
            <w:tcW w:w="1072" w:type="pct"/>
            <w:shd w:val="clear" w:color="auto" w:fill="auto"/>
          </w:tcPr>
          <w:p w:rsidR="007D5939" w:rsidRPr="00020619" w:rsidRDefault="007D5939" w:rsidP="007D5939">
            <w:pPr>
              <w:pStyle w:val="TAL"/>
              <w:rPr>
                <w:ins w:id="6309" w:author="BigCREditor-RAN4#104-bis" w:date="2022-10-21T13:24:00Z"/>
              </w:rPr>
            </w:pPr>
            <w:ins w:id="6310" w:author="BigCREditor-RAN4#104-bis" w:date="2022-10-21T13:24:00Z">
              <w:r w:rsidRPr="00020619">
                <w:rPr>
                  <w:noProof/>
                </w:rPr>
                <w:t>DL dedicated BWP configuration</w:t>
              </w:r>
            </w:ins>
          </w:p>
        </w:tc>
        <w:tc>
          <w:tcPr>
            <w:tcW w:w="1656" w:type="pct"/>
            <w:shd w:val="clear" w:color="auto" w:fill="auto"/>
          </w:tcPr>
          <w:p w:rsidR="007D5939" w:rsidRPr="00020619" w:rsidRDefault="007D5939" w:rsidP="007D5939">
            <w:pPr>
              <w:pStyle w:val="TAL"/>
              <w:rPr>
                <w:ins w:id="6311" w:author="BigCREditor-RAN4#104-bis" w:date="2022-10-21T13:24:00Z"/>
              </w:rPr>
            </w:pPr>
            <w:ins w:id="6312" w:author="BigCREditor-RAN4#104-bis" w:date="2022-10-21T13:24:00Z">
              <w:r w:rsidRPr="00020619">
                <w:t>Config 1, 2, 3, 4</w:t>
              </w:r>
            </w:ins>
          </w:p>
        </w:tc>
        <w:tc>
          <w:tcPr>
            <w:tcW w:w="677" w:type="pct"/>
            <w:shd w:val="clear" w:color="auto" w:fill="auto"/>
          </w:tcPr>
          <w:p w:rsidR="007D5939" w:rsidRPr="00020619" w:rsidRDefault="007D5939" w:rsidP="007D5939">
            <w:pPr>
              <w:pStyle w:val="TAC"/>
              <w:rPr>
                <w:ins w:id="6313" w:author="BigCREditor-RAN4#104-bis" w:date="2022-10-21T13:24:00Z"/>
              </w:rPr>
            </w:pPr>
          </w:p>
        </w:tc>
        <w:tc>
          <w:tcPr>
            <w:tcW w:w="1595" w:type="pct"/>
            <w:shd w:val="clear" w:color="auto" w:fill="auto"/>
          </w:tcPr>
          <w:p w:rsidR="007D5939" w:rsidRPr="00020619" w:rsidRDefault="007D5939" w:rsidP="007D5939">
            <w:pPr>
              <w:pStyle w:val="TAC"/>
              <w:rPr>
                <w:ins w:id="6314" w:author="BigCREditor-RAN4#104-bis" w:date="2022-10-21T13:24:00Z"/>
              </w:rPr>
            </w:pPr>
            <w:ins w:id="6315" w:author="BigCREditor-RAN4#104-bis" w:date="2022-10-21T13:24:00Z">
              <w:r w:rsidRPr="00020619">
                <w:rPr>
                  <w:noProof/>
                </w:rPr>
                <w:t>DLBWP.1.1</w:t>
              </w:r>
            </w:ins>
          </w:p>
        </w:tc>
      </w:tr>
      <w:tr w:rsidR="007D5939" w:rsidRPr="00020619" w:rsidTr="007D5939">
        <w:trPr>
          <w:trHeight w:val="187"/>
          <w:jc w:val="center"/>
          <w:ins w:id="6316" w:author="BigCREditor-RAN4#104-bis" w:date="2022-10-21T13:24:00Z"/>
        </w:trPr>
        <w:tc>
          <w:tcPr>
            <w:tcW w:w="1072" w:type="pct"/>
            <w:shd w:val="clear" w:color="auto" w:fill="auto"/>
          </w:tcPr>
          <w:p w:rsidR="007D5939" w:rsidRPr="00020619" w:rsidRDefault="007D5939" w:rsidP="007D5939">
            <w:pPr>
              <w:pStyle w:val="TAL"/>
              <w:rPr>
                <w:ins w:id="6317" w:author="BigCREditor-RAN4#104-bis" w:date="2022-10-21T13:24:00Z"/>
              </w:rPr>
            </w:pPr>
            <w:ins w:id="6318" w:author="BigCREditor-RAN4#104-bis" w:date="2022-10-21T13:24:00Z">
              <w:r w:rsidRPr="00020619">
                <w:rPr>
                  <w:noProof/>
                </w:rPr>
                <w:t>UL initial BWP configuration</w:t>
              </w:r>
            </w:ins>
          </w:p>
        </w:tc>
        <w:tc>
          <w:tcPr>
            <w:tcW w:w="1656" w:type="pct"/>
            <w:shd w:val="clear" w:color="auto" w:fill="auto"/>
          </w:tcPr>
          <w:p w:rsidR="007D5939" w:rsidRPr="00020619" w:rsidRDefault="007D5939" w:rsidP="007D5939">
            <w:pPr>
              <w:pStyle w:val="TAL"/>
              <w:rPr>
                <w:ins w:id="6319" w:author="BigCREditor-RAN4#104-bis" w:date="2022-10-21T13:24:00Z"/>
              </w:rPr>
            </w:pPr>
            <w:ins w:id="6320" w:author="BigCREditor-RAN4#104-bis" w:date="2022-10-21T13:24:00Z">
              <w:r w:rsidRPr="00020619">
                <w:t>Config 1, 2, 3, 4</w:t>
              </w:r>
            </w:ins>
          </w:p>
        </w:tc>
        <w:tc>
          <w:tcPr>
            <w:tcW w:w="677" w:type="pct"/>
            <w:shd w:val="clear" w:color="auto" w:fill="auto"/>
          </w:tcPr>
          <w:p w:rsidR="007D5939" w:rsidRPr="00020619" w:rsidRDefault="007D5939" w:rsidP="007D5939">
            <w:pPr>
              <w:pStyle w:val="TAC"/>
              <w:rPr>
                <w:ins w:id="6321" w:author="BigCREditor-RAN4#104-bis" w:date="2022-10-21T13:24:00Z"/>
              </w:rPr>
            </w:pPr>
          </w:p>
        </w:tc>
        <w:tc>
          <w:tcPr>
            <w:tcW w:w="1595" w:type="pct"/>
            <w:shd w:val="clear" w:color="auto" w:fill="auto"/>
          </w:tcPr>
          <w:p w:rsidR="007D5939" w:rsidRPr="00020619" w:rsidRDefault="007D5939" w:rsidP="007D5939">
            <w:pPr>
              <w:pStyle w:val="TAC"/>
              <w:rPr>
                <w:ins w:id="6322" w:author="BigCREditor-RAN4#104-bis" w:date="2022-10-21T13:24:00Z"/>
              </w:rPr>
            </w:pPr>
            <w:ins w:id="6323" w:author="BigCREditor-RAN4#104-bis" w:date="2022-10-21T13:24:00Z">
              <w:r w:rsidRPr="00020619">
                <w:rPr>
                  <w:noProof/>
                </w:rPr>
                <w:t>ULBWP.0.1</w:t>
              </w:r>
            </w:ins>
          </w:p>
        </w:tc>
      </w:tr>
      <w:tr w:rsidR="007D5939" w:rsidRPr="00020619" w:rsidTr="007D5939">
        <w:trPr>
          <w:trHeight w:val="187"/>
          <w:jc w:val="center"/>
          <w:ins w:id="6324" w:author="BigCREditor-RAN4#104-bis" w:date="2022-10-21T13:24:00Z"/>
        </w:trPr>
        <w:tc>
          <w:tcPr>
            <w:tcW w:w="1072" w:type="pct"/>
            <w:tcBorders>
              <w:bottom w:val="single" w:sz="4" w:space="0" w:color="auto"/>
            </w:tcBorders>
            <w:shd w:val="clear" w:color="auto" w:fill="auto"/>
          </w:tcPr>
          <w:p w:rsidR="007D5939" w:rsidRPr="00020619" w:rsidRDefault="007D5939" w:rsidP="007D5939">
            <w:pPr>
              <w:pStyle w:val="TAL"/>
              <w:rPr>
                <w:ins w:id="6325" w:author="BigCREditor-RAN4#104-bis" w:date="2022-10-21T13:24:00Z"/>
              </w:rPr>
            </w:pPr>
            <w:ins w:id="6326" w:author="BigCREditor-RAN4#104-bis" w:date="2022-10-21T13:24:00Z">
              <w:r w:rsidRPr="00020619">
                <w:rPr>
                  <w:noProof/>
                </w:rPr>
                <w:t>UL dedicated BWP configuration</w:t>
              </w:r>
            </w:ins>
          </w:p>
        </w:tc>
        <w:tc>
          <w:tcPr>
            <w:tcW w:w="1656" w:type="pct"/>
            <w:shd w:val="clear" w:color="auto" w:fill="auto"/>
          </w:tcPr>
          <w:p w:rsidR="007D5939" w:rsidRPr="00020619" w:rsidRDefault="007D5939" w:rsidP="007D5939">
            <w:pPr>
              <w:pStyle w:val="TAL"/>
              <w:rPr>
                <w:ins w:id="6327" w:author="BigCREditor-RAN4#104-bis" w:date="2022-10-21T13:24:00Z"/>
              </w:rPr>
            </w:pPr>
            <w:ins w:id="6328" w:author="BigCREditor-RAN4#104-bis" w:date="2022-10-21T13:24:00Z">
              <w:r w:rsidRPr="00020619">
                <w:t>Config 1, 2, 3, 4</w:t>
              </w:r>
            </w:ins>
          </w:p>
        </w:tc>
        <w:tc>
          <w:tcPr>
            <w:tcW w:w="677" w:type="pct"/>
            <w:tcBorders>
              <w:bottom w:val="single" w:sz="4" w:space="0" w:color="auto"/>
            </w:tcBorders>
            <w:shd w:val="clear" w:color="auto" w:fill="auto"/>
          </w:tcPr>
          <w:p w:rsidR="007D5939" w:rsidRPr="00020619" w:rsidRDefault="007D5939" w:rsidP="007D5939">
            <w:pPr>
              <w:pStyle w:val="TAC"/>
              <w:rPr>
                <w:ins w:id="6329" w:author="BigCREditor-RAN4#104-bis" w:date="2022-10-21T13:24:00Z"/>
              </w:rPr>
            </w:pPr>
          </w:p>
        </w:tc>
        <w:tc>
          <w:tcPr>
            <w:tcW w:w="1595" w:type="pct"/>
            <w:shd w:val="clear" w:color="auto" w:fill="auto"/>
          </w:tcPr>
          <w:p w:rsidR="007D5939" w:rsidRPr="00020619" w:rsidRDefault="007D5939" w:rsidP="007D5939">
            <w:pPr>
              <w:pStyle w:val="TAC"/>
              <w:rPr>
                <w:ins w:id="6330" w:author="BigCREditor-RAN4#104-bis" w:date="2022-10-21T13:24:00Z"/>
              </w:rPr>
            </w:pPr>
            <w:ins w:id="6331" w:author="BigCREditor-RAN4#104-bis" w:date="2022-10-21T13:24:00Z">
              <w:r w:rsidRPr="00020619">
                <w:rPr>
                  <w:noProof/>
                </w:rPr>
                <w:t>ULBWP.1.1</w:t>
              </w:r>
            </w:ins>
          </w:p>
        </w:tc>
      </w:tr>
      <w:tr w:rsidR="007D5939" w:rsidRPr="00020619" w:rsidTr="007D5939">
        <w:trPr>
          <w:trHeight w:val="187"/>
          <w:jc w:val="center"/>
          <w:ins w:id="6332" w:author="BigCREditor-RAN4#104-bis" w:date="2022-10-21T13:24:00Z"/>
        </w:trPr>
        <w:tc>
          <w:tcPr>
            <w:tcW w:w="1072" w:type="pct"/>
            <w:tcBorders>
              <w:bottom w:val="nil"/>
            </w:tcBorders>
            <w:shd w:val="clear" w:color="auto" w:fill="auto"/>
          </w:tcPr>
          <w:p w:rsidR="007D5939" w:rsidRPr="00020619" w:rsidRDefault="007D5939" w:rsidP="007D5939">
            <w:pPr>
              <w:pStyle w:val="TAL"/>
              <w:rPr>
                <w:ins w:id="6333" w:author="BigCREditor-RAN4#104-bis" w:date="2022-10-21T13:24:00Z"/>
              </w:rPr>
            </w:pPr>
            <w:ins w:id="6334" w:author="BigCREditor-RAN4#104-bis" w:date="2022-10-21T13:24:00Z">
              <w:r w:rsidRPr="00020619">
                <w:t>RMSI CORESET Reference Channel</w:t>
              </w:r>
            </w:ins>
          </w:p>
        </w:tc>
        <w:tc>
          <w:tcPr>
            <w:tcW w:w="1656" w:type="pct"/>
            <w:shd w:val="clear" w:color="auto" w:fill="auto"/>
          </w:tcPr>
          <w:p w:rsidR="007D5939" w:rsidRPr="00020619" w:rsidRDefault="007D5939" w:rsidP="007D5939">
            <w:pPr>
              <w:pStyle w:val="TAL"/>
              <w:rPr>
                <w:ins w:id="6335" w:author="BigCREditor-RAN4#104-bis" w:date="2022-10-21T13:24:00Z"/>
              </w:rPr>
            </w:pPr>
            <w:ins w:id="6336" w:author="BigCREditor-RAN4#104-bis" w:date="2022-10-21T13:24:00Z">
              <w:r w:rsidRPr="00020619">
                <w:t>Config 1, 4</w:t>
              </w:r>
            </w:ins>
          </w:p>
        </w:tc>
        <w:tc>
          <w:tcPr>
            <w:tcW w:w="677" w:type="pct"/>
            <w:tcBorders>
              <w:bottom w:val="nil"/>
            </w:tcBorders>
            <w:shd w:val="clear" w:color="auto" w:fill="auto"/>
          </w:tcPr>
          <w:p w:rsidR="007D5939" w:rsidRPr="00020619" w:rsidRDefault="007D5939" w:rsidP="007D5939">
            <w:pPr>
              <w:pStyle w:val="TAC"/>
              <w:rPr>
                <w:ins w:id="6337" w:author="BigCREditor-RAN4#104-bis" w:date="2022-10-21T13:24:00Z"/>
              </w:rPr>
            </w:pPr>
          </w:p>
        </w:tc>
        <w:tc>
          <w:tcPr>
            <w:tcW w:w="1595" w:type="pct"/>
            <w:shd w:val="clear" w:color="auto" w:fill="auto"/>
          </w:tcPr>
          <w:p w:rsidR="007D5939" w:rsidRPr="00020619" w:rsidRDefault="007D5939" w:rsidP="007D5939">
            <w:pPr>
              <w:pStyle w:val="TAC"/>
              <w:rPr>
                <w:ins w:id="6338" w:author="BigCREditor-RAN4#104-bis" w:date="2022-10-21T13:24:00Z"/>
              </w:rPr>
            </w:pPr>
            <w:ins w:id="6339" w:author="BigCREditor-RAN4#104-bis" w:date="2022-10-21T13:24:00Z">
              <w:r w:rsidRPr="00020619">
                <w:t>CR.1.1 FDD</w:t>
              </w:r>
            </w:ins>
          </w:p>
        </w:tc>
      </w:tr>
      <w:tr w:rsidR="007D5939" w:rsidRPr="00020619" w:rsidTr="007D5939">
        <w:trPr>
          <w:trHeight w:val="187"/>
          <w:jc w:val="center"/>
          <w:ins w:id="6340"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341" w:author="BigCREditor-RAN4#104-bis" w:date="2022-10-21T13:24:00Z"/>
              </w:rPr>
            </w:pPr>
          </w:p>
        </w:tc>
        <w:tc>
          <w:tcPr>
            <w:tcW w:w="1656" w:type="pct"/>
            <w:shd w:val="clear" w:color="auto" w:fill="auto"/>
          </w:tcPr>
          <w:p w:rsidR="007D5939" w:rsidRPr="00020619" w:rsidRDefault="007D5939" w:rsidP="007D5939">
            <w:pPr>
              <w:pStyle w:val="TAL"/>
              <w:rPr>
                <w:ins w:id="6342" w:author="BigCREditor-RAN4#104-bis" w:date="2022-10-21T13:24:00Z"/>
              </w:rPr>
            </w:pPr>
            <w:ins w:id="6343" w:author="BigCREditor-RAN4#104-bis" w:date="2022-10-21T13:24: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6344" w:author="BigCREditor-RAN4#104-bis" w:date="2022-10-21T13:24:00Z"/>
              </w:rPr>
            </w:pPr>
          </w:p>
        </w:tc>
        <w:tc>
          <w:tcPr>
            <w:tcW w:w="1595" w:type="pct"/>
            <w:shd w:val="clear" w:color="auto" w:fill="auto"/>
          </w:tcPr>
          <w:p w:rsidR="007D5939" w:rsidRPr="00020619" w:rsidRDefault="007D5939" w:rsidP="007D5939">
            <w:pPr>
              <w:pStyle w:val="TAC"/>
              <w:rPr>
                <w:ins w:id="6345" w:author="BigCREditor-RAN4#104-bis" w:date="2022-10-21T13:24:00Z"/>
              </w:rPr>
            </w:pPr>
            <w:ins w:id="6346" w:author="BigCREditor-RAN4#104-bis" w:date="2022-10-21T13:24:00Z">
              <w:r w:rsidRPr="00020619">
                <w:t>CR.1.1 TDD</w:t>
              </w:r>
            </w:ins>
          </w:p>
        </w:tc>
      </w:tr>
      <w:tr w:rsidR="007D5939" w:rsidRPr="00020619" w:rsidTr="007D5939">
        <w:trPr>
          <w:trHeight w:val="187"/>
          <w:jc w:val="center"/>
          <w:ins w:id="6347"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6348" w:author="BigCREditor-RAN4#104-bis" w:date="2022-10-21T13:24:00Z"/>
              </w:rPr>
            </w:pPr>
          </w:p>
        </w:tc>
        <w:tc>
          <w:tcPr>
            <w:tcW w:w="1656" w:type="pct"/>
            <w:shd w:val="clear" w:color="auto" w:fill="auto"/>
          </w:tcPr>
          <w:p w:rsidR="007D5939" w:rsidRPr="00020619" w:rsidRDefault="007D5939" w:rsidP="007D5939">
            <w:pPr>
              <w:pStyle w:val="TAL"/>
              <w:rPr>
                <w:ins w:id="6349" w:author="BigCREditor-RAN4#104-bis" w:date="2022-10-21T13:24:00Z"/>
              </w:rPr>
            </w:pPr>
            <w:ins w:id="6350" w:author="BigCREditor-RAN4#104-bis" w:date="2022-10-21T13:24: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6351" w:author="BigCREditor-RAN4#104-bis" w:date="2022-10-21T13:24:00Z"/>
              </w:rPr>
            </w:pPr>
          </w:p>
        </w:tc>
        <w:tc>
          <w:tcPr>
            <w:tcW w:w="1595" w:type="pct"/>
            <w:shd w:val="clear" w:color="auto" w:fill="auto"/>
          </w:tcPr>
          <w:p w:rsidR="007D5939" w:rsidRPr="00020619" w:rsidRDefault="007D5939" w:rsidP="007D5939">
            <w:pPr>
              <w:pStyle w:val="TAC"/>
              <w:rPr>
                <w:ins w:id="6352" w:author="BigCREditor-RAN4#104-bis" w:date="2022-10-21T13:24:00Z"/>
              </w:rPr>
            </w:pPr>
            <w:ins w:id="6353" w:author="BigCREditor-RAN4#104-bis" w:date="2022-10-21T13:24:00Z">
              <w:r w:rsidRPr="00020619">
                <w:t>CR.2.1 TDD</w:t>
              </w:r>
            </w:ins>
          </w:p>
        </w:tc>
      </w:tr>
      <w:tr w:rsidR="007D5939" w:rsidRPr="00020619" w:rsidTr="007D5939">
        <w:trPr>
          <w:trHeight w:val="187"/>
          <w:jc w:val="center"/>
          <w:ins w:id="6354"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355" w:author="BigCREditor-RAN4#104-bis" w:date="2022-10-21T13:24:00Z"/>
              </w:rPr>
            </w:pPr>
            <w:ins w:id="6356" w:author="BigCREditor-RAN4#104-bis" w:date="2022-10-21T13:24: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6357" w:author="BigCREditor-RAN4#104-bis" w:date="2022-10-21T13:24:00Z"/>
              </w:rPr>
            </w:pPr>
            <w:ins w:id="6358" w:author="BigCREditor-RAN4#104-bis" w:date="2022-10-21T13:24:00Z">
              <w:r w:rsidRPr="00020619">
                <w:rPr>
                  <w:lang w:val="it-IT"/>
                </w:rPr>
                <w:t>Config 1</w:t>
              </w:r>
              <w:r w:rsidRPr="00020619">
                <w:t>, 4</w:t>
              </w:r>
            </w:ins>
          </w:p>
        </w:tc>
        <w:tc>
          <w:tcPr>
            <w:tcW w:w="677" w:type="pct"/>
            <w:tcBorders>
              <w:top w:val="nil"/>
              <w:bottom w:val="nil"/>
            </w:tcBorders>
            <w:shd w:val="clear" w:color="auto" w:fill="auto"/>
          </w:tcPr>
          <w:p w:rsidR="007D5939" w:rsidRPr="00020619" w:rsidRDefault="007D5939" w:rsidP="007D5939">
            <w:pPr>
              <w:pStyle w:val="TAC"/>
              <w:rPr>
                <w:ins w:id="6359"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6360" w:author="BigCREditor-RAN4#104-bis" w:date="2022-10-21T13:24:00Z"/>
              </w:rPr>
            </w:pPr>
            <w:ins w:id="6361" w:author="BigCREditor-RAN4#104-bis" w:date="2022-10-21T13:24:00Z">
              <w:r w:rsidRPr="00020619">
                <w:rPr>
                  <w:lang w:val="en-US"/>
                </w:rPr>
                <w:t>CCR.1.3 FDD</w:t>
              </w:r>
            </w:ins>
          </w:p>
        </w:tc>
      </w:tr>
      <w:tr w:rsidR="007D5939" w:rsidRPr="00020619" w:rsidTr="007D5939">
        <w:trPr>
          <w:trHeight w:val="187"/>
          <w:jc w:val="center"/>
          <w:ins w:id="6362"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363" w:author="BigCREditor-RAN4#104-bis" w:date="2022-10-21T13:24: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6364" w:author="BigCREditor-RAN4#104-bis" w:date="2022-10-21T13:24:00Z"/>
              </w:rPr>
            </w:pPr>
            <w:ins w:id="6365" w:author="BigCREditor-RAN4#104-bis" w:date="2022-10-21T13:24:00Z">
              <w:r w:rsidRPr="00020619">
                <w:rPr>
                  <w:lang w:val="it-IT"/>
                </w:rPr>
                <w:t>Config 2</w:t>
              </w:r>
            </w:ins>
          </w:p>
        </w:tc>
        <w:tc>
          <w:tcPr>
            <w:tcW w:w="677" w:type="pct"/>
            <w:tcBorders>
              <w:top w:val="nil"/>
              <w:bottom w:val="nil"/>
            </w:tcBorders>
            <w:shd w:val="clear" w:color="auto" w:fill="auto"/>
          </w:tcPr>
          <w:p w:rsidR="007D5939" w:rsidRPr="00020619" w:rsidRDefault="007D5939" w:rsidP="007D5939">
            <w:pPr>
              <w:pStyle w:val="TAC"/>
              <w:rPr>
                <w:ins w:id="6366"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6367" w:author="BigCREditor-RAN4#104-bis" w:date="2022-10-21T13:24:00Z"/>
              </w:rPr>
            </w:pPr>
            <w:ins w:id="6368" w:author="BigCREditor-RAN4#104-bis" w:date="2022-10-21T13:24:00Z">
              <w:r w:rsidRPr="00020619">
                <w:rPr>
                  <w:lang w:val="en-US"/>
                </w:rPr>
                <w:t>CCR.1.3 TDD</w:t>
              </w:r>
            </w:ins>
          </w:p>
        </w:tc>
      </w:tr>
      <w:tr w:rsidR="007D5939" w:rsidRPr="00020619" w:rsidTr="007D5939">
        <w:trPr>
          <w:trHeight w:val="187"/>
          <w:jc w:val="center"/>
          <w:ins w:id="6369"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6370" w:author="BigCREditor-RAN4#104-bis" w:date="2022-10-21T13:24: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6371" w:author="BigCREditor-RAN4#104-bis" w:date="2022-10-21T13:24:00Z"/>
              </w:rPr>
            </w:pPr>
            <w:ins w:id="6372" w:author="BigCREditor-RAN4#104-bis" w:date="2022-10-21T13:24:00Z">
              <w:r w:rsidRPr="00020619">
                <w:rPr>
                  <w:lang w:val="it-IT"/>
                </w:rPr>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6373"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6374" w:author="BigCREditor-RAN4#104-bis" w:date="2022-10-21T13:24:00Z"/>
              </w:rPr>
            </w:pPr>
            <w:ins w:id="6375" w:author="BigCREditor-RAN4#104-bis" w:date="2022-10-21T13:24:00Z">
              <w:r w:rsidRPr="00020619">
                <w:rPr>
                  <w:lang w:val="en-US"/>
                </w:rPr>
                <w:t>CCR.2.2 TDD</w:t>
              </w:r>
            </w:ins>
          </w:p>
        </w:tc>
      </w:tr>
      <w:tr w:rsidR="007D5939" w:rsidRPr="00020619" w:rsidTr="007D5939">
        <w:trPr>
          <w:trHeight w:val="187"/>
          <w:jc w:val="center"/>
          <w:ins w:id="6376" w:author="BigCREditor-RAN4#104-bis" w:date="2022-10-21T13:24:00Z"/>
        </w:trPr>
        <w:tc>
          <w:tcPr>
            <w:tcW w:w="1072" w:type="pct"/>
            <w:tcBorders>
              <w:bottom w:val="nil"/>
            </w:tcBorders>
            <w:shd w:val="clear" w:color="auto" w:fill="auto"/>
          </w:tcPr>
          <w:p w:rsidR="007D5939" w:rsidRPr="00020619" w:rsidRDefault="007D5939" w:rsidP="007D5939">
            <w:pPr>
              <w:pStyle w:val="TAL"/>
              <w:rPr>
                <w:ins w:id="6377" w:author="BigCREditor-RAN4#104-bis" w:date="2022-10-21T13:24:00Z"/>
              </w:rPr>
            </w:pPr>
            <w:ins w:id="6378" w:author="BigCREditor-RAN4#104-bis" w:date="2022-10-21T13:24:00Z">
              <w:r w:rsidRPr="00020619">
                <w:t>SSB Configuration</w:t>
              </w:r>
            </w:ins>
          </w:p>
        </w:tc>
        <w:tc>
          <w:tcPr>
            <w:tcW w:w="1656" w:type="pct"/>
            <w:shd w:val="clear" w:color="auto" w:fill="auto"/>
          </w:tcPr>
          <w:p w:rsidR="007D5939" w:rsidRPr="00020619" w:rsidRDefault="007D5939" w:rsidP="007D5939">
            <w:pPr>
              <w:pStyle w:val="TAL"/>
              <w:rPr>
                <w:ins w:id="6379" w:author="BigCREditor-RAN4#104-bis" w:date="2022-10-21T13:24:00Z"/>
              </w:rPr>
            </w:pPr>
            <w:ins w:id="6380" w:author="BigCREditor-RAN4#104-bis" w:date="2022-10-21T13:24:00Z">
              <w:r w:rsidRPr="00020619">
                <w:t>Config 1, 4</w:t>
              </w:r>
            </w:ins>
          </w:p>
        </w:tc>
        <w:tc>
          <w:tcPr>
            <w:tcW w:w="677" w:type="pct"/>
            <w:tcBorders>
              <w:bottom w:val="nil"/>
            </w:tcBorders>
            <w:shd w:val="clear" w:color="auto" w:fill="auto"/>
          </w:tcPr>
          <w:p w:rsidR="007D5939" w:rsidRPr="00020619" w:rsidRDefault="007D5939" w:rsidP="007D5939">
            <w:pPr>
              <w:pStyle w:val="TAC"/>
              <w:rPr>
                <w:ins w:id="6381" w:author="BigCREditor-RAN4#104-bis" w:date="2022-10-21T13:24:00Z"/>
              </w:rPr>
            </w:pPr>
          </w:p>
        </w:tc>
        <w:tc>
          <w:tcPr>
            <w:tcW w:w="1595" w:type="pct"/>
            <w:shd w:val="clear" w:color="auto" w:fill="auto"/>
          </w:tcPr>
          <w:p w:rsidR="007D5939" w:rsidRPr="00020619" w:rsidRDefault="007D5939" w:rsidP="007D5939">
            <w:pPr>
              <w:pStyle w:val="TAC"/>
              <w:rPr>
                <w:ins w:id="6382" w:author="BigCREditor-RAN4#104-bis" w:date="2022-10-21T13:24:00Z"/>
              </w:rPr>
            </w:pPr>
            <w:ins w:id="6383" w:author="BigCREditor-RAN4#104-bis" w:date="2022-10-21T13:24:00Z">
              <w:r w:rsidRPr="00020619">
                <w:t>SSB.1 FR1</w:t>
              </w:r>
            </w:ins>
          </w:p>
        </w:tc>
      </w:tr>
      <w:tr w:rsidR="007D5939" w:rsidRPr="00020619" w:rsidTr="007D5939">
        <w:trPr>
          <w:trHeight w:val="187"/>
          <w:jc w:val="center"/>
          <w:ins w:id="6384"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385" w:author="BigCREditor-RAN4#104-bis" w:date="2022-10-21T13:24:00Z"/>
              </w:rPr>
            </w:pPr>
          </w:p>
        </w:tc>
        <w:tc>
          <w:tcPr>
            <w:tcW w:w="1656" w:type="pct"/>
            <w:shd w:val="clear" w:color="auto" w:fill="auto"/>
          </w:tcPr>
          <w:p w:rsidR="007D5939" w:rsidRPr="00020619" w:rsidRDefault="007D5939" w:rsidP="007D5939">
            <w:pPr>
              <w:pStyle w:val="TAL"/>
              <w:rPr>
                <w:ins w:id="6386" w:author="BigCREditor-RAN4#104-bis" w:date="2022-10-21T13:24:00Z"/>
              </w:rPr>
            </w:pPr>
            <w:ins w:id="6387" w:author="BigCREditor-RAN4#104-bis" w:date="2022-10-21T13:24: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6388" w:author="BigCREditor-RAN4#104-bis" w:date="2022-10-21T13:24:00Z"/>
              </w:rPr>
            </w:pPr>
          </w:p>
        </w:tc>
        <w:tc>
          <w:tcPr>
            <w:tcW w:w="1595" w:type="pct"/>
            <w:shd w:val="clear" w:color="auto" w:fill="auto"/>
          </w:tcPr>
          <w:p w:rsidR="007D5939" w:rsidRPr="00020619" w:rsidRDefault="007D5939" w:rsidP="007D5939">
            <w:pPr>
              <w:pStyle w:val="TAC"/>
              <w:rPr>
                <w:ins w:id="6389" w:author="BigCREditor-RAN4#104-bis" w:date="2022-10-21T13:24:00Z"/>
              </w:rPr>
            </w:pPr>
            <w:ins w:id="6390" w:author="BigCREditor-RAN4#104-bis" w:date="2022-10-21T13:24:00Z">
              <w:r w:rsidRPr="00020619">
                <w:t>SSB.1 FR1</w:t>
              </w:r>
            </w:ins>
          </w:p>
        </w:tc>
      </w:tr>
      <w:tr w:rsidR="007D5939" w:rsidRPr="00020619" w:rsidTr="007D5939">
        <w:trPr>
          <w:trHeight w:val="187"/>
          <w:jc w:val="center"/>
          <w:ins w:id="6391"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6392" w:author="BigCREditor-RAN4#104-bis" w:date="2022-10-21T13:24:00Z"/>
              </w:rPr>
            </w:pPr>
          </w:p>
        </w:tc>
        <w:tc>
          <w:tcPr>
            <w:tcW w:w="1656" w:type="pct"/>
            <w:shd w:val="clear" w:color="auto" w:fill="auto"/>
          </w:tcPr>
          <w:p w:rsidR="007D5939" w:rsidRPr="00020619" w:rsidRDefault="007D5939" w:rsidP="007D5939">
            <w:pPr>
              <w:pStyle w:val="TAL"/>
              <w:rPr>
                <w:ins w:id="6393" w:author="BigCREditor-RAN4#104-bis" w:date="2022-10-21T13:24:00Z"/>
              </w:rPr>
            </w:pPr>
            <w:ins w:id="6394" w:author="BigCREditor-RAN4#104-bis" w:date="2022-10-21T13:24: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6395" w:author="BigCREditor-RAN4#104-bis" w:date="2022-10-21T13:24:00Z"/>
              </w:rPr>
            </w:pPr>
          </w:p>
        </w:tc>
        <w:tc>
          <w:tcPr>
            <w:tcW w:w="1595" w:type="pct"/>
            <w:shd w:val="clear" w:color="auto" w:fill="auto"/>
          </w:tcPr>
          <w:p w:rsidR="007D5939" w:rsidRPr="00020619" w:rsidRDefault="007D5939" w:rsidP="007D5939">
            <w:pPr>
              <w:pStyle w:val="TAC"/>
              <w:rPr>
                <w:ins w:id="6396" w:author="BigCREditor-RAN4#104-bis" w:date="2022-10-21T13:24:00Z"/>
              </w:rPr>
            </w:pPr>
            <w:ins w:id="6397" w:author="BigCREditor-RAN4#104-bis" w:date="2022-10-21T13:24:00Z">
              <w:r w:rsidRPr="00020619">
                <w:t>SSB.1 RedCap FR1</w:t>
              </w:r>
            </w:ins>
          </w:p>
        </w:tc>
      </w:tr>
      <w:tr w:rsidR="007D5939" w:rsidRPr="00020619" w:rsidTr="007D5939">
        <w:trPr>
          <w:trHeight w:val="187"/>
          <w:jc w:val="center"/>
          <w:ins w:id="6398" w:author="BigCREditor-RAN4#104-bis" w:date="2022-10-21T13:24:00Z"/>
        </w:trPr>
        <w:tc>
          <w:tcPr>
            <w:tcW w:w="1072" w:type="pct"/>
            <w:tcBorders>
              <w:bottom w:val="nil"/>
            </w:tcBorders>
            <w:shd w:val="clear" w:color="auto" w:fill="auto"/>
          </w:tcPr>
          <w:p w:rsidR="007D5939" w:rsidRPr="00020619" w:rsidRDefault="007D5939" w:rsidP="007D5939">
            <w:pPr>
              <w:pStyle w:val="TAL"/>
              <w:rPr>
                <w:ins w:id="6399" w:author="BigCREditor-RAN4#104-bis" w:date="2022-10-21T13:24:00Z"/>
              </w:rPr>
            </w:pPr>
            <w:ins w:id="6400" w:author="BigCREditor-RAN4#104-bis" w:date="2022-10-21T13:24:00Z">
              <w:r w:rsidRPr="00020619">
                <w:t>SMTC Configuration</w:t>
              </w:r>
            </w:ins>
          </w:p>
        </w:tc>
        <w:tc>
          <w:tcPr>
            <w:tcW w:w="1656" w:type="pct"/>
            <w:shd w:val="clear" w:color="auto" w:fill="auto"/>
          </w:tcPr>
          <w:p w:rsidR="007D5939" w:rsidRPr="00020619" w:rsidRDefault="007D5939" w:rsidP="007D5939">
            <w:pPr>
              <w:pStyle w:val="TAL"/>
              <w:rPr>
                <w:ins w:id="6401" w:author="BigCREditor-RAN4#104-bis" w:date="2022-10-21T13:24:00Z"/>
              </w:rPr>
            </w:pPr>
            <w:ins w:id="6402" w:author="BigCREditor-RAN4#104-bis" w:date="2022-10-21T13:24:00Z">
              <w:r w:rsidRPr="00020619">
                <w:t>Config 1, 2, 4</w:t>
              </w:r>
            </w:ins>
          </w:p>
        </w:tc>
        <w:tc>
          <w:tcPr>
            <w:tcW w:w="677" w:type="pct"/>
            <w:tcBorders>
              <w:bottom w:val="nil"/>
            </w:tcBorders>
            <w:shd w:val="clear" w:color="auto" w:fill="auto"/>
          </w:tcPr>
          <w:p w:rsidR="007D5939" w:rsidRPr="00020619" w:rsidRDefault="007D5939" w:rsidP="007D5939">
            <w:pPr>
              <w:pStyle w:val="TAC"/>
              <w:rPr>
                <w:ins w:id="6403" w:author="BigCREditor-RAN4#104-bis" w:date="2022-10-21T13:24:00Z"/>
              </w:rPr>
            </w:pPr>
          </w:p>
        </w:tc>
        <w:tc>
          <w:tcPr>
            <w:tcW w:w="1595" w:type="pct"/>
            <w:shd w:val="clear" w:color="auto" w:fill="auto"/>
          </w:tcPr>
          <w:p w:rsidR="007D5939" w:rsidRPr="00020619" w:rsidRDefault="007D5939" w:rsidP="007D5939">
            <w:pPr>
              <w:pStyle w:val="TAC"/>
              <w:rPr>
                <w:ins w:id="6404" w:author="BigCREditor-RAN4#104-bis" w:date="2022-10-21T13:24:00Z"/>
              </w:rPr>
            </w:pPr>
            <w:ins w:id="6405" w:author="BigCREditor-RAN4#104-bis" w:date="2022-10-21T13:24:00Z">
              <w:r w:rsidRPr="00020619">
                <w:t>SMTC.1</w:t>
              </w:r>
            </w:ins>
          </w:p>
        </w:tc>
      </w:tr>
      <w:tr w:rsidR="007D5939" w:rsidRPr="00020619" w:rsidTr="007D5939">
        <w:trPr>
          <w:trHeight w:val="187"/>
          <w:jc w:val="center"/>
          <w:ins w:id="6406"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6407" w:author="BigCREditor-RAN4#104-bis" w:date="2022-10-21T13:24:00Z"/>
              </w:rPr>
            </w:pPr>
          </w:p>
        </w:tc>
        <w:tc>
          <w:tcPr>
            <w:tcW w:w="1656" w:type="pct"/>
            <w:shd w:val="clear" w:color="auto" w:fill="auto"/>
          </w:tcPr>
          <w:p w:rsidR="007D5939" w:rsidRPr="00020619" w:rsidRDefault="007D5939" w:rsidP="007D5939">
            <w:pPr>
              <w:pStyle w:val="TAL"/>
              <w:rPr>
                <w:ins w:id="6408" w:author="BigCREditor-RAN4#104-bis" w:date="2022-10-21T13:24:00Z"/>
              </w:rPr>
            </w:pPr>
            <w:ins w:id="6409" w:author="BigCREditor-RAN4#104-bis" w:date="2022-10-21T13:24: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6410" w:author="BigCREditor-RAN4#104-bis" w:date="2022-10-21T13:24:00Z"/>
              </w:rPr>
            </w:pPr>
          </w:p>
        </w:tc>
        <w:tc>
          <w:tcPr>
            <w:tcW w:w="1595" w:type="pct"/>
            <w:shd w:val="clear" w:color="auto" w:fill="auto"/>
          </w:tcPr>
          <w:p w:rsidR="007D5939" w:rsidRPr="00020619" w:rsidRDefault="007D5939" w:rsidP="007D5939">
            <w:pPr>
              <w:pStyle w:val="TAC"/>
              <w:rPr>
                <w:ins w:id="6411" w:author="BigCREditor-RAN4#104-bis" w:date="2022-10-21T13:24:00Z"/>
              </w:rPr>
            </w:pPr>
            <w:ins w:id="6412" w:author="BigCREditor-RAN4#104-bis" w:date="2022-10-21T13:24:00Z">
              <w:r w:rsidRPr="00020619">
                <w:t>SMTC.1</w:t>
              </w:r>
            </w:ins>
          </w:p>
        </w:tc>
      </w:tr>
      <w:tr w:rsidR="007D5939" w:rsidRPr="00020619" w:rsidTr="007D5939">
        <w:trPr>
          <w:trHeight w:val="187"/>
          <w:jc w:val="center"/>
          <w:ins w:id="6413" w:author="BigCREditor-RAN4#104-bis" w:date="2022-10-21T13:24:00Z"/>
        </w:trPr>
        <w:tc>
          <w:tcPr>
            <w:tcW w:w="1072" w:type="pct"/>
            <w:tcBorders>
              <w:bottom w:val="nil"/>
            </w:tcBorders>
            <w:shd w:val="clear" w:color="auto" w:fill="auto"/>
          </w:tcPr>
          <w:p w:rsidR="007D5939" w:rsidRPr="00020619" w:rsidRDefault="007D5939" w:rsidP="007D5939">
            <w:pPr>
              <w:pStyle w:val="TAL"/>
              <w:rPr>
                <w:ins w:id="6414" w:author="BigCREditor-RAN4#104-bis" w:date="2022-10-21T13:24:00Z"/>
              </w:rPr>
            </w:pPr>
            <w:ins w:id="6415" w:author="BigCREditor-RAN4#104-bis" w:date="2022-10-21T13:24:00Z">
              <w:r w:rsidRPr="00020619">
                <w:t>PDSCH/PDCCH subcarrier spacing</w:t>
              </w:r>
            </w:ins>
          </w:p>
        </w:tc>
        <w:tc>
          <w:tcPr>
            <w:tcW w:w="1656" w:type="pct"/>
            <w:shd w:val="clear" w:color="auto" w:fill="auto"/>
          </w:tcPr>
          <w:p w:rsidR="007D5939" w:rsidRPr="00020619" w:rsidRDefault="007D5939" w:rsidP="007D5939">
            <w:pPr>
              <w:pStyle w:val="TAL"/>
              <w:rPr>
                <w:ins w:id="6416" w:author="BigCREditor-RAN4#104-bis" w:date="2022-10-21T13:24:00Z"/>
              </w:rPr>
            </w:pPr>
            <w:ins w:id="6417" w:author="BigCREditor-RAN4#104-bis" w:date="2022-10-21T13:24:00Z">
              <w:r w:rsidRPr="00020619">
                <w:t>Config 1, 2, 4</w:t>
              </w:r>
            </w:ins>
          </w:p>
        </w:tc>
        <w:tc>
          <w:tcPr>
            <w:tcW w:w="677" w:type="pct"/>
            <w:tcBorders>
              <w:bottom w:val="nil"/>
            </w:tcBorders>
            <w:shd w:val="clear" w:color="auto" w:fill="auto"/>
          </w:tcPr>
          <w:p w:rsidR="007D5939" w:rsidRPr="00020619" w:rsidRDefault="007D5939" w:rsidP="007D5939">
            <w:pPr>
              <w:pStyle w:val="TAC"/>
              <w:rPr>
                <w:ins w:id="6418" w:author="BigCREditor-RAN4#104-bis" w:date="2022-10-21T13:24:00Z"/>
              </w:rPr>
            </w:pPr>
          </w:p>
        </w:tc>
        <w:tc>
          <w:tcPr>
            <w:tcW w:w="1595" w:type="pct"/>
            <w:shd w:val="clear" w:color="auto" w:fill="auto"/>
          </w:tcPr>
          <w:p w:rsidR="007D5939" w:rsidRPr="00020619" w:rsidRDefault="007D5939" w:rsidP="007D5939">
            <w:pPr>
              <w:pStyle w:val="TAC"/>
              <w:rPr>
                <w:ins w:id="6419" w:author="BigCREditor-RAN4#104-bis" w:date="2022-10-21T13:24:00Z"/>
              </w:rPr>
            </w:pPr>
            <w:ins w:id="6420" w:author="BigCREditor-RAN4#104-bis" w:date="2022-10-21T13:24:00Z">
              <w:r w:rsidRPr="00020619">
                <w:t>15 kHz</w:t>
              </w:r>
            </w:ins>
          </w:p>
        </w:tc>
      </w:tr>
      <w:tr w:rsidR="007D5939" w:rsidRPr="00020619" w:rsidTr="007D5939">
        <w:trPr>
          <w:trHeight w:val="187"/>
          <w:jc w:val="center"/>
          <w:ins w:id="6421"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6422" w:author="BigCREditor-RAN4#104-bis" w:date="2022-10-21T13:24:00Z"/>
              </w:rPr>
            </w:pPr>
          </w:p>
        </w:tc>
        <w:tc>
          <w:tcPr>
            <w:tcW w:w="1656" w:type="pct"/>
            <w:shd w:val="clear" w:color="auto" w:fill="auto"/>
          </w:tcPr>
          <w:p w:rsidR="007D5939" w:rsidRPr="00020619" w:rsidRDefault="007D5939" w:rsidP="007D5939">
            <w:pPr>
              <w:pStyle w:val="TAL"/>
              <w:rPr>
                <w:ins w:id="6423" w:author="BigCREditor-RAN4#104-bis" w:date="2022-10-21T13:24:00Z"/>
              </w:rPr>
            </w:pPr>
            <w:ins w:id="6424" w:author="BigCREditor-RAN4#104-bis" w:date="2022-10-21T13:24:00Z">
              <w:r w:rsidRPr="00020619">
                <w:t>Config 3</w:t>
              </w:r>
            </w:ins>
          </w:p>
        </w:tc>
        <w:tc>
          <w:tcPr>
            <w:tcW w:w="677" w:type="pct"/>
            <w:tcBorders>
              <w:top w:val="nil"/>
            </w:tcBorders>
            <w:shd w:val="clear" w:color="auto" w:fill="auto"/>
          </w:tcPr>
          <w:p w:rsidR="007D5939" w:rsidRPr="00020619" w:rsidRDefault="007D5939" w:rsidP="007D5939">
            <w:pPr>
              <w:pStyle w:val="TAC"/>
              <w:rPr>
                <w:ins w:id="6425" w:author="BigCREditor-RAN4#104-bis" w:date="2022-10-21T13:24:00Z"/>
              </w:rPr>
            </w:pPr>
          </w:p>
        </w:tc>
        <w:tc>
          <w:tcPr>
            <w:tcW w:w="1595" w:type="pct"/>
            <w:shd w:val="clear" w:color="auto" w:fill="auto"/>
          </w:tcPr>
          <w:p w:rsidR="007D5939" w:rsidRPr="00020619" w:rsidRDefault="007D5939" w:rsidP="007D5939">
            <w:pPr>
              <w:pStyle w:val="TAC"/>
              <w:rPr>
                <w:ins w:id="6426" w:author="BigCREditor-RAN4#104-bis" w:date="2022-10-21T13:24:00Z"/>
              </w:rPr>
            </w:pPr>
            <w:ins w:id="6427" w:author="BigCREditor-RAN4#104-bis" w:date="2022-10-21T13:24:00Z">
              <w:r w:rsidRPr="00020619">
                <w:t>30 kHz</w:t>
              </w:r>
            </w:ins>
          </w:p>
        </w:tc>
      </w:tr>
      <w:tr w:rsidR="007D5939" w:rsidRPr="00020619" w:rsidTr="007D5939">
        <w:trPr>
          <w:trHeight w:val="187"/>
          <w:jc w:val="center"/>
          <w:ins w:id="6428" w:author="BigCREditor-RAN4#104-bis" w:date="2022-10-21T13:24:00Z"/>
        </w:trPr>
        <w:tc>
          <w:tcPr>
            <w:tcW w:w="1072" w:type="pct"/>
            <w:tcBorders>
              <w:bottom w:val="nil"/>
            </w:tcBorders>
            <w:shd w:val="clear" w:color="auto" w:fill="auto"/>
          </w:tcPr>
          <w:p w:rsidR="007D5939" w:rsidRPr="00020619" w:rsidRDefault="007D5939" w:rsidP="007D5939">
            <w:pPr>
              <w:pStyle w:val="TAL"/>
              <w:rPr>
                <w:ins w:id="6429" w:author="BigCREditor-RAN4#104-bis" w:date="2022-10-21T13:24:00Z"/>
              </w:rPr>
            </w:pPr>
            <w:ins w:id="6430" w:author="BigCREditor-RAN4#104-bis" w:date="2022-10-21T13:24:00Z">
              <w:r w:rsidRPr="00020619">
                <w:t>TRS configuration</w:t>
              </w:r>
            </w:ins>
          </w:p>
        </w:tc>
        <w:tc>
          <w:tcPr>
            <w:tcW w:w="1656" w:type="pct"/>
            <w:shd w:val="clear" w:color="auto" w:fill="auto"/>
          </w:tcPr>
          <w:p w:rsidR="007D5939" w:rsidRPr="00020619" w:rsidRDefault="007D5939" w:rsidP="007D5939">
            <w:pPr>
              <w:pStyle w:val="TAL"/>
              <w:rPr>
                <w:ins w:id="6431" w:author="BigCREditor-RAN4#104-bis" w:date="2022-10-21T13:24:00Z"/>
              </w:rPr>
            </w:pPr>
            <w:ins w:id="6432" w:author="BigCREditor-RAN4#104-bis" w:date="2022-10-21T13:24:00Z">
              <w:r w:rsidRPr="00020619">
                <w:t>Config 1, 4</w:t>
              </w:r>
            </w:ins>
          </w:p>
        </w:tc>
        <w:tc>
          <w:tcPr>
            <w:tcW w:w="677" w:type="pct"/>
            <w:shd w:val="clear" w:color="auto" w:fill="auto"/>
          </w:tcPr>
          <w:p w:rsidR="007D5939" w:rsidRPr="00020619" w:rsidRDefault="007D5939" w:rsidP="007D5939">
            <w:pPr>
              <w:pStyle w:val="TAC"/>
              <w:rPr>
                <w:ins w:id="6433" w:author="BigCREditor-RAN4#104-bis" w:date="2022-10-21T13:24:00Z"/>
              </w:rPr>
            </w:pPr>
          </w:p>
        </w:tc>
        <w:tc>
          <w:tcPr>
            <w:tcW w:w="1595" w:type="pct"/>
            <w:shd w:val="clear" w:color="auto" w:fill="auto"/>
          </w:tcPr>
          <w:p w:rsidR="007D5939" w:rsidRPr="00020619" w:rsidRDefault="007D5939" w:rsidP="007D5939">
            <w:pPr>
              <w:pStyle w:val="TAC"/>
              <w:rPr>
                <w:ins w:id="6434" w:author="BigCREditor-RAN4#104-bis" w:date="2022-10-21T13:24:00Z"/>
              </w:rPr>
            </w:pPr>
            <w:ins w:id="6435" w:author="BigCREditor-RAN4#104-bis" w:date="2022-10-21T13:24:00Z">
              <w:r w:rsidRPr="00020619">
                <w:rPr>
                  <w:noProof/>
                </w:rPr>
                <w:t>TRS.1.1 FDD</w:t>
              </w:r>
            </w:ins>
          </w:p>
        </w:tc>
      </w:tr>
      <w:tr w:rsidR="007D5939" w:rsidRPr="00020619" w:rsidTr="007D5939">
        <w:trPr>
          <w:trHeight w:val="187"/>
          <w:jc w:val="center"/>
          <w:ins w:id="6436"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437" w:author="BigCREditor-RAN4#104-bis" w:date="2022-10-21T13:24:00Z"/>
              </w:rPr>
            </w:pPr>
          </w:p>
        </w:tc>
        <w:tc>
          <w:tcPr>
            <w:tcW w:w="1656" w:type="pct"/>
            <w:shd w:val="clear" w:color="auto" w:fill="auto"/>
          </w:tcPr>
          <w:p w:rsidR="007D5939" w:rsidRPr="00020619" w:rsidRDefault="007D5939" w:rsidP="007D5939">
            <w:pPr>
              <w:pStyle w:val="TAL"/>
              <w:rPr>
                <w:ins w:id="6438" w:author="BigCREditor-RAN4#104-bis" w:date="2022-10-21T13:24:00Z"/>
              </w:rPr>
            </w:pPr>
            <w:ins w:id="6439" w:author="BigCREditor-RAN4#104-bis" w:date="2022-10-21T13:24:00Z">
              <w:r w:rsidRPr="00020619">
                <w:t>Config 2</w:t>
              </w:r>
            </w:ins>
          </w:p>
        </w:tc>
        <w:tc>
          <w:tcPr>
            <w:tcW w:w="677" w:type="pct"/>
            <w:shd w:val="clear" w:color="auto" w:fill="auto"/>
          </w:tcPr>
          <w:p w:rsidR="007D5939" w:rsidRPr="00020619" w:rsidRDefault="007D5939" w:rsidP="007D5939">
            <w:pPr>
              <w:pStyle w:val="TAC"/>
              <w:rPr>
                <w:ins w:id="6440" w:author="BigCREditor-RAN4#104-bis" w:date="2022-10-21T13:24:00Z"/>
              </w:rPr>
            </w:pPr>
          </w:p>
        </w:tc>
        <w:tc>
          <w:tcPr>
            <w:tcW w:w="1595" w:type="pct"/>
            <w:shd w:val="clear" w:color="auto" w:fill="auto"/>
          </w:tcPr>
          <w:p w:rsidR="007D5939" w:rsidRPr="00020619" w:rsidRDefault="007D5939" w:rsidP="007D5939">
            <w:pPr>
              <w:pStyle w:val="TAC"/>
              <w:rPr>
                <w:ins w:id="6441" w:author="BigCREditor-RAN4#104-bis" w:date="2022-10-21T13:24:00Z"/>
              </w:rPr>
            </w:pPr>
            <w:ins w:id="6442" w:author="BigCREditor-RAN4#104-bis" w:date="2022-10-21T13:24:00Z">
              <w:r w:rsidRPr="00020619">
                <w:rPr>
                  <w:noProof/>
                </w:rPr>
                <w:t>TRS.1.1 TDD</w:t>
              </w:r>
            </w:ins>
          </w:p>
        </w:tc>
      </w:tr>
      <w:tr w:rsidR="007D5939" w:rsidRPr="00020619" w:rsidTr="007D5939">
        <w:trPr>
          <w:trHeight w:val="187"/>
          <w:jc w:val="center"/>
          <w:ins w:id="6443" w:author="BigCREditor-RAN4#104-bis" w:date="2022-10-21T13:24:00Z"/>
        </w:trPr>
        <w:tc>
          <w:tcPr>
            <w:tcW w:w="1072" w:type="pct"/>
            <w:tcBorders>
              <w:top w:val="nil"/>
              <w:bottom w:val="single" w:sz="4" w:space="0" w:color="auto"/>
            </w:tcBorders>
            <w:shd w:val="clear" w:color="auto" w:fill="auto"/>
          </w:tcPr>
          <w:p w:rsidR="007D5939" w:rsidRPr="00020619" w:rsidRDefault="007D5939" w:rsidP="007D5939">
            <w:pPr>
              <w:pStyle w:val="TAL"/>
              <w:rPr>
                <w:ins w:id="6444" w:author="BigCREditor-RAN4#104-bis" w:date="2022-10-21T13:24:00Z"/>
              </w:rPr>
            </w:pPr>
          </w:p>
        </w:tc>
        <w:tc>
          <w:tcPr>
            <w:tcW w:w="1656" w:type="pct"/>
            <w:shd w:val="clear" w:color="auto" w:fill="auto"/>
          </w:tcPr>
          <w:p w:rsidR="007D5939" w:rsidRPr="00020619" w:rsidRDefault="007D5939" w:rsidP="007D5939">
            <w:pPr>
              <w:pStyle w:val="TAL"/>
              <w:rPr>
                <w:ins w:id="6445" w:author="BigCREditor-RAN4#104-bis" w:date="2022-10-21T13:24:00Z"/>
              </w:rPr>
            </w:pPr>
            <w:ins w:id="6446" w:author="BigCREditor-RAN4#104-bis" w:date="2022-10-21T13:24:00Z">
              <w:r w:rsidRPr="00020619">
                <w:t>Config 3</w:t>
              </w:r>
            </w:ins>
          </w:p>
        </w:tc>
        <w:tc>
          <w:tcPr>
            <w:tcW w:w="677" w:type="pct"/>
            <w:shd w:val="clear" w:color="auto" w:fill="auto"/>
          </w:tcPr>
          <w:p w:rsidR="007D5939" w:rsidRPr="00020619" w:rsidRDefault="007D5939" w:rsidP="007D5939">
            <w:pPr>
              <w:pStyle w:val="TAC"/>
              <w:rPr>
                <w:ins w:id="6447" w:author="BigCREditor-RAN4#104-bis" w:date="2022-10-21T13:24:00Z"/>
              </w:rPr>
            </w:pPr>
          </w:p>
        </w:tc>
        <w:tc>
          <w:tcPr>
            <w:tcW w:w="1595" w:type="pct"/>
            <w:shd w:val="clear" w:color="auto" w:fill="auto"/>
          </w:tcPr>
          <w:p w:rsidR="007D5939" w:rsidRPr="00020619" w:rsidRDefault="007D5939" w:rsidP="007D5939">
            <w:pPr>
              <w:pStyle w:val="TAC"/>
              <w:rPr>
                <w:ins w:id="6448" w:author="BigCREditor-RAN4#104-bis" w:date="2022-10-21T13:24:00Z"/>
              </w:rPr>
            </w:pPr>
            <w:ins w:id="6449" w:author="BigCREditor-RAN4#104-bis" w:date="2022-10-21T13:24:00Z">
              <w:r w:rsidRPr="00020619">
                <w:rPr>
                  <w:noProof/>
                </w:rPr>
                <w:t>TRS.1.2 TDD</w:t>
              </w:r>
            </w:ins>
          </w:p>
        </w:tc>
      </w:tr>
      <w:tr w:rsidR="007D5939" w:rsidRPr="00020619" w:rsidTr="007D5939">
        <w:trPr>
          <w:trHeight w:val="187"/>
          <w:jc w:val="center"/>
          <w:ins w:id="6450" w:author="BigCREditor-RAN4#104-bis" w:date="2022-10-21T13:24:00Z"/>
        </w:trPr>
        <w:tc>
          <w:tcPr>
            <w:tcW w:w="1072" w:type="pct"/>
            <w:tcBorders>
              <w:bottom w:val="nil"/>
            </w:tcBorders>
            <w:shd w:val="clear" w:color="auto" w:fill="auto"/>
          </w:tcPr>
          <w:p w:rsidR="007D5939" w:rsidRPr="00020619" w:rsidRDefault="007D5939" w:rsidP="007D5939">
            <w:pPr>
              <w:pStyle w:val="TAL"/>
              <w:rPr>
                <w:ins w:id="6451" w:author="BigCREditor-RAN4#104-bis" w:date="2022-10-21T13:24:00Z"/>
              </w:rPr>
            </w:pPr>
            <w:ins w:id="6452" w:author="BigCREditor-RAN4#104-bis" w:date="2022-10-21T13:24:00Z">
              <w:r w:rsidRPr="00020619">
                <w:t>CSI-RS for RLM</w:t>
              </w:r>
            </w:ins>
          </w:p>
        </w:tc>
        <w:tc>
          <w:tcPr>
            <w:tcW w:w="1656" w:type="pct"/>
            <w:shd w:val="clear" w:color="auto" w:fill="auto"/>
          </w:tcPr>
          <w:p w:rsidR="007D5939" w:rsidRPr="00020619" w:rsidRDefault="007D5939" w:rsidP="007D5939">
            <w:pPr>
              <w:pStyle w:val="TAL"/>
              <w:rPr>
                <w:ins w:id="6453" w:author="BigCREditor-RAN4#104-bis" w:date="2022-10-21T13:24:00Z"/>
              </w:rPr>
            </w:pPr>
            <w:ins w:id="6454" w:author="BigCREditor-RAN4#104-bis" w:date="2022-10-21T13:24:00Z">
              <w:r w:rsidRPr="00020619">
                <w:t>Config 1, 4</w:t>
              </w:r>
            </w:ins>
          </w:p>
        </w:tc>
        <w:tc>
          <w:tcPr>
            <w:tcW w:w="677" w:type="pct"/>
            <w:shd w:val="clear" w:color="auto" w:fill="auto"/>
          </w:tcPr>
          <w:p w:rsidR="007D5939" w:rsidRPr="00020619" w:rsidRDefault="007D5939" w:rsidP="007D5939">
            <w:pPr>
              <w:pStyle w:val="TAC"/>
              <w:rPr>
                <w:ins w:id="6455" w:author="BigCREditor-RAN4#104-bis" w:date="2022-10-21T13:24:00Z"/>
              </w:rPr>
            </w:pPr>
          </w:p>
        </w:tc>
        <w:tc>
          <w:tcPr>
            <w:tcW w:w="1595" w:type="pct"/>
            <w:shd w:val="clear" w:color="auto" w:fill="auto"/>
          </w:tcPr>
          <w:p w:rsidR="007D5939" w:rsidRPr="00020619" w:rsidRDefault="007D5939" w:rsidP="007D5939">
            <w:pPr>
              <w:pStyle w:val="TAC"/>
              <w:rPr>
                <w:ins w:id="6456" w:author="BigCREditor-RAN4#104-bis" w:date="2022-10-21T13:24:00Z"/>
              </w:rPr>
            </w:pPr>
            <w:ins w:id="6457" w:author="BigCREditor-RAN4#104-bis" w:date="2022-10-21T13:24:00Z">
              <w:r w:rsidRPr="00020619">
                <w:rPr>
                  <w:noProof/>
                </w:rPr>
                <w:t>Resource #4 in TRS.1.1 FDD</w:t>
              </w:r>
            </w:ins>
          </w:p>
        </w:tc>
      </w:tr>
      <w:tr w:rsidR="007D5939" w:rsidRPr="00020619" w:rsidTr="007D5939">
        <w:trPr>
          <w:trHeight w:val="187"/>
          <w:jc w:val="center"/>
          <w:ins w:id="6458"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459" w:author="BigCREditor-RAN4#104-bis" w:date="2022-10-21T13:24:00Z"/>
              </w:rPr>
            </w:pPr>
          </w:p>
        </w:tc>
        <w:tc>
          <w:tcPr>
            <w:tcW w:w="1656" w:type="pct"/>
            <w:shd w:val="clear" w:color="auto" w:fill="auto"/>
          </w:tcPr>
          <w:p w:rsidR="007D5939" w:rsidRPr="00020619" w:rsidRDefault="007D5939" w:rsidP="007D5939">
            <w:pPr>
              <w:pStyle w:val="TAL"/>
              <w:rPr>
                <w:ins w:id="6460" w:author="BigCREditor-RAN4#104-bis" w:date="2022-10-21T13:24:00Z"/>
              </w:rPr>
            </w:pPr>
            <w:ins w:id="6461" w:author="BigCREditor-RAN4#104-bis" w:date="2022-10-21T13:24:00Z">
              <w:r w:rsidRPr="00020619">
                <w:t>Config 2</w:t>
              </w:r>
            </w:ins>
          </w:p>
        </w:tc>
        <w:tc>
          <w:tcPr>
            <w:tcW w:w="677" w:type="pct"/>
            <w:shd w:val="clear" w:color="auto" w:fill="auto"/>
          </w:tcPr>
          <w:p w:rsidR="007D5939" w:rsidRPr="00020619" w:rsidRDefault="007D5939" w:rsidP="007D5939">
            <w:pPr>
              <w:pStyle w:val="TAC"/>
              <w:rPr>
                <w:ins w:id="6462" w:author="BigCREditor-RAN4#104-bis" w:date="2022-10-21T13:24:00Z"/>
              </w:rPr>
            </w:pPr>
          </w:p>
        </w:tc>
        <w:tc>
          <w:tcPr>
            <w:tcW w:w="1595" w:type="pct"/>
            <w:shd w:val="clear" w:color="auto" w:fill="auto"/>
          </w:tcPr>
          <w:p w:rsidR="007D5939" w:rsidRPr="00020619" w:rsidRDefault="007D5939" w:rsidP="007D5939">
            <w:pPr>
              <w:pStyle w:val="TAC"/>
              <w:rPr>
                <w:ins w:id="6463" w:author="BigCREditor-RAN4#104-bis" w:date="2022-10-21T13:24:00Z"/>
              </w:rPr>
            </w:pPr>
            <w:ins w:id="6464" w:author="BigCREditor-RAN4#104-bis" w:date="2022-10-21T13:24:00Z">
              <w:r w:rsidRPr="00020619">
                <w:rPr>
                  <w:noProof/>
                </w:rPr>
                <w:t>Resource #4 in TRS.1.1 TDD</w:t>
              </w:r>
            </w:ins>
          </w:p>
        </w:tc>
      </w:tr>
      <w:tr w:rsidR="007D5939" w:rsidRPr="00020619" w:rsidTr="007D5939">
        <w:trPr>
          <w:trHeight w:val="187"/>
          <w:jc w:val="center"/>
          <w:ins w:id="6465" w:author="BigCREditor-RAN4#104-bis" w:date="2022-10-21T13:24:00Z"/>
        </w:trPr>
        <w:tc>
          <w:tcPr>
            <w:tcW w:w="1072" w:type="pct"/>
            <w:tcBorders>
              <w:top w:val="nil"/>
            </w:tcBorders>
            <w:shd w:val="clear" w:color="auto" w:fill="auto"/>
          </w:tcPr>
          <w:p w:rsidR="007D5939" w:rsidRPr="00020619" w:rsidRDefault="007D5939" w:rsidP="007D5939">
            <w:pPr>
              <w:pStyle w:val="TAL"/>
              <w:rPr>
                <w:ins w:id="6466" w:author="BigCREditor-RAN4#104-bis" w:date="2022-10-21T13:24:00Z"/>
              </w:rPr>
            </w:pPr>
          </w:p>
        </w:tc>
        <w:tc>
          <w:tcPr>
            <w:tcW w:w="1656" w:type="pct"/>
            <w:shd w:val="clear" w:color="auto" w:fill="auto"/>
          </w:tcPr>
          <w:p w:rsidR="007D5939" w:rsidRPr="00020619" w:rsidRDefault="007D5939" w:rsidP="007D5939">
            <w:pPr>
              <w:pStyle w:val="TAL"/>
              <w:rPr>
                <w:ins w:id="6467" w:author="BigCREditor-RAN4#104-bis" w:date="2022-10-21T13:24:00Z"/>
              </w:rPr>
            </w:pPr>
            <w:ins w:id="6468" w:author="BigCREditor-RAN4#104-bis" w:date="2022-10-21T13:24:00Z">
              <w:r w:rsidRPr="00020619">
                <w:t>Config 3</w:t>
              </w:r>
            </w:ins>
          </w:p>
        </w:tc>
        <w:tc>
          <w:tcPr>
            <w:tcW w:w="677" w:type="pct"/>
            <w:shd w:val="clear" w:color="auto" w:fill="auto"/>
          </w:tcPr>
          <w:p w:rsidR="007D5939" w:rsidRPr="00020619" w:rsidRDefault="007D5939" w:rsidP="007D5939">
            <w:pPr>
              <w:pStyle w:val="TAC"/>
              <w:rPr>
                <w:ins w:id="6469" w:author="BigCREditor-RAN4#104-bis" w:date="2022-10-21T13:24:00Z"/>
              </w:rPr>
            </w:pPr>
          </w:p>
        </w:tc>
        <w:tc>
          <w:tcPr>
            <w:tcW w:w="1595" w:type="pct"/>
            <w:shd w:val="clear" w:color="auto" w:fill="auto"/>
          </w:tcPr>
          <w:p w:rsidR="007D5939" w:rsidRPr="00020619" w:rsidRDefault="007D5939" w:rsidP="007D5939">
            <w:pPr>
              <w:pStyle w:val="TAC"/>
              <w:rPr>
                <w:ins w:id="6470" w:author="BigCREditor-RAN4#104-bis" w:date="2022-10-21T13:24:00Z"/>
              </w:rPr>
            </w:pPr>
            <w:ins w:id="6471" w:author="BigCREditor-RAN4#104-bis" w:date="2022-10-21T13:24:00Z">
              <w:r w:rsidRPr="00020619">
                <w:rPr>
                  <w:noProof/>
                </w:rPr>
                <w:t>Resource #4 in TRS.1.2 TDD</w:t>
              </w:r>
            </w:ins>
          </w:p>
        </w:tc>
      </w:tr>
      <w:tr w:rsidR="007D5939" w:rsidRPr="00020619" w:rsidTr="007D5939">
        <w:trPr>
          <w:trHeight w:val="187"/>
          <w:jc w:val="center"/>
          <w:ins w:id="6472" w:author="BigCREditor-RAN4#104-bis" w:date="2022-10-21T13:24:00Z"/>
        </w:trPr>
        <w:tc>
          <w:tcPr>
            <w:tcW w:w="2728" w:type="pct"/>
            <w:gridSpan w:val="2"/>
            <w:shd w:val="clear" w:color="auto" w:fill="auto"/>
          </w:tcPr>
          <w:p w:rsidR="007D5939" w:rsidRPr="00020619" w:rsidRDefault="007D5939" w:rsidP="007D5939">
            <w:pPr>
              <w:pStyle w:val="TAL"/>
              <w:rPr>
                <w:ins w:id="6473" w:author="BigCREditor-RAN4#104-bis" w:date="2022-10-21T13:24:00Z"/>
              </w:rPr>
            </w:pPr>
            <w:ins w:id="6474" w:author="BigCREditor-RAN4#104-bis" w:date="2022-10-21T13:24:00Z">
              <w:r w:rsidRPr="00020619">
                <w:rPr>
                  <w:noProof/>
                </w:rPr>
                <w:t>TCI configuration for PDCCH/PDSCH</w:t>
              </w:r>
            </w:ins>
          </w:p>
        </w:tc>
        <w:tc>
          <w:tcPr>
            <w:tcW w:w="677" w:type="pct"/>
            <w:shd w:val="clear" w:color="auto" w:fill="auto"/>
          </w:tcPr>
          <w:p w:rsidR="007D5939" w:rsidRPr="00020619" w:rsidRDefault="007D5939" w:rsidP="007D5939">
            <w:pPr>
              <w:pStyle w:val="TAC"/>
              <w:rPr>
                <w:ins w:id="6475" w:author="BigCREditor-RAN4#104-bis" w:date="2022-10-21T13:24:00Z"/>
              </w:rPr>
            </w:pPr>
          </w:p>
        </w:tc>
        <w:tc>
          <w:tcPr>
            <w:tcW w:w="1595" w:type="pct"/>
            <w:shd w:val="clear" w:color="auto" w:fill="auto"/>
          </w:tcPr>
          <w:p w:rsidR="007D5939" w:rsidRPr="00020619" w:rsidRDefault="007D5939" w:rsidP="007D5939">
            <w:pPr>
              <w:pStyle w:val="TAC"/>
              <w:rPr>
                <w:ins w:id="6476" w:author="BigCREditor-RAN4#104-bis" w:date="2022-10-21T13:24:00Z"/>
              </w:rPr>
            </w:pPr>
            <w:ins w:id="6477" w:author="BigCREditor-RAN4#104-bis" w:date="2022-10-21T13:24:00Z">
              <w:r w:rsidRPr="00020619">
                <w:rPr>
                  <w:noProof/>
                </w:rPr>
                <w:t>TCI.State. 2</w:t>
              </w:r>
            </w:ins>
          </w:p>
        </w:tc>
      </w:tr>
      <w:tr w:rsidR="007D5939" w:rsidRPr="00020619" w:rsidTr="007D5939">
        <w:trPr>
          <w:trHeight w:val="187"/>
          <w:jc w:val="center"/>
          <w:ins w:id="6478" w:author="BigCREditor-RAN4#104-bis" w:date="2022-10-21T13:24:00Z"/>
        </w:trPr>
        <w:tc>
          <w:tcPr>
            <w:tcW w:w="2728" w:type="pct"/>
            <w:gridSpan w:val="2"/>
            <w:shd w:val="clear" w:color="auto" w:fill="auto"/>
          </w:tcPr>
          <w:p w:rsidR="007D5939" w:rsidRPr="00020619" w:rsidRDefault="007D5939" w:rsidP="007D5939">
            <w:pPr>
              <w:pStyle w:val="TAL"/>
              <w:rPr>
                <w:ins w:id="6479" w:author="BigCREditor-RAN4#104-bis" w:date="2022-10-21T13:24:00Z"/>
              </w:rPr>
            </w:pPr>
            <w:ins w:id="6480" w:author="BigCREditor-RAN4#104-bis" w:date="2022-10-21T13:24:00Z">
              <w:r w:rsidRPr="00020619">
                <w:t>OCNG parameters</w:t>
              </w:r>
            </w:ins>
          </w:p>
        </w:tc>
        <w:tc>
          <w:tcPr>
            <w:tcW w:w="677" w:type="pct"/>
            <w:shd w:val="clear" w:color="auto" w:fill="auto"/>
          </w:tcPr>
          <w:p w:rsidR="007D5939" w:rsidRPr="00020619" w:rsidRDefault="007D5939" w:rsidP="007D5939">
            <w:pPr>
              <w:pStyle w:val="TAC"/>
              <w:rPr>
                <w:ins w:id="6481" w:author="BigCREditor-RAN4#104-bis" w:date="2022-10-21T13:24:00Z"/>
              </w:rPr>
            </w:pPr>
          </w:p>
        </w:tc>
        <w:tc>
          <w:tcPr>
            <w:tcW w:w="1595" w:type="pct"/>
            <w:shd w:val="clear" w:color="auto" w:fill="auto"/>
          </w:tcPr>
          <w:p w:rsidR="007D5939" w:rsidRPr="00020619" w:rsidRDefault="007D5939" w:rsidP="007D5939">
            <w:pPr>
              <w:pStyle w:val="TAC"/>
              <w:rPr>
                <w:ins w:id="6482" w:author="BigCREditor-RAN4#104-bis" w:date="2022-10-21T13:24:00Z"/>
              </w:rPr>
            </w:pPr>
            <w:ins w:id="6483" w:author="BigCREditor-RAN4#104-bis" w:date="2022-10-21T13:24:00Z">
              <w:r w:rsidRPr="00020619">
                <w:t>OP.1</w:t>
              </w:r>
            </w:ins>
          </w:p>
        </w:tc>
      </w:tr>
      <w:tr w:rsidR="007D5939" w:rsidRPr="00020619" w:rsidTr="007D5939">
        <w:trPr>
          <w:trHeight w:val="187"/>
          <w:jc w:val="center"/>
          <w:ins w:id="6484" w:author="BigCREditor-RAN4#104-bis" w:date="2022-10-21T13:24:00Z"/>
        </w:trPr>
        <w:tc>
          <w:tcPr>
            <w:tcW w:w="2728" w:type="pct"/>
            <w:gridSpan w:val="2"/>
            <w:shd w:val="clear" w:color="auto" w:fill="auto"/>
          </w:tcPr>
          <w:p w:rsidR="007D5939" w:rsidRPr="00020619" w:rsidRDefault="007D5939" w:rsidP="007D5939">
            <w:pPr>
              <w:pStyle w:val="TAL"/>
              <w:rPr>
                <w:ins w:id="6485" w:author="BigCREditor-RAN4#104-bis" w:date="2022-10-21T13:24:00Z"/>
              </w:rPr>
            </w:pPr>
            <w:ins w:id="6486" w:author="BigCREditor-RAN4#104-bis" w:date="2022-10-21T13:24:00Z">
              <w:r w:rsidRPr="00020619">
                <w:t>CP length</w:t>
              </w:r>
              <w:r w:rsidRPr="00020619">
                <w:tab/>
              </w:r>
            </w:ins>
          </w:p>
        </w:tc>
        <w:tc>
          <w:tcPr>
            <w:tcW w:w="677" w:type="pct"/>
            <w:shd w:val="clear" w:color="auto" w:fill="auto"/>
          </w:tcPr>
          <w:p w:rsidR="007D5939" w:rsidRPr="00020619" w:rsidRDefault="007D5939" w:rsidP="007D5939">
            <w:pPr>
              <w:pStyle w:val="TAC"/>
              <w:rPr>
                <w:ins w:id="6487" w:author="BigCREditor-RAN4#104-bis" w:date="2022-10-21T13:24:00Z"/>
              </w:rPr>
            </w:pPr>
          </w:p>
        </w:tc>
        <w:tc>
          <w:tcPr>
            <w:tcW w:w="1595" w:type="pct"/>
            <w:shd w:val="clear" w:color="auto" w:fill="auto"/>
          </w:tcPr>
          <w:p w:rsidR="007D5939" w:rsidRPr="00020619" w:rsidRDefault="007D5939" w:rsidP="007D5939">
            <w:pPr>
              <w:pStyle w:val="TAC"/>
              <w:rPr>
                <w:ins w:id="6488" w:author="BigCREditor-RAN4#104-bis" w:date="2022-10-21T13:24:00Z"/>
              </w:rPr>
            </w:pPr>
            <w:ins w:id="6489" w:author="BigCREditor-RAN4#104-bis" w:date="2022-10-21T13:24:00Z">
              <w:r w:rsidRPr="00020619">
                <w:t>Normal</w:t>
              </w:r>
            </w:ins>
          </w:p>
        </w:tc>
      </w:tr>
      <w:tr w:rsidR="007D5939" w:rsidRPr="00020619" w:rsidTr="007D5939">
        <w:trPr>
          <w:trHeight w:val="187"/>
          <w:jc w:val="center"/>
          <w:ins w:id="6490" w:author="BigCREditor-RAN4#104-bis" w:date="2022-10-21T13:24:00Z"/>
        </w:trPr>
        <w:tc>
          <w:tcPr>
            <w:tcW w:w="2728" w:type="pct"/>
            <w:gridSpan w:val="2"/>
            <w:shd w:val="clear" w:color="auto" w:fill="auto"/>
          </w:tcPr>
          <w:p w:rsidR="007D5939" w:rsidRPr="00020619" w:rsidRDefault="007D5939" w:rsidP="007D5939">
            <w:pPr>
              <w:pStyle w:val="TAL"/>
              <w:rPr>
                <w:ins w:id="6491" w:author="BigCREditor-RAN4#104-bis" w:date="2022-10-21T13:24:00Z"/>
              </w:rPr>
            </w:pPr>
            <w:ins w:id="6492" w:author="BigCREditor-RAN4#104-bis" w:date="2022-10-21T13:24:00Z">
              <w:r w:rsidRPr="00020619">
                <w:t>Correlation Matrix and Antenna Configuration</w:t>
              </w:r>
            </w:ins>
          </w:p>
        </w:tc>
        <w:tc>
          <w:tcPr>
            <w:tcW w:w="677" w:type="pct"/>
            <w:shd w:val="clear" w:color="auto" w:fill="auto"/>
          </w:tcPr>
          <w:p w:rsidR="007D5939" w:rsidRPr="00020619" w:rsidRDefault="007D5939" w:rsidP="007D5939">
            <w:pPr>
              <w:pStyle w:val="TAC"/>
              <w:rPr>
                <w:ins w:id="6493" w:author="BigCREditor-RAN4#104-bis" w:date="2022-10-21T13:24:00Z"/>
              </w:rPr>
            </w:pPr>
          </w:p>
        </w:tc>
        <w:tc>
          <w:tcPr>
            <w:tcW w:w="1595" w:type="pct"/>
            <w:shd w:val="clear" w:color="auto" w:fill="auto"/>
          </w:tcPr>
          <w:p w:rsidR="007D5939" w:rsidRPr="00020619" w:rsidRDefault="007D5939" w:rsidP="007D5939">
            <w:pPr>
              <w:pStyle w:val="TAC"/>
              <w:rPr>
                <w:ins w:id="6494" w:author="BigCREditor-RAN4#104-bis" w:date="2022-10-21T13:24:00Z"/>
              </w:rPr>
            </w:pPr>
            <w:ins w:id="6495" w:author="BigCREditor-RAN4#104-bis" w:date="2022-10-21T13:24:00Z">
              <w:r w:rsidRPr="00020619">
                <w:t>2x2 Low</w:t>
              </w:r>
            </w:ins>
          </w:p>
        </w:tc>
      </w:tr>
      <w:tr w:rsidR="007D5939" w:rsidRPr="00020619" w:rsidTr="007D5939">
        <w:trPr>
          <w:trHeight w:val="187"/>
          <w:jc w:val="center"/>
          <w:ins w:id="6496" w:author="BigCREditor-RAN4#104-bis" w:date="2022-10-21T13:24:00Z"/>
        </w:trPr>
        <w:tc>
          <w:tcPr>
            <w:tcW w:w="1072" w:type="pct"/>
            <w:tcBorders>
              <w:bottom w:val="nil"/>
            </w:tcBorders>
            <w:shd w:val="clear" w:color="auto" w:fill="auto"/>
          </w:tcPr>
          <w:p w:rsidR="007D5939" w:rsidRPr="00020619" w:rsidRDefault="007D5939" w:rsidP="007D5939">
            <w:pPr>
              <w:pStyle w:val="TAL"/>
              <w:rPr>
                <w:ins w:id="6497" w:author="BigCREditor-RAN4#104-bis" w:date="2022-10-21T13:24:00Z"/>
              </w:rPr>
            </w:pPr>
            <w:ins w:id="6498" w:author="BigCREditor-RAN4#104-bis" w:date="2022-10-21T13:24:00Z">
              <w:r w:rsidRPr="00020619">
                <w:t>Out of sync transmission parameters</w:t>
              </w:r>
            </w:ins>
          </w:p>
        </w:tc>
        <w:tc>
          <w:tcPr>
            <w:tcW w:w="1656" w:type="pct"/>
            <w:shd w:val="clear" w:color="auto" w:fill="auto"/>
          </w:tcPr>
          <w:p w:rsidR="007D5939" w:rsidRPr="00020619" w:rsidRDefault="007D5939" w:rsidP="007D5939">
            <w:pPr>
              <w:pStyle w:val="TAL"/>
              <w:rPr>
                <w:ins w:id="6499" w:author="BigCREditor-RAN4#104-bis" w:date="2022-10-21T13:24:00Z"/>
              </w:rPr>
            </w:pPr>
            <w:ins w:id="6500" w:author="BigCREditor-RAN4#104-bis" w:date="2022-10-21T13:24:00Z">
              <w:r w:rsidRPr="00020619">
                <w:t>DCI format</w:t>
              </w:r>
            </w:ins>
          </w:p>
        </w:tc>
        <w:tc>
          <w:tcPr>
            <w:tcW w:w="677" w:type="pct"/>
            <w:shd w:val="clear" w:color="auto" w:fill="auto"/>
          </w:tcPr>
          <w:p w:rsidR="007D5939" w:rsidRPr="00020619" w:rsidRDefault="007D5939" w:rsidP="007D5939">
            <w:pPr>
              <w:pStyle w:val="TAC"/>
              <w:rPr>
                <w:ins w:id="6501" w:author="BigCREditor-RAN4#104-bis" w:date="2022-10-21T13:24:00Z"/>
              </w:rPr>
            </w:pPr>
          </w:p>
        </w:tc>
        <w:tc>
          <w:tcPr>
            <w:tcW w:w="1595" w:type="pct"/>
            <w:shd w:val="clear" w:color="auto" w:fill="auto"/>
          </w:tcPr>
          <w:p w:rsidR="007D5939" w:rsidRPr="00020619" w:rsidRDefault="007D5939" w:rsidP="007D5939">
            <w:pPr>
              <w:pStyle w:val="TAC"/>
              <w:rPr>
                <w:ins w:id="6502" w:author="BigCREditor-RAN4#104-bis" w:date="2022-10-21T13:24:00Z"/>
              </w:rPr>
            </w:pPr>
            <w:ins w:id="6503" w:author="BigCREditor-RAN4#104-bis" w:date="2022-10-21T13:24:00Z">
              <w:r w:rsidRPr="00020619">
                <w:t>1-0</w:t>
              </w:r>
            </w:ins>
          </w:p>
        </w:tc>
      </w:tr>
      <w:tr w:rsidR="007D5939" w:rsidRPr="00020619" w:rsidTr="007D5939">
        <w:trPr>
          <w:trHeight w:val="187"/>
          <w:jc w:val="center"/>
          <w:ins w:id="6504"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505" w:author="BigCREditor-RAN4#104-bis" w:date="2022-10-21T13:24:00Z"/>
              </w:rPr>
            </w:pPr>
          </w:p>
        </w:tc>
        <w:tc>
          <w:tcPr>
            <w:tcW w:w="1656" w:type="pct"/>
            <w:shd w:val="clear" w:color="auto" w:fill="auto"/>
          </w:tcPr>
          <w:p w:rsidR="007D5939" w:rsidRPr="00020619" w:rsidRDefault="007D5939" w:rsidP="007D5939">
            <w:pPr>
              <w:pStyle w:val="TAL"/>
              <w:rPr>
                <w:ins w:id="6506" w:author="BigCREditor-RAN4#104-bis" w:date="2022-10-21T13:24:00Z"/>
              </w:rPr>
            </w:pPr>
            <w:ins w:id="6507" w:author="BigCREditor-RAN4#104-bis" w:date="2022-10-21T13:24:00Z">
              <w:r w:rsidRPr="00020619">
                <w:t>Number of Control OFDM symbols</w:t>
              </w:r>
            </w:ins>
          </w:p>
        </w:tc>
        <w:tc>
          <w:tcPr>
            <w:tcW w:w="677" w:type="pct"/>
            <w:shd w:val="clear" w:color="auto" w:fill="auto"/>
          </w:tcPr>
          <w:p w:rsidR="007D5939" w:rsidRPr="00020619" w:rsidRDefault="007D5939" w:rsidP="007D5939">
            <w:pPr>
              <w:pStyle w:val="TAC"/>
              <w:rPr>
                <w:ins w:id="6508" w:author="BigCREditor-RAN4#104-bis" w:date="2022-10-21T13:24:00Z"/>
              </w:rPr>
            </w:pPr>
          </w:p>
        </w:tc>
        <w:tc>
          <w:tcPr>
            <w:tcW w:w="1595" w:type="pct"/>
            <w:shd w:val="clear" w:color="auto" w:fill="auto"/>
          </w:tcPr>
          <w:p w:rsidR="007D5939" w:rsidRPr="00020619" w:rsidRDefault="007D5939" w:rsidP="007D5939">
            <w:pPr>
              <w:pStyle w:val="TAC"/>
              <w:rPr>
                <w:ins w:id="6509" w:author="BigCREditor-RAN4#104-bis" w:date="2022-10-21T13:24:00Z"/>
              </w:rPr>
            </w:pPr>
            <w:ins w:id="6510" w:author="BigCREditor-RAN4#104-bis" w:date="2022-10-21T13:24:00Z">
              <w:r w:rsidRPr="00020619">
                <w:t>2</w:t>
              </w:r>
            </w:ins>
          </w:p>
        </w:tc>
      </w:tr>
      <w:tr w:rsidR="007D5939" w:rsidRPr="00020619" w:rsidTr="007D5939">
        <w:trPr>
          <w:trHeight w:val="187"/>
          <w:jc w:val="center"/>
          <w:ins w:id="6511"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512" w:author="BigCREditor-RAN4#104-bis" w:date="2022-10-21T13:24:00Z"/>
              </w:rPr>
            </w:pPr>
          </w:p>
        </w:tc>
        <w:tc>
          <w:tcPr>
            <w:tcW w:w="1656" w:type="pct"/>
            <w:shd w:val="clear" w:color="auto" w:fill="auto"/>
          </w:tcPr>
          <w:p w:rsidR="007D5939" w:rsidRPr="00020619" w:rsidRDefault="007D5939" w:rsidP="007D5939">
            <w:pPr>
              <w:pStyle w:val="TAL"/>
              <w:rPr>
                <w:ins w:id="6513" w:author="BigCREditor-RAN4#104-bis" w:date="2022-10-21T13:24:00Z"/>
              </w:rPr>
            </w:pPr>
            <w:ins w:id="6514" w:author="BigCREditor-RAN4#104-bis" w:date="2022-10-21T13:24:00Z">
              <w:r w:rsidRPr="00020619">
                <w:t xml:space="preserve">Aggregation level </w:t>
              </w:r>
            </w:ins>
          </w:p>
        </w:tc>
        <w:tc>
          <w:tcPr>
            <w:tcW w:w="677" w:type="pct"/>
            <w:shd w:val="clear" w:color="auto" w:fill="auto"/>
          </w:tcPr>
          <w:p w:rsidR="007D5939" w:rsidRPr="00020619" w:rsidRDefault="007D5939" w:rsidP="007D5939">
            <w:pPr>
              <w:pStyle w:val="TAC"/>
              <w:rPr>
                <w:ins w:id="6515" w:author="BigCREditor-RAN4#104-bis" w:date="2022-10-21T13:24:00Z"/>
              </w:rPr>
            </w:pPr>
            <w:ins w:id="6516" w:author="BigCREditor-RAN4#104-bis" w:date="2022-10-21T13:24:00Z">
              <w:r w:rsidRPr="00020619">
                <w:t>CCE</w:t>
              </w:r>
            </w:ins>
          </w:p>
        </w:tc>
        <w:tc>
          <w:tcPr>
            <w:tcW w:w="1595" w:type="pct"/>
            <w:shd w:val="clear" w:color="auto" w:fill="auto"/>
          </w:tcPr>
          <w:p w:rsidR="007D5939" w:rsidRPr="00020619" w:rsidRDefault="007D5939" w:rsidP="007D5939">
            <w:pPr>
              <w:pStyle w:val="TAC"/>
              <w:rPr>
                <w:ins w:id="6517" w:author="BigCREditor-RAN4#104-bis" w:date="2022-10-21T13:24:00Z"/>
              </w:rPr>
            </w:pPr>
            <w:ins w:id="6518" w:author="BigCREditor-RAN4#104-bis" w:date="2022-10-21T13:24:00Z">
              <w:r w:rsidRPr="00020619">
                <w:t>8</w:t>
              </w:r>
            </w:ins>
          </w:p>
        </w:tc>
      </w:tr>
      <w:tr w:rsidR="007D5939" w:rsidRPr="00020619" w:rsidTr="007D5939">
        <w:trPr>
          <w:trHeight w:val="187"/>
          <w:jc w:val="center"/>
          <w:ins w:id="6519"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520" w:author="BigCREditor-RAN4#104-bis" w:date="2022-10-21T13:24:00Z"/>
              </w:rPr>
            </w:pPr>
          </w:p>
        </w:tc>
        <w:tc>
          <w:tcPr>
            <w:tcW w:w="1656" w:type="pct"/>
            <w:shd w:val="clear" w:color="auto" w:fill="auto"/>
          </w:tcPr>
          <w:p w:rsidR="007D5939" w:rsidRPr="00020619" w:rsidRDefault="007D5939" w:rsidP="007D5939">
            <w:pPr>
              <w:pStyle w:val="TAL"/>
              <w:rPr>
                <w:ins w:id="6521" w:author="BigCREditor-RAN4#104-bis" w:date="2022-10-21T13:24:00Z"/>
              </w:rPr>
            </w:pPr>
            <w:ins w:id="6522" w:author="BigCREditor-RAN4#104-bis" w:date="2022-10-21T13:24: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6523" w:author="BigCREditor-RAN4#104-bis" w:date="2022-10-21T13:24:00Z"/>
              </w:rPr>
            </w:pPr>
            <w:ins w:id="6524" w:author="BigCREditor-RAN4#104-bis" w:date="2022-10-21T13:24:00Z">
              <w:r w:rsidRPr="00020619">
                <w:t>dB</w:t>
              </w:r>
            </w:ins>
          </w:p>
        </w:tc>
        <w:tc>
          <w:tcPr>
            <w:tcW w:w="1595" w:type="pct"/>
            <w:shd w:val="clear" w:color="auto" w:fill="auto"/>
          </w:tcPr>
          <w:p w:rsidR="007D5939" w:rsidRPr="00020619" w:rsidRDefault="007D5939" w:rsidP="007D5939">
            <w:pPr>
              <w:pStyle w:val="TAC"/>
              <w:rPr>
                <w:ins w:id="6525" w:author="BigCREditor-RAN4#104-bis" w:date="2022-10-21T13:24:00Z"/>
              </w:rPr>
            </w:pPr>
            <w:ins w:id="6526" w:author="BigCREditor-RAN4#104-bis" w:date="2022-10-21T13:24:00Z">
              <w:r w:rsidRPr="00020619">
                <w:t>4</w:t>
              </w:r>
            </w:ins>
          </w:p>
        </w:tc>
      </w:tr>
      <w:tr w:rsidR="007D5939" w:rsidRPr="00020619" w:rsidTr="007D5939">
        <w:trPr>
          <w:trHeight w:val="187"/>
          <w:jc w:val="center"/>
          <w:ins w:id="6527"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528" w:author="BigCREditor-RAN4#104-bis" w:date="2022-10-21T13:24:00Z"/>
              </w:rPr>
            </w:pPr>
          </w:p>
        </w:tc>
        <w:tc>
          <w:tcPr>
            <w:tcW w:w="1656" w:type="pct"/>
            <w:shd w:val="clear" w:color="auto" w:fill="auto"/>
          </w:tcPr>
          <w:p w:rsidR="007D5939" w:rsidRPr="00020619" w:rsidRDefault="007D5939" w:rsidP="007D5939">
            <w:pPr>
              <w:pStyle w:val="TAL"/>
              <w:rPr>
                <w:ins w:id="6529" w:author="BigCREditor-RAN4#104-bis" w:date="2022-10-21T13:24:00Z"/>
              </w:rPr>
            </w:pPr>
            <w:ins w:id="6530" w:author="BigCREditor-RAN4#104-bis" w:date="2022-10-21T13:24: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6531" w:author="BigCREditor-RAN4#104-bis" w:date="2022-10-21T13:24:00Z"/>
              </w:rPr>
            </w:pPr>
            <w:ins w:id="6532" w:author="BigCREditor-RAN4#104-bis" w:date="2022-10-21T13:24:00Z">
              <w:r w:rsidRPr="00020619">
                <w:t>dB</w:t>
              </w:r>
            </w:ins>
          </w:p>
        </w:tc>
        <w:tc>
          <w:tcPr>
            <w:tcW w:w="1595" w:type="pct"/>
            <w:shd w:val="clear" w:color="auto" w:fill="auto"/>
          </w:tcPr>
          <w:p w:rsidR="007D5939" w:rsidRPr="00020619" w:rsidRDefault="007D5939" w:rsidP="007D5939">
            <w:pPr>
              <w:pStyle w:val="TAC"/>
              <w:rPr>
                <w:ins w:id="6533" w:author="BigCREditor-RAN4#104-bis" w:date="2022-10-21T13:24:00Z"/>
              </w:rPr>
            </w:pPr>
            <w:ins w:id="6534" w:author="BigCREditor-RAN4#104-bis" w:date="2022-10-21T13:24:00Z">
              <w:r w:rsidRPr="00020619">
                <w:t>4</w:t>
              </w:r>
            </w:ins>
          </w:p>
        </w:tc>
      </w:tr>
      <w:tr w:rsidR="007D5939" w:rsidRPr="00020619" w:rsidTr="007D5939">
        <w:trPr>
          <w:trHeight w:val="187"/>
          <w:jc w:val="center"/>
          <w:ins w:id="6535"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536" w:author="BigCREditor-RAN4#104-bis" w:date="2022-10-21T13:24:00Z"/>
              </w:rPr>
            </w:pPr>
          </w:p>
        </w:tc>
        <w:tc>
          <w:tcPr>
            <w:tcW w:w="1656" w:type="pct"/>
            <w:shd w:val="clear" w:color="auto" w:fill="auto"/>
          </w:tcPr>
          <w:p w:rsidR="007D5939" w:rsidRPr="00020619" w:rsidRDefault="007D5939" w:rsidP="007D5939">
            <w:pPr>
              <w:pStyle w:val="TAL"/>
              <w:rPr>
                <w:ins w:id="6537" w:author="BigCREditor-RAN4#104-bis" w:date="2022-10-21T13:24:00Z"/>
              </w:rPr>
            </w:pPr>
            <w:ins w:id="6538" w:author="BigCREditor-RAN4#104-bis" w:date="2022-10-21T13:24:00Z">
              <w:r w:rsidRPr="00020619">
                <w:t>DMRS precoder granularity</w:t>
              </w:r>
            </w:ins>
          </w:p>
        </w:tc>
        <w:tc>
          <w:tcPr>
            <w:tcW w:w="677" w:type="pct"/>
            <w:shd w:val="clear" w:color="auto" w:fill="auto"/>
          </w:tcPr>
          <w:p w:rsidR="007D5939" w:rsidRPr="00020619" w:rsidRDefault="007D5939" w:rsidP="007D5939">
            <w:pPr>
              <w:pStyle w:val="TAC"/>
              <w:rPr>
                <w:ins w:id="6539" w:author="BigCREditor-RAN4#104-bis" w:date="2022-10-21T13:24:00Z"/>
              </w:rPr>
            </w:pPr>
          </w:p>
        </w:tc>
        <w:tc>
          <w:tcPr>
            <w:tcW w:w="1595" w:type="pct"/>
            <w:shd w:val="clear" w:color="auto" w:fill="auto"/>
          </w:tcPr>
          <w:p w:rsidR="007D5939" w:rsidRPr="00020619" w:rsidRDefault="007D5939" w:rsidP="007D5939">
            <w:pPr>
              <w:pStyle w:val="TAC"/>
              <w:rPr>
                <w:ins w:id="6540" w:author="BigCREditor-RAN4#104-bis" w:date="2022-10-21T13:24:00Z"/>
              </w:rPr>
            </w:pPr>
            <w:ins w:id="6541" w:author="BigCREditor-RAN4#104-bis" w:date="2022-10-21T13:24:00Z">
              <w:r w:rsidRPr="00020619">
                <w:t>REG bundle size</w:t>
              </w:r>
            </w:ins>
          </w:p>
        </w:tc>
      </w:tr>
      <w:tr w:rsidR="007D5939" w:rsidRPr="00020619" w:rsidTr="007D5939">
        <w:trPr>
          <w:trHeight w:val="187"/>
          <w:jc w:val="center"/>
          <w:ins w:id="6542" w:author="BigCREditor-RAN4#104-bis" w:date="2022-10-21T13:24:00Z"/>
        </w:trPr>
        <w:tc>
          <w:tcPr>
            <w:tcW w:w="1072" w:type="pct"/>
            <w:tcBorders>
              <w:top w:val="nil"/>
            </w:tcBorders>
            <w:shd w:val="clear" w:color="auto" w:fill="auto"/>
          </w:tcPr>
          <w:p w:rsidR="007D5939" w:rsidRPr="00020619" w:rsidRDefault="007D5939" w:rsidP="007D5939">
            <w:pPr>
              <w:pStyle w:val="TAL"/>
              <w:rPr>
                <w:ins w:id="6543" w:author="BigCREditor-RAN4#104-bis" w:date="2022-10-21T13:24:00Z"/>
              </w:rPr>
            </w:pPr>
          </w:p>
        </w:tc>
        <w:tc>
          <w:tcPr>
            <w:tcW w:w="1656" w:type="pct"/>
            <w:shd w:val="clear" w:color="auto" w:fill="auto"/>
          </w:tcPr>
          <w:p w:rsidR="007D5939" w:rsidRPr="00020619" w:rsidRDefault="007D5939" w:rsidP="007D5939">
            <w:pPr>
              <w:pStyle w:val="TAL"/>
              <w:rPr>
                <w:ins w:id="6544" w:author="BigCREditor-RAN4#104-bis" w:date="2022-10-21T13:24:00Z"/>
              </w:rPr>
            </w:pPr>
            <w:ins w:id="6545" w:author="BigCREditor-RAN4#104-bis" w:date="2022-10-21T13:24:00Z">
              <w:r w:rsidRPr="00020619">
                <w:t>REG bundle size</w:t>
              </w:r>
            </w:ins>
          </w:p>
        </w:tc>
        <w:tc>
          <w:tcPr>
            <w:tcW w:w="677" w:type="pct"/>
            <w:shd w:val="clear" w:color="auto" w:fill="auto"/>
          </w:tcPr>
          <w:p w:rsidR="007D5939" w:rsidRPr="00020619" w:rsidRDefault="007D5939" w:rsidP="007D5939">
            <w:pPr>
              <w:pStyle w:val="TAC"/>
              <w:rPr>
                <w:ins w:id="6546" w:author="BigCREditor-RAN4#104-bis" w:date="2022-10-21T13:24:00Z"/>
              </w:rPr>
            </w:pPr>
          </w:p>
        </w:tc>
        <w:tc>
          <w:tcPr>
            <w:tcW w:w="1595" w:type="pct"/>
            <w:shd w:val="clear" w:color="auto" w:fill="auto"/>
          </w:tcPr>
          <w:p w:rsidR="007D5939" w:rsidRPr="00020619" w:rsidRDefault="007D5939" w:rsidP="007D5939">
            <w:pPr>
              <w:pStyle w:val="TAC"/>
              <w:rPr>
                <w:ins w:id="6547" w:author="BigCREditor-RAN4#104-bis" w:date="2022-10-21T13:24:00Z"/>
              </w:rPr>
            </w:pPr>
            <w:ins w:id="6548" w:author="BigCREditor-RAN4#104-bis" w:date="2022-10-21T13:24:00Z">
              <w:r w:rsidRPr="00020619">
                <w:t>6</w:t>
              </w:r>
            </w:ins>
          </w:p>
        </w:tc>
      </w:tr>
      <w:tr w:rsidR="007D5939" w:rsidRPr="00020619" w:rsidTr="007D5939">
        <w:trPr>
          <w:trHeight w:val="187"/>
          <w:jc w:val="center"/>
          <w:ins w:id="6549" w:author="BigCREditor-RAN4#104-bis" w:date="2022-10-21T13:24:00Z"/>
        </w:trPr>
        <w:tc>
          <w:tcPr>
            <w:tcW w:w="2728" w:type="pct"/>
            <w:gridSpan w:val="2"/>
            <w:shd w:val="clear" w:color="auto" w:fill="auto"/>
          </w:tcPr>
          <w:p w:rsidR="007D5939" w:rsidRPr="00020619" w:rsidRDefault="007D5939" w:rsidP="007D5939">
            <w:pPr>
              <w:pStyle w:val="TAL"/>
              <w:rPr>
                <w:ins w:id="6550" w:author="BigCREditor-RAN4#104-bis" w:date="2022-10-21T13:24:00Z"/>
              </w:rPr>
            </w:pPr>
            <w:ins w:id="6551" w:author="BigCREditor-RAN4#104-bis" w:date="2022-10-21T13:24:00Z">
              <w:r w:rsidRPr="00020619">
                <w:t>DRX</w:t>
              </w:r>
            </w:ins>
          </w:p>
        </w:tc>
        <w:tc>
          <w:tcPr>
            <w:tcW w:w="677" w:type="pct"/>
            <w:shd w:val="clear" w:color="auto" w:fill="auto"/>
          </w:tcPr>
          <w:p w:rsidR="007D5939" w:rsidRPr="00020619" w:rsidRDefault="007D5939" w:rsidP="007D5939">
            <w:pPr>
              <w:pStyle w:val="TAC"/>
              <w:rPr>
                <w:ins w:id="6552" w:author="BigCREditor-RAN4#104-bis" w:date="2022-10-21T13:24:00Z"/>
              </w:rPr>
            </w:pPr>
          </w:p>
        </w:tc>
        <w:tc>
          <w:tcPr>
            <w:tcW w:w="1595" w:type="pct"/>
            <w:shd w:val="clear" w:color="auto" w:fill="auto"/>
          </w:tcPr>
          <w:p w:rsidR="007D5939" w:rsidRPr="00020619" w:rsidRDefault="007D5939" w:rsidP="007D5939">
            <w:pPr>
              <w:pStyle w:val="TAC"/>
              <w:rPr>
                <w:ins w:id="6553" w:author="BigCREditor-RAN4#104-bis" w:date="2022-10-21T13:24:00Z"/>
                <w:iCs/>
              </w:rPr>
            </w:pPr>
            <w:ins w:id="6554" w:author="BigCREditor-RAN4#104-bis" w:date="2022-10-21T13:24:00Z">
              <w:r w:rsidRPr="00020619">
                <w:rPr>
                  <w:iCs/>
                </w:rPr>
                <w:t>DRX.3</w:t>
              </w:r>
            </w:ins>
          </w:p>
        </w:tc>
      </w:tr>
      <w:tr w:rsidR="007D5939" w:rsidRPr="00020619" w:rsidTr="007D5939">
        <w:trPr>
          <w:trHeight w:val="187"/>
          <w:jc w:val="center"/>
          <w:ins w:id="6555" w:author="BigCREditor-RAN4#104-bis" w:date="2022-10-21T13:24:00Z"/>
        </w:trPr>
        <w:tc>
          <w:tcPr>
            <w:tcW w:w="2728" w:type="pct"/>
            <w:gridSpan w:val="2"/>
            <w:shd w:val="clear" w:color="auto" w:fill="auto"/>
          </w:tcPr>
          <w:p w:rsidR="007D5939" w:rsidRPr="00020619" w:rsidRDefault="007D5939" w:rsidP="007D5939">
            <w:pPr>
              <w:pStyle w:val="TAL"/>
              <w:rPr>
                <w:ins w:id="6556" w:author="BigCREditor-RAN4#104-bis" w:date="2022-10-21T13:24:00Z"/>
              </w:rPr>
            </w:pPr>
            <w:ins w:id="6557" w:author="BigCREditor-RAN4#104-bis" w:date="2022-10-21T13:24:00Z">
              <w:r w:rsidRPr="00020619">
                <w:t xml:space="preserve">Gap pattern ID </w:t>
              </w:r>
            </w:ins>
          </w:p>
        </w:tc>
        <w:tc>
          <w:tcPr>
            <w:tcW w:w="677" w:type="pct"/>
            <w:shd w:val="clear" w:color="auto" w:fill="auto"/>
          </w:tcPr>
          <w:p w:rsidR="007D5939" w:rsidRPr="00020619" w:rsidRDefault="007D5939" w:rsidP="007D5939">
            <w:pPr>
              <w:pStyle w:val="TAC"/>
              <w:rPr>
                <w:ins w:id="6558" w:author="BigCREditor-RAN4#104-bis" w:date="2022-10-21T13:24:00Z"/>
              </w:rPr>
            </w:pPr>
          </w:p>
        </w:tc>
        <w:tc>
          <w:tcPr>
            <w:tcW w:w="1595" w:type="pct"/>
            <w:shd w:val="clear" w:color="auto" w:fill="auto"/>
          </w:tcPr>
          <w:p w:rsidR="007D5939" w:rsidRPr="00020619" w:rsidRDefault="007D5939" w:rsidP="007D5939">
            <w:pPr>
              <w:pStyle w:val="TAC"/>
              <w:rPr>
                <w:ins w:id="6559" w:author="BigCREditor-RAN4#104-bis" w:date="2022-10-21T13:24:00Z"/>
                <w:iCs/>
              </w:rPr>
            </w:pPr>
            <w:ins w:id="6560" w:author="BigCREditor-RAN4#104-bis" w:date="2022-10-21T13:24:00Z">
              <w:r w:rsidRPr="00020619">
                <w:rPr>
                  <w:iCs/>
                </w:rPr>
                <w:t>N.A.</w:t>
              </w:r>
            </w:ins>
          </w:p>
        </w:tc>
      </w:tr>
      <w:tr w:rsidR="007D5939" w:rsidRPr="00020619" w:rsidTr="007D5939">
        <w:trPr>
          <w:trHeight w:val="187"/>
          <w:jc w:val="center"/>
          <w:ins w:id="6561" w:author="BigCREditor-RAN4#104-bis" w:date="2022-10-21T13:24:00Z"/>
        </w:trPr>
        <w:tc>
          <w:tcPr>
            <w:tcW w:w="2728" w:type="pct"/>
            <w:gridSpan w:val="2"/>
            <w:shd w:val="clear" w:color="auto" w:fill="auto"/>
          </w:tcPr>
          <w:p w:rsidR="007D5939" w:rsidRPr="00020619" w:rsidRDefault="007D5939" w:rsidP="007D5939">
            <w:pPr>
              <w:pStyle w:val="TAL"/>
              <w:rPr>
                <w:ins w:id="6562" w:author="BigCREditor-RAN4#104-bis" w:date="2022-10-21T13:24:00Z"/>
              </w:rPr>
            </w:pPr>
            <w:ins w:id="6563" w:author="BigCREditor-RAN4#104-bis" w:date="2022-10-21T13:24:00Z">
              <w:r w:rsidRPr="00020619">
                <w:t>Layer 3 filtering</w:t>
              </w:r>
            </w:ins>
          </w:p>
        </w:tc>
        <w:tc>
          <w:tcPr>
            <w:tcW w:w="677" w:type="pct"/>
            <w:shd w:val="clear" w:color="auto" w:fill="auto"/>
          </w:tcPr>
          <w:p w:rsidR="007D5939" w:rsidRPr="00020619" w:rsidRDefault="007D5939" w:rsidP="007D5939">
            <w:pPr>
              <w:pStyle w:val="TAC"/>
              <w:rPr>
                <w:ins w:id="6564" w:author="BigCREditor-RAN4#104-bis" w:date="2022-10-21T13:24:00Z"/>
              </w:rPr>
            </w:pPr>
          </w:p>
        </w:tc>
        <w:tc>
          <w:tcPr>
            <w:tcW w:w="1595" w:type="pct"/>
            <w:shd w:val="clear" w:color="auto" w:fill="auto"/>
          </w:tcPr>
          <w:p w:rsidR="007D5939" w:rsidRPr="00020619" w:rsidRDefault="007D5939" w:rsidP="007D5939">
            <w:pPr>
              <w:pStyle w:val="TAC"/>
              <w:rPr>
                <w:ins w:id="6565" w:author="BigCREditor-RAN4#104-bis" w:date="2022-10-21T13:24:00Z"/>
              </w:rPr>
            </w:pPr>
            <w:ins w:id="6566" w:author="BigCREditor-RAN4#104-bis" w:date="2022-10-21T13:24:00Z">
              <w:r w:rsidRPr="00020619">
                <w:rPr>
                  <w:iCs/>
                </w:rPr>
                <w:t>Enabled</w:t>
              </w:r>
            </w:ins>
          </w:p>
        </w:tc>
      </w:tr>
      <w:tr w:rsidR="007D5939" w:rsidRPr="00020619" w:rsidTr="007D5939">
        <w:trPr>
          <w:trHeight w:val="187"/>
          <w:jc w:val="center"/>
          <w:ins w:id="6567" w:author="BigCREditor-RAN4#104-bis" w:date="2022-10-21T13:24:00Z"/>
        </w:trPr>
        <w:tc>
          <w:tcPr>
            <w:tcW w:w="2728" w:type="pct"/>
            <w:gridSpan w:val="2"/>
            <w:shd w:val="clear" w:color="auto" w:fill="auto"/>
          </w:tcPr>
          <w:p w:rsidR="007D5939" w:rsidRPr="00020619" w:rsidRDefault="007D5939" w:rsidP="007D5939">
            <w:pPr>
              <w:pStyle w:val="TAL"/>
              <w:rPr>
                <w:ins w:id="6568" w:author="BigCREditor-RAN4#104-bis" w:date="2022-10-21T13:24:00Z"/>
              </w:rPr>
            </w:pPr>
            <w:ins w:id="6569" w:author="BigCREditor-RAN4#104-bis" w:date="2022-10-21T13:24:00Z">
              <w:r w:rsidRPr="00020619">
                <w:t>T310 timer</w:t>
              </w:r>
            </w:ins>
          </w:p>
        </w:tc>
        <w:tc>
          <w:tcPr>
            <w:tcW w:w="677" w:type="pct"/>
            <w:shd w:val="clear" w:color="auto" w:fill="auto"/>
          </w:tcPr>
          <w:p w:rsidR="007D5939" w:rsidRPr="00020619" w:rsidRDefault="007D5939" w:rsidP="007D5939">
            <w:pPr>
              <w:pStyle w:val="TAC"/>
              <w:rPr>
                <w:ins w:id="6570" w:author="BigCREditor-RAN4#104-bis" w:date="2022-10-21T13:24:00Z"/>
                <w:iCs/>
              </w:rPr>
            </w:pPr>
            <w:ins w:id="6571" w:author="BigCREditor-RAN4#104-bis" w:date="2022-10-21T13:24:00Z">
              <w:r w:rsidRPr="00020619">
                <w:rPr>
                  <w:iCs/>
                </w:rPr>
                <w:t>ms</w:t>
              </w:r>
            </w:ins>
          </w:p>
        </w:tc>
        <w:tc>
          <w:tcPr>
            <w:tcW w:w="1595" w:type="pct"/>
            <w:shd w:val="clear" w:color="auto" w:fill="auto"/>
          </w:tcPr>
          <w:p w:rsidR="007D5939" w:rsidRPr="00020619" w:rsidRDefault="007D5939" w:rsidP="007D5939">
            <w:pPr>
              <w:pStyle w:val="TAC"/>
              <w:rPr>
                <w:ins w:id="6572" w:author="BigCREditor-RAN4#104-bis" w:date="2022-10-21T13:24:00Z"/>
                <w:iCs/>
              </w:rPr>
            </w:pPr>
            <w:ins w:id="6573" w:author="BigCREditor-RAN4#104-bis" w:date="2022-10-21T13:24:00Z">
              <w:r w:rsidRPr="00020619">
                <w:rPr>
                  <w:iCs/>
                </w:rPr>
                <w:t>0</w:t>
              </w:r>
            </w:ins>
          </w:p>
        </w:tc>
      </w:tr>
      <w:tr w:rsidR="007D5939" w:rsidRPr="00020619" w:rsidTr="007D5939">
        <w:trPr>
          <w:trHeight w:val="187"/>
          <w:jc w:val="center"/>
          <w:ins w:id="6574" w:author="BigCREditor-RAN4#104-bis" w:date="2022-10-21T13:24:00Z"/>
        </w:trPr>
        <w:tc>
          <w:tcPr>
            <w:tcW w:w="2728" w:type="pct"/>
            <w:gridSpan w:val="2"/>
            <w:shd w:val="clear" w:color="auto" w:fill="auto"/>
          </w:tcPr>
          <w:p w:rsidR="007D5939" w:rsidRPr="00020619" w:rsidRDefault="007D5939" w:rsidP="007D5939">
            <w:pPr>
              <w:pStyle w:val="TAL"/>
              <w:rPr>
                <w:ins w:id="6575" w:author="BigCREditor-RAN4#104-bis" w:date="2022-10-21T13:24:00Z"/>
              </w:rPr>
            </w:pPr>
            <w:ins w:id="6576" w:author="BigCREditor-RAN4#104-bis" w:date="2022-10-21T13:24:00Z">
              <w:r w:rsidRPr="00020619">
                <w:t>T311 timer</w:t>
              </w:r>
            </w:ins>
          </w:p>
        </w:tc>
        <w:tc>
          <w:tcPr>
            <w:tcW w:w="677" w:type="pct"/>
            <w:shd w:val="clear" w:color="auto" w:fill="auto"/>
          </w:tcPr>
          <w:p w:rsidR="007D5939" w:rsidRPr="00020619" w:rsidRDefault="007D5939" w:rsidP="007D5939">
            <w:pPr>
              <w:pStyle w:val="TAC"/>
              <w:rPr>
                <w:ins w:id="6577" w:author="BigCREditor-RAN4#104-bis" w:date="2022-10-21T13:24:00Z"/>
                <w:iCs/>
              </w:rPr>
            </w:pPr>
            <w:ins w:id="6578" w:author="BigCREditor-RAN4#104-bis" w:date="2022-10-21T13:24:00Z">
              <w:r w:rsidRPr="00020619">
                <w:t>ms</w:t>
              </w:r>
            </w:ins>
          </w:p>
        </w:tc>
        <w:tc>
          <w:tcPr>
            <w:tcW w:w="1595" w:type="pct"/>
            <w:shd w:val="clear" w:color="auto" w:fill="auto"/>
          </w:tcPr>
          <w:p w:rsidR="007D5939" w:rsidRPr="00020619" w:rsidRDefault="007D5939" w:rsidP="007D5939">
            <w:pPr>
              <w:pStyle w:val="TAC"/>
              <w:rPr>
                <w:ins w:id="6579" w:author="BigCREditor-RAN4#104-bis" w:date="2022-10-21T13:24:00Z"/>
                <w:i/>
                <w:iCs/>
              </w:rPr>
            </w:pPr>
            <w:ins w:id="6580" w:author="BigCREditor-RAN4#104-bis" w:date="2022-10-21T13:24:00Z">
              <w:r w:rsidRPr="00020619">
                <w:t>1000</w:t>
              </w:r>
            </w:ins>
          </w:p>
        </w:tc>
      </w:tr>
      <w:tr w:rsidR="007D5939" w:rsidRPr="00020619" w:rsidTr="007D5939">
        <w:trPr>
          <w:trHeight w:val="187"/>
          <w:jc w:val="center"/>
          <w:ins w:id="6581" w:author="BigCREditor-RAN4#104-bis" w:date="2022-10-21T13:24:00Z"/>
        </w:trPr>
        <w:tc>
          <w:tcPr>
            <w:tcW w:w="2728" w:type="pct"/>
            <w:gridSpan w:val="2"/>
            <w:shd w:val="clear" w:color="auto" w:fill="auto"/>
          </w:tcPr>
          <w:p w:rsidR="007D5939" w:rsidRPr="00020619" w:rsidRDefault="007D5939" w:rsidP="007D5939">
            <w:pPr>
              <w:pStyle w:val="TAL"/>
              <w:rPr>
                <w:ins w:id="6582" w:author="BigCREditor-RAN4#104-bis" w:date="2022-10-21T13:24:00Z"/>
              </w:rPr>
            </w:pPr>
            <w:ins w:id="6583" w:author="BigCREditor-RAN4#104-bis" w:date="2022-10-21T13:24:00Z">
              <w:r w:rsidRPr="00020619">
                <w:t>N310</w:t>
              </w:r>
            </w:ins>
          </w:p>
        </w:tc>
        <w:tc>
          <w:tcPr>
            <w:tcW w:w="677" w:type="pct"/>
            <w:shd w:val="clear" w:color="auto" w:fill="auto"/>
          </w:tcPr>
          <w:p w:rsidR="007D5939" w:rsidRPr="00020619" w:rsidRDefault="007D5939" w:rsidP="007D5939">
            <w:pPr>
              <w:pStyle w:val="TAC"/>
              <w:rPr>
                <w:ins w:id="6584" w:author="BigCREditor-RAN4#104-bis" w:date="2022-10-21T13:24:00Z"/>
              </w:rPr>
            </w:pPr>
          </w:p>
        </w:tc>
        <w:tc>
          <w:tcPr>
            <w:tcW w:w="1595" w:type="pct"/>
            <w:shd w:val="clear" w:color="auto" w:fill="auto"/>
          </w:tcPr>
          <w:p w:rsidR="007D5939" w:rsidRPr="00020619" w:rsidRDefault="007D5939" w:rsidP="007D5939">
            <w:pPr>
              <w:pStyle w:val="TAC"/>
              <w:rPr>
                <w:ins w:id="6585" w:author="BigCREditor-RAN4#104-bis" w:date="2022-10-21T13:24:00Z"/>
              </w:rPr>
            </w:pPr>
            <w:ins w:id="6586" w:author="BigCREditor-RAN4#104-bis" w:date="2022-10-21T13:24:00Z">
              <w:r w:rsidRPr="00020619">
                <w:t>1</w:t>
              </w:r>
            </w:ins>
          </w:p>
        </w:tc>
      </w:tr>
      <w:tr w:rsidR="007D5939" w:rsidRPr="00020619" w:rsidTr="007D5939">
        <w:trPr>
          <w:trHeight w:val="187"/>
          <w:jc w:val="center"/>
          <w:ins w:id="6587" w:author="BigCREditor-RAN4#104-bis" w:date="2022-10-21T13:24:00Z"/>
        </w:trPr>
        <w:tc>
          <w:tcPr>
            <w:tcW w:w="2728" w:type="pct"/>
            <w:gridSpan w:val="2"/>
            <w:shd w:val="clear" w:color="auto" w:fill="auto"/>
          </w:tcPr>
          <w:p w:rsidR="007D5939" w:rsidRPr="00020619" w:rsidRDefault="007D5939" w:rsidP="007D5939">
            <w:pPr>
              <w:pStyle w:val="TAL"/>
              <w:rPr>
                <w:ins w:id="6588" w:author="BigCREditor-RAN4#104-bis" w:date="2022-10-21T13:24:00Z"/>
              </w:rPr>
            </w:pPr>
            <w:ins w:id="6589" w:author="BigCREditor-RAN4#104-bis" w:date="2022-10-21T13:24:00Z">
              <w:r w:rsidRPr="00020619">
                <w:t>N311</w:t>
              </w:r>
            </w:ins>
          </w:p>
        </w:tc>
        <w:tc>
          <w:tcPr>
            <w:tcW w:w="677" w:type="pct"/>
            <w:tcBorders>
              <w:bottom w:val="single" w:sz="4" w:space="0" w:color="auto"/>
            </w:tcBorders>
            <w:shd w:val="clear" w:color="auto" w:fill="auto"/>
          </w:tcPr>
          <w:p w:rsidR="007D5939" w:rsidRPr="00020619" w:rsidRDefault="007D5939" w:rsidP="007D5939">
            <w:pPr>
              <w:pStyle w:val="TAC"/>
              <w:rPr>
                <w:ins w:id="6590" w:author="BigCREditor-RAN4#104-bis" w:date="2022-10-21T13:24:00Z"/>
              </w:rPr>
            </w:pPr>
          </w:p>
        </w:tc>
        <w:tc>
          <w:tcPr>
            <w:tcW w:w="1595" w:type="pct"/>
            <w:shd w:val="clear" w:color="auto" w:fill="auto"/>
          </w:tcPr>
          <w:p w:rsidR="007D5939" w:rsidRPr="00020619" w:rsidRDefault="007D5939" w:rsidP="007D5939">
            <w:pPr>
              <w:pStyle w:val="TAC"/>
              <w:rPr>
                <w:ins w:id="6591" w:author="BigCREditor-RAN4#104-bis" w:date="2022-10-21T13:24:00Z"/>
              </w:rPr>
            </w:pPr>
            <w:ins w:id="6592" w:author="BigCREditor-RAN4#104-bis" w:date="2022-10-21T13:24:00Z">
              <w:r w:rsidRPr="00020619">
                <w:t>1</w:t>
              </w:r>
            </w:ins>
          </w:p>
        </w:tc>
      </w:tr>
      <w:tr w:rsidR="007D5939" w:rsidRPr="00020619" w:rsidTr="007D5939">
        <w:trPr>
          <w:trHeight w:val="187"/>
          <w:jc w:val="center"/>
          <w:ins w:id="6593" w:author="BigCREditor-RAN4#104-bis" w:date="2022-10-21T13:24:00Z"/>
        </w:trPr>
        <w:tc>
          <w:tcPr>
            <w:tcW w:w="1072" w:type="pct"/>
            <w:tcBorders>
              <w:bottom w:val="nil"/>
            </w:tcBorders>
            <w:shd w:val="clear" w:color="auto" w:fill="auto"/>
          </w:tcPr>
          <w:p w:rsidR="007D5939" w:rsidRPr="00020619" w:rsidRDefault="007D5939" w:rsidP="007D5939">
            <w:pPr>
              <w:pStyle w:val="TAL"/>
              <w:rPr>
                <w:ins w:id="6594" w:author="BigCREditor-RAN4#104-bis" w:date="2022-10-21T13:24:00Z"/>
              </w:rPr>
            </w:pPr>
            <w:ins w:id="6595" w:author="BigCREditor-RAN4#104-bis" w:date="2022-10-21T13:24:00Z">
              <w:r w:rsidRPr="00020619">
                <w:t>CSI-RS configuration for CSI reporting</w:t>
              </w:r>
            </w:ins>
          </w:p>
        </w:tc>
        <w:tc>
          <w:tcPr>
            <w:tcW w:w="1656" w:type="pct"/>
            <w:shd w:val="clear" w:color="auto" w:fill="auto"/>
          </w:tcPr>
          <w:p w:rsidR="007D5939" w:rsidRPr="00020619" w:rsidRDefault="007D5939" w:rsidP="007D5939">
            <w:pPr>
              <w:pStyle w:val="TAL"/>
              <w:rPr>
                <w:ins w:id="6596" w:author="BigCREditor-RAN4#104-bis" w:date="2022-10-21T13:24:00Z"/>
              </w:rPr>
            </w:pPr>
            <w:ins w:id="6597" w:author="BigCREditor-RAN4#104-bis" w:date="2022-10-21T13:24:00Z">
              <w:r w:rsidRPr="00020619">
                <w:t>Config 1, 4</w:t>
              </w:r>
            </w:ins>
          </w:p>
        </w:tc>
        <w:tc>
          <w:tcPr>
            <w:tcW w:w="677" w:type="pct"/>
            <w:tcBorders>
              <w:bottom w:val="nil"/>
            </w:tcBorders>
            <w:shd w:val="clear" w:color="auto" w:fill="auto"/>
          </w:tcPr>
          <w:p w:rsidR="007D5939" w:rsidRPr="00020619" w:rsidRDefault="007D5939" w:rsidP="007D5939">
            <w:pPr>
              <w:pStyle w:val="TAC"/>
              <w:rPr>
                <w:ins w:id="6598" w:author="BigCREditor-RAN4#104-bis" w:date="2022-10-21T13:24:00Z"/>
              </w:rPr>
            </w:pPr>
          </w:p>
        </w:tc>
        <w:tc>
          <w:tcPr>
            <w:tcW w:w="1595" w:type="pct"/>
            <w:shd w:val="clear" w:color="auto" w:fill="auto"/>
          </w:tcPr>
          <w:p w:rsidR="007D5939" w:rsidRPr="00020619" w:rsidRDefault="007D5939" w:rsidP="007D5939">
            <w:pPr>
              <w:pStyle w:val="TAC"/>
              <w:rPr>
                <w:ins w:id="6599" w:author="BigCREditor-RAN4#104-bis" w:date="2022-10-21T13:24:00Z"/>
              </w:rPr>
            </w:pPr>
            <w:ins w:id="6600" w:author="BigCREditor-RAN4#104-bis" w:date="2022-10-21T13:24:00Z">
              <w:r w:rsidRPr="00020619">
                <w:t>CSI-RS.1.1 FDD</w:t>
              </w:r>
            </w:ins>
          </w:p>
        </w:tc>
      </w:tr>
      <w:tr w:rsidR="007D5939" w:rsidRPr="00020619" w:rsidTr="007D5939">
        <w:trPr>
          <w:trHeight w:val="187"/>
          <w:jc w:val="center"/>
          <w:ins w:id="6601" w:author="BigCREditor-RAN4#104-bis" w:date="2022-10-21T13:24:00Z"/>
        </w:trPr>
        <w:tc>
          <w:tcPr>
            <w:tcW w:w="1072" w:type="pct"/>
            <w:tcBorders>
              <w:top w:val="nil"/>
              <w:bottom w:val="nil"/>
            </w:tcBorders>
            <w:shd w:val="clear" w:color="auto" w:fill="auto"/>
          </w:tcPr>
          <w:p w:rsidR="007D5939" w:rsidRPr="00020619" w:rsidRDefault="007D5939" w:rsidP="007D5939">
            <w:pPr>
              <w:pStyle w:val="TAL"/>
              <w:rPr>
                <w:ins w:id="6602" w:author="BigCREditor-RAN4#104-bis" w:date="2022-10-21T13:24:00Z"/>
              </w:rPr>
            </w:pPr>
          </w:p>
        </w:tc>
        <w:tc>
          <w:tcPr>
            <w:tcW w:w="1656" w:type="pct"/>
            <w:shd w:val="clear" w:color="auto" w:fill="auto"/>
          </w:tcPr>
          <w:p w:rsidR="007D5939" w:rsidRPr="00020619" w:rsidRDefault="007D5939" w:rsidP="007D5939">
            <w:pPr>
              <w:pStyle w:val="TAL"/>
              <w:rPr>
                <w:ins w:id="6603" w:author="BigCREditor-RAN4#104-bis" w:date="2022-10-21T13:24:00Z"/>
              </w:rPr>
            </w:pPr>
            <w:ins w:id="6604" w:author="BigCREditor-RAN4#104-bis" w:date="2022-10-21T13:24: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6605" w:author="BigCREditor-RAN4#104-bis" w:date="2022-10-21T13:24:00Z"/>
              </w:rPr>
            </w:pPr>
          </w:p>
        </w:tc>
        <w:tc>
          <w:tcPr>
            <w:tcW w:w="1595" w:type="pct"/>
            <w:shd w:val="clear" w:color="auto" w:fill="auto"/>
          </w:tcPr>
          <w:p w:rsidR="007D5939" w:rsidRPr="00020619" w:rsidRDefault="007D5939" w:rsidP="007D5939">
            <w:pPr>
              <w:pStyle w:val="TAC"/>
              <w:rPr>
                <w:ins w:id="6606" w:author="BigCREditor-RAN4#104-bis" w:date="2022-10-21T13:24:00Z"/>
              </w:rPr>
            </w:pPr>
            <w:ins w:id="6607" w:author="BigCREditor-RAN4#104-bis" w:date="2022-10-21T13:24:00Z">
              <w:r w:rsidRPr="00020619">
                <w:t>CSI-RS.1.1 TDD</w:t>
              </w:r>
            </w:ins>
          </w:p>
        </w:tc>
      </w:tr>
      <w:tr w:rsidR="007D5939" w:rsidRPr="00020619" w:rsidTr="007D5939">
        <w:trPr>
          <w:trHeight w:val="187"/>
          <w:jc w:val="center"/>
          <w:ins w:id="6608" w:author="BigCREditor-RAN4#104-bis" w:date="2022-10-21T13:24:00Z"/>
        </w:trPr>
        <w:tc>
          <w:tcPr>
            <w:tcW w:w="1072" w:type="pct"/>
            <w:tcBorders>
              <w:top w:val="nil"/>
            </w:tcBorders>
            <w:shd w:val="clear" w:color="auto" w:fill="auto"/>
          </w:tcPr>
          <w:p w:rsidR="007D5939" w:rsidRPr="00020619" w:rsidRDefault="007D5939" w:rsidP="007D5939">
            <w:pPr>
              <w:pStyle w:val="TAL"/>
              <w:rPr>
                <w:ins w:id="6609" w:author="BigCREditor-RAN4#104-bis" w:date="2022-10-21T13:24:00Z"/>
              </w:rPr>
            </w:pPr>
          </w:p>
        </w:tc>
        <w:tc>
          <w:tcPr>
            <w:tcW w:w="1656" w:type="pct"/>
            <w:shd w:val="clear" w:color="auto" w:fill="auto"/>
          </w:tcPr>
          <w:p w:rsidR="007D5939" w:rsidRPr="00020619" w:rsidRDefault="007D5939" w:rsidP="007D5939">
            <w:pPr>
              <w:pStyle w:val="TAL"/>
              <w:rPr>
                <w:ins w:id="6610" w:author="BigCREditor-RAN4#104-bis" w:date="2022-10-21T13:24:00Z"/>
              </w:rPr>
            </w:pPr>
            <w:ins w:id="6611" w:author="BigCREditor-RAN4#104-bis" w:date="2022-10-21T13:24:00Z">
              <w:r w:rsidRPr="00020619">
                <w:t>Config 3</w:t>
              </w:r>
            </w:ins>
          </w:p>
        </w:tc>
        <w:tc>
          <w:tcPr>
            <w:tcW w:w="677" w:type="pct"/>
            <w:tcBorders>
              <w:top w:val="nil"/>
            </w:tcBorders>
            <w:shd w:val="clear" w:color="auto" w:fill="auto"/>
          </w:tcPr>
          <w:p w:rsidR="007D5939" w:rsidRPr="00020619" w:rsidRDefault="007D5939" w:rsidP="007D5939">
            <w:pPr>
              <w:pStyle w:val="TAC"/>
              <w:rPr>
                <w:ins w:id="6612" w:author="BigCREditor-RAN4#104-bis" w:date="2022-10-21T13:24:00Z"/>
              </w:rPr>
            </w:pPr>
          </w:p>
        </w:tc>
        <w:tc>
          <w:tcPr>
            <w:tcW w:w="1595" w:type="pct"/>
            <w:shd w:val="clear" w:color="auto" w:fill="auto"/>
          </w:tcPr>
          <w:p w:rsidR="007D5939" w:rsidRPr="00020619" w:rsidRDefault="007D5939" w:rsidP="007D5939">
            <w:pPr>
              <w:pStyle w:val="TAC"/>
              <w:rPr>
                <w:ins w:id="6613" w:author="BigCREditor-RAN4#104-bis" w:date="2022-10-21T13:24:00Z"/>
              </w:rPr>
            </w:pPr>
            <w:ins w:id="6614" w:author="BigCREditor-RAN4#104-bis" w:date="2022-10-21T13:24:00Z">
              <w:r w:rsidRPr="00020619">
                <w:t>CSI-RS.2.1 TDD</w:t>
              </w:r>
            </w:ins>
          </w:p>
        </w:tc>
      </w:tr>
      <w:tr w:rsidR="007D5939" w:rsidRPr="00020619" w:rsidTr="007D5939">
        <w:trPr>
          <w:trHeight w:val="187"/>
          <w:jc w:val="center"/>
          <w:ins w:id="6615" w:author="BigCREditor-RAN4#104-bis" w:date="2022-10-21T13:24:00Z"/>
        </w:trPr>
        <w:tc>
          <w:tcPr>
            <w:tcW w:w="2728" w:type="pct"/>
            <w:gridSpan w:val="2"/>
            <w:shd w:val="clear" w:color="auto" w:fill="auto"/>
          </w:tcPr>
          <w:p w:rsidR="007D5939" w:rsidRPr="00020619" w:rsidRDefault="007D5939" w:rsidP="007D5939">
            <w:pPr>
              <w:pStyle w:val="TAL"/>
              <w:rPr>
                <w:ins w:id="6616" w:author="BigCREditor-RAN4#104-bis" w:date="2022-10-21T13:24:00Z"/>
              </w:rPr>
            </w:pPr>
            <w:ins w:id="6617" w:author="BigCREditor-RAN4#104-bis" w:date="2022-10-21T13:24:00Z">
              <w:r w:rsidRPr="00020619">
                <w:t>T1</w:t>
              </w:r>
            </w:ins>
          </w:p>
        </w:tc>
        <w:tc>
          <w:tcPr>
            <w:tcW w:w="677" w:type="pct"/>
            <w:shd w:val="clear" w:color="auto" w:fill="auto"/>
          </w:tcPr>
          <w:p w:rsidR="007D5939" w:rsidRPr="00020619" w:rsidRDefault="007D5939" w:rsidP="007D5939">
            <w:pPr>
              <w:pStyle w:val="TAC"/>
              <w:rPr>
                <w:ins w:id="6618" w:author="BigCREditor-RAN4#104-bis" w:date="2022-10-21T13:24:00Z"/>
              </w:rPr>
            </w:pPr>
            <w:ins w:id="6619" w:author="BigCREditor-RAN4#104-bis" w:date="2022-10-21T13:24:00Z">
              <w:r w:rsidRPr="00020619">
                <w:t>s</w:t>
              </w:r>
            </w:ins>
          </w:p>
        </w:tc>
        <w:tc>
          <w:tcPr>
            <w:tcW w:w="1595" w:type="pct"/>
            <w:shd w:val="clear" w:color="auto" w:fill="auto"/>
          </w:tcPr>
          <w:p w:rsidR="007D5939" w:rsidRPr="00020619" w:rsidRDefault="007D5939" w:rsidP="007D5939">
            <w:pPr>
              <w:pStyle w:val="TAC"/>
              <w:rPr>
                <w:ins w:id="6620" w:author="BigCREditor-RAN4#104-bis" w:date="2022-10-21T13:24:00Z"/>
              </w:rPr>
            </w:pPr>
            <w:ins w:id="6621" w:author="BigCREditor-RAN4#104-bis" w:date="2022-10-21T13:24:00Z">
              <w:r w:rsidRPr="00020619">
                <w:t>0.2</w:t>
              </w:r>
            </w:ins>
          </w:p>
        </w:tc>
      </w:tr>
      <w:tr w:rsidR="007D5939" w:rsidRPr="00020619" w:rsidTr="007D5939">
        <w:trPr>
          <w:trHeight w:val="187"/>
          <w:jc w:val="center"/>
          <w:ins w:id="6622" w:author="BigCREditor-RAN4#104-bis" w:date="2022-10-21T13:24:00Z"/>
        </w:trPr>
        <w:tc>
          <w:tcPr>
            <w:tcW w:w="2728" w:type="pct"/>
            <w:gridSpan w:val="2"/>
            <w:shd w:val="clear" w:color="auto" w:fill="auto"/>
          </w:tcPr>
          <w:p w:rsidR="007D5939" w:rsidRPr="00020619" w:rsidRDefault="007D5939" w:rsidP="007D5939">
            <w:pPr>
              <w:pStyle w:val="TAL"/>
              <w:rPr>
                <w:ins w:id="6623" w:author="BigCREditor-RAN4#104-bis" w:date="2022-10-21T13:24:00Z"/>
              </w:rPr>
            </w:pPr>
            <w:ins w:id="6624" w:author="BigCREditor-RAN4#104-bis" w:date="2022-10-21T13:24:00Z">
              <w:r w:rsidRPr="00020619">
                <w:t>T2</w:t>
              </w:r>
            </w:ins>
          </w:p>
        </w:tc>
        <w:tc>
          <w:tcPr>
            <w:tcW w:w="677" w:type="pct"/>
            <w:shd w:val="clear" w:color="auto" w:fill="auto"/>
          </w:tcPr>
          <w:p w:rsidR="007D5939" w:rsidRPr="00020619" w:rsidRDefault="007D5939" w:rsidP="007D5939">
            <w:pPr>
              <w:pStyle w:val="TAC"/>
              <w:rPr>
                <w:ins w:id="6625" w:author="BigCREditor-RAN4#104-bis" w:date="2022-10-21T13:24:00Z"/>
              </w:rPr>
            </w:pPr>
            <w:ins w:id="6626" w:author="BigCREditor-RAN4#104-bis" w:date="2022-10-21T13:24:00Z">
              <w:r w:rsidRPr="00020619">
                <w:t>s</w:t>
              </w:r>
            </w:ins>
          </w:p>
        </w:tc>
        <w:tc>
          <w:tcPr>
            <w:tcW w:w="1595" w:type="pct"/>
            <w:shd w:val="clear" w:color="auto" w:fill="auto"/>
          </w:tcPr>
          <w:p w:rsidR="007D5939" w:rsidRPr="00020619" w:rsidRDefault="007D5939" w:rsidP="007D5939">
            <w:pPr>
              <w:pStyle w:val="TAC"/>
              <w:rPr>
                <w:ins w:id="6627" w:author="BigCREditor-RAN4#104-bis" w:date="2022-10-21T13:24:00Z"/>
              </w:rPr>
            </w:pPr>
            <w:ins w:id="6628" w:author="BigCREditor-RAN4#104-bis" w:date="2022-10-21T13:24:00Z">
              <w:r w:rsidRPr="00020619">
                <w:t>1.28</w:t>
              </w:r>
            </w:ins>
          </w:p>
        </w:tc>
      </w:tr>
      <w:tr w:rsidR="007D5939" w:rsidRPr="00020619" w:rsidTr="007D5939">
        <w:trPr>
          <w:trHeight w:val="187"/>
          <w:jc w:val="center"/>
          <w:ins w:id="6629" w:author="BigCREditor-RAN4#104-bis" w:date="2022-10-21T13:24:00Z"/>
        </w:trPr>
        <w:tc>
          <w:tcPr>
            <w:tcW w:w="2728" w:type="pct"/>
            <w:gridSpan w:val="2"/>
            <w:shd w:val="clear" w:color="auto" w:fill="auto"/>
          </w:tcPr>
          <w:p w:rsidR="007D5939" w:rsidRPr="00020619" w:rsidRDefault="007D5939" w:rsidP="007D5939">
            <w:pPr>
              <w:pStyle w:val="TAL"/>
              <w:rPr>
                <w:ins w:id="6630" w:author="BigCREditor-RAN4#104-bis" w:date="2022-10-21T13:24:00Z"/>
              </w:rPr>
            </w:pPr>
            <w:ins w:id="6631" w:author="BigCREditor-RAN4#104-bis" w:date="2022-10-21T13:24:00Z">
              <w:r w:rsidRPr="00020619">
                <w:t>T3</w:t>
              </w:r>
            </w:ins>
          </w:p>
        </w:tc>
        <w:tc>
          <w:tcPr>
            <w:tcW w:w="677" w:type="pct"/>
            <w:shd w:val="clear" w:color="auto" w:fill="auto"/>
          </w:tcPr>
          <w:p w:rsidR="007D5939" w:rsidRPr="00020619" w:rsidRDefault="007D5939" w:rsidP="007D5939">
            <w:pPr>
              <w:pStyle w:val="TAC"/>
              <w:rPr>
                <w:ins w:id="6632" w:author="BigCREditor-RAN4#104-bis" w:date="2022-10-21T13:24:00Z"/>
              </w:rPr>
            </w:pPr>
            <w:ins w:id="6633" w:author="BigCREditor-RAN4#104-bis" w:date="2022-10-21T13:24:00Z">
              <w:r w:rsidRPr="00020619">
                <w:t>s</w:t>
              </w:r>
            </w:ins>
          </w:p>
        </w:tc>
        <w:tc>
          <w:tcPr>
            <w:tcW w:w="1595" w:type="pct"/>
            <w:shd w:val="clear" w:color="auto" w:fill="auto"/>
          </w:tcPr>
          <w:p w:rsidR="007D5939" w:rsidRPr="00020619" w:rsidRDefault="007D5939" w:rsidP="007D5939">
            <w:pPr>
              <w:pStyle w:val="TAC"/>
              <w:rPr>
                <w:ins w:id="6634" w:author="BigCREditor-RAN4#104-bis" w:date="2022-10-21T13:24:00Z"/>
              </w:rPr>
            </w:pPr>
            <w:ins w:id="6635" w:author="BigCREditor-RAN4#104-bis" w:date="2022-10-21T13:24:00Z">
              <w:r w:rsidRPr="00020619">
                <w:t>1.28</w:t>
              </w:r>
            </w:ins>
          </w:p>
        </w:tc>
      </w:tr>
      <w:tr w:rsidR="007D5939" w:rsidRPr="00020619" w:rsidTr="007D5939">
        <w:trPr>
          <w:trHeight w:val="187"/>
          <w:jc w:val="center"/>
          <w:ins w:id="6636" w:author="BigCREditor-RAN4#104-bis" w:date="2022-10-21T13:24:00Z"/>
        </w:trPr>
        <w:tc>
          <w:tcPr>
            <w:tcW w:w="2728" w:type="pct"/>
            <w:gridSpan w:val="2"/>
            <w:shd w:val="clear" w:color="auto" w:fill="auto"/>
          </w:tcPr>
          <w:p w:rsidR="007D5939" w:rsidRPr="00020619" w:rsidRDefault="007D5939" w:rsidP="007D5939">
            <w:pPr>
              <w:pStyle w:val="TAL"/>
              <w:rPr>
                <w:ins w:id="6637" w:author="BigCREditor-RAN4#104-bis" w:date="2022-10-21T13:24:00Z"/>
              </w:rPr>
            </w:pPr>
            <w:ins w:id="6638" w:author="BigCREditor-RAN4#104-bis" w:date="2022-10-21T13:24:00Z">
              <w:r w:rsidRPr="00020619">
                <w:t>D1</w:t>
              </w:r>
            </w:ins>
          </w:p>
        </w:tc>
        <w:tc>
          <w:tcPr>
            <w:tcW w:w="677" w:type="pct"/>
            <w:shd w:val="clear" w:color="auto" w:fill="auto"/>
          </w:tcPr>
          <w:p w:rsidR="007D5939" w:rsidRPr="00020619" w:rsidRDefault="007D5939" w:rsidP="007D5939">
            <w:pPr>
              <w:pStyle w:val="TAC"/>
              <w:rPr>
                <w:ins w:id="6639" w:author="BigCREditor-RAN4#104-bis" w:date="2022-10-21T13:24:00Z"/>
              </w:rPr>
            </w:pPr>
            <w:ins w:id="6640" w:author="BigCREditor-RAN4#104-bis" w:date="2022-10-21T13:24:00Z">
              <w:r w:rsidRPr="00020619">
                <w:t>s</w:t>
              </w:r>
            </w:ins>
          </w:p>
        </w:tc>
        <w:tc>
          <w:tcPr>
            <w:tcW w:w="1595" w:type="pct"/>
            <w:shd w:val="clear" w:color="auto" w:fill="auto"/>
          </w:tcPr>
          <w:p w:rsidR="007D5939" w:rsidRPr="00020619" w:rsidRDefault="007D5939" w:rsidP="007D5939">
            <w:pPr>
              <w:pStyle w:val="TAC"/>
              <w:rPr>
                <w:ins w:id="6641" w:author="BigCREditor-RAN4#104-bis" w:date="2022-10-21T13:24:00Z"/>
              </w:rPr>
            </w:pPr>
            <w:ins w:id="6642" w:author="BigCREditor-RAN4#104-bis" w:date="2022-10-21T13:24:00Z">
              <w:r w:rsidRPr="00020619">
                <w:t>1.24</w:t>
              </w:r>
            </w:ins>
          </w:p>
        </w:tc>
      </w:tr>
      <w:tr w:rsidR="007D5939" w:rsidRPr="00020619" w:rsidTr="007D5939">
        <w:trPr>
          <w:trHeight w:val="187"/>
          <w:jc w:val="center"/>
          <w:ins w:id="6643" w:author="BigCREditor-RAN4#104-bis" w:date="2022-10-21T13:24:00Z"/>
        </w:trPr>
        <w:tc>
          <w:tcPr>
            <w:tcW w:w="5000" w:type="pct"/>
            <w:gridSpan w:val="4"/>
          </w:tcPr>
          <w:p w:rsidR="007D5939" w:rsidRPr="00020619" w:rsidRDefault="007D5939" w:rsidP="007D5939">
            <w:pPr>
              <w:pStyle w:val="TAN"/>
              <w:rPr>
                <w:ins w:id="6644" w:author="BigCREditor-RAN4#104-bis" w:date="2022-10-21T13:24:00Z"/>
              </w:rPr>
            </w:pPr>
            <w:ins w:id="6645" w:author="BigCREditor-RAN4#104-bis" w:date="2022-10-21T13:24:00Z">
              <w:r w:rsidRPr="00020619">
                <w:t>Note 1:</w:t>
              </w:r>
              <w:r w:rsidRPr="00020619">
                <w:tab/>
                <w:t>UE-specific PDCCH is not transmitted after T1 starts.</w:t>
              </w:r>
            </w:ins>
          </w:p>
        </w:tc>
      </w:tr>
    </w:tbl>
    <w:p w:rsidR="007D5939" w:rsidRPr="00020619" w:rsidRDefault="007D5939" w:rsidP="007D5939">
      <w:pPr>
        <w:rPr>
          <w:ins w:id="6646" w:author="BigCREditor-RAN4#104-bis" w:date="2022-10-21T13:24:00Z"/>
        </w:rPr>
      </w:pPr>
    </w:p>
    <w:p w:rsidR="007D5939" w:rsidRPr="00020619" w:rsidDel="00255D77" w:rsidRDefault="007D5939" w:rsidP="007D5939">
      <w:pPr>
        <w:pStyle w:val="TH"/>
        <w:rPr>
          <w:ins w:id="6647" w:author="BigCREditor-RAN4#104-bis" w:date="2022-10-21T13:24:00Z"/>
        </w:rPr>
      </w:pPr>
      <w:ins w:id="6648" w:author="BigCREditor-RAN4#104-bis" w:date="2022-10-21T13:24:00Z">
        <w:r w:rsidRPr="00020619">
          <w:t>Table A.16.5.1.14.1-3: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D5939" w:rsidRPr="00020619" w:rsidTr="007D5939">
        <w:trPr>
          <w:cantSplit/>
          <w:trHeight w:val="169"/>
          <w:jc w:val="center"/>
          <w:ins w:id="6649" w:author="BigCREditor-RAN4#104-bis" w:date="2022-10-21T13:24:00Z"/>
        </w:trPr>
        <w:tc>
          <w:tcPr>
            <w:tcW w:w="2887"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6650" w:author="BigCREditor-RAN4#104-bis" w:date="2022-10-21T13:24:00Z"/>
              </w:rPr>
            </w:pPr>
            <w:ins w:id="6651" w:author="BigCREditor-RAN4#104-bis" w:date="2022-10-21T13:24:00Z">
              <w:r w:rsidRPr="00020619">
                <w:t>Parameter</w:t>
              </w:r>
            </w:ins>
          </w:p>
        </w:tc>
        <w:tc>
          <w:tcPr>
            <w:tcW w:w="1701" w:type="dxa"/>
            <w:tcBorders>
              <w:top w:val="single" w:sz="4" w:space="0" w:color="auto"/>
              <w:bottom w:val="nil"/>
            </w:tcBorders>
            <w:shd w:val="clear" w:color="auto" w:fill="auto"/>
          </w:tcPr>
          <w:p w:rsidR="007D5939" w:rsidRPr="00020619" w:rsidRDefault="007D5939" w:rsidP="007D5939">
            <w:pPr>
              <w:pStyle w:val="TAH"/>
              <w:rPr>
                <w:ins w:id="6652" w:author="BigCREditor-RAN4#104-bis" w:date="2022-10-21T13:24:00Z"/>
              </w:rPr>
            </w:pPr>
            <w:ins w:id="6653" w:author="BigCREditor-RAN4#104-bis" w:date="2022-10-21T13:24:00Z">
              <w:r w:rsidRPr="00020619">
                <w:t>Unit</w:t>
              </w:r>
            </w:ins>
          </w:p>
        </w:tc>
        <w:tc>
          <w:tcPr>
            <w:tcW w:w="5154" w:type="dxa"/>
            <w:gridSpan w:val="3"/>
            <w:tcBorders>
              <w:top w:val="single" w:sz="4" w:space="0" w:color="auto"/>
            </w:tcBorders>
          </w:tcPr>
          <w:p w:rsidR="007D5939" w:rsidRPr="00020619" w:rsidRDefault="007D5939" w:rsidP="007D5939">
            <w:pPr>
              <w:pStyle w:val="TAH"/>
              <w:rPr>
                <w:ins w:id="6654" w:author="BigCREditor-RAN4#104-bis" w:date="2022-10-21T13:24:00Z"/>
              </w:rPr>
            </w:pPr>
            <w:ins w:id="6655" w:author="BigCREditor-RAN4#104-bis" w:date="2022-10-21T13:24:00Z">
              <w:r w:rsidRPr="00020619">
                <w:t>Test 1</w:t>
              </w:r>
            </w:ins>
          </w:p>
        </w:tc>
      </w:tr>
      <w:tr w:rsidR="007D5939" w:rsidRPr="00020619" w:rsidTr="007D5939">
        <w:trPr>
          <w:cantSplit/>
          <w:trHeight w:val="191"/>
          <w:jc w:val="center"/>
          <w:ins w:id="6656" w:author="BigCREditor-RAN4#104-bis" w:date="2022-10-21T13:24:00Z"/>
        </w:trPr>
        <w:tc>
          <w:tcPr>
            <w:tcW w:w="2887"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6657" w:author="BigCREditor-RAN4#104-bis" w:date="2022-10-21T13:24:00Z"/>
              </w:rPr>
            </w:pPr>
          </w:p>
        </w:tc>
        <w:tc>
          <w:tcPr>
            <w:tcW w:w="1701" w:type="dxa"/>
            <w:tcBorders>
              <w:top w:val="nil"/>
              <w:bottom w:val="single" w:sz="4" w:space="0" w:color="auto"/>
            </w:tcBorders>
            <w:shd w:val="clear" w:color="auto" w:fill="auto"/>
          </w:tcPr>
          <w:p w:rsidR="007D5939" w:rsidRPr="00020619" w:rsidRDefault="007D5939" w:rsidP="007D5939">
            <w:pPr>
              <w:pStyle w:val="TAH"/>
              <w:rPr>
                <w:ins w:id="6658" w:author="BigCREditor-RAN4#104-bis" w:date="2022-10-21T13:24:00Z"/>
              </w:rPr>
            </w:pPr>
          </w:p>
        </w:tc>
        <w:tc>
          <w:tcPr>
            <w:tcW w:w="1718" w:type="dxa"/>
            <w:tcBorders>
              <w:bottom w:val="single" w:sz="4" w:space="0" w:color="auto"/>
            </w:tcBorders>
          </w:tcPr>
          <w:p w:rsidR="007D5939" w:rsidRPr="00020619" w:rsidRDefault="007D5939" w:rsidP="007D5939">
            <w:pPr>
              <w:pStyle w:val="TAH"/>
              <w:rPr>
                <w:ins w:id="6659" w:author="BigCREditor-RAN4#104-bis" w:date="2022-10-21T13:24:00Z"/>
              </w:rPr>
            </w:pPr>
            <w:ins w:id="6660" w:author="BigCREditor-RAN4#104-bis" w:date="2022-10-21T13:24:00Z">
              <w:r w:rsidRPr="00020619">
                <w:t>T1</w:t>
              </w:r>
            </w:ins>
          </w:p>
        </w:tc>
        <w:tc>
          <w:tcPr>
            <w:tcW w:w="1718" w:type="dxa"/>
            <w:tcBorders>
              <w:bottom w:val="single" w:sz="4" w:space="0" w:color="auto"/>
            </w:tcBorders>
          </w:tcPr>
          <w:p w:rsidR="007D5939" w:rsidRPr="00020619" w:rsidRDefault="007D5939" w:rsidP="007D5939">
            <w:pPr>
              <w:pStyle w:val="TAH"/>
              <w:rPr>
                <w:ins w:id="6661" w:author="BigCREditor-RAN4#104-bis" w:date="2022-10-21T13:24:00Z"/>
              </w:rPr>
            </w:pPr>
            <w:ins w:id="6662" w:author="BigCREditor-RAN4#104-bis" w:date="2022-10-21T13:24:00Z">
              <w:r w:rsidRPr="00020619">
                <w:t>T2</w:t>
              </w:r>
            </w:ins>
          </w:p>
        </w:tc>
        <w:tc>
          <w:tcPr>
            <w:tcW w:w="1718" w:type="dxa"/>
            <w:tcBorders>
              <w:bottom w:val="single" w:sz="4" w:space="0" w:color="auto"/>
            </w:tcBorders>
          </w:tcPr>
          <w:p w:rsidR="007D5939" w:rsidRPr="00020619" w:rsidRDefault="007D5939" w:rsidP="007D5939">
            <w:pPr>
              <w:pStyle w:val="TAH"/>
              <w:rPr>
                <w:ins w:id="6663" w:author="BigCREditor-RAN4#104-bis" w:date="2022-10-21T13:24:00Z"/>
              </w:rPr>
            </w:pPr>
            <w:ins w:id="6664" w:author="BigCREditor-RAN4#104-bis" w:date="2022-10-21T13:24:00Z">
              <w:r w:rsidRPr="00020619">
                <w:t>T3</w:t>
              </w:r>
            </w:ins>
          </w:p>
        </w:tc>
      </w:tr>
      <w:tr w:rsidR="007D5939" w:rsidRPr="00020619" w:rsidTr="007D5939">
        <w:trPr>
          <w:cantSplit/>
          <w:trHeight w:val="169"/>
          <w:jc w:val="center"/>
          <w:ins w:id="6665"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666" w:author="BigCREditor-RAN4#104-bis" w:date="2022-10-21T13:24:00Z"/>
                <w:rFonts w:ascii="Arial" w:hAnsi="Arial"/>
                <w:sz w:val="18"/>
              </w:rPr>
            </w:pPr>
            <w:ins w:id="6667" w:author="BigCREditor-RAN4#104-bis" w:date="2022-10-21T13:24:00Z">
              <w:r w:rsidRPr="00426832">
                <w:rPr>
                  <w:rFonts w:ascii="Arial" w:hAnsi="Arial"/>
                  <w:sz w:val="18"/>
                  <w:rPrChange w:id="6668" w:author="Huawei" w:date="2022-11-16T19:05:00Z">
                    <w:rPr>
                      <w:rFonts w:cs="Arial"/>
                      <w:szCs w:val="16"/>
                      <w:lang w:eastAsia="ja-JP"/>
                    </w:rPr>
                  </w:rPrChange>
                </w:rPr>
                <w:t>EPRE ratio of PDCCH DMRS to SSS</w:t>
              </w:r>
              <w:r w:rsidRPr="00426832" w:rsidDel="003367B2">
                <w:rPr>
                  <w:rFonts w:ascii="Arial" w:hAnsi="Arial"/>
                  <w:sz w:val="18"/>
                  <w:rPrChange w:id="6669" w:author="Huawei" w:date="2022-11-16T19:05:00Z">
                    <w:rPr/>
                  </w:rPrChange>
                </w:rPr>
                <w:t>PDCCH_beta</w:t>
              </w:r>
            </w:ins>
          </w:p>
        </w:tc>
        <w:tc>
          <w:tcPr>
            <w:tcW w:w="1701" w:type="dxa"/>
            <w:tcBorders>
              <w:bottom w:val="single" w:sz="4" w:space="0" w:color="auto"/>
            </w:tcBorders>
          </w:tcPr>
          <w:p w:rsidR="007D5939" w:rsidRPr="00020619" w:rsidRDefault="007D5939" w:rsidP="007D5939">
            <w:pPr>
              <w:keepNext/>
              <w:keepLines/>
              <w:spacing w:after="0"/>
              <w:jc w:val="center"/>
              <w:rPr>
                <w:ins w:id="6670" w:author="BigCREditor-RAN4#104-bis" w:date="2022-10-21T13:24:00Z"/>
                <w:rFonts w:ascii="Arial" w:hAnsi="Arial"/>
                <w:sz w:val="18"/>
              </w:rPr>
            </w:pPr>
            <w:ins w:id="6671" w:author="BigCREditor-RAN4#104-bis" w:date="2022-10-21T13:24:00Z">
              <w:r w:rsidRPr="00020619">
                <w:rPr>
                  <w:rFonts w:ascii="Arial" w:hAnsi="Arial"/>
                  <w:sz w:val="18"/>
                </w:rPr>
                <w:t>dB</w:t>
              </w:r>
            </w:ins>
          </w:p>
        </w:tc>
        <w:tc>
          <w:tcPr>
            <w:tcW w:w="5154" w:type="dxa"/>
            <w:gridSpan w:val="3"/>
            <w:shd w:val="clear" w:color="auto" w:fill="auto"/>
          </w:tcPr>
          <w:p w:rsidR="007D5939" w:rsidRPr="00020619" w:rsidRDefault="007D5939" w:rsidP="007D5939">
            <w:pPr>
              <w:keepNext/>
              <w:keepLines/>
              <w:spacing w:after="0"/>
              <w:jc w:val="center"/>
              <w:rPr>
                <w:ins w:id="6672" w:author="BigCREditor-RAN4#104-bis" w:date="2022-10-21T13:24:00Z"/>
                <w:rFonts w:ascii="Arial" w:hAnsi="Arial"/>
                <w:sz w:val="18"/>
              </w:rPr>
            </w:pPr>
            <w:ins w:id="6673" w:author="BigCREditor-RAN4#104-bis" w:date="2022-10-21T13:24:00Z">
              <w:r w:rsidRPr="00020619">
                <w:rPr>
                  <w:rFonts w:ascii="Arial" w:hAnsi="Arial"/>
                  <w:sz w:val="18"/>
                </w:rPr>
                <w:t>4</w:t>
              </w:r>
            </w:ins>
          </w:p>
        </w:tc>
      </w:tr>
      <w:tr w:rsidR="007D5939" w:rsidRPr="00020619" w:rsidTr="007D5939">
        <w:trPr>
          <w:cantSplit/>
          <w:trHeight w:val="180"/>
          <w:jc w:val="center"/>
          <w:ins w:id="6674"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675" w:author="BigCREditor-RAN4#104-bis" w:date="2022-10-21T13:24:00Z"/>
                <w:rFonts w:ascii="Arial" w:hAnsi="Arial"/>
                <w:sz w:val="18"/>
              </w:rPr>
            </w:pPr>
            <w:ins w:id="6676" w:author="BigCREditor-RAN4#104-bis" w:date="2022-10-21T13:24:00Z">
              <w:r w:rsidRPr="00426832">
                <w:rPr>
                  <w:rFonts w:ascii="Arial" w:hAnsi="Arial"/>
                  <w:sz w:val="18"/>
                  <w:rPrChange w:id="6677" w:author="Huawei" w:date="2022-11-16T19:05:00Z">
                    <w:rPr>
                      <w:rFonts w:cs="Arial"/>
                      <w:szCs w:val="16"/>
                      <w:lang w:eastAsia="ja-JP"/>
                    </w:rPr>
                  </w:rPrChange>
                </w:rPr>
                <w:t>EPRE ratio of PDCCH to PDCCH DMRS</w:t>
              </w:r>
              <w:r w:rsidRPr="00426832" w:rsidDel="003367B2">
                <w:rPr>
                  <w:rFonts w:ascii="Arial" w:hAnsi="Arial"/>
                  <w:sz w:val="18"/>
                  <w:rPrChange w:id="6678" w:author="Huawei" w:date="2022-11-16T19:05:00Z">
                    <w:rPr/>
                  </w:rPrChange>
                </w:rPr>
                <w:t>PDCCH_DMRS_beta</w:t>
              </w:r>
            </w:ins>
          </w:p>
        </w:tc>
        <w:tc>
          <w:tcPr>
            <w:tcW w:w="1701" w:type="dxa"/>
            <w:tcBorders>
              <w:bottom w:val="single" w:sz="4" w:space="0" w:color="auto"/>
            </w:tcBorders>
          </w:tcPr>
          <w:p w:rsidR="007D5939" w:rsidRPr="00020619" w:rsidRDefault="007D5939" w:rsidP="007D5939">
            <w:pPr>
              <w:keepNext/>
              <w:keepLines/>
              <w:spacing w:after="0"/>
              <w:jc w:val="center"/>
              <w:rPr>
                <w:ins w:id="6679" w:author="BigCREditor-RAN4#104-bis" w:date="2022-10-21T13:24:00Z"/>
                <w:rFonts w:ascii="Arial" w:hAnsi="Arial"/>
                <w:sz w:val="18"/>
              </w:rPr>
            </w:pPr>
            <w:ins w:id="6680" w:author="BigCREditor-RAN4#104-bis" w:date="2022-10-21T13:24:00Z">
              <w:r w:rsidRPr="00020619">
                <w:rPr>
                  <w:rFonts w:ascii="Arial" w:hAnsi="Arial"/>
                  <w:sz w:val="18"/>
                </w:rPr>
                <w:t>dB</w:t>
              </w:r>
            </w:ins>
          </w:p>
        </w:tc>
        <w:tc>
          <w:tcPr>
            <w:tcW w:w="5154" w:type="dxa"/>
            <w:gridSpan w:val="3"/>
            <w:tcBorders>
              <w:bottom w:val="single" w:sz="4" w:space="0" w:color="auto"/>
            </w:tcBorders>
            <w:shd w:val="clear" w:color="auto" w:fill="auto"/>
          </w:tcPr>
          <w:p w:rsidR="007D5939" w:rsidRPr="00020619" w:rsidRDefault="007D5939" w:rsidP="007D5939">
            <w:pPr>
              <w:keepNext/>
              <w:keepLines/>
              <w:spacing w:after="0"/>
              <w:jc w:val="center"/>
              <w:rPr>
                <w:ins w:id="6681" w:author="BigCREditor-RAN4#104-bis" w:date="2022-10-21T13:24:00Z"/>
                <w:rFonts w:ascii="Arial" w:hAnsi="Arial"/>
                <w:sz w:val="18"/>
              </w:rPr>
            </w:pPr>
            <w:ins w:id="6682" w:author="BigCREditor-RAN4#104-bis" w:date="2022-10-21T13:24:00Z">
              <w:r w:rsidRPr="00020619">
                <w:rPr>
                  <w:rFonts w:ascii="Arial" w:hAnsi="Arial"/>
                  <w:sz w:val="18"/>
                </w:rPr>
                <w:t>4</w:t>
              </w:r>
            </w:ins>
          </w:p>
        </w:tc>
      </w:tr>
      <w:tr w:rsidR="007D5939" w:rsidRPr="00020619" w:rsidTr="007D5939">
        <w:trPr>
          <w:cantSplit/>
          <w:trHeight w:val="169"/>
          <w:jc w:val="center"/>
          <w:ins w:id="6683"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684" w:author="BigCREditor-RAN4#104-bis" w:date="2022-10-21T13:24:00Z"/>
                <w:rFonts w:ascii="Arial" w:hAnsi="Arial"/>
                <w:sz w:val="18"/>
              </w:rPr>
            </w:pPr>
            <w:ins w:id="6685" w:author="BigCREditor-RAN4#104-bis" w:date="2022-10-21T13:24:00Z">
              <w:r w:rsidRPr="00426832">
                <w:rPr>
                  <w:rFonts w:ascii="Arial" w:hAnsi="Arial"/>
                  <w:sz w:val="18"/>
                  <w:rPrChange w:id="6686" w:author="Huawei" w:date="2022-11-16T19:05:00Z">
                    <w:rPr>
                      <w:rFonts w:cs="Arial"/>
                      <w:szCs w:val="16"/>
                      <w:lang w:eastAsia="ja-JP"/>
                    </w:rPr>
                  </w:rPrChange>
                </w:rPr>
                <w:t>EPRE ratio of PBCH DMRS to SSS</w:t>
              </w:r>
              <w:r w:rsidRPr="00426832" w:rsidDel="003367B2">
                <w:rPr>
                  <w:rFonts w:ascii="Arial" w:hAnsi="Arial"/>
                  <w:sz w:val="18"/>
                  <w:rPrChange w:id="6687" w:author="Huawei" w:date="2022-11-16T19:05:00Z">
                    <w:rPr/>
                  </w:rPrChange>
                </w:rPr>
                <w:t>PBCH_beta</w:t>
              </w:r>
            </w:ins>
          </w:p>
        </w:tc>
        <w:tc>
          <w:tcPr>
            <w:tcW w:w="1701" w:type="dxa"/>
            <w:tcBorders>
              <w:bottom w:val="single" w:sz="4" w:space="0" w:color="auto"/>
            </w:tcBorders>
          </w:tcPr>
          <w:p w:rsidR="007D5939" w:rsidRPr="00020619" w:rsidRDefault="007D5939" w:rsidP="007D5939">
            <w:pPr>
              <w:keepNext/>
              <w:keepLines/>
              <w:spacing w:after="0"/>
              <w:jc w:val="center"/>
              <w:rPr>
                <w:ins w:id="6688" w:author="BigCREditor-RAN4#104-bis" w:date="2022-10-21T13:24:00Z"/>
                <w:rFonts w:ascii="Arial" w:hAnsi="Arial"/>
                <w:sz w:val="18"/>
              </w:rPr>
            </w:pPr>
            <w:ins w:id="6689" w:author="BigCREditor-RAN4#104-bis" w:date="2022-10-21T13:24:00Z">
              <w:r w:rsidRPr="00020619">
                <w:rPr>
                  <w:rFonts w:ascii="Arial" w:hAnsi="Arial"/>
                  <w:sz w:val="18"/>
                </w:rPr>
                <w:t>dB</w:t>
              </w:r>
            </w:ins>
          </w:p>
        </w:tc>
        <w:tc>
          <w:tcPr>
            <w:tcW w:w="5154" w:type="dxa"/>
            <w:gridSpan w:val="3"/>
            <w:tcBorders>
              <w:bottom w:val="nil"/>
            </w:tcBorders>
            <w:shd w:val="clear" w:color="auto" w:fill="auto"/>
          </w:tcPr>
          <w:p w:rsidR="007D5939" w:rsidRPr="00020619" w:rsidRDefault="007D5939" w:rsidP="007D5939">
            <w:pPr>
              <w:keepNext/>
              <w:keepLines/>
              <w:spacing w:after="0"/>
              <w:jc w:val="center"/>
              <w:rPr>
                <w:ins w:id="6690" w:author="BigCREditor-RAN4#104-bis" w:date="2022-10-21T13:24:00Z"/>
                <w:rFonts w:ascii="Arial" w:hAnsi="Arial"/>
                <w:sz w:val="18"/>
              </w:rPr>
            </w:pPr>
            <w:ins w:id="6691" w:author="BigCREditor-RAN4#104-bis" w:date="2022-10-21T13:24:00Z">
              <w:r w:rsidRPr="00020619">
                <w:rPr>
                  <w:rFonts w:ascii="Arial" w:hAnsi="Arial"/>
                  <w:sz w:val="18"/>
                </w:rPr>
                <w:t>0</w:t>
              </w:r>
            </w:ins>
          </w:p>
        </w:tc>
      </w:tr>
      <w:tr w:rsidR="007D5939" w:rsidRPr="00020619" w:rsidTr="007D5939">
        <w:trPr>
          <w:cantSplit/>
          <w:trHeight w:val="169"/>
          <w:jc w:val="center"/>
          <w:ins w:id="6692"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693" w:author="BigCREditor-RAN4#104-bis" w:date="2022-10-21T13:24:00Z"/>
                <w:rFonts w:ascii="Arial" w:hAnsi="Arial"/>
                <w:sz w:val="18"/>
              </w:rPr>
            </w:pPr>
            <w:ins w:id="6694" w:author="BigCREditor-RAN4#104-bis" w:date="2022-10-21T13:24:00Z">
              <w:r w:rsidRPr="00426832">
                <w:rPr>
                  <w:rFonts w:ascii="Arial" w:hAnsi="Arial"/>
                  <w:sz w:val="18"/>
                  <w:rPrChange w:id="6695" w:author="Huawei" w:date="2022-11-16T19:05:00Z">
                    <w:rPr>
                      <w:rFonts w:cs="Arial"/>
                      <w:szCs w:val="16"/>
                      <w:lang w:eastAsia="ja-JP"/>
                    </w:rPr>
                  </w:rPrChange>
                </w:rPr>
                <w:t>EPRE ratio of PBCH to PBCH DMRS</w:t>
              </w:r>
              <w:r w:rsidRPr="00426832" w:rsidDel="003367B2">
                <w:rPr>
                  <w:rFonts w:ascii="Arial" w:hAnsi="Arial"/>
                  <w:sz w:val="18"/>
                  <w:rPrChange w:id="6696" w:author="Huawei" w:date="2022-11-16T19:05:00Z">
                    <w:rPr/>
                  </w:rPrChange>
                </w:rPr>
                <w:t>PSS_beta</w:t>
              </w:r>
            </w:ins>
          </w:p>
        </w:tc>
        <w:tc>
          <w:tcPr>
            <w:tcW w:w="1701" w:type="dxa"/>
            <w:tcBorders>
              <w:bottom w:val="single" w:sz="4" w:space="0" w:color="auto"/>
            </w:tcBorders>
          </w:tcPr>
          <w:p w:rsidR="007D5939" w:rsidRPr="00020619" w:rsidRDefault="007D5939" w:rsidP="007D5939">
            <w:pPr>
              <w:keepNext/>
              <w:keepLines/>
              <w:spacing w:after="0"/>
              <w:jc w:val="center"/>
              <w:rPr>
                <w:ins w:id="6697" w:author="BigCREditor-RAN4#104-bis" w:date="2022-10-21T13:24:00Z"/>
                <w:rFonts w:ascii="Arial" w:hAnsi="Arial"/>
                <w:sz w:val="18"/>
              </w:rPr>
            </w:pPr>
            <w:ins w:id="6698"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699" w:author="BigCREditor-RAN4#104-bis" w:date="2022-10-21T13:24:00Z"/>
                <w:rFonts w:ascii="Arial" w:hAnsi="Arial"/>
                <w:sz w:val="18"/>
              </w:rPr>
            </w:pPr>
          </w:p>
        </w:tc>
      </w:tr>
      <w:tr w:rsidR="007D5939" w:rsidRPr="00020619" w:rsidTr="007D5939">
        <w:trPr>
          <w:cantSplit/>
          <w:trHeight w:val="180"/>
          <w:jc w:val="center"/>
          <w:ins w:id="6700"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701" w:author="BigCREditor-RAN4#104-bis" w:date="2022-10-21T13:24:00Z"/>
                <w:rFonts w:ascii="Arial" w:hAnsi="Arial"/>
                <w:sz w:val="18"/>
              </w:rPr>
            </w:pPr>
            <w:ins w:id="6702" w:author="BigCREditor-RAN4#104-bis" w:date="2022-10-21T13:24:00Z">
              <w:r w:rsidRPr="00426832">
                <w:rPr>
                  <w:rFonts w:ascii="Arial" w:hAnsi="Arial"/>
                  <w:sz w:val="18"/>
                  <w:rPrChange w:id="6703" w:author="Huawei" w:date="2022-11-16T19:05:00Z">
                    <w:rPr>
                      <w:rFonts w:cs="Arial"/>
                      <w:szCs w:val="16"/>
                      <w:lang w:eastAsia="ja-JP"/>
                    </w:rPr>
                  </w:rPrChange>
                </w:rPr>
                <w:t>EPRE ratio of PSS to SSS</w:t>
              </w:r>
              <w:r w:rsidRPr="00426832" w:rsidDel="003367B2">
                <w:rPr>
                  <w:rFonts w:ascii="Arial" w:hAnsi="Arial"/>
                  <w:sz w:val="18"/>
                  <w:rPrChange w:id="6704" w:author="Huawei" w:date="2022-11-16T19:05:00Z">
                    <w:rPr/>
                  </w:rPrChange>
                </w:rPr>
                <w:t>SSS_beta</w:t>
              </w:r>
            </w:ins>
          </w:p>
        </w:tc>
        <w:tc>
          <w:tcPr>
            <w:tcW w:w="1701" w:type="dxa"/>
            <w:tcBorders>
              <w:bottom w:val="single" w:sz="4" w:space="0" w:color="auto"/>
            </w:tcBorders>
          </w:tcPr>
          <w:p w:rsidR="007D5939" w:rsidRPr="00020619" w:rsidRDefault="007D5939" w:rsidP="007D5939">
            <w:pPr>
              <w:keepNext/>
              <w:keepLines/>
              <w:spacing w:after="0"/>
              <w:jc w:val="center"/>
              <w:rPr>
                <w:ins w:id="6705" w:author="BigCREditor-RAN4#104-bis" w:date="2022-10-21T13:24:00Z"/>
                <w:rFonts w:ascii="Arial" w:hAnsi="Arial"/>
                <w:sz w:val="18"/>
              </w:rPr>
            </w:pPr>
            <w:ins w:id="6706"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707" w:author="BigCREditor-RAN4#104-bis" w:date="2022-10-21T13:24:00Z"/>
                <w:rFonts w:ascii="Arial" w:hAnsi="Arial"/>
                <w:sz w:val="18"/>
              </w:rPr>
            </w:pPr>
          </w:p>
        </w:tc>
      </w:tr>
      <w:tr w:rsidR="007D5939" w:rsidRPr="00020619" w:rsidTr="007D5939">
        <w:trPr>
          <w:cantSplit/>
          <w:trHeight w:val="169"/>
          <w:jc w:val="center"/>
          <w:ins w:id="6708" w:author="BigCREditor-RAN4#104-bis" w:date="2022-10-21T13:24:00Z"/>
        </w:trPr>
        <w:tc>
          <w:tcPr>
            <w:tcW w:w="2887" w:type="dxa"/>
            <w:gridSpan w:val="2"/>
            <w:tcBorders>
              <w:left w:val="single" w:sz="4" w:space="0" w:color="auto"/>
              <w:bottom w:val="single" w:sz="4" w:space="0" w:color="auto"/>
            </w:tcBorders>
          </w:tcPr>
          <w:p w:rsidR="007D5939" w:rsidRPr="00020619" w:rsidRDefault="007D5939" w:rsidP="007D5939">
            <w:pPr>
              <w:keepNext/>
              <w:keepLines/>
              <w:spacing w:after="0"/>
              <w:rPr>
                <w:ins w:id="6709" w:author="BigCREditor-RAN4#104-bis" w:date="2022-10-21T13:24:00Z"/>
                <w:rFonts w:ascii="Arial" w:hAnsi="Arial"/>
                <w:sz w:val="18"/>
              </w:rPr>
            </w:pPr>
            <w:ins w:id="6710" w:author="BigCREditor-RAN4#104-bis" w:date="2022-10-21T13:24:00Z">
              <w:r w:rsidRPr="00426832">
                <w:rPr>
                  <w:rFonts w:ascii="Arial" w:hAnsi="Arial"/>
                  <w:sz w:val="18"/>
                  <w:rPrChange w:id="6711" w:author="Huawei" w:date="2022-11-16T19:05:00Z">
                    <w:rPr>
                      <w:rFonts w:cs="Arial"/>
                      <w:szCs w:val="16"/>
                      <w:lang w:eastAsia="ja-JP"/>
                    </w:rPr>
                  </w:rPrChange>
                </w:rPr>
                <w:t xml:space="preserve">EPRE ratio of PDSCH DMRS to SSS </w:t>
              </w:r>
              <w:r w:rsidRPr="00426832" w:rsidDel="003367B2">
                <w:rPr>
                  <w:rFonts w:ascii="Arial" w:hAnsi="Arial"/>
                  <w:sz w:val="18"/>
                  <w:rPrChange w:id="6712" w:author="Huawei" w:date="2022-11-16T19:05:00Z">
                    <w:rPr/>
                  </w:rPrChange>
                </w:rPr>
                <w:t>PDSCH_beta</w:t>
              </w:r>
            </w:ins>
          </w:p>
        </w:tc>
        <w:tc>
          <w:tcPr>
            <w:tcW w:w="1701" w:type="dxa"/>
            <w:tcBorders>
              <w:bottom w:val="single" w:sz="4" w:space="0" w:color="auto"/>
            </w:tcBorders>
          </w:tcPr>
          <w:p w:rsidR="007D5939" w:rsidRPr="00020619" w:rsidRDefault="007D5939" w:rsidP="007D5939">
            <w:pPr>
              <w:keepNext/>
              <w:keepLines/>
              <w:spacing w:after="0"/>
              <w:jc w:val="center"/>
              <w:rPr>
                <w:ins w:id="6713" w:author="BigCREditor-RAN4#104-bis" w:date="2022-10-21T13:24:00Z"/>
                <w:rFonts w:ascii="Arial" w:hAnsi="Arial"/>
                <w:sz w:val="18"/>
              </w:rPr>
            </w:pPr>
            <w:ins w:id="6714"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715" w:author="BigCREditor-RAN4#104-bis" w:date="2022-10-21T13:24:00Z"/>
                <w:rFonts w:ascii="Arial" w:hAnsi="Arial"/>
                <w:sz w:val="18"/>
              </w:rPr>
            </w:pPr>
          </w:p>
        </w:tc>
      </w:tr>
      <w:tr w:rsidR="007D5939" w:rsidRPr="00020619" w:rsidTr="007D5939">
        <w:trPr>
          <w:cantSplit/>
          <w:trHeight w:val="169"/>
          <w:jc w:val="center"/>
          <w:ins w:id="6716" w:author="BigCREditor-RAN4#104-bis" w:date="2022-10-21T13:24:00Z"/>
        </w:trPr>
        <w:tc>
          <w:tcPr>
            <w:tcW w:w="2887" w:type="dxa"/>
            <w:gridSpan w:val="2"/>
            <w:tcBorders>
              <w:left w:val="single" w:sz="4" w:space="0" w:color="auto"/>
              <w:bottom w:val="single" w:sz="4" w:space="0" w:color="auto"/>
            </w:tcBorders>
          </w:tcPr>
          <w:p w:rsidR="007D5939" w:rsidRPr="00426832" w:rsidRDefault="007D5939" w:rsidP="007D5939">
            <w:pPr>
              <w:keepNext/>
              <w:keepLines/>
              <w:spacing w:after="0"/>
              <w:rPr>
                <w:ins w:id="6717" w:author="BigCREditor-RAN4#104-bis" w:date="2022-10-21T13:24:00Z"/>
                <w:rFonts w:ascii="Arial" w:hAnsi="Arial"/>
                <w:sz w:val="18"/>
                <w:rPrChange w:id="6718" w:author="Huawei" w:date="2022-11-16T19:05:00Z">
                  <w:rPr>
                    <w:ins w:id="6719" w:author="BigCREditor-RAN4#104-bis" w:date="2022-10-21T13:24:00Z"/>
                    <w:rFonts w:cs="Arial"/>
                    <w:szCs w:val="16"/>
                    <w:lang w:eastAsia="ja-JP"/>
                  </w:rPr>
                </w:rPrChange>
              </w:rPr>
            </w:pPr>
            <w:ins w:id="6720" w:author="BigCREditor-RAN4#104-bis" w:date="2022-10-21T13:24:00Z">
              <w:r w:rsidRPr="00426832">
                <w:rPr>
                  <w:rFonts w:ascii="Arial" w:hAnsi="Arial"/>
                  <w:sz w:val="18"/>
                  <w:rPrChange w:id="6721" w:author="Huawei" w:date="2022-11-16T19:05:00Z">
                    <w:rPr>
                      <w:rFonts w:cs="Arial"/>
                      <w:szCs w:val="16"/>
                      <w:lang w:eastAsia="ja-JP"/>
                    </w:rPr>
                  </w:rPrChange>
                </w:rPr>
                <w:t>EPRE ratio of PDSCH to PDSCH DMRS</w:t>
              </w:r>
            </w:ins>
          </w:p>
        </w:tc>
        <w:tc>
          <w:tcPr>
            <w:tcW w:w="1701" w:type="dxa"/>
            <w:tcBorders>
              <w:bottom w:val="single" w:sz="4" w:space="0" w:color="auto"/>
            </w:tcBorders>
          </w:tcPr>
          <w:p w:rsidR="007D5939" w:rsidRPr="00020619" w:rsidRDefault="007D5939" w:rsidP="007D5939">
            <w:pPr>
              <w:keepNext/>
              <w:keepLines/>
              <w:spacing w:after="0"/>
              <w:jc w:val="center"/>
              <w:rPr>
                <w:ins w:id="6722" w:author="BigCREditor-RAN4#104-bis" w:date="2022-10-21T13:24:00Z"/>
                <w:rFonts w:ascii="Arial" w:hAnsi="Arial"/>
                <w:sz w:val="18"/>
              </w:rPr>
            </w:pPr>
            <w:ins w:id="6723" w:author="BigCREditor-RAN4#104-bis" w:date="2022-10-21T13:24: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724" w:author="BigCREditor-RAN4#104-bis" w:date="2022-10-21T13:24:00Z"/>
                <w:rFonts w:ascii="Arial" w:hAnsi="Arial"/>
                <w:sz w:val="18"/>
              </w:rPr>
            </w:pPr>
          </w:p>
        </w:tc>
      </w:tr>
      <w:tr w:rsidR="007D5939" w:rsidRPr="00020619" w:rsidTr="007D5939">
        <w:trPr>
          <w:cantSplit/>
          <w:trHeight w:val="169"/>
          <w:jc w:val="center"/>
          <w:ins w:id="6725" w:author="BigCREditor-RAN4#104-bis" w:date="2022-10-21T13:24:00Z"/>
        </w:trPr>
        <w:tc>
          <w:tcPr>
            <w:tcW w:w="2887" w:type="dxa"/>
            <w:gridSpan w:val="2"/>
            <w:tcBorders>
              <w:left w:val="single" w:sz="4" w:space="0" w:color="auto"/>
              <w:bottom w:val="single" w:sz="4" w:space="0" w:color="auto"/>
            </w:tcBorders>
          </w:tcPr>
          <w:p w:rsidR="007D5939" w:rsidRPr="00426832" w:rsidRDefault="007D5939" w:rsidP="007D5939">
            <w:pPr>
              <w:keepNext/>
              <w:keepLines/>
              <w:spacing w:after="0"/>
              <w:rPr>
                <w:ins w:id="6726" w:author="BigCREditor-RAN4#104-bis" w:date="2022-10-21T13:24:00Z"/>
                <w:rFonts w:ascii="Arial" w:hAnsi="Arial"/>
                <w:sz w:val="18"/>
                <w:rPrChange w:id="6727" w:author="Huawei" w:date="2022-11-16T19:05:00Z">
                  <w:rPr>
                    <w:ins w:id="6728" w:author="BigCREditor-RAN4#104-bis" w:date="2022-10-21T13:24:00Z"/>
                    <w:rFonts w:cs="Arial"/>
                    <w:szCs w:val="16"/>
                    <w:lang w:eastAsia="ja-JP"/>
                  </w:rPr>
                </w:rPrChange>
              </w:rPr>
            </w:pPr>
            <w:ins w:id="6729" w:author="BigCREditor-RAN4#104-bis" w:date="2022-10-21T13:24:00Z">
              <w:r w:rsidRPr="00426832">
                <w:rPr>
                  <w:rFonts w:ascii="Arial" w:hAnsi="Arial"/>
                  <w:sz w:val="18"/>
                  <w:rPrChange w:id="6730" w:author="Huawei" w:date="2022-11-16T19:05:00Z">
                    <w:rPr>
                      <w:rFonts w:cs="Arial"/>
                      <w:szCs w:val="16"/>
                      <w:lang w:eastAsia="ja-JP"/>
                    </w:rPr>
                  </w:rPrChange>
                </w:rPr>
                <w:t>EPRE ratio of OCNG DMRS to SSS</w:t>
              </w:r>
            </w:ins>
          </w:p>
        </w:tc>
        <w:tc>
          <w:tcPr>
            <w:tcW w:w="1701" w:type="dxa"/>
            <w:tcBorders>
              <w:bottom w:val="single" w:sz="4" w:space="0" w:color="auto"/>
            </w:tcBorders>
          </w:tcPr>
          <w:p w:rsidR="007D5939" w:rsidRPr="00020619" w:rsidRDefault="007D5939" w:rsidP="007D5939">
            <w:pPr>
              <w:keepNext/>
              <w:keepLines/>
              <w:spacing w:after="0"/>
              <w:jc w:val="center"/>
              <w:rPr>
                <w:ins w:id="6731" w:author="BigCREditor-RAN4#104-bis" w:date="2022-10-21T13:24:00Z"/>
                <w:rFonts w:ascii="Arial" w:hAnsi="Arial"/>
                <w:sz w:val="18"/>
              </w:rPr>
            </w:pPr>
            <w:ins w:id="6732" w:author="BigCREditor-RAN4#104-bis" w:date="2022-10-21T13:24: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7D5939" w:rsidRPr="00020619" w:rsidRDefault="007D5939" w:rsidP="007D5939">
            <w:pPr>
              <w:keepNext/>
              <w:keepLines/>
              <w:spacing w:after="0"/>
              <w:jc w:val="center"/>
              <w:rPr>
                <w:ins w:id="6733" w:author="BigCREditor-RAN4#104-bis" w:date="2022-10-21T13:24:00Z"/>
                <w:rFonts w:ascii="Arial" w:hAnsi="Arial"/>
                <w:sz w:val="18"/>
              </w:rPr>
            </w:pPr>
          </w:p>
        </w:tc>
      </w:tr>
      <w:tr w:rsidR="007D5939" w:rsidRPr="00020619" w:rsidTr="007D5939">
        <w:trPr>
          <w:cantSplit/>
          <w:trHeight w:val="169"/>
          <w:jc w:val="center"/>
          <w:ins w:id="6734" w:author="BigCREditor-RAN4#104-bis" w:date="2022-10-21T13:24:00Z"/>
        </w:trPr>
        <w:tc>
          <w:tcPr>
            <w:tcW w:w="2887" w:type="dxa"/>
            <w:gridSpan w:val="2"/>
            <w:tcBorders>
              <w:left w:val="single" w:sz="4" w:space="0" w:color="auto"/>
              <w:bottom w:val="single" w:sz="4" w:space="0" w:color="auto"/>
            </w:tcBorders>
            <w:vAlign w:val="center"/>
          </w:tcPr>
          <w:p w:rsidR="007D5939" w:rsidRPr="00020619" w:rsidRDefault="007D5939" w:rsidP="007D5939">
            <w:pPr>
              <w:keepNext/>
              <w:keepLines/>
              <w:spacing w:after="0"/>
              <w:rPr>
                <w:ins w:id="6735" w:author="BigCREditor-RAN4#104-bis" w:date="2022-10-21T13:24:00Z"/>
                <w:rFonts w:ascii="Arial" w:hAnsi="Arial"/>
                <w:sz w:val="18"/>
              </w:rPr>
            </w:pPr>
            <w:ins w:id="6736" w:author="BigCREditor-RAN4#104-bis" w:date="2022-10-21T13:24:00Z">
              <w:r w:rsidRPr="00426832">
                <w:rPr>
                  <w:rFonts w:ascii="Arial" w:hAnsi="Arial"/>
                  <w:sz w:val="18"/>
                  <w:rPrChange w:id="6737" w:author="Huawei" w:date="2022-11-16T19:05:00Z">
                    <w:rPr>
                      <w:rFonts w:cs="Arial"/>
                      <w:szCs w:val="16"/>
                      <w:lang w:eastAsia="ja-JP"/>
                    </w:rPr>
                  </w:rPrChange>
                </w:rPr>
                <w:t>EPRE ratio of OCNG to OCNG DMRS</w:t>
              </w:r>
            </w:ins>
          </w:p>
        </w:tc>
        <w:tc>
          <w:tcPr>
            <w:tcW w:w="1701" w:type="dxa"/>
            <w:tcBorders>
              <w:bottom w:val="single" w:sz="4" w:space="0" w:color="auto"/>
            </w:tcBorders>
          </w:tcPr>
          <w:p w:rsidR="007D5939" w:rsidRPr="00020619" w:rsidRDefault="007D5939" w:rsidP="007D5939">
            <w:pPr>
              <w:keepNext/>
              <w:keepLines/>
              <w:spacing w:after="0"/>
              <w:jc w:val="center"/>
              <w:rPr>
                <w:ins w:id="6738" w:author="BigCREditor-RAN4#104-bis" w:date="2022-10-21T13:24:00Z"/>
                <w:rFonts w:ascii="Arial" w:hAnsi="Arial"/>
                <w:sz w:val="18"/>
              </w:rPr>
            </w:pPr>
            <w:ins w:id="6739" w:author="BigCREditor-RAN4#104-bis" w:date="2022-10-21T13:24:00Z">
              <w:r w:rsidRPr="00020619">
                <w:rPr>
                  <w:rFonts w:ascii="Arial" w:hAnsi="Arial"/>
                  <w:sz w:val="18"/>
                </w:rPr>
                <w:t>dB</w:t>
              </w:r>
            </w:ins>
          </w:p>
        </w:tc>
        <w:tc>
          <w:tcPr>
            <w:tcW w:w="5154" w:type="dxa"/>
            <w:gridSpan w:val="3"/>
            <w:tcBorders>
              <w:top w:val="nil"/>
            </w:tcBorders>
            <w:shd w:val="clear" w:color="auto" w:fill="auto"/>
          </w:tcPr>
          <w:p w:rsidR="007D5939" w:rsidRPr="00020619" w:rsidRDefault="007D5939" w:rsidP="007D5939">
            <w:pPr>
              <w:keepNext/>
              <w:keepLines/>
              <w:spacing w:after="0"/>
              <w:jc w:val="center"/>
              <w:rPr>
                <w:ins w:id="6740" w:author="BigCREditor-RAN4#104-bis" w:date="2022-10-21T13:24:00Z"/>
                <w:rFonts w:ascii="Arial" w:hAnsi="Arial"/>
                <w:sz w:val="18"/>
              </w:rPr>
            </w:pPr>
          </w:p>
        </w:tc>
      </w:tr>
      <w:tr w:rsidR="007D5939" w:rsidRPr="00020619" w:rsidTr="007D5939">
        <w:trPr>
          <w:cantSplit/>
          <w:trHeight w:val="185"/>
          <w:jc w:val="center"/>
          <w:ins w:id="6741" w:author="BigCREditor-RAN4#104-bis" w:date="2022-10-21T13:24:00Z"/>
        </w:trPr>
        <w:tc>
          <w:tcPr>
            <w:tcW w:w="1328" w:type="dxa"/>
            <w:tcBorders>
              <w:bottom w:val="nil"/>
            </w:tcBorders>
            <w:shd w:val="clear" w:color="auto" w:fill="auto"/>
          </w:tcPr>
          <w:p w:rsidR="007D5939" w:rsidRPr="00020619" w:rsidRDefault="007D5939" w:rsidP="007D5939">
            <w:pPr>
              <w:keepNext/>
              <w:keepLines/>
              <w:spacing w:after="0"/>
              <w:rPr>
                <w:ins w:id="6742" w:author="BigCREditor-RAN4#104-bis" w:date="2022-10-21T13:24:00Z"/>
                <w:rFonts w:ascii="Arial" w:hAnsi="Arial"/>
                <w:sz w:val="18"/>
              </w:rPr>
            </w:pPr>
            <w:ins w:id="6743" w:author="BigCREditor-RAN4#104-bis" w:date="2022-10-21T13:24:00Z">
              <w:r w:rsidRPr="00020619">
                <w:rPr>
                  <w:rFonts w:ascii="Arial" w:hAnsi="Arial"/>
                  <w:sz w:val="18"/>
                </w:rPr>
                <w:t>SNR on RLM-RS</w:t>
              </w:r>
            </w:ins>
          </w:p>
        </w:tc>
        <w:tc>
          <w:tcPr>
            <w:tcW w:w="1559" w:type="dxa"/>
          </w:tcPr>
          <w:p w:rsidR="007D5939" w:rsidRPr="00020619" w:rsidRDefault="007D5939" w:rsidP="007D5939">
            <w:pPr>
              <w:keepNext/>
              <w:keepLines/>
              <w:spacing w:after="0"/>
              <w:rPr>
                <w:ins w:id="6744" w:author="BigCREditor-RAN4#104-bis" w:date="2022-10-21T13:24:00Z"/>
                <w:rFonts w:ascii="Arial" w:hAnsi="Arial"/>
                <w:sz w:val="18"/>
              </w:rPr>
            </w:pPr>
            <w:ins w:id="6745" w:author="BigCREditor-RAN4#104-bis" w:date="2022-10-21T13:24:00Z">
              <w:r w:rsidRPr="00020619">
                <w:rPr>
                  <w:rFonts w:ascii="Arial" w:hAnsi="Arial"/>
                  <w:sz w:val="18"/>
                </w:rPr>
                <w:t>Config 1</w:t>
              </w:r>
            </w:ins>
            <w:ins w:id="6746" w:author="Huawei" w:date="2022-11-16T19:05:00Z">
              <w:r w:rsidR="00426832">
                <w:rPr>
                  <w:rFonts w:ascii="Arial" w:hAnsi="Arial"/>
                  <w:sz w:val="18"/>
                </w:rPr>
                <w:t>,4</w:t>
              </w:r>
            </w:ins>
          </w:p>
        </w:tc>
        <w:tc>
          <w:tcPr>
            <w:tcW w:w="1701" w:type="dxa"/>
            <w:tcBorders>
              <w:bottom w:val="nil"/>
            </w:tcBorders>
            <w:shd w:val="clear" w:color="auto" w:fill="auto"/>
          </w:tcPr>
          <w:p w:rsidR="007D5939" w:rsidRPr="00020619" w:rsidRDefault="007D5939" w:rsidP="007D5939">
            <w:pPr>
              <w:keepNext/>
              <w:keepLines/>
              <w:spacing w:after="0"/>
              <w:jc w:val="center"/>
              <w:rPr>
                <w:ins w:id="6747" w:author="BigCREditor-RAN4#104-bis" w:date="2022-10-21T13:24:00Z"/>
                <w:rFonts w:ascii="Arial" w:hAnsi="Arial"/>
                <w:sz w:val="18"/>
              </w:rPr>
            </w:pPr>
            <w:ins w:id="6748" w:author="BigCREditor-RAN4#104-bis" w:date="2022-10-21T13:24:00Z">
              <w:r w:rsidRPr="00020619">
                <w:rPr>
                  <w:rFonts w:ascii="Arial" w:hAnsi="Arial"/>
                  <w:sz w:val="18"/>
                </w:rPr>
                <w:t>dB</w:t>
              </w:r>
            </w:ins>
          </w:p>
        </w:tc>
        <w:tc>
          <w:tcPr>
            <w:tcW w:w="1718" w:type="dxa"/>
          </w:tcPr>
          <w:p w:rsidR="007D5939" w:rsidRPr="00020619" w:rsidRDefault="007D5939" w:rsidP="007D5939">
            <w:pPr>
              <w:keepNext/>
              <w:keepLines/>
              <w:spacing w:after="0"/>
              <w:jc w:val="center"/>
              <w:rPr>
                <w:ins w:id="6749" w:author="BigCREditor-RAN4#104-bis" w:date="2022-10-21T13:24:00Z"/>
                <w:rFonts w:ascii="Arial" w:hAnsi="Arial"/>
                <w:sz w:val="18"/>
              </w:rPr>
            </w:pPr>
            <w:ins w:id="6750" w:author="BigCREditor-RAN4#104-bis" w:date="2022-10-21T13:24:00Z">
              <w:r w:rsidRPr="00020619">
                <w:rPr>
                  <w:rFonts w:ascii="Arial" w:hAnsi="Arial"/>
                  <w:sz w:val="18"/>
                </w:rPr>
                <w:t>1</w:t>
              </w:r>
            </w:ins>
          </w:p>
        </w:tc>
        <w:tc>
          <w:tcPr>
            <w:tcW w:w="1718" w:type="dxa"/>
          </w:tcPr>
          <w:p w:rsidR="007D5939" w:rsidRPr="00020619" w:rsidRDefault="007D5939" w:rsidP="007D5939">
            <w:pPr>
              <w:keepNext/>
              <w:keepLines/>
              <w:spacing w:after="0"/>
              <w:jc w:val="center"/>
              <w:rPr>
                <w:ins w:id="6751" w:author="BigCREditor-RAN4#104-bis" w:date="2022-10-21T13:24:00Z"/>
                <w:rFonts w:ascii="Arial" w:hAnsi="Arial"/>
                <w:sz w:val="18"/>
              </w:rPr>
            </w:pPr>
            <w:ins w:id="6752" w:author="BigCREditor-RAN4#104-bis" w:date="2022-10-21T13:24:00Z">
              <w:r w:rsidRPr="00020619">
                <w:rPr>
                  <w:rFonts w:ascii="Arial" w:hAnsi="Arial"/>
                  <w:sz w:val="18"/>
                </w:rPr>
                <w:t>-7</w:t>
              </w:r>
            </w:ins>
          </w:p>
        </w:tc>
        <w:tc>
          <w:tcPr>
            <w:tcW w:w="1718" w:type="dxa"/>
          </w:tcPr>
          <w:p w:rsidR="007D5939" w:rsidRPr="00020619" w:rsidRDefault="007D5939" w:rsidP="007D5939">
            <w:pPr>
              <w:keepNext/>
              <w:keepLines/>
              <w:spacing w:after="0"/>
              <w:jc w:val="center"/>
              <w:rPr>
                <w:ins w:id="6753" w:author="BigCREditor-RAN4#104-bis" w:date="2022-10-21T13:24:00Z"/>
                <w:rFonts w:ascii="Arial" w:hAnsi="Arial"/>
                <w:sz w:val="18"/>
              </w:rPr>
            </w:pPr>
            <w:ins w:id="6754" w:author="BigCREditor-RAN4#104-bis" w:date="2022-10-21T13:24:00Z">
              <w:r w:rsidRPr="00020619">
                <w:rPr>
                  <w:rFonts w:ascii="Arial" w:hAnsi="Arial"/>
                  <w:sz w:val="18"/>
                </w:rPr>
                <w:t>-15</w:t>
              </w:r>
            </w:ins>
          </w:p>
        </w:tc>
      </w:tr>
      <w:tr w:rsidR="007D5939" w:rsidRPr="00020619" w:rsidTr="007D5939">
        <w:trPr>
          <w:cantSplit/>
          <w:trHeight w:val="245"/>
          <w:jc w:val="center"/>
          <w:ins w:id="6755" w:author="BigCREditor-RAN4#104-bis" w:date="2022-10-21T13:24:00Z"/>
        </w:trPr>
        <w:tc>
          <w:tcPr>
            <w:tcW w:w="1328" w:type="dxa"/>
            <w:tcBorders>
              <w:top w:val="nil"/>
              <w:bottom w:val="nil"/>
            </w:tcBorders>
            <w:shd w:val="clear" w:color="auto" w:fill="auto"/>
          </w:tcPr>
          <w:p w:rsidR="007D5939" w:rsidRPr="00020619" w:rsidRDefault="007D5939" w:rsidP="007D5939">
            <w:pPr>
              <w:keepNext/>
              <w:keepLines/>
              <w:spacing w:after="0"/>
              <w:rPr>
                <w:ins w:id="6756" w:author="BigCREditor-RAN4#104-bis" w:date="2022-10-21T13:24:00Z"/>
                <w:rFonts w:ascii="Arial" w:hAnsi="Arial"/>
                <w:sz w:val="18"/>
              </w:rPr>
            </w:pPr>
          </w:p>
        </w:tc>
        <w:tc>
          <w:tcPr>
            <w:tcW w:w="1559" w:type="dxa"/>
          </w:tcPr>
          <w:p w:rsidR="007D5939" w:rsidRPr="00020619" w:rsidRDefault="007D5939" w:rsidP="007D5939">
            <w:pPr>
              <w:keepNext/>
              <w:keepLines/>
              <w:spacing w:after="0"/>
              <w:rPr>
                <w:ins w:id="6757" w:author="BigCREditor-RAN4#104-bis" w:date="2022-10-21T13:24:00Z"/>
                <w:rFonts w:ascii="Arial" w:hAnsi="Arial"/>
                <w:sz w:val="18"/>
              </w:rPr>
            </w:pPr>
            <w:ins w:id="6758" w:author="BigCREditor-RAN4#104-bis" w:date="2022-10-21T13:24:00Z">
              <w:r w:rsidRPr="00020619">
                <w:rPr>
                  <w:rFonts w:ascii="Arial" w:hAnsi="Arial"/>
                  <w:sz w:val="18"/>
                </w:rPr>
                <w:t>Config 2</w:t>
              </w:r>
            </w:ins>
          </w:p>
        </w:tc>
        <w:tc>
          <w:tcPr>
            <w:tcW w:w="1701" w:type="dxa"/>
            <w:tcBorders>
              <w:top w:val="nil"/>
              <w:bottom w:val="nil"/>
            </w:tcBorders>
            <w:shd w:val="clear" w:color="auto" w:fill="auto"/>
          </w:tcPr>
          <w:p w:rsidR="007D5939" w:rsidRPr="00020619" w:rsidRDefault="007D5939" w:rsidP="007D5939">
            <w:pPr>
              <w:keepNext/>
              <w:keepLines/>
              <w:spacing w:after="0"/>
              <w:jc w:val="center"/>
              <w:rPr>
                <w:ins w:id="6759" w:author="BigCREditor-RAN4#104-bis" w:date="2022-10-21T13:24:00Z"/>
                <w:rFonts w:ascii="Arial" w:hAnsi="Arial"/>
                <w:sz w:val="18"/>
              </w:rPr>
            </w:pPr>
          </w:p>
        </w:tc>
        <w:tc>
          <w:tcPr>
            <w:tcW w:w="1718" w:type="dxa"/>
          </w:tcPr>
          <w:p w:rsidR="007D5939" w:rsidRPr="00020619" w:rsidRDefault="007D5939" w:rsidP="007D5939">
            <w:pPr>
              <w:keepNext/>
              <w:keepLines/>
              <w:spacing w:after="0"/>
              <w:jc w:val="center"/>
              <w:rPr>
                <w:ins w:id="6760" w:author="BigCREditor-RAN4#104-bis" w:date="2022-10-21T13:24:00Z"/>
                <w:rFonts w:ascii="Arial" w:hAnsi="Arial"/>
                <w:sz w:val="18"/>
              </w:rPr>
            </w:pPr>
            <w:ins w:id="6761" w:author="BigCREditor-RAN4#104-bis" w:date="2022-10-21T13:24:00Z">
              <w:r w:rsidRPr="00020619">
                <w:rPr>
                  <w:rFonts w:ascii="Arial" w:hAnsi="Arial"/>
                  <w:sz w:val="18"/>
                </w:rPr>
                <w:t>1</w:t>
              </w:r>
            </w:ins>
          </w:p>
        </w:tc>
        <w:tc>
          <w:tcPr>
            <w:tcW w:w="1718" w:type="dxa"/>
          </w:tcPr>
          <w:p w:rsidR="007D5939" w:rsidRPr="00020619" w:rsidRDefault="007D5939" w:rsidP="007D5939">
            <w:pPr>
              <w:keepNext/>
              <w:keepLines/>
              <w:spacing w:after="0"/>
              <w:jc w:val="center"/>
              <w:rPr>
                <w:ins w:id="6762" w:author="BigCREditor-RAN4#104-bis" w:date="2022-10-21T13:24:00Z"/>
                <w:rFonts w:ascii="Arial" w:hAnsi="Arial"/>
                <w:sz w:val="18"/>
              </w:rPr>
            </w:pPr>
            <w:ins w:id="6763" w:author="BigCREditor-RAN4#104-bis" w:date="2022-10-21T13:24:00Z">
              <w:r w:rsidRPr="00020619">
                <w:rPr>
                  <w:rFonts w:ascii="Arial" w:hAnsi="Arial"/>
                  <w:sz w:val="18"/>
                </w:rPr>
                <w:t>-7</w:t>
              </w:r>
            </w:ins>
          </w:p>
        </w:tc>
        <w:tc>
          <w:tcPr>
            <w:tcW w:w="1718" w:type="dxa"/>
          </w:tcPr>
          <w:p w:rsidR="007D5939" w:rsidRPr="00020619" w:rsidRDefault="007D5939" w:rsidP="007D5939">
            <w:pPr>
              <w:keepNext/>
              <w:keepLines/>
              <w:spacing w:after="0"/>
              <w:jc w:val="center"/>
              <w:rPr>
                <w:ins w:id="6764" w:author="BigCREditor-RAN4#104-bis" w:date="2022-10-21T13:24:00Z"/>
                <w:rFonts w:ascii="Arial" w:hAnsi="Arial"/>
                <w:sz w:val="18"/>
              </w:rPr>
            </w:pPr>
            <w:ins w:id="6765" w:author="BigCREditor-RAN4#104-bis" w:date="2022-10-21T13:24:00Z">
              <w:r w:rsidRPr="00020619">
                <w:rPr>
                  <w:rFonts w:ascii="Arial" w:hAnsi="Arial"/>
                  <w:sz w:val="18"/>
                </w:rPr>
                <w:t>-15</w:t>
              </w:r>
            </w:ins>
          </w:p>
        </w:tc>
      </w:tr>
      <w:tr w:rsidR="007D5939" w:rsidRPr="00020619" w:rsidTr="007D5939">
        <w:trPr>
          <w:cantSplit/>
          <w:trHeight w:val="135"/>
          <w:jc w:val="center"/>
          <w:ins w:id="6766" w:author="BigCREditor-RAN4#104-bis" w:date="2022-10-21T13:24:00Z"/>
        </w:trPr>
        <w:tc>
          <w:tcPr>
            <w:tcW w:w="1328" w:type="dxa"/>
            <w:tcBorders>
              <w:top w:val="nil"/>
              <w:bottom w:val="single" w:sz="4" w:space="0" w:color="auto"/>
            </w:tcBorders>
            <w:shd w:val="clear" w:color="auto" w:fill="auto"/>
          </w:tcPr>
          <w:p w:rsidR="007D5939" w:rsidRPr="00020619" w:rsidRDefault="007D5939" w:rsidP="007D5939">
            <w:pPr>
              <w:keepNext/>
              <w:keepLines/>
              <w:spacing w:after="0"/>
              <w:rPr>
                <w:ins w:id="6767" w:author="BigCREditor-RAN4#104-bis" w:date="2022-10-21T13:24:00Z"/>
                <w:rFonts w:ascii="Arial" w:hAnsi="Arial"/>
                <w:sz w:val="18"/>
              </w:rPr>
            </w:pPr>
          </w:p>
        </w:tc>
        <w:tc>
          <w:tcPr>
            <w:tcW w:w="1559" w:type="dxa"/>
          </w:tcPr>
          <w:p w:rsidR="007D5939" w:rsidRPr="00020619" w:rsidRDefault="007D5939" w:rsidP="007D5939">
            <w:pPr>
              <w:keepNext/>
              <w:keepLines/>
              <w:spacing w:after="0"/>
              <w:rPr>
                <w:ins w:id="6768" w:author="BigCREditor-RAN4#104-bis" w:date="2022-10-21T13:24:00Z"/>
                <w:rFonts w:ascii="Arial" w:hAnsi="Arial"/>
                <w:sz w:val="18"/>
              </w:rPr>
            </w:pPr>
            <w:ins w:id="6769" w:author="BigCREditor-RAN4#104-bis" w:date="2022-10-21T13:24:00Z">
              <w:r w:rsidRPr="00020619">
                <w:rPr>
                  <w:rFonts w:ascii="Arial" w:hAnsi="Arial"/>
                  <w:sz w:val="18"/>
                </w:rPr>
                <w:t>Config 3</w:t>
              </w:r>
            </w:ins>
          </w:p>
        </w:tc>
        <w:tc>
          <w:tcPr>
            <w:tcW w:w="1701" w:type="dxa"/>
            <w:tcBorders>
              <w:top w:val="nil"/>
              <w:bottom w:val="single" w:sz="4" w:space="0" w:color="auto"/>
            </w:tcBorders>
            <w:shd w:val="clear" w:color="auto" w:fill="auto"/>
          </w:tcPr>
          <w:p w:rsidR="007D5939" w:rsidRPr="00020619" w:rsidRDefault="007D5939" w:rsidP="007D5939">
            <w:pPr>
              <w:keepNext/>
              <w:keepLines/>
              <w:spacing w:after="0"/>
              <w:jc w:val="center"/>
              <w:rPr>
                <w:ins w:id="6770" w:author="BigCREditor-RAN4#104-bis" w:date="2022-10-21T13:24:00Z"/>
                <w:rFonts w:ascii="Arial" w:hAnsi="Arial"/>
                <w:sz w:val="18"/>
              </w:rPr>
            </w:pPr>
          </w:p>
        </w:tc>
        <w:tc>
          <w:tcPr>
            <w:tcW w:w="1718" w:type="dxa"/>
          </w:tcPr>
          <w:p w:rsidR="007D5939" w:rsidRPr="00020619" w:rsidRDefault="007D5939" w:rsidP="007D5939">
            <w:pPr>
              <w:keepNext/>
              <w:keepLines/>
              <w:spacing w:after="0"/>
              <w:jc w:val="center"/>
              <w:rPr>
                <w:ins w:id="6771" w:author="BigCREditor-RAN4#104-bis" w:date="2022-10-21T13:24:00Z"/>
                <w:rFonts w:ascii="Arial" w:hAnsi="Arial"/>
                <w:sz w:val="18"/>
              </w:rPr>
            </w:pPr>
            <w:ins w:id="6772" w:author="BigCREditor-RAN4#104-bis" w:date="2022-10-21T13:24:00Z">
              <w:r w:rsidRPr="00020619">
                <w:rPr>
                  <w:rFonts w:ascii="Arial" w:hAnsi="Arial"/>
                  <w:sz w:val="18"/>
                </w:rPr>
                <w:t>1</w:t>
              </w:r>
            </w:ins>
          </w:p>
        </w:tc>
        <w:tc>
          <w:tcPr>
            <w:tcW w:w="1718" w:type="dxa"/>
          </w:tcPr>
          <w:p w:rsidR="007D5939" w:rsidRPr="00020619" w:rsidRDefault="007D5939" w:rsidP="007D5939">
            <w:pPr>
              <w:keepNext/>
              <w:keepLines/>
              <w:spacing w:after="0"/>
              <w:jc w:val="center"/>
              <w:rPr>
                <w:ins w:id="6773" w:author="BigCREditor-RAN4#104-bis" w:date="2022-10-21T13:24:00Z"/>
                <w:rFonts w:ascii="Arial" w:hAnsi="Arial"/>
                <w:sz w:val="18"/>
              </w:rPr>
            </w:pPr>
            <w:ins w:id="6774" w:author="BigCREditor-RAN4#104-bis" w:date="2022-10-21T13:24:00Z">
              <w:r w:rsidRPr="00020619">
                <w:rPr>
                  <w:rFonts w:ascii="Arial" w:hAnsi="Arial"/>
                  <w:sz w:val="18"/>
                </w:rPr>
                <w:t>-7</w:t>
              </w:r>
            </w:ins>
          </w:p>
        </w:tc>
        <w:tc>
          <w:tcPr>
            <w:tcW w:w="1718" w:type="dxa"/>
          </w:tcPr>
          <w:p w:rsidR="007D5939" w:rsidRPr="00020619" w:rsidRDefault="007D5939" w:rsidP="007D5939">
            <w:pPr>
              <w:keepNext/>
              <w:keepLines/>
              <w:spacing w:after="0"/>
              <w:jc w:val="center"/>
              <w:rPr>
                <w:ins w:id="6775" w:author="BigCREditor-RAN4#104-bis" w:date="2022-10-21T13:24:00Z"/>
                <w:rFonts w:ascii="Arial" w:hAnsi="Arial"/>
                <w:sz w:val="18"/>
              </w:rPr>
            </w:pPr>
            <w:ins w:id="6776" w:author="BigCREditor-RAN4#104-bis" w:date="2022-10-21T13:24:00Z">
              <w:r w:rsidRPr="00020619">
                <w:rPr>
                  <w:rFonts w:ascii="Arial" w:hAnsi="Arial"/>
                  <w:sz w:val="18"/>
                </w:rPr>
                <w:t>-15</w:t>
              </w:r>
            </w:ins>
          </w:p>
        </w:tc>
      </w:tr>
      <w:tr w:rsidR="007D5939" w:rsidRPr="00020619" w:rsidTr="007D5939">
        <w:trPr>
          <w:cantSplit/>
          <w:trHeight w:val="189"/>
          <w:jc w:val="center"/>
          <w:ins w:id="6777" w:author="BigCREditor-RAN4#104-bis" w:date="2022-10-21T13:24:00Z"/>
        </w:trPr>
        <w:tc>
          <w:tcPr>
            <w:tcW w:w="1328" w:type="dxa"/>
            <w:tcBorders>
              <w:bottom w:val="nil"/>
            </w:tcBorders>
            <w:shd w:val="clear" w:color="auto" w:fill="auto"/>
          </w:tcPr>
          <w:p w:rsidR="007D5939" w:rsidRPr="00020619" w:rsidRDefault="007D5939" w:rsidP="007D5939">
            <w:pPr>
              <w:keepNext/>
              <w:keepLines/>
              <w:spacing w:after="0"/>
              <w:rPr>
                <w:ins w:id="6778" w:author="BigCREditor-RAN4#104-bis" w:date="2022-10-21T13:24:00Z"/>
                <w:rFonts w:ascii="Arial" w:hAnsi="Arial"/>
                <w:sz w:val="18"/>
              </w:rPr>
            </w:pPr>
            <w:ins w:id="6779" w:author="BigCREditor-RAN4#104-bis" w:date="2022-10-21T13:24:00Z">
              <w:r w:rsidRPr="00020619">
                <w:rPr>
                  <w:rFonts w:ascii="Arial" w:hAnsi="Arial"/>
                  <w:sz w:val="18"/>
                </w:rPr>
                <w:object w:dxaOrig="420" w:dyaOrig="360">
                  <v:shape id="_x0000_i1135" type="#_x0000_t75" style="width:14.75pt;height:14.75pt" o:ole="" fillcolor="window">
                    <v:imagedata r:id="rId105" o:title=""/>
                  </v:shape>
                  <o:OLEObject Type="Embed" ProgID="Equation.3" ShapeID="_x0000_i1135" DrawAspect="Content" ObjectID="_1730232837" r:id="rId135"/>
                </w:object>
              </w:r>
            </w:ins>
          </w:p>
        </w:tc>
        <w:tc>
          <w:tcPr>
            <w:tcW w:w="1559" w:type="dxa"/>
          </w:tcPr>
          <w:p w:rsidR="007D5939" w:rsidRPr="00020619" w:rsidRDefault="007D5939" w:rsidP="007D5939">
            <w:pPr>
              <w:keepNext/>
              <w:keepLines/>
              <w:spacing w:after="0"/>
              <w:rPr>
                <w:ins w:id="6780" w:author="BigCREditor-RAN4#104-bis" w:date="2022-10-21T13:24:00Z"/>
                <w:rFonts w:ascii="Arial" w:hAnsi="Arial"/>
                <w:sz w:val="18"/>
              </w:rPr>
            </w:pPr>
            <w:ins w:id="6781" w:author="BigCREditor-RAN4#104-bis" w:date="2022-10-21T13:24:00Z">
              <w:r w:rsidRPr="00020619">
                <w:rPr>
                  <w:rFonts w:ascii="Arial" w:hAnsi="Arial"/>
                  <w:sz w:val="18"/>
                </w:rPr>
                <w:t>Config 1</w:t>
              </w:r>
            </w:ins>
            <w:ins w:id="6782" w:author="Huawei" w:date="2022-11-16T19:05:00Z">
              <w:r w:rsidR="00426832">
                <w:rPr>
                  <w:rFonts w:ascii="Arial" w:hAnsi="Arial"/>
                  <w:sz w:val="18"/>
                </w:rPr>
                <w:t>,4</w:t>
              </w:r>
            </w:ins>
          </w:p>
        </w:tc>
        <w:tc>
          <w:tcPr>
            <w:tcW w:w="1701" w:type="dxa"/>
            <w:tcBorders>
              <w:bottom w:val="nil"/>
            </w:tcBorders>
            <w:shd w:val="clear" w:color="auto" w:fill="auto"/>
          </w:tcPr>
          <w:p w:rsidR="007D5939" w:rsidRPr="00020619" w:rsidRDefault="007D5939" w:rsidP="007D5939">
            <w:pPr>
              <w:keepNext/>
              <w:keepLines/>
              <w:spacing w:after="0"/>
              <w:jc w:val="center"/>
              <w:rPr>
                <w:ins w:id="6783" w:author="BigCREditor-RAN4#104-bis" w:date="2022-10-21T13:24:00Z"/>
                <w:rFonts w:ascii="Arial" w:hAnsi="Arial"/>
                <w:sz w:val="18"/>
              </w:rPr>
            </w:pPr>
            <w:ins w:id="6784" w:author="BigCREditor-RAN4#104-bis" w:date="2022-10-21T13:24:00Z">
              <w:r w:rsidRPr="00020619">
                <w:rPr>
                  <w:rFonts w:ascii="Arial" w:hAnsi="Arial"/>
                  <w:sz w:val="18"/>
                </w:rPr>
                <w:t>dBm/15kHz</w:t>
              </w:r>
            </w:ins>
          </w:p>
        </w:tc>
        <w:tc>
          <w:tcPr>
            <w:tcW w:w="5154" w:type="dxa"/>
            <w:gridSpan w:val="3"/>
          </w:tcPr>
          <w:p w:rsidR="007D5939" w:rsidRPr="00020619" w:rsidRDefault="007D5939" w:rsidP="007D5939">
            <w:pPr>
              <w:keepNext/>
              <w:keepLines/>
              <w:spacing w:after="0"/>
              <w:jc w:val="center"/>
              <w:rPr>
                <w:ins w:id="6785" w:author="BigCREditor-RAN4#104-bis" w:date="2022-10-21T13:24:00Z"/>
                <w:rFonts w:ascii="Arial" w:hAnsi="Arial"/>
                <w:sz w:val="18"/>
              </w:rPr>
            </w:pPr>
            <w:ins w:id="6786" w:author="BigCREditor-RAN4#104-bis" w:date="2022-10-21T13:24:00Z">
              <w:r w:rsidRPr="00020619">
                <w:rPr>
                  <w:rFonts w:ascii="Arial" w:hAnsi="Arial"/>
                  <w:sz w:val="18"/>
                </w:rPr>
                <w:t>-98</w:t>
              </w:r>
            </w:ins>
          </w:p>
        </w:tc>
      </w:tr>
      <w:tr w:rsidR="007D5939" w:rsidRPr="00020619" w:rsidTr="007D5939">
        <w:trPr>
          <w:cantSplit/>
          <w:trHeight w:val="189"/>
          <w:jc w:val="center"/>
          <w:ins w:id="6787" w:author="BigCREditor-RAN4#104-bis" w:date="2022-10-21T13:24:00Z"/>
        </w:trPr>
        <w:tc>
          <w:tcPr>
            <w:tcW w:w="1328" w:type="dxa"/>
            <w:tcBorders>
              <w:top w:val="nil"/>
              <w:bottom w:val="nil"/>
            </w:tcBorders>
            <w:shd w:val="clear" w:color="auto" w:fill="auto"/>
          </w:tcPr>
          <w:p w:rsidR="007D5939" w:rsidRPr="00020619" w:rsidRDefault="007D5939" w:rsidP="007D5939">
            <w:pPr>
              <w:keepNext/>
              <w:keepLines/>
              <w:spacing w:after="0"/>
              <w:rPr>
                <w:ins w:id="6788" w:author="BigCREditor-RAN4#104-bis" w:date="2022-10-21T13:24:00Z"/>
                <w:rFonts w:ascii="Arial" w:hAnsi="Arial"/>
                <w:sz w:val="18"/>
              </w:rPr>
            </w:pPr>
          </w:p>
        </w:tc>
        <w:tc>
          <w:tcPr>
            <w:tcW w:w="1559" w:type="dxa"/>
          </w:tcPr>
          <w:p w:rsidR="007D5939" w:rsidRPr="00020619" w:rsidRDefault="007D5939" w:rsidP="007D5939">
            <w:pPr>
              <w:keepNext/>
              <w:keepLines/>
              <w:spacing w:after="0"/>
              <w:rPr>
                <w:ins w:id="6789" w:author="BigCREditor-RAN4#104-bis" w:date="2022-10-21T13:24:00Z"/>
                <w:rFonts w:ascii="Arial" w:hAnsi="Arial"/>
                <w:sz w:val="18"/>
              </w:rPr>
            </w:pPr>
            <w:ins w:id="6790" w:author="BigCREditor-RAN4#104-bis" w:date="2022-10-21T13:24:00Z">
              <w:r w:rsidRPr="00020619">
                <w:rPr>
                  <w:rFonts w:ascii="Arial" w:hAnsi="Arial"/>
                  <w:sz w:val="18"/>
                </w:rPr>
                <w:t>Config 2</w:t>
              </w:r>
            </w:ins>
          </w:p>
        </w:tc>
        <w:tc>
          <w:tcPr>
            <w:tcW w:w="1701" w:type="dxa"/>
            <w:tcBorders>
              <w:top w:val="nil"/>
              <w:bottom w:val="nil"/>
            </w:tcBorders>
            <w:shd w:val="clear" w:color="auto" w:fill="auto"/>
          </w:tcPr>
          <w:p w:rsidR="007D5939" w:rsidRPr="00020619" w:rsidRDefault="007D5939" w:rsidP="007D5939">
            <w:pPr>
              <w:keepNext/>
              <w:keepLines/>
              <w:spacing w:after="0"/>
              <w:jc w:val="center"/>
              <w:rPr>
                <w:ins w:id="6791" w:author="BigCREditor-RAN4#104-bis" w:date="2022-10-21T13:24:00Z"/>
                <w:rFonts w:ascii="Arial" w:hAnsi="Arial"/>
                <w:sz w:val="18"/>
              </w:rPr>
            </w:pPr>
          </w:p>
        </w:tc>
        <w:tc>
          <w:tcPr>
            <w:tcW w:w="5154" w:type="dxa"/>
            <w:gridSpan w:val="3"/>
          </w:tcPr>
          <w:p w:rsidR="007D5939" w:rsidRPr="00020619" w:rsidRDefault="007D5939" w:rsidP="007D5939">
            <w:pPr>
              <w:keepNext/>
              <w:keepLines/>
              <w:spacing w:after="0"/>
              <w:jc w:val="center"/>
              <w:rPr>
                <w:ins w:id="6792" w:author="BigCREditor-RAN4#104-bis" w:date="2022-10-21T13:24:00Z"/>
                <w:rFonts w:ascii="Arial" w:hAnsi="Arial"/>
                <w:sz w:val="18"/>
              </w:rPr>
            </w:pPr>
            <w:ins w:id="6793" w:author="BigCREditor-RAN4#104-bis" w:date="2022-10-21T13:24:00Z">
              <w:r w:rsidRPr="00020619">
                <w:rPr>
                  <w:rFonts w:ascii="Arial" w:hAnsi="Arial"/>
                  <w:sz w:val="18"/>
                </w:rPr>
                <w:t>-98</w:t>
              </w:r>
            </w:ins>
          </w:p>
        </w:tc>
      </w:tr>
      <w:tr w:rsidR="007D5939" w:rsidRPr="00020619" w:rsidTr="007D5939">
        <w:trPr>
          <w:cantSplit/>
          <w:trHeight w:val="189"/>
          <w:jc w:val="center"/>
          <w:ins w:id="6794" w:author="BigCREditor-RAN4#104-bis" w:date="2022-10-21T13:24:00Z"/>
        </w:trPr>
        <w:tc>
          <w:tcPr>
            <w:tcW w:w="1328" w:type="dxa"/>
            <w:tcBorders>
              <w:top w:val="nil"/>
            </w:tcBorders>
            <w:shd w:val="clear" w:color="auto" w:fill="auto"/>
          </w:tcPr>
          <w:p w:rsidR="007D5939" w:rsidRPr="00020619" w:rsidRDefault="007D5939" w:rsidP="007D5939">
            <w:pPr>
              <w:keepNext/>
              <w:keepLines/>
              <w:spacing w:after="0"/>
              <w:rPr>
                <w:ins w:id="6795" w:author="BigCREditor-RAN4#104-bis" w:date="2022-10-21T13:24:00Z"/>
                <w:rFonts w:ascii="Arial" w:hAnsi="Arial"/>
                <w:sz w:val="18"/>
              </w:rPr>
            </w:pPr>
          </w:p>
        </w:tc>
        <w:tc>
          <w:tcPr>
            <w:tcW w:w="1559" w:type="dxa"/>
          </w:tcPr>
          <w:p w:rsidR="007D5939" w:rsidRPr="00020619" w:rsidRDefault="007D5939" w:rsidP="007D5939">
            <w:pPr>
              <w:keepNext/>
              <w:keepLines/>
              <w:spacing w:after="0"/>
              <w:rPr>
                <w:ins w:id="6796" w:author="BigCREditor-RAN4#104-bis" w:date="2022-10-21T13:24:00Z"/>
                <w:rFonts w:ascii="Arial" w:hAnsi="Arial"/>
                <w:sz w:val="18"/>
              </w:rPr>
            </w:pPr>
            <w:ins w:id="6797" w:author="BigCREditor-RAN4#104-bis" w:date="2022-10-21T13:24:00Z">
              <w:r w:rsidRPr="00020619">
                <w:rPr>
                  <w:rFonts w:ascii="Arial" w:hAnsi="Arial"/>
                  <w:sz w:val="18"/>
                </w:rPr>
                <w:t>Config 3</w:t>
              </w:r>
            </w:ins>
          </w:p>
        </w:tc>
        <w:tc>
          <w:tcPr>
            <w:tcW w:w="1701" w:type="dxa"/>
            <w:tcBorders>
              <w:top w:val="nil"/>
            </w:tcBorders>
            <w:shd w:val="clear" w:color="auto" w:fill="auto"/>
          </w:tcPr>
          <w:p w:rsidR="007D5939" w:rsidRPr="00020619" w:rsidRDefault="007D5939" w:rsidP="007D5939">
            <w:pPr>
              <w:keepNext/>
              <w:keepLines/>
              <w:spacing w:after="0"/>
              <w:jc w:val="center"/>
              <w:rPr>
                <w:ins w:id="6798" w:author="BigCREditor-RAN4#104-bis" w:date="2022-10-21T13:24:00Z"/>
                <w:rFonts w:ascii="Arial" w:hAnsi="Arial"/>
                <w:sz w:val="18"/>
              </w:rPr>
            </w:pPr>
          </w:p>
        </w:tc>
        <w:tc>
          <w:tcPr>
            <w:tcW w:w="5154" w:type="dxa"/>
            <w:gridSpan w:val="3"/>
          </w:tcPr>
          <w:p w:rsidR="007D5939" w:rsidRPr="00020619" w:rsidRDefault="007D5939" w:rsidP="007D5939">
            <w:pPr>
              <w:keepNext/>
              <w:keepLines/>
              <w:spacing w:after="0"/>
              <w:jc w:val="center"/>
              <w:rPr>
                <w:ins w:id="6799" w:author="BigCREditor-RAN4#104-bis" w:date="2022-10-21T13:24:00Z"/>
                <w:rFonts w:ascii="Arial" w:hAnsi="Arial"/>
                <w:sz w:val="18"/>
              </w:rPr>
            </w:pPr>
            <w:ins w:id="6800" w:author="BigCREditor-RAN4#104-bis" w:date="2022-10-21T13:24:00Z">
              <w:r w:rsidRPr="00020619">
                <w:rPr>
                  <w:rFonts w:ascii="Arial" w:hAnsi="Arial"/>
                  <w:sz w:val="18"/>
                </w:rPr>
                <w:t>-98</w:t>
              </w:r>
            </w:ins>
          </w:p>
        </w:tc>
      </w:tr>
      <w:tr w:rsidR="007D5939" w:rsidRPr="00020619" w:rsidTr="007D5939">
        <w:trPr>
          <w:cantSplit/>
          <w:trHeight w:val="207"/>
          <w:jc w:val="center"/>
          <w:ins w:id="6801" w:author="BigCREditor-RAN4#104-bis" w:date="2022-10-21T13:24:00Z"/>
        </w:trPr>
        <w:tc>
          <w:tcPr>
            <w:tcW w:w="2887" w:type="dxa"/>
            <w:gridSpan w:val="2"/>
          </w:tcPr>
          <w:p w:rsidR="007D5939" w:rsidRPr="00020619" w:rsidRDefault="007D5939" w:rsidP="007D5939">
            <w:pPr>
              <w:keepNext/>
              <w:keepLines/>
              <w:spacing w:after="0"/>
              <w:rPr>
                <w:ins w:id="6802" w:author="BigCREditor-RAN4#104-bis" w:date="2022-10-21T13:24:00Z"/>
                <w:rFonts w:ascii="Arial" w:hAnsi="Arial"/>
                <w:sz w:val="18"/>
              </w:rPr>
            </w:pPr>
            <w:ins w:id="6803" w:author="BigCREditor-RAN4#104-bis" w:date="2022-10-21T13:24:00Z">
              <w:r w:rsidRPr="00020619">
                <w:rPr>
                  <w:rFonts w:ascii="Arial" w:hAnsi="Arial"/>
                  <w:sz w:val="18"/>
                </w:rPr>
                <w:t>Propagation condition</w:t>
              </w:r>
            </w:ins>
          </w:p>
        </w:tc>
        <w:tc>
          <w:tcPr>
            <w:tcW w:w="1701" w:type="dxa"/>
          </w:tcPr>
          <w:p w:rsidR="007D5939" w:rsidRPr="00020619" w:rsidRDefault="007D5939" w:rsidP="007D5939">
            <w:pPr>
              <w:keepNext/>
              <w:keepLines/>
              <w:spacing w:after="0"/>
              <w:jc w:val="center"/>
              <w:rPr>
                <w:ins w:id="6804" w:author="BigCREditor-RAN4#104-bis" w:date="2022-10-21T13:24:00Z"/>
                <w:rFonts w:ascii="Arial" w:hAnsi="Arial"/>
                <w:sz w:val="18"/>
              </w:rPr>
            </w:pPr>
          </w:p>
        </w:tc>
        <w:tc>
          <w:tcPr>
            <w:tcW w:w="5154" w:type="dxa"/>
            <w:gridSpan w:val="3"/>
            <w:shd w:val="clear" w:color="auto" w:fill="auto"/>
          </w:tcPr>
          <w:p w:rsidR="007D5939" w:rsidRPr="00020619" w:rsidRDefault="007D5939" w:rsidP="007D5939">
            <w:pPr>
              <w:keepNext/>
              <w:keepLines/>
              <w:spacing w:after="0"/>
              <w:jc w:val="center"/>
              <w:rPr>
                <w:ins w:id="6805" w:author="BigCREditor-RAN4#104-bis" w:date="2022-10-21T13:24:00Z"/>
                <w:rFonts w:ascii="Arial" w:hAnsi="Arial"/>
                <w:sz w:val="18"/>
              </w:rPr>
            </w:pPr>
            <w:ins w:id="6806" w:author="BigCREditor-RAN4#104-bis" w:date="2022-10-21T13:24:00Z">
              <w:r w:rsidRPr="00020619">
                <w:rPr>
                  <w:rFonts w:ascii="Arial" w:hAnsi="Arial"/>
                  <w:sz w:val="18"/>
                </w:rPr>
                <w:t>TDL-C 300ns 100Hz</w:t>
              </w:r>
            </w:ins>
          </w:p>
        </w:tc>
      </w:tr>
      <w:tr w:rsidR="007D5939" w:rsidRPr="00020619" w:rsidTr="007D5939">
        <w:trPr>
          <w:cantSplit/>
          <w:trHeight w:val="2119"/>
          <w:jc w:val="center"/>
          <w:ins w:id="6807" w:author="BigCREditor-RAN4#104-bis" w:date="2022-10-21T13:24:00Z"/>
        </w:trPr>
        <w:tc>
          <w:tcPr>
            <w:tcW w:w="9742" w:type="dxa"/>
            <w:gridSpan w:val="6"/>
          </w:tcPr>
          <w:p w:rsidR="007D5939" w:rsidRPr="00020619" w:rsidRDefault="007D5939" w:rsidP="007D5939">
            <w:pPr>
              <w:keepNext/>
              <w:keepLines/>
              <w:spacing w:after="0"/>
              <w:ind w:left="851" w:hanging="851"/>
              <w:rPr>
                <w:ins w:id="6808" w:author="BigCREditor-RAN4#104-bis" w:date="2022-10-21T13:24:00Z"/>
                <w:rFonts w:ascii="Arial" w:hAnsi="Arial"/>
                <w:sz w:val="18"/>
              </w:rPr>
            </w:pPr>
            <w:ins w:id="6809" w:author="BigCREditor-RAN4#104-bis" w:date="2022-10-21T13:24: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rsidR="007D5939" w:rsidRPr="00020619" w:rsidRDefault="007D5939" w:rsidP="007D5939">
            <w:pPr>
              <w:keepNext/>
              <w:keepLines/>
              <w:spacing w:after="0"/>
              <w:ind w:left="851" w:hanging="851"/>
              <w:rPr>
                <w:ins w:id="6810" w:author="BigCREditor-RAN4#104-bis" w:date="2022-10-21T13:24:00Z"/>
                <w:rFonts w:ascii="Arial" w:hAnsi="Arial"/>
                <w:sz w:val="18"/>
              </w:rPr>
            </w:pPr>
            <w:ins w:id="6811" w:author="BigCREditor-RAN4#104-bis" w:date="2022-10-21T13:24:00Z">
              <w:r w:rsidRPr="00020619">
                <w:rPr>
                  <w:rFonts w:ascii="Arial" w:hAnsi="Arial"/>
                  <w:sz w:val="18"/>
                </w:rPr>
                <w:t>Note 2:</w:t>
              </w:r>
              <w:r w:rsidRPr="00020619">
                <w:rPr>
                  <w:rFonts w:ascii="Arial" w:hAnsi="Arial"/>
                  <w:sz w:val="18"/>
                </w:rPr>
                <w:tab/>
                <w:t>The uplink resources for CSI reporting are assigned to the UE prior to the start of time period T1.</w:t>
              </w:r>
            </w:ins>
          </w:p>
          <w:p w:rsidR="007D5939" w:rsidRPr="00020619" w:rsidRDefault="007D5939" w:rsidP="007D5939">
            <w:pPr>
              <w:keepNext/>
              <w:keepLines/>
              <w:spacing w:after="0"/>
              <w:ind w:left="851" w:hanging="851"/>
              <w:rPr>
                <w:ins w:id="6812" w:author="BigCREditor-RAN4#104-bis" w:date="2022-10-21T13:24:00Z"/>
                <w:rFonts w:ascii="Arial" w:hAnsi="Arial"/>
                <w:sz w:val="18"/>
              </w:rPr>
            </w:pPr>
            <w:ins w:id="6813" w:author="BigCREditor-RAN4#104-bis" w:date="2022-10-21T13:24:00Z">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ins>
          </w:p>
          <w:p w:rsidR="007D5939" w:rsidRPr="00020619" w:rsidRDefault="007D5939" w:rsidP="007D5939">
            <w:pPr>
              <w:keepNext/>
              <w:keepLines/>
              <w:spacing w:after="0"/>
              <w:ind w:left="851" w:hanging="851"/>
              <w:rPr>
                <w:ins w:id="6814" w:author="BigCREditor-RAN4#104-bis" w:date="2022-10-21T13:24:00Z"/>
                <w:rFonts w:ascii="Arial" w:hAnsi="Arial"/>
                <w:sz w:val="18"/>
              </w:rPr>
            </w:pPr>
            <w:ins w:id="6815" w:author="BigCREditor-RAN4#104-bis" w:date="2022-10-21T13:24:00Z">
              <w:r w:rsidRPr="00020619">
                <w:rPr>
                  <w:rFonts w:ascii="Arial" w:hAnsi="Arial"/>
                  <w:sz w:val="18"/>
                </w:rPr>
                <w:t>Note 4:</w:t>
              </w:r>
              <w:r w:rsidRPr="00020619">
                <w:rPr>
                  <w:rFonts w:ascii="Arial" w:hAnsi="Arial"/>
                  <w:sz w:val="18"/>
                </w:rPr>
                <w:tab/>
                <w:t>Measurement gap configuration is assigned to the UE prior to the start of time period T1.</w:t>
              </w:r>
            </w:ins>
          </w:p>
          <w:p w:rsidR="007D5939" w:rsidRPr="00020619" w:rsidRDefault="007D5939" w:rsidP="007D5939">
            <w:pPr>
              <w:keepNext/>
              <w:keepLines/>
              <w:spacing w:after="0"/>
              <w:ind w:left="851" w:hanging="851"/>
              <w:rPr>
                <w:ins w:id="6816" w:author="BigCREditor-RAN4#104-bis" w:date="2022-10-21T13:24:00Z"/>
                <w:rFonts w:ascii="Arial" w:hAnsi="Arial"/>
                <w:sz w:val="18"/>
              </w:rPr>
            </w:pPr>
            <w:ins w:id="6817" w:author="BigCREditor-RAN4#104-bis" w:date="2022-10-21T13:24:00Z">
              <w:r w:rsidRPr="00020619">
                <w:rPr>
                  <w:rFonts w:ascii="Arial" w:hAnsi="Arial"/>
                  <w:sz w:val="18"/>
                </w:rPr>
                <w:t>Note 5:</w:t>
              </w:r>
              <w:r w:rsidRPr="00020619">
                <w:rPr>
                  <w:rFonts w:ascii="Arial" w:hAnsi="Arial"/>
                  <w:sz w:val="18"/>
                </w:rPr>
                <w:tab/>
                <w:t>The timers and layer 3 filtering related parameters are configured prior to the start of time period T1.</w:t>
              </w:r>
            </w:ins>
          </w:p>
          <w:p w:rsidR="007D5939" w:rsidRPr="00020619" w:rsidRDefault="007D5939" w:rsidP="007D5939">
            <w:pPr>
              <w:keepNext/>
              <w:keepLines/>
              <w:spacing w:after="0"/>
              <w:ind w:left="851" w:hanging="851"/>
              <w:rPr>
                <w:ins w:id="6818" w:author="BigCREditor-RAN4#104-bis" w:date="2022-10-21T13:24:00Z"/>
                <w:rFonts w:ascii="Arial" w:hAnsi="Arial"/>
                <w:sz w:val="18"/>
              </w:rPr>
            </w:pPr>
            <w:ins w:id="6819" w:author="BigCREditor-RAN4#104-bis" w:date="2022-10-21T13:24:00Z">
              <w:r w:rsidRPr="00020619">
                <w:rPr>
                  <w:rFonts w:ascii="Arial" w:hAnsi="Arial"/>
                  <w:sz w:val="18"/>
                </w:rPr>
                <w:t>Note 6:</w:t>
              </w:r>
              <w:r w:rsidRPr="00020619">
                <w:rPr>
                  <w:rFonts w:ascii="Arial" w:hAnsi="Arial"/>
                  <w:sz w:val="18"/>
                </w:rPr>
                <w:tab/>
                <w:t>The signal contains PDCCH for UEs other than the device under test as part of OCNG.</w:t>
              </w:r>
            </w:ins>
          </w:p>
          <w:p w:rsidR="007D5939" w:rsidRPr="00020619" w:rsidRDefault="007D5939" w:rsidP="007D5939">
            <w:pPr>
              <w:keepNext/>
              <w:keepLines/>
              <w:spacing w:after="0"/>
              <w:ind w:left="851" w:hanging="851"/>
              <w:rPr>
                <w:ins w:id="6820" w:author="BigCREditor-RAN4#104-bis" w:date="2022-10-21T13:24:00Z"/>
                <w:rFonts w:ascii="Arial" w:hAnsi="Arial"/>
                <w:sz w:val="18"/>
              </w:rPr>
            </w:pPr>
            <w:ins w:id="6821" w:author="BigCREditor-RAN4#104-bis" w:date="2022-10-21T13:24:00Z">
              <w:r w:rsidRPr="00020619">
                <w:rPr>
                  <w:rFonts w:ascii="Arial" w:hAnsi="Arial"/>
                  <w:sz w:val="18"/>
                </w:rPr>
                <w:t>Note 7:</w:t>
              </w:r>
              <w:r w:rsidRPr="00020619">
                <w:rPr>
                  <w:rFonts w:ascii="Arial" w:hAnsi="Arial"/>
                  <w:sz w:val="18"/>
                </w:rPr>
                <w:tab/>
                <w:t>SNR levels correspond to the signal to noise ratio over the SSS REs.</w:t>
              </w:r>
            </w:ins>
          </w:p>
          <w:p w:rsidR="007D5939" w:rsidRPr="00020619" w:rsidRDefault="007D5939" w:rsidP="007D5939">
            <w:pPr>
              <w:keepNext/>
              <w:keepLines/>
              <w:spacing w:after="0"/>
              <w:ind w:left="851" w:hanging="851"/>
              <w:rPr>
                <w:ins w:id="6822" w:author="BigCREditor-RAN4#104-bis" w:date="2022-10-21T13:24:00Z"/>
                <w:rFonts w:ascii="Arial" w:hAnsi="Arial"/>
                <w:sz w:val="18"/>
              </w:rPr>
            </w:pPr>
            <w:ins w:id="6823" w:author="BigCREditor-RAN4#104-bis" w:date="2022-10-21T13:24:00Z">
              <w:r w:rsidRPr="00020619">
                <w:rPr>
                  <w:rFonts w:ascii="Arial" w:hAnsi="Arial"/>
                  <w:sz w:val="18"/>
                </w:rPr>
                <w:t>Note 8:</w:t>
              </w:r>
              <w:r w:rsidRPr="00020619">
                <w:rPr>
                  <w:rFonts w:ascii="Arial" w:hAnsi="Arial"/>
                  <w:sz w:val="18"/>
                </w:rPr>
                <w:tab/>
                <w:t>The SNR in time periods T1, T2 and T3 is denoted as SNR1, SNR2 and SNR3 respectively in figure A.16.5.1.14.1-1.</w:t>
              </w:r>
            </w:ins>
          </w:p>
          <w:p w:rsidR="007D5939" w:rsidRPr="00020619" w:rsidRDefault="007D5939" w:rsidP="007D5939">
            <w:pPr>
              <w:pStyle w:val="TAN"/>
              <w:rPr>
                <w:ins w:id="6824" w:author="BigCREditor-RAN4#104-bis" w:date="2022-10-21T13:24:00Z"/>
              </w:rPr>
            </w:pPr>
            <w:ins w:id="6825" w:author="BigCREditor-RAN4#104-bis" w:date="2022-10-21T13:24:00Z">
              <w:r w:rsidRPr="00020619">
                <w:t>Note 9:</w:t>
              </w:r>
              <w:r w:rsidRPr="00020619">
                <w:tab/>
                <w:t>The SNR values are specified for testing a UE which supports 2RX on at least one band.</w:t>
              </w:r>
              <w:del w:id="6826" w:author="Huawei" w:date="2022-11-16T19:05:00Z">
                <w:r w:rsidRPr="00020619" w:rsidDel="00426832">
                  <w:delText xml:space="preserve"> For testing of a UE which supports 4RX on all bands, the SNR during T3 is specified in clause </w:delText>
                </w:r>
                <w:r w:rsidRPr="00020619" w:rsidDel="00426832">
                  <w:rPr>
                    <w:snapToGrid w:val="0"/>
                  </w:rPr>
                  <w:delText>A.3.6.1.1</w:delText>
                </w:r>
                <w:r w:rsidRPr="00020619" w:rsidDel="00426832">
                  <w:delText>.</w:delText>
                </w:r>
              </w:del>
            </w:ins>
          </w:p>
        </w:tc>
      </w:tr>
    </w:tbl>
    <w:p w:rsidR="007D5939" w:rsidRPr="00020619" w:rsidRDefault="007D5939" w:rsidP="007D5939">
      <w:pPr>
        <w:rPr>
          <w:ins w:id="6827" w:author="BigCREditor-RAN4#104-bis" w:date="2022-10-21T13:24:00Z"/>
        </w:rPr>
      </w:pPr>
    </w:p>
    <w:p w:rsidR="007D5939" w:rsidRPr="00020619" w:rsidRDefault="007D5939" w:rsidP="007D5939">
      <w:pPr>
        <w:pStyle w:val="TH"/>
        <w:rPr>
          <w:ins w:id="6828" w:author="BigCREditor-RAN4#104-bis" w:date="2022-10-21T13:24:00Z"/>
        </w:rPr>
      </w:pPr>
      <w:ins w:id="6829" w:author="BigCREditor-RAN4#104-bis" w:date="2022-10-21T13:24:00Z">
        <w:r w:rsidRPr="00020619">
          <w:object w:dxaOrig="8265" w:dyaOrig="3855">
            <v:shape id="_x0000_i1136" type="#_x0000_t75" style="width:419.55pt;height:195.25pt" o:ole="">
              <v:imagedata r:id="rId133" o:title=""/>
            </v:shape>
            <o:OLEObject Type="Embed" ProgID="Word.Picture.8" ShapeID="_x0000_i1136" DrawAspect="Content" ObjectID="_1730232838" r:id="rId136"/>
          </w:object>
        </w:r>
      </w:ins>
    </w:p>
    <w:p w:rsidR="007D5939" w:rsidRPr="00020619" w:rsidRDefault="007D5939" w:rsidP="007D5939">
      <w:pPr>
        <w:pStyle w:val="TF"/>
        <w:rPr>
          <w:ins w:id="6830" w:author="BigCREditor-RAN4#104-bis" w:date="2022-10-21T13:24:00Z"/>
        </w:rPr>
      </w:pPr>
      <w:ins w:id="6831" w:author="BigCREditor-RAN4#104-bis" w:date="2022-10-21T13:24:00Z">
        <w:r w:rsidRPr="00020619">
          <w:t>Figure A.16.5.1.14.1-1: SNR variation for CSI-RS out-of-sync testing</w:t>
        </w:r>
      </w:ins>
    </w:p>
    <w:p w:rsidR="007D5939" w:rsidRPr="00020619" w:rsidRDefault="007D5939" w:rsidP="007D5939">
      <w:pPr>
        <w:pStyle w:val="5"/>
        <w:rPr>
          <w:ins w:id="6832" w:author="BigCREditor-RAN4#104-bis" w:date="2022-10-21T13:24:00Z"/>
          <w:snapToGrid w:val="0"/>
        </w:rPr>
      </w:pPr>
      <w:ins w:id="6833" w:author="BigCREditor-RAN4#104-bis" w:date="2022-10-21T13:24:00Z">
        <w:r w:rsidRPr="00020619">
          <w:rPr>
            <w:snapToGrid w:val="0"/>
          </w:rPr>
          <w:t>A.16.5.1.14.2</w:t>
        </w:r>
        <w:r w:rsidRPr="00020619">
          <w:rPr>
            <w:snapToGrid w:val="0"/>
          </w:rPr>
          <w:tab/>
          <w:t>Test Requirements</w:t>
        </w:r>
      </w:ins>
    </w:p>
    <w:p w:rsidR="007D5939" w:rsidRPr="00020619" w:rsidRDefault="007D5939" w:rsidP="007D5939">
      <w:pPr>
        <w:rPr>
          <w:ins w:id="6834" w:author="BigCREditor-RAN4#104-bis" w:date="2022-10-21T13:24:00Z"/>
        </w:rPr>
      </w:pPr>
      <w:ins w:id="6835" w:author="BigCREditor-RAN4#104-bis" w:date="2022-10-21T13:24:00Z">
        <w:r w:rsidRPr="00020619">
          <w:t>The UE behaviour during time durations T1, T2, and T3 shall be as follows:</w:t>
        </w:r>
      </w:ins>
    </w:p>
    <w:p w:rsidR="007D5939" w:rsidRPr="00020619" w:rsidRDefault="007D5939" w:rsidP="007D5939">
      <w:pPr>
        <w:rPr>
          <w:ins w:id="6836" w:author="BigCREditor-RAN4#104-bis" w:date="2022-10-21T13:24:00Z"/>
        </w:rPr>
      </w:pPr>
      <w:ins w:id="6837" w:author="BigCREditor-RAN4#104-bis" w:date="2022-10-21T13:24:00Z">
        <w:r w:rsidRPr="00020619">
          <w:t>During time durations T1, T2 and T3, the UE shall transmit uplink signal at least in all subframes configured for CSI transmission on PCell.</w:t>
        </w:r>
      </w:ins>
    </w:p>
    <w:p w:rsidR="007D5939" w:rsidRPr="00020619" w:rsidRDefault="007D5939" w:rsidP="007D5939">
      <w:pPr>
        <w:rPr>
          <w:ins w:id="6838" w:author="BigCREditor-RAN4#104-bis" w:date="2022-10-21T13:24:00Z"/>
        </w:rPr>
      </w:pPr>
      <w:ins w:id="6839" w:author="BigCREditor-RAN4#104-bis" w:date="2022-10-21T13:24:00Z">
        <w:r w:rsidRPr="00020619">
          <w:t>During the period from time point A to time point B the UE shall transmit uplink signal in Cell 1 (PCell) at least in all uplink slots configured for CSI transmission according to the configured periodic CSI reporting for Cell 1.</w:t>
        </w:r>
      </w:ins>
    </w:p>
    <w:p w:rsidR="007D5939" w:rsidRPr="00020619" w:rsidRDefault="007D5939" w:rsidP="007D5939">
      <w:pPr>
        <w:rPr>
          <w:ins w:id="6840" w:author="BigCREditor-RAN4#104-bis" w:date="2022-10-21T13:24:00Z"/>
        </w:rPr>
      </w:pPr>
      <w:ins w:id="6841" w:author="BigCREditor-RAN4#104-bis" w:date="2022-10-21T13:24:00Z">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ins>
    </w:p>
    <w:p w:rsidR="007D5939" w:rsidRPr="00020619" w:rsidRDefault="007D5939" w:rsidP="007D5939">
      <w:pPr>
        <w:rPr>
          <w:ins w:id="6842" w:author="BigCREditor-RAN4#104-bis" w:date="2022-10-21T13:24:00Z"/>
          <w:iCs/>
        </w:rPr>
      </w:pPr>
      <w:ins w:id="6843" w:author="BigCREditor-RAN4#104-bis" w:date="2022-10-21T13:24:00Z">
        <w:r w:rsidRPr="00020619">
          <w:t>The rate of correct events observed during repeated tests shall be at least 90%.</w:t>
        </w:r>
      </w:ins>
    </w:p>
    <w:p w:rsidR="007D5939" w:rsidRPr="00020619" w:rsidRDefault="007D5939" w:rsidP="007D5939"/>
    <w:p w:rsidR="007D5939" w:rsidRPr="00020619" w:rsidRDefault="007D5939" w:rsidP="007D5939">
      <w:pPr>
        <w:pStyle w:val="40"/>
      </w:pPr>
      <w:r w:rsidRPr="00020619">
        <w:t>A.16.5.1.15</w:t>
      </w:r>
      <w:r w:rsidRPr="00020619">
        <w:tab/>
        <w:t>Radio Link Monitoring In-sync Test for FR1 PCell configured with CSI-RS-based RLM in DRX mode for 1 Rx UE</w:t>
      </w:r>
    </w:p>
    <w:p w:rsidR="007D5939" w:rsidRPr="00020619" w:rsidRDefault="007D5939" w:rsidP="007D5939">
      <w:pPr>
        <w:pStyle w:val="5"/>
        <w:rPr>
          <w:ins w:id="6844" w:author="BigCREditor-RAN4#104-bis" w:date="2022-10-21T13:25:00Z"/>
          <w:snapToGrid w:val="0"/>
          <w:lang w:eastAsia="zh-CN"/>
        </w:rPr>
      </w:pPr>
      <w:ins w:id="6845" w:author="BigCREditor-RAN4#104-bis" w:date="2022-10-21T13:25:00Z">
        <w:r w:rsidRPr="00020619">
          <w:rPr>
            <w:snapToGrid w:val="0"/>
            <w:lang w:eastAsia="zh-CN"/>
          </w:rPr>
          <w:t>A.16.5.1.15.1</w:t>
        </w:r>
        <w:r w:rsidRPr="00020619">
          <w:rPr>
            <w:snapToGrid w:val="0"/>
            <w:lang w:eastAsia="zh-CN"/>
          </w:rPr>
          <w:tab/>
          <w:t>Test Purpose and Environment</w:t>
        </w:r>
      </w:ins>
    </w:p>
    <w:p w:rsidR="007D5939" w:rsidRPr="00020619" w:rsidRDefault="007D5939" w:rsidP="007D5939">
      <w:pPr>
        <w:rPr>
          <w:ins w:id="6846" w:author="BigCREditor-RAN4#104-bis" w:date="2022-10-21T13:25:00Z"/>
        </w:rPr>
      </w:pPr>
      <w:ins w:id="6847" w:author="BigCREditor-RAN4#104-bis" w:date="2022-10-21T13:25:00Z">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ins>
    </w:p>
    <w:p w:rsidR="007D5939" w:rsidRPr="00020619" w:rsidRDefault="007D5939" w:rsidP="007D5939">
      <w:pPr>
        <w:rPr>
          <w:ins w:id="6848" w:author="BigCREditor-RAN4#104-bis" w:date="2022-10-21T13:25:00Z"/>
        </w:rPr>
      </w:pPr>
      <w:ins w:id="6849" w:author="BigCREditor-RAN4#104-bis" w:date="2022-10-21T13:25:00Z">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p>
    <w:p w:rsidR="007D5939" w:rsidRPr="00020619" w:rsidRDefault="007D5939" w:rsidP="007D5939">
      <w:pPr>
        <w:pStyle w:val="TH"/>
        <w:rPr>
          <w:ins w:id="6850" w:author="BigCREditor-RAN4#104-bis" w:date="2022-10-21T13:25:00Z"/>
        </w:rPr>
      </w:pPr>
      <w:ins w:id="6851" w:author="BigCREditor-RAN4#104-bis" w:date="2022-10-21T13:25:00Z">
        <w:r w:rsidRPr="00020619">
          <w:t>Table A.16.5.1.15.1-1: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5939" w:rsidRPr="00020619" w:rsidTr="007D5939">
        <w:trPr>
          <w:trHeight w:val="187"/>
          <w:jc w:val="center"/>
          <w:ins w:id="6852" w:author="BigCREditor-RAN4#104-bis" w:date="2022-10-21T13:25:00Z"/>
        </w:trPr>
        <w:tc>
          <w:tcPr>
            <w:tcW w:w="2265" w:type="dxa"/>
            <w:shd w:val="clear" w:color="auto" w:fill="auto"/>
          </w:tcPr>
          <w:p w:rsidR="007D5939" w:rsidRPr="00020619" w:rsidRDefault="007D5939" w:rsidP="007D5939">
            <w:pPr>
              <w:pStyle w:val="TAH"/>
              <w:rPr>
                <w:ins w:id="6853" w:author="BigCREditor-RAN4#104-bis" w:date="2022-10-21T13:25:00Z"/>
              </w:rPr>
            </w:pPr>
            <w:ins w:id="6854" w:author="BigCREditor-RAN4#104-bis" w:date="2022-10-21T13:25:00Z">
              <w:r w:rsidRPr="00020619">
                <w:t>Configuration</w:t>
              </w:r>
            </w:ins>
          </w:p>
        </w:tc>
        <w:tc>
          <w:tcPr>
            <w:tcW w:w="6905" w:type="dxa"/>
            <w:shd w:val="clear" w:color="auto" w:fill="auto"/>
          </w:tcPr>
          <w:p w:rsidR="007D5939" w:rsidRPr="00020619" w:rsidRDefault="007D5939" w:rsidP="007D5939">
            <w:pPr>
              <w:pStyle w:val="TAH"/>
              <w:rPr>
                <w:ins w:id="6855" w:author="BigCREditor-RAN4#104-bis" w:date="2022-10-21T13:25:00Z"/>
              </w:rPr>
            </w:pPr>
            <w:ins w:id="6856" w:author="BigCREditor-RAN4#104-bis" w:date="2022-10-21T13:25:00Z">
              <w:r w:rsidRPr="00020619">
                <w:t>Description</w:t>
              </w:r>
            </w:ins>
          </w:p>
        </w:tc>
      </w:tr>
      <w:tr w:rsidR="007D5939" w:rsidRPr="00020619" w:rsidTr="007D5939">
        <w:trPr>
          <w:trHeight w:val="187"/>
          <w:jc w:val="center"/>
          <w:ins w:id="6857" w:author="BigCREditor-RAN4#104-bis" w:date="2022-10-21T13:25:00Z"/>
        </w:trPr>
        <w:tc>
          <w:tcPr>
            <w:tcW w:w="2265" w:type="dxa"/>
            <w:shd w:val="clear" w:color="auto" w:fill="auto"/>
          </w:tcPr>
          <w:p w:rsidR="007D5939" w:rsidRPr="00020619" w:rsidRDefault="007D5939" w:rsidP="007D5939">
            <w:pPr>
              <w:pStyle w:val="TAL"/>
              <w:rPr>
                <w:ins w:id="6858" w:author="BigCREditor-RAN4#104-bis" w:date="2022-10-21T13:25:00Z"/>
              </w:rPr>
            </w:pPr>
            <w:ins w:id="6859" w:author="BigCREditor-RAN4#104-bis" w:date="2022-10-21T13:25:00Z">
              <w:r w:rsidRPr="00020619">
                <w:t>1</w:t>
              </w:r>
            </w:ins>
          </w:p>
        </w:tc>
        <w:tc>
          <w:tcPr>
            <w:tcW w:w="6905" w:type="dxa"/>
            <w:shd w:val="clear" w:color="auto" w:fill="auto"/>
          </w:tcPr>
          <w:p w:rsidR="007D5939" w:rsidRPr="00020619" w:rsidRDefault="007D5939" w:rsidP="007D5939">
            <w:pPr>
              <w:pStyle w:val="TAL"/>
              <w:rPr>
                <w:ins w:id="6860" w:author="BigCREditor-RAN4#104-bis" w:date="2022-10-21T13:25:00Z"/>
              </w:rPr>
            </w:pPr>
            <w:ins w:id="6861" w:author="BigCREditor-RAN4#104-bis" w:date="2022-10-21T13:25:00Z">
              <w:r w:rsidRPr="00020619">
                <w:t>FDD duplex mode, 15 kHz SSB SCS, 10 MHz bandwidth</w:t>
              </w:r>
            </w:ins>
          </w:p>
        </w:tc>
      </w:tr>
      <w:tr w:rsidR="007D5939" w:rsidRPr="00020619" w:rsidTr="007D5939">
        <w:trPr>
          <w:trHeight w:val="187"/>
          <w:jc w:val="center"/>
          <w:ins w:id="6862" w:author="BigCREditor-RAN4#104-bis" w:date="2022-10-21T13:25:00Z"/>
        </w:trPr>
        <w:tc>
          <w:tcPr>
            <w:tcW w:w="2265" w:type="dxa"/>
            <w:shd w:val="clear" w:color="auto" w:fill="auto"/>
          </w:tcPr>
          <w:p w:rsidR="007D5939" w:rsidRPr="00020619" w:rsidRDefault="007D5939" w:rsidP="007D5939">
            <w:pPr>
              <w:pStyle w:val="TAN"/>
              <w:rPr>
                <w:ins w:id="6863" w:author="BigCREditor-RAN4#104-bis" w:date="2022-10-21T13:25:00Z"/>
              </w:rPr>
            </w:pPr>
            <w:ins w:id="6864" w:author="BigCREditor-RAN4#104-bis" w:date="2022-10-21T13:25:00Z">
              <w:r w:rsidRPr="00020619">
                <w:t>2</w:t>
              </w:r>
            </w:ins>
          </w:p>
        </w:tc>
        <w:tc>
          <w:tcPr>
            <w:tcW w:w="6905" w:type="dxa"/>
            <w:shd w:val="clear" w:color="auto" w:fill="auto"/>
          </w:tcPr>
          <w:p w:rsidR="007D5939" w:rsidRPr="00020619" w:rsidRDefault="007D5939" w:rsidP="007D5939">
            <w:pPr>
              <w:pStyle w:val="TAL"/>
              <w:rPr>
                <w:ins w:id="6865" w:author="BigCREditor-RAN4#104-bis" w:date="2022-10-21T13:25:00Z"/>
              </w:rPr>
            </w:pPr>
            <w:ins w:id="6866" w:author="BigCREditor-RAN4#104-bis" w:date="2022-10-21T13:25:00Z">
              <w:r w:rsidRPr="00020619">
                <w:t>TDD duplex mode, 15 kHz SSB SCS, 10 MHz bandwidth</w:t>
              </w:r>
            </w:ins>
          </w:p>
        </w:tc>
      </w:tr>
      <w:tr w:rsidR="007D5939" w:rsidRPr="00020619" w:rsidTr="007D5939">
        <w:trPr>
          <w:trHeight w:val="187"/>
          <w:jc w:val="center"/>
          <w:ins w:id="6867" w:author="BigCREditor-RAN4#104-bis" w:date="2022-10-21T13:25:00Z"/>
        </w:trPr>
        <w:tc>
          <w:tcPr>
            <w:tcW w:w="2265" w:type="dxa"/>
            <w:shd w:val="clear" w:color="auto" w:fill="auto"/>
          </w:tcPr>
          <w:p w:rsidR="007D5939" w:rsidRPr="00020619" w:rsidRDefault="007D5939" w:rsidP="007D5939">
            <w:pPr>
              <w:pStyle w:val="TAN"/>
              <w:rPr>
                <w:ins w:id="6868" w:author="BigCREditor-RAN4#104-bis" w:date="2022-10-21T13:25:00Z"/>
              </w:rPr>
            </w:pPr>
            <w:ins w:id="6869" w:author="BigCREditor-RAN4#104-bis" w:date="2022-10-21T13:25:00Z">
              <w:r w:rsidRPr="00020619">
                <w:t>3</w:t>
              </w:r>
            </w:ins>
          </w:p>
        </w:tc>
        <w:tc>
          <w:tcPr>
            <w:tcW w:w="6905" w:type="dxa"/>
            <w:shd w:val="clear" w:color="auto" w:fill="auto"/>
          </w:tcPr>
          <w:p w:rsidR="007D5939" w:rsidRPr="00020619" w:rsidRDefault="007D5939" w:rsidP="007D5939">
            <w:pPr>
              <w:pStyle w:val="TAL"/>
              <w:rPr>
                <w:ins w:id="6870" w:author="BigCREditor-RAN4#104-bis" w:date="2022-10-21T13:25:00Z"/>
              </w:rPr>
            </w:pPr>
            <w:ins w:id="6871" w:author="BigCREditor-RAN4#104-bis" w:date="2022-10-21T13:25:00Z">
              <w:r w:rsidRPr="00020619">
                <w:t>TDD duplex mode, 30kHz SSB SCS, 40 MHz bandwidth</w:t>
              </w:r>
            </w:ins>
          </w:p>
        </w:tc>
      </w:tr>
      <w:tr w:rsidR="007D5939" w:rsidRPr="00020619" w:rsidTr="007D5939">
        <w:trPr>
          <w:trHeight w:val="187"/>
          <w:jc w:val="center"/>
          <w:ins w:id="6872" w:author="BigCREditor-RAN4#104-bis" w:date="2022-10-21T13:25:00Z"/>
        </w:trPr>
        <w:tc>
          <w:tcPr>
            <w:tcW w:w="2265" w:type="dxa"/>
            <w:shd w:val="clear" w:color="auto" w:fill="auto"/>
          </w:tcPr>
          <w:p w:rsidR="007D5939" w:rsidRPr="00020619" w:rsidRDefault="007D5939" w:rsidP="007D5939">
            <w:pPr>
              <w:pStyle w:val="TAN"/>
              <w:rPr>
                <w:ins w:id="6873" w:author="BigCREditor-RAN4#104-bis" w:date="2022-10-21T13:25:00Z"/>
              </w:rPr>
            </w:pPr>
            <w:ins w:id="6874" w:author="BigCREditor-RAN4#104-bis" w:date="2022-10-21T13:25:00Z">
              <w:r w:rsidRPr="00020619">
                <w:rPr>
                  <w:rFonts w:eastAsia="Malgun Gothic"/>
                </w:rPr>
                <w:t>4</w:t>
              </w:r>
            </w:ins>
          </w:p>
        </w:tc>
        <w:tc>
          <w:tcPr>
            <w:tcW w:w="6905" w:type="dxa"/>
            <w:shd w:val="clear" w:color="auto" w:fill="auto"/>
          </w:tcPr>
          <w:p w:rsidR="007D5939" w:rsidRPr="00020619" w:rsidRDefault="007D5939" w:rsidP="007D5939">
            <w:pPr>
              <w:pStyle w:val="TAL"/>
              <w:rPr>
                <w:ins w:id="6875" w:author="BigCREditor-RAN4#104-bis" w:date="2022-10-21T13:25:00Z"/>
              </w:rPr>
            </w:pPr>
            <w:ins w:id="6876" w:author="BigCREditor-RAN4#104-bis" w:date="2022-10-21T13:25:00Z">
              <w:r w:rsidRPr="00020619">
                <w:rPr>
                  <w:rFonts w:eastAsia="Malgun Gothic"/>
                </w:rPr>
                <w:t xml:space="preserve">HD-FDD, SSB SCS 15 kHz, </w:t>
              </w:r>
              <w:r w:rsidRPr="00020619">
                <w:rPr>
                  <w:lang w:eastAsia="zh-TW"/>
                </w:rPr>
                <w:t>data SCS 15 kHz, BW 10 MHz</w:t>
              </w:r>
            </w:ins>
          </w:p>
        </w:tc>
      </w:tr>
      <w:tr w:rsidR="007D5939" w:rsidRPr="00020619" w:rsidTr="007D5939">
        <w:trPr>
          <w:trHeight w:val="187"/>
          <w:jc w:val="center"/>
          <w:ins w:id="6877" w:author="BigCREditor-RAN4#104-bis" w:date="2022-10-21T13:25:00Z"/>
        </w:trPr>
        <w:tc>
          <w:tcPr>
            <w:tcW w:w="9170" w:type="dxa"/>
            <w:gridSpan w:val="2"/>
            <w:shd w:val="clear" w:color="auto" w:fill="auto"/>
          </w:tcPr>
          <w:p w:rsidR="007D5939" w:rsidRPr="00020619" w:rsidRDefault="007D5939" w:rsidP="007D5939">
            <w:pPr>
              <w:pStyle w:val="TAN"/>
              <w:rPr>
                <w:ins w:id="6878" w:author="BigCREditor-RAN4#104-bis" w:date="2022-10-21T13:25:00Z"/>
              </w:rPr>
            </w:pPr>
            <w:ins w:id="6879" w:author="BigCREditor-RAN4#104-bis" w:date="2022-10-21T13:25:00Z">
              <w:r w:rsidRPr="00020619">
                <w:t>Note:</w:t>
              </w:r>
              <w:r w:rsidRPr="00020619">
                <w:tab/>
                <w:t>The UE is only required to pass in one of the supported test configurations in FR1</w:t>
              </w:r>
            </w:ins>
          </w:p>
        </w:tc>
      </w:tr>
    </w:tbl>
    <w:p w:rsidR="007D5939" w:rsidRPr="00020619" w:rsidRDefault="007D5939" w:rsidP="007D5939">
      <w:pPr>
        <w:rPr>
          <w:ins w:id="6880" w:author="BigCREditor-RAN4#104-bis" w:date="2022-10-21T13:25:00Z"/>
        </w:rPr>
      </w:pPr>
    </w:p>
    <w:p w:rsidR="007D5939" w:rsidRPr="00020619" w:rsidDel="00255D77" w:rsidRDefault="007D5939" w:rsidP="007D5939">
      <w:pPr>
        <w:pStyle w:val="TH"/>
        <w:rPr>
          <w:ins w:id="6881" w:author="BigCREditor-RAN4#104-bis" w:date="2022-10-21T13:25:00Z"/>
        </w:rPr>
      </w:pPr>
      <w:ins w:id="6882" w:author="BigCREditor-RAN4#104-bis" w:date="2022-10-21T13:25:00Z">
        <w:r w:rsidRPr="00020619">
          <w:t>Table A.16.5.1.15.1-2: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D5939" w:rsidRPr="00020619" w:rsidTr="007D5939">
        <w:trPr>
          <w:trHeight w:val="164"/>
          <w:jc w:val="center"/>
          <w:ins w:id="6883" w:author="BigCREditor-RAN4#104-bis" w:date="2022-10-21T13:25:00Z"/>
        </w:trPr>
        <w:tc>
          <w:tcPr>
            <w:tcW w:w="2728" w:type="pct"/>
            <w:gridSpan w:val="2"/>
            <w:tcBorders>
              <w:bottom w:val="nil"/>
            </w:tcBorders>
            <w:shd w:val="clear" w:color="auto" w:fill="auto"/>
          </w:tcPr>
          <w:p w:rsidR="007D5939" w:rsidRPr="00020619" w:rsidRDefault="007D5939" w:rsidP="007D5939">
            <w:pPr>
              <w:pStyle w:val="TAH"/>
              <w:rPr>
                <w:ins w:id="6884" w:author="BigCREditor-RAN4#104-bis" w:date="2022-10-21T13:25:00Z"/>
              </w:rPr>
            </w:pPr>
            <w:ins w:id="6885" w:author="BigCREditor-RAN4#104-bis" w:date="2022-10-21T13:25:00Z">
              <w:r w:rsidRPr="00020619">
                <w:t>Parameter</w:t>
              </w:r>
            </w:ins>
          </w:p>
        </w:tc>
        <w:tc>
          <w:tcPr>
            <w:tcW w:w="677" w:type="pct"/>
            <w:tcBorders>
              <w:bottom w:val="nil"/>
            </w:tcBorders>
            <w:shd w:val="clear" w:color="auto" w:fill="auto"/>
          </w:tcPr>
          <w:p w:rsidR="007D5939" w:rsidRPr="00020619" w:rsidRDefault="007D5939" w:rsidP="007D5939">
            <w:pPr>
              <w:pStyle w:val="TAH"/>
              <w:rPr>
                <w:ins w:id="6886" w:author="BigCREditor-RAN4#104-bis" w:date="2022-10-21T13:25:00Z"/>
              </w:rPr>
            </w:pPr>
            <w:ins w:id="6887" w:author="BigCREditor-RAN4#104-bis" w:date="2022-10-21T13:25:00Z">
              <w:r w:rsidRPr="00020619">
                <w:t>Unit</w:t>
              </w:r>
            </w:ins>
          </w:p>
        </w:tc>
        <w:tc>
          <w:tcPr>
            <w:tcW w:w="1595" w:type="pct"/>
            <w:shd w:val="clear" w:color="auto" w:fill="auto"/>
          </w:tcPr>
          <w:p w:rsidR="007D5939" w:rsidRPr="00020619" w:rsidRDefault="007D5939" w:rsidP="007D5939">
            <w:pPr>
              <w:pStyle w:val="TAH"/>
              <w:rPr>
                <w:ins w:id="6888" w:author="BigCREditor-RAN4#104-bis" w:date="2022-10-21T13:25:00Z"/>
              </w:rPr>
            </w:pPr>
            <w:ins w:id="6889" w:author="BigCREditor-RAN4#104-bis" w:date="2022-10-21T13:25:00Z">
              <w:r w:rsidRPr="00020619">
                <w:t>Value</w:t>
              </w:r>
            </w:ins>
          </w:p>
        </w:tc>
      </w:tr>
      <w:tr w:rsidR="007D5939" w:rsidRPr="00020619" w:rsidTr="007D5939">
        <w:trPr>
          <w:trHeight w:val="74"/>
          <w:jc w:val="center"/>
          <w:ins w:id="6890" w:author="BigCREditor-RAN4#104-bis" w:date="2022-10-21T13:25:00Z"/>
        </w:trPr>
        <w:tc>
          <w:tcPr>
            <w:tcW w:w="2728" w:type="pct"/>
            <w:gridSpan w:val="2"/>
            <w:tcBorders>
              <w:top w:val="nil"/>
            </w:tcBorders>
            <w:shd w:val="clear" w:color="auto" w:fill="auto"/>
          </w:tcPr>
          <w:p w:rsidR="007D5939" w:rsidRPr="00020619" w:rsidRDefault="007D5939" w:rsidP="007D5939">
            <w:pPr>
              <w:pStyle w:val="TAH"/>
              <w:rPr>
                <w:ins w:id="6891" w:author="BigCREditor-RAN4#104-bis" w:date="2022-10-21T13:25:00Z"/>
              </w:rPr>
            </w:pPr>
          </w:p>
        </w:tc>
        <w:tc>
          <w:tcPr>
            <w:tcW w:w="677" w:type="pct"/>
            <w:tcBorders>
              <w:top w:val="nil"/>
            </w:tcBorders>
            <w:shd w:val="clear" w:color="auto" w:fill="auto"/>
          </w:tcPr>
          <w:p w:rsidR="007D5939" w:rsidRPr="00020619" w:rsidRDefault="007D5939" w:rsidP="007D5939">
            <w:pPr>
              <w:pStyle w:val="TAH"/>
              <w:rPr>
                <w:ins w:id="6892" w:author="BigCREditor-RAN4#104-bis" w:date="2022-10-21T13:25:00Z"/>
              </w:rPr>
            </w:pPr>
          </w:p>
        </w:tc>
        <w:tc>
          <w:tcPr>
            <w:tcW w:w="1595" w:type="pct"/>
            <w:shd w:val="clear" w:color="auto" w:fill="auto"/>
          </w:tcPr>
          <w:p w:rsidR="007D5939" w:rsidRPr="00020619" w:rsidRDefault="007D5939" w:rsidP="007D5939">
            <w:pPr>
              <w:pStyle w:val="TAH"/>
              <w:rPr>
                <w:ins w:id="6893" w:author="BigCREditor-RAN4#104-bis" w:date="2022-10-21T13:25:00Z"/>
              </w:rPr>
            </w:pPr>
            <w:ins w:id="6894" w:author="BigCREditor-RAN4#104-bis" w:date="2022-10-21T13:25:00Z">
              <w:r w:rsidRPr="00020619">
                <w:t>Test 1</w:t>
              </w:r>
            </w:ins>
          </w:p>
        </w:tc>
      </w:tr>
      <w:tr w:rsidR="007D5939" w:rsidRPr="00020619" w:rsidTr="007D5939">
        <w:trPr>
          <w:trHeight w:val="64"/>
          <w:jc w:val="center"/>
          <w:ins w:id="6895" w:author="BigCREditor-RAN4#104-bis" w:date="2022-10-21T13:25:00Z"/>
        </w:trPr>
        <w:tc>
          <w:tcPr>
            <w:tcW w:w="2728" w:type="pct"/>
            <w:gridSpan w:val="2"/>
            <w:shd w:val="clear" w:color="auto" w:fill="auto"/>
          </w:tcPr>
          <w:p w:rsidR="007D5939" w:rsidRPr="00020619" w:rsidRDefault="007D5939" w:rsidP="007D5939">
            <w:pPr>
              <w:pStyle w:val="TAL"/>
              <w:rPr>
                <w:ins w:id="6896" w:author="BigCREditor-RAN4#104-bis" w:date="2022-10-21T13:25:00Z"/>
              </w:rPr>
            </w:pPr>
            <w:ins w:id="6897" w:author="BigCREditor-RAN4#104-bis" w:date="2022-10-21T13:25:00Z">
              <w:r w:rsidRPr="00020619">
                <w:t xml:space="preserve">Active PCell </w:t>
              </w:r>
            </w:ins>
          </w:p>
        </w:tc>
        <w:tc>
          <w:tcPr>
            <w:tcW w:w="677" w:type="pct"/>
            <w:shd w:val="clear" w:color="auto" w:fill="auto"/>
          </w:tcPr>
          <w:p w:rsidR="007D5939" w:rsidRPr="00020619" w:rsidRDefault="007D5939" w:rsidP="007D5939">
            <w:pPr>
              <w:pStyle w:val="TAC"/>
              <w:rPr>
                <w:ins w:id="6898" w:author="BigCREditor-RAN4#104-bis" w:date="2022-10-21T13:25:00Z"/>
              </w:rPr>
            </w:pPr>
          </w:p>
        </w:tc>
        <w:tc>
          <w:tcPr>
            <w:tcW w:w="1595" w:type="pct"/>
            <w:shd w:val="clear" w:color="auto" w:fill="auto"/>
          </w:tcPr>
          <w:p w:rsidR="007D5939" w:rsidRPr="00020619" w:rsidRDefault="007D5939" w:rsidP="007D5939">
            <w:pPr>
              <w:pStyle w:val="TAC"/>
              <w:rPr>
                <w:ins w:id="6899" w:author="BigCREditor-RAN4#104-bis" w:date="2022-10-21T13:25:00Z"/>
              </w:rPr>
            </w:pPr>
            <w:ins w:id="6900" w:author="BigCREditor-RAN4#104-bis" w:date="2022-10-21T13:25:00Z">
              <w:r w:rsidRPr="00020619">
                <w:t>Cell 1</w:t>
              </w:r>
            </w:ins>
          </w:p>
        </w:tc>
      </w:tr>
      <w:tr w:rsidR="007D5939" w:rsidRPr="00020619" w:rsidTr="007D5939">
        <w:trPr>
          <w:trHeight w:val="164"/>
          <w:jc w:val="center"/>
          <w:ins w:id="6901" w:author="BigCREditor-RAN4#104-bis" w:date="2022-10-21T13:25:00Z"/>
        </w:trPr>
        <w:tc>
          <w:tcPr>
            <w:tcW w:w="2728" w:type="pct"/>
            <w:gridSpan w:val="2"/>
            <w:shd w:val="clear" w:color="auto" w:fill="auto"/>
          </w:tcPr>
          <w:p w:rsidR="007D5939" w:rsidRPr="00020619" w:rsidRDefault="007D5939" w:rsidP="007D5939">
            <w:pPr>
              <w:pStyle w:val="TAL"/>
              <w:rPr>
                <w:ins w:id="6902" w:author="BigCREditor-RAN4#104-bis" w:date="2022-10-21T13:25:00Z"/>
              </w:rPr>
            </w:pPr>
            <w:ins w:id="6903" w:author="BigCREditor-RAN4#104-bis" w:date="2022-10-21T13:25:00Z">
              <w:r w:rsidRPr="00020619">
                <w:t>RF Channel Number</w:t>
              </w:r>
            </w:ins>
          </w:p>
        </w:tc>
        <w:tc>
          <w:tcPr>
            <w:tcW w:w="677" w:type="pct"/>
            <w:tcBorders>
              <w:bottom w:val="single" w:sz="4" w:space="0" w:color="auto"/>
            </w:tcBorders>
            <w:shd w:val="clear" w:color="auto" w:fill="auto"/>
          </w:tcPr>
          <w:p w:rsidR="007D5939" w:rsidRPr="00020619" w:rsidRDefault="007D5939" w:rsidP="007D5939">
            <w:pPr>
              <w:pStyle w:val="TAC"/>
              <w:rPr>
                <w:ins w:id="6904" w:author="BigCREditor-RAN4#104-bis" w:date="2022-10-21T13:25:00Z"/>
              </w:rPr>
            </w:pPr>
          </w:p>
        </w:tc>
        <w:tc>
          <w:tcPr>
            <w:tcW w:w="1595" w:type="pct"/>
            <w:shd w:val="clear" w:color="auto" w:fill="auto"/>
          </w:tcPr>
          <w:p w:rsidR="007D5939" w:rsidRPr="00020619" w:rsidRDefault="007D5939" w:rsidP="007D5939">
            <w:pPr>
              <w:pStyle w:val="TAC"/>
              <w:rPr>
                <w:ins w:id="6905" w:author="BigCREditor-RAN4#104-bis" w:date="2022-10-21T13:25:00Z"/>
              </w:rPr>
            </w:pPr>
            <w:ins w:id="6906" w:author="BigCREditor-RAN4#104-bis" w:date="2022-10-21T13:25:00Z">
              <w:r w:rsidRPr="00020619">
                <w:t>1</w:t>
              </w:r>
            </w:ins>
          </w:p>
        </w:tc>
      </w:tr>
      <w:tr w:rsidR="007D5939" w:rsidRPr="00020619" w:rsidTr="007D5939">
        <w:trPr>
          <w:trHeight w:val="93"/>
          <w:jc w:val="center"/>
          <w:ins w:id="6907" w:author="BigCREditor-RAN4#104-bis" w:date="2022-10-21T13:25:00Z"/>
        </w:trPr>
        <w:tc>
          <w:tcPr>
            <w:tcW w:w="1072" w:type="pct"/>
            <w:vMerge w:val="restart"/>
            <w:shd w:val="clear" w:color="auto" w:fill="auto"/>
          </w:tcPr>
          <w:p w:rsidR="007D5939" w:rsidRPr="00020619" w:rsidRDefault="007D5939" w:rsidP="007D5939">
            <w:pPr>
              <w:pStyle w:val="TAL"/>
              <w:rPr>
                <w:ins w:id="6908" w:author="BigCREditor-RAN4#104-bis" w:date="2022-10-21T13:25:00Z"/>
              </w:rPr>
            </w:pPr>
            <w:ins w:id="6909" w:author="BigCREditor-RAN4#104-bis" w:date="2022-10-21T13:25:00Z">
              <w:r w:rsidRPr="00020619">
                <w:t>Duplex mode</w:t>
              </w:r>
            </w:ins>
          </w:p>
        </w:tc>
        <w:tc>
          <w:tcPr>
            <w:tcW w:w="1656" w:type="pct"/>
            <w:shd w:val="clear" w:color="auto" w:fill="auto"/>
          </w:tcPr>
          <w:p w:rsidR="007D5939" w:rsidRPr="00020619" w:rsidRDefault="007D5939" w:rsidP="007D5939">
            <w:pPr>
              <w:pStyle w:val="TAL"/>
              <w:rPr>
                <w:ins w:id="6910" w:author="BigCREditor-RAN4#104-bis" w:date="2022-10-21T13:25:00Z"/>
              </w:rPr>
            </w:pPr>
            <w:ins w:id="6911" w:author="BigCREditor-RAN4#104-bis" w:date="2022-10-21T13:25:00Z">
              <w:r w:rsidRPr="00020619">
                <w:t>Config 1</w:t>
              </w:r>
            </w:ins>
          </w:p>
        </w:tc>
        <w:tc>
          <w:tcPr>
            <w:tcW w:w="677" w:type="pct"/>
            <w:tcBorders>
              <w:bottom w:val="nil"/>
            </w:tcBorders>
            <w:shd w:val="clear" w:color="auto" w:fill="auto"/>
          </w:tcPr>
          <w:p w:rsidR="007D5939" w:rsidRPr="00020619" w:rsidRDefault="007D5939" w:rsidP="007D5939">
            <w:pPr>
              <w:pStyle w:val="TAC"/>
              <w:rPr>
                <w:ins w:id="6912" w:author="BigCREditor-RAN4#104-bis" w:date="2022-10-21T13:25:00Z"/>
              </w:rPr>
            </w:pPr>
          </w:p>
        </w:tc>
        <w:tc>
          <w:tcPr>
            <w:tcW w:w="1595" w:type="pct"/>
            <w:shd w:val="clear" w:color="auto" w:fill="auto"/>
          </w:tcPr>
          <w:p w:rsidR="007D5939" w:rsidRPr="00020619" w:rsidRDefault="007D5939" w:rsidP="007D5939">
            <w:pPr>
              <w:pStyle w:val="TAC"/>
              <w:rPr>
                <w:ins w:id="6913" w:author="BigCREditor-RAN4#104-bis" w:date="2022-10-21T13:25:00Z"/>
              </w:rPr>
            </w:pPr>
            <w:ins w:id="6914" w:author="BigCREditor-RAN4#104-bis" w:date="2022-10-21T13:25:00Z">
              <w:r w:rsidRPr="00020619">
                <w:t>FDD</w:t>
              </w:r>
            </w:ins>
          </w:p>
        </w:tc>
      </w:tr>
      <w:tr w:rsidR="007D5939" w:rsidRPr="00020619" w:rsidTr="007D5939">
        <w:trPr>
          <w:trHeight w:val="92"/>
          <w:jc w:val="center"/>
          <w:ins w:id="6915" w:author="BigCREditor-RAN4#104-bis" w:date="2022-10-21T13:25:00Z"/>
        </w:trPr>
        <w:tc>
          <w:tcPr>
            <w:tcW w:w="1072" w:type="pct"/>
            <w:vMerge/>
            <w:shd w:val="clear" w:color="auto" w:fill="auto"/>
          </w:tcPr>
          <w:p w:rsidR="007D5939" w:rsidRPr="00020619" w:rsidRDefault="007D5939" w:rsidP="007D5939">
            <w:pPr>
              <w:pStyle w:val="TAL"/>
              <w:rPr>
                <w:ins w:id="6916" w:author="BigCREditor-RAN4#104-bis" w:date="2022-10-21T13:25:00Z"/>
              </w:rPr>
            </w:pPr>
          </w:p>
        </w:tc>
        <w:tc>
          <w:tcPr>
            <w:tcW w:w="1656" w:type="pct"/>
            <w:shd w:val="clear" w:color="auto" w:fill="auto"/>
          </w:tcPr>
          <w:p w:rsidR="007D5939" w:rsidRPr="00020619" w:rsidRDefault="007D5939" w:rsidP="007D5939">
            <w:pPr>
              <w:pStyle w:val="TAL"/>
              <w:rPr>
                <w:ins w:id="6917" w:author="BigCREditor-RAN4#104-bis" w:date="2022-10-21T13:25:00Z"/>
              </w:rPr>
            </w:pPr>
            <w:ins w:id="6918" w:author="BigCREditor-RAN4#104-bis" w:date="2022-10-21T13:25:00Z">
              <w:r w:rsidRPr="00020619">
                <w:t>Config 2, 3</w:t>
              </w:r>
            </w:ins>
          </w:p>
        </w:tc>
        <w:tc>
          <w:tcPr>
            <w:tcW w:w="677" w:type="pct"/>
            <w:tcBorders>
              <w:top w:val="nil"/>
              <w:bottom w:val="single" w:sz="4" w:space="0" w:color="auto"/>
            </w:tcBorders>
            <w:shd w:val="clear" w:color="auto" w:fill="auto"/>
          </w:tcPr>
          <w:p w:rsidR="007D5939" w:rsidRPr="00020619" w:rsidRDefault="007D5939" w:rsidP="007D5939">
            <w:pPr>
              <w:pStyle w:val="TAC"/>
              <w:rPr>
                <w:ins w:id="6919" w:author="BigCREditor-RAN4#104-bis" w:date="2022-10-21T13:25:00Z"/>
              </w:rPr>
            </w:pPr>
          </w:p>
        </w:tc>
        <w:tc>
          <w:tcPr>
            <w:tcW w:w="1595" w:type="pct"/>
            <w:shd w:val="clear" w:color="auto" w:fill="auto"/>
          </w:tcPr>
          <w:p w:rsidR="007D5939" w:rsidRPr="00020619" w:rsidRDefault="007D5939" w:rsidP="007D5939">
            <w:pPr>
              <w:pStyle w:val="TAC"/>
              <w:rPr>
                <w:ins w:id="6920" w:author="BigCREditor-RAN4#104-bis" w:date="2022-10-21T13:25:00Z"/>
              </w:rPr>
            </w:pPr>
            <w:ins w:id="6921" w:author="BigCREditor-RAN4#104-bis" w:date="2022-10-21T13:25:00Z">
              <w:r w:rsidRPr="00020619">
                <w:t>TDD</w:t>
              </w:r>
            </w:ins>
          </w:p>
        </w:tc>
      </w:tr>
      <w:tr w:rsidR="007D5939" w:rsidRPr="00020619" w:rsidTr="007D5939">
        <w:trPr>
          <w:trHeight w:val="92"/>
          <w:jc w:val="center"/>
          <w:ins w:id="6922" w:author="BigCREditor-RAN4#104-bis" w:date="2022-10-21T13:25:00Z"/>
        </w:trPr>
        <w:tc>
          <w:tcPr>
            <w:tcW w:w="1072" w:type="pct"/>
            <w:vMerge/>
            <w:tcBorders>
              <w:bottom w:val="single" w:sz="4" w:space="0" w:color="auto"/>
            </w:tcBorders>
            <w:shd w:val="clear" w:color="auto" w:fill="auto"/>
          </w:tcPr>
          <w:p w:rsidR="007D5939" w:rsidRPr="00020619" w:rsidRDefault="007D5939" w:rsidP="007D5939">
            <w:pPr>
              <w:pStyle w:val="TAL"/>
              <w:rPr>
                <w:ins w:id="6923" w:author="BigCREditor-RAN4#104-bis" w:date="2022-10-21T13:25:00Z"/>
              </w:rPr>
            </w:pPr>
          </w:p>
        </w:tc>
        <w:tc>
          <w:tcPr>
            <w:tcW w:w="1656" w:type="pct"/>
            <w:shd w:val="clear" w:color="auto" w:fill="auto"/>
          </w:tcPr>
          <w:p w:rsidR="007D5939" w:rsidRPr="00020619" w:rsidRDefault="007D5939" w:rsidP="007D5939">
            <w:pPr>
              <w:pStyle w:val="TAL"/>
              <w:rPr>
                <w:ins w:id="6924" w:author="BigCREditor-RAN4#104-bis" w:date="2022-10-21T13:25:00Z"/>
              </w:rPr>
            </w:pPr>
            <w:ins w:id="6925" w:author="BigCREditor-RAN4#104-bis" w:date="2022-10-21T13:25:00Z">
              <w:r w:rsidRPr="00020619">
                <w:t>Config 4</w:t>
              </w:r>
            </w:ins>
          </w:p>
        </w:tc>
        <w:tc>
          <w:tcPr>
            <w:tcW w:w="677" w:type="pct"/>
            <w:tcBorders>
              <w:top w:val="nil"/>
              <w:bottom w:val="single" w:sz="4" w:space="0" w:color="auto"/>
            </w:tcBorders>
            <w:shd w:val="clear" w:color="auto" w:fill="auto"/>
          </w:tcPr>
          <w:p w:rsidR="007D5939" w:rsidRPr="00020619" w:rsidRDefault="007D5939" w:rsidP="007D5939">
            <w:pPr>
              <w:pStyle w:val="TAC"/>
              <w:rPr>
                <w:ins w:id="6926" w:author="BigCREditor-RAN4#104-bis" w:date="2022-10-21T13:25:00Z"/>
              </w:rPr>
            </w:pPr>
          </w:p>
        </w:tc>
        <w:tc>
          <w:tcPr>
            <w:tcW w:w="1595" w:type="pct"/>
            <w:shd w:val="clear" w:color="auto" w:fill="auto"/>
          </w:tcPr>
          <w:p w:rsidR="007D5939" w:rsidRPr="00020619" w:rsidRDefault="007D5939" w:rsidP="007D5939">
            <w:pPr>
              <w:pStyle w:val="TAC"/>
              <w:rPr>
                <w:ins w:id="6927" w:author="BigCREditor-RAN4#104-bis" w:date="2022-10-21T13:25:00Z"/>
              </w:rPr>
            </w:pPr>
            <w:ins w:id="6928" w:author="BigCREditor-RAN4#104-bis" w:date="2022-10-21T13:25:00Z">
              <w:r w:rsidRPr="00020619">
                <w:t>HD-FDD</w:t>
              </w:r>
            </w:ins>
          </w:p>
        </w:tc>
      </w:tr>
      <w:tr w:rsidR="007D5939" w:rsidRPr="00020619" w:rsidTr="007D5939">
        <w:trPr>
          <w:trHeight w:val="189"/>
          <w:jc w:val="center"/>
          <w:ins w:id="6929" w:author="BigCREditor-RAN4#104-bis" w:date="2022-10-21T13:25:00Z"/>
        </w:trPr>
        <w:tc>
          <w:tcPr>
            <w:tcW w:w="1072" w:type="pct"/>
            <w:tcBorders>
              <w:bottom w:val="nil"/>
            </w:tcBorders>
            <w:shd w:val="clear" w:color="auto" w:fill="auto"/>
          </w:tcPr>
          <w:p w:rsidR="007D5939" w:rsidRPr="00020619" w:rsidRDefault="007D5939" w:rsidP="007D5939">
            <w:pPr>
              <w:pStyle w:val="TAL"/>
              <w:rPr>
                <w:ins w:id="6930" w:author="BigCREditor-RAN4#104-bis" w:date="2022-10-21T13:25:00Z"/>
              </w:rPr>
            </w:pPr>
            <w:ins w:id="6931" w:author="BigCREditor-RAN4#104-bis" w:date="2022-10-21T13:25:00Z">
              <w:r w:rsidRPr="00020619">
                <w:t>TDD Configuration</w:t>
              </w:r>
            </w:ins>
          </w:p>
        </w:tc>
        <w:tc>
          <w:tcPr>
            <w:tcW w:w="1656" w:type="pct"/>
            <w:shd w:val="clear" w:color="auto" w:fill="auto"/>
          </w:tcPr>
          <w:p w:rsidR="007D5939" w:rsidRPr="00020619" w:rsidRDefault="007D5939" w:rsidP="007D5939">
            <w:pPr>
              <w:pStyle w:val="TAL"/>
              <w:rPr>
                <w:ins w:id="6932" w:author="BigCREditor-RAN4#104-bis" w:date="2022-10-21T13:25:00Z"/>
              </w:rPr>
            </w:pPr>
            <w:ins w:id="6933" w:author="BigCREditor-RAN4#104-bis" w:date="2022-10-21T13:25:00Z">
              <w:r w:rsidRPr="00020619">
                <w:t>Config 1, 4</w:t>
              </w:r>
            </w:ins>
          </w:p>
        </w:tc>
        <w:tc>
          <w:tcPr>
            <w:tcW w:w="677" w:type="pct"/>
            <w:tcBorders>
              <w:bottom w:val="nil"/>
            </w:tcBorders>
            <w:shd w:val="clear" w:color="auto" w:fill="auto"/>
          </w:tcPr>
          <w:p w:rsidR="007D5939" w:rsidRPr="00020619" w:rsidRDefault="007D5939" w:rsidP="007D5939">
            <w:pPr>
              <w:pStyle w:val="TAC"/>
              <w:rPr>
                <w:ins w:id="6934" w:author="BigCREditor-RAN4#104-bis" w:date="2022-10-21T13:25:00Z"/>
              </w:rPr>
            </w:pPr>
          </w:p>
        </w:tc>
        <w:tc>
          <w:tcPr>
            <w:tcW w:w="1595" w:type="pct"/>
            <w:shd w:val="clear" w:color="auto" w:fill="auto"/>
          </w:tcPr>
          <w:p w:rsidR="007D5939" w:rsidRPr="00020619" w:rsidRDefault="007D5939" w:rsidP="007D5939">
            <w:pPr>
              <w:pStyle w:val="TAC"/>
              <w:rPr>
                <w:ins w:id="6935" w:author="BigCREditor-RAN4#104-bis" w:date="2022-10-21T13:25:00Z"/>
              </w:rPr>
            </w:pPr>
            <w:ins w:id="6936" w:author="BigCREditor-RAN4#104-bis" w:date="2022-10-21T13:25:00Z">
              <w:r w:rsidRPr="00020619">
                <w:t>Not Applicable</w:t>
              </w:r>
            </w:ins>
          </w:p>
        </w:tc>
      </w:tr>
      <w:tr w:rsidR="007D5939" w:rsidRPr="00020619" w:rsidTr="007D5939">
        <w:trPr>
          <w:trHeight w:val="189"/>
          <w:jc w:val="center"/>
          <w:ins w:id="693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6938" w:author="BigCREditor-RAN4#104-bis" w:date="2022-10-21T13:25:00Z"/>
              </w:rPr>
            </w:pPr>
          </w:p>
        </w:tc>
        <w:tc>
          <w:tcPr>
            <w:tcW w:w="1656" w:type="pct"/>
            <w:shd w:val="clear" w:color="auto" w:fill="auto"/>
          </w:tcPr>
          <w:p w:rsidR="007D5939" w:rsidRPr="00020619" w:rsidRDefault="007D5939" w:rsidP="007D5939">
            <w:pPr>
              <w:pStyle w:val="TAL"/>
              <w:rPr>
                <w:ins w:id="6939" w:author="BigCREditor-RAN4#104-bis" w:date="2022-10-21T13:25:00Z"/>
              </w:rPr>
            </w:pPr>
            <w:ins w:id="6940" w:author="BigCREditor-RAN4#104-bis" w:date="2022-10-21T13:25: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6941" w:author="BigCREditor-RAN4#104-bis" w:date="2022-10-21T13:25:00Z"/>
              </w:rPr>
            </w:pPr>
          </w:p>
        </w:tc>
        <w:tc>
          <w:tcPr>
            <w:tcW w:w="1595" w:type="pct"/>
            <w:shd w:val="clear" w:color="auto" w:fill="auto"/>
          </w:tcPr>
          <w:p w:rsidR="007D5939" w:rsidRPr="00020619" w:rsidRDefault="007D5939" w:rsidP="007D5939">
            <w:pPr>
              <w:pStyle w:val="TAC"/>
              <w:rPr>
                <w:ins w:id="6942" w:author="BigCREditor-RAN4#104-bis" w:date="2022-10-21T13:25:00Z"/>
              </w:rPr>
            </w:pPr>
            <w:ins w:id="6943" w:author="BigCREditor-RAN4#104-bis" w:date="2022-10-21T13:25:00Z">
              <w:r w:rsidRPr="00020619">
                <w:t>TDDConf.1.1</w:t>
              </w:r>
            </w:ins>
          </w:p>
        </w:tc>
      </w:tr>
      <w:tr w:rsidR="007D5939" w:rsidRPr="00020619" w:rsidTr="007D5939">
        <w:trPr>
          <w:trHeight w:val="189"/>
          <w:jc w:val="center"/>
          <w:ins w:id="6944" w:author="BigCREditor-RAN4#104-bis" w:date="2022-10-21T13:25:00Z"/>
        </w:trPr>
        <w:tc>
          <w:tcPr>
            <w:tcW w:w="1072" w:type="pct"/>
            <w:tcBorders>
              <w:top w:val="nil"/>
            </w:tcBorders>
            <w:shd w:val="clear" w:color="auto" w:fill="auto"/>
          </w:tcPr>
          <w:p w:rsidR="007D5939" w:rsidRPr="00020619" w:rsidRDefault="007D5939" w:rsidP="007D5939">
            <w:pPr>
              <w:pStyle w:val="TAL"/>
              <w:rPr>
                <w:ins w:id="6945" w:author="BigCREditor-RAN4#104-bis" w:date="2022-10-21T13:25:00Z"/>
              </w:rPr>
            </w:pPr>
          </w:p>
        </w:tc>
        <w:tc>
          <w:tcPr>
            <w:tcW w:w="1656" w:type="pct"/>
            <w:shd w:val="clear" w:color="auto" w:fill="auto"/>
          </w:tcPr>
          <w:p w:rsidR="007D5939" w:rsidRPr="00020619" w:rsidRDefault="007D5939" w:rsidP="007D5939">
            <w:pPr>
              <w:pStyle w:val="TAL"/>
              <w:rPr>
                <w:ins w:id="6946" w:author="BigCREditor-RAN4#104-bis" w:date="2022-10-21T13:25:00Z"/>
              </w:rPr>
            </w:pPr>
            <w:ins w:id="6947" w:author="BigCREditor-RAN4#104-bis" w:date="2022-10-21T13:25:00Z">
              <w:r w:rsidRPr="00020619">
                <w:t>Config 3</w:t>
              </w:r>
            </w:ins>
          </w:p>
        </w:tc>
        <w:tc>
          <w:tcPr>
            <w:tcW w:w="677" w:type="pct"/>
            <w:tcBorders>
              <w:top w:val="nil"/>
            </w:tcBorders>
            <w:shd w:val="clear" w:color="auto" w:fill="auto"/>
          </w:tcPr>
          <w:p w:rsidR="007D5939" w:rsidRPr="00020619" w:rsidRDefault="007D5939" w:rsidP="007D5939">
            <w:pPr>
              <w:pStyle w:val="TAC"/>
              <w:rPr>
                <w:ins w:id="6948" w:author="BigCREditor-RAN4#104-bis" w:date="2022-10-21T13:25:00Z"/>
              </w:rPr>
            </w:pPr>
          </w:p>
        </w:tc>
        <w:tc>
          <w:tcPr>
            <w:tcW w:w="1595" w:type="pct"/>
            <w:shd w:val="clear" w:color="auto" w:fill="auto"/>
          </w:tcPr>
          <w:p w:rsidR="007D5939" w:rsidRPr="00020619" w:rsidRDefault="007D5939" w:rsidP="007D5939">
            <w:pPr>
              <w:pStyle w:val="TAC"/>
              <w:rPr>
                <w:ins w:id="6949" w:author="BigCREditor-RAN4#104-bis" w:date="2022-10-21T13:25:00Z"/>
              </w:rPr>
            </w:pPr>
            <w:ins w:id="6950" w:author="BigCREditor-RAN4#104-bis" w:date="2022-10-21T13:25:00Z">
              <w:r w:rsidRPr="00020619">
                <w:t>TDDConf.2.1</w:t>
              </w:r>
            </w:ins>
          </w:p>
        </w:tc>
      </w:tr>
      <w:tr w:rsidR="007D5939" w:rsidRPr="00020619" w:rsidTr="007D5939">
        <w:trPr>
          <w:trHeight w:val="189"/>
          <w:jc w:val="center"/>
          <w:ins w:id="6951" w:author="BigCREditor-RAN4#104-bis" w:date="2022-10-21T13:25:00Z"/>
        </w:trPr>
        <w:tc>
          <w:tcPr>
            <w:tcW w:w="1072" w:type="pct"/>
            <w:shd w:val="clear" w:color="auto" w:fill="auto"/>
          </w:tcPr>
          <w:p w:rsidR="007D5939" w:rsidRPr="00020619" w:rsidRDefault="007D5939" w:rsidP="007D5939">
            <w:pPr>
              <w:pStyle w:val="TAL"/>
              <w:rPr>
                <w:ins w:id="6952" w:author="BigCREditor-RAN4#104-bis" w:date="2022-10-21T13:25:00Z"/>
              </w:rPr>
            </w:pPr>
            <w:ins w:id="6953" w:author="BigCREditor-RAN4#104-bis" w:date="2022-10-21T13:25:00Z">
              <w:r w:rsidRPr="00020619">
                <w:t>DL initial BWP configuration</w:t>
              </w:r>
            </w:ins>
          </w:p>
        </w:tc>
        <w:tc>
          <w:tcPr>
            <w:tcW w:w="1656" w:type="pct"/>
            <w:shd w:val="clear" w:color="auto" w:fill="auto"/>
          </w:tcPr>
          <w:p w:rsidR="007D5939" w:rsidRPr="00020619" w:rsidRDefault="007D5939" w:rsidP="007D5939">
            <w:pPr>
              <w:pStyle w:val="TAL"/>
              <w:rPr>
                <w:ins w:id="6954" w:author="BigCREditor-RAN4#104-bis" w:date="2022-10-21T13:25:00Z"/>
              </w:rPr>
            </w:pPr>
            <w:ins w:id="6955" w:author="BigCREditor-RAN4#104-bis" w:date="2022-10-21T13:25:00Z">
              <w:r w:rsidRPr="00020619">
                <w:t>Config 1, 2, 3, 4</w:t>
              </w:r>
            </w:ins>
          </w:p>
        </w:tc>
        <w:tc>
          <w:tcPr>
            <w:tcW w:w="677" w:type="pct"/>
            <w:shd w:val="clear" w:color="auto" w:fill="auto"/>
          </w:tcPr>
          <w:p w:rsidR="007D5939" w:rsidRPr="00020619" w:rsidRDefault="007D5939" w:rsidP="007D5939">
            <w:pPr>
              <w:pStyle w:val="TAC"/>
              <w:rPr>
                <w:ins w:id="6956" w:author="BigCREditor-RAN4#104-bis" w:date="2022-10-21T13:25:00Z"/>
              </w:rPr>
            </w:pPr>
          </w:p>
        </w:tc>
        <w:tc>
          <w:tcPr>
            <w:tcW w:w="1595" w:type="pct"/>
            <w:shd w:val="clear" w:color="auto" w:fill="auto"/>
          </w:tcPr>
          <w:p w:rsidR="007D5939" w:rsidRPr="00020619" w:rsidRDefault="007D5939" w:rsidP="007D5939">
            <w:pPr>
              <w:pStyle w:val="TAC"/>
              <w:rPr>
                <w:ins w:id="6957" w:author="BigCREditor-RAN4#104-bis" w:date="2022-10-21T13:25:00Z"/>
              </w:rPr>
            </w:pPr>
            <w:ins w:id="6958" w:author="BigCREditor-RAN4#104-bis" w:date="2022-10-21T13:25:00Z">
              <w:r w:rsidRPr="00020619">
                <w:rPr>
                  <w:noProof/>
                </w:rPr>
                <w:t>DLBWP.0.1</w:t>
              </w:r>
            </w:ins>
          </w:p>
        </w:tc>
      </w:tr>
      <w:tr w:rsidR="007D5939" w:rsidRPr="00020619" w:rsidTr="007D5939">
        <w:trPr>
          <w:trHeight w:val="189"/>
          <w:jc w:val="center"/>
          <w:ins w:id="6959" w:author="BigCREditor-RAN4#104-bis" w:date="2022-10-21T13:25:00Z"/>
        </w:trPr>
        <w:tc>
          <w:tcPr>
            <w:tcW w:w="1072" w:type="pct"/>
            <w:shd w:val="clear" w:color="auto" w:fill="auto"/>
          </w:tcPr>
          <w:p w:rsidR="007D5939" w:rsidRPr="00020619" w:rsidRDefault="007D5939" w:rsidP="007D5939">
            <w:pPr>
              <w:pStyle w:val="TAL"/>
              <w:rPr>
                <w:ins w:id="6960" w:author="BigCREditor-RAN4#104-bis" w:date="2022-10-21T13:25:00Z"/>
              </w:rPr>
            </w:pPr>
            <w:ins w:id="6961" w:author="BigCREditor-RAN4#104-bis" w:date="2022-10-21T13:25:00Z">
              <w:r w:rsidRPr="00020619">
                <w:rPr>
                  <w:noProof/>
                </w:rPr>
                <w:t>DL dedicated BWP configuration</w:t>
              </w:r>
            </w:ins>
          </w:p>
        </w:tc>
        <w:tc>
          <w:tcPr>
            <w:tcW w:w="1656" w:type="pct"/>
            <w:shd w:val="clear" w:color="auto" w:fill="auto"/>
          </w:tcPr>
          <w:p w:rsidR="007D5939" w:rsidRPr="00020619" w:rsidRDefault="007D5939" w:rsidP="007D5939">
            <w:pPr>
              <w:pStyle w:val="TAL"/>
              <w:rPr>
                <w:ins w:id="6962" w:author="BigCREditor-RAN4#104-bis" w:date="2022-10-21T13:25:00Z"/>
              </w:rPr>
            </w:pPr>
            <w:ins w:id="6963" w:author="BigCREditor-RAN4#104-bis" w:date="2022-10-21T13:25:00Z">
              <w:r w:rsidRPr="00020619">
                <w:t>Config 1, 2, 3, 4</w:t>
              </w:r>
            </w:ins>
          </w:p>
        </w:tc>
        <w:tc>
          <w:tcPr>
            <w:tcW w:w="677" w:type="pct"/>
            <w:shd w:val="clear" w:color="auto" w:fill="auto"/>
          </w:tcPr>
          <w:p w:rsidR="007D5939" w:rsidRPr="00020619" w:rsidRDefault="007D5939" w:rsidP="007D5939">
            <w:pPr>
              <w:pStyle w:val="TAC"/>
              <w:rPr>
                <w:ins w:id="6964" w:author="BigCREditor-RAN4#104-bis" w:date="2022-10-21T13:25:00Z"/>
              </w:rPr>
            </w:pPr>
          </w:p>
        </w:tc>
        <w:tc>
          <w:tcPr>
            <w:tcW w:w="1595" w:type="pct"/>
            <w:shd w:val="clear" w:color="auto" w:fill="auto"/>
          </w:tcPr>
          <w:p w:rsidR="007D5939" w:rsidRPr="00020619" w:rsidRDefault="007D5939" w:rsidP="007D5939">
            <w:pPr>
              <w:pStyle w:val="TAC"/>
              <w:rPr>
                <w:ins w:id="6965" w:author="BigCREditor-RAN4#104-bis" w:date="2022-10-21T13:25:00Z"/>
              </w:rPr>
            </w:pPr>
            <w:ins w:id="6966" w:author="BigCREditor-RAN4#104-bis" w:date="2022-10-21T13:25:00Z">
              <w:r w:rsidRPr="00020619">
                <w:rPr>
                  <w:noProof/>
                </w:rPr>
                <w:t>DLBWP.1.1</w:t>
              </w:r>
            </w:ins>
          </w:p>
        </w:tc>
      </w:tr>
      <w:tr w:rsidR="007D5939" w:rsidRPr="00020619" w:rsidTr="007D5939">
        <w:trPr>
          <w:trHeight w:val="189"/>
          <w:jc w:val="center"/>
          <w:ins w:id="6967" w:author="BigCREditor-RAN4#104-bis" w:date="2022-10-21T13:25:00Z"/>
        </w:trPr>
        <w:tc>
          <w:tcPr>
            <w:tcW w:w="1072" w:type="pct"/>
            <w:shd w:val="clear" w:color="auto" w:fill="auto"/>
          </w:tcPr>
          <w:p w:rsidR="007D5939" w:rsidRPr="00020619" w:rsidRDefault="007D5939" w:rsidP="007D5939">
            <w:pPr>
              <w:pStyle w:val="TAL"/>
              <w:rPr>
                <w:ins w:id="6968" w:author="BigCREditor-RAN4#104-bis" w:date="2022-10-21T13:25:00Z"/>
              </w:rPr>
            </w:pPr>
            <w:ins w:id="6969" w:author="BigCREditor-RAN4#104-bis" w:date="2022-10-21T13:25:00Z">
              <w:r w:rsidRPr="00020619">
                <w:rPr>
                  <w:noProof/>
                </w:rPr>
                <w:t>UL initial BWP configuration</w:t>
              </w:r>
            </w:ins>
          </w:p>
        </w:tc>
        <w:tc>
          <w:tcPr>
            <w:tcW w:w="1656" w:type="pct"/>
            <w:shd w:val="clear" w:color="auto" w:fill="auto"/>
          </w:tcPr>
          <w:p w:rsidR="007D5939" w:rsidRPr="00020619" w:rsidRDefault="007D5939" w:rsidP="007D5939">
            <w:pPr>
              <w:pStyle w:val="TAL"/>
              <w:rPr>
                <w:ins w:id="6970" w:author="BigCREditor-RAN4#104-bis" w:date="2022-10-21T13:25:00Z"/>
              </w:rPr>
            </w:pPr>
            <w:ins w:id="6971" w:author="BigCREditor-RAN4#104-bis" w:date="2022-10-21T13:25:00Z">
              <w:r w:rsidRPr="00020619">
                <w:t>Config 1, 2, 3, 4</w:t>
              </w:r>
            </w:ins>
          </w:p>
        </w:tc>
        <w:tc>
          <w:tcPr>
            <w:tcW w:w="677" w:type="pct"/>
            <w:shd w:val="clear" w:color="auto" w:fill="auto"/>
          </w:tcPr>
          <w:p w:rsidR="007D5939" w:rsidRPr="00020619" w:rsidRDefault="007D5939" w:rsidP="007D5939">
            <w:pPr>
              <w:pStyle w:val="TAC"/>
              <w:rPr>
                <w:ins w:id="6972" w:author="BigCREditor-RAN4#104-bis" w:date="2022-10-21T13:25:00Z"/>
              </w:rPr>
            </w:pPr>
          </w:p>
        </w:tc>
        <w:tc>
          <w:tcPr>
            <w:tcW w:w="1595" w:type="pct"/>
            <w:shd w:val="clear" w:color="auto" w:fill="auto"/>
          </w:tcPr>
          <w:p w:rsidR="007D5939" w:rsidRPr="00020619" w:rsidRDefault="007D5939" w:rsidP="007D5939">
            <w:pPr>
              <w:pStyle w:val="TAC"/>
              <w:rPr>
                <w:ins w:id="6973" w:author="BigCREditor-RAN4#104-bis" w:date="2022-10-21T13:25:00Z"/>
              </w:rPr>
            </w:pPr>
            <w:ins w:id="6974" w:author="BigCREditor-RAN4#104-bis" w:date="2022-10-21T13:25:00Z">
              <w:r w:rsidRPr="00020619">
                <w:rPr>
                  <w:noProof/>
                </w:rPr>
                <w:t>ULBWP.0.1</w:t>
              </w:r>
            </w:ins>
          </w:p>
        </w:tc>
      </w:tr>
      <w:tr w:rsidR="007D5939" w:rsidRPr="00020619" w:rsidTr="007D5939">
        <w:trPr>
          <w:trHeight w:val="189"/>
          <w:jc w:val="center"/>
          <w:ins w:id="6975" w:author="BigCREditor-RAN4#104-bis" w:date="2022-10-21T13:25:00Z"/>
        </w:trPr>
        <w:tc>
          <w:tcPr>
            <w:tcW w:w="1072" w:type="pct"/>
            <w:tcBorders>
              <w:bottom w:val="single" w:sz="4" w:space="0" w:color="auto"/>
            </w:tcBorders>
            <w:shd w:val="clear" w:color="auto" w:fill="auto"/>
          </w:tcPr>
          <w:p w:rsidR="007D5939" w:rsidRPr="00020619" w:rsidRDefault="007D5939" w:rsidP="007D5939">
            <w:pPr>
              <w:pStyle w:val="TAL"/>
              <w:rPr>
                <w:ins w:id="6976" w:author="BigCREditor-RAN4#104-bis" w:date="2022-10-21T13:25:00Z"/>
              </w:rPr>
            </w:pPr>
            <w:ins w:id="6977" w:author="BigCREditor-RAN4#104-bis" w:date="2022-10-21T13:25:00Z">
              <w:r w:rsidRPr="00020619">
                <w:rPr>
                  <w:noProof/>
                </w:rPr>
                <w:t>UL dedicated BWP configuration</w:t>
              </w:r>
            </w:ins>
          </w:p>
        </w:tc>
        <w:tc>
          <w:tcPr>
            <w:tcW w:w="1656" w:type="pct"/>
            <w:shd w:val="clear" w:color="auto" w:fill="auto"/>
          </w:tcPr>
          <w:p w:rsidR="007D5939" w:rsidRPr="00020619" w:rsidRDefault="007D5939" w:rsidP="007D5939">
            <w:pPr>
              <w:pStyle w:val="TAL"/>
              <w:rPr>
                <w:ins w:id="6978" w:author="BigCREditor-RAN4#104-bis" w:date="2022-10-21T13:25:00Z"/>
              </w:rPr>
            </w:pPr>
            <w:ins w:id="6979" w:author="BigCREditor-RAN4#104-bis" w:date="2022-10-21T13:25:00Z">
              <w:r w:rsidRPr="00020619">
                <w:t>Config 1, 2, 3, 4</w:t>
              </w:r>
            </w:ins>
          </w:p>
        </w:tc>
        <w:tc>
          <w:tcPr>
            <w:tcW w:w="677" w:type="pct"/>
            <w:tcBorders>
              <w:bottom w:val="single" w:sz="4" w:space="0" w:color="auto"/>
            </w:tcBorders>
            <w:shd w:val="clear" w:color="auto" w:fill="auto"/>
          </w:tcPr>
          <w:p w:rsidR="007D5939" w:rsidRPr="00020619" w:rsidRDefault="007D5939" w:rsidP="007D5939">
            <w:pPr>
              <w:pStyle w:val="TAC"/>
              <w:rPr>
                <w:ins w:id="6980" w:author="BigCREditor-RAN4#104-bis" w:date="2022-10-21T13:25:00Z"/>
              </w:rPr>
            </w:pPr>
          </w:p>
        </w:tc>
        <w:tc>
          <w:tcPr>
            <w:tcW w:w="1595" w:type="pct"/>
            <w:shd w:val="clear" w:color="auto" w:fill="auto"/>
          </w:tcPr>
          <w:p w:rsidR="007D5939" w:rsidRPr="00020619" w:rsidRDefault="007D5939" w:rsidP="007D5939">
            <w:pPr>
              <w:pStyle w:val="TAC"/>
              <w:rPr>
                <w:ins w:id="6981" w:author="BigCREditor-RAN4#104-bis" w:date="2022-10-21T13:25:00Z"/>
              </w:rPr>
            </w:pPr>
            <w:ins w:id="6982" w:author="BigCREditor-RAN4#104-bis" w:date="2022-10-21T13:25:00Z">
              <w:r w:rsidRPr="00020619">
                <w:rPr>
                  <w:noProof/>
                </w:rPr>
                <w:t>ULBWP.1.1</w:t>
              </w:r>
            </w:ins>
          </w:p>
        </w:tc>
      </w:tr>
      <w:tr w:rsidR="007D5939" w:rsidRPr="00020619" w:rsidTr="007D5939">
        <w:trPr>
          <w:trHeight w:val="189"/>
          <w:jc w:val="center"/>
          <w:ins w:id="6983" w:author="BigCREditor-RAN4#104-bis" w:date="2022-10-21T13:25:00Z"/>
        </w:trPr>
        <w:tc>
          <w:tcPr>
            <w:tcW w:w="1072" w:type="pct"/>
            <w:tcBorders>
              <w:bottom w:val="nil"/>
            </w:tcBorders>
            <w:shd w:val="clear" w:color="auto" w:fill="auto"/>
          </w:tcPr>
          <w:p w:rsidR="007D5939" w:rsidRPr="00020619" w:rsidRDefault="007D5939" w:rsidP="007D5939">
            <w:pPr>
              <w:pStyle w:val="TAL"/>
              <w:rPr>
                <w:ins w:id="6984" w:author="BigCREditor-RAN4#104-bis" w:date="2022-10-21T13:25:00Z"/>
              </w:rPr>
            </w:pPr>
            <w:ins w:id="6985" w:author="BigCREditor-RAN4#104-bis" w:date="2022-10-21T13:25:00Z">
              <w:r w:rsidRPr="00020619">
                <w:t>RMSI CORESET Reference Channel</w:t>
              </w:r>
            </w:ins>
          </w:p>
        </w:tc>
        <w:tc>
          <w:tcPr>
            <w:tcW w:w="1656" w:type="pct"/>
            <w:shd w:val="clear" w:color="auto" w:fill="auto"/>
          </w:tcPr>
          <w:p w:rsidR="007D5939" w:rsidRPr="00020619" w:rsidRDefault="007D5939" w:rsidP="007D5939">
            <w:pPr>
              <w:pStyle w:val="TAL"/>
              <w:rPr>
                <w:ins w:id="6986" w:author="BigCREditor-RAN4#104-bis" w:date="2022-10-21T13:25:00Z"/>
              </w:rPr>
            </w:pPr>
            <w:ins w:id="6987" w:author="BigCREditor-RAN4#104-bis" w:date="2022-10-21T13:25:00Z">
              <w:r w:rsidRPr="00020619">
                <w:t>Config 1, 4</w:t>
              </w:r>
            </w:ins>
          </w:p>
        </w:tc>
        <w:tc>
          <w:tcPr>
            <w:tcW w:w="677" w:type="pct"/>
            <w:tcBorders>
              <w:bottom w:val="nil"/>
            </w:tcBorders>
            <w:shd w:val="clear" w:color="auto" w:fill="auto"/>
          </w:tcPr>
          <w:p w:rsidR="007D5939" w:rsidRPr="00020619" w:rsidRDefault="007D5939" w:rsidP="007D5939">
            <w:pPr>
              <w:pStyle w:val="TAC"/>
              <w:rPr>
                <w:ins w:id="6988" w:author="BigCREditor-RAN4#104-bis" w:date="2022-10-21T13:25:00Z"/>
              </w:rPr>
            </w:pPr>
          </w:p>
        </w:tc>
        <w:tc>
          <w:tcPr>
            <w:tcW w:w="1595" w:type="pct"/>
            <w:shd w:val="clear" w:color="auto" w:fill="auto"/>
          </w:tcPr>
          <w:p w:rsidR="007D5939" w:rsidRPr="00020619" w:rsidRDefault="007D5939" w:rsidP="007D5939">
            <w:pPr>
              <w:pStyle w:val="TAC"/>
              <w:rPr>
                <w:ins w:id="6989" w:author="BigCREditor-RAN4#104-bis" w:date="2022-10-21T13:25:00Z"/>
              </w:rPr>
            </w:pPr>
            <w:ins w:id="6990" w:author="BigCREditor-RAN4#104-bis" w:date="2022-10-21T13:25:00Z">
              <w:r w:rsidRPr="00020619">
                <w:t>CR.1.1 FDD</w:t>
              </w:r>
            </w:ins>
          </w:p>
        </w:tc>
      </w:tr>
      <w:tr w:rsidR="007D5939" w:rsidRPr="00020619" w:rsidTr="007D5939">
        <w:trPr>
          <w:trHeight w:val="189"/>
          <w:jc w:val="center"/>
          <w:ins w:id="6991"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6992" w:author="BigCREditor-RAN4#104-bis" w:date="2022-10-21T13:25:00Z"/>
              </w:rPr>
            </w:pPr>
          </w:p>
        </w:tc>
        <w:tc>
          <w:tcPr>
            <w:tcW w:w="1656" w:type="pct"/>
            <w:shd w:val="clear" w:color="auto" w:fill="auto"/>
          </w:tcPr>
          <w:p w:rsidR="007D5939" w:rsidRPr="00020619" w:rsidRDefault="007D5939" w:rsidP="007D5939">
            <w:pPr>
              <w:pStyle w:val="TAL"/>
              <w:rPr>
                <w:ins w:id="6993" w:author="BigCREditor-RAN4#104-bis" w:date="2022-10-21T13:25:00Z"/>
              </w:rPr>
            </w:pPr>
            <w:ins w:id="6994" w:author="BigCREditor-RAN4#104-bis" w:date="2022-10-21T13:25: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6995" w:author="BigCREditor-RAN4#104-bis" w:date="2022-10-21T13:25:00Z"/>
              </w:rPr>
            </w:pPr>
          </w:p>
        </w:tc>
        <w:tc>
          <w:tcPr>
            <w:tcW w:w="1595" w:type="pct"/>
            <w:shd w:val="clear" w:color="auto" w:fill="auto"/>
          </w:tcPr>
          <w:p w:rsidR="007D5939" w:rsidRPr="00020619" w:rsidRDefault="007D5939" w:rsidP="007D5939">
            <w:pPr>
              <w:pStyle w:val="TAC"/>
              <w:rPr>
                <w:ins w:id="6996" w:author="BigCREditor-RAN4#104-bis" w:date="2022-10-21T13:25:00Z"/>
              </w:rPr>
            </w:pPr>
            <w:ins w:id="6997" w:author="BigCREditor-RAN4#104-bis" w:date="2022-10-21T13:25:00Z">
              <w:r w:rsidRPr="00020619">
                <w:t>CR.1.1 TDD</w:t>
              </w:r>
            </w:ins>
          </w:p>
        </w:tc>
      </w:tr>
      <w:tr w:rsidR="007D5939" w:rsidRPr="00020619" w:rsidTr="007D5939">
        <w:trPr>
          <w:trHeight w:val="189"/>
          <w:jc w:val="center"/>
          <w:ins w:id="6998"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6999" w:author="BigCREditor-RAN4#104-bis" w:date="2022-10-21T13:25:00Z"/>
              </w:rPr>
            </w:pPr>
          </w:p>
        </w:tc>
        <w:tc>
          <w:tcPr>
            <w:tcW w:w="1656" w:type="pct"/>
            <w:shd w:val="clear" w:color="auto" w:fill="auto"/>
          </w:tcPr>
          <w:p w:rsidR="007D5939" w:rsidRPr="00020619" w:rsidRDefault="007D5939" w:rsidP="007D5939">
            <w:pPr>
              <w:pStyle w:val="TAL"/>
              <w:rPr>
                <w:ins w:id="7000" w:author="BigCREditor-RAN4#104-bis" w:date="2022-10-21T13:25:00Z"/>
              </w:rPr>
            </w:pPr>
            <w:ins w:id="7001" w:author="BigCREditor-RAN4#104-bis" w:date="2022-10-21T13:25: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7002" w:author="BigCREditor-RAN4#104-bis" w:date="2022-10-21T13:25:00Z"/>
              </w:rPr>
            </w:pPr>
          </w:p>
        </w:tc>
        <w:tc>
          <w:tcPr>
            <w:tcW w:w="1595" w:type="pct"/>
            <w:shd w:val="clear" w:color="auto" w:fill="auto"/>
          </w:tcPr>
          <w:p w:rsidR="007D5939" w:rsidRPr="00020619" w:rsidRDefault="007D5939" w:rsidP="007D5939">
            <w:pPr>
              <w:pStyle w:val="TAC"/>
              <w:rPr>
                <w:ins w:id="7003" w:author="BigCREditor-RAN4#104-bis" w:date="2022-10-21T13:25:00Z"/>
              </w:rPr>
            </w:pPr>
            <w:ins w:id="7004" w:author="BigCREditor-RAN4#104-bis" w:date="2022-10-21T13:25:00Z">
              <w:r w:rsidRPr="00020619">
                <w:t>CR.2.1 TDD</w:t>
              </w:r>
            </w:ins>
          </w:p>
        </w:tc>
      </w:tr>
      <w:tr w:rsidR="007D5939" w:rsidRPr="00020619" w:rsidTr="007D5939">
        <w:trPr>
          <w:trHeight w:val="189"/>
          <w:jc w:val="center"/>
          <w:ins w:id="7005"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006" w:author="BigCREditor-RAN4#104-bis" w:date="2022-10-21T13:25:00Z"/>
              </w:rPr>
            </w:pPr>
            <w:ins w:id="7007" w:author="BigCREditor-RAN4#104-bis" w:date="2022-10-21T13:25: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7008" w:author="BigCREditor-RAN4#104-bis" w:date="2022-10-21T13:25:00Z"/>
              </w:rPr>
            </w:pPr>
            <w:ins w:id="7009" w:author="BigCREditor-RAN4#104-bis" w:date="2022-10-21T13:25:00Z">
              <w:r w:rsidRPr="00020619">
                <w:rPr>
                  <w:lang w:val="it-IT"/>
                </w:rPr>
                <w:t>Config 1</w:t>
              </w:r>
              <w:r w:rsidRPr="00020619">
                <w:t>, 4</w:t>
              </w:r>
            </w:ins>
          </w:p>
        </w:tc>
        <w:tc>
          <w:tcPr>
            <w:tcW w:w="677" w:type="pct"/>
            <w:tcBorders>
              <w:top w:val="nil"/>
              <w:bottom w:val="nil"/>
            </w:tcBorders>
            <w:shd w:val="clear" w:color="auto" w:fill="auto"/>
          </w:tcPr>
          <w:p w:rsidR="007D5939" w:rsidRPr="00020619" w:rsidRDefault="007D5939" w:rsidP="007D5939">
            <w:pPr>
              <w:pStyle w:val="TAC"/>
              <w:rPr>
                <w:ins w:id="7010"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7011" w:author="BigCREditor-RAN4#104-bis" w:date="2022-10-21T13:25:00Z"/>
              </w:rPr>
            </w:pPr>
            <w:ins w:id="7012" w:author="BigCREditor-RAN4#104-bis" w:date="2022-10-21T13:25:00Z">
              <w:r w:rsidRPr="00020619">
                <w:rPr>
                  <w:lang w:val="en-US"/>
                </w:rPr>
                <w:t>CCR.1.1 FDD</w:t>
              </w:r>
            </w:ins>
          </w:p>
        </w:tc>
      </w:tr>
      <w:tr w:rsidR="007D5939" w:rsidRPr="00020619" w:rsidTr="007D5939">
        <w:trPr>
          <w:trHeight w:val="189"/>
          <w:jc w:val="center"/>
          <w:ins w:id="7013"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014" w:author="BigCREditor-RAN4#104-bis" w:date="2022-10-21T13:25: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7015" w:author="BigCREditor-RAN4#104-bis" w:date="2022-10-21T13:25:00Z"/>
              </w:rPr>
            </w:pPr>
            <w:ins w:id="7016" w:author="BigCREditor-RAN4#104-bis" w:date="2022-10-21T13:25:00Z">
              <w:r w:rsidRPr="00020619">
                <w:rPr>
                  <w:lang w:val="it-IT"/>
                </w:rPr>
                <w:t>Config 2</w:t>
              </w:r>
            </w:ins>
          </w:p>
        </w:tc>
        <w:tc>
          <w:tcPr>
            <w:tcW w:w="677" w:type="pct"/>
            <w:tcBorders>
              <w:top w:val="nil"/>
              <w:bottom w:val="nil"/>
            </w:tcBorders>
            <w:shd w:val="clear" w:color="auto" w:fill="auto"/>
          </w:tcPr>
          <w:p w:rsidR="007D5939" w:rsidRPr="00020619" w:rsidRDefault="007D5939" w:rsidP="007D5939">
            <w:pPr>
              <w:pStyle w:val="TAC"/>
              <w:rPr>
                <w:ins w:id="7017"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7018" w:author="BigCREditor-RAN4#104-bis" w:date="2022-10-21T13:25:00Z"/>
              </w:rPr>
            </w:pPr>
            <w:ins w:id="7019" w:author="BigCREditor-RAN4#104-bis" w:date="2022-10-21T13:25:00Z">
              <w:r w:rsidRPr="00020619">
                <w:rPr>
                  <w:lang w:val="en-US"/>
                </w:rPr>
                <w:t>CCR.1.1 TDD</w:t>
              </w:r>
            </w:ins>
          </w:p>
        </w:tc>
      </w:tr>
      <w:tr w:rsidR="007D5939" w:rsidRPr="00020619" w:rsidTr="007D5939">
        <w:trPr>
          <w:trHeight w:val="189"/>
          <w:jc w:val="center"/>
          <w:ins w:id="7020"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021" w:author="BigCREditor-RAN4#104-bis" w:date="2022-10-21T13:25: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7022" w:author="BigCREditor-RAN4#104-bis" w:date="2022-10-21T13:25:00Z"/>
              </w:rPr>
            </w:pPr>
            <w:ins w:id="7023" w:author="BigCREditor-RAN4#104-bis" w:date="2022-10-21T13:25:00Z">
              <w:r w:rsidRPr="00020619">
                <w:rPr>
                  <w:lang w:val="it-IT"/>
                </w:rPr>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7024"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7025" w:author="BigCREditor-RAN4#104-bis" w:date="2022-10-21T13:25:00Z"/>
              </w:rPr>
            </w:pPr>
            <w:ins w:id="7026" w:author="BigCREditor-RAN4#104-bis" w:date="2022-10-21T13:25:00Z">
              <w:r w:rsidRPr="00020619">
                <w:rPr>
                  <w:lang w:val="en-US"/>
                </w:rPr>
                <w:t>CCR.2.1 TDD</w:t>
              </w:r>
            </w:ins>
          </w:p>
        </w:tc>
      </w:tr>
      <w:tr w:rsidR="007D5939" w:rsidRPr="00020619" w:rsidTr="007D5939">
        <w:trPr>
          <w:trHeight w:val="125"/>
          <w:jc w:val="center"/>
          <w:ins w:id="7027" w:author="BigCREditor-RAN4#104-bis" w:date="2022-10-21T13:25:00Z"/>
        </w:trPr>
        <w:tc>
          <w:tcPr>
            <w:tcW w:w="1072" w:type="pct"/>
            <w:tcBorders>
              <w:bottom w:val="nil"/>
            </w:tcBorders>
            <w:shd w:val="clear" w:color="auto" w:fill="auto"/>
          </w:tcPr>
          <w:p w:rsidR="007D5939" w:rsidRPr="00020619" w:rsidRDefault="007D5939" w:rsidP="007D5939">
            <w:pPr>
              <w:pStyle w:val="TAL"/>
              <w:rPr>
                <w:ins w:id="7028" w:author="BigCREditor-RAN4#104-bis" w:date="2022-10-21T13:25:00Z"/>
              </w:rPr>
            </w:pPr>
            <w:ins w:id="7029" w:author="BigCREditor-RAN4#104-bis" w:date="2022-10-21T13:25:00Z">
              <w:r w:rsidRPr="00020619">
                <w:t>SSB Configuration</w:t>
              </w:r>
            </w:ins>
          </w:p>
        </w:tc>
        <w:tc>
          <w:tcPr>
            <w:tcW w:w="1656" w:type="pct"/>
            <w:shd w:val="clear" w:color="auto" w:fill="auto"/>
          </w:tcPr>
          <w:p w:rsidR="007D5939" w:rsidRPr="00020619" w:rsidRDefault="007D5939" w:rsidP="007D5939">
            <w:pPr>
              <w:pStyle w:val="TAL"/>
              <w:rPr>
                <w:ins w:id="7030" w:author="BigCREditor-RAN4#104-bis" w:date="2022-10-21T13:25:00Z"/>
              </w:rPr>
            </w:pPr>
            <w:ins w:id="7031" w:author="BigCREditor-RAN4#104-bis" w:date="2022-10-21T13:25:00Z">
              <w:r w:rsidRPr="00020619">
                <w:t>Config 1, 4</w:t>
              </w:r>
            </w:ins>
          </w:p>
        </w:tc>
        <w:tc>
          <w:tcPr>
            <w:tcW w:w="677" w:type="pct"/>
            <w:tcBorders>
              <w:bottom w:val="nil"/>
            </w:tcBorders>
            <w:shd w:val="clear" w:color="auto" w:fill="auto"/>
          </w:tcPr>
          <w:p w:rsidR="007D5939" w:rsidRPr="00020619" w:rsidRDefault="007D5939" w:rsidP="007D5939">
            <w:pPr>
              <w:pStyle w:val="TAC"/>
              <w:rPr>
                <w:ins w:id="7032" w:author="BigCREditor-RAN4#104-bis" w:date="2022-10-21T13:25:00Z"/>
              </w:rPr>
            </w:pPr>
          </w:p>
        </w:tc>
        <w:tc>
          <w:tcPr>
            <w:tcW w:w="1595" w:type="pct"/>
            <w:shd w:val="clear" w:color="auto" w:fill="auto"/>
          </w:tcPr>
          <w:p w:rsidR="007D5939" w:rsidRPr="00020619" w:rsidRDefault="007D5939" w:rsidP="007D5939">
            <w:pPr>
              <w:pStyle w:val="TAC"/>
              <w:rPr>
                <w:ins w:id="7033" w:author="BigCREditor-RAN4#104-bis" w:date="2022-10-21T13:25:00Z"/>
              </w:rPr>
            </w:pPr>
            <w:ins w:id="7034" w:author="BigCREditor-RAN4#104-bis" w:date="2022-10-21T13:25:00Z">
              <w:r w:rsidRPr="00020619">
                <w:t>SSB.1 FR1</w:t>
              </w:r>
            </w:ins>
          </w:p>
        </w:tc>
      </w:tr>
      <w:tr w:rsidR="007D5939" w:rsidRPr="00020619" w:rsidTr="007D5939">
        <w:trPr>
          <w:trHeight w:val="123"/>
          <w:jc w:val="center"/>
          <w:ins w:id="7035"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036" w:author="BigCREditor-RAN4#104-bis" w:date="2022-10-21T13:25:00Z"/>
              </w:rPr>
            </w:pPr>
          </w:p>
        </w:tc>
        <w:tc>
          <w:tcPr>
            <w:tcW w:w="1656" w:type="pct"/>
            <w:shd w:val="clear" w:color="auto" w:fill="auto"/>
          </w:tcPr>
          <w:p w:rsidR="007D5939" w:rsidRPr="00020619" w:rsidRDefault="007D5939" w:rsidP="007D5939">
            <w:pPr>
              <w:pStyle w:val="TAL"/>
              <w:rPr>
                <w:ins w:id="7037" w:author="BigCREditor-RAN4#104-bis" w:date="2022-10-21T13:25:00Z"/>
              </w:rPr>
            </w:pPr>
            <w:ins w:id="7038" w:author="BigCREditor-RAN4#104-bis" w:date="2022-10-21T13:25: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7039" w:author="BigCREditor-RAN4#104-bis" w:date="2022-10-21T13:25:00Z"/>
              </w:rPr>
            </w:pPr>
          </w:p>
        </w:tc>
        <w:tc>
          <w:tcPr>
            <w:tcW w:w="1595" w:type="pct"/>
            <w:shd w:val="clear" w:color="auto" w:fill="auto"/>
          </w:tcPr>
          <w:p w:rsidR="007D5939" w:rsidRPr="00020619" w:rsidRDefault="007D5939" w:rsidP="007D5939">
            <w:pPr>
              <w:pStyle w:val="TAC"/>
              <w:rPr>
                <w:ins w:id="7040" w:author="BigCREditor-RAN4#104-bis" w:date="2022-10-21T13:25:00Z"/>
              </w:rPr>
            </w:pPr>
            <w:ins w:id="7041" w:author="BigCREditor-RAN4#104-bis" w:date="2022-10-21T13:25:00Z">
              <w:r w:rsidRPr="00020619">
                <w:t>SSB.1 FR1</w:t>
              </w:r>
            </w:ins>
          </w:p>
        </w:tc>
      </w:tr>
      <w:tr w:rsidR="007D5939" w:rsidRPr="00020619" w:rsidTr="007D5939">
        <w:trPr>
          <w:trHeight w:val="123"/>
          <w:jc w:val="center"/>
          <w:ins w:id="7042"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043" w:author="BigCREditor-RAN4#104-bis" w:date="2022-10-21T13:25:00Z"/>
              </w:rPr>
            </w:pPr>
          </w:p>
        </w:tc>
        <w:tc>
          <w:tcPr>
            <w:tcW w:w="1656" w:type="pct"/>
            <w:shd w:val="clear" w:color="auto" w:fill="auto"/>
          </w:tcPr>
          <w:p w:rsidR="007D5939" w:rsidRPr="00020619" w:rsidRDefault="007D5939" w:rsidP="007D5939">
            <w:pPr>
              <w:pStyle w:val="TAL"/>
              <w:rPr>
                <w:ins w:id="7044" w:author="BigCREditor-RAN4#104-bis" w:date="2022-10-21T13:25:00Z"/>
              </w:rPr>
            </w:pPr>
            <w:ins w:id="7045" w:author="BigCREditor-RAN4#104-bis" w:date="2022-10-21T13:25:00Z">
              <w:r w:rsidRPr="00020619">
                <w:t>Config 3</w:t>
              </w:r>
            </w:ins>
          </w:p>
        </w:tc>
        <w:tc>
          <w:tcPr>
            <w:tcW w:w="677" w:type="pct"/>
            <w:tcBorders>
              <w:top w:val="nil"/>
            </w:tcBorders>
            <w:shd w:val="clear" w:color="auto" w:fill="auto"/>
          </w:tcPr>
          <w:p w:rsidR="007D5939" w:rsidRPr="00020619" w:rsidRDefault="007D5939" w:rsidP="007D5939">
            <w:pPr>
              <w:pStyle w:val="TAC"/>
              <w:rPr>
                <w:ins w:id="7046" w:author="BigCREditor-RAN4#104-bis" w:date="2022-10-21T13:25:00Z"/>
              </w:rPr>
            </w:pPr>
          </w:p>
        </w:tc>
        <w:tc>
          <w:tcPr>
            <w:tcW w:w="1595" w:type="pct"/>
            <w:shd w:val="clear" w:color="auto" w:fill="auto"/>
          </w:tcPr>
          <w:p w:rsidR="007D5939" w:rsidRPr="00020619" w:rsidRDefault="007D5939" w:rsidP="007D5939">
            <w:pPr>
              <w:pStyle w:val="TAC"/>
              <w:rPr>
                <w:ins w:id="7047" w:author="BigCREditor-RAN4#104-bis" w:date="2022-10-21T13:25:00Z"/>
              </w:rPr>
            </w:pPr>
            <w:ins w:id="7048" w:author="BigCREditor-RAN4#104-bis" w:date="2022-10-21T13:25:00Z">
              <w:r w:rsidRPr="00020619">
                <w:t>SSB.1 RedCap FR1</w:t>
              </w:r>
            </w:ins>
          </w:p>
        </w:tc>
      </w:tr>
      <w:tr w:rsidR="007D5939" w:rsidRPr="00020619" w:rsidTr="007D5939">
        <w:trPr>
          <w:trHeight w:val="223"/>
          <w:jc w:val="center"/>
          <w:ins w:id="7049" w:author="BigCREditor-RAN4#104-bis" w:date="2022-10-21T13:25:00Z"/>
        </w:trPr>
        <w:tc>
          <w:tcPr>
            <w:tcW w:w="1072" w:type="pct"/>
            <w:tcBorders>
              <w:bottom w:val="nil"/>
            </w:tcBorders>
            <w:shd w:val="clear" w:color="auto" w:fill="auto"/>
          </w:tcPr>
          <w:p w:rsidR="007D5939" w:rsidRPr="00020619" w:rsidRDefault="007D5939" w:rsidP="007D5939">
            <w:pPr>
              <w:pStyle w:val="TAL"/>
              <w:rPr>
                <w:ins w:id="7050" w:author="BigCREditor-RAN4#104-bis" w:date="2022-10-21T13:25:00Z"/>
              </w:rPr>
            </w:pPr>
            <w:ins w:id="7051" w:author="BigCREditor-RAN4#104-bis" w:date="2022-10-21T13:25:00Z">
              <w:r w:rsidRPr="00020619">
                <w:t>SMTC Configuration</w:t>
              </w:r>
            </w:ins>
          </w:p>
        </w:tc>
        <w:tc>
          <w:tcPr>
            <w:tcW w:w="1656" w:type="pct"/>
            <w:shd w:val="clear" w:color="auto" w:fill="auto"/>
          </w:tcPr>
          <w:p w:rsidR="007D5939" w:rsidRPr="00020619" w:rsidRDefault="007D5939" w:rsidP="007D5939">
            <w:pPr>
              <w:pStyle w:val="TAL"/>
              <w:rPr>
                <w:ins w:id="7052" w:author="BigCREditor-RAN4#104-bis" w:date="2022-10-21T13:25:00Z"/>
              </w:rPr>
            </w:pPr>
            <w:ins w:id="7053" w:author="BigCREditor-RAN4#104-bis" w:date="2022-10-21T13:25:00Z">
              <w:r w:rsidRPr="00020619">
                <w:t>Config 1, 2</w:t>
              </w:r>
            </w:ins>
          </w:p>
        </w:tc>
        <w:tc>
          <w:tcPr>
            <w:tcW w:w="677" w:type="pct"/>
            <w:vMerge w:val="restart"/>
            <w:shd w:val="clear" w:color="auto" w:fill="auto"/>
          </w:tcPr>
          <w:p w:rsidR="007D5939" w:rsidRPr="00020619" w:rsidRDefault="007D5939" w:rsidP="007D5939">
            <w:pPr>
              <w:pStyle w:val="TAC"/>
              <w:rPr>
                <w:ins w:id="7054" w:author="BigCREditor-RAN4#104-bis" w:date="2022-10-21T13:25:00Z"/>
              </w:rPr>
            </w:pPr>
          </w:p>
        </w:tc>
        <w:tc>
          <w:tcPr>
            <w:tcW w:w="1595" w:type="pct"/>
            <w:shd w:val="clear" w:color="auto" w:fill="auto"/>
          </w:tcPr>
          <w:p w:rsidR="007D5939" w:rsidRPr="00020619" w:rsidRDefault="007D5939" w:rsidP="007D5939">
            <w:pPr>
              <w:pStyle w:val="TAC"/>
              <w:rPr>
                <w:ins w:id="7055" w:author="BigCREditor-RAN4#104-bis" w:date="2022-10-21T13:25:00Z"/>
              </w:rPr>
            </w:pPr>
            <w:ins w:id="7056" w:author="BigCREditor-RAN4#104-bis" w:date="2022-10-21T13:25:00Z">
              <w:r w:rsidRPr="00020619">
                <w:t>SMTC.1</w:t>
              </w:r>
            </w:ins>
          </w:p>
        </w:tc>
      </w:tr>
      <w:tr w:rsidR="007D5939" w:rsidRPr="00020619" w:rsidTr="007D5939">
        <w:trPr>
          <w:trHeight w:val="189"/>
          <w:jc w:val="center"/>
          <w:ins w:id="7057"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058" w:author="BigCREditor-RAN4#104-bis" w:date="2022-10-21T13:25:00Z"/>
              </w:rPr>
            </w:pPr>
          </w:p>
        </w:tc>
        <w:tc>
          <w:tcPr>
            <w:tcW w:w="1656" w:type="pct"/>
            <w:shd w:val="clear" w:color="auto" w:fill="auto"/>
          </w:tcPr>
          <w:p w:rsidR="007D5939" w:rsidRPr="00020619" w:rsidRDefault="007D5939" w:rsidP="007D5939">
            <w:pPr>
              <w:pStyle w:val="TAL"/>
              <w:rPr>
                <w:ins w:id="7059" w:author="BigCREditor-RAN4#104-bis" w:date="2022-10-21T13:25:00Z"/>
              </w:rPr>
            </w:pPr>
            <w:ins w:id="7060" w:author="BigCREditor-RAN4#104-bis" w:date="2022-10-21T13:25:00Z">
              <w:r w:rsidRPr="00020619">
                <w:t>Config 3</w:t>
              </w:r>
            </w:ins>
          </w:p>
        </w:tc>
        <w:tc>
          <w:tcPr>
            <w:tcW w:w="677" w:type="pct"/>
            <w:vMerge/>
            <w:shd w:val="clear" w:color="auto" w:fill="auto"/>
          </w:tcPr>
          <w:p w:rsidR="007D5939" w:rsidRPr="00020619" w:rsidRDefault="007D5939" w:rsidP="007D5939">
            <w:pPr>
              <w:pStyle w:val="TAC"/>
              <w:rPr>
                <w:ins w:id="7061" w:author="BigCREditor-RAN4#104-bis" w:date="2022-10-21T13:25:00Z"/>
              </w:rPr>
            </w:pPr>
          </w:p>
        </w:tc>
        <w:tc>
          <w:tcPr>
            <w:tcW w:w="1595" w:type="pct"/>
            <w:shd w:val="clear" w:color="auto" w:fill="auto"/>
          </w:tcPr>
          <w:p w:rsidR="007D5939" w:rsidRPr="00020619" w:rsidRDefault="007D5939" w:rsidP="007D5939">
            <w:pPr>
              <w:pStyle w:val="TAC"/>
              <w:rPr>
                <w:ins w:id="7062" w:author="BigCREditor-RAN4#104-bis" w:date="2022-10-21T13:25:00Z"/>
              </w:rPr>
            </w:pPr>
            <w:ins w:id="7063" w:author="BigCREditor-RAN4#104-bis" w:date="2022-10-21T13:25:00Z">
              <w:r w:rsidRPr="00020619">
                <w:t>SMTC.1</w:t>
              </w:r>
            </w:ins>
          </w:p>
        </w:tc>
      </w:tr>
      <w:tr w:rsidR="007D5939" w:rsidRPr="00020619" w:rsidTr="007D5939">
        <w:trPr>
          <w:trHeight w:val="284"/>
          <w:jc w:val="center"/>
          <w:ins w:id="7064" w:author="BigCREditor-RAN4#104-bis" w:date="2022-10-21T13:25:00Z"/>
        </w:trPr>
        <w:tc>
          <w:tcPr>
            <w:tcW w:w="1072" w:type="pct"/>
            <w:tcBorders>
              <w:bottom w:val="nil"/>
            </w:tcBorders>
            <w:shd w:val="clear" w:color="auto" w:fill="auto"/>
          </w:tcPr>
          <w:p w:rsidR="007D5939" w:rsidRPr="00020619" w:rsidRDefault="007D5939" w:rsidP="007D5939">
            <w:pPr>
              <w:pStyle w:val="TAL"/>
              <w:rPr>
                <w:ins w:id="7065" w:author="BigCREditor-RAN4#104-bis" w:date="2022-10-21T13:25:00Z"/>
              </w:rPr>
            </w:pPr>
            <w:ins w:id="7066" w:author="BigCREditor-RAN4#104-bis" w:date="2022-10-21T13:25:00Z">
              <w:r w:rsidRPr="00020619">
                <w:t>PDSCH/PDCCH subcarrier spacing</w:t>
              </w:r>
            </w:ins>
          </w:p>
        </w:tc>
        <w:tc>
          <w:tcPr>
            <w:tcW w:w="1656" w:type="pct"/>
            <w:shd w:val="clear" w:color="auto" w:fill="auto"/>
          </w:tcPr>
          <w:p w:rsidR="007D5939" w:rsidRPr="00020619" w:rsidRDefault="007D5939" w:rsidP="007D5939">
            <w:pPr>
              <w:pStyle w:val="TAL"/>
              <w:rPr>
                <w:ins w:id="7067" w:author="BigCREditor-RAN4#104-bis" w:date="2022-10-21T13:25:00Z"/>
              </w:rPr>
            </w:pPr>
            <w:ins w:id="7068" w:author="BigCREditor-RAN4#104-bis" w:date="2022-10-21T13:25:00Z">
              <w:r w:rsidRPr="00020619">
                <w:t>Config 1, 2, 4</w:t>
              </w:r>
            </w:ins>
          </w:p>
        </w:tc>
        <w:tc>
          <w:tcPr>
            <w:tcW w:w="677" w:type="pct"/>
            <w:vMerge w:val="restart"/>
            <w:shd w:val="clear" w:color="auto" w:fill="auto"/>
          </w:tcPr>
          <w:p w:rsidR="007D5939" w:rsidRPr="00020619" w:rsidRDefault="007D5939" w:rsidP="007D5939">
            <w:pPr>
              <w:pStyle w:val="TAC"/>
              <w:rPr>
                <w:ins w:id="7069" w:author="BigCREditor-RAN4#104-bis" w:date="2022-10-21T13:25:00Z"/>
              </w:rPr>
            </w:pPr>
          </w:p>
        </w:tc>
        <w:tc>
          <w:tcPr>
            <w:tcW w:w="1595" w:type="pct"/>
            <w:shd w:val="clear" w:color="auto" w:fill="auto"/>
          </w:tcPr>
          <w:p w:rsidR="007D5939" w:rsidRPr="00020619" w:rsidRDefault="007D5939" w:rsidP="007D5939">
            <w:pPr>
              <w:pStyle w:val="TAC"/>
              <w:rPr>
                <w:ins w:id="7070" w:author="BigCREditor-RAN4#104-bis" w:date="2022-10-21T13:25:00Z"/>
              </w:rPr>
            </w:pPr>
            <w:ins w:id="7071" w:author="BigCREditor-RAN4#104-bis" w:date="2022-10-21T13:25:00Z">
              <w:r w:rsidRPr="00020619">
                <w:t>15 kHz</w:t>
              </w:r>
            </w:ins>
          </w:p>
        </w:tc>
      </w:tr>
      <w:tr w:rsidR="007D5939" w:rsidRPr="00020619" w:rsidTr="007D5939">
        <w:trPr>
          <w:trHeight w:val="283"/>
          <w:jc w:val="center"/>
          <w:ins w:id="7072"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073" w:author="BigCREditor-RAN4#104-bis" w:date="2022-10-21T13:25:00Z"/>
              </w:rPr>
            </w:pPr>
          </w:p>
        </w:tc>
        <w:tc>
          <w:tcPr>
            <w:tcW w:w="1656" w:type="pct"/>
            <w:shd w:val="clear" w:color="auto" w:fill="auto"/>
          </w:tcPr>
          <w:p w:rsidR="007D5939" w:rsidRPr="00020619" w:rsidRDefault="007D5939" w:rsidP="007D5939">
            <w:pPr>
              <w:pStyle w:val="TAL"/>
              <w:rPr>
                <w:ins w:id="7074" w:author="BigCREditor-RAN4#104-bis" w:date="2022-10-21T13:25:00Z"/>
              </w:rPr>
            </w:pPr>
            <w:ins w:id="7075" w:author="BigCREditor-RAN4#104-bis" w:date="2022-10-21T13:25:00Z">
              <w:r w:rsidRPr="00020619">
                <w:t>Config 3</w:t>
              </w:r>
            </w:ins>
          </w:p>
        </w:tc>
        <w:tc>
          <w:tcPr>
            <w:tcW w:w="677" w:type="pct"/>
            <w:vMerge/>
            <w:shd w:val="clear" w:color="auto" w:fill="auto"/>
          </w:tcPr>
          <w:p w:rsidR="007D5939" w:rsidRPr="00020619" w:rsidRDefault="007D5939" w:rsidP="007D5939">
            <w:pPr>
              <w:pStyle w:val="TAC"/>
              <w:rPr>
                <w:ins w:id="7076" w:author="BigCREditor-RAN4#104-bis" w:date="2022-10-21T13:25:00Z"/>
              </w:rPr>
            </w:pPr>
          </w:p>
        </w:tc>
        <w:tc>
          <w:tcPr>
            <w:tcW w:w="1595" w:type="pct"/>
            <w:shd w:val="clear" w:color="auto" w:fill="auto"/>
          </w:tcPr>
          <w:p w:rsidR="007D5939" w:rsidRPr="00020619" w:rsidRDefault="007D5939" w:rsidP="007D5939">
            <w:pPr>
              <w:pStyle w:val="TAC"/>
              <w:rPr>
                <w:ins w:id="7077" w:author="BigCREditor-RAN4#104-bis" w:date="2022-10-21T13:25:00Z"/>
              </w:rPr>
            </w:pPr>
            <w:ins w:id="7078" w:author="BigCREditor-RAN4#104-bis" w:date="2022-10-21T13:25:00Z">
              <w:r w:rsidRPr="00020619">
                <w:t>30 kHz</w:t>
              </w:r>
            </w:ins>
          </w:p>
        </w:tc>
      </w:tr>
      <w:tr w:rsidR="007D5939" w:rsidRPr="00020619" w:rsidTr="007D5939">
        <w:trPr>
          <w:trHeight w:val="283"/>
          <w:jc w:val="center"/>
          <w:ins w:id="7079" w:author="BigCREditor-RAN4#104-bis" w:date="2022-10-21T13:25:00Z"/>
        </w:trPr>
        <w:tc>
          <w:tcPr>
            <w:tcW w:w="1072" w:type="pct"/>
            <w:tcBorders>
              <w:bottom w:val="nil"/>
            </w:tcBorders>
            <w:shd w:val="clear" w:color="auto" w:fill="auto"/>
          </w:tcPr>
          <w:p w:rsidR="007D5939" w:rsidRPr="00020619" w:rsidRDefault="007D5939" w:rsidP="007D5939">
            <w:pPr>
              <w:pStyle w:val="TAL"/>
              <w:rPr>
                <w:ins w:id="7080" w:author="BigCREditor-RAN4#104-bis" w:date="2022-10-21T13:25:00Z"/>
              </w:rPr>
            </w:pPr>
            <w:ins w:id="7081" w:author="BigCREditor-RAN4#104-bis" w:date="2022-10-21T13:25:00Z">
              <w:r w:rsidRPr="00020619">
                <w:t>TRS configuration</w:t>
              </w:r>
            </w:ins>
          </w:p>
        </w:tc>
        <w:tc>
          <w:tcPr>
            <w:tcW w:w="1656" w:type="pct"/>
            <w:shd w:val="clear" w:color="auto" w:fill="auto"/>
          </w:tcPr>
          <w:p w:rsidR="007D5939" w:rsidRPr="00020619" w:rsidRDefault="007D5939" w:rsidP="007D5939">
            <w:pPr>
              <w:pStyle w:val="TAL"/>
              <w:rPr>
                <w:ins w:id="7082" w:author="BigCREditor-RAN4#104-bis" w:date="2022-10-21T13:25:00Z"/>
              </w:rPr>
            </w:pPr>
            <w:ins w:id="7083" w:author="BigCREditor-RAN4#104-bis" w:date="2022-10-21T13:25:00Z">
              <w:r w:rsidRPr="00020619">
                <w:t>Config 1, 4</w:t>
              </w:r>
            </w:ins>
          </w:p>
        </w:tc>
        <w:tc>
          <w:tcPr>
            <w:tcW w:w="677" w:type="pct"/>
            <w:shd w:val="clear" w:color="auto" w:fill="auto"/>
          </w:tcPr>
          <w:p w:rsidR="007D5939" w:rsidRPr="00020619" w:rsidRDefault="007D5939" w:rsidP="007D5939">
            <w:pPr>
              <w:pStyle w:val="TAC"/>
              <w:rPr>
                <w:ins w:id="7084" w:author="BigCREditor-RAN4#104-bis" w:date="2022-10-21T13:25:00Z"/>
              </w:rPr>
            </w:pPr>
          </w:p>
        </w:tc>
        <w:tc>
          <w:tcPr>
            <w:tcW w:w="1595" w:type="pct"/>
            <w:shd w:val="clear" w:color="auto" w:fill="auto"/>
          </w:tcPr>
          <w:p w:rsidR="007D5939" w:rsidRPr="00020619" w:rsidRDefault="007D5939" w:rsidP="007D5939">
            <w:pPr>
              <w:pStyle w:val="TAC"/>
              <w:rPr>
                <w:ins w:id="7085" w:author="BigCREditor-RAN4#104-bis" w:date="2022-10-21T13:25:00Z"/>
              </w:rPr>
            </w:pPr>
            <w:ins w:id="7086" w:author="BigCREditor-RAN4#104-bis" w:date="2022-10-21T13:25:00Z">
              <w:r w:rsidRPr="00020619">
                <w:rPr>
                  <w:noProof/>
                </w:rPr>
                <w:t>TRS.1.1 FDD</w:t>
              </w:r>
            </w:ins>
          </w:p>
        </w:tc>
      </w:tr>
      <w:tr w:rsidR="007D5939" w:rsidRPr="00020619" w:rsidTr="007D5939">
        <w:trPr>
          <w:trHeight w:val="283"/>
          <w:jc w:val="center"/>
          <w:ins w:id="708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088" w:author="BigCREditor-RAN4#104-bis" w:date="2022-10-21T13:25:00Z"/>
              </w:rPr>
            </w:pPr>
          </w:p>
        </w:tc>
        <w:tc>
          <w:tcPr>
            <w:tcW w:w="1656" w:type="pct"/>
            <w:shd w:val="clear" w:color="auto" w:fill="auto"/>
          </w:tcPr>
          <w:p w:rsidR="007D5939" w:rsidRPr="00020619" w:rsidRDefault="007D5939" w:rsidP="007D5939">
            <w:pPr>
              <w:pStyle w:val="TAL"/>
              <w:rPr>
                <w:ins w:id="7089" w:author="BigCREditor-RAN4#104-bis" w:date="2022-10-21T13:25:00Z"/>
              </w:rPr>
            </w:pPr>
            <w:ins w:id="7090" w:author="BigCREditor-RAN4#104-bis" w:date="2022-10-21T13:25:00Z">
              <w:r w:rsidRPr="00020619">
                <w:t>Config 2</w:t>
              </w:r>
            </w:ins>
          </w:p>
        </w:tc>
        <w:tc>
          <w:tcPr>
            <w:tcW w:w="677" w:type="pct"/>
            <w:shd w:val="clear" w:color="auto" w:fill="auto"/>
          </w:tcPr>
          <w:p w:rsidR="007D5939" w:rsidRPr="00020619" w:rsidRDefault="007D5939" w:rsidP="007D5939">
            <w:pPr>
              <w:pStyle w:val="TAC"/>
              <w:rPr>
                <w:ins w:id="7091" w:author="BigCREditor-RAN4#104-bis" w:date="2022-10-21T13:25:00Z"/>
              </w:rPr>
            </w:pPr>
          </w:p>
        </w:tc>
        <w:tc>
          <w:tcPr>
            <w:tcW w:w="1595" w:type="pct"/>
            <w:shd w:val="clear" w:color="auto" w:fill="auto"/>
          </w:tcPr>
          <w:p w:rsidR="007D5939" w:rsidRPr="00020619" w:rsidRDefault="007D5939" w:rsidP="007D5939">
            <w:pPr>
              <w:pStyle w:val="TAC"/>
              <w:rPr>
                <w:ins w:id="7092" w:author="BigCREditor-RAN4#104-bis" w:date="2022-10-21T13:25:00Z"/>
              </w:rPr>
            </w:pPr>
            <w:ins w:id="7093" w:author="BigCREditor-RAN4#104-bis" w:date="2022-10-21T13:25:00Z">
              <w:r w:rsidRPr="00020619">
                <w:rPr>
                  <w:noProof/>
                </w:rPr>
                <w:t>TRS.1.1 TDD</w:t>
              </w:r>
            </w:ins>
          </w:p>
        </w:tc>
      </w:tr>
      <w:tr w:rsidR="007D5939" w:rsidRPr="00020619" w:rsidTr="007D5939">
        <w:trPr>
          <w:trHeight w:val="283"/>
          <w:jc w:val="center"/>
          <w:ins w:id="7094"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095" w:author="BigCREditor-RAN4#104-bis" w:date="2022-10-21T13:25:00Z"/>
              </w:rPr>
            </w:pPr>
          </w:p>
        </w:tc>
        <w:tc>
          <w:tcPr>
            <w:tcW w:w="1656" w:type="pct"/>
            <w:shd w:val="clear" w:color="auto" w:fill="auto"/>
          </w:tcPr>
          <w:p w:rsidR="007D5939" w:rsidRPr="00020619" w:rsidRDefault="007D5939" w:rsidP="007D5939">
            <w:pPr>
              <w:pStyle w:val="TAL"/>
              <w:rPr>
                <w:ins w:id="7096" w:author="BigCREditor-RAN4#104-bis" w:date="2022-10-21T13:25:00Z"/>
              </w:rPr>
            </w:pPr>
            <w:ins w:id="7097" w:author="BigCREditor-RAN4#104-bis" w:date="2022-10-21T13:25:00Z">
              <w:r w:rsidRPr="00020619">
                <w:t>Config 3</w:t>
              </w:r>
            </w:ins>
          </w:p>
        </w:tc>
        <w:tc>
          <w:tcPr>
            <w:tcW w:w="677" w:type="pct"/>
            <w:shd w:val="clear" w:color="auto" w:fill="auto"/>
          </w:tcPr>
          <w:p w:rsidR="007D5939" w:rsidRPr="00020619" w:rsidRDefault="007D5939" w:rsidP="007D5939">
            <w:pPr>
              <w:pStyle w:val="TAC"/>
              <w:rPr>
                <w:ins w:id="7098" w:author="BigCREditor-RAN4#104-bis" w:date="2022-10-21T13:25:00Z"/>
              </w:rPr>
            </w:pPr>
          </w:p>
        </w:tc>
        <w:tc>
          <w:tcPr>
            <w:tcW w:w="1595" w:type="pct"/>
            <w:shd w:val="clear" w:color="auto" w:fill="auto"/>
          </w:tcPr>
          <w:p w:rsidR="007D5939" w:rsidRPr="00020619" w:rsidRDefault="007D5939" w:rsidP="007D5939">
            <w:pPr>
              <w:pStyle w:val="TAC"/>
              <w:rPr>
                <w:ins w:id="7099" w:author="BigCREditor-RAN4#104-bis" w:date="2022-10-21T13:25:00Z"/>
              </w:rPr>
            </w:pPr>
            <w:ins w:id="7100" w:author="BigCREditor-RAN4#104-bis" w:date="2022-10-21T13:25:00Z">
              <w:r w:rsidRPr="00020619">
                <w:rPr>
                  <w:noProof/>
                </w:rPr>
                <w:t>TRS.1.2 TDD</w:t>
              </w:r>
            </w:ins>
          </w:p>
        </w:tc>
      </w:tr>
      <w:tr w:rsidR="007D5939" w:rsidRPr="00020619" w:rsidTr="007D5939">
        <w:trPr>
          <w:trHeight w:val="283"/>
          <w:jc w:val="center"/>
          <w:ins w:id="7101" w:author="BigCREditor-RAN4#104-bis" w:date="2022-10-21T13:25:00Z"/>
        </w:trPr>
        <w:tc>
          <w:tcPr>
            <w:tcW w:w="1072" w:type="pct"/>
            <w:tcBorders>
              <w:bottom w:val="nil"/>
            </w:tcBorders>
            <w:shd w:val="clear" w:color="auto" w:fill="auto"/>
          </w:tcPr>
          <w:p w:rsidR="007D5939" w:rsidRPr="00020619" w:rsidRDefault="007D5939" w:rsidP="007D5939">
            <w:pPr>
              <w:pStyle w:val="TAL"/>
              <w:rPr>
                <w:ins w:id="7102" w:author="BigCREditor-RAN4#104-bis" w:date="2022-10-21T13:25:00Z"/>
              </w:rPr>
            </w:pPr>
            <w:ins w:id="7103" w:author="BigCREditor-RAN4#104-bis" w:date="2022-10-21T13:25:00Z">
              <w:r w:rsidRPr="00020619">
                <w:t>CSI-RS for RLM</w:t>
              </w:r>
            </w:ins>
          </w:p>
        </w:tc>
        <w:tc>
          <w:tcPr>
            <w:tcW w:w="1656" w:type="pct"/>
            <w:shd w:val="clear" w:color="auto" w:fill="auto"/>
          </w:tcPr>
          <w:p w:rsidR="007D5939" w:rsidRPr="00020619" w:rsidRDefault="007D5939" w:rsidP="007D5939">
            <w:pPr>
              <w:pStyle w:val="TAL"/>
              <w:rPr>
                <w:ins w:id="7104" w:author="BigCREditor-RAN4#104-bis" w:date="2022-10-21T13:25:00Z"/>
              </w:rPr>
            </w:pPr>
            <w:ins w:id="7105" w:author="BigCREditor-RAN4#104-bis" w:date="2022-10-21T13:25:00Z">
              <w:r w:rsidRPr="00020619">
                <w:t>Config 1, 4</w:t>
              </w:r>
            </w:ins>
          </w:p>
        </w:tc>
        <w:tc>
          <w:tcPr>
            <w:tcW w:w="677" w:type="pct"/>
            <w:shd w:val="clear" w:color="auto" w:fill="auto"/>
          </w:tcPr>
          <w:p w:rsidR="007D5939" w:rsidRPr="00020619" w:rsidRDefault="007D5939" w:rsidP="007D5939">
            <w:pPr>
              <w:pStyle w:val="TAC"/>
              <w:rPr>
                <w:ins w:id="7106" w:author="BigCREditor-RAN4#104-bis" w:date="2022-10-21T13:25:00Z"/>
              </w:rPr>
            </w:pPr>
          </w:p>
        </w:tc>
        <w:tc>
          <w:tcPr>
            <w:tcW w:w="1595" w:type="pct"/>
            <w:shd w:val="clear" w:color="auto" w:fill="auto"/>
          </w:tcPr>
          <w:p w:rsidR="007D5939" w:rsidRPr="00020619" w:rsidRDefault="007D5939" w:rsidP="007D5939">
            <w:pPr>
              <w:pStyle w:val="TAC"/>
              <w:rPr>
                <w:ins w:id="7107" w:author="BigCREditor-RAN4#104-bis" w:date="2022-10-21T13:25:00Z"/>
              </w:rPr>
            </w:pPr>
            <w:ins w:id="7108" w:author="BigCREditor-RAN4#104-bis" w:date="2022-10-21T13:25:00Z">
              <w:r w:rsidRPr="00020619">
                <w:rPr>
                  <w:noProof/>
                </w:rPr>
                <w:t>Resource #4 in TRS.1.1 FDD</w:t>
              </w:r>
            </w:ins>
          </w:p>
        </w:tc>
      </w:tr>
      <w:tr w:rsidR="007D5939" w:rsidRPr="00020619" w:rsidTr="007D5939">
        <w:trPr>
          <w:trHeight w:val="283"/>
          <w:jc w:val="center"/>
          <w:ins w:id="7109"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110" w:author="BigCREditor-RAN4#104-bis" w:date="2022-10-21T13:25:00Z"/>
              </w:rPr>
            </w:pPr>
          </w:p>
        </w:tc>
        <w:tc>
          <w:tcPr>
            <w:tcW w:w="1656" w:type="pct"/>
            <w:shd w:val="clear" w:color="auto" w:fill="auto"/>
          </w:tcPr>
          <w:p w:rsidR="007D5939" w:rsidRPr="00020619" w:rsidRDefault="007D5939" w:rsidP="007D5939">
            <w:pPr>
              <w:pStyle w:val="TAL"/>
              <w:rPr>
                <w:ins w:id="7111" w:author="BigCREditor-RAN4#104-bis" w:date="2022-10-21T13:25:00Z"/>
              </w:rPr>
            </w:pPr>
            <w:ins w:id="7112" w:author="BigCREditor-RAN4#104-bis" w:date="2022-10-21T13:25:00Z">
              <w:r w:rsidRPr="00020619">
                <w:t>Config 2</w:t>
              </w:r>
            </w:ins>
          </w:p>
        </w:tc>
        <w:tc>
          <w:tcPr>
            <w:tcW w:w="677" w:type="pct"/>
            <w:shd w:val="clear" w:color="auto" w:fill="auto"/>
          </w:tcPr>
          <w:p w:rsidR="007D5939" w:rsidRPr="00020619" w:rsidRDefault="007D5939" w:rsidP="007D5939">
            <w:pPr>
              <w:pStyle w:val="TAC"/>
              <w:rPr>
                <w:ins w:id="7113" w:author="BigCREditor-RAN4#104-bis" w:date="2022-10-21T13:25:00Z"/>
              </w:rPr>
            </w:pPr>
          </w:p>
        </w:tc>
        <w:tc>
          <w:tcPr>
            <w:tcW w:w="1595" w:type="pct"/>
            <w:shd w:val="clear" w:color="auto" w:fill="auto"/>
          </w:tcPr>
          <w:p w:rsidR="007D5939" w:rsidRPr="00020619" w:rsidRDefault="007D5939" w:rsidP="007D5939">
            <w:pPr>
              <w:pStyle w:val="TAC"/>
              <w:rPr>
                <w:ins w:id="7114" w:author="BigCREditor-RAN4#104-bis" w:date="2022-10-21T13:25:00Z"/>
              </w:rPr>
            </w:pPr>
            <w:ins w:id="7115" w:author="BigCREditor-RAN4#104-bis" w:date="2022-10-21T13:25:00Z">
              <w:r w:rsidRPr="00020619">
                <w:rPr>
                  <w:noProof/>
                </w:rPr>
                <w:t>Resource #4 in TRS.1.1 TDD</w:t>
              </w:r>
            </w:ins>
          </w:p>
        </w:tc>
      </w:tr>
      <w:tr w:rsidR="007D5939" w:rsidRPr="00020619" w:rsidTr="007D5939">
        <w:trPr>
          <w:trHeight w:val="283"/>
          <w:jc w:val="center"/>
          <w:ins w:id="7116" w:author="BigCREditor-RAN4#104-bis" w:date="2022-10-21T13:25:00Z"/>
        </w:trPr>
        <w:tc>
          <w:tcPr>
            <w:tcW w:w="1072" w:type="pct"/>
            <w:tcBorders>
              <w:top w:val="nil"/>
            </w:tcBorders>
            <w:shd w:val="clear" w:color="auto" w:fill="auto"/>
          </w:tcPr>
          <w:p w:rsidR="007D5939" w:rsidRPr="00020619" w:rsidRDefault="007D5939" w:rsidP="007D5939">
            <w:pPr>
              <w:pStyle w:val="TAL"/>
              <w:rPr>
                <w:ins w:id="7117" w:author="BigCREditor-RAN4#104-bis" w:date="2022-10-21T13:25:00Z"/>
              </w:rPr>
            </w:pPr>
          </w:p>
        </w:tc>
        <w:tc>
          <w:tcPr>
            <w:tcW w:w="1656" w:type="pct"/>
            <w:shd w:val="clear" w:color="auto" w:fill="auto"/>
          </w:tcPr>
          <w:p w:rsidR="007D5939" w:rsidRPr="00020619" w:rsidRDefault="007D5939" w:rsidP="007D5939">
            <w:pPr>
              <w:pStyle w:val="TAL"/>
              <w:rPr>
                <w:ins w:id="7118" w:author="BigCREditor-RAN4#104-bis" w:date="2022-10-21T13:25:00Z"/>
              </w:rPr>
            </w:pPr>
            <w:ins w:id="7119" w:author="BigCREditor-RAN4#104-bis" w:date="2022-10-21T13:25:00Z">
              <w:r w:rsidRPr="00020619">
                <w:t>Config 3</w:t>
              </w:r>
            </w:ins>
          </w:p>
        </w:tc>
        <w:tc>
          <w:tcPr>
            <w:tcW w:w="677" w:type="pct"/>
            <w:shd w:val="clear" w:color="auto" w:fill="auto"/>
          </w:tcPr>
          <w:p w:rsidR="007D5939" w:rsidRPr="00020619" w:rsidRDefault="007D5939" w:rsidP="007D5939">
            <w:pPr>
              <w:pStyle w:val="TAC"/>
              <w:rPr>
                <w:ins w:id="7120" w:author="BigCREditor-RAN4#104-bis" w:date="2022-10-21T13:25:00Z"/>
              </w:rPr>
            </w:pPr>
          </w:p>
        </w:tc>
        <w:tc>
          <w:tcPr>
            <w:tcW w:w="1595" w:type="pct"/>
            <w:shd w:val="clear" w:color="auto" w:fill="auto"/>
          </w:tcPr>
          <w:p w:rsidR="007D5939" w:rsidRPr="00020619" w:rsidRDefault="007D5939" w:rsidP="007D5939">
            <w:pPr>
              <w:pStyle w:val="TAC"/>
              <w:rPr>
                <w:ins w:id="7121" w:author="BigCREditor-RAN4#104-bis" w:date="2022-10-21T13:25:00Z"/>
              </w:rPr>
            </w:pPr>
            <w:ins w:id="7122" w:author="BigCREditor-RAN4#104-bis" w:date="2022-10-21T13:25:00Z">
              <w:r w:rsidRPr="00020619">
                <w:rPr>
                  <w:noProof/>
                </w:rPr>
                <w:t>Resource #4 in TRS.1.2 TDD</w:t>
              </w:r>
            </w:ins>
          </w:p>
        </w:tc>
      </w:tr>
      <w:tr w:rsidR="007D5939" w:rsidRPr="00020619" w:rsidTr="007D5939">
        <w:trPr>
          <w:trHeight w:val="176"/>
          <w:jc w:val="center"/>
          <w:ins w:id="7123" w:author="BigCREditor-RAN4#104-bis" w:date="2022-10-21T13:25:00Z"/>
        </w:trPr>
        <w:tc>
          <w:tcPr>
            <w:tcW w:w="2728" w:type="pct"/>
            <w:gridSpan w:val="2"/>
            <w:shd w:val="clear" w:color="auto" w:fill="auto"/>
          </w:tcPr>
          <w:p w:rsidR="007D5939" w:rsidRPr="00020619" w:rsidRDefault="007D5939" w:rsidP="007D5939">
            <w:pPr>
              <w:pStyle w:val="TAL"/>
              <w:rPr>
                <w:ins w:id="7124" w:author="BigCREditor-RAN4#104-bis" w:date="2022-10-21T13:25:00Z"/>
              </w:rPr>
            </w:pPr>
            <w:ins w:id="7125" w:author="BigCREditor-RAN4#104-bis" w:date="2022-10-21T13:25:00Z">
              <w:r w:rsidRPr="00020619">
                <w:rPr>
                  <w:noProof/>
                </w:rPr>
                <w:t>TCI configuration for PDCCH/PDSCH</w:t>
              </w:r>
            </w:ins>
          </w:p>
        </w:tc>
        <w:tc>
          <w:tcPr>
            <w:tcW w:w="677" w:type="pct"/>
            <w:shd w:val="clear" w:color="auto" w:fill="auto"/>
          </w:tcPr>
          <w:p w:rsidR="007D5939" w:rsidRPr="00020619" w:rsidRDefault="007D5939" w:rsidP="007D5939">
            <w:pPr>
              <w:pStyle w:val="TAC"/>
              <w:rPr>
                <w:ins w:id="7126" w:author="BigCREditor-RAN4#104-bis" w:date="2022-10-21T13:25:00Z"/>
              </w:rPr>
            </w:pPr>
          </w:p>
        </w:tc>
        <w:tc>
          <w:tcPr>
            <w:tcW w:w="1595" w:type="pct"/>
            <w:shd w:val="clear" w:color="auto" w:fill="auto"/>
            <w:vAlign w:val="center"/>
          </w:tcPr>
          <w:p w:rsidR="007D5939" w:rsidRPr="00020619" w:rsidRDefault="007D5939" w:rsidP="007D5939">
            <w:pPr>
              <w:pStyle w:val="TAC"/>
              <w:rPr>
                <w:ins w:id="7127" w:author="BigCREditor-RAN4#104-bis" w:date="2022-10-21T13:25:00Z"/>
              </w:rPr>
            </w:pPr>
            <w:ins w:id="7128" w:author="BigCREditor-RAN4#104-bis" w:date="2022-10-21T13:25:00Z">
              <w:r w:rsidRPr="00020619">
                <w:rPr>
                  <w:noProof/>
                </w:rPr>
                <w:t>TCI.State. 2</w:t>
              </w:r>
            </w:ins>
          </w:p>
        </w:tc>
      </w:tr>
      <w:tr w:rsidR="007D5939" w:rsidRPr="00020619" w:rsidTr="007D5939">
        <w:trPr>
          <w:trHeight w:val="176"/>
          <w:jc w:val="center"/>
          <w:ins w:id="7129" w:author="BigCREditor-RAN4#104-bis" w:date="2022-10-21T13:25:00Z"/>
        </w:trPr>
        <w:tc>
          <w:tcPr>
            <w:tcW w:w="2728" w:type="pct"/>
            <w:gridSpan w:val="2"/>
            <w:shd w:val="clear" w:color="auto" w:fill="auto"/>
          </w:tcPr>
          <w:p w:rsidR="007D5939" w:rsidRPr="00020619" w:rsidRDefault="007D5939" w:rsidP="007D5939">
            <w:pPr>
              <w:pStyle w:val="TAL"/>
              <w:rPr>
                <w:ins w:id="7130" w:author="BigCREditor-RAN4#104-bis" w:date="2022-10-21T13:25:00Z"/>
              </w:rPr>
            </w:pPr>
            <w:ins w:id="7131" w:author="BigCREditor-RAN4#104-bis" w:date="2022-10-21T13:25:00Z">
              <w:r w:rsidRPr="00020619">
                <w:t>OCNG parameters</w:t>
              </w:r>
            </w:ins>
          </w:p>
        </w:tc>
        <w:tc>
          <w:tcPr>
            <w:tcW w:w="677" w:type="pct"/>
            <w:shd w:val="clear" w:color="auto" w:fill="auto"/>
          </w:tcPr>
          <w:p w:rsidR="007D5939" w:rsidRPr="00020619" w:rsidRDefault="007D5939" w:rsidP="007D5939">
            <w:pPr>
              <w:pStyle w:val="TAC"/>
              <w:rPr>
                <w:ins w:id="7132" w:author="BigCREditor-RAN4#104-bis" w:date="2022-10-21T13:25:00Z"/>
              </w:rPr>
            </w:pPr>
          </w:p>
        </w:tc>
        <w:tc>
          <w:tcPr>
            <w:tcW w:w="1595" w:type="pct"/>
            <w:shd w:val="clear" w:color="auto" w:fill="auto"/>
          </w:tcPr>
          <w:p w:rsidR="007D5939" w:rsidRPr="00020619" w:rsidRDefault="007D5939" w:rsidP="007D5939">
            <w:pPr>
              <w:pStyle w:val="TAC"/>
              <w:rPr>
                <w:ins w:id="7133" w:author="BigCREditor-RAN4#104-bis" w:date="2022-10-21T13:25:00Z"/>
              </w:rPr>
            </w:pPr>
            <w:ins w:id="7134" w:author="BigCREditor-RAN4#104-bis" w:date="2022-10-21T13:25:00Z">
              <w:r w:rsidRPr="00020619">
                <w:t>OP.1</w:t>
              </w:r>
            </w:ins>
          </w:p>
        </w:tc>
      </w:tr>
      <w:tr w:rsidR="007D5939" w:rsidRPr="00020619" w:rsidTr="007D5939">
        <w:trPr>
          <w:trHeight w:val="164"/>
          <w:jc w:val="center"/>
          <w:ins w:id="7135" w:author="BigCREditor-RAN4#104-bis" w:date="2022-10-21T13:25:00Z"/>
        </w:trPr>
        <w:tc>
          <w:tcPr>
            <w:tcW w:w="2728" w:type="pct"/>
            <w:gridSpan w:val="2"/>
            <w:shd w:val="clear" w:color="auto" w:fill="auto"/>
          </w:tcPr>
          <w:p w:rsidR="007D5939" w:rsidRPr="00020619" w:rsidRDefault="007D5939" w:rsidP="007D5939">
            <w:pPr>
              <w:pStyle w:val="TAL"/>
              <w:rPr>
                <w:ins w:id="7136" w:author="BigCREditor-RAN4#104-bis" w:date="2022-10-21T13:25:00Z"/>
              </w:rPr>
            </w:pPr>
            <w:ins w:id="7137" w:author="BigCREditor-RAN4#104-bis" w:date="2022-10-21T13:25:00Z">
              <w:r w:rsidRPr="00020619">
                <w:t>CP length</w:t>
              </w:r>
              <w:r w:rsidRPr="00020619">
                <w:tab/>
              </w:r>
            </w:ins>
          </w:p>
        </w:tc>
        <w:tc>
          <w:tcPr>
            <w:tcW w:w="677" w:type="pct"/>
            <w:shd w:val="clear" w:color="auto" w:fill="auto"/>
          </w:tcPr>
          <w:p w:rsidR="007D5939" w:rsidRPr="00020619" w:rsidRDefault="007D5939" w:rsidP="007D5939">
            <w:pPr>
              <w:pStyle w:val="TAC"/>
              <w:rPr>
                <w:ins w:id="7138" w:author="BigCREditor-RAN4#104-bis" w:date="2022-10-21T13:25:00Z"/>
              </w:rPr>
            </w:pPr>
          </w:p>
        </w:tc>
        <w:tc>
          <w:tcPr>
            <w:tcW w:w="1595" w:type="pct"/>
            <w:shd w:val="clear" w:color="auto" w:fill="auto"/>
          </w:tcPr>
          <w:p w:rsidR="007D5939" w:rsidRPr="00020619" w:rsidRDefault="007D5939" w:rsidP="007D5939">
            <w:pPr>
              <w:pStyle w:val="TAC"/>
              <w:rPr>
                <w:ins w:id="7139" w:author="BigCREditor-RAN4#104-bis" w:date="2022-10-21T13:25:00Z"/>
              </w:rPr>
            </w:pPr>
            <w:ins w:id="7140" w:author="BigCREditor-RAN4#104-bis" w:date="2022-10-21T13:25:00Z">
              <w:r w:rsidRPr="00020619">
                <w:t>Normal</w:t>
              </w:r>
            </w:ins>
          </w:p>
        </w:tc>
      </w:tr>
      <w:tr w:rsidR="007D5939" w:rsidRPr="00020619" w:rsidTr="007D5939">
        <w:trPr>
          <w:trHeight w:val="340"/>
          <w:jc w:val="center"/>
          <w:ins w:id="7141" w:author="BigCREditor-RAN4#104-bis" w:date="2022-10-21T13:25:00Z"/>
        </w:trPr>
        <w:tc>
          <w:tcPr>
            <w:tcW w:w="2728" w:type="pct"/>
            <w:gridSpan w:val="2"/>
            <w:shd w:val="clear" w:color="auto" w:fill="auto"/>
          </w:tcPr>
          <w:p w:rsidR="007D5939" w:rsidRPr="00020619" w:rsidRDefault="007D5939" w:rsidP="007D5939">
            <w:pPr>
              <w:pStyle w:val="TAL"/>
              <w:rPr>
                <w:ins w:id="7142" w:author="BigCREditor-RAN4#104-bis" w:date="2022-10-21T13:25:00Z"/>
              </w:rPr>
            </w:pPr>
            <w:ins w:id="7143" w:author="BigCREditor-RAN4#104-bis" w:date="2022-10-21T13:25:00Z">
              <w:r w:rsidRPr="00020619">
                <w:t>Correlation Matrix and Antenna Configuration</w:t>
              </w:r>
            </w:ins>
          </w:p>
        </w:tc>
        <w:tc>
          <w:tcPr>
            <w:tcW w:w="677" w:type="pct"/>
            <w:shd w:val="clear" w:color="auto" w:fill="auto"/>
          </w:tcPr>
          <w:p w:rsidR="007D5939" w:rsidRPr="00020619" w:rsidRDefault="007D5939" w:rsidP="007D5939">
            <w:pPr>
              <w:pStyle w:val="TAC"/>
              <w:rPr>
                <w:ins w:id="7144" w:author="BigCREditor-RAN4#104-bis" w:date="2022-10-21T13:25:00Z"/>
              </w:rPr>
            </w:pPr>
          </w:p>
        </w:tc>
        <w:tc>
          <w:tcPr>
            <w:tcW w:w="1595" w:type="pct"/>
            <w:shd w:val="clear" w:color="auto" w:fill="auto"/>
          </w:tcPr>
          <w:p w:rsidR="007D5939" w:rsidRPr="00020619" w:rsidRDefault="00426832" w:rsidP="007D5939">
            <w:pPr>
              <w:pStyle w:val="TAC"/>
              <w:rPr>
                <w:ins w:id="7145" w:author="BigCREditor-RAN4#104-bis" w:date="2022-10-21T13:25:00Z"/>
              </w:rPr>
            </w:pPr>
            <w:ins w:id="7146" w:author="Huawei" w:date="2022-11-16T19:06:00Z">
              <w:r w:rsidRPr="00020619">
                <w:t>2x</w:t>
              </w:r>
              <w:r>
                <w:t>1</w:t>
              </w:r>
            </w:ins>
            <w:ins w:id="7147" w:author="BigCREditor-RAN4#104-bis" w:date="2022-10-21T13:25:00Z">
              <w:del w:id="7148" w:author="Huawei" w:date="2022-11-16T19:06:00Z">
                <w:r w:rsidR="007D5939" w:rsidRPr="00020619" w:rsidDel="00426832">
                  <w:delText>2x2</w:delText>
                </w:r>
              </w:del>
              <w:r w:rsidR="007D5939" w:rsidRPr="00020619">
                <w:t xml:space="preserve"> Low</w:t>
              </w:r>
            </w:ins>
          </w:p>
        </w:tc>
      </w:tr>
      <w:tr w:rsidR="007D5939" w:rsidRPr="00020619" w:rsidTr="007D5939">
        <w:trPr>
          <w:trHeight w:val="164"/>
          <w:jc w:val="center"/>
          <w:ins w:id="7149" w:author="BigCREditor-RAN4#104-bis" w:date="2022-10-21T13:25:00Z"/>
        </w:trPr>
        <w:tc>
          <w:tcPr>
            <w:tcW w:w="1072" w:type="pct"/>
            <w:tcBorders>
              <w:bottom w:val="nil"/>
            </w:tcBorders>
            <w:shd w:val="clear" w:color="auto" w:fill="auto"/>
          </w:tcPr>
          <w:p w:rsidR="007D5939" w:rsidRPr="00020619" w:rsidRDefault="007D5939" w:rsidP="007D5939">
            <w:pPr>
              <w:pStyle w:val="TAL"/>
              <w:rPr>
                <w:ins w:id="7150" w:author="BigCREditor-RAN4#104-bis" w:date="2022-10-21T13:25:00Z"/>
              </w:rPr>
            </w:pPr>
            <w:ins w:id="7151" w:author="BigCREditor-RAN4#104-bis" w:date="2022-10-21T13:25:00Z">
              <w:r w:rsidRPr="00020619">
                <w:t xml:space="preserve">Out of sync transmission parameters </w:t>
              </w:r>
            </w:ins>
          </w:p>
        </w:tc>
        <w:tc>
          <w:tcPr>
            <w:tcW w:w="1656" w:type="pct"/>
            <w:shd w:val="clear" w:color="auto" w:fill="auto"/>
          </w:tcPr>
          <w:p w:rsidR="007D5939" w:rsidRPr="00020619" w:rsidRDefault="007D5939" w:rsidP="007D5939">
            <w:pPr>
              <w:pStyle w:val="TAL"/>
              <w:rPr>
                <w:ins w:id="7152" w:author="BigCREditor-RAN4#104-bis" w:date="2022-10-21T13:25:00Z"/>
              </w:rPr>
            </w:pPr>
            <w:ins w:id="7153" w:author="BigCREditor-RAN4#104-bis" w:date="2022-10-21T13:25:00Z">
              <w:r w:rsidRPr="00020619">
                <w:t>DCI format</w:t>
              </w:r>
            </w:ins>
          </w:p>
        </w:tc>
        <w:tc>
          <w:tcPr>
            <w:tcW w:w="677" w:type="pct"/>
            <w:shd w:val="clear" w:color="auto" w:fill="auto"/>
          </w:tcPr>
          <w:p w:rsidR="007D5939" w:rsidRPr="00020619" w:rsidRDefault="007D5939" w:rsidP="007D5939">
            <w:pPr>
              <w:pStyle w:val="TAC"/>
              <w:rPr>
                <w:ins w:id="7154" w:author="BigCREditor-RAN4#104-bis" w:date="2022-10-21T13:25:00Z"/>
              </w:rPr>
            </w:pPr>
          </w:p>
        </w:tc>
        <w:tc>
          <w:tcPr>
            <w:tcW w:w="1595" w:type="pct"/>
            <w:shd w:val="clear" w:color="auto" w:fill="auto"/>
          </w:tcPr>
          <w:p w:rsidR="007D5939" w:rsidRPr="00020619" w:rsidRDefault="007D5939" w:rsidP="007D5939">
            <w:pPr>
              <w:pStyle w:val="TAC"/>
              <w:rPr>
                <w:ins w:id="7155" w:author="BigCREditor-RAN4#104-bis" w:date="2022-10-21T13:25:00Z"/>
              </w:rPr>
            </w:pPr>
            <w:ins w:id="7156" w:author="BigCREditor-RAN4#104-bis" w:date="2022-10-21T13:25:00Z">
              <w:r w:rsidRPr="00020619">
                <w:t>1-0</w:t>
              </w:r>
            </w:ins>
          </w:p>
        </w:tc>
      </w:tr>
      <w:tr w:rsidR="007D5939" w:rsidRPr="00020619" w:rsidTr="007D5939">
        <w:trPr>
          <w:trHeight w:val="93"/>
          <w:jc w:val="center"/>
          <w:ins w:id="715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158" w:author="BigCREditor-RAN4#104-bis" w:date="2022-10-21T13:25:00Z"/>
              </w:rPr>
            </w:pPr>
          </w:p>
        </w:tc>
        <w:tc>
          <w:tcPr>
            <w:tcW w:w="1656" w:type="pct"/>
            <w:shd w:val="clear" w:color="auto" w:fill="auto"/>
          </w:tcPr>
          <w:p w:rsidR="007D5939" w:rsidRPr="00020619" w:rsidRDefault="007D5939" w:rsidP="007D5939">
            <w:pPr>
              <w:pStyle w:val="TAL"/>
              <w:rPr>
                <w:ins w:id="7159" w:author="BigCREditor-RAN4#104-bis" w:date="2022-10-21T13:25:00Z"/>
              </w:rPr>
            </w:pPr>
            <w:ins w:id="7160" w:author="BigCREditor-RAN4#104-bis" w:date="2022-10-21T13:25:00Z">
              <w:r w:rsidRPr="00020619">
                <w:t>Number of Control OFDM symbols</w:t>
              </w:r>
            </w:ins>
          </w:p>
        </w:tc>
        <w:tc>
          <w:tcPr>
            <w:tcW w:w="677" w:type="pct"/>
            <w:shd w:val="clear" w:color="auto" w:fill="auto"/>
          </w:tcPr>
          <w:p w:rsidR="007D5939" w:rsidRPr="00020619" w:rsidRDefault="007D5939" w:rsidP="007D5939">
            <w:pPr>
              <w:pStyle w:val="TAC"/>
              <w:rPr>
                <w:ins w:id="7161" w:author="BigCREditor-RAN4#104-bis" w:date="2022-10-21T13:25:00Z"/>
              </w:rPr>
            </w:pPr>
          </w:p>
        </w:tc>
        <w:tc>
          <w:tcPr>
            <w:tcW w:w="1595" w:type="pct"/>
            <w:shd w:val="clear" w:color="auto" w:fill="auto"/>
          </w:tcPr>
          <w:p w:rsidR="007D5939" w:rsidRPr="00020619" w:rsidRDefault="007D5939" w:rsidP="007D5939">
            <w:pPr>
              <w:pStyle w:val="TAC"/>
              <w:rPr>
                <w:ins w:id="7162" w:author="BigCREditor-RAN4#104-bis" w:date="2022-10-21T13:25:00Z"/>
              </w:rPr>
            </w:pPr>
            <w:ins w:id="7163" w:author="BigCREditor-RAN4#104-bis" w:date="2022-10-21T13:25:00Z">
              <w:r w:rsidRPr="00020619">
                <w:t>2</w:t>
              </w:r>
            </w:ins>
          </w:p>
        </w:tc>
      </w:tr>
      <w:tr w:rsidR="007D5939" w:rsidRPr="00020619" w:rsidTr="007D5939">
        <w:trPr>
          <w:trHeight w:val="176"/>
          <w:jc w:val="center"/>
          <w:ins w:id="7164"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165" w:author="BigCREditor-RAN4#104-bis" w:date="2022-10-21T13:25:00Z"/>
              </w:rPr>
            </w:pPr>
          </w:p>
        </w:tc>
        <w:tc>
          <w:tcPr>
            <w:tcW w:w="1656" w:type="pct"/>
            <w:shd w:val="clear" w:color="auto" w:fill="auto"/>
          </w:tcPr>
          <w:p w:rsidR="007D5939" w:rsidRPr="00020619" w:rsidRDefault="007D5939" w:rsidP="007D5939">
            <w:pPr>
              <w:pStyle w:val="TAL"/>
              <w:rPr>
                <w:ins w:id="7166" w:author="BigCREditor-RAN4#104-bis" w:date="2022-10-21T13:25:00Z"/>
              </w:rPr>
            </w:pPr>
            <w:ins w:id="7167" w:author="BigCREditor-RAN4#104-bis" w:date="2022-10-21T13:25:00Z">
              <w:r w:rsidRPr="00020619">
                <w:t xml:space="preserve">Aggregation level </w:t>
              </w:r>
            </w:ins>
          </w:p>
        </w:tc>
        <w:tc>
          <w:tcPr>
            <w:tcW w:w="677" w:type="pct"/>
            <w:shd w:val="clear" w:color="auto" w:fill="auto"/>
          </w:tcPr>
          <w:p w:rsidR="007D5939" w:rsidRPr="00020619" w:rsidRDefault="007D5939" w:rsidP="007D5939">
            <w:pPr>
              <w:pStyle w:val="TAC"/>
              <w:rPr>
                <w:ins w:id="7168" w:author="BigCREditor-RAN4#104-bis" w:date="2022-10-21T13:25:00Z"/>
              </w:rPr>
            </w:pPr>
            <w:ins w:id="7169" w:author="BigCREditor-RAN4#104-bis" w:date="2022-10-21T13:25:00Z">
              <w:r w:rsidRPr="00020619">
                <w:t>CCE</w:t>
              </w:r>
            </w:ins>
          </w:p>
        </w:tc>
        <w:tc>
          <w:tcPr>
            <w:tcW w:w="1595" w:type="pct"/>
            <w:shd w:val="clear" w:color="auto" w:fill="auto"/>
          </w:tcPr>
          <w:p w:rsidR="007D5939" w:rsidRPr="00020619" w:rsidRDefault="007D5939" w:rsidP="007D5939">
            <w:pPr>
              <w:pStyle w:val="TAC"/>
              <w:rPr>
                <w:ins w:id="7170" w:author="BigCREditor-RAN4#104-bis" w:date="2022-10-21T13:25:00Z"/>
              </w:rPr>
            </w:pPr>
            <w:ins w:id="7171" w:author="BigCREditor-RAN4#104-bis" w:date="2022-10-21T13:25:00Z">
              <w:r w:rsidRPr="00020619">
                <w:t>16</w:t>
              </w:r>
            </w:ins>
          </w:p>
        </w:tc>
      </w:tr>
      <w:tr w:rsidR="007D5939" w:rsidRPr="00020619" w:rsidTr="007D5939">
        <w:trPr>
          <w:trHeight w:val="369"/>
          <w:jc w:val="center"/>
          <w:ins w:id="7172"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173" w:author="BigCREditor-RAN4#104-bis" w:date="2022-10-21T13:25:00Z"/>
              </w:rPr>
            </w:pPr>
          </w:p>
        </w:tc>
        <w:tc>
          <w:tcPr>
            <w:tcW w:w="1656" w:type="pct"/>
            <w:shd w:val="clear" w:color="auto" w:fill="auto"/>
          </w:tcPr>
          <w:p w:rsidR="007D5939" w:rsidRPr="00020619" w:rsidRDefault="007D5939" w:rsidP="007D5939">
            <w:pPr>
              <w:pStyle w:val="TAL"/>
              <w:rPr>
                <w:ins w:id="7174" w:author="BigCREditor-RAN4#104-bis" w:date="2022-10-21T13:25:00Z"/>
              </w:rPr>
            </w:pPr>
            <w:ins w:id="7175" w:author="BigCREditor-RAN4#104-bis" w:date="2022-10-21T13:25: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7176" w:author="BigCREditor-RAN4#104-bis" w:date="2022-10-21T13:25:00Z"/>
              </w:rPr>
            </w:pPr>
            <w:ins w:id="7177" w:author="BigCREditor-RAN4#104-bis" w:date="2022-10-21T13:25:00Z">
              <w:r w:rsidRPr="00020619">
                <w:t>dB</w:t>
              </w:r>
            </w:ins>
          </w:p>
        </w:tc>
        <w:tc>
          <w:tcPr>
            <w:tcW w:w="1595" w:type="pct"/>
            <w:shd w:val="clear" w:color="auto" w:fill="auto"/>
          </w:tcPr>
          <w:p w:rsidR="007D5939" w:rsidRPr="00020619" w:rsidRDefault="007D5939" w:rsidP="007D5939">
            <w:pPr>
              <w:pStyle w:val="TAC"/>
              <w:rPr>
                <w:ins w:id="7178" w:author="BigCREditor-RAN4#104-bis" w:date="2022-10-21T13:25:00Z"/>
              </w:rPr>
            </w:pPr>
            <w:ins w:id="7179" w:author="BigCREditor-RAN4#104-bis" w:date="2022-10-21T13:25:00Z">
              <w:r w:rsidRPr="00020619">
                <w:t>4</w:t>
              </w:r>
            </w:ins>
          </w:p>
        </w:tc>
      </w:tr>
      <w:tr w:rsidR="007D5939" w:rsidRPr="00020619" w:rsidTr="007D5939">
        <w:trPr>
          <w:trHeight w:val="307"/>
          <w:jc w:val="center"/>
          <w:ins w:id="7180"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181" w:author="BigCREditor-RAN4#104-bis" w:date="2022-10-21T13:25:00Z"/>
              </w:rPr>
            </w:pPr>
          </w:p>
        </w:tc>
        <w:tc>
          <w:tcPr>
            <w:tcW w:w="1656" w:type="pct"/>
            <w:shd w:val="clear" w:color="auto" w:fill="auto"/>
          </w:tcPr>
          <w:p w:rsidR="007D5939" w:rsidRPr="00020619" w:rsidRDefault="007D5939" w:rsidP="007D5939">
            <w:pPr>
              <w:pStyle w:val="TAL"/>
              <w:rPr>
                <w:ins w:id="7182" w:author="BigCREditor-RAN4#104-bis" w:date="2022-10-21T13:25:00Z"/>
              </w:rPr>
            </w:pPr>
            <w:ins w:id="7183" w:author="BigCREditor-RAN4#104-bis" w:date="2022-10-21T13:25: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7184" w:author="BigCREditor-RAN4#104-bis" w:date="2022-10-21T13:25:00Z"/>
              </w:rPr>
            </w:pPr>
            <w:ins w:id="7185" w:author="BigCREditor-RAN4#104-bis" w:date="2022-10-21T13:25:00Z">
              <w:r w:rsidRPr="00020619">
                <w:t>dB</w:t>
              </w:r>
            </w:ins>
          </w:p>
        </w:tc>
        <w:tc>
          <w:tcPr>
            <w:tcW w:w="1595" w:type="pct"/>
            <w:shd w:val="clear" w:color="auto" w:fill="auto"/>
          </w:tcPr>
          <w:p w:rsidR="007D5939" w:rsidRPr="00020619" w:rsidRDefault="007D5939" w:rsidP="007D5939">
            <w:pPr>
              <w:pStyle w:val="TAC"/>
              <w:rPr>
                <w:ins w:id="7186" w:author="BigCREditor-RAN4#104-bis" w:date="2022-10-21T13:25:00Z"/>
              </w:rPr>
            </w:pPr>
            <w:ins w:id="7187" w:author="BigCREditor-RAN4#104-bis" w:date="2022-10-21T13:25:00Z">
              <w:r w:rsidRPr="00020619">
                <w:t>4</w:t>
              </w:r>
            </w:ins>
          </w:p>
        </w:tc>
      </w:tr>
      <w:tr w:rsidR="007D5939" w:rsidRPr="00020619" w:rsidTr="007D5939">
        <w:trPr>
          <w:trHeight w:val="50"/>
          <w:jc w:val="center"/>
          <w:ins w:id="7188"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189" w:author="BigCREditor-RAN4#104-bis" w:date="2022-10-21T13:25:00Z"/>
              </w:rPr>
            </w:pPr>
          </w:p>
        </w:tc>
        <w:tc>
          <w:tcPr>
            <w:tcW w:w="1656" w:type="pct"/>
            <w:shd w:val="clear" w:color="auto" w:fill="auto"/>
            <w:vAlign w:val="center"/>
          </w:tcPr>
          <w:p w:rsidR="007D5939" w:rsidRPr="00020619" w:rsidRDefault="007D5939" w:rsidP="007D5939">
            <w:pPr>
              <w:pStyle w:val="TAL"/>
              <w:rPr>
                <w:ins w:id="7190" w:author="BigCREditor-RAN4#104-bis" w:date="2022-10-21T13:25:00Z"/>
              </w:rPr>
            </w:pPr>
            <w:ins w:id="7191" w:author="BigCREditor-RAN4#104-bis" w:date="2022-10-21T13:25:00Z">
              <w:r w:rsidRPr="00020619">
                <w:t>DMRS precoder granularity</w:t>
              </w:r>
            </w:ins>
          </w:p>
        </w:tc>
        <w:tc>
          <w:tcPr>
            <w:tcW w:w="677" w:type="pct"/>
            <w:shd w:val="clear" w:color="auto" w:fill="auto"/>
            <w:vAlign w:val="center"/>
          </w:tcPr>
          <w:p w:rsidR="007D5939" w:rsidRPr="00020619" w:rsidRDefault="007D5939" w:rsidP="007D5939">
            <w:pPr>
              <w:pStyle w:val="TAC"/>
              <w:rPr>
                <w:ins w:id="7192" w:author="BigCREditor-RAN4#104-bis" w:date="2022-10-21T13:25:00Z"/>
              </w:rPr>
            </w:pPr>
          </w:p>
        </w:tc>
        <w:tc>
          <w:tcPr>
            <w:tcW w:w="1595" w:type="pct"/>
            <w:shd w:val="clear" w:color="auto" w:fill="auto"/>
          </w:tcPr>
          <w:p w:rsidR="007D5939" w:rsidRPr="00020619" w:rsidRDefault="007D5939" w:rsidP="007D5939">
            <w:pPr>
              <w:pStyle w:val="TAC"/>
              <w:rPr>
                <w:ins w:id="7193" w:author="BigCREditor-RAN4#104-bis" w:date="2022-10-21T13:25:00Z"/>
              </w:rPr>
            </w:pPr>
            <w:ins w:id="7194" w:author="BigCREditor-RAN4#104-bis" w:date="2022-10-21T13:25:00Z">
              <w:r w:rsidRPr="00020619">
                <w:t>REG bundle size</w:t>
              </w:r>
            </w:ins>
          </w:p>
        </w:tc>
      </w:tr>
      <w:tr w:rsidR="007D5939" w:rsidRPr="00020619" w:rsidTr="007D5939">
        <w:trPr>
          <w:trHeight w:val="188"/>
          <w:jc w:val="center"/>
          <w:ins w:id="7195"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196" w:author="BigCREditor-RAN4#104-bis" w:date="2022-10-21T13:25:00Z"/>
              </w:rPr>
            </w:pPr>
          </w:p>
        </w:tc>
        <w:tc>
          <w:tcPr>
            <w:tcW w:w="1656" w:type="pct"/>
            <w:shd w:val="clear" w:color="auto" w:fill="auto"/>
            <w:vAlign w:val="center"/>
          </w:tcPr>
          <w:p w:rsidR="007D5939" w:rsidRPr="00020619" w:rsidRDefault="007D5939" w:rsidP="007D5939">
            <w:pPr>
              <w:pStyle w:val="TAL"/>
              <w:rPr>
                <w:ins w:id="7197" w:author="BigCREditor-RAN4#104-bis" w:date="2022-10-21T13:25:00Z"/>
              </w:rPr>
            </w:pPr>
            <w:ins w:id="7198" w:author="BigCREditor-RAN4#104-bis" w:date="2022-10-21T13:25:00Z">
              <w:r w:rsidRPr="00020619">
                <w:t>REG bundle size</w:t>
              </w:r>
            </w:ins>
          </w:p>
        </w:tc>
        <w:tc>
          <w:tcPr>
            <w:tcW w:w="677" w:type="pct"/>
            <w:shd w:val="clear" w:color="auto" w:fill="auto"/>
            <w:vAlign w:val="center"/>
          </w:tcPr>
          <w:p w:rsidR="007D5939" w:rsidRPr="00020619" w:rsidRDefault="007D5939" w:rsidP="007D5939">
            <w:pPr>
              <w:pStyle w:val="TAC"/>
              <w:rPr>
                <w:ins w:id="7199" w:author="BigCREditor-RAN4#104-bis" w:date="2022-10-21T13:25:00Z"/>
              </w:rPr>
            </w:pPr>
          </w:p>
        </w:tc>
        <w:tc>
          <w:tcPr>
            <w:tcW w:w="1595" w:type="pct"/>
            <w:shd w:val="clear" w:color="auto" w:fill="auto"/>
          </w:tcPr>
          <w:p w:rsidR="007D5939" w:rsidRPr="00020619" w:rsidRDefault="007D5939" w:rsidP="007D5939">
            <w:pPr>
              <w:pStyle w:val="TAC"/>
              <w:rPr>
                <w:ins w:id="7200" w:author="BigCREditor-RAN4#104-bis" w:date="2022-10-21T13:25:00Z"/>
              </w:rPr>
            </w:pPr>
            <w:ins w:id="7201" w:author="BigCREditor-RAN4#104-bis" w:date="2022-10-21T13:25:00Z">
              <w:r w:rsidRPr="00020619">
                <w:t>6</w:t>
              </w:r>
            </w:ins>
          </w:p>
        </w:tc>
      </w:tr>
      <w:tr w:rsidR="007D5939" w:rsidRPr="00020619" w:rsidTr="007D5939">
        <w:trPr>
          <w:trHeight w:val="188"/>
          <w:jc w:val="center"/>
          <w:ins w:id="7202" w:author="BigCREditor-RAN4#104-bis" w:date="2022-10-21T13:25:00Z"/>
        </w:trPr>
        <w:tc>
          <w:tcPr>
            <w:tcW w:w="1072" w:type="pct"/>
            <w:tcBorders>
              <w:bottom w:val="nil"/>
            </w:tcBorders>
            <w:shd w:val="clear" w:color="auto" w:fill="auto"/>
          </w:tcPr>
          <w:p w:rsidR="007D5939" w:rsidRPr="00020619" w:rsidRDefault="007D5939" w:rsidP="007D5939">
            <w:pPr>
              <w:pStyle w:val="TAL"/>
              <w:rPr>
                <w:ins w:id="7203" w:author="BigCREditor-RAN4#104-bis" w:date="2022-10-21T13:25:00Z"/>
              </w:rPr>
            </w:pPr>
            <w:ins w:id="7204" w:author="BigCREditor-RAN4#104-bis" w:date="2022-10-21T13:25:00Z">
              <w:r w:rsidRPr="00020619">
                <w:t>In sync transmission parameters</w:t>
              </w:r>
            </w:ins>
          </w:p>
        </w:tc>
        <w:tc>
          <w:tcPr>
            <w:tcW w:w="1656" w:type="pct"/>
            <w:shd w:val="clear" w:color="auto" w:fill="auto"/>
          </w:tcPr>
          <w:p w:rsidR="007D5939" w:rsidRPr="00020619" w:rsidRDefault="007D5939" w:rsidP="007D5939">
            <w:pPr>
              <w:pStyle w:val="TAL"/>
              <w:rPr>
                <w:ins w:id="7205" w:author="BigCREditor-RAN4#104-bis" w:date="2022-10-21T13:25:00Z"/>
              </w:rPr>
            </w:pPr>
            <w:ins w:id="7206" w:author="BigCREditor-RAN4#104-bis" w:date="2022-10-21T13:25:00Z">
              <w:r w:rsidRPr="00020619">
                <w:t>DCI format</w:t>
              </w:r>
            </w:ins>
          </w:p>
        </w:tc>
        <w:tc>
          <w:tcPr>
            <w:tcW w:w="677" w:type="pct"/>
            <w:shd w:val="clear" w:color="auto" w:fill="auto"/>
            <w:vAlign w:val="center"/>
          </w:tcPr>
          <w:p w:rsidR="007D5939" w:rsidRPr="00020619" w:rsidRDefault="007D5939" w:rsidP="007D5939">
            <w:pPr>
              <w:pStyle w:val="TAC"/>
              <w:rPr>
                <w:ins w:id="7207" w:author="BigCREditor-RAN4#104-bis" w:date="2022-10-21T13:25:00Z"/>
              </w:rPr>
            </w:pPr>
          </w:p>
        </w:tc>
        <w:tc>
          <w:tcPr>
            <w:tcW w:w="1595" w:type="pct"/>
            <w:shd w:val="clear" w:color="auto" w:fill="auto"/>
          </w:tcPr>
          <w:p w:rsidR="007D5939" w:rsidRPr="00020619" w:rsidRDefault="007D5939" w:rsidP="007D5939">
            <w:pPr>
              <w:pStyle w:val="TAC"/>
              <w:rPr>
                <w:ins w:id="7208" w:author="BigCREditor-RAN4#104-bis" w:date="2022-10-21T13:25:00Z"/>
              </w:rPr>
            </w:pPr>
            <w:ins w:id="7209" w:author="BigCREditor-RAN4#104-bis" w:date="2022-10-21T13:25:00Z">
              <w:r w:rsidRPr="00020619">
                <w:t>1-0</w:t>
              </w:r>
            </w:ins>
          </w:p>
        </w:tc>
      </w:tr>
      <w:tr w:rsidR="007D5939" w:rsidRPr="00020619" w:rsidTr="007D5939">
        <w:trPr>
          <w:trHeight w:val="188"/>
          <w:jc w:val="center"/>
          <w:ins w:id="7210"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211" w:author="BigCREditor-RAN4#104-bis" w:date="2022-10-21T13:25:00Z"/>
              </w:rPr>
            </w:pPr>
          </w:p>
        </w:tc>
        <w:tc>
          <w:tcPr>
            <w:tcW w:w="1656" w:type="pct"/>
            <w:shd w:val="clear" w:color="auto" w:fill="auto"/>
          </w:tcPr>
          <w:p w:rsidR="007D5939" w:rsidRPr="00020619" w:rsidRDefault="007D5939" w:rsidP="007D5939">
            <w:pPr>
              <w:pStyle w:val="TAL"/>
              <w:rPr>
                <w:ins w:id="7212" w:author="BigCREditor-RAN4#104-bis" w:date="2022-10-21T13:25:00Z"/>
              </w:rPr>
            </w:pPr>
            <w:ins w:id="7213" w:author="BigCREditor-RAN4#104-bis" w:date="2022-10-21T13:25:00Z">
              <w:r w:rsidRPr="00020619">
                <w:t>Number of Control OFDM symbols</w:t>
              </w:r>
            </w:ins>
          </w:p>
        </w:tc>
        <w:tc>
          <w:tcPr>
            <w:tcW w:w="677" w:type="pct"/>
            <w:shd w:val="clear" w:color="auto" w:fill="auto"/>
            <w:vAlign w:val="center"/>
          </w:tcPr>
          <w:p w:rsidR="007D5939" w:rsidRPr="00020619" w:rsidRDefault="007D5939" w:rsidP="007D5939">
            <w:pPr>
              <w:pStyle w:val="TAC"/>
              <w:rPr>
                <w:ins w:id="7214" w:author="BigCREditor-RAN4#104-bis" w:date="2022-10-21T13:25:00Z"/>
              </w:rPr>
            </w:pPr>
          </w:p>
        </w:tc>
        <w:tc>
          <w:tcPr>
            <w:tcW w:w="1595" w:type="pct"/>
            <w:shd w:val="clear" w:color="auto" w:fill="auto"/>
          </w:tcPr>
          <w:p w:rsidR="007D5939" w:rsidRPr="00020619" w:rsidRDefault="007D5939" w:rsidP="007D5939">
            <w:pPr>
              <w:pStyle w:val="TAC"/>
              <w:rPr>
                <w:ins w:id="7215" w:author="BigCREditor-RAN4#104-bis" w:date="2022-10-21T13:25:00Z"/>
              </w:rPr>
            </w:pPr>
            <w:ins w:id="7216" w:author="BigCREditor-RAN4#104-bis" w:date="2022-10-21T13:25:00Z">
              <w:r w:rsidRPr="00020619">
                <w:t>2</w:t>
              </w:r>
            </w:ins>
          </w:p>
        </w:tc>
      </w:tr>
      <w:tr w:rsidR="007D5939" w:rsidRPr="00020619" w:rsidTr="007D5939">
        <w:trPr>
          <w:trHeight w:val="188"/>
          <w:jc w:val="center"/>
          <w:ins w:id="721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218" w:author="BigCREditor-RAN4#104-bis" w:date="2022-10-21T13:25:00Z"/>
              </w:rPr>
            </w:pPr>
          </w:p>
        </w:tc>
        <w:tc>
          <w:tcPr>
            <w:tcW w:w="1656" w:type="pct"/>
            <w:shd w:val="clear" w:color="auto" w:fill="auto"/>
          </w:tcPr>
          <w:p w:rsidR="007D5939" w:rsidRPr="00020619" w:rsidRDefault="007D5939" w:rsidP="007D5939">
            <w:pPr>
              <w:pStyle w:val="TAL"/>
              <w:rPr>
                <w:ins w:id="7219" w:author="BigCREditor-RAN4#104-bis" w:date="2022-10-21T13:25:00Z"/>
              </w:rPr>
            </w:pPr>
            <w:ins w:id="7220" w:author="BigCREditor-RAN4#104-bis" w:date="2022-10-21T13:25:00Z">
              <w:r w:rsidRPr="00020619">
                <w:t xml:space="preserve">Aggregation level </w:t>
              </w:r>
            </w:ins>
          </w:p>
        </w:tc>
        <w:tc>
          <w:tcPr>
            <w:tcW w:w="677" w:type="pct"/>
            <w:shd w:val="clear" w:color="auto" w:fill="auto"/>
          </w:tcPr>
          <w:p w:rsidR="007D5939" w:rsidRPr="00020619" w:rsidRDefault="007D5939" w:rsidP="007D5939">
            <w:pPr>
              <w:pStyle w:val="TAC"/>
              <w:rPr>
                <w:ins w:id="7221" w:author="BigCREditor-RAN4#104-bis" w:date="2022-10-21T13:25:00Z"/>
              </w:rPr>
            </w:pPr>
            <w:ins w:id="7222" w:author="BigCREditor-RAN4#104-bis" w:date="2022-10-21T13:25:00Z">
              <w:r w:rsidRPr="00020619">
                <w:t>CCE</w:t>
              </w:r>
            </w:ins>
          </w:p>
        </w:tc>
        <w:tc>
          <w:tcPr>
            <w:tcW w:w="1595" w:type="pct"/>
            <w:shd w:val="clear" w:color="auto" w:fill="auto"/>
          </w:tcPr>
          <w:p w:rsidR="007D5939" w:rsidRPr="00020619" w:rsidRDefault="007D5939" w:rsidP="007D5939">
            <w:pPr>
              <w:pStyle w:val="TAC"/>
              <w:rPr>
                <w:ins w:id="7223" w:author="BigCREditor-RAN4#104-bis" w:date="2022-10-21T13:25:00Z"/>
              </w:rPr>
            </w:pPr>
            <w:ins w:id="7224" w:author="BigCREditor-RAN4#104-bis" w:date="2022-10-21T13:25:00Z">
              <w:r w:rsidRPr="00020619">
                <w:t>8</w:t>
              </w:r>
            </w:ins>
          </w:p>
        </w:tc>
      </w:tr>
      <w:tr w:rsidR="007D5939" w:rsidRPr="00020619" w:rsidTr="007D5939">
        <w:trPr>
          <w:trHeight w:val="188"/>
          <w:jc w:val="center"/>
          <w:ins w:id="7225"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226" w:author="BigCREditor-RAN4#104-bis" w:date="2022-10-21T13:25:00Z"/>
              </w:rPr>
            </w:pPr>
          </w:p>
        </w:tc>
        <w:tc>
          <w:tcPr>
            <w:tcW w:w="1656" w:type="pct"/>
            <w:shd w:val="clear" w:color="auto" w:fill="auto"/>
          </w:tcPr>
          <w:p w:rsidR="007D5939" w:rsidRPr="00020619" w:rsidRDefault="007D5939" w:rsidP="007D5939">
            <w:pPr>
              <w:pStyle w:val="TAL"/>
              <w:rPr>
                <w:ins w:id="7227" w:author="BigCREditor-RAN4#104-bis" w:date="2022-10-21T13:25:00Z"/>
              </w:rPr>
            </w:pPr>
            <w:ins w:id="7228" w:author="BigCREditor-RAN4#104-bis" w:date="2022-10-21T13:25: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7229" w:author="BigCREditor-RAN4#104-bis" w:date="2022-10-21T13:25:00Z"/>
              </w:rPr>
            </w:pPr>
            <w:ins w:id="7230" w:author="BigCREditor-RAN4#104-bis" w:date="2022-10-21T13:25:00Z">
              <w:r w:rsidRPr="00020619">
                <w:t>dB</w:t>
              </w:r>
            </w:ins>
          </w:p>
        </w:tc>
        <w:tc>
          <w:tcPr>
            <w:tcW w:w="1595" w:type="pct"/>
            <w:shd w:val="clear" w:color="auto" w:fill="auto"/>
          </w:tcPr>
          <w:p w:rsidR="007D5939" w:rsidRPr="00020619" w:rsidRDefault="007D5939" w:rsidP="007D5939">
            <w:pPr>
              <w:pStyle w:val="TAC"/>
              <w:rPr>
                <w:ins w:id="7231" w:author="BigCREditor-RAN4#104-bis" w:date="2022-10-21T13:25:00Z"/>
              </w:rPr>
            </w:pPr>
            <w:ins w:id="7232" w:author="BigCREditor-RAN4#104-bis" w:date="2022-10-21T13:25:00Z">
              <w:r w:rsidRPr="00020619">
                <w:t>0</w:t>
              </w:r>
            </w:ins>
          </w:p>
        </w:tc>
      </w:tr>
      <w:tr w:rsidR="007D5939" w:rsidRPr="00020619" w:rsidTr="007D5939">
        <w:trPr>
          <w:trHeight w:val="188"/>
          <w:jc w:val="center"/>
          <w:ins w:id="7233"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234" w:author="BigCREditor-RAN4#104-bis" w:date="2022-10-21T13:25:00Z"/>
              </w:rPr>
            </w:pPr>
          </w:p>
        </w:tc>
        <w:tc>
          <w:tcPr>
            <w:tcW w:w="1656" w:type="pct"/>
            <w:shd w:val="clear" w:color="auto" w:fill="auto"/>
          </w:tcPr>
          <w:p w:rsidR="007D5939" w:rsidRPr="00020619" w:rsidRDefault="007D5939" w:rsidP="007D5939">
            <w:pPr>
              <w:pStyle w:val="TAL"/>
              <w:rPr>
                <w:ins w:id="7235" w:author="BigCREditor-RAN4#104-bis" w:date="2022-10-21T13:25:00Z"/>
              </w:rPr>
            </w:pPr>
            <w:ins w:id="7236" w:author="BigCREditor-RAN4#104-bis" w:date="2022-10-21T13:25: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7237" w:author="BigCREditor-RAN4#104-bis" w:date="2022-10-21T13:25:00Z"/>
              </w:rPr>
            </w:pPr>
            <w:ins w:id="7238" w:author="BigCREditor-RAN4#104-bis" w:date="2022-10-21T13:25:00Z">
              <w:r w:rsidRPr="00020619">
                <w:t>dB</w:t>
              </w:r>
            </w:ins>
          </w:p>
        </w:tc>
        <w:tc>
          <w:tcPr>
            <w:tcW w:w="1595" w:type="pct"/>
            <w:shd w:val="clear" w:color="auto" w:fill="auto"/>
          </w:tcPr>
          <w:p w:rsidR="007D5939" w:rsidRPr="00020619" w:rsidRDefault="007D5939" w:rsidP="007D5939">
            <w:pPr>
              <w:pStyle w:val="TAC"/>
              <w:rPr>
                <w:ins w:id="7239" w:author="BigCREditor-RAN4#104-bis" w:date="2022-10-21T13:25:00Z"/>
              </w:rPr>
            </w:pPr>
            <w:ins w:id="7240" w:author="BigCREditor-RAN4#104-bis" w:date="2022-10-21T13:25:00Z">
              <w:r w:rsidRPr="00020619">
                <w:t>0</w:t>
              </w:r>
            </w:ins>
          </w:p>
        </w:tc>
      </w:tr>
      <w:tr w:rsidR="007D5939" w:rsidRPr="00020619" w:rsidTr="007D5939">
        <w:trPr>
          <w:trHeight w:val="188"/>
          <w:jc w:val="center"/>
          <w:ins w:id="7241"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242" w:author="BigCREditor-RAN4#104-bis" w:date="2022-10-21T13:25:00Z"/>
              </w:rPr>
            </w:pPr>
          </w:p>
        </w:tc>
        <w:tc>
          <w:tcPr>
            <w:tcW w:w="1656" w:type="pct"/>
            <w:shd w:val="clear" w:color="auto" w:fill="auto"/>
            <w:vAlign w:val="center"/>
          </w:tcPr>
          <w:p w:rsidR="007D5939" w:rsidRPr="00020619" w:rsidRDefault="007D5939" w:rsidP="007D5939">
            <w:pPr>
              <w:pStyle w:val="TAL"/>
              <w:rPr>
                <w:ins w:id="7243" w:author="BigCREditor-RAN4#104-bis" w:date="2022-10-21T13:25:00Z"/>
              </w:rPr>
            </w:pPr>
            <w:ins w:id="7244" w:author="BigCREditor-RAN4#104-bis" w:date="2022-10-21T13:25:00Z">
              <w:r w:rsidRPr="00020619">
                <w:t>DMRS precoder granularity</w:t>
              </w:r>
            </w:ins>
          </w:p>
        </w:tc>
        <w:tc>
          <w:tcPr>
            <w:tcW w:w="677" w:type="pct"/>
            <w:shd w:val="clear" w:color="auto" w:fill="auto"/>
            <w:vAlign w:val="center"/>
          </w:tcPr>
          <w:p w:rsidR="007D5939" w:rsidRPr="00020619" w:rsidRDefault="007D5939" w:rsidP="007D5939">
            <w:pPr>
              <w:pStyle w:val="TAC"/>
              <w:rPr>
                <w:ins w:id="7245" w:author="BigCREditor-RAN4#104-bis" w:date="2022-10-21T13:25:00Z"/>
              </w:rPr>
            </w:pPr>
          </w:p>
        </w:tc>
        <w:tc>
          <w:tcPr>
            <w:tcW w:w="1595" w:type="pct"/>
            <w:shd w:val="clear" w:color="auto" w:fill="auto"/>
          </w:tcPr>
          <w:p w:rsidR="007D5939" w:rsidRPr="00020619" w:rsidRDefault="007D5939" w:rsidP="007D5939">
            <w:pPr>
              <w:pStyle w:val="TAC"/>
              <w:rPr>
                <w:ins w:id="7246" w:author="BigCREditor-RAN4#104-bis" w:date="2022-10-21T13:25:00Z"/>
              </w:rPr>
            </w:pPr>
            <w:ins w:id="7247" w:author="BigCREditor-RAN4#104-bis" w:date="2022-10-21T13:25:00Z">
              <w:r w:rsidRPr="00020619">
                <w:t>REG bundle size</w:t>
              </w:r>
            </w:ins>
          </w:p>
        </w:tc>
      </w:tr>
      <w:tr w:rsidR="007D5939" w:rsidRPr="00020619" w:rsidTr="007D5939">
        <w:trPr>
          <w:trHeight w:val="188"/>
          <w:jc w:val="center"/>
          <w:ins w:id="7248" w:author="BigCREditor-RAN4#104-bis" w:date="2022-10-21T13:25:00Z"/>
        </w:trPr>
        <w:tc>
          <w:tcPr>
            <w:tcW w:w="1072" w:type="pct"/>
            <w:tcBorders>
              <w:top w:val="nil"/>
            </w:tcBorders>
            <w:shd w:val="clear" w:color="auto" w:fill="auto"/>
          </w:tcPr>
          <w:p w:rsidR="007D5939" w:rsidRPr="00020619" w:rsidRDefault="007D5939" w:rsidP="007D5939">
            <w:pPr>
              <w:pStyle w:val="TAL"/>
              <w:rPr>
                <w:ins w:id="7249" w:author="BigCREditor-RAN4#104-bis" w:date="2022-10-21T13:25:00Z"/>
              </w:rPr>
            </w:pPr>
          </w:p>
        </w:tc>
        <w:tc>
          <w:tcPr>
            <w:tcW w:w="1656" w:type="pct"/>
            <w:shd w:val="clear" w:color="auto" w:fill="auto"/>
            <w:vAlign w:val="center"/>
          </w:tcPr>
          <w:p w:rsidR="007D5939" w:rsidRPr="00020619" w:rsidRDefault="007D5939" w:rsidP="007D5939">
            <w:pPr>
              <w:pStyle w:val="TAL"/>
              <w:rPr>
                <w:ins w:id="7250" w:author="BigCREditor-RAN4#104-bis" w:date="2022-10-21T13:25:00Z"/>
              </w:rPr>
            </w:pPr>
            <w:ins w:id="7251" w:author="BigCREditor-RAN4#104-bis" w:date="2022-10-21T13:25:00Z">
              <w:r w:rsidRPr="00020619">
                <w:t>REG bundle size</w:t>
              </w:r>
            </w:ins>
          </w:p>
        </w:tc>
        <w:tc>
          <w:tcPr>
            <w:tcW w:w="677" w:type="pct"/>
            <w:shd w:val="clear" w:color="auto" w:fill="auto"/>
            <w:vAlign w:val="center"/>
          </w:tcPr>
          <w:p w:rsidR="007D5939" w:rsidRPr="00020619" w:rsidRDefault="007D5939" w:rsidP="007D5939">
            <w:pPr>
              <w:pStyle w:val="TAC"/>
              <w:rPr>
                <w:ins w:id="7252" w:author="BigCREditor-RAN4#104-bis" w:date="2022-10-21T13:25:00Z"/>
              </w:rPr>
            </w:pPr>
          </w:p>
        </w:tc>
        <w:tc>
          <w:tcPr>
            <w:tcW w:w="1595" w:type="pct"/>
            <w:shd w:val="clear" w:color="auto" w:fill="auto"/>
          </w:tcPr>
          <w:p w:rsidR="007D5939" w:rsidRPr="00020619" w:rsidRDefault="007D5939" w:rsidP="007D5939">
            <w:pPr>
              <w:pStyle w:val="TAC"/>
              <w:rPr>
                <w:ins w:id="7253" w:author="BigCREditor-RAN4#104-bis" w:date="2022-10-21T13:25:00Z"/>
              </w:rPr>
            </w:pPr>
            <w:ins w:id="7254" w:author="BigCREditor-RAN4#104-bis" w:date="2022-10-21T13:25:00Z">
              <w:r w:rsidRPr="00020619">
                <w:t>6</w:t>
              </w:r>
            </w:ins>
          </w:p>
        </w:tc>
      </w:tr>
      <w:tr w:rsidR="007D5939" w:rsidRPr="00020619" w:rsidTr="007D5939">
        <w:trPr>
          <w:trHeight w:val="176"/>
          <w:jc w:val="center"/>
          <w:ins w:id="7255" w:author="BigCREditor-RAN4#104-bis" w:date="2022-10-21T13:25:00Z"/>
        </w:trPr>
        <w:tc>
          <w:tcPr>
            <w:tcW w:w="2728" w:type="pct"/>
            <w:gridSpan w:val="2"/>
            <w:shd w:val="clear" w:color="auto" w:fill="auto"/>
          </w:tcPr>
          <w:p w:rsidR="007D5939" w:rsidRPr="00020619" w:rsidRDefault="007D5939" w:rsidP="007D5939">
            <w:pPr>
              <w:pStyle w:val="TAL"/>
              <w:rPr>
                <w:ins w:id="7256" w:author="BigCREditor-RAN4#104-bis" w:date="2022-10-21T13:25:00Z"/>
              </w:rPr>
            </w:pPr>
            <w:ins w:id="7257" w:author="BigCREditor-RAN4#104-bis" w:date="2022-10-21T13:25:00Z">
              <w:r w:rsidRPr="00020619">
                <w:t>DRX</w:t>
              </w:r>
            </w:ins>
          </w:p>
        </w:tc>
        <w:tc>
          <w:tcPr>
            <w:tcW w:w="677" w:type="pct"/>
            <w:shd w:val="clear" w:color="auto" w:fill="auto"/>
          </w:tcPr>
          <w:p w:rsidR="007D5939" w:rsidRPr="00020619" w:rsidRDefault="007D5939" w:rsidP="007D5939">
            <w:pPr>
              <w:pStyle w:val="TAC"/>
              <w:rPr>
                <w:ins w:id="7258" w:author="BigCREditor-RAN4#104-bis" w:date="2022-10-21T13:25:00Z"/>
              </w:rPr>
            </w:pPr>
          </w:p>
        </w:tc>
        <w:tc>
          <w:tcPr>
            <w:tcW w:w="1595" w:type="pct"/>
            <w:shd w:val="clear" w:color="auto" w:fill="auto"/>
          </w:tcPr>
          <w:p w:rsidR="007D5939" w:rsidRPr="00020619" w:rsidRDefault="007D5939" w:rsidP="007D5939">
            <w:pPr>
              <w:pStyle w:val="TAC"/>
              <w:rPr>
                <w:ins w:id="7259" w:author="BigCREditor-RAN4#104-bis" w:date="2022-10-21T13:25:00Z"/>
                <w:iCs/>
              </w:rPr>
            </w:pPr>
            <w:ins w:id="7260" w:author="BigCREditor-RAN4#104-bis" w:date="2022-10-21T13:25:00Z">
              <w:r w:rsidRPr="00020619">
                <w:rPr>
                  <w:iCs/>
                </w:rPr>
                <w:t>DRX.3</w:t>
              </w:r>
            </w:ins>
          </w:p>
        </w:tc>
      </w:tr>
      <w:tr w:rsidR="007D5939" w:rsidRPr="00020619" w:rsidTr="007D5939">
        <w:trPr>
          <w:trHeight w:val="164"/>
          <w:jc w:val="center"/>
          <w:ins w:id="7261" w:author="BigCREditor-RAN4#104-bis" w:date="2022-10-21T13:25:00Z"/>
        </w:trPr>
        <w:tc>
          <w:tcPr>
            <w:tcW w:w="2728" w:type="pct"/>
            <w:gridSpan w:val="2"/>
            <w:shd w:val="clear" w:color="auto" w:fill="auto"/>
          </w:tcPr>
          <w:p w:rsidR="007D5939" w:rsidRPr="00020619" w:rsidRDefault="007D5939" w:rsidP="007D5939">
            <w:pPr>
              <w:pStyle w:val="TAL"/>
              <w:rPr>
                <w:ins w:id="7262" w:author="BigCREditor-RAN4#104-bis" w:date="2022-10-21T13:25:00Z"/>
              </w:rPr>
            </w:pPr>
            <w:ins w:id="7263" w:author="BigCREditor-RAN4#104-bis" w:date="2022-10-21T13:25:00Z">
              <w:r w:rsidRPr="00020619">
                <w:t xml:space="preserve">Gap pattern ID </w:t>
              </w:r>
            </w:ins>
          </w:p>
        </w:tc>
        <w:tc>
          <w:tcPr>
            <w:tcW w:w="677" w:type="pct"/>
            <w:shd w:val="clear" w:color="auto" w:fill="auto"/>
          </w:tcPr>
          <w:p w:rsidR="007D5939" w:rsidRPr="00020619" w:rsidRDefault="007D5939" w:rsidP="007D5939">
            <w:pPr>
              <w:pStyle w:val="TAC"/>
              <w:rPr>
                <w:ins w:id="7264" w:author="BigCREditor-RAN4#104-bis" w:date="2022-10-21T13:25:00Z"/>
              </w:rPr>
            </w:pPr>
          </w:p>
        </w:tc>
        <w:tc>
          <w:tcPr>
            <w:tcW w:w="1595" w:type="pct"/>
            <w:shd w:val="clear" w:color="auto" w:fill="auto"/>
          </w:tcPr>
          <w:p w:rsidR="007D5939" w:rsidRPr="00020619" w:rsidRDefault="007D5939" w:rsidP="007D5939">
            <w:pPr>
              <w:pStyle w:val="TAC"/>
              <w:rPr>
                <w:ins w:id="7265" w:author="BigCREditor-RAN4#104-bis" w:date="2022-10-21T13:25:00Z"/>
                <w:iCs/>
              </w:rPr>
            </w:pPr>
            <w:ins w:id="7266" w:author="BigCREditor-RAN4#104-bis" w:date="2022-10-21T13:25:00Z">
              <w:r w:rsidRPr="00020619">
                <w:rPr>
                  <w:iCs/>
                </w:rPr>
                <w:t>gp0</w:t>
              </w:r>
            </w:ins>
          </w:p>
        </w:tc>
      </w:tr>
      <w:tr w:rsidR="007D5939" w:rsidRPr="00020619" w:rsidTr="007D5939">
        <w:trPr>
          <w:trHeight w:val="50"/>
          <w:jc w:val="center"/>
          <w:ins w:id="7267" w:author="BigCREditor-RAN4#104-bis" w:date="2022-10-21T13:25:00Z"/>
        </w:trPr>
        <w:tc>
          <w:tcPr>
            <w:tcW w:w="2728" w:type="pct"/>
            <w:gridSpan w:val="2"/>
            <w:shd w:val="clear" w:color="auto" w:fill="auto"/>
          </w:tcPr>
          <w:p w:rsidR="007D5939" w:rsidRPr="00020619" w:rsidRDefault="007D5939" w:rsidP="007D5939">
            <w:pPr>
              <w:pStyle w:val="TAL"/>
              <w:rPr>
                <w:ins w:id="7268" w:author="BigCREditor-RAN4#104-bis" w:date="2022-10-21T13:25:00Z"/>
              </w:rPr>
            </w:pPr>
            <w:ins w:id="7269" w:author="BigCREditor-RAN4#104-bis" w:date="2022-10-21T13:25:00Z">
              <w:r w:rsidRPr="00020619">
                <w:t>Layer 3 filtering</w:t>
              </w:r>
            </w:ins>
          </w:p>
        </w:tc>
        <w:tc>
          <w:tcPr>
            <w:tcW w:w="677" w:type="pct"/>
            <w:shd w:val="clear" w:color="auto" w:fill="auto"/>
          </w:tcPr>
          <w:p w:rsidR="007D5939" w:rsidRPr="00020619" w:rsidRDefault="007D5939" w:rsidP="007D5939">
            <w:pPr>
              <w:pStyle w:val="TAC"/>
              <w:rPr>
                <w:ins w:id="7270" w:author="BigCREditor-RAN4#104-bis" w:date="2022-10-21T13:25:00Z"/>
              </w:rPr>
            </w:pPr>
          </w:p>
        </w:tc>
        <w:tc>
          <w:tcPr>
            <w:tcW w:w="1595" w:type="pct"/>
            <w:shd w:val="clear" w:color="auto" w:fill="auto"/>
          </w:tcPr>
          <w:p w:rsidR="007D5939" w:rsidRPr="00020619" w:rsidRDefault="007D5939" w:rsidP="007D5939">
            <w:pPr>
              <w:pStyle w:val="TAC"/>
              <w:rPr>
                <w:ins w:id="7271" w:author="BigCREditor-RAN4#104-bis" w:date="2022-10-21T13:25:00Z"/>
              </w:rPr>
            </w:pPr>
            <w:ins w:id="7272" w:author="BigCREditor-RAN4#104-bis" w:date="2022-10-21T13:25:00Z">
              <w:r w:rsidRPr="00020619">
                <w:rPr>
                  <w:iCs/>
                </w:rPr>
                <w:t>Enabled</w:t>
              </w:r>
            </w:ins>
          </w:p>
        </w:tc>
      </w:tr>
      <w:tr w:rsidR="007D5939" w:rsidRPr="00020619" w:rsidTr="007D5939">
        <w:trPr>
          <w:trHeight w:val="164"/>
          <w:jc w:val="center"/>
          <w:ins w:id="7273" w:author="BigCREditor-RAN4#104-bis" w:date="2022-10-21T13:25:00Z"/>
        </w:trPr>
        <w:tc>
          <w:tcPr>
            <w:tcW w:w="2728" w:type="pct"/>
            <w:gridSpan w:val="2"/>
            <w:shd w:val="clear" w:color="auto" w:fill="auto"/>
          </w:tcPr>
          <w:p w:rsidR="007D5939" w:rsidRPr="00020619" w:rsidRDefault="007D5939" w:rsidP="007D5939">
            <w:pPr>
              <w:pStyle w:val="TAL"/>
              <w:rPr>
                <w:ins w:id="7274" w:author="BigCREditor-RAN4#104-bis" w:date="2022-10-21T13:25:00Z"/>
              </w:rPr>
            </w:pPr>
            <w:ins w:id="7275" w:author="BigCREditor-RAN4#104-bis" w:date="2022-10-21T13:25:00Z">
              <w:r w:rsidRPr="00020619">
                <w:t>T310 timer</w:t>
              </w:r>
            </w:ins>
          </w:p>
        </w:tc>
        <w:tc>
          <w:tcPr>
            <w:tcW w:w="677" w:type="pct"/>
            <w:shd w:val="clear" w:color="auto" w:fill="auto"/>
          </w:tcPr>
          <w:p w:rsidR="007D5939" w:rsidRPr="00020619" w:rsidRDefault="007D5939" w:rsidP="007D5939">
            <w:pPr>
              <w:pStyle w:val="TAC"/>
              <w:rPr>
                <w:ins w:id="7276" w:author="BigCREditor-RAN4#104-bis" w:date="2022-10-21T13:25:00Z"/>
                <w:iCs/>
              </w:rPr>
            </w:pPr>
            <w:ins w:id="7277" w:author="BigCREditor-RAN4#104-bis" w:date="2022-10-21T13:25:00Z">
              <w:r w:rsidRPr="00020619">
                <w:rPr>
                  <w:iCs/>
                </w:rPr>
                <w:t>ms</w:t>
              </w:r>
            </w:ins>
          </w:p>
        </w:tc>
        <w:tc>
          <w:tcPr>
            <w:tcW w:w="1595" w:type="pct"/>
            <w:shd w:val="clear" w:color="auto" w:fill="auto"/>
          </w:tcPr>
          <w:p w:rsidR="007D5939" w:rsidRPr="00020619" w:rsidRDefault="007D5939" w:rsidP="007D5939">
            <w:pPr>
              <w:pStyle w:val="TAC"/>
              <w:rPr>
                <w:ins w:id="7278" w:author="BigCREditor-RAN4#104-bis" w:date="2022-10-21T13:25:00Z"/>
                <w:iCs/>
              </w:rPr>
            </w:pPr>
            <w:ins w:id="7279" w:author="BigCREditor-RAN4#104-bis" w:date="2022-10-21T13:25:00Z">
              <w:r w:rsidRPr="00020619">
                <w:rPr>
                  <w:iCs/>
                </w:rPr>
                <w:t>4000</w:t>
              </w:r>
            </w:ins>
          </w:p>
        </w:tc>
      </w:tr>
      <w:tr w:rsidR="007D5939" w:rsidRPr="00020619" w:rsidTr="007D5939">
        <w:trPr>
          <w:trHeight w:val="164"/>
          <w:jc w:val="center"/>
          <w:ins w:id="7280" w:author="BigCREditor-RAN4#104-bis" w:date="2022-10-21T13:25:00Z"/>
        </w:trPr>
        <w:tc>
          <w:tcPr>
            <w:tcW w:w="2728" w:type="pct"/>
            <w:gridSpan w:val="2"/>
            <w:shd w:val="clear" w:color="auto" w:fill="auto"/>
          </w:tcPr>
          <w:p w:rsidR="007D5939" w:rsidRPr="00020619" w:rsidRDefault="007D5939" w:rsidP="007D5939">
            <w:pPr>
              <w:pStyle w:val="TAL"/>
              <w:rPr>
                <w:ins w:id="7281" w:author="BigCREditor-RAN4#104-bis" w:date="2022-10-21T13:25:00Z"/>
              </w:rPr>
            </w:pPr>
            <w:ins w:id="7282" w:author="BigCREditor-RAN4#104-bis" w:date="2022-10-21T13:25:00Z">
              <w:r w:rsidRPr="00020619">
                <w:t>T311 timer</w:t>
              </w:r>
            </w:ins>
          </w:p>
        </w:tc>
        <w:tc>
          <w:tcPr>
            <w:tcW w:w="677" w:type="pct"/>
            <w:shd w:val="clear" w:color="auto" w:fill="auto"/>
          </w:tcPr>
          <w:p w:rsidR="007D5939" w:rsidRPr="00020619" w:rsidRDefault="007D5939" w:rsidP="007D5939">
            <w:pPr>
              <w:pStyle w:val="TAC"/>
              <w:rPr>
                <w:ins w:id="7283" w:author="BigCREditor-RAN4#104-bis" w:date="2022-10-21T13:25:00Z"/>
                <w:iCs/>
              </w:rPr>
            </w:pPr>
            <w:ins w:id="7284" w:author="BigCREditor-RAN4#104-bis" w:date="2022-10-21T13:25:00Z">
              <w:r w:rsidRPr="00020619">
                <w:t>ms</w:t>
              </w:r>
            </w:ins>
          </w:p>
        </w:tc>
        <w:tc>
          <w:tcPr>
            <w:tcW w:w="1595" w:type="pct"/>
            <w:shd w:val="clear" w:color="auto" w:fill="auto"/>
          </w:tcPr>
          <w:p w:rsidR="007D5939" w:rsidRPr="00020619" w:rsidRDefault="007D5939" w:rsidP="007D5939">
            <w:pPr>
              <w:pStyle w:val="TAC"/>
              <w:rPr>
                <w:ins w:id="7285" w:author="BigCREditor-RAN4#104-bis" w:date="2022-10-21T13:25:00Z"/>
                <w:i/>
                <w:iCs/>
              </w:rPr>
            </w:pPr>
            <w:ins w:id="7286" w:author="BigCREditor-RAN4#104-bis" w:date="2022-10-21T13:25:00Z">
              <w:r w:rsidRPr="00020619">
                <w:t>1000</w:t>
              </w:r>
            </w:ins>
          </w:p>
        </w:tc>
      </w:tr>
      <w:tr w:rsidR="007D5939" w:rsidRPr="00020619" w:rsidTr="007D5939">
        <w:trPr>
          <w:trHeight w:val="164"/>
          <w:jc w:val="center"/>
          <w:ins w:id="7287" w:author="BigCREditor-RAN4#104-bis" w:date="2022-10-21T13:25:00Z"/>
        </w:trPr>
        <w:tc>
          <w:tcPr>
            <w:tcW w:w="2728" w:type="pct"/>
            <w:gridSpan w:val="2"/>
            <w:shd w:val="clear" w:color="auto" w:fill="auto"/>
          </w:tcPr>
          <w:p w:rsidR="007D5939" w:rsidRPr="00020619" w:rsidRDefault="007D5939" w:rsidP="007D5939">
            <w:pPr>
              <w:pStyle w:val="TAL"/>
              <w:rPr>
                <w:ins w:id="7288" w:author="BigCREditor-RAN4#104-bis" w:date="2022-10-21T13:25:00Z"/>
              </w:rPr>
            </w:pPr>
            <w:ins w:id="7289" w:author="BigCREditor-RAN4#104-bis" w:date="2022-10-21T13:25:00Z">
              <w:r w:rsidRPr="00020619">
                <w:t>N310</w:t>
              </w:r>
            </w:ins>
          </w:p>
        </w:tc>
        <w:tc>
          <w:tcPr>
            <w:tcW w:w="677" w:type="pct"/>
            <w:shd w:val="clear" w:color="auto" w:fill="auto"/>
          </w:tcPr>
          <w:p w:rsidR="007D5939" w:rsidRPr="00020619" w:rsidRDefault="007D5939" w:rsidP="007D5939">
            <w:pPr>
              <w:pStyle w:val="TAC"/>
              <w:rPr>
                <w:ins w:id="7290" w:author="BigCREditor-RAN4#104-bis" w:date="2022-10-21T13:25:00Z"/>
              </w:rPr>
            </w:pPr>
          </w:p>
        </w:tc>
        <w:tc>
          <w:tcPr>
            <w:tcW w:w="1595" w:type="pct"/>
            <w:shd w:val="clear" w:color="auto" w:fill="auto"/>
          </w:tcPr>
          <w:p w:rsidR="007D5939" w:rsidRPr="00020619" w:rsidRDefault="007D5939" w:rsidP="007D5939">
            <w:pPr>
              <w:pStyle w:val="TAC"/>
              <w:rPr>
                <w:ins w:id="7291" w:author="BigCREditor-RAN4#104-bis" w:date="2022-10-21T13:25:00Z"/>
              </w:rPr>
            </w:pPr>
            <w:ins w:id="7292" w:author="BigCREditor-RAN4#104-bis" w:date="2022-10-21T13:25:00Z">
              <w:r w:rsidRPr="00020619">
                <w:t>1</w:t>
              </w:r>
            </w:ins>
          </w:p>
        </w:tc>
      </w:tr>
      <w:tr w:rsidR="007D5939" w:rsidRPr="00020619" w:rsidTr="007D5939">
        <w:trPr>
          <w:trHeight w:val="164"/>
          <w:jc w:val="center"/>
          <w:ins w:id="7293" w:author="BigCREditor-RAN4#104-bis" w:date="2022-10-21T13:25:00Z"/>
        </w:trPr>
        <w:tc>
          <w:tcPr>
            <w:tcW w:w="2728" w:type="pct"/>
            <w:gridSpan w:val="2"/>
            <w:shd w:val="clear" w:color="auto" w:fill="auto"/>
          </w:tcPr>
          <w:p w:rsidR="007D5939" w:rsidRPr="00020619" w:rsidRDefault="007D5939" w:rsidP="007D5939">
            <w:pPr>
              <w:pStyle w:val="TAL"/>
              <w:rPr>
                <w:ins w:id="7294" w:author="BigCREditor-RAN4#104-bis" w:date="2022-10-21T13:25:00Z"/>
              </w:rPr>
            </w:pPr>
            <w:ins w:id="7295" w:author="BigCREditor-RAN4#104-bis" w:date="2022-10-21T13:25:00Z">
              <w:r w:rsidRPr="00020619">
                <w:t>N311</w:t>
              </w:r>
            </w:ins>
          </w:p>
        </w:tc>
        <w:tc>
          <w:tcPr>
            <w:tcW w:w="677" w:type="pct"/>
            <w:shd w:val="clear" w:color="auto" w:fill="auto"/>
          </w:tcPr>
          <w:p w:rsidR="007D5939" w:rsidRPr="00020619" w:rsidRDefault="007D5939" w:rsidP="007D5939">
            <w:pPr>
              <w:pStyle w:val="TAC"/>
              <w:rPr>
                <w:ins w:id="7296" w:author="BigCREditor-RAN4#104-bis" w:date="2022-10-21T13:25:00Z"/>
              </w:rPr>
            </w:pPr>
          </w:p>
        </w:tc>
        <w:tc>
          <w:tcPr>
            <w:tcW w:w="1595" w:type="pct"/>
            <w:shd w:val="clear" w:color="auto" w:fill="auto"/>
          </w:tcPr>
          <w:p w:rsidR="007D5939" w:rsidRPr="00020619" w:rsidRDefault="007D5939" w:rsidP="007D5939">
            <w:pPr>
              <w:pStyle w:val="TAC"/>
              <w:rPr>
                <w:ins w:id="7297" w:author="BigCREditor-RAN4#104-bis" w:date="2022-10-21T13:25:00Z"/>
              </w:rPr>
            </w:pPr>
            <w:ins w:id="7298" w:author="BigCREditor-RAN4#104-bis" w:date="2022-10-21T13:25:00Z">
              <w:r w:rsidRPr="00020619">
                <w:t>1</w:t>
              </w:r>
            </w:ins>
          </w:p>
        </w:tc>
      </w:tr>
      <w:tr w:rsidR="007D5939" w:rsidRPr="00020619" w:rsidTr="007D5939">
        <w:trPr>
          <w:trHeight w:val="50"/>
          <w:jc w:val="center"/>
          <w:ins w:id="7299" w:author="BigCREditor-RAN4#104-bis" w:date="2022-10-21T13:25:00Z"/>
        </w:trPr>
        <w:tc>
          <w:tcPr>
            <w:tcW w:w="1072" w:type="pct"/>
            <w:tcBorders>
              <w:bottom w:val="nil"/>
            </w:tcBorders>
            <w:shd w:val="clear" w:color="auto" w:fill="auto"/>
          </w:tcPr>
          <w:p w:rsidR="007D5939" w:rsidRPr="00020619" w:rsidRDefault="007D5939" w:rsidP="007D5939">
            <w:pPr>
              <w:pStyle w:val="TAL"/>
              <w:rPr>
                <w:ins w:id="7300" w:author="BigCREditor-RAN4#104-bis" w:date="2022-10-21T13:25:00Z"/>
              </w:rPr>
            </w:pPr>
            <w:ins w:id="7301" w:author="BigCREditor-RAN4#104-bis" w:date="2022-10-21T13:25:00Z">
              <w:r w:rsidRPr="00020619">
                <w:t>CSI-RS configuration for CSI reporting</w:t>
              </w:r>
            </w:ins>
          </w:p>
        </w:tc>
        <w:tc>
          <w:tcPr>
            <w:tcW w:w="1656" w:type="pct"/>
            <w:shd w:val="clear" w:color="auto" w:fill="auto"/>
          </w:tcPr>
          <w:p w:rsidR="007D5939" w:rsidRPr="00020619" w:rsidRDefault="007D5939" w:rsidP="007D5939">
            <w:pPr>
              <w:pStyle w:val="TAL"/>
              <w:rPr>
                <w:ins w:id="7302" w:author="BigCREditor-RAN4#104-bis" w:date="2022-10-21T13:25:00Z"/>
              </w:rPr>
            </w:pPr>
            <w:ins w:id="7303" w:author="BigCREditor-RAN4#104-bis" w:date="2022-10-21T13:25:00Z">
              <w:r w:rsidRPr="00020619">
                <w:t>Config 1, 4</w:t>
              </w:r>
            </w:ins>
          </w:p>
        </w:tc>
        <w:tc>
          <w:tcPr>
            <w:tcW w:w="677" w:type="pct"/>
            <w:shd w:val="clear" w:color="auto" w:fill="auto"/>
          </w:tcPr>
          <w:p w:rsidR="007D5939" w:rsidRPr="00020619" w:rsidRDefault="007D5939" w:rsidP="007D5939">
            <w:pPr>
              <w:pStyle w:val="TAC"/>
              <w:rPr>
                <w:ins w:id="7304" w:author="BigCREditor-RAN4#104-bis" w:date="2022-10-21T13:25:00Z"/>
              </w:rPr>
            </w:pPr>
          </w:p>
        </w:tc>
        <w:tc>
          <w:tcPr>
            <w:tcW w:w="1595" w:type="pct"/>
            <w:shd w:val="clear" w:color="auto" w:fill="auto"/>
          </w:tcPr>
          <w:p w:rsidR="007D5939" w:rsidRPr="00020619" w:rsidRDefault="007D5939" w:rsidP="007D5939">
            <w:pPr>
              <w:pStyle w:val="TAC"/>
              <w:rPr>
                <w:ins w:id="7305" w:author="BigCREditor-RAN4#104-bis" w:date="2022-10-21T13:25:00Z"/>
              </w:rPr>
            </w:pPr>
            <w:ins w:id="7306" w:author="BigCREditor-RAN4#104-bis" w:date="2022-10-21T13:25:00Z">
              <w:r w:rsidRPr="00020619">
                <w:t xml:space="preserve">CSI-RS.1.1 FDD </w:t>
              </w:r>
            </w:ins>
          </w:p>
        </w:tc>
      </w:tr>
      <w:tr w:rsidR="007D5939" w:rsidRPr="00020619" w:rsidTr="007D5939">
        <w:trPr>
          <w:trHeight w:val="50"/>
          <w:jc w:val="center"/>
          <w:ins w:id="730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308" w:author="BigCREditor-RAN4#104-bis" w:date="2022-10-21T13:25:00Z"/>
              </w:rPr>
            </w:pPr>
          </w:p>
        </w:tc>
        <w:tc>
          <w:tcPr>
            <w:tcW w:w="1656" w:type="pct"/>
            <w:shd w:val="clear" w:color="auto" w:fill="auto"/>
          </w:tcPr>
          <w:p w:rsidR="007D5939" w:rsidRPr="00020619" w:rsidRDefault="007D5939" w:rsidP="007D5939">
            <w:pPr>
              <w:pStyle w:val="TAL"/>
              <w:rPr>
                <w:ins w:id="7309" w:author="BigCREditor-RAN4#104-bis" w:date="2022-10-21T13:25:00Z"/>
              </w:rPr>
            </w:pPr>
            <w:ins w:id="7310" w:author="BigCREditor-RAN4#104-bis" w:date="2022-10-21T13:25:00Z">
              <w:r w:rsidRPr="00020619">
                <w:t>Config 2</w:t>
              </w:r>
            </w:ins>
          </w:p>
        </w:tc>
        <w:tc>
          <w:tcPr>
            <w:tcW w:w="677" w:type="pct"/>
            <w:shd w:val="clear" w:color="auto" w:fill="auto"/>
          </w:tcPr>
          <w:p w:rsidR="007D5939" w:rsidRPr="00020619" w:rsidRDefault="007D5939" w:rsidP="007D5939">
            <w:pPr>
              <w:pStyle w:val="TAC"/>
              <w:rPr>
                <w:ins w:id="7311" w:author="BigCREditor-RAN4#104-bis" w:date="2022-10-21T13:25:00Z"/>
              </w:rPr>
            </w:pPr>
          </w:p>
        </w:tc>
        <w:tc>
          <w:tcPr>
            <w:tcW w:w="1595" w:type="pct"/>
            <w:shd w:val="clear" w:color="auto" w:fill="auto"/>
          </w:tcPr>
          <w:p w:rsidR="007D5939" w:rsidRPr="00020619" w:rsidRDefault="007D5939" w:rsidP="007D5939">
            <w:pPr>
              <w:pStyle w:val="TAC"/>
              <w:rPr>
                <w:ins w:id="7312" w:author="BigCREditor-RAN4#104-bis" w:date="2022-10-21T13:25:00Z"/>
              </w:rPr>
            </w:pPr>
            <w:ins w:id="7313" w:author="BigCREditor-RAN4#104-bis" w:date="2022-10-21T13:25:00Z">
              <w:r w:rsidRPr="00020619">
                <w:t>CSI-RS.1.1 TDD</w:t>
              </w:r>
            </w:ins>
          </w:p>
        </w:tc>
      </w:tr>
      <w:tr w:rsidR="007D5939" w:rsidRPr="00020619" w:rsidTr="007D5939">
        <w:trPr>
          <w:trHeight w:val="50"/>
          <w:jc w:val="center"/>
          <w:ins w:id="7314" w:author="BigCREditor-RAN4#104-bis" w:date="2022-10-21T13:25:00Z"/>
        </w:trPr>
        <w:tc>
          <w:tcPr>
            <w:tcW w:w="1072" w:type="pct"/>
            <w:tcBorders>
              <w:top w:val="nil"/>
            </w:tcBorders>
            <w:shd w:val="clear" w:color="auto" w:fill="auto"/>
          </w:tcPr>
          <w:p w:rsidR="007D5939" w:rsidRPr="00020619" w:rsidRDefault="007D5939" w:rsidP="007D5939">
            <w:pPr>
              <w:pStyle w:val="TAL"/>
              <w:rPr>
                <w:ins w:id="7315" w:author="BigCREditor-RAN4#104-bis" w:date="2022-10-21T13:25:00Z"/>
              </w:rPr>
            </w:pPr>
          </w:p>
        </w:tc>
        <w:tc>
          <w:tcPr>
            <w:tcW w:w="1656" w:type="pct"/>
            <w:shd w:val="clear" w:color="auto" w:fill="auto"/>
          </w:tcPr>
          <w:p w:rsidR="007D5939" w:rsidRPr="00020619" w:rsidRDefault="007D5939" w:rsidP="007D5939">
            <w:pPr>
              <w:pStyle w:val="TAL"/>
              <w:rPr>
                <w:ins w:id="7316" w:author="BigCREditor-RAN4#104-bis" w:date="2022-10-21T13:25:00Z"/>
              </w:rPr>
            </w:pPr>
            <w:ins w:id="7317" w:author="BigCREditor-RAN4#104-bis" w:date="2022-10-21T13:25:00Z">
              <w:r w:rsidRPr="00020619">
                <w:t>Config 3</w:t>
              </w:r>
            </w:ins>
          </w:p>
        </w:tc>
        <w:tc>
          <w:tcPr>
            <w:tcW w:w="677" w:type="pct"/>
            <w:shd w:val="clear" w:color="auto" w:fill="auto"/>
          </w:tcPr>
          <w:p w:rsidR="007D5939" w:rsidRPr="00020619" w:rsidRDefault="007D5939" w:rsidP="007D5939">
            <w:pPr>
              <w:pStyle w:val="TAC"/>
              <w:rPr>
                <w:ins w:id="7318" w:author="BigCREditor-RAN4#104-bis" w:date="2022-10-21T13:25:00Z"/>
              </w:rPr>
            </w:pPr>
          </w:p>
        </w:tc>
        <w:tc>
          <w:tcPr>
            <w:tcW w:w="1595" w:type="pct"/>
            <w:shd w:val="clear" w:color="auto" w:fill="auto"/>
          </w:tcPr>
          <w:p w:rsidR="007D5939" w:rsidRPr="00020619" w:rsidRDefault="007D5939" w:rsidP="007D5939">
            <w:pPr>
              <w:pStyle w:val="TAC"/>
              <w:rPr>
                <w:ins w:id="7319" w:author="BigCREditor-RAN4#104-bis" w:date="2022-10-21T13:25:00Z"/>
              </w:rPr>
            </w:pPr>
            <w:ins w:id="7320" w:author="BigCREditor-RAN4#104-bis" w:date="2022-10-21T13:25:00Z">
              <w:r w:rsidRPr="00020619">
                <w:t>CSI-RS.2.1 TDD</w:t>
              </w:r>
            </w:ins>
          </w:p>
        </w:tc>
      </w:tr>
      <w:tr w:rsidR="007D5939" w:rsidRPr="00020619" w:rsidTr="007D5939">
        <w:trPr>
          <w:trHeight w:val="164"/>
          <w:jc w:val="center"/>
          <w:ins w:id="7321" w:author="BigCREditor-RAN4#104-bis" w:date="2022-10-21T13:25:00Z"/>
        </w:trPr>
        <w:tc>
          <w:tcPr>
            <w:tcW w:w="2728" w:type="pct"/>
            <w:gridSpan w:val="2"/>
            <w:shd w:val="clear" w:color="auto" w:fill="auto"/>
          </w:tcPr>
          <w:p w:rsidR="007D5939" w:rsidRPr="00020619" w:rsidRDefault="007D5939" w:rsidP="007D5939">
            <w:pPr>
              <w:pStyle w:val="TAL"/>
              <w:rPr>
                <w:ins w:id="7322" w:author="BigCREditor-RAN4#104-bis" w:date="2022-10-21T13:25:00Z"/>
              </w:rPr>
            </w:pPr>
            <w:ins w:id="7323" w:author="BigCREditor-RAN4#104-bis" w:date="2022-10-21T13:25:00Z">
              <w:r w:rsidRPr="00020619">
                <w:t>T1</w:t>
              </w:r>
            </w:ins>
          </w:p>
        </w:tc>
        <w:tc>
          <w:tcPr>
            <w:tcW w:w="677" w:type="pct"/>
            <w:shd w:val="clear" w:color="auto" w:fill="auto"/>
          </w:tcPr>
          <w:p w:rsidR="007D5939" w:rsidRPr="00020619" w:rsidRDefault="007D5939" w:rsidP="007D5939">
            <w:pPr>
              <w:pStyle w:val="TAC"/>
              <w:rPr>
                <w:ins w:id="7324" w:author="BigCREditor-RAN4#104-bis" w:date="2022-10-21T13:25:00Z"/>
              </w:rPr>
            </w:pPr>
            <w:ins w:id="7325" w:author="BigCREditor-RAN4#104-bis" w:date="2022-10-21T13:25:00Z">
              <w:r w:rsidRPr="00020619">
                <w:t>s</w:t>
              </w:r>
            </w:ins>
          </w:p>
        </w:tc>
        <w:tc>
          <w:tcPr>
            <w:tcW w:w="1595" w:type="pct"/>
            <w:shd w:val="clear" w:color="auto" w:fill="auto"/>
          </w:tcPr>
          <w:p w:rsidR="007D5939" w:rsidRPr="00020619" w:rsidRDefault="007D5939" w:rsidP="007D5939">
            <w:pPr>
              <w:pStyle w:val="TAC"/>
              <w:rPr>
                <w:ins w:id="7326" w:author="BigCREditor-RAN4#104-bis" w:date="2022-10-21T13:25:00Z"/>
              </w:rPr>
            </w:pPr>
            <w:ins w:id="7327" w:author="BigCREditor-RAN4#104-bis" w:date="2022-10-21T13:25:00Z">
              <w:r w:rsidRPr="00020619">
                <w:t>0.2</w:t>
              </w:r>
            </w:ins>
          </w:p>
        </w:tc>
      </w:tr>
      <w:tr w:rsidR="007D5939" w:rsidRPr="00020619" w:rsidTr="007D5939">
        <w:trPr>
          <w:trHeight w:val="176"/>
          <w:jc w:val="center"/>
          <w:ins w:id="7328" w:author="BigCREditor-RAN4#104-bis" w:date="2022-10-21T13:25:00Z"/>
        </w:trPr>
        <w:tc>
          <w:tcPr>
            <w:tcW w:w="2728" w:type="pct"/>
            <w:gridSpan w:val="2"/>
            <w:shd w:val="clear" w:color="auto" w:fill="auto"/>
          </w:tcPr>
          <w:p w:rsidR="007D5939" w:rsidRPr="00020619" w:rsidRDefault="007D5939" w:rsidP="007D5939">
            <w:pPr>
              <w:pStyle w:val="TAL"/>
              <w:rPr>
                <w:ins w:id="7329" w:author="BigCREditor-RAN4#104-bis" w:date="2022-10-21T13:25:00Z"/>
              </w:rPr>
            </w:pPr>
            <w:ins w:id="7330" w:author="BigCREditor-RAN4#104-bis" w:date="2022-10-21T13:25:00Z">
              <w:r w:rsidRPr="00020619">
                <w:t>T2</w:t>
              </w:r>
            </w:ins>
          </w:p>
        </w:tc>
        <w:tc>
          <w:tcPr>
            <w:tcW w:w="677" w:type="pct"/>
            <w:shd w:val="clear" w:color="auto" w:fill="auto"/>
          </w:tcPr>
          <w:p w:rsidR="007D5939" w:rsidRPr="00020619" w:rsidRDefault="007D5939" w:rsidP="007D5939">
            <w:pPr>
              <w:pStyle w:val="TAC"/>
              <w:rPr>
                <w:ins w:id="7331" w:author="BigCREditor-RAN4#104-bis" w:date="2022-10-21T13:25:00Z"/>
              </w:rPr>
            </w:pPr>
            <w:ins w:id="7332" w:author="BigCREditor-RAN4#104-bis" w:date="2022-10-21T13:25:00Z">
              <w:r w:rsidRPr="00020619">
                <w:t>s</w:t>
              </w:r>
            </w:ins>
          </w:p>
        </w:tc>
        <w:tc>
          <w:tcPr>
            <w:tcW w:w="1595" w:type="pct"/>
            <w:shd w:val="clear" w:color="auto" w:fill="auto"/>
          </w:tcPr>
          <w:p w:rsidR="007D5939" w:rsidRPr="00020619" w:rsidRDefault="007D5939" w:rsidP="007D5939">
            <w:pPr>
              <w:pStyle w:val="TAC"/>
              <w:rPr>
                <w:ins w:id="7333" w:author="BigCREditor-RAN4#104-bis" w:date="2022-10-21T13:25:00Z"/>
              </w:rPr>
            </w:pPr>
            <w:ins w:id="7334" w:author="BigCREditor-RAN4#104-bis" w:date="2022-10-21T13:25:00Z">
              <w:r w:rsidRPr="00020619">
                <w:t>0.2</w:t>
              </w:r>
            </w:ins>
          </w:p>
        </w:tc>
      </w:tr>
      <w:tr w:rsidR="007D5939" w:rsidRPr="00020619" w:rsidTr="007D5939">
        <w:trPr>
          <w:trHeight w:val="164"/>
          <w:jc w:val="center"/>
          <w:ins w:id="7335" w:author="BigCREditor-RAN4#104-bis" w:date="2022-10-21T13:25:00Z"/>
        </w:trPr>
        <w:tc>
          <w:tcPr>
            <w:tcW w:w="2728" w:type="pct"/>
            <w:gridSpan w:val="2"/>
            <w:shd w:val="clear" w:color="auto" w:fill="auto"/>
          </w:tcPr>
          <w:p w:rsidR="007D5939" w:rsidRPr="00020619" w:rsidRDefault="007D5939" w:rsidP="007D5939">
            <w:pPr>
              <w:pStyle w:val="TAL"/>
              <w:rPr>
                <w:ins w:id="7336" w:author="BigCREditor-RAN4#104-bis" w:date="2022-10-21T13:25:00Z"/>
              </w:rPr>
            </w:pPr>
            <w:ins w:id="7337" w:author="BigCREditor-RAN4#104-bis" w:date="2022-10-21T13:25:00Z">
              <w:r w:rsidRPr="00020619">
                <w:t>T3</w:t>
              </w:r>
            </w:ins>
          </w:p>
        </w:tc>
        <w:tc>
          <w:tcPr>
            <w:tcW w:w="677" w:type="pct"/>
            <w:shd w:val="clear" w:color="auto" w:fill="auto"/>
          </w:tcPr>
          <w:p w:rsidR="007D5939" w:rsidRPr="00020619" w:rsidRDefault="007D5939" w:rsidP="007D5939">
            <w:pPr>
              <w:pStyle w:val="TAC"/>
              <w:rPr>
                <w:ins w:id="7338" w:author="BigCREditor-RAN4#104-bis" w:date="2022-10-21T13:25:00Z"/>
              </w:rPr>
            </w:pPr>
            <w:ins w:id="7339" w:author="BigCREditor-RAN4#104-bis" w:date="2022-10-21T13:25:00Z">
              <w:r w:rsidRPr="00020619">
                <w:t>s</w:t>
              </w:r>
            </w:ins>
          </w:p>
        </w:tc>
        <w:tc>
          <w:tcPr>
            <w:tcW w:w="1595" w:type="pct"/>
            <w:shd w:val="clear" w:color="auto" w:fill="auto"/>
          </w:tcPr>
          <w:p w:rsidR="007D5939" w:rsidRPr="00020619" w:rsidRDefault="007D5939" w:rsidP="007D5939">
            <w:pPr>
              <w:pStyle w:val="TAC"/>
              <w:rPr>
                <w:ins w:id="7340" w:author="BigCREditor-RAN4#104-bis" w:date="2022-10-21T13:25:00Z"/>
              </w:rPr>
            </w:pPr>
            <w:ins w:id="7341" w:author="BigCREditor-RAN4#104-bis" w:date="2022-10-21T13:25:00Z">
              <w:r w:rsidRPr="00020619">
                <w:t>2.28</w:t>
              </w:r>
            </w:ins>
          </w:p>
        </w:tc>
      </w:tr>
      <w:tr w:rsidR="007D5939" w:rsidRPr="00020619" w:rsidTr="007D5939">
        <w:trPr>
          <w:trHeight w:val="164"/>
          <w:jc w:val="center"/>
          <w:ins w:id="7342" w:author="BigCREditor-RAN4#104-bis" w:date="2022-10-21T13:25:00Z"/>
        </w:trPr>
        <w:tc>
          <w:tcPr>
            <w:tcW w:w="2728" w:type="pct"/>
            <w:gridSpan w:val="2"/>
            <w:shd w:val="clear" w:color="auto" w:fill="auto"/>
          </w:tcPr>
          <w:p w:rsidR="007D5939" w:rsidRPr="00020619" w:rsidRDefault="007D5939" w:rsidP="007D5939">
            <w:pPr>
              <w:pStyle w:val="TAL"/>
              <w:rPr>
                <w:ins w:id="7343" w:author="BigCREditor-RAN4#104-bis" w:date="2022-10-21T13:25:00Z"/>
              </w:rPr>
            </w:pPr>
            <w:ins w:id="7344" w:author="BigCREditor-RAN4#104-bis" w:date="2022-10-21T13:25:00Z">
              <w:r w:rsidRPr="00020619">
                <w:t>T4</w:t>
              </w:r>
            </w:ins>
          </w:p>
        </w:tc>
        <w:tc>
          <w:tcPr>
            <w:tcW w:w="677" w:type="pct"/>
            <w:shd w:val="clear" w:color="auto" w:fill="auto"/>
          </w:tcPr>
          <w:p w:rsidR="007D5939" w:rsidRPr="00020619" w:rsidRDefault="007D5939" w:rsidP="007D5939">
            <w:pPr>
              <w:pStyle w:val="TAC"/>
              <w:rPr>
                <w:ins w:id="7345" w:author="BigCREditor-RAN4#104-bis" w:date="2022-10-21T13:25:00Z"/>
              </w:rPr>
            </w:pPr>
            <w:ins w:id="7346" w:author="BigCREditor-RAN4#104-bis" w:date="2022-10-21T13:25:00Z">
              <w:r w:rsidRPr="00020619">
                <w:t>s</w:t>
              </w:r>
            </w:ins>
          </w:p>
        </w:tc>
        <w:tc>
          <w:tcPr>
            <w:tcW w:w="1595" w:type="pct"/>
            <w:shd w:val="clear" w:color="auto" w:fill="auto"/>
          </w:tcPr>
          <w:p w:rsidR="007D5939" w:rsidRPr="00020619" w:rsidRDefault="007D5939" w:rsidP="007D5939">
            <w:pPr>
              <w:pStyle w:val="TAC"/>
              <w:rPr>
                <w:ins w:id="7347" w:author="BigCREditor-RAN4#104-bis" w:date="2022-10-21T13:25:00Z"/>
              </w:rPr>
            </w:pPr>
            <w:ins w:id="7348" w:author="BigCREditor-RAN4#104-bis" w:date="2022-10-21T13:25:00Z">
              <w:r w:rsidRPr="00020619">
                <w:t>0.2</w:t>
              </w:r>
            </w:ins>
          </w:p>
        </w:tc>
      </w:tr>
      <w:tr w:rsidR="007D5939" w:rsidRPr="00020619" w:rsidTr="007D5939">
        <w:trPr>
          <w:trHeight w:val="164"/>
          <w:jc w:val="center"/>
          <w:ins w:id="7349" w:author="BigCREditor-RAN4#104-bis" w:date="2022-10-21T13:25:00Z"/>
        </w:trPr>
        <w:tc>
          <w:tcPr>
            <w:tcW w:w="2728" w:type="pct"/>
            <w:gridSpan w:val="2"/>
            <w:shd w:val="clear" w:color="auto" w:fill="auto"/>
          </w:tcPr>
          <w:p w:rsidR="007D5939" w:rsidRPr="00020619" w:rsidRDefault="007D5939" w:rsidP="007D5939">
            <w:pPr>
              <w:pStyle w:val="TAL"/>
              <w:rPr>
                <w:ins w:id="7350" w:author="BigCREditor-RAN4#104-bis" w:date="2022-10-21T13:25:00Z"/>
              </w:rPr>
            </w:pPr>
            <w:ins w:id="7351" w:author="BigCREditor-RAN4#104-bis" w:date="2022-10-21T13:25:00Z">
              <w:r w:rsidRPr="00020619">
                <w:t>T5</w:t>
              </w:r>
            </w:ins>
          </w:p>
        </w:tc>
        <w:tc>
          <w:tcPr>
            <w:tcW w:w="677" w:type="pct"/>
            <w:shd w:val="clear" w:color="auto" w:fill="auto"/>
          </w:tcPr>
          <w:p w:rsidR="007D5939" w:rsidRPr="00020619" w:rsidRDefault="007D5939" w:rsidP="007D5939">
            <w:pPr>
              <w:pStyle w:val="TAC"/>
              <w:rPr>
                <w:ins w:id="7352" w:author="BigCREditor-RAN4#104-bis" w:date="2022-10-21T13:25:00Z"/>
              </w:rPr>
            </w:pPr>
            <w:ins w:id="7353" w:author="BigCREditor-RAN4#104-bis" w:date="2022-10-21T13:25:00Z">
              <w:r w:rsidRPr="00020619">
                <w:t>s</w:t>
              </w:r>
            </w:ins>
          </w:p>
        </w:tc>
        <w:tc>
          <w:tcPr>
            <w:tcW w:w="1595" w:type="pct"/>
            <w:shd w:val="clear" w:color="auto" w:fill="auto"/>
          </w:tcPr>
          <w:p w:rsidR="007D5939" w:rsidRPr="00020619" w:rsidRDefault="007D5939" w:rsidP="007D5939">
            <w:pPr>
              <w:pStyle w:val="TAC"/>
              <w:rPr>
                <w:ins w:id="7354" w:author="BigCREditor-RAN4#104-bis" w:date="2022-10-21T13:25:00Z"/>
                <w:lang w:eastAsia="zh-CN"/>
              </w:rPr>
            </w:pPr>
            <w:ins w:id="7355" w:author="BigCREditor-RAN4#104-bis" w:date="2022-10-21T13:25:00Z">
              <w:r w:rsidRPr="00020619">
                <w:t>1</w:t>
              </w:r>
              <w:r w:rsidRPr="00020619">
                <w:rPr>
                  <w:rFonts w:hint="eastAsia"/>
                  <w:lang w:eastAsia="zh-CN"/>
                </w:rPr>
                <w:t>.</w:t>
              </w:r>
              <w:r w:rsidRPr="00020619">
                <w:rPr>
                  <w:lang w:eastAsia="zh-CN"/>
                </w:rPr>
                <w:t>2</w:t>
              </w:r>
            </w:ins>
          </w:p>
        </w:tc>
      </w:tr>
      <w:tr w:rsidR="007D5939" w:rsidRPr="00020619" w:rsidTr="007D5939">
        <w:trPr>
          <w:trHeight w:val="164"/>
          <w:jc w:val="center"/>
          <w:ins w:id="7356" w:author="BigCREditor-RAN4#104-bis" w:date="2022-10-21T13:25:00Z"/>
        </w:trPr>
        <w:tc>
          <w:tcPr>
            <w:tcW w:w="2728" w:type="pct"/>
            <w:gridSpan w:val="2"/>
            <w:shd w:val="clear" w:color="auto" w:fill="auto"/>
          </w:tcPr>
          <w:p w:rsidR="007D5939" w:rsidRPr="00020619" w:rsidRDefault="007D5939" w:rsidP="007D5939">
            <w:pPr>
              <w:pStyle w:val="TAL"/>
              <w:rPr>
                <w:ins w:id="7357" w:author="BigCREditor-RAN4#104-bis" w:date="2022-10-21T13:25:00Z"/>
              </w:rPr>
            </w:pPr>
            <w:ins w:id="7358" w:author="BigCREditor-RAN4#104-bis" w:date="2022-10-21T13:25:00Z">
              <w:r w:rsidRPr="00020619">
                <w:t>T6</w:t>
              </w:r>
            </w:ins>
          </w:p>
        </w:tc>
        <w:tc>
          <w:tcPr>
            <w:tcW w:w="677" w:type="pct"/>
            <w:shd w:val="clear" w:color="auto" w:fill="auto"/>
          </w:tcPr>
          <w:p w:rsidR="007D5939" w:rsidRPr="00020619" w:rsidRDefault="007D5939" w:rsidP="007D5939">
            <w:pPr>
              <w:pStyle w:val="TAC"/>
              <w:rPr>
                <w:ins w:id="7359" w:author="BigCREditor-RAN4#104-bis" w:date="2022-10-21T13:25:00Z"/>
              </w:rPr>
            </w:pPr>
            <w:ins w:id="7360" w:author="BigCREditor-RAN4#104-bis" w:date="2022-10-21T13:25:00Z">
              <w:r w:rsidRPr="00020619">
                <w:t>s</w:t>
              </w:r>
            </w:ins>
          </w:p>
        </w:tc>
        <w:tc>
          <w:tcPr>
            <w:tcW w:w="1595" w:type="pct"/>
            <w:shd w:val="clear" w:color="auto" w:fill="auto"/>
          </w:tcPr>
          <w:p w:rsidR="007D5939" w:rsidRPr="00020619" w:rsidRDefault="007D5939" w:rsidP="007D5939">
            <w:pPr>
              <w:pStyle w:val="TAC"/>
              <w:rPr>
                <w:ins w:id="7361" w:author="BigCREditor-RAN4#104-bis" w:date="2022-10-21T13:25:00Z"/>
              </w:rPr>
            </w:pPr>
            <w:ins w:id="7362" w:author="BigCREditor-RAN4#104-bis" w:date="2022-10-21T13:25:00Z">
              <w:r w:rsidRPr="00020619">
                <w:t>1</w:t>
              </w:r>
            </w:ins>
          </w:p>
        </w:tc>
      </w:tr>
      <w:tr w:rsidR="007D5939" w:rsidRPr="00020619" w:rsidTr="007D5939">
        <w:trPr>
          <w:trHeight w:val="50"/>
          <w:jc w:val="center"/>
          <w:ins w:id="7363" w:author="BigCREditor-RAN4#104-bis" w:date="2022-10-21T13:25:00Z"/>
        </w:trPr>
        <w:tc>
          <w:tcPr>
            <w:tcW w:w="5000" w:type="pct"/>
            <w:gridSpan w:val="4"/>
          </w:tcPr>
          <w:p w:rsidR="007D5939" w:rsidRPr="00020619" w:rsidRDefault="007D5939" w:rsidP="007D5939">
            <w:pPr>
              <w:pStyle w:val="TAN"/>
              <w:rPr>
                <w:ins w:id="7364" w:author="BigCREditor-RAN4#104-bis" w:date="2022-10-21T13:25:00Z"/>
              </w:rPr>
            </w:pPr>
            <w:ins w:id="7365" w:author="BigCREditor-RAN4#104-bis" w:date="2022-10-21T13:25:00Z">
              <w:r w:rsidRPr="00020619">
                <w:t>Note 1:</w:t>
              </w:r>
              <w:r w:rsidRPr="00020619">
                <w:tab/>
                <w:t>UE-specific PDCCH is not transmitted after T1 starts.</w:t>
              </w:r>
            </w:ins>
          </w:p>
        </w:tc>
      </w:tr>
    </w:tbl>
    <w:p w:rsidR="007D5939" w:rsidRPr="00020619" w:rsidRDefault="007D5939" w:rsidP="007D5939">
      <w:pPr>
        <w:rPr>
          <w:ins w:id="7366" w:author="BigCREditor-RAN4#104-bis" w:date="2022-10-21T13:25:00Z"/>
          <w:b/>
        </w:rPr>
      </w:pPr>
    </w:p>
    <w:p w:rsidR="007D5939" w:rsidRPr="00020619" w:rsidDel="00255D77" w:rsidRDefault="007D5939" w:rsidP="007D5939">
      <w:pPr>
        <w:pStyle w:val="TH"/>
        <w:rPr>
          <w:ins w:id="7367" w:author="BigCREditor-RAN4#104-bis" w:date="2022-10-21T13:25:00Z"/>
        </w:rPr>
      </w:pPr>
      <w:ins w:id="7368" w:author="BigCREditor-RAN4#104-bis" w:date="2022-10-21T13:25:00Z">
        <w:r w:rsidRPr="00020619">
          <w:t>Table A.16.5.1.15.1-3: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D5939" w:rsidRPr="00020619" w:rsidTr="007D5939">
        <w:trPr>
          <w:cantSplit/>
          <w:trHeight w:val="169"/>
          <w:jc w:val="center"/>
          <w:ins w:id="7369" w:author="BigCREditor-RAN4#104-bis" w:date="2022-10-21T13:25:00Z"/>
        </w:trPr>
        <w:tc>
          <w:tcPr>
            <w:tcW w:w="2887"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7370" w:author="BigCREditor-RAN4#104-bis" w:date="2022-10-21T13:25:00Z"/>
              </w:rPr>
            </w:pPr>
            <w:ins w:id="7371" w:author="BigCREditor-RAN4#104-bis" w:date="2022-10-21T13:25:00Z">
              <w:r w:rsidRPr="00020619">
                <w:t>Parameter</w:t>
              </w:r>
            </w:ins>
          </w:p>
        </w:tc>
        <w:tc>
          <w:tcPr>
            <w:tcW w:w="1701" w:type="dxa"/>
            <w:tcBorders>
              <w:top w:val="single" w:sz="4" w:space="0" w:color="auto"/>
              <w:bottom w:val="nil"/>
            </w:tcBorders>
            <w:shd w:val="clear" w:color="auto" w:fill="auto"/>
          </w:tcPr>
          <w:p w:rsidR="007D5939" w:rsidRPr="00020619" w:rsidRDefault="007D5939" w:rsidP="007D5939">
            <w:pPr>
              <w:pStyle w:val="TAH"/>
              <w:rPr>
                <w:ins w:id="7372" w:author="BigCREditor-RAN4#104-bis" w:date="2022-10-21T13:25:00Z"/>
              </w:rPr>
            </w:pPr>
            <w:ins w:id="7373" w:author="BigCREditor-RAN4#104-bis" w:date="2022-10-21T13:25:00Z">
              <w:r w:rsidRPr="00020619">
                <w:t>Unit</w:t>
              </w:r>
            </w:ins>
          </w:p>
        </w:tc>
        <w:tc>
          <w:tcPr>
            <w:tcW w:w="5154" w:type="dxa"/>
            <w:gridSpan w:val="5"/>
            <w:tcBorders>
              <w:top w:val="single" w:sz="4" w:space="0" w:color="auto"/>
            </w:tcBorders>
          </w:tcPr>
          <w:p w:rsidR="007D5939" w:rsidRPr="00020619" w:rsidRDefault="007D5939" w:rsidP="007D5939">
            <w:pPr>
              <w:pStyle w:val="TAH"/>
              <w:rPr>
                <w:ins w:id="7374" w:author="BigCREditor-RAN4#104-bis" w:date="2022-10-21T13:25:00Z"/>
              </w:rPr>
            </w:pPr>
            <w:ins w:id="7375" w:author="BigCREditor-RAN4#104-bis" w:date="2022-10-21T13:25:00Z">
              <w:r w:rsidRPr="00020619">
                <w:t>Test 1</w:t>
              </w:r>
            </w:ins>
          </w:p>
        </w:tc>
      </w:tr>
      <w:tr w:rsidR="007D5939" w:rsidRPr="00020619" w:rsidTr="007D5939">
        <w:trPr>
          <w:cantSplit/>
          <w:trHeight w:val="191"/>
          <w:jc w:val="center"/>
          <w:ins w:id="7376" w:author="BigCREditor-RAN4#104-bis" w:date="2022-10-21T13:25:00Z"/>
        </w:trPr>
        <w:tc>
          <w:tcPr>
            <w:tcW w:w="2887"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7377" w:author="BigCREditor-RAN4#104-bis" w:date="2022-10-21T13:25:00Z"/>
              </w:rPr>
            </w:pPr>
          </w:p>
        </w:tc>
        <w:tc>
          <w:tcPr>
            <w:tcW w:w="1701" w:type="dxa"/>
            <w:tcBorders>
              <w:top w:val="nil"/>
              <w:bottom w:val="single" w:sz="4" w:space="0" w:color="auto"/>
            </w:tcBorders>
            <w:shd w:val="clear" w:color="auto" w:fill="auto"/>
          </w:tcPr>
          <w:p w:rsidR="007D5939" w:rsidRPr="00020619" w:rsidRDefault="007D5939" w:rsidP="007D5939">
            <w:pPr>
              <w:pStyle w:val="TAH"/>
              <w:rPr>
                <w:ins w:id="7378" w:author="BigCREditor-RAN4#104-bis" w:date="2022-10-21T13:25:00Z"/>
              </w:rPr>
            </w:pPr>
          </w:p>
        </w:tc>
        <w:tc>
          <w:tcPr>
            <w:tcW w:w="1030" w:type="dxa"/>
            <w:tcBorders>
              <w:bottom w:val="single" w:sz="4" w:space="0" w:color="auto"/>
            </w:tcBorders>
          </w:tcPr>
          <w:p w:rsidR="007D5939" w:rsidRPr="00020619" w:rsidRDefault="007D5939" w:rsidP="007D5939">
            <w:pPr>
              <w:pStyle w:val="TAH"/>
              <w:rPr>
                <w:ins w:id="7379" w:author="BigCREditor-RAN4#104-bis" w:date="2022-10-21T13:25:00Z"/>
              </w:rPr>
            </w:pPr>
            <w:ins w:id="7380" w:author="BigCREditor-RAN4#104-bis" w:date="2022-10-21T13:25:00Z">
              <w:r w:rsidRPr="00020619">
                <w:t>T1</w:t>
              </w:r>
            </w:ins>
          </w:p>
        </w:tc>
        <w:tc>
          <w:tcPr>
            <w:tcW w:w="1031" w:type="dxa"/>
            <w:tcBorders>
              <w:bottom w:val="single" w:sz="4" w:space="0" w:color="auto"/>
            </w:tcBorders>
          </w:tcPr>
          <w:p w:rsidR="007D5939" w:rsidRPr="00020619" w:rsidRDefault="007D5939" w:rsidP="007D5939">
            <w:pPr>
              <w:pStyle w:val="TAH"/>
              <w:rPr>
                <w:ins w:id="7381" w:author="BigCREditor-RAN4#104-bis" w:date="2022-10-21T13:25:00Z"/>
              </w:rPr>
            </w:pPr>
            <w:ins w:id="7382" w:author="BigCREditor-RAN4#104-bis" w:date="2022-10-21T13:25:00Z">
              <w:r w:rsidRPr="00020619">
                <w:t>T2</w:t>
              </w:r>
            </w:ins>
          </w:p>
        </w:tc>
        <w:tc>
          <w:tcPr>
            <w:tcW w:w="1031" w:type="dxa"/>
            <w:tcBorders>
              <w:bottom w:val="single" w:sz="4" w:space="0" w:color="auto"/>
            </w:tcBorders>
          </w:tcPr>
          <w:p w:rsidR="007D5939" w:rsidRPr="00020619" w:rsidRDefault="007D5939" w:rsidP="007D5939">
            <w:pPr>
              <w:pStyle w:val="TAH"/>
              <w:rPr>
                <w:ins w:id="7383" w:author="BigCREditor-RAN4#104-bis" w:date="2022-10-21T13:25:00Z"/>
              </w:rPr>
            </w:pPr>
            <w:ins w:id="7384" w:author="BigCREditor-RAN4#104-bis" w:date="2022-10-21T13:25:00Z">
              <w:r w:rsidRPr="00020619">
                <w:t>T3</w:t>
              </w:r>
            </w:ins>
          </w:p>
        </w:tc>
        <w:tc>
          <w:tcPr>
            <w:tcW w:w="1031" w:type="dxa"/>
            <w:tcBorders>
              <w:bottom w:val="single" w:sz="4" w:space="0" w:color="auto"/>
            </w:tcBorders>
          </w:tcPr>
          <w:p w:rsidR="007D5939" w:rsidRPr="00020619" w:rsidRDefault="007D5939" w:rsidP="007D5939">
            <w:pPr>
              <w:pStyle w:val="TAH"/>
              <w:rPr>
                <w:ins w:id="7385" w:author="BigCREditor-RAN4#104-bis" w:date="2022-10-21T13:25:00Z"/>
              </w:rPr>
            </w:pPr>
            <w:ins w:id="7386" w:author="BigCREditor-RAN4#104-bis" w:date="2022-10-21T13:25:00Z">
              <w:r w:rsidRPr="00020619">
                <w:t>T4</w:t>
              </w:r>
            </w:ins>
          </w:p>
        </w:tc>
        <w:tc>
          <w:tcPr>
            <w:tcW w:w="1031" w:type="dxa"/>
            <w:tcBorders>
              <w:bottom w:val="single" w:sz="4" w:space="0" w:color="auto"/>
            </w:tcBorders>
          </w:tcPr>
          <w:p w:rsidR="007D5939" w:rsidRPr="00020619" w:rsidRDefault="007D5939" w:rsidP="007D5939">
            <w:pPr>
              <w:pStyle w:val="TAH"/>
              <w:rPr>
                <w:ins w:id="7387" w:author="BigCREditor-RAN4#104-bis" w:date="2022-10-21T13:25:00Z"/>
              </w:rPr>
            </w:pPr>
            <w:ins w:id="7388" w:author="BigCREditor-RAN4#104-bis" w:date="2022-10-21T13:25:00Z">
              <w:r w:rsidRPr="00020619">
                <w:t>T5</w:t>
              </w:r>
            </w:ins>
          </w:p>
        </w:tc>
      </w:tr>
      <w:tr w:rsidR="007D5939" w:rsidRPr="00020619" w:rsidTr="007D5939">
        <w:trPr>
          <w:cantSplit/>
          <w:trHeight w:val="169"/>
          <w:jc w:val="center"/>
          <w:ins w:id="7389"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7390" w:author="BigCREditor-RAN4#104-bis" w:date="2022-10-21T13:25:00Z"/>
              </w:rPr>
            </w:pPr>
            <w:ins w:id="7391" w:author="BigCREditor-RAN4#104-bis" w:date="2022-10-21T13:25:00Z">
              <w:r w:rsidRPr="00020619">
                <w:rPr>
                  <w:rFonts w:cs="Arial"/>
                  <w:szCs w:val="16"/>
                  <w:lang w:eastAsia="ja-JP"/>
                </w:rPr>
                <w:t>EPRE ratio of PDCCH DMRS to SSS</w:t>
              </w:r>
              <w:r w:rsidRPr="00020619" w:rsidDel="00DB72E6">
                <w:t>PDCCH_beta</w:t>
              </w:r>
            </w:ins>
          </w:p>
        </w:tc>
        <w:tc>
          <w:tcPr>
            <w:tcW w:w="1701" w:type="dxa"/>
            <w:tcBorders>
              <w:bottom w:val="single" w:sz="4" w:space="0" w:color="auto"/>
            </w:tcBorders>
          </w:tcPr>
          <w:p w:rsidR="007D5939" w:rsidRPr="00020619" w:rsidRDefault="007D5939" w:rsidP="007D5939">
            <w:pPr>
              <w:pStyle w:val="TAC"/>
              <w:rPr>
                <w:ins w:id="7392" w:author="BigCREditor-RAN4#104-bis" w:date="2022-10-21T13:25:00Z"/>
              </w:rPr>
            </w:pPr>
            <w:ins w:id="7393" w:author="BigCREditor-RAN4#104-bis" w:date="2022-10-21T13:25:00Z">
              <w:r w:rsidRPr="00020619">
                <w:t>dB</w:t>
              </w:r>
            </w:ins>
          </w:p>
        </w:tc>
        <w:tc>
          <w:tcPr>
            <w:tcW w:w="5154" w:type="dxa"/>
            <w:gridSpan w:val="5"/>
            <w:shd w:val="clear" w:color="auto" w:fill="auto"/>
          </w:tcPr>
          <w:p w:rsidR="007D5939" w:rsidRPr="00020619" w:rsidRDefault="007D5939" w:rsidP="007D5939">
            <w:pPr>
              <w:pStyle w:val="TAC"/>
              <w:rPr>
                <w:ins w:id="7394" w:author="BigCREditor-RAN4#104-bis" w:date="2022-10-21T13:25:00Z"/>
              </w:rPr>
            </w:pPr>
            <w:ins w:id="7395" w:author="BigCREditor-RAN4#104-bis" w:date="2022-10-21T13:25:00Z">
              <w:r w:rsidRPr="00020619">
                <w:t>4</w:t>
              </w:r>
            </w:ins>
          </w:p>
        </w:tc>
      </w:tr>
      <w:tr w:rsidR="007D5939" w:rsidRPr="00020619" w:rsidTr="007D5939">
        <w:trPr>
          <w:cantSplit/>
          <w:trHeight w:val="180"/>
          <w:jc w:val="center"/>
          <w:ins w:id="7396"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7397" w:author="BigCREditor-RAN4#104-bis" w:date="2022-10-21T13:25:00Z"/>
              </w:rPr>
            </w:pPr>
            <w:ins w:id="7398" w:author="BigCREditor-RAN4#104-bis" w:date="2022-10-21T13:25:00Z">
              <w:r w:rsidRPr="00020619">
                <w:rPr>
                  <w:rFonts w:cs="Arial"/>
                  <w:szCs w:val="16"/>
                  <w:lang w:eastAsia="ja-JP"/>
                </w:rPr>
                <w:t>EPRE ratio of PDCCH to PDCCH DMRS</w:t>
              </w:r>
              <w:r w:rsidRPr="00020619" w:rsidDel="00DB72E6">
                <w:t>PDCCH_DMRS_beta</w:t>
              </w:r>
            </w:ins>
          </w:p>
        </w:tc>
        <w:tc>
          <w:tcPr>
            <w:tcW w:w="1701" w:type="dxa"/>
            <w:tcBorders>
              <w:bottom w:val="single" w:sz="4" w:space="0" w:color="auto"/>
            </w:tcBorders>
          </w:tcPr>
          <w:p w:rsidR="007D5939" w:rsidRPr="00020619" w:rsidRDefault="007D5939" w:rsidP="007D5939">
            <w:pPr>
              <w:pStyle w:val="TAC"/>
              <w:rPr>
                <w:ins w:id="7399" w:author="BigCREditor-RAN4#104-bis" w:date="2022-10-21T13:25:00Z"/>
              </w:rPr>
            </w:pPr>
            <w:ins w:id="7400" w:author="BigCREditor-RAN4#104-bis" w:date="2022-10-21T13:25:00Z">
              <w:r w:rsidRPr="00020619">
                <w:t>dB</w:t>
              </w:r>
            </w:ins>
          </w:p>
        </w:tc>
        <w:tc>
          <w:tcPr>
            <w:tcW w:w="5154" w:type="dxa"/>
            <w:gridSpan w:val="5"/>
            <w:tcBorders>
              <w:bottom w:val="single" w:sz="4" w:space="0" w:color="auto"/>
            </w:tcBorders>
            <w:shd w:val="clear" w:color="auto" w:fill="auto"/>
          </w:tcPr>
          <w:p w:rsidR="007D5939" w:rsidRPr="00020619" w:rsidRDefault="007D5939" w:rsidP="007D5939">
            <w:pPr>
              <w:pStyle w:val="TAC"/>
              <w:rPr>
                <w:ins w:id="7401" w:author="BigCREditor-RAN4#104-bis" w:date="2022-10-21T13:25:00Z"/>
              </w:rPr>
            </w:pPr>
          </w:p>
        </w:tc>
      </w:tr>
      <w:tr w:rsidR="007D5939" w:rsidRPr="00020619" w:rsidTr="007D5939">
        <w:trPr>
          <w:cantSplit/>
          <w:trHeight w:val="169"/>
          <w:jc w:val="center"/>
          <w:ins w:id="7402"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7403" w:author="BigCREditor-RAN4#104-bis" w:date="2022-10-21T13:25:00Z"/>
              </w:rPr>
            </w:pPr>
            <w:ins w:id="7404" w:author="BigCREditor-RAN4#104-bis" w:date="2022-10-21T13:25:00Z">
              <w:r w:rsidRPr="00020619">
                <w:rPr>
                  <w:rFonts w:cs="Arial"/>
                  <w:szCs w:val="16"/>
                  <w:lang w:eastAsia="ja-JP"/>
                </w:rPr>
                <w:t>EPRE ratio of PBCH DMRS to SSS</w:t>
              </w:r>
              <w:r w:rsidRPr="00020619" w:rsidDel="00DB72E6">
                <w:t>PBCH_beta</w:t>
              </w:r>
            </w:ins>
          </w:p>
        </w:tc>
        <w:tc>
          <w:tcPr>
            <w:tcW w:w="1701" w:type="dxa"/>
            <w:tcBorders>
              <w:bottom w:val="single" w:sz="4" w:space="0" w:color="auto"/>
            </w:tcBorders>
          </w:tcPr>
          <w:p w:rsidR="007D5939" w:rsidRPr="00020619" w:rsidRDefault="007D5939" w:rsidP="007D5939">
            <w:pPr>
              <w:pStyle w:val="TAC"/>
              <w:rPr>
                <w:ins w:id="7405" w:author="BigCREditor-RAN4#104-bis" w:date="2022-10-21T13:25:00Z"/>
              </w:rPr>
            </w:pPr>
            <w:ins w:id="7406" w:author="BigCREditor-RAN4#104-bis" w:date="2022-10-21T13:25:00Z">
              <w:r w:rsidRPr="00020619">
                <w:t>dB</w:t>
              </w:r>
            </w:ins>
          </w:p>
        </w:tc>
        <w:tc>
          <w:tcPr>
            <w:tcW w:w="5154" w:type="dxa"/>
            <w:gridSpan w:val="5"/>
            <w:tcBorders>
              <w:bottom w:val="nil"/>
            </w:tcBorders>
            <w:shd w:val="clear" w:color="auto" w:fill="auto"/>
          </w:tcPr>
          <w:p w:rsidR="007D5939" w:rsidRPr="00020619" w:rsidRDefault="007D5939" w:rsidP="007D5939">
            <w:pPr>
              <w:pStyle w:val="TAC"/>
              <w:rPr>
                <w:ins w:id="7407" w:author="BigCREditor-RAN4#104-bis" w:date="2022-10-21T13:25:00Z"/>
              </w:rPr>
            </w:pPr>
            <w:ins w:id="7408" w:author="BigCREditor-RAN4#104-bis" w:date="2022-10-21T13:25:00Z">
              <w:r w:rsidRPr="00020619">
                <w:t>0</w:t>
              </w:r>
            </w:ins>
          </w:p>
        </w:tc>
      </w:tr>
      <w:tr w:rsidR="007D5939" w:rsidRPr="00020619" w:rsidTr="007D5939">
        <w:trPr>
          <w:cantSplit/>
          <w:trHeight w:val="169"/>
          <w:jc w:val="center"/>
          <w:ins w:id="7409"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7410" w:author="BigCREditor-RAN4#104-bis" w:date="2022-10-21T13:25:00Z"/>
              </w:rPr>
            </w:pPr>
            <w:ins w:id="7411" w:author="BigCREditor-RAN4#104-bis" w:date="2022-10-21T13:25:00Z">
              <w:r w:rsidRPr="00020619">
                <w:rPr>
                  <w:rFonts w:cs="Arial"/>
                  <w:szCs w:val="16"/>
                  <w:lang w:eastAsia="ja-JP"/>
                </w:rPr>
                <w:t>EPRE ratio of PBCH to PBCH DMRS</w:t>
              </w:r>
              <w:r w:rsidRPr="00020619" w:rsidDel="00DB72E6">
                <w:t>PSS_beta</w:t>
              </w:r>
            </w:ins>
          </w:p>
        </w:tc>
        <w:tc>
          <w:tcPr>
            <w:tcW w:w="1701" w:type="dxa"/>
            <w:tcBorders>
              <w:bottom w:val="single" w:sz="4" w:space="0" w:color="auto"/>
            </w:tcBorders>
          </w:tcPr>
          <w:p w:rsidR="007D5939" w:rsidRPr="00020619" w:rsidRDefault="007D5939" w:rsidP="007D5939">
            <w:pPr>
              <w:pStyle w:val="TAC"/>
              <w:rPr>
                <w:ins w:id="7412" w:author="BigCREditor-RAN4#104-bis" w:date="2022-10-21T13:25:00Z"/>
              </w:rPr>
            </w:pPr>
            <w:ins w:id="7413" w:author="BigCREditor-RAN4#104-bis" w:date="2022-10-21T13:25: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7414" w:author="BigCREditor-RAN4#104-bis" w:date="2022-10-21T13:25:00Z"/>
              </w:rPr>
            </w:pPr>
          </w:p>
        </w:tc>
      </w:tr>
      <w:tr w:rsidR="007D5939" w:rsidRPr="00020619" w:rsidTr="007D5939">
        <w:trPr>
          <w:cantSplit/>
          <w:trHeight w:val="180"/>
          <w:jc w:val="center"/>
          <w:ins w:id="7415"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7416" w:author="BigCREditor-RAN4#104-bis" w:date="2022-10-21T13:25:00Z"/>
              </w:rPr>
            </w:pPr>
            <w:ins w:id="7417" w:author="BigCREditor-RAN4#104-bis" w:date="2022-10-21T13:25:00Z">
              <w:r w:rsidRPr="00020619">
                <w:rPr>
                  <w:rFonts w:cs="Arial"/>
                  <w:szCs w:val="16"/>
                  <w:lang w:eastAsia="ja-JP"/>
                </w:rPr>
                <w:t>EPRE ratio of PSS to SSS</w:t>
              </w:r>
              <w:r w:rsidRPr="00020619" w:rsidDel="00DB72E6">
                <w:t>SSS_beta</w:t>
              </w:r>
            </w:ins>
          </w:p>
        </w:tc>
        <w:tc>
          <w:tcPr>
            <w:tcW w:w="1701" w:type="dxa"/>
            <w:tcBorders>
              <w:bottom w:val="single" w:sz="4" w:space="0" w:color="auto"/>
            </w:tcBorders>
          </w:tcPr>
          <w:p w:rsidR="007D5939" w:rsidRPr="00020619" w:rsidRDefault="007D5939" w:rsidP="007D5939">
            <w:pPr>
              <w:pStyle w:val="TAC"/>
              <w:rPr>
                <w:ins w:id="7418" w:author="BigCREditor-RAN4#104-bis" w:date="2022-10-21T13:25:00Z"/>
              </w:rPr>
            </w:pPr>
            <w:ins w:id="7419" w:author="BigCREditor-RAN4#104-bis" w:date="2022-10-21T13:25: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7420" w:author="BigCREditor-RAN4#104-bis" w:date="2022-10-21T13:25:00Z"/>
              </w:rPr>
            </w:pPr>
          </w:p>
        </w:tc>
      </w:tr>
      <w:tr w:rsidR="007D5939" w:rsidRPr="00020619" w:rsidTr="007D5939">
        <w:trPr>
          <w:cantSplit/>
          <w:trHeight w:val="169"/>
          <w:jc w:val="center"/>
          <w:ins w:id="7421"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7422" w:author="BigCREditor-RAN4#104-bis" w:date="2022-10-21T13:25:00Z"/>
              </w:rPr>
            </w:pPr>
            <w:ins w:id="7423" w:author="BigCREditor-RAN4#104-bis" w:date="2022-10-21T13:25:00Z">
              <w:r w:rsidRPr="00020619">
                <w:rPr>
                  <w:rFonts w:cs="Arial"/>
                  <w:szCs w:val="16"/>
                  <w:lang w:eastAsia="ja-JP"/>
                </w:rPr>
                <w:t xml:space="preserve">EPRE ratio of PDSCH DMRS to SSS </w:t>
              </w:r>
              <w:r w:rsidRPr="00020619" w:rsidDel="00DB72E6">
                <w:t>PDSCH_beta</w:t>
              </w:r>
            </w:ins>
          </w:p>
        </w:tc>
        <w:tc>
          <w:tcPr>
            <w:tcW w:w="1701" w:type="dxa"/>
            <w:tcBorders>
              <w:bottom w:val="single" w:sz="4" w:space="0" w:color="auto"/>
            </w:tcBorders>
          </w:tcPr>
          <w:p w:rsidR="007D5939" w:rsidRPr="00020619" w:rsidRDefault="007D5939" w:rsidP="007D5939">
            <w:pPr>
              <w:pStyle w:val="TAC"/>
              <w:rPr>
                <w:ins w:id="7424" w:author="BigCREditor-RAN4#104-bis" w:date="2022-10-21T13:25:00Z"/>
              </w:rPr>
            </w:pPr>
            <w:ins w:id="7425" w:author="BigCREditor-RAN4#104-bis" w:date="2022-10-21T13:25: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7426" w:author="BigCREditor-RAN4#104-bis" w:date="2022-10-21T13:25:00Z"/>
              </w:rPr>
            </w:pPr>
          </w:p>
        </w:tc>
      </w:tr>
      <w:tr w:rsidR="007D5939" w:rsidRPr="00020619" w:rsidTr="007D5939">
        <w:trPr>
          <w:cantSplit/>
          <w:trHeight w:val="169"/>
          <w:jc w:val="center"/>
          <w:ins w:id="7427"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7428" w:author="BigCREditor-RAN4#104-bis" w:date="2022-10-21T13:25:00Z"/>
                <w:rFonts w:cs="Arial"/>
                <w:szCs w:val="16"/>
                <w:lang w:eastAsia="ja-JP"/>
              </w:rPr>
            </w:pPr>
            <w:ins w:id="7429" w:author="BigCREditor-RAN4#104-bis" w:date="2022-10-21T13:25:00Z">
              <w:r w:rsidRPr="00020619">
                <w:rPr>
                  <w:rFonts w:cs="Arial"/>
                  <w:szCs w:val="16"/>
                  <w:lang w:eastAsia="ja-JP"/>
                </w:rPr>
                <w:t>EPRE ratio of PDSCH to PDSCH DMRS</w:t>
              </w:r>
            </w:ins>
          </w:p>
        </w:tc>
        <w:tc>
          <w:tcPr>
            <w:tcW w:w="1701" w:type="dxa"/>
            <w:tcBorders>
              <w:bottom w:val="single" w:sz="4" w:space="0" w:color="auto"/>
            </w:tcBorders>
          </w:tcPr>
          <w:p w:rsidR="007D5939" w:rsidRPr="00020619" w:rsidRDefault="007D5939" w:rsidP="007D5939">
            <w:pPr>
              <w:pStyle w:val="TAC"/>
              <w:rPr>
                <w:ins w:id="7430" w:author="BigCREditor-RAN4#104-bis" w:date="2022-10-21T13:25:00Z"/>
              </w:rPr>
            </w:pPr>
            <w:ins w:id="7431" w:author="BigCREditor-RAN4#104-bis" w:date="2022-10-21T13:25: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rsidR="007D5939" w:rsidRPr="00020619" w:rsidRDefault="007D5939" w:rsidP="007D5939">
            <w:pPr>
              <w:pStyle w:val="TAC"/>
              <w:rPr>
                <w:ins w:id="7432" w:author="BigCREditor-RAN4#104-bis" w:date="2022-10-21T13:25:00Z"/>
              </w:rPr>
            </w:pPr>
          </w:p>
        </w:tc>
      </w:tr>
      <w:tr w:rsidR="007D5939" w:rsidRPr="00020619" w:rsidTr="007D5939">
        <w:trPr>
          <w:cantSplit/>
          <w:trHeight w:val="169"/>
          <w:jc w:val="center"/>
          <w:ins w:id="7433"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7434" w:author="BigCREditor-RAN4#104-bis" w:date="2022-10-21T13:25:00Z"/>
                <w:rFonts w:cs="Arial"/>
                <w:szCs w:val="16"/>
                <w:lang w:eastAsia="ja-JP"/>
              </w:rPr>
            </w:pPr>
            <w:ins w:id="7435" w:author="BigCREditor-RAN4#104-bis" w:date="2022-10-21T13:25:00Z">
              <w:r w:rsidRPr="00020619">
                <w:rPr>
                  <w:rFonts w:cs="Arial"/>
                  <w:szCs w:val="16"/>
                  <w:lang w:eastAsia="ja-JP"/>
                </w:rPr>
                <w:t>EPRE ratio of OCNG DMRS to SSS</w:t>
              </w:r>
            </w:ins>
          </w:p>
        </w:tc>
        <w:tc>
          <w:tcPr>
            <w:tcW w:w="1701" w:type="dxa"/>
            <w:tcBorders>
              <w:bottom w:val="single" w:sz="4" w:space="0" w:color="auto"/>
            </w:tcBorders>
          </w:tcPr>
          <w:p w:rsidR="007D5939" w:rsidRPr="00020619" w:rsidRDefault="007D5939" w:rsidP="007D5939">
            <w:pPr>
              <w:pStyle w:val="TAC"/>
              <w:rPr>
                <w:ins w:id="7436" w:author="BigCREditor-RAN4#104-bis" w:date="2022-10-21T13:25:00Z"/>
              </w:rPr>
            </w:pPr>
            <w:ins w:id="7437" w:author="BigCREditor-RAN4#104-bis" w:date="2022-10-21T13:25: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rsidR="007D5939" w:rsidRPr="00020619" w:rsidRDefault="007D5939" w:rsidP="007D5939">
            <w:pPr>
              <w:pStyle w:val="TAC"/>
              <w:rPr>
                <w:ins w:id="7438" w:author="BigCREditor-RAN4#104-bis" w:date="2022-10-21T13:25:00Z"/>
              </w:rPr>
            </w:pPr>
          </w:p>
        </w:tc>
      </w:tr>
      <w:tr w:rsidR="007D5939" w:rsidRPr="00020619" w:rsidTr="007D5939">
        <w:trPr>
          <w:cantSplit/>
          <w:trHeight w:val="169"/>
          <w:jc w:val="center"/>
          <w:ins w:id="7439" w:author="BigCREditor-RAN4#104-bis" w:date="2022-10-21T13:25:00Z"/>
        </w:trPr>
        <w:tc>
          <w:tcPr>
            <w:tcW w:w="2887" w:type="dxa"/>
            <w:gridSpan w:val="2"/>
            <w:tcBorders>
              <w:left w:val="single" w:sz="4" w:space="0" w:color="auto"/>
              <w:bottom w:val="single" w:sz="4" w:space="0" w:color="auto"/>
            </w:tcBorders>
            <w:vAlign w:val="center"/>
          </w:tcPr>
          <w:p w:rsidR="007D5939" w:rsidRPr="00020619" w:rsidRDefault="007D5939" w:rsidP="007D5939">
            <w:pPr>
              <w:pStyle w:val="TAL"/>
              <w:rPr>
                <w:ins w:id="7440" w:author="BigCREditor-RAN4#104-bis" w:date="2022-10-21T13:25:00Z"/>
              </w:rPr>
            </w:pPr>
            <w:ins w:id="7441" w:author="BigCREditor-RAN4#104-bis" w:date="2022-10-21T13:25:00Z">
              <w:r w:rsidRPr="00020619">
                <w:rPr>
                  <w:rFonts w:cs="Arial"/>
                  <w:szCs w:val="16"/>
                  <w:lang w:eastAsia="ja-JP"/>
                </w:rPr>
                <w:t>EPRE ratio of OCNG to OCNG DMRS</w:t>
              </w:r>
            </w:ins>
          </w:p>
        </w:tc>
        <w:tc>
          <w:tcPr>
            <w:tcW w:w="1701" w:type="dxa"/>
            <w:tcBorders>
              <w:bottom w:val="single" w:sz="4" w:space="0" w:color="auto"/>
            </w:tcBorders>
          </w:tcPr>
          <w:p w:rsidR="007D5939" w:rsidRPr="00020619" w:rsidRDefault="007D5939" w:rsidP="007D5939">
            <w:pPr>
              <w:pStyle w:val="TAC"/>
              <w:rPr>
                <w:ins w:id="7442" w:author="BigCREditor-RAN4#104-bis" w:date="2022-10-21T13:25:00Z"/>
              </w:rPr>
            </w:pPr>
            <w:ins w:id="7443" w:author="BigCREditor-RAN4#104-bis" w:date="2022-10-21T13:25:00Z">
              <w:r w:rsidRPr="00020619">
                <w:t>dB</w:t>
              </w:r>
            </w:ins>
          </w:p>
        </w:tc>
        <w:tc>
          <w:tcPr>
            <w:tcW w:w="5154" w:type="dxa"/>
            <w:gridSpan w:val="5"/>
            <w:tcBorders>
              <w:top w:val="nil"/>
            </w:tcBorders>
            <w:shd w:val="clear" w:color="auto" w:fill="auto"/>
          </w:tcPr>
          <w:p w:rsidR="007D5939" w:rsidRPr="00020619" w:rsidRDefault="007D5939" w:rsidP="007D5939">
            <w:pPr>
              <w:pStyle w:val="TAC"/>
              <w:rPr>
                <w:ins w:id="7444" w:author="BigCREditor-RAN4#104-bis" w:date="2022-10-21T13:25:00Z"/>
              </w:rPr>
            </w:pPr>
          </w:p>
        </w:tc>
      </w:tr>
      <w:tr w:rsidR="007D5939" w:rsidRPr="00020619" w:rsidTr="007D5939">
        <w:trPr>
          <w:cantSplit/>
          <w:trHeight w:val="185"/>
          <w:jc w:val="center"/>
          <w:ins w:id="7445" w:author="BigCREditor-RAN4#104-bis" w:date="2022-10-21T13:25:00Z"/>
        </w:trPr>
        <w:tc>
          <w:tcPr>
            <w:tcW w:w="1328" w:type="dxa"/>
            <w:tcBorders>
              <w:bottom w:val="nil"/>
            </w:tcBorders>
            <w:shd w:val="clear" w:color="auto" w:fill="auto"/>
          </w:tcPr>
          <w:p w:rsidR="007D5939" w:rsidRPr="00020619" w:rsidRDefault="007D5939" w:rsidP="007D5939">
            <w:pPr>
              <w:pStyle w:val="TAL"/>
              <w:rPr>
                <w:ins w:id="7446" w:author="BigCREditor-RAN4#104-bis" w:date="2022-10-21T13:25:00Z"/>
              </w:rPr>
            </w:pPr>
            <w:ins w:id="7447" w:author="BigCREditor-RAN4#104-bis" w:date="2022-10-21T13:25:00Z">
              <w:r w:rsidRPr="00020619">
                <w:t>SNR on RLM-RS</w:t>
              </w:r>
            </w:ins>
          </w:p>
        </w:tc>
        <w:tc>
          <w:tcPr>
            <w:tcW w:w="1559" w:type="dxa"/>
          </w:tcPr>
          <w:p w:rsidR="007D5939" w:rsidRPr="00020619" w:rsidRDefault="007D5939" w:rsidP="007D5939">
            <w:pPr>
              <w:pStyle w:val="TAL"/>
              <w:rPr>
                <w:ins w:id="7448" w:author="BigCREditor-RAN4#104-bis" w:date="2022-10-21T13:25:00Z"/>
              </w:rPr>
            </w:pPr>
            <w:ins w:id="7449" w:author="BigCREditor-RAN4#104-bis" w:date="2022-10-21T13:25:00Z">
              <w:r w:rsidRPr="00020619">
                <w:t>Config 1</w:t>
              </w:r>
            </w:ins>
            <w:ins w:id="7450" w:author="Huawei" w:date="2022-11-16T19:06:00Z">
              <w:r w:rsidR="00426832">
                <w:t>,4</w:t>
              </w:r>
            </w:ins>
          </w:p>
        </w:tc>
        <w:tc>
          <w:tcPr>
            <w:tcW w:w="1701" w:type="dxa"/>
            <w:tcBorders>
              <w:bottom w:val="nil"/>
            </w:tcBorders>
            <w:shd w:val="clear" w:color="auto" w:fill="auto"/>
          </w:tcPr>
          <w:p w:rsidR="007D5939" w:rsidRPr="00020619" w:rsidRDefault="007D5939" w:rsidP="007D5939">
            <w:pPr>
              <w:pStyle w:val="TAC"/>
              <w:rPr>
                <w:ins w:id="7451" w:author="BigCREditor-RAN4#104-bis" w:date="2022-10-21T13:25:00Z"/>
              </w:rPr>
            </w:pPr>
            <w:ins w:id="7452" w:author="BigCREditor-RAN4#104-bis" w:date="2022-10-21T13:25:00Z">
              <w:r w:rsidRPr="00020619">
                <w:t>dB</w:t>
              </w:r>
            </w:ins>
          </w:p>
        </w:tc>
        <w:tc>
          <w:tcPr>
            <w:tcW w:w="1030" w:type="dxa"/>
          </w:tcPr>
          <w:p w:rsidR="007D5939" w:rsidRPr="00020619" w:rsidRDefault="007D5939" w:rsidP="007D5939">
            <w:pPr>
              <w:pStyle w:val="TAC"/>
              <w:rPr>
                <w:ins w:id="7453" w:author="BigCREditor-RAN4#104-bis" w:date="2022-10-21T13:25:00Z"/>
              </w:rPr>
            </w:pPr>
            <w:ins w:id="7454" w:author="BigCREditor-RAN4#104-bis" w:date="2022-10-21T13:25:00Z">
              <w:r w:rsidRPr="00020619">
                <w:t>1</w:t>
              </w:r>
            </w:ins>
          </w:p>
        </w:tc>
        <w:tc>
          <w:tcPr>
            <w:tcW w:w="1031" w:type="dxa"/>
          </w:tcPr>
          <w:p w:rsidR="007D5939" w:rsidRPr="00020619" w:rsidRDefault="007D5939" w:rsidP="007D5939">
            <w:pPr>
              <w:pStyle w:val="TAC"/>
              <w:rPr>
                <w:ins w:id="7455" w:author="BigCREditor-RAN4#104-bis" w:date="2022-10-21T13:25:00Z"/>
              </w:rPr>
            </w:pPr>
            <w:ins w:id="7456" w:author="BigCREditor-RAN4#104-bis" w:date="2022-10-21T13:25:00Z">
              <w:r w:rsidRPr="00020619">
                <w:t>-7</w:t>
              </w:r>
            </w:ins>
          </w:p>
        </w:tc>
        <w:tc>
          <w:tcPr>
            <w:tcW w:w="1031" w:type="dxa"/>
          </w:tcPr>
          <w:p w:rsidR="007D5939" w:rsidRPr="00020619" w:rsidRDefault="007D5939" w:rsidP="007D5939">
            <w:pPr>
              <w:pStyle w:val="TAC"/>
              <w:rPr>
                <w:ins w:id="7457" w:author="BigCREditor-RAN4#104-bis" w:date="2022-10-21T13:25:00Z"/>
              </w:rPr>
            </w:pPr>
            <w:ins w:id="7458" w:author="BigCREditor-RAN4#104-bis" w:date="2022-10-21T13:25:00Z">
              <w:r w:rsidRPr="00020619">
                <w:t>-15</w:t>
              </w:r>
            </w:ins>
          </w:p>
        </w:tc>
        <w:tc>
          <w:tcPr>
            <w:tcW w:w="1031" w:type="dxa"/>
          </w:tcPr>
          <w:p w:rsidR="007D5939" w:rsidRPr="00020619" w:rsidRDefault="007D5939" w:rsidP="007D5939">
            <w:pPr>
              <w:pStyle w:val="TAC"/>
              <w:rPr>
                <w:ins w:id="7459" w:author="BigCREditor-RAN4#104-bis" w:date="2022-10-21T13:25:00Z"/>
              </w:rPr>
            </w:pPr>
            <w:ins w:id="7460" w:author="BigCREditor-RAN4#104-bis" w:date="2022-10-21T13:25:00Z">
              <w:r w:rsidRPr="00020619">
                <w:t>-4.5</w:t>
              </w:r>
            </w:ins>
          </w:p>
        </w:tc>
        <w:tc>
          <w:tcPr>
            <w:tcW w:w="1031" w:type="dxa"/>
          </w:tcPr>
          <w:p w:rsidR="007D5939" w:rsidRPr="00020619" w:rsidRDefault="007D5939" w:rsidP="007D5939">
            <w:pPr>
              <w:pStyle w:val="TAC"/>
              <w:rPr>
                <w:ins w:id="7461" w:author="BigCREditor-RAN4#104-bis" w:date="2022-10-21T13:25:00Z"/>
              </w:rPr>
            </w:pPr>
            <w:ins w:id="7462" w:author="BigCREditor-RAN4#104-bis" w:date="2022-10-21T13:25:00Z">
              <w:r w:rsidRPr="00020619">
                <w:t>1</w:t>
              </w:r>
            </w:ins>
          </w:p>
        </w:tc>
      </w:tr>
      <w:tr w:rsidR="007D5939" w:rsidRPr="00020619" w:rsidTr="007D5939">
        <w:trPr>
          <w:cantSplit/>
          <w:trHeight w:val="245"/>
          <w:jc w:val="center"/>
          <w:ins w:id="7463" w:author="BigCREditor-RAN4#104-bis" w:date="2022-10-21T13:25:00Z"/>
        </w:trPr>
        <w:tc>
          <w:tcPr>
            <w:tcW w:w="1328" w:type="dxa"/>
            <w:tcBorders>
              <w:top w:val="nil"/>
              <w:bottom w:val="nil"/>
            </w:tcBorders>
            <w:shd w:val="clear" w:color="auto" w:fill="auto"/>
          </w:tcPr>
          <w:p w:rsidR="007D5939" w:rsidRPr="00020619" w:rsidRDefault="007D5939" w:rsidP="007D5939">
            <w:pPr>
              <w:pStyle w:val="TAL"/>
              <w:rPr>
                <w:ins w:id="7464" w:author="BigCREditor-RAN4#104-bis" w:date="2022-10-21T13:25:00Z"/>
              </w:rPr>
            </w:pPr>
          </w:p>
        </w:tc>
        <w:tc>
          <w:tcPr>
            <w:tcW w:w="1559" w:type="dxa"/>
          </w:tcPr>
          <w:p w:rsidR="007D5939" w:rsidRPr="00020619" w:rsidRDefault="007D5939" w:rsidP="007D5939">
            <w:pPr>
              <w:pStyle w:val="TAL"/>
              <w:rPr>
                <w:ins w:id="7465" w:author="BigCREditor-RAN4#104-bis" w:date="2022-10-21T13:25:00Z"/>
              </w:rPr>
            </w:pPr>
            <w:ins w:id="7466" w:author="BigCREditor-RAN4#104-bis" w:date="2022-10-21T13:25: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7467" w:author="BigCREditor-RAN4#104-bis" w:date="2022-10-21T13:25:00Z"/>
              </w:rPr>
            </w:pPr>
          </w:p>
        </w:tc>
        <w:tc>
          <w:tcPr>
            <w:tcW w:w="1030" w:type="dxa"/>
          </w:tcPr>
          <w:p w:rsidR="007D5939" w:rsidRPr="00020619" w:rsidRDefault="007D5939" w:rsidP="007D5939">
            <w:pPr>
              <w:pStyle w:val="TAC"/>
              <w:rPr>
                <w:ins w:id="7468" w:author="BigCREditor-RAN4#104-bis" w:date="2022-10-21T13:25:00Z"/>
              </w:rPr>
            </w:pPr>
            <w:ins w:id="7469" w:author="BigCREditor-RAN4#104-bis" w:date="2022-10-21T13:25:00Z">
              <w:r w:rsidRPr="00020619">
                <w:t>1</w:t>
              </w:r>
            </w:ins>
          </w:p>
        </w:tc>
        <w:tc>
          <w:tcPr>
            <w:tcW w:w="1031" w:type="dxa"/>
          </w:tcPr>
          <w:p w:rsidR="007D5939" w:rsidRPr="00020619" w:rsidRDefault="007D5939" w:rsidP="007D5939">
            <w:pPr>
              <w:pStyle w:val="TAC"/>
              <w:rPr>
                <w:ins w:id="7470" w:author="BigCREditor-RAN4#104-bis" w:date="2022-10-21T13:25:00Z"/>
              </w:rPr>
            </w:pPr>
            <w:ins w:id="7471" w:author="BigCREditor-RAN4#104-bis" w:date="2022-10-21T13:25:00Z">
              <w:r w:rsidRPr="00020619">
                <w:t>-7</w:t>
              </w:r>
            </w:ins>
          </w:p>
        </w:tc>
        <w:tc>
          <w:tcPr>
            <w:tcW w:w="1031" w:type="dxa"/>
          </w:tcPr>
          <w:p w:rsidR="007D5939" w:rsidRPr="00020619" w:rsidRDefault="007D5939" w:rsidP="007D5939">
            <w:pPr>
              <w:pStyle w:val="TAC"/>
              <w:rPr>
                <w:ins w:id="7472" w:author="BigCREditor-RAN4#104-bis" w:date="2022-10-21T13:25:00Z"/>
              </w:rPr>
            </w:pPr>
            <w:ins w:id="7473" w:author="BigCREditor-RAN4#104-bis" w:date="2022-10-21T13:25:00Z">
              <w:r w:rsidRPr="00020619">
                <w:t>-15</w:t>
              </w:r>
            </w:ins>
          </w:p>
        </w:tc>
        <w:tc>
          <w:tcPr>
            <w:tcW w:w="1031" w:type="dxa"/>
          </w:tcPr>
          <w:p w:rsidR="007D5939" w:rsidRPr="00020619" w:rsidRDefault="007D5939" w:rsidP="007D5939">
            <w:pPr>
              <w:pStyle w:val="TAC"/>
              <w:rPr>
                <w:ins w:id="7474" w:author="BigCREditor-RAN4#104-bis" w:date="2022-10-21T13:25:00Z"/>
              </w:rPr>
            </w:pPr>
            <w:ins w:id="7475" w:author="BigCREditor-RAN4#104-bis" w:date="2022-10-21T13:25:00Z">
              <w:r w:rsidRPr="00020619">
                <w:t>-4.5</w:t>
              </w:r>
            </w:ins>
          </w:p>
        </w:tc>
        <w:tc>
          <w:tcPr>
            <w:tcW w:w="1031" w:type="dxa"/>
          </w:tcPr>
          <w:p w:rsidR="007D5939" w:rsidRPr="00020619" w:rsidRDefault="007D5939" w:rsidP="007D5939">
            <w:pPr>
              <w:pStyle w:val="TAC"/>
              <w:rPr>
                <w:ins w:id="7476" w:author="BigCREditor-RAN4#104-bis" w:date="2022-10-21T13:25:00Z"/>
              </w:rPr>
            </w:pPr>
            <w:ins w:id="7477" w:author="BigCREditor-RAN4#104-bis" w:date="2022-10-21T13:25:00Z">
              <w:r w:rsidRPr="00020619">
                <w:t>1</w:t>
              </w:r>
            </w:ins>
          </w:p>
        </w:tc>
      </w:tr>
      <w:tr w:rsidR="007D5939" w:rsidRPr="00020619" w:rsidTr="007D5939">
        <w:trPr>
          <w:cantSplit/>
          <w:trHeight w:val="135"/>
          <w:jc w:val="center"/>
          <w:ins w:id="7478" w:author="BigCREditor-RAN4#104-bis" w:date="2022-10-21T13:25:00Z"/>
        </w:trPr>
        <w:tc>
          <w:tcPr>
            <w:tcW w:w="1328" w:type="dxa"/>
            <w:tcBorders>
              <w:top w:val="nil"/>
              <w:bottom w:val="single" w:sz="4" w:space="0" w:color="auto"/>
            </w:tcBorders>
            <w:shd w:val="clear" w:color="auto" w:fill="auto"/>
          </w:tcPr>
          <w:p w:rsidR="007D5939" w:rsidRPr="00020619" w:rsidRDefault="007D5939" w:rsidP="007D5939">
            <w:pPr>
              <w:pStyle w:val="TAL"/>
              <w:rPr>
                <w:ins w:id="7479" w:author="BigCREditor-RAN4#104-bis" w:date="2022-10-21T13:25:00Z"/>
              </w:rPr>
            </w:pPr>
          </w:p>
        </w:tc>
        <w:tc>
          <w:tcPr>
            <w:tcW w:w="1559" w:type="dxa"/>
          </w:tcPr>
          <w:p w:rsidR="007D5939" w:rsidRPr="00020619" w:rsidRDefault="007D5939" w:rsidP="007D5939">
            <w:pPr>
              <w:pStyle w:val="TAL"/>
              <w:rPr>
                <w:ins w:id="7480" w:author="BigCREditor-RAN4#104-bis" w:date="2022-10-21T13:25:00Z"/>
              </w:rPr>
            </w:pPr>
            <w:ins w:id="7481" w:author="BigCREditor-RAN4#104-bis" w:date="2022-10-21T13:25:00Z">
              <w:r w:rsidRPr="00020619">
                <w:t>Config 3</w:t>
              </w:r>
            </w:ins>
          </w:p>
        </w:tc>
        <w:tc>
          <w:tcPr>
            <w:tcW w:w="1701" w:type="dxa"/>
            <w:tcBorders>
              <w:top w:val="nil"/>
              <w:bottom w:val="single" w:sz="4" w:space="0" w:color="auto"/>
            </w:tcBorders>
            <w:shd w:val="clear" w:color="auto" w:fill="auto"/>
          </w:tcPr>
          <w:p w:rsidR="007D5939" w:rsidRPr="00020619" w:rsidRDefault="007D5939" w:rsidP="007D5939">
            <w:pPr>
              <w:pStyle w:val="TAC"/>
              <w:rPr>
                <w:ins w:id="7482" w:author="BigCREditor-RAN4#104-bis" w:date="2022-10-21T13:25:00Z"/>
              </w:rPr>
            </w:pPr>
          </w:p>
        </w:tc>
        <w:tc>
          <w:tcPr>
            <w:tcW w:w="1030" w:type="dxa"/>
          </w:tcPr>
          <w:p w:rsidR="007D5939" w:rsidRPr="00020619" w:rsidRDefault="007D5939" w:rsidP="007D5939">
            <w:pPr>
              <w:pStyle w:val="TAC"/>
              <w:rPr>
                <w:ins w:id="7483" w:author="BigCREditor-RAN4#104-bis" w:date="2022-10-21T13:25:00Z"/>
              </w:rPr>
            </w:pPr>
            <w:ins w:id="7484" w:author="BigCREditor-RAN4#104-bis" w:date="2022-10-21T13:25:00Z">
              <w:r w:rsidRPr="00020619">
                <w:t>1</w:t>
              </w:r>
            </w:ins>
          </w:p>
        </w:tc>
        <w:tc>
          <w:tcPr>
            <w:tcW w:w="1031" w:type="dxa"/>
          </w:tcPr>
          <w:p w:rsidR="007D5939" w:rsidRPr="00020619" w:rsidRDefault="007D5939" w:rsidP="007D5939">
            <w:pPr>
              <w:pStyle w:val="TAC"/>
              <w:rPr>
                <w:ins w:id="7485" w:author="BigCREditor-RAN4#104-bis" w:date="2022-10-21T13:25:00Z"/>
              </w:rPr>
            </w:pPr>
            <w:ins w:id="7486" w:author="BigCREditor-RAN4#104-bis" w:date="2022-10-21T13:25:00Z">
              <w:r w:rsidRPr="00020619">
                <w:t>-7</w:t>
              </w:r>
            </w:ins>
          </w:p>
        </w:tc>
        <w:tc>
          <w:tcPr>
            <w:tcW w:w="1031" w:type="dxa"/>
          </w:tcPr>
          <w:p w:rsidR="007D5939" w:rsidRPr="00020619" w:rsidRDefault="007D5939" w:rsidP="007D5939">
            <w:pPr>
              <w:pStyle w:val="TAC"/>
              <w:rPr>
                <w:ins w:id="7487" w:author="BigCREditor-RAN4#104-bis" w:date="2022-10-21T13:25:00Z"/>
              </w:rPr>
            </w:pPr>
            <w:ins w:id="7488" w:author="BigCREditor-RAN4#104-bis" w:date="2022-10-21T13:25:00Z">
              <w:r w:rsidRPr="00020619">
                <w:t>-15</w:t>
              </w:r>
            </w:ins>
          </w:p>
        </w:tc>
        <w:tc>
          <w:tcPr>
            <w:tcW w:w="1031" w:type="dxa"/>
          </w:tcPr>
          <w:p w:rsidR="007D5939" w:rsidRPr="00020619" w:rsidRDefault="007D5939" w:rsidP="007D5939">
            <w:pPr>
              <w:pStyle w:val="TAC"/>
              <w:rPr>
                <w:ins w:id="7489" w:author="BigCREditor-RAN4#104-bis" w:date="2022-10-21T13:25:00Z"/>
              </w:rPr>
            </w:pPr>
            <w:ins w:id="7490" w:author="BigCREditor-RAN4#104-bis" w:date="2022-10-21T13:25:00Z">
              <w:r w:rsidRPr="00020619">
                <w:t>-4.5</w:t>
              </w:r>
            </w:ins>
          </w:p>
        </w:tc>
        <w:tc>
          <w:tcPr>
            <w:tcW w:w="1031" w:type="dxa"/>
          </w:tcPr>
          <w:p w:rsidR="007D5939" w:rsidRPr="00020619" w:rsidRDefault="007D5939" w:rsidP="007D5939">
            <w:pPr>
              <w:pStyle w:val="TAC"/>
              <w:rPr>
                <w:ins w:id="7491" w:author="BigCREditor-RAN4#104-bis" w:date="2022-10-21T13:25:00Z"/>
              </w:rPr>
            </w:pPr>
            <w:ins w:id="7492" w:author="BigCREditor-RAN4#104-bis" w:date="2022-10-21T13:25:00Z">
              <w:r w:rsidRPr="00020619">
                <w:t>1</w:t>
              </w:r>
            </w:ins>
          </w:p>
        </w:tc>
      </w:tr>
      <w:tr w:rsidR="007D5939" w:rsidRPr="00020619" w:rsidTr="007D5939">
        <w:trPr>
          <w:cantSplit/>
          <w:trHeight w:val="189"/>
          <w:jc w:val="center"/>
          <w:ins w:id="7493" w:author="BigCREditor-RAN4#104-bis" w:date="2022-10-21T13:25:00Z"/>
        </w:trPr>
        <w:tc>
          <w:tcPr>
            <w:tcW w:w="1328" w:type="dxa"/>
            <w:tcBorders>
              <w:bottom w:val="nil"/>
            </w:tcBorders>
            <w:shd w:val="clear" w:color="auto" w:fill="auto"/>
          </w:tcPr>
          <w:p w:rsidR="007D5939" w:rsidRPr="00020619" w:rsidRDefault="007D5939" w:rsidP="007D5939">
            <w:pPr>
              <w:pStyle w:val="TAL"/>
              <w:rPr>
                <w:ins w:id="7494" w:author="BigCREditor-RAN4#104-bis" w:date="2022-10-21T13:25:00Z"/>
              </w:rPr>
            </w:pPr>
            <w:ins w:id="7495" w:author="BigCREditor-RAN4#104-bis" w:date="2022-10-21T13:25:00Z">
              <w:r w:rsidRPr="00020619">
                <w:object w:dxaOrig="420" w:dyaOrig="360">
                  <v:shape id="_x0000_i1137" type="#_x0000_t75" style="width:20.75pt;height:21.25pt" o:ole="" fillcolor="window">
                    <v:imagedata r:id="rId105" o:title=""/>
                  </v:shape>
                  <o:OLEObject Type="Embed" ProgID="Equation.3" ShapeID="_x0000_i1137" DrawAspect="Content" ObjectID="_1730232839" r:id="rId137"/>
                </w:object>
              </w:r>
            </w:ins>
          </w:p>
        </w:tc>
        <w:tc>
          <w:tcPr>
            <w:tcW w:w="1559" w:type="dxa"/>
          </w:tcPr>
          <w:p w:rsidR="007D5939" w:rsidRPr="00020619" w:rsidRDefault="007D5939" w:rsidP="007D5939">
            <w:pPr>
              <w:pStyle w:val="TAL"/>
              <w:rPr>
                <w:ins w:id="7496" w:author="BigCREditor-RAN4#104-bis" w:date="2022-10-21T13:25:00Z"/>
              </w:rPr>
            </w:pPr>
            <w:ins w:id="7497" w:author="BigCREditor-RAN4#104-bis" w:date="2022-10-21T13:25:00Z">
              <w:r w:rsidRPr="00020619">
                <w:t>Config 1</w:t>
              </w:r>
            </w:ins>
            <w:ins w:id="7498" w:author="Huawei" w:date="2022-11-16T19:06:00Z">
              <w:r w:rsidR="00426832">
                <w:t>,4</w:t>
              </w:r>
            </w:ins>
          </w:p>
        </w:tc>
        <w:tc>
          <w:tcPr>
            <w:tcW w:w="1701" w:type="dxa"/>
            <w:tcBorders>
              <w:bottom w:val="nil"/>
            </w:tcBorders>
            <w:shd w:val="clear" w:color="auto" w:fill="auto"/>
          </w:tcPr>
          <w:p w:rsidR="007D5939" w:rsidRPr="00020619" w:rsidRDefault="007D5939" w:rsidP="007D5939">
            <w:pPr>
              <w:pStyle w:val="TAC"/>
              <w:rPr>
                <w:ins w:id="7499" w:author="BigCREditor-RAN4#104-bis" w:date="2022-10-21T13:25:00Z"/>
              </w:rPr>
            </w:pPr>
            <w:ins w:id="7500" w:author="BigCREditor-RAN4#104-bis" w:date="2022-10-21T13:25:00Z">
              <w:r w:rsidRPr="00020619">
                <w:t>dBm/15kHz</w:t>
              </w:r>
            </w:ins>
          </w:p>
        </w:tc>
        <w:tc>
          <w:tcPr>
            <w:tcW w:w="5154" w:type="dxa"/>
            <w:gridSpan w:val="5"/>
          </w:tcPr>
          <w:p w:rsidR="007D5939" w:rsidRPr="00020619" w:rsidRDefault="007D5939" w:rsidP="007D5939">
            <w:pPr>
              <w:pStyle w:val="TAC"/>
              <w:rPr>
                <w:ins w:id="7501" w:author="BigCREditor-RAN4#104-bis" w:date="2022-10-21T13:25:00Z"/>
              </w:rPr>
            </w:pPr>
            <w:ins w:id="7502" w:author="BigCREditor-RAN4#104-bis" w:date="2022-10-21T13:25:00Z">
              <w:r w:rsidRPr="00020619">
                <w:t>-98</w:t>
              </w:r>
            </w:ins>
          </w:p>
        </w:tc>
      </w:tr>
      <w:tr w:rsidR="007D5939" w:rsidRPr="00020619" w:rsidTr="007D5939">
        <w:trPr>
          <w:cantSplit/>
          <w:trHeight w:val="189"/>
          <w:jc w:val="center"/>
          <w:ins w:id="7503" w:author="BigCREditor-RAN4#104-bis" w:date="2022-10-21T13:25:00Z"/>
        </w:trPr>
        <w:tc>
          <w:tcPr>
            <w:tcW w:w="1328" w:type="dxa"/>
            <w:tcBorders>
              <w:top w:val="nil"/>
              <w:bottom w:val="nil"/>
            </w:tcBorders>
            <w:shd w:val="clear" w:color="auto" w:fill="auto"/>
          </w:tcPr>
          <w:p w:rsidR="007D5939" w:rsidRPr="00020619" w:rsidRDefault="007D5939" w:rsidP="007D5939">
            <w:pPr>
              <w:pStyle w:val="TAL"/>
              <w:rPr>
                <w:ins w:id="7504" w:author="BigCREditor-RAN4#104-bis" w:date="2022-10-21T13:25:00Z"/>
              </w:rPr>
            </w:pPr>
          </w:p>
        </w:tc>
        <w:tc>
          <w:tcPr>
            <w:tcW w:w="1559" w:type="dxa"/>
          </w:tcPr>
          <w:p w:rsidR="007D5939" w:rsidRPr="00020619" w:rsidRDefault="007D5939" w:rsidP="007D5939">
            <w:pPr>
              <w:pStyle w:val="TAL"/>
              <w:rPr>
                <w:ins w:id="7505" w:author="BigCREditor-RAN4#104-bis" w:date="2022-10-21T13:25:00Z"/>
              </w:rPr>
            </w:pPr>
            <w:ins w:id="7506" w:author="BigCREditor-RAN4#104-bis" w:date="2022-10-21T13:25: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7507" w:author="BigCREditor-RAN4#104-bis" w:date="2022-10-21T13:25:00Z"/>
              </w:rPr>
            </w:pPr>
          </w:p>
        </w:tc>
        <w:tc>
          <w:tcPr>
            <w:tcW w:w="5154" w:type="dxa"/>
            <w:gridSpan w:val="5"/>
          </w:tcPr>
          <w:p w:rsidR="007D5939" w:rsidRPr="00020619" w:rsidRDefault="007D5939" w:rsidP="007D5939">
            <w:pPr>
              <w:pStyle w:val="TAC"/>
              <w:rPr>
                <w:ins w:id="7508" w:author="BigCREditor-RAN4#104-bis" w:date="2022-10-21T13:25:00Z"/>
              </w:rPr>
            </w:pPr>
            <w:ins w:id="7509" w:author="BigCREditor-RAN4#104-bis" w:date="2022-10-21T13:25:00Z">
              <w:r w:rsidRPr="00020619">
                <w:t>-98</w:t>
              </w:r>
            </w:ins>
          </w:p>
        </w:tc>
      </w:tr>
      <w:tr w:rsidR="007D5939" w:rsidRPr="00020619" w:rsidTr="007D5939">
        <w:trPr>
          <w:cantSplit/>
          <w:trHeight w:val="189"/>
          <w:jc w:val="center"/>
          <w:ins w:id="7510" w:author="BigCREditor-RAN4#104-bis" w:date="2022-10-21T13:25:00Z"/>
        </w:trPr>
        <w:tc>
          <w:tcPr>
            <w:tcW w:w="1328" w:type="dxa"/>
            <w:tcBorders>
              <w:top w:val="nil"/>
            </w:tcBorders>
            <w:shd w:val="clear" w:color="auto" w:fill="auto"/>
          </w:tcPr>
          <w:p w:rsidR="007D5939" w:rsidRPr="00020619" w:rsidRDefault="007D5939" w:rsidP="007D5939">
            <w:pPr>
              <w:pStyle w:val="TAL"/>
              <w:rPr>
                <w:ins w:id="7511" w:author="BigCREditor-RAN4#104-bis" w:date="2022-10-21T13:25:00Z"/>
              </w:rPr>
            </w:pPr>
          </w:p>
        </w:tc>
        <w:tc>
          <w:tcPr>
            <w:tcW w:w="1559" w:type="dxa"/>
          </w:tcPr>
          <w:p w:rsidR="007D5939" w:rsidRPr="00020619" w:rsidRDefault="007D5939" w:rsidP="007D5939">
            <w:pPr>
              <w:pStyle w:val="TAL"/>
              <w:rPr>
                <w:ins w:id="7512" w:author="BigCREditor-RAN4#104-bis" w:date="2022-10-21T13:25:00Z"/>
              </w:rPr>
            </w:pPr>
            <w:ins w:id="7513" w:author="BigCREditor-RAN4#104-bis" w:date="2022-10-21T13:25:00Z">
              <w:r w:rsidRPr="00020619">
                <w:t>Config 3</w:t>
              </w:r>
            </w:ins>
          </w:p>
        </w:tc>
        <w:tc>
          <w:tcPr>
            <w:tcW w:w="1701" w:type="dxa"/>
            <w:tcBorders>
              <w:top w:val="nil"/>
            </w:tcBorders>
            <w:shd w:val="clear" w:color="auto" w:fill="auto"/>
          </w:tcPr>
          <w:p w:rsidR="007D5939" w:rsidRPr="00020619" w:rsidRDefault="007D5939" w:rsidP="007D5939">
            <w:pPr>
              <w:pStyle w:val="TAC"/>
              <w:rPr>
                <w:ins w:id="7514" w:author="BigCREditor-RAN4#104-bis" w:date="2022-10-21T13:25:00Z"/>
              </w:rPr>
            </w:pPr>
          </w:p>
        </w:tc>
        <w:tc>
          <w:tcPr>
            <w:tcW w:w="5154" w:type="dxa"/>
            <w:gridSpan w:val="5"/>
          </w:tcPr>
          <w:p w:rsidR="007D5939" w:rsidRPr="00020619" w:rsidRDefault="007D5939" w:rsidP="007D5939">
            <w:pPr>
              <w:pStyle w:val="TAC"/>
              <w:rPr>
                <w:ins w:id="7515" w:author="BigCREditor-RAN4#104-bis" w:date="2022-10-21T13:25:00Z"/>
              </w:rPr>
            </w:pPr>
            <w:ins w:id="7516" w:author="BigCREditor-RAN4#104-bis" w:date="2022-10-21T13:25:00Z">
              <w:r w:rsidRPr="00020619">
                <w:t>-98</w:t>
              </w:r>
            </w:ins>
          </w:p>
        </w:tc>
      </w:tr>
      <w:tr w:rsidR="007D5939" w:rsidRPr="00020619" w:rsidTr="007D5939">
        <w:trPr>
          <w:cantSplit/>
          <w:trHeight w:val="207"/>
          <w:jc w:val="center"/>
          <w:ins w:id="7517" w:author="BigCREditor-RAN4#104-bis" w:date="2022-10-21T13:25:00Z"/>
        </w:trPr>
        <w:tc>
          <w:tcPr>
            <w:tcW w:w="2887" w:type="dxa"/>
            <w:gridSpan w:val="2"/>
          </w:tcPr>
          <w:p w:rsidR="007D5939" w:rsidRPr="00020619" w:rsidRDefault="007D5939" w:rsidP="007D5939">
            <w:pPr>
              <w:pStyle w:val="TAL"/>
              <w:rPr>
                <w:ins w:id="7518" w:author="BigCREditor-RAN4#104-bis" w:date="2022-10-21T13:25:00Z"/>
              </w:rPr>
            </w:pPr>
            <w:ins w:id="7519" w:author="BigCREditor-RAN4#104-bis" w:date="2022-10-21T13:25:00Z">
              <w:r w:rsidRPr="00020619">
                <w:t>Propagation condition</w:t>
              </w:r>
            </w:ins>
          </w:p>
        </w:tc>
        <w:tc>
          <w:tcPr>
            <w:tcW w:w="1701" w:type="dxa"/>
          </w:tcPr>
          <w:p w:rsidR="007D5939" w:rsidRPr="00020619" w:rsidRDefault="007D5939" w:rsidP="007D5939">
            <w:pPr>
              <w:pStyle w:val="TAC"/>
              <w:rPr>
                <w:ins w:id="7520" w:author="BigCREditor-RAN4#104-bis" w:date="2022-10-21T13:25:00Z"/>
              </w:rPr>
            </w:pPr>
          </w:p>
        </w:tc>
        <w:tc>
          <w:tcPr>
            <w:tcW w:w="5154" w:type="dxa"/>
            <w:gridSpan w:val="5"/>
            <w:shd w:val="clear" w:color="auto" w:fill="auto"/>
          </w:tcPr>
          <w:p w:rsidR="007D5939" w:rsidRPr="00020619" w:rsidRDefault="007D5939" w:rsidP="007D5939">
            <w:pPr>
              <w:pStyle w:val="TAC"/>
              <w:rPr>
                <w:ins w:id="7521" w:author="BigCREditor-RAN4#104-bis" w:date="2022-10-21T13:25:00Z"/>
              </w:rPr>
            </w:pPr>
            <w:ins w:id="7522" w:author="BigCREditor-RAN4#104-bis" w:date="2022-10-21T13:25:00Z">
              <w:r w:rsidRPr="00020619">
                <w:t>TDL-C 300ns 100Hz</w:t>
              </w:r>
            </w:ins>
          </w:p>
        </w:tc>
      </w:tr>
      <w:tr w:rsidR="007D5939" w:rsidRPr="00020619" w:rsidTr="007D5939">
        <w:trPr>
          <w:cantSplit/>
          <w:trHeight w:val="2119"/>
          <w:jc w:val="center"/>
          <w:ins w:id="7523" w:author="BigCREditor-RAN4#104-bis" w:date="2022-10-21T13:25:00Z"/>
        </w:trPr>
        <w:tc>
          <w:tcPr>
            <w:tcW w:w="9742" w:type="dxa"/>
            <w:gridSpan w:val="8"/>
          </w:tcPr>
          <w:p w:rsidR="007D5939" w:rsidRPr="00020619" w:rsidRDefault="007D5939" w:rsidP="007D5939">
            <w:pPr>
              <w:pStyle w:val="TAN"/>
              <w:rPr>
                <w:ins w:id="7524" w:author="BigCREditor-RAN4#104-bis" w:date="2022-10-21T13:25:00Z"/>
              </w:rPr>
            </w:pPr>
            <w:ins w:id="7525" w:author="BigCREditor-RAN4#104-bis" w:date="2022-10-21T13:25:00Z">
              <w:r w:rsidRPr="00020619">
                <w:t>Note 1:</w:t>
              </w:r>
              <w:r w:rsidRPr="00020619">
                <w:tab/>
                <w:t>OCNG shall be used such that the resources in Cell 1 are fully allocated and a constant total transmitted power spectral density is achieved for all OFDM symbols.</w:t>
              </w:r>
            </w:ins>
          </w:p>
          <w:p w:rsidR="007D5939" w:rsidRPr="00020619" w:rsidRDefault="007D5939" w:rsidP="007D5939">
            <w:pPr>
              <w:pStyle w:val="TAN"/>
              <w:rPr>
                <w:ins w:id="7526" w:author="BigCREditor-RAN4#104-bis" w:date="2022-10-21T13:25:00Z"/>
              </w:rPr>
            </w:pPr>
            <w:ins w:id="7527" w:author="BigCREditor-RAN4#104-bis" w:date="2022-10-21T13:25:00Z">
              <w:r w:rsidRPr="00020619">
                <w:t>Note 2:</w:t>
              </w:r>
              <w:r w:rsidRPr="00020619">
                <w:tab/>
                <w:t>The uplink resources for CSI reporting are assigned to the UE prior to the start of time period T1.</w:t>
              </w:r>
            </w:ins>
          </w:p>
          <w:p w:rsidR="007D5939" w:rsidRPr="00020619" w:rsidRDefault="007D5939" w:rsidP="007D5939">
            <w:pPr>
              <w:pStyle w:val="TAN"/>
              <w:rPr>
                <w:ins w:id="7528" w:author="BigCREditor-RAN4#104-bis" w:date="2022-10-21T13:25:00Z"/>
              </w:rPr>
            </w:pPr>
            <w:ins w:id="7529" w:author="BigCREditor-RAN4#104-bis" w:date="2022-10-21T13:25:00Z">
              <w:r w:rsidRPr="00020619">
                <w:t>Note 3:</w:t>
              </w:r>
              <w:r w:rsidRPr="00020619">
                <w:tab/>
                <w:t>NZP CSI-RS resource set configuration for CSI reporting are assigned to the UE prior to the start of time period T1.</w:t>
              </w:r>
            </w:ins>
          </w:p>
          <w:p w:rsidR="007D5939" w:rsidRPr="00020619" w:rsidRDefault="007D5939" w:rsidP="007D5939">
            <w:pPr>
              <w:pStyle w:val="TAN"/>
              <w:rPr>
                <w:ins w:id="7530" w:author="BigCREditor-RAN4#104-bis" w:date="2022-10-21T13:25:00Z"/>
              </w:rPr>
            </w:pPr>
            <w:ins w:id="7531" w:author="BigCREditor-RAN4#104-bis" w:date="2022-10-21T13:25:00Z">
              <w:r w:rsidRPr="00020619">
                <w:t>Note 4:</w:t>
              </w:r>
              <w:r w:rsidRPr="00020619">
                <w:tab/>
                <w:t>Measurement gap configuration is assigned to the UE prior to the start of time period T1.</w:t>
              </w:r>
            </w:ins>
          </w:p>
          <w:p w:rsidR="007D5939" w:rsidRPr="00020619" w:rsidRDefault="007D5939" w:rsidP="007D5939">
            <w:pPr>
              <w:pStyle w:val="TAN"/>
              <w:rPr>
                <w:ins w:id="7532" w:author="BigCREditor-RAN4#104-bis" w:date="2022-10-21T13:25:00Z"/>
              </w:rPr>
            </w:pPr>
            <w:ins w:id="7533" w:author="BigCREditor-RAN4#104-bis" w:date="2022-10-21T13:25:00Z">
              <w:r w:rsidRPr="00020619">
                <w:t>Note 5:</w:t>
              </w:r>
              <w:r w:rsidRPr="00020619">
                <w:tab/>
                <w:t>The timers and layer 3 filtering related parameters are configured prior to the start of time period T1.</w:t>
              </w:r>
            </w:ins>
          </w:p>
          <w:p w:rsidR="007D5939" w:rsidRPr="00020619" w:rsidRDefault="007D5939" w:rsidP="007D5939">
            <w:pPr>
              <w:pStyle w:val="TAN"/>
              <w:rPr>
                <w:ins w:id="7534" w:author="BigCREditor-RAN4#104-bis" w:date="2022-10-21T13:25:00Z"/>
              </w:rPr>
            </w:pPr>
            <w:ins w:id="7535" w:author="BigCREditor-RAN4#104-bis" w:date="2022-10-21T13:25:00Z">
              <w:r w:rsidRPr="00020619">
                <w:t>Note 6:</w:t>
              </w:r>
              <w:r w:rsidRPr="00020619">
                <w:tab/>
                <w:t>The signal contains PDCCH for UEs other than the device under test as part of OCNG.</w:t>
              </w:r>
            </w:ins>
          </w:p>
          <w:p w:rsidR="007D5939" w:rsidRPr="00020619" w:rsidRDefault="007D5939" w:rsidP="007D5939">
            <w:pPr>
              <w:pStyle w:val="TAN"/>
              <w:rPr>
                <w:ins w:id="7536" w:author="BigCREditor-RAN4#104-bis" w:date="2022-10-21T13:25:00Z"/>
              </w:rPr>
            </w:pPr>
            <w:ins w:id="7537" w:author="BigCREditor-RAN4#104-bis" w:date="2022-10-21T13:25:00Z">
              <w:r w:rsidRPr="00020619">
                <w:t>Note 7:</w:t>
              </w:r>
              <w:r w:rsidRPr="00020619">
                <w:tab/>
                <w:t>SNR levels correspond to the signal to noise ratio over the SSS REs.</w:t>
              </w:r>
            </w:ins>
          </w:p>
          <w:p w:rsidR="007D5939" w:rsidRPr="00020619" w:rsidRDefault="007D5939" w:rsidP="007D5939">
            <w:pPr>
              <w:pStyle w:val="TAN"/>
              <w:rPr>
                <w:ins w:id="7538" w:author="BigCREditor-RAN4#104-bis" w:date="2022-10-21T13:25:00Z"/>
              </w:rPr>
            </w:pPr>
            <w:ins w:id="7539" w:author="BigCREditor-RAN4#104-bis" w:date="2022-10-21T13:25:00Z">
              <w:r w:rsidRPr="00020619">
                <w:t>Note 8:</w:t>
              </w:r>
              <w:r w:rsidRPr="00020619">
                <w:tab/>
                <w:t>The SNR in time periods T1, T2, T3, T4 and T5 is denoted as SNR1, SNR2, SNR3, SNR4 and SNR5 respectively in figure A.16.5.1.15.1-1.</w:t>
              </w:r>
            </w:ins>
          </w:p>
          <w:p w:rsidR="007D5939" w:rsidRPr="00020619" w:rsidRDefault="007D5939" w:rsidP="007D5939">
            <w:pPr>
              <w:pStyle w:val="TAN"/>
              <w:rPr>
                <w:ins w:id="7540" w:author="BigCREditor-RAN4#104-bis" w:date="2022-10-21T13:25:00Z"/>
              </w:rPr>
            </w:pPr>
            <w:ins w:id="7541" w:author="BigCREditor-RAN4#104-bis" w:date="2022-10-21T13:25:00Z">
              <w:del w:id="7542" w:author="Huawei" w:date="2022-11-16T19:07:00Z">
                <w:r w:rsidRPr="00020619" w:rsidDel="00426832">
                  <w:delText>Note 9:</w:delText>
                </w:r>
                <w:r w:rsidRPr="00020619" w:rsidDel="00426832">
                  <w:tab/>
                  <w:delText xml:space="preserve">The SNR values are specified for testing a UE which supports 2RX on at least one band. For testing of a UE which supports 4RX on all bands, the SNR during T3 is specified in clause </w:delText>
                </w:r>
                <w:r w:rsidRPr="00020619" w:rsidDel="00426832">
                  <w:rPr>
                    <w:snapToGrid w:val="0"/>
                  </w:rPr>
                  <w:delText>A.3.6.1.1</w:delText>
                </w:r>
                <w:r w:rsidRPr="00020619" w:rsidDel="00426832">
                  <w:delText>.</w:delText>
                </w:r>
              </w:del>
            </w:ins>
          </w:p>
        </w:tc>
      </w:tr>
    </w:tbl>
    <w:p w:rsidR="007D5939" w:rsidRPr="00020619" w:rsidRDefault="007D5939" w:rsidP="007D5939">
      <w:pPr>
        <w:rPr>
          <w:ins w:id="7543" w:author="BigCREditor-RAN4#104-bis" w:date="2022-10-21T13:25:00Z"/>
        </w:rPr>
      </w:pPr>
    </w:p>
    <w:p w:rsidR="007D5939" w:rsidRPr="00020619" w:rsidRDefault="007D5939" w:rsidP="007D5939">
      <w:pPr>
        <w:pStyle w:val="TH"/>
        <w:rPr>
          <w:ins w:id="7544" w:author="BigCREditor-RAN4#104-bis" w:date="2022-10-21T13:25:00Z"/>
        </w:rPr>
      </w:pPr>
      <w:ins w:id="7545" w:author="BigCREditor-RAN4#104-bis" w:date="2022-10-21T13:25:00Z">
        <w:r w:rsidRPr="00020619">
          <w:t>Table A.16.5.1.15.1-3A: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D5939" w:rsidRPr="00020619" w:rsidTr="007D5939">
        <w:trPr>
          <w:trHeight w:val="210"/>
          <w:jc w:val="center"/>
          <w:ins w:id="7546" w:author="BigCREditor-RAN4#104-bis" w:date="2022-10-21T13:25:00Z"/>
        </w:trPr>
        <w:tc>
          <w:tcPr>
            <w:tcW w:w="3075" w:type="dxa"/>
            <w:vMerge w:val="restart"/>
          </w:tcPr>
          <w:p w:rsidR="007D5939" w:rsidRPr="00020619" w:rsidRDefault="007D5939" w:rsidP="007D5939">
            <w:pPr>
              <w:pStyle w:val="TAH"/>
              <w:rPr>
                <w:ins w:id="7547" w:author="BigCREditor-RAN4#104-bis" w:date="2022-10-21T13:25:00Z"/>
              </w:rPr>
            </w:pPr>
            <w:ins w:id="7548" w:author="BigCREditor-RAN4#104-bis" w:date="2022-10-21T13:25:00Z">
              <w:r w:rsidRPr="00020619">
                <w:t>Field</w:t>
              </w:r>
            </w:ins>
          </w:p>
        </w:tc>
        <w:tc>
          <w:tcPr>
            <w:tcW w:w="1219" w:type="dxa"/>
          </w:tcPr>
          <w:p w:rsidR="007D5939" w:rsidRPr="00020619" w:rsidRDefault="007D5939" w:rsidP="007D5939">
            <w:pPr>
              <w:pStyle w:val="TAH"/>
              <w:rPr>
                <w:ins w:id="7549" w:author="BigCREditor-RAN4#104-bis" w:date="2022-10-21T13:25:00Z"/>
              </w:rPr>
            </w:pPr>
            <w:ins w:id="7550" w:author="BigCREditor-RAN4#104-bis" w:date="2022-10-21T13:25:00Z">
              <w:r w:rsidRPr="00020619">
                <w:t>Test 1</w:t>
              </w:r>
            </w:ins>
          </w:p>
        </w:tc>
      </w:tr>
      <w:tr w:rsidR="007D5939" w:rsidRPr="00020619" w:rsidTr="007D5939">
        <w:trPr>
          <w:trHeight w:val="210"/>
          <w:jc w:val="center"/>
          <w:ins w:id="7551" w:author="BigCREditor-RAN4#104-bis" w:date="2022-10-21T13:25:00Z"/>
        </w:trPr>
        <w:tc>
          <w:tcPr>
            <w:tcW w:w="3075" w:type="dxa"/>
            <w:vMerge/>
          </w:tcPr>
          <w:p w:rsidR="007D5939" w:rsidRPr="00020619" w:rsidRDefault="007D5939" w:rsidP="007D5939">
            <w:pPr>
              <w:pStyle w:val="TAH"/>
              <w:rPr>
                <w:ins w:id="7552" w:author="BigCREditor-RAN4#104-bis" w:date="2022-10-21T13:25:00Z"/>
              </w:rPr>
            </w:pPr>
          </w:p>
        </w:tc>
        <w:tc>
          <w:tcPr>
            <w:tcW w:w="1219" w:type="dxa"/>
          </w:tcPr>
          <w:p w:rsidR="007D5939" w:rsidRPr="00020619" w:rsidRDefault="007D5939" w:rsidP="007D5939">
            <w:pPr>
              <w:pStyle w:val="TAH"/>
              <w:rPr>
                <w:ins w:id="7553" w:author="BigCREditor-RAN4#104-bis" w:date="2022-10-21T13:25:00Z"/>
              </w:rPr>
            </w:pPr>
            <w:ins w:id="7554" w:author="BigCREditor-RAN4#104-bis" w:date="2022-10-21T13:25:00Z">
              <w:r w:rsidRPr="00020619">
                <w:t>Value</w:t>
              </w:r>
            </w:ins>
          </w:p>
        </w:tc>
      </w:tr>
      <w:tr w:rsidR="007D5939" w:rsidRPr="00020619" w:rsidTr="007D5939">
        <w:trPr>
          <w:jc w:val="center"/>
          <w:ins w:id="7555" w:author="BigCREditor-RAN4#104-bis" w:date="2022-10-21T13:25:00Z"/>
        </w:trPr>
        <w:tc>
          <w:tcPr>
            <w:tcW w:w="3075" w:type="dxa"/>
            <w:vAlign w:val="center"/>
          </w:tcPr>
          <w:p w:rsidR="007D5939" w:rsidRPr="00020619" w:rsidRDefault="007D5939" w:rsidP="007D5939">
            <w:pPr>
              <w:pStyle w:val="TAC"/>
              <w:rPr>
                <w:ins w:id="7556" w:author="BigCREditor-RAN4#104-bis" w:date="2022-10-21T13:25:00Z"/>
              </w:rPr>
            </w:pPr>
            <w:ins w:id="7557" w:author="BigCREditor-RAN4#104-bis" w:date="2022-10-21T13:25:00Z">
              <w:r w:rsidRPr="00020619">
                <w:t>gapOffset</w:t>
              </w:r>
            </w:ins>
          </w:p>
        </w:tc>
        <w:tc>
          <w:tcPr>
            <w:tcW w:w="1219" w:type="dxa"/>
          </w:tcPr>
          <w:p w:rsidR="007D5939" w:rsidRPr="00020619" w:rsidRDefault="007D5939" w:rsidP="007D5939">
            <w:pPr>
              <w:pStyle w:val="TAC"/>
              <w:rPr>
                <w:ins w:id="7558" w:author="BigCREditor-RAN4#104-bis" w:date="2022-10-21T13:25:00Z"/>
              </w:rPr>
            </w:pPr>
            <w:ins w:id="7559" w:author="BigCREditor-RAN4#104-bis" w:date="2022-10-21T13:25:00Z">
              <w:r w:rsidRPr="00020619">
                <w:t>0</w:t>
              </w:r>
            </w:ins>
          </w:p>
        </w:tc>
      </w:tr>
      <w:tr w:rsidR="007D5939" w:rsidRPr="00020619" w:rsidTr="007D5939">
        <w:trPr>
          <w:jc w:val="center"/>
          <w:ins w:id="7560" w:author="BigCREditor-RAN4#104-bis" w:date="2022-10-21T13:25:00Z"/>
        </w:trPr>
        <w:tc>
          <w:tcPr>
            <w:tcW w:w="4294" w:type="dxa"/>
            <w:gridSpan w:val="2"/>
            <w:vAlign w:val="center"/>
          </w:tcPr>
          <w:p w:rsidR="007D5939" w:rsidRPr="00020619" w:rsidRDefault="007D5939" w:rsidP="007D5939">
            <w:pPr>
              <w:pStyle w:val="TAN"/>
              <w:rPr>
                <w:ins w:id="7561" w:author="BigCREditor-RAN4#104-bis" w:date="2022-10-21T13:25:00Z"/>
              </w:rPr>
            </w:pPr>
            <w:ins w:id="7562" w:author="BigCREditor-RAN4#104-bis" w:date="2022-10-21T13:25:00Z">
              <w:r w:rsidRPr="00020619">
                <w:t>Note 1:</w:t>
              </w:r>
              <w:r w:rsidRPr="00020619">
                <w:tab/>
                <w:t>Void</w:t>
              </w:r>
            </w:ins>
          </w:p>
        </w:tc>
      </w:tr>
    </w:tbl>
    <w:p w:rsidR="007D5939" w:rsidRPr="00020619" w:rsidRDefault="007D5939" w:rsidP="007D5939">
      <w:pPr>
        <w:rPr>
          <w:ins w:id="7563" w:author="BigCREditor-RAN4#104-bis" w:date="2022-10-21T13:25:00Z"/>
        </w:rPr>
      </w:pPr>
    </w:p>
    <w:p w:rsidR="007D5939" w:rsidRPr="00020619" w:rsidRDefault="007D5939" w:rsidP="007D5939">
      <w:pPr>
        <w:keepNext/>
        <w:keepLines/>
        <w:spacing w:before="60"/>
        <w:jc w:val="center"/>
        <w:rPr>
          <w:ins w:id="7564" w:author="BigCREditor-RAN4#104-bis" w:date="2022-10-21T13:25:00Z"/>
          <w:rFonts w:ascii="Arial" w:hAnsi="Arial"/>
          <w:b/>
        </w:rPr>
      </w:pPr>
      <w:ins w:id="7565" w:author="BigCREditor-RAN4#104-bis" w:date="2022-10-21T13:25:00Z">
        <w:r w:rsidRPr="00020619">
          <w:rPr>
            <w:rFonts w:ascii="Arial" w:hAnsi="Arial"/>
            <w:b/>
            <w:noProof/>
            <w:lang w:val="en-US" w:eastAsia="zh-CN"/>
          </w:rPr>
          <w:drawing>
            <wp:inline distT="0" distB="0" distL="0" distR="0" wp14:anchorId="004B4B2C" wp14:editId="638F8BCF">
              <wp:extent cx="5486400" cy="2609850"/>
              <wp:effectExtent l="0" t="0" r="0"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rsidR="007D5939" w:rsidRPr="00020619" w:rsidRDefault="007D5939" w:rsidP="007D5939">
      <w:pPr>
        <w:pStyle w:val="TF"/>
        <w:rPr>
          <w:ins w:id="7566" w:author="BigCREditor-RAN4#104-bis" w:date="2022-10-21T13:25:00Z"/>
        </w:rPr>
      </w:pPr>
      <w:ins w:id="7567" w:author="BigCREditor-RAN4#104-bis" w:date="2022-10-21T13:25:00Z">
        <w:r w:rsidRPr="00020619">
          <w:t>Figure A.16.5.1.15.1-1: SNR variation for CSI-RS in-sync testing</w:t>
        </w:r>
      </w:ins>
    </w:p>
    <w:p w:rsidR="007D5939" w:rsidRPr="00020619" w:rsidRDefault="007D5939" w:rsidP="007D5939">
      <w:pPr>
        <w:rPr>
          <w:ins w:id="7568" w:author="BigCREditor-RAN4#104-bis" w:date="2022-10-21T13:25:00Z"/>
        </w:rPr>
      </w:pPr>
    </w:p>
    <w:p w:rsidR="007D5939" w:rsidRPr="00020619" w:rsidRDefault="007D5939" w:rsidP="007D5939">
      <w:pPr>
        <w:pStyle w:val="5"/>
        <w:rPr>
          <w:ins w:id="7569" w:author="BigCREditor-RAN4#104-bis" w:date="2022-10-21T13:25:00Z"/>
          <w:snapToGrid w:val="0"/>
        </w:rPr>
      </w:pPr>
      <w:ins w:id="7570" w:author="BigCREditor-RAN4#104-bis" w:date="2022-10-21T13:25:00Z">
        <w:r w:rsidRPr="00020619">
          <w:rPr>
            <w:snapToGrid w:val="0"/>
          </w:rPr>
          <w:t>A.16.5.1.15.2</w:t>
        </w:r>
        <w:r w:rsidRPr="00020619">
          <w:rPr>
            <w:snapToGrid w:val="0"/>
          </w:rPr>
          <w:tab/>
          <w:t>Test Requirements</w:t>
        </w:r>
      </w:ins>
    </w:p>
    <w:p w:rsidR="007D5939" w:rsidRPr="00020619" w:rsidRDefault="007D5939" w:rsidP="007D5939">
      <w:pPr>
        <w:rPr>
          <w:ins w:id="7571" w:author="BigCREditor-RAN4#104-bis" w:date="2022-10-21T13:25:00Z"/>
        </w:rPr>
      </w:pPr>
      <w:ins w:id="7572" w:author="BigCREditor-RAN4#104-bis" w:date="2022-10-21T13:25:00Z">
        <w:r w:rsidRPr="00020619">
          <w:t>The UE behaviour in each test during time durations T1, T2, T3, T4 and T5 shall be as follows:</w:t>
        </w:r>
      </w:ins>
    </w:p>
    <w:p w:rsidR="007D5939" w:rsidRPr="00020619" w:rsidRDefault="007D5939" w:rsidP="007D5939">
      <w:pPr>
        <w:rPr>
          <w:ins w:id="7573" w:author="BigCREditor-RAN4#104-bis" w:date="2022-10-21T13:25:00Z"/>
        </w:rPr>
      </w:pPr>
      <w:ins w:id="7574" w:author="BigCREditor-RAN4#104-bis" w:date="2022-10-21T13:25:00Z">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ins>
    </w:p>
    <w:p w:rsidR="007D5939" w:rsidRPr="00020619" w:rsidRDefault="007D5939" w:rsidP="007D5939">
      <w:pPr>
        <w:rPr>
          <w:ins w:id="7575" w:author="BigCREditor-RAN4#104-bis" w:date="2022-10-21T13:25:00Z"/>
        </w:rPr>
      </w:pPr>
      <w:ins w:id="7576" w:author="BigCREditor-RAN4#104-bis" w:date="2022-10-21T13:25:00Z">
        <w:r w:rsidRPr="00020619">
          <w:t>The rate of correct events observed during repeated tests shall be at least 90%.</w:t>
        </w:r>
      </w:ins>
    </w:p>
    <w:p w:rsidR="007D5939" w:rsidRPr="00020619" w:rsidRDefault="007D5939" w:rsidP="007D5939"/>
    <w:p w:rsidR="007D5939" w:rsidRPr="00020619" w:rsidRDefault="007D5939" w:rsidP="007D5939">
      <w:pPr>
        <w:pStyle w:val="40"/>
      </w:pPr>
      <w:r w:rsidRPr="00020619">
        <w:t>A.16.5.1.16</w:t>
      </w:r>
      <w:r w:rsidRPr="00020619">
        <w:tab/>
        <w:t>Radio Link Monitoring In-sync Test for FR1 PCell configured with CSI-RS-based RLM in DRX mode for 2 Rx UE</w:t>
      </w:r>
    </w:p>
    <w:p w:rsidR="007D5939" w:rsidRPr="00020619" w:rsidRDefault="007D5939" w:rsidP="007D5939">
      <w:pPr>
        <w:pStyle w:val="5"/>
        <w:rPr>
          <w:ins w:id="7577" w:author="BigCREditor-RAN4#104-bis" w:date="2022-10-21T13:25:00Z"/>
          <w:snapToGrid w:val="0"/>
          <w:lang w:eastAsia="zh-CN"/>
        </w:rPr>
      </w:pPr>
      <w:ins w:id="7578" w:author="BigCREditor-RAN4#104-bis" w:date="2022-10-21T13:25:00Z">
        <w:r w:rsidRPr="00020619">
          <w:rPr>
            <w:snapToGrid w:val="0"/>
            <w:lang w:eastAsia="zh-CN"/>
          </w:rPr>
          <w:t>A.16.5.1.1</w:t>
        </w:r>
        <w:del w:id="7579" w:author="Huawei" w:date="2022-11-16T19:07:00Z">
          <w:r w:rsidRPr="00020619" w:rsidDel="00426832">
            <w:rPr>
              <w:snapToGrid w:val="0"/>
              <w:lang w:eastAsia="zh-CN"/>
            </w:rPr>
            <w:delText>5</w:delText>
          </w:r>
        </w:del>
      </w:ins>
      <w:ins w:id="7580" w:author="Huawei" w:date="2022-11-16T19:07:00Z">
        <w:r w:rsidR="00426832">
          <w:rPr>
            <w:snapToGrid w:val="0"/>
            <w:lang w:eastAsia="zh-CN"/>
          </w:rPr>
          <w:t>6</w:t>
        </w:r>
      </w:ins>
      <w:ins w:id="7581" w:author="BigCREditor-RAN4#104-bis" w:date="2022-10-21T13:25:00Z">
        <w:r w:rsidRPr="00020619">
          <w:rPr>
            <w:snapToGrid w:val="0"/>
            <w:lang w:eastAsia="zh-CN"/>
          </w:rPr>
          <w:t>.1</w:t>
        </w:r>
        <w:r w:rsidRPr="00020619">
          <w:rPr>
            <w:snapToGrid w:val="0"/>
            <w:lang w:eastAsia="zh-CN"/>
          </w:rPr>
          <w:tab/>
          <w:t>Test Purpose and Environment</w:t>
        </w:r>
      </w:ins>
    </w:p>
    <w:p w:rsidR="007D5939" w:rsidRPr="00020619" w:rsidRDefault="007D5939" w:rsidP="007D5939">
      <w:pPr>
        <w:rPr>
          <w:ins w:id="7582" w:author="BigCREditor-RAN4#104-bis" w:date="2022-10-21T13:25:00Z"/>
        </w:rPr>
      </w:pPr>
      <w:ins w:id="7583" w:author="BigCREditor-RAN4#104-bis" w:date="2022-10-21T13:25:00Z">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ins>
    </w:p>
    <w:p w:rsidR="007D5939" w:rsidRPr="00020619" w:rsidRDefault="007D5939" w:rsidP="007D5939">
      <w:pPr>
        <w:rPr>
          <w:ins w:id="7584" w:author="BigCREditor-RAN4#104-bis" w:date="2022-10-21T13:25:00Z"/>
        </w:rPr>
      </w:pPr>
      <w:ins w:id="7585" w:author="BigCREditor-RAN4#104-bis" w:date="2022-10-21T13:25:00Z">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p>
    <w:p w:rsidR="007D5939" w:rsidRPr="00020619" w:rsidRDefault="007D5939" w:rsidP="007D5939">
      <w:pPr>
        <w:pStyle w:val="TH"/>
        <w:rPr>
          <w:ins w:id="7586" w:author="BigCREditor-RAN4#104-bis" w:date="2022-10-21T13:25:00Z"/>
        </w:rPr>
      </w:pPr>
      <w:ins w:id="7587" w:author="BigCREditor-RAN4#104-bis" w:date="2022-10-21T13:25:00Z">
        <w:r w:rsidRPr="00020619">
          <w:t>Table A.16.5.1.1</w:t>
        </w:r>
        <w:del w:id="7588" w:author="Huawei" w:date="2022-11-16T19:08:00Z">
          <w:r w:rsidRPr="00020619" w:rsidDel="00426832">
            <w:delText>5</w:delText>
          </w:r>
        </w:del>
      </w:ins>
      <w:ins w:id="7589" w:author="Huawei" w:date="2022-11-16T19:08:00Z">
        <w:r w:rsidR="00426832">
          <w:t>6</w:t>
        </w:r>
      </w:ins>
      <w:ins w:id="7590" w:author="BigCREditor-RAN4#104-bis" w:date="2022-10-21T13:25:00Z">
        <w:r w:rsidRPr="00020619">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5939" w:rsidRPr="00020619" w:rsidTr="007D5939">
        <w:trPr>
          <w:trHeight w:val="187"/>
          <w:jc w:val="center"/>
          <w:ins w:id="7591" w:author="BigCREditor-RAN4#104-bis" w:date="2022-10-21T13:25:00Z"/>
        </w:trPr>
        <w:tc>
          <w:tcPr>
            <w:tcW w:w="2265" w:type="dxa"/>
            <w:shd w:val="clear" w:color="auto" w:fill="auto"/>
          </w:tcPr>
          <w:p w:rsidR="007D5939" w:rsidRPr="00020619" w:rsidRDefault="007D5939" w:rsidP="007D5939">
            <w:pPr>
              <w:pStyle w:val="TAH"/>
              <w:rPr>
                <w:ins w:id="7592" w:author="BigCREditor-RAN4#104-bis" w:date="2022-10-21T13:25:00Z"/>
              </w:rPr>
            </w:pPr>
            <w:ins w:id="7593" w:author="BigCREditor-RAN4#104-bis" w:date="2022-10-21T13:25:00Z">
              <w:r w:rsidRPr="00020619">
                <w:t>Configuration</w:t>
              </w:r>
            </w:ins>
          </w:p>
        </w:tc>
        <w:tc>
          <w:tcPr>
            <w:tcW w:w="6905" w:type="dxa"/>
            <w:shd w:val="clear" w:color="auto" w:fill="auto"/>
          </w:tcPr>
          <w:p w:rsidR="007D5939" w:rsidRPr="00020619" w:rsidRDefault="007D5939" w:rsidP="007D5939">
            <w:pPr>
              <w:pStyle w:val="TAH"/>
              <w:rPr>
                <w:ins w:id="7594" w:author="BigCREditor-RAN4#104-bis" w:date="2022-10-21T13:25:00Z"/>
              </w:rPr>
            </w:pPr>
            <w:ins w:id="7595" w:author="BigCREditor-RAN4#104-bis" w:date="2022-10-21T13:25:00Z">
              <w:r w:rsidRPr="00020619">
                <w:t>Description</w:t>
              </w:r>
            </w:ins>
          </w:p>
        </w:tc>
      </w:tr>
      <w:tr w:rsidR="007D5939" w:rsidRPr="00020619" w:rsidTr="007D5939">
        <w:trPr>
          <w:trHeight w:val="187"/>
          <w:jc w:val="center"/>
          <w:ins w:id="7596" w:author="BigCREditor-RAN4#104-bis" w:date="2022-10-21T13:25:00Z"/>
        </w:trPr>
        <w:tc>
          <w:tcPr>
            <w:tcW w:w="2265" w:type="dxa"/>
            <w:shd w:val="clear" w:color="auto" w:fill="auto"/>
          </w:tcPr>
          <w:p w:rsidR="007D5939" w:rsidRPr="00020619" w:rsidRDefault="007D5939" w:rsidP="007D5939">
            <w:pPr>
              <w:pStyle w:val="TAL"/>
              <w:rPr>
                <w:ins w:id="7597" w:author="BigCREditor-RAN4#104-bis" w:date="2022-10-21T13:25:00Z"/>
              </w:rPr>
            </w:pPr>
            <w:ins w:id="7598" w:author="BigCREditor-RAN4#104-bis" w:date="2022-10-21T13:25:00Z">
              <w:r w:rsidRPr="00020619">
                <w:t>1</w:t>
              </w:r>
            </w:ins>
          </w:p>
        </w:tc>
        <w:tc>
          <w:tcPr>
            <w:tcW w:w="6905" w:type="dxa"/>
            <w:shd w:val="clear" w:color="auto" w:fill="auto"/>
          </w:tcPr>
          <w:p w:rsidR="007D5939" w:rsidRPr="00020619" w:rsidRDefault="007D5939" w:rsidP="007D5939">
            <w:pPr>
              <w:pStyle w:val="TAL"/>
              <w:rPr>
                <w:ins w:id="7599" w:author="BigCREditor-RAN4#104-bis" w:date="2022-10-21T13:25:00Z"/>
              </w:rPr>
            </w:pPr>
            <w:ins w:id="7600" w:author="BigCREditor-RAN4#104-bis" w:date="2022-10-21T13:25:00Z">
              <w:r w:rsidRPr="00020619">
                <w:t>FDD duplex mode, 15 kHz SSB SCS, 10 MHz bandwidth</w:t>
              </w:r>
            </w:ins>
          </w:p>
        </w:tc>
      </w:tr>
      <w:tr w:rsidR="007D5939" w:rsidRPr="00020619" w:rsidTr="007D5939">
        <w:trPr>
          <w:trHeight w:val="187"/>
          <w:jc w:val="center"/>
          <w:ins w:id="7601" w:author="BigCREditor-RAN4#104-bis" w:date="2022-10-21T13:25:00Z"/>
        </w:trPr>
        <w:tc>
          <w:tcPr>
            <w:tcW w:w="2265" w:type="dxa"/>
            <w:shd w:val="clear" w:color="auto" w:fill="auto"/>
          </w:tcPr>
          <w:p w:rsidR="007D5939" w:rsidRPr="00020619" w:rsidRDefault="007D5939" w:rsidP="007D5939">
            <w:pPr>
              <w:pStyle w:val="TAN"/>
              <w:rPr>
                <w:ins w:id="7602" w:author="BigCREditor-RAN4#104-bis" w:date="2022-10-21T13:25:00Z"/>
              </w:rPr>
            </w:pPr>
            <w:ins w:id="7603" w:author="BigCREditor-RAN4#104-bis" w:date="2022-10-21T13:25:00Z">
              <w:r w:rsidRPr="00020619">
                <w:t>2</w:t>
              </w:r>
            </w:ins>
          </w:p>
        </w:tc>
        <w:tc>
          <w:tcPr>
            <w:tcW w:w="6905" w:type="dxa"/>
            <w:shd w:val="clear" w:color="auto" w:fill="auto"/>
          </w:tcPr>
          <w:p w:rsidR="007D5939" w:rsidRPr="00020619" w:rsidRDefault="007D5939" w:rsidP="007D5939">
            <w:pPr>
              <w:pStyle w:val="TAL"/>
              <w:rPr>
                <w:ins w:id="7604" w:author="BigCREditor-RAN4#104-bis" w:date="2022-10-21T13:25:00Z"/>
              </w:rPr>
            </w:pPr>
            <w:ins w:id="7605" w:author="BigCREditor-RAN4#104-bis" w:date="2022-10-21T13:25:00Z">
              <w:r w:rsidRPr="00020619">
                <w:t>TDD duplex mode, 15 kHz SSB SCS, 10 MHz bandwidth</w:t>
              </w:r>
            </w:ins>
          </w:p>
        </w:tc>
      </w:tr>
      <w:tr w:rsidR="007D5939" w:rsidRPr="00020619" w:rsidTr="007D5939">
        <w:trPr>
          <w:trHeight w:val="187"/>
          <w:jc w:val="center"/>
          <w:ins w:id="7606" w:author="BigCREditor-RAN4#104-bis" w:date="2022-10-21T13:25:00Z"/>
        </w:trPr>
        <w:tc>
          <w:tcPr>
            <w:tcW w:w="2265" w:type="dxa"/>
            <w:shd w:val="clear" w:color="auto" w:fill="auto"/>
          </w:tcPr>
          <w:p w:rsidR="007D5939" w:rsidRPr="00020619" w:rsidRDefault="007D5939" w:rsidP="007D5939">
            <w:pPr>
              <w:pStyle w:val="TAN"/>
              <w:rPr>
                <w:ins w:id="7607" w:author="BigCREditor-RAN4#104-bis" w:date="2022-10-21T13:25:00Z"/>
              </w:rPr>
            </w:pPr>
            <w:ins w:id="7608" w:author="BigCREditor-RAN4#104-bis" w:date="2022-10-21T13:25:00Z">
              <w:r w:rsidRPr="00020619">
                <w:t>3</w:t>
              </w:r>
            </w:ins>
          </w:p>
        </w:tc>
        <w:tc>
          <w:tcPr>
            <w:tcW w:w="6905" w:type="dxa"/>
            <w:shd w:val="clear" w:color="auto" w:fill="auto"/>
          </w:tcPr>
          <w:p w:rsidR="007D5939" w:rsidRPr="00020619" w:rsidRDefault="007D5939" w:rsidP="007D5939">
            <w:pPr>
              <w:pStyle w:val="TAL"/>
              <w:rPr>
                <w:ins w:id="7609" w:author="BigCREditor-RAN4#104-bis" w:date="2022-10-21T13:25:00Z"/>
              </w:rPr>
            </w:pPr>
            <w:ins w:id="7610" w:author="BigCREditor-RAN4#104-bis" w:date="2022-10-21T13:25:00Z">
              <w:r w:rsidRPr="00020619">
                <w:t>TDD duplex mode, 30kHz SSB SCS, 40 MHz bandwidth</w:t>
              </w:r>
            </w:ins>
          </w:p>
        </w:tc>
      </w:tr>
      <w:tr w:rsidR="007D5939" w:rsidRPr="00020619" w:rsidTr="007D5939">
        <w:trPr>
          <w:trHeight w:val="187"/>
          <w:jc w:val="center"/>
          <w:ins w:id="7611" w:author="BigCREditor-RAN4#104-bis" w:date="2022-10-21T13:25:00Z"/>
        </w:trPr>
        <w:tc>
          <w:tcPr>
            <w:tcW w:w="2265" w:type="dxa"/>
            <w:shd w:val="clear" w:color="auto" w:fill="auto"/>
          </w:tcPr>
          <w:p w:rsidR="007D5939" w:rsidRPr="00020619" w:rsidRDefault="007D5939" w:rsidP="007D5939">
            <w:pPr>
              <w:pStyle w:val="TAN"/>
              <w:rPr>
                <w:ins w:id="7612" w:author="BigCREditor-RAN4#104-bis" w:date="2022-10-21T13:25:00Z"/>
              </w:rPr>
            </w:pPr>
            <w:ins w:id="7613" w:author="BigCREditor-RAN4#104-bis" w:date="2022-10-21T13:25:00Z">
              <w:r w:rsidRPr="00020619">
                <w:rPr>
                  <w:rFonts w:eastAsia="Malgun Gothic"/>
                </w:rPr>
                <w:t>4</w:t>
              </w:r>
            </w:ins>
          </w:p>
        </w:tc>
        <w:tc>
          <w:tcPr>
            <w:tcW w:w="6905" w:type="dxa"/>
            <w:shd w:val="clear" w:color="auto" w:fill="auto"/>
          </w:tcPr>
          <w:p w:rsidR="007D5939" w:rsidRPr="00020619" w:rsidRDefault="007D5939" w:rsidP="007D5939">
            <w:pPr>
              <w:pStyle w:val="TAL"/>
              <w:rPr>
                <w:ins w:id="7614" w:author="BigCREditor-RAN4#104-bis" w:date="2022-10-21T13:25:00Z"/>
              </w:rPr>
            </w:pPr>
            <w:ins w:id="7615" w:author="BigCREditor-RAN4#104-bis" w:date="2022-10-21T13:25:00Z">
              <w:r w:rsidRPr="00020619">
                <w:rPr>
                  <w:rFonts w:eastAsia="Malgun Gothic"/>
                </w:rPr>
                <w:t xml:space="preserve">HD-FDD, SSB SCS 15 kHz, </w:t>
              </w:r>
              <w:r w:rsidRPr="00020619">
                <w:rPr>
                  <w:lang w:eastAsia="zh-TW"/>
                </w:rPr>
                <w:t>data SCS 15 kHz, BW 10 MHz</w:t>
              </w:r>
            </w:ins>
          </w:p>
        </w:tc>
      </w:tr>
      <w:tr w:rsidR="007D5939" w:rsidRPr="00020619" w:rsidTr="007D5939">
        <w:trPr>
          <w:trHeight w:val="187"/>
          <w:jc w:val="center"/>
          <w:ins w:id="7616" w:author="BigCREditor-RAN4#104-bis" w:date="2022-10-21T13:25:00Z"/>
        </w:trPr>
        <w:tc>
          <w:tcPr>
            <w:tcW w:w="9170" w:type="dxa"/>
            <w:gridSpan w:val="2"/>
            <w:shd w:val="clear" w:color="auto" w:fill="auto"/>
          </w:tcPr>
          <w:p w:rsidR="007D5939" w:rsidRPr="00020619" w:rsidRDefault="007D5939" w:rsidP="007D5939">
            <w:pPr>
              <w:pStyle w:val="TAN"/>
              <w:rPr>
                <w:ins w:id="7617" w:author="BigCREditor-RAN4#104-bis" w:date="2022-10-21T13:25:00Z"/>
              </w:rPr>
            </w:pPr>
            <w:ins w:id="7618" w:author="BigCREditor-RAN4#104-bis" w:date="2022-10-21T13:25:00Z">
              <w:r w:rsidRPr="00020619">
                <w:t>Note:</w:t>
              </w:r>
              <w:r w:rsidRPr="00020619">
                <w:tab/>
                <w:t>The UE is only required to pass in one of the supported test configurations in FR1</w:t>
              </w:r>
            </w:ins>
          </w:p>
        </w:tc>
      </w:tr>
    </w:tbl>
    <w:p w:rsidR="007D5939" w:rsidRPr="00020619" w:rsidRDefault="007D5939" w:rsidP="007D5939">
      <w:pPr>
        <w:rPr>
          <w:ins w:id="7619" w:author="BigCREditor-RAN4#104-bis" w:date="2022-10-21T13:25:00Z"/>
        </w:rPr>
      </w:pPr>
    </w:p>
    <w:p w:rsidR="007D5939" w:rsidRPr="00020619" w:rsidDel="00255D77" w:rsidRDefault="007D5939" w:rsidP="007D5939">
      <w:pPr>
        <w:pStyle w:val="TH"/>
        <w:rPr>
          <w:ins w:id="7620" w:author="BigCREditor-RAN4#104-bis" w:date="2022-10-21T13:25:00Z"/>
        </w:rPr>
      </w:pPr>
      <w:ins w:id="7621" w:author="BigCREditor-RAN4#104-bis" w:date="2022-10-21T13:25:00Z">
        <w:r w:rsidRPr="00020619">
          <w:t>Table A.16.5.1.1</w:t>
        </w:r>
        <w:del w:id="7622" w:author="Huawei" w:date="2022-11-16T19:08:00Z">
          <w:r w:rsidRPr="00020619" w:rsidDel="00426832">
            <w:delText>5</w:delText>
          </w:r>
        </w:del>
      </w:ins>
      <w:ins w:id="7623" w:author="Huawei" w:date="2022-11-16T19:08:00Z">
        <w:r w:rsidR="00426832">
          <w:t>6</w:t>
        </w:r>
      </w:ins>
      <w:ins w:id="7624" w:author="BigCREditor-RAN4#104-bis" w:date="2022-10-21T13:25:00Z">
        <w:r w:rsidRPr="00020619">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D5939" w:rsidRPr="00020619" w:rsidTr="007D5939">
        <w:trPr>
          <w:trHeight w:val="164"/>
          <w:jc w:val="center"/>
          <w:ins w:id="7625" w:author="BigCREditor-RAN4#104-bis" w:date="2022-10-21T13:25:00Z"/>
        </w:trPr>
        <w:tc>
          <w:tcPr>
            <w:tcW w:w="2728" w:type="pct"/>
            <w:gridSpan w:val="2"/>
            <w:tcBorders>
              <w:bottom w:val="nil"/>
            </w:tcBorders>
            <w:shd w:val="clear" w:color="auto" w:fill="auto"/>
          </w:tcPr>
          <w:p w:rsidR="007D5939" w:rsidRPr="00020619" w:rsidRDefault="007D5939" w:rsidP="007D5939">
            <w:pPr>
              <w:pStyle w:val="TAH"/>
              <w:rPr>
                <w:ins w:id="7626" w:author="BigCREditor-RAN4#104-bis" w:date="2022-10-21T13:25:00Z"/>
              </w:rPr>
            </w:pPr>
            <w:ins w:id="7627" w:author="BigCREditor-RAN4#104-bis" w:date="2022-10-21T13:25:00Z">
              <w:r w:rsidRPr="00020619">
                <w:t>Parameter</w:t>
              </w:r>
            </w:ins>
          </w:p>
        </w:tc>
        <w:tc>
          <w:tcPr>
            <w:tcW w:w="677" w:type="pct"/>
            <w:tcBorders>
              <w:bottom w:val="nil"/>
            </w:tcBorders>
            <w:shd w:val="clear" w:color="auto" w:fill="auto"/>
          </w:tcPr>
          <w:p w:rsidR="007D5939" w:rsidRPr="00020619" w:rsidRDefault="007D5939" w:rsidP="007D5939">
            <w:pPr>
              <w:pStyle w:val="TAH"/>
              <w:rPr>
                <w:ins w:id="7628" w:author="BigCREditor-RAN4#104-bis" w:date="2022-10-21T13:25:00Z"/>
              </w:rPr>
            </w:pPr>
            <w:ins w:id="7629" w:author="BigCREditor-RAN4#104-bis" w:date="2022-10-21T13:25:00Z">
              <w:r w:rsidRPr="00020619">
                <w:t>Unit</w:t>
              </w:r>
            </w:ins>
          </w:p>
        </w:tc>
        <w:tc>
          <w:tcPr>
            <w:tcW w:w="1595" w:type="pct"/>
            <w:shd w:val="clear" w:color="auto" w:fill="auto"/>
          </w:tcPr>
          <w:p w:rsidR="007D5939" w:rsidRPr="00020619" w:rsidRDefault="007D5939" w:rsidP="007D5939">
            <w:pPr>
              <w:pStyle w:val="TAH"/>
              <w:rPr>
                <w:ins w:id="7630" w:author="BigCREditor-RAN4#104-bis" w:date="2022-10-21T13:25:00Z"/>
              </w:rPr>
            </w:pPr>
            <w:ins w:id="7631" w:author="BigCREditor-RAN4#104-bis" w:date="2022-10-21T13:25:00Z">
              <w:r w:rsidRPr="00020619">
                <w:t>Value</w:t>
              </w:r>
            </w:ins>
          </w:p>
        </w:tc>
      </w:tr>
      <w:tr w:rsidR="007D5939" w:rsidRPr="00020619" w:rsidTr="007D5939">
        <w:trPr>
          <w:trHeight w:val="74"/>
          <w:jc w:val="center"/>
          <w:ins w:id="7632" w:author="BigCREditor-RAN4#104-bis" w:date="2022-10-21T13:25:00Z"/>
        </w:trPr>
        <w:tc>
          <w:tcPr>
            <w:tcW w:w="2728" w:type="pct"/>
            <w:gridSpan w:val="2"/>
            <w:tcBorders>
              <w:top w:val="nil"/>
            </w:tcBorders>
            <w:shd w:val="clear" w:color="auto" w:fill="auto"/>
          </w:tcPr>
          <w:p w:rsidR="007D5939" w:rsidRPr="00020619" w:rsidRDefault="007D5939" w:rsidP="007D5939">
            <w:pPr>
              <w:pStyle w:val="TAH"/>
              <w:rPr>
                <w:ins w:id="7633" w:author="BigCREditor-RAN4#104-bis" w:date="2022-10-21T13:25:00Z"/>
              </w:rPr>
            </w:pPr>
          </w:p>
        </w:tc>
        <w:tc>
          <w:tcPr>
            <w:tcW w:w="677" w:type="pct"/>
            <w:tcBorders>
              <w:top w:val="nil"/>
            </w:tcBorders>
            <w:shd w:val="clear" w:color="auto" w:fill="auto"/>
          </w:tcPr>
          <w:p w:rsidR="007D5939" w:rsidRPr="00020619" w:rsidRDefault="007D5939" w:rsidP="007D5939">
            <w:pPr>
              <w:pStyle w:val="TAH"/>
              <w:rPr>
                <w:ins w:id="7634" w:author="BigCREditor-RAN4#104-bis" w:date="2022-10-21T13:25:00Z"/>
              </w:rPr>
            </w:pPr>
          </w:p>
        </w:tc>
        <w:tc>
          <w:tcPr>
            <w:tcW w:w="1595" w:type="pct"/>
            <w:shd w:val="clear" w:color="auto" w:fill="auto"/>
          </w:tcPr>
          <w:p w:rsidR="007D5939" w:rsidRPr="00020619" w:rsidRDefault="007D5939" w:rsidP="007D5939">
            <w:pPr>
              <w:pStyle w:val="TAH"/>
              <w:rPr>
                <w:ins w:id="7635" w:author="BigCREditor-RAN4#104-bis" w:date="2022-10-21T13:25:00Z"/>
              </w:rPr>
            </w:pPr>
            <w:ins w:id="7636" w:author="BigCREditor-RAN4#104-bis" w:date="2022-10-21T13:25:00Z">
              <w:r w:rsidRPr="00020619">
                <w:t>Test 1</w:t>
              </w:r>
            </w:ins>
          </w:p>
        </w:tc>
      </w:tr>
      <w:tr w:rsidR="007D5939" w:rsidRPr="00020619" w:rsidTr="007D5939">
        <w:trPr>
          <w:trHeight w:val="64"/>
          <w:jc w:val="center"/>
          <w:ins w:id="7637" w:author="BigCREditor-RAN4#104-bis" w:date="2022-10-21T13:25:00Z"/>
        </w:trPr>
        <w:tc>
          <w:tcPr>
            <w:tcW w:w="2728" w:type="pct"/>
            <w:gridSpan w:val="2"/>
            <w:shd w:val="clear" w:color="auto" w:fill="auto"/>
          </w:tcPr>
          <w:p w:rsidR="007D5939" w:rsidRPr="00020619" w:rsidRDefault="007D5939" w:rsidP="007D5939">
            <w:pPr>
              <w:pStyle w:val="TAL"/>
              <w:rPr>
                <w:ins w:id="7638" w:author="BigCREditor-RAN4#104-bis" w:date="2022-10-21T13:25:00Z"/>
              </w:rPr>
            </w:pPr>
            <w:ins w:id="7639" w:author="BigCREditor-RAN4#104-bis" w:date="2022-10-21T13:25:00Z">
              <w:r w:rsidRPr="00020619">
                <w:t xml:space="preserve">Active PCell </w:t>
              </w:r>
            </w:ins>
          </w:p>
        </w:tc>
        <w:tc>
          <w:tcPr>
            <w:tcW w:w="677" w:type="pct"/>
            <w:shd w:val="clear" w:color="auto" w:fill="auto"/>
          </w:tcPr>
          <w:p w:rsidR="007D5939" w:rsidRPr="00020619" w:rsidRDefault="007D5939" w:rsidP="007D5939">
            <w:pPr>
              <w:pStyle w:val="TAC"/>
              <w:rPr>
                <w:ins w:id="7640" w:author="BigCREditor-RAN4#104-bis" w:date="2022-10-21T13:25:00Z"/>
              </w:rPr>
            </w:pPr>
          </w:p>
        </w:tc>
        <w:tc>
          <w:tcPr>
            <w:tcW w:w="1595" w:type="pct"/>
            <w:shd w:val="clear" w:color="auto" w:fill="auto"/>
          </w:tcPr>
          <w:p w:rsidR="007D5939" w:rsidRPr="00020619" w:rsidRDefault="007D5939" w:rsidP="007D5939">
            <w:pPr>
              <w:pStyle w:val="TAC"/>
              <w:rPr>
                <w:ins w:id="7641" w:author="BigCREditor-RAN4#104-bis" w:date="2022-10-21T13:25:00Z"/>
              </w:rPr>
            </w:pPr>
            <w:ins w:id="7642" w:author="BigCREditor-RAN4#104-bis" w:date="2022-10-21T13:25:00Z">
              <w:r w:rsidRPr="00020619">
                <w:t>Cell 1</w:t>
              </w:r>
            </w:ins>
          </w:p>
        </w:tc>
      </w:tr>
      <w:tr w:rsidR="007D5939" w:rsidRPr="00020619" w:rsidTr="007D5939">
        <w:trPr>
          <w:trHeight w:val="164"/>
          <w:jc w:val="center"/>
          <w:ins w:id="7643" w:author="BigCREditor-RAN4#104-bis" w:date="2022-10-21T13:25:00Z"/>
        </w:trPr>
        <w:tc>
          <w:tcPr>
            <w:tcW w:w="2728" w:type="pct"/>
            <w:gridSpan w:val="2"/>
            <w:shd w:val="clear" w:color="auto" w:fill="auto"/>
          </w:tcPr>
          <w:p w:rsidR="007D5939" w:rsidRPr="00020619" w:rsidRDefault="007D5939" w:rsidP="007D5939">
            <w:pPr>
              <w:pStyle w:val="TAL"/>
              <w:rPr>
                <w:ins w:id="7644" w:author="BigCREditor-RAN4#104-bis" w:date="2022-10-21T13:25:00Z"/>
              </w:rPr>
            </w:pPr>
            <w:ins w:id="7645" w:author="BigCREditor-RAN4#104-bis" w:date="2022-10-21T13:25:00Z">
              <w:r w:rsidRPr="00020619">
                <w:t>RF Channel Number</w:t>
              </w:r>
            </w:ins>
          </w:p>
        </w:tc>
        <w:tc>
          <w:tcPr>
            <w:tcW w:w="677" w:type="pct"/>
            <w:tcBorders>
              <w:bottom w:val="single" w:sz="4" w:space="0" w:color="auto"/>
            </w:tcBorders>
            <w:shd w:val="clear" w:color="auto" w:fill="auto"/>
          </w:tcPr>
          <w:p w:rsidR="007D5939" w:rsidRPr="00020619" w:rsidRDefault="007D5939" w:rsidP="007D5939">
            <w:pPr>
              <w:pStyle w:val="TAC"/>
              <w:rPr>
                <w:ins w:id="7646" w:author="BigCREditor-RAN4#104-bis" w:date="2022-10-21T13:25:00Z"/>
              </w:rPr>
            </w:pPr>
          </w:p>
        </w:tc>
        <w:tc>
          <w:tcPr>
            <w:tcW w:w="1595" w:type="pct"/>
            <w:shd w:val="clear" w:color="auto" w:fill="auto"/>
          </w:tcPr>
          <w:p w:rsidR="007D5939" w:rsidRPr="00020619" w:rsidRDefault="007D5939" w:rsidP="007D5939">
            <w:pPr>
              <w:pStyle w:val="TAC"/>
              <w:rPr>
                <w:ins w:id="7647" w:author="BigCREditor-RAN4#104-bis" w:date="2022-10-21T13:25:00Z"/>
              </w:rPr>
            </w:pPr>
            <w:ins w:id="7648" w:author="BigCREditor-RAN4#104-bis" w:date="2022-10-21T13:25:00Z">
              <w:r w:rsidRPr="00020619">
                <w:t>1</w:t>
              </w:r>
            </w:ins>
          </w:p>
        </w:tc>
      </w:tr>
      <w:tr w:rsidR="007D5939" w:rsidRPr="00020619" w:rsidTr="007D5939">
        <w:trPr>
          <w:trHeight w:val="93"/>
          <w:jc w:val="center"/>
          <w:ins w:id="7649" w:author="BigCREditor-RAN4#104-bis" w:date="2022-10-21T13:25:00Z"/>
        </w:trPr>
        <w:tc>
          <w:tcPr>
            <w:tcW w:w="1072" w:type="pct"/>
            <w:vMerge w:val="restart"/>
            <w:shd w:val="clear" w:color="auto" w:fill="auto"/>
          </w:tcPr>
          <w:p w:rsidR="007D5939" w:rsidRPr="00020619" w:rsidRDefault="007D5939" w:rsidP="007D5939">
            <w:pPr>
              <w:pStyle w:val="TAL"/>
              <w:rPr>
                <w:ins w:id="7650" w:author="BigCREditor-RAN4#104-bis" w:date="2022-10-21T13:25:00Z"/>
              </w:rPr>
            </w:pPr>
            <w:ins w:id="7651" w:author="BigCREditor-RAN4#104-bis" w:date="2022-10-21T13:25:00Z">
              <w:r w:rsidRPr="00020619">
                <w:t>Duplex mode</w:t>
              </w:r>
            </w:ins>
          </w:p>
        </w:tc>
        <w:tc>
          <w:tcPr>
            <w:tcW w:w="1656" w:type="pct"/>
            <w:shd w:val="clear" w:color="auto" w:fill="auto"/>
          </w:tcPr>
          <w:p w:rsidR="007D5939" w:rsidRPr="00020619" w:rsidRDefault="007D5939" w:rsidP="007D5939">
            <w:pPr>
              <w:pStyle w:val="TAL"/>
              <w:rPr>
                <w:ins w:id="7652" w:author="BigCREditor-RAN4#104-bis" w:date="2022-10-21T13:25:00Z"/>
              </w:rPr>
            </w:pPr>
            <w:ins w:id="7653" w:author="BigCREditor-RAN4#104-bis" w:date="2022-10-21T13:25:00Z">
              <w:r w:rsidRPr="00020619">
                <w:t>Config 1</w:t>
              </w:r>
            </w:ins>
          </w:p>
        </w:tc>
        <w:tc>
          <w:tcPr>
            <w:tcW w:w="677" w:type="pct"/>
            <w:tcBorders>
              <w:bottom w:val="nil"/>
            </w:tcBorders>
            <w:shd w:val="clear" w:color="auto" w:fill="auto"/>
          </w:tcPr>
          <w:p w:rsidR="007D5939" w:rsidRPr="00020619" w:rsidRDefault="007D5939" w:rsidP="007D5939">
            <w:pPr>
              <w:pStyle w:val="TAC"/>
              <w:rPr>
                <w:ins w:id="7654" w:author="BigCREditor-RAN4#104-bis" w:date="2022-10-21T13:25:00Z"/>
              </w:rPr>
            </w:pPr>
          </w:p>
        </w:tc>
        <w:tc>
          <w:tcPr>
            <w:tcW w:w="1595" w:type="pct"/>
            <w:shd w:val="clear" w:color="auto" w:fill="auto"/>
          </w:tcPr>
          <w:p w:rsidR="007D5939" w:rsidRPr="00020619" w:rsidRDefault="007D5939" w:rsidP="007D5939">
            <w:pPr>
              <w:pStyle w:val="TAC"/>
              <w:rPr>
                <w:ins w:id="7655" w:author="BigCREditor-RAN4#104-bis" w:date="2022-10-21T13:25:00Z"/>
              </w:rPr>
            </w:pPr>
            <w:ins w:id="7656" w:author="BigCREditor-RAN4#104-bis" w:date="2022-10-21T13:25:00Z">
              <w:r w:rsidRPr="00020619">
                <w:t>FDD</w:t>
              </w:r>
            </w:ins>
          </w:p>
        </w:tc>
      </w:tr>
      <w:tr w:rsidR="007D5939" w:rsidRPr="00020619" w:rsidTr="007D5939">
        <w:trPr>
          <w:trHeight w:val="92"/>
          <w:jc w:val="center"/>
          <w:ins w:id="7657" w:author="BigCREditor-RAN4#104-bis" w:date="2022-10-21T13:25:00Z"/>
        </w:trPr>
        <w:tc>
          <w:tcPr>
            <w:tcW w:w="1072" w:type="pct"/>
            <w:vMerge/>
            <w:shd w:val="clear" w:color="auto" w:fill="auto"/>
          </w:tcPr>
          <w:p w:rsidR="007D5939" w:rsidRPr="00020619" w:rsidRDefault="007D5939" w:rsidP="007D5939">
            <w:pPr>
              <w:pStyle w:val="TAL"/>
              <w:rPr>
                <w:ins w:id="7658" w:author="BigCREditor-RAN4#104-bis" w:date="2022-10-21T13:25:00Z"/>
              </w:rPr>
            </w:pPr>
          </w:p>
        </w:tc>
        <w:tc>
          <w:tcPr>
            <w:tcW w:w="1656" w:type="pct"/>
            <w:shd w:val="clear" w:color="auto" w:fill="auto"/>
          </w:tcPr>
          <w:p w:rsidR="007D5939" w:rsidRPr="00020619" w:rsidRDefault="007D5939" w:rsidP="007D5939">
            <w:pPr>
              <w:pStyle w:val="TAL"/>
              <w:rPr>
                <w:ins w:id="7659" w:author="BigCREditor-RAN4#104-bis" w:date="2022-10-21T13:25:00Z"/>
              </w:rPr>
            </w:pPr>
            <w:ins w:id="7660" w:author="BigCREditor-RAN4#104-bis" w:date="2022-10-21T13:25:00Z">
              <w:r w:rsidRPr="00020619">
                <w:t>Config 2, 3</w:t>
              </w:r>
            </w:ins>
          </w:p>
        </w:tc>
        <w:tc>
          <w:tcPr>
            <w:tcW w:w="677" w:type="pct"/>
            <w:tcBorders>
              <w:top w:val="nil"/>
              <w:bottom w:val="single" w:sz="4" w:space="0" w:color="auto"/>
            </w:tcBorders>
            <w:shd w:val="clear" w:color="auto" w:fill="auto"/>
          </w:tcPr>
          <w:p w:rsidR="007D5939" w:rsidRPr="00020619" w:rsidRDefault="007D5939" w:rsidP="007D5939">
            <w:pPr>
              <w:pStyle w:val="TAC"/>
              <w:rPr>
                <w:ins w:id="7661" w:author="BigCREditor-RAN4#104-bis" w:date="2022-10-21T13:25:00Z"/>
              </w:rPr>
            </w:pPr>
          </w:p>
        </w:tc>
        <w:tc>
          <w:tcPr>
            <w:tcW w:w="1595" w:type="pct"/>
            <w:shd w:val="clear" w:color="auto" w:fill="auto"/>
          </w:tcPr>
          <w:p w:rsidR="007D5939" w:rsidRPr="00020619" w:rsidRDefault="007D5939" w:rsidP="007D5939">
            <w:pPr>
              <w:pStyle w:val="TAC"/>
              <w:rPr>
                <w:ins w:id="7662" w:author="BigCREditor-RAN4#104-bis" w:date="2022-10-21T13:25:00Z"/>
              </w:rPr>
            </w:pPr>
            <w:ins w:id="7663" w:author="BigCREditor-RAN4#104-bis" w:date="2022-10-21T13:25:00Z">
              <w:r w:rsidRPr="00020619">
                <w:t>TDD</w:t>
              </w:r>
            </w:ins>
          </w:p>
        </w:tc>
      </w:tr>
      <w:tr w:rsidR="007D5939" w:rsidRPr="00020619" w:rsidTr="007D5939">
        <w:trPr>
          <w:trHeight w:val="92"/>
          <w:jc w:val="center"/>
          <w:ins w:id="7664" w:author="BigCREditor-RAN4#104-bis" w:date="2022-10-21T13:25:00Z"/>
        </w:trPr>
        <w:tc>
          <w:tcPr>
            <w:tcW w:w="1072" w:type="pct"/>
            <w:vMerge/>
            <w:tcBorders>
              <w:bottom w:val="single" w:sz="4" w:space="0" w:color="auto"/>
            </w:tcBorders>
            <w:shd w:val="clear" w:color="auto" w:fill="auto"/>
          </w:tcPr>
          <w:p w:rsidR="007D5939" w:rsidRPr="00020619" w:rsidRDefault="007D5939" w:rsidP="007D5939">
            <w:pPr>
              <w:pStyle w:val="TAL"/>
              <w:rPr>
                <w:ins w:id="7665" w:author="BigCREditor-RAN4#104-bis" w:date="2022-10-21T13:25:00Z"/>
              </w:rPr>
            </w:pPr>
          </w:p>
        </w:tc>
        <w:tc>
          <w:tcPr>
            <w:tcW w:w="1656" w:type="pct"/>
            <w:shd w:val="clear" w:color="auto" w:fill="auto"/>
          </w:tcPr>
          <w:p w:rsidR="007D5939" w:rsidRPr="00020619" w:rsidRDefault="007D5939" w:rsidP="007D5939">
            <w:pPr>
              <w:pStyle w:val="TAL"/>
              <w:rPr>
                <w:ins w:id="7666" w:author="BigCREditor-RAN4#104-bis" w:date="2022-10-21T13:25:00Z"/>
              </w:rPr>
            </w:pPr>
            <w:ins w:id="7667" w:author="BigCREditor-RAN4#104-bis" w:date="2022-10-21T13:25:00Z">
              <w:r w:rsidRPr="00020619">
                <w:t>Config 4</w:t>
              </w:r>
            </w:ins>
          </w:p>
        </w:tc>
        <w:tc>
          <w:tcPr>
            <w:tcW w:w="677" w:type="pct"/>
            <w:tcBorders>
              <w:top w:val="nil"/>
              <w:bottom w:val="single" w:sz="4" w:space="0" w:color="auto"/>
            </w:tcBorders>
            <w:shd w:val="clear" w:color="auto" w:fill="auto"/>
          </w:tcPr>
          <w:p w:rsidR="007D5939" w:rsidRPr="00020619" w:rsidRDefault="007D5939" w:rsidP="007D5939">
            <w:pPr>
              <w:pStyle w:val="TAC"/>
              <w:rPr>
                <w:ins w:id="7668" w:author="BigCREditor-RAN4#104-bis" w:date="2022-10-21T13:25:00Z"/>
              </w:rPr>
            </w:pPr>
          </w:p>
        </w:tc>
        <w:tc>
          <w:tcPr>
            <w:tcW w:w="1595" w:type="pct"/>
            <w:shd w:val="clear" w:color="auto" w:fill="auto"/>
          </w:tcPr>
          <w:p w:rsidR="007D5939" w:rsidRPr="00020619" w:rsidRDefault="007D5939" w:rsidP="007D5939">
            <w:pPr>
              <w:pStyle w:val="TAC"/>
              <w:rPr>
                <w:ins w:id="7669" w:author="BigCREditor-RAN4#104-bis" w:date="2022-10-21T13:25:00Z"/>
              </w:rPr>
            </w:pPr>
            <w:ins w:id="7670" w:author="BigCREditor-RAN4#104-bis" w:date="2022-10-21T13:25:00Z">
              <w:r w:rsidRPr="00020619">
                <w:t>HD-FDD</w:t>
              </w:r>
            </w:ins>
          </w:p>
        </w:tc>
      </w:tr>
      <w:tr w:rsidR="007D5939" w:rsidRPr="00020619" w:rsidTr="007D5939">
        <w:trPr>
          <w:trHeight w:val="189"/>
          <w:jc w:val="center"/>
          <w:ins w:id="7671" w:author="BigCREditor-RAN4#104-bis" w:date="2022-10-21T13:25:00Z"/>
        </w:trPr>
        <w:tc>
          <w:tcPr>
            <w:tcW w:w="1072" w:type="pct"/>
            <w:tcBorders>
              <w:bottom w:val="nil"/>
            </w:tcBorders>
            <w:shd w:val="clear" w:color="auto" w:fill="auto"/>
          </w:tcPr>
          <w:p w:rsidR="007D5939" w:rsidRPr="00020619" w:rsidRDefault="007D5939" w:rsidP="007D5939">
            <w:pPr>
              <w:pStyle w:val="TAL"/>
              <w:rPr>
                <w:ins w:id="7672" w:author="BigCREditor-RAN4#104-bis" w:date="2022-10-21T13:25:00Z"/>
              </w:rPr>
            </w:pPr>
            <w:ins w:id="7673" w:author="BigCREditor-RAN4#104-bis" w:date="2022-10-21T13:25:00Z">
              <w:r w:rsidRPr="00020619">
                <w:t>TDD Configuration</w:t>
              </w:r>
            </w:ins>
          </w:p>
        </w:tc>
        <w:tc>
          <w:tcPr>
            <w:tcW w:w="1656" w:type="pct"/>
            <w:shd w:val="clear" w:color="auto" w:fill="auto"/>
          </w:tcPr>
          <w:p w:rsidR="007D5939" w:rsidRPr="00020619" w:rsidRDefault="007D5939" w:rsidP="007D5939">
            <w:pPr>
              <w:pStyle w:val="TAL"/>
              <w:rPr>
                <w:ins w:id="7674" w:author="BigCREditor-RAN4#104-bis" w:date="2022-10-21T13:25:00Z"/>
              </w:rPr>
            </w:pPr>
            <w:ins w:id="7675" w:author="BigCREditor-RAN4#104-bis" w:date="2022-10-21T13:25:00Z">
              <w:r w:rsidRPr="00020619">
                <w:t>Config 1, 4</w:t>
              </w:r>
            </w:ins>
          </w:p>
        </w:tc>
        <w:tc>
          <w:tcPr>
            <w:tcW w:w="677" w:type="pct"/>
            <w:tcBorders>
              <w:bottom w:val="nil"/>
            </w:tcBorders>
            <w:shd w:val="clear" w:color="auto" w:fill="auto"/>
          </w:tcPr>
          <w:p w:rsidR="007D5939" w:rsidRPr="00020619" w:rsidRDefault="007D5939" w:rsidP="007D5939">
            <w:pPr>
              <w:pStyle w:val="TAC"/>
              <w:rPr>
                <w:ins w:id="7676" w:author="BigCREditor-RAN4#104-bis" w:date="2022-10-21T13:25:00Z"/>
              </w:rPr>
            </w:pPr>
          </w:p>
        </w:tc>
        <w:tc>
          <w:tcPr>
            <w:tcW w:w="1595" w:type="pct"/>
            <w:shd w:val="clear" w:color="auto" w:fill="auto"/>
          </w:tcPr>
          <w:p w:rsidR="007D5939" w:rsidRPr="00020619" w:rsidRDefault="007D5939" w:rsidP="007D5939">
            <w:pPr>
              <w:pStyle w:val="TAC"/>
              <w:rPr>
                <w:ins w:id="7677" w:author="BigCREditor-RAN4#104-bis" w:date="2022-10-21T13:25:00Z"/>
              </w:rPr>
            </w:pPr>
            <w:ins w:id="7678" w:author="BigCREditor-RAN4#104-bis" w:date="2022-10-21T13:25:00Z">
              <w:r w:rsidRPr="00020619">
                <w:t>Not Applicable</w:t>
              </w:r>
            </w:ins>
          </w:p>
        </w:tc>
      </w:tr>
      <w:tr w:rsidR="007D5939" w:rsidRPr="00020619" w:rsidTr="007D5939">
        <w:trPr>
          <w:trHeight w:val="189"/>
          <w:jc w:val="center"/>
          <w:ins w:id="7679"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680" w:author="BigCREditor-RAN4#104-bis" w:date="2022-10-21T13:25:00Z"/>
              </w:rPr>
            </w:pPr>
          </w:p>
        </w:tc>
        <w:tc>
          <w:tcPr>
            <w:tcW w:w="1656" w:type="pct"/>
            <w:shd w:val="clear" w:color="auto" w:fill="auto"/>
          </w:tcPr>
          <w:p w:rsidR="007D5939" w:rsidRPr="00020619" w:rsidRDefault="007D5939" w:rsidP="007D5939">
            <w:pPr>
              <w:pStyle w:val="TAL"/>
              <w:rPr>
                <w:ins w:id="7681" w:author="BigCREditor-RAN4#104-bis" w:date="2022-10-21T13:25:00Z"/>
              </w:rPr>
            </w:pPr>
            <w:ins w:id="7682" w:author="BigCREditor-RAN4#104-bis" w:date="2022-10-21T13:25: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7683" w:author="BigCREditor-RAN4#104-bis" w:date="2022-10-21T13:25:00Z"/>
              </w:rPr>
            </w:pPr>
          </w:p>
        </w:tc>
        <w:tc>
          <w:tcPr>
            <w:tcW w:w="1595" w:type="pct"/>
            <w:shd w:val="clear" w:color="auto" w:fill="auto"/>
          </w:tcPr>
          <w:p w:rsidR="007D5939" w:rsidRPr="00020619" w:rsidRDefault="007D5939" w:rsidP="007D5939">
            <w:pPr>
              <w:pStyle w:val="TAC"/>
              <w:rPr>
                <w:ins w:id="7684" w:author="BigCREditor-RAN4#104-bis" w:date="2022-10-21T13:25:00Z"/>
              </w:rPr>
            </w:pPr>
            <w:ins w:id="7685" w:author="BigCREditor-RAN4#104-bis" w:date="2022-10-21T13:25:00Z">
              <w:r w:rsidRPr="00020619">
                <w:t>TDDConf.1.1</w:t>
              </w:r>
            </w:ins>
          </w:p>
        </w:tc>
      </w:tr>
      <w:tr w:rsidR="007D5939" w:rsidRPr="00020619" w:rsidTr="007D5939">
        <w:trPr>
          <w:trHeight w:val="189"/>
          <w:jc w:val="center"/>
          <w:ins w:id="7686" w:author="BigCREditor-RAN4#104-bis" w:date="2022-10-21T13:25:00Z"/>
        </w:trPr>
        <w:tc>
          <w:tcPr>
            <w:tcW w:w="1072" w:type="pct"/>
            <w:tcBorders>
              <w:top w:val="nil"/>
            </w:tcBorders>
            <w:shd w:val="clear" w:color="auto" w:fill="auto"/>
          </w:tcPr>
          <w:p w:rsidR="007D5939" w:rsidRPr="00020619" w:rsidRDefault="007D5939" w:rsidP="007D5939">
            <w:pPr>
              <w:pStyle w:val="TAL"/>
              <w:rPr>
                <w:ins w:id="7687" w:author="BigCREditor-RAN4#104-bis" w:date="2022-10-21T13:25:00Z"/>
              </w:rPr>
            </w:pPr>
          </w:p>
        </w:tc>
        <w:tc>
          <w:tcPr>
            <w:tcW w:w="1656" w:type="pct"/>
            <w:shd w:val="clear" w:color="auto" w:fill="auto"/>
          </w:tcPr>
          <w:p w:rsidR="007D5939" w:rsidRPr="00020619" w:rsidRDefault="007D5939" w:rsidP="007D5939">
            <w:pPr>
              <w:pStyle w:val="TAL"/>
              <w:rPr>
                <w:ins w:id="7688" w:author="BigCREditor-RAN4#104-bis" w:date="2022-10-21T13:25:00Z"/>
              </w:rPr>
            </w:pPr>
            <w:ins w:id="7689" w:author="BigCREditor-RAN4#104-bis" w:date="2022-10-21T13:25:00Z">
              <w:r w:rsidRPr="00020619">
                <w:t>Config 3</w:t>
              </w:r>
            </w:ins>
          </w:p>
        </w:tc>
        <w:tc>
          <w:tcPr>
            <w:tcW w:w="677" w:type="pct"/>
            <w:tcBorders>
              <w:top w:val="nil"/>
            </w:tcBorders>
            <w:shd w:val="clear" w:color="auto" w:fill="auto"/>
          </w:tcPr>
          <w:p w:rsidR="007D5939" w:rsidRPr="00020619" w:rsidRDefault="007D5939" w:rsidP="007D5939">
            <w:pPr>
              <w:pStyle w:val="TAC"/>
              <w:rPr>
                <w:ins w:id="7690" w:author="BigCREditor-RAN4#104-bis" w:date="2022-10-21T13:25:00Z"/>
              </w:rPr>
            </w:pPr>
          </w:p>
        </w:tc>
        <w:tc>
          <w:tcPr>
            <w:tcW w:w="1595" w:type="pct"/>
            <w:shd w:val="clear" w:color="auto" w:fill="auto"/>
          </w:tcPr>
          <w:p w:rsidR="007D5939" w:rsidRPr="00020619" w:rsidRDefault="007D5939" w:rsidP="007D5939">
            <w:pPr>
              <w:pStyle w:val="TAC"/>
              <w:rPr>
                <w:ins w:id="7691" w:author="BigCREditor-RAN4#104-bis" w:date="2022-10-21T13:25:00Z"/>
              </w:rPr>
            </w:pPr>
            <w:ins w:id="7692" w:author="BigCREditor-RAN4#104-bis" w:date="2022-10-21T13:25:00Z">
              <w:r w:rsidRPr="00020619">
                <w:t>TDDConf.2.1</w:t>
              </w:r>
            </w:ins>
          </w:p>
        </w:tc>
      </w:tr>
      <w:tr w:rsidR="007D5939" w:rsidRPr="00020619" w:rsidTr="007D5939">
        <w:trPr>
          <w:trHeight w:val="189"/>
          <w:jc w:val="center"/>
          <w:ins w:id="7693" w:author="BigCREditor-RAN4#104-bis" w:date="2022-10-21T13:25:00Z"/>
        </w:trPr>
        <w:tc>
          <w:tcPr>
            <w:tcW w:w="1072" w:type="pct"/>
            <w:shd w:val="clear" w:color="auto" w:fill="auto"/>
          </w:tcPr>
          <w:p w:rsidR="007D5939" w:rsidRPr="00020619" w:rsidRDefault="007D5939" w:rsidP="007D5939">
            <w:pPr>
              <w:pStyle w:val="TAL"/>
              <w:rPr>
                <w:ins w:id="7694" w:author="BigCREditor-RAN4#104-bis" w:date="2022-10-21T13:25:00Z"/>
              </w:rPr>
            </w:pPr>
            <w:ins w:id="7695" w:author="BigCREditor-RAN4#104-bis" w:date="2022-10-21T13:25:00Z">
              <w:r w:rsidRPr="00020619">
                <w:t>DL initial BWP configuration</w:t>
              </w:r>
            </w:ins>
          </w:p>
        </w:tc>
        <w:tc>
          <w:tcPr>
            <w:tcW w:w="1656" w:type="pct"/>
            <w:shd w:val="clear" w:color="auto" w:fill="auto"/>
          </w:tcPr>
          <w:p w:rsidR="007D5939" w:rsidRPr="00020619" w:rsidRDefault="007D5939" w:rsidP="007D5939">
            <w:pPr>
              <w:pStyle w:val="TAL"/>
              <w:rPr>
                <w:ins w:id="7696" w:author="BigCREditor-RAN4#104-bis" w:date="2022-10-21T13:25:00Z"/>
              </w:rPr>
            </w:pPr>
            <w:ins w:id="7697" w:author="BigCREditor-RAN4#104-bis" w:date="2022-10-21T13:25:00Z">
              <w:r w:rsidRPr="00020619">
                <w:t>Config 1, 2, 3, 4</w:t>
              </w:r>
            </w:ins>
          </w:p>
        </w:tc>
        <w:tc>
          <w:tcPr>
            <w:tcW w:w="677" w:type="pct"/>
            <w:shd w:val="clear" w:color="auto" w:fill="auto"/>
          </w:tcPr>
          <w:p w:rsidR="007D5939" w:rsidRPr="00020619" w:rsidRDefault="007D5939" w:rsidP="007D5939">
            <w:pPr>
              <w:pStyle w:val="TAC"/>
              <w:rPr>
                <w:ins w:id="7698" w:author="BigCREditor-RAN4#104-bis" w:date="2022-10-21T13:25:00Z"/>
              </w:rPr>
            </w:pPr>
          </w:p>
        </w:tc>
        <w:tc>
          <w:tcPr>
            <w:tcW w:w="1595" w:type="pct"/>
            <w:shd w:val="clear" w:color="auto" w:fill="auto"/>
          </w:tcPr>
          <w:p w:rsidR="007D5939" w:rsidRPr="00020619" w:rsidRDefault="007D5939" w:rsidP="007D5939">
            <w:pPr>
              <w:pStyle w:val="TAC"/>
              <w:rPr>
                <w:ins w:id="7699" w:author="BigCREditor-RAN4#104-bis" w:date="2022-10-21T13:25:00Z"/>
              </w:rPr>
            </w:pPr>
            <w:ins w:id="7700" w:author="BigCREditor-RAN4#104-bis" w:date="2022-10-21T13:25:00Z">
              <w:r w:rsidRPr="00020619">
                <w:rPr>
                  <w:noProof/>
                </w:rPr>
                <w:t>DLBWP.0.1</w:t>
              </w:r>
            </w:ins>
          </w:p>
        </w:tc>
      </w:tr>
      <w:tr w:rsidR="007D5939" w:rsidRPr="00020619" w:rsidTr="007D5939">
        <w:trPr>
          <w:trHeight w:val="189"/>
          <w:jc w:val="center"/>
          <w:ins w:id="7701" w:author="BigCREditor-RAN4#104-bis" w:date="2022-10-21T13:25:00Z"/>
        </w:trPr>
        <w:tc>
          <w:tcPr>
            <w:tcW w:w="1072" w:type="pct"/>
            <w:shd w:val="clear" w:color="auto" w:fill="auto"/>
          </w:tcPr>
          <w:p w:rsidR="007D5939" w:rsidRPr="00020619" w:rsidRDefault="007D5939" w:rsidP="007D5939">
            <w:pPr>
              <w:pStyle w:val="TAL"/>
              <w:rPr>
                <w:ins w:id="7702" w:author="BigCREditor-RAN4#104-bis" w:date="2022-10-21T13:25:00Z"/>
              </w:rPr>
            </w:pPr>
            <w:ins w:id="7703" w:author="BigCREditor-RAN4#104-bis" w:date="2022-10-21T13:25:00Z">
              <w:r w:rsidRPr="00020619">
                <w:rPr>
                  <w:noProof/>
                </w:rPr>
                <w:t>DL dedicated BWP configuration</w:t>
              </w:r>
            </w:ins>
          </w:p>
        </w:tc>
        <w:tc>
          <w:tcPr>
            <w:tcW w:w="1656" w:type="pct"/>
            <w:shd w:val="clear" w:color="auto" w:fill="auto"/>
          </w:tcPr>
          <w:p w:rsidR="007D5939" w:rsidRPr="00020619" w:rsidRDefault="007D5939" w:rsidP="007D5939">
            <w:pPr>
              <w:pStyle w:val="TAL"/>
              <w:rPr>
                <w:ins w:id="7704" w:author="BigCREditor-RAN4#104-bis" w:date="2022-10-21T13:25:00Z"/>
              </w:rPr>
            </w:pPr>
            <w:ins w:id="7705" w:author="BigCREditor-RAN4#104-bis" w:date="2022-10-21T13:25:00Z">
              <w:r w:rsidRPr="00020619">
                <w:t>Config 1, 2, 3, 4</w:t>
              </w:r>
            </w:ins>
          </w:p>
        </w:tc>
        <w:tc>
          <w:tcPr>
            <w:tcW w:w="677" w:type="pct"/>
            <w:shd w:val="clear" w:color="auto" w:fill="auto"/>
          </w:tcPr>
          <w:p w:rsidR="007D5939" w:rsidRPr="00020619" w:rsidRDefault="007D5939" w:rsidP="007D5939">
            <w:pPr>
              <w:pStyle w:val="TAC"/>
              <w:rPr>
                <w:ins w:id="7706" w:author="BigCREditor-RAN4#104-bis" w:date="2022-10-21T13:25:00Z"/>
              </w:rPr>
            </w:pPr>
          </w:p>
        </w:tc>
        <w:tc>
          <w:tcPr>
            <w:tcW w:w="1595" w:type="pct"/>
            <w:shd w:val="clear" w:color="auto" w:fill="auto"/>
          </w:tcPr>
          <w:p w:rsidR="007D5939" w:rsidRPr="00020619" w:rsidRDefault="007D5939" w:rsidP="007D5939">
            <w:pPr>
              <w:pStyle w:val="TAC"/>
              <w:rPr>
                <w:ins w:id="7707" w:author="BigCREditor-RAN4#104-bis" w:date="2022-10-21T13:25:00Z"/>
              </w:rPr>
            </w:pPr>
            <w:ins w:id="7708" w:author="BigCREditor-RAN4#104-bis" w:date="2022-10-21T13:25:00Z">
              <w:r w:rsidRPr="00020619">
                <w:rPr>
                  <w:noProof/>
                </w:rPr>
                <w:t>DLBWP.1.1</w:t>
              </w:r>
            </w:ins>
          </w:p>
        </w:tc>
      </w:tr>
      <w:tr w:rsidR="007D5939" w:rsidRPr="00020619" w:rsidTr="007D5939">
        <w:trPr>
          <w:trHeight w:val="189"/>
          <w:jc w:val="center"/>
          <w:ins w:id="7709" w:author="BigCREditor-RAN4#104-bis" w:date="2022-10-21T13:25:00Z"/>
        </w:trPr>
        <w:tc>
          <w:tcPr>
            <w:tcW w:w="1072" w:type="pct"/>
            <w:shd w:val="clear" w:color="auto" w:fill="auto"/>
          </w:tcPr>
          <w:p w:rsidR="007D5939" w:rsidRPr="00020619" w:rsidRDefault="007D5939" w:rsidP="007D5939">
            <w:pPr>
              <w:pStyle w:val="TAL"/>
              <w:rPr>
                <w:ins w:id="7710" w:author="BigCREditor-RAN4#104-bis" w:date="2022-10-21T13:25:00Z"/>
              </w:rPr>
            </w:pPr>
            <w:ins w:id="7711" w:author="BigCREditor-RAN4#104-bis" w:date="2022-10-21T13:25:00Z">
              <w:r w:rsidRPr="00020619">
                <w:rPr>
                  <w:noProof/>
                </w:rPr>
                <w:t>UL initial BWP configuration</w:t>
              </w:r>
            </w:ins>
          </w:p>
        </w:tc>
        <w:tc>
          <w:tcPr>
            <w:tcW w:w="1656" w:type="pct"/>
            <w:shd w:val="clear" w:color="auto" w:fill="auto"/>
          </w:tcPr>
          <w:p w:rsidR="007D5939" w:rsidRPr="00020619" w:rsidRDefault="007D5939" w:rsidP="007D5939">
            <w:pPr>
              <w:pStyle w:val="TAL"/>
              <w:rPr>
                <w:ins w:id="7712" w:author="BigCREditor-RAN4#104-bis" w:date="2022-10-21T13:25:00Z"/>
              </w:rPr>
            </w:pPr>
            <w:ins w:id="7713" w:author="BigCREditor-RAN4#104-bis" w:date="2022-10-21T13:25:00Z">
              <w:r w:rsidRPr="00020619">
                <w:t>Config 1, 2, 3, 4</w:t>
              </w:r>
            </w:ins>
          </w:p>
        </w:tc>
        <w:tc>
          <w:tcPr>
            <w:tcW w:w="677" w:type="pct"/>
            <w:shd w:val="clear" w:color="auto" w:fill="auto"/>
          </w:tcPr>
          <w:p w:rsidR="007D5939" w:rsidRPr="00020619" w:rsidRDefault="007D5939" w:rsidP="007D5939">
            <w:pPr>
              <w:pStyle w:val="TAC"/>
              <w:rPr>
                <w:ins w:id="7714" w:author="BigCREditor-RAN4#104-bis" w:date="2022-10-21T13:25:00Z"/>
              </w:rPr>
            </w:pPr>
          </w:p>
        </w:tc>
        <w:tc>
          <w:tcPr>
            <w:tcW w:w="1595" w:type="pct"/>
            <w:shd w:val="clear" w:color="auto" w:fill="auto"/>
          </w:tcPr>
          <w:p w:rsidR="007D5939" w:rsidRPr="00020619" w:rsidRDefault="007D5939" w:rsidP="007D5939">
            <w:pPr>
              <w:pStyle w:val="TAC"/>
              <w:rPr>
                <w:ins w:id="7715" w:author="BigCREditor-RAN4#104-bis" w:date="2022-10-21T13:25:00Z"/>
              </w:rPr>
            </w:pPr>
            <w:ins w:id="7716" w:author="BigCREditor-RAN4#104-bis" w:date="2022-10-21T13:25:00Z">
              <w:r w:rsidRPr="00020619">
                <w:rPr>
                  <w:noProof/>
                </w:rPr>
                <w:t>ULBWP.0.1</w:t>
              </w:r>
            </w:ins>
          </w:p>
        </w:tc>
      </w:tr>
      <w:tr w:rsidR="007D5939" w:rsidRPr="00020619" w:rsidTr="007D5939">
        <w:trPr>
          <w:trHeight w:val="189"/>
          <w:jc w:val="center"/>
          <w:ins w:id="7717" w:author="BigCREditor-RAN4#104-bis" w:date="2022-10-21T13:25:00Z"/>
        </w:trPr>
        <w:tc>
          <w:tcPr>
            <w:tcW w:w="1072" w:type="pct"/>
            <w:tcBorders>
              <w:bottom w:val="single" w:sz="4" w:space="0" w:color="auto"/>
            </w:tcBorders>
            <w:shd w:val="clear" w:color="auto" w:fill="auto"/>
          </w:tcPr>
          <w:p w:rsidR="007D5939" w:rsidRPr="00020619" w:rsidRDefault="007D5939" w:rsidP="007D5939">
            <w:pPr>
              <w:pStyle w:val="TAL"/>
              <w:rPr>
                <w:ins w:id="7718" w:author="BigCREditor-RAN4#104-bis" w:date="2022-10-21T13:25:00Z"/>
              </w:rPr>
            </w:pPr>
            <w:ins w:id="7719" w:author="BigCREditor-RAN4#104-bis" w:date="2022-10-21T13:25:00Z">
              <w:r w:rsidRPr="00020619">
                <w:rPr>
                  <w:noProof/>
                </w:rPr>
                <w:t>UL dedicated BWP configuration</w:t>
              </w:r>
            </w:ins>
          </w:p>
        </w:tc>
        <w:tc>
          <w:tcPr>
            <w:tcW w:w="1656" w:type="pct"/>
            <w:shd w:val="clear" w:color="auto" w:fill="auto"/>
          </w:tcPr>
          <w:p w:rsidR="007D5939" w:rsidRPr="00020619" w:rsidRDefault="007D5939" w:rsidP="007D5939">
            <w:pPr>
              <w:pStyle w:val="TAL"/>
              <w:rPr>
                <w:ins w:id="7720" w:author="BigCREditor-RAN4#104-bis" w:date="2022-10-21T13:25:00Z"/>
              </w:rPr>
            </w:pPr>
            <w:ins w:id="7721" w:author="BigCREditor-RAN4#104-bis" w:date="2022-10-21T13:25:00Z">
              <w:r w:rsidRPr="00020619">
                <w:t>Config 1, 2, 3, 4</w:t>
              </w:r>
            </w:ins>
          </w:p>
        </w:tc>
        <w:tc>
          <w:tcPr>
            <w:tcW w:w="677" w:type="pct"/>
            <w:tcBorders>
              <w:bottom w:val="single" w:sz="4" w:space="0" w:color="auto"/>
            </w:tcBorders>
            <w:shd w:val="clear" w:color="auto" w:fill="auto"/>
          </w:tcPr>
          <w:p w:rsidR="007D5939" w:rsidRPr="00020619" w:rsidRDefault="007D5939" w:rsidP="007D5939">
            <w:pPr>
              <w:pStyle w:val="TAC"/>
              <w:rPr>
                <w:ins w:id="7722" w:author="BigCREditor-RAN4#104-bis" w:date="2022-10-21T13:25:00Z"/>
              </w:rPr>
            </w:pPr>
          </w:p>
        </w:tc>
        <w:tc>
          <w:tcPr>
            <w:tcW w:w="1595" w:type="pct"/>
            <w:shd w:val="clear" w:color="auto" w:fill="auto"/>
          </w:tcPr>
          <w:p w:rsidR="007D5939" w:rsidRPr="00020619" w:rsidRDefault="007D5939" w:rsidP="007D5939">
            <w:pPr>
              <w:pStyle w:val="TAC"/>
              <w:rPr>
                <w:ins w:id="7723" w:author="BigCREditor-RAN4#104-bis" w:date="2022-10-21T13:25:00Z"/>
              </w:rPr>
            </w:pPr>
            <w:ins w:id="7724" w:author="BigCREditor-RAN4#104-bis" w:date="2022-10-21T13:25:00Z">
              <w:r w:rsidRPr="00020619">
                <w:rPr>
                  <w:noProof/>
                </w:rPr>
                <w:t>ULBWP.1.1</w:t>
              </w:r>
            </w:ins>
          </w:p>
        </w:tc>
      </w:tr>
      <w:tr w:rsidR="007D5939" w:rsidRPr="00020619" w:rsidTr="007D5939">
        <w:trPr>
          <w:trHeight w:val="189"/>
          <w:jc w:val="center"/>
          <w:ins w:id="7725" w:author="BigCREditor-RAN4#104-bis" w:date="2022-10-21T13:25:00Z"/>
        </w:trPr>
        <w:tc>
          <w:tcPr>
            <w:tcW w:w="1072" w:type="pct"/>
            <w:tcBorders>
              <w:bottom w:val="nil"/>
            </w:tcBorders>
            <w:shd w:val="clear" w:color="auto" w:fill="auto"/>
          </w:tcPr>
          <w:p w:rsidR="007D5939" w:rsidRPr="00020619" w:rsidRDefault="007D5939" w:rsidP="007D5939">
            <w:pPr>
              <w:pStyle w:val="TAL"/>
              <w:rPr>
                <w:ins w:id="7726" w:author="BigCREditor-RAN4#104-bis" w:date="2022-10-21T13:25:00Z"/>
              </w:rPr>
            </w:pPr>
            <w:ins w:id="7727" w:author="BigCREditor-RAN4#104-bis" w:date="2022-10-21T13:25:00Z">
              <w:r w:rsidRPr="00020619">
                <w:t>RMSI CORESET Reference Channel</w:t>
              </w:r>
            </w:ins>
          </w:p>
        </w:tc>
        <w:tc>
          <w:tcPr>
            <w:tcW w:w="1656" w:type="pct"/>
            <w:shd w:val="clear" w:color="auto" w:fill="auto"/>
          </w:tcPr>
          <w:p w:rsidR="007D5939" w:rsidRPr="00020619" w:rsidRDefault="007D5939" w:rsidP="007D5939">
            <w:pPr>
              <w:pStyle w:val="TAL"/>
              <w:rPr>
                <w:ins w:id="7728" w:author="BigCREditor-RAN4#104-bis" w:date="2022-10-21T13:25:00Z"/>
              </w:rPr>
            </w:pPr>
            <w:ins w:id="7729" w:author="BigCREditor-RAN4#104-bis" w:date="2022-10-21T13:25:00Z">
              <w:r w:rsidRPr="00020619">
                <w:t>Config 1, 4</w:t>
              </w:r>
            </w:ins>
          </w:p>
        </w:tc>
        <w:tc>
          <w:tcPr>
            <w:tcW w:w="677" w:type="pct"/>
            <w:tcBorders>
              <w:bottom w:val="nil"/>
            </w:tcBorders>
            <w:shd w:val="clear" w:color="auto" w:fill="auto"/>
          </w:tcPr>
          <w:p w:rsidR="007D5939" w:rsidRPr="00020619" w:rsidRDefault="007D5939" w:rsidP="007D5939">
            <w:pPr>
              <w:pStyle w:val="TAC"/>
              <w:rPr>
                <w:ins w:id="7730" w:author="BigCREditor-RAN4#104-bis" w:date="2022-10-21T13:25:00Z"/>
              </w:rPr>
            </w:pPr>
          </w:p>
        </w:tc>
        <w:tc>
          <w:tcPr>
            <w:tcW w:w="1595" w:type="pct"/>
            <w:shd w:val="clear" w:color="auto" w:fill="auto"/>
          </w:tcPr>
          <w:p w:rsidR="007D5939" w:rsidRPr="00020619" w:rsidRDefault="007D5939" w:rsidP="007D5939">
            <w:pPr>
              <w:pStyle w:val="TAC"/>
              <w:rPr>
                <w:ins w:id="7731" w:author="BigCREditor-RAN4#104-bis" w:date="2022-10-21T13:25:00Z"/>
              </w:rPr>
            </w:pPr>
            <w:ins w:id="7732" w:author="BigCREditor-RAN4#104-bis" w:date="2022-10-21T13:25:00Z">
              <w:r w:rsidRPr="00020619">
                <w:t>CR.1.1 FDD</w:t>
              </w:r>
            </w:ins>
          </w:p>
        </w:tc>
      </w:tr>
      <w:tr w:rsidR="007D5939" w:rsidRPr="00020619" w:rsidTr="007D5939">
        <w:trPr>
          <w:trHeight w:val="189"/>
          <w:jc w:val="center"/>
          <w:ins w:id="7733"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734" w:author="BigCREditor-RAN4#104-bis" w:date="2022-10-21T13:25:00Z"/>
              </w:rPr>
            </w:pPr>
          </w:p>
        </w:tc>
        <w:tc>
          <w:tcPr>
            <w:tcW w:w="1656" w:type="pct"/>
            <w:shd w:val="clear" w:color="auto" w:fill="auto"/>
          </w:tcPr>
          <w:p w:rsidR="007D5939" w:rsidRPr="00020619" w:rsidRDefault="007D5939" w:rsidP="007D5939">
            <w:pPr>
              <w:pStyle w:val="TAL"/>
              <w:rPr>
                <w:ins w:id="7735" w:author="BigCREditor-RAN4#104-bis" w:date="2022-10-21T13:25:00Z"/>
              </w:rPr>
            </w:pPr>
            <w:ins w:id="7736" w:author="BigCREditor-RAN4#104-bis" w:date="2022-10-21T13:25: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7737" w:author="BigCREditor-RAN4#104-bis" w:date="2022-10-21T13:25:00Z"/>
              </w:rPr>
            </w:pPr>
          </w:p>
        </w:tc>
        <w:tc>
          <w:tcPr>
            <w:tcW w:w="1595" w:type="pct"/>
            <w:shd w:val="clear" w:color="auto" w:fill="auto"/>
          </w:tcPr>
          <w:p w:rsidR="007D5939" w:rsidRPr="00020619" w:rsidRDefault="007D5939" w:rsidP="007D5939">
            <w:pPr>
              <w:pStyle w:val="TAC"/>
              <w:rPr>
                <w:ins w:id="7738" w:author="BigCREditor-RAN4#104-bis" w:date="2022-10-21T13:25:00Z"/>
              </w:rPr>
            </w:pPr>
            <w:ins w:id="7739" w:author="BigCREditor-RAN4#104-bis" w:date="2022-10-21T13:25:00Z">
              <w:r w:rsidRPr="00020619">
                <w:t>CR.1.1 TDD</w:t>
              </w:r>
            </w:ins>
          </w:p>
        </w:tc>
      </w:tr>
      <w:tr w:rsidR="007D5939" w:rsidRPr="00020619" w:rsidTr="007D5939">
        <w:trPr>
          <w:trHeight w:val="189"/>
          <w:jc w:val="center"/>
          <w:ins w:id="7740"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741" w:author="BigCREditor-RAN4#104-bis" w:date="2022-10-21T13:25:00Z"/>
              </w:rPr>
            </w:pPr>
          </w:p>
        </w:tc>
        <w:tc>
          <w:tcPr>
            <w:tcW w:w="1656" w:type="pct"/>
            <w:shd w:val="clear" w:color="auto" w:fill="auto"/>
          </w:tcPr>
          <w:p w:rsidR="007D5939" w:rsidRPr="00020619" w:rsidRDefault="007D5939" w:rsidP="007D5939">
            <w:pPr>
              <w:pStyle w:val="TAL"/>
              <w:rPr>
                <w:ins w:id="7742" w:author="BigCREditor-RAN4#104-bis" w:date="2022-10-21T13:25:00Z"/>
              </w:rPr>
            </w:pPr>
            <w:ins w:id="7743" w:author="BigCREditor-RAN4#104-bis" w:date="2022-10-21T13:25:00Z">
              <w:r w:rsidRPr="00020619">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7744" w:author="BigCREditor-RAN4#104-bis" w:date="2022-10-21T13:25:00Z"/>
              </w:rPr>
            </w:pPr>
          </w:p>
        </w:tc>
        <w:tc>
          <w:tcPr>
            <w:tcW w:w="1595" w:type="pct"/>
            <w:shd w:val="clear" w:color="auto" w:fill="auto"/>
          </w:tcPr>
          <w:p w:rsidR="007D5939" w:rsidRPr="00020619" w:rsidRDefault="007D5939" w:rsidP="007D5939">
            <w:pPr>
              <w:pStyle w:val="TAC"/>
              <w:rPr>
                <w:ins w:id="7745" w:author="BigCREditor-RAN4#104-bis" w:date="2022-10-21T13:25:00Z"/>
              </w:rPr>
            </w:pPr>
            <w:ins w:id="7746" w:author="BigCREditor-RAN4#104-bis" w:date="2022-10-21T13:25:00Z">
              <w:r w:rsidRPr="00020619">
                <w:t>CR.2.1 TDD</w:t>
              </w:r>
            </w:ins>
          </w:p>
        </w:tc>
      </w:tr>
      <w:tr w:rsidR="007D5939" w:rsidRPr="00020619" w:rsidTr="007D5939">
        <w:trPr>
          <w:trHeight w:val="189"/>
          <w:jc w:val="center"/>
          <w:ins w:id="774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748" w:author="BigCREditor-RAN4#104-bis" w:date="2022-10-21T13:25:00Z"/>
              </w:rPr>
            </w:pPr>
            <w:ins w:id="7749" w:author="BigCREditor-RAN4#104-bis" w:date="2022-10-21T13:25: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7750" w:author="BigCREditor-RAN4#104-bis" w:date="2022-10-21T13:25:00Z"/>
              </w:rPr>
            </w:pPr>
            <w:ins w:id="7751" w:author="BigCREditor-RAN4#104-bis" w:date="2022-10-21T13:25:00Z">
              <w:r w:rsidRPr="00020619">
                <w:rPr>
                  <w:lang w:val="it-IT"/>
                </w:rPr>
                <w:t>Config 1</w:t>
              </w:r>
              <w:r w:rsidRPr="00020619">
                <w:t>, 4</w:t>
              </w:r>
            </w:ins>
          </w:p>
        </w:tc>
        <w:tc>
          <w:tcPr>
            <w:tcW w:w="677" w:type="pct"/>
            <w:tcBorders>
              <w:top w:val="nil"/>
              <w:bottom w:val="nil"/>
            </w:tcBorders>
            <w:shd w:val="clear" w:color="auto" w:fill="auto"/>
          </w:tcPr>
          <w:p w:rsidR="007D5939" w:rsidRPr="00020619" w:rsidRDefault="007D5939" w:rsidP="007D5939">
            <w:pPr>
              <w:pStyle w:val="TAC"/>
              <w:rPr>
                <w:ins w:id="7752"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7753" w:author="BigCREditor-RAN4#104-bis" w:date="2022-10-21T13:25:00Z"/>
              </w:rPr>
            </w:pPr>
            <w:ins w:id="7754" w:author="BigCREditor-RAN4#104-bis" w:date="2022-10-21T13:25:00Z">
              <w:r w:rsidRPr="00020619">
                <w:rPr>
                  <w:lang w:val="en-US"/>
                </w:rPr>
                <w:t>CCR.1.1 FDD</w:t>
              </w:r>
            </w:ins>
          </w:p>
        </w:tc>
      </w:tr>
      <w:tr w:rsidR="007D5939" w:rsidRPr="00020619" w:rsidTr="007D5939">
        <w:trPr>
          <w:trHeight w:val="189"/>
          <w:jc w:val="center"/>
          <w:ins w:id="7755"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756" w:author="BigCREditor-RAN4#104-bis" w:date="2022-10-21T13:25: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7757" w:author="BigCREditor-RAN4#104-bis" w:date="2022-10-21T13:25:00Z"/>
              </w:rPr>
            </w:pPr>
            <w:ins w:id="7758" w:author="BigCREditor-RAN4#104-bis" w:date="2022-10-21T13:25:00Z">
              <w:r w:rsidRPr="00020619">
                <w:rPr>
                  <w:lang w:val="it-IT"/>
                </w:rPr>
                <w:t>Config 2</w:t>
              </w:r>
            </w:ins>
          </w:p>
        </w:tc>
        <w:tc>
          <w:tcPr>
            <w:tcW w:w="677" w:type="pct"/>
            <w:tcBorders>
              <w:top w:val="nil"/>
              <w:bottom w:val="nil"/>
            </w:tcBorders>
            <w:shd w:val="clear" w:color="auto" w:fill="auto"/>
          </w:tcPr>
          <w:p w:rsidR="007D5939" w:rsidRPr="00020619" w:rsidRDefault="007D5939" w:rsidP="007D5939">
            <w:pPr>
              <w:pStyle w:val="TAC"/>
              <w:rPr>
                <w:ins w:id="7759"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7760" w:author="BigCREditor-RAN4#104-bis" w:date="2022-10-21T13:25:00Z"/>
              </w:rPr>
            </w:pPr>
            <w:ins w:id="7761" w:author="BigCREditor-RAN4#104-bis" w:date="2022-10-21T13:25:00Z">
              <w:r w:rsidRPr="00020619">
                <w:rPr>
                  <w:lang w:val="en-US"/>
                </w:rPr>
                <w:t>CCR.1.1 TDD</w:t>
              </w:r>
            </w:ins>
          </w:p>
        </w:tc>
      </w:tr>
      <w:tr w:rsidR="007D5939" w:rsidRPr="00020619" w:rsidTr="007D5939">
        <w:trPr>
          <w:trHeight w:val="189"/>
          <w:jc w:val="center"/>
          <w:ins w:id="7762"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763" w:author="BigCREditor-RAN4#104-bis" w:date="2022-10-21T13:25:00Z"/>
              </w:rPr>
            </w:pPr>
          </w:p>
        </w:tc>
        <w:tc>
          <w:tcPr>
            <w:tcW w:w="1656"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L"/>
              <w:rPr>
                <w:ins w:id="7764" w:author="BigCREditor-RAN4#104-bis" w:date="2022-10-21T13:25:00Z"/>
              </w:rPr>
            </w:pPr>
            <w:ins w:id="7765" w:author="BigCREditor-RAN4#104-bis" w:date="2022-10-21T13:25:00Z">
              <w:r w:rsidRPr="00020619">
                <w:rPr>
                  <w:lang w:val="it-IT"/>
                </w:rPr>
                <w:t>Config 3</w:t>
              </w:r>
            </w:ins>
          </w:p>
        </w:tc>
        <w:tc>
          <w:tcPr>
            <w:tcW w:w="677" w:type="pct"/>
            <w:tcBorders>
              <w:top w:val="nil"/>
              <w:bottom w:val="single" w:sz="4" w:space="0" w:color="auto"/>
            </w:tcBorders>
            <w:shd w:val="clear" w:color="auto" w:fill="auto"/>
          </w:tcPr>
          <w:p w:rsidR="007D5939" w:rsidRPr="00020619" w:rsidRDefault="007D5939" w:rsidP="007D5939">
            <w:pPr>
              <w:pStyle w:val="TAC"/>
              <w:rPr>
                <w:ins w:id="7766"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rsidR="007D5939" w:rsidRPr="00020619" w:rsidRDefault="007D5939" w:rsidP="007D5939">
            <w:pPr>
              <w:pStyle w:val="TAC"/>
              <w:rPr>
                <w:ins w:id="7767" w:author="BigCREditor-RAN4#104-bis" w:date="2022-10-21T13:25:00Z"/>
              </w:rPr>
            </w:pPr>
            <w:ins w:id="7768" w:author="BigCREditor-RAN4#104-bis" w:date="2022-10-21T13:25:00Z">
              <w:r w:rsidRPr="00020619">
                <w:rPr>
                  <w:lang w:val="en-US"/>
                </w:rPr>
                <w:t>CCR.2.1 TDD</w:t>
              </w:r>
            </w:ins>
          </w:p>
        </w:tc>
      </w:tr>
      <w:tr w:rsidR="007D5939" w:rsidRPr="00020619" w:rsidTr="007D5939">
        <w:trPr>
          <w:trHeight w:val="125"/>
          <w:jc w:val="center"/>
          <w:ins w:id="7769" w:author="BigCREditor-RAN4#104-bis" w:date="2022-10-21T13:25:00Z"/>
        </w:trPr>
        <w:tc>
          <w:tcPr>
            <w:tcW w:w="1072" w:type="pct"/>
            <w:tcBorders>
              <w:bottom w:val="nil"/>
            </w:tcBorders>
            <w:shd w:val="clear" w:color="auto" w:fill="auto"/>
          </w:tcPr>
          <w:p w:rsidR="007D5939" w:rsidRPr="00020619" w:rsidRDefault="007D5939" w:rsidP="007D5939">
            <w:pPr>
              <w:pStyle w:val="TAL"/>
              <w:rPr>
                <w:ins w:id="7770" w:author="BigCREditor-RAN4#104-bis" w:date="2022-10-21T13:25:00Z"/>
              </w:rPr>
            </w:pPr>
            <w:ins w:id="7771" w:author="BigCREditor-RAN4#104-bis" w:date="2022-10-21T13:25:00Z">
              <w:r w:rsidRPr="00020619">
                <w:t>SSB Configuration</w:t>
              </w:r>
            </w:ins>
          </w:p>
        </w:tc>
        <w:tc>
          <w:tcPr>
            <w:tcW w:w="1656" w:type="pct"/>
            <w:shd w:val="clear" w:color="auto" w:fill="auto"/>
          </w:tcPr>
          <w:p w:rsidR="007D5939" w:rsidRPr="00020619" w:rsidRDefault="007D5939" w:rsidP="007D5939">
            <w:pPr>
              <w:pStyle w:val="TAL"/>
              <w:rPr>
                <w:ins w:id="7772" w:author="BigCREditor-RAN4#104-bis" w:date="2022-10-21T13:25:00Z"/>
              </w:rPr>
            </w:pPr>
            <w:ins w:id="7773" w:author="BigCREditor-RAN4#104-bis" w:date="2022-10-21T13:25:00Z">
              <w:r w:rsidRPr="00020619">
                <w:t>Config 1, 4</w:t>
              </w:r>
            </w:ins>
          </w:p>
        </w:tc>
        <w:tc>
          <w:tcPr>
            <w:tcW w:w="677" w:type="pct"/>
            <w:tcBorders>
              <w:bottom w:val="nil"/>
            </w:tcBorders>
            <w:shd w:val="clear" w:color="auto" w:fill="auto"/>
          </w:tcPr>
          <w:p w:rsidR="007D5939" w:rsidRPr="00020619" w:rsidRDefault="007D5939" w:rsidP="007D5939">
            <w:pPr>
              <w:pStyle w:val="TAC"/>
              <w:rPr>
                <w:ins w:id="7774" w:author="BigCREditor-RAN4#104-bis" w:date="2022-10-21T13:25:00Z"/>
              </w:rPr>
            </w:pPr>
          </w:p>
        </w:tc>
        <w:tc>
          <w:tcPr>
            <w:tcW w:w="1595" w:type="pct"/>
            <w:shd w:val="clear" w:color="auto" w:fill="auto"/>
          </w:tcPr>
          <w:p w:rsidR="007D5939" w:rsidRPr="00020619" w:rsidRDefault="007D5939" w:rsidP="007D5939">
            <w:pPr>
              <w:pStyle w:val="TAC"/>
              <w:rPr>
                <w:ins w:id="7775" w:author="BigCREditor-RAN4#104-bis" w:date="2022-10-21T13:25:00Z"/>
              </w:rPr>
            </w:pPr>
            <w:ins w:id="7776" w:author="BigCREditor-RAN4#104-bis" w:date="2022-10-21T13:25:00Z">
              <w:r w:rsidRPr="00020619">
                <w:t>SSB.1 FR1</w:t>
              </w:r>
            </w:ins>
          </w:p>
        </w:tc>
      </w:tr>
      <w:tr w:rsidR="007D5939" w:rsidRPr="00020619" w:rsidTr="007D5939">
        <w:trPr>
          <w:trHeight w:val="123"/>
          <w:jc w:val="center"/>
          <w:ins w:id="777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778" w:author="BigCREditor-RAN4#104-bis" w:date="2022-10-21T13:25:00Z"/>
              </w:rPr>
            </w:pPr>
          </w:p>
        </w:tc>
        <w:tc>
          <w:tcPr>
            <w:tcW w:w="1656" w:type="pct"/>
            <w:shd w:val="clear" w:color="auto" w:fill="auto"/>
          </w:tcPr>
          <w:p w:rsidR="007D5939" w:rsidRPr="00020619" w:rsidRDefault="007D5939" w:rsidP="007D5939">
            <w:pPr>
              <w:pStyle w:val="TAL"/>
              <w:rPr>
                <w:ins w:id="7779" w:author="BigCREditor-RAN4#104-bis" w:date="2022-10-21T13:25:00Z"/>
              </w:rPr>
            </w:pPr>
            <w:ins w:id="7780" w:author="BigCREditor-RAN4#104-bis" w:date="2022-10-21T13:25:00Z">
              <w:r w:rsidRPr="00020619">
                <w:t>Config 2</w:t>
              </w:r>
            </w:ins>
          </w:p>
        </w:tc>
        <w:tc>
          <w:tcPr>
            <w:tcW w:w="677" w:type="pct"/>
            <w:tcBorders>
              <w:top w:val="nil"/>
              <w:bottom w:val="nil"/>
            </w:tcBorders>
            <w:shd w:val="clear" w:color="auto" w:fill="auto"/>
          </w:tcPr>
          <w:p w:rsidR="007D5939" w:rsidRPr="00020619" w:rsidRDefault="007D5939" w:rsidP="007D5939">
            <w:pPr>
              <w:pStyle w:val="TAC"/>
              <w:rPr>
                <w:ins w:id="7781" w:author="BigCREditor-RAN4#104-bis" w:date="2022-10-21T13:25:00Z"/>
              </w:rPr>
            </w:pPr>
          </w:p>
        </w:tc>
        <w:tc>
          <w:tcPr>
            <w:tcW w:w="1595" w:type="pct"/>
            <w:shd w:val="clear" w:color="auto" w:fill="auto"/>
          </w:tcPr>
          <w:p w:rsidR="007D5939" w:rsidRPr="00020619" w:rsidRDefault="007D5939" w:rsidP="007D5939">
            <w:pPr>
              <w:pStyle w:val="TAC"/>
              <w:rPr>
                <w:ins w:id="7782" w:author="BigCREditor-RAN4#104-bis" w:date="2022-10-21T13:25:00Z"/>
              </w:rPr>
            </w:pPr>
            <w:ins w:id="7783" w:author="BigCREditor-RAN4#104-bis" w:date="2022-10-21T13:25:00Z">
              <w:r w:rsidRPr="00020619">
                <w:t>SSB.1 FR1</w:t>
              </w:r>
            </w:ins>
          </w:p>
        </w:tc>
      </w:tr>
      <w:tr w:rsidR="007D5939" w:rsidRPr="00020619" w:rsidTr="007D5939">
        <w:trPr>
          <w:trHeight w:val="123"/>
          <w:jc w:val="center"/>
          <w:ins w:id="7784"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785" w:author="BigCREditor-RAN4#104-bis" w:date="2022-10-21T13:25:00Z"/>
              </w:rPr>
            </w:pPr>
          </w:p>
        </w:tc>
        <w:tc>
          <w:tcPr>
            <w:tcW w:w="1656" w:type="pct"/>
            <w:shd w:val="clear" w:color="auto" w:fill="auto"/>
          </w:tcPr>
          <w:p w:rsidR="007D5939" w:rsidRPr="00020619" w:rsidRDefault="007D5939" w:rsidP="007D5939">
            <w:pPr>
              <w:pStyle w:val="TAL"/>
              <w:rPr>
                <w:ins w:id="7786" w:author="BigCREditor-RAN4#104-bis" w:date="2022-10-21T13:25:00Z"/>
              </w:rPr>
            </w:pPr>
            <w:ins w:id="7787" w:author="BigCREditor-RAN4#104-bis" w:date="2022-10-21T13:25:00Z">
              <w:r w:rsidRPr="00020619">
                <w:t>Config 3</w:t>
              </w:r>
            </w:ins>
          </w:p>
        </w:tc>
        <w:tc>
          <w:tcPr>
            <w:tcW w:w="677" w:type="pct"/>
            <w:tcBorders>
              <w:top w:val="nil"/>
            </w:tcBorders>
            <w:shd w:val="clear" w:color="auto" w:fill="auto"/>
          </w:tcPr>
          <w:p w:rsidR="007D5939" w:rsidRPr="00020619" w:rsidRDefault="007D5939" w:rsidP="007D5939">
            <w:pPr>
              <w:pStyle w:val="TAC"/>
              <w:rPr>
                <w:ins w:id="7788" w:author="BigCREditor-RAN4#104-bis" w:date="2022-10-21T13:25:00Z"/>
              </w:rPr>
            </w:pPr>
          </w:p>
        </w:tc>
        <w:tc>
          <w:tcPr>
            <w:tcW w:w="1595" w:type="pct"/>
            <w:shd w:val="clear" w:color="auto" w:fill="auto"/>
          </w:tcPr>
          <w:p w:rsidR="007D5939" w:rsidRPr="00020619" w:rsidRDefault="007D5939" w:rsidP="007D5939">
            <w:pPr>
              <w:pStyle w:val="TAC"/>
              <w:rPr>
                <w:ins w:id="7789" w:author="BigCREditor-RAN4#104-bis" w:date="2022-10-21T13:25:00Z"/>
              </w:rPr>
            </w:pPr>
            <w:ins w:id="7790" w:author="BigCREditor-RAN4#104-bis" w:date="2022-10-21T13:25:00Z">
              <w:r w:rsidRPr="00020619">
                <w:t>SSB.2 FR1</w:t>
              </w:r>
            </w:ins>
          </w:p>
        </w:tc>
      </w:tr>
      <w:tr w:rsidR="007D5939" w:rsidRPr="00020619" w:rsidTr="007D5939">
        <w:trPr>
          <w:trHeight w:val="223"/>
          <w:jc w:val="center"/>
          <w:ins w:id="7791" w:author="BigCREditor-RAN4#104-bis" w:date="2022-10-21T13:25:00Z"/>
        </w:trPr>
        <w:tc>
          <w:tcPr>
            <w:tcW w:w="1072" w:type="pct"/>
            <w:tcBorders>
              <w:bottom w:val="nil"/>
            </w:tcBorders>
            <w:shd w:val="clear" w:color="auto" w:fill="auto"/>
          </w:tcPr>
          <w:p w:rsidR="007D5939" w:rsidRPr="00020619" w:rsidRDefault="007D5939" w:rsidP="007D5939">
            <w:pPr>
              <w:pStyle w:val="TAL"/>
              <w:rPr>
                <w:ins w:id="7792" w:author="BigCREditor-RAN4#104-bis" w:date="2022-10-21T13:25:00Z"/>
              </w:rPr>
            </w:pPr>
            <w:ins w:id="7793" w:author="BigCREditor-RAN4#104-bis" w:date="2022-10-21T13:25:00Z">
              <w:r w:rsidRPr="00020619">
                <w:t>SMTC Configuration</w:t>
              </w:r>
            </w:ins>
          </w:p>
        </w:tc>
        <w:tc>
          <w:tcPr>
            <w:tcW w:w="1656" w:type="pct"/>
            <w:shd w:val="clear" w:color="auto" w:fill="auto"/>
          </w:tcPr>
          <w:p w:rsidR="007D5939" w:rsidRPr="00020619" w:rsidRDefault="007D5939" w:rsidP="007D5939">
            <w:pPr>
              <w:pStyle w:val="TAL"/>
              <w:rPr>
                <w:ins w:id="7794" w:author="BigCREditor-RAN4#104-bis" w:date="2022-10-21T13:25:00Z"/>
              </w:rPr>
            </w:pPr>
            <w:ins w:id="7795" w:author="BigCREditor-RAN4#104-bis" w:date="2022-10-21T13:25:00Z">
              <w:r w:rsidRPr="00020619">
                <w:t>Config 1, 2</w:t>
              </w:r>
            </w:ins>
          </w:p>
        </w:tc>
        <w:tc>
          <w:tcPr>
            <w:tcW w:w="677" w:type="pct"/>
            <w:vMerge w:val="restart"/>
            <w:shd w:val="clear" w:color="auto" w:fill="auto"/>
          </w:tcPr>
          <w:p w:rsidR="007D5939" w:rsidRPr="00020619" w:rsidRDefault="007D5939" w:rsidP="007D5939">
            <w:pPr>
              <w:pStyle w:val="TAC"/>
              <w:rPr>
                <w:ins w:id="7796" w:author="BigCREditor-RAN4#104-bis" w:date="2022-10-21T13:25:00Z"/>
              </w:rPr>
            </w:pPr>
          </w:p>
        </w:tc>
        <w:tc>
          <w:tcPr>
            <w:tcW w:w="1595" w:type="pct"/>
            <w:shd w:val="clear" w:color="auto" w:fill="auto"/>
          </w:tcPr>
          <w:p w:rsidR="007D5939" w:rsidRPr="00020619" w:rsidRDefault="007D5939" w:rsidP="007D5939">
            <w:pPr>
              <w:pStyle w:val="TAC"/>
              <w:rPr>
                <w:ins w:id="7797" w:author="BigCREditor-RAN4#104-bis" w:date="2022-10-21T13:25:00Z"/>
              </w:rPr>
            </w:pPr>
            <w:ins w:id="7798" w:author="BigCREditor-RAN4#104-bis" w:date="2022-10-21T13:25:00Z">
              <w:r w:rsidRPr="00020619">
                <w:t>SMTC.1</w:t>
              </w:r>
            </w:ins>
          </w:p>
        </w:tc>
      </w:tr>
      <w:tr w:rsidR="007D5939" w:rsidRPr="00020619" w:rsidTr="007D5939">
        <w:trPr>
          <w:trHeight w:val="189"/>
          <w:jc w:val="center"/>
          <w:ins w:id="7799"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800" w:author="BigCREditor-RAN4#104-bis" w:date="2022-10-21T13:25:00Z"/>
              </w:rPr>
            </w:pPr>
          </w:p>
        </w:tc>
        <w:tc>
          <w:tcPr>
            <w:tcW w:w="1656" w:type="pct"/>
            <w:shd w:val="clear" w:color="auto" w:fill="auto"/>
          </w:tcPr>
          <w:p w:rsidR="007D5939" w:rsidRPr="00020619" w:rsidRDefault="007D5939" w:rsidP="007D5939">
            <w:pPr>
              <w:pStyle w:val="TAL"/>
              <w:rPr>
                <w:ins w:id="7801" w:author="BigCREditor-RAN4#104-bis" w:date="2022-10-21T13:25:00Z"/>
              </w:rPr>
            </w:pPr>
            <w:ins w:id="7802" w:author="BigCREditor-RAN4#104-bis" w:date="2022-10-21T13:25:00Z">
              <w:r w:rsidRPr="00020619">
                <w:t>Config 3</w:t>
              </w:r>
            </w:ins>
          </w:p>
        </w:tc>
        <w:tc>
          <w:tcPr>
            <w:tcW w:w="677" w:type="pct"/>
            <w:vMerge/>
            <w:shd w:val="clear" w:color="auto" w:fill="auto"/>
          </w:tcPr>
          <w:p w:rsidR="007D5939" w:rsidRPr="00020619" w:rsidRDefault="007D5939" w:rsidP="007D5939">
            <w:pPr>
              <w:pStyle w:val="TAC"/>
              <w:rPr>
                <w:ins w:id="7803" w:author="BigCREditor-RAN4#104-bis" w:date="2022-10-21T13:25:00Z"/>
              </w:rPr>
            </w:pPr>
          </w:p>
        </w:tc>
        <w:tc>
          <w:tcPr>
            <w:tcW w:w="1595" w:type="pct"/>
            <w:shd w:val="clear" w:color="auto" w:fill="auto"/>
          </w:tcPr>
          <w:p w:rsidR="007D5939" w:rsidRPr="00020619" w:rsidRDefault="007D5939" w:rsidP="007D5939">
            <w:pPr>
              <w:pStyle w:val="TAC"/>
              <w:rPr>
                <w:ins w:id="7804" w:author="BigCREditor-RAN4#104-bis" w:date="2022-10-21T13:25:00Z"/>
              </w:rPr>
            </w:pPr>
            <w:ins w:id="7805" w:author="BigCREditor-RAN4#104-bis" w:date="2022-10-21T13:25:00Z">
              <w:r w:rsidRPr="00020619">
                <w:t>SMTC.1</w:t>
              </w:r>
            </w:ins>
          </w:p>
        </w:tc>
      </w:tr>
      <w:tr w:rsidR="007D5939" w:rsidRPr="00020619" w:rsidTr="007D5939">
        <w:trPr>
          <w:trHeight w:val="284"/>
          <w:jc w:val="center"/>
          <w:ins w:id="7806" w:author="BigCREditor-RAN4#104-bis" w:date="2022-10-21T13:25:00Z"/>
        </w:trPr>
        <w:tc>
          <w:tcPr>
            <w:tcW w:w="1072" w:type="pct"/>
            <w:tcBorders>
              <w:bottom w:val="nil"/>
            </w:tcBorders>
            <w:shd w:val="clear" w:color="auto" w:fill="auto"/>
          </w:tcPr>
          <w:p w:rsidR="007D5939" w:rsidRPr="00020619" w:rsidRDefault="007D5939" w:rsidP="007D5939">
            <w:pPr>
              <w:pStyle w:val="TAL"/>
              <w:rPr>
                <w:ins w:id="7807" w:author="BigCREditor-RAN4#104-bis" w:date="2022-10-21T13:25:00Z"/>
              </w:rPr>
            </w:pPr>
            <w:ins w:id="7808" w:author="BigCREditor-RAN4#104-bis" w:date="2022-10-21T13:25:00Z">
              <w:r w:rsidRPr="00020619">
                <w:t>PDSCH/PDCCH subcarrier spacing</w:t>
              </w:r>
            </w:ins>
          </w:p>
        </w:tc>
        <w:tc>
          <w:tcPr>
            <w:tcW w:w="1656" w:type="pct"/>
            <w:shd w:val="clear" w:color="auto" w:fill="auto"/>
          </w:tcPr>
          <w:p w:rsidR="007D5939" w:rsidRPr="00020619" w:rsidRDefault="007D5939" w:rsidP="007D5939">
            <w:pPr>
              <w:pStyle w:val="TAL"/>
              <w:rPr>
                <w:ins w:id="7809" w:author="BigCREditor-RAN4#104-bis" w:date="2022-10-21T13:25:00Z"/>
              </w:rPr>
            </w:pPr>
            <w:ins w:id="7810" w:author="BigCREditor-RAN4#104-bis" w:date="2022-10-21T13:25:00Z">
              <w:r w:rsidRPr="00020619">
                <w:t>Config 1, 2, 4</w:t>
              </w:r>
            </w:ins>
          </w:p>
        </w:tc>
        <w:tc>
          <w:tcPr>
            <w:tcW w:w="677" w:type="pct"/>
            <w:vMerge w:val="restart"/>
            <w:shd w:val="clear" w:color="auto" w:fill="auto"/>
          </w:tcPr>
          <w:p w:rsidR="007D5939" w:rsidRPr="00020619" w:rsidRDefault="007D5939" w:rsidP="007D5939">
            <w:pPr>
              <w:pStyle w:val="TAC"/>
              <w:rPr>
                <w:ins w:id="7811" w:author="BigCREditor-RAN4#104-bis" w:date="2022-10-21T13:25:00Z"/>
              </w:rPr>
            </w:pPr>
          </w:p>
        </w:tc>
        <w:tc>
          <w:tcPr>
            <w:tcW w:w="1595" w:type="pct"/>
            <w:shd w:val="clear" w:color="auto" w:fill="auto"/>
          </w:tcPr>
          <w:p w:rsidR="007D5939" w:rsidRPr="00020619" w:rsidRDefault="007D5939" w:rsidP="007D5939">
            <w:pPr>
              <w:pStyle w:val="TAC"/>
              <w:rPr>
                <w:ins w:id="7812" w:author="BigCREditor-RAN4#104-bis" w:date="2022-10-21T13:25:00Z"/>
              </w:rPr>
            </w:pPr>
            <w:ins w:id="7813" w:author="BigCREditor-RAN4#104-bis" w:date="2022-10-21T13:25:00Z">
              <w:r w:rsidRPr="00020619">
                <w:t>15 kHz</w:t>
              </w:r>
            </w:ins>
          </w:p>
        </w:tc>
      </w:tr>
      <w:tr w:rsidR="007D5939" w:rsidRPr="00020619" w:rsidTr="007D5939">
        <w:trPr>
          <w:trHeight w:val="283"/>
          <w:jc w:val="center"/>
          <w:ins w:id="7814"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815" w:author="BigCREditor-RAN4#104-bis" w:date="2022-10-21T13:25:00Z"/>
              </w:rPr>
            </w:pPr>
          </w:p>
        </w:tc>
        <w:tc>
          <w:tcPr>
            <w:tcW w:w="1656" w:type="pct"/>
            <w:shd w:val="clear" w:color="auto" w:fill="auto"/>
          </w:tcPr>
          <w:p w:rsidR="007D5939" w:rsidRPr="00020619" w:rsidRDefault="007D5939" w:rsidP="007D5939">
            <w:pPr>
              <w:pStyle w:val="TAL"/>
              <w:rPr>
                <w:ins w:id="7816" w:author="BigCREditor-RAN4#104-bis" w:date="2022-10-21T13:25:00Z"/>
              </w:rPr>
            </w:pPr>
            <w:ins w:id="7817" w:author="BigCREditor-RAN4#104-bis" w:date="2022-10-21T13:25:00Z">
              <w:r w:rsidRPr="00020619">
                <w:t>Config 3</w:t>
              </w:r>
            </w:ins>
          </w:p>
        </w:tc>
        <w:tc>
          <w:tcPr>
            <w:tcW w:w="677" w:type="pct"/>
            <w:vMerge/>
            <w:shd w:val="clear" w:color="auto" w:fill="auto"/>
          </w:tcPr>
          <w:p w:rsidR="007D5939" w:rsidRPr="00020619" w:rsidRDefault="007D5939" w:rsidP="007D5939">
            <w:pPr>
              <w:pStyle w:val="TAC"/>
              <w:rPr>
                <w:ins w:id="7818" w:author="BigCREditor-RAN4#104-bis" w:date="2022-10-21T13:25:00Z"/>
              </w:rPr>
            </w:pPr>
          </w:p>
        </w:tc>
        <w:tc>
          <w:tcPr>
            <w:tcW w:w="1595" w:type="pct"/>
            <w:shd w:val="clear" w:color="auto" w:fill="auto"/>
          </w:tcPr>
          <w:p w:rsidR="007D5939" w:rsidRPr="00020619" w:rsidRDefault="007D5939" w:rsidP="007D5939">
            <w:pPr>
              <w:pStyle w:val="TAC"/>
              <w:rPr>
                <w:ins w:id="7819" w:author="BigCREditor-RAN4#104-bis" w:date="2022-10-21T13:25:00Z"/>
              </w:rPr>
            </w:pPr>
            <w:ins w:id="7820" w:author="BigCREditor-RAN4#104-bis" w:date="2022-10-21T13:25:00Z">
              <w:r w:rsidRPr="00020619">
                <w:t>30 kHz</w:t>
              </w:r>
            </w:ins>
          </w:p>
        </w:tc>
      </w:tr>
      <w:tr w:rsidR="007D5939" w:rsidRPr="00020619" w:rsidTr="007D5939">
        <w:trPr>
          <w:trHeight w:val="283"/>
          <w:jc w:val="center"/>
          <w:ins w:id="7821" w:author="BigCREditor-RAN4#104-bis" w:date="2022-10-21T13:25:00Z"/>
        </w:trPr>
        <w:tc>
          <w:tcPr>
            <w:tcW w:w="1072" w:type="pct"/>
            <w:tcBorders>
              <w:bottom w:val="nil"/>
            </w:tcBorders>
            <w:shd w:val="clear" w:color="auto" w:fill="auto"/>
          </w:tcPr>
          <w:p w:rsidR="007D5939" w:rsidRPr="00020619" w:rsidRDefault="007D5939" w:rsidP="007D5939">
            <w:pPr>
              <w:pStyle w:val="TAL"/>
              <w:rPr>
                <w:ins w:id="7822" w:author="BigCREditor-RAN4#104-bis" w:date="2022-10-21T13:25:00Z"/>
              </w:rPr>
            </w:pPr>
            <w:ins w:id="7823" w:author="BigCREditor-RAN4#104-bis" w:date="2022-10-21T13:25:00Z">
              <w:r w:rsidRPr="00020619">
                <w:t>TRS configuration</w:t>
              </w:r>
            </w:ins>
          </w:p>
        </w:tc>
        <w:tc>
          <w:tcPr>
            <w:tcW w:w="1656" w:type="pct"/>
            <w:shd w:val="clear" w:color="auto" w:fill="auto"/>
          </w:tcPr>
          <w:p w:rsidR="007D5939" w:rsidRPr="00020619" w:rsidRDefault="007D5939" w:rsidP="007D5939">
            <w:pPr>
              <w:pStyle w:val="TAL"/>
              <w:rPr>
                <w:ins w:id="7824" w:author="BigCREditor-RAN4#104-bis" w:date="2022-10-21T13:25:00Z"/>
              </w:rPr>
            </w:pPr>
            <w:ins w:id="7825" w:author="BigCREditor-RAN4#104-bis" w:date="2022-10-21T13:25:00Z">
              <w:r w:rsidRPr="00020619">
                <w:t>Config 1, 4</w:t>
              </w:r>
            </w:ins>
          </w:p>
        </w:tc>
        <w:tc>
          <w:tcPr>
            <w:tcW w:w="677" w:type="pct"/>
            <w:shd w:val="clear" w:color="auto" w:fill="auto"/>
          </w:tcPr>
          <w:p w:rsidR="007D5939" w:rsidRPr="00020619" w:rsidRDefault="007D5939" w:rsidP="007D5939">
            <w:pPr>
              <w:pStyle w:val="TAC"/>
              <w:rPr>
                <w:ins w:id="7826" w:author="BigCREditor-RAN4#104-bis" w:date="2022-10-21T13:25:00Z"/>
              </w:rPr>
            </w:pPr>
          </w:p>
        </w:tc>
        <w:tc>
          <w:tcPr>
            <w:tcW w:w="1595" w:type="pct"/>
            <w:shd w:val="clear" w:color="auto" w:fill="auto"/>
          </w:tcPr>
          <w:p w:rsidR="007D5939" w:rsidRPr="00020619" w:rsidRDefault="007D5939" w:rsidP="007D5939">
            <w:pPr>
              <w:pStyle w:val="TAC"/>
              <w:rPr>
                <w:ins w:id="7827" w:author="BigCREditor-RAN4#104-bis" w:date="2022-10-21T13:25:00Z"/>
              </w:rPr>
            </w:pPr>
            <w:ins w:id="7828" w:author="BigCREditor-RAN4#104-bis" w:date="2022-10-21T13:25:00Z">
              <w:r w:rsidRPr="00020619">
                <w:rPr>
                  <w:noProof/>
                </w:rPr>
                <w:t>TRS.1.1 FDD</w:t>
              </w:r>
            </w:ins>
          </w:p>
        </w:tc>
      </w:tr>
      <w:tr w:rsidR="007D5939" w:rsidRPr="00020619" w:rsidTr="007D5939">
        <w:trPr>
          <w:trHeight w:val="283"/>
          <w:jc w:val="center"/>
          <w:ins w:id="7829"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830" w:author="BigCREditor-RAN4#104-bis" w:date="2022-10-21T13:25:00Z"/>
              </w:rPr>
            </w:pPr>
          </w:p>
        </w:tc>
        <w:tc>
          <w:tcPr>
            <w:tcW w:w="1656" w:type="pct"/>
            <w:shd w:val="clear" w:color="auto" w:fill="auto"/>
          </w:tcPr>
          <w:p w:rsidR="007D5939" w:rsidRPr="00020619" w:rsidRDefault="007D5939" w:rsidP="007D5939">
            <w:pPr>
              <w:pStyle w:val="TAL"/>
              <w:rPr>
                <w:ins w:id="7831" w:author="BigCREditor-RAN4#104-bis" w:date="2022-10-21T13:25:00Z"/>
              </w:rPr>
            </w:pPr>
            <w:ins w:id="7832" w:author="BigCREditor-RAN4#104-bis" w:date="2022-10-21T13:25:00Z">
              <w:r w:rsidRPr="00020619">
                <w:t>Config 2</w:t>
              </w:r>
            </w:ins>
          </w:p>
        </w:tc>
        <w:tc>
          <w:tcPr>
            <w:tcW w:w="677" w:type="pct"/>
            <w:shd w:val="clear" w:color="auto" w:fill="auto"/>
          </w:tcPr>
          <w:p w:rsidR="007D5939" w:rsidRPr="00020619" w:rsidRDefault="007D5939" w:rsidP="007D5939">
            <w:pPr>
              <w:pStyle w:val="TAC"/>
              <w:rPr>
                <w:ins w:id="7833" w:author="BigCREditor-RAN4#104-bis" w:date="2022-10-21T13:25:00Z"/>
              </w:rPr>
            </w:pPr>
          </w:p>
        </w:tc>
        <w:tc>
          <w:tcPr>
            <w:tcW w:w="1595" w:type="pct"/>
            <w:shd w:val="clear" w:color="auto" w:fill="auto"/>
          </w:tcPr>
          <w:p w:rsidR="007D5939" w:rsidRPr="00020619" w:rsidRDefault="007D5939" w:rsidP="007D5939">
            <w:pPr>
              <w:pStyle w:val="TAC"/>
              <w:rPr>
                <w:ins w:id="7834" w:author="BigCREditor-RAN4#104-bis" w:date="2022-10-21T13:25:00Z"/>
              </w:rPr>
            </w:pPr>
            <w:ins w:id="7835" w:author="BigCREditor-RAN4#104-bis" w:date="2022-10-21T13:25:00Z">
              <w:r w:rsidRPr="00020619">
                <w:rPr>
                  <w:noProof/>
                </w:rPr>
                <w:t>TRS.1.1 TDD</w:t>
              </w:r>
            </w:ins>
          </w:p>
        </w:tc>
      </w:tr>
      <w:tr w:rsidR="007D5939" w:rsidRPr="00020619" w:rsidTr="007D5939">
        <w:trPr>
          <w:trHeight w:val="283"/>
          <w:jc w:val="center"/>
          <w:ins w:id="7836"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837" w:author="BigCREditor-RAN4#104-bis" w:date="2022-10-21T13:25:00Z"/>
              </w:rPr>
            </w:pPr>
          </w:p>
        </w:tc>
        <w:tc>
          <w:tcPr>
            <w:tcW w:w="1656" w:type="pct"/>
            <w:shd w:val="clear" w:color="auto" w:fill="auto"/>
          </w:tcPr>
          <w:p w:rsidR="007D5939" w:rsidRPr="00020619" w:rsidRDefault="007D5939" w:rsidP="007D5939">
            <w:pPr>
              <w:pStyle w:val="TAL"/>
              <w:rPr>
                <w:ins w:id="7838" w:author="BigCREditor-RAN4#104-bis" w:date="2022-10-21T13:25:00Z"/>
              </w:rPr>
            </w:pPr>
            <w:ins w:id="7839" w:author="BigCREditor-RAN4#104-bis" w:date="2022-10-21T13:25:00Z">
              <w:r w:rsidRPr="00020619">
                <w:t>Config 3</w:t>
              </w:r>
            </w:ins>
          </w:p>
        </w:tc>
        <w:tc>
          <w:tcPr>
            <w:tcW w:w="677" w:type="pct"/>
            <w:shd w:val="clear" w:color="auto" w:fill="auto"/>
          </w:tcPr>
          <w:p w:rsidR="007D5939" w:rsidRPr="00020619" w:rsidRDefault="007D5939" w:rsidP="007D5939">
            <w:pPr>
              <w:pStyle w:val="TAC"/>
              <w:rPr>
                <w:ins w:id="7840" w:author="BigCREditor-RAN4#104-bis" w:date="2022-10-21T13:25:00Z"/>
              </w:rPr>
            </w:pPr>
          </w:p>
        </w:tc>
        <w:tc>
          <w:tcPr>
            <w:tcW w:w="1595" w:type="pct"/>
            <w:shd w:val="clear" w:color="auto" w:fill="auto"/>
          </w:tcPr>
          <w:p w:rsidR="007D5939" w:rsidRPr="00020619" w:rsidRDefault="007D5939" w:rsidP="007D5939">
            <w:pPr>
              <w:pStyle w:val="TAC"/>
              <w:rPr>
                <w:ins w:id="7841" w:author="BigCREditor-RAN4#104-bis" w:date="2022-10-21T13:25:00Z"/>
              </w:rPr>
            </w:pPr>
            <w:ins w:id="7842" w:author="BigCREditor-RAN4#104-bis" w:date="2022-10-21T13:25:00Z">
              <w:r w:rsidRPr="00020619">
                <w:rPr>
                  <w:noProof/>
                </w:rPr>
                <w:t>TRS.1.2 TDD</w:t>
              </w:r>
            </w:ins>
          </w:p>
        </w:tc>
      </w:tr>
      <w:tr w:rsidR="007D5939" w:rsidRPr="00020619" w:rsidTr="007D5939">
        <w:trPr>
          <w:trHeight w:val="283"/>
          <w:jc w:val="center"/>
          <w:ins w:id="7843" w:author="BigCREditor-RAN4#104-bis" w:date="2022-10-21T13:25:00Z"/>
        </w:trPr>
        <w:tc>
          <w:tcPr>
            <w:tcW w:w="1072" w:type="pct"/>
            <w:tcBorders>
              <w:bottom w:val="nil"/>
            </w:tcBorders>
            <w:shd w:val="clear" w:color="auto" w:fill="auto"/>
          </w:tcPr>
          <w:p w:rsidR="007D5939" w:rsidRPr="00020619" w:rsidRDefault="007D5939" w:rsidP="007D5939">
            <w:pPr>
              <w:pStyle w:val="TAL"/>
              <w:rPr>
                <w:ins w:id="7844" w:author="BigCREditor-RAN4#104-bis" w:date="2022-10-21T13:25:00Z"/>
              </w:rPr>
            </w:pPr>
            <w:ins w:id="7845" w:author="BigCREditor-RAN4#104-bis" w:date="2022-10-21T13:25:00Z">
              <w:r w:rsidRPr="00020619">
                <w:t>CSI-RS for RLM</w:t>
              </w:r>
            </w:ins>
          </w:p>
        </w:tc>
        <w:tc>
          <w:tcPr>
            <w:tcW w:w="1656" w:type="pct"/>
            <w:shd w:val="clear" w:color="auto" w:fill="auto"/>
          </w:tcPr>
          <w:p w:rsidR="007D5939" w:rsidRPr="00020619" w:rsidRDefault="007D5939" w:rsidP="007D5939">
            <w:pPr>
              <w:pStyle w:val="TAL"/>
              <w:rPr>
                <w:ins w:id="7846" w:author="BigCREditor-RAN4#104-bis" w:date="2022-10-21T13:25:00Z"/>
              </w:rPr>
            </w:pPr>
            <w:ins w:id="7847" w:author="BigCREditor-RAN4#104-bis" w:date="2022-10-21T13:25:00Z">
              <w:r w:rsidRPr="00020619">
                <w:t>Config 1, 4</w:t>
              </w:r>
            </w:ins>
          </w:p>
        </w:tc>
        <w:tc>
          <w:tcPr>
            <w:tcW w:w="677" w:type="pct"/>
            <w:shd w:val="clear" w:color="auto" w:fill="auto"/>
          </w:tcPr>
          <w:p w:rsidR="007D5939" w:rsidRPr="00020619" w:rsidRDefault="007D5939" w:rsidP="007D5939">
            <w:pPr>
              <w:pStyle w:val="TAC"/>
              <w:rPr>
                <w:ins w:id="7848" w:author="BigCREditor-RAN4#104-bis" w:date="2022-10-21T13:25:00Z"/>
              </w:rPr>
            </w:pPr>
          </w:p>
        </w:tc>
        <w:tc>
          <w:tcPr>
            <w:tcW w:w="1595" w:type="pct"/>
            <w:shd w:val="clear" w:color="auto" w:fill="auto"/>
          </w:tcPr>
          <w:p w:rsidR="007D5939" w:rsidRPr="00020619" w:rsidRDefault="007D5939" w:rsidP="007D5939">
            <w:pPr>
              <w:pStyle w:val="TAC"/>
              <w:rPr>
                <w:ins w:id="7849" w:author="BigCREditor-RAN4#104-bis" w:date="2022-10-21T13:25:00Z"/>
              </w:rPr>
            </w:pPr>
            <w:ins w:id="7850" w:author="BigCREditor-RAN4#104-bis" w:date="2022-10-21T13:25:00Z">
              <w:r w:rsidRPr="00020619">
                <w:rPr>
                  <w:noProof/>
                </w:rPr>
                <w:t>Resource #4 in TRS.1.1 FDD</w:t>
              </w:r>
            </w:ins>
          </w:p>
        </w:tc>
      </w:tr>
      <w:tr w:rsidR="007D5939" w:rsidRPr="00020619" w:rsidTr="007D5939">
        <w:trPr>
          <w:trHeight w:val="283"/>
          <w:jc w:val="center"/>
          <w:ins w:id="7851"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852" w:author="BigCREditor-RAN4#104-bis" w:date="2022-10-21T13:25:00Z"/>
              </w:rPr>
            </w:pPr>
          </w:p>
        </w:tc>
        <w:tc>
          <w:tcPr>
            <w:tcW w:w="1656" w:type="pct"/>
            <w:shd w:val="clear" w:color="auto" w:fill="auto"/>
          </w:tcPr>
          <w:p w:rsidR="007D5939" w:rsidRPr="00020619" w:rsidRDefault="007D5939" w:rsidP="007D5939">
            <w:pPr>
              <w:pStyle w:val="TAL"/>
              <w:rPr>
                <w:ins w:id="7853" w:author="BigCREditor-RAN4#104-bis" w:date="2022-10-21T13:25:00Z"/>
              </w:rPr>
            </w:pPr>
            <w:ins w:id="7854" w:author="BigCREditor-RAN4#104-bis" w:date="2022-10-21T13:25:00Z">
              <w:r w:rsidRPr="00020619">
                <w:t>Config 2</w:t>
              </w:r>
            </w:ins>
          </w:p>
        </w:tc>
        <w:tc>
          <w:tcPr>
            <w:tcW w:w="677" w:type="pct"/>
            <w:shd w:val="clear" w:color="auto" w:fill="auto"/>
          </w:tcPr>
          <w:p w:rsidR="007D5939" w:rsidRPr="00020619" w:rsidRDefault="007D5939" w:rsidP="007D5939">
            <w:pPr>
              <w:pStyle w:val="TAC"/>
              <w:rPr>
                <w:ins w:id="7855" w:author="BigCREditor-RAN4#104-bis" w:date="2022-10-21T13:25:00Z"/>
              </w:rPr>
            </w:pPr>
          </w:p>
        </w:tc>
        <w:tc>
          <w:tcPr>
            <w:tcW w:w="1595" w:type="pct"/>
            <w:shd w:val="clear" w:color="auto" w:fill="auto"/>
          </w:tcPr>
          <w:p w:rsidR="007D5939" w:rsidRPr="00020619" w:rsidRDefault="007D5939" w:rsidP="007D5939">
            <w:pPr>
              <w:pStyle w:val="TAC"/>
              <w:rPr>
                <w:ins w:id="7856" w:author="BigCREditor-RAN4#104-bis" w:date="2022-10-21T13:25:00Z"/>
              </w:rPr>
            </w:pPr>
            <w:ins w:id="7857" w:author="BigCREditor-RAN4#104-bis" w:date="2022-10-21T13:25:00Z">
              <w:r w:rsidRPr="00020619">
                <w:rPr>
                  <w:noProof/>
                </w:rPr>
                <w:t>Resource #4 in TRS.1.1 TDD</w:t>
              </w:r>
            </w:ins>
          </w:p>
        </w:tc>
      </w:tr>
      <w:tr w:rsidR="007D5939" w:rsidRPr="00020619" w:rsidTr="007D5939">
        <w:trPr>
          <w:trHeight w:val="283"/>
          <w:jc w:val="center"/>
          <w:ins w:id="7858" w:author="BigCREditor-RAN4#104-bis" w:date="2022-10-21T13:25:00Z"/>
        </w:trPr>
        <w:tc>
          <w:tcPr>
            <w:tcW w:w="1072" w:type="pct"/>
            <w:tcBorders>
              <w:top w:val="nil"/>
            </w:tcBorders>
            <w:shd w:val="clear" w:color="auto" w:fill="auto"/>
          </w:tcPr>
          <w:p w:rsidR="007D5939" w:rsidRPr="00020619" w:rsidRDefault="007D5939" w:rsidP="007D5939">
            <w:pPr>
              <w:pStyle w:val="TAL"/>
              <w:rPr>
                <w:ins w:id="7859" w:author="BigCREditor-RAN4#104-bis" w:date="2022-10-21T13:25:00Z"/>
              </w:rPr>
            </w:pPr>
          </w:p>
        </w:tc>
        <w:tc>
          <w:tcPr>
            <w:tcW w:w="1656" w:type="pct"/>
            <w:shd w:val="clear" w:color="auto" w:fill="auto"/>
          </w:tcPr>
          <w:p w:rsidR="007D5939" w:rsidRPr="00020619" w:rsidRDefault="007D5939" w:rsidP="007D5939">
            <w:pPr>
              <w:pStyle w:val="TAL"/>
              <w:rPr>
                <w:ins w:id="7860" w:author="BigCREditor-RAN4#104-bis" w:date="2022-10-21T13:25:00Z"/>
              </w:rPr>
            </w:pPr>
            <w:ins w:id="7861" w:author="BigCREditor-RAN4#104-bis" w:date="2022-10-21T13:25:00Z">
              <w:r w:rsidRPr="00020619">
                <w:t>Config 3</w:t>
              </w:r>
            </w:ins>
          </w:p>
        </w:tc>
        <w:tc>
          <w:tcPr>
            <w:tcW w:w="677" w:type="pct"/>
            <w:shd w:val="clear" w:color="auto" w:fill="auto"/>
          </w:tcPr>
          <w:p w:rsidR="007D5939" w:rsidRPr="00020619" w:rsidRDefault="007D5939" w:rsidP="007D5939">
            <w:pPr>
              <w:pStyle w:val="TAC"/>
              <w:rPr>
                <w:ins w:id="7862" w:author="BigCREditor-RAN4#104-bis" w:date="2022-10-21T13:25:00Z"/>
              </w:rPr>
            </w:pPr>
          </w:p>
        </w:tc>
        <w:tc>
          <w:tcPr>
            <w:tcW w:w="1595" w:type="pct"/>
            <w:shd w:val="clear" w:color="auto" w:fill="auto"/>
          </w:tcPr>
          <w:p w:rsidR="007D5939" w:rsidRPr="00020619" w:rsidRDefault="007D5939" w:rsidP="007D5939">
            <w:pPr>
              <w:pStyle w:val="TAC"/>
              <w:rPr>
                <w:ins w:id="7863" w:author="BigCREditor-RAN4#104-bis" w:date="2022-10-21T13:25:00Z"/>
              </w:rPr>
            </w:pPr>
            <w:ins w:id="7864" w:author="BigCREditor-RAN4#104-bis" w:date="2022-10-21T13:25:00Z">
              <w:r w:rsidRPr="00020619">
                <w:rPr>
                  <w:noProof/>
                </w:rPr>
                <w:t>Resource #4 in TRS.1.2 TDD</w:t>
              </w:r>
            </w:ins>
          </w:p>
        </w:tc>
      </w:tr>
      <w:tr w:rsidR="007D5939" w:rsidRPr="00020619" w:rsidTr="007D5939">
        <w:trPr>
          <w:trHeight w:val="176"/>
          <w:jc w:val="center"/>
          <w:ins w:id="7865" w:author="BigCREditor-RAN4#104-bis" w:date="2022-10-21T13:25:00Z"/>
        </w:trPr>
        <w:tc>
          <w:tcPr>
            <w:tcW w:w="2728" w:type="pct"/>
            <w:gridSpan w:val="2"/>
            <w:shd w:val="clear" w:color="auto" w:fill="auto"/>
          </w:tcPr>
          <w:p w:rsidR="007D5939" w:rsidRPr="00020619" w:rsidRDefault="007D5939" w:rsidP="007D5939">
            <w:pPr>
              <w:pStyle w:val="TAL"/>
              <w:rPr>
                <w:ins w:id="7866" w:author="BigCREditor-RAN4#104-bis" w:date="2022-10-21T13:25:00Z"/>
              </w:rPr>
            </w:pPr>
            <w:ins w:id="7867" w:author="BigCREditor-RAN4#104-bis" w:date="2022-10-21T13:25:00Z">
              <w:r w:rsidRPr="00020619">
                <w:rPr>
                  <w:noProof/>
                </w:rPr>
                <w:t>TCI configuration for PDCCH/PDSCH</w:t>
              </w:r>
            </w:ins>
          </w:p>
        </w:tc>
        <w:tc>
          <w:tcPr>
            <w:tcW w:w="677" w:type="pct"/>
            <w:shd w:val="clear" w:color="auto" w:fill="auto"/>
          </w:tcPr>
          <w:p w:rsidR="007D5939" w:rsidRPr="00020619" w:rsidRDefault="007D5939" w:rsidP="007D5939">
            <w:pPr>
              <w:pStyle w:val="TAC"/>
              <w:rPr>
                <w:ins w:id="7868" w:author="BigCREditor-RAN4#104-bis" w:date="2022-10-21T13:25:00Z"/>
              </w:rPr>
            </w:pPr>
          </w:p>
        </w:tc>
        <w:tc>
          <w:tcPr>
            <w:tcW w:w="1595" w:type="pct"/>
            <w:shd w:val="clear" w:color="auto" w:fill="auto"/>
            <w:vAlign w:val="center"/>
          </w:tcPr>
          <w:p w:rsidR="007D5939" w:rsidRPr="00020619" w:rsidRDefault="007D5939" w:rsidP="007D5939">
            <w:pPr>
              <w:pStyle w:val="TAC"/>
              <w:rPr>
                <w:ins w:id="7869" w:author="BigCREditor-RAN4#104-bis" w:date="2022-10-21T13:25:00Z"/>
              </w:rPr>
            </w:pPr>
            <w:ins w:id="7870" w:author="BigCREditor-RAN4#104-bis" w:date="2022-10-21T13:25:00Z">
              <w:r w:rsidRPr="00020619">
                <w:rPr>
                  <w:noProof/>
                </w:rPr>
                <w:t>TCI.State. 2</w:t>
              </w:r>
            </w:ins>
          </w:p>
        </w:tc>
      </w:tr>
      <w:tr w:rsidR="007D5939" w:rsidRPr="00020619" w:rsidTr="007D5939">
        <w:trPr>
          <w:trHeight w:val="176"/>
          <w:jc w:val="center"/>
          <w:ins w:id="7871" w:author="BigCREditor-RAN4#104-bis" w:date="2022-10-21T13:25:00Z"/>
        </w:trPr>
        <w:tc>
          <w:tcPr>
            <w:tcW w:w="2728" w:type="pct"/>
            <w:gridSpan w:val="2"/>
            <w:shd w:val="clear" w:color="auto" w:fill="auto"/>
          </w:tcPr>
          <w:p w:rsidR="007D5939" w:rsidRPr="00020619" w:rsidRDefault="007D5939" w:rsidP="007D5939">
            <w:pPr>
              <w:pStyle w:val="TAL"/>
              <w:rPr>
                <w:ins w:id="7872" w:author="BigCREditor-RAN4#104-bis" w:date="2022-10-21T13:25:00Z"/>
              </w:rPr>
            </w:pPr>
            <w:ins w:id="7873" w:author="BigCREditor-RAN4#104-bis" w:date="2022-10-21T13:25:00Z">
              <w:r w:rsidRPr="00020619">
                <w:t>OCNG parameters</w:t>
              </w:r>
            </w:ins>
          </w:p>
        </w:tc>
        <w:tc>
          <w:tcPr>
            <w:tcW w:w="677" w:type="pct"/>
            <w:shd w:val="clear" w:color="auto" w:fill="auto"/>
          </w:tcPr>
          <w:p w:rsidR="007D5939" w:rsidRPr="00020619" w:rsidRDefault="007D5939" w:rsidP="007D5939">
            <w:pPr>
              <w:pStyle w:val="TAC"/>
              <w:rPr>
                <w:ins w:id="7874" w:author="BigCREditor-RAN4#104-bis" w:date="2022-10-21T13:25:00Z"/>
              </w:rPr>
            </w:pPr>
          </w:p>
        </w:tc>
        <w:tc>
          <w:tcPr>
            <w:tcW w:w="1595" w:type="pct"/>
            <w:shd w:val="clear" w:color="auto" w:fill="auto"/>
          </w:tcPr>
          <w:p w:rsidR="007D5939" w:rsidRPr="00020619" w:rsidRDefault="007D5939" w:rsidP="007D5939">
            <w:pPr>
              <w:pStyle w:val="TAC"/>
              <w:rPr>
                <w:ins w:id="7875" w:author="BigCREditor-RAN4#104-bis" w:date="2022-10-21T13:25:00Z"/>
              </w:rPr>
            </w:pPr>
            <w:ins w:id="7876" w:author="BigCREditor-RAN4#104-bis" w:date="2022-10-21T13:25:00Z">
              <w:r w:rsidRPr="00020619">
                <w:t>OP.1</w:t>
              </w:r>
            </w:ins>
          </w:p>
        </w:tc>
      </w:tr>
      <w:tr w:rsidR="007D5939" w:rsidRPr="00020619" w:rsidTr="007D5939">
        <w:trPr>
          <w:trHeight w:val="164"/>
          <w:jc w:val="center"/>
          <w:ins w:id="7877" w:author="BigCREditor-RAN4#104-bis" w:date="2022-10-21T13:25:00Z"/>
        </w:trPr>
        <w:tc>
          <w:tcPr>
            <w:tcW w:w="2728" w:type="pct"/>
            <w:gridSpan w:val="2"/>
            <w:shd w:val="clear" w:color="auto" w:fill="auto"/>
          </w:tcPr>
          <w:p w:rsidR="007D5939" w:rsidRPr="00020619" w:rsidRDefault="007D5939" w:rsidP="007D5939">
            <w:pPr>
              <w:pStyle w:val="TAL"/>
              <w:rPr>
                <w:ins w:id="7878" w:author="BigCREditor-RAN4#104-bis" w:date="2022-10-21T13:25:00Z"/>
              </w:rPr>
            </w:pPr>
            <w:ins w:id="7879" w:author="BigCREditor-RAN4#104-bis" w:date="2022-10-21T13:25:00Z">
              <w:r w:rsidRPr="00020619">
                <w:t>CP length</w:t>
              </w:r>
              <w:r w:rsidRPr="00020619">
                <w:tab/>
              </w:r>
            </w:ins>
          </w:p>
        </w:tc>
        <w:tc>
          <w:tcPr>
            <w:tcW w:w="677" w:type="pct"/>
            <w:shd w:val="clear" w:color="auto" w:fill="auto"/>
          </w:tcPr>
          <w:p w:rsidR="007D5939" w:rsidRPr="00020619" w:rsidRDefault="007D5939" w:rsidP="007D5939">
            <w:pPr>
              <w:pStyle w:val="TAC"/>
              <w:rPr>
                <w:ins w:id="7880" w:author="BigCREditor-RAN4#104-bis" w:date="2022-10-21T13:25:00Z"/>
              </w:rPr>
            </w:pPr>
          </w:p>
        </w:tc>
        <w:tc>
          <w:tcPr>
            <w:tcW w:w="1595" w:type="pct"/>
            <w:shd w:val="clear" w:color="auto" w:fill="auto"/>
          </w:tcPr>
          <w:p w:rsidR="007D5939" w:rsidRPr="00020619" w:rsidRDefault="007D5939" w:rsidP="007D5939">
            <w:pPr>
              <w:pStyle w:val="TAC"/>
              <w:rPr>
                <w:ins w:id="7881" w:author="BigCREditor-RAN4#104-bis" w:date="2022-10-21T13:25:00Z"/>
              </w:rPr>
            </w:pPr>
            <w:ins w:id="7882" w:author="BigCREditor-RAN4#104-bis" w:date="2022-10-21T13:25:00Z">
              <w:r w:rsidRPr="00020619">
                <w:t>Normal</w:t>
              </w:r>
            </w:ins>
          </w:p>
        </w:tc>
      </w:tr>
      <w:tr w:rsidR="007D5939" w:rsidRPr="00020619" w:rsidTr="007D5939">
        <w:trPr>
          <w:trHeight w:val="340"/>
          <w:jc w:val="center"/>
          <w:ins w:id="7883" w:author="BigCREditor-RAN4#104-bis" w:date="2022-10-21T13:25:00Z"/>
        </w:trPr>
        <w:tc>
          <w:tcPr>
            <w:tcW w:w="2728" w:type="pct"/>
            <w:gridSpan w:val="2"/>
            <w:shd w:val="clear" w:color="auto" w:fill="auto"/>
          </w:tcPr>
          <w:p w:rsidR="007D5939" w:rsidRPr="00020619" w:rsidRDefault="007D5939" w:rsidP="007D5939">
            <w:pPr>
              <w:pStyle w:val="TAL"/>
              <w:rPr>
                <w:ins w:id="7884" w:author="BigCREditor-RAN4#104-bis" w:date="2022-10-21T13:25:00Z"/>
              </w:rPr>
            </w:pPr>
            <w:ins w:id="7885" w:author="BigCREditor-RAN4#104-bis" w:date="2022-10-21T13:25:00Z">
              <w:r w:rsidRPr="00020619">
                <w:t>Correlation Matrix and Antenna Configuration</w:t>
              </w:r>
            </w:ins>
          </w:p>
        </w:tc>
        <w:tc>
          <w:tcPr>
            <w:tcW w:w="677" w:type="pct"/>
            <w:shd w:val="clear" w:color="auto" w:fill="auto"/>
          </w:tcPr>
          <w:p w:rsidR="007D5939" w:rsidRPr="00020619" w:rsidRDefault="007D5939" w:rsidP="007D5939">
            <w:pPr>
              <w:pStyle w:val="TAC"/>
              <w:rPr>
                <w:ins w:id="7886" w:author="BigCREditor-RAN4#104-bis" w:date="2022-10-21T13:25:00Z"/>
              </w:rPr>
            </w:pPr>
          </w:p>
        </w:tc>
        <w:tc>
          <w:tcPr>
            <w:tcW w:w="1595" w:type="pct"/>
            <w:shd w:val="clear" w:color="auto" w:fill="auto"/>
          </w:tcPr>
          <w:p w:rsidR="007D5939" w:rsidRPr="00020619" w:rsidRDefault="007D5939" w:rsidP="007D5939">
            <w:pPr>
              <w:pStyle w:val="TAC"/>
              <w:rPr>
                <w:ins w:id="7887" w:author="BigCREditor-RAN4#104-bis" w:date="2022-10-21T13:25:00Z"/>
              </w:rPr>
            </w:pPr>
            <w:ins w:id="7888" w:author="BigCREditor-RAN4#104-bis" w:date="2022-10-21T13:25:00Z">
              <w:r w:rsidRPr="00020619">
                <w:t>2x2 Low</w:t>
              </w:r>
            </w:ins>
          </w:p>
        </w:tc>
      </w:tr>
      <w:tr w:rsidR="007D5939" w:rsidRPr="00020619" w:rsidTr="007D5939">
        <w:trPr>
          <w:trHeight w:val="164"/>
          <w:jc w:val="center"/>
          <w:ins w:id="7889" w:author="BigCREditor-RAN4#104-bis" w:date="2022-10-21T13:25:00Z"/>
        </w:trPr>
        <w:tc>
          <w:tcPr>
            <w:tcW w:w="1072" w:type="pct"/>
            <w:tcBorders>
              <w:bottom w:val="nil"/>
            </w:tcBorders>
            <w:shd w:val="clear" w:color="auto" w:fill="auto"/>
          </w:tcPr>
          <w:p w:rsidR="007D5939" w:rsidRPr="00020619" w:rsidRDefault="007D5939" w:rsidP="007D5939">
            <w:pPr>
              <w:pStyle w:val="TAL"/>
              <w:rPr>
                <w:ins w:id="7890" w:author="BigCREditor-RAN4#104-bis" w:date="2022-10-21T13:25:00Z"/>
              </w:rPr>
            </w:pPr>
            <w:ins w:id="7891" w:author="BigCREditor-RAN4#104-bis" w:date="2022-10-21T13:25:00Z">
              <w:r w:rsidRPr="00020619">
                <w:t xml:space="preserve">Out of sync transmission parameters </w:t>
              </w:r>
            </w:ins>
          </w:p>
        </w:tc>
        <w:tc>
          <w:tcPr>
            <w:tcW w:w="1656" w:type="pct"/>
            <w:shd w:val="clear" w:color="auto" w:fill="auto"/>
          </w:tcPr>
          <w:p w:rsidR="007D5939" w:rsidRPr="00020619" w:rsidRDefault="007D5939" w:rsidP="007D5939">
            <w:pPr>
              <w:pStyle w:val="TAL"/>
              <w:rPr>
                <w:ins w:id="7892" w:author="BigCREditor-RAN4#104-bis" w:date="2022-10-21T13:25:00Z"/>
              </w:rPr>
            </w:pPr>
            <w:ins w:id="7893" w:author="BigCREditor-RAN4#104-bis" w:date="2022-10-21T13:25:00Z">
              <w:r w:rsidRPr="00020619">
                <w:t>DCI format</w:t>
              </w:r>
            </w:ins>
          </w:p>
        </w:tc>
        <w:tc>
          <w:tcPr>
            <w:tcW w:w="677" w:type="pct"/>
            <w:shd w:val="clear" w:color="auto" w:fill="auto"/>
          </w:tcPr>
          <w:p w:rsidR="007D5939" w:rsidRPr="00020619" w:rsidRDefault="007D5939" w:rsidP="007D5939">
            <w:pPr>
              <w:pStyle w:val="TAC"/>
              <w:rPr>
                <w:ins w:id="7894" w:author="BigCREditor-RAN4#104-bis" w:date="2022-10-21T13:25:00Z"/>
              </w:rPr>
            </w:pPr>
          </w:p>
        </w:tc>
        <w:tc>
          <w:tcPr>
            <w:tcW w:w="1595" w:type="pct"/>
            <w:shd w:val="clear" w:color="auto" w:fill="auto"/>
          </w:tcPr>
          <w:p w:rsidR="007D5939" w:rsidRPr="00020619" w:rsidRDefault="007D5939" w:rsidP="007D5939">
            <w:pPr>
              <w:pStyle w:val="TAC"/>
              <w:rPr>
                <w:ins w:id="7895" w:author="BigCREditor-RAN4#104-bis" w:date="2022-10-21T13:25:00Z"/>
              </w:rPr>
            </w:pPr>
            <w:ins w:id="7896" w:author="BigCREditor-RAN4#104-bis" w:date="2022-10-21T13:25:00Z">
              <w:r w:rsidRPr="00020619">
                <w:t>1-0</w:t>
              </w:r>
            </w:ins>
          </w:p>
        </w:tc>
      </w:tr>
      <w:tr w:rsidR="007D5939" w:rsidRPr="00020619" w:rsidTr="007D5939">
        <w:trPr>
          <w:trHeight w:val="93"/>
          <w:jc w:val="center"/>
          <w:ins w:id="789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898" w:author="BigCREditor-RAN4#104-bis" w:date="2022-10-21T13:25:00Z"/>
              </w:rPr>
            </w:pPr>
          </w:p>
        </w:tc>
        <w:tc>
          <w:tcPr>
            <w:tcW w:w="1656" w:type="pct"/>
            <w:shd w:val="clear" w:color="auto" w:fill="auto"/>
          </w:tcPr>
          <w:p w:rsidR="007D5939" w:rsidRPr="00020619" w:rsidRDefault="007D5939" w:rsidP="007D5939">
            <w:pPr>
              <w:pStyle w:val="TAL"/>
              <w:rPr>
                <w:ins w:id="7899" w:author="BigCREditor-RAN4#104-bis" w:date="2022-10-21T13:25:00Z"/>
              </w:rPr>
            </w:pPr>
            <w:ins w:id="7900" w:author="BigCREditor-RAN4#104-bis" w:date="2022-10-21T13:25:00Z">
              <w:r w:rsidRPr="00020619">
                <w:t>Number of Control OFDM symbols</w:t>
              </w:r>
            </w:ins>
          </w:p>
        </w:tc>
        <w:tc>
          <w:tcPr>
            <w:tcW w:w="677" w:type="pct"/>
            <w:shd w:val="clear" w:color="auto" w:fill="auto"/>
          </w:tcPr>
          <w:p w:rsidR="007D5939" w:rsidRPr="00020619" w:rsidRDefault="007D5939" w:rsidP="007D5939">
            <w:pPr>
              <w:pStyle w:val="TAC"/>
              <w:rPr>
                <w:ins w:id="7901" w:author="BigCREditor-RAN4#104-bis" w:date="2022-10-21T13:25:00Z"/>
              </w:rPr>
            </w:pPr>
          </w:p>
        </w:tc>
        <w:tc>
          <w:tcPr>
            <w:tcW w:w="1595" w:type="pct"/>
            <w:shd w:val="clear" w:color="auto" w:fill="auto"/>
          </w:tcPr>
          <w:p w:rsidR="007D5939" w:rsidRPr="00020619" w:rsidRDefault="007D5939" w:rsidP="007D5939">
            <w:pPr>
              <w:pStyle w:val="TAC"/>
              <w:rPr>
                <w:ins w:id="7902" w:author="BigCREditor-RAN4#104-bis" w:date="2022-10-21T13:25:00Z"/>
              </w:rPr>
            </w:pPr>
            <w:ins w:id="7903" w:author="BigCREditor-RAN4#104-bis" w:date="2022-10-21T13:25:00Z">
              <w:r w:rsidRPr="00020619">
                <w:t>2</w:t>
              </w:r>
            </w:ins>
          </w:p>
        </w:tc>
      </w:tr>
      <w:tr w:rsidR="007D5939" w:rsidRPr="00020619" w:rsidTr="007D5939">
        <w:trPr>
          <w:trHeight w:val="176"/>
          <w:jc w:val="center"/>
          <w:ins w:id="7904"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05" w:author="BigCREditor-RAN4#104-bis" w:date="2022-10-21T13:25:00Z"/>
              </w:rPr>
            </w:pPr>
          </w:p>
        </w:tc>
        <w:tc>
          <w:tcPr>
            <w:tcW w:w="1656" w:type="pct"/>
            <w:shd w:val="clear" w:color="auto" w:fill="auto"/>
          </w:tcPr>
          <w:p w:rsidR="007D5939" w:rsidRPr="00020619" w:rsidRDefault="007D5939" w:rsidP="007D5939">
            <w:pPr>
              <w:pStyle w:val="TAL"/>
              <w:rPr>
                <w:ins w:id="7906" w:author="BigCREditor-RAN4#104-bis" w:date="2022-10-21T13:25:00Z"/>
              </w:rPr>
            </w:pPr>
            <w:ins w:id="7907" w:author="BigCREditor-RAN4#104-bis" w:date="2022-10-21T13:25:00Z">
              <w:r w:rsidRPr="00020619">
                <w:t xml:space="preserve">Aggregation level </w:t>
              </w:r>
            </w:ins>
          </w:p>
        </w:tc>
        <w:tc>
          <w:tcPr>
            <w:tcW w:w="677" w:type="pct"/>
            <w:shd w:val="clear" w:color="auto" w:fill="auto"/>
          </w:tcPr>
          <w:p w:rsidR="007D5939" w:rsidRPr="00020619" w:rsidRDefault="007D5939" w:rsidP="007D5939">
            <w:pPr>
              <w:pStyle w:val="TAC"/>
              <w:rPr>
                <w:ins w:id="7908" w:author="BigCREditor-RAN4#104-bis" w:date="2022-10-21T13:25:00Z"/>
              </w:rPr>
            </w:pPr>
            <w:ins w:id="7909" w:author="BigCREditor-RAN4#104-bis" w:date="2022-10-21T13:25:00Z">
              <w:r w:rsidRPr="00020619">
                <w:t>CCE</w:t>
              </w:r>
            </w:ins>
          </w:p>
        </w:tc>
        <w:tc>
          <w:tcPr>
            <w:tcW w:w="1595" w:type="pct"/>
            <w:shd w:val="clear" w:color="auto" w:fill="auto"/>
          </w:tcPr>
          <w:p w:rsidR="007D5939" w:rsidRPr="00020619" w:rsidRDefault="007D5939" w:rsidP="007D5939">
            <w:pPr>
              <w:pStyle w:val="TAC"/>
              <w:rPr>
                <w:ins w:id="7910" w:author="BigCREditor-RAN4#104-bis" w:date="2022-10-21T13:25:00Z"/>
              </w:rPr>
            </w:pPr>
            <w:ins w:id="7911" w:author="BigCREditor-RAN4#104-bis" w:date="2022-10-21T13:25:00Z">
              <w:r w:rsidRPr="00020619">
                <w:t>8</w:t>
              </w:r>
            </w:ins>
          </w:p>
        </w:tc>
      </w:tr>
      <w:tr w:rsidR="007D5939" w:rsidRPr="00020619" w:rsidTr="007D5939">
        <w:trPr>
          <w:trHeight w:val="369"/>
          <w:jc w:val="center"/>
          <w:ins w:id="7912"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13" w:author="BigCREditor-RAN4#104-bis" w:date="2022-10-21T13:25:00Z"/>
              </w:rPr>
            </w:pPr>
          </w:p>
        </w:tc>
        <w:tc>
          <w:tcPr>
            <w:tcW w:w="1656" w:type="pct"/>
            <w:shd w:val="clear" w:color="auto" w:fill="auto"/>
          </w:tcPr>
          <w:p w:rsidR="007D5939" w:rsidRPr="00020619" w:rsidRDefault="007D5939" w:rsidP="007D5939">
            <w:pPr>
              <w:pStyle w:val="TAL"/>
              <w:rPr>
                <w:ins w:id="7914" w:author="BigCREditor-RAN4#104-bis" w:date="2022-10-21T13:25:00Z"/>
              </w:rPr>
            </w:pPr>
            <w:ins w:id="7915" w:author="BigCREditor-RAN4#104-bis" w:date="2022-10-21T13:25: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7916" w:author="BigCREditor-RAN4#104-bis" w:date="2022-10-21T13:25:00Z"/>
              </w:rPr>
            </w:pPr>
            <w:ins w:id="7917" w:author="BigCREditor-RAN4#104-bis" w:date="2022-10-21T13:25:00Z">
              <w:r w:rsidRPr="00020619">
                <w:t>dB</w:t>
              </w:r>
            </w:ins>
          </w:p>
        </w:tc>
        <w:tc>
          <w:tcPr>
            <w:tcW w:w="1595" w:type="pct"/>
            <w:shd w:val="clear" w:color="auto" w:fill="auto"/>
          </w:tcPr>
          <w:p w:rsidR="007D5939" w:rsidRPr="00020619" w:rsidRDefault="007D5939" w:rsidP="007D5939">
            <w:pPr>
              <w:pStyle w:val="TAC"/>
              <w:rPr>
                <w:ins w:id="7918" w:author="BigCREditor-RAN4#104-bis" w:date="2022-10-21T13:25:00Z"/>
              </w:rPr>
            </w:pPr>
            <w:ins w:id="7919" w:author="BigCREditor-RAN4#104-bis" w:date="2022-10-21T13:25:00Z">
              <w:r w:rsidRPr="00020619">
                <w:t>4</w:t>
              </w:r>
            </w:ins>
          </w:p>
        </w:tc>
      </w:tr>
      <w:tr w:rsidR="007D5939" w:rsidRPr="00020619" w:rsidTr="007D5939">
        <w:trPr>
          <w:trHeight w:val="307"/>
          <w:jc w:val="center"/>
          <w:ins w:id="7920"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21" w:author="BigCREditor-RAN4#104-bis" w:date="2022-10-21T13:25:00Z"/>
              </w:rPr>
            </w:pPr>
          </w:p>
        </w:tc>
        <w:tc>
          <w:tcPr>
            <w:tcW w:w="1656" w:type="pct"/>
            <w:shd w:val="clear" w:color="auto" w:fill="auto"/>
          </w:tcPr>
          <w:p w:rsidR="007D5939" w:rsidRPr="00020619" w:rsidRDefault="007D5939" w:rsidP="007D5939">
            <w:pPr>
              <w:pStyle w:val="TAL"/>
              <w:rPr>
                <w:ins w:id="7922" w:author="BigCREditor-RAN4#104-bis" w:date="2022-10-21T13:25:00Z"/>
              </w:rPr>
            </w:pPr>
            <w:ins w:id="7923" w:author="BigCREditor-RAN4#104-bis" w:date="2022-10-21T13:25: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7924" w:author="BigCREditor-RAN4#104-bis" w:date="2022-10-21T13:25:00Z"/>
              </w:rPr>
            </w:pPr>
            <w:ins w:id="7925" w:author="BigCREditor-RAN4#104-bis" w:date="2022-10-21T13:25:00Z">
              <w:r w:rsidRPr="00020619">
                <w:t>dB</w:t>
              </w:r>
            </w:ins>
          </w:p>
        </w:tc>
        <w:tc>
          <w:tcPr>
            <w:tcW w:w="1595" w:type="pct"/>
            <w:shd w:val="clear" w:color="auto" w:fill="auto"/>
          </w:tcPr>
          <w:p w:rsidR="007D5939" w:rsidRPr="00020619" w:rsidRDefault="007D5939" w:rsidP="007D5939">
            <w:pPr>
              <w:pStyle w:val="TAC"/>
              <w:rPr>
                <w:ins w:id="7926" w:author="BigCREditor-RAN4#104-bis" w:date="2022-10-21T13:25:00Z"/>
              </w:rPr>
            </w:pPr>
            <w:ins w:id="7927" w:author="BigCREditor-RAN4#104-bis" w:date="2022-10-21T13:25:00Z">
              <w:r w:rsidRPr="00020619">
                <w:t>4</w:t>
              </w:r>
            </w:ins>
          </w:p>
        </w:tc>
      </w:tr>
      <w:tr w:rsidR="007D5939" w:rsidRPr="00020619" w:rsidTr="007D5939">
        <w:trPr>
          <w:trHeight w:val="50"/>
          <w:jc w:val="center"/>
          <w:ins w:id="7928"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29" w:author="BigCREditor-RAN4#104-bis" w:date="2022-10-21T13:25:00Z"/>
              </w:rPr>
            </w:pPr>
          </w:p>
        </w:tc>
        <w:tc>
          <w:tcPr>
            <w:tcW w:w="1656" w:type="pct"/>
            <w:shd w:val="clear" w:color="auto" w:fill="auto"/>
            <w:vAlign w:val="center"/>
          </w:tcPr>
          <w:p w:rsidR="007D5939" w:rsidRPr="00020619" w:rsidRDefault="007D5939" w:rsidP="007D5939">
            <w:pPr>
              <w:pStyle w:val="TAL"/>
              <w:rPr>
                <w:ins w:id="7930" w:author="BigCREditor-RAN4#104-bis" w:date="2022-10-21T13:25:00Z"/>
              </w:rPr>
            </w:pPr>
            <w:ins w:id="7931" w:author="BigCREditor-RAN4#104-bis" w:date="2022-10-21T13:25:00Z">
              <w:r w:rsidRPr="00020619">
                <w:t>DMRS precoder granularity</w:t>
              </w:r>
            </w:ins>
          </w:p>
        </w:tc>
        <w:tc>
          <w:tcPr>
            <w:tcW w:w="677" w:type="pct"/>
            <w:shd w:val="clear" w:color="auto" w:fill="auto"/>
            <w:vAlign w:val="center"/>
          </w:tcPr>
          <w:p w:rsidR="007D5939" w:rsidRPr="00020619" w:rsidRDefault="007D5939" w:rsidP="007D5939">
            <w:pPr>
              <w:pStyle w:val="TAC"/>
              <w:rPr>
                <w:ins w:id="7932" w:author="BigCREditor-RAN4#104-bis" w:date="2022-10-21T13:25:00Z"/>
              </w:rPr>
            </w:pPr>
          </w:p>
        </w:tc>
        <w:tc>
          <w:tcPr>
            <w:tcW w:w="1595" w:type="pct"/>
            <w:shd w:val="clear" w:color="auto" w:fill="auto"/>
          </w:tcPr>
          <w:p w:rsidR="007D5939" w:rsidRPr="00020619" w:rsidRDefault="007D5939" w:rsidP="007D5939">
            <w:pPr>
              <w:pStyle w:val="TAC"/>
              <w:rPr>
                <w:ins w:id="7933" w:author="BigCREditor-RAN4#104-bis" w:date="2022-10-21T13:25:00Z"/>
              </w:rPr>
            </w:pPr>
            <w:ins w:id="7934" w:author="BigCREditor-RAN4#104-bis" w:date="2022-10-21T13:25:00Z">
              <w:r w:rsidRPr="00020619">
                <w:t>REG bundle size</w:t>
              </w:r>
            </w:ins>
          </w:p>
        </w:tc>
      </w:tr>
      <w:tr w:rsidR="007D5939" w:rsidRPr="00020619" w:rsidTr="007D5939">
        <w:trPr>
          <w:trHeight w:val="188"/>
          <w:jc w:val="center"/>
          <w:ins w:id="7935" w:author="BigCREditor-RAN4#104-bis" w:date="2022-10-21T13:25:00Z"/>
        </w:trPr>
        <w:tc>
          <w:tcPr>
            <w:tcW w:w="1072" w:type="pct"/>
            <w:tcBorders>
              <w:top w:val="nil"/>
              <w:bottom w:val="single" w:sz="4" w:space="0" w:color="auto"/>
            </w:tcBorders>
            <w:shd w:val="clear" w:color="auto" w:fill="auto"/>
          </w:tcPr>
          <w:p w:rsidR="007D5939" w:rsidRPr="00020619" w:rsidRDefault="007D5939" w:rsidP="007D5939">
            <w:pPr>
              <w:pStyle w:val="TAL"/>
              <w:rPr>
                <w:ins w:id="7936" w:author="BigCREditor-RAN4#104-bis" w:date="2022-10-21T13:25:00Z"/>
              </w:rPr>
            </w:pPr>
          </w:p>
        </w:tc>
        <w:tc>
          <w:tcPr>
            <w:tcW w:w="1656" w:type="pct"/>
            <w:shd w:val="clear" w:color="auto" w:fill="auto"/>
            <w:vAlign w:val="center"/>
          </w:tcPr>
          <w:p w:rsidR="007D5939" w:rsidRPr="00020619" w:rsidRDefault="007D5939" w:rsidP="007D5939">
            <w:pPr>
              <w:pStyle w:val="TAL"/>
              <w:rPr>
                <w:ins w:id="7937" w:author="BigCREditor-RAN4#104-bis" w:date="2022-10-21T13:25:00Z"/>
              </w:rPr>
            </w:pPr>
            <w:ins w:id="7938" w:author="BigCREditor-RAN4#104-bis" w:date="2022-10-21T13:25:00Z">
              <w:r w:rsidRPr="00020619">
                <w:t>REG bundle size</w:t>
              </w:r>
            </w:ins>
          </w:p>
        </w:tc>
        <w:tc>
          <w:tcPr>
            <w:tcW w:w="677" w:type="pct"/>
            <w:shd w:val="clear" w:color="auto" w:fill="auto"/>
            <w:vAlign w:val="center"/>
          </w:tcPr>
          <w:p w:rsidR="007D5939" w:rsidRPr="00020619" w:rsidRDefault="007D5939" w:rsidP="007D5939">
            <w:pPr>
              <w:pStyle w:val="TAC"/>
              <w:rPr>
                <w:ins w:id="7939" w:author="BigCREditor-RAN4#104-bis" w:date="2022-10-21T13:25:00Z"/>
              </w:rPr>
            </w:pPr>
          </w:p>
        </w:tc>
        <w:tc>
          <w:tcPr>
            <w:tcW w:w="1595" w:type="pct"/>
            <w:shd w:val="clear" w:color="auto" w:fill="auto"/>
          </w:tcPr>
          <w:p w:rsidR="007D5939" w:rsidRPr="00020619" w:rsidRDefault="007D5939" w:rsidP="007D5939">
            <w:pPr>
              <w:pStyle w:val="TAC"/>
              <w:rPr>
                <w:ins w:id="7940" w:author="BigCREditor-RAN4#104-bis" w:date="2022-10-21T13:25:00Z"/>
              </w:rPr>
            </w:pPr>
            <w:ins w:id="7941" w:author="BigCREditor-RAN4#104-bis" w:date="2022-10-21T13:25:00Z">
              <w:r w:rsidRPr="00020619">
                <w:t>6</w:t>
              </w:r>
            </w:ins>
          </w:p>
        </w:tc>
      </w:tr>
      <w:tr w:rsidR="007D5939" w:rsidRPr="00020619" w:rsidTr="007D5939">
        <w:trPr>
          <w:trHeight w:val="188"/>
          <w:jc w:val="center"/>
          <w:ins w:id="7942" w:author="BigCREditor-RAN4#104-bis" w:date="2022-10-21T13:25:00Z"/>
        </w:trPr>
        <w:tc>
          <w:tcPr>
            <w:tcW w:w="1072" w:type="pct"/>
            <w:tcBorders>
              <w:bottom w:val="nil"/>
            </w:tcBorders>
            <w:shd w:val="clear" w:color="auto" w:fill="auto"/>
          </w:tcPr>
          <w:p w:rsidR="007D5939" w:rsidRPr="00020619" w:rsidRDefault="007D5939" w:rsidP="007D5939">
            <w:pPr>
              <w:pStyle w:val="TAL"/>
              <w:rPr>
                <w:ins w:id="7943" w:author="BigCREditor-RAN4#104-bis" w:date="2022-10-21T13:25:00Z"/>
              </w:rPr>
            </w:pPr>
            <w:ins w:id="7944" w:author="BigCREditor-RAN4#104-bis" w:date="2022-10-21T13:25:00Z">
              <w:r w:rsidRPr="00020619">
                <w:t>In sync transmission parameters</w:t>
              </w:r>
            </w:ins>
          </w:p>
        </w:tc>
        <w:tc>
          <w:tcPr>
            <w:tcW w:w="1656" w:type="pct"/>
            <w:shd w:val="clear" w:color="auto" w:fill="auto"/>
          </w:tcPr>
          <w:p w:rsidR="007D5939" w:rsidRPr="00020619" w:rsidRDefault="007D5939" w:rsidP="007D5939">
            <w:pPr>
              <w:pStyle w:val="TAL"/>
              <w:rPr>
                <w:ins w:id="7945" w:author="BigCREditor-RAN4#104-bis" w:date="2022-10-21T13:25:00Z"/>
              </w:rPr>
            </w:pPr>
            <w:ins w:id="7946" w:author="BigCREditor-RAN4#104-bis" w:date="2022-10-21T13:25:00Z">
              <w:r w:rsidRPr="00020619">
                <w:t>DCI format</w:t>
              </w:r>
            </w:ins>
          </w:p>
        </w:tc>
        <w:tc>
          <w:tcPr>
            <w:tcW w:w="677" w:type="pct"/>
            <w:shd w:val="clear" w:color="auto" w:fill="auto"/>
            <w:vAlign w:val="center"/>
          </w:tcPr>
          <w:p w:rsidR="007D5939" w:rsidRPr="00020619" w:rsidRDefault="007D5939" w:rsidP="007D5939">
            <w:pPr>
              <w:pStyle w:val="TAC"/>
              <w:rPr>
                <w:ins w:id="7947" w:author="BigCREditor-RAN4#104-bis" w:date="2022-10-21T13:25:00Z"/>
              </w:rPr>
            </w:pPr>
          </w:p>
        </w:tc>
        <w:tc>
          <w:tcPr>
            <w:tcW w:w="1595" w:type="pct"/>
            <w:shd w:val="clear" w:color="auto" w:fill="auto"/>
          </w:tcPr>
          <w:p w:rsidR="007D5939" w:rsidRPr="00020619" w:rsidRDefault="007D5939" w:rsidP="007D5939">
            <w:pPr>
              <w:pStyle w:val="TAC"/>
              <w:rPr>
                <w:ins w:id="7948" w:author="BigCREditor-RAN4#104-bis" w:date="2022-10-21T13:25:00Z"/>
              </w:rPr>
            </w:pPr>
            <w:ins w:id="7949" w:author="BigCREditor-RAN4#104-bis" w:date="2022-10-21T13:25:00Z">
              <w:r w:rsidRPr="00020619">
                <w:t>1-0</w:t>
              </w:r>
            </w:ins>
          </w:p>
        </w:tc>
      </w:tr>
      <w:tr w:rsidR="007D5939" w:rsidRPr="00020619" w:rsidTr="007D5939">
        <w:trPr>
          <w:trHeight w:val="188"/>
          <w:jc w:val="center"/>
          <w:ins w:id="7950"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51" w:author="BigCREditor-RAN4#104-bis" w:date="2022-10-21T13:25:00Z"/>
              </w:rPr>
            </w:pPr>
          </w:p>
        </w:tc>
        <w:tc>
          <w:tcPr>
            <w:tcW w:w="1656" w:type="pct"/>
            <w:shd w:val="clear" w:color="auto" w:fill="auto"/>
          </w:tcPr>
          <w:p w:rsidR="007D5939" w:rsidRPr="00020619" w:rsidRDefault="007D5939" w:rsidP="007D5939">
            <w:pPr>
              <w:pStyle w:val="TAL"/>
              <w:rPr>
                <w:ins w:id="7952" w:author="BigCREditor-RAN4#104-bis" w:date="2022-10-21T13:25:00Z"/>
              </w:rPr>
            </w:pPr>
            <w:ins w:id="7953" w:author="BigCREditor-RAN4#104-bis" w:date="2022-10-21T13:25:00Z">
              <w:r w:rsidRPr="00020619">
                <w:t>Number of Control OFDM symbols</w:t>
              </w:r>
            </w:ins>
          </w:p>
        </w:tc>
        <w:tc>
          <w:tcPr>
            <w:tcW w:w="677" w:type="pct"/>
            <w:shd w:val="clear" w:color="auto" w:fill="auto"/>
            <w:vAlign w:val="center"/>
          </w:tcPr>
          <w:p w:rsidR="007D5939" w:rsidRPr="00020619" w:rsidRDefault="007D5939" w:rsidP="007D5939">
            <w:pPr>
              <w:pStyle w:val="TAC"/>
              <w:rPr>
                <w:ins w:id="7954" w:author="BigCREditor-RAN4#104-bis" w:date="2022-10-21T13:25:00Z"/>
              </w:rPr>
            </w:pPr>
          </w:p>
        </w:tc>
        <w:tc>
          <w:tcPr>
            <w:tcW w:w="1595" w:type="pct"/>
            <w:shd w:val="clear" w:color="auto" w:fill="auto"/>
          </w:tcPr>
          <w:p w:rsidR="007D5939" w:rsidRPr="00020619" w:rsidRDefault="007D5939" w:rsidP="007D5939">
            <w:pPr>
              <w:pStyle w:val="TAC"/>
              <w:rPr>
                <w:ins w:id="7955" w:author="BigCREditor-RAN4#104-bis" w:date="2022-10-21T13:25:00Z"/>
              </w:rPr>
            </w:pPr>
            <w:ins w:id="7956" w:author="BigCREditor-RAN4#104-bis" w:date="2022-10-21T13:25:00Z">
              <w:r w:rsidRPr="00020619">
                <w:t>2</w:t>
              </w:r>
            </w:ins>
          </w:p>
        </w:tc>
      </w:tr>
      <w:tr w:rsidR="007D5939" w:rsidRPr="00020619" w:rsidTr="007D5939">
        <w:trPr>
          <w:trHeight w:val="188"/>
          <w:jc w:val="center"/>
          <w:ins w:id="795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58" w:author="BigCREditor-RAN4#104-bis" w:date="2022-10-21T13:25:00Z"/>
              </w:rPr>
            </w:pPr>
          </w:p>
        </w:tc>
        <w:tc>
          <w:tcPr>
            <w:tcW w:w="1656" w:type="pct"/>
            <w:shd w:val="clear" w:color="auto" w:fill="auto"/>
          </w:tcPr>
          <w:p w:rsidR="007D5939" w:rsidRPr="00020619" w:rsidRDefault="007D5939" w:rsidP="007D5939">
            <w:pPr>
              <w:pStyle w:val="TAL"/>
              <w:rPr>
                <w:ins w:id="7959" w:author="BigCREditor-RAN4#104-bis" w:date="2022-10-21T13:25:00Z"/>
              </w:rPr>
            </w:pPr>
            <w:ins w:id="7960" w:author="BigCREditor-RAN4#104-bis" w:date="2022-10-21T13:25:00Z">
              <w:r w:rsidRPr="00020619">
                <w:t xml:space="preserve">Aggregation level </w:t>
              </w:r>
            </w:ins>
          </w:p>
        </w:tc>
        <w:tc>
          <w:tcPr>
            <w:tcW w:w="677" w:type="pct"/>
            <w:shd w:val="clear" w:color="auto" w:fill="auto"/>
          </w:tcPr>
          <w:p w:rsidR="007D5939" w:rsidRPr="00020619" w:rsidRDefault="007D5939" w:rsidP="007D5939">
            <w:pPr>
              <w:pStyle w:val="TAC"/>
              <w:rPr>
                <w:ins w:id="7961" w:author="BigCREditor-RAN4#104-bis" w:date="2022-10-21T13:25:00Z"/>
              </w:rPr>
            </w:pPr>
            <w:ins w:id="7962" w:author="BigCREditor-RAN4#104-bis" w:date="2022-10-21T13:25:00Z">
              <w:r w:rsidRPr="00020619">
                <w:t>CCE</w:t>
              </w:r>
            </w:ins>
          </w:p>
        </w:tc>
        <w:tc>
          <w:tcPr>
            <w:tcW w:w="1595" w:type="pct"/>
            <w:shd w:val="clear" w:color="auto" w:fill="auto"/>
          </w:tcPr>
          <w:p w:rsidR="007D5939" w:rsidRPr="00020619" w:rsidRDefault="007D5939" w:rsidP="007D5939">
            <w:pPr>
              <w:pStyle w:val="TAC"/>
              <w:rPr>
                <w:ins w:id="7963" w:author="BigCREditor-RAN4#104-bis" w:date="2022-10-21T13:25:00Z"/>
              </w:rPr>
            </w:pPr>
            <w:ins w:id="7964" w:author="BigCREditor-RAN4#104-bis" w:date="2022-10-21T13:25:00Z">
              <w:r w:rsidRPr="00020619">
                <w:t>4</w:t>
              </w:r>
            </w:ins>
          </w:p>
        </w:tc>
      </w:tr>
      <w:tr w:rsidR="007D5939" w:rsidRPr="00020619" w:rsidTr="007D5939">
        <w:trPr>
          <w:trHeight w:val="188"/>
          <w:jc w:val="center"/>
          <w:ins w:id="7965"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66" w:author="BigCREditor-RAN4#104-bis" w:date="2022-10-21T13:25:00Z"/>
              </w:rPr>
            </w:pPr>
          </w:p>
        </w:tc>
        <w:tc>
          <w:tcPr>
            <w:tcW w:w="1656" w:type="pct"/>
            <w:shd w:val="clear" w:color="auto" w:fill="auto"/>
          </w:tcPr>
          <w:p w:rsidR="007D5939" w:rsidRPr="00020619" w:rsidRDefault="007D5939" w:rsidP="007D5939">
            <w:pPr>
              <w:pStyle w:val="TAL"/>
              <w:rPr>
                <w:ins w:id="7967" w:author="BigCREditor-RAN4#104-bis" w:date="2022-10-21T13:25:00Z"/>
              </w:rPr>
            </w:pPr>
            <w:ins w:id="7968" w:author="BigCREditor-RAN4#104-bis" w:date="2022-10-21T13:25:00Z">
              <w:r w:rsidRPr="00020619">
                <w:t>Ratio of hypothetical PDCCH RE energy to average CSI-RS RE energy</w:t>
              </w:r>
            </w:ins>
          </w:p>
        </w:tc>
        <w:tc>
          <w:tcPr>
            <w:tcW w:w="677" w:type="pct"/>
            <w:shd w:val="clear" w:color="auto" w:fill="auto"/>
          </w:tcPr>
          <w:p w:rsidR="007D5939" w:rsidRPr="00020619" w:rsidRDefault="007D5939" w:rsidP="007D5939">
            <w:pPr>
              <w:pStyle w:val="TAC"/>
              <w:rPr>
                <w:ins w:id="7969" w:author="BigCREditor-RAN4#104-bis" w:date="2022-10-21T13:25:00Z"/>
              </w:rPr>
            </w:pPr>
            <w:ins w:id="7970" w:author="BigCREditor-RAN4#104-bis" w:date="2022-10-21T13:25:00Z">
              <w:r w:rsidRPr="00020619">
                <w:t>dB</w:t>
              </w:r>
            </w:ins>
          </w:p>
        </w:tc>
        <w:tc>
          <w:tcPr>
            <w:tcW w:w="1595" w:type="pct"/>
            <w:shd w:val="clear" w:color="auto" w:fill="auto"/>
          </w:tcPr>
          <w:p w:rsidR="007D5939" w:rsidRPr="00020619" w:rsidRDefault="007D5939" w:rsidP="007D5939">
            <w:pPr>
              <w:pStyle w:val="TAC"/>
              <w:rPr>
                <w:ins w:id="7971" w:author="BigCREditor-RAN4#104-bis" w:date="2022-10-21T13:25:00Z"/>
              </w:rPr>
            </w:pPr>
            <w:ins w:id="7972" w:author="BigCREditor-RAN4#104-bis" w:date="2022-10-21T13:25:00Z">
              <w:r w:rsidRPr="00020619">
                <w:t>0</w:t>
              </w:r>
            </w:ins>
          </w:p>
        </w:tc>
      </w:tr>
      <w:tr w:rsidR="007D5939" w:rsidRPr="00020619" w:rsidTr="007D5939">
        <w:trPr>
          <w:trHeight w:val="188"/>
          <w:jc w:val="center"/>
          <w:ins w:id="7973"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74" w:author="BigCREditor-RAN4#104-bis" w:date="2022-10-21T13:25:00Z"/>
              </w:rPr>
            </w:pPr>
          </w:p>
        </w:tc>
        <w:tc>
          <w:tcPr>
            <w:tcW w:w="1656" w:type="pct"/>
            <w:shd w:val="clear" w:color="auto" w:fill="auto"/>
          </w:tcPr>
          <w:p w:rsidR="007D5939" w:rsidRPr="00020619" w:rsidRDefault="007D5939" w:rsidP="007D5939">
            <w:pPr>
              <w:pStyle w:val="TAL"/>
              <w:rPr>
                <w:ins w:id="7975" w:author="BigCREditor-RAN4#104-bis" w:date="2022-10-21T13:25:00Z"/>
              </w:rPr>
            </w:pPr>
            <w:ins w:id="7976" w:author="BigCREditor-RAN4#104-bis" w:date="2022-10-21T13:25:00Z">
              <w:r w:rsidRPr="00020619">
                <w:t>Ratio of hypothetical PDCCH DMRS energy to average CSI-RS RE energy</w:t>
              </w:r>
            </w:ins>
          </w:p>
        </w:tc>
        <w:tc>
          <w:tcPr>
            <w:tcW w:w="677" w:type="pct"/>
            <w:shd w:val="clear" w:color="auto" w:fill="auto"/>
          </w:tcPr>
          <w:p w:rsidR="007D5939" w:rsidRPr="00020619" w:rsidRDefault="007D5939" w:rsidP="007D5939">
            <w:pPr>
              <w:pStyle w:val="TAC"/>
              <w:rPr>
                <w:ins w:id="7977" w:author="BigCREditor-RAN4#104-bis" w:date="2022-10-21T13:25:00Z"/>
              </w:rPr>
            </w:pPr>
            <w:ins w:id="7978" w:author="BigCREditor-RAN4#104-bis" w:date="2022-10-21T13:25:00Z">
              <w:r w:rsidRPr="00020619">
                <w:t>dB</w:t>
              </w:r>
            </w:ins>
          </w:p>
        </w:tc>
        <w:tc>
          <w:tcPr>
            <w:tcW w:w="1595" w:type="pct"/>
            <w:shd w:val="clear" w:color="auto" w:fill="auto"/>
          </w:tcPr>
          <w:p w:rsidR="007D5939" w:rsidRPr="00020619" w:rsidRDefault="007D5939" w:rsidP="007D5939">
            <w:pPr>
              <w:pStyle w:val="TAC"/>
              <w:rPr>
                <w:ins w:id="7979" w:author="BigCREditor-RAN4#104-bis" w:date="2022-10-21T13:25:00Z"/>
              </w:rPr>
            </w:pPr>
            <w:ins w:id="7980" w:author="BigCREditor-RAN4#104-bis" w:date="2022-10-21T13:25:00Z">
              <w:r w:rsidRPr="00020619">
                <w:t>0</w:t>
              </w:r>
            </w:ins>
          </w:p>
        </w:tc>
      </w:tr>
      <w:tr w:rsidR="007D5939" w:rsidRPr="00020619" w:rsidTr="007D5939">
        <w:trPr>
          <w:trHeight w:val="188"/>
          <w:jc w:val="center"/>
          <w:ins w:id="7981"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7982" w:author="BigCREditor-RAN4#104-bis" w:date="2022-10-21T13:25:00Z"/>
              </w:rPr>
            </w:pPr>
          </w:p>
        </w:tc>
        <w:tc>
          <w:tcPr>
            <w:tcW w:w="1656" w:type="pct"/>
            <w:shd w:val="clear" w:color="auto" w:fill="auto"/>
            <w:vAlign w:val="center"/>
          </w:tcPr>
          <w:p w:rsidR="007D5939" w:rsidRPr="00020619" w:rsidRDefault="007D5939" w:rsidP="007D5939">
            <w:pPr>
              <w:pStyle w:val="TAL"/>
              <w:rPr>
                <w:ins w:id="7983" w:author="BigCREditor-RAN4#104-bis" w:date="2022-10-21T13:25:00Z"/>
              </w:rPr>
            </w:pPr>
            <w:ins w:id="7984" w:author="BigCREditor-RAN4#104-bis" w:date="2022-10-21T13:25:00Z">
              <w:r w:rsidRPr="00020619">
                <w:t>DMRS precoder granularity</w:t>
              </w:r>
            </w:ins>
          </w:p>
        </w:tc>
        <w:tc>
          <w:tcPr>
            <w:tcW w:w="677" w:type="pct"/>
            <w:shd w:val="clear" w:color="auto" w:fill="auto"/>
            <w:vAlign w:val="center"/>
          </w:tcPr>
          <w:p w:rsidR="007D5939" w:rsidRPr="00020619" w:rsidRDefault="007D5939" w:rsidP="007D5939">
            <w:pPr>
              <w:pStyle w:val="TAC"/>
              <w:rPr>
                <w:ins w:id="7985" w:author="BigCREditor-RAN4#104-bis" w:date="2022-10-21T13:25:00Z"/>
              </w:rPr>
            </w:pPr>
          </w:p>
        </w:tc>
        <w:tc>
          <w:tcPr>
            <w:tcW w:w="1595" w:type="pct"/>
            <w:shd w:val="clear" w:color="auto" w:fill="auto"/>
          </w:tcPr>
          <w:p w:rsidR="007D5939" w:rsidRPr="00020619" w:rsidRDefault="007D5939" w:rsidP="007D5939">
            <w:pPr>
              <w:pStyle w:val="TAC"/>
              <w:rPr>
                <w:ins w:id="7986" w:author="BigCREditor-RAN4#104-bis" w:date="2022-10-21T13:25:00Z"/>
              </w:rPr>
            </w:pPr>
            <w:ins w:id="7987" w:author="BigCREditor-RAN4#104-bis" w:date="2022-10-21T13:25:00Z">
              <w:r w:rsidRPr="00020619">
                <w:t>REG bundle size</w:t>
              </w:r>
            </w:ins>
          </w:p>
        </w:tc>
      </w:tr>
      <w:tr w:rsidR="007D5939" w:rsidRPr="00020619" w:rsidTr="007D5939">
        <w:trPr>
          <w:trHeight w:val="188"/>
          <w:jc w:val="center"/>
          <w:ins w:id="7988" w:author="BigCREditor-RAN4#104-bis" w:date="2022-10-21T13:25:00Z"/>
        </w:trPr>
        <w:tc>
          <w:tcPr>
            <w:tcW w:w="1072" w:type="pct"/>
            <w:tcBorders>
              <w:top w:val="nil"/>
            </w:tcBorders>
            <w:shd w:val="clear" w:color="auto" w:fill="auto"/>
          </w:tcPr>
          <w:p w:rsidR="007D5939" w:rsidRPr="00020619" w:rsidRDefault="007D5939" w:rsidP="007D5939">
            <w:pPr>
              <w:pStyle w:val="TAL"/>
              <w:rPr>
                <w:ins w:id="7989" w:author="BigCREditor-RAN4#104-bis" w:date="2022-10-21T13:25:00Z"/>
              </w:rPr>
            </w:pPr>
          </w:p>
        </w:tc>
        <w:tc>
          <w:tcPr>
            <w:tcW w:w="1656" w:type="pct"/>
            <w:shd w:val="clear" w:color="auto" w:fill="auto"/>
            <w:vAlign w:val="center"/>
          </w:tcPr>
          <w:p w:rsidR="007D5939" w:rsidRPr="00020619" w:rsidRDefault="007D5939" w:rsidP="007D5939">
            <w:pPr>
              <w:pStyle w:val="TAL"/>
              <w:rPr>
                <w:ins w:id="7990" w:author="BigCREditor-RAN4#104-bis" w:date="2022-10-21T13:25:00Z"/>
              </w:rPr>
            </w:pPr>
            <w:ins w:id="7991" w:author="BigCREditor-RAN4#104-bis" w:date="2022-10-21T13:25:00Z">
              <w:r w:rsidRPr="00020619">
                <w:t>REG bundle size</w:t>
              </w:r>
            </w:ins>
          </w:p>
        </w:tc>
        <w:tc>
          <w:tcPr>
            <w:tcW w:w="677" w:type="pct"/>
            <w:shd w:val="clear" w:color="auto" w:fill="auto"/>
            <w:vAlign w:val="center"/>
          </w:tcPr>
          <w:p w:rsidR="007D5939" w:rsidRPr="00020619" w:rsidRDefault="007D5939" w:rsidP="007D5939">
            <w:pPr>
              <w:pStyle w:val="TAC"/>
              <w:rPr>
                <w:ins w:id="7992" w:author="BigCREditor-RAN4#104-bis" w:date="2022-10-21T13:25:00Z"/>
              </w:rPr>
            </w:pPr>
          </w:p>
        </w:tc>
        <w:tc>
          <w:tcPr>
            <w:tcW w:w="1595" w:type="pct"/>
            <w:shd w:val="clear" w:color="auto" w:fill="auto"/>
          </w:tcPr>
          <w:p w:rsidR="007D5939" w:rsidRPr="00020619" w:rsidRDefault="007D5939" w:rsidP="007D5939">
            <w:pPr>
              <w:pStyle w:val="TAC"/>
              <w:rPr>
                <w:ins w:id="7993" w:author="BigCREditor-RAN4#104-bis" w:date="2022-10-21T13:25:00Z"/>
              </w:rPr>
            </w:pPr>
            <w:ins w:id="7994" w:author="BigCREditor-RAN4#104-bis" w:date="2022-10-21T13:25:00Z">
              <w:r w:rsidRPr="00020619">
                <w:t>6</w:t>
              </w:r>
            </w:ins>
          </w:p>
        </w:tc>
      </w:tr>
      <w:tr w:rsidR="007D5939" w:rsidRPr="00020619" w:rsidTr="007D5939">
        <w:trPr>
          <w:trHeight w:val="176"/>
          <w:jc w:val="center"/>
          <w:ins w:id="7995" w:author="BigCREditor-RAN4#104-bis" w:date="2022-10-21T13:25:00Z"/>
        </w:trPr>
        <w:tc>
          <w:tcPr>
            <w:tcW w:w="2728" w:type="pct"/>
            <w:gridSpan w:val="2"/>
            <w:shd w:val="clear" w:color="auto" w:fill="auto"/>
          </w:tcPr>
          <w:p w:rsidR="007D5939" w:rsidRPr="00020619" w:rsidRDefault="007D5939" w:rsidP="007D5939">
            <w:pPr>
              <w:pStyle w:val="TAL"/>
              <w:rPr>
                <w:ins w:id="7996" w:author="BigCREditor-RAN4#104-bis" w:date="2022-10-21T13:25:00Z"/>
              </w:rPr>
            </w:pPr>
            <w:ins w:id="7997" w:author="BigCREditor-RAN4#104-bis" w:date="2022-10-21T13:25:00Z">
              <w:r w:rsidRPr="00020619">
                <w:t>DRX</w:t>
              </w:r>
            </w:ins>
          </w:p>
        </w:tc>
        <w:tc>
          <w:tcPr>
            <w:tcW w:w="677" w:type="pct"/>
            <w:shd w:val="clear" w:color="auto" w:fill="auto"/>
          </w:tcPr>
          <w:p w:rsidR="007D5939" w:rsidRPr="00020619" w:rsidRDefault="007D5939" w:rsidP="007D5939">
            <w:pPr>
              <w:pStyle w:val="TAC"/>
              <w:rPr>
                <w:ins w:id="7998" w:author="BigCREditor-RAN4#104-bis" w:date="2022-10-21T13:25:00Z"/>
              </w:rPr>
            </w:pPr>
          </w:p>
        </w:tc>
        <w:tc>
          <w:tcPr>
            <w:tcW w:w="1595" w:type="pct"/>
            <w:shd w:val="clear" w:color="auto" w:fill="auto"/>
          </w:tcPr>
          <w:p w:rsidR="007D5939" w:rsidRPr="00020619" w:rsidRDefault="007D5939" w:rsidP="007D5939">
            <w:pPr>
              <w:pStyle w:val="TAC"/>
              <w:rPr>
                <w:ins w:id="7999" w:author="BigCREditor-RAN4#104-bis" w:date="2022-10-21T13:25:00Z"/>
                <w:iCs/>
              </w:rPr>
            </w:pPr>
            <w:ins w:id="8000" w:author="BigCREditor-RAN4#104-bis" w:date="2022-10-21T13:25:00Z">
              <w:r w:rsidRPr="00020619">
                <w:rPr>
                  <w:iCs/>
                </w:rPr>
                <w:t>DRX.3</w:t>
              </w:r>
            </w:ins>
          </w:p>
        </w:tc>
      </w:tr>
      <w:tr w:rsidR="007D5939" w:rsidRPr="00020619" w:rsidTr="007D5939">
        <w:trPr>
          <w:trHeight w:val="164"/>
          <w:jc w:val="center"/>
          <w:ins w:id="8001" w:author="BigCREditor-RAN4#104-bis" w:date="2022-10-21T13:25:00Z"/>
        </w:trPr>
        <w:tc>
          <w:tcPr>
            <w:tcW w:w="2728" w:type="pct"/>
            <w:gridSpan w:val="2"/>
            <w:shd w:val="clear" w:color="auto" w:fill="auto"/>
          </w:tcPr>
          <w:p w:rsidR="007D5939" w:rsidRPr="00020619" w:rsidRDefault="007D5939" w:rsidP="007D5939">
            <w:pPr>
              <w:pStyle w:val="TAL"/>
              <w:rPr>
                <w:ins w:id="8002" w:author="BigCREditor-RAN4#104-bis" w:date="2022-10-21T13:25:00Z"/>
              </w:rPr>
            </w:pPr>
            <w:ins w:id="8003" w:author="BigCREditor-RAN4#104-bis" w:date="2022-10-21T13:25:00Z">
              <w:r w:rsidRPr="00020619">
                <w:t xml:space="preserve">Gap pattern ID </w:t>
              </w:r>
            </w:ins>
          </w:p>
        </w:tc>
        <w:tc>
          <w:tcPr>
            <w:tcW w:w="677" w:type="pct"/>
            <w:shd w:val="clear" w:color="auto" w:fill="auto"/>
          </w:tcPr>
          <w:p w:rsidR="007D5939" w:rsidRPr="00020619" w:rsidRDefault="007D5939" w:rsidP="007D5939">
            <w:pPr>
              <w:pStyle w:val="TAC"/>
              <w:rPr>
                <w:ins w:id="8004" w:author="BigCREditor-RAN4#104-bis" w:date="2022-10-21T13:25:00Z"/>
              </w:rPr>
            </w:pPr>
          </w:p>
        </w:tc>
        <w:tc>
          <w:tcPr>
            <w:tcW w:w="1595" w:type="pct"/>
            <w:shd w:val="clear" w:color="auto" w:fill="auto"/>
          </w:tcPr>
          <w:p w:rsidR="007D5939" w:rsidRPr="00020619" w:rsidRDefault="007D5939" w:rsidP="007D5939">
            <w:pPr>
              <w:pStyle w:val="TAC"/>
              <w:rPr>
                <w:ins w:id="8005" w:author="BigCREditor-RAN4#104-bis" w:date="2022-10-21T13:25:00Z"/>
                <w:iCs/>
              </w:rPr>
            </w:pPr>
            <w:ins w:id="8006" w:author="BigCREditor-RAN4#104-bis" w:date="2022-10-21T13:25:00Z">
              <w:r w:rsidRPr="00020619">
                <w:rPr>
                  <w:iCs/>
                </w:rPr>
                <w:t>gp0</w:t>
              </w:r>
            </w:ins>
          </w:p>
        </w:tc>
      </w:tr>
      <w:tr w:rsidR="007D5939" w:rsidRPr="00020619" w:rsidTr="007D5939">
        <w:trPr>
          <w:trHeight w:val="50"/>
          <w:jc w:val="center"/>
          <w:ins w:id="8007" w:author="BigCREditor-RAN4#104-bis" w:date="2022-10-21T13:25:00Z"/>
        </w:trPr>
        <w:tc>
          <w:tcPr>
            <w:tcW w:w="2728" w:type="pct"/>
            <w:gridSpan w:val="2"/>
            <w:shd w:val="clear" w:color="auto" w:fill="auto"/>
          </w:tcPr>
          <w:p w:rsidR="007D5939" w:rsidRPr="00020619" w:rsidRDefault="007D5939" w:rsidP="007D5939">
            <w:pPr>
              <w:pStyle w:val="TAL"/>
              <w:rPr>
                <w:ins w:id="8008" w:author="BigCREditor-RAN4#104-bis" w:date="2022-10-21T13:25:00Z"/>
              </w:rPr>
            </w:pPr>
            <w:ins w:id="8009" w:author="BigCREditor-RAN4#104-bis" w:date="2022-10-21T13:25:00Z">
              <w:r w:rsidRPr="00020619">
                <w:t>Layer 3 filtering</w:t>
              </w:r>
            </w:ins>
          </w:p>
        </w:tc>
        <w:tc>
          <w:tcPr>
            <w:tcW w:w="677" w:type="pct"/>
            <w:shd w:val="clear" w:color="auto" w:fill="auto"/>
          </w:tcPr>
          <w:p w:rsidR="007D5939" w:rsidRPr="00020619" w:rsidRDefault="007D5939" w:rsidP="007D5939">
            <w:pPr>
              <w:pStyle w:val="TAC"/>
              <w:rPr>
                <w:ins w:id="8010" w:author="BigCREditor-RAN4#104-bis" w:date="2022-10-21T13:25:00Z"/>
              </w:rPr>
            </w:pPr>
          </w:p>
        </w:tc>
        <w:tc>
          <w:tcPr>
            <w:tcW w:w="1595" w:type="pct"/>
            <w:shd w:val="clear" w:color="auto" w:fill="auto"/>
          </w:tcPr>
          <w:p w:rsidR="007D5939" w:rsidRPr="00020619" w:rsidRDefault="007D5939" w:rsidP="007D5939">
            <w:pPr>
              <w:pStyle w:val="TAC"/>
              <w:rPr>
                <w:ins w:id="8011" w:author="BigCREditor-RAN4#104-bis" w:date="2022-10-21T13:25:00Z"/>
              </w:rPr>
            </w:pPr>
            <w:ins w:id="8012" w:author="BigCREditor-RAN4#104-bis" w:date="2022-10-21T13:25:00Z">
              <w:r w:rsidRPr="00020619">
                <w:rPr>
                  <w:iCs/>
                </w:rPr>
                <w:t>Enabled</w:t>
              </w:r>
            </w:ins>
          </w:p>
        </w:tc>
      </w:tr>
      <w:tr w:rsidR="007D5939" w:rsidRPr="00020619" w:rsidTr="007D5939">
        <w:trPr>
          <w:trHeight w:val="164"/>
          <w:jc w:val="center"/>
          <w:ins w:id="8013" w:author="BigCREditor-RAN4#104-bis" w:date="2022-10-21T13:25:00Z"/>
        </w:trPr>
        <w:tc>
          <w:tcPr>
            <w:tcW w:w="2728" w:type="pct"/>
            <w:gridSpan w:val="2"/>
            <w:shd w:val="clear" w:color="auto" w:fill="auto"/>
          </w:tcPr>
          <w:p w:rsidR="007D5939" w:rsidRPr="00020619" w:rsidRDefault="007D5939" w:rsidP="007D5939">
            <w:pPr>
              <w:pStyle w:val="TAL"/>
              <w:rPr>
                <w:ins w:id="8014" w:author="BigCREditor-RAN4#104-bis" w:date="2022-10-21T13:25:00Z"/>
              </w:rPr>
            </w:pPr>
            <w:ins w:id="8015" w:author="BigCREditor-RAN4#104-bis" w:date="2022-10-21T13:25:00Z">
              <w:r w:rsidRPr="00020619">
                <w:t>T310 timer</w:t>
              </w:r>
            </w:ins>
          </w:p>
        </w:tc>
        <w:tc>
          <w:tcPr>
            <w:tcW w:w="677" w:type="pct"/>
            <w:shd w:val="clear" w:color="auto" w:fill="auto"/>
          </w:tcPr>
          <w:p w:rsidR="007D5939" w:rsidRPr="00020619" w:rsidRDefault="007D5939" w:rsidP="007D5939">
            <w:pPr>
              <w:pStyle w:val="TAC"/>
              <w:rPr>
                <w:ins w:id="8016" w:author="BigCREditor-RAN4#104-bis" w:date="2022-10-21T13:25:00Z"/>
                <w:iCs/>
              </w:rPr>
            </w:pPr>
            <w:ins w:id="8017" w:author="BigCREditor-RAN4#104-bis" w:date="2022-10-21T13:25:00Z">
              <w:r w:rsidRPr="00020619">
                <w:rPr>
                  <w:iCs/>
                </w:rPr>
                <w:t>ms</w:t>
              </w:r>
            </w:ins>
          </w:p>
        </w:tc>
        <w:tc>
          <w:tcPr>
            <w:tcW w:w="1595" w:type="pct"/>
            <w:shd w:val="clear" w:color="auto" w:fill="auto"/>
          </w:tcPr>
          <w:p w:rsidR="007D5939" w:rsidRPr="00020619" w:rsidRDefault="007D5939" w:rsidP="007D5939">
            <w:pPr>
              <w:pStyle w:val="TAC"/>
              <w:rPr>
                <w:ins w:id="8018" w:author="BigCREditor-RAN4#104-bis" w:date="2022-10-21T13:25:00Z"/>
                <w:iCs/>
              </w:rPr>
            </w:pPr>
            <w:ins w:id="8019" w:author="BigCREditor-RAN4#104-bis" w:date="2022-10-21T13:25:00Z">
              <w:r w:rsidRPr="00020619">
                <w:rPr>
                  <w:iCs/>
                </w:rPr>
                <w:t>3000</w:t>
              </w:r>
            </w:ins>
          </w:p>
        </w:tc>
      </w:tr>
      <w:tr w:rsidR="007D5939" w:rsidRPr="00020619" w:rsidTr="007D5939">
        <w:trPr>
          <w:trHeight w:val="164"/>
          <w:jc w:val="center"/>
          <w:ins w:id="8020" w:author="BigCREditor-RAN4#104-bis" w:date="2022-10-21T13:25:00Z"/>
        </w:trPr>
        <w:tc>
          <w:tcPr>
            <w:tcW w:w="2728" w:type="pct"/>
            <w:gridSpan w:val="2"/>
            <w:shd w:val="clear" w:color="auto" w:fill="auto"/>
          </w:tcPr>
          <w:p w:rsidR="007D5939" w:rsidRPr="00020619" w:rsidRDefault="007D5939" w:rsidP="007D5939">
            <w:pPr>
              <w:pStyle w:val="TAL"/>
              <w:rPr>
                <w:ins w:id="8021" w:author="BigCREditor-RAN4#104-bis" w:date="2022-10-21T13:25:00Z"/>
              </w:rPr>
            </w:pPr>
            <w:ins w:id="8022" w:author="BigCREditor-RAN4#104-bis" w:date="2022-10-21T13:25:00Z">
              <w:r w:rsidRPr="00020619">
                <w:t>T311 timer</w:t>
              </w:r>
            </w:ins>
          </w:p>
        </w:tc>
        <w:tc>
          <w:tcPr>
            <w:tcW w:w="677" w:type="pct"/>
            <w:shd w:val="clear" w:color="auto" w:fill="auto"/>
          </w:tcPr>
          <w:p w:rsidR="007D5939" w:rsidRPr="00020619" w:rsidRDefault="007D5939" w:rsidP="007D5939">
            <w:pPr>
              <w:pStyle w:val="TAC"/>
              <w:rPr>
                <w:ins w:id="8023" w:author="BigCREditor-RAN4#104-bis" w:date="2022-10-21T13:25:00Z"/>
                <w:iCs/>
              </w:rPr>
            </w:pPr>
            <w:ins w:id="8024" w:author="BigCREditor-RAN4#104-bis" w:date="2022-10-21T13:25:00Z">
              <w:r w:rsidRPr="00020619">
                <w:t>ms</w:t>
              </w:r>
            </w:ins>
          </w:p>
        </w:tc>
        <w:tc>
          <w:tcPr>
            <w:tcW w:w="1595" w:type="pct"/>
            <w:shd w:val="clear" w:color="auto" w:fill="auto"/>
          </w:tcPr>
          <w:p w:rsidR="007D5939" w:rsidRPr="00020619" w:rsidRDefault="007D5939" w:rsidP="007D5939">
            <w:pPr>
              <w:pStyle w:val="TAC"/>
              <w:rPr>
                <w:ins w:id="8025" w:author="BigCREditor-RAN4#104-bis" w:date="2022-10-21T13:25:00Z"/>
                <w:i/>
                <w:iCs/>
              </w:rPr>
            </w:pPr>
            <w:ins w:id="8026" w:author="BigCREditor-RAN4#104-bis" w:date="2022-10-21T13:25:00Z">
              <w:r w:rsidRPr="00020619">
                <w:t>1000</w:t>
              </w:r>
            </w:ins>
          </w:p>
        </w:tc>
      </w:tr>
      <w:tr w:rsidR="007D5939" w:rsidRPr="00020619" w:rsidTr="007D5939">
        <w:trPr>
          <w:trHeight w:val="164"/>
          <w:jc w:val="center"/>
          <w:ins w:id="8027" w:author="BigCREditor-RAN4#104-bis" w:date="2022-10-21T13:25:00Z"/>
        </w:trPr>
        <w:tc>
          <w:tcPr>
            <w:tcW w:w="2728" w:type="pct"/>
            <w:gridSpan w:val="2"/>
            <w:shd w:val="clear" w:color="auto" w:fill="auto"/>
          </w:tcPr>
          <w:p w:rsidR="007D5939" w:rsidRPr="00020619" w:rsidRDefault="007D5939" w:rsidP="007D5939">
            <w:pPr>
              <w:pStyle w:val="TAL"/>
              <w:rPr>
                <w:ins w:id="8028" w:author="BigCREditor-RAN4#104-bis" w:date="2022-10-21T13:25:00Z"/>
              </w:rPr>
            </w:pPr>
            <w:ins w:id="8029" w:author="BigCREditor-RAN4#104-bis" w:date="2022-10-21T13:25:00Z">
              <w:r w:rsidRPr="00020619">
                <w:t>N310</w:t>
              </w:r>
            </w:ins>
          </w:p>
        </w:tc>
        <w:tc>
          <w:tcPr>
            <w:tcW w:w="677" w:type="pct"/>
            <w:shd w:val="clear" w:color="auto" w:fill="auto"/>
          </w:tcPr>
          <w:p w:rsidR="007D5939" w:rsidRPr="00020619" w:rsidRDefault="007D5939" w:rsidP="007D5939">
            <w:pPr>
              <w:pStyle w:val="TAC"/>
              <w:rPr>
                <w:ins w:id="8030" w:author="BigCREditor-RAN4#104-bis" w:date="2022-10-21T13:25:00Z"/>
              </w:rPr>
            </w:pPr>
          </w:p>
        </w:tc>
        <w:tc>
          <w:tcPr>
            <w:tcW w:w="1595" w:type="pct"/>
            <w:shd w:val="clear" w:color="auto" w:fill="auto"/>
          </w:tcPr>
          <w:p w:rsidR="007D5939" w:rsidRPr="00020619" w:rsidRDefault="007D5939" w:rsidP="007D5939">
            <w:pPr>
              <w:pStyle w:val="TAC"/>
              <w:rPr>
                <w:ins w:id="8031" w:author="BigCREditor-RAN4#104-bis" w:date="2022-10-21T13:25:00Z"/>
              </w:rPr>
            </w:pPr>
            <w:ins w:id="8032" w:author="BigCREditor-RAN4#104-bis" w:date="2022-10-21T13:25:00Z">
              <w:r w:rsidRPr="00020619">
                <w:t>1</w:t>
              </w:r>
            </w:ins>
          </w:p>
        </w:tc>
      </w:tr>
      <w:tr w:rsidR="007D5939" w:rsidRPr="00020619" w:rsidTr="007D5939">
        <w:trPr>
          <w:trHeight w:val="164"/>
          <w:jc w:val="center"/>
          <w:ins w:id="8033" w:author="BigCREditor-RAN4#104-bis" w:date="2022-10-21T13:25:00Z"/>
        </w:trPr>
        <w:tc>
          <w:tcPr>
            <w:tcW w:w="2728" w:type="pct"/>
            <w:gridSpan w:val="2"/>
            <w:shd w:val="clear" w:color="auto" w:fill="auto"/>
          </w:tcPr>
          <w:p w:rsidR="007D5939" w:rsidRPr="00020619" w:rsidRDefault="007D5939" w:rsidP="007D5939">
            <w:pPr>
              <w:pStyle w:val="TAL"/>
              <w:rPr>
                <w:ins w:id="8034" w:author="BigCREditor-RAN4#104-bis" w:date="2022-10-21T13:25:00Z"/>
              </w:rPr>
            </w:pPr>
            <w:ins w:id="8035" w:author="BigCREditor-RAN4#104-bis" w:date="2022-10-21T13:25:00Z">
              <w:r w:rsidRPr="00020619">
                <w:t>N311</w:t>
              </w:r>
            </w:ins>
          </w:p>
        </w:tc>
        <w:tc>
          <w:tcPr>
            <w:tcW w:w="677" w:type="pct"/>
            <w:shd w:val="clear" w:color="auto" w:fill="auto"/>
          </w:tcPr>
          <w:p w:rsidR="007D5939" w:rsidRPr="00020619" w:rsidRDefault="007D5939" w:rsidP="007D5939">
            <w:pPr>
              <w:pStyle w:val="TAC"/>
              <w:rPr>
                <w:ins w:id="8036" w:author="BigCREditor-RAN4#104-bis" w:date="2022-10-21T13:25:00Z"/>
              </w:rPr>
            </w:pPr>
          </w:p>
        </w:tc>
        <w:tc>
          <w:tcPr>
            <w:tcW w:w="1595" w:type="pct"/>
            <w:shd w:val="clear" w:color="auto" w:fill="auto"/>
          </w:tcPr>
          <w:p w:rsidR="007D5939" w:rsidRPr="00020619" w:rsidRDefault="007D5939" w:rsidP="007D5939">
            <w:pPr>
              <w:pStyle w:val="TAC"/>
              <w:rPr>
                <w:ins w:id="8037" w:author="BigCREditor-RAN4#104-bis" w:date="2022-10-21T13:25:00Z"/>
              </w:rPr>
            </w:pPr>
            <w:ins w:id="8038" w:author="BigCREditor-RAN4#104-bis" w:date="2022-10-21T13:25:00Z">
              <w:r w:rsidRPr="00020619">
                <w:t>1</w:t>
              </w:r>
            </w:ins>
          </w:p>
        </w:tc>
      </w:tr>
      <w:tr w:rsidR="007D5939" w:rsidRPr="00020619" w:rsidTr="007D5939">
        <w:trPr>
          <w:trHeight w:val="50"/>
          <w:jc w:val="center"/>
          <w:ins w:id="8039" w:author="BigCREditor-RAN4#104-bis" w:date="2022-10-21T13:25:00Z"/>
        </w:trPr>
        <w:tc>
          <w:tcPr>
            <w:tcW w:w="1072" w:type="pct"/>
            <w:tcBorders>
              <w:bottom w:val="nil"/>
            </w:tcBorders>
            <w:shd w:val="clear" w:color="auto" w:fill="auto"/>
          </w:tcPr>
          <w:p w:rsidR="007D5939" w:rsidRPr="00020619" w:rsidRDefault="007D5939" w:rsidP="007D5939">
            <w:pPr>
              <w:pStyle w:val="TAL"/>
              <w:rPr>
                <w:ins w:id="8040" w:author="BigCREditor-RAN4#104-bis" w:date="2022-10-21T13:25:00Z"/>
              </w:rPr>
            </w:pPr>
            <w:ins w:id="8041" w:author="BigCREditor-RAN4#104-bis" w:date="2022-10-21T13:25:00Z">
              <w:r w:rsidRPr="00020619">
                <w:t>CSI-RS configuration for CSI reporting</w:t>
              </w:r>
            </w:ins>
          </w:p>
        </w:tc>
        <w:tc>
          <w:tcPr>
            <w:tcW w:w="1656" w:type="pct"/>
            <w:shd w:val="clear" w:color="auto" w:fill="auto"/>
          </w:tcPr>
          <w:p w:rsidR="007D5939" w:rsidRPr="00020619" w:rsidRDefault="007D5939" w:rsidP="007D5939">
            <w:pPr>
              <w:pStyle w:val="TAL"/>
              <w:rPr>
                <w:ins w:id="8042" w:author="BigCREditor-RAN4#104-bis" w:date="2022-10-21T13:25:00Z"/>
              </w:rPr>
            </w:pPr>
            <w:ins w:id="8043" w:author="BigCREditor-RAN4#104-bis" w:date="2022-10-21T13:25:00Z">
              <w:r w:rsidRPr="00020619">
                <w:t>Config 1, 4</w:t>
              </w:r>
            </w:ins>
          </w:p>
        </w:tc>
        <w:tc>
          <w:tcPr>
            <w:tcW w:w="677" w:type="pct"/>
            <w:shd w:val="clear" w:color="auto" w:fill="auto"/>
          </w:tcPr>
          <w:p w:rsidR="007D5939" w:rsidRPr="00020619" w:rsidRDefault="007D5939" w:rsidP="007D5939">
            <w:pPr>
              <w:pStyle w:val="TAC"/>
              <w:rPr>
                <w:ins w:id="8044" w:author="BigCREditor-RAN4#104-bis" w:date="2022-10-21T13:25:00Z"/>
              </w:rPr>
            </w:pPr>
          </w:p>
        </w:tc>
        <w:tc>
          <w:tcPr>
            <w:tcW w:w="1595" w:type="pct"/>
            <w:shd w:val="clear" w:color="auto" w:fill="auto"/>
          </w:tcPr>
          <w:p w:rsidR="007D5939" w:rsidRPr="00020619" w:rsidRDefault="007D5939" w:rsidP="007D5939">
            <w:pPr>
              <w:pStyle w:val="TAC"/>
              <w:rPr>
                <w:ins w:id="8045" w:author="BigCREditor-RAN4#104-bis" w:date="2022-10-21T13:25:00Z"/>
              </w:rPr>
            </w:pPr>
            <w:ins w:id="8046" w:author="BigCREditor-RAN4#104-bis" w:date="2022-10-21T13:25:00Z">
              <w:r w:rsidRPr="00020619">
                <w:t xml:space="preserve">CSI-RS.1.1 FDD </w:t>
              </w:r>
            </w:ins>
          </w:p>
        </w:tc>
      </w:tr>
      <w:tr w:rsidR="007D5939" w:rsidRPr="00020619" w:rsidTr="007D5939">
        <w:trPr>
          <w:trHeight w:val="50"/>
          <w:jc w:val="center"/>
          <w:ins w:id="8047" w:author="BigCREditor-RAN4#104-bis" w:date="2022-10-21T13:25:00Z"/>
        </w:trPr>
        <w:tc>
          <w:tcPr>
            <w:tcW w:w="1072" w:type="pct"/>
            <w:tcBorders>
              <w:top w:val="nil"/>
              <w:bottom w:val="nil"/>
            </w:tcBorders>
            <w:shd w:val="clear" w:color="auto" w:fill="auto"/>
          </w:tcPr>
          <w:p w:rsidR="007D5939" w:rsidRPr="00020619" w:rsidRDefault="007D5939" w:rsidP="007D5939">
            <w:pPr>
              <w:pStyle w:val="TAL"/>
              <w:rPr>
                <w:ins w:id="8048" w:author="BigCREditor-RAN4#104-bis" w:date="2022-10-21T13:25:00Z"/>
              </w:rPr>
            </w:pPr>
          </w:p>
        </w:tc>
        <w:tc>
          <w:tcPr>
            <w:tcW w:w="1656" w:type="pct"/>
            <w:shd w:val="clear" w:color="auto" w:fill="auto"/>
          </w:tcPr>
          <w:p w:rsidR="007D5939" w:rsidRPr="00020619" w:rsidRDefault="007D5939" w:rsidP="007D5939">
            <w:pPr>
              <w:pStyle w:val="TAL"/>
              <w:rPr>
                <w:ins w:id="8049" w:author="BigCREditor-RAN4#104-bis" w:date="2022-10-21T13:25:00Z"/>
              </w:rPr>
            </w:pPr>
            <w:ins w:id="8050" w:author="BigCREditor-RAN4#104-bis" w:date="2022-10-21T13:25:00Z">
              <w:r w:rsidRPr="00020619">
                <w:t>Config 2</w:t>
              </w:r>
            </w:ins>
          </w:p>
        </w:tc>
        <w:tc>
          <w:tcPr>
            <w:tcW w:w="677" w:type="pct"/>
            <w:shd w:val="clear" w:color="auto" w:fill="auto"/>
          </w:tcPr>
          <w:p w:rsidR="007D5939" w:rsidRPr="00020619" w:rsidRDefault="007D5939" w:rsidP="007D5939">
            <w:pPr>
              <w:pStyle w:val="TAC"/>
              <w:rPr>
                <w:ins w:id="8051" w:author="BigCREditor-RAN4#104-bis" w:date="2022-10-21T13:25:00Z"/>
              </w:rPr>
            </w:pPr>
          </w:p>
        </w:tc>
        <w:tc>
          <w:tcPr>
            <w:tcW w:w="1595" w:type="pct"/>
            <w:shd w:val="clear" w:color="auto" w:fill="auto"/>
          </w:tcPr>
          <w:p w:rsidR="007D5939" w:rsidRPr="00020619" w:rsidRDefault="007D5939" w:rsidP="007D5939">
            <w:pPr>
              <w:pStyle w:val="TAC"/>
              <w:rPr>
                <w:ins w:id="8052" w:author="BigCREditor-RAN4#104-bis" w:date="2022-10-21T13:25:00Z"/>
              </w:rPr>
            </w:pPr>
            <w:ins w:id="8053" w:author="BigCREditor-RAN4#104-bis" w:date="2022-10-21T13:25:00Z">
              <w:r w:rsidRPr="00020619">
                <w:t>CSI-RS.1.1 TDD</w:t>
              </w:r>
            </w:ins>
          </w:p>
        </w:tc>
      </w:tr>
      <w:tr w:rsidR="007D5939" w:rsidRPr="00020619" w:rsidTr="007D5939">
        <w:trPr>
          <w:trHeight w:val="50"/>
          <w:jc w:val="center"/>
          <w:ins w:id="8054" w:author="BigCREditor-RAN4#104-bis" w:date="2022-10-21T13:25:00Z"/>
        </w:trPr>
        <w:tc>
          <w:tcPr>
            <w:tcW w:w="1072" w:type="pct"/>
            <w:tcBorders>
              <w:top w:val="nil"/>
            </w:tcBorders>
            <w:shd w:val="clear" w:color="auto" w:fill="auto"/>
          </w:tcPr>
          <w:p w:rsidR="007D5939" w:rsidRPr="00020619" w:rsidRDefault="007D5939" w:rsidP="007D5939">
            <w:pPr>
              <w:pStyle w:val="TAL"/>
              <w:rPr>
                <w:ins w:id="8055" w:author="BigCREditor-RAN4#104-bis" w:date="2022-10-21T13:25:00Z"/>
              </w:rPr>
            </w:pPr>
          </w:p>
        </w:tc>
        <w:tc>
          <w:tcPr>
            <w:tcW w:w="1656" w:type="pct"/>
            <w:shd w:val="clear" w:color="auto" w:fill="auto"/>
          </w:tcPr>
          <w:p w:rsidR="007D5939" w:rsidRPr="00020619" w:rsidRDefault="007D5939" w:rsidP="007D5939">
            <w:pPr>
              <w:pStyle w:val="TAL"/>
              <w:rPr>
                <w:ins w:id="8056" w:author="BigCREditor-RAN4#104-bis" w:date="2022-10-21T13:25:00Z"/>
              </w:rPr>
            </w:pPr>
            <w:ins w:id="8057" w:author="BigCREditor-RAN4#104-bis" w:date="2022-10-21T13:25:00Z">
              <w:r w:rsidRPr="00020619">
                <w:t>Config 3</w:t>
              </w:r>
            </w:ins>
          </w:p>
        </w:tc>
        <w:tc>
          <w:tcPr>
            <w:tcW w:w="677" w:type="pct"/>
            <w:shd w:val="clear" w:color="auto" w:fill="auto"/>
          </w:tcPr>
          <w:p w:rsidR="007D5939" w:rsidRPr="00020619" w:rsidRDefault="007D5939" w:rsidP="007D5939">
            <w:pPr>
              <w:pStyle w:val="TAC"/>
              <w:rPr>
                <w:ins w:id="8058" w:author="BigCREditor-RAN4#104-bis" w:date="2022-10-21T13:25:00Z"/>
              </w:rPr>
            </w:pPr>
          </w:p>
        </w:tc>
        <w:tc>
          <w:tcPr>
            <w:tcW w:w="1595" w:type="pct"/>
            <w:shd w:val="clear" w:color="auto" w:fill="auto"/>
          </w:tcPr>
          <w:p w:rsidR="007D5939" w:rsidRPr="00020619" w:rsidRDefault="007D5939" w:rsidP="007D5939">
            <w:pPr>
              <w:pStyle w:val="TAC"/>
              <w:rPr>
                <w:ins w:id="8059" w:author="BigCREditor-RAN4#104-bis" w:date="2022-10-21T13:25:00Z"/>
              </w:rPr>
            </w:pPr>
            <w:ins w:id="8060" w:author="BigCREditor-RAN4#104-bis" w:date="2022-10-21T13:25:00Z">
              <w:r w:rsidRPr="00020619">
                <w:t>CSI-RS.2.1 TDD</w:t>
              </w:r>
            </w:ins>
          </w:p>
        </w:tc>
      </w:tr>
      <w:tr w:rsidR="007D5939" w:rsidRPr="00020619" w:rsidTr="007D5939">
        <w:trPr>
          <w:trHeight w:val="164"/>
          <w:jc w:val="center"/>
          <w:ins w:id="8061" w:author="BigCREditor-RAN4#104-bis" w:date="2022-10-21T13:25:00Z"/>
        </w:trPr>
        <w:tc>
          <w:tcPr>
            <w:tcW w:w="2728" w:type="pct"/>
            <w:gridSpan w:val="2"/>
            <w:shd w:val="clear" w:color="auto" w:fill="auto"/>
          </w:tcPr>
          <w:p w:rsidR="007D5939" w:rsidRPr="00020619" w:rsidRDefault="007D5939" w:rsidP="007D5939">
            <w:pPr>
              <w:pStyle w:val="TAL"/>
              <w:rPr>
                <w:ins w:id="8062" w:author="BigCREditor-RAN4#104-bis" w:date="2022-10-21T13:25:00Z"/>
              </w:rPr>
            </w:pPr>
            <w:ins w:id="8063" w:author="BigCREditor-RAN4#104-bis" w:date="2022-10-21T13:25:00Z">
              <w:r w:rsidRPr="00020619">
                <w:t>T1</w:t>
              </w:r>
            </w:ins>
          </w:p>
        </w:tc>
        <w:tc>
          <w:tcPr>
            <w:tcW w:w="677" w:type="pct"/>
            <w:shd w:val="clear" w:color="auto" w:fill="auto"/>
          </w:tcPr>
          <w:p w:rsidR="007D5939" w:rsidRPr="00020619" w:rsidRDefault="007D5939" w:rsidP="007D5939">
            <w:pPr>
              <w:pStyle w:val="TAC"/>
              <w:rPr>
                <w:ins w:id="8064" w:author="BigCREditor-RAN4#104-bis" w:date="2022-10-21T13:25:00Z"/>
              </w:rPr>
            </w:pPr>
            <w:ins w:id="8065" w:author="BigCREditor-RAN4#104-bis" w:date="2022-10-21T13:25:00Z">
              <w:r w:rsidRPr="00020619">
                <w:t>s</w:t>
              </w:r>
            </w:ins>
          </w:p>
        </w:tc>
        <w:tc>
          <w:tcPr>
            <w:tcW w:w="1595" w:type="pct"/>
            <w:shd w:val="clear" w:color="auto" w:fill="auto"/>
          </w:tcPr>
          <w:p w:rsidR="007D5939" w:rsidRPr="00020619" w:rsidRDefault="007D5939" w:rsidP="007D5939">
            <w:pPr>
              <w:pStyle w:val="TAC"/>
              <w:rPr>
                <w:ins w:id="8066" w:author="BigCREditor-RAN4#104-bis" w:date="2022-10-21T13:25:00Z"/>
              </w:rPr>
            </w:pPr>
            <w:ins w:id="8067" w:author="BigCREditor-RAN4#104-bis" w:date="2022-10-21T13:25:00Z">
              <w:r w:rsidRPr="00020619">
                <w:t>0.2</w:t>
              </w:r>
            </w:ins>
          </w:p>
        </w:tc>
      </w:tr>
      <w:tr w:rsidR="007D5939" w:rsidRPr="00020619" w:rsidTr="007D5939">
        <w:trPr>
          <w:trHeight w:val="176"/>
          <w:jc w:val="center"/>
          <w:ins w:id="8068" w:author="BigCREditor-RAN4#104-bis" w:date="2022-10-21T13:25:00Z"/>
        </w:trPr>
        <w:tc>
          <w:tcPr>
            <w:tcW w:w="2728" w:type="pct"/>
            <w:gridSpan w:val="2"/>
            <w:shd w:val="clear" w:color="auto" w:fill="auto"/>
          </w:tcPr>
          <w:p w:rsidR="007D5939" w:rsidRPr="00020619" w:rsidRDefault="007D5939" w:rsidP="007D5939">
            <w:pPr>
              <w:pStyle w:val="TAL"/>
              <w:rPr>
                <w:ins w:id="8069" w:author="BigCREditor-RAN4#104-bis" w:date="2022-10-21T13:25:00Z"/>
              </w:rPr>
            </w:pPr>
            <w:ins w:id="8070" w:author="BigCREditor-RAN4#104-bis" w:date="2022-10-21T13:25:00Z">
              <w:r w:rsidRPr="00020619">
                <w:t>T2</w:t>
              </w:r>
            </w:ins>
          </w:p>
        </w:tc>
        <w:tc>
          <w:tcPr>
            <w:tcW w:w="677" w:type="pct"/>
            <w:shd w:val="clear" w:color="auto" w:fill="auto"/>
          </w:tcPr>
          <w:p w:rsidR="007D5939" w:rsidRPr="00020619" w:rsidRDefault="007D5939" w:rsidP="007D5939">
            <w:pPr>
              <w:pStyle w:val="TAC"/>
              <w:rPr>
                <w:ins w:id="8071" w:author="BigCREditor-RAN4#104-bis" w:date="2022-10-21T13:25:00Z"/>
              </w:rPr>
            </w:pPr>
            <w:ins w:id="8072" w:author="BigCREditor-RAN4#104-bis" w:date="2022-10-21T13:25:00Z">
              <w:r w:rsidRPr="00020619">
                <w:t>s</w:t>
              </w:r>
            </w:ins>
          </w:p>
        </w:tc>
        <w:tc>
          <w:tcPr>
            <w:tcW w:w="1595" w:type="pct"/>
            <w:shd w:val="clear" w:color="auto" w:fill="auto"/>
          </w:tcPr>
          <w:p w:rsidR="007D5939" w:rsidRPr="00020619" w:rsidRDefault="007D5939" w:rsidP="007D5939">
            <w:pPr>
              <w:pStyle w:val="TAC"/>
              <w:rPr>
                <w:ins w:id="8073" w:author="BigCREditor-RAN4#104-bis" w:date="2022-10-21T13:25:00Z"/>
              </w:rPr>
            </w:pPr>
            <w:ins w:id="8074" w:author="BigCREditor-RAN4#104-bis" w:date="2022-10-21T13:25:00Z">
              <w:r w:rsidRPr="00020619">
                <w:t>0.2</w:t>
              </w:r>
            </w:ins>
          </w:p>
        </w:tc>
      </w:tr>
      <w:tr w:rsidR="007D5939" w:rsidRPr="00020619" w:rsidTr="007D5939">
        <w:trPr>
          <w:trHeight w:val="164"/>
          <w:jc w:val="center"/>
          <w:ins w:id="8075" w:author="BigCREditor-RAN4#104-bis" w:date="2022-10-21T13:25:00Z"/>
        </w:trPr>
        <w:tc>
          <w:tcPr>
            <w:tcW w:w="2728" w:type="pct"/>
            <w:gridSpan w:val="2"/>
            <w:shd w:val="clear" w:color="auto" w:fill="auto"/>
          </w:tcPr>
          <w:p w:rsidR="007D5939" w:rsidRPr="00020619" w:rsidRDefault="007D5939" w:rsidP="007D5939">
            <w:pPr>
              <w:pStyle w:val="TAL"/>
              <w:rPr>
                <w:ins w:id="8076" w:author="BigCREditor-RAN4#104-bis" w:date="2022-10-21T13:25:00Z"/>
              </w:rPr>
            </w:pPr>
            <w:ins w:id="8077" w:author="BigCREditor-RAN4#104-bis" w:date="2022-10-21T13:25:00Z">
              <w:r w:rsidRPr="00020619">
                <w:t>T3</w:t>
              </w:r>
            </w:ins>
          </w:p>
        </w:tc>
        <w:tc>
          <w:tcPr>
            <w:tcW w:w="677" w:type="pct"/>
            <w:shd w:val="clear" w:color="auto" w:fill="auto"/>
          </w:tcPr>
          <w:p w:rsidR="007D5939" w:rsidRPr="00020619" w:rsidRDefault="007D5939" w:rsidP="007D5939">
            <w:pPr>
              <w:pStyle w:val="TAC"/>
              <w:rPr>
                <w:ins w:id="8078" w:author="BigCREditor-RAN4#104-bis" w:date="2022-10-21T13:25:00Z"/>
              </w:rPr>
            </w:pPr>
            <w:ins w:id="8079" w:author="BigCREditor-RAN4#104-bis" w:date="2022-10-21T13:25:00Z">
              <w:r w:rsidRPr="00020619">
                <w:t>s</w:t>
              </w:r>
            </w:ins>
          </w:p>
        </w:tc>
        <w:tc>
          <w:tcPr>
            <w:tcW w:w="1595" w:type="pct"/>
            <w:shd w:val="clear" w:color="auto" w:fill="auto"/>
          </w:tcPr>
          <w:p w:rsidR="007D5939" w:rsidRPr="00020619" w:rsidRDefault="007D5939" w:rsidP="007D5939">
            <w:pPr>
              <w:pStyle w:val="TAC"/>
              <w:rPr>
                <w:ins w:id="8080" w:author="BigCREditor-RAN4#104-bis" w:date="2022-10-21T13:25:00Z"/>
              </w:rPr>
            </w:pPr>
            <w:ins w:id="8081" w:author="BigCREditor-RAN4#104-bis" w:date="2022-10-21T13:25:00Z">
              <w:r w:rsidRPr="00020619">
                <w:t>1.24</w:t>
              </w:r>
            </w:ins>
          </w:p>
        </w:tc>
      </w:tr>
      <w:tr w:rsidR="007D5939" w:rsidRPr="00020619" w:rsidTr="007D5939">
        <w:trPr>
          <w:trHeight w:val="164"/>
          <w:jc w:val="center"/>
          <w:ins w:id="8082" w:author="BigCREditor-RAN4#104-bis" w:date="2022-10-21T13:25:00Z"/>
        </w:trPr>
        <w:tc>
          <w:tcPr>
            <w:tcW w:w="2728" w:type="pct"/>
            <w:gridSpan w:val="2"/>
            <w:shd w:val="clear" w:color="auto" w:fill="auto"/>
          </w:tcPr>
          <w:p w:rsidR="007D5939" w:rsidRPr="00020619" w:rsidRDefault="007D5939" w:rsidP="007D5939">
            <w:pPr>
              <w:pStyle w:val="TAL"/>
              <w:rPr>
                <w:ins w:id="8083" w:author="BigCREditor-RAN4#104-bis" w:date="2022-10-21T13:25:00Z"/>
              </w:rPr>
            </w:pPr>
            <w:ins w:id="8084" w:author="BigCREditor-RAN4#104-bis" w:date="2022-10-21T13:25:00Z">
              <w:r w:rsidRPr="00020619">
                <w:t>T4</w:t>
              </w:r>
            </w:ins>
          </w:p>
        </w:tc>
        <w:tc>
          <w:tcPr>
            <w:tcW w:w="677" w:type="pct"/>
            <w:shd w:val="clear" w:color="auto" w:fill="auto"/>
          </w:tcPr>
          <w:p w:rsidR="007D5939" w:rsidRPr="00020619" w:rsidRDefault="007D5939" w:rsidP="007D5939">
            <w:pPr>
              <w:pStyle w:val="TAC"/>
              <w:rPr>
                <w:ins w:id="8085" w:author="BigCREditor-RAN4#104-bis" w:date="2022-10-21T13:25:00Z"/>
              </w:rPr>
            </w:pPr>
            <w:ins w:id="8086" w:author="BigCREditor-RAN4#104-bis" w:date="2022-10-21T13:25:00Z">
              <w:r w:rsidRPr="00020619">
                <w:t>s</w:t>
              </w:r>
            </w:ins>
          </w:p>
        </w:tc>
        <w:tc>
          <w:tcPr>
            <w:tcW w:w="1595" w:type="pct"/>
            <w:shd w:val="clear" w:color="auto" w:fill="auto"/>
          </w:tcPr>
          <w:p w:rsidR="007D5939" w:rsidRPr="00020619" w:rsidRDefault="007D5939" w:rsidP="007D5939">
            <w:pPr>
              <w:pStyle w:val="TAC"/>
              <w:rPr>
                <w:ins w:id="8087" w:author="BigCREditor-RAN4#104-bis" w:date="2022-10-21T13:25:00Z"/>
              </w:rPr>
            </w:pPr>
            <w:ins w:id="8088" w:author="BigCREditor-RAN4#104-bis" w:date="2022-10-21T13:25:00Z">
              <w:r w:rsidRPr="00020619">
                <w:t>0.2</w:t>
              </w:r>
            </w:ins>
          </w:p>
        </w:tc>
      </w:tr>
      <w:tr w:rsidR="007D5939" w:rsidRPr="00020619" w:rsidTr="007D5939">
        <w:trPr>
          <w:trHeight w:val="164"/>
          <w:jc w:val="center"/>
          <w:ins w:id="8089" w:author="BigCREditor-RAN4#104-bis" w:date="2022-10-21T13:25:00Z"/>
        </w:trPr>
        <w:tc>
          <w:tcPr>
            <w:tcW w:w="2728" w:type="pct"/>
            <w:gridSpan w:val="2"/>
            <w:shd w:val="clear" w:color="auto" w:fill="auto"/>
          </w:tcPr>
          <w:p w:rsidR="007D5939" w:rsidRPr="00020619" w:rsidRDefault="007D5939" w:rsidP="007D5939">
            <w:pPr>
              <w:pStyle w:val="TAL"/>
              <w:rPr>
                <w:ins w:id="8090" w:author="BigCREditor-RAN4#104-bis" w:date="2022-10-21T13:25:00Z"/>
              </w:rPr>
            </w:pPr>
            <w:ins w:id="8091" w:author="BigCREditor-RAN4#104-bis" w:date="2022-10-21T13:25:00Z">
              <w:r w:rsidRPr="00020619">
                <w:t>T5</w:t>
              </w:r>
            </w:ins>
          </w:p>
        </w:tc>
        <w:tc>
          <w:tcPr>
            <w:tcW w:w="677" w:type="pct"/>
            <w:shd w:val="clear" w:color="auto" w:fill="auto"/>
          </w:tcPr>
          <w:p w:rsidR="007D5939" w:rsidRPr="00020619" w:rsidRDefault="007D5939" w:rsidP="007D5939">
            <w:pPr>
              <w:pStyle w:val="TAC"/>
              <w:rPr>
                <w:ins w:id="8092" w:author="BigCREditor-RAN4#104-bis" w:date="2022-10-21T13:25:00Z"/>
              </w:rPr>
            </w:pPr>
            <w:ins w:id="8093" w:author="BigCREditor-RAN4#104-bis" w:date="2022-10-21T13:25:00Z">
              <w:r w:rsidRPr="00020619">
                <w:t>s</w:t>
              </w:r>
            </w:ins>
          </w:p>
        </w:tc>
        <w:tc>
          <w:tcPr>
            <w:tcW w:w="1595" w:type="pct"/>
            <w:shd w:val="clear" w:color="auto" w:fill="auto"/>
          </w:tcPr>
          <w:p w:rsidR="007D5939" w:rsidRPr="00020619" w:rsidRDefault="007D5939" w:rsidP="007D5939">
            <w:pPr>
              <w:pStyle w:val="TAC"/>
              <w:rPr>
                <w:ins w:id="8094" w:author="BigCREditor-RAN4#104-bis" w:date="2022-10-21T13:25:00Z"/>
              </w:rPr>
            </w:pPr>
            <w:ins w:id="8095" w:author="BigCREditor-RAN4#104-bis" w:date="2022-10-21T13:25:00Z">
              <w:r w:rsidRPr="00020619">
                <w:t>1.88</w:t>
              </w:r>
            </w:ins>
          </w:p>
        </w:tc>
      </w:tr>
      <w:tr w:rsidR="007D5939" w:rsidRPr="00020619" w:rsidTr="007D5939">
        <w:trPr>
          <w:trHeight w:val="164"/>
          <w:jc w:val="center"/>
          <w:ins w:id="8096" w:author="BigCREditor-RAN4#104-bis" w:date="2022-10-21T13:25:00Z"/>
        </w:trPr>
        <w:tc>
          <w:tcPr>
            <w:tcW w:w="2728" w:type="pct"/>
            <w:gridSpan w:val="2"/>
            <w:shd w:val="clear" w:color="auto" w:fill="auto"/>
          </w:tcPr>
          <w:p w:rsidR="007D5939" w:rsidRPr="00020619" w:rsidRDefault="007D5939" w:rsidP="007D5939">
            <w:pPr>
              <w:pStyle w:val="TAL"/>
              <w:rPr>
                <w:ins w:id="8097" w:author="BigCREditor-RAN4#104-bis" w:date="2022-10-21T13:25:00Z"/>
              </w:rPr>
            </w:pPr>
            <w:ins w:id="8098" w:author="BigCREditor-RAN4#104-bis" w:date="2022-10-21T13:25:00Z">
              <w:r w:rsidRPr="00020619">
                <w:t>T6</w:t>
              </w:r>
            </w:ins>
          </w:p>
        </w:tc>
        <w:tc>
          <w:tcPr>
            <w:tcW w:w="677" w:type="pct"/>
            <w:shd w:val="clear" w:color="auto" w:fill="auto"/>
          </w:tcPr>
          <w:p w:rsidR="007D5939" w:rsidRPr="00020619" w:rsidRDefault="007D5939" w:rsidP="007D5939">
            <w:pPr>
              <w:pStyle w:val="TAC"/>
              <w:rPr>
                <w:ins w:id="8099" w:author="BigCREditor-RAN4#104-bis" w:date="2022-10-21T13:25:00Z"/>
              </w:rPr>
            </w:pPr>
            <w:ins w:id="8100" w:author="BigCREditor-RAN4#104-bis" w:date="2022-10-21T13:25:00Z">
              <w:r w:rsidRPr="00020619">
                <w:t>s</w:t>
              </w:r>
            </w:ins>
          </w:p>
        </w:tc>
        <w:tc>
          <w:tcPr>
            <w:tcW w:w="1595" w:type="pct"/>
            <w:shd w:val="clear" w:color="auto" w:fill="auto"/>
          </w:tcPr>
          <w:p w:rsidR="007D5939" w:rsidRPr="00020619" w:rsidRDefault="007D5939" w:rsidP="007D5939">
            <w:pPr>
              <w:pStyle w:val="TAC"/>
              <w:rPr>
                <w:ins w:id="8101" w:author="BigCREditor-RAN4#104-bis" w:date="2022-10-21T13:25:00Z"/>
              </w:rPr>
            </w:pPr>
            <w:ins w:id="8102" w:author="BigCREditor-RAN4#104-bis" w:date="2022-10-21T13:25:00Z">
              <w:r w:rsidRPr="00020619">
                <w:t>1</w:t>
              </w:r>
            </w:ins>
          </w:p>
        </w:tc>
      </w:tr>
      <w:tr w:rsidR="007D5939" w:rsidRPr="00020619" w:rsidTr="007D5939">
        <w:trPr>
          <w:trHeight w:val="50"/>
          <w:jc w:val="center"/>
          <w:ins w:id="8103" w:author="BigCREditor-RAN4#104-bis" w:date="2022-10-21T13:25:00Z"/>
        </w:trPr>
        <w:tc>
          <w:tcPr>
            <w:tcW w:w="5000" w:type="pct"/>
            <w:gridSpan w:val="4"/>
          </w:tcPr>
          <w:p w:rsidR="007D5939" w:rsidRPr="00020619" w:rsidRDefault="007D5939" w:rsidP="007D5939">
            <w:pPr>
              <w:pStyle w:val="TAN"/>
              <w:rPr>
                <w:ins w:id="8104" w:author="BigCREditor-RAN4#104-bis" w:date="2022-10-21T13:25:00Z"/>
              </w:rPr>
            </w:pPr>
            <w:ins w:id="8105" w:author="BigCREditor-RAN4#104-bis" w:date="2022-10-21T13:25:00Z">
              <w:r w:rsidRPr="00020619">
                <w:t>Note 1:</w:t>
              </w:r>
              <w:r w:rsidRPr="00020619">
                <w:tab/>
                <w:t>UE-specific PDCCH is not transmitted after T1 starts.</w:t>
              </w:r>
            </w:ins>
          </w:p>
        </w:tc>
      </w:tr>
    </w:tbl>
    <w:p w:rsidR="007D5939" w:rsidRPr="00020619" w:rsidRDefault="007D5939" w:rsidP="007D5939">
      <w:pPr>
        <w:rPr>
          <w:ins w:id="8106" w:author="BigCREditor-RAN4#104-bis" w:date="2022-10-21T13:25:00Z"/>
          <w:b/>
        </w:rPr>
      </w:pPr>
    </w:p>
    <w:p w:rsidR="007D5939" w:rsidRPr="00020619" w:rsidDel="00255D77" w:rsidRDefault="007D5939" w:rsidP="007D5939">
      <w:pPr>
        <w:pStyle w:val="TH"/>
        <w:rPr>
          <w:ins w:id="8107" w:author="BigCREditor-RAN4#104-bis" w:date="2022-10-21T13:25:00Z"/>
        </w:rPr>
      </w:pPr>
      <w:ins w:id="8108" w:author="BigCREditor-RAN4#104-bis" w:date="2022-10-21T13:25:00Z">
        <w:r w:rsidRPr="00020619">
          <w:t>Table A.16.5.1.1</w:t>
        </w:r>
        <w:del w:id="8109" w:author="Huawei" w:date="2022-11-16T19:08:00Z">
          <w:r w:rsidRPr="00020619" w:rsidDel="00426832">
            <w:delText>5</w:delText>
          </w:r>
        </w:del>
      </w:ins>
      <w:ins w:id="8110" w:author="Huawei" w:date="2022-11-16T19:08:00Z">
        <w:r w:rsidR="00426832">
          <w:t>6</w:t>
        </w:r>
      </w:ins>
      <w:ins w:id="8111" w:author="BigCREditor-RAN4#104-bis" w:date="2022-10-21T13:25:00Z">
        <w:r w:rsidRPr="00020619">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D5939" w:rsidRPr="00020619" w:rsidTr="007D5939">
        <w:trPr>
          <w:cantSplit/>
          <w:trHeight w:val="169"/>
          <w:jc w:val="center"/>
          <w:ins w:id="8112" w:author="BigCREditor-RAN4#104-bis" w:date="2022-10-21T13:25:00Z"/>
        </w:trPr>
        <w:tc>
          <w:tcPr>
            <w:tcW w:w="2887" w:type="dxa"/>
            <w:gridSpan w:val="2"/>
            <w:tcBorders>
              <w:top w:val="single" w:sz="4" w:space="0" w:color="auto"/>
              <w:left w:val="single" w:sz="4" w:space="0" w:color="auto"/>
              <w:bottom w:val="nil"/>
            </w:tcBorders>
            <w:shd w:val="clear" w:color="auto" w:fill="auto"/>
          </w:tcPr>
          <w:p w:rsidR="007D5939" w:rsidRPr="00020619" w:rsidRDefault="007D5939" w:rsidP="007D5939">
            <w:pPr>
              <w:pStyle w:val="TAH"/>
              <w:rPr>
                <w:ins w:id="8113" w:author="BigCREditor-RAN4#104-bis" w:date="2022-10-21T13:25:00Z"/>
              </w:rPr>
            </w:pPr>
            <w:ins w:id="8114" w:author="BigCREditor-RAN4#104-bis" w:date="2022-10-21T13:25:00Z">
              <w:r w:rsidRPr="00020619">
                <w:t>Parameter</w:t>
              </w:r>
            </w:ins>
          </w:p>
        </w:tc>
        <w:tc>
          <w:tcPr>
            <w:tcW w:w="1701" w:type="dxa"/>
            <w:tcBorders>
              <w:top w:val="single" w:sz="4" w:space="0" w:color="auto"/>
              <w:bottom w:val="nil"/>
            </w:tcBorders>
            <w:shd w:val="clear" w:color="auto" w:fill="auto"/>
          </w:tcPr>
          <w:p w:rsidR="007D5939" w:rsidRPr="00020619" w:rsidRDefault="007D5939" w:rsidP="007D5939">
            <w:pPr>
              <w:pStyle w:val="TAH"/>
              <w:rPr>
                <w:ins w:id="8115" w:author="BigCREditor-RAN4#104-bis" w:date="2022-10-21T13:25:00Z"/>
              </w:rPr>
            </w:pPr>
            <w:ins w:id="8116" w:author="BigCREditor-RAN4#104-bis" w:date="2022-10-21T13:25:00Z">
              <w:r w:rsidRPr="00020619">
                <w:t>Unit</w:t>
              </w:r>
            </w:ins>
          </w:p>
        </w:tc>
        <w:tc>
          <w:tcPr>
            <w:tcW w:w="5154" w:type="dxa"/>
            <w:gridSpan w:val="5"/>
            <w:tcBorders>
              <w:top w:val="single" w:sz="4" w:space="0" w:color="auto"/>
            </w:tcBorders>
          </w:tcPr>
          <w:p w:rsidR="007D5939" w:rsidRPr="00020619" w:rsidRDefault="007D5939" w:rsidP="007D5939">
            <w:pPr>
              <w:pStyle w:val="TAH"/>
              <w:rPr>
                <w:ins w:id="8117" w:author="BigCREditor-RAN4#104-bis" w:date="2022-10-21T13:25:00Z"/>
              </w:rPr>
            </w:pPr>
            <w:ins w:id="8118" w:author="BigCREditor-RAN4#104-bis" w:date="2022-10-21T13:25:00Z">
              <w:r w:rsidRPr="00020619">
                <w:t>Test 1</w:t>
              </w:r>
            </w:ins>
          </w:p>
        </w:tc>
      </w:tr>
      <w:tr w:rsidR="007D5939" w:rsidRPr="00020619" w:rsidTr="007D5939">
        <w:trPr>
          <w:cantSplit/>
          <w:trHeight w:val="191"/>
          <w:jc w:val="center"/>
          <w:ins w:id="8119" w:author="BigCREditor-RAN4#104-bis" w:date="2022-10-21T13:25:00Z"/>
        </w:trPr>
        <w:tc>
          <w:tcPr>
            <w:tcW w:w="2887" w:type="dxa"/>
            <w:gridSpan w:val="2"/>
            <w:tcBorders>
              <w:top w:val="nil"/>
              <w:left w:val="single" w:sz="4" w:space="0" w:color="auto"/>
              <w:bottom w:val="single" w:sz="4" w:space="0" w:color="auto"/>
            </w:tcBorders>
            <w:shd w:val="clear" w:color="auto" w:fill="auto"/>
          </w:tcPr>
          <w:p w:rsidR="007D5939" w:rsidRPr="00020619" w:rsidRDefault="007D5939" w:rsidP="007D5939">
            <w:pPr>
              <w:pStyle w:val="TAH"/>
              <w:rPr>
                <w:ins w:id="8120" w:author="BigCREditor-RAN4#104-bis" w:date="2022-10-21T13:25:00Z"/>
              </w:rPr>
            </w:pPr>
          </w:p>
        </w:tc>
        <w:tc>
          <w:tcPr>
            <w:tcW w:w="1701" w:type="dxa"/>
            <w:tcBorders>
              <w:top w:val="nil"/>
              <w:bottom w:val="single" w:sz="4" w:space="0" w:color="auto"/>
            </w:tcBorders>
            <w:shd w:val="clear" w:color="auto" w:fill="auto"/>
          </w:tcPr>
          <w:p w:rsidR="007D5939" w:rsidRPr="00020619" w:rsidRDefault="007D5939" w:rsidP="007D5939">
            <w:pPr>
              <w:pStyle w:val="TAH"/>
              <w:rPr>
                <w:ins w:id="8121" w:author="BigCREditor-RAN4#104-bis" w:date="2022-10-21T13:25:00Z"/>
              </w:rPr>
            </w:pPr>
          </w:p>
        </w:tc>
        <w:tc>
          <w:tcPr>
            <w:tcW w:w="1030" w:type="dxa"/>
            <w:tcBorders>
              <w:bottom w:val="single" w:sz="4" w:space="0" w:color="auto"/>
            </w:tcBorders>
          </w:tcPr>
          <w:p w:rsidR="007D5939" w:rsidRPr="00020619" w:rsidRDefault="007D5939" w:rsidP="007D5939">
            <w:pPr>
              <w:pStyle w:val="TAH"/>
              <w:rPr>
                <w:ins w:id="8122" w:author="BigCREditor-RAN4#104-bis" w:date="2022-10-21T13:25:00Z"/>
              </w:rPr>
            </w:pPr>
            <w:ins w:id="8123" w:author="BigCREditor-RAN4#104-bis" w:date="2022-10-21T13:25:00Z">
              <w:r w:rsidRPr="00020619">
                <w:t>T1</w:t>
              </w:r>
            </w:ins>
          </w:p>
        </w:tc>
        <w:tc>
          <w:tcPr>
            <w:tcW w:w="1031" w:type="dxa"/>
            <w:tcBorders>
              <w:bottom w:val="single" w:sz="4" w:space="0" w:color="auto"/>
            </w:tcBorders>
          </w:tcPr>
          <w:p w:rsidR="007D5939" w:rsidRPr="00020619" w:rsidRDefault="007D5939" w:rsidP="007D5939">
            <w:pPr>
              <w:pStyle w:val="TAH"/>
              <w:rPr>
                <w:ins w:id="8124" w:author="BigCREditor-RAN4#104-bis" w:date="2022-10-21T13:25:00Z"/>
              </w:rPr>
            </w:pPr>
            <w:ins w:id="8125" w:author="BigCREditor-RAN4#104-bis" w:date="2022-10-21T13:25:00Z">
              <w:r w:rsidRPr="00020619">
                <w:t>T2</w:t>
              </w:r>
            </w:ins>
          </w:p>
        </w:tc>
        <w:tc>
          <w:tcPr>
            <w:tcW w:w="1031" w:type="dxa"/>
            <w:tcBorders>
              <w:bottom w:val="single" w:sz="4" w:space="0" w:color="auto"/>
            </w:tcBorders>
          </w:tcPr>
          <w:p w:rsidR="007D5939" w:rsidRPr="00020619" w:rsidRDefault="007D5939" w:rsidP="007D5939">
            <w:pPr>
              <w:pStyle w:val="TAH"/>
              <w:rPr>
                <w:ins w:id="8126" w:author="BigCREditor-RAN4#104-bis" w:date="2022-10-21T13:25:00Z"/>
              </w:rPr>
            </w:pPr>
            <w:ins w:id="8127" w:author="BigCREditor-RAN4#104-bis" w:date="2022-10-21T13:25:00Z">
              <w:r w:rsidRPr="00020619">
                <w:t>T3</w:t>
              </w:r>
            </w:ins>
          </w:p>
        </w:tc>
        <w:tc>
          <w:tcPr>
            <w:tcW w:w="1031" w:type="dxa"/>
            <w:tcBorders>
              <w:bottom w:val="single" w:sz="4" w:space="0" w:color="auto"/>
            </w:tcBorders>
          </w:tcPr>
          <w:p w:rsidR="007D5939" w:rsidRPr="00020619" w:rsidRDefault="007D5939" w:rsidP="007D5939">
            <w:pPr>
              <w:pStyle w:val="TAH"/>
              <w:rPr>
                <w:ins w:id="8128" w:author="BigCREditor-RAN4#104-bis" w:date="2022-10-21T13:25:00Z"/>
              </w:rPr>
            </w:pPr>
            <w:ins w:id="8129" w:author="BigCREditor-RAN4#104-bis" w:date="2022-10-21T13:25:00Z">
              <w:r w:rsidRPr="00020619">
                <w:t>T4</w:t>
              </w:r>
            </w:ins>
          </w:p>
        </w:tc>
        <w:tc>
          <w:tcPr>
            <w:tcW w:w="1031" w:type="dxa"/>
            <w:tcBorders>
              <w:bottom w:val="single" w:sz="4" w:space="0" w:color="auto"/>
            </w:tcBorders>
          </w:tcPr>
          <w:p w:rsidR="007D5939" w:rsidRPr="00020619" w:rsidRDefault="007D5939" w:rsidP="007D5939">
            <w:pPr>
              <w:pStyle w:val="TAH"/>
              <w:rPr>
                <w:ins w:id="8130" w:author="BigCREditor-RAN4#104-bis" w:date="2022-10-21T13:25:00Z"/>
              </w:rPr>
            </w:pPr>
            <w:ins w:id="8131" w:author="BigCREditor-RAN4#104-bis" w:date="2022-10-21T13:25:00Z">
              <w:r w:rsidRPr="00020619">
                <w:t>T5</w:t>
              </w:r>
            </w:ins>
          </w:p>
        </w:tc>
      </w:tr>
      <w:tr w:rsidR="007D5939" w:rsidRPr="00020619" w:rsidTr="007D5939">
        <w:trPr>
          <w:cantSplit/>
          <w:trHeight w:val="169"/>
          <w:jc w:val="center"/>
          <w:ins w:id="8132"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8133" w:author="BigCREditor-RAN4#104-bis" w:date="2022-10-21T13:25:00Z"/>
              </w:rPr>
            </w:pPr>
            <w:ins w:id="8134" w:author="BigCREditor-RAN4#104-bis" w:date="2022-10-21T13:25:00Z">
              <w:r w:rsidRPr="00020619">
                <w:rPr>
                  <w:rFonts w:cs="Arial"/>
                  <w:szCs w:val="16"/>
                  <w:lang w:eastAsia="ja-JP"/>
                </w:rPr>
                <w:t>EPRE ratio of PDCCH DMRS to SSS</w:t>
              </w:r>
              <w:r w:rsidRPr="00020619" w:rsidDel="00DB72E6">
                <w:t>PDCCH_beta</w:t>
              </w:r>
            </w:ins>
          </w:p>
        </w:tc>
        <w:tc>
          <w:tcPr>
            <w:tcW w:w="1701" w:type="dxa"/>
            <w:tcBorders>
              <w:bottom w:val="single" w:sz="4" w:space="0" w:color="auto"/>
            </w:tcBorders>
          </w:tcPr>
          <w:p w:rsidR="007D5939" w:rsidRPr="00020619" w:rsidRDefault="007D5939" w:rsidP="007D5939">
            <w:pPr>
              <w:pStyle w:val="TAC"/>
              <w:rPr>
                <w:ins w:id="8135" w:author="BigCREditor-RAN4#104-bis" w:date="2022-10-21T13:25:00Z"/>
              </w:rPr>
            </w:pPr>
            <w:ins w:id="8136" w:author="BigCREditor-RAN4#104-bis" w:date="2022-10-21T13:25:00Z">
              <w:r w:rsidRPr="00020619">
                <w:t>dB</w:t>
              </w:r>
            </w:ins>
          </w:p>
        </w:tc>
        <w:tc>
          <w:tcPr>
            <w:tcW w:w="5154" w:type="dxa"/>
            <w:gridSpan w:val="5"/>
            <w:shd w:val="clear" w:color="auto" w:fill="auto"/>
          </w:tcPr>
          <w:p w:rsidR="007D5939" w:rsidRPr="00020619" w:rsidRDefault="007D5939" w:rsidP="007D5939">
            <w:pPr>
              <w:pStyle w:val="TAC"/>
              <w:rPr>
                <w:ins w:id="8137" w:author="BigCREditor-RAN4#104-bis" w:date="2022-10-21T13:25:00Z"/>
              </w:rPr>
            </w:pPr>
            <w:ins w:id="8138" w:author="BigCREditor-RAN4#104-bis" w:date="2022-10-21T13:25:00Z">
              <w:r w:rsidRPr="00020619">
                <w:t>4</w:t>
              </w:r>
            </w:ins>
          </w:p>
        </w:tc>
      </w:tr>
      <w:tr w:rsidR="007D5939" w:rsidRPr="00020619" w:rsidTr="007D5939">
        <w:trPr>
          <w:cantSplit/>
          <w:trHeight w:val="180"/>
          <w:jc w:val="center"/>
          <w:ins w:id="8139"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8140" w:author="BigCREditor-RAN4#104-bis" w:date="2022-10-21T13:25:00Z"/>
              </w:rPr>
            </w:pPr>
            <w:ins w:id="8141" w:author="BigCREditor-RAN4#104-bis" w:date="2022-10-21T13:25:00Z">
              <w:r w:rsidRPr="00020619">
                <w:rPr>
                  <w:rFonts w:cs="Arial"/>
                  <w:szCs w:val="16"/>
                  <w:lang w:eastAsia="ja-JP"/>
                </w:rPr>
                <w:t>EPRE ratio of PDCCH to PDCCH DMRS</w:t>
              </w:r>
              <w:r w:rsidRPr="00020619" w:rsidDel="00DB72E6">
                <w:t>PDCCH_DMRS_beta</w:t>
              </w:r>
            </w:ins>
          </w:p>
        </w:tc>
        <w:tc>
          <w:tcPr>
            <w:tcW w:w="1701" w:type="dxa"/>
            <w:tcBorders>
              <w:bottom w:val="single" w:sz="4" w:space="0" w:color="auto"/>
            </w:tcBorders>
          </w:tcPr>
          <w:p w:rsidR="007D5939" w:rsidRPr="00020619" w:rsidRDefault="007D5939" w:rsidP="007D5939">
            <w:pPr>
              <w:pStyle w:val="TAC"/>
              <w:rPr>
                <w:ins w:id="8142" w:author="BigCREditor-RAN4#104-bis" w:date="2022-10-21T13:25:00Z"/>
              </w:rPr>
            </w:pPr>
            <w:ins w:id="8143" w:author="BigCREditor-RAN4#104-bis" w:date="2022-10-21T13:25:00Z">
              <w:r w:rsidRPr="00020619">
                <w:t>dB</w:t>
              </w:r>
            </w:ins>
          </w:p>
        </w:tc>
        <w:tc>
          <w:tcPr>
            <w:tcW w:w="5154" w:type="dxa"/>
            <w:gridSpan w:val="5"/>
            <w:tcBorders>
              <w:bottom w:val="single" w:sz="4" w:space="0" w:color="auto"/>
            </w:tcBorders>
            <w:shd w:val="clear" w:color="auto" w:fill="auto"/>
          </w:tcPr>
          <w:p w:rsidR="007D5939" w:rsidRPr="00020619" w:rsidRDefault="007D5939" w:rsidP="007D5939">
            <w:pPr>
              <w:pStyle w:val="TAC"/>
              <w:rPr>
                <w:ins w:id="8144" w:author="BigCREditor-RAN4#104-bis" w:date="2022-10-21T13:25:00Z"/>
              </w:rPr>
            </w:pPr>
          </w:p>
        </w:tc>
      </w:tr>
      <w:tr w:rsidR="007D5939" w:rsidRPr="00020619" w:rsidTr="007D5939">
        <w:trPr>
          <w:cantSplit/>
          <w:trHeight w:val="169"/>
          <w:jc w:val="center"/>
          <w:ins w:id="8145"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8146" w:author="BigCREditor-RAN4#104-bis" w:date="2022-10-21T13:25:00Z"/>
              </w:rPr>
            </w:pPr>
            <w:ins w:id="8147" w:author="BigCREditor-RAN4#104-bis" w:date="2022-10-21T13:25:00Z">
              <w:r w:rsidRPr="00020619">
                <w:rPr>
                  <w:rFonts w:cs="Arial"/>
                  <w:szCs w:val="16"/>
                  <w:lang w:eastAsia="ja-JP"/>
                </w:rPr>
                <w:t>EPRE ratio of PBCH DMRS to SSS</w:t>
              </w:r>
              <w:r w:rsidRPr="00020619" w:rsidDel="00DB72E6">
                <w:t>PBCH_beta</w:t>
              </w:r>
            </w:ins>
          </w:p>
        </w:tc>
        <w:tc>
          <w:tcPr>
            <w:tcW w:w="1701" w:type="dxa"/>
            <w:tcBorders>
              <w:bottom w:val="single" w:sz="4" w:space="0" w:color="auto"/>
            </w:tcBorders>
          </w:tcPr>
          <w:p w:rsidR="007D5939" w:rsidRPr="00020619" w:rsidRDefault="007D5939" w:rsidP="007D5939">
            <w:pPr>
              <w:pStyle w:val="TAC"/>
              <w:rPr>
                <w:ins w:id="8148" w:author="BigCREditor-RAN4#104-bis" w:date="2022-10-21T13:25:00Z"/>
              </w:rPr>
            </w:pPr>
            <w:ins w:id="8149" w:author="BigCREditor-RAN4#104-bis" w:date="2022-10-21T13:25:00Z">
              <w:r w:rsidRPr="00020619">
                <w:t>dB</w:t>
              </w:r>
            </w:ins>
          </w:p>
        </w:tc>
        <w:tc>
          <w:tcPr>
            <w:tcW w:w="5154" w:type="dxa"/>
            <w:gridSpan w:val="5"/>
            <w:tcBorders>
              <w:bottom w:val="nil"/>
            </w:tcBorders>
            <w:shd w:val="clear" w:color="auto" w:fill="auto"/>
          </w:tcPr>
          <w:p w:rsidR="007D5939" w:rsidRPr="00020619" w:rsidRDefault="007D5939" w:rsidP="007D5939">
            <w:pPr>
              <w:pStyle w:val="TAC"/>
              <w:rPr>
                <w:ins w:id="8150" w:author="BigCREditor-RAN4#104-bis" w:date="2022-10-21T13:25:00Z"/>
              </w:rPr>
            </w:pPr>
            <w:ins w:id="8151" w:author="BigCREditor-RAN4#104-bis" w:date="2022-10-21T13:25:00Z">
              <w:r w:rsidRPr="00020619">
                <w:t>0</w:t>
              </w:r>
            </w:ins>
          </w:p>
        </w:tc>
      </w:tr>
      <w:tr w:rsidR="007D5939" w:rsidRPr="00020619" w:rsidTr="007D5939">
        <w:trPr>
          <w:cantSplit/>
          <w:trHeight w:val="169"/>
          <w:jc w:val="center"/>
          <w:ins w:id="8152"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8153" w:author="BigCREditor-RAN4#104-bis" w:date="2022-10-21T13:25:00Z"/>
              </w:rPr>
            </w:pPr>
            <w:ins w:id="8154" w:author="BigCREditor-RAN4#104-bis" w:date="2022-10-21T13:25:00Z">
              <w:r w:rsidRPr="00020619">
                <w:rPr>
                  <w:rFonts w:cs="Arial"/>
                  <w:szCs w:val="16"/>
                  <w:lang w:eastAsia="ja-JP"/>
                </w:rPr>
                <w:t>EPRE ratio of PBCH to PBCH DMRS</w:t>
              </w:r>
              <w:r w:rsidRPr="00020619" w:rsidDel="00DB72E6">
                <w:t>PSS_beta</w:t>
              </w:r>
            </w:ins>
          </w:p>
        </w:tc>
        <w:tc>
          <w:tcPr>
            <w:tcW w:w="1701" w:type="dxa"/>
            <w:tcBorders>
              <w:bottom w:val="single" w:sz="4" w:space="0" w:color="auto"/>
            </w:tcBorders>
          </w:tcPr>
          <w:p w:rsidR="007D5939" w:rsidRPr="00020619" w:rsidRDefault="007D5939" w:rsidP="007D5939">
            <w:pPr>
              <w:pStyle w:val="TAC"/>
              <w:rPr>
                <w:ins w:id="8155" w:author="BigCREditor-RAN4#104-bis" w:date="2022-10-21T13:25:00Z"/>
              </w:rPr>
            </w:pPr>
            <w:ins w:id="8156" w:author="BigCREditor-RAN4#104-bis" w:date="2022-10-21T13:25: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8157" w:author="BigCREditor-RAN4#104-bis" w:date="2022-10-21T13:25:00Z"/>
              </w:rPr>
            </w:pPr>
          </w:p>
        </w:tc>
      </w:tr>
      <w:tr w:rsidR="007D5939" w:rsidRPr="00020619" w:rsidTr="007D5939">
        <w:trPr>
          <w:cantSplit/>
          <w:trHeight w:val="180"/>
          <w:jc w:val="center"/>
          <w:ins w:id="8158"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8159" w:author="BigCREditor-RAN4#104-bis" w:date="2022-10-21T13:25:00Z"/>
              </w:rPr>
            </w:pPr>
            <w:ins w:id="8160" w:author="BigCREditor-RAN4#104-bis" w:date="2022-10-21T13:25:00Z">
              <w:r w:rsidRPr="00020619">
                <w:rPr>
                  <w:rFonts w:cs="Arial"/>
                  <w:szCs w:val="16"/>
                  <w:lang w:eastAsia="ja-JP"/>
                </w:rPr>
                <w:t>EPRE ratio of PSS to SSS</w:t>
              </w:r>
              <w:r w:rsidRPr="00020619" w:rsidDel="00DB72E6">
                <w:t>SSS_beta</w:t>
              </w:r>
            </w:ins>
          </w:p>
        </w:tc>
        <w:tc>
          <w:tcPr>
            <w:tcW w:w="1701" w:type="dxa"/>
            <w:tcBorders>
              <w:bottom w:val="single" w:sz="4" w:space="0" w:color="auto"/>
            </w:tcBorders>
          </w:tcPr>
          <w:p w:rsidR="007D5939" w:rsidRPr="00020619" w:rsidRDefault="007D5939" w:rsidP="007D5939">
            <w:pPr>
              <w:pStyle w:val="TAC"/>
              <w:rPr>
                <w:ins w:id="8161" w:author="BigCREditor-RAN4#104-bis" w:date="2022-10-21T13:25:00Z"/>
              </w:rPr>
            </w:pPr>
            <w:ins w:id="8162" w:author="BigCREditor-RAN4#104-bis" w:date="2022-10-21T13:25: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8163" w:author="BigCREditor-RAN4#104-bis" w:date="2022-10-21T13:25:00Z"/>
              </w:rPr>
            </w:pPr>
          </w:p>
        </w:tc>
      </w:tr>
      <w:tr w:rsidR="007D5939" w:rsidRPr="00020619" w:rsidTr="007D5939">
        <w:trPr>
          <w:cantSplit/>
          <w:trHeight w:val="169"/>
          <w:jc w:val="center"/>
          <w:ins w:id="8164"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8165" w:author="BigCREditor-RAN4#104-bis" w:date="2022-10-21T13:25:00Z"/>
              </w:rPr>
            </w:pPr>
            <w:ins w:id="8166" w:author="BigCREditor-RAN4#104-bis" w:date="2022-10-21T13:25:00Z">
              <w:r w:rsidRPr="00020619">
                <w:rPr>
                  <w:rFonts w:cs="Arial"/>
                  <w:szCs w:val="16"/>
                  <w:lang w:eastAsia="ja-JP"/>
                </w:rPr>
                <w:t xml:space="preserve">EPRE ratio of PDSCH DMRS to SSS </w:t>
              </w:r>
              <w:r w:rsidRPr="00020619" w:rsidDel="00DB72E6">
                <w:t>PDSCH_beta</w:t>
              </w:r>
            </w:ins>
          </w:p>
        </w:tc>
        <w:tc>
          <w:tcPr>
            <w:tcW w:w="1701" w:type="dxa"/>
            <w:tcBorders>
              <w:bottom w:val="single" w:sz="4" w:space="0" w:color="auto"/>
            </w:tcBorders>
          </w:tcPr>
          <w:p w:rsidR="007D5939" w:rsidRPr="00020619" w:rsidRDefault="007D5939" w:rsidP="007D5939">
            <w:pPr>
              <w:pStyle w:val="TAC"/>
              <w:rPr>
                <w:ins w:id="8167" w:author="BigCREditor-RAN4#104-bis" w:date="2022-10-21T13:25:00Z"/>
              </w:rPr>
            </w:pPr>
            <w:ins w:id="8168" w:author="BigCREditor-RAN4#104-bis" w:date="2022-10-21T13:25:00Z">
              <w:r w:rsidRPr="00020619">
                <w:t>dB</w:t>
              </w:r>
            </w:ins>
          </w:p>
        </w:tc>
        <w:tc>
          <w:tcPr>
            <w:tcW w:w="5154" w:type="dxa"/>
            <w:gridSpan w:val="5"/>
            <w:tcBorders>
              <w:top w:val="nil"/>
              <w:bottom w:val="nil"/>
            </w:tcBorders>
            <w:shd w:val="clear" w:color="auto" w:fill="auto"/>
          </w:tcPr>
          <w:p w:rsidR="007D5939" w:rsidRPr="00020619" w:rsidRDefault="007D5939" w:rsidP="007D5939">
            <w:pPr>
              <w:pStyle w:val="TAC"/>
              <w:rPr>
                <w:ins w:id="8169" w:author="BigCREditor-RAN4#104-bis" w:date="2022-10-21T13:25:00Z"/>
              </w:rPr>
            </w:pPr>
          </w:p>
        </w:tc>
      </w:tr>
      <w:tr w:rsidR="007D5939" w:rsidRPr="00020619" w:rsidTr="007D5939">
        <w:trPr>
          <w:cantSplit/>
          <w:trHeight w:val="169"/>
          <w:jc w:val="center"/>
          <w:ins w:id="8170"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8171" w:author="BigCREditor-RAN4#104-bis" w:date="2022-10-21T13:25:00Z"/>
                <w:rFonts w:cs="Arial"/>
                <w:szCs w:val="16"/>
                <w:lang w:eastAsia="ja-JP"/>
              </w:rPr>
            </w:pPr>
            <w:ins w:id="8172" w:author="BigCREditor-RAN4#104-bis" w:date="2022-10-21T13:25:00Z">
              <w:r w:rsidRPr="00020619">
                <w:rPr>
                  <w:rFonts w:cs="Arial"/>
                  <w:szCs w:val="16"/>
                  <w:lang w:eastAsia="ja-JP"/>
                </w:rPr>
                <w:t>EPRE ratio of PDSCH to PDSCH DMRS</w:t>
              </w:r>
            </w:ins>
          </w:p>
        </w:tc>
        <w:tc>
          <w:tcPr>
            <w:tcW w:w="1701" w:type="dxa"/>
            <w:tcBorders>
              <w:bottom w:val="single" w:sz="4" w:space="0" w:color="auto"/>
            </w:tcBorders>
          </w:tcPr>
          <w:p w:rsidR="007D5939" w:rsidRPr="00020619" w:rsidRDefault="007D5939" w:rsidP="007D5939">
            <w:pPr>
              <w:pStyle w:val="TAC"/>
              <w:rPr>
                <w:ins w:id="8173" w:author="BigCREditor-RAN4#104-bis" w:date="2022-10-21T13:25:00Z"/>
              </w:rPr>
            </w:pPr>
            <w:ins w:id="8174" w:author="BigCREditor-RAN4#104-bis" w:date="2022-10-21T13:25: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rsidR="007D5939" w:rsidRPr="00020619" w:rsidRDefault="007D5939" w:rsidP="007D5939">
            <w:pPr>
              <w:pStyle w:val="TAC"/>
              <w:rPr>
                <w:ins w:id="8175" w:author="BigCREditor-RAN4#104-bis" w:date="2022-10-21T13:25:00Z"/>
              </w:rPr>
            </w:pPr>
          </w:p>
        </w:tc>
      </w:tr>
      <w:tr w:rsidR="007D5939" w:rsidRPr="00020619" w:rsidTr="007D5939">
        <w:trPr>
          <w:cantSplit/>
          <w:trHeight w:val="169"/>
          <w:jc w:val="center"/>
          <w:ins w:id="8176" w:author="BigCREditor-RAN4#104-bis" w:date="2022-10-21T13:25:00Z"/>
        </w:trPr>
        <w:tc>
          <w:tcPr>
            <w:tcW w:w="2887" w:type="dxa"/>
            <w:gridSpan w:val="2"/>
            <w:tcBorders>
              <w:left w:val="single" w:sz="4" w:space="0" w:color="auto"/>
              <w:bottom w:val="single" w:sz="4" w:space="0" w:color="auto"/>
            </w:tcBorders>
          </w:tcPr>
          <w:p w:rsidR="007D5939" w:rsidRPr="00020619" w:rsidRDefault="007D5939" w:rsidP="007D5939">
            <w:pPr>
              <w:pStyle w:val="TAL"/>
              <w:rPr>
                <w:ins w:id="8177" w:author="BigCREditor-RAN4#104-bis" w:date="2022-10-21T13:25:00Z"/>
                <w:rFonts w:cs="Arial"/>
                <w:szCs w:val="16"/>
                <w:lang w:eastAsia="ja-JP"/>
              </w:rPr>
            </w:pPr>
            <w:ins w:id="8178" w:author="BigCREditor-RAN4#104-bis" w:date="2022-10-21T13:25:00Z">
              <w:r w:rsidRPr="00020619">
                <w:rPr>
                  <w:rFonts w:cs="Arial"/>
                  <w:szCs w:val="16"/>
                  <w:lang w:eastAsia="ja-JP"/>
                </w:rPr>
                <w:t>EPRE ratio of OCNG DMRS to SSS</w:t>
              </w:r>
            </w:ins>
          </w:p>
        </w:tc>
        <w:tc>
          <w:tcPr>
            <w:tcW w:w="1701" w:type="dxa"/>
            <w:tcBorders>
              <w:bottom w:val="single" w:sz="4" w:space="0" w:color="auto"/>
            </w:tcBorders>
          </w:tcPr>
          <w:p w:rsidR="007D5939" w:rsidRPr="00020619" w:rsidRDefault="007D5939" w:rsidP="007D5939">
            <w:pPr>
              <w:pStyle w:val="TAC"/>
              <w:rPr>
                <w:ins w:id="8179" w:author="BigCREditor-RAN4#104-bis" w:date="2022-10-21T13:25:00Z"/>
              </w:rPr>
            </w:pPr>
            <w:ins w:id="8180" w:author="BigCREditor-RAN4#104-bis" w:date="2022-10-21T13:25: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rsidR="007D5939" w:rsidRPr="00020619" w:rsidRDefault="007D5939" w:rsidP="007D5939">
            <w:pPr>
              <w:pStyle w:val="TAC"/>
              <w:rPr>
                <w:ins w:id="8181" w:author="BigCREditor-RAN4#104-bis" w:date="2022-10-21T13:25:00Z"/>
              </w:rPr>
            </w:pPr>
          </w:p>
        </w:tc>
      </w:tr>
      <w:tr w:rsidR="007D5939" w:rsidRPr="00020619" w:rsidTr="007D5939">
        <w:trPr>
          <w:cantSplit/>
          <w:trHeight w:val="169"/>
          <w:jc w:val="center"/>
          <w:ins w:id="8182" w:author="BigCREditor-RAN4#104-bis" w:date="2022-10-21T13:25:00Z"/>
        </w:trPr>
        <w:tc>
          <w:tcPr>
            <w:tcW w:w="2887" w:type="dxa"/>
            <w:gridSpan w:val="2"/>
            <w:tcBorders>
              <w:left w:val="single" w:sz="4" w:space="0" w:color="auto"/>
              <w:bottom w:val="single" w:sz="4" w:space="0" w:color="auto"/>
            </w:tcBorders>
            <w:vAlign w:val="center"/>
          </w:tcPr>
          <w:p w:rsidR="007D5939" w:rsidRPr="00020619" w:rsidRDefault="007D5939" w:rsidP="007D5939">
            <w:pPr>
              <w:pStyle w:val="TAL"/>
              <w:rPr>
                <w:ins w:id="8183" w:author="BigCREditor-RAN4#104-bis" w:date="2022-10-21T13:25:00Z"/>
              </w:rPr>
            </w:pPr>
            <w:ins w:id="8184" w:author="BigCREditor-RAN4#104-bis" w:date="2022-10-21T13:25:00Z">
              <w:r w:rsidRPr="00020619">
                <w:rPr>
                  <w:rFonts w:cs="Arial"/>
                  <w:szCs w:val="16"/>
                  <w:lang w:eastAsia="ja-JP"/>
                </w:rPr>
                <w:t>EPRE ratio of OCNG to OCNG DMRS</w:t>
              </w:r>
            </w:ins>
          </w:p>
        </w:tc>
        <w:tc>
          <w:tcPr>
            <w:tcW w:w="1701" w:type="dxa"/>
            <w:tcBorders>
              <w:bottom w:val="single" w:sz="4" w:space="0" w:color="auto"/>
            </w:tcBorders>
          </w:tcPr>
          <w:p w:rsidR="007D5939" w:rsidRPr="00020619" w:rsidRDefault="007D5939" w:rsidP="007D5939">
            <w:pPr>
              <w:pStyle w:val="TAC"/>
              <w:rPr>
                <w:ins w:id="8185" w:author="BigCREditor-RAN4#104-bis" w:date="2022-10-21T13:25:00Z"/>
              </w:rPr>
            </w:pPr>
            <w:ins w:id="8186" w:author="BigCREditor-RAN4#104-bis" w:date="2022-10-21T13:25:00Z">
              <w:r w:rsidRPr="00020619">
                <w:t>dB</w:t>
              </w:r>
            </w:ins>
          </w:p>
        </w:tc>
        <w:tc>
          <w:tcPr>
            <w:tcW w:w="5154" w:type="dxa"/>
            <w:gridSpan w:val="5"/>
            <w:tcBorders>
              <w:top w:val="nil"/>
            </w:tcBorders>
            <w:shd w:val="clear" w:color="auto" w:fill="auto"/>
          </w:tcPr>
          <w:p w:rsidR="007D5939" w:rsidRPr="00020619" w:rsidRDefault="007D5939" w:rsidP="007D5939">
            <w:pPr>
              <w:pStyle w:val="TAC"/>
              <w:rPr>
                <w:ins w:id="8187" w:author="BigCREditor-RAN4#104-bis" w:date="2022-10-21T13:25:00Z"/>
              </w:rPr>
            </w:pPr>
          </w:p>
        </w:tc>
      </w:tr>
      <w:tr w:rsidR="007D5939" w:rsidRPr="00020619" w:rsidTr="007D5939">
        <w:trPr>
          <w:cantSplit/>
          <w:trHeight w:val="185"/>
          <w:jc w:val="center"/>
          <w:ins w:id="8188" w:author="BigCREditor-RAN4#104-bis" w:date="2022-10-21T13:25:00Z"/>
        </w:trPr>
        <w:tc>
          <w:tcPr>
            <w:tcW w:w="1328" w:type="dxa"/>
            <w:tcBorders>
              <w:bottom w:val="nil"/>
            </w:tcBorders>
            <w:shd w:val="clear" w:color="auto" w:fill="auto"/>
          </w:tcPr>
          <w:p w:rsidR="007D5939" w:rsidRPr="00020619" w:rsidRDefault="007D5939" w:rsidP="007D5939">
            <w:pPr>
              <w:pStyle w:val="TAL"/>
              <w:rPr>
                <w:ins w:id="8189" w:author="BigCREditor-RAN4#104-bis" w:date="2022-10-21T13:25:00Z"/>
              </w:rPr>
            </w:pPr>
            <w:ins w:id="8190" w:author="BigCREditor-RAN4#104-bis" w:date="2022-10-21T13:25:00Z">
              <w:r w:rsidRPr="00020619">
                <w:t>SNR on RLM-RS</w:t>
              </w:r>
            </w:ins>
          </w:p>
        </w:tc>
        <w:tc>
          <w:tcPr>
            <w:tcW w:w="1559" w:type="dxa"/>
          </w:tcPr>
          <w:p w:rsidR="007D5939" w:rsidRPr="00020619" w:rsidRDefault="007D5939" w:rsidP="007D5939">
            <w:pPr>
              <w:pStyle w:val="TAL"/>
              <w:rPr>
                <w:ins w:id="8191" w:author="BigCREditor-RAN4#104-bis" w:date="2022-10-21T13:25:00Z"/>
              </w:rPr>
            </w:pPr>
            <w:ins w:id="8192" w:author="BigCREditor-RAN4#104-bis" w:date="2022-10-21T13:25:00Z">
              <w:r w:rsidRPr="00020619">
                <w:t>Config 1</w:t>
              </w:r>
            </w:ins>
            <w:ins w:id="8193" w:author="Huawei" w:date="2022-11-16T19:07:00Z">
              <w:r w:rsidR="00426832">
                <w:t>,4</w:t>
              </w:r>
            </w:ins>
          </w:p>
        </w:tc>
        <w:tc>
          <w:tcPr>
            <w:tcW w:w="1701" w:type="dxa"/>
            <w:tcBorders>
              <w:bottom w:val="nil"/>
            </w:tcBorders>
            <w:shd w:val="clear" w:color="auto" w:fill="auto"/>
          </w:tcPr>
          <w:p w:rsidR="007D5939" w:rsidRPr="00020619" w:rsidRDefault="007D5939" w:rsidP="007D5939">
            <w:pPr>
              <w:pStyle w:val="TAC"/>
              <w:rPr>
                <w:ins w:id="8194" w:author="BigCREditor-RAN4#104-bis" w:date="2022-10-21T13:25:00Z"/>
              </w:rPr>
            </w:pPr>
            <w:ins w:id="8195" w:author="BigCREditor-RAN4#104-bis" w:date="2022-10-21T13:25:00Z">
              <w:r w:rsidRPr="00020619">
                <w:t>dB</w:t>
              </w:r>
            </w:ins>
          </w:p>
        </w:tc>
        <w:tc>
          <w:tcPr>
            <w:tcW w:w="1030" w:type="dxa"/>
          </w:tcPr>
          <w:p w:rsidR="007D5939" w:rsidRPr="00020619" w:rsidRDefault="007D5939" w:rsidP="007D5939">
            <w:pPr>
              <w:pStyle w:val="TAC"/>
              <w:rPr>
                <w:ins w:id="8196" w:author="BigCREditor-RAN4#104-bis" w:date="2022-10-21T13:25:00Z"/>
              </w:rPr>
            </w:pPr>
            <w:ins w:id="8197" w:author="BigCREditor-RAN4#104-bis" w:date="2022-10-21T13:25:00Z">
              <w:r w:rsidRPr="00020619">
                <w:t>1</w:t>
              </w:r>
            </w:ins>
          </w:p>
        </w:tc>
        <w:tc>
          <w:tcPr>
            <w:tcW w:w="1031" w:type="dxa"/>
          </w:tcPr>
          <w:p w:rsidR="007D5939" w:rsidRPr="00020619" w:rsidRDefault="007D5939" w:rsidP="007D5939">
            <w:pPr>
              <w:pStyle w:val="TAC"/>
              <w:rPr>
                <w:ins w:id="8198" w:author="BigCREditor-RAN4#104-bis" w:date="2022-10-21T13:25:00Z"/>
              </w:rPr>
            </w:pPr>
            <w:ins w:id="8199" w:author="BigCREditor-RAN4#104-bis" w:date="2022-10-21T13:25:00Z">
              <w:r w:rsidRPr="00020619">
                <w:t>-7</w:t>
              </w:r>
            </w:ins>
          </w:p>
        </w:tc>
        <w:tc>
          <w:tcPr>
            <w:tcW w:w="1031" w:type="dxa"/>
          </w:tcPr>
          <w:p w:rsidR="007D5939" w:rsidRPr="00020619" w:rsidRDefault="007D5939" w:rsidP="007D5939">
            <w:pPr>
              <w:pStyle w:val="TAC"/>
              <w:rPr>
                <w:ins w:id="8200" w:author="BigCREditor-RAN4#104-bis" w:date="2022-10-21T13:25:00Z"/>
              </w:rPr>
            </w:pPr>
            <w:ins w:id="8201" w:author="BigCREditor-RAN4#104-bis" w:date="2022-10-21T13:25:00Z">
              <w:r w:rsidRPr="00020619">
                <w:t>-15</w:t>
              </w:r>
            </w:ins>
          </w:p>
        </w:tc>
        <w:tc>
          <w:tcPr>
            <w:tcW w:w="1031" w:type="dxa"/>
          </w:tcPr>
          <w:p w:rsidR="007D5939" w:rsidRPr="00020619" w:rsidRDefault="007D5939" w:rsidP="007D5939">
            <w:pPr>
              <w:pStyle w:val="TAC"/>
              <w:rPr>
                <w:ins w:id="8202" w:author="BigCREditor-RAN4#104-bis" w:date="2022-10-21T13:25:00Z"/>
              </w:rPr>
            </w:pPr>
            <w:ins w:id="8203" w:author="BigCREditor-RAN4#104-bis" w:date="2022-10-21T13:25:00Z">
              <w:r w:rsidRPr="00020619">
                <w:t>-4.5</w:t>
              </w:r>
            </w:ins>
          </w:p>
        </w:tc>
        <w:tc>
          <w:tcPr>
            <w:tcW w:w="1031" w:type="dxa"/>
          </w:tcPr>
          <w:p w:rsidR="007D5939" w:rsidRPr="00020619" w:rsidRDefault="007D5939" w:rsidP="007D5939">
            <w:pPr>
              <w:pStyle w:val="TAC"/>
              <w:rPr>
                <w:ins w:id="8204" w:author="BigCREditor-RAN4#104-bis" w:date="2022-10-21T13:25:00Z"/>
              </w:rPr>
            </w:pPr>
            <w:ins w:id="8205" w:author="BigCREditor-RAN4#104-bis" w:date="2022-10-21T13:25:00Z">
              <w:r w:rsidRPr="00020619">
                <w:t>1</w:t>
              </w:r>
            </w:ins>
          </w:p>
        </w:tc>
      </w:tr>
      <w:tr w:rsidR="007D5939" w:rsidRPr="00020619" w:rsidTr="007D5939">
        <w:trPr>
          <w:cantSplit/>
          <w:trHeight w:val="245"/>
          <w:jc w:val="center"/>
          <w:ins w:id="8206" w:author="BigCREditor-RAN4#104-bis" w:date="2022-10-21T13:25:00Z"/>
        </w:trPr>
        <w:tc>
          <w:tcPr>
            <w:tcW w:w="1328" w:type="dxa"/>
            <w:tcBorders>
              <w:top w:val="nil"/>
              <w:bottom w:val="nil"/>
            </w:tcBorders>
            <w:shd w:val="clear" w:color="auto" w:fill="auto"/>
          </w:tcPr>
          <w:p w:rsidR="007D5939" w:rsidRPr="00020619" w:rsidRDefault="007D5939" w:rsidP="007D5939">
            <w:pPr>
              <w:pStyle w:val="TAL"/>
              <w:rPr>
                <w:ins w:id="8207" w:author="BigCREditor-RAN4#104-bis" w:date="2022-10-21T13:25:00Z"/>
              </w:rPr>
            </w:pPr>
          </w:p>
        </w:tc>
        <w:tc>
          <w:tcPr>
            <w:tcW w:w="1559" w:type="dxa"/>
          </w:tcPr>
          <w:p w:rsidR="007D5939" w:rsidRPr="00020619" w:rsidRDefault="007D5939" w:rsidP="007D5939">
            <w:pPr>
              <w:pStyle w:val="TAL"/>
              <w:rPr>
                <w:ins w:id="8208" w:author="BigCREditor-RAN4#104-bis" w:date="2022-10-21T13:25:00Z"/>
              </w:rPr>
            </w:pPr>
            <w:ins w:id="8209" w:author="BigCREditor-RAN4#104-bis" w:date="2022-10-21T13:25: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8210" w:author="BigCREditor-RAN4#104-bis" w:date="2022-10-21T13:25:00Z"/>
              </w:rPr>
            </w:pPr>
          </w:p>
        </w:tc>
        <w:tc>
          <w:tcPr>
            <w:tcW w:w="1030" w:type="dxa"/>
          </w:tcPr>
          <w:p w:rsidR="007D5939" w:rsidRPr="00020619" w:rsidRDefault="007D5939" w:rsidP="007D5939">
            <w:pPr>
              <w:pStyle w:val="TAC"/>
              <w:rPr>
                <w:ins w:id="8211" w:author="BigCREditor-RAN4#104-bis" w:date="2022-10-21T13:25:00Z"/>
              </w:rPr>
            </w:pPr>
            <w:ins w:id="8212" w:author="BigCREditor-RAN4#104-bis" w:date="2022-10-21T13:25:00Z">
              <w:r w:rsidRPr="00020619">
                <w:t>1</w:t>
              </w:r>
            </w:ins>
          </w:p>
        </w:tc>
        <w:tc>
          <w:tcPr>
            <w:tcW w:w="1031" w:type="dxa"/>
          </w:tcPr>
          <w:p w:rsidR="007D5939" w:rsidRPr="00020619" w:rsidRDefault="007D5939" w:rsidP="007D5939">
            <w:pPr>
              <w:pStyle w:val="TAC"/>
              <w:rPr>
                <w:ins w:id="8213" w:author="BigCREditor-RAN4#104-bis" w:date="2022-10-21T13:25:00Z"/>
              </w:rPr>
            </w:pPr>
            <w:ins w:id="8214" w:author="BigCREditor-RAN4#104-bis" w:date="2022-10-21T13:25:00Z">
              <w:r w:rsidRPr="00020619">
                <w:t>-7</w:t>
              </w:r>
            </w:ins>
          </w:p>
        </w:tc>
        <w:tc>
          <w:tcPr>
            <w:tcW w:w="1031" w:type="dxa"/>
          </w:tcPr>
          <w:p w:rsidR="007D5939" w:rsidRPr="00020619" w:rsidRDefault="007D5939" w:rsidP="007D5939">
            <w:pPr>
              <w:pStyle w:val="TAC"/>
              <w:rPr>
                <w:ins w:id="8215" w:author="BigCREditor-RAN4#104-bis" w:date="2022-10-21T13:25:00Z"/>
              </w:rPr>
            </w:pPr>
            <w:ins w:id="8216" w:author="BigCREditor-RAN4#104-bis" w:date="2022-10-21T13:25:00Z">
              <w:r w:rsidRPr="00020619">
                <w:t>-15</w:t>
              </w:r>
            </w:ins>
          </w:p>
        </w:tc>
        <w:tc>
          <w:tcPr>
            <w:tcW w:w="1031" w:type="dxa"/>
          </w:tcPr>
          <w:p w:rsidR="007D5939" w:rsidRPr="00020619" w:rsidRDefault="007D5939" w:rsidP="007D5939">
            <w:pPr>
              <w:pStyle w:val="TAC"/>
              <w:rPr>
                <w:ins w:id="8217" w:author="BigCREditor-RAN4#104-bis" w:date="2022-10-21T13:25:00Z"/>
              </w:rPr>
            </w:pPr>
            <w:ins w:id="8218" w:author="BigCREditor-RAN4#104-bis" w:date="2022-10-21T13:25:00Z">
              <w:r w:rsidRPr="00020619">
                <w:t>-4.5</w:t>
              </w:r>
            </w:ins>
          </w:p>
        </w:tc>
        <w:tc>
          <w:tcPr>
            <w:tcW w:w="1031" w:type="dxa"/>
          </w:tcPr>
          <w:p w:rsidR="007D5939" w:rsidRPr="00020619" w:rsidRDefault="007D5939" w:rsidP="007D5939">
            <w:pPr>
              <w:pStyle w:val="TAC"/>
              <w:rPr>
                <w:ins w:id="8219" w:author="BigCREditor-RAN4#104-bis" w:date="2022-10-21T13:25:00Z"/>
              </w:rPr>
            </w:pPr>
            <w:ins w:id="8220" w:author="BigCREditor-RAN4#104-bis" w:date="2022-10-21T13:25:00Z">
              <w:r w:rsidRPr="00020619">
                <w:t>1</w:t>
              </w:r>
            </w:ins>
          </w:p>
        </w:tc>
      </w:tr>
      <w:tr w:rsidR="007D5939" w:rsidRPr="00020619" w:rsidTr="007D5939">
        <w:trPr>
          <w:cantSplit/>
          <w:trHeight w:val="135"/>
          <w:jc w:val="center"/>
          <w:ins w:id="8221" w:author="BigCREditor-RAN4#104-bis" w:date="2022-10-21T13:25:00Z"/>
        </w:trPr>
        <w:tc>
          <w:tcPr>
            <w:tcW w:w="1328" w:type="dxa"/>
            <w:tcBorders>
              <w:top w:val="nil"/>
              <w:bottom w:val="single" w:sz="4" w:space="0" w:color="auto"/>
            </w:tcBorders>
            <w:shd w:val="clear" w:color="auto" w:fill="auto"/>
          </w:tcPr>
          <w:p w:rsidR="007D5939" w:rsidRPr="00020619" w:rsidRDefault="007D5939" w:rsidP="007D5939">
            <w:pPr>
              <w:pStyle w:val="TAL"/>
              <w:rPr>
                <w:ins w:id="8222" w:author="BigCREditor-RAN4#104-bis" w:date="2022-10-21T13:25:00Z"/>
              </w:rPr>
            </w:pPr>
          </w:p>
        </w:tc>
        <w:tc>
          <w:tcPr>
            <w:tcW w:w="1559" w:type="dxa"/>
          </w:tcPr>
          <w:p w:rsidR="007D5939" w:rsidRPr="00020619" w:rsidRDefault="007D5939" w:rsidP="007D5939">
            <w:pPr>
              <w:pStyle w:val="TAL"/>
              <w:rPr>
                <w:ins w:id="8223" w:author="BigCREditor-RAN4#104-bis" w:date="2022-10-21T13:25:00Z"/>
              </w:rPr>
            </w:pPr>
            <w:ins w:id="8224" w:author="BigCREditor-RAN4#104-bis" w:date="2022-10-21T13:25:00Z">
              <w:r w:rsidRPr="00020619">
                <w:t>Config 3</w:t>
              </w:r>
            </w:ins>
          </w:p>
        </w:tc>
        <w:tc>
          <w:tcPr>
            <w:tcW w:w="1701" w:type="dxa"/>
            <w:tcBorders>
              <w:top w:val="nil"/>
              <w:bottom w:val="single" w:sz="4" w:space="0" w:color="auto"/>
            </w:tcBorders>
            <w:shd w:val="clear" w:color="auto" w:fill="auto"/>
          </w:tcPr>
          <w:p w:rsidR="007D5939" w:rsidRPr="00020619" w:rsidRDefault="007D5939" w:rsidP="007D5939">
            <w:pPr>
              <w:pStyle w:val="TAC"/>
              <w:rPr>
                <w:ins w:id="8225" w:author="BigCREditor-RAN4#104-bis" w:date="2022-10-21T13:25:00Z"/>
              </w:rPr>
            </w:pPr>
          </w:p>
        </w:tc>
        <w:tc>
          <w:tcPr>
            <w:tcW w:w="1030" w:type="dxa"/>
          </w:tcPr>
          <w:p w:rsidR="007D5939" w:rsidRPr="00020619" w:rsidRDefault="007D5939" w:rsidP="007D5939">
            <w:pPr>
              <w:pStyle w:val="TAC"/>
              <w:rPr>
                <w:ins w:id="8226" w:author="BigCREditor-RAN4#104-bis" w:date="2022-10-21T13:25:00Z"/>
              </w:rPr>
            </w:pPr>
            <w:ins w:id="8227" w:author="BigCREditor-RAN4#104-bis" w:date="2022-10-21T13:25:00Z">
              <w:r w:rsidRPr="00020619">
                <w:t>1</w:t>
              </w:r>
            </w:ins>
          </w:p>
        </w:tc>
        <w:tc>
          <w:tcPr>
            <w:tcW w:w="1031" w:type="dxa"/>
          </w:tcPr>
          <w:p w:rsidR="007D5939" w:rsidRPr="00020619" w:rsidRDefault="007D5939" w:rsidP="007D5939">
            <w:pPr>
              <w:pStyle w:val="TAC"/>
              <w:rPr>
                <w:ins w:id="8228" w:author="BigCREditor-RAN4#104-bis" w:date="2022-10-21T13:25:00Z"/>
              </w:rPr>
            </w:pPr>
            <w:ins w:id="8229" w:author="BigCREditor-RAN4#104-bis" w:date="2022-10-21T13:25:00Z">
              <w:r w:rsidRPr="00020619">
                <w:t>-7</w:t>
              </w:r>
            </w:ins>
          </w:p>
        </w:tc>
        <w:tc>
          <w:tcPr>
            <w:tcW w:w="1031" w:type="dxa"/>
          </w:tcPr>
          <w:p w:rsidR="007D5939" w:rsidRPr="00020619" w:rsidRDefault="007D5939" w:rsidP="007D5939">
            <w:pPr>
              <w:pStyle w:val="TAC"/>
              <w:rPr>
                <w:ins w:id="8230" w:author="BigCREditor-RAN4#104-bis" w:date="2022-10-21T13:25:00Z"/>
              </w:rPr>
            </w:pPr>
            <w:ins w:id="8231" w:author="BigCREditor-RAN4#104-bis" w:date="2022-10-21T13:25:00Z">
              <w:r w:rsidRPr="00020619">
                <w:t>-15</w:t>
              </w:r>
            </w:ins>
          </w:p>
        </w:tc>
        <w:tc>
          <w:tcPr>
            <w:tcW w:w="1031" w:type="dxa"/>
          </w:tcPr>
          <w:p w:rsidR="007D5939" w:rsidRPr="00020619" w:rsidRDefault="007D5939" w:rsidP="007D5939">
            <w:pPr>
              <w:pStyle w:val="TAC"/>
              <w:rPr>
                <w:ins w:id="8232" w:author="BigCREditor-RAN4#104-bis" w:date="2022-10-21T13:25:00Z"/>
              </w:rPr>
            </w:pPr>
            <w:ins w:id="8233" w:author="BigCREditor-RAN4#104-bis" w:date="2022-10-21T13:25:00Z">
              <w:r w:rsidRPr="00020619">
                <w:t>-4.5</w:t>
              </w:r>
            </w:ins>
          </w:p>
        </w:tc>
        <w:tc>
          <w:tcPr>
            <w:tcW w:w="1031" w:type="dxa"/>
          </w:tcPr>
          <w:p w:rsidR="007D5939" w:rsidRPr="00020619" w:rsidRDefault="007D5939" w:rsidP="007D5939">
            <w:pPr>
              <w:pStyle w:val="TAC"/>
              <w:rPr>
                <w:ins w:id="8234" w:author="BigCREditor-RAN4#104-bis" w:date="2022-10-21T13:25:00Z"/>
              </w:rPr>
            </w:pPr>
            <w:ins w:id="8235" w:author="BigCREditor-RAN4#104-bis" w:date="2022-10-21T13:25:00Z">
              <w:r w:rsidRPr="00020619">
                <w:t>1</w:t>
              </w:r>
            </w:ins>
          </w:p>
        </w:tc>
      </w:tr>
      <w:tr w:rsidR="007D5939" w:rsidRPr="00020619" w:rsidTr="007D5939">
        <w:trPr>
          <w:cantSplit/>
          <w:trHeight w:val="189"/>
          <w:jc w:val="center"/>
          <w:ins w:id="8236" w:author="BigCREditor-RAN4#104-bis" w:date="2022-10-21T13:25:00Z"/>
        </w:trPr>
        <w:tc>
          <w:tcPr>
            <w:tcW w:w="1328" w:type="dxa"/>
            <w:tcBorders>
              <w:bottom w:val="nil"/>
            </w:tcBorders>
            <w:shd w:val="clear" w:color="auto" w:fill="auto"/>
          </w:tcPr>
          <w:p w:rsidR="007D5939" w:rsidRPr="00020619" w:rsidRDefault="007D5939" w:rsidP="007D5939">
            <w:pPr>
              <w:pStyle w:val="TAL"/>
              <w:rPr>
                <w:ins w:id="8237" w:author="BigCREditor-RAN4#104-bis" w:date="2022-10-21T13:25:00Z"/>
              </w:rPr>
            </w:pPr>
            <w:ins w:id="8238" w:author="BigCREditor-RAN4#104-bis" w:date="2022-10-21T13:25:00Z">
              <w:r w:rsidRPr="00020619">
                <w:object w:dxaOrig="420" w:dyaOrig="360">
                  <v:shape id="_x0000_i1138" type="#_x0000_t75" style="width:20.75pt;height:21.25pt" o:ole="" fillcolor="window">
                    <v:imagedata r:id="rId105" o:title=""/>
                  </v:shape>
                  <o:OLEObject Type="Embed" ProgID="Equation.3" ShapeID="_x0000_i1138" DrawAspect="Content" ObjectID="_1730232840" r:id="rId138"/>
                </w:object>
              </w:r>
            </w:ins>
          </w:p>
        </w:tc>
        <w:tc>
          <w:tcPr>
            <w:tcW w:w="1559" w:type="dxa"/>
          </w:tcPr>
          <w:p w:rsidR="007D5939" w:rsidRPr="00020619" w:rsidRDefault="007D5939" w:rsidP="007D5939">
            <w:pPr>
              <w:pStyle w:val="TAL"/>
              <w:rPr>
                <w:ins w:id="8239" w:author="BigCREditor-RAN4#104-bis" w:date="2022-10-21T13:25:00Z"/>
              </w:rPr>
            </w:pPr>
            <w:ins w:id="8240" w:author="BigCREditor-RAN4#104-bis" w:date="2022-10-21T13:25:00Z">
              <w:r w:rsidRPr="00020619">
                <w:t>Config 1</w:t>
              </w:r>
            </w:ins>
            <w:ins w:id="8241" w:author="Huawei" w:date="2022-11-16T19:07:00Z">
              <w:r w:rsidR="00426832">
                <w:t>,4</w:t>
              </w:r>
            </w:ins>
          </w:p>
        </w:tc>
        <w:tc>
          <w:tcPr>
            <w:tcW w:w="1701" w:type="dxa"/>
            <w:tcBorders>
              <w:bottom w:val="nil"/>
            </w:tcBorders>
            <w:shd w:val="clear" w:color="auto" w:fill="auto"/>
          </w:tcPr>
          <w:p w:rsidR="007D5939" w:rsidRPr="00020619" w:rsidRDefault="007D5939" w:rsidP="007D5939">
            <w:pPr>
              <w:pStyle w:val="TAC"/>
              <w:rPr>
                <w:ins w:id="8242" w:author="BigCREditor-RAN4#104-bis" w:date="2022-10-21T13:25:00Z"/>
              </w:rPr>
            </w:pPr>
            <w:ins w:id="8243" w:author="BigCREditor-RAN4#104-bis" w:date="2022-10-21T13:25:00Z">
              <w:r w:rsidRPr="00020619">
                <w:t>dBm/15kHz</w:t>
              </w:r>
            </w:ins>
          </w:p>
        </w:tc>
        <w:tc>
          <w:tcPr>
            <w:tcW w:w="5154" w:type="dxa"/>
            <w:gridSpan w:val="5"/>
          </w:tcPr>
          <w:p w:rsidR="007D5939" w:rsidRPr="00020619" w:rsidRDefault="007D5939" w:rsidP="007D5939">
            <w:pPr>
              <w:pStyle w:val="TAC"/>
              <w:rPr>
                <w:ins w:id="8244" w:author="BigCREditor-RAN4#104-bis" w:date="2022-10-21T13:25:00Z"/>
              </w:rPr>
            </w:pPr>
            <w:ins w:id="8245" w:author="BigCREditor-RAN4#104-bis" w:date="2022-10-21T13:25:00Z">
              <w:r w:rsidRPr="00020619">
                <w:t>-98</w:t>
              </w:r>
            </w:ins>
          </w:p>
        </w:tc>
      </w:tr>
      <w:tr w:rsidR="007D5939" w:rsidRPr="00020619" w:rsidTr="007D5939">
        <w:trPr>
          <w:cantSplit/>
          <w:trHeight w:val="189"/>
          <w:jc w:val="center"/>
          <w:ins w:id="8246" w:author="BigCREditor-RAN4#104-bis" w:date="2022-10-21T13:25:00Z"/>
        </w:trPr>
        <w:tc>
          <w:tcPr>
            <w:tcW w:w="1328" w:type="dxa"/>
            <w:tcBorders>
              <w:top w:val="nil"/>
              <w:bottom w:val="nil"/>
            </w:tcBorders>
            <w:shd w:val="clear" w:color="auto" w:fill="auto"/>
          </w:tcPr>
          <w:p w:rsidR="007D5939" w:rsidRPr="00020619" w:rsidRDefault="007D5939" w:rsidP="007D5939">
            <w:pPr>
              <w:pStyle w:val="TAL"/>
              <w:rPr>
                <w:ins w:id="8247" w:author="BigCREditor-RAN4#104-bis" w:date="2022-10-21T13:25:00Z"/>
              </w:rPr>
            </w:pPr>
          </w:p>
        </w:tc>
        <w:tc>
          <w:tcPr>
            <w:tcW w:w="1559" w:type="dxa"/>
          </w:tcPr>
          <w:p w:rsidR="007D5939" w:rsidRPr="00020619" w:rsidRDefault="007D5939" w:rsidP="007D5939">
            <w:pPr>
              <w:pStyle w:val="TAL"/>
              <w:rPr>
                <w:ins w:id="8248" w:author="BigCREditor-RAN4#104-bis" w:date="2022-10-21T13:25:00Z"/>
              </w:rPr>
            </w:pPr>
            <w:ins w:id="8249" w:author="BigCREditor-RAN4#104-bis" w:date="2022-10-21T13:25:00Z">
              <w:r w:rsidRPr="00020619">
                <w:t>Config 2</w:t>
              </w:r>
            </w:ins>
          </w:p>
        </w:tc>
        <w:tc>
          <w:tcPr>
            <w:tcW w:w="1701" w:type="dxa"/>
            <w:tcBorders>
              <w:top w:val="nil"/>
              <w:bottom w:val="nil"/>
            </w:tcBorders>
            <w:shd w:val="clear" w:color="auto" w:fill="auto"/>
          </w:tcPr>
          <w:p w:rsidR="007D5939" w:rsidRPr="00020619" w:rsidRDefault="007D5939" w:rsidP="007D5939">
            <w:pPr>
              <w:pStyle w:val="TAC"/>
              <w:rPr>
                <w:ins w:id="8250" w:author="BigCREditor-RAN4#104-bis" w:date="2022-10-21T13:25:00Z"/>
              </w:rPr>
            </w:pPr>
          </w:p>
        </w:tc>
        <w:tc>
          <w:tcPr>
            <w:tcW w:w="5154" w:type="dxa"/>
            <w:gridSpan w:val="5"/>
          </w:tcPr>
          <w:p w:rsidR="007D5939" w:rsidRPr="00020619" w:rsidRDefault="007D5939" w:rsidP="007D5939">
            <w:pPr>
              <w:pStyle w:val="TAC"/>
              <w:rPr>
                <w:ins w:id="8251" w:author="BigCREditor-RAN4#104-bis" w:date="2022-10-21T13:25:00Z"/>
              </w:rPr>
            </w:pPr>
            <w:ins w:id="8252" w:author="BigCREditor-RAN4#104-bis" w:date="2022-10-21T13:25:00Z">
              <w:r w:rsidRPr="00020619">
                <w:t>-98</w:t>
              </w:r>
            </w:ins>
          </w:p>
        </w:tc>
      </w:tr>
      <w:tr w:rsidR="007D5939" w:rsidRPr="00020619" w:rsidTr="007D5939">
        <w:trPr>
          <w:cantSplit/>
          <w:trHeight w:val="189"/>
          <w:jc w:val="center"/>
          <w:ins w:id="8253" w:author="BigCREditor-RAN4#104-bis" w:date="2022-10-21T13:25:00Z"/>
        </w:trPr>
        <w:tc>
          <w:tcPr>
            <w:tcW w:w="1328" w:type="dxa"/>
            <w:tcBorders>
              <w:top w:val="nil"/>
            </w:tcBorders>
            <w:shd w:val="clear" w:color="auto" w:fill="auto"/>
          </w:tcPr>
          <w:p w:rsidR="007D5939" w:rsidRPr="00020619" w:rsidRDefault="007D5939" w:rsidP="007D5939">
            <w:pPr>
              <w:pStyle w:val="TAL"/>
              <w:rPr>
                <w:ins w:id="8254" w:author="BigCREditor-RAN4#104-bis" w:date="2022-10-21T13:25:00Z"/>
              </w:rPr>
            </w:pPr>
          </w:p>
        </w:tc>
        <w:tc>
          <w:tcPr>
            <w:tcW w:w="1559" w:type="dxa"/>
          </w:tcPr>
          <w:p w:rsidR="007D5939" w:rsidRPr="00020619" w:rsidRDefault="007D5939" w:rsidP="007D5939">
            <w:pPr>
              <w:pStyle w:val="TAL"/>
              <w:rPr>
                <w:ins w:id="8255" w:author="BigCREditor-RAN4#104-bis" w:date="2022-10-21T13:25:00Z"/>
              </w:rPr>
            </w:pPr>
            <w:ins w:id="8256" w:author="BigCREditor-RAN4#104-bis" w:date="2022-10-21T13:25:00Z">
              <w:r w:rsidRPr="00020619">
                <w:t>Config 3</w:t>
              </w:r>
            </w:ins>
          </w:p>
        </w:tc>
        <w:tc>
          <w:tcPr>
            <w:tcW w:w="1701" w:type="dxa"/>
            <w:tcBorders>
              <w:top w:val="nil"/>
            </w:tcBorders>
            <w:shd w:val="clear" w:color="auto" w:fill="auto"/>
          </w:tcPr>
          <w:p w:rsidR="007D5939" w:rsidRPr="00020619" w:rsidRDefault="007D5939" w:rsidP="007D5939">
            <w:pPr>
              <w:pStyle w:val="TAC"/>
              <w:rPr>
                <w:ins w:id="8257" w:author="BigCREditor-RAN4#104-bis" w:date="2022-10-21T13:25:00Z"/>
              </w:rPr>
            </w:pPr>
          </w:p>
        </w:tc>
        <w:tc>
          <w:tcPr>
            <w:tcW w:w="5154" w:type="dxa"/>
            <w:gridSpan w:val="5"/>
          </w:tcPr>
          <w:p w:rsidR="007D5939" w:rsidRPr="00020619" w:rsidRDefault="007D5939" w:rsidP="007D5939">
            <w:pPr>
              <w:pStyle w:val="TAC"/>
              <w:rPr>
                <w:ins w:id="8258" w:author="BigCREditor-RAN4#104-bis" w:date="2022-10-21T13:25:00Z"/>
              </w:rPr>
            </w:pPr>
            <w:ins w:id="8259" w:author="BigCREditor-RAN4#104-bis" w:date="2022-10-21T13:25:00Z">
              <w:r w:rsidRPr="00020619">
                <w:t>-98</w:t>
              </w:r>
            </w:ins>
          </w:p>
        </w:tc>
      </w:tr>
      <w:tr w:rsidR="007D5939" w:rsidRPr="00020619" w:rsidTr="007D5939">
        <w:trPr>
          <w:cantSplit/>
          <w:trHeight w:val="207"/>
          <w:jc w:val="center"/>
          <w:ins w:id="8260" w:author="BigCREditor-RAN4#104-bis" w:date="2022-10-21T13:25:00Z"/>
        </w:trPr>
        <w:tc>
          <w:tcPr>
            <w:tcW w:w="2887" w:type="dxa"/>
            <w:gridSpan w:val="2"/>
          </w:tcPr>
          <w:p w:rsidR="007D5939" w:rsidRPr="00020619" w:rsidRDefault="007D5939" w:rsidP="007D5939">
            <w:pPr>
              <w:pStyle w:val="TAL"/>
              <w:rPr>
                <w:ins w:id="8261" w:author="BigCREditor-RAN4#104-bis" w:date="2022-10-21T13:25:00Z"/>
              </w:rPr>
            </w:pPr>
            <w:ins w:id="8262" w:author="BigCREditor-RAN4#104-bis" w:date="2022-10-21T13:25:00Z">
              <w:r w:rsidRPr="00020619">
                <w:t>Propagation condition</w:t>
              </w:r>
            </w:ins>
          </w:p>
        </w:tc>
        <w:tc>
          <w:tcPr>
            <w:tcW w:w="1701" w:type="dxa"/>
          </w:tcPr>
          <w:p w:rsidR="007D5939" w:rsidRPr="00020619" w:rsidRDefault="007D5939" w:rsidP="007D5939">
            <w:pPr>
              <w:pStyle w:val="TAC"/>
              <w:rPr>
                <w:ins w:id="8263" w:author="BigCREditor-RAN4#104-bis" w:date="2022-10-21T13:25:00Z"/>
              </w:rPr>
            </w:pPr>
          </w:p>
        </w:tc>
        <w:tc>
          <w:tcPr>
            <w:tcW w:w="5154" w:type="dxa"/>
            <w:gridSpan w:val="5"/>
            <w:shd w:val="clear" w:color="auto" w:fill="auto"/>
          </w:tcPr>
          <w:p w:rsidR="007D5939" w:rsidRPr="00020619" w:rsidRDefault="007D5939" w:rsidP="007D5939">
            <w:pPr>
              <w:pStyle w:val="TAC"/>
              <w:rPr>
                <w:ins w:id="8264" w:author="BigCREditor-RAN4#104-bis" w:date="2022-10-21T13:25:00Z"/>
              </w:rPr>
            </w:pPr>
            <w:ins w:id="8265" w:author="BigCREditor-RAN4#104-bis" w:date="2022-10-21T13:25:00Z">
              <w:r w:rsidRPr="00020619">
                <w:t>TDL-C 300ns 100Hz</w:t>
              </w:r>
            </w:ins>
          </w:p>
        </w:tc>
      </w:tr>
      <w:tr w:rsidR="007D5939" w:rsidRPr="00020619" w:rsidTr="007D5939">
        <w:trPr>
          <w:cantSplit/>
          <w:trHeight w:val="2119"/>
          <w:jc w:val="center"/>
          <w:ins w:id="8266" w:author="BigCREditor-RAN4#104-bis" w:date="2022-10-21T13:25:00Z"/>
        </w:trPr>
        <w:tc>
          <w:tcPr>
            <w:tcW w:w="9742" w:type="dxa"/>
            <w:gridSpan w:val="8"/>
          </w:tcPr>
          <w:p w:rsidR="007D5939" w:rsidRPr="00020619" w:rsidRDefault="007D5939" w:rsidP="007D5939">
            <w:pPr>
              <w:pStyle w:val="TAN"/>
              <w:rPr>
                <w:ins w:id="8267" w:author="BigCREditor-RAN4#104-bis" w:date="2022-10-21T13:25:00Z"/>
              </w:rPr>
            </w:pPr>
            <w:ins w:id="8268" w:author="BigCREditor-RAN4#104-bis" w:date="2022-10-21T13:25:00Z">
              <w:r w:rsidRPr="00020619">
                <w:t>Note 1:</w:t>
              </w:r>
              <w:r w:rsidRPr="00020619">
                <w:tab/>
                <w:t>OCNG shall be used such that the resources in Cell 1 are fully allocated and a constant total transmitted power spectral density is achieved for all OFDM symbols.</w:t>
              </w:r>
            </w:ins>
          </w:p>
          <w:p w:rsidR="007D5939" w:rsidRPr="00020619" w:rsidRDefault="007D5939" w:rsidP="007D5939">
            <w:pPr>
              <w:pStyle w:val="TAN"/>
              <w:rPr>
                <w:ins w:id="8269" w:author="BigCREditor-RAN4#104-bis" w:date="2022-10-21T13:25:00Z"/>
              </w:rPr>
            </w:pPr>
            <w:ins w:id="8270" w:author="BigCREditor-RAN4#104-bis" w:date="2022-10-21T13:25:00Z">
              <w:r w:rsidRPr="00020619">
                <w:t>Note 2:</w:t>
              </w:r>
              <w:r w:rsidRPr="00020619">
                <w:tab/>
                <w:t>The uplink resources for CSI reporting are assigned to the UE prior to the start of time period T1.</w:t>
              </w:r>
            </w:ins>
          </w:p>
          <w:p w:rsidR="007D5939" w:rsidRPr="00020619" w:rsidRDefault="007D5939" w:rsidP="007D5939">
            <w:pPr>
              <w:pStyle w:val="TAN"/>
              <w:rPr>
                <w:ins w:id="8271" w:author="BigCREditor-RAN4#104-bis" w:date="2022-10-21T13:25:00Z"/>
              </w:rPr>
            </w:pPr>
            <w:ins w:id="8272" w:author="BigCREditor-RAN4#104-bis" w:date="2022-10-21T13:25:00Z">
              <w:r w:rsidRPr="00020619">
                <w:t>Note 3:</w:t>
              </w:r>
              <w:r w:rsidRPr="00020619">
                <w:tab/>
                <w:t>NZP CSI-RS resource set configuration for CSI reporting are assigned to the UE prior to the start of time period T1.</w:t>
              </w:r>
            </w:ins>
          </w:p>
          <w:p w:rsidR="007D5939" w:rsidRPr="00020619" w:rsidRDefault="007D5939" w:rsidP="007D5939">
            <w:pPr>
              <w:pStyle w:val="TAN"/>
              <w:rPr>
                <w:ins w:id="8273" w:author="BigCREditor-RAN4#104-bis" w:date="2022-10-21T13:25:00Z"/>
              </w:rPr>
            </w:pPr>
            <w:ins w:id="8274" w:author="BigCREditor-RAN4#104-bis" w:date="2022-10-21T13:25:00Z">
              <w:r w:rsidRPr="00020619">
                <w:t>Note 4:</w:t>
              </w:r>
              <w:r w:rsidRPr="00020619">
                <w:tab/>
                <w:t>Measurement gap configuration is assigned to the UE prior to the start of time period T1.</w:t>
              </w:r>
            </w:ins>
          </w:p>
          <w:p w:rsidR="007D5939" w:rsidRPr="00020619" w:rsidRDefault="007D5939" w:rsidP="007D5939">
            <w:pPr>
              <w:pStyle w:val="TAN"/>
              <w:rPr>
                <w:ins w:id="8275" w:author="BigCREditor-RAN4#104-bis" w:date="2022-10-21T13:25:00Z"/>
              </w:rPr>
            </w:pPr>
            <w:ins w:id="8276" w:author="BigCREditor-RAN4#104-bis" w:date="2022-10-21T13:25:00Z">
              <w:r w:rsidRPr="00020619">
                <w:t>Note 5:</w:t>
              </w:r>
              <w:r w:rsidRPr="00020619">
                <w:tab/>
                <w:t>The timers and layer 3 filtering related parameters are configured prior to the start of time period T1.</w:t>
              </w:r>
            </w:ins>
          </w:p>
          <w:p w:rsidR="007D5939" w:rsidRPr="00020619" w:rsidRDefault="007D5939" w:rsidP="007D5939">
            <w:pPr>
              <w:pStyle w:val="TAN"/>
              <w:rPr>
                <w:ins w:id="8277" w:author="BigCREditor-RAN4#104-bis" w:date="2022-10-21T13:25:00Z"/>
              </w:rPr>
            </w:pPr>
            <w:ins w:id="8278" w:author="BigCREditor-RAN4#104-bis" w:date="2022-10-21T13:25:00Z">
              <w:r w:rsidRPr="00020619">
                <w:t>Note 6:</w:t>
              </w:r>
              <w:r w:rsidRPr="00020619">
                <w:tab/>
                <w:t>The signal contains PDCCH for UEs other than the device under test as part of OCNG.</w:t>
              </w:r>
            </w:ins>
          </w:p>
          <w:p w:rsidR="007D5939" w:rsidRPr="00020619" w:rsidRDefault="007D5939" w:rsidP="007D5939">
            <w:pPr>
              <w:pStyle w:val="TAN"/>
              <w:rPr>
                <w:ins w:id="8279" w:author="BigCREditor-RAN4#104-bis" w:date="2022-10-21T13:25:00Z"/>
              </w:rPr>
            </w:pPr>
            <w:ins w:id="8280" w:author="BigCREditor-RAN4#104-bis" w:date="2022-10-21T13:25:00Z">
              <w:r w:rsidRPr="00020619">
                <w:t>Note 7:</w:t>
              </w:r>
              <w:r w:rsidRPr="00020619">
                <w:tab/>
                <w:t>SNR levels correspond to the signal to noise ratio over the SSS REs.</w:t>
              </w:r>
            </w:ins>
          </w:p>
          <w:p w:rsidR="007D5939" w:rsidRPr="00020619" w:rsidRDefault="007D5939" w:rsidP="007D5939">
            <w:pPr>
              <w:pStyle w:val="TAN"/>
              <w:rPr>
                <w:ins w:id="8281" w:author="BigCREditor-RAN4#104-bis" w:date="2022-10-21T13:25:00Z"/>
              </w:rPr>
            </w:pPr>
            <w:ins w:id="8282" w:author="BigCREditor-RAN4#104-bis" w:date="2022-10-21T13:25:00Z">
              <w:r w:rsidRPr="00020619">
                <w:t>Note 8:</w:t>
              </w:r>
              <w:r w:rsidRPr="00020619">
                <w:tab/>
                <w:t>The SNR in time periods T1, T2, T3, T4 and T5 is denoted as SNR1, SNR2, SNR3, SNR4 and SNR5 respectively in figure A.16.5.1.15.1-1.</w:t>
              </w:r>
            </w:ins>
          </w:p>
          <w:p w:rsidR="007D5939" w:rsidRPr="00020619" w:rsidRDefault="007D5939" w:rsidP="007D5939">
            <w:pPr>
              <w:pStyle w:val="TAN"/>
              <w:rPr>
                <w:ins w:id="8283" w:author="BigCREditor-RAN4#104-bis" w:date="2022-10-21T13:25:00Z"/>
              </w:rPr>
            </w:pPr>
            <w:ins w:id="8284" w:author="BigCREditor-RAN4#104-bis" w:date="2022-10-21T13:25:00Z">
              <w:r w:rsidRPr="00020619">
                <w:t>Note 9:</w:t>
              </w:r>
              <w:r w:rsidRPr="00020619">
                <w:tab/>
                <w:t xml:space="preserve">The SNR values are specified for testing a UE which supports 2RX on at least one band. </w:t>
              </w:r>
              <w:del w:id="8285" w:author="Huawei" w:date="2022-11-16T19:07:00Z">
                <w:r w:rsidRPr="00020619" w:rsidDel="00426832">
                  <w:delText xml:space="preserve">For testing of a UE which supports 4RX on all bands, the SNR during T3 is specified in clause </w:delText>
                </w:r>
                <w:r w:rsidRPr="00020619" w:rsidDel="00426832">
                  <w:rPr>
                    <w:snapToGrid w:val="0"/>
                  </w:rPr>
                  <w:delText>A.3.6.1.1</w:delText>
                </w:r>
                <w:r w:rsidRPr="00020619" w:rsidDel="00426832">
                  <w:delText>.</w:delText>
                </w:r>
              </w:del>
            </w:ins>
          </w:p>
        </w:tc>
      </w:tr>
    </w:tbl>
    <w:p w:rsidR="007D5939" w:rsidRPr="00020619" w:rsidRDefault="007D5939" w:rsidP="007D5939">
      <w:pPr>
        <w:rPr>
          <w:ins w:id="8286" w:author="BigCREditor-RAN4#104-bis" w:date="2022-10-21T13:25:00Z"/>
        </w:rPr>
      </w:pPr>
    </w:p>
    <w:p w:rsidR="007D5939" w:rsidRPr="00020619" w:rsidRDefault="007D5939" w:rsidP="007D5939">
      <w:pPr>
        <w:pStyle w:val="TH"/>
        <w:rPr>
          <w:ins w:id="8287" w:author="BigCREditor-RAN4#104-bis" w:date="2022-10-21T13:25:00Z"/>
        </w:rPr>
      </w:pPr>
      <w:ins w:id="8288" w:author="BigCREditor-RAN4#104-bis" w:date="2022-10-21T13:25:00Z">
        <w:r w:rsidRPr="00020619">
          <w:t>Table A.16.5.1.1</w:t>
        </w:r>
        <w:del w:id="8289" w:author="Huawei" w:date="2022-11-16T19:08:00Z">
          <w:r w:rsidRPr="00020619" w:rsidDel="00426832">
            <w:delText>5</w:delText>
          </w:r>
        </w:del>
      </w:ins>
      <w:ins w:id="8290" w:author="Huawei" w:date="2022-11-16T19:08:00Z">
        <w:r w:rsidR="00426832">
          <w:t>6</w:t>
        </w:r>
      </w:ins>
      <w:ins w:id="8291" w:author="BigCREditor-RAN4#104-bis" w:date="2022-10-21T13:25:00Z">
        <w:r w:rsidRPr="00020619">
          <w:t>.1-3A: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D5939" w:rsidRPr="00020619" w:rsidTr="007D5939">
        <w:trPr>
          <w:trHeight w:val="210"/>
          <w:jc w:val="center"/>
          <w:ins w:id="8292" w:author="BigCREditor-RAN4#104-bis" w:date="2022-10-21T13:25:00Z"/>
        </w:trPr>
        <w:tc>
          <w:tcPr>
            <w:tcW w:w="3075" w:type="dxa"/>
            <w:vMerge w:val="restart"/>
          </w:tcPr>
          <w:p w:rsidR="007D5939" w:rsidRPr="00020619" w:rsidRDefault="007D5939" w:rsidP="007D5939">
            <w:pPr>
              <w:pStyle w:val="TAH"/>
              <w:rPr>
                <w:ins w:id="8293" w:author="BigCREditor-RAN4#104-bis" w:date="2022-10-21T13:25:00Z"/>
              </w:rPr>
            </w:pPr>
            <w:ins w:id="8294" w:author="BigCREditor-RAN4#104-bis" w:date="2022-10-21T13:25:00Z">
              <w:r w:rsidRPr="00020619">
                <w:t>Field</w:t>
              </w:r>
            </w:ins>
          </w:p>
        </w:tc>
        <w:tc>
          <w:tcPr>
            <w:tcW w:w="1219" w:type="dxa"/>
          </w:tcPr>
          <w:p w:rsidR="007D5939" w:rsidRPr="00020619" w:rsidRDefault="007D5939" w:rsidP="007D5939">
            <w:pPr>
              <w:pStyle w:val="TAH"/>
              <w:rPr>
                <w:ins w:id="8295" w:author="BigCREditor-RAN4#104-bis" w:date="2022-10-21T13:25:00Z"/>
              </w:rPr>
            </w:pPr>
            <w:ins w:id="8296" w:author="BigCREditor-RAN4#104-bis" w:date="2022-10-21T13:25:00Z">
              <w:r w:rsidRPr="00020619">
                <w:t>Test 1</w:t>
              </w:r>
            </w:ins>
          </w:p>
        </w:tc>
      </w:tr>
      <w:tr w:rsidR="007D5939" w:rsidRPr="00020619" w:rsidTr="007D5939">
        <w:trPr>
          <w:trHeight w:val="210"/>
          <w:jc w:val="center"/>
          <w:ins w:id="8297" w:author="BigCREditor-RAN4#104-bis" w:date="2022-10-21T13:25:00Z"/>
        </w:trPr>
        <w:tc>
          <w:tcPr>
            <w:tcW w:w="3075" w:type="dxa"/>
            <w:vMerge/>
          </w:tcPr>
          <w:p w:rsidR="007D5939" w:rsidRPr="00020619" w:rsidRDefault="007D5939" w:rsidP="007D5939">
            <w:pPr>
              <w:pStyle w:val="TAH"/>
              <w:rPr>
                <w:ins w:id="8298" w:author="BigCREditor-RAN4#104-bis" w:date="2022-10-21T13:25:00Z"/>
              </w:rPr>
            </w:pPr>
          </w:p>
        </w:tc>
        <w:tc>
          <w:tcPr>
            <w:tcW w:w="1219" w:type="dxa"/>
          </w:tcPr>
          <w:p w:rsidR="007D5939" w:rsidRPr="00020619" w:rsidRDefault="007D5939" w:rsidP="007D5939">
            <w:pPr>
              <w:pStyle w:val="TAH"/>
              <w:rPr>
                <w:ins w:id="8299" w:author="BigCREditor-RAN4#104-bis" w:date="2022-10-21T13:25:00Z"/>
              </w:rPr>
            </w:pPr>
            <w:ins w:id="8300" w:author="BigCREditor-RAN4#104-bis" w:date="2022-10-21T13:25:00Z">
              <w:r w:rsidRPr="00020619">
                <w:t>Value</w:t>
              </w:r>
            </w:ins>
          </w:p>
        </w:tc>
      </w:tr>
      <w:tr w:rsidR="007D5939" w:rsidRPr="00020619" w:rsidTr="007D5939">
        <w:trPr>
          <w:jc w:val="center"/>
          <w:ins w:id="8301" w:author="BigCREditor-RAN4#104-bis" w:date="2022-10-21T13:25:00Z"/>
        </w:trPr>
        <w:tc>
          <w:tcPr>
            <w:tcW w:w="3075" w:type="dxa"/>
            <w:vAlign w:val="center"/>
          </w:tcPr>
          <w:p w:rsidR="007D5939" w:rsidRPr="00020619" w:rsidRDefault="007D5939" w:rsidP="007D5939">
            <w:pPr>
              <w:pStyle w:val="TAC"/>
              <w:rPr>
                <w:ins w:id="8302" w:author="BigCREditor-RAN4#104-bis" w:date="2022-10-21T13:25:00Z"/>
              </w:rPr>
            </w:pPr>
            <w:ins w:id="8303" w:author="BigCREditor-RAN4#104-bis" w:date="2022-10-21T13:25:00Z">
              <w:r w:rsidRPr="00020619">
                <w:t>gapOffset</w:t>
              </w:r>
            </w:ins>
          </w:p>
        </w:tc>
        <w:tc>
          <w:tcPr>
            <w:tcW w:w="1219" w:type="dxa"/>
          </w:tcPr>
          <w:p w:rsidR="007D5939" w:rsidRPr="00020619" w:rsidRDefault="007D5939" w:rsidP="007D5939">
            <w:pPr>
              <w:pStyle w:val="TAC"/>
              <w:rPr>
                <w:ins w:id="8304" w:author="BigCREditor-RAN4#104-bis" w:date="2022-10-21T13:25:00Z"/>
              </w:rPr>
            </w:pPr>
            <w:ins w:id="8305" w:author="BigCREditor-RAN4#104-bis" w:date="2022-10-21T13:25:00Z">
              <w:r w:rsidRPr="00020619">
                <w:t>0</w:t>
              </w:r>
            </w:ins>
          </w:p>
        </w:tc>
      </w:tr>
      <w:tr w:rsidR="007D5939" w:rsidRPr="00020619" w:rsidTr="007D5939">
        <w:trPr>
          <w:jc w:val="center"/>
          <w:ins w:id="8306" w:author="BigCREditor-RAN4#104-bis" w:date="2022-10-21T13:25:00Z"/>
        </w:trPr>
        <w:tc>
          <w:tcPr>
            <w:tcW w:w="4294" w:type="dxa"/>
            <w:gridSpan w:val="2"/>
            <w:vAlign w:val="center"/>
          </w:tcPr>
          <w:p w:rsidR="007D5939" w:rsidRPr="00020619" w:rsidRDefault="007D5939" w:rsidP="007D5939">
            <w:pPr>
              <w:pStyle w:val="TAN"/>
              <w:rPr>
                <w:ins w:id="8307" w:author="BigCREditor-RAN4#104-bis" w:date="2022-10-21T13:25:00Z"/>
              </w:rPr>
            </w:pPr>
            <w:ins w:id="8308" w:author="BigCREditor-RAN4#104-bis" w:date="2022-10-21T13:25:00Z">
              <w:r w:rsidRPr="00020619">
                <w:t>Note 1:</w:t>
              </w:r>
              <w:r w:rsidRPr="00020619">
                <w:tab/>
                <w:t>Void</w:t>
              </w:r>
            </w:ins>
          </w:p>
        </w:tc>
      </w:tr>
    </w:tbl>
    <w:p w:rsidR="007D5939" w:rsidRPr="00020619" w:rsidRDefault="007D5939" w:rsidP="007D5939">
      <w:pPr>
        <w:rPr>
          <w:ins w:id="8309" w:author="BigCREditor-RAN4#104-bis" w:date="2022-10-21T13:25:00Z"/>
        </w:rPr>
      </w:pPr>
    </w:p>
    <w:p w:rsidR="007D5939" w:rsidRPr="00020619" w:rsidRDefault="007D5939" w:rsidP="007D5939">
      <w:pPr>
        <w:keepNext/>
        <w:keepLines/>
        <w:spacing w:before="60"/>
        <w:jc w:val="center"/>
        <w:rPr>
          <w:ins w:id="8310" w:author="BigCREditor-RAN4#104-bis" w:date="2022-10-21T13:25:00Z"/>
          <w:rFonts w:ascii="Arial" w:hAnsi="Arial"/>
          <w:b/>
        </w:rPr>
      </w:pPr>
      <w:ins w:id="8311" w:author="BigCREditor-RAN4#104-bis" w:date="2022-10-21T13:25:00Z">
        <w:r w:rsidRPr="00020619">
          <w:rPr>
            <w:rFonts w:ascii="Arial" w:hAnsi="Arial"/>
            <w:b/>
            <w:noProof/>
            <w:lang w:val="en-US" w:eastAsia="zh-CN"/>
          </w:rPr>
          <w:drawing>
            <wp:inline distT="0" distB="0" distL="0" distR="0" wp14:anchorId="14F36037" wp14:editId="57BEE1F0">
              <wp:extent cx="5486400" cy="2609850"/>
              <wp:effectExtent l="0" t="0" r="0" b="0"/>
              <wp:docPr id="31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rsidR="007D5939" w:rsidRPr="00020619" w:rsidRDefault="007D5939" w:rsidP="007D5939">
      <w:pPr>
        <w:pStyle w:val="TF"/>
        <w:rPr>
          <w:ins w:id="8312" w:author="BigCREditor-RAN4#104-bis" w:date="2022-10-21T13:25:00Z"/>
        </w:rPr>
      </w:pPr>
      <w:ins w:id="8313" w:author="BigCREditor-RAN4#104-bis" w:date="2022-10-21T13:25:00Z">
        <w:r w:rsidRPr="00020619">
          <w:t>Figure A.16.5.1.15.1-1: SNR variation for CSI-RS in-sync testing</w:t>
        </w:r>
      </w:ins>
    </w:p>
    <w:p w:rsidR="007D5939" w:rsidRPr="00020619" w:rsidRDefault="007D5939" w:rsidP="007D5939">
      <w:pPr>
        <w:rPr>
          <w:ins w:id="8314" w:author="BigCREditor-RAN4#104-bis" w:date="2022-10-21T13:25:00Z"/>
        </w:rPr>
      </w:pPr>
    </w:p>
    <w:p w:rsidR="007D5939" w:rsidRPr="00020619" w:rsidRDefault="007D5939" w:rsidP="007D5939">
      <w:pPr>
        <w:pStyle w:val="5"/>
        <w:rPr>
          <w:ins w:id="8315" w:author="BigCREditor-RAN4#104-bis" w:date="2022-10-21T13:25:00Z"/>
          <w:snapToGrid w:val="0"/>
        </w:rPr>
      </w:pPr>
      <w:ins w:id="8316" w:author="BigCREditor-RAN4#104-bis" w:date="2022-10-21T13:25:00Z">
        <w:r w:rsidRPr="00020619">
          <w:rPr>
            <w:snapToGrid w:val="0"/>
          </w:rPr>
          <w:t>A.16.5.1.1</w:t>
        </w:r>
        <w:del w:id="8317" w:author="Huawei" w:date="2022-11-16T19:08:00Z">
          <w:r w:rsidRPr="00020619" w:rsidDel="00426832">
            <w:rPr>
              <w:snapToGrid w:val="0"/>
            </w:rPr>
            <w:delText>5</w:delText>
          </w:r>
        </w:del>
      </w:ins>
      <w:ins w:id="8318" w:author="Huawei" w:date="2022-11-16T19:08:00Z">
        <w:r w:rsidR="00426832">
          <w:rPr>
            <w:snapToGrid w:val="0"/>
          </w:rPr>
          <w:t>6</w:t>
        </w:r>
      </w:ins>
      <w:ins w:id="8319" w:author="BigCREditor-RAN4#104-bis" w:date="2022-10-21T13:25:00Z">
        <w:r w:rsidRPr="00020619">
          <w:rPr>
            <w:snapToGrid w:val="0"/>
          </w:rPr>
          <w:t>.2</w:t>
        </w:r>
        <w:r w:rsidRPr="00020619">
          <w:rPr>
            <w:snapToGrid w:val="0"/>
          </w:rPr>
          <w:tab/>
          <w:t>Test Requirements</w:t>
        </w:r>
      </w:ins>
    </w:p>
    <w:p w:rsidR="007D5939" w:rsidRPr="00020619" w:rsidRDefault="007D5939" w:rsidP="007D5939">
      <w:pPr>
        <w:rPr>
          <w:ins w:id="8320" w:author="BigCREditor-RAN4#104-bis" w:date="2022-10-21T13:25:00Z"/>
        </w:rPr>
      </w:pPr>
      <w:ins w:id="8321" w:author="BigCREditor-RAN4#104-bis" w:date="2022-10-21T13:25:00Z">
        <w:r w:rsidRPr="00020619">
          <w:t>The UE behaviour in each test during time durations T1, T2, T3, T4 and T5 shall be as follows:</w:t>
        </w:r>
      </w:ins>
    </w:p>
    <w:p w:rsidR="007D5939" w:rsidRPr="00020619" w:rsidRDefault="007D5939" w:rsidP="007D5939">
      <w:pPr>
        <w:rPr>
          <w:ins w:id="8322" w:author="BigCREditor-RAN4#104-bis" w:date="2022-10-21T13:25:00Z"/>
        </w:rPr>
      </w:pPr>
      <w:ins w:id="8323" w:author="BigCREditor-RAN4#104-bis" w:date="2022-10-21T13:25:00Z">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ins>
    </w:p>
    <w:p w:rsidR="007D5939" w:rsidRPr="00020619" w:rsidRDefault="007D5939" w:rsidP="007D5939">
      <w:pPr>
        <w:rPr>
          <w:ins w:id="8324" w:author="BigCREditor-RAN4#104-bis" w:date="2022-10-21T13:25:00Z"/>
        </w:rPr>
      </w:pPr>
      <w:ins w:id="8325" w:author="BigCREditor-RAN4#104-bis" w:date="2022-10-21T13:25:00Z">
        <w:r w:rsidRPr="00020619">
          <w:t>The rate of correct events observed during repeated tests shall be at least 90%.</w:t>
        </w:r>
      </w:ins>
    </w:p>
    <w:p w:rsidR="00CB5701" w:rsidRDefault="00CB5701" w:rsidP="00CB570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CB5701" w:rsidRDefault="00CB5701" w:rsidP="00CB5701">
      <w:pPr>
        <w:rPr>
          <w:lang w:eastAsia="zh-CN"/>
        </w:rPr>
      </w:pPr>
    </w:p>
    <w:p w:rsidR="006E155A" w:rsidRPr="00CB5701" w:rsidRDefault="00CB5701" w:rsidP="00CB570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CB5701" w:rsidRPr="00DB707E" w:rsidRDefault="00CB5701" w:rsidP="00CB5701">
      <w:pPr>
        <w:pStyle w:val="40"/>
      </w:pPr>
      <w:r w:rsidRPr="00DB707E">
        <w:t>A.</w:t>
      </w:r>
      <w:del w:id="8326" w:author="Huawei" w:date="2022-10-25T19:46:00Z">
        <w:r w:rsidRPr="00DB707E" w:rsidDel="00CB5701">
          <w:delText>16.5.5</w:delText>
        </w:r>
      </w:del>
      <w:ins w:id="8327" w:author="Huawei" w:date="2022-10-25T19:46:00Z">
        <w:r>
          <w:t>16.5.2</w:t>
        </w:r>
      </w:ins>
      <w:r w:rsidRPr="00DB707E">
        <w:t>.1</w:t>
      </w:r>
      <w:r w:rsidRPr="00DB707E">
        <w:tab/>
      </w:r>
      <w:r w:rsidRPr="00DB707E">
        <w:rPr>
          <w:rFonts w:eastAsia="MS Mincho" w:cs="Arial"/>
        </w:rPr>
        <w:t>Beam Failure Detection and Link Recovery Test for FR1 PCell configured with SSB-based BFD and LR in non-DRX mode for 1 Rx UE</w:t>
      </w:r>
    </w:p>
    <w:p w:rsidR="00CB5701" w:rsidRPr="00DB707E" w:rsidRDefault="00CB5701" w:rsidP="00CB5701">
      <w:pPr>
        <w:pStyle w:val="5"/>
        <w:rPr>
          <w:snapToGrid w:val="0"/>
        </w:rPr>
      </w:pPr>
      <w:r w:rsidRPr="00DB707E">
        <w:rPr>
          <w:snapToGrid w:val="0"/>
          <w:lang w:eastAsia="zh-CN"/>
        </w:rPr>
        <w:t>A.</w:t>
      </w:r>
      <w:del w:id="8328" w:author="Huawei" w:date="2022-10-25T19:46:00Z">
        <w:r w:rsidRPr="00DB707E" w:rsidDel="00CB5701">
          <w:rPr>
            <w:snapToGrid w:val="0"/>
            <w:lang w:eastAsia="zh-CN"/>
          </w:rPr>
          <w:delText>16.5.5</w:delText>
        </w:r>
      </w:del>
      <w:ins w:id="8329" w:author="Huawei" w:date="2022-10-25T19:46:00Z">
        <w:r>
          <w:rPr>
            <w:snapToGrid w:val="0"/>
            <w:lang w:eastAsia="zh-CN"/>
          </w:rPr>
          <w:t>16.5.2</w:t>
        </w:r>
      </w:ins>
      <w:r w:rsidRPr="00DB707E">
        <w:rPr>
          <w:snapToGrid w:val="0"/>
          <w:lang w:eastAsia="zh-CN"/>
        </w:rPr>
        <w:t>.1.1</w:t>
      </w:r>
      <w:r w:rsidRPr="00DB707E">
        <w:rPr>
          <w:snapToGrid w:val="0"/>
          <w:lang w:eastAsia="zh-CN"/>
        </w:rPr>
        <w:tab/>
        <w:t>Test Purpose and Environment</w:t>
      </w:r>
    </w:p>
    <w:p w:rsidR="00CB5701" w:rsidRPr="00DB707E" w:rsidRDefault="00CB5701" w:rsidP="00CB5701">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rsidR="00CB5701" w:rsidRPr="00DB707E" w:rsidRDefault="00CB5701" w:rsidP="00CB5701">
      <w:r w:rsidRPr="00DB707E">
        <w:t>The test parameters are given in Tables A.</w:t>
      </w:r>
      <w:ins w:id="8330" w:author="Huawei" w:date="2022-10-25T19:47:00Z">
        <w:r>
          <w:t>1</w:t>
        </w:r>
      </w:ins>
      <w:r w:rsidRPr="00DB707E">
        <w:t>6.5.</w:t>
      </w:r>
      <w:ins w:id="8331" w:author="Huawei" w:date="2022-10-25T19:47:00Z">
        <w:r>
          <w:t>2</w:t>
        </w:r>
      </w:ins>
      <w:del w:id="8332" w:author="Huawei" w:date="2022-10-25T19:47:00Z">
        <w:r w:rsidRPr="00DB707E" w:rsidDel="00CB5701">
          <w:delText>5</w:delText>
        </w:r>
      </w:del>
      <w:r w:rsidRPr="00DB707E">
        <w:t>.</w:t>
      </w:r>
      <w:r w:rsidRPr="00DB707E">
        <w:rPr>
          <w:snapToGrid w:val="0"/>
          <w:lang w:eastAsia="zh-CN"/>
        </w:rPr>
        <w:t>1</w:t>
      </w:r>
      <w:r w:rsidRPr="00DB707E">
        <w:t>.1-1, A.</w:t>
      </w:r>
      <w:del w:id="8333" w:author="Huawei" w:date="2022-10-25T19:46:00Z">
        <w:r w:rsidRPr="00DB707E" w:rsidDel="00CB5701">
          <w:delText>16.5.5</w:delText>
        </w:r>
      </w:del>
      <w:ins w:id="8334" w:author="Huawei" w:date="2022-10-25T19:46:00Z">
        <w:r>
          <w:t>16.5.2</w:t>
        </w:r>
      </w:ins>
      <w:r w:rsidRPr="00DB707E">
        <w:t>.1.1-2, A.</w:t>
      </w:r>
      <w:del w:id="8335" w:author="Huawei" w:date="2022-10-25T19:46:00Z">
        <w:r w:rsidRPr="00DB707E" w:rsidDel="00CB5701">
          <w:delText>16.5.5</w:delText>
        </w:r>
      </w:del>
      <w:ins w:id="8336" w:author="Huawei" w:date="2022-10-25T19:46:00Z">
        <w:r>
          <w:t>16.5.2</w:t>
        </w:r>
      </w:ins>
      <w:r w:rsidRPr="00DB707E">
        <w:t>.1.1-3 and A.</w:t>
      </w:r>
      <w:del w:id="8337" w:author="Huawei" w:date="2022-10-25T19:46:00Z">
        <w:r w:rsidRPr="00DB707E" w:rsidDel="00CB5701">
          <w:delText>16.5.5</w:delText>
        </w:r>
      </w:del>
      <w:ins w:id="8338" w:author="Huawei" w:date="2022-10-25T19:46:00Z">
        <w:r>
          <w:t>16.5.2</w:t>
        </w:r>
      </w:ins>
      <w:r w:rsidRPr="00DB707E">
        <w:t>.1.1-4 below. There is one cell, cell 1 which is the active cell, in the test. The test consists of five successive time periods, with time duration of T1, T2, T3, T4 and T5 respectively. Figure A.</w:t>
      </w:r>
      <w:del w:id="8339" w:author="Huawei" w:date="2022-10-25T19:46:00Z">
        <w:r w:rsidRPr="00DB707E" w:rsidDel="00CB5701">
          <w:delText>16.5.5</w:delText>
        </w:r>
      </w:del>
      <w:ins w:id="8340" w:author="Huawei" w:date="2022-10-25T19:46:00Z">
        <w:r>
          <w:t>16.5.2</w:t>
        </w:r>
      </w:ins>
      <w:r w:rsidRPr="00DB707E">
        <w:t>.1.1-1 shows the variation of the downlink SNR of the SSB in set q</w:t>
      </w:r>
      <w:r w:rsidRPr="00DB707E">
        <w:rPr>
          <w:vertAlign w:val="subscript"/>
        </w:rPr>
        <w:t>0</w:t>
      </w:r>
      <w:r w:rsidRPr="00DB707E">
        <w:t xml:space="preserve"> in the active cell to emulate SSB based beam failure. Figure A.</w:t>
      </w:r>
      <w:del w:id="8341" w:author="Huawei" w:date="2022-10-25T19:46:00Z">
        <w:r w:rsidRPr="00DB707E" w:rsidDel="00CB5701">
          <w:delText>16.5.5</w:delText>
        </w:r>
      </w:del>
      <w:ins w:id="8342" w:author="Huawei" w:date="2022-10-25T19:46:00Z">
        <w:r>
          <w:t>16.5.2</w:t>
        </w:r>
      </w:ins>
      <w:r w:rsidRPr="00DB707E">
        <w:t>.1.1-1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rsidR="00CB5701" w:rsidRPr="00DB707E" w:rsidRDefault="00CB5701" w:rsidP="00CB5701">
      <w:pPr>
        <w:pStyle w:val="TH"/>
      </w:pPr>
      <w:r w:rsidRPr="00DB707E">
        <w:t>Table A.</w:t>
      </w:r>
      <w:del w:id="8343" w:author="Huawei" w:date="2022-10-25T19:46:00Z">
        <w:r w:rsidRPr="00DB707E" w:rsidDel="00CB5701">
          <w:delText>16.5.5</w:delText>
        </w:r>
      </w:del>
      <w:ins w:id="8344" w:author="Huawei" w:date="2022-10-25T19:46:00Z">
        <w:r>
          <w:t>16.5.2</w:t>
        </w:r>
      </w:ins>
      <w:r w:rsidRPr="00DB707E">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DB707E" w:rsidTr="00CB5701">
        <w:trPr>
          <w:trHeight w:val="187"/>
          <w:jc w:val="center"/>
        </w:trPr>
        <w:tc>
          <w:tcPr>
            <w:tcW w:w="2265" w:type="dxa"/>
            <w:shd w:val="clear" w:color="auto" w:fill="auto"/>
          </w:tcPr>
          <w:p w:rsidR="00CB5701" w:rsidRPr="00DB707E" w:rsidRDefault="00CB5701" w:rsidP="00CB5701">
            <w:pPr>
              <w:pStyle w:val="TAH"/>
            </w:pPr>
            <w:r w:rsidRPr="00DB707E">
              <w:t>Configuration</w:t>
            </w:r>
          </w:p>
        </w:tc>
        <w:tc>
          <w:tcPr>
            <w:tcW w:w="6905" w:type="dxa"/>
            <w:shd w:val="clear" w:color="auto" w:fill="auto"/>
          </w:tcPr>
          <w:p w:rsidR="00CB5701" w:rsidRPr="00DB707E" w:rsidRDefault="00CB5701" w:rsidP="00CB5701">
            <w:pPr>
              <w:pStyle w:val="TAH"/>
            </w:pPr>
            <w:r w:rsidRPr="00DB707E">
              <w:t>Description</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1</w:t>
            </w:r>
          </w:p>
        </w:tc>
        <w:tc>
          <w:tcPr>
            <w:tcW w:w="6905" w:type="dxa"/>
            <w:shd w:val="clear" w:color="auto" w:fill="auto"/>
          </w:tcPr>
          <w:p w:rsidR="00CB5701" w:rsidRPr="00DB707E" w:rsidRDefault="00CB5701" w:rsidP="00CB5701">
            <w:pPr>
              <w:pStyle w:val="TAL"/>
            </w:pPr>
            <w:r w:rsidRPr="00DB707E">
              <w:t>FDD duplex mode, 15 kHz SSB SCS, 10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2</w:t>
            </w:r>
          </w:p>
        </w:tc>
        <w:tc>
          <w:tcPr>
            <w:tcW w:w="6905" w:type="dxa"/>
            <w:shd w:val="clear" w:color="auto" w:fill="auto"/>
          </w:tcPr>
          <w:p w:rsidR="00CB5701" w:rsidRPr="00DB707E" w:rsidRDefault="00CB5701" w:rsidP="00CB5701">
            <w:pPr>
              <w:pStyle w:val="TAL"/>
            </w:pPr>
            <w:r w:rsidRPr="00DB707E">
              <w:t>TDD duplex mode, 15 kHz SSB SCS, 10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3</w:t>
            </w:r>
          </w:p>
        </w:tc>
        <w:tc>
          <w:tcPr>
            <w:tcW w:w="6905" w:type="dxa"/>
            <w:shd w:val="clear" w:color="auto" w:fill="auto"/>
          </w:tcPr>
          <w:p w:rsidR="00CB5701" w:rsidRPr="00DB707E" w:rsidRDefault="00CB5701" w:rsidP="00CB5701">
            <w:pPr>
              <w:pStyle w:val="TAL"/>
            </w:pPr>
            <w:r w:rsidRPr="00DB707E">
              <w:t>TDD duplex mode, 30 kHz SSB SCS, 20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4</w:t>
            </w:r>
          </w:p>
        </w:tc>
        <w:tc>
          <w:tcPr>
            <w:tcW w:w="6905" w:type="dxa"/>
            <w:shd w:val="clear" w:color="auto" w:fill="auto"/>
          </w:tcPr>
          <w:p w:rsidR="00CB5701" w:rsidRPr="00DB707E" w:rsidRDefault="00CB5701" w:rsidP="00CB5701">
            <w:pPr>
              <w:pStyle w:val="TAL"/>
            </w:pPr>
            <w:r w:rsidRPr="00DB707E">
              <w:rPr>
                <w:rFonts w:eastAsia="Malgun Gothic"/>
              </w:rPr>
              <w:t>HD-FDD duplex mode, 15 kHz SSB SCS, 10 MHz bandwidth</w:t>
            </w:r>
          </w:p>
        </w:tc>
      </w:tr>
      <w:tr w:rsidR="00CB5701" w:rsidRPr="00DB707E" w:rsidTr="00CB5701">
        <w:trPr>
          <w:trHeight w:val="187"/>
          <w:jc w:val="center"/>
        </w:trPr>
        <w:tc>
          <w:tcPr>
            <w:tcW w:w="9170" w:type="dxa"/>
            <w:gridSpan w:val="2"/>
            <w:shd w:val="clear" w:color="auto" w:fill="auto"/>
          </w:tcPr>
          <w:p w:rsidR="00CB5701" w:rsidRPr="00DB707E" w:rsidRDefault="00CB5701" w:rsidP="00CB5701">
            <w:pPr>
              <w:pStyle w:val="TAN"/>
            </w:pPr>
            <w:r w:rsidRPr="00DB707E">
              <w:t>Note:</w:t>
            </w:r>
            <w:r w:rsidRPr="00DB707E">
              <w:tab/>
              <w:t>The UE is only required to pass in one of the supported test configurations in FR1</w:t>
            </w:r>
          </w:p>
        </w:tc>
      </w:tr>
    </w:tbl>
    <w:p w:rsidR="00CB5701" w:rsidRPr="00DB707E" w:rsidRDefault="00CB5701" w:rsidP="00CB5701">
      <w:pPr>
        <w:spacing w:before="120"/>
      </w:pPr>
    </w:p>
    <w:p w:rsidR="00CB5701" w:rsidRPr="00DB707E" w:rsidRDefault="00CB5701" w:rsidP="00CB5701">
      <w:pPr>
        <w:pStyle w:val="TH"/>
      </w:pPr>
      <w:r w:rsidRPr="00DB707E">
        <w:t>Table A.</w:t>
      </w:r>
      <w:del w:id="8345" w:author="Huawei" w:date="2022-10-25T19:46:00Z">
        <w:r w:rsidRPr="00DB707E" w:rsidDel="00CB5701">
          <w:delText>16.5.5</w:delText>
        </w:r>
      </w:del>
      <w:ins w:id="8346" w:author="Huawei" w:date="2022-10-25T19:46:00Z">
        <w:r>
          <w:t>16.5.2</w:t>
        </w:r>
      </w:ins>
      <w:r w:rsidRPr="00DB707E">
        <w:t>.1.1-2: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347" w:author="Huawei" w:date="2022-10-18T15:34: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51"/>
        <w:gridCol w:w="52"/>
        <w:gridCol w:w="7"/>
        <w:gridCol w:w="424"/>
        <w:gridCol w:w="1078"/>
        <w:gridCol w:w="703"/>
        <w:gridCol w:w="1778"/>
        <w:gridCol w:w="1421"/>
        <w:tblGridChange w:id="8348">
          <w:tblGrid>
            <w:gridCol w:w="1701"/>
            <w:gridCol w:w="50"/>
            <w:gridCol w:w="7"/>
            <w:gridCol w:w="412"/>
            <w:gridCol w:w="1047"/>
            <w:gridCol w:w="682"/>
            <w:gridCol w:w="1726"/>
            <w:gridCol w:w="1380"/>
            <w:gridCol w:w="209"/>
          </w:tblGrid>
        </w:tblGridChange>
      </w:tblGrid>
      <w:tr w:rsidR="00CB5701" w:rsidRPr="00DB707E" w:rsidTr="00CB5701">
        <w:trPr>
          <w:trHeight w:val="187"/>
          <w:jc w:val="center"/>
          <w:trPrChange w:id="8349" w:author="Huawei" w:date="2022-10-18T15:34:00Z">
            <w:trPr>
              <w:gridAfter w:val="0"/>
              <w:trHeight w:val="187"/>
              <w:jc w:val="center"/>
            </w:trPr>
          </w:trPrChange>
        </w:trPr>
        <w:tc>
          <w:tcPr>
            <w:tcW w:w="2296" w:type="pct"/>
            <w:gridSpan w:val="5"/>
            <w:tcBorders>
              <w:bottom w:val="nil"/>
            </w:tcBorders>
            <w:shd w:val="clear" w:color="auto" w:fill="auto"/>
            <w:tcPrChange w:id="8350" w:author="Huawei" w:date="2022-10-18T15:34:00Z">
              <w:tcPr>
                <w:tcW w:w="2296" w:type="pct"/>
                <w:gridSpan w:val="5"/>
                <w:tcBorders>
                  <w:bottom w:val="nil"/>
                </w:tcBorders>
                <w:shd w:val="clear" w:color="auto" w:fill="auto"/>
              </w:tcPr>
            </w:tcPrChange>
          </w:tcPr>
          <w:p w:rsidR="00CB5701" w:rsidRPr="00DB707E" w:rsidRDefault="00CB5701" w:rsidP="00CB5701">
            <w:pPr>
              <w:pStyle w:val="TAH"/>
              <w:rPr>
                <w:noProof/>
              </w:rPr>
            </w:pPr>
            <w:r w:rsidRPr="00DB707E">
              <w:rPr>
                <w:noProof/>
              </w:rPr>
              <w:t>Parameter</w:t>
            </w:r>
          </w:p>
        </w:tc>
        <w:tc>
          <w:tcPr>
            <w:tcW w:w="487" w:type="pct"/>
            <w:tcBorders>
              <w:bottom w:val="nil"/>
            </w:tcBorders>
            <w:shd w:val="clear" w:color="auto" w:fill="auto"/>
            <w:tcPrChange w:id="8351" w:author="Huawei" w:date="2022-10-18T15:34:00Z">
              <w:tcPr>
                <w:tcW w:w="487" w:type="pct"/>
                <w:tcBorders>
                  <w:bottom w:val="nil"/>
                </w:tcBorders>
                <w:shd w:val="clear" w:color="auto" w:fill="auto"/>
              </w:tcPr>
            </w:tcPrChange>
          </w:tcPr>
          <w:p w:rsidR="00CB5701" w:rsidRPr="00DB707E" w:rsidRDefault="00CB5701" w:rsidP="00CB5701">
            <w:pPr>
              <w:pStyle w:val="TAH"/>
              <w:rPr>
                <w:noProof/>
              </w:rPr>
            </w:pPr>
            <w:r w:rsidRPr="00DB707E">
              <w:rPr>
                <w:noProof/>
              </w:rPr>
              <w:t>Unit</w:t>
            </w:r>
          </w:p>
        </w:tc>
        <w:tc>
          <w:tcPr>
            <w:tcW w:w="1232" w:type="pct"/>
            <w:shd w:val="clear" w:color="auto" w:fill="auto"/>
            <w:tcPrChange w:id="8352" w:author="Huawei" w:date="2022-10-18T15:34:00Z">
              <w:tcPr>
                <w:tcW w:w="1232" w:type="pct"/>
                <w:shd w:val="clear" w:color="auto" w:fill="auto"/>
              </w:tcPr>
            </w:tcPrChange>
          </w:tcPr>
          <w:p w:rsidR="00CB5701" w:rsidRPr="00DB707E" w:rsidRDefault="00CB5701" w:rsidP="00CB5701">
            <w:pPr>
              <w:pStyle w:val="TAH"/>
              <w:rPr>
                <w:noProof/>
              </w:rPr>
            </w:pPr>
            <w:r w:rsidRPr="00DB707E">
              <w:rPr>
                <w:noProof/>
              </w:rPr>
              <w:t>Value</w:t>
            </w:r>
          </w:p>
        </w:tc>
        <w:tc>
          <w:tcPr>
            <w:tcW w:w="985" w:type="pct"/>
            <w:tcPrChange w:id="8353" w:author="Huawei" w:date="2022-10-18T15:34:00Z">
              <w:tcPr>
                <w:tcW w:w="984" w:type="pct"/>
              </w:tcPr>
            </w:tcPrChange>
          </w:tcPr>
          <w:p w:rsidR="00CB5701" w:rsidRPr="00DB707E" w:rsidRDefault="00CB5701" w:rsidP="00CB5701">
            <w:pPr>
              <w:pStyle w:val="TAH"/>
              <w:rPr>
                <w:noProof/>
              </w:rPr>
            </w:pPr>
            <w:r w:rsidRPr="00DB707E">
              <w:rPr>
                <w:noProof/>
              </w:rPr>
              <w:t>Comment</w:t>
            </w:r>
          </w:p>
        </w:tc>
      </w:tr>
      <w:tr w:rsidR="00CB5701" w:rsidRPr="00DB707E" w:rsidTr="00CB5701">
        <w:trPr>
          <w:trHeight w:val="187"/>
          <w:jc w:val="center"/>
          <w:trPrChange w:id="8354" w:author="Huawei" w:date="2022-10-18T15:34:00Z">
            <w:trPr>
              <w:gridAfter w:val="0"/>
              <w:trHeight w:val="187"/>
              <w:jc w:val="center"/>
            </w:trPr>
          </w:trPrChange>
        </w:trPr>
        <w:tc>
          <w:tcPr>
            <w:tcW w:w="2296" w:type="pct"/>
            <w:gridSpan w:val="5"/>
            <w:tcBorders>
              <w:top w:val="nil"/>
            </w:tcBorders>
            <w:shd w:val="clear" w:color="auto" w:fill="auto"/>
            <w:tcPrChange w:id="8355" w:author="Huawei" w:date="2022-10-18T15:34:00Z">
              <w:tcPr>
                <w:tcW w:w="2296" w:type="pct"/>
                <w:gridSpan w:val="5"/>
                <w:tcBorders>
                  <w:top w:val="nil"/>
                </w:tcBorders>
                <w:shd w:val="clear" w:color="auto" w:fill="auto"/>
              </w:tcPr>
            </w:tcPrChange>
          </w:tcPr>
          <w:p w:rsidR="00CB5701" w:rsidRPr="00DB707E" w:rsidRDefault="00CB5701" w:rsidP="00CB5701">
            <w:pPr>
              <w:pStyle w:val="TAH"/>
              <w:rPr>
                <w:noProof/>
              </w:rPr>
            </w:pPr>
          </w:p>
        </w:tc>
        <w:tc>
          <w:tcPr>
            <w:tcW w:w="487" w:type="pct"/>
            <w:tcBorders>
              <w:top w:val="nil"/>
            </w:tcBorders>
            <w:shd w:val="clear" w:color="auto" w:fill="auto"/>
            <w:tcPrChange w:id="8356" w:author="Huawei" w:date="2022-10-18T15:34:00Z">
              <w:tcPr>
                <w:tcW w:w="487" w:type="pct"/>
                <w:tcBorders>
                  <w:top w:val="nil"/>
                </w:tcBorders>
                <w:shd w:val="clear" w:color="auto" w:fill="auto"/>
              </w:tcPr>
            </w:tcPrChange>
          </w:tcPr>
          <w:p w:rsidR="00CB5701" w:rsidRPr="00DB707E" w:rsidRDefault="00CB5701" w:rsidP="00CB5701">
            <w:pPr>
              <w:pStyle w:val="TAH"/>
              <w:rPr>
                <w:noProof/>
              </w:rPr>
            </w:pPr>
          </w:p>
        </w:tc>
        <w:tc>
          <w:tcPr>
            <w:tcW w:w="1232" w:type="pct"/>
            <w:shd w:val="clear" w:color="auto" w:fill="auto"/>
            <w:tcPrChange w:id="8357" w:author="Huawei" w:date="2022-10-18T15:34:00Z">
              <w:tcPr>
                <w:tcW w:w="1232" w:type="pct"/>
                <w:shd w:val="clear" w:color="auto" w:fill="auto"/>
              </w:tcPr>
            </w:tcPrChange>
          </w:tcPr>
          <w:p w:rsidR="00CB5701" w:rsidRPr="00DB707E" w:rsidRDefault="00CB5701" w:rsidP="00CB5701">
            <w:pPr>
              <w:pStyle w:val="TAH"/>
              <w:rPr>
                <w:noProof/>
              </w:rPr>
            </w:pPr>
            <w:r w:rsidRPr="00DB707E">
              <w:rPr>
                <w:noProof/>
              </w:rPr>
              <w:t>Test 1</w:t>
            </w:r>
          </w:p>
        </w:tc>
        <w:tc>
          <w:tcPr>
            <w:tcW w:w="985" w:type="pct"/>
            <w:tcPrChange w:id="8358" w:author="Huawei" w:date="2022-10-18T15:34:00Z">
              <w:tcPr>
                <w:tcW w:w="984" w:type="pct"/>
              </w:tcPr>
            </w:tcPrChange>
          </w:tcPr>
          <w:p w:rsidR="00CB5701" w:rsidRPr="00DB707E" w:rsidRDefault="00CB5701" w:rsidP="00CB5701">
            <w:pPr>
              <w:pStyle w:val="TAH"/>
              <w:rPr>
                <w:noProof/>
              </w:rPr>
            </w:pPr>
          </w:p>
        </w:tc>
      </w:tr>
      <w:tr w:rsidR="00CB5701" w:rsidRPr="00DB707E" w:rsidTr="00CB5701">
        <w:trPr>
          <w:trHeight w:val="187"/>
          <w:jc w:val="center"/>
          <w:trPrChange w:id="8359" w:author="Huawei" w:date="2022-10-18T15:34:00Z">
            <w:trPr>
              <w:gridAfter w:val="0"/>
              <w:trHeight w:val="187"/>
              <w:jc w:val="center"/>
            </w:trPr>
          </w:trPrChange>
        </w:trPr>
        <w:tc>
          <w:tcPr>
            <w:tcW w:w="2296" w:type="pct"/>
            <w:gridSpan w:val="5"/>
            <w:shd w:val="clear" w:color="auto" w:fill="auto"/>
            <w:tcPrChange w:id="8360"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Active P</w:t>
            </w:r>
            <w:del w:id="8361" w:author="Huawei" w:date="2022-10-18T15:27:00Z">
              <w:r w:rsidRPr="00DB707E" w:rsidDel="001256DB">
                <w:rPr>
                  <w:noProof/>
                </w:rPr>
                <w:delText>S</w:delText>
              </w:r>
            </w:del>
            <w:r w:rsidRPr="00DB707E">
              <w:rPr>
                <w:noProof/>
              </w:rPr>
              <w:t>Cell</w:t>
            </w:r>
          </w:p>
        </w:tc>
        <w:tc>
          <w:tcPr>
            <w:tcW w:w="487" w:type="pct"/>
            <w:shd w:val="clear" w:color="auto" w:fill="auto"/>
            <w:tcPrChange w:id="8362"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36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Cell 1</w:t>
            </w:r>
          </w:p>
        </w:tc>
        <w:tc>
          <w:tcPr>
            <w:tcW w:w="985" w:type="pct"/>
            <w:tcPrChange w:id="836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365" w:author="Huawei" w:date="2022-10-18T15:34:00Z">
            <w:trPr>
              <w:gridAfter w:val="0"/>
              <w:trHeight w:val="187"/>
              <w:jc w:val="center"/>
            </w:trPr>
          </w:trPrChange>
        </w:trPr>
        <w:tc>
          <w:tcPr>
            <w:tcW w:w="2296" w:type="pct"/>
            <w:gridSpan w:val="5"/>
            <w:shd w:val="clear" w:color="auto" w:fill="auto"/>
            <w:tcPrChange w:id="8366"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RF Channel Number</w:t>
            </w:r>
          </w:p>
        </w:tc>
        <w:tc>
          <w:tcPr>
            <w:tcW w:w="487" w:type="pct"/>
            <w:tcBorders>
              <w:bottom w:val="single" w:sz="4" w:space="0" w:color="auto"/>
            </w:tcBorders>
            <w:shd w:val="clear" w:color="auto" w:fill="auto"/>
            <w:tcPrChange w:id="8367" w:author="Huawei" w:date="2022-10-18T15:34:00Z">
              <w:tcPr>
                <w:tcW w:w="487" w:type="pct"/>
                <w:tcBorders>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8368"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1</w:t>
            </w:r>
          </w:p>
        </w:tc>
        <w:tc>
          <w:tcPr>
            <w:tcW w:w="985" w:type="pct"/>
            <w:tcPrChange w:id="8369"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370" w:author="Huawei" w:date="2022-10-18T15:34:00Z">
            <w:trPr>
              <w:gridAfter w:val="0"/>
              <w:trHeight w:val="187"/>
              <w:jc w:val="center"/>
            </w:trPr>
          </w:trPrChange>
        </w:trPr>
        <w:tc>
          <w:tcPr>
            <w:tcW w:w="1549" w:type="pct"/>
            <w:gridSpan w:val="4"/>
            <w:tcBorders>
              <w:bottom w:val="nil"/>
            </w:tcBorders>
            <w:shd w:val="clear" w:color="auto" w:fill="auto"/>
            <w:tcPrChange w:id="8371"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Duplex mode</w:t>
            </w:r>
          </w:p>
        </w:tc>
        <w:tc>
          <w:tcPr>
            <w:tcW w:w="747" w:type="pct"/>
            <w:shd w:val="clear" w:color="auto" w:fill="auto"/>
            <w:tcPrChange w:id="8372"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w:t>
            </w:r>
          </w:p>
        </w:tc>
        <w:tc>
          <w:tcPr>
            <w:tcW w:w="487" w:type="pct"/>
            <w:tcBorders>
              <w:bottom w:val="nil"/>
            </w:tcBorders>
            <w:shd w:val="clear" w:color="auto" w:fill="auto"/>
            <w:tcPrChange w:id="8373"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374"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FDD</w:t>
            </w:r>
          </w:p>
        </w:tc>
        <w:tc>
          <w:tcPr>
            <w:tcW w:w="985" w:type="pct"/>
            <w:tcPrChange w:id="8375"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57"/>
          <w:jc w:val="center"/>
          <w:trPrChange w:id="8376" w:author="Huawei" w:date="2022-10-18T15:34:00Z">
            <w:trPr>
              <w:gridAfter w:val="0"/>
              <w:trHeight w:val="157"/>
              <w:jc w:val="center"/>
            </w:trPr>
          </w:trPrChange>
        </w:trPr>
        <w:tc>
          <w:tcPr>
            <w:tcW w:w="1549" w:type="pct"/>
            <w:gridSpan w:val="4"/>
            <w:vMerge w:val="restart"/>
            <w:tcBorders>
              <w:top w:val="nil"/>
            </w:tcBorders>
            <w:shd w:val="clear" w:color="auto" w:fill="auto"/>
            <w:tcPrChange w:id="8377" w:author="Huawei" w:date="2022-10-18T15:34:00Z">
              <w:tcPr>
                <w:tcW w:w="1549" w:type="pct"/>
                <w:gridSpan w:val="4"/>
                <w:vMerge w:val="restart"/>
                <w:tcBorders>
                  <w:top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8378"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2, 3</w:t>
            </w:r>
          </w:p>
        </w:tc>
        <w:tc>
          <w:tcPr>
            <w:tcW w:w="487" w:type="pct"/>
            <w:vMerge w:val="restart"/>
            <w:tcBorders>
              <w:top w:val="nil"/>
            </w:tcBorders>
            <w:shd w:val="clear" w:color="auto" w:fill="auto"/>
            <w:tcPrChange w:id="8379" w:author="Huawei" w:date="2022-10-18T15:34:00Z">
              <w:tcPr>
                <w:tcW w:w="487" w:type="pct"/>
                <w:vMerge w:val="restart"/>
                <w:tcBorders>
                  <w:top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380"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TDD</w:t>
            </w:r>
          </w:p>
        </w:tc>
        <w:tc>
          <w:tcPr>
            <w:tcW w:w="985" w:type="pct"/>
            <w:vMerge w:val="restart"/>
            <w:tcPrChange w:id="8381" w:author="Huawei" w:date="2022-10-18T15:34:00Z">
              <w:tcPr>
                <w:tcW w:w="984" w:type="pct"/>
                <w:vMerge w:val="restart"/>
              </w:tcPr>
            </w:tcPrChange>
          </w:tcPr>
          <w:p w:rsidR="00CB5701" w:rsidRPr="00DB707E" w:rsidRDefault="00CB5701" w:rsidP="00CB5701">
            <w:pPr>
              <w:pStyle w:val="TAC"/>
              <w:rPr>
                <w:noProof/>
              </w:rPr>
            </w:pPr>
          </w:p>
        </w:tc>
      </w:tr>
      <w:tr w:rsidR="00CB5701" w:rsidRPr="00DB707E" w:rsidTr="00CB5701">
        <w:trPr>
          <w:trHeight w:val="157"/>
          <w:jc w:val="center"/>
          <w:trPrChange w:id="8382" w:author="Huawei" w:date="2022-10-18T15:34:00Z">
            <w:trPr>
              <w:gridAfter w:val="0"/>
              <w:trHeight w:val="157"/>
              <w:jc w:val="center"/>
            </w:trPr>
          </w:trPrChange>
        </w:trPr>
        <w:tc>
          <w:tcPr>
            <w:tcW w:w="1549" w:type="pct"/>
            <w:gridSpan w:val="4"/>
            <w:vMerge/>
            <w:shd w:val="clear" w:color="auto" w:fill="auto"/>
            <w:tcPrChange w:id="8383" w:author="Huawei" w:date="2022-10-18T15:34:00Z">
              <w:tcPr>
                <w:tcW w:w="1549" w:type="pct"/>
                <w:gridSpan w:val="4"/>
                <w:vMerge/>
                <w:shd w:val="clear" w:color="auto" w:fill="auto"/>
              </w:tcPr>
            </w:tcPrChange>
          </w:tcPr>
          <w:p w:rsidR="00CB5701" w:rsidRPr="00DB707E" w:rsidRDefault="00CB5701" w:rsidP="00CB5701">
            <w:pPr>
              <w:pStyle w:val="TAL"/>
              <w:rPr>
                <w:noProof/>
              </w:rPr>
            </w:pPr>
          </w:p>
        </w:tc>
        <w:tc>
          <w:tcPr>
            <w:tcW w:w="747" w:type="pct"/>
            <w:shd w:val="clear" w:color="auto" w:fill="auto"/>
            <w:tcPrChange w:id="8384"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4</w:t>
            </w:r>
          </w:p>
        </w:tc>
        <w:tc>
          <w:tcPr>
            <w:tcW w:w="487" w:type="pct"/>
            <w:vMerge/>
            <w:shd w:val="clear" w:color="auto" w:fill="auto"/>
            <w:tcPrChange w:id="8385" w:author="Huawei" w:date="2022-10-18T15:34:00Z">
              <w:tcPr>
                <w:tcW w:w="487" w:type="pct"/>
                <w:vMerge/>
                <w:shd w:val="clear" w:color="auto" w:fill="auto"/>
              </w:tcPr>
            </w:tcPrChange>
          </w:tcPr>
          <w:p w:rsidR="00CB5701" w:rsidRPr="00DB707E" w:rsidRDefault="00CB5701" w:rsidP="00CB5701">
            <w:pPr>
              <w:pStyle w:val="TAC"/>
              <w:rPr>
                <w:noProof/>
              </w:rPr>
            </w:pPr>
          </w:p>
        </w:tc>
        <w:tc>
          <w:tcPr>
            <w:tcW w:w="1232" w:type="pct"/>
            <w:shd w:val="clear" w:color="auto" w:fill="auto"/>
            <w:tcPrChange w:id="8386"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HD-FDD</w:t>
            </w:r>
          </w:p>
        </w:tc>
        <w:tc>
          <w:tcPr>
            <w:tcW w:w="985" w:type="pct"/>
            <w:vMerge/>
            <w:tcPrChange w:id="8387" w:author="Huawei" w:date="2022-10-18T15:34:00Z">
              <w:tcPr>
                <w:tcW w:w="984" w:type="pct"/>
                <w:vMerge/>
              </w:tcPr>
            </w:tcPrChange>
          </w:tcPr>
          <w:p w:rsidR="00CB5701" w:rsidRPr="00DB707E" w:rsidRDefault="00CB5701" w:rsidP="00CB5701">
            <w:pPr>
              <w:pStyle w:val="TAC"/>
              <w:rPr>
                <w:noProof/>
              </w:rPr>
            </w:pPr>
          </w:p>
        </w:tc>
      </w:tr>
      <w:tr w:rsidR="00CB5701" w:rsidRPr="00DB707E" w:rsidTr="00CB5701">
        <w:trPr>
          <w:trHeight w:val="187"/>
          <w:jc w:val="center"/>
          <w:trPrChange w:id="8388"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8389"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8390"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391"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392"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10: N</w:t>
            </w:r>
            <w:r w:rsidRPr="001256DB">
              <w:rPr>
                <w:noProof/>
                <w:vertAlign w:val="subscript"/>
                <w:rPrChange w:id="8393" w:author="Huawei" w:date="2022-10-18T15:29:00Z">
                  <w:rPr>
                    <w:noProof/>
                  </w:rPr>
                </w:rPrChange>
              </w:rPr>
              <w:t>RB,c</w:t>
            </w:r>
            <w:r w:rsidRPr="00DB707E">
              <w:rPr>
                <w:noProof/>
              </w:rPr>
              <w:t xml:space="preserve"> = 52</w:t>
            </w:r>
          </w:p>
        </w:tc>
        <w:tc>
          <w:tcPr>
            <w:tcW w:w="985" w:type="pct"/>
            <w:tcBorders>
              <w:top w:val="single" w:sz="4" w:space="0" w:color="auto"/>
              <w:left w:val="single" w:sz="4" w:space="0" w:color="auto"/>
              <w:bottom w:val="single" w:sz="4" w:space="0" w:color="auto"/>
              <w:right w:val="single" w:sz="4" w:space="0" w:color="auto"/>
            </w:tcBorders>
            <w:tcPrChange w:id="8394"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8395"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8396"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Change w:id="8397"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398"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399"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10: N</w:t>
            </w:r>
            <w:r w:rsidRPr="001256DB">
              <w:rPr>
                <w:noProof/>
                <w:vertAlign w:val="subscript"/>
                <w:rPrChange w:id="8400" w:author="Huawei" w:date="2022-10-18T15:29:00Z">
                  <w:rPr>
                    <w:noProof/>
                  </w:rPr>
                </w:rPrChange>
              </w:rPr>
              <w:t>RB,c</w:t>
            </w:r>
            <w:r w:rsidRPr="00DB707E">
              <w:rPr>
                <w:noProof/>
              </w:rPr>
              <w:t xml:space="preserve"> = 52</w:t>
            </w:r>
          </w:p>
        </w:tc>
        <w:tc>
          <w:tcPr>
            <w:tcW w:w="985" w:type="pct"/>
            <w:tcBorders>
              <w:top w:val="single" w:sz="4" w:space="0" w:color="auto"/>
              <w:left w:val="single" w:sz="4" w:space="0" w:color="auto"/>
              <w:bottom w:val="single" w:sz="4" w:space="0" w:color="auto"/>
              <w:right w:val="single" w:sz="4" w:space="0" w:color="auto"/>
            </w:tcBorders>
            <w:tcPrChange w:id="8401"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8402"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8403"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Change w:id="8404"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405"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406"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20: N</w:t>
            </w:r>
            <w:r w:rsidRPr="001256DB">
              <w:rPr>
                <w:noProof/>
                <w:vertAlign w:val="subscript"/>
                <w:rPrChange w:id="8407" w:author="Huawei" w:date="2022-10-18T15:29:00Z">
                  <w:rPr>
                    <w:noProof/>
                  </w:rPr>
                </w:rPrChange>
              </w:rPr>
              <w:t>RB,c</w:t>
            </w:r>
            <w:r w:rsidRPr="00DB707E">
              <w:rPr>
                <w:noProof/>
              </w:rPr>
              <w:t xml:space="preserve"> = 51</w:t>
            </w:r>
          </w:p>
        </w:tc>
        <w:tc>
          <w:tcPr>
            <w:tcW w:w="985" w:type="pct"/>
            <w:tcBorders>
              <w:top w:val="single" w:sz="4" w:space="0" w:color="auto"/>
              <w:left w:val="single" w:sz="4" w:space="0" w:color="auto"/>
              <w:bottom w:val="single" w:sz="4" w:space="0" w:color="auto"/>
              <w:right w:val="single" w:sz="4" w:space="0" w:color="auto"/>
            </w:tcBorders>
            <w:tcPrChange w:id="8408"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8409"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8410"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8411"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 2, 3, 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412"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413"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Change w:id="8414"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8415"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8416"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8417"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418"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419"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Change w:id="8420"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8421"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8422"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8423"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424"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425"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Change w:id="8426"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8427"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8428"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8429"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430"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431"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Change w:id="8432"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8433" w:author="Huawei" w:date="2022-10-18T15:34:00Z">
            <w:trPr>
              <w:gridAfter w:val="0"/>
              <w:trHeight w:val="187"/>
              <w:jc w:val="center"/>
            </w:trPr>
          </w:trPrChange>
        </w:trPr>
        <w:tc>
          <w:tcPr>
            <w:tcW w:w="1549" w:type="pct"/>
            <w:gridSpan w:val="4"/>
            <w:tcBorders>
              <w:bottom w:val="nil"/>
            </w:tcBorders>
            <w:shd w:val="clear" w:color="auto" w:fill="auto"/>
            <w:tcPrChange w:id="8434"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TDD Configuration</w:t>
            </w:r>
          </w:p>
        </w:tc>
        <w:tc>
          <w:tcPr>
            <w:tcW w:w="747" w:type="pct"/>
            <w:shd w:val="clear" w:color="auto" w:fill="auto"/>
            <w:tcPrChange w:id="8435"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Change w:id="8436"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37"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Not Applicable</w:t>
            </w:r>
          </w:p>
        </w:tc>
        <w:tc>
          <w:tcPr>
            <w:tcW w:w="985" w:type="pct"/>
            <w:tcPrChange w:id="843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39" w:author="Huawei" w:date="2022-10-18T15:34:00Z">
            <w:trPr>
              <w:gridAfter w:val="0"/>
              <w:trHeight w:val="187"/>
              <w:jc w:val="center"/>
            </w:trPr>
          </w:trPrChange>
        </w:trPr>
        <w:tc>
          <w:tcPr>
            <w:tcW w:w="1549" w:type="pct"/>
            <w:gridSpan w:val="4"/>
            <w:tcBorders>
              <w:top w:val="nil"/>
              <w:bottom w:val="nil"/>
            </w:tcBorders>
            <w:shd w:val="clear" w:color="auto" w:fill="auto"/>
            <w:tcPrChange w:id="8440" w:author="Huawei" w:date="2022-10-18T15:34:00Z">
              <w:tcPr>
                <w:tcW w:w="1549" w:type="pct"/>
                <w:gridSpan w:val="4"/>
                <w:tcBorders>
                  <w:top w:val="nil"/>
                  <w:bottom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8441"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Change w:id="8442" w:author="Huawei" w:date="2022-10-18T15:34:00Z">
              <w:tcPr>
                <w:tcW w:w="487" w:type="pct"/>
                <w:tcBorders>
                  <w:top w:val="nil"/>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4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TDDConf.1.1</w:t>
            </w:r>
          </w:p>
        </w:tc>
        <w:tc>
          <w:tcPr>
            <w:tcW w:w="985" w:type="pct"/>
            <w:tcPrChange w:id="844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45"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8446"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8447"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8448"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49"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TDDConf.2.1</w:t>
            </w:r>
          </w:p>
        </w:tc>
        <w:tc>
          <w:tcPr>
            <w:tcW w:w="985" w:type="pct"/>
            <w:tcPrChange w:id="845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51" w:author="Huawei" w:date="2022-10-18T15:34:00Z">
            <w:trPr>
              <w:gridAfter w:val="0"/>
              <w:trHeight w:val="187"/>
              <w:jc w:val="center"/>
            </w:trPr>
          </w:trPrChange>
        </w:trPr>
        <w:tc>
          <w:tcPr>
            <w:tcW w:w="1549" w:type="pct"/>
            <w:gridSpan w:val="4"/>
            <w:tcBorders>
              <w:bottom w:val="nil"/>
            </w:tcBorders>
            <w:shd w:val="clear" w:color="auto" w:fill="auto"/>
            <w:tcPrChange w:id="8452"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CORESET Reference Channel</w:t>
            </w:r>
          </w:p>
        </w:tc>
        <w:tc>
          <w:tcPr>
            <w:tcW w:w="747" w:type="pct"/>
            <w:shd w:val="clear" w:color="auto" w:fill="auto"/>
            <w:tcPrChange w:id="8453"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Change w:id="8454"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5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CR.1.1 FDD</w:t>
            </w:r>
          </w:p>
        </w:tc>
        <w:tc>
          <w:tcPr>
            <w:tcW w:w="985" w:type="pct"/>
            <w:tcPrChange w:id="845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57" w:author="Huawei" w:date="2022-10-18T15:34:00Z">
            <w:trPr>
              <w:gridAfter w:val="0"/>
              <w:trHeight w:val="187"/>
              <w:jc w:val="center"/>
            </w:trPr>
          </w:trPrChange>
        </w:trPr>
        <w:tc>
          <w:tcPr>
            <w:tcW w:w="1549" w:type="pct"/>
            <w:gridSpan w:val="4"/>
            <w:tcBorders>
              <w:top w:val="nil"/>
              <w:bottom w:val="nil"/>
            </w:tcBorders>
            <w:shd w:val="clear" w:color="auto" w:fill="auto"/>
            <w:tcPrChange w:id="8458" w:author="Huawei" w:date="2022-10-18T15:34:00Z">
              <w:tcPr>
                <w:tcW w:w="1549" w:type="pct"/>
                <w:gridSpan w:val="4"/>
                <w:tcBorders>
                  <w:top w:val="nil"/>
                  <w:bottom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8459"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Change w:id="8460" w:author="Huawei" w:date="2022-10-18T15:34:00Z">
              <w:tcPr>
                <w:tcW w:w="487" w:type="pct"/>
                <w:tcBorders>
                  <w:top w:val="nil"/>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6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CR.1.1 TDD</w:t>
            </w:r>
          </w:p>
        </w:tc>
        <w:tc>
          <w:tcPr>
            <w:tcW w:w="985" w:type="pct"/>
            <w:tcPrChange w:id="846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63"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8464"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8465"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8466"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67"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CR.2.1 TDD</w:t>
            </w:r>
          </w:p>
        </w:tc>
        <w:tc>
          <w:tcPr>
            <w:tcW w:w="985" w:type="pct"/>
            <w:tcPrChange w:id="846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69" w:author="Huawei" w:date="2022-10-18T15:34:00Z">
            <w:trPr>
              <w:gridAfter w:val="0"/>
              <w:trHeight w:val="187"/>
              <w:jc w:val="center"/>
            </w:trPr>
          </w:trPrChange>
        </w:trPr>
        <w:tc>
          <w:tcPr>
            <w:tcW w:w="1549" w:type="pct"/>
            <w:gridSpan w:val="4"/>
            <w:tcBorders>
              <w:bottom w:val="nil"/>
            </w:tcBorders>
            <w:shd w:val="clear" w:color="auto" w:fill="auto"/>
            <w:tcPrChange w:id="8470"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SSB Configuration</w:t>
            </w:r>
          </w:p>
        </w:tc>
        <w:tc>
          <w:tcPr>
            <w:tcW w:w="747" w:type="pct"/>
            <w:shd w:val="clear" w:color="auto" w:fill="auto"/>
            <w:tcPrChange w:id="8471"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Change w:id="8472"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7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SSB.3 FR1</w:t>
            </w:r>
          </w:p>
        </w:tc>
        <w:tc>
          <w:tcPr>
            <w:tcW w:w="985" w:type="pct"/>
            <w:tcPrChange w:id="847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75" w:author="Huawei" w:date="2022-10-18T15:34:00Z">
            <w:trPr>
              <w:gridAfter w:val="0"/>
              <w:trHeight w:val="187"/>
              <w:jc w:val="center"/>
            </w:trPr>
          </w:trPrChange>
        </w:trPr>
        <w:tc>
          <w:tcPr>
            <w:tcW w:w="1549" w:type="pct"/>
            <w:gridSpan w:val="4"/>
            <w:tcBorders>
              <w:top w:val="nil"/>
              <w:bottom w:val="nil"/>
            </w:tcBorders>
            <w:shd w:val="clear" w:color="auto" w:fill="auto"/>
            <w:tcPrChange w:id="8476" w:author="Huawei" w:date="2022-10-18T15:34:00Z">
              <w:tcPr>
                <w:tcW w:w="1549" w:type="pct"/>
                <w:gridSpan w:val="4"/>
                <w:tcBorders>
                  <w:top w:val="nil"/>
                  <w:bottom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8477"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Change w:id="8478" w:author="Huawei" w:date="2022-10-18T15:34:00Z">
              <w:tcPr>
                <w:tcW w:w="487" w:type="pct"/>
                <w:tcBorders>
                  <w:top w:val="nil"/>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79"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SSB.3 FR1</w:t>
            </w:r>
          </w:p>
        </w:tc>
        <w:tc>
          <w:tcPr>
            <w:tcW w:w="985" w:type="pct"/>
            <w:tcPrChange w:id="848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81"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8482"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8483"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8484"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8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SSB.</w:t>
            </w:r>
            <w:del w:id="8486" w:author="Huawei" w:date="2022-10-18T16:10:00Z">
              <w:r w:rsidRPr="00DB707E" w:rsidDel="00EC54A5">
                <w:rPr>
                  <w:noProof/>
                </w:rPr>
                <w:delText xml:space="preserve">1 </w:delText>
              </w:r>
            </w:del>
            <w:ins w:id="8487" w:author="Huawei" w:date="2022-10-18T16:10:00Z">
              <w:r>
                <w:rPr>
                  <w:noProof/>
                </w:rPr>
                <w:t>2</w:t>
              </w:r>
              <w:r w:rsidRPr="00DB707E">
                <w:rPr>
                  <w:noProof/>
                </w:rPr>
                <w:t xml:space="preserve"> </w:t>
              </w:r>
            </w:ins>
            <w:r w:rsidRPr="00DB707E">
              <w:rPr>
                <w:noProof/>
              </w:rPr>
              <w:t>RedCap FR1</w:t>
            </w:r>
          </w:p>
        </w:tc>
        <w:tc>
          <w:tcPr>
            <w:tcW w:w="985" w:type="pct"/>
            <w:tcPrChange w:id="848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89" w:author="Huawei" w:date="2022-10-18T15:34:00Z">
            <w:trPr>
              <w:gridAfter w:val="0"/>
              <w:trHeight w:val="187"/>
              <w:jc w:val="center"/>
            </w:trPr>
          </w:trPrChange>
        </w:trPr>
        <w:tc>
          <w:tcPr>
            <w:tcW w:w="1549" w:type="pct"/>
            <w:gridSpan w:val="4"/>
            <w:tcBorders>
              <w:bottom w:val="nil"/>
            </w:tcBorders>
            <w:shd w:val="clear" w:color="auto" w:fill="auto"/>
            <w:tcPrChange w:id="8490"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SMTC Configuration</w:t>
            </w:r>
          </w:p>
        </w:tc>
        <w:tc>
          <w:tcPr>
            <w:tcW w:w="747" w:type="pct"/>
            <w:shd w:val="clear" w:color="auto" w:fill="auto"/>
            <w:tcPrChange w:id="8491"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 2</w:t>
            </w:r>
            <w:ins w:id="8492" w:author="Huawei" w:date="2022-10-18T15:30:00Z">
              <w:r>
                <w:rPr>
                  <w:noProof/>
                </w:rPr>
                <w:t>,</w:t>
              </w:r>
            </w:ins>
            <w:del w:id="8493" w:author="Huawei" w:date="2022-10-18T15:30:00Z">
              <w:r w:rsidRPr="00DB707E" w:rsidDel="001256DB">
                <w:rPr>
                  <w:noProof/>
                </w:rPr>
                <w:delText>.</w:delText>
              </w:r>
            </w:del>
            <w:r w:rsidRPr="00DB707E">
              <w:rPr>
                <w:noProof/>
              </w:rPr>
              <w:t>4</w:t>
            </w:r>
          </w:p>
        </w:tc>
        <w:tc>
          <w:tcPr>
            <w:tcW w:w="487" w:type="pct"/>
            <w:tcBorders>
              <w:bottom w:val="nil"/>
            </w:tcBorders>
            <w:shd w:val="clear" w:color="auto" w:fill="auto"/>
            <w:tcPrChange w:id="8494"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495" w:author="Huawei" w:date="2022-10-18T15:34:00Z">
              <w:tcPr>
                <w:tcW w:w="1232" w:type="pct"/>
                <w:shd w:val="clear" w:color="auto" w:fill="auto"/>
              </w:tcPr>
            </w:tcPrChange>
          </w:tcPr>
          <w:p w:rsidR="00CB5701" w:rsidRPr="00DB707E" w:rsidRDefault="00CB5701" w:rsidP="00CB5701">
            <w:pPr>
              <w:pStyle w:val="TAC"/>
              <w:rPr>
                <w:noProof/>
              </w:rPr>
            </w:pPr>
            <w:r w:rsidRPr="00DB707E">
              <w:rPr>
                <w:snapToGrid w:val="0"/>
                <w:szCs w:val="18"/>
                <w:lang w:eastAsia="zh-CN"/>
              </w:rPr>
              <w:t>SMTC.1 RedCap</w:t>
            </w:r>
          </w:p>
        </w:tc>
        <w:tc>
          <w:tcPr>
            <w:tcW w:w="985" w:type="pct"/>
            <w:tcPrChange w:id="849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497"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8498"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8499"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8500"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8501" w:author="Huawei" w:date="2022-10-18T15:34:00Z">
              <w:tcPr>
                <w:tcW w:w="1232" w:type="pct"/>
                <w:shd w:val="clear" w:color="auto" w:fill="auto"/>
              </w:tcPr>
            </w:tcPrChange>
          </w:tcPr>
          <w:p w:rsidR="00CB5701" w:rsidRPr="00DB707E" w:rsidRDefault="00CB5701" w:rsidP="00CB5701">
            <w:pPr>
              <w:pStyle w:val="TAC"/>
              <w:rPr>
                <w:noProof/>
              </w:rPr>
            </w:pPr>
            <w:r w:rsidRPr="00DB707E">
              <w:rPr>
                <w:snapToGrid w:val="0"/>
                <w:szCs w:val="18"/>
                <w:lang w:eastAsia="zh-CN"/>
              </w:rPr>
              <w:t>SMTC.1 RedCap</w:t>
            </w:r>
          </w:p>
        </w:tc>
        <w:tc>
          <w:tcPr>
            <w:tcW w:w="985" w:type="pct"/>
            <w:tcPrChange w:id="850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03" w:author="Huawei" w:date="2022-10-18T15:34:00Z">
            <w:trPr>
              <w:gridAfter w:val="0"/>
              <w:trHeight w:val="187"/>
              <w:jc w:val="center"/>
            </w:trPr>
          </w:trPrChange>
        </w:trPr>
        <w:tc>
          <w:tcPr>
            <w:tcW w:w="1549" w:type="pct"/>
            <w:gridSpan w:val="4"/>
            <w:tcBorders>
              <w:bottom w:val="nil"/>
            </w:tcBorders>
            <w:shd w:val="clear" w:color="auto" w:fill="auto"/>
            <w:tcPrChange w:id="8504"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PDSCH/PDCCH subcarrier spacing</w:t>
            </w:r>
          </w:p>
        </w:tc>
        <w:tc>
          <w:tcPr>
            <w:tcW w:w="747" w:type="pct"/>
            <w:shd w:val="clear" w:color="auto" w:fill="auto"/>
            <w:tcPrChange w:id="8505"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 2</w:t>
            </w:r>
          </w:p>
        </w:tc>
        <w:tc>
          <w:tcPr>
            <w:tcW w:w="487" w:type="pct"/>
            <w:tcBorders>
              <w:bottom w:val="nil"/>
            </w:tcBorders>
            <w:shd w:val="clear" w:color="auto" w:fill="auto"/>
            <w:tcPrChange w:id="8506"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507"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15 KHz</w:t>
            </w:r>
          </w:p>
        </w:tc>
        <w:tc>
          <w:tcPr>
            <w:tcW w:w="985" w:type="pct"/>
            <w:tcPrChange w:id="850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09"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8510"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8511"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8512"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851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30 KHz</w:t>
            </w:r>
          </w:p>
        </w:tc>
        <w:tc>
          <w:tcPr>
            <w:tcW w:w="985" w:type="pct"/>
            <w:tcPrChange w:id="851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15" w:author="Huawei" w:date="2022-10-18T15:34:00Z">
            <w:trPr>
              <w:gridAfter w:val="0"/>
              <w:trHeight w:val="187"/>
              <w:jc w:val="center"/>
            </w:trPr>
          </w:trPrChange>
        </w:trPr>
        <w:tc>
          <w:tcPr>
            <w:tcW w:w="1549" w:type="pct"/>
            <w:gridSpan w:val="4"/>
            <w:tcBorders>
              <w:bottom w:val="nil"/>
            </w:tcBorders>
            <w:shd w:val="clear" w:color="auto" w:fill="auto"/>
            <w:tcPrChange w:id="8516"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PRACH Configuration</w:t>
            </w:r>
          </w:p>
        </w:tc>
        <w:tc>
          <w:tcPr>
            <w:tcW w:w="747" w:type="pct"/>
            <w:shd w:val="clear" w:color="auto" w:fill="auto"/>
            <w:tcPrChange w:id="8517"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 2</w:t>
            </w:r>
            <w:ins w:id="8518" w:author="Huawei" w:date="2022-10-18T15:31:00Z">
              <w:r>
                <w:rPr>
                  <w:noProof/>
                </w:rPr>
                <w:t>,4</w:t>
              </w:r>
            </w:ins>
          </w:p>
        </w:tc>
        <w:tc>
          <w:tcPr>
            <w:tcW w:w="487" w:type="pct"/>
            <w:tcBorders>
              <w:bottom w:val="nil"/>
            </w:tcBorders>
            <w:shd w:val="clear" w:color="auto" w:fill="auto"/>
            <w:tcPrChange w:id="8519"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520"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Table  A.3.8.2.2-1</w:t>
            </w:r>
          </w:p>
        </w:tc>
        <w:tc>
          <w:tcPr>
            <w:tcW w:w="985" w:type="pct"/>
            <w:tcPrChange w:id="8521"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22" w:author="Huawei" w:date="2022-10-18T15:34:00Z">
            <w:trPr>
              <w:gridAfter w:val="0"/>
              <w:trHeight w:val="187"/>
              <w:jc w:val="center"/>
            </w:trPr>
          </w:trPrChange>
        </w:trPr>
        <w:tc>
          <w:tcPr>
            <w:tcW w:w="1549" w:type="pct"/>
            <w:gridSpan w:val="4"/>
            <w:tcBorders>
              <w:top w:val="nil"/>
            </w:tcBorders>
            <w:shd w:val="clear" w:color="auto" w:fill="auto"/>
            <w:tcPrChange w:id="8523" w:author="Huawei" w:date="2022-10-18T15:34:00Z">
              <w:tcPr>
                <w:tcW w:w="1549" w:type="pct"/>
                <w:gridSpan w:val="4"/>
                <w:tcBorders>
                  <w:top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8524"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tcBorders>
            <w:shd w:val="clear" w:color="auto" w:fill="auto"/>
            <w:tcPrChange w:id="8525" w:author="Huawei" w:date="2022-10-18T15:34:00Z">
              <w:tcPr>
                <w:tcW w:w="487" w:type="pct"/>
                <w:tcBorders>
                  <w:top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526"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Table  A.3.8.2.2-1</w:t>
            </w:r>
          </w:p>
        </w:tc>
        <w:tc>
          <w:tcPr>
            <w:tcW w:w="985" w:type="pct"/>
            <w:tcPrChange w:id="8527"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28" w:author="Huawei" w:date="2022-10-18T15:34:00Z">
            <w:trPr>
              <w:gridAfter w:val="0"/>
              <w:trHeight w:val="187"/>
              <w:jc w:val="center"/>
            </w:trPr>
          </w:trPrChange>
        </w:trPr>
        <w:tc>
          <w:tcPr>
            <w:tcW w:w="2296" w:type="pct"/>
            <w:gridSpan w:val="5"/>
            <w:shd w:val="clear" w:color="auto" w:fill="auto"/>
            <w:tcPrChange w:id="8529"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Change w:id="8530"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53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w:t>
            </w:r>
          </w:p>
        </w:tc>
        <w:tc>
          <w:tcPr>
            <w:tcW w:w="985" w:type="pct"/>
            <w:tcPrChange w:id="853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33" w:author="Huawei" w:date="2022-10-18T15:34:00Z">
            <w:trPr>
              <w:gridAfter w:val="0"/>
              <w:trHeight w:val="187"/>
              <w:jc w:val="center"/>
            </w:trPr>
          </w:trPrChange>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Change w:id="8534" w:author="Huawei" w:date="2022-10-18T15:34:00Z">
              <w:tcPr>
                <w:tcW w:w="2296"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535"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536"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Change w:id="8537"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8538" w:author="Huawei" w:date="2022-10-18T15:34:00Z">
            <w:trPr>
              <w:gridAfter w:val="0"/>
              <w:trHeight w:val="187"/>
              <w:jc w:val="center"/>
            </w:trPr>
          </w:trPrChange>
        </w:trPr>
        <w:tc>
          <w:tcPr>
            <w:tcW w:w="2296" w:type="pct"/>
            <w:gridSpan w:val="5"/>
            <w:shd w:val="clear" w:color="auto" w:fill="auto"/>
            <w:tcPrChange w:id="8539"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OCNG parameters</w:t>
            </w:r>
          </w:p>
        </w:tc>
        <w:tc>
          <w:tcPr>
            <w:tcW w:w="487" w:type="pct"/>
            <w:shd w:val="clear" w:color="auto" w:fill="auto"/>
            <w:tcPrChange w:id="8540"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54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OP.1</w:t>
            </w:r>
          </w:p>
        </w:tc>
        <w:tc>
          <w:tcPr>
            <w:tcW w:w="985" w:type="pct"/>
            <w:tcPrChange w:id="854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43" w:author="Huawei" w:date="2022-10-18T15:34:00Z">
            <w:trPr>
              <w:gridAfter w:val="0"/>
              <w:trHeight w:val="187"/>
              <w:jc w:val="center"/>
            </w:trPr>
          </w:trPrChange>
        </w:trPr>
        <w:tc>
          <w:tcPr>
            <w:tcW w:w="2296" w:type="pct"/>
            <w:gridSpan w:val="5"/>
            <w:shd w:val="clear" w:color="auto" w:fill="auto"/>
            <w:tcPrChange w:id="8544"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CP length</w:t>
            </w:r>
            <w:r w:rsidRPr="00DB707E">
              <w:rPr>
                <w:noProof/>
              </w:rPr>
              <w:tab/>
            </w:r>
          </w:p>
        </w:tc>
        <w:tc>
          <w:tcPr>
            <w:tcW w:w="487" w:type="pct"/>
            <w:shd w:val="clear" w:color="auto" w:fill="auto"/>
            <w:tcPrChange w:id="8545"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546"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Normal</w:t>
            </w:r>
          </w:p>
        </w:tc>
        <w:tc>
          <w:tcPr>
            <w:tcW w:w="985" w:type="pct"/>
            <w:tcPrChange w:id="8547"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48" w:author="Huawei" w:date="2022-10-18T15:34:00Z">
            <w:trPr>
              <w:gridAfter w:val="0"/>
              <w:trHeight w:val="187"/>
              <w:jc w:val="center"/>
            </w:trPr>
          </w:trPrChange>
        </w:trPr>
        <w:tc>
          <w:tcPr>
            <w:tcW w:w="2296" w:type="pct"/>
            <w:gridSpan w:val="5"/>
            <w:shd w:val="clear" w:color="auto" w:fill="auto"/>
            <w:tcPrChange w:id="8549"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Correlation Matrix and Antenna Configuration</w:t>
            </w:r>
          </w:p>
        </w:tc>
        <w:tc>
          <w:tcPr>
            <w:tcW w:w="487" w:type="pct"/>
            <w:shd w:val="clear" w:color="auto" w:fill="auto"/>
            <w:tcPrChange w:id="8550"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551" w:author="Huawei" w:date="2022-10-18T15:34:00Z">
              <w:tcPr>
                <w:tcW w:w="1232" w:type="pct"/>
                <w:shd w:val="clear" w:color="auto" w:fill="auto"/>
              </w:tcPr>
            </w:tcPrChange>
          </w:tcPr>
          <w:p w:rsidR="00CB5701" w:rsidRPr="00DB707E" w:rsidRDefault="00CB5701" w:rsidP="00CB5701">
            <w:pPr>
              <w:pStyle w:val="TAC"/>
              <w:rPr>
                <w:noProof/>
              </w:rPr>
            </w:pPr>
            <w:del w:id="8552" w:author="Huawei" w:date="2022-10-18T15:31:00Z">
              <w:r w:rsidRPr="00DB707E" w:rsidDel="001256DB">
                <w:rPr>
                  <w:noProof/>
                </w:rPr>
                <w:delText xml:space="preserve">2x2 </w:delText>
              </w:r>
            </w:del>
            <w:ins w:id="8553" w:author="Huawei" w:date="2022-10-18T15:31:00Z">
              <w:r w:rsidRPr="00DB707E">
                <w:rPr>
                  <w:noProof/>
                </w:rPr>
                <w:t>2x</w:t>
              </w:r>
              <w:r>
                <w:rPr>
                  <w:noProof/>
                </w:rPr>
                <w:t>1</w:t>
              </w:r>
              <w:r w:rsidRPr="00DB707E">
                <w:rPr>
                  <w:noProof/>
                </w:rPr>
                <w:t xml:space="preserve"> </w:t>
              </w:r>
            </w:ins>
            <w:r w:rsidRPr="00DB707E">
              <w:rPr>
                <w:noProof/>
              </w:rPr>
              <w:t>Low</w:t>
            </w:r>
          </w:p>
        </w:tc>
        <w:tc>
          <w:tcPr>
            <w:tcW w:w="985" w:type="pct"/>
            <w:tcPrChange w:id="855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55" w:author="Huawei" w:date="2022-10-18T15:34:00Z">
            <w:trPr>
              <w:gridAfter w:val="0"/>
              <w:trHeight w:val="187"/>
              <w:jc w:val="center"/>
            </w:trPr>
          </w:trPrChange>
        </w:trPr>
        <w:tc>
          <w:tcPr>
            <w:tcW w:w="1250" w:type="pct"/>
            <w:gridSpan w:val="2"/>
            <w:tcBorders>
              <w:bottom w:val="nil"/>
            </w:tcBorders>
            <w:shd w:val="clear" w:color="auto" w:fill="auto"/>
            <w:tcPrChange w:id="8556" w:author="Huawei" w:date="2022-10-18T15:34:00Z">
              <w:tcPr>
                <w:tcW w:w="1250" w:type="pct"/>
                <w:gridSpan w:val="2"/>
                <w:tcBorders>
                  <w:bottom w:val="nil"/>
                </w:tcBorders>
                <w:shd w:val="clear" w:color="auto" w:fill="auto"/>
              </w:tcPr>
            </w:tcPrChange>
          </w:tcPr>
          <w:p w:rsidR="00CB5701" w:rsidRPr="00DB707E" w:rsidRDefault="00CB5701" w:rsidP="00CB5701">
            <w:pPr>
              <w:pStyle w:val="TAL"/>
              <w:rPr>
                <w:noProof/>
              </w:rPr>
            </w:pPr>
            <w:r w:rsidRPr="00DB707E">
              <w:rPr>
                <w:noProof/>
              </w:rPr>
              <w:t xml:space="preserve">Beam failure detection transmission parameters </w:t>
            </w:r>
          </w:p>
        </w:tc>
        <w:tc>
          <w:tcPr>
            <w:tcW w:w="1046" w:type="pct"/>
            <w:gridSpan w:val="3"/>
            <w:shd w:val="clear" w:color="auto" w:fill="auto"/>
            <w:tcPrChange w:id="8557"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noProof/>
              </w:rPr>
              <w:t>DCI format</w:t>
            </w:r>
          </w:p>
        </w:tc>
        <w:tc>
          <w:tcPr>
            <w:tcW w:w="487" w:type="pct"/>
            <w:shd w:val="clear" w:color="auto" w:fill="auto"/>
            <w:tcPrChange w:id="8558"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559"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1-0</w:t>
            </w:r>
          </w:p>
        </w:tc>
        <w:tc>
          <w:tcPr>
            <w:tcW w:w="985" w:type="pct"/>
            <w:tcPrChange w:id="856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61" w:author="Huawei" w:date="2022-10-18T15:34:00Z">
            <w:trPr>
              <w:gridAfter w:val="0"/>
              <w:trHeight w:val="187"/>
              <w:jc w:val="center"/>
            </w:trPr>
          </w:trPrChange>
        </w:trPr>
        <w:tc>
          <w:tcPr>
            <w:tcW w:w="1250" w:type="pct"/>
            <w:gridSpan w:val="2"/>
            <w:tcBorders>
              <w:top w:val="nil"/>
              <w:bottom w:val="nil"/>
            </w:tcBorders>
            <w:shd w:val="clear" w:color="auto" w:fill="auto"/>
            <w:tcPrChange w:id="8562"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8563"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noProof/>
              </w:rPr>
              <w:t>Number of Control OFDM symbols</w:t>
            </w:r>
          </w:p>
        </w:tc>
        <w:tc>
          <w:tcPr>
            <w:tcW w:w="487" w:type="pct"/>
            <w:shd w:val="clear" w:color="auto" w:fill="auto"/>
            <w:tcPrChange w:id="8564"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56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2</w:t>
            </w:r>
          </w:p>
        </w:tc>
        <w:tc>
          <w:tcPr>
            <w:tcW w:w="985" w:type="pct"/>
            <w:tcPrChange w:id="856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67" w:author="Huawei" w:date="2022-10-18T15:34:00Z">
            <w:trPr>
              <w:gridAfter w:val="0"/>
              <w:trHeight w:val="187"/>
              <w:jc w:val="center"/>
            </w:trPr>
          </w:trPrChange>
        </w:trPr>
        <w:tc>
          <w:tcPr>
            <w:tcW w:w="1250" w:type="pct"/>
            <w:gridSpan w:val="2"/>
            <w:tcBorders>
              <w:top w:val="nil"/>
              <w:bottom w:val="nil"/>
            </w:tcBorders>
            <w:shd w:val="clear" w:color="auto" w:fill="auto"/>
            <w:tcPrChange w:id="8568"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8569"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noProof/>
              </w:rPr>
              <w:t xml:space="preserve">Aggregation level </w:t>
            </w:r>
          </w:p>
        </w:tc>
        <w:tc>
          <w:tcPr>
            <w:tcW w:w="487" w:type="pct"/>
            <w:shd w:val="clear" w:color="auto" w:fill="auto"/>
            <w:tcPrChange w:id="8570"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CCE</w:t>
            </w:r>
          </w:p>
        </w:tc>
        <w:tc>
          <w:tcPr>
            <w:tcW w:w="1232" w:type="pct"/>
            <w:shd w:val="clear" w:color="auto" w:fill="auto"/>
            <w:tcPrChange w:id="857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16</w:t>
            </w:r>
          </w:p>
        </w:tc>
        <w:tc>
          <w:tcPr>
            <w:tcW w:w="985" w:type="pct"/>
            <w:tcPrChange w:id="857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73" w:author="Huawei" w:date="2022-10-18T15:34:00Z">
            <w:trPr>
              <w:gridAfter w:val="0"/>
              <w:trHeight w:val="187"/>
              <w:jc w:val="center"/>
            </w:trPr>
          </w:trPrChange>
        </w:trPr>
        <w:tc>
          <w:tcPr>
            <w:tcW w:w="1250" w:type="pct"/>
            <w:gridSpan w:val="2"/>
            <w:tcBorders>
              <w:top w:val="nil"/>
              <w:bottom w:val="nil"/>
            </w:tcBorders>
            <w:shd w:val="clear" w:color="auto" w:fill="auto"/>
            <w:tcPrChange w:id="8574"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8575"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rFonts w:eastAsia="?? ??"/>
              </w:rPr>
              <w:t>Ratio of hypothetical PDCCH RE energy to average CSI-RS RE energy</w:t>
            </w:r>
          </w:p>
        </w:tc>
        <w:tc>
          <w:tcPr>
            <w:tcW w:w="487" w:type="pct"/>
            <w:shd w:val="clear" w:color="auto" w:fill="auto"/>
            <w:tcPrChange w:id="8576"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dB</w:t>
            </w:r>
          </w:p>
        </w:tc>
        <w:tc>
          <w:tcPr>
            <w:tcW w:w="1232" w:type="pct"/>
            <w:shd w:val="clear" w:color="auto" w:fill="auto"/>
            <w:tcPrChange w:id="8577"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w:t>
            </w:r>
          </w:p>
        </w:tc>
        <w:tc>
          <w:tcPr>
            <w:tcW w:w="985" w:type="pct"/>
            <w:tcPrChange w:id="857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79" w:author="Huawei" w:date="2022-10-18T15:34:00Z">
            <w:trPr>
              <w:gridAfter w:val="0"/>
              <w:trHeight w:val="187"/>
              <w:jc w:val="center"/>
            </w:trPr>
          </w:trPrChange>
        </w:trPr>
        <w:tc>
          <w:tcPr>
            <w:tcW w:w="1250" w:type="pct"/>
            <w:gridSpan w:val="2"/>
            <w:tcBorders>
              <w:top w:val="nil"/>
              <w:bottom w:val="nil"/>
            </w:tcBorders>
            <w:shd w:val="clear" w:color="auto" w:fill="auto"/>
            <w:tcPrChange w:id="8580"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8581"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rFonts w:eastAsia="?? ??"/>
              </w:rPr>
              <w:t>Ratio of hypothetical PDCCH DMRS energy to average CSI-RS RE energy</w:t>
            </w:r>
          </w:p>
        </w:tc>
        <w:tc>
          <w:tcPr>
            <w:tcW w:w="487" w:type="pct"/>
            <w:shd w:val="clear" w:color="auto" w:fill="auto"/>
            <w:tcPrChange w:id="8582"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dB</w:t>
            </w:r>
          </w:p>
        </w:tc>
        <w:tc>
          <w:tcPr>
            <w:tcW w:w="1232" w:type="pct"/>
            <w:shd w:val="clear" w:color="auto" w:fill="auto"/>
            <w:tcPrChange w:id="858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w:t>
            </w:r>
          </w:p>
        </w:tc>
        <w:tc>
          <w:tcPr>
            <w:tcW w:w="985" w:type="pct"/>
            <w:tcPrChange w:id="858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85" w:author="Huawei" w:date="2022-10-18T15:34:00Z">
            <w:trPr>
              <w:gridAfter w:val="0"/>
              <w:trHeight w:val="187"/>
              <w:jc w:val="center"/>
            </w:trPr>
          </w:trPrChange>
        </w:trPr>
        <w:tc>
          <w:tcPr>
            <w:tcW w:w="1250" w:type="pct"/>
            <w:gridSpan w:val="2"/>
            <w:tcBorders>
              <w:top w:val="nil"/>
              <w:bottom w:val="nil"/>
            </w:tcBorders>
            <w:shd w:val="clear" w:color="auto" w:fill="auto"/>
            <w:tcPrChange w:id="8586"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8587" w:author="Huawei" w:date="2022-10-18T15:34:00Z">
              <w:tcPr>
                <w:tcW w:w="1046" w:type="pct"/>
                <w:gridSpan w:val="3"/>
                <w:shd w:val="clear" w:color="auto" w:fill="auto"/>
              </w:tcPr>
            </w:tcPrChange>
          </w:tcPr>
          <w:p w:rsidR="00CB5701" w:rsidRPr="00DB707E" w:rsidRDefault="00CB5701" w:rsidP="00CB5701">
            <w:pPr>
              <w:pStyle w:val="TAL"/>
              <w:rPr>
                <w:rFonts w:eastAsia="?? ??"/>
              </w:rPr>
            </w:pPr>
            <w:r w:rsidRPr="00DB707E">
              <w:rPr>
                <w:rFonts w:eastAsia="?? ??"/>
              </w:rPr>
              <w:t>DMRS precoder granularity</w:t>
            </w:r>
          </w:p>
        </w:tc>
        <w:tc>
          <w:tcPr>
            <w:tcW w:w="487" w:type="pct"/>
            <w:shd w:val="clear" w:color="auto" w:fill="auto"/>
            <w:tcPrChange w:id="8588" w:author="Huawei" w:date="2022-10-18T15:34:00Z">
              <w:tcPr>
                <w:tcW w:w="487" w:type="pct"/>
                <w:shd w:val="clear" w:color="auto" w:fill="auto"/>
              </w:tcPr>
            </w:tcPrChange>
          </w:tcPr>
          <w:p w:rsidR="00CB5701" w:rsidRPr="00DB707E" w:rsidRDefault="00CB5701" w:rsidP="00CB5701">
            <w:pPr>
              <w:pStyle w:val="TAC"/>
              <w:rPr>
                <w:rFonts w:eastAsia="?? ??"/>
              </w:rPr>
            </w:pPr>
          </w:p>
        </w:tc>
        <w:tc>
          <w:tcPr>
            <w:tcW w:w="1232" w:type="pct"/>
            <w:shd w:val="clear" w:color="auto" w:fill="auto"/>
            <w:tcPrChange w:id="8589" w:author="Huawei" w:date="2022-10-18T15:34:00Z">
              <w:tcPr>
                <w:tcW w:w="1232" w:type="pct"/>
                <w:shd w:val="clear" w:color="auto" w:fill="auto"/>
              </w:tcPr>
            </w:tcPrChange>
          </w:tcPr>
          <w:p w:rsidR="00CB5701" w:rsidRPr="00DB707E" w:rsidRDefault="00CB5701" w:rsidP="00CB5701">
            <w:pPr>
              <w:pStyle w:val="TAC"/>
              <w:rPr>
                <w:noProof/>
              </w:rPr>
            </w:pPr>
            <w:r w:rsidRPr="00DB707E">
              <w:rPr>
                <w:rFonts w:eastAsia="?? ??"/>
              </w:rPr>
              <w:t>REG bundle size</w:t>
            </w:r>
          </w:p>
        </w:tc>
        <w:tc>
          <w:tcPr>
            <w:tcW w:w="985" w:type="pct"/>
            <w:tcPrChange w:id="8590" w:author="Huawei" w:date="2022-10-18T15:34:00Z">
              <w:tcPr>
                <w:tcW w:w="984" w:type="pct"/>
              </w:tcPr>
            </w:tcPrChange>
          </w:tcPr>
          <w:p w:rsidR="00CB5701" w:rsidRPr="00DB707E" w:rsidRDefault="00CB5701" w:rsidP="00CB5701">
            <w:pPr>
              <w:pStyle w:val="TAC"/>
              <w:rPr>
                <w:rFonts w:eastAsia="?? ??"/>
              </w:rPr>
            </w:pPr>
          </w:p>
        </w:tc>
      </w:tr>
      <w:tr w:rsidR="00CB5701" w:rsidRPr="00DB707E" w:rsidTr="00CB5701">
        <w:trPr>
          <w:trHeight w:val="187"/>
          <w:jc w:val="center"/>
          <w:trPrChange w:id="8591" w:author="Huawei" w:date="2022-10-18T15:34:00Z">
            <w:trPr>
              <w:gridAfter w:val="0"/>
              <w:trHeight w:val="187"/>
              <w:jc w:val="center"/>
            </w:trPr>
          </w:trPrChange>
        </w:trPr>
        <w:tc>
          <w:tcPr>
            <w:tcW w:w="1250" w:type="pct"/>
            <w:gridSpan w:val="2"/>
            <w:tcBorders>
              <w:top w:val="nil"/>
            </w:tcBorders>
            <w:shd w:val="clear" w:color="auto" w:fill="auto"/>
            <w:tcPrChange w:id="8592" w:author="Huawei" w:date="2022-10-18T15:34:00Z">
              <w:tcPr>
                <w:tcW w:w="1250" w:type="pct"/>
                <w:gridSpan w:val="2"/>
                <w:tcBorders>
                  <w:top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8593" w:author="Huawei" w:date="2022-10-18T15:34:00Z">
              <w:tcPr>
                <w:tcW w:w="1046" w:type="pct"/>
                <w:gridSpan w:val="3"/>
                <w:shd w:val="clear" w:color="auto" w:fill="auto"/>
              </w:tcPr>
            </w:tcPrChange>
          </w:tcPr>
          <w:p w:rsidR="00CB5701" w:rsidRPr="00DB707E" w:rsidRDefault="00CB5701" w:rsidP="00CB5701">
            <w:pPr>
              <w:pStyle w:val="TAL"/>
              <w:rPr>
                <w:rFonts w:eastAsia="?? ??"/>
              </w:rPr>
            </w:pPr>
            <w:r w:rsidRPr="00DB707E">
              <w:rPr>
                <w:rFonts w:eastAsia="?? ??"/>
              </w:rPr>
              <w:t>REG bundle size</w:t>
            </w:r>
          </w:p>
        </w:tc>
        <w:tc>
          <w:tcPr>
            <w:tcW w:w="487" w:type="pct"/>
            <w:shd w:val="clear" w:color="auto" w:fill="auto"/>
            <w:tcPrChange w:id="8594" w:author="Huawei" w:date="2022-10-18T15:34:00Z">
              <w:tcPr>
                <w:tcW w:w="487" w:type="pct"/>
                <w:shd w:val="clear" w:color="auto" w:fill="auto"/>
              </w:tcPr>
            </w:tcPrChange>
          </w:tcPr>
          <w:p w:rsidR="00CB5701" w:rsidRPr="00DB707E" w:rsidRDefault="00CB5701" w:rsidP="00CB5701">
            <w:pPr>
              <w:pStyle w:val="TAC"/>
              <w:rPr>
                <w:rFonts w:eastAsia="?? ??"/>
              </w:rPr>
            </w:pPr>
          </w:p>
        </w:tc>
        <w:tc>
          <w:tcPr>
            <w:tcW w:w="1232" w:type="pct"/>
            <w:shd w:val="clear" w:color="auto" w:fill="auto"/>
            <w:tcPrChange w:id="859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6</w:t>
            </w:r>
          </w:p>
        </w:tc>
        <w:tc>
          <w:tcPr>
            <w:tcW w:w="985" w:type="pct"/>
            <w:tcPrChange w:id="859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597" w:author="Huawei" w:date="2022-10-18T15:34:00Z">
            <w:trPr>
              <w:gridAfter w:val="0"/>
              <w:trHeight w:val="187"/>
              <w:jc w:val="center"/>
            </w:trPr>
          </w:trPrChange>
        </w:trPr>
        <w:tc>
          <w:tcPr>
            <w:tcW w:w="2296" w:type="pct"/>
            <w:gridSpan w:val="5"/>
            <w:shd w:val="clear" w:color="auto" w:fill="auto"/>
            <w:tcPrChange w:id="8598"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DRX</w:t>
            </w:r>
          </w:p>
        </w:tc>
        <w:tc>
          <w:tcPr>
            <w:tcW w:w="487" w:type="pct"/>
            <w:shd w:val="clear" w:color="auto" w:fill="auto"/>
            <w:tcPrChange w:id="8599"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600" w:author="Huawei" w:date="2022-10-18T15:34:00Z">
              <w:tcPr>
                <w:tcW w:w="1232" w:type="pct"/>
                <w:shd w:val="clear" w:color="auto" w:fill="auto"/>
              </w:tcPr>
            </w:tcPrChange>
          </w:tcPr>
          <w:p w:rsidR="00CB5701" w:rsidRPr="00DB707E" w:rsidRDefault="00CB5701" w:rsidP="00CB5701">
            <w:pPr>
              <w:pStyle w:val="TAC"/>
              <w:rPr>
                <w:iCs/>
              </w:rPr>
            </w:pPr>
            <w:r w:rsidRPr="00DB707E">
              <w:rPr>
                <w:iCs/>
              </w:rPr>
              <w:t>OFF</w:t>
            </w:r>
          </w:p>
        </w:tc>
        <w:tc>
          <w:tcPr>
            <w:tcW w:w="985" w:type="pct"/>
            <w:tcPrChange w:id="8601" w:author="Huawei" w:date="2022-10-18T15:34:00Z">
              <w:tcPr>
                <w:tcW w:w="984" w:type="pct"/>
              </w:tcPr>
            </w:tcPrChange>
          </w:tcPr>
          <w:p w:rsidR="00CB5701" w:rsidRPr="00DB707E" w:rsidRDefault="00CB5701" w:rsidP="00CB5701">
            <w:pPr>
              <w:pStyle w:val="TAC"/>
              <w:rPr>
                <w:i/>
                <w:iCs/>
              </w:rPr>
            </w:pPr>
          </w:p>
        </w:tc>
      </w:tr>
      <w:tr w:rsidR="00CB5701" w:rsidRPr="00DB707E" w:rsidTr="00CB5701">
        <w:trPr>
          <w:trHeight w:val="187"/>
          <w:jc w:val="center"/>
          <w:trPrChange w:id="8602" w:author="Huawei" w:date="2022-10-18T15:34:00Z">
            <w:trPr>
              <w:gridAfter w:val="0"/>
              <w:trHeight w:val="187"/>
              <w:jc w:val="center"/>
            </w:trPr>
          </w:trPrChange>
        </w:trPr>
        <w:tc>
          <w:tcPr>
            <w:tcW w:w="2296" w:type="pct"/>
            <w:gridSpan w:val="5"/>
            <w:shd w:val="clear" w:color="auto" w:fill="auto"/>
            <w:tcPrChange w:id="8603"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 xml:space="preserve">Gap pattern ID </w:t>
            </w:r>
          </w:p>
        </w:tc>
        <w:tc>
          <w:tcPr>
            <w:tcW w:w="487" w:type="pct"/>
            <w:shd w:val="clear" w:color="auto" w:fill="auto"/>
            <w:tcPrChange w:id="8604"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605" w:author="Huawei" w:date="2022-10-18T15:34:00Z">
              <w:tcPr>
                <w:tcW w:w="1232" w:type="pct"/>
                <w:shd w:val="clear" w:color="auto" w:fill="auto"/>
              </w:tcPr>
            </w:tcPrChange>
          </w:tcPr>
          <w:p w:rsidR="00CB5701" w:rsidRPr="00DB707E" w:rsidRDefault="00CB5701" w:rsidP="00CB5701">
            <w:pPr>
              <w:pStyle w:val="TAC"/>
              <w:rPr>
                <w:iCs/>
              </w:rPr>
            </w:pPr>
            <w:r w:rsidRPr="00DB707E">
              <w:rPr>
                <w:iCs/>
              </w:rPr>
              <w:t>gp0</w:t>
            </w:r>
          </w:p>
        </w:tc>
        <w:tc>
          <w:tcPr>
            <w:tcW w:w="985" w:type="pct"/>
            <w:tcPrChange w:id="8606"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8607" w:author="Huawei" w:date="2022-10-18T15:34:00Z">
            <w:trPr>
              <w:gridAfter w:val="0"/>
              <w:trHeight w:val="187"/>
              <w:jc w:val="center"/>
            </w:trPr>
          </w:trPrChange>
        </w:trPr>
        <w:tc>
          <w:tcPr>
            <w:tcW w:w="2296" w:type="pct"/>
            <w:gridSpan w:val="5"/>
            <w:shd w:val="clear" w:color="auto" w:fill="auto"/>
            <w:tcPrChange w:id="8608"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lang w:eastAsia="zh-CN"/>
              </w:rPr>
              <w:t>gapOffset</w:t>
            </w:r>
          </w:p>
        </w:tc>
        <w:tc>
          <w:tcPr>
            <w:tcW w:w="487" w:type="pct"/>
            <w:shd w:val="clear" w:color="auto" w:fill="auto"/>
            <w:tcPrChange w:id="8609"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610" w:author="Huawei" w:date="2022-10-18T15:34:00Z">
              <w:tcPr>
                <w:tcW w:w="1232" w:type="pct"/>
                <w:shd w:val="clear" w:color="auto" w:fill="auto"/>
              </w:tcPr>
            </w:tcPrChange>
          </w:tcPr>
          <w:p w:rsidR="00CB5701" w:rsidRPr="00DB707E" w:rsidRDefault="00CB5701" w:rsidP="00CB5701">
            <w:pPr>
              <w:pStyle w:val="TAC"/>
              <w:rPr>
                <w:iCs/>
              </w:rPr>
            </w:pPr>
            <w:r w:rsidRPr="00DB707E">
              <w:rPr>
                <w:iCs/>
                <w:lang w:eastAsia="zh-CN"/>
              </w:rPr>
              <w:t>0</w:t>
            </w:r>
          </w:p>
        </w:tc>
        <w:tc>
          <w:tcPr>
            <w:tcW w:w="985" w:type="pct"/>
            <w:tcPrChange w:id="8611"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8612" w:author="Huawei" w:date="2022-10-18T15:34:00Z">
            <w:trPr>
              <w:gridAfter w:val="0"/>
              <w:trHeight w:val="187"/>
              <w:jc w:val="center"/>
            </w:trPr>
          </w:trPrChange>
        </w:trPr>
        <w:tc>
          <w:tcPr>
            <w:tcW w:w="2296" w:type="pct"/>
            <w:gridSpan w:val="5"/>
            <w:shd w:val="clear" w:color="auto" w:fill="auto"/>
            <w:tcPrChange w:id="8613" w:author="Huawei" w:date="2022-10-18T15:34:00Z">
              <w:tcPr>
                <w:tcW w:w="2296" w:type="pct"/>
                <w:gridSpan w:val="5"/>
                <w:shd w:val="clear" w:color="auto" w:fill="auto"/>
              </w:tcPr>
            </w:tcPrChange>
          </w:tcPr>
          <w:p w:rsidR="00CB5701" w:rsidRPr="00DB707E" w:rsidRDefault="00CB5701" w:rsidP="00CB5701">
            <w:pPr>
              <w:pStyle w:val="TAL"/>
            </w:pPr>
            <w:r w:rsidRPr="00DB707E">
              <w:t>rlmInSyncOutOfSyncThreshold</w:t>
            </w:r>
          </w:p>
        </w:tc>
        <w:tc>
          <w:tcPr>
            <w:tcW w:w="487" w:type="pct"/>
            <w:tcBorders>
              <w:bottom w:val="single" w:sz="4" w:space="0" w:color="auto"/>
            </w:tcBorders>
            <w:shd w:val="clear" w:color="auto" w:fill="auto"/>
            <w:tcPrChange w:id="8614" w:author="Huawei" w:date="2022-10-18T15:34:00Z">
              <w:tcPr>
                <w:tcW w:w="487" w:type="pct"/>
                <w:tcBorders>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8615" w:author="Huawei" w:date="2022-10-18T15:34:00Z">
              <w:tcPr>
                <w:tcW w:w="1232" w:type="pct"/>
                <w:shd w:val="clear" w:color="auto" w:fill="auto"/>
              </w:tcPr>
            </w:tcPrChange>
          </w:tcPr>
          <w:p w:rsidR="00CB5701" w:rsidRPr="00DB707E" w:rsidRDefault="00CB5701" w:rsidP="00CB5701">
            <w:pPr>
              <w:pStyle w:val="TAC"/>
              <w:rPr>
                <w:iCs/>
              </w:rPr>
            </w:pPr>
            <w:r w:rsidRPr="00DB707E">
              <w:rPr>
                <w:iCs/>
              </w:rPr>
              <w:t>absent</w:t>
            </w:r>
          </w:p>
        </w:tc>
        <w:tc>
          <w:tcPr>
            <w:tcW w:w="985" w:type="pct"/>
            <w:tcBorders>
              <w:bottom w:val="single" w:sz="4" w:space="0" w:color="auto"/>
            </w:tcBorders>
            <w:tcPrChange w:id="8616" w:author="Huawei" w:date="2022-10-18T15:34:00Z">
              <w:tcPr>
                <w:tcW w:w="984" w:type="pct"/>
                <w:tcBorders>
                  <w:bottom w:val="single" w:sz="4" w:space="0" w:color="auto"/>
                </w:tcBorders>
              </w:tcPr>
            </w:tcPrChange>
          </w:tcPr>
          <w:p w:rsidR="00CB5701" w:rsidRPr="00DB707E" w:rsidRDefault="00CB5701" w:rsidP="00CB5701">
            <w:pPr>
              <w:pStyle w:val="TAC"/>
              <w:rPr>
                <w:iCs/>
              </w:rPr>
            </w:pPr>
            <w:r w:rsidRPr="00DB707E">
              <w:rPr>
                <w:iCs/>
              </w:rPr>
              <w:t>When the field is absent, the UE applies the value 0. (Table 8.1.1-1).</w:t>
            </w:r>
          </w:p>
        </w:tc>
      </w:tr>
      <w:tr w:rsidR="00CB5701" w:rsidRPr="00DB707E" w:rsidTr="00CB5701">
        <w:trPr>
          <w:trHeight w:val="187"/>
          <w:jc w:val="center"/>
          <w:trPrChange w:id="8617" w:author="Huawei" w:date="2022-10-18T15:34:00Z">
            <w:trPr>
              <w:gridAfter w:val="0"/>
              <w:trHeight w:val="187"/>
              <w:jc w:val="center"/>
            </w:trPr>
          </w:trPrChange>
        </w:trPr>
        <w:tc>
          <w:tcPr>
            <w:tcW w:w="1214" w:type="pct"/>
            <w:tcBorders>
              <w:bottom w:val="nil"/>
            </w:tcBorders>
            <w:shd w:val="clear" w:color="auto" w:fill="auto"/>
            <w:tcPrChange w:id="8618" w:author="Huawei" w:date="2022-10-18T15:34:00Z">
              <w:tcPr>
                <w:tcW w:w="1214" w:type="pct"/>
                <w:tcBorders>
                  <w:bottom w:val="nil"/>
                </w:tcBorders>
                <w:shd w:val="clear" w:color="auto" w:fill="auto"/>
              </w:tcPr>
            </w:tcPrChange>
          </w:tcPr>
          <w:p w:rsidR="00CB5701" w:rsidRPr="00DB707E" w:rsidRDefault="00CB5701" w:rsidP="00CB5701">
            <w:pPr>
              <w:pStyle w:val="TAL"/>
              <w:rPr>
                <w:noProof/>
              </w:rPr>
            </w:pPr>
            <w:r w:rsidRPr="00DB707E">
              <w:t>rsrp-ThresholdSSB</w:t>
            </w:r>
          </w:p>
        </w:tc>
        <w:tc>
          <w:tcPr>
            <w:tcW w:w="1082" w:type="pct"/>
            <w:gridSpan w:val="4"/>
            <w:shd w:val="clear" w:color="auto" w:fill="auto"/>
            <w:tcPrChange w:id="8619" w:author="Huawei" w:date="2022-10-18T15:34:00Z">
              <w:tcPr>
                <w:tcW w:w="1082" w:type="pct"/>
                <w:gridSpan w:val="4"/>
                <w:shd w:val="clear" w:color="auto" w:fill="auto"/>
              </w:tcPr>
            </w:tcPrChange>
          </w:tcPr>
          <w:p w:rsidR="00CB5701" w:rsidRPr="00DB707E" w:rsidRDefault="00CB5701" w:rsidP="00CB5701">
            <w:pPr>
              <w:pStyle w:val="TAL"/>
              <w:rPr>
                <w:noProof/>
              </w:rPr>
            </w:pPr>
            <w:r w:rsidRPr="00DB707E">
              <w:rPr>
                <w:noProof/>
                <w:lang w:eastAsia="zh-CN"/>
              </w:rPr>
              <w:t>Config 1, 2,4</w:t>
            </w:r>
          </w:p>
        </w:tc>
        <w:tc>
          <w:tcPr>
            <w:tcW w:w="487" w:type="pct"/>
            <w:tcBorders>
              <w:bottom w:val="nil"/>
            </w:tcBorders>
            <w:shd w:val="clear" w:color="auto" w:fill="auto"/>
            <w:tcPrChange w:id="8620" w:author="Huawei" w:date="2022-10-18T15:34:00Z">
              <w:tcPr>
                <w:tcW w:w="487" w:type="pct"/>
                <w:tcBorders>
                  <w:bottom w:val="nil"/>
                </w:tcBorders>
                <w:shd w:val="clear" w:color="auto" w:fill="auto"/>
              </w:tcPr>
            </w:tcPrChange>
          </w:tcPr>
          <w:p w:rsidR="00CB5701" w:rsidRPr="00DB707E" w:rsidRDefault="00CB5701" w:rsidP="00CB5701">
            <w:pPr>
              <w:pStyle w:val="TAC"/>
              <w:rPr>
                <w:noProof/>
              </w:rPr>
            </w:pPr>
            <w:r w:rsidRPr="00DB707E">
              <w:rPr>
                <w:noProof/>
              </w:rPr>
              <w:t>dBm/SCS kHz</w:t>
            </w:r>
          </w:p>
        </w:tc>
        <w:tc>
          <w:tcPr>
            <w:tcW w:w="1232" w:type="pct"/>
            <w:shd w:val="clear" w:color="auto" w:fill="auto"/>
            <w:tcPrChange w:id="8621" w:author="Huawei" w:date="2022-10-18T15:34:00Z">
              <w:tcPr>
                <w:tcW w:w="1232" w:type="pct"/>
                <w:shd w:val="clear" w:color="auto" w:fill="auto"/>
              </w:tcPr>
            </w:tcPrChange>
          </w:tcPr>
          <w:p w:rsidR="00CB5701" w:rsidRPr="00DB707E" w:rsidRDefault="00CB5701" w:rsidP="00CB5701">
            <w:pPr>
              <w:pStyle w:val="TAC"/>
              <w:rPr>
                <w:noProof/>
              </w:rPr>
            </w:pPr>
            <w:r w:rsidRPr="00DB707E">
              <w:rPr>
                <w:iCs/>
              </w:rPr>
              <w:t>-98</w:t>
            </w:r>
          </w:p>
        </w:tc>
        <w:tc>
          <w:tcPr>
            <w:tcW w:w="985" w:type="pct"/>
            <w:tcBorders>
              <w:bottom w:val="nil"/>
            </w:tcBorders>
            <w:shd w:val="clear" w:color="auto" w:fill="auto"/>
            <w:tcPrChange w:id="8622" w:author="Huawei" w:date="2022-10-18T15:34:00Z">
              <w:tcPr>
                <w:tcW w:w="984" w:type="pct"/>
                <w:tcBorders>
                  <w:bottom w:val="nil"/>
                </w:tcBorders>
                <w:shd w:val="clear" w:color="auto" w:fill="auto"/>
              </w:tcPr>
            </w:tcPrChange>
          </w:tcPr>
          <w:p w:rsidR="00CB5701" w:rsidRPr="00DB707E" w:rsidRDefault="00CB5701" w:rsidP="00CB5701">
            <w:pPr>
              <w:pStyle w:val="TAC"/>
              <w:rPr>
                <w:iCs/>
              </w:rPr>
            </w:pPr>
            <w:r w:rsidRPr="00DB707E">
              <w:rPr>
                <w:noProof/>
              </w:rPr>
              <w:t>Threshold used for Q</w:t>
            </w:r>
            <w:r w:rsidRPr="00DB707E">
              <w:rPr>
                <w:noProof/>
                <w:vertAlign w:val="subscript"/>
              </w:rPr>
              <w:t>in_LR_SSB</w:t>
            </w:r>
          </w:p>
        </w:tc>
      </w:tr>
      <w:tr w:rsidR="00CB5701" w:rsidRPr="00DB707E" w:rsidTr="00CB5701">
        <w:trPr>
          <w:trHeight w:val="187"/>
          <w:jc w:val="center"/>
          <w:trPrChange w:id="8623" w:author="Huawei" w:date="2022-10-18T15:34:00Z">
            <w:trPr>
              <w:gridAfter w:val="0"/>
              <w:trHeight w:val="187"/>
              <w:jc w:val="center"/>
            </w:trPr>
          </w:trPrChange>
        </w:trPr>
        <w:tc>
          <w:tcPr>
            <w:tcW w:w="1214" w:type="pct"/>
            <w:tcBorders>
              <w:top w:val="nil"/>
            </w:tcBorders>
            <w:shd w:val="clear" w:color="auto" w:fill="auto"/>
            <w:tcPrChange w:id="8624" w:author="Huawei" w:date="2022-10-18T15:34:00Z">
              <w:tcPr>
                <w:tcW w:w="1214" w:type="pct"/>
                <w:tcBorders>
                  <w:top w:val="nil"/>
                </w:tcBorders>
                <w:shd w:val="clear" w:color="auto" w:fill="auto"/>
              </w:tcPr>
            </w:tcPrChange>
          </w:tcPr>
          <w:p w:rsidR="00CB5701" w:rsidRPr="00DB707E" w:rsidRDefault="00CB5701" w:rsidP="00CB5701">
            <w:pPr>
              <w:pStyle w:val="TAL"/>
            </w:pPr>
          </w:p>
        </w:tc>
        <w:tc>
          <w:tcPr>
            <w:tcW w:w="1082" w:type="pct"/>
            <w:gridSpan w:val="4"/>
            <w:shd w:val="clear" w:color="auto" w:fill="auto"/>
            <w:tcPrChange w:id="8625" w:author="Huawei" w:date="2022-10-18T15:34:00Z">
              <w:tcPr>
                <w:tcW w:w="1082" w:type="pct"/>
                <w:gridSpan w:val="4"/>
                <w:shd w:val="clear" w:color="auto" w:fill="auto"/>
              </w:tcPr>
            </w:tcPrChange>
          </w:tcPr>
          <w:p w:rsidR="00CB5701" w:rsidRPr="00DB707E" w:rsidRDefault="00CB5701" w:rsidP="00CB5701">
            <w:pPr>
              <w:pStyle w:val="TAL"/>
              <w:rPr>
                <w:noProof/>
              </w:rPr>
            </w:pPr>
            <w:r w:rsidRPr="00DB707E">
              <w:rPr>
                <w:noProof/>
                <w:lang w:eastAsia="zh-CN"/>
              </w:rPr>
              <w:t>Config 3</w:t>
            </w:r>
          </w:p>
        </w:tc>
        <w:tc>
          <w:tcPr>
            <w:tcW w:w="487" w:type="pct"/>
            <w:tcBorders>
              <w:top w:val="nil"/>
            </w:tcBorders>
            <w:shd w:val="clear" w:color="auto" w:fill="auto"/>
            <w:tcPrChange w:id="8626" w:author="Huawei" w:date="2022-10-18T15:34:00Z">
              <w:tcPr>
                <w:tcW w:w="487" w:type="pct"/>
                <w:tcBorders>
                  <w:top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627" w:author="Huawei" w:date="2022-10-18T15:34:00Z">
              <w:tcPr>
                <w:tcW w:w="1232" w:type="pct"/>
                <w:shd w:val="clear" w:color="auto" w:fill="auto"/>
              </w:tcPr>
            </w:tcPrChange>
          </w:tcPr>
          <w:p w:rsidR="00CB5701" w:rsidRPr="00DB707E" w:rsidRDefault="00CB5701" w:rsidP="00CB5701">
            <w:pPr>
              <w:pStyle w:val="TAC"/>
              <w:rPr>
                <w:iCs/>
              </w:rPr>
            </w:pPr>
            <w:r w:rsidRPr="00DB707E">
              <w:rPr>
                <w:iCs/>
                <w:lang w:eastAsia="zh-CN"/>
              </w:rPr>
              <w:t>-95</w:t>
            </w:r>
          </w:p>
        </w:tc>
        <w:tc>
          <w:tcPr>
            <w:tcW w:w="985" w:type="pct"/>
            <w:tcBorders>
              <w:top w:val="nil"/>
            </w:tcBorders>
            <w:shd w:val="clear" w:color="auto" w:fill="auto"/>
            <w:tcPrChange w:id="8628" w:author="Huawei" w:date="2022-10-18T15:34:00Z">
              <w:tcPr>
                <w:tcW w:w="984" w:type="pct"/>
                <w:tcBorders>
                  <w:top w:val="nil"/>
                </w:tcBorders>
                <w:shd w:val="clear" w:color="auto" w:fill="auto"/>
              </w:tcPr>
            </w:tcPrChange>
          </w:tcPr>
          <w:p w:rsidR="00CB5701" w:rsidRPr="00DB707E" w:rsidRDefault="00CB5701" w:rsidP="00CB5701">
            <w:pPr>
              <w:pStyle w:val="TAC"/>
              <w:rPr>
                <w:noProof/>
              </w:rPr>
            </w:pPr>
          </w:p>
        </w:tc>
      </w:tr>
      <w:tr w:rsidR="00CB5701" w:rsidRPr="00DB707E" w:rsidDel="001256DB" w:rsidTr="00CB5701">
        <w:trPr>
          <w:trHeight w:val="187"/>
          <w:jc w:val="center"/>
          <w:del w:id="8629" w:author="Huawei" w:date="2022-10-18T15:34:00Z"/>
          <w:trPrChange w:id="8630" w:author="Huawei" w:date="2022-10-18T15:34:00Z">
            <w:trPr>
              <w:gridAfter w:val="0"/>
              <w:trHeight w:val="187"/>
              <w:jc w:val="center"/>
            </w:trPr>
          </w:trPrChange>
        </w:trPr>
        <w:tc>
          <w:tcPr>
            <w:tcW w:w="2296" w:type="pct"/>
            <w:gridSpan w:val="5"/>
            <w:shd w:val="clear" w:color="auto" w:fill="auto"/>
            <w:tcPrChange w:id="8631" w:author="Huawei" w:date="2022-10-18T15:34:00Z">
              <w:tcPr>
                <w:tcW w:w="2296" w:type="pct"/>
                <w:gridSpan w:val="5"/>
                <w:shd w:val="clear" w:color="auto" w:fill="auto"/>
              </w:tcPr>
            </w:tcPrChange>
          </w:tcPr>
          <w:p w:rsidR="00CB5701" w:rsidRPr="00DB707E" w:rsidDel="001256DB" w:rsidRDefault="00CB5701" w:rsidP="00CB5701">
            <w:pPr>
              <w:pStyle w:val="TAL"/>
              <w:rPr>
                <w:del w:id="8632" w:author="Huawei" w:date="2022-10-18T15:34:00Z"/>
              </w:rPr>
            </w:pPr>
            <w:del w:id="8633" w:author="Huawei" w:date="2022-10-18T15:34:00Z">
              <w:r w:rsidRPr="00DB707E" w:rsidDel="001256DB">
                <w:delText>powerControlOffsetSS</w:delText>
              </w:r>
            </w:del>
          </w:p>
        </w:tc>
        <w:tc>
          <w:tcPr>
            <w:tcW w:w="487" w:type="pct"/>
            <w:shd w:val="clear" w:color="auto" w:fill="auto"/>
            <w:tcPrChange w:id="8634" w:author="Huawei" w:date="2022-10-18T15:34:00Z">
              <w:tcPr>
                <w:tcW w:w="487" w:type="pct"/>
                <w:shd w:val="clear" w:color="auto" w:fill="auto"/>
              </w:tcPr>
            </w:tcPrChange>
          </w:tcPr>
          <w:p w:rsidR="00CB5701" w:rsidRPr="00DB707E" w:rsidDel="001256DB" w:rsidRDefault="00CB5701" w:rsidP="00CB5701">
            <w:pPr>
              <w:pStyle w:val="TAC"/>
              <w:rPr>
                <w:del w:id="8635" w:author="Huawei" w:date="2022-10-18T15:34:00Z"/>
                <w:noProof/>
              </w:rPr>
            </w:pPr>
          </w:p>
        </w:tc>
        <w:tc>
          <w:tcPr>
            <w:tcW w:w="1232" w:type="pct"/>
            <w:shd w:val="clear" w:color="auto" w:fill="auto"/>
            <w:tcPrChange w:id="8636" w:author="Huawei" w:date="2022-10-18T15:34:00Z">
              <w:tcPr>
                <w:tcW w:w="1232" w:type="pct"/>
                <w:shd w:val="clear" w:color="auto" w:fill="auto"/>
              </w:tcPr>
            </w:tcPrChange>
          </w:tcPr>
          <w:p w:rsidR="00CB5701" w:rsidRPr="00DB707E" w:rsidDel="001256DB" w:rsidRDefault="00CB5701" w:rsidP="00CB5701">
            <w:pPr>
              <w:pStyle w:val="TAC"/>
              <w:rPr>
                <w:del w:id="8637" w:author="Huawei" w:date="2022-10-18T15:34:00Z"/>
                <w:iCs/>
              </w:rPr>
            </w:pPr>
            <w:del w:id="8638" w:author="Huawei" w:date="2022-10-18T15:34:00Z">
              <w:r w:rsidRPr="00DB707E" w:rsidDel="001256DB">
                <w:rPr>
                  <w:iCs/>
                </w:rPr>
                <w:delText>db0</w:delText>
              </w:r>
            </w:del>
          </w:p>
        </w:tc>
        <w:tc>
          <w:tcPr>
            <w:tcW w:w="985" w:type="pct"/>
            <w:tcPrChange w:id="8639" w:author="Huawei" w:date="2022-10-18T15:34:00Z">
              <w:tcPr>
                <w:tcW w:w="984" w:type="pct"/>
              </w:tcPr>
            </w:tcPrChange>
          </w:tcPr>
          <w:p w:rsidR="00CB5701" w:rsidRPr="00DB707E" w:rsidDel="001256DB" w:rsidRDefault="00CB5701" w:rsidP="00CB5701">
            <w:pPr>
              <w:pStyle w:val="TAC"/>
              <w:rPr>
                <w:del w:id="8640" w:author="Huawei" w:date="2022-10-18T15:34:00Z"/>
                <w:noProof/>
              </w:rPr>
            </w:pPr>
            <w:del w:id="8641" w:author="Huawei" w:date="2022-10-18T15:34:00Z">
              <w:r w:rsidRPr="00DB707E" w:rsidDel="001256DB">
                <w:rPr>
                  <w:noProof/>
                </w:rPr>
                <w:delText>Used for deriving rsrp-ThresholdCSI-RS</w:delText>
              </w:r>
            </w:del>
          </w:p>
        </w:tc>
      </w:tr>
      <w:tr w:rsidR="00CB5701" w:rsidRPr="00DB707E" w:rsidTr="00CB5701">
        <w:trPr>
          <w:trHeight w:val="187"/>
          <w:jc w:val="center"/>
          <w:trPrChange w:id="8642" w:author="Huawei" w:date="2022-10-18T15:34:00Z">
            <w:trPr>
              <w:gridAfter w:val="0"/>
              <w:trHeight w:val="187"/>
              <w:jc w:val="center"/>
            </w:trPr>
          </w:trPrChange>
        </w:trPr>
        <w:tc>
          <w:tcPr>
            <w:tcW w:w="2296" w:type="pct"/>
            <w:gridSpan w:val="5"/>
            <w:shd w:val="clear" w:color="auto" w:fill="auto"/>
            <w:tcPrChange w:id="8643"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beamFailureInstanceMaxCount</w:t>
            </w:r>
          </w:p>
        </w:tc>
        <w:tc>
          <w:tcPr>
            <w:tcW w:w="487" w:type="pct"/>
            <w:shd w:val="clear" w:color="auto" w:fill="auto"/>
            <w:tcPrChange w:id="8644" w:author="Huawei" w:date="2022-10-18T15:34:00Z">
              <w:tcPr>
                <w:tcW w:w="487" w:type="pct"/>
                <w:shd w:val="clear" w:color="auto" w:fill="auto"/>
              </w:tcPr>
            </w:tcPrChange>
          </w:tcPr>
          <w:p w:rsidR="00CB5701" w:rsidRPr="00DB707E" w:rsidRDefault="00CB5701" w:rsidP="00CB5701">
            <w:pPr>
              <w:pStyle w:val="TAC"/>
              <w:rPr>
                <w:iCs/>
              </w:rPr>
            </w:pPr>
          </w:p>
        </w:tc>
        <w:tc>
          <w:tcPr>
            <w:tcW w:w="1232" w:type="pct"/>
            <w:shd w:val="clear" w:color="auto" w:fill="auto"/>
            <w:tcPrChange w:id="8645" w:author="Huawei" w:date="2022-10-18T15:34:00Z">
              <w:tcPr>
                <w:tcW w:w="1232" w:type="pct"/>
                <w:shd w:val="clear" w:color="auto" w:fill="auto"/>
              </w:tcPr>
            </w:tcPrChange>
          </w:tcPr>
          <w:p w:rsidR="00CB5701" w:rsidRPr="00DB707E" w:rsidRDefault="00CB5701" w:rsidP="00CB5701">
            <w:pPr>
              <w:pStyle w:val="TAC"/>
              <w:rPr>
                <w:iCs/>
              </w:rPr>
            </w:pPr>
            <w:r w:rsidRPr="00DB707E">
              <w:rPr>
                <w:iCs/>
              </w:rPr>
              <w:t>n1</w:t>
            </w:r>
          </w:p>
        </w:tc>
        <w:tc>
          <w:tcPr>
            <w:tcW w:w="985" w:type="pct"/>
            <w:tcPrChange w:id="8646" w:author="Huawei" w:date="2022-10-18T15:34:00Z">
              <w:tcPr>
                <w:tcW w:w="984" w:type="pct"/>
              </w:tcPr>
            </w:tcPrChange>
          </w:tcPr>
          <w:p w:rsidR="00CB5701" w:rsidRPr="00DB707E" w:rsidRDefault="00CB5701" w:rsidP="00CB5701">
            <w:pPr>
              <w:pStyle w:val="TAC"/>
              <w:rPr>
                <w:iCs/>
              </w:rPr>
            </w:pPr>
            <w:r w:rsidRPr="00DB707E">
              <w:rPr>
                <w:iCs/>
              </w:rPr>
              <w:t>see clause 5.17 of TS 38.321 [7]</w:t>
            </w:r>
          </w:p>
        </w:tc>
      </w:tr>
      <w:tr w:rsidR="00CB5701" w:rsidRPr="00DB707E" w:rsidTr="00CB5701">
        <w:trPr>
          <w:trHeight w:val="187"/>
          <w:jc w:val="center"/>
          <w:trPrChange w:id="8647" w:author="Huawei" w:date="2022-10-18T15:34:00Z">
            <w:trPr>
              <w:gridAfter w:val="0"/>
              <w:trHeight w:val="187"/>
              <w:jc w:val="center"/>
            </w:trPr>
          </w:trPrChange>
        </w:trPr>
        <w:tc>
          <w:tcPr>
            <w:tcW w:w="2296" w:type="pct"/>
            <w:gridSpan w:val="5"/>
            <w:shd w:val="clear" w:color="auto" w:fill="auto"/>
            <w:tcPrChange w:id="8648"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beamFailureDetectionTimer</w:t>
            </w:r>
          </w:p>
        </w:tc>
        <w:tc>
          <w:tcPr>
            <w:tcW w:w="487" w:type="pct"/>
            <w:shd w:val="clear" w:color="auto" w:fill="auto"/>
            <w:tcPrChange w:id="8649" w:author="Huawei" w:date="2022-10-18T15:34:00Z">
              <w:tcPr>
                <w:tcW w:w="487" w:type="pct"/>
                <w:shd w:val="clear" w:color="auto" w:fill="auto"/>
              </w:tcPr>
            </w:tcPrChange>
          </w:tcPr>
          <w:p w:rsidR="00CB5701" w:rsidRPr="00DB707E" w:rsidRDefault="00CB5701" w:rsidP="00CB5701">
            <w:pPr>
              <w:pStyle w:val="TAC"/>
              <w:rPr>
                <w:iCs/>
              </w:rPr>
            </w:pPr>
          </w:p>
        </w:tc>
        <w:tc>
          <w:tcPr>
            <w:tcW w:w="1232" w:type="pct"/>
            <w:shd w:val="clear" w:color="auto" w:fill="auto"/>
            <w:tcPrChange w:id="8650" w:author="Huawei" w:date="2022-10-18T15:34:00Z">
              <w:tcPr>
                <w:tcW w:w="1232" w:type="pct"/>
                <w:shd w:val="clear" w:color="auto" w:fill="auto"/>
              </w:tcPr>
            </w:tcPrChange>
          </w:tcPr>
          <w:p w:rsidR="00CB5701" w:rsidRPr="00DB707E" w:rsidRDefault="00CB5701" w:rsidP="00CB5701">
            <w:pPr>
              <w:pStyle w:val="TAC"/>
              <w:rPr>
                <w:i/>
                <w:iCs/>
              </w:rPr>
            </w:pPr>
            <w:r w:rsidRPr="00DB707E">
              <w:rPr>
                <w:noProof/>
              </w:rPr>
              <w:t>pbfd4</w:t>
            </w:r>
          </w:p>
        </w:tc>
        <w:tc>
          <w:tcPr>
            <w:tcW w:w="985" w:type="pct"/>
            <w:tcPrChange w:id="8651" w:author="Huawei" w:date="2022-10-18T15:34:00Z">
              <w:tcPr>
                <w:tcW w:w="984" w:type="pct"/>
              </w:tcPr>
            </w:tcPrChange>
          </w:tcPr>
          <w:p w:rsidR="00CB5701" w:rsidRPr="00DB707E" w:rsidRDefault="00CB5701" w:rsidP="00CB5701">
            <w:pPr>
              <w:pStyle w:val="TAC"/>
              <w:rPr>
                <w:noProof/>
              </w:rPr>
            </w:pPr>
            <w:r w:rsidRPr="00DB707E">
              <w:rPr>
                <w:iCs/>
              </w:rPr>
              <w:t>see clause 5.17 of TS 38.321 [7]</w:t>
            </w:r>
          </w:p>
        </w:tc>
      </w:tr>
      <w:tr w:rsidR="00CB5701" w:rsidRPr="00DB707E" w:rsidTr="00CB5701">
        <w:trPr>
          <w:trHeight w:val="187"/>
          <w:jc w:val="center"/>
          <w:trPrChange w:id="8652" w:author="Huawei" w:date="2022-10-18T15:34:00Z">
            <w:trPr>
              <w:gridAfter w:val="0"/>
              <w:trHeight w:val="187"/>
              <w:jc w:val="center"/>
            </w:trPr>
          </w:trPrChange>
        </w:trPr>
        <w:tc>
          <w:tcPr>
            <w:tcW w:w="1255" w:type="pct"/>
            <w:gridSpan w:val="3"/>
            <w:tcBorders>
              <w:bottom w:val="nil"/>
            </w:tcBorders>
            <w:shd w:val="clear" w:color="auto" w:fill="auto"/>
            <w:tcPrChange w:id="8653" w:author="Huawei" w:date="2022-10-18T15:34:00Z">
              <w:tcPr>
                <w:tcW w:w="1255" w:type="pct"/>
                <w:gridSpan w:val="3"/>
                <w:tcBorders>
                  <w:bottom w:val="nil"/>
                </w:tcBorders>
                <w:shd w:val="clear" w:color="auto" w:fill="auto"/>
              </w:tcPr>
            </w:tcPrChange>
          </w:tcPr>
          <w:p w:rsidR="00CB5701" w:rsidRPr="00DB707E" w:rsidRDefault="00CB5701" w:rsidP="00CB5701">
            <w:pPr>
              <w:pStyle w:val="TAL"/>
              <w:rPr>
                <w:rFonts w:cs="Arial"/>
                <w:szCs w:val="18"/>
              </w:rPr>
            </w:pPr>
            <w:r w:rsidRPr="00DB707E">
              <w:rPr>
                <w:rFonts w:cs="Arial"/>
                <w:szCs w:val="18"/>
              </w:rPr>
              <w:t>CSI-RS configuration  for CSI reporting</w:t>
            </w:r>
          </w:p>
        </w:tc>
        <w:tc>
          <w:tcPr>
            <w:tcW w:w="1041" w:type="pct"/>
            <w:gridSpan w:val="2"/>
            <w:shd w:val="clear" w:color="auto" w:fill="auto"/>
            <w:tcPrChange w:id="8654"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szCs w:val="18"/>
              </w:rPr>
              <w:t>Config 1,4</w:t>
            </w:r>
          </w:p>
        </w:tc>
        <w:tc>
          <w:tcPr>
            <w:tcW w:w="487" w:type="pct"/>
            <w:shd w:val="clear" w:color="auto" w:fill="auto"/>
            <w:tcPrChange w:id="8655"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8656" w:author="Huawei" w:date="2022-10-18T15:34:00Z">
              <w:tcPr>
                <w:tcW w:w="1232" w:type="pct"/>
                <w:shd w:val="clear" w:color="auto" w:fill="auto"/>
              </w:tcPr>
            </w:tcPrChange>
          </w:tcPr>
          <w:p w:rsidR="00CB5701" w:rsidRPr="00DB707E" w:rsidRDefault="00CB5701" w:rsidP="00CB5701">
            <w:pPr>
              <w:pStyle w:val="TAC"/>
              <w:rPr>
                <w:rFonts w:cs="Arial"/>
                <w:iCs/>
                <w:szCs w:val="18"/>
              </w:rPr>
            </w:pPr>
            <w:r w:rsidRPr="00DB707E">
              <w:rPr>
                <w:rFonts w:cs="Arial"/>
                <w:szCs w:val="18"/>
              </w:rPr>
              <w:t>CSI-RS.1.1 FDD</w:t>
            </w:r>
          </w:p>
        </w:tc>
        <w:tc>
          <w:tcPr>
            <w:tcW w:w="985" w:type="pct"/>
            <w:tcPrChange w:id="8657"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8658" w:author="Huawei" w:date="2022-10-18T15:34:00Z">
            <w:trPr>
              <w:gridAfter w:val="0"/>
              <w:trHeight w:val="187"/>
              <w:jc w:val="center"/>
            </w:trPr>
          </w:trPrChange>
        </w:trPr>
        <w:tc>
          <w:tcPr>
            <w:tcW w:w="1255" w:type="pct"/>
            <w:gridSpan w:val="3"/>
            <w:tcBorders>
              <w:top w:val="nil"/>
              <w:bottom w:val="nil"/>
            </w:tcBorders>
            <w:shd w:val="clear" w:color="auto" w:fill="auto"/>
            <w:tcPrChange w:id="8659" w:author="Huawei" w:date="2022-10-18T15:34:00Z">
              <w:tcPr>
                <w:tcW w:w="1255" w:type="pct"/>
                <w:gridSpan w:val="3"/>
                <w:tcBorders>
                  <w:top w:val="nil"/>
                  <w:bottom w:val="nil"/>
                </w:tcBorders>
                <w:shd w:val="clear" w:color="auto" w:fill="auto"/>
              </w:tcPr>
            </w:tcPrChange>
          </w:tcPr>
          <w:p w:rsidR="00CB5701" w:rsidRPr="00DB707E" w:rsidRDefault="00CB5701" w:rsidP="00CB5701">
            <w:pPr>
              <w:pStyle w:val="TAL"/>
              <w:rPr>
                <w:rFonts w:cs="Arial"/>
                <w:szCs w:val="18"/>
              </w:rPr>
            </w:pPr>
          </w:p>
        </w:tc>
        <w:tc>
          <w:tcPr>
            <w:tcW w:w="1041" w:type="pct"/>
            <w:gridSpan w:val="2"/>
            <w:shd w:val="clear" w:color="auto" w:fill="auto"/>
            <w:tcPrChange w:id="8660"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szCs w:val="18"/>
              </w:rPr>
              <w:t>Config 2</w:t>
            </w:r>
          </w:p>
        </w:tc>
        <w:tc>
          <w:tcPr>
            <w:tcW w:w="487" w:type="pct"/>
            <w:shd w:val="clear" w:color="auto" w:fill="auto"/>
            <w:tcPrChange w:id="8661"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8662" w:author="Huawei" w:date="2022-10-18T15:34:00Z">
              <w:tcPr>
                <w:tcW w:w="1232" w:type="pct"/>
                <w:shd w:val="clear" w:color="auto" w:fill="auto"/>
              </w:tcPr>
            </w:tcPrChange>
          </w:tcPr>
          <w:p w:rsidR="00CB5701" w:rsidRPr="00DB707E" w:rsidRDefault="00CB5701" w:rsidP="00CB5701">
            <w:pPr>
              <w:pStyle w:val="TAC"/>
              <w:rPr>
                <w:rFonts w:cs="Arial"/>
                <w:iCs/>
                <w:szCs w:val="18"/>
              </w:rPr>
            </w:pPr>
            <w:r w:rsidRPr="00DB707E">
              <w:rPr>
                <w:rFonts w:cs="Arial"/>
                <w:szCs w:val="18"/>
              </w:rPr>
              <w:t>CSI-RS.1.1 TDD</w:t>
            </w:r>
          </w:p>
        </w:tc>
        <w:tc>
          <w:tcPr>
            <w:tcW w:w="985" w:type="pct"/>
            <w:tcPrChange w:id="8663"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8664" w:author="Huawei" w:date="2022-10-18T15:34:00Z">
            <w:trPr>
              <w:gridAfter w:val="0"/>
              <w:trHeight w:val="187"/>
              <w:jc w:val="center"/>
            </w:trPr>
          </w:trPrChange>
        </w:trPr>
        <w:tc>
          <w:tcPr>
            <w:tcW w:w="1255" w:type="pct"/>
            <w:gridSpan w:val="3"/>
            <w:tcBorders>
              <w:top w:val="nil"/>
              <w:bottom w:val="single" w:sz="4" w:space="0" w:color="auto"/>
            </w:tcBorders>
            <w:shd w:val="clear" w:color="auto" w:fill="auto"/>
            <w:tcPrChange w:id="8665" w:author="Huawei" w:date="2022-10-18T15:34:00Z">
              <w:tcPr>
                <w:tcW w:w="1255" w:type="pct"/>
                <w:gridSpan w:val="3"/>
                <w:tcBorders>
                  <w:top w:val="nil"/>
                  <w:bottom w:val="single" w:sz="4" w:space="0" w:color="auto"/>
                </w:tcBorders>
                <w:shd w:val="clear" w:color="auto" w:fill="auto"/>
              </w:tcPr>
            </w:tcPrChange>
          </w:tcPr>
          <w:p w:rsidR="00CB5701" w:rsidRPr="00DB707E" w:rsidRDefault="00CB5701" w:rsidP="00CB5701">
            <w:pPr>
              <w:pStyle w:val="TAL"/>
              <w:rPr>
                <w:rFonts w:cs="Arial"/>
                <w:szCs w:val="18"/>
              </w:rPr>
            </w:pPr>
          </w:p>
        </w:tc>
        <w:tc>
          <w:tcPr>
            <w:tcW w:w="1041" w:type="pct"/>
            <w:gridSpan w:val="2"/>
            <w:shd w:val="clear" w:color="auto" w:fill="auto"/>
            <w:tcPrChange w:id="8666"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szCs w:val="18"/>
              </w:rPr>
              <w:t>Config 3</w:t>
            </w:r>
          </w:p>
        </w:tc>
        <w:tc>
          <w:tcPr>
            <w:tcW w:w="487" w:type="pct"/>
            <w:shd w:val="clear" w:color="auto" w:fill="auto"/>
            <w:tcPrChange w:id="8667"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8668" w:author="Huawei" w:date="2022-10-18T15:34:00Z">
              <w:tcPr>
                <w:tcW w:w="1232" w:type="pct"/>
                <w:shd w:val="clear" w:color="auto" w:fill="auto"/>
              </w:tcPr>
            </w:tcPrChange>
          </w:tcPr>
          <w:p w:rsidR="00CB5701" w:rsidRPr="00DB707E" w:rsidRDefault="00CB5701" w:rsidP="00CB5701">
            <w:pPr>
              <w:pStyle w:val="TAC"/>
              <w:rPr>
                <w:rFonts w:cs="Arial"/>
                <w:iCs/>
                <w:szCs w:val="18"/>
              </w:rPr>
            </w:pPr>
            <w:r w:rsidRPr="00DB707E">
              <w:rPr>
                <w:rFonts w:cs="Arial"/>
                <w:szCs w:val="18"/>
              </w:rPr>
              <w:t>CSI-RS.2.1 TDD</w:t>
            </w:r>
          </w:p>
        </w:tc>
        <w:tc>
          <w:tcPr>
            <w:tcW w:w="985" w:type="pct"/>
            <w:tcPrChange w:id="8669"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8670" w:author="Huawei" w:date="2022-10-18T15:34:00Z">
            <w:trPr>
              <w:gridAfter w:val="0"/>
              <w:trHeight w:val="187"/>
              <w:jc w:val="center"/>
            </w:trPr>
          </w:trPrChange>
        </w:trPr>
        <w:tc>
          <w:tcPr>
            <w:tcW w:w="1255" w:type="pct"/>
            <w:gridSpan w:val="3"/>
            <w:tcBorders>
              <w:bottom w:val="nil"/>
            </w:tcBorders>
            <w:shd w:val="clear" w:color="auto" w:fill="auto"/>
            <w:tcPrChange w:id="8671" w:author="Huawei" w:date="2022-10-18T15:34:00Z">
              <w:tcPr>
                <w:tcW w:w="1255" w:type="pct"/>
                <w:gridSpan w:val="3"/>
                <w:tcBorders>
                  <w:bottom w:val="nil"/>
                </w:tcBorders>
                <w:shd w:val="clear" w:color="auto" w:fill="auto"/>
              </w:tcPr>
            </w:tcPrChange>
          </w:tcPr>
          <w:p w:rsidR="00CB5701" w:rsidRPr="00DB707E" w:rsidRDefault="00CB5701" w:rsidP="00CB5701">
            <w:pPr>
              <w:pStyle w:val="TAL"/>
              <w:rPr>
                <w:rFonts w:cs="Arial"/>
                <w:szCs w:val="18"/>
              </w:rPr>
            </w:pPr>
            <w:r w:rsidRPr="00DB707E">
              <w:rPr>
                <w:rFonts w:cs="Arial"/>
                <w:szCs w:val="18"/>
              </w:rPr>
              <w:t xml:space="preserve">CSI-RS for tracking </w:t>
            </w:r>
          </w:p>
        </w:tc>
        <w:tc>
          <w:tcPr>
            <w:tcW w:w="1041" w:type="pct"/>
            <w:gridSpan w:val="2"/>
            <w:shd w:val="clear" w:color="auto" w:fill="auto"/>
            <w:tcPrChange w:id="8672"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noProof/>
                <w:szCs w:val="18"/>
              </w:rPr>
              <w:t>Config 1,4</w:t>
            </w:r>
          </w:p>
        </w:tc>
        <w:tc>
          <w:tcPr>
            <w:tcW w:w="487" w:type="pct"/>
            <w:shd w:val="clear" w:color="auto" w:fill="auto"/>
            <w:tcPrChange w:id="8673"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8674" w:author="Huawei" w:date="2022-10-18T15:34:00Z">
              <w:tcPr>
                <w:tcW w:w="1232" w:type="pct"/>
                <w:shd w:val="clear" w:color="auto" w:fill="auto"/>
              </w:tcPr>
            </w:tcPrChange>
          </w:tcPr>
          <w:p w:rsidR="00CB5701" w:rsidRPr="00DB707E" w:rsidRDefault="00CB5701" w:rsidP="00CB5701">
            <w:pPr>
              <w:pStyle w:val="TAC"/>
              <w:rPr>
                <w:rFonts w:cs="Arial"/>
                <w:szCs w:val="18"/>
              </w:rPr>
            </w:pPr>
            <w:r w:rsidRPr="00DB707E">
              <w:rPr>
                <w:rFonts w:cs="Arial"/>
                <w:szCs w:val="18"/>
              </w:rPr>
              <w:t>TRS.1.1 FDD</w:t>
            </w:r>
          </w:p>
        </w:tc>
        <w:tc>
          <w:tcPr>
            <w:tcW w:w="985" w:type="pct"/>
            <w:tcPrChange w:id="8675"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8676" w:author="Huawei" w:date="2022-10-18T15:34:00Z">
            <w:trPr>
              <w:gridAfter w:val="0"/>
              <w:trHeight w:val="187"/>
              <w:jc w:val="center"/>
            </w:trPr>
          </w:trPrChange>
        </w:trPr>
        <w:tc>
          <w:tcPr>
            <w:tcW w:w="1255" w:type="pct"/>
            <w:gridSpan w:val="3"/>
            <w:tcBorders>
              <w:top w:val="nil"/>
              <w:bottom w:val="nil"/>
            </w:tcBorders>
            <w:shd w:val="clear" w:color="auto" w:fill="auto"/>
            <w:tcPrChange w:id="8677" w:author="Huawei" w:date="2022-10-18T15:34:00Z">
              <w:tcPr>
                <w:tcW w:w="1255" w:type="pct"/>
                <w:gridSpan w:val="3"/>
                <w:tcBorders>
                  <w:top w:val="nil"/>
                  <w:bottom w:val="nil"/>
                </w:tcBorders>
                <w:shd w:val="clear" w:color="auto" w:fill="auto"/>
              </w:tcPr>
            </w:tcPrChange>
          </w:tcPr>
          <w:p w:rsidR="00CB5701" w:rsidRPr="00DB707E" w:rsidRDefault="00CB5701" w:rsidP="00CB5701">
            <w:pPr>
              <w:pStyle w:val="TAL"/>
              <w:rPr>
                <w:rFonts w:cs="Arial"/>
                <w:szCs w:val="18"/>
              </w:rPr>
            </w:pPr>
          </w:p>
        </w:tc>
        <w:tc>
          <w:tcPr>
            <w:tcW w:w="1041" w:type="pct"/>
            <w:gridSpan w:val="2"/>
            <w:shd w:val="clear" w:color="auto" w:fill="auto"/>
            <w:tcPrChange w:id="8678"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noProof/>
                <w:szCs w:val="18"/>
              </w:rPr>
              <w:t>Config 2</w:t>
            </w:r>
          </w:p>
        </w:tc>
        <w:tc>
          <w:tcPr>
            <w:tcW w:w="487" w:type="pct"/>
            <w:shd w:val="clear" w:color="auto" w:fill="auto"/>
            <w:tcPrChange w:id="8679"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8680" w:author="Huawei" w:date="2022-10-18T15:34:00Z">
              <w:tcPr>
                <w:tcW w:w="1232" w:type="pct"/>
                <w:shd w:val="clear" w:color="auto" w:fill="auto"/>
              </w:tcPr>
            </w:tcPrChange>
          </w:tcPr>
          <w:p w:rsidR="00CB5701" w:rsidRPr="00DB707E" w:rsidRDefault="00CB5701" w:rsidP="00CB5701">
            <w:pPr>
              <w:pStyle w:val="TAC"/>
              <w:rPr>
                <w:rFonts w:cs="Arial"/>
                <w:szCs w:val="18"/>
              </w:rPr>
            </w:pPr>
            <w:r w:rsidRPr="00DB707E">
              <w:rPr>
                <w:rFonts w:cs="Arial"/>
                <w:szCs w:val="18"/>
              </w:rPr>
              <w:t>TRS.1.1 TDD</w:t>
            </w:r>
          </w:p>
        </w:tc>
        <w:tc>
          <w:tcPr>
            <w:tcW w:w="985" w:type="pct"/>
            <w:tcPrChange w:id="8681"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8682" w:author="Huawei" w:date="2022-10-18T15:34:00Z">
            <w:trPr>
              <w:gridAfter w:val="0"/>
              <w:trHeight w:val="187"/>
              <w:jc w:val="center"/>
            </w:trPr>
          </w:trPrChange>
        </w:trPr>
        <w:tc>
          <w:tcPr>
            <w:tcW w:w="1255" w:type="pct"/>
            <w:gridSpan w:val="3"/>
            <w:tcBorders>
              <w:top w:val="nil"/>
            </w:tcBorders>
            <w:shd w:val="clear" w:color="auto" w:fill="auto"/>
            <w:tcPrChange w:id="8683" w:author="Huawei" w:date="2022-10-18T15:34:00Z">
              <w:tcPr>
                <w:tcW w:w="1255" w:type="pct"/>
                <w:gridSpan w:val="3"/>
                <w:tcBorders>
                  <w:top w:val="nil"/>
                </w:tcBorders>
                <w:shd w:val="clear" w:color="auto" w:fill="auto"/>
              </w:tcPr>
            </w:tcPrChange>
          </w:tcPr>
          <w:p w:rsidR="00CB5701" w:rsidRPr="00DB707E" w:rsidRDefault="00CB5701" w:rsidP="00CB5701">
            <w:pPr>
              <w:pStyle w:val="TAL"/>
              <w:rPr>
                <w:rFonts w:cs="Arial"/>
                <w:szCs w:val="18"/>
              </w:rPr>
            </w:pPr>
          </w:p>
        </w:tc>
        <w:tc>
          <w:tcPr>
            <w:tcW w:w="1041" w:type="pct"/>
            <w:gridSpan w:val="2"/>
            <w:shd w:val="clear" w:color="auto" w:fill="auto"/>
            <w:tcPrChange w:id="8684"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noProof/>
                <w:szCs w:val="18"/>
              </w:rPr>
              <w:t>Config 3</w:t>
            </w:r>
          </w:p>
        </w:tc>
        <w:tc>
          <w:tcPr>
            <w:tcW w:w="487" w:type="pct"/>
            <w:shd w:val="clear" w:color="auto" w:fill="auto"/>
            <w:tcPrChange w:id="8685"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8686" w:author="Huawei" w:date="2022-10-18T15:34:00Z">
              <w:tcPr>
                <w:tcW w:w="1232" w:type="pct"/>
                <w:shd w:val="clear" w:color="auto" w:fill="auto"/>
              </w:tcPr>
            </w:tcPrChange>
          </w:tcPr>
          <w:p w:rsidR="00CB5701" w:rsidRPr="00DB707E" w:rsidRDefault="00CB5701" w:rsidP="00CB5701">
            <w:pPr>
              <w:pStyle w:val="TAC"/>
              <w:rPr>
                <w:rFonts w:cs="Arial"/>
                <w:szCs w:val="18"/>
              </w:rPr>
            </w:pPr>
            <w:r w:rsidRPr="00DB707E">
              <w:rPr>
                <w:rFonts w:cs="Arial"/>
                <w:szCs w:val="18"/>
              </w:rPr>
              <w:t>TRS.1.2 TDD</w:t>
            </w:r>
          </w:p>
        </w:tc>
        <w:tc>
          <w:tcPr>
            <w:tcW w:w="985" w:type="pct"/>
            <w:tcPrChange w:id="8687"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8688" w:author="Huawei" w:date="2022-10-18T15:34:00Z">
            <w:trPr>
              <w:gridAfter w:val="0"/>
              <w:trHeight w:val="187"/>
              <w:jc w:val="center"/>
            </w:trPr>
          </w:trPrChange>
        </w:trPr>
        <w:tc>
          <w:tcPr>
            <w:tcW w:w="1255" w:type="pct"/>
            <w:gridSpan w:val="3"/>
            <w:shd w:val="clear" w:color="auto" w:fill="auto"/>
            <w:tcPrChange w:id="8689" w:author="Huawei" w:date="2022-10-18T15:34:00Z">
              <w:tcPr>
                <w:tcW w:w="1255" w:type="pct"/>
                <w:gridSpan w:val="3"/>
                <w:shd w:val="clear" w:color="auto" w:fill="auto"/>
              </w:tcPr>
            </w:tcPrChange>
          </w:tcPr>
          <w:p w:rsidR="00CB5701" w:rsidRPr="00DB707E" w:rsidRDefault="00CB5701" w:rsidP="00CB5701">
            <w:pPr>
              <w:pStyle w:val="TAL"/>
              <w:rPr>
                <w:rFonts w:cs="Arial"/>
                <w:szCs w:val="18"/>
              </w:rPr>
            </w:pPr>
            <w:r w:rsidRPr="00DB707E">
              <w:rPr>
                <w:noProof/>
              </w:rPr>
              <w:t>SSB Index assigned as RLM RS</w:t>
            </w:r>
          </w:p>
        </w:tc>
        <w:tc>
          <w:tcPr>
            <w:tcW w:w="1041" w:type="pct"/>
            <w:gridSpan w:val="2"/>
            <w:shd w:val="clear" w:color="auto" w:fill="auto"/>
            <w:tcPrChange w:id="8690" w:author="Huawei" w:date="2022-10-18T15:34:00Z">
              <w:tcPr>
                <w:tcW w:w="1041" w:type="pct"/>
                <w:gridSpan w:val="2"/>
                <w:shd w:val="clear" w:color="auto" w:fill="auto"/>
              </w:tcPr>
            </w:tcPrChange>
          </w:tcPr>
          <w:p w:rsidR="00CB5701" w:rsidRPr="00DB707E" w:rsidRDefault="00CB5701" w:rsidP="00CB5701">
            <w:pPr>
              <w:pStyle w:val="TAL"/>
              <w:rPr>
                <w:rFonts w:cs="Arial"/>
                <w:noProof/>
                <w:szCs w:val="18"/>
              </w:rPr>
            </w:pPr>
          </w:p>
        </w:tc>
        <w:tc>
          <w:tcPr>
            <w:tcW w:w="487" w:type="pct"/>
            <w:shd w:val="clear" w:color="auto" w:fill="auto"/>
            <w:tcPrChange w:id="8691" w:author="Huawei" w:date="2022-10-18T15:34:00Z">
              <w:tcPr>
                <w:tcW w:w="487" w:type="pct"/>
                <w:shd w:val="clear" w:color="auto" w:fill="auto"/>
              </w:tcPr>
            </w:tcPrChange>
          </w:tcPr>
          <w:p w:rsidR="00CB5701" w:rsidRPr="00DB707E" w:rsidRDefault="00CB5701" w:rsidP="00CB5701">
            <w:pPr>
              <w:pStyle w:val="TAC"/>
              <w:rPr>
                <w:noProof/>
              </w:rPr>
            </w:pPr>
            <w:del w:id="8692" w:author="Huawei" w:date="2022-10-18T15:35:00Z">
              <w:r w:rsidRPr="00DB707E" w:rsidDel="001256DB">
                <w:rPr>
                  <w:lang w:eastAsia="zh-CN"/>
                </w:rPr>
                <w:delText>0, 1</w:delText>
              </w:r>
            </w:del>
          </w:p>
        </w:tc>
        <w:tc>
          <w:tcPr>
            <w:tcW w:w="1232" w:type="pct"/>
            <w:shd w:val="clear" w:color="auto" w:fill="auto"/>
            <w:tcPrChange w:id="8693" w:author="Huawei" w:date="2022-10-18T15:34:00Z">
              <w:tcPr>
                <w:tcW w:w="1232" w:type="pct"/>
                <w:shd w:val="clear" w:color="auto" w:fill="auto"/>
              </w:tcPr>
            </w:tcPrChange>
          </w:tcPr>
          <w:p w:rsidR="00CB5701" w:rsidRPr="00DB707E" w:rsidRDefault="00CB5701" w:rsidP="00CB5701">
            <w:pPr>
              <w:pStyle w:val="TAC"/>
            </w:pPr>
            <w:ins w:id="8694" w:author="Huawei" w:date="2022-10-18T15:35:00Z">
              <w:r w:rsidRPr="00DB707E">
                <w:rPr>
                  <w:lang w:eastAsia="zh-CN"/>
                </w:rPr>
                <w:t>0, 1</w:t>
              </w:r>
            </w:ins>
          </w:p>
        </w:tc>
        <w:tc>
          <w:tcPr>
            <w:tcW w:w="985" w:type="pct"/>
            <w:tcPrChange w:id="8695"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8696" w:author="Huawei" w:date="2022-10-18T15:34:00Z">
            <w:trPr>
              <w:gridAfter w:val="0"/>
              <w:trHeight w:val="187"/>
              <w:jc w:val="center"/>
            </w:trPr>
          </w:trPrChange>
        </w:trPr>
        <w:tc>
          <w:tcPr>
            <w:tcW w:w="1255" w:type="pct"/>
            <w:gridSpan w:val="3"/>
            <w:shd w:val="clear" w:color="auto" w:fill="auto"/>
            <w:tcPrChange w:id="8697" w:author="Huawei" w:date="2022-10-18T15:34:00Z">
              <w:tcPr>
                <w:tcW w:w="1255" w:type="pct"/>
                <w:gridSpan w:val="3"/>
                <w:shd w:val="clear" w:color="auto" w:fill="auto"/>
              </w:tcPr>
            </w:tcPrChange>
          </w:tcPr>
          <w:p w:rsidR="00CB5701" w:rsidRPr="00DB707E" w:rsidRDefault="00CB5701" w:rsidP="00CB5701">
            <w:pPr>
              <w:pStyle w:val="TAL"/>
              <w:rPr>
                <w:rFonts w:cs="Arial"/>
                <w:szCs w:val="18"/>
              </w:rPr>
            </w:pPr>
            <w:r w:rsidRPr="00DB707E">
              <w:rPr>
                <w:noProof/>
              </w:rPr>
              <w:t>T310 Timer</w:t>
            </w:r>
          </w:p>
        </w:tc>
        <w:tc>
          <w:tcPr>
            <w:tcW w:w="1041" w:type="pct"/>
            <w:gridSpan w:val="2"/>
            <w:shd w:val="clear" w:color="auto" w:fill="auto"/>
            <w:tcPrChange w:id="8698" w:author="Huawei" w:date="2022-10-18T15:34:00Z">
              <w:tcPr>
                <w:tcW w:w="1041" w:type="pct"/>
                <w:gridSpan w:val="2"/>
                <w:shd w:val="clear" w:color="auto" w:fill="auto"/>
              </w:tcPr>
            </w:tcPrChange>
          </w:tcPr>
          <w:p w:rsidR="00CB5701" w:rsidRPr="00DB707E" w:rsidRDefault="00CB5701" w:rsidP="00CB5701">
            <w:pPr>
              <w:pStyle w:val="TAL"/>
              <w:rPr>
                <w:rFonts w:cs="Arial"/>
                <w:noProof/>
                <w:szCs w:val="18"/>
              </w:rPr>
            </w:pPr>
            <w:r w:rsidRPr="00DB707E">
              <w:rPr>
                <w:rFonts w:cs="Arial"/>
                <w:noProof/>
                <w:szCs w:val="18"/>
                <w:lang w:eastAsia="zh-CN"/>
              </w:rPr>
              <w:t>ms</w:t>
            </w:r>
          </w:p>
        </w:tc>
        <w:tc>
          <w:tcPr>
            <w:tcW w:w="487" w:type="pct"/>
            <w:shd w:val="clear" w:color="auto" w:fill="auto"/>
            <w:tcPrChange w:id="8699" w:author="Huawei" w:date="2022-10-18T15:34:00Z">
              <w:tcPr>
                <w:tcW w:w="487" w:type="pct"/>
                <w:shd w:val="clear" w:color="auto" w:fill="auto"/>
              </w:tcPr>
            </w:tcPrChange>
          </w:tcPr>
          <w:p w:rsidR="00CB5701" w:rsidRPr="00DB707E" w:rsidRDefault="00CB5701" w:rsidP="00CB5701">
            <w:pPr>
              <w:pStyle w:val="TAC"/>
              <w:rPr>
                <w:noProof/>
              </w:rPr>
            </w:pPr>
            <w:del w:id="8700" w:author="Huawei" w:date="2022-10-18T15:35:00Z">
              <w:r w:rsidRPr="00DB707E" w:rsidDel="001256DB">
                <w:rPr>
                  <w:lang w:eastAsia="zh-CN"/>
                </w:rPr>
                <w:delText>1000</w:delText>
              </w:r>
            </w:del>
          </w:p>
        </w:tc>
        <w:tc>
          <w:tcPr>
            <w:tcW w:w="1232" w:type="pct"/>
            <w:shd w:val="clear" w:color="auto" w:fill="auto"/>
            <w:tcPrChange w:id="8701" w:author="Huawei" w:date="2022-10-18T15:34:00Z">
              <w:tcPr>
                <w:tcW w:w="1232" w:type="pct"/>
                <w:shd w:val="clear" w:color="auto" w:fill="auto"/>
              </w:tcPr>
            </w:tcPrChange>
          </w:tcPr>
          <w:p w:rsidR="00CB5701" w:rsidRPr="00DB707E" w:rsidRDefault="00CB5701" w:rsidP="00CB5701">
            <w:pPr>
              <w:pStyle w:val="TAC"/>
            </w:pPr>
            <w:ins w:id="8702" w:author="Huawei" w:date="2022-10-18T15:35:00Z">
              <w:r w:rsidRPr="00DB707E">
                <w:rPr>
                  <w:lang w:eastAsia="zh-CN"/>
                </w:rPr>
                <w:t>1000</w:t>
              </w:r>
            </w:ins>
          </w:p>
        </w:tc>
        <w:tc>
          <w:tcPr>
            <w:tcW w:w="985" w:type="pct"/>
            <w:tcPrChange w:id="8703"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8704" w:author="Huawei" w:date="2022-10-18T15:34:00Z">
            <w:trPr>
              <w:gridAfter w:val="0"/>
              <w:trHeight w:val="187"/>
              <w:jc w:val="center"/>
            </w:trPr>
          </w:trPrChange>
        </w:trPr>
        <w:tc>
          <w:tcPr>
            <w:tcW w:w="1255" w:type="pct"/>
            <w:gridSpan w:val="3"/>
            <w:shd w:val="clear" w:color="auto" w:fill="auto"/>
            <w:tcPrChange w:id="8705" w:author="Huawei" w:date="2022-10-18T15:34:00Z">
              <w:tcPr>
                <w:tcW w:w="1255" w:type="pct"/>
                <w:gridSpan w:val="3"/>
                <w:shd w:val="clear" w:color="auto" w:fill="auto"/>
              </w:tcPr>
            </w:tcPrChange>
          </w:tcPr>
          <w:p w:rsidR="00CB5701" w:rsidRPr="00DB707E" w:rsidRDefault="00CB5701" w:rsidP="00CB5701">
            <w:pPr>
              <w:pStyle w:val="TAL"/>
              <w:rPr>
                <w:rFonts w:cs="Arial"/>
                <w:szCs w:val="18"/>
              </w:rPr>
            </w:pPr>
            <w:r w:rsidRPr="00DB707E">
              <w:rPr>
                <w:noProof/>
                <w:lang w:eastAsia="zh-CN"/>
              </w:rPr>
              <w:t>N310</w:t>
            </w:r>
          </w:p>
        </w:tc>
        <w:tc>
          <w:tcPr>
            <w:tcW w:w="1041" w:type="pct"/>
            <w:gridSpan w:val="2"/>
            <w:shd w:val="clear" w:color="auto" w:fill="auto"/>
            <w:tcPrChange w:id="8706" w:author="Huawei" w:date="2022-10-18T15:34:00Z">
              <w:tcPr>
                <w:tcW w:w="1041" w:type="pct"/>
                <w:gridSpan w:val="2"/>
                <w:shd w:val="clear" w:color="auto" w:fill="auto"/>
              </w:tcPr>
            </w:tcPrChange>
          </w:tcPr>
          <w:p w:rsidR="00CB5701" w:rsidRPr="00DB707E" w:rsidRDefault="00CB5701" w:rsidP="00CB5701">
            <w:pPr>
              <w:pStyle w:val="TAL"/>
              <w:rPr>
                <w:rFonts w:cs="Arial"/>
                <w:noProof/>
                <w:szCs w:val="18"/>
              </w:rPr>
            </w:pPr>
          </w:p>
        </w:tc>
        <w:tc>
          <w:tcPr>
            <w:tcW w:w="487" w:type="pct"/>
            <w:shd w:val="clear" w:color="auto" w:fill="auto"/>
            <w:tcPrChange w:id="8707" w:author="Huawei" w:date="2022-10-18T15:34:00Z">
              <w:tcPr>
                <w:tcW w:w="487" w:type="pct"/>
                <w:shd w:val="clear" w:color="auto" w:fill="auto"/>
              </w:tcPr>
            </w:tcPrChange>
          </w:tcPr>
          <w:p w:rsidR="00CB5701" w:rsidRPr="00DB707E" w:rsidRDefault="00CB5701" w:rsidP="00CB5701">
            <w:pPr>
              <w:pStyle w:val="TAC"/>
              <w:rPr>
                <w:noProof/>
              </w:rPr>
            </w:pPr>
            <w:del w:id="8708" w:author="Huawei" w:date="2022-10-18T15:35:00Z">
              <w:r w:rsidRPr="00DB707E" w:rsidDel="001256DB">
                <w:rPr>
                  <w:lang w:eastAsia="zh-CN"/>
                </w:rPr>
                <w:delText>2</w:delText>
              </w:r>
            </w:del>
          </w:p>
        </w:tc>
        <w:tc>
          <w:tcPr>
            <w:tcW w:w="1232" w:type="pct"/>
            <w:shd w:val="clear" w:color="auto" w:fill="auto"/>
            <w:tcPrChange w:id="8709" w:author="Huawei" w:date="2022-10-18T15:34:00Z">
              <w:tcPr>
                <w:tcW w:w="1232" w:type="pct"/>
                <w:shd w:val="clear" w:color="auto" w:fill="auto"/>
              </w:tcPr>
            </w:tcPrChange>
          </w:tcPr>
          <w:p w:rsidR="00CB5701" w:rsidRPr="00DB707E" w:rsidRDefault="00CB5701" w:rsidP="00CB5701">
            <w:pPr>
              <w:pStyle w:val="TAC"/>
            </w:pPr>
            <w:ins w:id="8710" w:author="Huawei" w:date="2022-10-18T15:35:00Z">
              <w:r w:rsidRPr="00DB707E">
                <w:rPr>
                  <w:lang w:eastAsia="zh-CN"/>
                </w:rPr>
                <w:t>2</w:t>
              </w:r>
            </w:ins>
          </w:p>
        </w:tc>
        <w:tc>
          <w:tcPr>
            <w:tcW w:w="985" w:type="pct"/>
            <w:tcPrChange w:id="8711"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8712" w:author="Huawei" w:date="2022-10-18T15:34:00Z">
            <w:trPr>
              <w:gridAfter w:val="0"/>
              <w:trHeight w:val="187"/>
              <w:jc w:val="center"/>
            </w:trPr>
          </w:trPrChange>
        </w:trPr>
        <w:tc>
          <w:tcPr>
            <w:tcW w:w="2296" w:type="pct"/>
            <w:gridSpan w:val="5"/>
            <w:shd w:val="clear" w:color="auto" w:fill="auto"/>
            <w:tcPrChange w:id="8713"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T1</w:t>
            </w:r>
          </w:p>
        </w:tc>
        <w:tc>
          <w:tcPr>
            <w:tcW w:w="487" w:type="pct"/>
            <w:shd w:val="clear" w:color="auto" w:fill="auto"/>
            <w:tcPrChange w:id="8714"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871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0.2</w:t>
            </w:r>
          </w:p>
        </w:tc>
        <w:tc>
          <w:tcPr>
            <w:tcW w:w="985" w:type="pct"/>
            <w:tcPrChange w:id="8716" w:author="Huawei" w:date="2022-10-18T15:34:00Z">
              <w:tcPr>
                <w:tcW w:w="984" w:type="pct"/>
              </w:tcPr>
            </w:tcPrChange>
          </w:tcPr>
          <w:p w:rsidR="00CB5701" w:rsidRPr="00DB707E" w:rsidRDefault="00CB5701" w:rsidP="00CB5701">
            <w:pPr>
              <w:pStyle w:val="TAC"/>
              <w:rPr>
                <w:noProof/>
              </w:rPr>
            </w:pPr>
            <w:r w:rsidRPr="00DB707E">
              <w:rPr>
                <w:noProof/>
              </w:rPr>
              <w:t>During this time the the UE shall be fully synchronized to cell 1</w:t>
            </w:r>
          </w:p>
        </w:tc>
      </w:tr>
      <w:tr w:rsidR="00CB5701" w:rsidRPr="00DB707E" w:rsidTr="00CB5701">
        <w:trPr>
          <w:trHeight w:val="187"/>
          <w:jc w:val="center"/>
          <w:trPrChange w:id="8717" w:author="Huawei" w:date="2022-10-18T15:34:00Z">
            <w:trPr>
              <w:gridAfter w:val="0"/>
              <w:trHeight w:val="187"/>
              <w:jc w:val="center"/>
            </w:trPr>
          </w:trPrChange>
        </w:trPr>
        <w:tc>
          <w:tcPr>
            <w:tcW w:w="2296" w:type="pct"/>
            <w:gridSpan w:val="5"/>
            <w:shd w:val="clear" w:color="auto" w:fill="auto"/>
            <w:tcPrChange w:id="8718"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T2</w:t>
            </w:r>
          </w:p>
        </w:tc>
        <w:tc>
          <w:tcPr>
            <w:tcW w:w="487" w:type="pct"/>
            <w:shd w:val="clear" w:color="auto" w:fill="auto"/>
            <w:tcPrChange w:id="8719"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8720"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0.37</w:t>
            </w:r>
          </w:p>
        </w:tc>
        <w:tc>
          <w:tcPr>
            <w:tcW w:w="985" w:type="pct"/>
            <w:tcPrChange w:id="8721"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722" w:author="Huawei" w:date="2022-10-18T15:34:00Z">
            <w:trPr>
              <w:gridAfter w:val="0"/>
              <w:trHeight w:val="187"/>
              <w:jc w:val="center"/>
            </w:trPr>
          </w:trPrChange>
        </w:trPr>
        <w:tc>
          <w:tcPr>
            <w:tcW w:w="2296" w:type="pct"/>
            <w:gridSpan w:val="5"/>
            <w:shd w:val="clear" w:color="auto" w:fill="auto"/>
            <w:tcPrChange w:id="8723"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T3</w:t>
            </w:r>
          </w:p>
        </w:tc>
        <w:tc>
          <w:tcPr>
            <w:tcW w:w="487" w:type="pct"/>
            <w:shd w:val="clear" w:color="auto" w:fill="auto"/>
            <w:tcPrChange w:id="8724"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872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0.24</w:t>
            </w:r>
          </w:p>
        </w:tc>
        <w:tc>
          <w:tcPr>
            <w:tcW w:w="985" w:type="pct"/>
            <w:tcPrChange w:id="872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727" w:author="Huawei" w:date="2022-10-18T15:34:00Z">
            <w:trPr>
              <w:gridAfter w:val="0"/>
              <w:trHeight w:val="187"/>
              <w:jc w:val="center"/>
            </w:trPr>
          </w:trPrChange>
        </w:trPr>
        <w:tc>
          <w:tcPr>
            <w:tcW w:w="2296" w:type="pct"/>
            <w:gridSpan w:val="5"/>
            <w:shd w:val="clear" w:color="auto" w:fill="auto"/>
            <w:tcPrChange w:id="8728"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T4</w:t>
            </w:r>
          </w:p>
        </w:tc>
        <w:tc>
          <w:tcPr>
            <w:tcW w:w="487" w:type="pct"/>
            <w:shd w:val="clear" w:color="auto" w:fill="auto"/>
            <w:tcPrChange w:id="8729"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8730"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w:t>
            </w:r>
          </w:p>
        </w:tc>
        <w:tc>
          <w:tcPr>
            <w:tcW w:w="985" w:type="pct"/>
            <w:tcPrChange w:id="8731"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732" w:author="Huawei" w:date="2022-10-18T15:34:00Z">
            <w:trPr>
              <w:gridAfter w:val="0"/>
              <w:trHeight w:val="187"/>
              <w:jc w:val="center"/>
            </w:trPr>
          </w:trPrChange>
        </w:trPr>
        <w:tc>
          <w:tcPr>
            <w:tcW w:w="2296" w:type="pct"/>
            <w:gridSpan w:val="5"/>
            <w:shd w:val="clear" w:color="auto" w:fill="auto"/>
            <w:tcPrChange w:id="8733"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T5</w:t>
            </w:r>
          </w:p>
        </w:tc>
        <w:tc>
          <w:tcPr>
            <w:tcW w:w="487" w:type="pct"/>
            <w:shd w:val="clear" w:color="auto" w:fill="auto"/>
            <w:tcPrChange w:id="8734"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873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0.17</w:t>
            </w:r>
          </w:p>
        </w:tc>
        <w:tc>
          <w:tcPr>
            <w:tcW w:w="985" w:type="pct"/>
            <w:tcPrChange w:id="873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737" w:author="Huawei" w:date="2022-10-18T15:34:00Z">
            <w:trPr>
              <w:gridAfter w:val="0"/>
              <w:trHeight w:val="187"/>
              <w:jc w:val="center"/>
            </w:trPr>
          </w:trPrChange>
        </w:trPr>
        <w:tc>
          <w:tcPr>
            <w:tcW w:w="2296" w:type="pct"/>
            <w:gridSpan w:val="5"/>
            <w:shd w:val="clear" w:color="auto" w:fill="auto"/>
            <w:tcPrChange w:id="8738"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D1</w:t>
            </w:r>
          </w:p>
        </w:tc>
        <w:tc>
          <w:tcPr>
            <w:tcW w:w="487" w:type="pct"/>
            <w:shd w:val="clear" w:color="auto" w:fill="auto"/>
            <w:tcPrChange w:id="8739"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8740"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0.13</w:t>
            </w:r>
          </w:p>
        </w:tc>
        <w:tc>
          <w:tcPr>
            <w:tcW w:w="985" w:type="pct"/>
            <w:tcPrChange w:id="8741"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
        <w:tc>
          <w:tcPr>
            <w:tcW w:w="5000" w:type="pct"/>
            <w:gridSpan w:val="8"/>
            <w:shd w:val="clear" w:color="auto" w:fill="auto"/>
          </w:tcPr>
          <w:p w:rsidR="00CB5701" w:rsidRPr="00DB707E" w:rsidRDefault="00CB5701" w:rsidP="00CB5701">
            <w:pPr>
              <w:pStyle w:val="TAN"/>
              <w:rPr>
                <w:noProof/>
              </w:rPr>
            </w:pPr>
            <w:r w:rsidRPr="00DB707E">
              <w:rPr>
                <w:noProof/>
              </w:rPr>
              <w:t>Note 1:</w:t>
            </w:r>
            <w:r w:rsidRPr="00DB707E">
              <w:rPr>
                <w:noProof/>
              </w:rPr>
              <w:tab/>
              <w:t>All configurations are assigned to the UE prior to the start of time period T1.</w:t>
            </w:r>
          </w:p>
          <w:p w:rsidR="00CB5701" w:rsidRPr="00DB707E" w:rsidRDefault="00CB5701" w:rsidP="00CB5701">
            <w:pPr>
              <w:pStyle w:val="TAN"/>
              <w:rPr>
                <w:noProof/>
              </w:rPr>
            </w:pPr>
            <w:r w:rsidRPr="00DB707E">
              <w:rPr>
                <w:noProof/>
              </w:rPr>
              <w:t>Note 2:</w:t>
            </w:r>
            <w:r w:rsidRPr="00DB707E">
              <w:rPr>
                <w:noProof/>
              </w:rPr>
              <w:tab/>
              <w:t>UE-specific PDCCH is not transmitted after T1 starts.</w:t>
            </w:r>
          </w:p>
        </w:tc>
      </w:tr>
    </w:tbl>
    <w:p w:rsidR="00CB5701" w:rsidRPr="00DB707E" w:rsidRDefault="00CB5701" w:rsidP="00CB5701">
      <w:pPr>
        <w:spacing w:before="120"/>
      </w:pPr>
    </w:p>
    <w:p w:rsidR="00CB5701" w:rsidRPr="00DB707E" w:rsidRDefault="00CB5701" w:rsidP="00CB5701">
      <w:pPr>
        <w:pStyle w:val="TH"/>
      </w:pPr>
      <w:r w:rsidRPr="00DB707E">
        <w:t>Table A.</w:t>
      </w:r>
      <w:del w:id="8742" w:author="Huawei" w:date="2022-10-25T19:46:00Z">
        <w:r w:rsidRPr="00DB707E" w:rsidDel="00CB5701">
          <w:delText>16.5.5</w:delText>
        </w:r>
      </w:del>
      <w:ins w:id="8743" w:author="Huawei" w:date="2022-10-25T19:46:00Z">
        <w:r>
          <w:t>16.5.2</w:t>
        </w:r>
      </w:ins>
      <w:r w:rsidRPr="00DB707E">
        <w:t>.1.1-3: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B5701" w:rsidRPr="00DB707E"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H"/>
            </w:pPr>
            <w:bookmarkStart w:id="8744" w:name="_Hlk117000413"/>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Test 1</w:t>
            </w:r>
          </w:p>
        </w:tc>
      </w:tr>
      <w:tr w:rsidR="00CB5701" w:rsidRPr="00DB707E"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T5</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C"/>
            </w:pPr>
            <w:r w:rsidRPr="00DB707E">
              <w:t>0</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left w:val="single" w:sz="4" w:space="0" w:color="auto"/>
              <w:bottom w:val="nil"/>
              <w:right w:val="single" w:sz="4" w:space="0" w:color="auto"/>
            </w:tcBorders>
            <w:shd w:val="clear" w:color="auto" w:fill="auto"/>
          </w:tcPr>
          <w:p w:rsidR="00CB5701" w:rsidRPr="00DB707E" w:rsidRDefault="00CB5701" w:rsidP="00CB5701">
            <w:pPr>
              <w:pStyle w:val="TAL"/>
            </w:pPr>
            <w:r w:rsidRPr="00DB707E">
              <w:rPr>
                <w:lang w:eastAsia="zh-CN"/>
              </w:rPr>
              <w:t>SSB_RP</w:t>
            </w:r>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rsidR="00CB5701" w:rsidRPr="00DB707E" w:rsidRDefault="00CB5701" w:rsidP="00CB5701">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L"/>
            </w:pPr>
            <w:r w:rsidRPr="00DB707E">
              <w:rPr>
                <w:position w:val="-12"/>
              </w:rPr>
              <w:object w:dxaOrig="420" w:dyaOrig="420">
                <v:shape id="_x0000_i1139" type="#_x0000_t75" style="width:20.75pt;height:20.75pt" o:ole="" fillcolor="window">
                  <v:imagedata r:id="rId105" o:title=""/>
                </v:shape>
                <o:OLEObject Type="Embed" ProgID="Equation.3" ShapeID="_x0000_i1139" DrawAspect="Content" ObjectID="_1730232841" r:id="rId139"/>
              </w:object>
            </w: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C"/>
            </w:pPr>
            <w:r w:rsidRPr="00DB70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rPr>
                <w:rFonts w:eastAsia="MS Mincho"/>
              </w:rPr>
            </w:pPr>
            <w:r w:rsidRPr="00DB707E">
              <w:rPr>
                <w:rFonts w:eastAsia="MS Mincho"/>
              </w:rPr>
              <w:t>TDL-C 300ns 100Hz</w:t>
            </w:r>
          </w:p>
        </w:tc>
      </w:tr>
      <w:tr w:rsidR="00CB5701" w:rsidRPr="00DB707E"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N"/>
            </w:pPr>
            <w:r w:rsidRPr="00DB707E">
              <w:t>Note 1:</w:t>
            </w:r>
            <w:r w:rsidRPr="00DB707E">
              <w:tab/>
              <w:t>OCNG shall be used such that the resources in Cell 1 are fully allocated and a constant total transmitted power spectral density is achieved for all OFDM symbols.</w:t>
            </w:r>
          </w:p>
          <w:p w:rsidR="00CB5701" w:rsidRPr="00DB707E" w:rsidRDefault="00CB5701" w:rsidP="00CB5701">
            <w:pPr>
              <w:pStyle w:val="TAN"/>
            </w:pPr>
            <w:r w:rsidRPr="00DB707E">
              <w:t>Note 2:</w:t>
            </w:r>
            <w:r w:rsidRPr="00DB707E">
              <w:tab/>
              <w:t>The uplink resources for CSI reporting are assigned to the UE prior to the start of time period T1.</w:t>
            </w:r>
          </w:p>
          <w:p w:rsidR="00CB5701" w:rsidRPr="00DB707E" w:rsidRDefault="00CB5701" w:rsidP="00CB5701">
            <w:pPr>
              <w:pStyle w:val="TAN"/>
            </w:pPr>
            <w:r w:rsidRPr="00DB707E">
              <w:t>Note 3:</w:t>
            </w:r>
            <w:r w:rsidRPr="00DB707E">
              <w:tab/>
              <w:t>NZP CSI-RS resource set configuration for CSI reporting are assigned to the UE prior to the start of time period T1.</w:t>
            </w:r>
          </w:p>
          <w:p w:rsidR="00CB5701" w:rsidRPr="00DB707E" w:rsidRDefault="00CB5701" w:rsidP="00CB5701">
            <w:pPr>
              <w:pStyle w:val="TAN"/>
            </w:pPr>
            <w:r w:rsidRPr="00DB707E">
              <w:t>Note 4:</w:t>
            </w:r>
            <w:r w:rsidRPr="00DB707E">
              <w:tab/>
              <w:t>Measurement gap configuration is assigned to the UE prior to the start of time period T1.</w:t>
            </w:r>
          </w:p>
          <w:p w:rsidR="00CB5701" w:rsidRPr="00DB707E" w:rsidRDefault="00CB5701" w:rsidP="00CB5701">
            <w:pPr>
              <w:pStyle w:val="TAN"/>
            </w:pPr>
            <w:r w:rsidRPr="00DB707E">
              <w:t>Note 5:</w:t>
            </w:r>
            <w:r w:rsidRPr="00DB707E">
              <w:tab/>
              <w:t>The timers and layer 3 filtering related parameters are configured prior to the start of time period T1.</w:t>
            </w:r>
          </w:p>
          <w:p w:rsidR="00CB5701" w:rsidRPr="00DB707E" w:rsidRDefault="00CB5701" w:rsidP="00CB5701">
            <w:pPr>
              <w:pStyle w:val="TAN"/>
            </w:pPr>
            <w:r w:rsidRPr="00DB707E">
              <w:t>Note 6:</w:t>
            </w:r>
            <w:r w:rsidRPr="00DB707E">
              <w:tab/>
              <w:t>The signal contains PDCCH for UEs other than the device under test as part of OCNG.</w:t>
            </w:r>
          </w:p>
          <w:p w:rsidR="00CB5701" w:rsidRPr="00DB707E" w:rsidRDefault="00CB5701" w:rsidP="00CB5701">
            <w:pPr>
              <w:pStyle w:val="TAN"/>
            </w:pPr>
            <w:r w:rsidRPr="00DB707E">
              <w:t>Note 7:</w:t>
            </w:r>
            <w:r w:rsidRPr="00DB707E">
              <w:tab/>
              <w:t>SNR levels correspond to the signal to noise ratio over the SSS REs.</w:t>
            </w:r>
          </w:p>
          <w:p w:rsidR="00CB5701" w:rsidRPr="00DB707E" w:rsidRDefault="00CB5701" w:rsidP="00CB5701">
            <w:pPr>
              <w:pStyle w:val="TAN"/>
            </w:pPr>
            <w:r w:rsidRPr="00DB707E">
              <w:t>Note 8:</w:t>
            </w:r>
            <w:r w:rsidRPr="00DB707E">
              <w:tab/>
              <w:t>The SNR in time periods T1, T2, T3, T4 and T5 is denoted as SNR1, SNR2 and SNR3 respectively in figure A.4.5.5.1.1-1.</w:t>
            </w:r>
          </w:p>
          <w:p w:rsidR="00CB5701" w:rsidRPr="00DB707E" w:rsidRDefault="00CB5701" w:rsidP="00CB5701">
            <w:pPr>
              <w:pStyle w:val="TAN"/>
            </w:pPr>
            <w:r w:rsidRPr="00DB707E">
              <w:t>Note 9:</w:t>
            </w:r>
            <w:r w:rsidRPr="00DB707E">
              <w:rPr>
                <w:rFonts w:eastAsia="MS Mincho"/>
                <w:snapToGrid w:val="0"/>
              </w:rPr>
              <w:tab/>
            </w:r>
            <w:ins w:id="8745" w:author="Huawei" w:date="2022-10-18T15:49:00Z">
              <w:r>
                <w:rPr>
                  <w:rFonts w:eastAsia="MS Mincho"/>
                  <w:snapToGrid w:val="0"/>
                </w:rPr>
                <w:t>Void</w:t>
              </w:r>
            </w:ins>
            <w:del w:id="8746" w:author="Huawei" w:date="2022-10-18T15:49:00Z">
              <w:r w:rsidRPr="00DB707E" w:rsidDel="00EA013A">
                <w:delText>The SNR values are specified for testing a UE which supports 2RX on at least one band. For testing of a UE which supports 4RX on all bands, the SNR during T3 is modified as specified in clause A.3.6</w:delText>
              </w:r>
            </w:del>
            <w:r w:rsidRPr="00DB707E">
              <w:t>.</w:t>
            </w:r>
          </w:p>
        </w:tc>
      </w:tr>
      <w:bookmarkEnd w:id="8744"/>
    </w:tbl>
    <w:p w:rsidR="00CB5701" w:rsidRPr="00DB707E" w:rsidRDefault="00CB5701" w:rsidP="00CB5701">
      <w:pPr>
        <w:spacing w:after="120"/>
        <w:rPr>
          <w:rFonts w:eastAsia="MS Mincho"/>
        </w:rPr>
      </w:pPr>
    </w:p>
    <w:p w:rsidR="00CB5701" w:rsidRPr="00DB707E" w:rsidRDefault="00CB5701" w:rsidP="00CB5701">
      <w:pPr>
        <w:pStyle w:val="TH"/>
      </w:pPr>
      <w:r w:rsidRPr="00DB707E">
        <w:t>Table A.</w:t>
      </w:r>
      <w:del w:id="8747" w:author="Huawei" w:date="2022-10-25T19:46:00Z">
        <w:r w:rsidRPr="00DB707E" w:rsidDel="00CB5701">
          <w:delText>16.5.5</w:delText>
        </w:r>
      </w:del>
      <w:ins w:id="8748" w:author="Huawei" w:date="2022-10-25T19:46:00Z">
        <w:r>
          <w:t>16.5.2</w:t>
        </w:r>
      </w:ins>
      <w:r w:rsidRPr="00DB707E">
        <w:t>.1.1-4: Void</w:t>
      </w:r>
    </w:p>
    <w:p w:rsidR="00CB5701" w:rsidRPr="00DB707E" w:rsidRDefault="00CB5701" w:rsidP="00CB5701"/>
    <w:p w:rsidR="00CB5701" w:rsidRPr="00DB707E" w:rsidRDefault="00CB5701" w:rsidP="00CB5701">
      <w:pPr>
        <w:pStyle w:val="TH"/>
      </w:pPr>
      <w:r w:rsidRPr="00DB707E">
        <w:t xml:space="preserve"> </w:t>
      </w:r>
      <w:r w:rsidRPr="00DB707E">
        <w:rPr>
          <w:noProof/>
          <w:lang w:val="en-US" w:eastAsia="zh-CN"/>
        </w:rPr>
        <w:drawing>
          <wp:inline distT="0" distB="0" distL="0" distR="0" wp14:anchorId="5AA77E3D" wp14:editId="66A2C7D2">
            <wp:extent cx="4576710" cy="2153423"/>
            <wp:effectExtent l="0" t="0" r="0" b="0"/>
            <wp:docPr id="4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lang w:eastAsia="zh-CN"/>
        </w:rPr>
        <w:t xml:space="preserve"> </w:t>
      </w:r>
      <w:r w:rsidRPr="00DB707E">
        <w:t xml:space="preserve"> </w:t>
      </w:r>
    </w:p>
    <w:p w:rsidR="00CB5701" w:rsidRPr="00DB707E" w:rsidRDefault="00CB5701" w:rsidP="00CB5701">
      <w:pPr>
        <w:pStyle w:val="TF"/>
      </w:pPr>
      <w:r w:rsidRPr="00DB707E">
        <w:t>Figure A.</w:t>
      </w:r>
      <w:del w:id="8749" w:author="Huawei" w:date="2022-10-25T19:46:00Z">
        <w:r w:rsidRPr="00DB707E" w:rsidDel="00CB5701">
          <w:delText>16.5.5</w:delText>
        </w:r>
      </w:del>
      <w:ins w:id="8750" w:author="Huawei" w:date="2022-10-25T19:46:00Z">
        <w:r>
          <w:t>16.5.2</w:t>
        </w:r>
      </w:ins>
      <w:r w:rsidRPr="00DB707E">
        <w:t>.1.1-1: SNR and L1-RSRP variation SSB for SSB-based beam failure detection and link recovery testing in non-DRX mode</w:t>
      </w:r>
    </w:p>
    <w:p w:rsidR="00CB5701" w:rsidRPr="00DB707E" w:rsidRDefault="00CB5701" w:rsidP="00CB5701">
      <w:pPr>
        <w:pStyle w:val="5"/>
        <w:rPr>
          <w:snapToGrid w:val="0"/>
          <w:lang w:eastAsia="zh-CN"/>
        </w:rPr>
      </w:pPr>
      <w:r w:rsidRPr="00DB707E">
        <w:rPr>
          <w:snapToGrid w:val="0"/>
          <w:lang w:eastAsia="zh-CN"/>
        </w:rPr>
        <w:t>A.</w:t>
      </w:r>
      <w:del w:id="8751" w:author="Huawei" w:date="2022-10-25T19:46:00Z">
        <w:r w:rsidRPr="00DB707E" w:rsidDel="00CB5701">
          <w:rPr>
            <w:snapToGrid w:val="0"/>
            <w:lang w:eastAsia="zh-CN"/>
          </w:rPr>
          <w:delText>16.5.5</w:delText>
        </w:r>
      </w:del>
      <w:ins w:id="8752" w:author="Huawei" w:date="2022-10-25T19:46:00Z">
        <w:r>
          <w:rPr>
            <w:snapToGrid w:val="0"/>
            <w:lang w:eastAsia="zh-CN"/>
          </w:rPr>
          <w:t>16.5.2</w:t>
        </w:r>
      </w:ins>
      <w:r w:rsidRPr="00DB707E">
        <w:rPr>
          <w:snapToGrid w:val="0"/>
          <w:lang w:eastAsia="zh-CN"/>
        </w:rPr>
        <w:t>.1.2</w:t>
      </w:r>
      <w:r w:rsidRPr="00DB707E">
        <w:rPr>
          <w:snapToGrid w:val="0"/>
          <w:lang w:eastAsia="zh-CN"/>
        </w:rPr>
        <w:tab/>
        <w:t>Test Requirements</w:t>
      </w:r>
    </w:p>
    <w:p w:rsidR="00CB5701" w:rsidRPr="00DB707E" w:rsidRDefault="00CB5701" w:rsidP="00CB5701">
      <w:r w:rsidRPr="00DB707E">
        <w:t xml:space="preserve">The UE behaviour during time durations T1, T2, T3, T4 </w:t>
      </w:r>
      <w:r w:rsidRPr="00DB707E">
        <w:rPr>
          <w:lang w:eastAsia="zh-CN"/>
        </w:rPr>
        <w:t xml:space="preserve">and </w:t>
      </w:r>
      <w:r w:rsidRPr="00DB707E">
        <w:t>T5 shall be as follows:</w:t>
      </w:r>
    </w:p>
    <w:p w:rsidR="00CB5701" w:rsidRPr="00DB707E" w:rsidRDefault="00CB5701" w:rsidP="00CB5701">
      <w:pPr>
        <w:rPr>
          <w:lang w:eastAsia="zh-CN"/>
        </w:rPr>
      </w:pPr>
      <w:r w:rsidRPr="00DB707E">
        <w:t xml:space="preserve">During the </w:t>
      </w:r>
      <w:r w:rsidRPr="00DB707E">
        <w:rPr>
          <w:lang w:eastAsia="zh-CN"/>
        </w:rPr>
        <w:t>time duration T1 and T2, the UE shall transmit uplink signal at least in all subframes configured for CSI transmission on Cell 1.</w:t>
      </w:r>
    </w:p>
    <w:p w:rsidR="00CB5701" w:rsidRPr="00DB707E" w:rsidRDefault="00CB5701" w:rsidP="00CB5701">
      <w:r w:rsidRPr="00DB707E">
        <w:rPr>
          <w:lang w:eastAsia="zh-CN"/>
        </w:rPr>
        <w:t xml:space="preserve">During the </w:t>
      </w:r>
      <w:r w:rsidRPr="00DB707E">
        <w:t>period from time point A to time point B the UE shall transmit uplink signal in Cell 1 in all uplink slots configured for CSI transmission according to the configured periodic CSI reporting for Cell 1.</w:t>
      </w:r>
    </w:p>
    <w:p w:rsidR="00CB5701" w:rsidRPr="00DB707E" w:rsidRDefault="00CB5701" w:rsidP="00CB5701">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rsidR="00CB5701" w:rsidRPr="00DB707E" w:rsidRDefault="00CB5701" w:rsidP="00CB5701">
      <w:r w:rsidRPr="00DB707E">
        <w:t>No later than time point F occurring no later than D1 = 240+10 ms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rsidR="00CB5701" w:rsidRPr="00DB707E" w:rsidRDefault="00CB5701" w:rsidP="00CB5701">
      <w:r w:rsidRPr="00DB707E">
        <w:t>Test is concluded once the test equipment has received the initial preamble transmission from the UE. The rate of correct events observed during repeated tests shall be at least 90%.</w:t>
      </w:r>
    </w:p>
    <w:p w:rsidR="00CB5701" w:rsidRPr="00DB707E" w:rsidRDefault="00CB5701" w:rsidP="00CB5701"/>
    <w:p w:rsidR="00CB5701" w:rsidRPr="00DB707E" w:rsidRDefault="00CB5701" w:rsidP="00CB5701">
      <w:pPr>
        <w:pStyle w:val="40"/>
      </w:pPr>
      <w:r w:rsidRPr="00DB707E">
        <w:t>A.</w:t>
      </w:r>
      <w:del w:id="8753" w:author="Huawei" w:date="2022-10-25T19:46:00Z">
        <w:r w:rsidRPr="00DB707E" w:rsidDel="00CB5701">
          <w:delText>16.5.5</w:delText>
        </w:r>
      </w:del>
      <w:ins w:id="8754" w:author="Huawei" w:date="2022-10-25T19:46:00Z">
        <w:r>
          <w:t>16.5.2</w:t>
        </w:r>
      </w:ins>
      <w:r w:rsidRPr="00DB707E">
        <w:t>.2</w:t>
      </w:r>
      <w:r w:rsidRPr="00DB707E">
        <w:tab/>
      </w:r>
      <w:r w:rsidRPr="00DB707E">
        <w:rPr>
          <w:rFonts w:eastAsia="MS Mincho" w:cs="Arial"/>
        </w:rPr>
        <w:t>Beam Failure Detection and Link Recovery Test for FR1 PCell configured with SSB-based BFD and LR in non-DRX mode for 2 Rx UE</w:t>
      </w:r>
    </w:p>
    <w:p w:rsidR="00CB5701" w:rsidRPr="00DB707E" w:rsidRDefault="00CB5701" w:rsidP="00CB5701">
      <w:pPr>
        <w:pStyle w:val="5"/>
        <w:rPr>
          <w:snapToGrid w:val="0"/>
        </w:rPr>
      </w:pPr>
      <w:r w:rsidRPr="00DB707E">
        <w:rPr>
          <w:snapToGrid w:val="0"/>
          <w:lang w:eastAsia="zh-CN"/>
        </w:rPr>
        <w:t>A.</w:t>
      </w:r>
      <w:del w:id="8755" w:author="Huawei" w:date="2022-10-25T19:46:00Z">
        <w:r w:rsidRPr="00DB707E" w:rsidDel="00CB5701">
          <w:rPr>
            <w:snapToGrid w:val="0"/>
            <w:lang w:eastAsia="zh-CN"/>
          </w:rPr>
          <w:delText>16.5.5</w:delText>
        </w:r>
      </w:del>
      <w:ins w:id="8756" w:author="Huawei" w:date="2022-10-25T19:46:00Z">
        <w:r>
          <w:rPr>
            <w:snapToGrid w:val="0"/>
            <w:lang w:eastAsia="zh-CN"/>
          </w:rPr>
          <w:t>16.5.2</w:t>
        </w:r>
      </w:ins>
      <w:r w:rsidRPr="00DB707E">
        <w:rPr>
          <w:snapToGrid w:val="0"/>
          <w:lang w:eastAsia="zh-CN"/>
        </w:rPr>
        <w:t>.2.1</w:t>
      </w:r>
      <w:r w:rsidRPr="00DB707E">
        <w:rPr>
          <w:snapToGrid w:val="0"/>
          <w:lang w:eastAsia="zh-CN"/>
        </w:rPr>
        <w:tab/>
        <w:t>Test Purpose and Environment</w:t>
      </w:r>
    </w:p>
    <w:p w:rsidR="00CB5701" w:rsidRPr="00DB707E" w:rsidRDefault="00CB5701" w:rsidP="00CB5701">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rsidR="00CB5701" w:rsidRPr="00DB707E" w:rsidRDefault="00CB5701" w:rsidP="00CB5701">
      <w:r w:rsidRPr="00DB707E">
        <w:t>The test parameters are given in Tables A.</w:t>
      </w:r>
      <w:del w:id="8757" w:author="Huawei" w:date="2022-10-25T19:46:00Z">
        <w:r w:rsidRPr="00DB707E" w:rsidDel="00CB5701">
          <w:delText>16.5.5</w:delText>
        </w:r>
      </w:del>
      <w:ins w:id="8758" w:author="Huawei" w:date="2022-10-25T19:46:00Z">
        <w:r>
          <w:t>16.5.2</w:t>
        </w:r>
      </w:ins>
      <w:r w:rsidRPr="00DB707E">
        <w:t>.2.1-1, A.</w:t>
      </w:r>
      <w:del w:id="8759" w:author="Huawei" w:date="2022-10-25T19:46:00Z">
        <w:r w:rsidRPr="00DB707E" w:rsidDel="00CB5701">
          <w:delText>16.5.5</w:delText>
        </w:r>
      </w:del>
      <w:ins w:id="8760" w:author="Huawei" w:date="2022-10-25T19:46:00Z">
        <w:r>
          <w:t>16.5.2</w:t>
        </w:r>
      </w:ins>
      <w:r w:rsidRPr="00DB707E">
        <w:t>.2.1-2, A.</w:t>
      </w:r>
      <w:del w:id="8761" w:author="Huawei" w:date="2022-10-25T19:46:00Z">
        <w:r w:rsidRPr="00DB707E" w:rsidDel="00CB5701">
          <w:delText>16.5.5</w:delText>
        </w:r>
      </w:del>
      <w:ins w:id="8762" w:author="Huawei" w:date="2022-10-25T19:46:00Z">
        <w:r>
          <w:t>16.5.2</w:t>
        </w:r>
      </w:ins>
      <w:r w:rsidRPr="00DB707E">
        <w:t>.2.1-3 and A.</w:t>
      </w:r>
      <w:del w:id="8763" w:author="Huawei" w:date="2022-10-25T19:46:00Z">
        <w:r w:rsidRPr="00DB707E" w:rsidDel="00CB5701">
          <w:delText>16.5.5</w:delText>
        </w:r>
      </w:del>
      <w:ins w:id="8764" w:author="Huawei" w:date="2022-10-25T19:46:00Z">
        <w:r>
          <w:t>16.5.2</w:t>
        </w:r>
      </w:ins>
      <w:r w:rsidRPr="00DB707E">
        <w:t>.2.1-4 below. There is one cell, cell 1 which is the active cell, in the test. The test consists of five successive time periods, with time duration of T1, T2, T3, T4 and T5 respectively. Figure A.</w:t>
      </w:r>
      <w:del w:id="8765" w:author="Huawei" w:date="2022-10-25T19:46:00Z">
        <w:r w:rsidRPr="00DB707E" w:rsidDel="00CB5701">
          <w:delText>16.5.5</w:delText>
        </w:r>
      </w:del>
      <w:ins w:id="8766" w:author="Huawei" w:date="2022-10-25T19:46:00Z">
        <w:r>
          <w:t>16.5.2</w:t>
        </w:r>
      </w:ins>
      <w:r w:rsidRPr="00DB707E">
        <w:t>.2.1-1 shows the variation of the downlink SNR of the SSB in set q</w:t>
      </w:r>
      <w:r w:rsidRPr="00DB707E">
        <w:rPr>
          <w:vertAlign w:val="subscript"/>
        </w:rPr>
        <w:t>0</w:t>
      </w:r>
      <w:r w:rsidRPr="00DB707E">
        <w:t xml:space="preserve"> in the active cell to emulate SSB based beam failure. Figure A.</w:t>
      </w:r>
      <w:del w:id="8767" w:author="Huawei" w:date="2022-10-25T19:46:00Z">
        <w:r w:rsidRPr="00DB707E" w:rsidDel="00CB5701">
          <w:delText>16.5.5</w:delText>
        </w:r>
      </w:del>
      <w:ins w:id="8768" w:author="Huawei" w:date="2022-10-25T19:46:00Z">
        <w:r>
          <w:t>16.5.2</w:t>
        </w:r>
      </w:ins>
      <w:r w:rsidRPr="00DB707E">
        <w:t>.2.1-1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rsidR="00CB5701" w:rsidRPr="00DB707E" w:rsidRDefault="00CB5701" w:rsidP="00CB5701">
      <w:pPr>
        <w:pStyle w:val="TH"/>
      </w:pPr>
      <w:r w:rsidRPr="00DB707E">
        <w:t>Table A.</w:t>
      </w:r>
      <w:del w:id="8769" w:author="Huawei" w:date="2022-10-25T19:46:00Z">
        <w:r w:rsidRPr="00DB707E" w:rsidDel="00CB5701">
          <w:delText>16.5.5</w:delText>
        </w:r>
      </w:del>
      <w:ins w:id="8770" w:author="Huawei" w:date="2022-10-25T19:46:00Z">
        <w:r>
          <w:t>16.5.2</w:t>
        </w:r>
      </w:ins>
      <w:r w:rsidRPr="00DB707E">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DB707E" w:rsidTr="00CB5701">
        <w:trPr>
          <w:trHeight w:val="187"/>
          <w:jc w:val="center"/>
        </w:trPr>
        <w:tc>
          <w:tcPr>
            <w:tcW w:w="2265" w:type="dxa"/>
            <w:shd w:val="clear" w:color="auto" w:fill="auto"/>
          </w:tcPr>
          <w:p w:rsidR="00CB5701" w:rsidRPr="00DB707E" w:rsidRDefault="00CB5701" w:rsidP="00CB5701">
            <w:pPr>
              <w:pStyle w:val="TAH"/>
            </w:pPr>
            <w:r w:rsidRPr="00DB707E">
              <w:t>Configuration</w:t>
            </w:r>
          </w:p>
        </w:tc>
        <w:tc>
          <w:tcPr>
            <w:tcW w:w="6905" w:type="dxa"/>
            <w:shd w:val="clear" w:color="auto" w:fill="auto"/>
          </w:tcPr>
          <w:p w:rsidR="00CB5701" w:rsidRPr="00DB707E" w:rsidRDefault="00CB5701" w:rsidP="00CB5701">
            <w:pPr>
              <w:pStyle w:val="TAH"/>
            </w:pPr>
            <w:r w:rsidRPr="00DB707E">
              <w:t>Description</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1</w:t>
            </w:r>
          </w:p>
        </w:tc>
        <w:tc>
          <w:tcPr>
            <w:tcW w:w="6905" w:type="dxa"/>
            <w:shd w:val="clear" w:color="auto" w:fill="auto"/>
          </w:tcPr>
          <w:p w:rsidR="00CB5701" w:rsidRPr="00DB707E" w:rsidRDefault="00CB5701" w:rsidP="00CB5701">
            <w:pPr>
              <w:pStyle w:val="TAL"/>
            </w:pPr>
            <w:r w:rsidRPr="00DB707E">
              <w:t>FDD duplex mode, 15 kHz SSB SCS, 10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2</w:t>
            </w:r>
          </w:p>
        </w:tc>
        <w:tc>
          <w:tcPr>
            <w:tcW w:w="6905" w:type="dxa"/>
            <w:shd w:val="clear" w:color="auto" w:fill="auto"/>
          </w:tcPr>
          <w:p w:rsidR="00CB5701" w:rsidRPr="00DB707E" w:rsidRDefault="00CB5701" w:rsidP="00CB5701">
            <w:pPr>
              <w:pStyle w:val="TAL"/>
            </w:pPr>
            <w:r w:rsidRPr="00DB707E">
              <w:t>TDD duplex mode, 15 kHz SSB SCS, 10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3</w:t>
            </w:r>
          </w:p>
        </w:tc>
        <w:tc>
          <w:tcPr>
            <w:tcW w:w="6905" w:type="dxa"/>
            <w:shd w:val="clear" w:color="auto" w:fill="auto"/>
          </w:tcPr>
          <w:p w:rsidR="00CB5701" w:rsidRPr="00DB707E" w:rsidRDefault="00CB5701" w:rsidP="00CB5701">
            <w:pPr>
              <w:pStyle w:val="TAL"/>
            </w:pPr>
            <w:r w:rsidRPr="00DB707E">
              <w:t>TDD duplex mode, 30 kHz SSB SCS, 20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4</w:t>
            </w:r>
          </w:p>
        </w:tc>
        <w:tc>
          <w:tcPr>
            <w:tcW w:w="6905" w:type="dxa"/>
            <w:shd w:val="clear" w:color="auto" w:fill="auto"/>
          </w:tcPr>
          <w:p w:rsidR="00CB5701" w:rsidRPr="00DB707E" w:rsidRDefault="00CB5701" w:rsidP="00CB5701">
            <w:pPr>
              <w:pStyle w:val="TAL"/>
            </w:pPr>
            <w:r w:rsidRPr="00DB707E">
              <w:rPr>
                <w:rFonts w:eastAsia="Malgun Gothic"/>
              </w:rPr>
              <w:t>HD-FDD duplex mode, 15 kHz SSB SCS, 10 MHz bandwidth</w:t>
            </w:r>
          </w:p>
        </w:tc>
      </w:tr>
      <w:tr w:rsidR="00CB5701" w:rsidRPr="00DB707E" w:rsidTr="00CB5701">
        <w:trPr>
          <w:trHeight w:val="187"/>
          <w:jc w:val="center"/>
        </w:trPr>
        <w:tc>
          <w:tcPr>
            <w:tcW w:w="9170" w:type="dxa"/>
            <w:gridSpan w:val="2"/>
            <w:shd w:val="clear" w:color="auto" w:fill="auto"/>
          </w:tcPr>
          <w:p w:rsidR="00CB5701" w:rsidRPr="00DB707E" w:rsidRDefault="00CB5701" w:rsidP="00CB5701">
            <w:pPr>
              <w:pStyle w:val="TAN"/>
            </w:pPr>
            <w:r w:rsidRPr="00DB707E">
              <w:t>Note:</w:t>
            </w:r>
            <w:r w:rsidRPr="00DB707E">
              <w:tab/>
              <w:t>The UE is only required to pass in one of the supported test configurations in FR1</w:t>
            </w:r>
          </w:p>
        </w:tc>
      </w:tr>
    </w:tbl>
    <w:p w:rsidR="00CB5701" w:rsidRPr="00DB707E" w:rsidRDefault="00CB5701" w:rsidP="00CB5701">
      <w:pPr>
        <w:spacing w:before="120"/>
      </w:pPr>
    </w:p>
    <w:p w:rsidR="00CB5701" w:rsidRPr="00DB707E" w:rsidRDefault="00CB5701" w:rsidP="00CB5701">
      <w:pPr>
        <w:pStyle w:val="TH"/>
      </w:pPr>
      <w:r w:rsidRPr="00DB707E">
        <w:t>Table A.</w:t>
      </w:r>
      <w:del w:id="8771" w:author="Huawei" w:date="2022-10-25T19:46:00Z">
        <w:r w:rsidRPr="00DB707E" w:rsidDel="00CB5701">
          <w:delText>16.5.5</w:delText>
        </w:r>
      </w:del>
      <w:ins w:id="8772" w:author="Huawei" w:date="2022-10-25T19:46:00Z">
        <w:r>
          <w:t>16.5.2</w:t>
        </w:r>
      </w:ins>
      <w:r w:rsidRPr="00DB707E">
        <w:t>.2.1-2: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CB5701" w:rsidRPr="00DB707E" w:rsidTr="00CB5701">
        <w:trPr>
          <w:trHeight w:val="187"/>
          <w:jc w:val="center"/>
        </w:trPr>
        <w:tc>
          <w:tcPr>
            <w:tcW w:w="2296" w:type="pct"/>
            <w:gridSpan w:val="5"/>
            <w:tcBorders>
              <w:bottom w:val="nil"/>
            </w:tcBorders>
            <w:shd w:val="clear" w:color="auto" w:fill="auto"/>
          </w:tcPr>
          <w:p w:rsidR="00CB5701" w:rsidRPr="00DB707E" w:rsidRDefault="00CB5701" w:rsidP="00CB5701">
            <w:pPr>
              <w:pStyle w:val="TAH"/>
              <w:rPr>
                <w:noProof/>
              </w:rPr>
            </w:pPr>
            <w:r w:rsidRPr="00DB707E">
              <w:rPr>
                <w:noProof/>
              </w:rPr>
              <w:t>Parameter</w:t>
            </w:r>
          </w:p>
        </w:tc>
        <w:tc>
          <w:tcPr>
            <w:tcW w:w="487" w:type="pct"/>
            <w:tcBorders>
              <w:bottom w:val="nil"/>
            </w:tcBorders>
            <w:shd w:val="clear" w:color="auto" w:fill="auto"/>
          </w:tcPr>
          <w:p w:rsidR="00CB5701" w:rsidRPr="00DB707E" w:rsidRDefault="00CB5701" w:rsidP="00CB5701">
            <w:pPr>
              <w:pStyle w:val="TAH"/>
              <w:rPr>
                <w:noProof/>
              </w:rPr>
            </w:pPr>
            <w:r w:rsidRPr="00DB707E">
              <w:rPr>
                <w:noProof/>
              </w:rPr>
              <w:t>Unit</w:t>
            </w:r>
          </w:p>
        </w:tc>
        <w:tc>
          <w:tcPr>
            <w:tcW w:w="1232" w:type="pct"/>
            <w:shd w:val="clear" w:color="auto" w:fill="auto"/>
          </w:tcPr>
          <w:p w:rsidR="00CB5701" w:rsidRPr="00DB707E" w:rsidRDefault="00CB5701" w:rsidP="00CB5701">
            <w:pPr>
              <w:pStyle w:val="TAH"/>
              <w:rPr>
                <w:noProof/>
              </w:rPr>
            </w:pPr>
            <w:r w:rsidRPr="00DB707E">
              <w:rPr>
                <w:noProof/>
              </w:rPr>
              <w:t>Value</w:t>
            </w:r>
          </w:p>
        </w:tc>
        <w:tc>
          <w:tcPr>
            <w:tcW w:w="985" w:type="pct"/>
          </w:tcPr>
          <w:p w:rsidR="00CB5701" w:rsidRPr="00DB707E" w:rsidRDefault="00CB5701" w:rsidP="00CB5701">
            <w:pPr>
              <w:pStyle w:val="TAH"/>
              <w:rPr>
                <w:noProof/>
              </w:rPr>
            </w:pPr>
            <w:r w:rsidRPr="00DB707E">
              <w:rPr>
                <w:noProof/>
              </w:rPr>
              <w:t>Comment</w:t>
            </w:r>
          </w:p>
        </w:tc>
      </w:tr>
      <w:tr w:rsidR="00CB5701" w:rsidRPr="00DB707E" w:rsidTr="00CB5701">
        <w:trPr>
          <w:trHeight w:val="187"/>
          <w:jc w:val="center"/>
        </w:trPr>
        <w:tc>
          <w:tcPr>
            <w:tcW w:w="2296" w:type="pct"/>
            <w:gridSpan w:val="5"/>
            <w:tcBorders>
              <w:top w:val="nil"/>
            </w:tcBorders>
            <w:shd w:val="clear" w:color="auto" w:fill="auto"/>
          </w:tcPr>
          <w:p w:rsidR="00CB5701" w:rsidRPr="00DB707E" w:rsidRDefault="00CB5701" w:rsidP="00CB5701">
            <w:pPr>
              <w:pStyle w:val="TAH"/>
              <w:rPr>
                <w:noProof/>
              </w:rPr>
            </w:pPr>
          </w:p>
        </w:tc>
        <w:tc>
          <w:tcPr>
            <w:tcW w:w="487" w:type="pct"/>
            <w:tcBorders>
              <w:top w:val="nil"/>
            </w:tcBorders>
            <w:shd w:val="clear" w:color="auto" w:fill="auto"/>
          </w:tcPr>
          <w:p w:rsidR="00CB5701" w:rsidRPr="00DB707E" w:rsidRDefault="00CB5701" w:rsidP="00CB5701">
            <w:pPr>
              <w:pStyle w:val="TAH"/>
              <w:rPr>
                <w:noProof/>
              </w:rPr>
            </w:pPr>
          </w:p>
        </w:tc>
        <w:tc>
          <w:tcPr>
            <w:tcW w:w="1232" w:type="pct"/>
            <w:shd w:val="clear" w:color="auto" w:fill="auto"/>
          </w:tcPr>
          <w:p w:rsidR="00CB5701" w:rsidRPr="00DB707E" w:rsidRDefault="00CB5701" w:rsidP="00CB5701">
            <w:pPr>
              <w:pStyle w:val="TAH"/>
              <w:rPr>
                <w:noProof/>
              </w:rPr>
            </w:pPr>
            <w:r w:rsidRPr="00DB707E">
              <w:rPr>
                <w:noProof/>
              </w:rPr>
              <w:t>Test 1</w:t>
            </w:r>
          </w:p>
        </w:tc>
        <w:tc>
          <w:tcPr>
            <w:tcW w:w="985" w:type="pct"/>
          </w:tcPr>
          <w:p w:rsidR="00CB5701" w:rsidRPr="00DB707E" w:rsidRDefault="00CB5701" w:rsidP="00CB5701">
            <w:pPr>
              <w:pStyle w:val="TAH"/>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Active P</w:t>
            </w:r>
            <w:del w:id="8773" w:author="Huawei" w:date="2022-10-18T16:07:00Z">
              <w:r w:rsidRPr="00DB707E" w:rsidDel="00EC54A5">
                <w:rPr>
                  <w:noProof/>
                </w:rPr>
                <w:delText>S</w:delText>
              </w:r>
            </w:del>
            <w:r w:rsidRPr="00DB707E">
              <w:rPr>
                <w:noProof/>
              </w:rPr>
              <w:t>Cell</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Cell 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RF Channel Number</w:t>
            </w:r>
          </w:p>
        </w:tc>
        <w:tc>
          <w:tcPr>
            <w:tcW w:w="487" w:type="pct"/>
            <w:tcBorders>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Duplex mode</w:t>
            </w:r>
          </w:p>
        </w:tc>
        <w:tc>
          <w:tcPr>
            <w:tcW w:w="747" w:type="pct"/>
            <w:shd w:val="clear" w:color="auto" w:fill="auto"/>
          </w:tcPr>
          <w:p w:rsidR="00CB5701" w:rsidRPr="00DB707E" w:rsidRDefault="00CB5701" w:rsidP="00CB5701">
            <w:pPr>
              <w:pStyle w:val="TAL"/>
              <w:rPr>
                <w:noProof/>
              </w:rPr>
            </w:pPr>
            <w:r w:rsidRPr="00DB707E">
              <w:rPr>
                <w:noProof/>
              </w:rPr>
              <w:t>Config 1</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FDD</w:t>
            </w:r>
          </w:p>
        </w:tc>
        <w:tc>
          <w:tcPr>
            <w:tcW w:w="985" w:type="pct"/>
          </w:tcPr>
          <w:p w:rsidR="00CB5701" w:rsidRPr="00DB707E" w:rsidRDefault="00CB5701" w:rsidP="00CB5701">
            <w:pPr>
              <w:pStyle w:val="TAC"/>
              <w:rPr>
                <w:noProof/>
              </w:rPr>
            </w:pPr>
          </w:p>
        </w:tc>
      </w:tr>
      <w:tr w:rsidR="00CB5701" w:rsidRPr="00DB707E" w:rsidTr="00CB5701">
        <w:trPr>
          <w:trHeight w:val="157"/>
          <w:jc w:val="center"/>
        </w:trPr>
        <w:tc>
          <w:tcPr>
            <w:tcW w:w="1548" w:type="pct"/>
            <w:gridSpan w:val="4"/>
            <w:vMerge w:val="restart"/>
            <w:tcBorders>
              <w:top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2, 3</w:t>
            </w:r>
          </w:p>
        </w:tc>
        <w:tc>
          <w:tcPr>
            <w:tcW w:w="487" w:type="pct"/>
            <w:vMerge w:val="restart"/>
            <w:tcBorders>
              <w:top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TDD</w:t>
            </w:r>
          </w:p>
        </w:tc>
        <w:tc>
          <w:tcPr>
            <w:tcW w:w="985" w:type="pct"/>
            <w:vMerge w:val="restart"/>
          </w:tcPr>
          <w:p w:rsidR="00CB5701" w:rsidRPr="00DB707E" w:rsidRDefault="00CB5701" w:rsidP="00CB5701">
            <w:pPr>
              <w:pStyle w:val="TAC"/>
              <w:rPr>
                <w:noProof/>
              </w:rPr>
            </w:pPr>
          </w:p>
        </w:tc>
      </w:tr>
      <w:tr w:rsidR="00CB5701" w:rsidRPr="00DB707E" w:rsidTr="00CB5701">
        <w:trPr>
          <w:trHeight w:val="157"/>
          <w:jc w:val="center"/>
        </w:trPr>
        <w:tc>
          <w:tcPr>
            <w:tcW w:w="1548" w:type="pct"/>
            <w:gridSpan w:val="4"/>
            <w:vMerge/>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4</w:t>
            </w:r>
          </w:p>
        </w:tc>
        <w:tc>
          <w:tcPr>
            <w:tcW w:w="487" w:type="pct"/>
            <w:vMerge/>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HD-FDD</w:t>
            </w:r>
          </w:p>
        </w:tc>
        <w:tc>
          <w:tcPr>
            <w:tcW w:w="985" w:type="pct"/>
            <w:vMerge/>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10: N</w:t>
            </w:r>
            <w:r w:rsidRPr="00EC54A5">
              <w:rPr>
                <w:noProof/>
                <w:vertAlign w:val="subscript"/>
                <w:rPrChange w:id="8774" w:author="Huawei" w:date="2022-10-18T16:07:00Z">
                  <w:rPr>
                    <w:noProof/>
                  </w:rPr>
                </w:rPrChange>
              </w:rPr>
              <w:t>RB,c</w:t>
            </w:r>
            <w:r w:rsidRPr="00DB707E">
              <w:rPr>
                <w:noProof/>
              </w:rPr>
              <w:t xml:space="preserve"> = 52</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10: N</w:t>
            </w:r>
            <w:r w:rsidRPr="00EC54A5">
              <w:rPr>
                <w:noProof/>
                <w:vertAlign w:val="subscript"/>
                <w:rPrChange w:id="8775" w:author="Huawei" w:date="2022-10-18T16:07:00Z">
                  <w:rPr>
                    <w:noProof/>
                  </w:rPr>
                </w:rPrChange>
              </w:rPr>
              <w:t>RB,c</w:t>
            </w:r>
            <w:r w:rsidRPr="00DB707E">
              <w:rPr>
                <w:noProof/>
              </w:rPr>
              <w:t xml:space="preserve"> = 52</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20: N</w:t>
            </w:r>
            <w:r w:rsidRPr="00EC54A5">
              <w:rPr>
                <w:noProof/>
                <w:vertAlign w:val="subscript"/>
                <w:rPrChange w:id="8776" w:author="Huawei" w:date="2022-10-18T16:07:00Z">
                  <w:rPr>
                    <w:noProof/>
                  </w:rPr>
                </w:rPrChange>
              </w:rPr>
              <w:t>RB,c</w:t>
            </w:r>
            <w:r w:rsidRPr="00DB707E">
              <w:rPr>
                <w:noProof/>
              </w:rPr>
              <w:t xml:space="preserve"> = 51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TDD Configuration</w:t>
            </w:r>
          </w:p>
        </w:tc>
        <w:tc>
          <w:tcPr>
            <w:tcW w:w="747" w:type="pct"/>
            <w:shd w:val="clear" w:color="auto" w:fill="auto"/>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Not Applicable</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TDDConf.1.1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TDDConf.2.1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CORESET Reference Channel</w:t>
            </w:r>
          </w:p>
        </w:tc>
        <w:tc>
          <w:tcPr>
            <w:tcW w:w="747" w:type="pct"/>
            <w:shd w:val="clear" w:color="auto" w:fill="auto"/>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CR.1.1 FDD</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CR.1.1 TDD</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CR.2.1 TDD</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SSB Configuration</w:t>
            </w:r>
          </w:p>
        </w:tc>
        <w:tc>
          <w:tcPr>
            <w:tcW w:w="747" w:type="pct"/>
            <w:shd w:val="clear" w:color="auto" w:fill="auto"/>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SSB.3 FR1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SSB.3 FR1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SSB.</w:t>
            </w:r>
            <w:del w:id="8777" w:author="Huawei" w:date="2022-10-18T16:11:00Z">
              <w:r w:rsidRPr="00DB707E" w:rsidDel="00EC54A5">
                <w:rPr>
                  <w:noProof/>
                </w:rPr>
                <w:delText xml:space="preserve">1 </w:delText>
              </w:r>
            </w:del>
            <w:ins w:id="8778" w:author="Huawei" w:date="2022-10-18T16:11:00Z">
              <w:r>
                <w:rPr>
                  <w:noProof/>
                </w:rPr>
                <w:t>2</w:t>
              </w:r>
              <w:r w:rsidRPr="00DB707E">
                <w:rPr>
                  <w:noProof/>
                </w:rPr>
                <w:t xml:space="preserve"> </w:t>
              </w:r>
            </w:ins>
            <w:r w:rsidRPr="00DB707E">
              <w:rPr>
                <w:noProof/>
              </w:rPr>
              <w:t>RedCap FR1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SMTC Configuration</w:t>
            </w:r>
          </w:p>
        </w:tc>
        <w:tc>
          <w:tcPr>
            <w:tcW w:w="747" w:type="pct"/>
            <w:shd w:val="clear" w:color="auto" w:fill="auto"/>
          </w:tcPr>
          <w:p w:rsidR="00CB5701" w:rsidRPr="00DB707E" w:rsidRDefault="00CB5701" w:rsidP="00CB5701">
            <w:pPr>
              <w:pStyle w:val="TAL"/>
              <w:rPr>
                <w:noProof/>
              </w:rPr>
            </w:pPr>
            <w:r w:rsidRPr="00DB707E">
              <w:rPr>
                <w:noProof/>
              </w:rPr>
              <w:t>Config 1, 2,4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snapToGrid w:val="0"/>
                <w:szCs w:val="18"/>
                <w:lang w:eastAsia="zh-CN"/>
              </w:rPr>
              <w:t>SMTC.1 RedCap</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snapToGrid w:val="0"/>
                <w:szCs w:val="18"/>
                <w:lang w:eastAsia="zh-CN"/>
              </w:rPr>
              <w:t>SMTC.1 RedCap</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PDSCH/PDCCH subcarrier spacing</w:t>
            </w:r>
          </w:p>
        </w:tc>
        <w:tc>
          <w:tcPr>
            <w:tcW w:w="747" w:type="pct"/>
            <w:shd w:val="clear" w:color="auto" w:fill="auto"/>
          </w:tcPr>
          <w:p w:rsidR="00CB5701" w:rsidRPr="00DB707E" w:rsidRDefault="00CB5701" w:rsidP="00CB5701">
            <w:pPr>
              <w:pStyle w:val="TAL"/>
              <w:rPr>
                <w:noProof/>
              </w:rPr>
            </w:pPr>
            <w:r w:rsidRPr="00DB707E">
              <w:rPr>
                <w:noProof/>
              </w:rPr>
              <w:t>Config 1, 2</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15 KHz</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30 KHz</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PRACH Configuration</w:t>
            </w:r>
          </w:p>
        </w:tc>
        <w:tc>
          <w:tcPr>
            <w:tcW w:w="747" w:type="pct"/>
            <w:shd w:val="clear" w:color="auto" w:fill="auto"/>
          </w:tcPr>
          <w:p w:rsidR="00CB5701" w:rsidRPr="00DB707E" w:rsidRDefault="00CB5701" w:rsidP="00CB5701">
            <w:pPr>
              <w:pStyle w:val="TAL"/>
              <w:rPr>
                <w:noProof/>
              </w:rPr>
            </w:pPr>
            <w:r w:rsidRPr="00DB707E">
              <w:rPr>
                <w:noProof/>
              </w:rPr>
              <w:t>Config 1, 2,4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Table  A.3.8.2.2-1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Table  A.3.8.2.2-1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OCNG parameters</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OP.1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CP length</w:t>
            </w:r>
            <w:r w:rsidRPr="00DB707E">
              <w:rPr>
                <w:noProof/>
              </w:rPr>
              <w:tab/>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Normal</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Correlation Matrix and Antenna Configuration</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2x2 Low</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bottom w:val="nil"/>
            </w:tcBorders>
            <w:shd w:val="clear" w:color="auto" w:fill="auto"/>
          </w:tcPr>
          <w:p w:rsidR="00CB5701" w:rsidRPr="00DB707E" w:rsidRDefault="00CB5701" w:rsidP="00CB5701">
            <w:pPr>
              <w:pStyle w:val="TAL"/>
              <w:rPr>
                <w:noProof/>
              </w:rPr>
            </w:pPr>
            <w:r w:rsidRPr="00DB707E">
              <w:rPr>
                <w:noProof/>
              </w:rPr>
              <w:t xml:space="preserve">Beam failure detection transmission parameters </w:t>
            </w:r>
          </w:p>
        </w:tc>
        <w:tc>
          <w:tcPr>
            <w:tcW w:w="1046" w:type="pct"/>
            <w:gridSpan w:val="3"/>
            <w:shd w:val="clear" w:color="auto" w:fill="auto"/>
          </w:tcPr>
          <w:p w:rsidR="00CB5701" w:rsidRPr="00DB707E" w:rsidRDefault="00CB5701" w:rsidP="00CB5701">
            <w:pPr>
              <w:pStyle w:val="TAL"/>
              <w:rPr>
                <w:noProof/>
              </w:rPr>
            </w:pPr>
            <w:r w:rsidRPr="00DB707E">
              <w:rPr>
                <w:noProof/>
              </w:rPr>
              <w:t>DCI format</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1-0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noProof/>
              </w:rPr>
            </w:pPr>
            <w:r w:rsidRPr="00DB707E">
              <w:rPr>
                <w:noProof/>
              </w:rPr>
              <w:t>Number of Control OFDM symbols</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2</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noProof/>
              </w:rPr>
            </w:pPr>
            <w:r w:rsidRPr="00DB707E">
              <w:rPr>
                <w:noProof/>
              </w:rPr>
              <w:t xml:space="preserve">Aggregation level </w:t>
            </w:r>
          </w:p>
        </w:tc>
        <w:tc>
          <w:tcPr>
            <w:tcW w:w="487" w:type="pct"/>
            <w:shd w:val="clear" w:color="auto" w:fill="auto"/>
          </w:tcPr>
          <w:p w:rsidR="00CB5701" w:rsidRPr="00DB707E" w:rsidRDefault="00CB5701" w:rsidP="00CB5701">
            <w:pPr>
              <w:pStyle w:val="TAC"/>
              <w:rPr>
                <w:noProof/>
              </w:rPr>
            </w:pPr>
            <w:r w:rsidRPr="00DB707E">
              <w:rPr>
                <w:noProof/>
              </w:rPr>
              <w:t>CCE</w:t>
            </w:r>
          </w:p>
        </w:tc>
        <w:tc>
          <w:tcPr>
            <w:tcW w:w="1232" w:type="pct"/>
            <w:shd w:val="clear" w:color="auto" w:fill="auto"/>
          </w:tcPr>
          <w:p w:rsidR="00CB5701" w:rsidRPr="00DB707E" w:rsidRDefault="00CB5701" w:rsidP="00CB5701">
            <w:pPr>
              <w:pStyle w:val="TAC"/>
              <w:rPr>
                <w:noProof/>
              </w:rPr>
            </w:pPr>
            <w:r w:rsidRPr="00DB707E">
              <w:rPr>
                <w:noProof/>
              </w:rPr>
              <w:t>8</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noProof/>
              </w:rPr>
            </w:pPr>
            <w:r w:rsidRPr="00DB707E">
              <w:rPr>
                <w:rFonts w:eastAsia="?? ??"/>
              </w:rPr>
              <w:t>Ratio of hypothetical PDCCH RE energy to average CSI-RS RE energy</w:t>
            </w:r>
          </w:p>
        </w:tc>
        <w:tc>
          <w:tcPr>
            <w:tcW w:w="487" w:type="pct"/>
            <w:shd w:val="clear" w:color="auto" w:fill="auto"/>
          </w:tcPr>
          <w:p w:rsidR="00CB5701" w:rsidRPr="00DB707E" w:rsidRDefault="00CB5701" w:rsidP="00CB5701">
            <w:pPr>
              <w:pStyle w:val="TAC"/>
              <w:rPr>
                <w:noProof/>
              </w:rPr>
            </w:pPr>
            <w:r w:rsidRPr="00DB707E">
              <w:rPr>
                <w:noProof/>
              </w:rPr>
              <w:t>dB</w:t>
            </w:r>
          </w:p>
        </w:tc>
        <w:tc>
          <w:tcPr>
            <w:tcW w:w="1232" w:type="pct"/>
            <w:shd w:val="clear" w:color="auto" w:fill="auto"/>
          </w:tcPr>
          <w:p w:rsidR="00CB5701" w:rsidRPr="00DB707E" w:rsidRDefault="00CB5701" w:rsidP="00CB5701">
            <w:pPr>
              <w:pStyle w:val="TAC"/>
              <w:rPr>
                <w:noProof/>
              </w:rPr>
            </w:pPr>
            <w:r w:rsidRPr="00DB707E">
              <w:rPr>
                <w:noProof/>
              </w:rPr>
              <w:t>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noProof/>
              </w:rPr>
            </w:pPr>
            <w:r w:rsidRPr="00DB707E">
              <w:rPr>
                <w:rFonts w:eastAsia="?? ??"/>
              </w:rPr>
              <w:t>Ratio of hypothetical PDCCH DMRS energy to average CSI-RS RE energy</w:t>
            </w:r>
          </w:p>
        </w:tc>
        <w:tc>
          <w:tcPr>
            <w:tcW w:w="487" w:type="pct"/>
            <w:shd w:val="clear" w:color="auto" w:fill="auto"/>
          </w:tcPr>
          <w:p w:rsidR="00CB5701" w:rsidRPr="00DB707E" w:rsidRDefault="00CB5701" w:rsidP="00CB5701">
            <w:pPr>
              <w:pStyle w:val="TAC"/>
              <w:rPr>
                <w:noProof/>
              </w:rPr>
            </w:pPr>
            <w:r w:rsidRPr="00DB707E">
              <w:rPr>
                <w:noProof/>
              </w:rPr>
              <w:t>dB</w:t>
            </w:r>
          </w:p>
        </w:tc>
        <w:tc>
          <w:tcPr>
            <w:tcW w:w="1232" w:type="pct"/>
            <w:shd w:val="clear" w:color="auto" w:fill="auto"/>
          </w:tcPr>
          <w:p w:rsidR="00CB5701" w:rsidRPr="00DB707E" w:rsidRDefault="00CB5701" w:rsidP="00CB5701">
            <w:pPr>
              <w:pStyle w:val="TAC"/>
              <w:rPr>
                <w:noProof/>
              </w:rPr>
            </w:pPr>
            <w:r w:rsidRPr="00DB707E">
              <w:rPr>
                <w:noProof/>
              </w:rPr>
              <w:t>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rFonts w:eastAsia="?? ??"/>
              </w:rPr>
            </w:pPr>
            <w:r w:rsidRPr="00DB707E">
              <w:rPr>
                <w:rFonts w:eastAsia="?? ??"/>
              </w:rPr>
              <w:t>DMRS precoder granularity</w:t>
            </w:r>
          </w:p>
        </w:tc>
        <w:tc>
          <w:tcPr>
            <w:tcW w:w="487" w:type="pct"/>
            <w:shd w:val="clear" w:color="auto" w:fill="auto"/>
          </w:tcPr>
          <w:p w:rsidR="00CB5701" w:rsidRPr="00DB707E" w:rsidRDefault="00CB5701" w:rsidP="00CB5701">
            <w:pPr>
              <w:pStyle w:val="TAC"/>
              <w:rPr>
                <w:rFonts w:eastAsia="?? ??"/>
              </w:rPr>
            </w:pPr>
          </w:p>
        </w:tc>
        <w:tc>
          <w:tcPr>
            <w:tcW w:w="1232" w:type="pct"/>
            <w:shd w:val="clear" w:color="auto" w:fill="auto"/>
          </w:tcPr>
          <w:p w:rsidR="00CB5701" w:rsidRPr="00DB707E" w:rsidRDefault="00CB5701" w:rsidP="00CB5701">
            <w:pPr>
              <w:pStyle w:val="TAC"/>
              <w:rPr>
                <w:noProof/>
              </w:rPr>
            </w:pPr>
            <w:r w:rsidRPr="00DB707E">
              <w:rPr>
                <w:rFonts w:eastAsia="?? ??"/>
              </w:rPr>
              <w:t>REG bundle size</w:t>
            </w:r>
          </w:p>
        </w:tc>
        <w:tc>
          <w:tcPr>
            <w:tcW w:w="985" w:type="pct"/>
          </w:tcPr>
          <w:p w:rsidR="00CB5701" w:rsidRPr="00DB707E" w:rsidRDefault="00CB5701" w:rsidP="00CB5701">
            <w:pPr>
              <w:pStyle w:val="TAC"/>
              <w:rPr>
                <w:rFonts w:eastAsia="?? ??"/>
              </w:rPr>
            </w:pPr>
          </w:p>
        </w:tc>
      </w:tr>
      <w:tr w:rsidR="00CB5701" w:rsidRPr="00DB707E" w:rsidTr="00CB5701">
        <w:trPr>
          <w:trHeight w:val="187"/>
          <w:jc w:val="center"/>
        </w:trPr>
        <w:tc>
          <w:tcPr>
            <w:tcW w:w="1250" w:type="pct"/>
            <w:gridSpan w:val="2"/>
            <w:tcBorders>
              <w:top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rFonts w:eastAsia="?? ??"/>
              </w:rPr>
            </w:pPr>
            <w:r w:rsidRPr="00DB707E">
              <w:rPr>
                <w:rFonts w:eastAsia="?? ??"/>
              </w:rPr>
              <w:t>REG bundle size</w:t>
            </w:r>
          </w:p>
        </w:tc>
        <w:tc>
          <w:tcPr>
            <w:tcW w:w="487" w:type="pct"/>
            <w:shd w:val="clear" w:color="auto" w:fill="auto"/>
          </w:tcPr>
          <w:p w:rsidR="00CB5701" w:rsidRPr="00DB707E" w:rsidRDefault="00CB5701" w:rsidP="00CB5701">
            <w:pPr>
              <w:pStyle w:val="TAC"/>
              <w:rPr>
                <w:rFonts w:eastAsia="?? ??"/>
              </w:rPr>
            </w:pPr>
          </w:p>
        </w:tc>
        <w:tc>
          <w:tcPr>
            <w:tcW w:w="1232" w:type="pct"/>
            <w:shd w:val="clear" w:color="auto" w:fill="auto"/>
          </w:tcPr>
          <w:p w:rsidR="00CB5701" w:rsidRPr="00DB707E" w:rsidRDefault="00CB5701" w:rsidP="00CB5701">
            <w:pPr>
              <w:pStyle w:val="TAC"/>
              <w:rPr>
                <w:noProof/>
              </w:rPr>
            </w:pPr>
            <w:r w:rsidRPr="00DB707E">
              <w:rPr>
                <w:noProof/>
              </w:rPr>
              <w:t>6</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DRX</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rPr>
              <w:t>OFF</w:t>
            </w:r>
          </w:p>
        </w:tc>
        <w:tc>
          <w:tcPr>
            <w:tcW w:w="985" w:type="pct"/>
          </w:tcPr>
          <w:p w:rsidR="00CB5701" w:rsidRPr="00DB707E" w:rsidRDefault="00CB5701" w:rsidP="00CB5701">
            <w:pPr>
              <w:pStyle w:val="TAC"/>
              <w:rPr>
                <w:i/>
                <w:iCs/>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 xml:space="preserve">Gap pattern ID </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rPr>
              <w:t>gp0</w:t>
            </w: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lang w:eastAsia="zh-CN"/>
              </w:rPr>
              <w:t>gapOffset</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lang w:eastAsia="zh-CN"/>
              </w:rPr>
              <w:t>0</w:t>
            </w: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pPr>
            <w:r w:rsidRPr="00DB707E">
              <w:t>rlmInSyncOutOfSyncThreshold</w:t>
            </w:r>
          </w:p>
        </w:tc>
        <w:tc>
          <w:tcPr>
            <w:tcW w:w="487" w:type="pct"/>
            <w:tcBorders>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rPr>
              <w:t>absent</w:t>
            </w:r>
          </w:p>
        </w:tc>
        <w:tc>
          <w:tcPr>
            <w:tcW w:w="985" w:type="pct"/>
            <w:tcBorders>
              <w:bottom w:val="single" w:sz="4" w:space="0" w:color="auto"/>
            </w:tcBorders>
          </w:tcPr>
          <w:p w:rsidR="00CB5701" w:rsidRPr="00DB707E" w:rsidRDefault="00CB5701" w:rsidP="00CB5701">
            <w:pPr>
              <w:pStyle w:val="TAC"/>
              <w:rPr>
                <w:iCs/>
              </w:rPr>
            </w:pPr>
            <w:r w:rsidRPr="00DB707E">
              <w:rPr>
                <w:iCs/>
              </w:rPr>
              <w:t>When the field is absent, the UE applies the value 0. (Table 8.1.1-1).</w:t>
            </w:r>
          </w:p>
        </w:tc>
      </w:tr>
      <w:tr w:rsidR="00CB5701" w:rsidRPr="00DB707E" w:rsidTr="00CB5701">
        <w:trPr>
          <w:trHeight w:val="187"/>
          <w:jc w:val="center"/>
        </w:trPr>
        <w:tc>
          <w:tcPr>
            <w:tcW w:w="1214" w:type="pct"/>
            <w:tcBorders>
              <w:bottom w:val="nil"/>
            </w:tcBorders>
            <w:shd w:val="clear" w:color="auto" w:fill="auto"/>
          </w:tcPr>
          <w:p w:rsidR="00CB5701" w:rsidRPr="00DB707E" w:rsidRDefault="00CB5701" w:rsidP="00CB5701">
            <w:pPr>
              <w:pStyle w:val="TAL"/>
              <w:rPr>
                <w:noProof/>
              </w:rPr>
            </w:pPr>
            <w:r w:rsidRPr="00DB707E">
              <w:t>rsrp-ThresholdSSB</w:t>
            </w:r>
          </w:p>
        </w:tc>
        <w:tc>
          <w:tcPr>
            <w:tcW w:w="1082" w:type="pct"/>
            <w:gridSpan w:val="4"/>
            <w:shd w:val="clear" w:color="auto" w:fill="auto"/>
          </w:tcPr>
          <w:p w:rsidR="00CB5701" w:rsidRPr="00DB707E" w:rsidRDefault="00CB5701" w:rsidP="00CB5701">
            <w:pPr>
              <w:pStyle w:val="TAL"/>
              <w:rPr>
                <w:noProof/>
              </w:rPr>
            </w:pPr>
            <w:r w:rsidRPr="00DB707E">
              <w:rPr>
                <w:noProof/>
                <w:lang w:eastAsia="zh-CN"/>
              </w:rPr>
              <w:t>Config 1, 2,4</w:t>
            </w:r>
          </w:p>
        </w:tc>
        <w:tc>
          <w:tcPr>
            <w:tcW w:w="487" w:type="pct"/>
            <w:tcBorders>
              <w:bottom w:val="nil"/>
            </w:tcBorders>
            <w:shd w:val="clear" w:color="auto" w:fill="auto"/>
          </w:tcPr>
          <w:p w:rsidR="00CB5701" w:rsidRPr="00DB707E" w:rsidRDefault="00CB5701" w:rsidP="00CB5701">
            <w:pPr>
              <w:pStyle w:val="TAC"/>
              <w:rPr>
                <w:noProof/>
              </w:rPr>
            </w:pPr>
            <w:r w:rsidRPr="00DB707E">
              <w:rPr>
                <w:noProof/>
              </w:rPr>
              <w:t>dBm/SCS kHz</w:t>
            </w:r>
          </w:p>
        </w:tc>
        <w:tc>
          <w:tcPr>
            <w:tcW w:w="1232" w:type="pct"/>
            <w:shd w:val="clear" w:color="auto" w:fill="auto"/>
          </w:tcPr>
          <w:p w:rsidR="00CB5701" w:rsidRPr="00DB707E" w:rsidRDefault="00CB5701" w:rsidP="00CB5701">
            <w:pPr>
              <w:pStyle w:val="TAC"/>
              <w:rPr>
                <w:noProof/>
              </w:rPr>
            </w:pPr>
            <w:r w:rsidRPr="00DB707E">
              <w:rPr>
                <w:iCs/>
              </w:rPr>
              <w:t>-98</w:t>
            </w:r>
          </w:p>
        </w:tc>
        <w:tc>
          <w:tcPr>
            <w:tcW w:w="985" w:type="pct"/>
            <w:tcBorders>
              <w:bottom w:val="nil"/>
            </w:tcBorders>
            <w:shd w:val="clear" w:color="auto" w:fill="auto"/>
          </w:tcPr>
          <w:p w:rsidR="00CB5701" w:rsidRPr="00DB707E" w:rsidRDefault="00CB5701" w:rsidP="00CB5701">
            <w:pPr>
              <w:pStyle w:val="TAC"/>
              <w:rPr>
                <w:iCs/>
              </w:rPr>
            </w:pPr>
            <w:r w:rsidRPr="00DB707E">
              <w:rPr>
                <w:noProof/>
              </w:rPr>
              <w:t>Threshold used for Q</w:t>
            </w:r>
            <w:r w:rsidRPr="00DB707E">
              <w:rPr>
                <w:noProof/>
                <w:vertAlign w:val="subscript"/>
              </w:rPr>
              <w:t>in_LR_SSB</w:t>
            </w:r>
          </w:p>
        </w:tc>
      </w:tr>
      <w:tr w:rsidR="00CB5701" w:rsidRPr="00DB707E" w:rsidTr="00CB5701">
        <w:trPr>
          <w:trHeight w:val="187"/>
          <w:jc w:val="center"/>
        </w:trPr>
        <w:tc>
          <w:tcPr>
            <w:tcW w:w="1214" w:type="pct"/>
            <w:tcBorders>
              <w:top w:val="nil"/>
            </w:tcBorders>
            <w:shd w:val="clear" w:color="auto" w:fill="auto"/>
          </w:tcPr>
          <w:p w:rsidR="00CB5701" w:rsidRPr="00DB707E" w:rsidRDefault="00CB5701" w:rsidP="00CB5701">
            <w:pPr>
              <w:pStyle w:val="TAL"/>
            </w:pPr>
          </w:p>
        </w:tc>
        <w:tc>
          <w:tcPr>
            <w:tcW w:w="1082" w:type="pct"/>
            <w:gridSpan w:val="4"/>
            <w:shd w:val="clear" w:color="auto" w:fill="auto"/>
          </w:tcPr>
          <w:p w:rsidR="00CB5701" w:rsidRPr="00DB707E" w:rsidRDefault="00CB5701" w:rsidP="00CB5701">
            <w:pPr>
              <w:pStyle w:val="TAL"/>
              <w:rPr>
                <w:noProof/>
              </w:rPr>
            </w:pPr>
            <w:r w:rsidRPr="00DB707E">
              <w:rPr>
                <w:noProof/>
                <w:lang w:eastAsia="zh-CN"/>
              </w:rPr>
              <w:t>Config 3</w:t>
            </w:r>
          </w:p>
        </w:tc>
        <w:tc>
          <w:tcPr>
            <w:tcW w:w="487" w:type="pct"/>
            <w:tcBorders>
              <w:top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lang w:eastAsia="zh-CN"/>
              </w:rPr>
              <w:t>-95</w:t>
            </w:r>
          </w:p>
        </w:tc>
        <w:tc>
          <w:tcPr>
            <w:tcW w:w="985" w:type="pct"/>
            <w:tcBorders>
              <w:top w:val="nil"/>
            </w:tcBorders>
            <w:shd w:val="clear" w:color="auto" w:fill="auto"/>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pPr>
            <w:r w:rsidRPr="00DB707E">
              <w:t>powerControlOffsetSS</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rPr>
              <w:t>db0</w:t>
            </w:r>
          </w:p>
        </w:tc>
        <w:tc>
          <w:tcPr>
            <w:tcW w:w="985" w:type="pct"/>
          </w:tcPr>
          <w:p w:rsidR="00CB5701" w:rsidRPr="00DB707E" w:rsidRDefault="00CB5701" w:rsidP="00CB5701">
            <w:pPr>
              <w:pStyle w:val="TAC"/>
              <w:rPr>
                <w:noProof/>
              </w:rPr>
            </w:pPr>
            <w:r w:rsidRPr="00DB707E">
              <w:rPr>
                <w:noProof/>
              </w:rPr>
              <w:t>Used for deriving rsrp-ThresholdCSI-RS</w:t>
            </w: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beamFailureInstanceMaxCount</w:t>
            </w:r>
          </w:p>
        </w:tc>
        <w:tc>
          <w:tcPr>
            <w:tcW w:w="487" w:type="pct"/>
            <w:shd w:val="clear" w:color="auto" w:fill="auto"/>
          </w:tcPr>
          <w:p w:rsidR="00CB5701" w:rsidRPr="00DB707E" w:rsidRDefault="00CB5701" w:rsidP="00CB5701">
            <w:pPr>
              <w:pStyle w:val="TAC"/>
              <w:rPr>
                <w:iCs/>
              </w:rPr>
            </w:pPr>
          </w:p>
        </w:tc>
        <w:tc>
          <w:tcPr>
            <w:tcW w:w="1232" w:type="pct"/>
            <w:shd w:val="clear" w:color="auto" w:fill="auto"/>
          </w:tcPr>
          <w:p w:rsidR="00CB5701" w:rsidRPr="00DB707E" w:rsidRDefault="00CB5701" w:rsidP="00CB5701">
            <w:pPr>
              <w:pStyle w:val="TAC"/>
              <w:rPr>
                <w:iCs/>
              </w:rPr>
            </w:pPr>
            <w:r w:rsidRPr="00DB707E">
              <w:rPr>
                <w:iCs/>
              </w:rPr>
              <w:t>n1</w:t>
            </w:r>
          </w:p>
        </w:tc>
        <w:tc>
          <w:tcPr>
            <w:tcW w:w="985" w:type="pct"/>
          </w:tcPr>
          <w:p w:rsidR="00CB5701" w:rsidRPr="00DB707E" w:rsidRDefault="00CB5701" w:rsidP="00CB5701">
            <w:pPr>
              <w:pStyle w:val="TAC"/>
              <w:rPr>
                <w:iCs/>
              </w:rPr>
            </w:pPr>
            <w:r w:rsidRPr="00DB707E">
              <w:rPr>
                <w:iCs/>
              </w:rPr>
              <w:t>see clause 5.17 of TS 38.321 [7]</w:t>
            </w: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beamFailureDetectionTimer</w:t>
            </w:r>
          </w:p>
        </w:tc>
        <w:tc>
          <w:tcPr>
            <w:tcW w:w="487" w:type="pct"/>
            <w:shd w:val="clear" w:color="auto" w:fill="auto"/>
          </w:tcPr>
          <w:p w:rsidR="00CB5701" w:rsidRPr="00DB707E" w:rsidRDefault="00CB5701" w:rsidP="00CB5701">
            <w:pPr>
              <w:pStyle w:val="TAC"/>
              <w:rPr>
                <w:iCs/>
              </w:rPr>
            </w:pPr>
          </w:p>
        </w:tc>
        <w:tc>
          <w:tcPr>
            <w:tcW w:w="1232" w:type="pct"/>
            <w:shd w:val="clear" w:color="auto" w:fill="auto"/>
          </w:tcPr>
          <w:p w:rsidR="00CB5701" w:rsidRPr="00DB707E" w:rsidRDefault="00CB5701" w:rsidP="00CB5701">
            <w:pPr>
              <w:pStyle w:val="TAC"/>
              <w:rPr>
                <w:i/>
                <w:iCs/>
              </w:rPr>
            </w:pPr>
            <w:r w:rsidRPr="00DB707E">
              <w:rPr>
                <w:noProof/>
              </w:rPr>
              <w:t>pbfd4</w:t>
            </w:r>
          </w:p>
        </w:tc>
        <w:tc>
          <w:tcPr>
            <w:tcW w:w="985" w:type="pct"/>
          </w:tcPr>
          <w:p w:rsidR="00CB5701" w:rsidRPr="00DB707E" w:rsidRDefault="00CB5701" w:rsidP="00CB5701">
            <w:pPr>
              <w:pStyle w:val="TAC"/>
              <w:rPr>
                <w:noProof/>
              </w:rPr>
            </w:pPr>
            <w:r w:rsidRPr="00DB707E">
              <w:rPr>
                <w:iCs/>
              </w:rPr>
              <w:t>see clause 5.17 of TS 38.321 [7]</w:t>
            </w:r>
          </w:p>
        </w:tc>
      </w:tr>
      <w:tr w:rsidR="00CB5701" w:rsidRPr="00DB707E" w:rsidTr="00CB5701">
        <w:trPr>
          <w:trHeight w:val="187"/>
          <w:jc w:val="center"/>
        </w:trPr>
        <w:tc>
          <w:tcPr>
            <w:tcW w:w="1255" w:type="pct"/>
            <w:gridSpan w:val="3"/>
            <w:tcBorders>
              <w:bottom w:val="nil"/>
            </w:tcBorders>
            <w:shd w:val="clear" w:color="auto" w:fill="auto"/>
          </w:tcPr>
          <w:p w:rsidR="00CB5701" w:rsidRPr="00DB707E" w:rsidRDefault="00CB5701" w:rsidP="00CB5701">
            <w:pPr>
              <w:pStyle w:val="TAL"/>
              <w:rPr>
                <w:rFonts w:cs="Arial"/>
                <w:szCs w:val="18"/>
              </w:rPr>
            </w:pPr>
            <w:r w:rsidRPr="00DB707E">
              <w:rPr>
                <w:rFonts w:cs="Arial"/>
                <w:szCs w:val="18"/>
              </w:rPr>
              <w:t>CSI-RS configuration  for CSI reporting</w:t>
            </w:r>
          </w:p>
        </w:tc>
        <w:tc>
          <w:tcPr>
            <w:tcW w:w="1041" w:type="pct"/>
            <w:gridSpan w:val="2"/>
            <w:shd w:val="clear" w:color="auto" w:fill="auto"/>
          </w:tcPr>
          <w:p w:rsidR="00CB5701" w:rsidRPr="00DB707E" w:rsidRDefault="00CB5701" w:rsidP="00CB5701">
            <w:pPr>
              <w:pStyle w:val="TAL"/>
              <w:rPr>
                <w:rFonts w:cs="Arial"/>
                <w:szCs w:val="18"/>
              </w:rPr>
            </w:pPr>
            <w:r w:rsidRPr="00DB707E">
              <w:rPr>
                <w:rFonts w:cs="Arial"/>
                <w:szCs w:val="18"/>
              </w:rPr>
              <w:t>Config 1,4</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iCs/>
                <w:szCs w:val="18"/>
              </w:rPr>
            </w:pPr>
            <w:r w:rsidRPr="00DB707E">
              <w:rPr>
                <w:rFonts w:cs="Arial"/>
                <w:szCs w:val="18"/>
              </w:rPr>
              <w:t>CSI-RS.1.1 FDD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top w:val="nil"/>
              <w:bottom w:val="nil"/>
            </w:tcBorders>
            <w:shd w:val="clear" w:color="auto" w:fill="auto"/>
          </w:tcPr>
          <w:p w:rsidR="00CB5701" w:rsidRPr="00DB707E" w:rsidRDefault="00CB5701" w:rsidP="00CB5701">
            <w:pPr>
              <w:pStyle w:val="TAL"/>
              <w:rPr>
                <w:rFonts w:cs="Arial"/>
                <w:szCs w:val="18"/>
              </w:rPr>
            </w:pPr>
          </w:p>
        </w:tc>
        <w:tc>
          <w:tcPr>
            <w:tcW w:w="1041" w:type="pct"/>
            <w:gridSpan w:val="2"/>
            <w:shd w:val="clear" w:color="auto" w:fill="auto"/>
          </w:tcPr>
          <w:p w:rsidR="00CB5701" w:rsidRPr="00DB707E" w:rsidRDefault="00CB5701" w:rsidP="00CB5701">
            <w:pPr>
              <w:pStyle w:val="TAL"/>
              <w:rPr>
                <w:rFonts w:cs="Arial"/>
                <w:szCs w:val="18"/>
              </w:rPr>
            </w:pPr>
            <w:r w:rsidRPr="00DB707E">
              <w:rPr>
                <w:rFonts w:cs="Arial"/>
                <w:szCs w:val="18"/>
              </w:rPr>
              <w:t>Config 2</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iCs/>
                <w:szCs w:val="18"/>
              </w:rPr>
            </w:pPr>
            <w:r w:rsidRPr="00DB707E">
              <w:rPr>
                <w:rFonts w:cs="Arial"/>
                <w:szCs w:val="18"/>
              </w:rPr>
              <w:t>CSI-RS.1.1 TDD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top w:val="nil"/>
              <w:bottom w:val="single" w:sz="4" w:space="0" w:color="auto"/>
            </w:tcBorders>
            <w:shd w:val="clear" w:color="auto" w:fill="auto"/>
          </w:tcPr>
          <w:p w:rsidR="00CB5701" w:rsidRPr="00DB707E" w:rsidRDefault="00CB5701" w:rsidP="00CB5701">
            <w:pPr>
              <w:pStyle w:val="TAL"/>
              <w:rPr>
                <w:rFonts w:cs="Arial"/>
                <w:szCs w:val="18"/>
              </w:rPr>
            </w:pPr>
          </w:p>
        </w:tc>
        <w:tc>
          <w:tcPr>
            <w:tcW w:w="1041" w:type="pct"/>
            <w:gridSpan w:val="2"/>
            <w:shd w:val="clear" w:color="auto" w:fill="auto"/>
          </w:tcPr>
          <w:p w:rsidR="00CB5701" w:rsidRPr="00DB707E" w:rsidRDefault="00CB5701" w:rsidP="00CB5701">
            <w:pPr>
              <w:pStyle w:val="TAL"/>
              <w:rPr>
                <w:rFonts w:cs="Arial"/>
                <w:szCs w:val="18"/>
              </w:rPr>
            </w:pPr>
            <w:r w:rsidRPr="00DB707E">
              <w:rPr>
                <w:rFonts w:cs="Arial"/>
                <w:szCs w:val="18"/>
              </w:rPr>
              <w:t>Config 3</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iCs/>
                <w:szCs w:val="18"/>
              </w:rPr>
            </w:pPr>
            <w:r w:rsidRPr="00DB707E">
              <w:rPr>
                <w:rFonts w:cs="Arial"/>
                <w:szCs w:val="18"/>
              </w:rPr>
              <w:t>CSI-RS.2.1 TDD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bottom w:val="nil"/>
            </w:tcBorders>
            <w:shd w:val="clear" w:color="auto" w:fill="auto"/>
          </w:tcPr>
          <w:p w:rsidR="00CB5701" w:rsidRPr="00DB707E" w:rsidRDefault="00CB5701" w:rsidP="00CB5701">
            <w:pPr>
              <w:pStyle w:val="TAL"/>
              <w:rPr>
                <w:rFonts w:cs="Arial"/>
                <w:szCs w:val="18"/>
              </w:rPr>
            </w:pPr>
            <w:r w:rsidRPr="00DB707E">
              <w:rPr>
                <w:rFonts w:cs="Arial"/>
                <w:szCs w:val="18"/>
              </w:rPr>
              <w:t xml:space="preserve">CSI-RS for tracking </w:t>
            </w:r>
          </w:p>
        </w:tc>
        <w:tc>
          <w:tcPr>
            <w:tcW w:w="1041" w:type="pct"/>
            <w:gridSpan w:val="2"/>
            <w:shd w:val="clear" w:color="auto" w:fill="auto"/>
          </w:tcPr>
          <w:p w:rsidR="00CB5701" w:rsidRPr="00DB707E" w:rsidRDefault="00CB5701" w:rsidP="00CB5701">
            <w:pPr>
              <w:pStyle w:val="TAL"/>
              <w:rPr>
                <w:rFonts w:cs="Arial"/>
                <w:szCs w:val="18"/>
              </w:rPr>
            </w:pPr>
            <w:r w:rsidRPr="00DB707E">
              <w:rPr>
                <w:rFonts w:cs="Arial"/>
                <w:noProof/>
                <w:szCs w:val="18"/>
              </w:rPr>
              <w:t>Config 1,4</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szCs w:val="18"/>
              </w:rPr>
            </w:pPr>
            <w:r w:rsidRPr="00DB707E">
              <w:rPr>
                <w:rFonts w:cs="Arial"/>
                <w:szCs w:val="18"/>
              </w:rPr>
              <w:t>TRS.1.1 FDD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top w:val="nil"/>
              <w:bottom w:val="nil"/>
            </w:tcBorders>
            <w:shd w:val="clear" w:color="auto" w:fill="auto"/>
          </w:tcPr>
          <w:p w:rsidR="00CB5701" w:rsidRPr="00DB707E" w:rsidRDefault="00CB5701" w:rsidP="00CB5701">
            <w:pPr>
              <w:pStyle w:val="TAL"/>
              <w:rPr>
                <w:rFonts w:cs="Arial"/>
                <w:szCs w:val="18"/>
              </w:rPr>
            </w:pPr>
          </w:p>
        </w:tc>
        <w:tc>
          <w:tcPr>
            <w:tcW w:w="1041" w:type="pct"/>
            <w:gridSpan w:val="2"/>
            <w:shd w:val="clear" w:color="auto" w:fill="auto"/>
          </w:tcPr>
          <w:p w:rsidR="00CB5701" w:rsidRPr="00DB707E" w:rsidRDefault="00CB5701" w:rsidP="00CB5701">
            <w:pPr>
              <w:pStyle w:val="TAL"/>
              <w:rPr>
                <w:rFonts w:cs="Arial"/>
                <w:szCs w:val="18"/>
              </w:rPr>
            </w:pPr>
            <w:r w:rsidRPr="00DB707E">
              <w:rPr>
                <w:rFonts w:cs="Arial"/>
                <w:noProof/>
                <w:szCs w:val="18"/>
              </w:rPr>
              <w:t>Config 2</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szCs w:val="18"/>
              </w:rPr>
            </w:pPr>
            <w:r w:rsidRPr="00DB707E">
              <w:rPr>
                <w:rFonts w:cs="Arial"/>
                <w:szCs w:val="18"/>
              </w:rPr>
              <w:t>TRS.1.1 TDD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top w:val="nil"/>
            </w:tcBorders>
            <w:shd w:val="clear" w:color="auto" w:fill="auto"/>
          </w:tcPr>
          <w:p w:rsidR="00CB5701" w:rsidRPr="00DB707E" w:rsidRDefault="00CB5701" w:rsidP="00CB5701">
            <w:pPr>
              <w:pStyle w:val="TAL"/>
              <w:rPr>
                <w:rFonts w:cs="Arial"/>
                <w:szCs w:val="18"/>
              </w:rPr>
            </w:pPr>
          </w:p>
        </w:tc>
        <w:tc>
          <w:tcPr>
            <w:tcW w:w="1041" w:type="pct"/>
            <w:gridSpan w:val="2"/>
            <w:shd w:val="clear" w:color="auto" w:fill="auto"/>
          </w:tcPr>
          <w:p w:rsidR="00CB5701" w:rsidRPr="00DB707E" w:rsidRDefault="00CB5701" w:rsidP="00CB5701">
            <w:pPr>
              <w:pStyle w:val="TAL"/>
              <w:rPr>
                <w:rFonts w:cs="Arial"/>
                <w:szCs w:val="18"/>
              </w:rPr>
            </w:pPr>
            <w:r w:rsidRPr="00DB707E">
              <w:rPr>
                <w:rFonts w:cs="Arial"/>
                <w:noProof/>
                <w:szCs w:val="18"/>
              </w:rPr>
              <w:t>Config 3</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szCs w:val="18"/>
              </w:rPr>
            </w:pPr>
            <w:r w:rsidRPr="00DB707E">
              <w:rPr>
                <w:rFonts w:cs="Arial"/>
                <w:szCs w:val="18"/>
              </w:rPr>
              <w:t>TRS.1.2 TDD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shd w:val="clear" w:color="auto" w:fill="auto"/>
          </w:tcPr>
          <w:p w:rsidR="00CB5701" w:rsidRPr="00DB707E" w:rsidRDefault="00CB5701" w:rsidP="00CB5701">
            <w:pPr>
              <w:pStyle w:val="TAL"/>
              <w:rPr>
                <w:rFonts w:cs="Arial"/>
                <w:szCs w:val="18"/>
              </w:rPr>
            </w:pPr>
            <w:r w:rsidRPr="00DB707E">
              <w:rPr>
                <w:noProof/>
              </w:rPr>
              <w:t>SSB Index assigned as RLM RS</w:t>
            </w:r>
          </w:p>
        </w:tc>
        <w:tc>
          <w:tcPr>
            <w:tcW w:w="1041" w:type="pct"/>
            <w:gridSpan w:val="2"/>
            <w:shd w:val="clear" w:color="auto" w:fill="auto"/>
          </w:tcPr>
          <w:p w:rsidR="00CB5701" w:rsidRPr="00DB707E" w:rsidRDefault="00CB5701" w:rsidP="00CB5701">
            <w:pPr>
              <w:pStyle w:val="TAL"/>
              <w:rPr>
                <w:rFonts w:cs="Arial"/>
                <w:noProof/>
                <w:szCs w:val="18"/>
              </w:rPr>
            </w:pPr>
          </w:p>
        </w:tc>
        <w:tc>
          <w:tcPr>
            <w:tcW w:w="487" w:type="pct"/>
            <w:shd w:val="clear" w:color="auto" w:fill="auto"/>
          </w:tcPr>
          <w:p w:rsidR="00CB5701" w:rsidRPr="00DB707E" w:rsidRDefault="00CB5701" w:rsidP="00CB5701">
            <w:pPr>
              <w:pStyle w:val="TAC"/>
              <w:rPr>
                <w:noProof/>
              </w:rPr>
            </w:pPr>
            <w:r w:rsidRPr="00DB707E">
              <w:rPr>
                <w:lang w:eastAsia="zh-CN"/>
              </w:rPr>
              <w:t>0, 1</w:t>
            </w:r>
          </w:p>
        </w:tc>
        <w:tc>
          <w:tcPr>
            <w:tcW w:w="1232" w:type="pct"/>
            <w:shd w:val="clear" w:color="auto" w:fill="auto"/>
          </w:tcPr>
          <w:p w:rsidR="00CB5701" w:rsidRPr="00DB707E" w:rsidRDefault="00CB5701" w:rsidP="00CB5701">
            <w:pPr>
              <w:pStyle w:val="TAC"/>
            </w:pP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1255" w:type="pct"/>
            <w:gridSpan w:val="3"/>
            <w:shd w:val="clear" w:color="auto" w:fill="auto"/>
          </w:tcPr>
          <w:p w:rsidR="00CB5701" w:rsidRPr="00DB707E" w:rsidRDefault="00CB5701" w:rsidP="00CB5701">
            <w:pPr>
              <w:pStyle w:val="TAL"/>
              <w:rPr>
                <w:rFonts w:cs="Arial"/>
                <w:szCs w:val="18"/>
              </w:rPr>
            </w:pPr>
            <w:r w:rsidRPr="00DB707E">
              <w:rPr>
                <w:noProof/>
              </w:rPr>
              <w:t>T310 Timer</w:t>
            </w:r>
          </w:p>
        </w:tc>
        <w:tc>
          <w:tcPr>
            <w:tcW w:w="1041" w:type="pct"/>
            <w:gridSpan w:val="2"/>
            <w:shd w:val="clear" w:color="auto" w:fill="auto"/>
          </w:tcPr>
          <w:p w:rsidR="00CB5701" w:rsidRPr="00DB707E" w:rsidRDefault="00CB5701" w:rsidP="00CB5701">
            <w:pPr>
              <w:pStyle w:val="TAL"/>
              <w:rPr>
                <w:rFonts w:cs="Arial"/>
                <w:noProof/>
                <w:szCs w:val="18"/>
              </w:rPr>
            </w:pPr>
            <w:r w:rsidRPr="00DB707E">
              <w:rPr>
                <w:rFonts w:cs="Arial"/>
                <w:noProof/>
                <w:szCs w:val="18"/>
                <w:lang w:eastAsia="zh-CN"/>
              </w:rPr>
              <w:t>ms</w:t>
            </w:r>
          </w:p>
        </w:tc>
        <w:tc>
          <w:tcPr>
            <w:tcW w:w="487" w:type="pct"/>
            <w:shd w:val="clear" w:color="auto" w:fill="auto"/>
          </w:tcPr>
          <w:p w:rsidR="00CB5701" w:rsidRPr="00DB707E" w:rsidRDefault="00CB5701" w:rsidP="00CB5701">
            <w:pPr>
              <w:pStyle w:val="TAC"/>
              <w:rPr>
                <w:noProof/>
              </w:rPr>
            </w:pPr>
            <w:r w:rsidRPr="00DB707E">
              <w:rPr>
                <w:lang w:eastAsia="zh-CN"/>
              </w:rPr>
              <w:t>1000</w:t>
            </w:r>
          </w:p>
        </w:tc>
        <w:tc>
          <w:tcPr>
            <w:tcW w:w="1232" w:type="pct"/>
            <w:shd w:val="clear" w:color="auto" w:fill="auto"/>
          </w:tcPr>
          <w:p w:rsidR="00CB5701" w:rsidRPr="00DB707E" w:rsidRDefault="00CB5701" w:rsidP="00CB5701">
            <w:pPr>
              <w:pStyle w:val="TAC"/>
            </w:pP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1255" w:type="pct"/>
            <w:gridSpan w:val="3"/>
            <w:shd w:val="clear" w:color="auto" w:fill="auto"/>
          </w:tcPr>
          <w:p w:rsidR="00CB5701" w:rsidRPr="00DB707E" w:rsidRDefault="00CB5701" w:rsidP="00CB5701">
            <w:pPr>
              <w:pStyle w:val="TAL"/>
              <w:rPr>
                <w:rFonts w:cs="Arial"/>
                <w:szCs w:val="18"/>
              </w:rPr>
            </w:pPr>
            <w:r w:rsidRPr="00DB707E">
              <w:rPr>
                <w:noProof/>
                <w:lang w:eastAsia="zh-CN"/>
              </w:rPr>
              <w:t>N310</w:t>
            </w:r>
          </w:p>
        </w:tc>
        <w:tc>
          <w:tcPr>
            <w:tcW w:w="1041" w:type="pct"/>
            <w:gridSpan w:val="2"/>
            <w:shd w:val="clear" w:color="auto" w:fill="auto"/>
          </w:tcPr>
          <w:p w:rsidR="00CB5701" w:rsidRPr="00DB707E" w:rsidRDefault="00CB5701" w:rsidP="00CB5701">
            <w:pPr>
              <w:pStyle w:val="TAL"/>
              <w:rPr>
                <w:rFonts w:cs="Arial"/>
                <w:noProof/>
                <w:szCs w:val="18"/>
              </w:rPr>
            </w:pPr>
          </w:p>
        </w:tc>
        <w:tc>
          <w:tcPr>
            <w:tcW w:w="487" w:type="pct"/>
            <w:shd w:val="clear" w:color="auto" w:fill="auto"/>
          </w:tcPr>
          <w:p w:rsidR="00CB5701" w:rsidRPr="00DB707E" w:rsidRDefault="00CB5701" w:rsidP="00CB5701">
            <w:pPr>
              <w:pStyle w:val="TAC"/>
              <w:rPr>
                <w:noProof/>
              </w:rPr>
            </w:pPr>
            <w:r w:rsidRPr="00DB707E">
              <w:rPr>
                <w:lang w:eastAsia="zh-CN"/>
              </w:rPr>
              <w:t>2</w:t>
            </w:r>
          </w:p>
        </w:tc>
        <w:tc>
          <w:tcPr>
            <w:tcW w:w="1232" w:type="pct"/>
            <w:shd w:val="clear" w:color="auto" w:fill="auto"/>
          </w:tcPr>
          <w:p w:rsidR="00CB5701" w:rsidRPr="00DB707E" w:rsidRDefault="00CB5701" w:rsidP="00CB5701">
            <w:pPr>
              <w:pStyle w:val="TAC"/>
            </w:pP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T1</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0.2</w:t>
            </w:r>
          </w:p>
        </w:tc>
        <w:tc>
          <w:tcPr>
            <w:tcW w:w="985" w:type="pct"/>
          </w:tcPr>
          <w:p w:rsidR="00CB5701" w:rsidRPr="00DB707E" w:rsidRDefault="00CB5701" w:rsidP="00CB5701">
            <w:pPr>
              <w:pStyle w:val="TAC"/>
              <w:rPr>
                <w:noProof/>
              </w:rPr>
            </w:pPr>
            <w:r w:rsidRPr="00DB707E">
              <w:rPr>
                <w:noProof/>
              </w:rPr>
              <w:t>During this time the the UE shall be fully synchronized to cell 1</w:t>
            </w: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T2</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0.37</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T3</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0.24</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T4</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T5</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0.17</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D1</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0.13</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5000" w:type="pct"/>
            <w:gridSpan w:val="8"/>
            <w:shd w:val="clear" w:color="auto" w:fill="auto"/>
          </w:tcPr>
          <w:p w:rsidR="00CB5701" w:rsidRPr="00DB707E" w:rsidRDefault="00CB5701" w:rsidP="00CB5701">
            <w:pPr>
              <w:pStyle w:val="TAN"/>
              <w:rPr>
                <w:noProof/>
              </w:rPr>
            </w:pPr>
            <w:r w:rsidRPr="00DB707E">
              <w:rPr>
                <w:noProof/>
              </w:rPr>
              <w:t>Note 1:</w:t>
            </w:r>
            <w:r w:rsidRPr="00DB707E">
              <w:rPr>
                <w:noProof/>
              </w:rPr>
              <w:tab/>
              <w:t>All configurations are assigned to the UE prior to the start of time period T1.</w:t>
            </w:r>
          </w:p>
          <w:p w:rsidR="00CB5701" w:rsidRPr="00DB707E" w:rsidRDefault="00CB5701" w:rsidP="00CB5701">
            <w:pPr>
              <w:pStyle w:val="TAN"/>
              <w:rPr>
                <w:noProof/>
              </w:rPr>
            </w:pPr>
            <w:r w:rsidRPr="00DB707E">
              <w:rPr>
                <w:noProof/>
              </w:rPr>
              <w:t>Note 2:</w:t>
            </w:r>
            <w:r w:rsidRPr="00DB707E">
              <w:rPr>
                <w:noProof/>
              </w:rPr>
              <w:tab/>
              <w:t>UE-specific PDCCH is not transmitted after T1 starts.</w:t>
            </w:r>
          </w:p>
        </w:tc>
      </w:tr>
    </w:tbl>
    <w:p w:rsidR="00CB5701" w:rsidRPr="00DB707E" w:rsidRDefault="00CB5701" w:rsidP="00CB5701">
      <w:pPr>
        <w:spacing w:before="120"/>
      </w:pPr>
    </w:p>
    <w:p w:rsidR="00CB5701" w:rsidRPr="00DB707E" w:rsidRDefault="00CB5701" w:rsidP="00CB5701">
      <w:pPr>
        <w:pStyle w:val="TH"/>
      </w:pPr>
      <w:r w:rsidRPr="00DB707E">
        <w:t>Table A.</w:t>
      </w:r>
      <w:del w:id="8779" w:author="Huawei" w:date="2022-10-25T19:46:00Z">
        <w:r w:rsidRPr="00DB707E" w:rsidDel="00CB5701">
          <w:delText>16.5.5</w:delText>
        </w:r>
      </w:del>
      <w:ins w:id="8780" w:author="Huawei" w:date="2022-10-25T19:46:00Z">
        <w:r>
          <w:t>16.5.2</w:t>
        </w:r>
      </w:ins>
      <w:r w:rsidRPr="00DB707E">
        <w:t>.2.1-3: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B5701" w:rsidRPr="00DB707E"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Test 1</w:t>
            </w:r>
          </w:p>
        </w:tc>
      </w:tr>
      <w:tr w:rsidR="00CB5701" w:rsidRPr="00DB707E"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T5</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C"/>
            </w:pPr>
            <w:r w:rsidRPr="00DB707E">
              <w:t>0</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left w:val="single" w:sz="4" w:space="0" w:color="auto"/>
              <w:bottom w:val="nil"/>
              <w:right w:val="single" w:sz="4" w:space="0" w:color="auto"/>
            </w:tcBorders>
            <w:shd w:val="clear" w:color="auto" w:fill="auto"/>
          </w:tcPr>
          <w:p w:rsidR="00CB5701" w:rsidRPr="00DB707E" w:rsidRDefault="00CB5701" w:rsidP="00CB5701">
            <w:pPr>
              <w:pStyle w:val="TAL"/>
            </w:pPr>
            <w:r w:rsidRPr="00DB707E">
              <w:rPr>
                <w:lang w:eastAsia="zh-CN"/>
              </w:rPr>
              <w:t>SSB_RP</w:t>
            </w:r>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rsidR="00CB5701" w:rsidRPr="00DB707E" w:rsidRDefault="00CB5701" w:rsidP="00CB5701">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L"/>
            </w:pPr>
            <w:r w:rsidRPr="00DB707E">
              <w:rPr>
                <w:position w:val="-12"/>
              </w:rPr>
              <w:object w:dxaOrig="420" w:dyaOrig="420">
                <v:shape id="_x0000_i1140" type="#_x0000_t75" style="width:20.75pt;height:20.75pt" o:ole="" fillcolor="window">
                  <v:imagedata r:id="rId105" o:title=""/>
                </v:shape>
                <o:OLEObject Type="Embed" ProgID="Equation.3" ShapeID="_x0000_i1140" DrawAspect="Content" ObjectID="_1730232842" r:id="rId141"/>
              </w:object>
            </w: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C"/>
            </w:pPr>
            <w:r w:rsidRPr="00DB70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rPr>
                <w:rFonts w:eastAsia="MS Mincho"/>
              </w:rPr>
            </w:pPr>
            <w:r w:rsidRPr="00DB707E">
              <w:rPr>
                <w:rFonts w:eastAsia="MS Mincho"/>
              </w:rPr>
              <w:t>TDL-C 300ns 100Hz</w:t>
            </w:r>
          </w:p>
        </w:tc>
      </w:tr>
      <w:tr w:rsidR="00CB5701" w:rsidRPr="00DB707E"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N"/>
            </w:pPr>
            <w:r w:rsidRPr="00DB707E">
              <w:t>Note 1:</w:t>
            </w:r>
            <w:r w:rsidRPr="00DB707E">
              <w:tab/>
              <w:t>OCNG shall be used such that the resources in Cell 1 are fully allocated and a constant total transmitted power spectral density is achieved for all OFDM symbols.</w:t>
            </w:r>
          </w:p>
          <w:p w:rsidR="00CB5701" w:rsidRPr="00DB707E" w:rsidRDefault="00CB5701" w:rsidP="00CB5701">
            <w:pPr>
              <w:pStyle w:val="TAN"/>
            </w:pPr>
            <w:r w:rsidRPr="00DB707E">
              <w:t>Note 2:</w:t>
            </w:r>
            <w:r w:rsidRPr="00DB707E">
              <w:tab/>
              <w:t>The uplink resources for CSI reporting are assigned to the UE prior to the start of time period T1.</w:t>
            </w:r>
          </w:p>
          <w:p w:rsidR="00CB5701" w:rsidRPr="00DB707E" w:rsidRDefault="00CB5701" w:rsidP="00CB5701">
            <w:pPr>
              <w:pStyle w:val="TAN"/>
            </w:pPr>
            <w:r w:rsidRPr="00DB707E">
              <w:t>Note 3:</w:t>
            </w:r>
            <w:r w:rsidRPr="00DB707E">
              <w:tab/>
              <w:t>NZP CSI-RS resource set configuration for CSI reporting are assigned to the UE prior to the start of time period T1.</w:t>
            </w:r>
          </w:p>
          <w:p w:rsidR="00CB5701" w:rsidRPr="00DB707E" w:rsidRDefault="00CB5701" w:rsidP="00CB5701">
            <w:pPr>
              <w:pStyle w:val="TAN"/>
            </w:pPr>
            <w:r w:rsidRPr="00DB707E">
              <w:t>Note 4:</w:t>
            </w:r>
            <w:r w:rsidRPr="00DB707E">
              <w:tab/>
              <w:t>Measurement gap configuration is assigned to the UE prior to the start of time period T1.</w:t>
            </w:r>
          </w:p>
          <w:p w:rsidR="00CB5701" w:rsidRPr="00DB707E" w:rsidRDefault="00CB5701" w:rsidP="00CB5701">
            <w:pPr>
              <w:pStyle w:val="TAN"/>
            </w:pPr>
            <w:r w:rsidRPr="00DB707E">
              <w:t>Note 5:</w:t>
            </w:r>
            <w:r w:rsidRPr="00DB707E">
              <w:tab/>
              <w:t>The timers and layer 3 filtering related parameters are configured prior to the start of time period T1.</w:t>
            </w:r>
          </w:p>
          <w:p w:rsidR="00CB5701" w:rsidRPr="00DB707E" w:rsidRDefault="00CB5701" w:rsidP="00CB5701">
            <w:pPr>
              <w:pStyle w:val="TAN"/>
            </w:pPr>
            <w:r w:rsidRPr="00DB707E">
              <w:t>Note 6:</w:t>
            </w:r>
            <w:r w:rsidRPr="00DB707E">
              <w:tab/>
              <w:t>The signal contains PDCCH for UEs other than the device under test as part of OCNG.</w:t>
            </w:r>
          </w:p>
          <w:p w:rsidR="00CB5701" w:rsidRPr="00DB707E" w:rsidRDefault="00CB5701" w:rsidP="00CB5701">
            <w:pPr>
              <w:pStyle w:val="TAN"/>
            </w:pPr>
            <w:r w:rsidRPr="00DB707E">
              <w:t>Note 7:</w:t>
            </w:r>
            <w:r w:rsidRPr="00DB707E">
              <w:tab/>
              <w:t>SNR levels correspond to the signal to noise ratio over the SSS REs.</w:t>
            </w:r>
          </w:p>
          <w:p w:rsidR="00CB5701" w:rsidRPr="00DB707E" w:rsidRDefault="00CB5701" w:rsidP="00CB5701">
            <w:pPr>
              <w:pStyle w:val="TAN"/>
            </w:pPr>
            <w:r w:rsidRPr="00DB707E">
              <w:t>Note 8:</w:t>
            </w:r>
            <w:r w:rsidRPr="00DB707E">
              <w:tab/>
              <w:t>The SNR in time periods T1, T2, T3, T4 and T5 is denoted as SNR1, SNR2 and SNR3 respectively in figure A.4.5.5.1.1-1.</w:t>
            </w:r>
          </w:p>
          <w:p w:rsidR="00CB5701" w:rsidRPr="00DB707E" w:rsidRDefault="00CB5701" w:rsidP="00CB5701">
            <w:pPr>
              <w:pStyle w:val="TAN"/>
            </w:pPr>
            <w:r w:rsidRPr="00DB707E">
              <w:t>Note 9:</w:t>
            </w:r>
            <w:r w:rsidRPr="00DB707E">
              <w:rPr>
                <w:rFonts w:eastAsia="MS Mincho"/>
                <w:snapToGrid w:val="0"/>
              </w:rPr>
              <w:tab/>
            </w:r>
            <w:r w:rsidRPr="00DB707E">
              <w:t xml:space="preserve">The SNR values are specified for testing a UE which supports 2RX on at least one band. </w:t>
            </w:r>
            <w:del w:id="8781" w:author="Huawei" w:date="2022-10-18T16:12:00Z">
              <w:r w:rsidRPr="00DB707E" w:rsidDel="00EC54A5">
                <w:delText>For testing of a UE which supports 4RX on all bands, the SNR during T3 is modified as specified in clause A.3.6.</w:delText>
              </w:r>
            </w:del>
          </w:p>
        </w:tc>
      </w:tr>
    </w:tbl>
    <w:p w:rsidR="00CB5701" w:rsidRPr="00DB707E" w:rsidRDefault="00CB5701" w:rsidP="00CB5701">
      <w:pPr>
        <w:spacing w:after="120"/>
        <w:rPr>
          <w:rFonts w:eastAsia="MS Mincho"/>
        </w:rPr>
      </w:pPr>
    </w:p>
    <w:p w:rsidR="00CB5701" w:rsidRPr="00DB707E" w:rsidRDefault="00CB5701" w:rsidP="00CB5701">
      <w:pPr>
        <w:pStyle w:val="TH"/>
      </w:pPr>
      <w:r w:rsidRPr="00DB707E">
        <w:t>Table A.</w:t>
      </w:r>
      <w:del w:id="8782" w:author="Huawei" w:date="2022-10-25T19:46:00Z">
        <w:r w:rsidRPr="00DB707E" w:rsidDel="00CB5701">
          <w:delText>16.5.5</w:delText>
        </w:r>
      </w:del>
      <w:ins w:id="8783" w:author="Huawei" w:date="2022-10-25T19:46:00Z">
        <w:r>
          <w:t>16.5.2</w:t>
        </w:r>
      </w:ins>
      <w:r w:rsidRPr="00DB707E">
        <w:t>.2.1-4: Void</w:t>
      </w:r>
    </w:p>
    <w:p w:rsidR="00CB5701" w:rsidRPr="00DB707E" w:rsidRDefault="00CB5701" w:rsidP="00CB5701"/>
    <w:p w:rsidR="00CB5701" w:rsidRPr="00DB707E" w:rsidRDefault="00CB5701" w:rsidP="00CB5701">
      <w:pPr>
        <w:pStyle w:val="TH"/>
      </w:pPr>
      <w:r w:rsidRPr="00DB707E">
        <w:t xml:space="preserve"> </w:t>
      </w:r>
      <w:r w:rsidRPr="00DB707E">
        <w:rPr>
          <w:noProof/>
          <w:lang w:val="en-US" w:eastAsia="zh-CN"/>
        </w:rPr>
        <w:drawing>
          <wp:inline distT="0" distB="0" distL="0" distR="0" wp14:anchorId="0DD89F14" wp14:editId="4A5B894C">
            <wp:extent cx="4576710" cy="2153423"/>
            <wp:effectExtent l="0" t="0" r="0" b="0"/>
            <wp:docPr id="4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lang w:eastAsia="zh-CN"/>
        </w:rPr>
        <w:t xml:space="preserve"> </w:t>
      </w:r>
      <w:r w:rsidRPr="00DB707E">
        <w:t xml:space="preserve"> </w:t>
      </w:r>
    </w:p>
    <w:p w:rsidR="00CB5701" w:rsidRPr="00DB707E" w:rsidRDefault="00CB5701" w:rsidP="00CB5701">
      <w:pPr>
        <w:pStyle w:val="TF"/>
      </w:pPr>
      <w:r w:rsidRPr="00DB707E">
        <w:t>Figure A.</w:t>
      </w:r>
      <w:del w:id="8784" w:author="Huawei" w:date="2022-10-25T19:46:00Z">
        <w:r w:rsidRPr="00DB707E" w:rsidDel="00CB5701">
          <w:delText>16.5.5</w:delText>
        </w:r>
      </w:del>
      <w:ins w:id="8785" w:author="Huawei" w:date="2022-10-25T19:46:00Z">
        <w:r>
          <w:t>16.5.2</w:t>
        </w:r>
      </w:ins>
      <w:r w:rsidRPr="00DB707E">
        <w:t>.2.1-1: SNR and L1-RSRP variation SSB for SSB-based beam failure detection and link recovery testing in non-DRX mode</w:t>
      </w:r>
    </w:p>
    <w:p w:rsidR="00CB5701" w:rsidRPr="00DB707E" w:rsidRDefault="00CB5701" w:rsidP="00CB5701">
      <w:pPr>
        <w:pStyle w:val="5"/>
        <w:rPr>
          <w:snapToGrid w:val="0"/>
          <w:lang w:eastAsia="zh-CN"/>
        </w:rPr>
      </w:pPr>
      <w:r w:rsidRPr="00DB707E">
        <w:rPr>
          <w:snapToGrid w:val="0"/>
          <w:lang w:eastAsia="zh-CN"/>
        </w:rPr>
        <w:t>A.</w:t>
      </w:r>
      <w:del w:id="8786" w:author="Huawei" w:date="2022-10-25T19:46:00Z">
        <w:r w:rsidRPr="00DB707E" w:rsidDel="00CB5701">
          <w:rPr>
            <w:snapToGrid w:val="0"/>
            <w:lang w:eastAsia="zh-CN"/>
          </w:rPr>
          <w:delText>16.5.5</w:delText>
        </w:r>
      </w:del>
      <w:ins w:id="8787" w:author="Huawei" w:date="2022-10-25T19:46:00Z">
        <w:r>
          <w:rPr>
            <w:snapToGrid w:val="0"/>
            <w:lang w:eastAsia="zh-CN"/>
          </w:rPr>
          <w:t>16.5.2</w:t>
        </w:r>
      </w:ins>
      <w:r w:rsidRPr="00DB707E">
        <w:rPr>
          <w:snapToGrid w:val="0"/>
          <w:lang w:eastAsia="zh-CN"/>
        </w:rPr>
        <w:t>.2.2</w:t>
      </w:r>
      <w:r w:rsidRPr="00DB707E">
        <w:rPr>
          <w:snapToGrid w:val="0"/>
          <w:lang w:eastAsia="zh-CN"/>
        </w:rPr>
        <w:tab/>
        <w:t>Test Requirements</w:t>
      </w:r>
    </w:p>
    <w:p w:rsidR="00CB5701" w:rsidRPr="00DB707E" w:rsidRDefault="00CB5701" w:rsidP="00CB5701">
      <w:r w:rsidRPr="00DB707E">
        <w:t xml:space="preserve">The UE behaviour during time durations T1, T2, T3, T4 </w:t>
      </w:r>
      <w:r w:rsidRPr="00DB707E">
        <w:rPr>
          <w:lang w:eastAsia="zh-CN"/>
        </w:rPr>
        <w:t xml:space="preserve">and </w:t>
      </w:r>
      <w:r w:rsidRPr="00DB707E">
        <w:t>T5 shall be as follows:</w:t>
      </w:r>
    </w:p>
    <w:p w:rsidR="00CB5701" w:rsidRPr="00DB707E" w:rsidRDefault="00CB5701" w:rsidP="00CB5701">
      <w:pPr>
        <w:rPr>
          <w:lang w:eastAsia="zh-CN"/>
        </w:rPr>
      </w:pPr>
      <w:r w:rsidRPr="00DB707E">
        <w:t xml:space="preserve">During the </w:t>
      </w:r>
      <w:r w:rsidRPr="00DB707E">
        <w:rPr>
          <w:lang w:eastAsia="zh-CN"/>
        </w:rPr>
        <w:t>time duration T1 and T2, the UE shall transmit uplink signal at least in all subframes configured for CSI transmission on Cell 1.</w:t>
      </w:r>
    </w:p>
    <w:p w:rsidR="00CB5701" w:rsidRPr="00DB707E" w:rsidRDefault="00CB5701" w:rsidP="00CB5701">
      <w:r w:rsidRPr="00DB707E">
        <w:rPr>
          <w:lang w:eastAsia="zh-CN"/>
        </w:rPr>
        <w:t xml:space="preserve">During the </w:t>
      </w:r>
      <w:r w:rsidRPr="00DB707E">
        <w:t>period from time point A to time point B the UE shall transmit uplink signal in Cell 1 in all uplink slots configured for CSI transmission according to the configured periodic CSI reporting for Cell 1.</w:t>
      </w:r>
    </w:p>
    <w:p w:rsidR="00CB5701" w:rsidRPr="00DB707E" w:rsidRDefault="00CB5701" w:rsidP="00CB5701">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rsidR="00CB5701" w:rsidRPr="00DB707E" w:rsidRDefault="00CB5701" w:rsidP="00CB5701">
      <w:r w:rsidRPr="00DB707E">
        <w:t>No later than time point F occurring no later than D1 = 120+10 ms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rsidR="00CB5701" w:rsidRDefault="00CB5701" w:rsidP="00CB5701">
      <w:r w:rsidRPr="00DB707E">
        <w:t>Test is concluded once the test equipment has received the initial preamble transmission from the UE. The rate of correct events observed during repeated tests shall be at least 90%.</w:t>
      </w:r>
    </w:p>
    <w:p w:rsidR="00E06351" w:rsidRPr="00020619" w:rsidRDefault="00E06351" w:rsidP="00E06351">
      <w:pPr>
        <w:pStyle w:val="40"/>
      </w:pPr>
      <w:del w:id="8788" w:author="Huawei" w:date="2022-11-16T19:14:00Z">
        <w:r w:rsidRPr="00020619" w:rsidDel="00E06351">
          <w:delText>A.16.5.5.3</w:delText>
        </w:r>
      </w:del>
      <w:ins w:id="8789" w:author="Huawei" w:date="2022-11-16T19:14:00Z">
        <w:r>
          <w:t>A.16.5.2.3</w:t>
        </w:r>
      </w:ins>
      <w:r w:rsidRPr="00020619">
        <w:tab/>
        <w:t>Beam Failure Detection and Link Recovery Test for FR1 PCell configured with SSB-based BFD and LR in DRX mode for 1 Rx UE</w:t>
      </w:r>
    </w:p>
    <w:p w:rsidR="00E06351" w:rsidRPr="00020619" w:rsidRDefault="00E06351" w:rsidP="00E06351">
      <w:pPr>
        <w:pStyle w:val="5"/>
        <w:rPr>
          <w:ins w:id="8790" w:author="BigCREditor-RAN4#104-bis" w:date="2022-10-21T18:23:00Z"/>
          <w:snapToGrid w:val="0"/>
        </w:rPr>
      </w:pPr>
      <w:ins w:id="8791" w:author="BigCREditor-RAN4#104-bis" w:date="2022-10-21T18:23:00Z">
        <w:del w:id="8792" w:author="Huawei" w:date="2022-11-16T19:14:00Z">
          <w:r w:rsidRPr="00020619" w:rsidDel="00E06351">
            <w:rPr>
              <w:snapToGrid w:val="0"/>
              <w:lang w:eastAsia="zh-CN"/>
            </w:rPr>
            <w:delText>A.16.5.5.3</w:delText>
          </w:r>
        </w:del>
      </w:ins>
      <w:ins w:id="8793" w:author="Huawei" w:date="2022-11-16T19:14:00Z">
        <w:r>
          <w:rPr>
            <w:snapToGrid w:val="0"/>
            <w:lang w:eastAsia="zh-CN"/>
          </w:rPr>
          <w:t>A.16.5.2.3</w:t>
        </w:r>
      </w:ins>
      <w:ins w:id="8794" w:author="BigCREditor-RAN4#104-bis" w:date="2022-10-21T18:23:00Z">
        <w:r w:rsidRPr="00020619">
          <w:rPr>
            <w:snapToGrid w:val="0"/>
            <w:lang w:eastAsia="zh-CN"/>
          </w:rPr>
          <w:t>.1</w:t>
        </w:r>
        <w:r w:rsidRPr="00020619">
          <w:rPr>
            <w:snapToGrid w:val="0"/>
            <w:lang w:eastAsia="zh-CN"/>
          </w:rPr>
          <w:tab/>
          <w:t>Test Purpose and Environment</w:t>
        </w:r>
      </w:ins>
    </w:p>
    <w:p w:rsidR="00E06351" w:rsidRPr="00020619" w:rsidRDefault="00E06351" w:rsidP="00E06351">
      <w:pPr>
        <w:rPr>
          <w:ins w:id="8795" w:author="BigCREditor-RAN4#104-bis" w:date="2022-10-21T18:23:00Z"/>
        </w:rPr>
      </w:pPr>
      <w:ins w:id="8796" w:author="BigCREditor-RAN4#104-bis" w:date="2022-10-21T18:23:00Z">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ins>
    </w:p>
    <w:p w:rsidR="00E06351" w:rsidRPr="00020619" w:rsidRDefault="00E06351" w:rsidP="00E06351">
      <w:pPr>
        <w:spacing w:before="120"/>
        <w:rPr>
          <w:ins w:id="8797" w:author="BigCREditor-RAN4#104-bis" w:date="2022-10-21T18:23:00Z"/>
        </w:rPr>
      </w:pPr>
      <w:ins w:id="8798" w:author="BigCREditor-RAN4#104-bis" w:date="2022-10-21T18:23:00Z">
        <w:r w:rsidRPr="00020619">
          <w:t xml:space="preserve">The test parameters are given in Tables </w:t>
        </w:r>
        <w:del w:id="8799" w:author="Huawei" w:date="2022-11-16T19:14:00Z">
          <w:r w:rsidRPr="00020619" w:rsidDel="00E06351">
            <w:delText>A.16.5.5.3</w:delText>
          </w:r>
        </w:del>
      </w:ins>
      <w:ins w:id="8800" w:author="Huawei" w:date="2022-11-16T19:14:00Z">
        <w:r>
          <w:t>A.16.5.2.3</w:t>
        </w:r>
      </w:ins>
      <w:ins w:id="8801" w:author="BigCREditor-RAN4#104-bis" w:date="2022-10-21T18:23:00Z">
        <w:r w:rsidRPr="00020619">
          <w:t xml:space="preserve">.1-1, </w:t>
        </w:r>
        <w:del w:id="8802" w:author="Huawei" w:date="2022-11-16T19:14:00Z">
          <w:r w:rsidRPr="00020619" w:rsidDel="00E06351">
            <w:delText>A.16.5.5.3</w:delText>
          </w:r>
        </w:del>
      </w:ins>
      <w:ins w:id="8803" w:author="Huawei" w:date="2022-11-16T19:14:00Z">
        <w:r>
          <w:t>A.16.5.2.3</w:t>
        </w:r>
      </w:ins>
      <w:ins w:id="8804" w:author="BigCREditor-RAN4#104-bis" w:date="2022-10-21T18:23:00Z">
        <w:r w:rsidRPr="00020619">
          <w:t xml:space="preserve">.1-2, </w:t>
        </w:r>
        <w:del w:id="8805" w:author="Huawei" w:date="2022-11-16T19:14:00Z">
          <w:r w:rsidRPr="00020619" w:rsidDel="00E06351">
            <w:delText>A.16.5.5.3</w:delText>
          </w:r>
        </w:del>
      </w:ins>
      <w:ins w:id="8806" w:author="Huawei" w:date="2022-11-16T19:14:00Z">
        <w:r>
          <w:t>A.16.5.2.3</w:t>
        </w:r>
      </w:ins>
      <w:ins w:id="8807" w:author="BigCREditor-RAN4#104-bis" w:date="2022-10-21T18:23:00Z">
        <w:r w:rsidRPr="00020619">
          <w:t xml:space="preserve">.1-3, </w:t>
        </w:r>
        <w:del w:id="8808" w:author="Huawei" w:date="2022-11-16T19:14:00Z">
          <w:r w:rsidRPr="00020619" w:rsidDel="00E06351">
            <w:delText>A.16.5.5.3</w:delText>
          </w:r>
        </w:del>
      </w:ins>
      <w:ins w:id="8809" w:author="Huawei" w:date="2022-11-16T19:14:00Z">
        <w:r>
          <w:t>A.16.5.2.3</w:t>
        </w:r>
      </w:ins>
      <w:ins w:id="8810" w:author="BigCREditor-RAN4#104-bis" w:date="2022-10-21T18:23:00Z">
        <w:r w:rsidRPr="00020619">
          <w:t xml:space="preserve">.1-4 and </w:t>
        </w:r>
        <w:del w:id="8811" w:author="Huawei" w:date="2022-11-16T19:14:00Z">
          <w:r w:rsidRPr="00020619" w:rsidDel="00E06351">
            <w:delText>A.16.5.5.3</w:delText>
          </w:r>
        </w:del>
      </w:ins>
      <w:ins w:id="8812" w:author="Huawei" w:date="2022-11-16T19:14:00Z">
        <w:r>
          <w:t>A.16.5.2.3</w:t>
        </w:r>
      </w:ins>
      <w:ins w:id="8813" w:author="BigCREditor-RAN4#104-bis" w:date="2022-10-21T18:23:00Z">
        <w:r w:rsidRPr="00020619">
          <w:t xml:space="preserve">.1-5 below. There is one cell, cell 1 which is the active cell, in the test. The test consists of five successive time periods, with time duration of T1, T2, T3, T4 and T5 respectively. Figure </w:t>
        </w:r>
        <w:del w:id="8814" w:author="Huawei" w:date="2022-11-16T19:14:00Z">
          <w:r w:rsidRPr="00020619" w:rsidDel="00E06351">
            <w:delText>A.16.5.5.3</w:delText>
          </w:r>
        </w:del>
      </w:ins>
      <w:ins w:id="8815" w:author="Huawei" w:date="2022-11-16T19:14:00Z">
        <w:r>
          <w:t>A.16.5.2.3</w:t>
        </w:r>
      </w:ins>
      <w:ins w:id="8816" w:author="BigCREditor-RAN4#104-bis" w:date="2022-10-21T18:23:00Z">
        <w:r w:rsidRPr="00020619">
          <w:t>.1-1 shows the variation of the downlink SNR of the SSB in set q</w:t>
        </w:r>
        <w:r w:rsidRPr="00020619">
          <w:rPr>
            <w:vertAlign w:val="subscript"/>
          </w:rPr>
          <w:t>0</w:t>
        </w:r>
        <w:r w:rsidRPr="00020619">
          <w:t xml:space="preserve"> in the active cell to emulate SSB based beam failure. Figure </w:t>
        </w:r>
        <w:del w:id="8817" w:author="Huawei" w:date="2022-11-16T19:14:00Z">
          <w:r w:rsidRPr="00020619" w:rsidDel="00E06351">
            <w:delText>A.16.5.5.3</w:delText>
          </w:r>
        </w:del>
      </w:ins>
      <w:ins w:id="8818" w:author="Huawei" w:date="2022-11-16T19:14:00Z">
        <w:r>
          <w:t>A.16.5.2.3</w:t>
        </w:r>
      </w:ins>
      <w:ins w:id="8819" w:author="BigCREditor-RAN4#104-bis" w:date="2022-10-21T18:23:00Z">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rsidR="00E06351" w:rsidRPr="00020619" w:rsidRDefault="00E06351" w:rsidP="00E06351">
      <w:pPr>
        <w:pStyle w:val="TH"/>
        <w:rPr>
          <w:ins w:id="8820" w:author="BigCREditor-RAN4#104-bis" w:date="2022-10-21T18:23:00Z"/>
        </w:rPr>
      </w:pPr>
      <w:ins w:id="8821" w:author="BigCREditor-RAN4#104-bis" w:date="2022-10-21T18:23:00Z">
        <w:r w:rsidRPr="00020619">
          <w:t xml:space="preserve">Table </w:t>
        </w:r>
        <w:del w:id="8822" w:author="Huawei" w:date="2022-11-16T19:14:00Z">
          <w:r w:rsidRPr="00020619" w:rsidDel="00E06351">
            <w:delText>A.16.5.5.3</w:delText>
          </w:r>
        </w:del>
      </w:ins>
      <w:ins w:id="8823" w:author="Huawei" w:date="2022-11-16T19:14:00Z">
        <w:r>
          <w:t>A.16.5.2.3</w:t>
        </w:r>
      </w:ins>
      <w:ins w:id="8824" w:author="BigCREditor-RAN4#104-bis" w:date="2022-10-21T18:23:00Z">
        <w:r w:rsidRPr="00020619">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6351" w:rsidRPr="00020619" w:rsidTr="00E06351">
        <w:trPr>
          <w:trHeight w:val="187"/>
          <w:jc w:val="center"/>
          <w:ins w:id="8825" w:author="BigCREditor-RAN4#104-bis" w:date="2022-10-21T18:23:00Z"/>
        </w:trPr>
        <w:tc>
          <w:tcPr>
            <w:tcW w:w="2265" w:type="dxa"/>
            <w:shd w:val="clear" w:color="auto" w:fill="auto"/>
          </w:tcPr>
          <w:p w:rsidR="00E06351" w:rsidRPr="00020619" w:rsidRDefault="00E06351" w:rsidP="00E06351">
            <w:pPr>
              <w:pStyle w:val="TAH"/>
              <w:rPr>
                <w:ins w:id="8826" w:author="BigCREditor-RAN4#104-bis" w:date="2022-10-21T18:23:00Z"/>
              </w:rPr>
            </w:pPr>
            <w:ins w:id="8827" w:author="BigCREditor-RAN4#104-bis" w:date="2022-10-21T18:23:00Z">
              <w:r w:rsidRPr="00020619">
                <w:t>Configuration</w:t>
              </w:r>
            </w:ins>
          </w:p>
        </w:tc>
        <w:tc>
          <w:tcPr>
            <w:tcW w:w="6905" w:type="dxa"/>
            <w:shd w:val="clear" w:color="auto" w:fill="auto"/>
          </w:tcPr>
          <w:p w:rsidR="00E06351" w:rsidRPr="00020619" w:rsidRDefault="00E06351" w:rsidP="00E06351">
            <w:pPr>
              <w:pStyle w:val="TAH"/>
              <w:rPr>
                <w:ins w:id="8828" w:author="BigCREditor-RAN4#104-bis" w:date="2022-10-21T18:23:00Z"/>
              </w:rPr>
            </w:pPr>
            <w:ins w:id="8829" w:author="BigCREditor-RAN4#104-bis" w:date="2022-10-21T18:23:00Z">
              <w:r w:rsidRPr="00020619">
                <w:t>Description</w:t>
              </w:r>
            </w:ins>
          </w:p>
        </w:tc>
      </w:tr>
      <w:tr w:rsidR="00E06351" w:rsidRPr="00020619" w:rsidTr="00E06351">
        <w:trPr>
          <w:trHeight w:val="187"/>
          <w:jc w:val="center"/>
          <w:ins w:id="8830" w:author="BigCREditor-RAN4#104-bis" w:date="2022-10-21T18:23:00Z"/>
        </w:trPr>
        <w:tc>
          <w:tcPr>
            <w:tcW w:w="2265" w:type="dxa"/>
            <w:shd w:val="clear" w:color="auto" w:fill="auto"/>
          </w:tcPr>
          <w:p w:rsidR="00E06351" w:rsidRPr="00020619" w:rsidRDefault="00E06351" w:rsidP="00E06351">
            <w:pPr>
              <w:pStyle w:val="TAL"/>
              <w:rPr>
                <w:ins w:id="8831" w:author="BigCREditor-RAN4#104-bis" w:date="2022-10-21T18:23:00Z"/>
              </w:rPr>
            </w:pPr>
            <w:ins w:id="8832" w:author="BigCREditor-RAN4#104-bis" w:date="2022-10-21T18:23:00Z">
              <w:r w:rsidRPr="00020619">
                <w:t>1</w:t>
              </w:r>
            </w:ins>
          </w:p>
        </w:tc>
        <w:tc>
          <w:tcPr>
            <w:tcW w:w="6905" w:type="dxa"/>
            <w:shd w:val="clear" w:color="auto" w:fill="auto"/>
          </w:tcPr>
          <w:p w:rsidR="00E06351" w:rsidRPr="00020619" w:rsidRDefault="00E06351" w:rsidP="00E06351">
            <w:pPr>
              <w:pStyle w:val="TAL"/>
              <w:rPr>
                <w:ins w:id="8833" w:author="BigCREditor-RAN4#104-bis" w:date="2022-10-21T18:23:00Z"/>
              </w:rPr>
            </w:pPr>
            <w:ins w:id="8834" w:author="BigCREditor-RAN4#104-bis" w:date="2022-10-21T18:23:00Z">
              <w:r w:rsidRPr="00020619">
                <w:t>FDD duplex mode, 15 kHz SSB SCS, 10 MHz bandwidth</w:t>
              </w:r>
            </w:ins>
          </w:p>
        </w:tc>
      </w:tr>
      <w:tr w:rsidR="00E06351" w:rsidRPr="00020619" w:rsidTr="00E06351">
        <w:trPr>
          <w:trHeight w:val="187"/>
          <w:jc w:val="center"/>
          <w:ins w:id="8835" w:author="BigCREditor-RAN4#104-bis" w:date="2022-10-21T18:23:00Z"/>
        </w:trPr>
        <w:tc>
          <w:tcPr>
            <w:tcW w:w="2265" w:type="dxa"/>
            <w:shd w:val="clear" w:color="auto" w:fill="auto"/>
          </w:tcPr>
          <w:p w:rsidR="00E06351" w:rsidRPr="00020619" w:rsidRDefault="00E06351" w:rsidP="00E06351">
            <w:pPr>
              <w:pStyle w:val="TAL"/>
              <w:rPr>
                <w:ins w:id="8836" w:author="BigCREditor-RAN4#104-bis" w:date="2022-10-21T18:23:00Z"/>
              </w:rPr>
            </w:pPr>
            <w:ins w:id="8837" w:author="BigCREditor-RAN4#104-bis" w:date="2022-10-21T18:23:00Z">
              <w:r w:rsidRPr="00020619">
                <w:t>2</w:t>
              </w:r>
            </w:ins>
          </w:p>
        </w:tc>
        <w:tc>
          <w:tcPr>
            <w:tcW w:w="6905" w:type="dxa"/>
            <w:shd w:val="clear" w:color="auto" w:fill="auto"/>
          </w:tcPr>
          <w:p w:rsidR="00E06351" w:rsidRPr="00020619" w:rsidRDefault="00E06351" w:rsidP="00E06351">
            <w:pPr>
              <w:pStyle w:val="TAL"/>
              <w:rPr>
                <w:ins w:id="8838" w:author="BigCREditor-RAN4#104-bis" w:date="2022-10-21T18:23:00Z"/>
              </w:rPr>
            </w:pPr>
            <w:ins w:id="8839" w:author="BigCREditor-RAN4#104-bis" w:date="2022-10-21T18:23:00Z">
              <w:r w:rsidRPr="00020619">
                <w:t>TDD duplex mode, 15 kHz SSB SCS, 10 MHz bandwidth</w:t>
              </w:r>
            </w:ins>
          </w:p>
        </w:tc>
      </w:tr>
      <w:tr w:rsidR="00E06351" w:rsidRPr="00020619" w:rsidTr="00E06351">
        <w:trPr>
          <w:trHeight w:val="187"/>
          <w:jc w:val="center"/>
          <w:ins w:id="8840" w:author="BigCREditor-RAN4#104-bis" w:date="2022-10-21T18:23:00Z"/>
        </w:trPr>
        <w:tc>
          <w:tcPr>
            <w:tcW w:w="2265" w:type="dxa"/>
            <w:shd w:val="clear" w:color="auto" w:fill="auto"/>
          </w:tcPr>
          <w:p w:rsidR="00E06351" w:rsidRPr="00020619" w:rsidRDefault="00E06351" w:rsidP="00E06351">
            <w:pPr>
              <w:pStyle w:val="TAL"/>
              <w:rPr>
                <w:ins w:id="8841" w:author="BigCREditor-RAN4#104-bis" w:date="2022-10-21T18:23:00Z"/>
              </w:rPr>
            </w:pPr>
            <w:ins w:id="8842" w:author="BigCREditor-RAN4#104-bis" w:date="2022-10-21T18:23:00Z">
              <w:r w:rsidRPr="00020619">
                <w:t>3</w:t>
              </w:r>
            </w:ins>
          </w:p>
        </w:tc>
        <w:tc>
          <w:tcPr>
            <w:tcW w:w="6905" w:type="dxa"/>
            <w:shd w:val="clear" w:color="auto" w:fill="auto"/>
          </w:tcPr>
          <w:p w:rsidR="00E06351" w:rsidRPr="00020619" w:rsidRDefault="00E06351" w:rsidP="00E06351">
            <w:pPr>
              <w:pStyle w:val="TAL"/>
              <w:rPr>
                <w:ins w:id="8843" w:author="BigCREditor-RAN4#104-bis" w:date="2022-10-21T18:23:00Z"/>
              </w:rPr>
            </w:pPr>
            <w:ins w:id="8844" w:author="BigCREditor-RAN4#104-bis" w:date="2022-10-21T18:23:00Z">
              <w:r w:rsidRPr="00020619">
                <w:t>TDD duplex mode, 30 kHz SSB SCS, 20 MHz bandwidth</w:t>
              </w:r>
            </w:ins>
          </w:p>
        </w:tc>
      </w:tr>
      <w:tr w:rsidR="00E06351" w:rsidRPr="00020619" w:rsidTr="00E06351">
        <w:trPr>
          <w:trHeight w:val="187"/>
          <w:jc w:val="center"/>
          <w:ins w:id="8845" w:author="BigCREditor-RAN4#104-bis" w:date="2022-10-21T18:23:00Z"/>
        </w:trPr>
        <w:tc>
          <w:tcPr>
            <w:tcW w:w="2265" w:type="dxa"/>
            <w:shd w:val="clear" w:color="auto" w:fill="auto"/>
          </w:tcPr>
          <w:p w:rsidR="00E06351" w:rsidRPr="00020619" w:rsidRDefault="00E06351" w:rsidP="00E06351">
            <w:pPr>
              <w:pStyle w:val="TAL"/>
              <w:rPr>
                <w:ins w:id="8846" w:author="BigCREditor-RAN4#104-bis" w:date="2022-10-21T18:23:00Z"/>
              </w:rPr>
            </w:pPr>
            <w:ins w:id="8847" w:author="BigCREditor-RAN4#104-bis" w:date="2022-10-21T18:23:00Z">
              <w:r w:rsidRPr="00020619">
                <w:t>4</w:t>
              </w:r>
            </w:ins>
          </w:p>
        </w:tc>
        <w:tc>
          <w:tcPr>
            <w:tcW w:w="6905" w:type="dxa"/>
            <w:shd w:val="clear" w:color="auto" w:fill="auto"/>
          </w:tcPr>
          <w:p w:rsidR="00E06351" w:rsidRPr="00020619" w:rsidRDefault="00E06351" w:rsidP="00E06351">
            <w:pPr>
              <w:pStyle w:val="TAL"/>
              <w:rPr>
                <w:ins w:id="8848" w:author="BigCREditor-RAN4#104-bis" w:date="2022-10-21T18:23:00Z"/>
              </w:rPr>
            </w:pPr>
            <w:ins w:id="8849" w:author="BigCREditor-RAN4#104-bis" w:date="2022-10-21T18:23:00Z">
              <w:r w:rsidRPr="00020619">
                <w:t>HD-FDD duplex mode, 15kHz SSB SCS, 10 MHz bandwidth</w:t>
              </w:r>
            </w:ins>
          </w:p>
        </w:tc>
      </w:tr>
      <w:tr w:rsidR="00E06351" w:rsidRPr="00020619" w:rsidTr="00E06351">
        <w:trPr>
          <w:trHeight w:val="187"/>
          <w:jc w:val="center"/>
          <w:ins w:id="8850" w:author="BigCREditor-RAN4#104-bis" w:date="2022-10-21T18:23:00Z"/>
        </w:trPr>
        <w:tc>
          <w:tcPr>
            <w:tcW w:w="9170" w:type="dxa"/>
            <w:gridSpan w:val="2"/>
            <w:shd w:val="clear" w:color="auto" w:fill="auto"/>
          </w:tcPr>
          <w:p w:rsidR="00E06351" w:rsidRPr="00020619" w:rsidRDefault="00E06351" w:rsidP="00E06351">
            <w:pPr>
              <w:pStyle w:val="TAN"/>
              <w:rPr>
                <w:ins w:id="8851" w:author="BigCREditor-RAN4#104-bis" w:date="2022-10-21T18:23:00Z"/>
              </w:rPr>
            </w:pPr>
            <w:ins w:id="8852" w:author="BigCREditor-RAN4#104-bis" w:date="2022-10-21T18:23:00Z">
              <w:r w:rsidRPr="00020619">
                <w:t>Note:</w:t>
              </w:r>
              <w:r w:rsidRPr="00020619">
                <w:tab/>
                <w:t>The UE is only required to pass in one of the supported test configurations in FR1</w:t>
              </w:r>
            </w:ins>
          </w:p>
        </w:tc>
      </w:tr>
    </w:tbl>
    <w:p w:rsidR="00E06351" w:rsidRPr="00020619" w:rsidRDefault="00E06351" w:rsidP="00E06351">
      <w:pPr>
        <w:spacing w:before="120"/>
        <w:rPr>
          <w:ins w:id="8853" w:author="BigCREditor-RAN4#104-bis" w:date="2022-10-21T18:23:00Z"/>
        </w:rPr>
      </w:pPr>
    </w:p>
    <w:p w:rsidR="00E06351" w:rsidRPr="00020619" w:rsidRDefault="00E06351" w:rsidP="00E06351">
      <w:pPr>
        <w:pStyle w:val="TH"/>
        <w:rPr>
          <w:ins w:id="8854" w:author="BigCREditor-RAN4#104-bis" w:date="2022-10-21T18:23:00Z"/>
        </w:rPr>
      </w:pPr>
      <w:ins w:id="8855" w:author="BigCREditor-RAN4#104-bis" w:date="2022-10-21T18:23:00Z">
        <w:r w:rsidRPr="00020619">
          <w:t xml:space="preserve">Table </w:t>
        </w:r>
        <w:del w:id="8856" w:author="Huawei" w:date="2022-11-16T19:14:00Z">
          <w:r w:rsidRPr="00020619" w:rsidDel="00E06351">
            <w:delText>A.16.5.5.3</w:delText>
          </w:r>
        </w:del>
      </w:ins>
      <w:ins w:id="8857" w:author="Huawei" w:date="2022-11-16T19:14:00Z">
        <w:r>
          <w:t>A.16.5.2.3</w:t>
        </w:r>
      </w:ins>
      <w:ins w:id="8858" w:author="BigCREditor-RAN4#104-bis" w:date="2022-10-21T18:23:00Z">
        <w:r w:rsidRPr="00020619">
          <w:t>.1-2: General test parameters for FR1 PCell for SSB-based beam failure detection and link recovery testing in DRX mode</w:t>
        </w:r>
      </w:ins>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859" w:author="Huawei" w:date="2022-11-16T19:17:00Z">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28"/>
        <w:gridCol w:w="34"/>
        <w:gridCol w:w="179"/>
        <w:gridCol w:w="1163"/>
        <w:gridCol w:w="732"/>
        <w:gridCol w:w="1763"/>
        <w:gridCol w:w="1309"/>
        <w:tblGridChange w:id="8860">
          <w:tblGrid>
            <w:gridCol w:w="1827"/>
            <w:gridCol w:w="35"/>
            <w:gridCol w:w="179"/>
            <w:gridCol w:w="1163"/>
            <w:gridCol w:w="732"/>
            <w:gridCol w:w="1763"/>
            <w:gridCol w:w="1309"/>
          </w:tblGrid>
        </w:tblGridChange>
      </w:tblGrid>
      <w:tr w:rsidR="00E06351" w:rsidRPr="00020619" w:rsidTr="00E06351">
        <w:trPr>
          <w:trHeight w:val="187"/>
          <w:jc w:val="center"/>
          <w:ins w:id="8861" w:author="BigCREditor-RAN4#104-bis" w:date="2022-10-21T18:23:00Z"/>
          <w:trPrChange w:id="8862" w:author="Huawei" w:date="2022-11-16T19:17:00Z">
            <w:trPr>
              <w:trHeight w:val="187"/>
              <w:jc w:val="center"/>
            </w:trPr>
          </w:trPrChange>
        </w:trPr>
        <w:tc>
          <w:tcPr>
            <w:tcW w:w="2286" w:type="pct"/>
            <w:gridSpan w:val="4"/>
            <w:tcBorders>
              <w:bottom w:val="nil"/>
            </w:tcBorders>
            <w:shd w:val="clear" w:color="auto" w:fill="auto"/>
            <w:tcPrChange w:id="8863" w:author="Huawei" w:date="2022-11-16T19:17:00Z">
              <w:tcPr>
                <w:tcW w:w="2285" w:type="pct"/>
                <w:gridSpan w:val="4"/>
                <w:tcBorders>
                  <w:bottom w:val="nil"/>
                </w:tcBorders>
                <w:shd w:val="clear" w:color="auto" w:fill="auto"/>
              </w:tcPr>
            </w:tcPrChange>
          </w:tcPr>
          <w:p w:rsidR="00E06351" w:rsidRPr="00020619" w:rsidRDefault="00E06351" w:rsidP="00E06351">
            <w:pPr>
              <w:pStyle w:val="TAH"/>
              <w:rPr>
                <w:ins w:id="8864" w:author="BigCREditor-RAN4#104-bis" w:date="2022-10-21T18:23:00Z"/>
                <w:noProof/>
              </w:rPr>
            </w:pPr>
            <w:ins w:id="8865" w:author="BigCREditor-RAN4#104-bis" w:date="2022-10-21T18:23:00Z">
              <w:r w:rsidRPr="00020619">
                <w:rPr>
                  <w:noProof/>
                </w:rPr>
                <w:t>Parameter</w:t>
              </w:r>
            </w:ins>
          </w:p>
        </w:tc>
        <w:tc>
          <w:tcPr>
            <w:tcW w:w="522" w:type="pct"/>
            <w:tcBorders>
              <w:bottom w:val="nil"/>
            </w:tcBorders>
            <w:shd w:val="clear" w:color="auto" w:fill="auto"/>
            <w:tcPrChange w:id="8866" w:author="Huawei" w:date="2022-11-16T19:17:00Z">
              <w:tcPr>
                <w:tcW w:w="522" w:type="pct"/>
                <w:tcBorders>
                  <w:bottom w:val="nil"/>
                </w:tcBorders>
                <w:shd w:val="clear" w:color="auto" w:fill="auto"/>
              </w:tcPr>
            </w:tcPrChange>
          </w:tcPr>
          <w:p w:rsidR="00E06351" w:rsidRPr="00020619" w:rsidRDefault="00E06351" w:rsidP="00E06351">
            <w:pPr>
              <w:pStyle w:val="TAH"/>
              <w:rPr>
                <w:ins w:id="8867" w:author="BigCREditor-RAN4#104-bis" w:date="2022-10-21T18:23:00Z"/>
                <w:noProof/>
              </w:rPr>
            </w:pPr>
            <w:ins w:id="8868" w:author="BigCREditor-RAN4#104-bis" w:date="2022-10-21T18:23:00Z">
              <w:r w:rsidRPr="00020619">
                <w:rPr>
                  <w:noProof/>
                </w:rPr>
                <w:t>Unit</w:t>
              </w:r>
            </w:ins>
          </w:p>
        </w:tc>
        <w:tc>
          <w:tcPr>
            <w:tcW w:w="1258" w:type="pct"/>
            <w:shd w:val="clear" w:color="auto" w:fill="auto"/>
            <w:tcPrChange w:id="8869" w:author="Huawei" w:date="2022-11-16T19:17:00Z">
              <w:tcPr>
                <w:tcW w:w="1258" w:type="pct"/>
                <w:shd w:val="clear" w:color="auto" w:fill="auto"/>
              </w:tcPr>
            </w:tcPrChange>
          </w:tcPr>
          <w:p w:rsidR="00E06351" w:rsidRPr="00020619" w:rsidRDefault="00E06351" w:rsidP="00E06351">
            <w:pPr>
              <w:pStyle w:val="TAH"/>
              <w:rPr>
                <w:ins w:id="8870" w:author="BigCREditor-RAN4#104-bis" w:date="2022-10-21T18:23:00Z"/>
                <w:noProof/>
              </w:rPr>
            </w:pPr>
            <w:ins w:id="8871" w:author="BigCREditor-RAN4#104-bis" w:date="2022-10-21T18:23:00Z">
              <w:r w:rsidRPr="00020619">
                <w:rPr>
                  <w:noProof/>
                </w:rPr>
                <w:t>Value</w:t>
              </w:r>
            </w:ins>
          </w:p>
        </w:tc>
        <w:tc>
          <w:tcPr>
            <w:tcW w:w="934" w:type="pct"/>
            <w:tcPrChange w:id="8872" w:author="Huawei" w:date="2022-11-16T19:17:00Z">
              <w:tcPr>
                <w:tcW w:w="935" w:type="pct"/>
              </w:tcPr>
            </w:tcPrChange>
          </w:tcPr>
          <w:p w:rsidR="00E06351" w:rsidRPr="00020619" w:rsidRDefault="00E06351" w:rsidP="00E06351">
            <w:pPr>
              <w:pStyle w:val="TAH"/>
              <w:rPr>
                <w:ins w:id="8873" w:author="BigCREditor-RAN4#104-bis" w:date="2022-10-21T18:23:00Z"/>
                <w:noProof/>
              </w:rPr>
            </w:pPr>
            <w:ins w:id="8874" w:author="BigCREditor-RAN4#104-bis" w:date="2022-10-21T18:23:00Z">
              <w:r w:rsidRPr="00020619">
                <w:rPr>
                  <w:noProof/>
                </w:rPr>
                <w:t>Comment</w:t>
              </w:r>
            </w:ins>
          </w:p>
        </w:tc>
      </w:tr>
      <w:tr w:rsidR="00E06351" w:rsidRPr="00020619" w:rsidTr="00E06351">
        <w:trPr>
          <w:trHeight w:val="187"/>
          <w:jc w:val="center"/>
          <w:ins w:id="8875" w:author="BigCREditor-RAN4#104-bis" w:date="2022-10-21T18:23:00Z"/>
          <w:trPrChange w:id="8876" w:author="Huawei" w:date="2022-11-16T19:17:00Z">
            <w:trPr>
              <w:trHeight w:val="187"/>
              <w:jc w:val="center"/>
            </w:trPr>
          </w:trPrChange>
        </w:trPr>
        <w:tc>
          <w:tcPr>
            <w:tcW w:w="2286" w:type="pct"/>
            <w:gridSpan w:val="4"/>
            <w:tcBorders>
              <w:top w:val="nil"/>
            </w:tcBorders>
            <w:shd w:val="clear" w:color="auto" w:fill="auto"/>
            <w:tcPrChange w:id="8877" w:author="Huawei" w:date="2022-11-16T19:17:00Z">
              <w:tcPr>
                <w:tcW w:w="2285" w:type="pct"/>
                <w:gridSpan w:val="4"/>
                <w:tcBorders>
                  <w:top w:val="nil"/>
                </w:tcBorders>
                <w:shd w:val="clear" w:color="auto" w:fill="auto"/>
              </w:tcPr>
            </w:tcPrChange>
          </w:tcPr>
          <w:p w:rsidR="00E06351" w:rsidRPr="00020619" w:rsidRDefault="00E06351" w:rsidP="00E06351">
            <w:pPr>
              <w:pStyle w:val="TAH"/>
              <w:rPr>
                <w:ins w:id="8878" w:author="BigCREditor-RAN4#104-bis" w:date="2022-10-21T18:23:00Z"/>
                <w:noProof/>
              </w:rPr>
            </w:pPr>
          </w:p>
        </w:tc>
        <w:tc>
          <w:tcPr>
            <w:tcW w:w="522" w:type="pct"/>
            <w:tcBorders>
              <w:top w:val="nil"/>
            </w:tcBorders>
            <w:shd w:val="clear" w:color="auto" w:fill="auto"/>
            <w:tcPrChange w:id="8879" w:author="Huawei" w:date="2022-11-16T19:17:00Z">
              <w:tcPr>
                <w:tcW w:w="522" w:type="pct"/>
                <w:tcBorders>
                  <w:top w:val="nil"/>
                </w:tcBorders>
                <w:shd w:val="clear" w:color="auto" w:fill="auto"/>
              </w:tcPr>
            </w:tcPrChange>
          </w:tcPr>
          <w:p w:rsidR="00E06351" w:rsidRPr="00020619" w:rsidRDefault="00E06351" w:rsidP="00E06351">
            <w:pPr>
              <w:pStyle w:val="TAH"/>
              <w:rPr>
                <w:ins w:id="8880" w:author="BigCREditor-RAN4#104-bis" w:date="2022-10-21T18:23:00Z"/>
                <w:noProof/>
              </w:rPr>
            </w:pPr>
          </w:p>
        </w:tc>
        <w:tc>
          <w:tcPr>
            <w:tcW w:w="1258" w:type="pct"/>
            <w:shd w:val="clear" w:color="auto" w:fill="auto"/>
            <w:tcPrChange w:id="8881" w:author="Huawei" w:date="2022-11-16T19:17:00Z">
              <w:tcPr>
                <w:tcW w:w="1258" w:type="pct"/>
                <w:shd w:val="clear" w:color="auto" w:fill="auto"/>
              </w:tcPr>
            </w:tcPrChange>
          </w:tcPr>
          <w:p w:rsidR="00E06351" w:rsidRPr="00020619" w:rsidRDefault="00E06351" w:rsidP="00E06351">
            <w:pPr>
              <w:pStyle w:val="TAH"/>
              <w:rPr>
                <w:ins w:id="8882" w:author="BigCREditor-RAN4#104-bis" w:date="2022-10-21T18:23:00Z"/>
                <w:noProof/>
              </w:rPr>
            </w:pPr>
            <w:ins w:id="8883" w:author="BigCREditor-RAN4#104-bis" w:date="2022-10-21T18:23:00Z">
              <w:r w:rsidRPr="00020619">
                <w:rPr>
                  <w:noProof/>
                </w:rPr>
                <w:t>Test 1</w:t>
              </w:r>
            </w:ins>
          </w:p>
        </w:tc>
        <w:tc>
          <w:tcPr>
            <w:tcW w:w="934" w:type="pct"/>
            <w:tcPrChange w:id="8884" w:author="Huawei" w:date="2022-11-16T19:17:00Z">
              <w:tcPr>
                <w:tcW w:w="935" w:type="pct"/>
              </w:tcPr>
            </w:tcPrChange>
          </w:tcPr>
          <w:p w:rsidR="00E06351" w:rsidRPr="00020619" w:rsidRDefault="00E06351" w:rsidP="00E06351">
            <w:pPr>
              <w:pStyle w:val="TAH"/>
              <w:rPr>
                <w:ins w:id="8885" w:author="BigCREditor-RAN4#104-bis" w:date="2022-10-21T18:23:00Z"/>
                <w:noProof/>
              </w:rPr>
            </w:pPr>
          </w:p>
        </w:tc>
      </w:tr>
      <w:tr w:rsidR="00E06351" w:rsidRPr="00020619" w:rsidTr="00E06351">
        <w:trPr>
          <w:trHeight w:val="187"/>
          <w:jc w:val="center"/>
          <w:ins w:id="8886" w:author="BigCREditor-RAN4#104-bis" w:date="2022-10-21T18:23:00Z"/>
          <w:trPrChange w:id="8887" w:author="Huawei" w:date="2022-11-16T19:17:00Z">
            <w:trPr>
              <w:trHeight w:val="187"/>
              <w:jc w:val="center"/>
            </w:trPr>
          </w:trPrChange>
        </w:trPr>
        <w:tc>
          <w:tcPr>
            <w:tcW w:w="2286" w:type="pct"/>
            <w:gridSpan w:val="4"/>
            <w:shd w:val="clear" w:color="auto" w:fill="auto"/>
            <w:tcPrChange w:id="8888" w:author="Huawei" w:date="2022-11-16T19:17:00Z">
              <w:tcPr>
                <w:tcW w:w="2285" w:type="pct"/>
                <w:gridSpan w:val="4"/>
                <w:shd w:val="clear" w:color="auto" w:fill="auto"/>
              </w:tcPr>
            </w:tcPrChange>
          </w:tcPr>
          <w:p w:rsidR="00E06351" w:rsidRPr="00020619" w:rsidRDefault="00E06351" w:rsidP="00E06351">
            <w:pPr>
              <w:pStyle w:val="TAL"/>
              <w:rPr>
                <w:ins w:id="8889" w:author="BigCREditor-RAN4#104-bis" w:date="2022-10-21T18:23:00Z"/>
                <w:noProof/>
              </w:rPr>
            </w:pPr>
            <w:ins w:id="8890" w:author="BigCREditor-RAN4#104-bis" w:date="2022-10-21T18:23:00Z">
              <w:r w:rsidRPr="00020619">
                <w:rPr>
                  <w:noProof/>
                </w:rPr>
                <w:t>Active PSCell</w:t>
              </w:r>
            </w:ins>
          </w:p>
        </w:tc>
        <w:tc>
          <w:tcPr>
            <w:tcW w:w="522" w:type="pct"/>
            <w:shd w:val="clear" w:color="auto" w:fill="auto"/>
            <w:tcPrChange w:id="8891" w:author="Huawei" w:date="2022-11-16T19:17:00Z">
              <w:tcPr>
                <w:tcW w:w="522" w:type="pct"/>
                <w:shd w:val="clear" w:color="auto" w:fill="auto"/>
              </w:tcPr>
            </w:tcPrChange>
          </w:tcPr>
          <w:p w:rsidR="00E06351" w:rsidRPr="00020619" w:rsidRDefault="00E06351" w:rsidP="00E06351">
            <w:pPr>
              <w:pStyle w:val="TAC"/>
              <w:rPr>
                <w:ins w:id="8892" w:author="BigCREditor-RAN4#104-bis" w:date="2022-10-21T18:23:00Z"/>
                <w:noProof/>
              </w:rPr>
            </w:pPr>
          </w:p>
        </w:tc>
        <w:tc>
          <w:tcPr>
            <w:tcW w:w="1258" w:type="pct"/>
            <w:shd w:val="clear" w:color="auto" w:fill="auto"/>
            <w:tcPrChange w:id="8893" w:author="Huawei" w:date="2022-11-16T19:17:00Z">
              <w:tcPr>
                <w:tcW w:w="1258" w:type="pct"/>
                <w:shd w:val="clear" w:color="auto" w:fill="auto"/>
              </w:tcPr>
            </w:tcPrChange>
          </w:tcPr>
          <w:p w:rsidR="00E06351" w:rsidRPr="00020619" w:rsidRDefault="00E06351" w:rsidP="00E06351">
            <w:pPr>
              <w:pStyle w:val="TAC"/>
              <w:rPr>
                <w:ins w:id="8894" w:author="BigCREditor-RAN4#104-bis" w:date="2022-10-21T18:23:00Z"/>
                <w:noProof/>
              </w:rPr>
            </w:pPr>
            <w:ins w:id="8895" w:author="BigCREditor-RAN4#104-bis" w:date="2022-10-21T18:23:00Z">
              <w:r w:rsidRPr="00020619">
                <w:rPr>
                  <w:noProof/>
                </w:rPr>
                <w:t>Cell 1</w:t>
              </w:r>
            </w:ins>
          </w:p>
        </w:tc>
        <w:tc>
          <w:tcPr>
            <w:tcW w:w="934" w:type="pct"/>
            <w:tcPrChange w:id="8896" w:author="Huawei" w:date="2022-11-16T19:17:00Z">
              <w:tcPr>
                <w:tcW w:w="935" w:type="pct"/>
              </w:tcPr>
            </w:tcPrChange>
          </w:tcPr>
          <w:p w:rsidR="00E06351" w:rsidRPr="00020619" w:rsidRDefault="00E06351" w:rsidP="00E06351">
            <w:pPr>
              <w:pStyle w:val="TAC"/>
              <w:rPr>
                <w:ins w:id="8897" w:author="BigCREditor-RAN4#104-bis" w:date="2022-10-21T18:23:00Z"/>
                <w:noProof/>
              </w:rPr>
            </w:pPr>
          </w:p>
        </w:tc>
      </w:tr>
      <w:tr w:rsidR="00E06351" w:rsidRPr="00020619" w:rsidTr="00E06351">
        <w:trPr>
          <w:trHeight w:val="187"/>
          <w:jc w:val="center"/>
          <w:ins w:id="8898" w:author="BigCREditor-RAN4#104-bis" w:date="2022-10-21T18:23:00Z"/>
          <w:trPrChange w:id="8899" w:author="Huawei" w:date="2022-11-16T19:17:00Z">
            <w:trPr>
              <w:trHeight w:val="187"/>
              <w:jc w:val="center"/>
            </w:trPr>
          </w:trPrChange>
        </w:trPr>
        <w:tc>
          <w:tcPr>
            <w:tcW w:w="2286" w:type="pct"/>
            <w:gridSpan w:val="4"/>
            <w:shd w:val="clear" w:color="auto" w:fill="auto"/>
            <w:tcPrChange w:id="8900" w:author="Huawei" w:date="2022-11-16T19:17:00Z">
              <w:tcPr>
                <w:tcW w:w="2285" w:type="pct"/>
                <w:gridSpan w:val="4"/>
                <w:shd w:val="clear" w:color="auto" w:fill="auto"/>
              </w:tcPr>
            </w:tcPrChange>
          </w:tcPr>
          <w:p w:rsidR="00E06351" w:rsidRPr="00020619" w:rsidRDefault="00E06351" w:rsidP="00E06351">
            <w:pPr>
              <w:pStyle w:val="TAL"/>
              <w:rPr>
                <w:ins w:id="8901" w:author="BigCREditor-RAN4#104-bis" w:date="2022-10-21T18:23:00Z"/>
                <w:noProof/>
              </w:rPr>
            </w:pPr>
            <w:ins w:id="8902" w:author="BigCREditor-RAN4#104-bis" w:date="2022-10-21T18:23:00Z">
              <w:r w:rsidRPr="00020619">
                <w:rPr>
                  <w:noProof/>
                </w:rPr>
                <w:t>RF Channel Number</w:t>
              </w:r>
            </w:ins>
          </w:p>
        </w:tc>
        <w:tc>
          <w:tcPr>
            <w:tcW w:w="522" w:type="pct"/>
            <w:tcBorders>
              <w:bottom w:val="single" w:sz="4" w:space="0" w:color="auto"/>
            </w:tcBorders>
            <w:shd w:val="clear" w:color="auto" w:fill="auto"/>
            <w:tcPrChange w:id="8903" w:author="Huawei" w:date="2022-11-16T19:17:00Z">
              <w:tcPr>
                <w:tcW w:w="522" w:type="pct"/>
                <w:tcBorders>
                  <w:bottom w:val="single" w:sz="4" w:space="0" w:color="auto"/>
                </w:tcBorders>
                <w:shd w:val="clear" w:color="auto" w:fill="auto"/>
              </w:tcPr>
            </w:tcPrChange>
          </w:tcPr>
          <w:p w:rsidR="00E06351" w:rsidRPr="00020619" w:rsidRDefault="00E06351" w:rsidP="00E06351">
            <w:pPr>
              <w:pStyle w:val="TAC"/>
              <w:rPr>
                <w:ins w:id="8904" w:author="BigCREditor-RAN4#104-bis" w:date="2022-10-21T18:23:00Z"/>
                <w:noProof/>
              </w:rPr>
            </w:pPr>
          </w:p>
        </w:tc>
        <w:tc>
          <w:tcPr>
            <w:tcW w:w="1258" w:type="pct"/>
            <w:shd w:val="clear" w:color="auto" w:fill="auto"/>
            <w:tcPrChange w:id="8905" w:author="Huawei" w:date="2022-11-16T19:17:00Z">
              <w:tcPr>
                <w:tcW w:w="1258" w:type="pct"/>
                <w:shd w:val="clear" w:color="auto" w:fill="auto"/>
              </w:tcPr>
            </w:tcPrChange>
          </w:tcPr>
          <w:p w:rsidR="00E06351" w:rsidRPr="00020619" w:rsidRDefault="00E06351" w:rsidP="00E06351">
            <w:pPr>
              <w:pStyle w:val="TAC"/>
              <w:rPr>
                <w:ins w:id="8906" w:author="BigCREditor-RAN4#104-bis" w:date="2022-10-21T18:23:00Z"/>
                <w:noProof/>
              </w:rPr>
            </w:pPr>
            <w:ins w:id="8907" w:author="BigCREditor-RAN4#104-bis" w:date="2022-10-21T18:23:00Z">
              <w:r w:rsidRPr="00020619">
                <w:rPr>
                  <w:noProof/>
                </w:rPr>
                <w:t>1</w:t>
              </w:r>
            </w:ins>
          </w:p>
        </w:tc>
        <w:tc>
          <w:tcPr>
            <w:tcW w:w="934" w:type="pct"/>
            <w:tcPrChange w:id="8908" w:author="Huawei" w:date="2022-11-16T19:17:00Z">
              <w:tcPr>
                <w:tcW w:w="935" w:type="pct"/>
              </w:tcPr>
            </w:tcPrChange>
          </w:tcPr>
          <w:p w:rsidR="00E06351" w:rsidRPr="00020619" w:rsidRDefault="00E06351" w:rsidP="00E06351">
            <w:pPr>
              <w:pStyle w:val="TAC"/>
              <w:rPr>
                <w:ins w:id="8909" w:author="BigCREditor-RAN4#104-bis" w:date="2022-10-21T18:23:00Z"/>
                <w:noProof/>
              </w:rPr>
            </w:pPr>
          </w:p>
        </w:tc>
      </w:tr>
      <w:tr w:rsidR="00E06351" w:rsidRPr="00020619" w:rsidTr="00E06351">
        <w:trPr>
          <w:trHeight w:val="187"/>
          <w:jc w:val="center"/>
          <w:ins w:id="8910" w:author="BigCREditor-RAN4#104-bis" w:date="2022-10-21T18:23:00Z"/>
          <w:trPrChange w:id="8911" w:author="Huawei" w:date="2022-11-16T19:17:00Z">
            <w:trPr>
              <w:trHeight w:val="187"/>
              <w:jc w:val="center"/>
            </w:trPr>
          </w:trPrChange>
        </w:trPr>
        <w:tc>
          <w:tcPr>
            <w:tcW w:w="1456" w:type="pct"/>
            <w:gridSpan w:val="3"/>
            <w:tcBorders>
              <w:bottom w:val="nil"/>
            </w:tcBorders>
            <w:shd w:val="clear" w:color="auto" w:fill="auto"/>
            <w:tcPrChange w:id="8912" w:author="Huawei" w:date="2022-11-16T19:17:00Z">
              <w:tcPr>
                <w:tcW w:w="1455" w:type="pct"/>
                <w:gridSpan w:val="3"/>
                <w:tcBorders>
                  <w:bottom w:val="nil"/>
                </w:tcBorders>
                <w:shd w:val="clear" w:color="auto" w:fill="auto"/>
              </w:tcPr>
            </w:tcPrChange>
          </w:tcPr>
          <w:p w:rsidR="00E06351" w:rsidRPr="00020619" w:rsidRDefault="00E06351" w:rsidP="00E06351">
            <w:pPr>
              <w:pStyle w:val="TAL"/>
              <w:rPr>
                <w:ins w:id="8913" w:author="BigCREditor-RAN4#104-bis" w:date="2022-10-21T18:23:00Z"/>
                <w:noProof/>
              </w:rPr>
            </w:pPr>
            <w:ins w:id="8914" w:author="BigCREditor-RAN4#104-bis" w:date="2022-10-21T18:23:00Z">
              <w:r w:rsidRPr="00020619">
                <w:rPr>
                  <w:noProof/>
                </w:rPr>
                <w:t>Duplex mode</w:t>
              </w:r>
            </w:ins>
          </w:p>
        </w:tc>
        <w:tc>
          <w:tcPr>
            <w:tcW w:w="830" w:type="pct"/>
            <w:shd w:val="clear" w:color="auto" w:fill="auto"/>
            <w:tcPrChange w:id="8915" w:author="Huawei" w:date="2022-11-16T19:17:00Z">
              <w:tcPr>
                <w:tcW w:w="830" w:type="pct"/>
                <w:shd w:val="clear" w:color="auto" w:fill="auto"/>
              </w:tcPr>
            </w:tcPrChange>
          </w:tcPr>
          <w:p w:rsidR="00E06351" w:rsidRPr="00020619" w:rsidRDefault="00E06351" w:rsidP="00E06351">
            <w:pPr>
              <w:pStyle w:val="TAL"/>
              <w:rPr>
                <w:ins w:id="8916" w:author="BigCREditor-RAN4#104-bis" w:date="2022-10-21T18:23:00Z"/>
                <w:noProof/>
              </w:rPr>
            </w:pPr>
            <w:ins w:id="8917" w:author="BigCREditor-RAN4#104-bis" w:date="2022-10-21T18:23:00Z">
              <w:r w:rsidRPr="00020619">
                <w:rPr>
                  <w:noProof/>
                </w:rPr>
                <w:t>Config 1</w:t>
              </w:r>
            </w:ins>
          </w:p>
        </w:tc>
        <w:tc>
          <w:tcPr>
            <w:tcW w:w="522" w:type="pct"/>
            <w:tcBorders>
              <w:bottom w:val="nil"/>
            </w:tcBorders>
            <w:shd w:val="clear" w:color="auto" w:fill="auto"/>
            <w:tcPrChange w:id="8918" w:author="Huawei" w:date="2022-11-16T19:17:00Z">
              <w:tcPr>
                <w:tcW w:w="522" w:type="pct"/>
                <w:tcBorders>
                  <w:bottom w:val="nil"/>
                </w:tcBorders>
                <w:shd w:val="clear" w:color="auto" w:fill="auto"/>
              </w:tcPr>
            </w:tcPrChange>
          </w:tcPr>
          <w:p w:rsidR="00E06351" w:rsidRPr="00020619" w:rsidRDefault="00E06351" w:rsidP="00E06351">
            <w:pPr>
              <w:pStyle w:val="TAC"/>
              <w:rPr>
                <w:ins w:id="8919" w:author="BigCREditor-RAN4#104-bis" w:date="2022-10-21T18:23:00Z"/>
                <w:noProof/>
              </w:rPr>
            </w:pPr>
          </w:p>
        </w:tc>
        <w:tc>
          <w:tcPr>
            <w:tcW w:w="1258" w:type="pct"/>
            <w:shd w:val="clear" w:color="auto" w:fill="auto"/>
            <w:tcPrChange w:id="8920" w:author="Huawei" w:date="2022-11-16T19:17:00Z">
              <w:tcPr>
                <w:tcW w:w="1258" w:type="pct"/>
                <w:shd w:val="clear" w:color="auto" w:fill="auto"/>
              </w:tcPr>
            </w:tcPrChange>
          </w:tcPr>
          <w:p w:rsidR="00E06351" w:rsidRPr="00020619" w:rsidRDefault="00E06351" w:rsidP="00E06351">
            <w:pPr>
              <w:pStyle w:val="TAC"/>
              <w:rPr>
                <w:ins w:id="8921" w:author="BigCREditor-RAN4#104-bis" w:date="2022-10-21T18:23:00Z"/>
                <w:noProof/>
              </w:rPr>
            </w:pPr>
            <w:ins w:id="8922" w:author="BigCREditor-RAN4#104-bis" w:date="2022-10-21T18:23:00Z">
              <w:r w:rsidRPr="00020619">
                <w:rPr>
                  <w:noProof/>
                </w:rPr>
                <w:t>FDD</w:t>
              </w:r>
            </w:ins>
          </w:p>
        </w:tc>
        <w:tc>
          <w:tcPr>
            <w:tcW w:w="934" w:type="pct"/>
            <w:tcPrChange w:id="8923" w:author="Huawei" w:date="2022-11-16T19:17:00Z">
              <w:tcPr>
                <w:tcW w:w="935" w:type="pct"/>
              </w:tcPr>
            </w:tcPrChange>
          </w:tcPr>
          <w:p w:rsidR="00E06351" w:rsidRPr="00020619" w:rsidRDefault="00E06351" w:rsidP="00E06351">
            <w:pPr>
              <w:pStyle w:val="TAC"/>
              <w:rPr>
                <w:ins w:id="8924" w:author="BigCREditor-RAN4#104-bis" w:date="2022-10-21T18:23:00Z"/>
                <w:noProof/>
              </w:rPr>
            </w:pPr>
          </w:p>
        </w:tc>
      </w:tr>
      <w:tr w:rsidR="00E06351" w:rsidRPr="00020619" w:rsidTr="00E06351">
        <w:trPr>
          <w:trHeight w:val="187"/>
          <w:jc w:val="center"/>
          <w:ins w:id="8925" w:author="BigCREditor-RAN4#104-bis" w:date="2022-10-21T18:23:00Z"/>
          <w:trPrChange w:id="8926" w:author="Huawei" w:date="2022-11-16T19:17:00Z">
            <w:trPr>
              <w:trHeight w:val="187"/>
              <w:jc w:val="center"/>
            </w:trPr>
          </w:trPrChange>
        </w:trPr>
        <w:tc>
          <w:tcPr>
            <w:tcW w:w="1456" w:type="pct"/>
            <w:gridSpan w:val="3"/>
            <w:tcBorders>
              <w:top w:val="nil"/>
            </w:tcBorders>
            <w:shd w:val="clear" w:color="auto" w:fill="auto"/>
            <w:tcPrChange w:id="8927" w:author="Huawei" w:date="2022-11-16T19:17:00Z">
              <w:tcPr>
                <w:tcW w:w="1455" w:type="pct"/>
                <w:gridSpan w:val="3"/>
                <w:tcBorders>
                  <w:top w:val="nil"/>
                </w:tcBorders>
                <w:shd w:val="clear" w:color="auto" w:fill="auto"/>
              </w:tcPr>
            </w:tcPrChange>
          </w:tcPr>
          <w:p w:rsidR="00E06351" w:rsidRPr="00020619" w:rsidRDefault="00E06351" w:rsidP="00E06351">
            <w:pPr>
              <w:pStyle w:val="TAL"/>
              <w:rPr>
                <w:ins w:id="8928" w:author="BigCREditor-RAN4#104-bis" w:date="2022-10-21T18:23:00Z"/>
                <w:noProof/>
              </w:rPr>
            </w:pPr>
          </w:p>
        </w:tc>
        <w:tc>
          <w:tcPr>
            <w:tcW w:w="830" w:type="pct"/>
            <w:shd w:val="clear" w:color="auto" w:fill="auto"/>
            <w:tcPrChange w:id="8929" w:author="Huawei" w:date="2022-11-16T19:17:00Z">
              <w:tcPr>
                <w:tcW w:w="830" w:type="pct"/>
                <w:shd w:val="clear" w:color="auto" w:fill="auto"/>
              </w:tcPr>
            </w:tcPrChange>
          </w:tcPr>
          <w:p w:rsidR="00E06351" w:rsidRPr="00020619" w:rsidRDefault="00E06351" w:rsidP="00E06351">
            <w:pPr>
              <w:pStyle w:val="TAL"/>
              <w:rPr>
                <w:ins w:id="8930" w:author="BigCREditor-RAN4#104-bis" w:date="2022-10-21T18:23:00Z"/>
                <w:noProof/>
              </w:rPr>
            </w:pPr>
            <w:ins w:id="8931" w:author="BigCREditor-RAN4#104-bis" w:date="2022-10-21T18:23:00Z">
              <w:r w:rsidRPr="00020619">
                <w:rPr>
                  <w:noProof/>
                </w:rPr>
                <w:t>Config 2, 3</w:t>
              </w:r>
            </w:ins>
          </w:p>
        </w:tc>
        <w:tc>
          <w:tcPr>
            <w:tcW w:w="522" w:type="pct"/>
            <w:tcBorders>
              <w:top w:val="nil"/>
            </w:tcBorders>
            <w:shd w:val="clear" w:color="auto" w:fill="auto"/>
            <w:tcPrChange w:id="8932" w:author="Huawei" w:date="2022-11-16T19:17:00Z">
              <w:tcPr>
                <w:tcW w:w="522" w:type="pct"/>
                <w:tcBorders>
                  <w:top w:val="nil"/>
                </w:tcBorders>
                <w:shd w:val="clear" w:color="auto" w:fill="auto"/>
              </w:tcPr>
            </w:tcPrChange>
          </w:tcPr>
          <w:p w:rsidR="00E06351" w:rsidRPr="00020619" w:rsidRDefault="00E06351" w:rsidP="00E06351">
            <w:pPr>
              <w:pStyle w:val="TAC"/>
              <w:rPr>
                <w:ins w:id="8933" w:author="BigCREditor-RAN4#104-bis" w:date="2022-10-21T18:23:00Z"/>
                <w:noProof/>
              </w:rPr>
            </w:pPr>
          </w:p>
        </w:tc>
        <w:tc>
          <w:tcPr>
            <w:tcW w:w="1258" w:type="pct"/>
            <w:shd w:val="clear" w:color="auto" w:fill="auto"/>
            <w:tcPrChange w:id="8934" w:author="Huawei" w:date="2022-11-16T19:17:00Z">
              <w:tcPr>
                <w:tcW w:w="1258" w:type="pct"/>
                <w:shd w:val="clear" w:color="auto" w:fill="auto"/>
              </w:tcPr>
            </w:tcPrChange>
          </w:tcPr>
          <w:p w:rsidR="00E06351" w:rsidRPr="00020619" w:rsidRDefault="00E06351" w:rsidP="00E06351">
            <w:pPr>
              <w:pStyle w:val="TAC"/>
              <w:rPr>
                <w:ins w:id="8935" w:author="BigCREditor-RAN4#104-bis" w:date="2022-10-21T18:23:00Z"/>
                <w:noProof/>
              </w:rPr>
            </w:pPr>
            <w:ins w:id="8936" w:author="BigCREditor-RAN4#104-bis" w:date="2022-10-21T18:23:00Z">
              <w:r w:rsidRPr="00020619">
                <w:rPr>
                  <w:noProof/>
                </w:rPr>
                <w:t>TDD</w:t>
              </w:r>
            </w:ins>
          </w:p>
        </w:tc>
        <w:tc>
          <w:tcPr>
            <w:tcW w:w="934" w:type="pct"/>
            <w:tcPrChange w:id="8937" w:author="Huawei" w:date="2022-11-16T19:17:00Z">
              <w:tcPr>
                <w:tcW w:w="935" w:type="pct"/>
              </w:tcPr>
            </w:tcPrChange>
          </w:tcPr>
          <w:p w:rsidR="00E06351" w:rsidRPr="00020619" w:rsidRDefault="00E06351" w:rsidP="00E06351">
            <w:pPr>
              <w:pStyle w:val="TAC"/>
              <w:rPr>
                <w:ins w:id="8938" w:author="BigCREditor-RAN4#104-bis" w:date="2022-10-21T18:23:00Z"/>
                <w:noProof/>
              </w:rPr>
            </w:pPr>
          </w:p>
        </w:tc>
      </w:tr>
      <w:tr w:rsidR="00E06351" w:rsidRPr="00020619" w:rsidTr="00E06351">
        <w:trPr>
          <w:trHeight w:val="187"/>
          <w:jc w:val="center"/>
          <w:ins w:id="8939" w:author="BigCREditor-RAN4#104-bis" w:date="2022-10-21T18:23:00Z"/>
          <w:trPrChange w:id="8940" w:author="Huawei" w:date="2022-11-16T19:17:00Z">
            <w:trPr>
              <w:trHeight w:val="187"/>
              <w:jc w:val="center"/>
            </w:trPr>
          </w:trPrChange>
        </w:trPr>
        <w:tc>
          <w:tcPr>
            <w:tcW w:w="1456" w:type="pct"/>
            <w:gridSpan w:val="3"/>
            <w:tcBorders>
              <w:top w:val="nil"/>
            </w:tcBorders>
            <w:shd w:val="clear" w:color="auto" w:fill="auto"/>
            <w:tcPrChange w:id="8941" w:author="Huawei" w:date="2022-11-16T19:17:00Z">
              <w:tcPr>
                <w:tcW w:w="1456" w:type="pct"/>
                <w:gridSpan w:val="3"/>
                <w:tcBorders>
                  <w:top w:val="nil"/>
                </w:tcBorders>
                <w:shd w:val="clear" w:color="auto" w:fill="auto"/>
              </w:tcPr>
            </w:tcPrChange>
          </w:tcPr>
          <w:p w:rsidR="00E06351" w:rsidRPr="00020619" w:rsidRDefault="00E06351" w:rsidP="00E06351">
            <w:pPr>
              <w:pStyle w:val="TAL"/>
              <w:rPr>
                <w:ins w:id="8942" w:author="BigCREditor-RAN4#104-bis" w:date="2022-10-21T18:23:00Z"/>
                <w:noProof/>
              </w:rPr>
            </w:pPr>
          </w:p>
        </w:tc>
        <w:tc>
          <w:tcPr>
            <w:tcW w:w="830" w:type="pct"/>
            <w:shd w:val="clear" w:color="auto" w:fill="auto"/>
            <w:tcPrChange w:id="8943" w:author="Huawei" w:date="2022-11-16T19:17:00Z">
              <w:tcPr>
                <w:tcW w:w="829" w:type="pct"/>
                <w:shd w:val="clear" w:color="auto" w:fill="auto"/>
              </w:tcPr>
            </w:tcPrChange>
          </w:tcPr>
          <w:p w:rsidR="00E06351" w:rsidRPr="00020619" w:rsidRDefault="00E06351" w:rsidP="00E06351">
            <w:pPr>
              <w:pStyle w:val="TAL"/>
              <w:rPr>
                <w:ins w:id="8944" w:author="BigCREditor-RAN4#104-bis" w:date="2022-10-21T18:23:00Z"/>
                <w:noProof/>
              </w:rPr>
            </w:pPr>
            <w:ins w:id="8945" w:author="BigCREditor-RAN4#104-bis" w:date="2022-10-21T18:23:00Z">
              <w:r w:rsidRPr="00020619">
                <w:rPr>
                  <w:noProof/>
                </w:rPr>
                <w:t>Config 4</w:t>
              </w:r>
            </w:ins>
          </w:p>
        </w:tc>
        <w:tc>
          <w:tcPr>
            <w:tcW w:w="522" w:type="pct"/>
            <w:tcBorders>
              <w:top w:val="nil"/>
            </w:tcBorders>
            <w:shd w:val="clear" w:color="auto" w:fill="auto"/>
            <w:tcPrChange w:id="8946" w:author="Huawei" w:date="2022-11-16T19:17:00Z">
              <w:tcPr>
                <w:tcW w:w="522" w:type="pct"/>
                <w:tcBorders>
                  <w:top w:val="nil"/>
                </w:tcBorders>
                <w:shd w:val="clear" w:color="auto" w:fill="auto"/>
              </w:tcPr>
            </w:tcPrChange>
          </w:tcPr>
          <w:p w:rsidR="00E06351" w:rsidRPr="00020619" w:rsidRDefault="00E06351" w:rsidP="00E06351">
            <w:pPr>
              <w:pStyle w:val="TAC"/>
              <w:rPr>
                <w:ins w:id="8947" w:author="BigCREditor-RAN4#104-bis" w:date="2022-10-21T18:23:00Z"/>
                <w:noProof/>
              </w:rPr>
            </w:pPr>
          </w:p>
        </w:tc>
        <w:tc>
          <w:tcPr>
            <w:tcW w:w="1258" w:type="pct"/>
            <w:shd w:val="clear" w:color="auto" w:fill="auto"/>
            <w:tcPrChange w:id="8948" w:author="Huawei" w:date="2022-11-16T19:17:00Z">
              <w:tcPr>
                <w:tcW w:w="1258" w:type="pct"/>
                <w:shd w:val="clear" w:color="auto" w:fill="auto"/>
              </w:tcPr>
            </w:tcPrChange>
          </w:tcPr>
          <w:p w:rsidR="00E06351" w:rsidRPr="00020619" w:rsidRDefault="00E06351" w:rsidP="00E06351">
            <w:pPr>
              <w:pStyle w:val="TAC"/>
              <w:rPr>
                <w:ins w:id="8949" w:author="BigCREditor-RAN4#104-bis" w:date="2022-10-21T18:23:00Z"/>
                <w:noProof/>
              </w:rPr>
            </w:pPr>
            <w:ins w:id="8950" w:author="BigCREditor-RAN4#104-bis" w:date="2022-10-21T18:23:00Z">
              <w:r w:rsidRPr="00020619">
                <w:rPr>
                  <w:noProof/>
                </w:rPr>
                <w:t>HD-FDD</w:t>
              </w:r>
            </w:ins>
          </w:p>
        </w:tc>
        <w:tc>
          <w:tcPr>
            <w:tcW w:w="934" w:type="pct"/>
            <w:tcPrChange w:id="8951" w:author="Huawei" w:date="2022-11-16T19:17:00Z">
              <w:tcPr>
                <w:tcW w:w="935" w:type="pct"/>
              </w:tcPr>
            </w:tcPrChange>
          </w:tcPr>
          <w:p w:rsidR="00E06351" w:rsidRPr="00020619" w:rsidRDefault="00E06351" w:rsidP="00E06351">
            <w:pPr>
              <w:pStyle w:val="TAC"/>
              <w:rPr>
                <w:ins w:id="8952" w:author="BigCREditor-RAN4#104-bis" w:date="2022-10-21T18:23:00Z"/>
                <w:noProof/>
              </w:rPr>
            </w:pPr>
          </w:p>
        </w:tc>
      </w:tr>
      <w:tr w:rsidR="00E06351" w:rsidRPr="00020619" w:rsidTr="00E06351">
        <w:trPr>
          <w:trHeight w:val="187"/>
          <w:jc w:val="center"/>
          <w:ins w:id="8953" w:author="BigCREditor-RAN4#104-bis" w:date="2022-10-21T18:23:00Z"/>
          <w:trPrChange w:id="8954" w:author="Huawei" w:date="2022-11-16T19:17: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8955" w:author="Huawei" w:date="2022-11-16T19:17: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8956" w:author="BigCREditor-RAN4#104-bis" w:date="2022-10-21T18:23:00Z"/>
                <w:noProof/>
              </w:rPr>
            </w:pPr>
            <w:ins w:id="8957" w:author="BigCREditor-RAN4#104-bis" w:date="2022-10-21T18:23:00Z">
              <w:r w:rsidRPr="00020619">
                <w:rPr>
                  <w:noProof/>
                </w:rPr>
                <w:t>BWchannel</w:t>
              </w:r>
            </w:ins>
          </w:p>
        </w:tc>
        <w:tc>
          <w:tcPr>
            <w:tcW w:w="830" w:type="pct"/>
            <w:tcBorders>
              <w:top w:val="single" w:sz="4" w:space="0" w:color="auto"/>
              <w:left w:val="single" w:sz="4" w:space="0" w:color="auto"/>
              <w:bottom w:val="single" w:sz="4" w:space="0" w:color="auto"/>
              <w:right w:val="single" w:sz="4" w:space="0" w:color="auto"/>
            </w:tcBorders>
            <w:shd w:val="clear" w:color="auto" w:fill="auto"/>
            <w:tcPrChange w:id="8958" w:author="Huawei" w:date="2022-11-16T19:17: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8959" w:author="BigCREditor-RAN4#104-bis" w:date="2022-10-21T18:23:00Z"/>
                <w:noProof/>
              </w:rPr>
            </w:pPr>
            <w:ins w:id="8960" w:author="BigCREditor-RAN4#104-bis" w:date="2022-10-21T18:23:00Z">
              <w:r w:rsidRPr="00020619">
                <w:rPr>
                  <w:noProof/>
                </w:rPr>
                <w:t>Config 1</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8961"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8962" w:author="BigCREditor-RAN4#104-bis" w:date="2022-10-21T18:23:00Z"/>
                <w:noProof/>
              </w:rPr>
            </w:pPr>
            <w:ins w:id="8963" w:author="BigCREditor-RAN4#104-bis" w:date="2022-10-21T18:23:00Z">
              <w:r w:rsidRPr="00020619">
                <w:rPr>
                  <w:noProof/>
                </w:rPr>
                <w:t>MHz</w:t>
              </w:r>
            </w:ins>
          </w:p>
        </w:tc>
        <w:tc>
          <w:tcPr>
            <w:tcW w:w="1258" w:type="pct"/>
            <w:tcBorders>
              <w:top w:val="single" w:sz="4" w:space="0" w:color="auto"/>
              <w:left w:val="single" w:sz="4" w:space="0" w:color="auto"/>
              <w:bottom w:val="single" w:sz="4" w:space="0" w:color="auto"/>
              <w:right w:val="single" w:sz="4" w:space="0" w:color="auto"/>
            </w:tcBorders>
            <w:shd w:val="clear" w:color="auto" w:fill="auto"/>
            <w:tcPrChange w:id="8964"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8965" w:author="BigCREditor-RAN4#104-bis" w:date="2022-10-21T18:23:00Z"/>
                <w:noProof/>
              </w:rPr>
            </w:pPr>
            <w:ins w:id="8966" w:author="BigCREditor-RAN4#104-bis" w:date="2022-10-21T18:23: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Change w:id="8967"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8968" w:author="BigCREditor-RAN4#104-bis" w:date="2022-10-21T18:23:00Z"/>
                <w:noProof/>
              </w:rPr>
            </w:pPr>
          </w:p>
        </w:tc>
      </w:tr>
      <w:tr w:rsidR="00E06351" w:rsidRPr="00020619" w:rsidTr="00E06351">
        <w:trPr>
          <w:trHeight w:val="187"/>
          <w:jc w:val="center"/>
          <w:ins w:id="8969" w:author="BigCREditor-RAN4#104-bis" w:date="2022-10-21T18:23:00Z"/>
          <w:trPrChange w:id="8970" w:author="Huawei" w:date="2022-11-16T19:17: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8971" w:author="Huawei" w:date="2022-11-16T19:17: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8972" w:author="BigCREditor-RAN4#104-bis" w:date="2022-10-21T18:23: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8973" w:author="Huawei" w:date="2022-11-16T19:17: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8974" w:author="BigCREditor-RAN4#104-bis" w:date="2022-10-21T18:23:00Z"/>
                <w:noProof/>
              </w:rPr>
            </w:pPr>
            <w:ins w:id="8975" w:author="BigCREditor-RAN4#104-bis" w:date="2022-10-21T18:23:00Z">
              <w:r w:rsidRPr="00020619">
                <w:rPr>
                  <w:noProof/>
                </w:rPr>
                <w:t>Config 2</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8976"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8977" w:author="BigCREditor-RAN4#104-bis" w:date="2022-10-21T18:23: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8978"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8979" w:author="BigCREditor-RAN4#104-bis" w:date="2022-10-21T18:23:00Z"/>
                <w:noProof/>
              </w:rPr>
            </w:pPr>
            <w:ins w:id="8980" w:author="BigCREditor-RAN4#104-bis" w:date="2022-10-21T18:23: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Change w:id="8981"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8982" w:author="BigCREditor-RAN4#104-bis" w:date="2022-10-21T18:23:00Z"/>
                <w:noProof/>
              </w:rPr>
            </w:pPr>
          </w:p>
        </w:tc>
      </w:tr>
      <w:tr w:rsidR="00E06351" w:rsidRPr="00020619" w:rsidTr="00E06351">
        <w:trPr>
          <w:trHeight w:val="187"/>
          <w:jc w:val="center"/>
          <w:ins w:id="8983" w:author="BigCREditor-RAN4#104-bis" w:date="2022-10-21T18:23:00Z"/>
          <w:trPrChange w:id="8984" w:author="Huawei" w:date="2022-11-16T19:17: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8985" w:author="Huawei" w:date="2022-11-16T19:17: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8986" w:author="BigCREditor-RAN4#104-bis" w:date="2022-10-21T18:23: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8987" w:author="Huawei" w:date="2022-11-16T19:17: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8988" w:author="BigCREditor-RAN4#104-bis" w:date="2022-10-21T18:23:00Z"/>
                <w:noProof/>
              </w:rPr>
            </w:pPr>
            <w:ins w:id="8989" w:author="BigCREditor-RAN4#104-bis" w:date="2022-10-21T18:23:00Z">
              <w:r w:rsidRPr="00020619">
                <w:rPr>
                  <w:noProof/>
                </w:rPr>
                <w:t>Config 3</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8990"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8991" w:author="BigCREditor-RAN4#104-bis" w:date="2022-10-21T18:23: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8992"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8993" w:author="BigCREditor-RAN4#104-bis" w:date="2022-10-21T18:23:00Z"/>
                <w:noProof/>
              </w:rPr>
            </w:pPr>
            <w:ins w:id="8994" w:author="BigCREditor-RAN4#104-bis" w:date="2022-10-21T18:23:00Z">
              <w:r w:rsidRPr="00020619">
                <w:rPr>
                  <w:noProof/>
                </w:rPr>
                <w:t>20: NRB,c = 51</w:t>
              </w:r>
            </w:ins>
          </w:p>
        </w:tc>
        <w:tc>
          <w:tcPr>
            <w:tcW w:w="934" w:type="pct"/>
            <w:tcBorders>
              <w:top w:val="single" w:sz="4" w:space="0" w:color="auto"/>
              <w:left w:val="single" w:sz="4" w:space="0" w:color="auto"/>
              <w:bottom w:val="single" w:sz="4" w:space="0" w:color="auto"/>
              <w:right w:val="single" w:sz="4" w:space="0" w:color="auto"/>
            </w:tcBorders>
            <w:tcPrChange w:id="8995"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8996" w:author="BigCREditor-RAN4#104-bis" w:date="2022-10-21T18:23:00Z"/>
                <w:noProof/>
              </w:rPr>
            </w:pPr>
          </w:p>
        </w:tc>
      </w:tr>
      <w:tr w:rsidR="00E06351" w:rsidRPr="00020619" w:rsidTr="00E06351">
        <w:trPr>
          <w:trHeight w:val="187"/>
          <w:jc w:val="center"/>
          <w:ins w:id="8997" w:author="BigCREditor-RAN4#104-bis" w:date="2022-10-21T18:23:00Z"/>
          <w:trPrChange w:id="8998" w:author="Huawei" w:date="2022-11-16T19:17: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8999" w:author="Huawei" w:date="2022-11-16T19:17: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00" w:author="BigCREditor-RAN4#104-bis" w:date="2022-10-21T18:23: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9001" w:author="Huawei" w:date="2022-11-16T19:17: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02" w:author="BigCREditor-RAN4#104-bis" w:date="2022-10-21T18:23:00Z"/>
                <w:noProof/>
              </w:rPr>
            </w:pPr>
            <w:ins w:id="9003" w:author="BigCREditor-RAN4#104-bis" w:date="2022-10-21T18:23:00Z">
              <w:r w:rsidRPr="00020619">
                <w:rPr>
                  <w:noProof/>
                </w:rPr>
                <w:t>Config 4</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004"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05" w:author="BigCREditor-RAN4#104-bis" w:date="2022-10-21T18:23: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006"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07" w:author="BigCREditor-RAN4#104-bis" w:date="2022-10-21T18:23:00Z"/>
                <w:noProof/>
              </w:rPr>
            </w:pPr>
            <w:ins w:id="9008" w:author="BigCREditor-RAN4#104-bis" w:date="2022-10-21T18:23: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Change w:id="9009"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010" w:author="BigCREditor-RAN4#104-bis" w:date="2022-10-21T18:23:00Z"/>
                <w:noProof/>
              </w:rPr>
            </w:pPr>
          </w:p>
        </w:tc>
      </w:tr>
      <w:tr w:rsidR="00E06351" w:rsidRPr="00020619" w:rsidTr="00E06351">
        <w:trPr>
          <w:trHeight w:val="187"/>
          <w:jc w:val="center"/>
          <w:ins w:id="9011" w:author="BigCREditor-RAN4#104-bis" w:date="2022-10-21T18:23:00Z"/>
          <w:trPrChange w:id="9012" w:author="Huawei" w:date="2022-11-16T19:17: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9013" w:author="Huawei" w:date="2022-11-16T19:17: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14" w:author="BigCREditor-RAN4#104-bis" w:date="2022-10-21T18:23:00Z"/>
                <w:noProof/>
              </w:rPr>
            </w:pPr>
            <w:ins w:id="9015" w:author="BigCREditor-RAN4#104-bis" w:date="2022-10-21T18:23:00Z">
              <w:r w:rsidRPr="00020619">
                <w:rPr>
                  <w:noProof/>
                </w:rPr>
                <w:t>DL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Change w:id="9016" w:author="Huawei" w:date="2022-11-16T19:17: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17" w:author="BigCREditor-RAN4#104-bis" w:date="2022-10-21T18:23:00Z"/>
                <w:noProof/>
              </w:rPr>
            </w:pPr>
            <w:ins w:id="9018" w:author="BigCREditor-RAN4#104-bis" w:date="2022-10-21T18:23: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019"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20" w:author="BigCREditor-RAN4#104-bis" w:date="2022-10-21T18:23: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021"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22" w:author="BigCREditor-RAN4#104-bis" w:date="2022-10-21T18:23:00Z"/>
                <w:noProof/>
              </w:rPr>
            </w:pPr>
            <w:ins w:id="9023" w:author="BigCREditor-RAN4#104-bis" w:date="2022-10-21T18:23:00Z">
              <w:r w:rsidRPr="00020619">
                <w:rPr>
                  <w:noProof/>
                </w:rPr>
                <w:t>DLBWP.0.1</w:t>
              </w:r>
            </w:ins>
          </w:p>
        </w:tc>
        <w:tc>
          <w:tcPr>
            <w:tcW w:w="934" w:type="pct"/>
            <w:tcBorders>
              <w:top w:val="single" w:sz="4" w:space="0" w:color="auto"/>
              <w:left w:val="single" w:sz="4" w:space="0" w:color="auto"/>
              <w:bottom w:val="single" w:sz="4" w:space="0" w:color="auto"/>
              <w:right w:val="single" w:sz="4" w:space="0" w:color="auto"/>
            </w:tcBorders>
            <w:tcPrChange w:id="9024"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025" w:author="BigCREditor-RAN4#104-bis" w:date="2022-10-21T18:23:00Z"/>
                <w:noProof/>
              </w:rPr>
            </w:pPr>
          </w:p>
        </w:tc>
      </w:tr>
      <w:tr w:rsidR="00E06351" w:rsidRPr="00020619" w:rsidTr="00E06351">
        <w:trPr>
          <w:trHeight w:val="187"/>
          <w:jc w:val="center"/>
          <w:ins w:id="9026" w:author="BigCREditor-RAN4#104-bis" w:date="2022-10-21T18:23:00Z"/>
          <w:trPrChange w:id="9027" w:author="Huawei" w:date="2022-11-16T19:17: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9028" w:author="Huawei" w:date="2022-11-16T19:17: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29" w:author="BigCREditor-RAN4#104-bis" w:date="2022-10-21T18:23:00Z"/>
                <w:noProof/>
              </w:rPr>
            </w:pPr>
            <w:ins w:id="9030" w:author="BigCREditor-RAN4#104-bis" w:date="2022-10-21T18:23:00Z">
              <w:r w:rsidRPr="00020619">
                <w:rPr>
                  <w:noProof/>
                </w:rPr>
                <w:t>DL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Change w:id="9031" w:author="Huawei" w:date="2022-11-16T19:17: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32" w:author="BigCREditor-RAN4#104-bis" w:date="2022-10-21T18:23:00Z"/>
                <w:noProof/>
              </w:rPr>
            </w:pPr>
            <w:ins w:id="9033" w:author="BigCREditor-RAN4#104-bis" w:date="2022-10-21T18:23: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034"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35" w:author="BigCREditor-RAN4#104-bis" w:date="2022-10-21T18:23: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036"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37" w:author="BigCREditor-RAN4#104-bis" w:date="2022-10-21T18:23:00Z"/>
                <w:noProof/>
              </w:rPr>
            </w:pPr>
            <w:ins w:id="9038" w:author="BigCREditor-RAN4#104-bis" w:date="2022-10-21T18:23:00Z">
              <w:r w:rsidRPr="00020619">
                <w:rPr>
                  <w:noProof/>
                </w:rPr>
                <w:t>DLBWP.1.1 RedCap</w:t>
              </w:r>
            </w:ins>
          </w:p>
        </w:tc>
        <w:tc>
          <w:tcPr>
            <w:tcW w:w="934" w:type="pct"/>
            <w:tcBorders>
              <w:top w:val="single" w:sz="4" w:space="0" w:color="auto"/>
              <w:left w:val="single" w:sz="4" w:space="0" w:color="auto"/>
              <w:bottom w:val="single" w:sz="4" w:space="0" w:color="auto"/>
              <w:right w:val="single" w:sz="4" w:space="0" w:color="auto"/>
            </w:tcBorders>
            <w:tcPrChange w:id="9039"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040" w:author="BigCREditor-RAN4#104-bis" w:date="2022-10-21T18:23:00Z"/>
                <w:noProof/>
              </w:rPr>
            </w:pPr>
          </w:p>
        </w:tc>
      </w:tr>
      <w:tr w:rsidR="00E06351" w:rsidRPr="00020619" w:rsidTr="00E06351">
        <w:trPr>
          <w:trHeight w:val="187"/>
          <w:jc w:val="center"/>
          <w:ins w:id="9041" w:author="BigCREditor-RAN4#104-bis" w:date="2022-10-21T18:23:00Z"/>
          <w:trPrChange w:id="9042" w:author="Huawei" w:date="2022-11-16T19:17: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9043" w:author="Huawei" w:date="2022-11-16T19:17: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44" w:author="BigCREditor-RAN4#104-bis" w:date="2022-10-21T18:23:00Z"/>
                <w:noProof/>
              </w:rPr>
            </w:pPr>
            <w:ins w:id="9045" w:author="BigCREditor-RAN4#104-bis" w:date="2022-10-21T18:23:00Z">
              <w:r w:rsidRPr="00020619">
                <w:rPr>
                  <w:noProof/>
                </w:rPr>
                <w:t>UL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Change w:id="9046" w:author="Huawei" w:date="2022-11-16T19:17: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47" w:author="BigCREditor-RAN4#104-bis" w:date="2022-10-21T18:23:00Z"/>
                <w:noProof/>
              </w:rPr>
            </w:pPr>
            <w:ins w:id="9048" w:author="BigCREditor-RAN4#104-bis" w:date="2022-10-21T18:23: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049"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50" w:author="BigCREditor-RAN4#104-bis" w:date="2022-10-21T18:23: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051"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52" w:author="BigCREditor-RAN4#104-bis" w:date="2022-10-21T18:23:00Z"/>
                <w:noProof/>
              </w:rPr>
            </w:pPr>
            <w:ins w:id="9053" w:author="BigCREditor-RAN4#104-bis" w:date="2022-10-21T18:23:00Z">
              <w:r w:rsidRPr="00020619">
                <w:rPr>
                  <w:noProof/>
                </w:rPr>
                <w:t>ULBWP.0.1</w:t>
              </w:r>
            </w:ins>
          </w:p>
        </w:tc>
        <w:tc>
          <w:tcPr>
            <w:tcW w:w="934" w:type="pct"/>
            <w:tcBorders>
              <w:top w:val="single" w:sz="4" w:space="0" w:color="auto"/>
              <w:left w:val="single" w:sz="4" w:space="0" w:color="auto"/>
              <w:bottom w:val="single" w:sz="4" w:space="0" w:color="auto"/>
              <w:right w:val="single" w:sz="4" w:space="0" w:color="auto"/>
            </w:tcBorders>
            <w:tcPrChange w:id="9054"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055" w:author="BigCREditor-RAN4#104-bis" w:date="2022-10-21T18:23:00Z"/>
                <w:noProof/>
              </w:rPr>
            </w:pPr>
          </w:p>
        </w:tc>
      </w:tr>
      <w:tr w:rsidR="00E06351" w:rsidRPr="00020619" w:rsidTr="00E06351">
        <w:trPr>
          <w:trHeight w:val="187"/>
          <w:jc w:val="center"/>
          <w:ins w:id="9056" w:author="BigCREditor-RAN4#104-bis" w:date="2022-10-21T18:23:00Z"/>
          <w:trPrChange w:id="9057" w:author="Huawei" w:date="2022-11-16T19:17: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9058" w:author="Huawei" w:date="2022-11-16T19:17: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59" w:author="BigCREditor-RAN4#104-bis" w:date="2022-10-21T18:23:00Z"/>
                <w:noProof/>
              </w:rPr>
            </w:pPr>
            <w:ins w:id="9060" w:author="BigCREditor-RAN4#104-bis" w:date="2022-10-21T18:23:00Z">
              <w:r w:rsidRPr="00020619">
                <w:rPr>
                  <w:noProof/>
                </w:rPr>
                <w:t>UL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Change w:id="9061" w:author="Huawei" w:date="2022-11-16T19:17: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062" w:author="BigCREditor-RAN4#104-bis" w:date="2022-10-21T18:23:00Z"/>
                <w:noProof/>
              </w:rPr>
            </w:pPr>
            <w:ins w:id="9063" w:author="BigCREditor-RAN4#104-bis" w:date="2022-10-21T18:23: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064"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65" w:author="BigCREditor-RAN4#104-bis" w:date="2022-10-21T18:23: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066"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067" w:author="BigCREditor-RAN4#104-bis" w:date="2022-10-21T18:23:00Z"/>
                <w:noProof/>
              </w:rPr>
            </w:pPr>
            <w:ins w:id="9068" w:author="BigCREditor-RAN4#104-bis" w:date="2022-10-21T18:23:00Z">
              <w:r w:rsidRPr="00020619">
                <w:rPr>
                  <w:noProof/>
                </w:rPr>
                <w:t>ULBWP.1.1 RedCap</w:t>
              </w:r>
            </w:ins>
          </w:p>
        </w:tc>
        <w:tc>
          <w:tcPr>
            <w:tcW w:w="934" w:type="pct"/>
            <w:tcBorders>
              <w:top w:val="single" w:sz="4" w:space="0" w:color="auto"/>
              <w:left w:val="single" w:sz="4" w:space="0" w:color="auto"/>
              <w:bottom w:val="single" w:sz="4" w:space="0" w:color="auto"/>
              <w:right w:val="single" w:sz="4" w:space="0" w:color="auto"/>
            </w:tcBorders>
            <w:tcPrChange w:id="9069"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070" w:author="BigCREditor-RAN4#104-bis" w:date="2022-10-21T18:23:00Z"/>
                <w:noProof/>
              </w:rPr>
            </w:pPr>
          </w:p>
        </w:tc>
      </w:tr>
      <w:tr w:rsidR="00E06351" w:rsidRPr="00020619" w:rsidTr="00E06351">
        <w:trPr>
          <w:trHeight w:val="187"/>
          <w:jc w:val="center"/>
          <w:ins w:id="9071" w:author="BigCREditor-RAN4#104-bis" w:date="2022-10-21T18:23:00Z"/>
          <w:trPrChange w:id="9072" w:author="Huawei" w:date="2022-11-16T19:17:00Z">
            <w:trPr>
              <w:trHeight w:val="187"/>
              <w:jc w:val="center"/>
            </w:trPr>
          </w:trPrChange>
        </w:trPr>
        <w:tc>
          <w:tcPr>
            <w:tcW w:w="1456" w:type="pct"/>
            <w:gridSpan w:val="3"/>
            <w:vMerge w:val="restart"/>
            <w:shd w:val="clear" w:color="auto" w:fill="auto"/>
            <w:tcPrChange w:id="9073" w:author="Huawei" w:date="2022-11-16T19:17:00Z">
              <w:tcPr>
                <w:tcW w:w="1456" w:type="pct"/>
                <w:gridSpan w:val="3"/>
                <w:vMerge w:val="restart"/>
                <w:shd w:val="clear" w:color="auto" w:fill="auto"/>
              </w:tcPr>
            </w:tcPrChange>
          </w:tcPr>
          <w:p w:rsidR="00E06351" w:rsidRPr="00020619" w:rsidRDefault="00E06351" w:rsidP="00E06351">
            <w:pPr>
              <w:pStyle w:val="TAL"/>
              <w:rPr>
                <w:ins w:id="9074" w:author="BigCREditor-RAN4#104-bis" w:date="2022-10-21T18:23:00Z"/>
                <w:noProof/>
              </w:rPr>
            </w:pPr>
            <w:ins w:id="9075" w:author="BigCREditor-RAN4#104-bis" w:date="2022-10-21T18:23:00Z">
              <w:r w:rsidRPr="00020619">
                <w:rPr>
                  <w:noProof/>
                </w:rPr>
                <w:t>TDD Configuration</w:t>
              </w:r>
            </w:ins>
          </w:p>
        </w:tc>
        <w:tc>
          <w:tcPr>
            <w:tcW w:w="830" w:type="pct"/>
            <w:shd w:val="clear" w:color="auto" w:fill="auto"/>
            <w:tcPrChange w:id="9076" w:author="Huawei" w:date="2022-11-16T19:17:00Z">
              <w:tcPr>
                <w:tcW w:w="829" w:type="pct"/>
                <w:shd w:val="clear" w:color="auto" w:fill="auto"/>
              </w:tcPr>
            </w:tcPrChange>
          </w:tcPr>
          <w:p w:rsidR="00E06351" w:rsidRPr="00020619" w:rsidRDefault="00E06351" w:rsidP="00E06351">
            <w:pPr>
              <w:pStyle w:val="TAL"/>
              <w:rPr>
                <w:ins w:id="9077" w:author="BigCREditor-RAN4#104-bis" w:date="2022-10-21T18:23:00Z"/>
                <w:noProof/>
              </w:rPr>
            </w:pPr>
            <w:ins w:id="9078" w:author="BigCREditor-RAN4#104-bis" w:date="2022-10-21T18:23:00Z">
              <w:r w:rsidRPr="00020619">
                <w:rPr>
                  <w:noProof/>
                </w:rPr>
                <w:t>Config 1</w:t>
              </w:r>
            </w:ins>
          </w:p>
        </w:tc>
        <w:tc>
          <w:tcPr>
            <w:tcW w:w="522" w:type="pct"/>
            <w:vMerge w:val="restart"/>
            <w:shd w:val="clear" w:color="auto" w:fill="auto"/>
            <w:tcPrChange w:id="9079" w:author="Huawei" w:date="2022-11-16T19:17:00Z">
              <w:tcPr>
                <w:tcW w:w="522" w:type="pct"/>
                <w:vMerge w:val="restart"/>
                <w:shd w:val="clear" w:color="auto" w:fill="auto"/>
              </w:tcPr>
            </w:tcPrChange>
          </w:tcPr>
          <w:p w:rsidR="00E06351" w:rsidRPr="00020619" w:rsidRDefault="00E06351" w:rsidP="00E06351">
            <w:pPr>
              <w:pStyle w:val="TAC"/>
              <w:rPr>
                <w:ins w:id="9080" w:author="BigCREditor-RAN4#104-bis" w:date="2022-10-21T18:23:00Z"/>
                <w:noProof/>
              </w:rPr>
            </w:pPr>
          </w:p>
        </w:tc>
        <w:tc>
          <w:tcPr>
            <w:tcW w:w="1258" w:type="pct"/>
            <w:shd w:val="clear" w:color="auto" w:fill="auto"/>
            <w:tcPrChange w:id="9081" w:author="Huawei" w:date="2022-11-16T19:17:00Z">
              <w:tcPr>
                <w:tcW w:w="1258" w:type="pct"/>
                <w:shd w:val="clear" w:color="auto" w:fill="auto"/>
              </w:tcPr>
            </w:tcPrChange>
          </w:tcPr>
          <w:p w:rsidR="00E06351" w:rsidRPr="00020619" w:rsidRDefault="00E06351" w:rsidP="00E06351">
            <w:pPr>
              <w:pStyle w:val="TAC"/>
              <w:rPr>
                <w:ins w:id="9082" w:author="BigCREditor-RAN4#104-bis" w:date="2022-10-21T18:23:00Z"/>
                <w:noProof/>
              </w:rPr>
            </w:pPr>
            <w:ins w:id="9083" w:author="BigCREditor-RAN4#104-bis" w:date="2022-10-21T18:23:00Z">
              <w:r w:rsidRPr="00020619">
                <w:rPr>
                  <w:noProof/>
                </w:rPr>
                <w:t>Not Applicable</w:t>
              </w:r>
            </w:ins>
          </w:p>
        </w:tc>
        <w:tc>
          <w:tcPr>
            <w:tcW w:w="934" w:type="pct"/>
            <w:tcPrChange w:id="9084" w:author="Huawei" w:date="2022-11-16T19:17:00Z">
              <w:tcPr>
                <w:tcW w:w="935" w:type="pct"/>
              </w:tcPr>
            </w:tcPrChange>
          </w:tcPr>
          <w:p w:rsidR="00E06351" w:rsidRPr="00020619" w:rsidRDefault="00E06351" w:rsidP="00E06351">
            <w:pPr>
              <w:pStyle w:val="TAC"/>
              <w:rPr>
                <w:ins w:id="9085" w:author="BigCREditor-RAN4#104-bis" w:date="2022-10-21T18:23:00Z"/>
                <w:noProof/>
              </w:rPr>
            </w:pPr>
          </w:p>
        </w:tc>
      </w:tr>
      <w:tr w:rsidR="00E06351" w:rsidRPr="00020619" w:rsidTr="00E06351">
        <w:trPr>
          <w:trHeight w:val="187"/>
          <w:jc w:val="center"/>
          <w:ins w:id="9086" w:author="BigCREditor-RAN4#104-bis" w:date="2022-10-21T18:23:00Z"/>
          <w:trPrChange w:id="9087" w:author="Huawei" w:date="2022-11-16T19:17:00Z">
            <w:trPr>
              <w:trHeight w:val="187"/>
              <w:jc w:val="center"/>
            </w:trPr>
          </w:trPrChange>
        </w:trPr>
        <w:tc>
          <w:tcPr>
            <w:tcW w:w="1456" w:type="pct"/>
            <w:gridSpan w:val="3"/>
            <w:vMerge/>
            <w:tcPrChange w:id="9088" w:author="Huawei" w:date="2022-11-16T19:17:00Z">
              <w:tcPr>
                <w:tcW w:w="1456" w:type="pct"/>
                <w:gridSpan w:val="3"/>
                <w:vMerge/>
              </w:tcPr>
            </w:tcPrChange>
          </w:tcPr>
          <w:p w:rsidR="00E06351" w:rsidRPr="00020619" w:rsidRDefault="00E06351" w:rsidP="00E06351">
            <w:pPr>
              <w:pStyle w:val="TAL"/>
              <w:rPr>
                <w:ins w:id="9089" w:author="BigCREditor-RAN4#104-bis" w:date="2022-10-21T18:23:00Z"/>
                <w:noProof/>
              </w:rPr>
            </w:pPr>
          </w:p>
        </w:tc>
        <w:tc>
          <w:tcPr>
            <w:tcW w:w="830" w:type="pct"/>
            <w:shd w:val="clear" w:color="auto" w:fill="auto"/>
            <w:tcPrChange w:id="9090" w:author="Huawei" w:date="2022-11-16T19:17:00Z">
              <w:tcPr>
                <w:tcW w:w="829" w:type="pct"/>
                <w:shd w:val="clear" w:color="auto" w:fill="auto"/>
              </w:tcPr>
            </w:tcPrChange>
          </w:tcPr>
          <w:p w:rsidR="00E06351" w:rsidRPr="00020619" w:rsidRDefault="00E06351" w:rsidP="00E06351">
            <w:pPr>
              <w:pStyle w:val="TAL"/>
              <w:rPr>
                <w:ins w:id="9091" w:author="BigCREditor-RAN4#104-bis" w:date="2022-10-21T18:23:00Z"/>
                <w:noProof/>
              </w:rPr>
            </w:pPr>
            <w:ins w:id="9092" w:author="BigCREditor-RAN4#104-bis" w:date="2022-10-21T18:23:00Z">
              <w:r w:rsidRPr="00020619">
                <w:rPr>
                  <w:noProof/>
                </w:rPr>
                <w:t>Config 2</w:t>
              </w:r>
            </w:ins>
          </w:p>
        </w:tc>
        <w:tc>
          <w:tcPr>
            <w:tcW w:w="522" w:type="pct"/>
            <w:vMerge/>
            <w:tcPrChange w:id="9093" w:author="Huawei" w:date="2022-11-16T19:17:00Z">
              <w:tcPr>
                <w:tcW w:w="522" w:type="pct"/>
                <w:vMerge/>
              </w:tcPr>
            </w:tcPrChange>
          </w:tcPr>
          <w:p w:rsidR="00E06351" w:rsidRPr="00020619" w:rsidRDefault="00E06351" w:rsidP="00E06351">
            <w:pPr>
              <w:pStyle w:val="TAC"/>
              <w:rPr>
                <w:ins w:id="9094" w:author="BigCREditor-RAN4#104-bis" w:date="2022-10-21T18:23:00Z"/>
                <w:noProof/>
              </w:rPr>
            </w:pPr>
          </w:p>
        </w:tc>
        <w:tc>
          <w:tcPr>
            <w:tcW w:w="1258" w:type="pct"/>
            <w:shd w:val="clear" w:color="auto" w:fill="auto"/>
            <w:tcPrChange w:id="9095" w:author="Huawei" w:date="2022-11-16T19:17:00Z">
              <w:tcPr>
                <w:tcW w:w="1258" w:type="pct"/>
                <w:shd w:val="clear" w:color="auto" w:fill="auto"/>
              </w:tcPr>
            </w:tcPrChange>
          </w:tcPr>
          <w:p w:rsidR="00E06351" w:rsidRPr="00020619" w:rsidRDefault="00E06351" w:rsidP="00E06351">
            <w:pPr>
              <w:pStyle w:val="TAC"/>
              <w:rPr>
                <w:ins w:id="9096" w:author="BigCREditor-RAN4#104-bis" w:date="2022-10-21T18:23:00Z"/>
                <w:noProof/>
              </w:rPr>
            </w:pPr>
            <w:ins w:id="9097" w:author="BigCREditor-RAN4#104-bis" w:date="2022-10-21T18:23:00Z">
              <w:r w:rsidRPr="00020619">
                <w:rPr>
                  <w:noProof/>
                </w:rPr>
                <w:t>TDDConf.1.1</w:t>
              </w:r>
            </w:ins>
          </w:p>
        </w:tc>
        <w:tc>
          <w:tcPr>
            <w:tcW w:w="934" w:type="pct"/>
            <w:tcPrChange w:id="9098" w:author="Huawei" w:date="2022-11-16T19:17:00Z">
              <w:tcPr>
                <w:tcW w:w="935" w:type="pct"/>
              </w:tcPr>
            </w:tcPrChange>
          </w:tcPr>
          <w:p w:rsidR="00E06351" w:rsidRPr="00020619" w:rsidRDefault="00E06351" w:rsidP="00E06351">
            <w:pPr>
              <w:pStyle w:val="TAC"/>
              <w:rPr>
                <w:ins w:id="9099" w:author="BigCREditor-RAN4#104-bis" w:date="2022-10-21T18:23:00Z"/>
                <w:noProof/>
              </w:rPr>
            </w:pPr>
          </w:p>
        </w:tc>
      </w:tr>
      <w:tr w:rsidR="00E06351" w:rsidRPr="00020619" w:rsidTr="00E06351">
        <w:trPr>
          <w:trHeight w:val="187"/>
          <w:jc w:val="center"/>
          <w:ins w:id="9100" w:author="BigCREditor-RAN4#104-bis" w:date="2022-10-21T18:23:00Z"/>
          <w:trPrChange w:id="9101" w:author="Huawei" w:date="2022-11-16T19:17:00Z">
            <w:trPr>
              <w:trHeight w:val="187"/>
              <w:jc w:val="center"/>
            </w:trPr>
          </w:trPrChange>
        </w:trPr>
        <w:tc>
          <w:tcPr>
            <w:tcW w:w="1456" w:type="pct"/>
            <w:gridSpan w:val="3"/>
            <w:vMerge/>
            <w:tcPrChange w:id="9102" w:author="Huawei" w:date="2022-11-16T19:17:00Z">
              <w:tcPr>
                <w:tcW w:w="1456" w:type="pct"/>
                <w:gridSpan w:val="3"/>
                <w:vMerge/>
              </w:tcPr>
            </w:tcPrChange>
          </w:tcPr>
          <w:p w:rsidR="00E06351" w:rsidRPr="00020619" w:rsidRDefault="00E06351" w:rsidP="00E06351">
            <w:pPr>
              <w:pStyle w:val="TAL"/>
              <w:rPr>
                <w:ins w:id="9103" w:author="BigCREditor-RAN4#104-bis" w:date="2022-10-21T18:23:00Z"/>
                <w:noProof/>
              </w:rPr>
            </w:pPr>
          </w:p>
        </w:tc>
        <w:tc>
          <w:tcPr>
            <w:tcW w:w="830" w:type="pct"/>
            <w:shd w:val="clear" w:color="auto" w:fill="auto"/>
            <w:tcPrChange w:id="9104" w:author="Huawei" w:date="2022-11-16T19:17:00Z">
              <w:tcPr>
                <w:tcW w:w="829" w:type="pct"/>
                <w:shd w:val="clear" w:color="auto" w:fill="auto"/>
              </w:tcPr>
            </w:tcPrChange>
          </w:tcPr>
          <w:p w:rsidR="00E06351" w:rsidRPr="00020619" w:rsidRDefault="00E06351" w:rsidP="00E06351">
            <w:pPr>
              <w:pStyle w:val="TAL"/>
              <w:rPr>
                <w:ins w:id="9105" w:author="BigCREditor-RAN4#104-bis" w:date="2022-10-21T18:23:00Z"/>
                <w:noProof/>
              </w:rPr>
            </w:pPr>
            <w:ins w:id="9106" w:author="BigCREditor-RAN4#104-bis" w:date="2022-10-21T18:23:00Z">
              <w:r w:rsidRPr="00020619">
                <w:rPr>
                  <w:noProof/>
                </w:rPr>
                <w:t>Config 3</w:t>
              </w:r>
            </w:ins>
          </w:p>
        </w:tc>
        <w:tc>
          <w:tcPr>
            <w:tcW w:w="522" w:type="pct"/>
            <w:vMerge/>
            <w:tcPrChange w:id="9107" w:author="Huawei" w:date="2022-11-16T19:17:00Z">
              <w:tcPr>
                <w:tcW w:w="522" w:type="pct"/>
                <w:vMerge/>
              </w:tcPr>
            </w:tcPrChange>
          </w:tcPr>
          <w:p w:rsidR="00E06351" w:rsidRPr="00020619" w:rsidRDefault="00E06351" w:rsidP="00E06351">
            <w:pPr>
              <w:pStyle w:val="TAC"/>
              <w:rPr>
                <w:ins w:id="9108" w:author="BigCREditor-RAN4#104-bis" w:date="2022-10-21T18:23:00Z"/>
                <w:noProof/>
              </w:rPr>
            </w:pPr>
          </w:p>
        </w:tc>
        <w:tc>
          <w:tcPr>
            <w:tcW w:w="1258" w:type="pct"/>
            <w:shd w:val="clear" w:color="auto" w:fill="auto"/>
            <w:tcPrChange w:id="9109" w:author="Huawei" w:date="2022-11-16T19:17:00Z">
              <w:tcPr>
                <w:tcW w:w="1258" w:type="pct"/>
                <w:shd w:val="clear" w:color="auto" w:fill="auto"/>
              </w:tcPr>
            </w:tcPrChange>
          </w:tcPr>
          <w:p w:rsidR="00E06351" w:rsidRPr="00020619" w:rsidRDefault="00E06351" w:rsidP="00E06351">
            <w:pPr>
              <w:pStyle w:val="TAC"/>
              <w:rPr>
                <w:ins w:id="9110" w:author="BigCREditor-RAN4#104-bis" w:date="2022-10-21T18:23:00Z"/>
                <w:noProof/>
              </w:rPr>
            </w:pPr>
            <w:ins w:id="9111" w:author="BigCREditor-RAN4#104-bis" w:date="2022-10-21T18:23:00Z">
              <w:r w:rsidRPr="00020619">
                <w:rPr>
                  <w:noProof/>
                </w:rPr>
                <w:t>TDDConf.2.1</w:t>
              </w:r>
            </w:ins>
          </w:p>
        </w:tc>
        <w:tc>
          <w:tcPr>
            <w:tcW w:w="934" w:type="pct"/>
            <w:tcPrChange w:id="9112" w:author="Huawei" w:date="2022-11-16T19:17:00Z">
              <w:tcPr>
                <w:tcW w:w="935" w:type="pct"/>
              </w:tcPr>
            </w:tcPrChange>
          </w:tcPr>
          <w:p w:rsidR="00E06351" w:rsidRPr="00020619" w:rsidRDefault="00E06351" w:rsidP="00E06351">
            <w:pPr>
              <w:pStyle w:val="TAC"/>
              <w:rPr>
                <w:ins w:id="9113" w:author="BigCREditor-RAN4#104-bis" w:date="2022-10-21T18:23:00Z"/>
                <w:noProof/>
              </w:rPr>
            </w:pPr>
          </w:p>
        </w:tc>
      </w:tr>
      <w:tr w:rsidR="00E06351" w:rsidRPr="00020619" w:rsidTr="00E06351">
        <w:trPr>
          <w:trHeight w:val="187"/>
          <w:jc w:val="center"/>
          <w:ins w:id="9114" w:author="BigCREditor-RAN4#104-bis" w:date="2022-10-21T18:23:00Z"/>
          <w:trPrChange w:id="9115" w:author="Huawei" w:date="2022-11-16T19:17:00Z">
            <w:trPr>
              <w:trHeight w:val="187"/>
              <w:jc w:val="center"/>
            </w:trPr>
          </w:trPrChange>
        </w:trPr>
        <w:tc>
          <w:tcPr>
            <w:tcW w:w="1456" w:type="pct"/>
            <w:gridSpan w:val="3"/>
            <w:vMerge/>
            <w:tcPrChange w:id="9116" w:author="Huawei" w:date="2022-11-16T19:17:00Z">
              <w:tcPr>
                <w:tcW w:w="1456" w:type="pct"/>
                <w:gridSpan w:val="3"/>
                <w:vMerge/>
              </w:tcPr>
            </w:tcPrChange>
          </w:tcPr>
          <w:p w:rsidR="00E06351" w:rsidRPr="00020619" w:rsidRDefault="00E06351" w:rsidP="00E06351">
            <w:pPr>
              <w:pStyle w:val="TAL"/>
              <w:rPr>
                <w:ins w:id="9117" w:author="BigCREditor-RAN4#104-bis" w:date="2022-10-21T18:23:00Z"/>
                <w:noProof/>
              </w:rPr>
            </w:pPr>
          </w:p>
        </w:tc>
        <w:tc>
          <w:tcPr>
            <w:tcW w:w="830" w:type="pct"/>
            <w:shd w:val="clear" w:color="auto" w:fill="auto"/>
            <w:tcPrChange w:id="9118" w:author="Huawei" w:date="2022-11-16T19:17:00Z">
              <w:tcPr>
                <w:tcW w:w="829" w:type="pct"/>
                <w:shd w:val="clear" w:color="auto" w:fill="auto"/>
              </w:tcPr>
            </w:tcPrChange>
          </w:tcPr>
          <w:p w:rsidR="00E06351" w:rsidRPr="00020619" w:rsidRDefault="00E06351" w:rsidP="00E06351">
            <w:pPr>
              <w:pStyle w:val="TAL"/>
              <w:rPr>
                <w:ins w:id="9119" w:author="BigCREditor-RAN4#104-bis" w:date="2022-10-21T18:23:00Z"/>
                <w:noProof/>
              </w:rPr>
            </w:pPr>
            <w:ins w:id="9120" w:author="BigCREditor-RAN4#104-bis" w:date="2022-10-21T18:23:00Z">
              <w:r w:rsidRPr="00020619">
                <w:rPr>
                  <w:noProof/>
                </w:rPr>
                <w:t>Config 4</w:t>
              </w:r>
            </w:ins>
          </w:p>
        </w:tc>
        <w:tc>
          <w:tcPr>
            <w:tcW w:w="522" w:type="pct"/>
            <w:vMerge/>
            <w:tcPrChange w:id="9121" w:author="Huawei" w:date="2022-11-16T19:17:00Z">
              <w:tcPr>
                <w:tcW w:w="522" w:type="pct"/>
                <w:vMerge/>
              </w:tcPr>
            </w:tcPrChange>
          </w:tcPr>
          <w:p w:rsidR="00E06351" w:rsidRPr="00020619" w:rsidRDefault="00E06351" w:rsidP="00E06351">
            <w:pPr>
              <w:pStyle w:val="TAC"/>
              <w:rPr>
                <w:ins w:id="9122" w:author="BigCREditor-RAN4#104-bis" w:date="2022-10-21T18:23:00Z"/>
                <w:noProof/>
              </w:rPr>
            </w:pPr>
          </w:p>
        </w:tc>
        <w:tc>
          <w:tcPr>
            <w:tcW w:w="1258" w:type="pct"/>
            <w:shd w:val="clear" w:color="auto" w:fill="auto"/>
            <w:tcPrChange w:id="9123" w:author="Huawei" w:date="2022-11-16T19:17:00Z">
              <w:tcPr>
                <w:tcW w:w="1258" w:type="pct"/>
                <w:shd w:val="clear" w:color="auto" w:fill="auto"/>
              </w:tcPr>
            </w:tcPrChange>
          </w:tcPr>
          <w:p w:rsidR="00E06351" w:rsidRPr="00020619" w:rsidRDefault="00E06351" w:rsidP="00E06351">
            <w:pPr>
              <w:pStyle w:val="TAC"/>
              <w:rPr>
                <w:ins w:id="9124" w:author="BigCREditor-RAN4#104-bis" w:date="2022-10-21T18:23:00Z"/>
                <w:noProof/>
              </w:rPr>
            </w:pPr>
            <w:ins w:id="9125" w:author="BigCREditor-RAN4#104-bis" w:date="2022-10-21T18:23:00Z">
              <w:r w:rsidRPr="00020619">
                <w:rPr>
                  <w:noProof/>
                </w:rPr>
                <w:t>Not Applicable</w:t>
              </w:r>
            </w:ins>
          </w:p>
        </w:tc>
        <w:tc>
          <w:tcPr>
            <w:tcW w:w="934" w:type="pct"/>
            <w:tcPrChange w:id="9126" w:author="Huawei" w:date="2022-11-16T19:17:00Z">
              <w:tcPr>
                <w:tcW w:w="935" w:type="pct"/>
              </w:tcPr>
            </w:tcPrChange>
          </w:tcPr>
          <w:p w:rsidR="00E06351" w:rsidRPr="00020619" w:rsidRDefault="00E06351" w:rsidP="00E06351">
            <w:pPr>
              <w:pStyle w:val="TAC"/>
              <w:rPr>
                <w:ins w:id="9127" w:author="BigCREditor-RAN4#104-bis" w:date="2022-10-21T18:23:00Z"/>
                <w:noProof/>
              </w:rPr>
            </w:pPr>
          </w:p>
        </w:tc>
      </w:tr>
      <w:tr w:rsidR="00E06351" w:rsidRPr="00020619" w:rsidTr="00E06351">
        <w:trPr>
          <w:trHeight w:val="187"/>
          <w:jc w:val="center"/>
          <w:ins w:id="9128" w:author="BigCREditor-RAN4#104-bis" w:date="2022-10-21T18:23:00Z"/>
          <w:trPrChange w:id="9129" w:author="Huawei" w:date="2022-11-16T19:17:00Z">
            <w:trPr>
              <w:trHeight w:val="187"/>
              <w:jc w:val="center"/>
            </w:trPr>
          </w:trPrChange>
        </w:trPr>
        <w:tc>
          <w:tcPr>
            <w:tcW w:w="1456" w:type="pct"/>
            <w:gridSpan w:val="3"/>
            <w:vMerge w:val="restart"/>
            <w:shd w:val="clear" w:color="auto" w:fill="auto"/>
            <w:tcPrChange w:id="9130" w:author="Huawei" w:date="2022-11-16T19:17:00Z">
              <w:tcPr>
                <w:tcW w:w="1456" w:type="pct"/>
                <w:gridSpan w:val="3"/>
                <w:vMerge w:val="restart"/>
                <w:shd w:val="clear" w:color="auto" w:fill="auto"/>
              </w:tcPr>
            </w:tcPrChange>
          </w:tcPr>
          <w:p w:rsidR="00E06351" w:rsidRPr="00020619" w:rsidRDefault="00E06351" w:rsidP="00E06351">
            <w:pPr>
              <w:pStyle w:val="TAL"/>
              <w:rPr>
                <w:ins w:id="9131" w:author="BigCREditor-RAN4#104-bis" w:date="2022-10-21T18:23:00Z"/>
                <w:noProof/>
              </w:rPr>
            </w:pPr>
            <w:ins w:id="9132" w:author="BigCREditor-RAN4#104-bis" w:date="2022-10-21T18:23:00Z">
              <w:r w:rsidRPr="00020619">
                <w:rPr>
                  <w:noProof/>
                </w:rPr>
                <w:t>RMSI CORESET Reference Channel</w:t>
              </w:r>
            </w:ins>
          </w:p>
        </w:tc>
        <w:tc>
          <w:tcPr>
            <w:tcW w:w="830" w:type="pct"/>
            <w:shd w:val="clear" w:color="auto" w:fill="auto"/>
            <w:tcPrChange w:id="9133" w:author="Huawei" w:date="2022-11-16T19:17:00Z">
              <w:tcPr>
                <w:tcW w:w="829" w:type="pct"/>
                <w:shd w:val="clear" w:color="auto" w:fill="auto"/>
              </w:tcPr>
            </w:tcPrChange>
          </w:tcPr>
          <w:p w:rsidR="00E06351" w:rsidRPr="00020619" w:rsidRDefault="00E06351" w:rsidP="00E06351">
            <w:pPr>
              <w:pStyle w:val="TAL"/>
              <w:rPr>
                <w:ins w:id="9134" w:author="BigCREditor-RAN4#104-bis" w:date="2022-10-21T18:23:00Z"/>
                <w:noProof/>
              </w:rPr>
            </w:pPr>
            <w:ins w:id="9135" w:author="BigCREditor-RAN4#104-bis" w:date="2022-10-21T18:23:00Z">
              <w:r w:rsidRPr="00020619">
                <w:rPr>
                  <w:noProof/>
                </w:rPr>
                <w:t>Config 1</w:t>
              </w:r>
            </w:ins>
          </w:p>
        </w:tc>
        <w:tc>
          <w:tcPr>
            <w:tcW w:w="522" w:type="pct"/>
            <w:vMerge w:val="restart"/>
            <w:shd w:val="clear" w:color="auto" w:fill="auto"/>
            <w:tcPrChange w:id="9136" w:author="Huawei" w:date="2022-11-16T19:17:00Z">
              <w:tcPr>
                <w:tcW w:w="522" w:type="pct"/>
                <w:vMerge w:val="restart"/>
                <w:shd w:val="clear" w:color="auto" w:fill="auto"/>
              </w:tcPr>
            </w:tcPrChange>
          </w:tcPr>
          <w:p w:rsidR="00E06351" w:rsidRPr="00020619" w:rsidRDefault="00E06351" w:rsidP="00E06351">
            <w:pPr>
              <w:pStyle w:val="TAC"/>
              <w:rPr>
                <w:ins w:id="9137" w:author="BigCREditor-RAN4#104-bis" w:date="2022-10-21T18:23:00Z"/>
                <w:noProof/>
              </w:rPr>
            </w:pPr>
          </w:p>
        </w:tc>
        <w:tc>
          <w:tcPr>
            <w:tcW w:w="1258" w:type="pct"/>
            <w:shd w:val="clear" w:color="auto" w:fill="auto"/>
            <w:tcPrChange w:id="9138" w:author="Huawei" w:date="2022-11-16T19:17:00Z">
              <w:tcPr>
                <w:tcW w:w="1258" w:type="pct"/>
                <w:shd w:val="clear" w:color="auto" w:fill="auto"/>
              </w:tcPr>
            </w:tcPrChange>
          </w:tcPr>
          <w:p w:rsidR="00E06351" w:rsidRPr="00020619" w:rsidRDefault="00E06351" w:rsidP="00E06351">
            <w:pPr>
              <w:pStyle w:val="TAC"/>
              <w:rPr>
                <w:ins w:id="9139" w:author="BigCREditor-RAN4#104-bis" w:date="2022-10-21T18:23:00Z"/>
                <w:noProof/>
              </w:rPr>
            </w:pPr>
            <w:ins w:id="9140" w:author="BigCREditor-RAN4#104-bis" w:date="2022-10-21T18:23:00Z">
              <w:r w:rsidRPr="00020619">
                <w:rPr>
                  <w:noProof/>
                </w:rPr>
                <w:t>CR.1.1 FDD</w:t>
              </w:r>
            </w:ins>
          </w:p>
        </w:tc>
        <w:tc>
          <w:tcPr>
            <w:tcW w:w="934" w:type="pct"/>
            <w:tcPrChange w:id="9141" w:author="Huawei" w:date="2022-11-16T19:17:00Z">
              <w:tcPr>
                <w:tcW w:w="935" w:type="pct"/>
              </w:tcPr>
            </w:tcPrChange>
          </w:tcPr>
          <w:p w:rsidR="00E06351" w:rsidRPr="00020619" w:rsidRDefault="00E06351" w:rsidP="00E06351">
            <w:pPr>
              <w:pStyle w:val="TAC"/>
              <w:rPr>
                <w:ins w:id="9142" w:author="BigCREditor-RAN4#104-bis" w:date="2022-10-21T18:23:00Z"/>
                <w:noProof/>
              </w:rPr>
            </w:pPr>
          </w:p>
        </w:tc>
      </w:tr>
      <w:tr w:rsidR="00E06351" w:rsidRPr="00020619" w:rsidTr="00E06351">
        <w:trPr>
          <w:trHeight w:val="187"/>
          <w:jc w:val="center"/>
          <w:ins w:id="9143" w:author="BigCREditor-RAN4#104-bis" w:date="2022-10-21T18:23:00Z"/>
          <w:trPrChange w:id="9144" w:author="Huawei" w:date="2022-11-16T19:17:00Z">
            <w:trPr>
              <w:trHeight w:val="187"/>
              <w:jc w:val="center"/>
            </w:trPr>
          </w:trPrChange>
        </w:trPr>
        <w:tc>
          <w:tcPr>
            <w:tcW w:w="1456" w:type="pct"/>
            <w:gridSpan w:val="3"/>
            <w:vMerge/>
            <w:tcPrChange w:id="9145" w:author="Huawei" w:date="2022-11-16T19:17:00Z">
              <w:tcPr>
                <w:tcW w:w="1456" w:type="pct"/>
                <w:gridSpan w:val="3"/>
                <w:vMerge/>
              </w:tcPr>
            </w:tcPrChange>
          </w:tcPr>
          <w:p w:rsidR="00E06351" w:rsidRPr="00020619" w:rsidRDefault="00E06351" w:rsidP="00E06351">
            <w:pPr>
              <w:pStyle w:val="TAL"/>
              <w:rPr>
                <w:ins w:id="9146" w:author="BigCREditor-RAN4#104-bis" w:date="2022-10-21T18:23:00Z"/>
                <w:noProof/>
              </w:rPr>
            </w:pPr>
          </w:p>
        </w:tc>
        <w:tc>
          <w:tcPr>
            <w:tcW w:w="830" w:type="pct"/>
            <w:shd w:val="clear" w:color="auto" w:fill="auto"/>
            <w:tcPrChange w:id="9147" w:author="Huawei" w:date="2022-11-16T19:17:00Z">
              <w:tcPr>
                <w:tcW w:w="829" w:type="pct"/>
                <w:shd w:val="clear" w:color="auto" w:fill="auto"/>
              </w:tcPr>
            </w:tcPrChange>
          </w:tcPr>
          <w:p w:rsidR="00E06351" w:rsidRPr="00020619" w:rsidRDefault="00E06351" w:rsidP="00E06351">
            <w:pPr>
              <w:pStyle w:val="TAL"/>
              <w:rPr>
                <w:ins w:id="9148" w:author="BigCREditor-RAN4#104-bis" w:date="2022-10-21T18:23:00Z"/>
                <w:noProof/>
              </w:rPr>
            </w:pPr>
            <w:ins w:id="9149" w:author="BigCREditor-RAN4#104-bis" w:date="2022-10-21T18:23:00Z">
              <w:r w:rsidRPr="00020619">
                <w:rPr>
                  <w:noProof/>
                </w:rPr>
                <w:t>Config 2</w:t>
              </w:r>
            </w:ins>
          </w:p>
        </w:tc>
        <w:tc>
          <w:tcPr>
            <w:tcW w:w="522" w:type="pct"/>
            <w:vMerge/>
            <w:tcPrChange w:id="9150" w:author="Huawei" w:date="2022-11-16T19:17:00Z">
              <w:tcPr>
                <w:tcW w:w="522" w:type="pct"/>
                <w:vMerge/>
              </w:tcPr>
            </w:tcPrChange>
          </w:tcPr>
          <w:p w:rsidR="00E06351" w:rsidRPr="00020619" w:rsidRDefault="00E06351" w:rsidP="00E06351">
            <w:pPr>
              <w:pStyle w:val="TAC"/>
              <w:rPr>
                <w:ins w:id="9151" w:author="BigCREditor-RAN4#104-bis" w:date="2022-10-21T18:23:00Z"/>
                <w:noProof/>
              </w:rPr>
            </w:pPr>
          </w:p>
        </w:tc>
        <w:tc>
          <w:tcPr>
            <w:tcW w:w="1258" w:type="pct"/>
            <w:shd w:val="clear" w:color="auto" w:fill="auto"/>
            <w:tcPrChange w:id="9152" w:author="Huawei" w:date="2022-11-16T19:17:00Z">
              <w:tcPr>
                <w:tcW w:w="1258" w:type="pct"/>
                <w:shd w:val="clear" w:color="auto" w:fill="auto"/>
              </w:tcPr>
            </w:tcPrChange>
          </w:tcPr>
          <w:p w:rsidR="00E06351" w:rsidRPr="00020619" w:rsidRDefault="00E06351" w:rsidP="00E06351">
            <w:pPr>
              <w:pStyle w:val="TAC"/>
              <w:rPr>
                <w:ins w:id="9153" w:author="BigCREditor-RAN4#104-bis" w:date="2022-10-21T18:23:00Z"/>
                <w:noProof/>
              </w:rPr>
            </w:pPr>
            <w:ins w:id="9154" w:author="BigCREditor-RAN4#104-bis" w:date="2022-10-21T18:23:00Z">
              <w:r w:rsidRPr="00020619">
                <w:rPr>
                  <w:noProof/>
                </w:rPr>
                <w:t>CR.1.1 TDD</w:t>
              </w:r>
            </w:ins>
          </w:p>
        </w:tc>
        <w:tc>
          <w:tcPr>
            <w:tcW w:w="934" w:type="pct"/>
            <w:tcPrChange w:id="9155" w:author="Huawei" w:date="2022-11-16T19:17:00Z">
              <w:tcPr>
                <w:tcW w:w="935" w:type="pct"/>
              </w:tcPr>
            </w:tcPrChange>
          </w:tcPr>
          <w:p w:rsidR="00E06351" w:rsidRPr="00020619" w:rsidRDefault="00E06351" w:rsidP="00E06351">
            <w:pPr>
              <w:pStyle w:val="TAC"/>
              <w:rPr>
                <w:ins w:id="9156" w:author="BigCREditor-RAN4#104-bis" w:date="2022-10-21T18:23:00Z"/>
                <w:noProof/>
              </w:rPr>
            </w:pPr>
          </w:p>
        </w:tc>
      </w:tr>
      <w:tr w:rsidR="00E06351" w:rsidRPr="00020619" w:rsidTr="00E06351">
        <w:trPr>
          <w:trHeight w:val="187"/>
          <w:jc w:val="center"/>
          <w:ins w:id="9157" w:author="BigCREditor-RAN4#104-bis" w:date="2022-10-21T18:23:00Z"/>
          <w:trPrChange w:id="9158" w:author="Huawei" w:date="2022-11-16T19:17:00Z">
            <w:trPr>
              <w:trHeight w:val="187"/>
              <w:jc w:val="center"/>
            </w:trPr>
          </w:trPrChange>
        </w:trPr>
        <w:tc>
          <w:tcPr>
            <w:tcW w:w="1456" w:type="pct"/>
            <w:gridSpan w:val="3"/>
            <w:vMerge/>
            <w:tcPrChange w:id="9159" w:author="Huawei" w:date="2022-11-16T19:17:00Z">
              <w:tcPr>
                <w:tcW w:w="1456" w:type="pct"/>
                <w:gridSpan w:val="3"/>
                <w:vMerge/>
              </w:tcPr>
            </w:tcPrChange>
          </w:tcPr>
          <w:p w:rsidR="00E06351" w:rsidRPr="00020619" w:rsidRDefault="00E06351" w:rsidP="00E06351">
            <w:pPr>
              <w:pStyle w:val="TAL"/>
              <w:rPr>
                <w:ins w:id="9160" w:author="BigCREditor-RAN4#104-bis" w:date="2022-10-21T18:23:00Z"/>
                <w:noProof/>
              </w:rPr>
            </w:pPr>
          </w:p>
        </w:tc>
        <w:tc>
          <w:tcPr>
            <w:tcW w:w="830" w:type="pct"/>
            <w:shd w:val="clear" w:color="auto" w:fill="auto"/>
            <w:tcPrChange w:id="9161" w:author="Huawei" w:date="2022-11-16T19:17:00Z">
              <w:tcPr>
                <w:tcW w:w="829" w:type="pct"/>
                <w:shd w:val="clear" w:color="auto" w:fill="auto"/>
              </w:tcPr>
            </w:tcPrChange>
          </w:tcPr>
          <w:p w:rsidR="00E06351" w:rsidRPr="00020619" w:rsidRDefault="00E06351" w:rsidP="00E06351">
            <w:pPr>
              <w:pStyle w:val="TAL"/>
              <w:rPr>
                <w:ins w:id="9162" w:author="BigCREditor-RAN4#104-bis" w:date="2022-10-21T18:23:00Z"/>
                <w:noProof/>
              </w:rPr>
            </w:pPr>
            <w:ins w:id="9163" w:author="BigCREditor-RAN4#104-bis" w:date="2022-10-21T18:23:00Z">
              <w:r w:rsidRPr="00020619">
                <w:rPr>
                  <w:noProof/>
                </w:rPr>
                <w:t>Config 3</w:t>
              </w:r>
            </w:ins>
          </w:p>
        </w:tc>
        <w:tc>
          <w:tcPr>
            <w:tcW w:w="522" w:type="pct"/>
            <w:vMerge/>
            <w:tcPrChange w:id="9164" w:author="Huawei" w:date="2022-11-16T19:17:00Z">
              <w:tcPr>
                <w:tcW w:w="522" w:type="pct"/>
                <w:vMerge/>
              </w:tcPr>
            </w:tcPrChange>
          </w:tcPr>
          <w:p w:rsidR="00E06351" w:rsidRPr="00020619" w:rsidRDefault="00E06351" w:rsidP="00E06351">
            <w:pPr>
              <w:pStyle w:val="TAC"/>
              <w:rPr>
                <w:ins w:id="9165" w:author="BigCREditor-RAN4#104-bis" w:date="2022-10-21T18:23:00Z"/>
                <w:noProof/>
              </w:rPr>
            </w:pPr>
          </w:p>
        </w:tc>
        <w:tc>
          <w:tcPr>
            <w:tcW w:w="1258" w:type="pct"/>
            <w:shd w:val="clear" w:color="auto" w:fill="auto"/>
            <w:tcPrChange w:id="9166" w:author="Huawei" w:date="2022-11-16T19:17:00Z">
              <w:tcPr>
                <w:tcW w:w="1258" w:type="pct"/>
                <w:shd w:val="clear" w:color="auto" w:fill="auto"/>
              </w:tcPr>
            </w:tcPrChange>
          </w:tcPr>
          <w:p w:rsidR="00E06351" w:rsidRPr="00020619" w:rsidRDefault="00E06351" w:rsidP="00E06351">
            <w:pPr>
              <w:pStyle w:val="TAC"/>
              <w:rPr>
                <w:ins w:id="9167" w:author="BigCREditor-RAN4#104-bis" w:date="2022-10-21T18:23:00Z"/>
                <w:noProof/>
              </w:rPr>
            </w:pPr>
            <w:ins w:id="9168" w:author="BigCREditor-RAN4#104-bis" w:date="2022-10-21T18:23:00Z">
              <w:r w:rsidRPr="00020619">
                <w:rPr>
                  <w:noProof/>
                </w:rPr>
                <w:t>CR.2.1 TDD</w:t>
              </w:r>
            </w:ins>
          </w:p>
        </w:tc>
        <w:tc>
          <w:tcPr>
            <w:tcW w:w="934" w:type="pct"/>
            <w:tcPrChange w:id="9169" w:author="Huawei" w:date="2022-11-16T19:17:00Z">
              <w:tcPr>
                <w:tcW w:w="935" w:type="pct"/>
              </w:tcPr>
            </w:tcPrChange>
          </w:tcPr>
          <w:p w:rsidR="00E06351" w:rsidRPr="00020619" w:rsidRDefault="00E06351" w:rsidP="00E06351">
            <w:pPr>
              <w:pStyle w:val="TAC"/>
              <w:rPr>
                <w:ins w:id="9170" w:author="BigCREditor-RAN4#104-bis" w:date="2022-10-21T18:23:00Z"/>
                <w:noProof/>
              </w:rPr>
            </w:pPr>
          </w:p>
        </w:tc>
      </w:tr>
      <w:tr w:rsidR="00E06351" w:rsidRPr="00020619" w:rsidTr="00E06351">
        <w:trPr>
          <w:trHeight w:val="187"/>
          <w:jc w:val="center"/>
          <w:ins w:id="9171" w:author="BigCREditor-RAN4#104-bis" w:date="2022-10-21T18:23:00Z"/>
          <w:trPrChange w:id="9172" w:author="Huawei" w:date="2022-11-16T19:17:00Z">
            <w:trPr>
              <w:trHeight w:val="187"/>
              <w:jc w:val="center"/>
            </w:trPr>
          </w:trPrChange>
        </w:trPr>
        <w:tc>
          <w:tcPr>
            <w:tcW w:w="1456" w:type="pct"/>
            <w:gridSpan w:val="3"/>
            <w:vMerge/>
            <w:tcPrChange w:id="9173" w:author="Huawei" w:date="2022-11-16T19:17:00Z">
              <w:tcPr>
                <w:tcW w:w="1456" w:type="pct"/>
                <w:gridSpan w:val="3"/>
                <w:vMerge/>
              </w:tcPr>
            </w:tcPrChange>
          </w:tcPr>
          <w:p w:rsidR="00E06351" w:rsidRPr="00020619" w:rsidRDefault="00E06351" w:rsidP="00E06351">
            <w:pPr>
              <w:pStyle w:val="TAL"/>
              <w:rPr>
                <w:ins w:id="9174" w:author="BigCREditor-RAN4#104-bis" w:date="2022-10-21T18:23:00Z"/>
                <w:noProof/>
              </w:rPr>
            </w:pPr>
          </w:p>
        </w:tc>
        <w:tc>
          <w:tcPr>
            <w:tcW w:w="830" w:type="pct"/>
            <w:shd w:val="clear" w:color="auto" w:fill="auto"/>
            <w:tcPrChange w:id="9175" w:author="Huawei" w:date="2022-11-16T19:17:00Z">
              <w:tcPr>
                <w:tcW w:w="829" w:type="pct"/>
                <w:shd w:val="clear" w:color="auto" w:fill="auto"/>
              </w:tcPr>
            </w:tcPrChange>
          </w:tcPr>
          <w:p w:rsidR="00E06351" w:rsidRPr="00020619" w:rsidRDefault="00E06351" w:rsidP="00E06351">
            <w:pPr>
              <w:pStyle w:val="TAL"/>
              <w:rPr>
                <w:ins w:id="9176" w:author="BigCREditor-RAN4#104-bis" w:date="2022-10-21T18:23:00Z"/>
                <w:noProof/>
              </w:rPr>
            </w:pPr>
            <w:ins w:id="9177" w:author="BigCREditor-RAN4#104-bis" w:date="2022-10-21T18:23:00Z">
              <w:r w:rsidRPr="00020619">
                <w:rPr>
                  <w:noProof/>
                </w:rPr>
                <w:t>Config 4</w:t>
              </w:r>
            </w:ins>
          </w:p>
        </w:tc>
        <w:tc>
          <w:tcPr>
            <w:tcW w:w="522" w:type="pct"/>
            <w:vMerge/>
            <w:tcPrChange w:id="9178" w:author="Huawei" w:date="2022-11-16T19:17:00Z">
              <w:tcPr>
                <w:tcW w:w="522" w:type="pct"/>
                <w:vMerge/>
              </w:tcPr>
            </w:tcPrChange>
          </w:tcPr>
          <w:p w:rsidR="00E06351" w:rsidRPr="00020619" w:rsidRDefault="00E06351" w:rsidP="00E06351">
            <w:pPr>
              <w:pStyle w:val="TAC"/>
              <w:rPr>
                <w:ins w:id="9179" w:author="BigCREditor-RAN4#104-bis" w:date="2022-10-21T18:23:00Z"/>
                <w:noProof/>
              </w:rPr>
            </w:pPr>
          </w:p>
        </w:tc>
        <w:tc>
          <w:tcPr>
            <w:tcW w:w="1258" w:type="pct"/>
            <w:shd w:val="clear" w:color="auto" w:fill="auto"/>
            <w:tcPrChange w:id="9180" w:author="Huawei" w:date="2022-11-16T19:17:00Z">
              <w:tcPr>
                <w:tcW w:w="1258" w:type="pct"/>
                <w:shd w:val="clear" w:color="auto" w:fill="auto"/>
              </w:tcPr>
            </w:tcPrChange>
          </w:tcPr>
          <w:p w:rsidR="00E06351" w:rsidRPr="00020619" w:rsidRDefault="00E06351" w:rsidP="00E06351">
            <w:pPr>
              <w:pStyle w:val="TAC"/>
              <w:rPr>
                <w:ins w:id="9181" w:author="BigCREditor-RAN4#104-bis" w:date="2022-10-21T18:23:00Z"/>
                <w:noProof/>
              </w:rPr>
            </w:pPr>
            <w:ins w:id="9182" w:author="BigCREditor-RAN4#104-bis" w:date="2022-10-21T18:23:00Z">
              <w:r w:rsidRPr="00020619">
                <w:rPr>
                  <w:noProof/>
                </w:rPr>
                <w:t>CR.1.1 FDD</w:t>
              </w:r>
            </w:ins>
          </w:p>
        </w:tc>
        <w:tc>
          <w:tcPr>
            <w:tcW w:w="934" w:type="pct"/>
            <w:tcPrChange w:id="9183" w:author="Huawei" w:date="2022-11-16T19:17:00Z">
              <w:tcPr>
                <w:tcW w:w="935" w:type="pct"/>
              </w:tcPr>
            </w:tcPrChange>
          </w:tcPr>
          <w:p w:rsidR="00E06351" w:rsidRPr="00020619" w:rsidRDefault="00E06351" w:rsidP="00E06351">
            <w:pPr>
              <w:pStyle w:val="TAC"/>
              <w:rPr>
                <w:ins w:id="9184" w:author="BigCREditor-RAN4#104-bis" w:date="2022-10-21T18:23:00Z"/>
                <w:noProof/>
              </w:rPr>
            </w:pPr>
          </w:p>
        </w:tc>
      </w:tr>
      <w:tr w:rsidR="00E06351" w:rsidRPr="00020619" w:rsidTr="00E06351">
        <w:trPr>
          <w:trHeight w:val="187"/>
          <w:jc w:val="center"/>
          <w:ins w:id="9185" w:author="BigCREditor-RAN4#104-bis" w:date="2022-10-21T18:23:00Z"/>
          <w:trPrChange w:id="9186" w:author="Huawei" w:date="2022-11-16T19:17:00Z">
            <w:trPr>
              <w:trHeight w:val="187"/>
              <w:jc w:val="center"/>
            </w:trPr>
          </w:trPrChange>
        </w:trPr>
        <w:tc>
          <w:tcPr>
            <w:tcW w:w="1456" w:type="pct"/>
            <w:gridSpan w:val="3"/>
            <w:vMerge w:val="restart"/>
            <w:shd w:val="clear" w:color="auto" w:fill="auto"/>
            <w:tcPrChange w:id="9187" w:author="Huawei" w:date="2022-11-16T19:17:00Z">
              <w:tcPr>
                <w:tcW w:w="1456" w:type="pct"/>
                <w:gridSpan w:val="3"/>
                <w:vMerge w:val="restart"/>
                <w:shd w:val="clear" w:color="auto" w:fill="auto"/>
              </w:tcPr>
            </w:tcPrChange>
          </w:tcPr>
          <w:p w:rsidR="00E06351" w:rsidRPr="00020619" w:rsidRDefault="00E06351" w:rsidP="00E06351">
            <w:pPr>
              <w:pStyle w:val="TAL"/>
              <w:rPr>
                <w:ins w:id="9188" w:author="BigCREditor-RAN4#104-bis" w:date="2022-10-21T18:23:00Z"/>
                <w:noProof/>
              </w:rPr>
            </w:pPr>
            <w:ins w:id="9189" w:author="BigCREditor-RAN4#104-bis" w:date="2022-10-21T18:23:00Z">
              <w:r w:rsidRPr="00020619">
                <w:rPr>
                  <w:noProof/>
                </w:rPr>
                <w:t>Dedicated CORESET Reference Channel</w:t>
              </w:r>
            </w:ins>
          </w:p>
        </w:tc>
        <w:tc>
          <w:tcPr>
            <w:tcW w:w="830" w:type="pct"/>
            <w:shd w:val="clear" w:color="auto" w:fill="auto"/>
            <w:tcPrChange w:id="9190" w:author="Huawei" w:date="2022-11-16T19:17:00Z">
              <w:tcPr>
                <w:tcW w:w="829" w:type="pct"/>
                <w:shd w:val="clear" w:color="auto" w:fill="auto"/>
              </w:tcPr>
            </w:tcPrChange>
          </w:tcPr>
          <w:p w:rsidR="00E06351" w:rsidRPr="00020619" w:rsidRDefault="00E06351" w:rsidP="00E06351">
            <w:pPr>
              <w:pStyle w:val="TAL"/>
              <w:rPr>
                <w:ins w:id="9191" w:author="BigCREditor-RAN4#104-bis" w:date="2022-10-21T18:23:00Z"/>
                <w:noProof/>
              </w:rPr>
            </w:pPr>
            <w:ins w:id="9192" w:author="BigCREditor-RAN4#104-bis" w:date="2022-10-21T18:23:00Z">
              <w:r w:rsidRPr="00020619">
                <w:rPr>
                  <w:noProof/>
                </w:rPr>
                <w:t>Config 1</w:t>
              </w:r>
            </w:ins>
          </w:p>
        </w:tc>
        <w:tc>
          <w:tcPr>
            <w:tcW w:w="522" w:type="pct"/>
            <w:vMerge w:val="restart"/>
            <w:shd w:val="clear" w:color="auto" w:fill="auto"/>
            <w:tcPrChange w:id="9193" w:author="Huawei" w:date="2022-11-16T19:17:00Z">
              <w:tcPr>
                <w:tcW w:w="522" w:type="pct"/>
                <w:vMerge w:val="restart"/>
                <w:shd w:val="clear" w:color="auto" w:fill="auto"/>
              </w:tcPr>
            </w:tcPrChange>
          </w:tcPr>
          <w:p w:rsidR="00E06351" w:rsidRPr="00020619" w:rsidRDefault="00E06351" w:rsidP="00E06351">
            <w:pPr>
              <w:pStyle w:val="TAC"/>
              <w:rPr>
                <w:ins w:id="9194" w:author="BigCREditor-RAN4#104-bis" w:date="2022-10-21T18:23:00Z"/>
                <w:noProof/>
              </w:rPr>
            </w:pPr>
          </w:p>
        </w:tc>
        <w:tc>
          <w:tcPr>
            <w:tcW w:w="1258" w:type="pct"/>
            <w:shd w:val="clear" w:color="auto" w:fill="auto"/>
            <w:tcPrChange w:id="9195" w:author="Huawei" w:date="2022-11-16T19:17:00Z">
              <w:tcPr>
                <w:tcW w:w="1258" w:type="pct"/>
                <w:shd w:val="clear" w:color="auto" w:fill="auto"/>
              </w:tcPr>
            </w:tcPrChange>
          </w:tcPr>
          <w:p w:rsidR="00E06351" w:rsidRPr="00020619" w:rsidRDefault="00E06351" w:rsidP="00E06351">
            <w:pPr>
              <w:pStyle w:val="TAC"/>
              <w:rPr>
                <w:ins w:id="9196" w:author="BigCREditor-RAN4#104-bis" w:date="2022-10-21T18:23:00Z"/>
                <w:noProof/>
              </w:rPr>
            </w:pPr>
            <w:ins w:id="9197" w:author="BigCREditor-RAN4#104-bis" w:date="2022-10-21T18:23:00Z">
              <w:r w:rsidRPr="00020619">
                <w:rPr>
                  <w:noProof/>
                </w:rPr>
                <w:t>CCR.1.1 FDD</w:t>
              </w:r>
            </w:ins>
          </w:p>
        </w:tc>
        <w:tc>
          <w:tcPr>
            <w:tcW w:w="934" w:type="pct"/>
            <w:tcPrChange w:id="9198" w:author="Huawei" w:date="2022-11-16T19:17:00Z">
              <w:tcPr>
                <w:tcW w:w="935" w:type="pct"/>
              </w:tcPr>
            </w:tcPrChange>
          </w:tcPr>
          <w:p w:rsidR="00E06351" w:rsidRPr="00020619" w:rsidRDefault="00E06351" w:rsidP="00E06351">
            <w:pPr>
              <w:pStyle w:val="TAC"/>
              <w:rPr>
                <w:ins w:id="9199" w:author="BigCREditor-RAN4#104-bis" w:date="2022-10-21T18:23:00Z"/>
                <w:noProof/>
              </w:rPr>
            </w:pPr>
          </w:p>
        </w:tc>
      </w:tr>
      <w:tr w:rsidR="00E06351" w:rsidRPr="00020619" w:rsidTr="00E06351">
        <w:trPr>
          <w:trHeight w:val="187"/>
          <w:jc w:val="center"/>
          <w:ins w:id="9200" w:author="BigCREditor-RAN4#104-bis" w:date="2022-10-21T18:23:00Z"/>
          <w:trPrChange w:id="9201" w:author="Huawei" w:date="2022-11-16T19:17:00Z">
            <w:trPr>
              <w:trHeight w:val="187"/>
              <w:jc w:val="center"/>
            </w:trPr>
          </w:trPrChange>
        </w:trPr>
        <w:tc>
          <w:tcPr>
            <w:tcW w:w="1456" w:type="pct"/>
            <w:gridSpan w:val="3"/>
            <w:vMerge/>
            <w:tcPrChange w:id="9202" w:author="Huawei" w:date="2022-11-16T19:17:00Z">
              <w:tcPr>
                <w:tcW w:w="1456" w:type="pct"/>
                <w:gridSpan w:val="3"/>
                <w:vMerge/>
              </w:tcPr>
            </w:tcPrChange>
          </w:tcPr>
          <w:p w:rsidR="00E06351" w:rsidRPr="00020619" w:rsidRDefault="00E06351" w:rsidP="00E06351">
            <w:pPr>
              <w:pStyle w:val="TAL"/>
              <w:rPr>
                <w:ins w:id="9203" w:author="BigCREditor-RAN4#104-bis" w:date="2022-10-21T18:23:00Z"/>
                <w:noProof/>
              </w:rPr>
            </w:pPr>
          </w:p>
        </w:tc>
        <w:tc>
          <w:tcPr>
            <w:tcW w:w="830" w:type="pct"/>
            <w:shd w:val="clear" w:color="auto" w:fill="auto"/>
            <w:tcPrChange w:id="9204" w:author="Huawei" w:date="2022-11-16T19:17:00Z">
              <w:tcPr>
                <w:tcW w:w="829" w:type="pct"/>
                <w:shd w:val="clear" w:color="auto" w:fill="auto"/>
              </w:tcPr>
            </w:tcPrChange>
          </w:tcPr>
          <w:p w:rsidR="00E06351" w:rsidRPr="00020619" w:rsidRDefault="00E06351" w:rsidP="00E06351">
            <w:pPr>
              <w:pStyle w:val="TAL"/>
              <w:rPr>
                <w:ins w:id="9205" w:author="BigCREditor-RAN4#104-bis" w:date="2022-10-21T18:23:00Z"/>
                <w:noProof/>
              </w:rPr>
            </w:pPr>
            <w:ins w:id="9206" w:author="BigCREditor-RAN4#104-bis" w:date="2022-10-21T18:23:00Z">
              <w:r w:rsidRPr="00020619">
                <w:rPr>
                  <w:noProof/>
                </w:rPr>
                <w:t>Config 2</w:t>
              </w:r>
            </w:ins>
          </w:p>
        </w:tc>
        <w:tc>
          <w:tcPr>
            <w:tcW w:w="522" w:type="pct"/>
            <w:vMerge/>
            <w:tcPrChange w:id="9207" w:author="Huawei" w:date="2022-11-16T19:17:00Z">
              <w:tcPr>
                <w:tcW w:w="522" w:type="pct"/>
                <w:vMerge/>
              </w:tcPr>
            </w:tcPrChange>
          </w:tcPr>
          <w:p w:rsidR="00E06351" w:rsidRPr="00020619" w:rsidRDefault="00E06351" w:rsidP="00E06351">
            <w:pPr>
              <w:pStyle w:val="TAC"/>
              <w:rPr>
                <w:ins w:id="9208" w:author="BigCREditor-RAN4#104-bis" w:date="2022-10-21T18:23:00Z"/>
                <w:noProof/>
              </w:rPr>
            </w:pPr>
          </w:p>
        </w:tc>
        <w:tc>
          <w:tcPr>
            <w:tcW w:w="1258" w:type="pct"/>
            <w:shd w:val="clear" w:color="auto" w:fill="auto"/>
            <w:tcPrChange w:id="9209" w:author="Huawei" w:date="2022-11-16T19:17:00Z">
              <w:tcPr>
                <w:tcW w:w="1258" w:type="pct"/>
                <w:shd w:val="clear" w:color="auto" w:fill="auto"/>
              </w:tcPr>
            </w:tcPrChange>
          </w:tcPr>
          <w:p w:rsidR="00E06351" w:rsidRPr="00020619" w:rsidRDefault="00E06351" w:rsidP="00E06351">
            <w:pPr>
              <w:pStyle w:val="TAC"/>
              <w:rPr>
                <w:ins w:id="9210" w:author="BigCREditor-RAN4#104-bis" w:date="2022-10-21T18:23:00Z"/>
                <w:noProof/>
              </w:rPr>
            </w:pPr>
            <w:ins w:id="9211" w:author="BigCREditor-RAN4#104-bis" w:date="2022-10-21T18:23:00Z">
              <w:r w:rsidRPr="00020619">
                <w:rPr>
                  <w:noProof/>
                </w:rPr>
                <w:t>CCR.1.1 TDD</w:t>
              </w:r>
            </w:ins>
          </w:p>
        </w:tc>
        <w:tc>
          <w:tcPr>
            <w:tcW w:w="934" w:type="pct"/>
            <w:tcPrChange w:id="9212" w:author="Huawei" w:date="2022-11-16T19:17:00Z">
              <w:tcPr>
                <w:tcW w:w="935" w:type="pct"/>
              </w:tcPr>
            </w:tcPrChange>
          </w:tcPr>
          <w:p w:rsidR="00E06351" w:rsidRPr="00020619" w:rsidRDefault="00E06351" w:rsidP="00E06351">
            <w:pPr>
              <w:pStyle w:val="TAC"/>
              <w:rPr>
                <w:ins w:id="9213" w:author="BigCREditor-RAN4#104-bis" w:date="2022-10-21T18:23:00Z"/>
                <w:noProof/>
              </w:rPr>
            </w:pPr>
          </w:p>
        </w:tc>
      </w:tr>
      <w:tr w:rsidR="00E06351" w:rsidRPr="00020619" w:rsidTr="00E06351">
        <w:trPr>
          <w:trHeight w:val="187"/>
          <w:jc w:val="center"/>
          <w:ins w:id="9214" w:author="BigCREditor-RAN4#104-bis" w:date="2022-10-21T18:23:00Z"/>
          <w:trPrChange w:id="9215" w:author="Huawei" w:date="2022-11-16T19:17:00Z">
            <w:trPr>
              <w:trHeight w:val="187"/>
              <w:jc w:val="center"/>
            </w:trPr>
          </w:trPrChange>
        </w:trPr>
        <w:tc>
          <w:tcPr>
            <w:tcW w:w="1456" w:type="pct"/>
            <w:gridSpan w:val="3"/>
            <w:vMerge/>
            <w:tcPrChange w:id="9216" w:author="Huawei" w:date="2022-11-16T19:17:00Z">
              <w:tcPr>
                <w:tcW w:w="1456" w:type="pct"/>
                <w:gridSpan w:val="3"/>
                <w:vMerge/>
              </w:tcPr>
            </w:tcPrChange>
          </w:tcPr>
          <w:p w:rsidR="00E06351" w:rsidRPr="00020619" w:rsidRDefault="00E06351" w:rsidP="00E06351">
            <w:pPr>
              <w:pStyle w:val="TAL"/>
              <w:rPr>
                <w:ins w:id="9217" w:author="BigCREditor-RAN4#104-bis" w:date="2022-10-21T18:23:00Z"/>
                <w:noProof/>
              </w:rPr>
            </w:pPr>
          </w:p>
        </w:tc>
        <w:tc>
          <w:tcPr>
            <w:tcW w:w="830" w:type="pct"/>
            <w:shd w:val="clear" w:color="auto" w:fill="auto"/>
            <w:tcPrChange w:id="9218" w:author="Huawei" w:date="2022-11-16T19:17:00Z">
              <w:tcPr>
                <w:tcW w:w="829" w:type="pct"/>
                <w:shd w:val="clear" w:color="auto" w:fill="auto"/>
              </w:tcPr>
            </w:tcPrChange>
          </w:tcPr>
          <w:p w:rsidR="00E06351" w:rsidRPr="00020619" w:rsidRDefault="00E06351" w:rsidP="00E06351">
            <w:pPr>
              <w:pStyle w:val="TAL"/>
              <w:rPr>
                <w:ins w:id="9219" w:author="BigCREditor-RAN4#104-bis" w:date="2022-10-21T18:23:00Z"/>
                <w:noProof/>
              </w:rPr>
            </w:pPr>
            <w:ins w:id="9220" w:author="BigCREditor-RAN4#104-bis" w:date="2022-10-21T18:23:00Z">
              <w:r w:rsidRPr="00020619">
                <w:rPr>
                  <w:noProof/>
                </w:rPr>
                <w:t>Config 3</w:t>
              </w:r>
            </w:ins>
          </w:p>
        </w:tc>
        <w:tc>
          <w:tcPr>
            <w:tcW w:w="522" w:type="pct"/>
            <w:vMerge/>
            <w:tcPrChange w:id="9221" w:author="Huawei" w:date="2022-11-16T19:17:00Z">
              <w:tcPr>
                <w:tcW w:w="522" w:type="pct"/>
                <w:vMerge/>
              </w:tcPr>
            </w:tcPrChange>
          </w:tcPr>
          <w:p w:rsidR="00E06351" w:rsidRPr="00020619" w:rsidRDefault="00E06351" w:rsidP="00E06351">
            <w:pPr>
              <w:pStyle w:val="TAC"/>
              <w:rPr>
                <w:ins w:id="9222" w:author="BigCREditor-RAN4#104-bis" w:date="2022-10-21T18:23:00Z"/>
                <w:noProof/>
              </w:rPr>
            </w:pPr>
          </w:p>
        </w:tc>
        <w:tc>
          <w:tcPr>
            <w:tcW w:w="1258" w:type="pct"/>
            <w:shd w:val="clear" w:color="auto" w:fill="auto"/>
            <w:tcPrChange w:id="9223" w:author="Huawei" w:date="2022-11-16T19:17:00Z">
              <w:tcPr>
                <w:tcW w:w="1258" w:type="pct"/>
                <w:shd w:val="clear" w:color="auto" w:fill="auto"/>
              </w:tcPr>
            </w:tcPrChange>
          </w:tcPr>
          <w:p w:rsidR="00E06351" w:rsidRPr="00020619" w:rsidRDefault="00E06351" w:rsidP="00E06351">
            <w:pPr>
              <w:pStyle w:val="TAC"/>
              <w:rPr>
                <w:ins w:id="9224" w:author="BigCREditor-RAN4#104-bis" w:date="2022-10-21T18:23:00Z"/>
                <w:noProof/>
              </w:rPr>
            </w:pPr>
            <w:ins w:id="9225" w:author="BigCREditor-RAN4#104-bis" w:date="2022-10-21T18:23:00Z">
              <w:r w:rsidRPr="00020619">
                <w:rPr>
                  <w:noProof/>
                </w:rPr>
                <w:t>CCR.2.1 TDD</w:t>
              </w:r>
            </w:ins>
          </w:p>
        </w:tc>
        <w:tc>
          <w:tcPr>
            <w:tcW w:w="934" w:type="pct"/>
            <w:tcPrChange w:id="9226" w:author="Huawei" w:date="2022-11-16T19:17:00Z">
              <w:tcPr>
                <w:tcW w:w="935" w:type="pct"/>
              </w:tcPr>
            </w:tcPrChange>
          </w:tcPr>
          <w:p w:rsidR="00E06351" w:rsidRPr="00020619" w:rsidRDefault="00E06351" w:rsidP="00E06351">
            <w:pPr>
              <w:pStyle w:val="TAC"/>
              <w:rPr>
                <w:ins w:id="9227" w:author="BigCREditor-RAN4#104-bis" w:date="2022-10-21T18:23:00Z"/>
                <w:noProof/>
              </w:rPr>
            </w:pPr>
          </w:p>
        </w:tc>
      </w:tr>
      <w:tr w:rsidR="00E06351" w:rsidRPr="00020619" w:rsidTr="00E06351">
        <w:trPr>
          <w:trHeight w:val="187"/>
          <w:jc w:val="center"/>
          <w:ins w:id="9228" w:author="BigCREditor-RAN4#104-bis" w:date="2022-10-21T18:23:00Z"/>
          <w:trPrChange w:id="9229" w:author="Huawei" w:date="2022-11-16T19:17:00Z">
            <w:trPr>
              <w:trHeight w:val="187"/>
              <w:jc w:val="center"/>
            </w:trPr>
          </w:trPrChange>
        </w:trPr>
        <w:tc>
          <w:tcPr>
            <w:tcW w:w="1456" w:type="pct"/>
            <w:gridSpan w:val="3"/>
            <w:vMerge/>
            <w:tcPrChange w:id="9230" w:author="Huawei" w:date="2022-11-16T19:17:00Z">
              <w:tcPr>
                <w:tcW w:w="1456" w:type="pct"/>
                <w:gridSpan w:val="3"/>
                <w:vMerge/>
              </w:tcPr>
            </w:tcPrChange>
          </w:tcPr>
          <w:p w:rsidR="00E06351" w:rsidRPr="00020619" w:rsidRDefault="00E06351" w:rsidP="00E06351">
            <w:pPr>
              <w:pStyle w:val="TAL"/>
              <w:rPr>
                <w:ins w:id="9231" w:author="BigCREditor-RAN4#104-bis" w:date="2022-10-21T18:23:00Z"/>
                <w:noProof/>
              </w:rPr>
            </w:pPr>
          </w:p>
        </w:tc>
        <w:tc>
          <w:tcPr>
            <w:tcW w:w="830" w:type="pct"/>
            <w:shd w:val="clear" w:color="auto" w:fill="auto"/>
            <w:tcPrChange w:id="9232" w:author="Huawei" w:date="2022-11-16T19:17:00Z">
              <w:tcPr>
                <w:tcW w:w="829" w:type="pct"/>
                <w:shd w:val="clear" w:color="auto" w:fill="auto"/>
              </w:tcPr>
            </w:tcPrChange>
          </w:tcPr>
          <w:p w:rsidR="00E06351" w:rsidRPr="00020619" w:rsidRDefault="00E06351" w:rsidP="00E06351">
            <w:pPr>
              <w:pStyle w:val="TAL"/>
              <w:rPr>
                <w:ins w:id="9233" w:author="BigCREditor-RAN4#104-bis" w:date="2022-10-21T18:23:00Z"/>
                <w:noProof/>
              </w:rPr>
            </w:pPr>
            <w:ins w:id="9234" w:author="BigCREditor-RAN4#104-bis" w:date="2022-10-21T18:23:00Z">
              <w:r w:rsidRPr="00020619">
                <w:rPr>
                  <w:noProof/>
                </w:rPr>
                <w:t>Config 4</w:t>
              </w:r>
            </w:ins>
          </w:p>
        </w:tc>
        <w:tc>
          <w:tcPr>
            <w:tcW w:w="522" w:type="pct"/>
            <w:vMerge/>
            <w:tcPrChange w:id="9235" w:author="Huawei" w:date="2022-11-16T19:17:00Z">
              <w:tcPr>
                <w:tcW w:w="522" w:type="pct"/>
                <w:vMerge/>
              </w:tcPr>
            </w:tcPrChange>
          </w:tcPr>
          <w:p w:rsidR="00E06351" w:rsidRPr="00020619" w:rsidRDefault="00E06351" w:rsidP="00E06351">
            <w:pPr>
              <w:pStyle w:val="TAC"/>
              <w:rPr>
                <w:ins w:id="9236" w:author="BigCREditor-RAN4#104-bis" w:date="2022-10-21T18:23:00Z"/>
                <w:noProof/>
              </w:rPr>
            </w:pPr>
          </w:p>
        </w:tc>
        <w:tc>
          <w:tcPr>
            <w:tcW w:w="1258" w:type="pct"/>
            <w:shd w:val="clear" w:color="auto" w:fill="auto"/>
            <w:tcPrChange w:id="9237" w:author="Huawei" w:date="2022-11-16T19:17:00Z">
              <w:tcPr>
                <w:tcW w:w="1258" w:type="pct"/>
                <w:shd w:val="clear" w:color="auto" w:fill="auto"/>
              </w:tcPr>
            </w:tcPrChange>
          </w:tcPr>
          <w:p w:rsidR="00E06351" w:rsidRPr="00020619" w:rsidRDefault="00E06351" w:rsidP="00E06351">
            <w:pPr>
              <w:pStyle w:val="TAC"/>
              <w:rPr>
                <w:ins w:id="9238" w:author="BigCREditor-RAN4#104-bis" w:date="2022-10-21T18:23:00Z"/>
                <w:noProof/>
              </w:rPr>
            </w:pPr>
            <w:ins w:id="9239" w:author="BigCREditor-RAN4#104-bis" w:date="2022-10-21T18:23:00Z">
              <w:r w:rsidRPr="00020619">
                <w:rPr>
                  <w:noProof/>
                </w:rPr>
                <w:t>CCR.1.1 FDD</w:t>
              </w:r>
            </w:ins>
          </w:p>
        </w:tc>
        <w:tc>
          <w:tcPr>
            <w:tcW w:w="934" w:type="pct"/>
            <w:tcPrChange w:id="9240" w:author="Huawei" w:date="2022-11-16T19:17:00Z">
              <w:tcPr>
                <w:tcW w:w="935" w:type="pct"/>
              </w:tcPr>
            </w:tcPrChange>
          </w:tcPr>
          <w:p w:rsidR="00E06351" w:rsidRPr="00020619" w:rsidRDefault="00E06351" w:rsidP="00E06351">
            <w:pPr>
              <w:pStyle w:val="TAC"/>
              <w:rPr>
                <w:ins w:id="9241" w:author="BigCREditor-RAN4#104-bis" w:date="2022-10-21T18:23:00Z"/>
                <w:noProof/>
              </w:rPr>
            </w:pPr>
          </w:p>
        </w:tc>
      </w:tr>
      <w:tr w:rsidR="00E06351" w:rsidRPr="00020619" w:rsidTr="00E06351">
        <w:trPr>
          <w:trHeight w:val="187"/>
          <w:jc w:val="center"/>
          <w:ins w:id="9242" w:author="BigCREditor-RAN4#104-bis" w:date="2022-10-21T18:23:00Z"/>
          <w:trPrChange w:id="9243" w:author="Huawei" w:date="2022-11-16T19:17:00Z">
            <w:trPr>
              <w:trHeight w:val="187"/>
              <w:jc w:val="center"/>
            </w:trPr>
          </w:trPrChange>
        </w:trPr>
        <w:tc>
          <w:tcPr>
            <w:tcW w:w="1456" w:type="pct"/>
            <w:gridSpan w:val="3"/>
            <w:vMerge w:val="restart"/>
            <w:shd w:val="clear" w:color="auto" w:fill="auto"/>
            <w:tcPrChange w:id="9244" w:author="Huawei" w:date="2022-11-16T19:17:00Z">
              <w:tcPr>
                <w:tcW w:w="1456" w:type="pct"/>
                <w:gridSpan w:val="3"/>
                <w:vMerge w:val="restart"/>
                <w:shd w:val="clear" w:color="auto" w:fill="auto"/>
              </w:tcPr>
            </w:tcPrChange>
          </w:tcPr>
          <w:p w:rsidR="00E06351" w:rsidRPr="00020619" w:rsidRDefault="00E06351" w:rsidP="00E06351">
            <w:pPr>
              <w:pStyle w:val="TAL"/>
              <w:rPr>
                <w:ins w:id="9245" w:author="BigCREditor-RAN4#104-bis" w:date="2022-10-21T18:23:00Z"/>
                <w:noProof/>
              </w:rPr>
            </w:pPr>
            <w:ins w:id="9246" w:author="BigCREditor-RAN4#104-bis" w:date="2022-10-21T18:23:00Z">
              <w:r w:rsidRPr="00020619">
                <w:rPr>
                  <w:noProof/>
                </w:rPr>
                <w:t>SSB Configuration</w:t>
              </w:r>
            </w:ins>
          </w:p>
        </w:tc>
        <w:tc>
          <w:tcPr>
            <w:tcW w:w="830" w:type="pct"/>
            <w:shd w:val="clear" w:color="auto" w:fill="auto"/>
            <w:tcPrChange w:id="9247" w:author="Huawei" w:date="2022-11-16T19:17:00Z">
              <w:tcPr>
                <w:tcW w:w="829" w:type="pct"/>
                <w:shd w:val="clear" w:color="auto" w:fill="auto"/>
              </w:tcPr>
            </w:tcPrChange>
          </w:tcPr>
          <w:p w:rsidR="00E06351" w:rsidRPr="00020619" w:rsidRDefault="00E06351" w:rsidP="00E06351">
            <w:pPr>
              <w:pStyle w:val="TAL"/>
              <w:rPr>
                <w:ins w:id="9248" w:author="BigCREditor-RAN4#104-bis" w:date="2022-10-21T18:23:00Z"/>
                <w:noProof/>
              </w:rPr>
            </w:pPr>
            <w:ins w:id="9249" w:author="BigCREditor-RAN4#104-bis" w:date="2022-10-21T18:23:00Z">
              <w:r w:rsidRPr="00020619">
                <w:rPr>
                  <w:noProof/>
                </w:rPr>
                <w:t>Config 1</w:t>
              </w:r>
            </w:ins>
          </w:p>
        </w:tc>
        <w:tc>
          <w:tcPr>
            <w:tcW w:w="522" w:type="pct"/>
            <w:vMerge w:val="restart"/>
            <w:shd w:val="clear" w:color="auto" w:fill="auto"/>
            <w:tcPrChange w:id="9250" w:author="Huawei" w:date="2022-11-16T19:17:00Z">
              <w:tcPr>
                <w:tcW w:w="522" w:type="pct"/>
                <w:vMerge w:val="restart"/>
                <w:shd w:val="clear" w:color="auto" w:fill="auto"/>
              </w:tcPr>
            </w:tcPrChange>
          </w:tcPr>
          <w:p w:rsidR="00E06351" w:rsidRPr="00020619" w:rsidRDefault="00E06351" w:rsidP="00E06351">
            <w:pPr>
              <w:pStyle w:val="TAC"/>
              <w:rPr>
                <w:ins w:id="9251" w:author="BigCREditor-RAN4#104-bis" w:date="2022-10-21T18:23:00Z"/>
                <w:noProof/>
              </w:rPr>
            </w:pPr>
          </w:p>
        </w:tc>
        <w:tc>
          <w:tcPr>
            <w:tcW w:w="1258" w:type="pct"/>
            <w:shd w:val="clear" w:color="auto" w:fill="auto"/>
            <w:tcPrChange w:id="9252" w:author="Huawei" w:date="2022-11-16T19:17:00Z">
              <w:tcPr>
                <w:tcW w:w="1258" w:type="pct"/>
                <w:shd w:val="clear" w:color="auto" w:fill="auto"/>
              </w:tcPr>
            </w:tcPrChange>
          </w:tcPr>
          <w:p w:rsidR="00E06351" w:rsidRPr="00020619" w:rsidRDefault="00E06351" w:rsidP="00E06351">
            <w:pPr>
              <w:pStyle w:val="TAC"/>
              <w:rPr>
                <w:ins w:id="9253" w:author="BigCREditor-RAN4#104-bis" w:date="2022-10-21T18:23:00Z"/>
                <w:noProof/>
              </w:rPr>
            </w:pPr>
            <w:ins w:id="9254" w:author="BigCREditor-RAN4#104-bis" w:date="2022-10-21T18:23:00Z">
              <w:r w:rsidRPr="00020619">
                <w:rPr>
                  <w:noProof/>
                </w:rPr>
                <w:t>SSB.3 FR1</w:t>
              </w:r>
            </w:ins>
          </w:p>
        </w:tc>
        <w:tc>
          <w:tcPr>
            <w:tcW w:w="934" w:type="pct"/>
            <w:tcPrChange w:id="9255" w:author="Huawei" w:date="2022-11-16T19:17:00Z">
              <w:tcPr>
                <w:tcW w:w="935" w:type="pct"/>
              </w:tcPr>
            </w:tcPrChange>
          </w:tcPr>
          <w:p w:rsidR="00E06351" w:rsidRPr="00020619" w:rsidRDefault="00E06351" w:rsidP="00E06351">
            <w:pPr>
              <w:pStyle w:val="TAC"/>
              <w:rPr>
                <w:ins w:id="9256" w:author="BigCREditor-RAN4#104-bis" w:date="2022-10-21T18:23:00Z"/>
                <w:noProof/>
              </w:rPr>
            </w:pPr>
          </w:p>
        </w:tc>
      </w:tr>
      <w:tr w:rsidR="00E06351" w:rsidRPr="00020619" w:rsidTr="00E06351">
        <w:trPr>
          <w:trHeight w:val="187"/>
          <w:jc w:val="center"/>
          <w:ins w:id="9257" w:author="BigCREditor-RAN4#104-bis" w:date="2022-10-21T18:23:00Z"/>
          <w:trPrChange w:id="9258" w:author="Huawei" w:date="2022-11-16T19:17:00Z">
            <w:trPr>
              <w:trHeight w:val="187"/>
              <w:jc w:val="center"/>
            </w:trPr>
          </w:trPrChange>
        </w:trPr>
        <w:tc>
          <w:tcPr>
            <w:tcW w:w="1456" w:type="pct"/>
            <w:gridSpan w:val="3"/>
            <w:vMerge/>
            <w:tcPrChange w:id="9259" w:author="Huawei" w:date="2022-11-16T19:17:00Z">
              <w:tcPr>
                <w:tcW w:w="1456" w:type="pct"/>
                <w:gridSpan w:val="3"/>
                <w:vMerge/>
              </w:tcPr>
            </w:tcPrChange>
          </w:tcPr>
          <w:p w:rsidR="00E06351" w:rsidRPr="00020619" w:rsidRDefault="00E06351" w:rsidP="00E06351">
            <w:pPr>
              <w:pStyle w:val="TAL"/>
              <w:rPr>
                <w:ins w:id="9260" w:author="BigCREditor-RAN4#104-bis" w:date="2022-10-21T18:23:00Z"/>
                <w:noProof/>
              </w:rPr>
            </w:pPr>
          </w:p>
        </w:tc>
        <w:tc>
          <w:tcPr>
            <w:tcW w:w="830" w:type="pct"/>
            <w:shd w:val="clear" w:color="auto" w:fill="auto"/>
            <w:tcPrChange w:id="9261" w:author="Huawei" w:date="2022-11-16T19:17:00Z">
              <w:tcPr>
                <w:tcW w:w="829" w:type="pct"/>
                <w:shd w:val="clear" w:color="auto" w:fill="auto"/>
              </w:tcPr>
            </w:tcPrChange>
          </w:tcPr>
          <w:p w:rsidR="00E06351" w:rsidRPr="00020619" w:rsidRDefault="00E06351" w:rsidP="00E06351">
            <w:pPr>
              <w:pStyle w:val="TAL"/>
              <w:rPr>
                <w:ins w:id="9262" w:author="BigCREditor-RAN4#104-bis" w:date="2022-10-21T18:23:00Z"/>
                <w:noProof/>
              </w:rPr>
            </w:pPr>
            <w:ins w:id="9263" w:author="BigCREditor-RAN4#104-bis" w:date="2022-10-21T18:23:00Z">
              <w:r w:rsidRPr="00020619">
                <w:rPr>
                  <w:noProof/>
                </w:rPr>
                <w:t>Config 2</w:t>
              </w:r>
            </w:ins>
          </w:p>
        </w:tc>
        <w:tc>
          <w:tcPr>
            <w:tcW w:w="522" w:type="pct"/>
            <w:vMerge/>
            <w:tcPrChange w:id="9264" w:author="Huawei" w:date="2022-11-16T19:17:00Z">
              <w:tcPr>
                <w:tcW w:w="522" w:type="pct"/>
                <w:vMerge/>
              </w:tcPr>
            </w:tcPrChange>
          </w:tcPr>
          <w:p w:rsidR="00E06351" w:rsidRPr="00020619" w:rsidRDefault="00E06351" w:rsidP="00E06351">
            <w:pPr>
              <w:pStyle w:val="TAC"/>
              <w:rPr>
                <w:ins w:id="9265" w:author="BigCREditor-RAN4#104-bis" w:date="2022-10-21T18:23:00Z"/>
                <w:noProof/>
              </w:rPr>
            </w:pPr>
          </w:p>
        </w:tc>
        <w:tc>
          <w:tcPr>
            <w:tcW w:w="1258" w:type="pct"/>
            <w:shd w:val="clear" w:color="auto" w:fill="auto"/>
            <w:tcPrChange w:id="9266" w:author="Huawei" w:date="2022-11-16T19:17:00Z">
              <w:tcPr>
                <w:tcW w:w="1258" w:type="pct"/>
                <w:shd w:val="clear" w:color="auto" w:fill="auto"/>
              </w:tcPr>
            </w:tcPrChange>
          </w:tcPr>
          <w:p w:rsidR="00E06351" w:rsidRPr="00020619" w:rsidRDefault="00E06351" w:rsidP="00E06351">
            <w:pPr>
              <w:pStyle w:val="TAC"/>
              <w:rPr>
                <w:ins w:id="9267" w:author="BigCREditor-RAN4#104-bis" w:date="2022-10-21T18:23:00Z"/>
                <w:noProof/>
              </w:rPr>
            </w:pPr>
            <w:ins w:id="9268" w:author="BigCREditor-RAN4#104-bis" w:date="2022-10-21T18:23:00Z">
              <w:r w:rsidRPr="00020619">
                <w:rPr>
                  <w:noProof/>
                </w:rPr>
                <w:t>SSB.3 FR1</w:t>
              </w:r>
            </w:ins>
          </w:p>
        </w:tc>
        <w:tc>
          <w:tcPr>
            <w:tcW w:w="934" w:type="pct"/>
            <w:tcPrChange w:id="9269" w:author="Huawei" w:date="2022-11-16T19:17:00Z">
              <w:tcPr>
                <w:tcW w:w="935" w:type="pct"/>
              </w:tcPr>
            </w:tcPrChange>
          </w:tcPr>
          <w:p w:rsidR="00E06351" w:rsidRPr="00020619" w:rsidRDefault="00E06351" w:rsidP="00E06351">
            <w:pPr>
              <w:pStyle w:val="TAC"/>
              <w:rPr>
                <w:ins w:id="9270" w:author="BigCREditor-RAN4#104-bis" w:date="2022-10-21T18:23:00Z"/>
                <w:noProof/>
              </w:rPr>
            </w:pPr>
          </w:p>
        </w:tc>
      </w:tr>
      <w:tr w:rsidR="00E06351" w:rsidRPr="00020619" w:rsidTr="00E06351">
        <w:trPr>
          <w:trHeight w:val="187"/>
          <w:jc w:val="center"/>
          <w:ins w:id="9271" w:author="BigCREditor-RAN4#104-bis" w:date="2022-10-21T18:23:00Z"/>
          <w:trPrChange w:id="9272" w:author="Huawei" w:date="2022-11-16T19:17:00Z">
            <w:trPr>
              <w:trHeight w:val="187"/>
              <w:jc w:val="center"/>
            </w:trPr>
          </w:trPrChange>
        </w:trPr>
        <w:tc>
          <w:tcPr>
            <w:tcW w:w="1456" w:type="pct"/>
            <w:gridSpan w:val="3"/>
            <w:vMerge/>
            <w:tcPrChange w:id="9273" w:author="Huawei" w:date="2022-11-16T19:17:00Z">
              <w:tcPr>
                <w:tcW w:w="1456" w:type="pct"/>
                <w:gridSpan w:val="3"/>
                <w:vMerge/>
              </w:tcPr>
            </w:tcPrChange>
          </w:tcPr>
          <w:p w:rsidR="00E06351" w:rsidRPr="00020619" w:rsidRDefault="00E06351" w:rsidP="00E06351">
            <w:pPr>
              <w:pStyle w:val="TAL"/>
              <w:rPr>
                <w:ins w:id="9274" w:author="BigCREditor-RAN4#104-bis" w:date="2022-10-21T18:23:00Z"/>
                <w:noProof/>
              </w:rPr>
            </w:pPr>
          </w:p>
        </w:tc>
        <w:tc>
          <w:tcPr>
            <w:tcW w:w="830" w:type="pct"/>
            <w:shd w:val="clear" w:color="auto" w:fill="auto"/>
            <w:tcPrChange w:id="9275" w:author="Huawei" w:date="2022-11-16T19:17:00Z">
              <w:tcPr>
                <w:tcW w:w="829" w:type="pct"/>
                <w:shd w:val="clear" w:color="auto" w:fill="auto"/>
              </w:tcPr>
            </w:tcPrChange>
          </w:tcPr>
          <w:p w:rsidR="00E06351" w:rsidRPr="00020619" w:rsidRDefault="00E06351" w:rsidP="00E06351">
            <w:pPr>
              <w:pStyle w:val="TAL"/>
              <w:rPr>
                <w:ins w:id="9276" w:author="BigCREditor-RAN4#104-bis" w:date="2022-10-21T18:23:00Z"/>
                <w:noProof/>
              </w:rPr>
            </w:pPr>
            <w:ins w:id="9277" w:author="BigCREditor-RAN4#104-bis" w:date="2022-10-21T18:23:00Z">
              <w:r w:rsidRPr="00020619">
                <w:rPr>
                  <w:noProof/>
                </w:rPr>
                <w:t>Config 3</w:t>
              </w:r>
            </w:ins>
          </w:p>
        </w:tc>
        <w:tc>
          <w:tcPr>
            <w:tcW w:w="522" w:type="pct"/>
            <w:vMerge/>
            <w:tcPrChange w:id="9278" w:author="Huawei" w:date="2022-11-16T19:17:00Z">
              <w:tcPr>
                <w:tcW w:w="522" w:type="pct"/>
                <w:vMerge/>
              </w:tcPr>
            </w:tcPrChange>
          </w:tcPr>
          <w:p w:rsidR="00E06351" w:rsidRPr="00020619" w:rsidRDefault="00E06351" w:rsidP="00E06351">
            <w:pPr>
              <w:pStyle w:val="TAC"/>
              <w:rPr>
                <w:ins w:id="9279" w:author="BigCREditor-RAN4#104-bis" w:date="2022-10-21T18:23:00Z"/>
                <w:noProof/>
              </w:rPr>
            </w:pPr>
          </w:p>
        </w:tc>
        <w:tc>
          <w:tcPr>
            <w:tcW w:w="1258" w:type="pct"/>
            <w:shd w:val="clear" w:color="auto" w:fill="auto"/>
            <w:tcPrChange w:id="9280" w:author="Huawei" w:date="2022-11-16T19:17:00Z">
              <w:tcPr>
                <w:tcW w:w="1258" w:type="pct"/>
                <w:shd w:val="clear" w:color="auto" w:fill="auto"/>
              </w:tcPr>
            </w:tcPrChange>
          </w:tcPr>
          <w:p w:rsidR="00E06351" w:rsidRPr="00020619" w:rsidRDefault="00E06351" w:rsidP="00E06351">
            <w:pPr>
              <w:pStyle w:val="TAC"/>
              <w:rPr>
                <w:ins w:id="9281" w:author="BigCREditor-RAN4#104-bis" w:date="2022-10-21T18:23:00Z"/>
                <w:noProof/>
              </w:rPr>
            </w:pPr>
            <w:ins w:id="9282" w:author="BigCREditor-RAN4#104-bis" w:date="2022-10-21T18:23:00Z">
              <w:r w:rsidRPr="00020619">
                <w:rPr>
                  <w:noProof/>
                </w:rPr>
                <w:t>SSB.2 RedCap FR1</w:t>
              </w:r>
            </w:ins>
          </w:p>
        </w:tc>
        <w:tc>
          <w:tcPr>
            <w:tcW w:w="934" w:type="pct"/>
            <w:tcPrChange w:id="9283" w:author="Huawei" w:date="2022-11-16T19:17:00Z">
              <w:tcPr>
                <w:tcW w:w="935" w:type="pct"/>
              </w:tcPr>
            </w:tcPrChange>
          </w:tcPr>
          <w:p w:rsidR="00E06351" w:rsidRPr="00020619" w:rsidRDefault="00E06351" w:rsidP="00E06351">
            <w:pPr>
              <w:pStyle w:val="TAC"/>
              <w:rPr>
                <w:ins w:id="9284" w:author="BigCREditor-RAN4#104-bis" w:date="2022-10-21T18:23:00Z"/>
                <w:noProof/>
              </w:rPr>
            </w:pPr>
          </w:p>
        </w:tc>
      </w:tr>
      <w:tr w:rsidR="00E06351" w:rsidRPr="00020619" w:rsidTr="00E06351">
        <w:trPr>
          <w:trHeight w:val="187"/>
          <w:jc w:val="center"/>
          <w:ins w:id="9285" w:author="BigCREditor-RAN4#104-bis" w:date="2022-10-21T18:23:00Z"/>
          <w:trPrChange w:id="9286" w:author="Huawei" w:date="2022-11-16T19:17:00Z">
            <w:trPr>
              <w:trHeight w:val="187"/>
              <w:jc w:val="center"/>
            </w:trPr>
          </w:trPrChange>
        </w:trPr>
        <w:tc>
          <w:tcPr>
            <w:tcW w:w="1456" w:type="pct"/>
            <w:gridSpan w:val="3"/>
            <w:vMerge/>
            <w:tcPrChange w:id="9287" w:author="Huawei" w:date="2022-11-16T19:17:00Z">
              <w:tcPr>
                <w:tcW w:w="1456" w:type="pct"/>
                <w:gridSpan w:val="3"/>
                <w:vMerge/>
              </w:tcPr>
            </w:tcPrChange>
          </w:tcPr>
          <w:p w:rsidR="00E06351" w:rsidRPr="00020619" w:rsidRDefault="00E06351" w:rsidP="00E06351">
            <w:pPr>
              <w:pStyle w:val="TAL"/>
              <w:rPr>
                <w:ins w:id="9288" w:author="BigCREditor-RAN4#104-bis" w:date="2022-10-21T18:23:00Z"/>
                <w:noProof/>
              </w:rPr>
            </w:pPr>
          </w:p>
        </w:tc>
        <w:tc>
          <w:tcPr>
            <w:tcW w:w="830" w:type="pct"/>
            <w:shd w:val="clear" w:color="auto" w:fill="auto"/>
            <w:tcPrChange w:id="9289" w:author="Huawei" w:date="2022-11-16T19:17:00Z">
              <w:tcPr>
                <w:tcW w:w="829" w:type="pct"/>
                <w:shd w:val="clear" w:color="auto" w:fill="auto"/>
              </w:tcPr>
            </w:tcPrChange>
          </w:tcPr>
          <w:p w:rsidR="00E06351" w:rsidRPr="00020619" w:rsidRDefault="00E06351" w:rsidP="00E06351">
            <w:pPr>
              <w:pStyle w:val="TAL"/>
              <w:rPr>
                <w:ins w:id="9290" w:author="BigCREditor-RAN4#104-bis" w:date="2022-10-21T18:23:00Z"/>
                <w:noProof/>
              </w:rPr>
            </w:pPr>
            <w:ins w:id="9291" w:author="BigCREditor-RAN4#104-bis" w:date="2022-10-21T18:23:00Z">
              <w:r w:rsidRPr="00020619">
                <w:rPr>
                  <w:noProof/>
                </w:rPr>
                <w:t>Config 4</w:t>
              </w:r>
            </w:ins>
          </w:p>
        </w:tc>
        <w:tc>
          <w:tcPr>
            <w:tcW w:w="522" w:type="pct"/>
            <w:vMerge/>
            <w:tcPrChange w:id="9292" w:author="Huawei" w:date="2022-11-16T19:17:00Z">
              <w:tcPr>
                <w:tcW w:w="522" w:type="pct"/>
                <w:vMerge/>
              </w:tcPr>
            </w:tcPrChange>
          </w:tcPr>
          <w:p w:rsidR="00E06351" w:rsidRPr="00020619" w:rsidRDefault="00E06351" w:rsidP="00E06351">
            <w:pPr>
              <w:pStyle w:val="TAC"/>
              <w:rPr>
                <w:ins w:id="9293" w:author="BigCREditor-RAN4#104-bis" w:date="2022-10-21T18:23:00Z"/>
                <w:noProof/>
              </w:rPr>
            </w:pPr>
          </w:p>
        </w:tc>
        <w:tc>
          <w:tcPr>
            <w:tcW w:w="1258" w:type="pct"/>
            <w:shd w:val="clear" w:color="auto" w:fill="auto"/>
            <w:tcPrChange w:id="9294" w:author="Huawei" w:date="2022-11-16T19:17:00Z">
              <w:tcPr>
                <w:tcW w:w="1258" w:type="pct"/>
                <w:shd w:val="clear" w:color="auto" w:fill="auto"/>
              </w:tcPr>
            </w:tcPrChange>
          </w:tcPr>
          <w:p w:rsidR="00E06351" w:rsidRPr="00020619" w:rsidRDefault="00E06351" w:rsidP="00E06351">
            <w:pPr>
              <w:pStyle w:val="TAC"/>
              <w:rPr>
                <w:ins w:id="9295" w:author="BigCREditor-RAN4#104-bis" w:date="2022-10-21T18:23:00Z"/>
                <w:noProof/>
              </w:rPr>
            </w:pPr>
            <w:ins w:id="9296" w:author="BigCREditor-RAN4#104-bis" w:date="2022-10-21T18:23:00Z">
              <w:r w:rsidRPr="00020619">
                <w:rPr>
                  <w:noProof/>
                </w:rPr>
                <w:t>SSB.3 FR1</w:t>
              </w:r>
            </w:ins>
          </w:p>
        </w:tc>
        <w:tc>
          <w:tcPr>
            <w:tcW w:w="934" w:type="pct"/>
            <w:tcPrChange w:id="9297" w:author="Huawei" w:date="2022-11-16T19:17:00Z">
              <w:tcPr>
                <w:tcW w:w="935" w:type="pct"/>
              </w:tcPr>
            </w:tcPrChange>
          </w:tcPr>
          <w:p w:rsidR="00E06351" w:rsidRPr="00020619" w:rsidRDefault="00E06351" w:rsidP="00E06351">
            <w:pPr>
              <w:pStyle w:val="TAC"/>
              <w:rPr>
                <w:ins w:id="9298" w:author="BigCREditor-RAN4#104-bis" w:date="2022-10-21T18:23:00Z"/>
                <w:noProof/>
              </w:rPr>
            </w:pPr>
          </w:p>
        </w:tc>
      </w:tr>
      <w:tr w:rsidR="00E06351" w:rsidRPr="00020619" w:rsidTr="00E06351">
        <w:trPr>
          <w:trHeight w:val="187"/>
          <w:jc w:val="center"/>
          <w:ins w:id="9299" w:author="BigCREditor-RAN4#104-bis" w:date="2022-10-21T18:23:00Z"/>
          <w:trPrChange w:id="9300" w:author="Huawei" w:date="2022-11-16T19:17:00Z">
            <w:trPr>
              <w:trHeight w:val="187"/>
              <w:jc w:val="center"/>
            </w:trPr>
          </w:trPrChange>
        </w:trPr>
        <w:tc>
          <w:tcPr>
            <w:tcW w:w="1456" w:type="pct"/>
            <w:gridSpan w:val="3"/>
            <w:vMerge w:val="restart"/>
            <w:shd w:val="clear" w:color="auto" w:fill="auto"/>
            <w:tcPrChange w:id="9301" w:author="Huawei" w:date="2022-11-16T19:17:00Z">
              <w:tcPr>
                <w:tcW w:w="1456" w:type="pct"/>
                <w:gridSpan w:val="3"/>
                <w:vMerge w:val="restart"/>
                <w:shd w:val="clear" w:color="auto" w:fill="auto"/>
              </w:tcPr>
            </w:tcPrChange>
          </w:tcPr>
          <w:p w:rsidR="00E06351" w:rsidRPr="00020619" w:rsidRDefault="00E06351" w:rsidP="00E06351">
            <w:pPr>
              <w:pStyle w:val="TAL"/>
              <w:rPr>
                <w:ins w:id="9302" w:author="BigCREditor-RAN4#104-bis" w:date="2022-10-21T18:23:00Z"/>
                <w:noProof/>
              </w:rPr>
            </w:pPr>
            <w:ins w:id="9303" w:author="BigCREditor-RAN4#104-bis" w:date="2022-10-21T18:23:00Z">
              <w:r w:rsidRPr="00020619">
                <w:rPr>
                  <w:noProof/>
                </w:rPr>
                <w:t>SMTC Configuration</w:t>
              </w:r>
            </w:ins>
          </w:p>
        </w:tc>
        <w:tc>
          <w:tcPr>
            <w:tcW w:w="830" w:type="pct"/>
            <w:shd w:val="clear" w:color="auto" w:fill="auto"/>
            <w:tcPrChange w:id="9304" w:author="Huawei" w:date="2022-11-16T19:17:00Z">
              <w:tcPr>
                <w:tcW w:w="829" w:type="pct"/>
                <w:shd w:val="clear" w:color="auto" w:fill="auto"/>
              </w:tcPr>
            </w:tcPrChange>
          </w:tcPr>
          <w:p w:rsidR="00E06351" w:rsidRPr="00020619" w:rsidRDefault="00E06351" w:rsidP="00E06351">
            <w:pPr>
              <w:pStyle w:val="TAL"/>
              <w:rPr>
                <w:ins w:id="9305" w:author="BigCREditor-RAN4#104-bis" w:date="2022-10-21T18:23:00Z"/>
                <w:noProof/>
              </w:rPr>
            </w:pPr>
            <w:ins w:id="9306" w:author="BigCREditor-RAN4#104-bis" w:date="2022-10-21T18:23:00Z">
              <w:r w:rsidRPr="00020619">
                <w:rPr>
                  <w:noProof/>
                </w:rPr>
                <w:t>Config 1, 2</w:t>
              </w:r>
            </w:ins>
          </w:p>
        </w:tc>
        <w:tc>
          <w:tcPr>
            <w:tcW w:w="522" w:type="pct"/>
            <w:vMerge w:val="restart"/>
            <w:shd w:val="clear" w:color="auto" w:fill="auto"/>
            <w:tcPrChange w:id="9307" w:author="Huawei" w:date="2022-11-16T19:17:00Z">
              <w:tcPr>
                <w:tcW w:w="522" w:type="pct"/>
                <w:vMerge w:val="restart"/>
                <w:shd w:val="clear" w:color="auto" w:fill="auto"/>
              </w:tcPr>
            </w:tcPrChange>
          </w:tcPr>
          <w:p w:rsidR="00E06351" w:rsidRPr="00020619" w:rsidRDefault="00E06351" w:rsidP="00E06351">
            <w:pPr>
              <w:pStyle w:val="TAC"/>
              <w:rPr>
                <w:ins w:id="9308" w:author="BigCREditor-RAN4#104-bis" w:date="2022-10-21T18:23:00Z"/>
                <w:noProof/>
              </w:rPr>
            </w:pPr>
          </w:p>
        </w:tc>
        <w:tc>
          <w:tcPr>
            <w:tcW w:w="1258" w:type="pct"/>
            <w:shd w:val="clear" w:color="auto" w:fill="auto"/>
            <w:tcPrChange w:id="9309" w:author="Huawei" w:date="2022-11-16T19:17:00Z">
              <w:tcPr>
                <w:tcW w:w="1258" w:type="pct"/>
                <w:shd w:val="clear" w:color="auto" w:fill="auto"/>
              </w:tcPr>
            </w:tcPrChange>
          </w:tcPr>
          <w:p w:rsidR="00E06351" w:rsidRPr="00020619" w:rsidRDefault="00E06351" w:rsidP="00E06351">
            <w:pPr>
              <w:pStyle w:val="TAC"/>
              <w:rPr>
                <w:ins w:id="9310" w:author="BigCREditor-RAN4#104-bis" w:date="2022-10-21T18:23:00Z"/>
                <w:noProof/>
              </w:rPr>
            </w:pPr>
            <w:ins w:id="9311" w:author="BigCREditor-RAN4#104-bis" w:date="2022-10-21T18:23:00Z">
              <w:r w:rsidRPr="00020619">
                <w:rPr>
                  <w:noProof/>
                </w:rPr>
                <w:t>SMTC.1</w:t>
              </w:r>
            </w:ins>
          </w:p>
        </w:tc>
        <w:tc>
          <w:tcPr>
            <w:tcW w:w="934" w:type="pct"/>
            <w:tcPrChange w:id="9312" w:author="Huawei" w:date="2022-11-16T19:17:00Z">
              <w:tcPr>
                <w:tcW w:w="935" w:type="pct"/>
              </w:tcPr>
            </w:tcPrChange>
          </w:tcPr>
          <w:p w:rsidR="00E06351" w:rsidRPr="00020619" w:rsidRDefault="00E06351" w:rsidP="00E06351">
            <w:pPr>
              <w:pStyle w:val="TAC"/>
              <w:rPr>
                <w:ins w:id="9313" w:author="BigCREditor-RAN4#104-bis" w:date="2022-10-21T18:23:00Z"/>
                <w:noProof/>
              </w:rPr>
            </w:pPr>
          </w:p>
        </w:tc>
      </w:tr>
      <w:tr w:rsidR="00E06351" w:rsidRPr="00020619" w:rsidTr="00E06351">
        <w:trPr>
          <w:trHeight w:val="187"/>
          <w:jc w:val="center"/>
          <w:ins w:id="9314" w:author="BigCREditor-RAN4#104-bis" w:date="2022-10-21T18:23:00Z"/>
          <w:trPrChange w:id="9315" w:author="Huawei" w:date="2022-11-16T19:17:00Z">
            <w:trPr>
              <w:trHeight w:val="187"/>
              <w:jc w:val="center"/>
            </w:trPr>
          </w:trPrChange>
        </w:trPr>
        <w:tc>
          <w:tcPr>
            <w:tcW w:w="1456" w:type="pct"/>
            <w:gridSpan w:val="3"/>
            <w:vMerge/>
            <w:tcPrChange w:id="9316" w:author="Huawei" w:date="2022-11-16T19:17:00Z">
              <w:tcPr>
                <w:tcW w:w="1456" w:type="pct"/>
                <w:gridSpan w:val="3"/>
                <w:vMerge/>
              </w:tcPr>
            </w:tcPrChange>
          </w:tcPr>
          <w:p w:rsidR="00E06351" w:rsidRPr="00020619" w:rsidRDefault="00E06351" w:rsidP="00E06351">
            <w:pPr>
              <w:pStyle w:val="TAL"/>
              <w:rPr>
                <w:ins w:id="9317" w:author="BigCREditor-RAN4#104-bis" w:date="2022-10-21T18:23:00Z"/>
                <w:noProof/>
              </w:rPr>
            </w:pPr>
          </w:p>
        </w:tc>
        <w:tc>
          <w:tcPr>
            <w:tcW w:w="830" w:type="pct"/>
            <w:shd w:val="clear" w:color="auto" w:fill="auto"/>
            <w:tcPrChange w:id="9318" w:author="Huawei" w:date="2022-11-16T19:17:00Z">
              <w:tcPr>
                <w:tcW w:w="829" w:type="pct"/>
                <w:shd w:val="clear" w:color="auto" w:fill="auto"/>
              </w:tcPr>
            </w:tcPrChange>
          </w:tcPr>
          <w:p w:rsidR="00E06351" w:rsidRPr="00020619" w:rsidRDefault="00E06351" w:rsidP="00E06351">
            <w:pPr>
              <w:pStyle w:val="TAL"/>
              <w:rPr>
                <w:ins w:id="9319" w:author="BigCREditor-RAN4#104-bis" w:date="2022-10-21T18:23:00Z"/>
                <w:noProof/>
              </w:rPr>
            </w:pPr>
            <w:ins w:id="9320" w:author="BigCREditor-RAN4#104-bis" w:date="2022-10-21T18:23:00Z">
              <w:r w:rsidRPr="00020619">
                <w:rPr>
                  <w:noProof/>
                </w:rPr>
                <w:t>Config 3</w:t>
              </w:r>
            </w:ins>
          </w:p>
        </w:tc>
        <w:tc>
          <w:tcPr>
            <w:tcW w:w="522" w:type="pct"/>
            <w:vMerge/>
            <w:tcPrChange w:id="9321" w:author="Huawei" w:date="2022-11-16T19:17:00Z">
              <w:tcPr>
                <w:tcW w:w="522" w:type="pct"/>
                <w:vMerge/>
              </w:tcPr>
            </w:tcPrChange>
          </w:tcPr>
          <w:p w:rsidR="00E06351" w:rsidRPr="00020619" w:rsidRDefault="00E06351" w:rsidP="00E06351">
            <w:pPr>
              <w:pStyle w:val="TAC"/>
              <w:rPr>
                <w:ins w:id="9322" w:author="BigCREditor-RAN4#104-bis" w:date="2022-10-21T18:23:00Z"/>
                <w:noProof/>
              </w:rPr>
            </w:pPr>
          </w:p>
        </w:tc>
        <w:tc>
          <w:tcPr>
            <w:tcW w:w="1258" w:type="pct"/>
            <w:shd w:val="clear" w:color="auto" w:fill="auto"/>
            <w:tcPrChange w:id="9323" w:author="Huawei" w:date="2022-11-16T19:17:00Z">
              <w:tcPr>
                <w:tcW w:w="1258" w:type="pct"/>
                <w:shd w:val="clear" w:color="auto" w:fill="auto"/>
              </w:tcPr>
            </w:tcPrChange>
          </w:tcPr>
          <w:p w:rsidR="00E06351" w:rsidRPr="00020619" w:rsidRDefault="00E06351" w:rsidP="00E06351">
            <w:pPr>
              <w:pStyle w:val="TAC"/>
              <w:rPr>
                <w:ins w:id="9324" w:author="BigCREditor-RAN4#104-bis" w:date="2022-10-21T18:23:00Z"/>
                <w:noProof/>
              </w:rPr>
            </w:pPr>
            <w:ins w:id="9325" w:author="BigCREditor-RAN4#104-bis" w:date="2022-10-21T18:23:00Z">
              <w:r w:rsidRPr="00020619">
                <w:rPr>
                  <w:noProof/>
                </w:rPr>
                <w:t>SMTC.1</w:t>
              </w:r>
            </w:ins>
          </w:p>
        </w:tc>
        <w:tc>
          <w:tcPr>
            <w:tcW w:w="934" w:type="pct"/>
            <w:tcPrChange w:id="9326" w:author="Huawei" w:date="2022-11-16T19:17:00Z">
              <w:tcPr>
                <w:tcW w:w="935" w:type="pct"/>
              </w:tcPr>
            </w:tcPrChange>
          </w:tcPr>
          <w:p w:rsidR="00E06351" w:rsidRPr="00020619" w:rsidRDefault="00E06351" w:rsidP="00E06351">
            <w:pPr>
              <w:pStyle w:val="TAC"/>
              <w:rPr>
                <w:ins w:id="9327" w:author="BigCREditor-RAN4#104-bis" w:date="2022-10-21T18:23:00Z"/>
                <w:noProof/>
              </w:rPr>
            </w:pPr>
          </w:p>
        </w:tc>
      </w:tr>
      <w:tr w:rsidR="00E06351" w:rsidRPr="00020619" w:rsidTr="00E06351">
        <w:trPr>
          <w:trHeight w:val="187"/>
          <w:jc w:val="center"/>
          <w:ins w:id="9328" w:author="BigCREditor-RAN4#104-bis" w:date="2022-10-21T18:23:00Z"/>
          <w:trPrChange w:id="9329" w:author="Huawei" w:date="2022-11-16T19:17:00Z">
            <w:trPr>
              <w:trHeight w:val="187"/>
              <w:jc w:val="center"/>
            </w:trPr>
          </w:trPrChange>
        </w:trPr>
        <w:tc>
          <w:tcPr>
            <w:tcW w:w="1456" w:type="pct"/>
            <w:gridSpan w:val="3"/>
            <w:vMerge/>
            <w:tcPrChange w:id="9330" w:author="Huawei" w:date="2022-11-16T19:17:00Z">
              <w:tcPr>
                <w:tcW w:w="1456" w:type="pct"/>
                <w:gridSpan w:val="3"/>
                <w:vMerge/>
              </w:tcPr>
            </w:tcPrChange>
          </w:tcPr>
          <w:p w:rsidR="00E06351" w:rsidRPr="00020619" w:rsidRDefault="00E06351" w:rsidP="00E06351">
            <w:pPr>
              <w:pStyle w:val="TAL"/>
              <w:rPr>
                <w:ins w:id="9331" w:author="BigCREditor-RAN4#104-bis" w:date="2022-10-21T18:23:00Z"/>
                <w:noProof/>
              </w:rPr>
            </w:pPr>
          </w:p>
        </w:tc>
        <w:tc>
          <w:tcPr>
            <w:tcW w:w="830" w:type="pct"/>
            <w:shd w:val="clear" w:color="auto" w:fill="auto"/>
            <w:tcPrChange w:id="9332" w:author="Huawei" w:date="2022-11-16T19:17:00Z">
              <w:tcPr>
                <w:tcW w:w="829" w:type="pct"/>
                <w:shd w:val="clear" w:color="auto" w:fill="auto"/>
              </w:tcPr>
            </w:tcPrChange>
          </w:tcPr>
          <w:p w:rsidR="00E06351" w:rsidRPr="00020619" w:rsidRDefault="00E06351" w:rsidP="00E06351">
            <w:pPr>
              <w:pStyle w:val="TAL"/>
              <w:rPr>
                <w:ins w:id="9333" w:author="BigCREditor-RAN4#104-bis" w:date="2022-10-21T18:23:00Z"/>
                <w:noProof/>
              </w:rPr>
            </w:pPr>
            <w:ins w:id="9334" w:author="BigCREditor-RAN4#104-bis" w:date="2022-10-21T18:23:00Z">
              <w:r w:rsidRPr="00020619">
                <w:rPr>
                  <w:noProof/>
                </w:rPr>
                <w:t>Config 4</w:t>
              </w:r>
            </w:ins>
          </w:p>
        </w:tc>
        <w:tc>
          <w:tcPr>
            <w:tcW w:w="522" w:type="pct"/>
            <w:vMerge/>
            <w:tcPrChange w:id="9335" w:author="Huawei" w:date="2022-11-16T19:17:00Z">
              <w:tcPr>
                <w:tcW w:w="522" w:type="pct"/>
                <w:vMerge/>
              </w:tcPr>
            </w:tcPrChange>
          </w:tcPr>
          <w:p w:rsidR="00E06351" w:rsidRPr="00020619" w:rsidRDefault="00E06351" w:rsidP="00E06351">
            <w:pPr>
              <w:pStyle w:val="TAC"/>
              <w:rPr>
                <w:ins w:id="9336" w:author="BigCREditor-RAN4#104-bis" w:date="2022-10-21T18:23:00Z"/>
                <w:noProof/>
              </w:rPr>
            </w:pPr>
          </w:p>
        </w:tc>
        <w:tc>
          <w:tcPr>
            <w:tcW w:w="1258" w:type="pct"/>
            <w:shd w:val="clear" w:color="auto" w:fill="auto"/>
            <w:tcPrChange w:id="9337" w:author="Huawei" w:date="2022-11-16T19:17:00Z">
              <w:tcPr>
                <w:tcW w:w="1258" w:type="pct"/>
                <w:shd w:val="clear" w:color="auto" w:fill="auto"/>
              </w:tcPr>
            </w:tcPrChange>
          </w:tcPr>
          <w:p w:rsidR="00E06351" w:rsidRPr="00020619" w:rsidRDefault="00E06351" w:rsidP="00E06351">
            <w:pPr>
              <w:pStyle w:val="TAC"/>
              <w:rPr>
                <w:ins w:id="9338" w:author="BigCREditor-RAN4#104-bis" w:date="2022-10-21T18:23:00Z"/>
                <w:noProof/>
              </w:rPr>
            </w:pPr>
            <w:ins w:id="9339" w:author="BigCREditor-RAN4#104-bis" w:date="2022-10-21T18:23:00Z">
              <w:r w:rsidRPr="00020619">
                <w:rPr>
                  <w:noProof/>
                </w:rPr>
                <w:t>SMTC.1</w:t>
              </w:r>
            </w:ins>
          </w:p>
        </w:tc>
        <w:tc>
          <w:tcPr>
            <w:tcW w:w="934" w:type="pct"/>
            <w:tcPrChange w:id="9340" w:author="Huawei" w:date="2022-11-16T19:17:00Z">
              <w:tcPr>
                <w:tcW w:w="935" w:type="pct"/>
              </w:tcPr>
            </w:tcPrChange>
          </w:tcPr>
          <w:p w:rsidR="00E06351" w:rsidRPr="00020619" w:rsidRDefault="00E06351" w:rsidP="00E06351">
            <w:pPr>
              <w:pStyle w:val="TAC"/>
              <w:rPr>
                <w:ins w:id="9341" w:author="BigCREditor-RAN4#104-bis" w:date="2022-10-21T18:23:00Z"/>
                <w:noProof/>
              </w:rPr>
            </w:pPr>
          </w:p>
        </w:tc>
      </w:tr>
      <w:tr w:rsidR="00E06351" w:rsidRPr="00020619" w:rsidTr="00E06351">
        <w:trPr>
          <w:trHeight w:val="187"/>
          <w:jc w:val="center"/>
          <w:ins w:id="9342" w:author="BigCREditor-RAN4#104-bis" w:date="2022-10-21T18:23:00Z"/>
          <w:trPrChange w:id="9343" w:author="Huawei" w:date="2022-11-16T19:17:00Z">
            <w:trPr>
              <w:trHeight w:val="187"/>
              <w:jc w:val="center"/>
            </w:trPr>
          </w:trPrChange>
        </w:trPr>
        <w:tc>
          <w:tcPr>
            <w:tcW w:w="1456" w:type="pct"/>
            <w:gridSpan w:val="3"/>
            <w:vMerge w:val="restart"/>
            <w:shd w:val="clear" w:color="auto" w:fill="auto"/>
            <w:tcPrChange w:id="9344" w:author="Huawei" w:date="2022-11-16T19:17:00Z">
              <w:tcPr>
                <w:tcW w:w="1456" w:type="pct"/>
                <w:gridSpan w:val="3"/>
                <w:vMerge w:val="restart"/>
                <w:shd w:val="clear" w:color="auto" w:fill="auto"/>
              </w:tcPr>
            </w:tcPrChange>
          </w:tcPr>
          <w:p w:rsidR="00E06351" w:rsidRPr="00020619" w:rsidRDefault="00E06351" w:rsidP="00E06351">
            <w:pPr>
              <w:pStyle w:val="TAL"/>
              <w:rPr>
                <w:ins w:id="9345" w:author="BigCREditor-RAN4#104-bis" w:date="2022-10-21T18:23:00Z"/>
                <w:noProof/>
              </w:rPr>
            </w:pPr>
            <w:ins w:id="9346" w:author="BigCREditor-RAN4#104-bis" w:date="2022-10-21T18:23:00Z">
              <w:r w:rsidRPr="00020619">
                <w:rPr>
                  <w:noProof/>
                </w:rPr>
                <w:t>PDSCH/PDCCH subcarrier spacing</w:t>
              </w:r>
            </w:ins>
          </w:p>
        </w:tc>
        <w:tc>
          <w:tcPr>
            <w:tcW w:w="830" w:type="pct"/>
            <w:shd w:val="clear" w:color="auto" w:fill="auto"/>
            <w:tcPrChange w:id="9347" w:author="Huawei" w:date="2022-11-16T19:17:00Z">
              <w:tcPr>
                <w:tcW w:w="829" w:type="pct"/>
                <w:shd w:val="clear" w:color="auto" w:fill="auto"/>
              </w:tcPr>
            </w:tcPrChange>
          </w:tcPr>
          <w:p w:rsidR="00E06351" w:rsidRPr="00020619" w:rsidRDefault="00E06351" w:rsidP="00E06351">
            <w:pPr>
              <w:pStyle w:val="TAL"/>
              <w:rPr>
                <w:ins w:id="9348" w:author="BigCREditor-RAN4#104-bis" w:date="2022-10-21T18:23:00Z"/>
                <w:noProof/>
              </w:rPr>
            </w:pPr>
            <w:ins w:id="9349" w:author="BigCREditor-RAN4#104-bis" w:date="2022-10-21T18:23:00Z">
              <w:r w:rsidRPr="00020619">
                <w:rPr>
                  <w:noProof/>
                </w:rPr>
                <w:t>Config 1, 2</w:t>
              </w:r>
            </w:ins>
          </w:p>
        </w:tc>
        <w:tc>
          <w:tcPr>
            <w:tcW w:w="522" w:type="pct"/>
            <w:tcBorders>
              <w:bottom w:val="nil"/>
            </w:tcBorders>
            <w:shd w:val="clear" w:color="auto" w:fill="auto"/>
            <w:tcPrChange w:id="9350" w:author="Huawei" w:date="2022-11-16T19:17:00Z">
              <w:tcPr>
                <w:tcW w:w="522" w:type="pct"/>
                <w:tcBorders>
                  <w:bottom w:val="nil"/>
                </w:tcBorders>
                <w:shd w:val="clear" w:color="auto" w:fill="auto"/>
              </w:tcPr>
            </w:tcPrChange>
          </w:tcPr>
          <w:p w:rsidR="00E06351" w:rsidRPr="00020619" w:rsidRDefault="00E06351" w:rsidP="00E06351">
            <w:pPr>
              <w:pStyle w:val="TAC"/>
              <w:rPr>
                <w:ins w:id="9351" w:author="BigCREditor-RAN4#104-bis" w:date="2022-10-21T18:23:00Z"/>
                <w:noProof/>
              </w:rPr>
            </w:pPr>
          </w:p>
        </w:tc>
        <w:tc>
          <w:tcPr>
            <w:tcW w:w="1258" w:type="pct"/>
            <w:shd w:val="clear" w:color="auto" w:fill="auto"/>
            <w:tcPrChange w:id="9352" w:author="Huawei" w:date="2022-11-16T19:17:00Z">
              <w:tcPr>
                <w:tcW w:w="1258" w:type="pct"/>
                <w:shd w:val="clear" w:color="auto" w:fill="auto"/>
              </w:tcPr>
            </w:tcPrChange>
          </w:tcPr>
          <w:p w:rsidR="00E06351" w:rsidRPr="00020619" w:rsidRDefault="00E06351" w:rsidP="00E06351">
            <w:pPr>
              <w:pStyle w:val="TAC"/>
              <w:rPr>
                <w:ins w:id="9353" w:author="BigCREditor-RAN4#104-bis" w:date="2022-10-21T18:23:00Z"/>
                <w:noProof/>
              </w:rPr>
            </w:pPr>
            <w:ins w:id="9354" w:author="BigCREditor-RAN4#104-bis" w:date="2022-10-21T18:23:00Z">
              <w:r w:rsidRPr="00020619">
                <w:rPr>
                  <w:noProof/>
                </w:rPr>
                <w:t>15 KHz</w:t>
              </w:r>
            </w:ins>
          </w:p>
        </w:tc>
        <w:tc>
          <w:tcPr>
            <w:tcW w:w="934" w:type="pct"/>
            <w:tcPrChange w:id="9355" w:author="Huawei" w:date="2022-11-16T19:17:00Z">
              <w:tcPr>
                <w:tcW w:w="935" w:type="pct"/>
              </w:tcPr>
            </w:tcPrChange>
          </w:tcPr>
          <w:p w:rsidR="00E06351" w:rsidRPr="00020619" w:rsidRDefault="00E06351" w:rsidP="00E06351">
            <w:pPr>
              <w:pStyle w:val="TAC"/>
              <w:rPr>
                <w:ins w:id="9356" w:author="BigCREditor-RAN4#104-bis" w:date="2022-10-21T18:23:00Z"/>
                <w:noProof/>
              </w:rPr>
            </w:pPr>
          </w:p>
        </w:tc>
      </w:tr>
      <w:tr w:rsidR="00E06351" w:rsidRPr="00020619" w:rsidTr="00E06351">
        <w:trPr>
          <w:trHeight w:val="187"/>
          <w:jc w:val="center"/>
          <w:ins w:id="9357" w:author="BigCREditor-RAN4#104-bis" w:date="2022-10-21T18:23:00Z"/>
          <w:trPrChange w:id="9358" w:author="Huawei" w:date="2022-11-16T19:17:00Z">
            <w:trPr>
              <w:trHeight w:val="187"/>
              <w:jc w:val="center"/>
            </w:trPr>
          </w:trPrChange>
        </w:trPr>
        <w:tc>
          <w:tcPr>
            <w:tcW w:w="1456" w:type="pct"/>
            <w:gridSpan w:val="3"/>
            <w:vMerge/>
            <w:tcPrChange w:id="9359" w:author="Huawei" w:date="2022-11-16T19:17:00Z">
              <w:tcPr>
                <w:tcW w:w="1456" w:type="pct"/>
                <w:gridSpan w:val="3"/>
                <w:vMerge/>
              </w:tcPr>
            </w:tcPrChange>
          </w:tcPr>
          <w:p w:rsidR="00E06351" w:rsidRPr="00020619" w:rsidRDefault="00E06351" w:rsidP="00E06351">
            <w:pPr>
              <w:pStyle w:val="TAL"/>
              <w:rPr>
                <w:ins w:id="9360" w:author="BigCREditor-RAN4#104-bis" w:date="2022-10-21T18:23:00Z"/>
                <w:noProof/>
              </w:rPr>
            </w:pPr>
          </w:p>
        </w:tc>
        <w:tc>
          <w:tcPr>
            <w:tcW w:w="830" w:type="pct"/>
            <w:shd w:val="clear" w:color="auto" w:fill="auto"/>
            <w:tcPrChange w:id="9361" w:author="Huawei" w:date="2022-11-16T19:17:00Z">
              <w:tcPr>
                <w:tcW w:w="829" w:type="pct"/>
                <w:shd w:val="clear" w:color="auto" w:fill="auto"/>
              </w:tcPr>
            </w:tcPrChange>
          </w:tcPr>
          <w:p w:rsidR="00E06351" w:rsidRPr="00020619" w:rsidRDefault="00E06351" w:rsidP="00E06351">
            <w:pPr>
              <w:pStyle w:val="TAL"/>
              <w:rPr>
                <w:ins w:id="9362" w:author="BigCREditor-RAN4#104-bis" w:date="2022-10-21T18:23:00Z"/>
                <w:noProof/>
              </w:rPr>
            </w:pPr>
            <w:ins w:id="9363" w:author="BigCREditor-RAN4#104-bis" w:date="2022-10-21T18:23:00Z">
              <w:r w:rsidRPr="00020619">
                <w:rPr>
                  <w:noProof/>
                </w:rPr>
                <w:t>Config 3</w:t>
              </w:r>
            </w:ins>
          </w:p>
        </w:tc>
        <w:tc>
          <w:tcPr>
            <w:tcW w:w="522" w:type="pct"/>
            <w:tcBorders>
              <w:top w:val="nil"/>
              <w:bottom w:val="single" w:sz="4" w:space="0" w:color="auto"/>
            </w:tcBorders>
            <w:shd w:val="clear" w:color="auto" w:fill="auto"/>
            <w:tcPrChange w:id="9364" w:author="Huawei" w:date="2022-11-16T19:17:00Z">
              <w:tcPr>
                <w:tcW w:w="522" w:type="pct"/>
                <w:tcBorders>
                  <w:top w:val="nil"/>
                  <w:bottom w:val="single" w:sz="4" w:space="0" w:color="auto"/>
                </w:tcBorders>
                <w:shd w:val="clear" w:color="auto" w:fill="auto"/>
              </w:tcPr>
            </w:tcPrChange>
          </w:tcPr>
          <w:p w:rsidR="00E06351" w:rsidRPr="00020619" w:rsidRDefault="00E06351" w:rsidP="00E06351">
            <w:pPr>
              <w:pStyle w:val="TAC"/>
              <w:rPr>
                <w:ins w:id="9365" w:author="BigCREditor-RAN4#104-bis" w:date="2022-10-21T18:23:00Z"/>
                <w:noProof/>
              </w:rPr>
            </w:pPr>
          </w:p>
        </w:tc>
        <w:tc>
          <w:tcPr>
            <w:tcW w:w="1258" w:type="pct"/>
            <w:shd w:val="clear" w:color="auto" w:fill="auto"/>
            <w:tcPrChange w:id="9366" w:author="Huawei" w:date="2022-11-16T19:17:00Z">
              <w:tcPr>
                <w:tcW w:w="1258" w:type="pct"/>
                <w:shd w:val="clear" w:color="auto" w:fill="auto"/>
              </w:tcPr>
            </w:tcPrChange>
          </w:tcPr>
          <w:p w:rsidR="00E06351" w:rsidRPr="00020619" w:rsidRDefault="00E06351" w:rsidP="00E06351">
            <w:pPr>
              <w:pStyle w:val="TAC"/>
              <w:rPr>
                <w:ins w:id="9367" w:author="BigCREditor-RAN4#104-bis" w:date="2022-10-21T18:23:00Z"/>
                <w:noProof/>
              </w:rPr>
            </w:pPr>
            <w:ins w:id="9368" w:author="BigCREditor-RAN4#104-bis" w:date="2022-10-21T18:23:00Z">
              <w:r w:rsidRPr="00020619">
                <w:rPr>
                  <w:noProof/>
                </w:rPr>
                <w:t>30 KHz</w:t>
              </w:r>
            </w:ins>
          </w:p>
        </w:tc>
        <w:tc>
          <w:tcPr>
            <w:tcW w:w="934" w:type="pct"/>
            <w:tcPrChange w:id="9369" w:author="Huawei" w:date="2022-11-16T19:17:00Z">
              <w:tcPr>
                <w:tcW w:w="935" w:type="pct"/>
              </w:tcPr>
            </w:tcPrChange>
          </w:tcPr>
          <w:p w:rsidR="00E06351" w:rsidRPr="00020619" w:rsidRDefault="00E06351" w:rsidP="00E06351">
            <w:pPr>
              <w:pStyle w:val="TAC"/>
              <w:rPr>
                <w:ins w:id="9370" w:author="BigCREditor-RAN4#104-bis" w:date="2022-10-21T18:23:00Z"/>
                <w:noProof/>
              </w:rPr>
            </w:pPr>
          </w:p>
        </w:tc>
      </w:tr>
      <w:tr w:rsidR="00E06351" w:rsidRPr="00020619" w:rsidTr="00E06351">
        <w:trPr>
          <w:trHeight w:val="187"/>
          <w:jc w:val="center"/>
          <w:ins w:id="9371" w:author="BigCREditor-RAN4#104-bis" w:date="2022-10-21T18:23:00Z"/>
          <w:trPrChange w:id="9372" w:author="Huawei" w:date="2022-11-16T19:17:00Z">
            <w:trPr>
              <w:trHeight w:val="187"/>
              <w:jc w:val="center"/>
            </w:trPr>
          </w:trPrChange>
        </w:trPr>
        <w:tc>
          <w:tcPr>
            <w:tcW w:w="1456" w:type="pct"/>
            <w:gridSpan w:val="3"/>
            <w:vMerge/>
            <w:tcPrChange w:id="9373" w:author="Huawei" w:date="2022-11-16T19:17:00Z">
              <w:tcPr>
                <w:tcW w:w="1456" w:type="pct"/>
                <w:gridSpan w:val="3"/>
                <w:vMerge/>
              </w:tcPr>
            </w:tcPrChange>
          </w:tcPr>
          <w:p w:rsidR="00E06351" w:rsidRPr="00020619" w:rsidRDefault="00E06351" w:rsidP="00E06351">
            <w:pPr>
              <w:pStyle w:val="TAL"/>
              <w:rPr>
                <w:ins w:id="9374" w:author="BigCREditor-RAN4#104-bis" w:date="2022-10-21T18:23:00Z"/>
                <w:noProof/>
              </w:rPr>
            </w:pPr>
          </w:p>
        </w:tc>
        <w:tc>
          <w:tcPr>
            <w:tcW w:w="830" w:type="pct"/>
            <w:shd w:val="clear" w:color="auto" w:fill="auto"/>
            <w:tcPrChange w:id="9375" w:author="Huawei" w:date="2022-11-16T19:17:00Z">
              <w:tcPr>
                <w:tcW w:w="829" w:type="pct"/>
                <w:shd w:val="clear" w:color="auto" w:fill="auto"/>
              </w:tcPr>
            </w:tcPrChange>
          </w:tcPr>
          <w:p w:rsidR="00E06351" w:rsidRPr="00020619" w:rsidRDefault="00E06351" w:rsidP="00E06351">
            <w:pPr>
              <w:pStyle w:val="TAL"/>
              <w:rPr>
                <w:ins w:id="9376" w:author="BigCREditor-RAN4#104-bis" w:date="2022-10-21T18:23:00Z"/>
                <w:noProof/>
              </w:rPr>
            </w:pPr>
            <w:ins w:id="9377" w:author="BigCREditor-RAN4#104-bis" w:date="2022-10-21T18:23:00Z">
              <w:r w:rsidRPr="00020619">
                <w:rPr>
                  <w:noProof/>
                </w:rPr>
                <w:t>Config 4</w:t>
              </w:r>
            </w:ins>
          </w:p>
        </w:tc>
        <w:tc>
          <w:tcPr>
            <w:tcW w:w="522" w:type="pct"/>
            <w:tcBorders>
              <w:top w:val="nil"/>
              <w:bottom w:val="single" w:sz="4" w:space="0" w:color="auto"/>
            </w:tcBorders>
            <w:shd w:val="clear" w:color="auto" w:fill="auto"/>
            <w:tcPrChange w:id="9378" w:author="Huawei" w:date="2022-11-16T19:17:00Z">
              <w:tcPr>
                <w:tcW w:w="522" w:type="pct"/>
                <w:tcBorders>
                  <w:top w:val="nil"/>
                  <w:bottom w:val="single" w:sz="4" w:space="0" w:color="auto"/>
                </w:tcBorders>
                <w:shd w:val="clear" w:color="auto" w:fill="auto"/>
              </w:tcPr>
            </w:tcPrChange>
          </w:tcPr>
          <w:p w:rsidR="00E06351" w:rsidRPr="00020619" w:rsidRDefault="00E06351" w:rsidP="00E06351">
            <w:pPr>
              <w:pStyle w:val="TAC"/>
              <w:rPr>
                <w:ins w:id="9379" w:author="BigCREditor-RAN4#104-bis" w:date="2022-10-21T18:23:00Z"/>
                <w:noProof/>
              </w:rPr>
            </w:pPr>
          </w:p>
        </w:tc>
        <w:tc>
          <w:tcPr>
            <w:tcW w:w="1258" w:type="pct"/>
            <w:shd w:val="clear" w:color="auto" w:fill="auto"/>
            <w:tcPrChange w:id="9380" w:author="Huawei" w:date="2022-11-16T19:17:00Z">
              <w:tcPr>
                <w:tcW w:w="1258" w:type="pct"/>
                <w:shd w:val="clear" w:color="auto" w:fill="auto"/>
              </w:tcPr>
            </w:tcPrChange>
          </w:tcPr>
          <w:p w:rsidR="00E06351" w:rsidRPr="00020619" w:rsidRDefault="00E06351" w:rsidP="00E06351">
            <w:pPr>
              <w:pStyle w:val="TAC"/>
              <w:rPr>
                <w:ins w:id="9381" w:author="BigCREditor-RAN4#104-bis" w:date="2022-10-21T18:23:00Z"/>
                <w:noProof/>
              </w:rPr>
            </w:pPr>
            <w:ins w:id="9382" w:author="BigCREditor-RAN4#104-bis" w:date="2022-10-21T18:23:00Z">
              <w:r w:rsidRPr="00020619">
                <w:rPr>
                  <w:noProof/>
                </w:rPr>
                <w:t>15 KHz</w:t>
              </w:r>
            </w:ins>
          </w:p>
        </w:tc>
        <w:tc>
          <w:tcPr>
            <w:tcW w:w="934" w:type="pct"/>
            <w:tcPrChange w:id="9383" w:author="Huawei" w:date="2022-11-16T19:17:00Z">
              <w:tcPr>
                <w:tcW w:w="935" w:type="pct"/>
              </w:tcPr>
            </w:tcPrChange>
          </w:tcPr>
          <w:p w:rsidR="00E06351" w:rsidRPr="00020619" w:rsidRDefault="00E06351" w:rsidP="00E06351">
            <w:pPr>
              <w:pStyle w:val="TAC"/>
              <w:rPr>
                <w:ins w:id="9384" w:author="BigCREditor-RAN4#104-bis" w:date="2022-10-21T18:23:00Z"/>
                <w:noProof/>
              </w:rPr>
            </w:pPr>
          </w:p>
        </w:tc>
      </w:tr>
      <w:tr w:rsidR="00E06351" w:rsidRPr="00020619" w:rsidTr="00E06351">
        <w:trPr>
          <w:trHeight w:val="187"/>
          <w:jc w:val="center"/>
          <w:ins w:id="9385" w:author="BigCREditor-RAN4#104-bis" w:date="2022-10-21T18:23:00Z"/>
          <w:trPrChange w:id="9386" w:author="Huawei" w:date="2022-11-16T19:17:00Z">
            <w:trPr>
              <w:trHeight w:val="187"/>
              <w:jc w:val="center"/>
            </w:trPr>
          </w:trPrChange>
        </w:trPr>
        <w:tc>
          <w:tcPr>
            <w:tcW w:w="1456" w:type="pct"/>
            <w:gridSpan w:val="3"/>
            <w:vMerge w:val="restart"/>
            <w:shd w:val="clear" w:color="auto" w:fill="auto"/>
            <w:tcPrChange w:id="9387" w:author="Huawei" w:date="2022-11-16T19:17:00Z">
              <w:tcPr>
                <w:tcW w:w="1456" w:type="pct"/>
                <w:gridSpan w:val="3"/>
                <w:vMerge w:val="restart"/>
                <w:shd w:val="clear" w:color="auto" w:fill="auto"/>
              </w:tcPr>
            </w:tcPrChange>
          </w:tcPr>
          <w:p w:rsidR="00E06351" w:rsidRPr="00020619" w:rsidRDefault="00E06351" w:rsidP="00E06351">
            <w:pPr>
              <w:pStyle w:val="TAL"/>
              <w:rPr>
                <w:ins w:id="9388" w:author="BigCREditor-RAN4#104-bis" w:date="2022-10-21T18:23:00Z"/>
                <w:noProof/>
              </w:rPr>
            </w:pPr>
            <w:ins w:id="9389" w:author="BigCREditor-RAN4#104-bis" w:date="2022-10-21T18:23:00Z">
              <w:r w:rsidRPr="00020619">
                <w:rPr>
                  <w:noProof/>
                </w:rPr>
                <w:t>PRACH Configuration</w:t>
              </w:r>
            </w:ins>
          </w:p>
        </w:tc>
        <w:tc>
          <w:tcPr>
            <w:tcW w:w="830" w:type="pct"/>
            <w:shd w:val="clear" w:color="auto" w:fill="auto"/>
            <w:tcPrChange w:id="9390" w:author="Huawei" w:date="2022-11-16T19:17:00Z">
              <w:tcPr>
                <w:tcW w:w="829" w:type="pct"/>
                <w:shd w:val="clear" w:color="auto" w:fill="auto"/>
              </w:tcPr>
            </w:tcPrChange>
          </w:tcPr>
          <w:p w:rsidR="00E06351" w:rsidRPr="00020619" w:rsidRDefault="00E06351" w:rsidP="00E06351">
            <w:pPr>
              <w:pStyle w:val="TAL"/>
              <w:rPr>
                <w:ins w:id="9391" w:author="BigCREditor-RAN4#104-bis" w:date="2022-10-21T18:23:00Z"/>
                <w:noProof/>
              </w:rPr>
            </w:pPr>
            <w:ins w:id="9392" w:author="BigCREditor-RAN4#104-bis" w:date="2022-10-21T18:23:00Z">
              <w:r w:rsidRPr="00020619">
                <w:rPr>
                  <w:noProof/>
                </w:rPr>
                <w:t>Config 1, 2</w:t>
              </w:r>
            </w:ins>
          </w:p>
        </w:tc>
        <w:tc>
          <w:tcPr>
            <w:tcW w:w="522" w:type="pct"/>
            <w:vMerge w:val="restart"/>
            <w:shd w:val="clear" w:color="auto" w:fill="auto"/>
            <w:tcPrChange w:id="9393" w:author="Huawei" w:date="2022-11-16T19:17:00Z">
              <w:tcPr>
                <w:tcW w:w="522" w:type="pct"/>
                <w:vMerge w:val="restart"/>
                <w:shd w:val="clear" w:color="auto" w:fill="auto"/>
              </w:tcPr>
            </w:tcPrChange>
          </w:tcPr>
          <w:p w:rsidR="00E06351" w:rsidRPr="00020619" w:rsidRDefault="00E06351" w:rsidP="00E06351">
            <w:pPr>
              <w:pStyle w:val="TAC"/>
              <w:rPr>
                <w:ins w:id="9394" w:author="BigCREditor-RAN4#104-bis" w:date="2022-10-21T18:23:00Z"/>
                <w:noProof/>
              </w:rPr>
            </w:pPr>
          </w:p>
        </w:tc>
        <w:tc>
          <w:tcPr>
            <w:tcW w:w="1258" w:type="pct"/>
            <w:shd w:val="clear" w:color="auto" w:fill="auto"/>
            <w:tcPrChange w:id="9395" w:author="Huawei" w:date="2022-11-16T19:17:00Z">
              <w:tcPr>
                <w:tcW w:w="1258" w:type="pct"/>
                <w:shd w:val="clear" w:color="auto" w:fill="auto"/>
              </w:tcPr>
            </w:tcPrChange>
          </w:tcPr>
          <w:p w:rsidR="00E06351" w:rsidRPr="00020619" w:rsidRDefault="00E06351" w:rsidP="00E06351">
            <w:pPr>
              <w:pStyle w:val="TAC"/>
              <w:rPr>
                <w:ins w:id="9396" w:author="BigCREditor-RAN4#104-bis" w:date="2022-10-21T18:23:00Z"/>
                <w:noProof/>
              </w:rPr>
            </w:pPr>
            <w:ins w:id="9397" w:author="BigCREditor-RAN4#104-bis" w:date="2022-10-21T18:23:00Z">
              <w:r w:rsidRPr="00020619">
                <w:rPr>
                  <w:noProof/>
                </w:rPr>
                <w:t>Table  A.3.8.2.2-1</w:t>
              </w:r>
            </w:ins>
          </w:p>
        </w:tc>
        <w:tc>
          <w:tcPr>
            <w:tcW w:w="934" w:type="pct"/>
            <w:tcPrChange w:id="9398" w:author="Huawei" w:date="2022-11-16T19:17:00Z">
              <w:tcPr>
                <w:tcW w:w="935" w:type="pct"/>
              </w:tcPr>
            </w:tcPrChange>
          </w:tcPr>
          <w:p w:rsidR="00E06351" w:rsidRPr="00020619" w:rsidRDefault="00E06351" w:rsidP="00E06351">
            <w:pPr>
              <w:pStyle w:val="TAC"/>
              <w:rPr>
                <w:ins w:id="9399" w:author="BigCREditor-RAN4#104-bis" w:date="2022-10-21T18:23:00Z"/>
                <w:noProof/>
              </w:rPr>
            </w:pPr>
          </w:p>
        </w:tc>
      </w:tr>
      <w:tr w:rsidR="00E06351" w:rsidRPr="00020619" w:rsidTr="00E06351">
        <w:trPr>
          <w:trHeight w:val="187"/>
          <w:jc w:val="center"/>
          <w:ins w:id="9400" w:author="BigCREditor-RAN4#104-bis" w:date="2022-10-21T18:23:00Z"/>
          <w:trPrChange w:id="9401" w:author="Huawei" w:date="2022-11-16T19:17:00Z">
            <w:trPr>
              <w:trHeight w:val="187"/>
              <w:jc w:val="center"/>
            </w:trPr>
          </w:trPrChange>
        </w:trPr>
        <w:tc>
          <w:tcPr>
            <w:tcW w:w="1456" w:type="pct"/>
            <w:gridSpan w:val="3"/>
            <w:vMerge/>
            <w:tcPrChange w:id="9402" w:author="Huawei" w:date="2022-11-16T19:17:00Z">
              <w:tcPr>
                <w:tcW w:w="1456" w:type="pct"/>
                <w:gridSpan w:val="3"/>
                <w:vMerge/>
              </w:tcPr>
            </w:tcPrChange>
          </w:tcPr>
          <w:p w:rsidR="00E06351" w:rsidRPr="00020619" w:rsidRDefault="00E06351" w:rsidP="00E06351">
            <w:pPr>
              <w:pStyle w:val="TAL"/>
              <w:rPr>
                <w:ins w:id="9403" w:author="BigCREditor-RAN4#104-bis" w:date="2022-10-21T18:23:00Z"/>
                <w:noProof/>
              </w:rPr>
            </w:pPr>
          </w:p>
        </w:tc>
        <w:tc>
          <w:tcPr>
            <w:tcW w:w="830" w:type="pct"/>
            <w:shd w:val="clear" w:color="auto" w:fill="auto"/>
            <w:tcPrChange w:id="9404" w:author="Huawei" w:date="2022-11-16T19:17:00Z">
              <w:tcPr>
                <w:tcW w:w="829" w:type="pct"/>
                <w:shd w:val="clear" w:color="auto" w:fill="auto"/>
              </w:tcPr>
            </w:tcPrChange>
          </w:tcPr>
          <w:p w:rsidR="00E06351" w:rsidRPr="00020619" w:rsidRDefault="00E06351" w:rsidP="00E06351">
            <w:pPr>
              <w:pStyle w:val="TAL"/>
              <w:rPr>
                <w:ins w:id="9405" w:author="BigCREditor-RAN4#104-bis" w:date="2022-10-21T18:23:00Z"/>
                <w:noProof/>
              </w:rPr>
            </w:pPr>
            <w:ins w:id="9406" w:author="BigCREditor-RAN4#104-bis" w:date="2022-10-21T18:23:00Z">
              <w:r w:rsidRPr="00020619">
                <w:rPr>
                  <w:noProof/>
                </w:rPr>
                <w:t>Config 3</w:t>
              </w:r>
            </w:ins>
          </w:p>
        </w:tc>
        <w:tc>
          <w:tcPr>
            <w:tcW w:w="522" w:type="pct"/>
            <w:vMerge/>
            <w:tcPrChange w:id="9407" w:author="Huawei" w:date="2022-11-16T19:17:00Z">
              <w:tcPr>
                <w:tcW w:w="522" w:type="pct"/>
                <w:vMerge/>
              </w:tcPr>
            </w:tcPrChange>
          </w:tcPr>
          <w:p w:rsidR="00E06351" w:rsidRPr="00020619" w:rsidRDefault="00E06351" w:rsidP="00E06351">
            <w:pPr>
              <w:pStyle w:val="TAC"/>
              <w:rPr>
                <w:ins w:id="9408" w:author="BigCREditor-RAN4#104-bis" w:date="2022-10-21T18:23:00Z"/>
                <w:noProof/>
              </w:rPr>
            </w:pPr>
          </w:p>
        </w:tc>
        <w:tc>
          <w:tcPr>
            <w:tcW w:w="1258" w:type="pct"/>
            <w:shd w:val="clear" w:color="auto" w:fill="auto"/>
            <w:tcPrChange w:id="9409" w:author="Huawei" w:date="2022-11-16T19:17:00Z">
              <w:tcPr>
                <w:tcW w:w="1258" w:type="pct"/>
                <w:shd w:val="clear" w:color="auto" w:fill="auto"/>
              </w:tcPr>
            </w:tcPrChange>
          </w:tcPr>
          <w:p w:rsidR="00E06351" w:rsidRPr="00020619" w:rsidRDefault="00E06351" w:rsidP="00E06351">
            <w:pPr>
              <w:pStyle w:val="TAC"/>
              <w:rPr>
                <w:ins w:id="9410" w:author="BigCREditor-RAN4#104-bis" w:date="2022-10-21T18:23:00Z"/>
                <w:noProof/>
              </w:rPr>
            </w:pPr>
            <w:ins w:id="9411" w:author="BigCREditor-RAN4#104-bis" w:date="2022-10-21T18:23:00Z">
              <w:r w:rsidRPr="00020619">
                <w:rPr>
                  <w:noProof/>
                </w:rPr>
                <w:t>Table A.3.8.2.2-1</w:t>
              </w:r>
            </w:ins>
          </w:p>
        </w:tc>
        <w:tc>
          <w:tcPr>
            <w:tcW w:w="934" w:type="pct"/>
            <w:tcPrChange w:id="9412" w:author="Huawei" w:date="2022-11-16T19:17:00Z">
              <w:tcPr>
                <w:tcW w:w="935" w:type="pct"/>
              </w:tcPr>
            </w:tcPrChange>
          </w:tcPr>
          <w:p w:rsidR="00E06351" w:rsidRPr="00020619" w:rsidRDefault="00E06351" w:rsidP="00E06351">
            <w:pPr>
              <w:pStyle w:val="TAC"/>
              <w:rPr>
                <w:ins w:id="9413" w:author="BigCREditor-RAN4#104-bis" w:date="2022-10-21T18:23:00Z"/>
                <w:noProof/>
              </w:rPr>
            </w:pPr>
          </w:p>
        </w:tc>
      </w:tr>
      <w:tr w:rsidR="00E06351" w:rsidRPr="00020619" w:rsidTr="00E06351">
        <w:trPr>
          <w:trHeight w:val="187"/>
          <w:jc w:val="center"/>
          <w:ins w:id="9414" w:author="BigCREditor-RAN4#104-bis" w:date="2022-10-21T18:23:00Z"/>
          <w:trPrChange w:id="9415" w:author="Huawei" w:date="2022-11-16T19:17:00Z">
            <w:trPr>
              <w:trHeight w:val="187"/>
              <w:jc w:val="center"/>
            </w:trPr>
          </w:trPrChange>
        </w:trPr>
        <w:tc>
          <w:tcPr>
            <w:tcW w:w="1456" w:type="pct"/>
            <w:gridSpan w:val="3"/>
            <w:vMerge/>
            <w:tcPrChange w:id="9416" w:author="Huawei" w:date="2022-11-16T19:17:00Z">
              <w:tcPr>
                <w:tcW w:w="1456" w:type="pct"/>
                <w:gridSpan w:val="3"/>
                <w:vMerge/>
              </w:tcPr>
            </w:tcPrChange>
          </w:tcPr>
          <w:p w:rsidR="00E06351" w:rsidRPr="00020619" w:rsidRDefault="00E06351" w:rsidP="00E06351">
            <w:pPr>
              <w:pStyle w:val="TAL"/>
              <w:rPr>
                <w:ins w:id="9417" w:author="BigCREditor-RAN4#104-bis" w:date="2022-10-21T18:23:00Z"/>
                <w:noProof/>
              </w:rPr>
            </w:pPr>
          </w:p>
        </w:tc>
        <w:tc>
          <w:tcPr>
            <w:tcW w:w="830" w:type="pct"/>
            <w:shd w:val="clear" w:color="auto" w:fill="auto"/>
            <w:tcPrChange w:id="9418" w:author="Huawei" w:date="2022-11-16T19:17:00Z">
              <w:tcPr>
                <w:tcW w:w="829" w:type="pct"/>
                <w:shd w:val="clear" w:color="auto" w:fill="auto"/>
              </w:tcPr>
            </w:tcPrChange>
          </w:tcPr>
          <w:p w:rsidR="00E06351" w:rsidRPr="00020619" w:rsidRDefault="00E06351" w:rsidP="00E06351">
            <w:pPr>
              <w:pStyle w:val="TAL"/>
              <w:rPr>
                <w:ins w:id="9419" w:author="BigCREditor-RAN4#104-bis" w:date="2022-10-21T18:23:00Z"/>
                <w:noProof/>
              </w:rPr>
            </w:pPr>
            <w:ins w:id="9420" w:author="BigCREditor-RAN4#104-bis" w:date="2022-10-21T18:23:00Z">
              <w:r w:rsidRPr="00020619">
                <w:rPr>
                  <w:noProof/>
                </w:rPr>
                <w:t>Config 4</w:t>
              </w:r>
            </w:ins>
          </w:p>
        </w:tc>
        <w:tc>
          <w:tcPr>
            <w:tcW w:w="522" w:type="pct"/>
            <w:vMerge/>
            <w:tcPrChange w:id="9421" w:author="Huawei" w:date="2022-11-16T19:17:00Z">
              <w:tcPr>
                <w:tcW w:w="522" w:type="pct"/>
                <w:vMerge/>
              </w:tcPr>
            </w:tcPrChange>
          </w:tcPr>
          <w:p w:rsidR="00E06351" w:rsidRPr="00020619" w:rsidRDefault="00E06351" w:rsidP="00E06351">
            <w:pPr>
              <w:pStyle w:val="TAC"/>
              <w:rPr>
                <w:ins w:id="9422" w:author="BigCREditor-RAN4#104-bis" w:date="2022-10-21T18:23:00Z"/>
                <w:noProof/>
              </w:rPr>
            </w:pPr>
          </w:p>
        </w:tc>
        <w:tc>
          <w:tcPr>
            <w:tcW w:w="1258" w:type="pct"/>
            <w:shd w:val="clear" w:color="auto" w:fill="auto"/>
            <w:tcPrChange w:id="9423" w:author="Huawei" w:date="2022-11-16T19:17:00Z">
              <w:tcPr>
                <w:tcW w:w="1258" w:type="pct"/>
                <w:shd w:val="clear" w:color="auto" w:fill="auto"/>
              </w:tcPr>
            </w:tcPrChange>
          </w:tcPr>
          <w:p w:rsidR="00E06351" w:rsidRPr="00020619" w:rsidRDefault="00E06351" w:rsidP="00E06351">
            <w:pPr>
              <w:pStyle w:val="TAC"/>
              <w:rPr>
                <w:ins w:id="9424" w:author="BigCREditor-RAN4#104-bis" w:date="2022-10-21T18:23:00Z"/>
                <w:noProof/>
              </w:rPr>
            </w:pPr>
            <w:ins w:id="9425" w:author="BigCREditor-RAN4#104-bis" w:date="2022-10-21T18:23:00Z">
              <w:r w:rsidRPr="00020619">
                <w:rPr>
                  <w:noProof/>
                </w:rPr>
                <w:t>Table  A.3.8.2.2-1</w:t>
              </w:r>
            </w:ins>
          </w:p>
        </w:tc>
        <w:tc>
          <w:tcPr>
            <w:tcW w:w="934" w:type="pct"/>
            <w:tcPrChange w:id="9426" w:author="Huawei" w:date="2022-11-16T19:17:00Z">
              <w:tcPr>
                <w:tcW w:w="935" w:type="pct"/>
              </w:tcPr>
            </w:tcPrChange>
          </w:tcPr>
          <w:p w:rsidR="00E06351" w:rsidRPr="00020619" w:rsidRDefault="00E06351" w:rsidP="00E06351">
            <w:pPr>
              <w:pStyle w:val="TAC"/>
              <w:rPr>
                <w:ins w:id="9427" w:author="BigCREditor-RAN4#104-bis" w:date="2022-10-21T18:23:00Z"/>
                <w:noProof/>
              </w:rPr>
            </w:pPr>
          </w:p>
        </w:tc>
      </w:tr>
      <w:tr w:rsidR="00E06351" w:rsidRPr="00020619" w:rsidTr="00E06351">
        <w:trPr>
          <w:trHeight w:val="187"/>
          <w:jc w:val="center"/>
          <w:ins w:id="9428" w:author="BigCREditor-RAN4#104-bis" w:date="2022-10-21T18:23:00Z"/>
          <w:trPrChange w:id="9429" w:author="Huawei" w:date="2022-11-16T19:17:00Z">
            <w:trPr>
              <w:trHeight w:val="187"/>
              <w:jc w:val="center"/>
            </w:trPr>
          </w:trPrChange>
        </w:trPr>
        <w:tc>
          <w:tcPr>
            <w:tcW w:w="2286" w:type="pct"/>
            <w:gridSpan w:val="4"/>
            <w:shd w:val="clear" w:color="auto" w:fill="auto"/>
            <w:tcPrChange w:id="9430" w:author="Huawei" w:date="2022-11-16T19:17:00Z">
              <w:tcPr>
                <w:tcW w:w="2285" w:type="pct"/>
                <w:gridSpan w:val="4"/>
                <w:shd w:val="clear" w:color="auto" w:fill="auto"/>
              </w:tcPr>
            </w:tcPrChange>
          </w:tcPr>
          <w:p w:rsidR="00E06351" w:rsidRPr="00020619" w:rsidRDefault="00E06351" w:rsidP="00E06351">
            <w:pPr>
              <w:pStyle w:val="TAL"/>
              <w:rPr>
                <w:ins w:id="9431" w:author="BigCREditor-RAN4#104-bis" w:date="2022-10-21T18:23:00Z"/>
                <w:noProof/>
              </w:rPr>
            </w:pPr>
            <w:ins w:id="9432" w:author="BigCREditor-RAN4#104-bis" w:date="2022-10-21T18:23:00Z">
              <w:r w:rsidRPr="00020619">
                <w:rPr>
                  <w:noProof/>
                </w:rPr>
                <w:t>SSB Index assigned as BFD RS (q</w:t>
              </w:r>
              <w:r w:rsidRPr="00020619">
                <w:rPr>
                  <w:noProof/>
                  <w:vertAlign w:val="subscript"/>
                </w:rPr>
                <w:t>0</w:t>
              </w:r>
              <w:r w:rsidRPr="00020619">
                <w:rPr>
                  <w:noProof/>
                </w:rPr>
                <w:t>)</w:t>
              </w:r>
            </w:ins>
          </w:p>
        </w:tc>
        <w:tc>
          <w:tcPr>
            <w:tcW w:w="522" w:type="pct"/>
            <w:shd w:val="clear" w:color="auto" w:fill="auto"/>
            <w:tcPrChange w:id="9433" w:author="Huawei" w:date="2022-11-16T19:17:00Z">
              <w:tcPr>
                <w:tcW w:w="522" w:type="pct"/>
                <w:shd w:val="clear" w:color="auto" w:fill="auto"/>
              </w:tcPr>
            </w:tcPrChange>
          </w:tcPr>
          <w:p w:rsidR="00E06351" w:rsidRPr="00020619" w:rsidRDefault="00E06351" w:rsidP="00E06351">
            <w:pPr>
              <w:pStyle w:val="TAC"/>
              <w:rPr>
                <w:ins w:id="9434" w:author="BigCREditor-RAN4#104-bis" w:date="2022-10-21T18:23:00Z"/>
                <w:noProof/>
              </w:rPr>
            </w:pPr>
          </w:p>
        </w:tc>
        <w:tc>
          <w:tcPr>
            <w:tcW w:w="1258" w:type="pct"/>
            <w:shd w:val="clear" w:color="auto" w:fill="auto"/>
            <w:tcPrChange w:id="9435" w:author="Huawei" w:date="2022-11-16T19:17:00Z">
              <w:tcPr>
                <w:tcW w:w="1258" w:type="pct"/>
                <w:shd w:val="clear" w:color="auto" w:fill="auto"/>
              </w:tcPr>
            </w:tcPrChange>
          </w:tcPr>
          <w:p w:rsidR="00E06351" w:rsidRPr="00020619" w:rsidRDefault="00E06351" w:rsidP="00E06351">
            <w:pPr>
              <w:pStyle w:val="TAC"/>
              <w:rPr>
                <w:ins w:id="9436" w:author="BigCREditor-RAN4#104-bis" w:date="2022-10-21T18:23:00Z"/>
                <w:noProof/>
              </w:rPr>
            </w:pPr>
            <w:ins w:id="9437" w:author="BigCREditor-RAN4#104-bis" w:date="2022-10-21T18:23:00Z">
              <w:r w:rsidRPr="00020619">
                <w:rPr>
                  <w:noProof/>
                </w:rPr>
                <w:t>0</w:t>
              </w:r>
            </w:ins>
          </w:p>
        </w:tc>
        <w:tc>
          <w:tcPr>
            <w:tcW w:w="934" w:type="pct"/>
            <w:tcPrChange w:id="9438" w:author="Huawei" w:date="2022-11-16T19:17:00Z">
              <w:tcPr>
                <w:tcW w:w="935" w:type="pct"/>
              </w:tcPr>
            </w:tcPrChange>
          </w:tcPr>
          <w:p w:rsidR="00E06351" w:rsidRPr="00020619" w:rsidRDefault="00E06351" w:rsidP="00E06351">
            <w:pPr>
              <w:pStyle w:val="TAC"/>
              <w:rPr>
                <w:ins w:id="9439" w:author="BigCREditor-RAN4#104-bis" w:date="2022-10-21T18:23:00Z"/>
                <w:noProof/>
              </w:rPr>
            </w:pPr>
          </w:p>
        </w:tc>
      </w:tr>
      <w:tr w:rsidR="00E06351" w:rsidRPr="00020619" w:rsidTr="00E06351">
        <w:trPr>
          <w:trHeight w:val="187"/>
          <w:jc w:val="center"/>
          <w:ins w:id="9440" w:author="BigCREditor-RAN4#104-bis" w:date="2022-10-21T18:23:00Z"/>
          <w:trPrChange w:id="9441"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442"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443" w:author="BigCREditor-RAN4#104-bis" w:date="2022-10-21T18:23:00Z"/>
                <w:noProof/>
              </w:rPr>
            </w:pPr>
            <w:ins w:id="9444" w:author="BigCREditor-RAN4#104-bis" w:date="2022-10-21T18:23:00Z">
              <w:r w:rsidRPr="00020619">
                <w:rPr>
                  <w:noProof/>
                </w:rPr>
                <w:t>SSB Index assigned as CBD RS (q</w:t>
              </w:r>
              <w:r w:rsidRPr="00020619">
                <w:rPr>
                  <w:noProof/>
                  <w:vertAlign w:val="subscript"/>
                </w:rPr>
                <w:t>1</w:t>
              </w:r>
              <w:r w:rsidRPr="00020619">
                <w:rPr>
                  <w:noProof/>
                </w:rPr>
                <w:t>)</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445"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446" w:author="BigCREditor-RAN4#104-bis" w:date="2022-10-21T18:23: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447"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448" w:author="BigCREditor-RAN4#104-bis" w:date="2022-10-21T18:23:00Z"/>
                <w:noProof/>
              </w:rPr>
            </w:pPr>
            <w:ins w:id="9449" w:author="BigCREditor-RAN4#104-bis" w:date="2022-10-21T18:23: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Change w:id="9450"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451" w:author="BigCREditor-RAN4#104-bis" w:date="2022-10-21T18:23:00Z"/>
                <w:noProof/>
              </w:rPr>
            </w:pPr>
          </w:p>
        </w:tc>
      </w:tr>
      <w:tr w:rsidR="00E06351" w:rsidRPr="00020619" w:rsidTr="00E06351">
        <w:trPr>
          <w:trHeight w:val="187"/>
          <w:jc w:val="center"/>
          <w:ins w:id="9452" w:author="BigCREditor-RAN4#104-bis" w:date="2022-10-21T18:23:00Z"/>
          <w:trPrChange w:id="9453" w:author="Huawei" w:date="2022-11-16T19:17:00Z">
            <w:trPr>
              <w:trHeight w:val="187"/>
              <w:jc w:val="center"/>
            </w:trPr>
          </w:trPrChange>
        </w:trPr>
        <w:tc>
          <w:tcPr>
            <w:tcW w:w="2286" w:type="pct"/>
            <w:gridSpan w:val="4"/>
            <w:shd w:val="clear" w:color="auto" w:fill="auto"/>
            <w:tcPrChange w:id="9454" w:author="Huawei" w:date="2022-11-16T19:17:00Z">
              <w:tcPr>
                <w:tcW w:w="2285" w:type="pct"/>
                <w:gridSpan w:val="4"/>
                <w:shd w:val="clear" w:color="auto" w:fill="auto"/>
              </w:tcPr>
            </w:tcPrChange>
          </w:tcPr>
          <w:p w:rsidR="00E06351" w:rsidRPr="00020619" w:rsidRDefault="00E06351" w:rsidP="00E06351">
            <w:pPr>
              <w:pStyle w:val="TAL"/>
              <w:rPr>
                <w:ins w:id="9455" w:author="BigCREditor-RAN4#104-bis" w:date="2022-10-21T18:23:00Z"/>
                <w:noProof/>
              </w:rPr>
            </w:pPr>
            <w:ins w:id="9456" w:author="BigCREditor-RAN4#104-bis" w:date="2022-10-21T18:23:00Z">
              <w:r w:rsidRPr="00020619">
                <w:rPr>
                  <w:noProof/>
                </w:rPr>
                <w:t>OCNG parameters</w:t>
              </w:r>
            </w:ins>
          </w:p>
        </w:tc>
        <w:tc>
          <w:tcPr>
            <w:tcW w:w="522" w:type="pct"/>
            <w:shd w:val="clear" w:color="auto" w:fill="auto"/>
            <w:tcPrChange w:id="9457" w:author="Huawei" w:date="2022-11-16T19:17:00Z">
              <w:tcPr>
                <w:tcW w:w="522" w:type="pct"/>
                <w:shd w:val="clear" w:color="auto" w:fill="auto"/>
              </w:tcPr>
            </w:tcPrChange>
          </w:tcPr>
          <w:p w:rsidR="00E06351" w:rsidRPr="00020619" w:rsidRDefault="00E06351" w:rsidP="00E06351">
            <w:pPr>
              <w:pStyle w:val="TAC"/>
              <w:rPr>
                <w:ins w:id="9458" w:author="BigCREditor-RAN4#104-bis" w:date="2022-10-21T18:23:00Z"/>
                <w:noProof/>
              </w:rPr>
            </w:pPr>
          </w:p>
        </w:tc>
        <w:tc>
          <w:tcPr>
            <w:tcW w:w="1258" w:type="pct"/>
            <w:shd w:val="clear" w:color="auto" w:fill="auto"/>
            <w:tcPrChange w:id="9459" w:author="Huawei" w:date="2022-11-16T19:17:00Z">
              <w:tcPr>
                <w:tcW w:w="1258" w:type="pct"/>
                <w:shd w:val="clear" w:color="auto" w:fill="auto"/>
              </w:tcPr>
            </w:tcPrChange>
          </w:tcPr>
          <w:p w:rsidR="00E06351" w:rsidRPr="00020619" w:rsidRDefault="00E06351" w:rsidP="00E06351">
            <w:pPr>
              <w:pStyle w:val="TAC"/>
              <w:rPr>
                <w:ins w:id="9460" w:author="BigCREditor-RAN4#104-bis" w:date="2022-10-21T18:23:00Z"/>
                <w:noProof/>
              </w:rPr>
            </w:pPr>
            <w:ins w:id="9461" w:author="BigCREditor-RAN4#104-bis" w:date="2022-10-21T18:23:00Z">
              <w:r w:rsidRPr="00020619">
                <w:rPr>
                  <w:noProof/>
                </w:rPr>
                <w:t>OP.1</w:t>
              </w:r>
            </w:ins>
          </w:p>
        </w:tc>
        <w:tc>
          <w:tcPr>
            <w:tcW w:w="934" w:type="pct"/>
            <w:tcPrChange w:id="9462" w:author="Huawei" w:date="2022-11-16T19:17:00Z">
              <w:tcPr>
                <w:tcW w:w="935" w:type="pct"/>
              </w:tcPr>
            </w:tcPrChange>
          </w:tcPr>
          <w:p w:rsidR="00E06351" w:rsidRPr="00020619" w:rsidRDefault="00E06351" w:rsidP="00E06351">
            <w:pPr>
              <w:pStyle w:val="TAC"/>
              <w:rPr>
                <w:ins w:id="9463" w:author="BigCREditor-RAN4#104-bis" w:date="2022-10-21T18:23:00Z"/>
                <w:noProof/>
              </w:rPr>
            </w:pPr>
          </w:p>
        </w:tc>
      </w:tr>
      <w:tr w:rsidR="00E06351" w:rsidRPr="00020619" w:rsidTr="00E06351">
        <w:trPr>
          <w:trHeight w:val="187"/>
          <w:jc w:val="center"/>
          <w:ins w:id="9464" w:author="BigCREditor-RAN4#104-bis" w:date="2022-10-21T18:23:00Z"/>
          <w:trPrChange w:id="9465" w:author="Huawei" w:date="2022-11-16T19:17:00Z">
            <w:trPr>
              <w:trHeight w:val="187"/>
              <w:jc w:val="center"/>
            </w:trPr>
          </w:trPrChange>
        </w:trPr>
        <w:tc>
          <w:tcPr>
            <w:tcW w:w="2286" w:type="pct"/>
            <w:gridSpan w:val="4"/>
            <w:shd w:val="clear" w:color="auto" w:fill="auto"/>
            <w:tcPrChange w:id="9466" w:author="Huawei" w:date="2022-11-16T19:17:00Z">
              <w:tcPr>
                <w:tcW w:w="2285" w:type="pct"/>
                <w:gridSpan w:val="4"/>
                <w:shd w:val="clear" w:color="auto" w:fill="auto"/>
              </w:tcPr>
            </w:tcPrChange>
          </w:tcPr>
          <w:p w:rsidR="00E06351" w:rsidRPr="00020619" w:rsidRDefault="00E06351" w:rsidP="00E06351">
            <w:pPr>
              <w:pStyle w:val="TAL"/>
              <w:rPr>
                <w:ins w:id="9467" w:author="BigCREditor-RAN4#104-bis" w:date="2022-10-21T18:23:00Z"/>
                <w:noProof/>
              </w:rPr>
            </w:pPr>
            <w:ins w:id="9468" w:author="BigCREditor-RAN4#104-bis" w:date="2022-10-21T18:23:00Z">
              <w:r w:rsidRPr="00020619">
                <w:rPr>
                  <w:noProof/>
                </w:rPr>
                <w:t>CP length</w:t>
              </w:r>
            </w:ins>
          </w:p>
        </w:tc>
        <w:tc>
          <w:tcPr>
            <w:tcW w:w="522" w:type="pct"/>
            <w:shd w:val="clear" w:color="auto" w:fill="auto"/>
            <w:tcPrChange w:id="9469" w:author="Huawei" w:date="2022-11-16T19:17:00Z">
              <w:tcPr>
                <w:tcW w:w="522" w:type="pct"/>
                <w:shd w:val="clear" w:color="auto" w:fill="auto"/>
              </w:tcPr>
            </w:tcPrChange>
          </w:tcPr>
          <w:p w:rsidR="00E06351" w:rsidRPr="00020619" w:rsidRDefault="00E06351" w:rsidP="00E06351">
            <w:pPr>
              <w:pStyle w:val="TAC"/>
              <w:rPr>
                <w:ins w:id="9470" w:author="BigCREditor-RAN4#104-bis" w:date="2022-10-21T18:23:00Z"/>
                <w:noProof/>
              </w:rPr>
            </w:pPr>
          </w:p>
        </w:tc>
        <w:tc>
          <w:tcPr>
            <w:tcW w:w="1258" w:type="pct"/>
            <w:shd w:val="clear" w:color="auto" w:fill="auto"/>
            <w:tcPrChange w:id="9471" w:author="Huawei" w:date="2022-11-16T19:17:00Z">
              <w:tcPr>
                <w:tcW w:w="1258" w:type="pct"/>
                <w:shd w:val="clear" w:color="auto" w:fill="auto"/>
              </w:tcPr>
            </w:tcPrChange>
          </w:tcPr>
          <w:p w:rsidR="00E06351" w:rsidRPr="00020619" w:rsidRDefault="00E06351" w:rsidP="00E06351">
            <w:pPr>
              <w:pStyle w:val="TAC"/>
              <w:rPr>
                <w:ins w:id="9472" w:author="BigCREditor-RAN4#104-bis" w:date="2022-10-21T18:23:00Z"/>
                <w:noProof/>
              </w:rPr>
            </w:pPr>
            <w:ins w:id="9473" w:author="BigCREditor-RAN4#104-bis" w:date="2022-10-21T18:23:00Z">
              <w:r w:rsidRPr="00020619">
                <w:rPr>
                  <w:noProof/>
                </w:rPr>
                <w:t>Normal</w:t>
              </w:r>
            </w:ins>
          </w:p>
        </w:tc>
        <w:tc>
          <w:tcPr>
            <w:tcW w:w="934" w:type="pct"/>
            <w:tcPrChange w:id="9474" w:author="Huawei" w:date="2022-11-16T19:17:00Z">
              <w:tcPr>
                <w:tcW w:w="935" w:type="pct"/>
              </w:tcPr>
            </w:tcPrChange>
          </w:tcPr>
          <w:p w:rsidR="00E06351" w:rsidRPr="00020619" w:rsidRDefault="00E06351" w:rsidP="00E06351">
            <w:pPr>
              <w:pStyle w:val="TAC"/>
              <w:rPr>
                <w:ins w:id="9475" w:author="BigCREditor-RAN4#104-bis" w:date="2022-10-21T18:23:00Z"/>
                <w:noProof/>
              </w:rPr>
            </w:pPr>
          </w:p>
        </w:tc>
      </w:tr>
      <w:tr w:rsidR="00E06351" w:rsidRPr="00020619" w:rsidTr="00E06351">
        <w:trPr>
          <w:trHeight w:val="187"/>
          <w:jc w:val="center"/>
          <w:ins w:id="9476" w:author="BigCREditor-RAN4#104-bis" w:date="2022-10-21T18:23:00Z"/>
          <w:trPrChange w:id="9477" w:author="Huawei" w:date="2022-11-16T19:17:00Z">
            <w:trPr>
              <w:trHeight w:val="187"/>
              <w:jc w:val="center"/>
            </w:trPr>
          </w:trPrChange>
        </w:trPr>
        <w:tc>
          <w:tcPr>
            <w:tcW w:w="2286" w:type="pct"/>
            <w:gridSpan w:val="4"/>
            <w:shd w:val="clear" w:color="auto" w:fill="auto"/>
            <w:tcPrChange w:id="9478" w:author="Huawei" w:date="2022-11-16T19:17:00Z">
              <w:tcPr>
                <w:tcW w:w="2285" w:type="pct"/>
                <w:gridSpan w:val="4"/>
                <w:shd w:val="clear" w:color="auto" w:fill="auto"/>
              </w:tcPr>
            </w:tcPrChange>
          </w:tcPr>
          <w:p w:rsidR="00E06351" w:rsidRPr="00020619" w:rsidRDefault="00E06351" w:rsidP="00E06351">
            <w:pPr>
              <w:pStyle w:val="TAL"/>
              <w:rPr>
                <w:ins w:id="9479" w:author="BigCREditor-RAN4#104-bis" w:date="2022-10-21T18:23:00Z"/>
                <w:noProof/>
              </w:rPr>
            </w:pPr>
            <w:ins w:id="9480" w:author="BigCREditor-RAN4#104-bis" w:date="2022-10-21T18:23:00Z">
              <w:r w:rsidRPr="00020619">
                <w:rPr>
                  <w:noProof/>
                </w:rPr>
                <w:t>Correlation Matrix and Antenna Configuration</w:t>
              </w:r>
            </w:ins>
          </w:p>
        </w:tc>
        <w:tc>
          <w:tcPr>
            <w:tcW w:w="522" w:type="pct"/>
            <w:shd w:val="clear" w:color="auto" w:fill="auto"/>
            <w:tcPrChange w:id="9481" w:author="Huawei" w:date="2022-11-16T19:17:00Z">
              <w:tcPr>
                <w:tcW w:w="522" w:type="pct"/>
                <w:shd w:val="clear" w:color="auto" w:fill="auto"/>
              </w:tcPr>
            </w:tcPrChange>
          </w:tcPr>
          <w:p w:rsidR="00E06351" w:rsidRPr="00020619" w:rsidRDefault="00E06351" w:rsidP="00E06351">
            <w:pPr>
              <w:pStyle w:val="TAC"/>
              <w:rPr>
                <w:ins w:id="9482" w:author="BigCREditor-RAN4#104-bis" w:date="2022-10-21T18:23:00Z"/>
                <w:noProof/>
              </w:rPr>
            </w:pPr>
          </w:p>
        </w:tc>
        <w:tc>
          <w:tcPr>
            <w:tcW w:w="1258" w:type="pct"/>
            <w:shd w:val="clear" w:color="auto" w:fill="auto"/>
            <w:tcPrChange w:id="9483" w:author="Huawei" w:date="2022-11-16T19:17:00Z">
              <w:tcPr>
                <w:tcW w:w="1258" w:type="pct"/>
                <w:shd w:val="clear" w:color="auto" w:fill="auto"/>
              </w:tcPr>
            </w:tcPrChange>
          </w:tcPr>
          <w:p w:rsidR="00E06351" w:rsidRPr="00020619" w:rsidRDefault="00E06351" w:rsidP="00E06351">
            <w:pPr>
              <w:pStyle w:val="TAC"/>
              <w:rPr>
                <w:ins w:id="9484" w:author="BigCREditor-RAN4#104-bis" w:date="2022-10-21T18:23:00Z"/>
                <w:noProof/>
              </w:rPr>
            </w:pPr>
            <w:ins w:id="9485" w:author="Huawei" w:date="2022-11-16T19:16:00Z">
              <w:r w:rsidRPr="00020619">
                <w:rPr>
                  <w:noProof/>
                </w:rPr>
                <w:t>2x</w:t>
              </w:r>
              <w:r>
                <w:rPr>
                  <w:noProof/>
                </w:rPr>
                <w:t>1</w:t>
              </w:r>
            </w:ins>
            <w:ins w:id="9486" w:author="BigCREditor-RAN4#104-bis" w:date="2022-10-21T18:23:00Z">
              <w:del w:id="9487" w:author="Huawei" w:date="2022-11-16T19:16:00Z">
                <w:r w:rsidRPr="00020619" w:rsidDel="00E06351">
                  <w:rPr>
                    <w:noProof/>
                  </w:rPr>
                  <w:delText>2x2</w:delText>
                </w:r>
              </w:del>
              <w:r w:rsidRPr="00020619">
                <w:rPr>
                  <w:noProof/>
                </w:rPr>
                <w:t xml:space="preserve"> Low</w:t>
              </w:r>
            </w:ins>
          </w:p>
        </w:tc>
        <w:tc>
          <w:tcPr>
            <w:tcW w:w="934" w:type="pct"/>
            <w:tcPrChange w:id="9488" w:author="Huawei" w:date="2022-11-16T19:17:00Z">
              <w:tcPr>
                <w:tcW w:w="935" w:type="pct"/>
              </w:tcPr>
            </w:tcPrChange>
          </w:tcPr>
          <w:p w:rsidR="00E06351" w:rsidRPr="00020619" w:rsidRDefault="00E06351" w:rsidP="00E06351">
            <w:pPr>
              <w:pStyle w:val="TAC"/>
              <w:rPr>
                <w:ins w:id="9489" w:author="BigCREditor-RAN4#104-bis" w:date="2022-10-21T18:23:00Z"/>
                <w:noProof/>
              </w:rPr>
            </w:pPr>
          </w:p>
        </w:tc>
      </w:tr>
      <w:tr w:rsidR="00E06351" w:rsidRPr="00020619" w:rsidTr="00E06351">
        <w:trPr>
          <w:trHeight w:val="187"/>
          <w:jc w:val="center"/>
          <w:ins w:id="9490" w:author="BigCREditor-RAN4#104-bis" w:date="2022-10-21T18:23:00Z"/>
          <w:trPrChange w:id="9491" w:author="Huawei" w:date="2022-11-16T19:17:00Z">
            <w:trPr>
              <w:trHeight w:val="187"/>
              <w:jc w:val="center"/>
            </w:trPr>
          </w:trPrChange>
        </w:trPr>
        <w:tc>
          <w:tcPr>
            <w:tcW w:w="1328" w:type="pct"/>
            <w:gridSpan w:val="2"/>
            <w:tcBorders>
              <w:bottom w:val="nil"/>
            </w:tcBorders>
            <w:shd w:val="clear" w:color="auto" w:fill="auto"/>
            <w:tcPrChange w:id="9492" w:author="Huawei" w:date="2022-11-16T19:17:00Z">
              <w:tcPr>
                <w:tcW w:w="1328" w:type="pct"/>
                <w:gridSpan w:val="2"/>
                <w:tcBorders>
                  <w:bottom w:val="nil"/>
                </w:tcBorders>
                <w:shd w:val="clear" w:color="auto" w:fill="auto"/>
              </w:tcPr>
            </w:tcPrChange>
          </w:tcPr>
          <w:p w:rsidR="00E06351" w:rsidRPr="00020619" w:rsidRDefault="00E06351" w:rsidP="00E06351">
            <w:pPr>
              <w:pStyle w:val="TAL"/>
              <w:rPr>
                <w:ins w:id="9493" w:author="BigCREditor-RAN4#104-bis" w:date="2022-10-21T18:23:00Z"/>
                <w:noProof/>
              </w:rPr>
            </w:pPr>
            <w:ins w:id="9494" w:author="BigCREditor-RAN4#104-bis" w:date="2022-10-21T18:23:00Z">
              <w:r w:rsidRPr="00020619">
                <w:rPr>
                  <w:noProof/>
                </w:rPr>
                <w:t>Beam failure detection transmission parameters</w:t>
              </w:r>
            </w:ins>
          </w:p>
        </w:tc>
        <w:tc>
          <w:tcPr>
            <w:tcW w:w="957" w:type="pct"/>
            <w:gridSpan w:val="2"/>
            <w:shd w:val="clear" w:color="auto" w:fill="auto"/>
            <w:tcPrChange w:id="9495" w:author="Huawei" w:date="2022-11-16T19:17:00Z">
              <w:tcPr>
                <w:tcW w:w="957" w:type="pct"/>
                <w:gridSpan w:val="2"/>
                <w:shd w:val="clear" w:color="auto" w:fill="auto"/>
              </w:tcPr>
            </w:tcPrChange>
          </w:tcPr>
          <w:p w:rsidR="00E06351" w:rsidRPr="00020619" w:rsidRDefault="00E06351" w:rsidP="00E06351">
            <w:pPr>
              <w:pStyle w:val="TAL"/>
              <w:rPr>
                <w:ins w:id="9496" w:author="BigCREditor-RAN4#104-bis" w:date="2022-10-21T18:23:00Z"/>
                <w:noProof/>
              </w:rPr>
            </w:pPr>
            <w:ins w:id="9497" w:author="BigCREditor-RAN4#104-bis" w:date="2022-10-21T18:23:00Z">
              <w:r w:rsidRPr="00020619">
                <w:rPr>
                  <w:noProof/>
                </w:rPr>
                <w:t>DCI format</w:t>
              </w:r>
            </w:ins>
          </w:p>
        </w:tc>
        <w:tc>
          <w:tcPr>
            <w:tcW w:w="522" w:type="pct"/>
            <w:shd w:val="clear" w:color="auto" w:fill="auto"/>
            <w:tcPrChange w:id="9498" w:author="Huawei" w:date="2022-11-16T19:17:00Z">
              <w:tcPr>
                <w:tcW w:w="522" w:type="pct"/>
                <w:shd w:val="clear" w:color="auto" w:fill="auto"/>
              </w:tcPr>
            </w:tcPrChange>
          </w:tcPr>
          <w:p w:rsidR="00E06351" w:rsidRPr="00020619" w:rsidRDefault="00E06351" w:rsidP="00E06351">
            <w:pPr>
              <w:pStyle w:val="TAC"/>
              <w:rPr>
                <w:ins w:id="9499" w:author="BigCREditor-RAN4#104-bis" w:date="2022-10-21T18:23:00Z"/>
                <w:noProof/>
              </w:rPr>
            </w:pPr>
          </w:p>
        </w:tc>
        <w:tc>
          <w:tcPr>
            <w:tcW w:w="1258" w:type="pct"/>
            <w:shd w:val="clear" w:color="auto" w:fill="auto"/>
            <w:tcPrChange w:id="9500" w:author="Huawei" w:date="2022-11-16T19:17:00Z">
              <w:tcPr>
                <w:tcW w:w="1258" w:type="pct"/>
                <w:shd w:val="clear" w:color="auto" w:fill="auto"/>
              </w:tcPr>
            </w:tcPrChange>
          </w:tcPr>
          <w:p w:rsidR="00E06351" w:rsidRPr="00020619" w:rsidRDefault="00E06351" w:rsidP="00E06351">
            <w:pPr>
              <w:pStyle w:val="TAC"/>
              <w:rPr>
                <w:ins w:id="9501" w:author="BigCREditor-RAN4#104-bis" w:date="2022-10-21T18:23:00Z"/>
                <w:noProof/>
              </w:rPr>
            </w:pPr>
            <w:ins w:id="9502" w:author="BigCREditor-RAN4#104-bis" w:date="2022-10-21T18:23:00Z">
              <w:r w:rsidRPr="00020619">
                <w:rPr>
                  <w:noProof/>
                </w:rPr>
                <w:t>1-0</w:t>
              </w:r>
            </w:ins>
          </w:p>
        </w:tc>
        <w:tc>
          <w:tcPr>
            <w:tcW w:w="934" w:type="pct"/>
            <w:tcPrChange w:id="9503" w:author="Huawei" w:date="2022-11-16T19:17:00Z">
              <w:tcPr>
                <w:tcW w:w="935" w:type="pct"/>
              </w:tcPr>
            </w:tcPrChange>
          </w:tcPr>
          <w:p w:rsidR="00E06351" w:rsidRPr="00020619" w:rsidRDefault="00E06351" w:rsidP="00E06351">
            <w:pPr>
              <w:pStyle w:val="TAC"/>
              <w:rPr>
                <w:ins w:id="9504" w:author="BigCREditor-RAN4#104-bis" w:date="2022-10-21T18:23:00Z"/>
                <w:noProof/>
              </w:rPr>
            </w:pPr>
          </w:p>
        </w:tc>
      </w:tr>
      <w:tr w:rsidR="00E06351" w:rsidRPr="00020619" w:rsidTr="00E06351">
        <w:trPr>
          <w:trHeight w:val="187"/>
          <w:jc w:val="center"/>
          <w:ins w:id="9505" w:author="BigCREditor-RAN4#104-bis" w:date="2022-10-21T18:23:00Z"/>
          <w:trPrChange w:id="9506" w:author="Huawei" w:date="2022-11-16T19:17:00Z">
            <w:trPr>
              <w:trHeight w:val="187"/>
              <w:jc w:val="center"/>
            </w:trPr>
          </w:trPrChange>
        </w:trPr>
        <w:tc>
          <w:tcPr>
            <w:tcW w:w="1328" w:type="pct"/>
            <w:gridSpan w:val="2"/>
            <w:tcBorders>
              <w:top w:val="nil"/>
              <w:bottom w:val="nil"/>
            </w:tcBorders>
            <w:shd w:val="clear" w:color="auto" w:fill="auto"/>
            <w:tcPrChange w:id="9507" w:author="Huawei" w:date="2022-11-16T19:17:00Z">
              <w:tcPr>
                <w:tcW w:w="1328" w:type="pct"/>
                <w:gridSpan w:val="2"/>
                <w:tcBorders>
                  <w:top w:val="nil"/>
                  <w:bottom w:val="nil"/>
                </w:tcBorders>
                <w:shd w:val="clear" w:color="auto" w:fill="auto"/>
              </w:tcPr>
            </w:tcPrChange>
          </w:tcPr>
          <w:p w:rsidR="00E06351" w:rsidRPr="00020619" w:rsidRDefault="00E06351" w:rsidP="00E06351">
            <w:pPr>
              <w:pStyle w:val="TAL"/>
              <w:rPr>
                <w:ins w:id="9508" w:author="BigCREditor-RAN4#104-bis" w:date="2022-10-21T18:23:00Z"/>
                <w:noProof/>
              </w:rPr>
            </w:pPr>
          </w:p>
        </w:tc>
        <w:tc>
          <w:tcPr>
            <w:tcW w:w="957" w:type="pct"/>
            <w:gridSpan w:val="2"/>
            <w:shd w:val="clear" w:color="auto" w:fill="auto"/>
            <w:tcPrChange w:id="9509" w:author="Huawei" w:date="2022-11-16T19:17:00Z">
              <w:tcPr>
                <w:tcW w:w="957" w:type="pct"/>
                <w:gridSpan w:val="2"/>
                <w:shd w:val="clear" w:color="auto" w:fill="auto"/>
              </w:tcPr>
            </w:tcPrChange>
          </w:tcPr>
          <w:p w:rsidR="00E06351" w:rsidRPr="00020619" w:rsidRDefault="00E06351" w:rsidP="00E06351">
            <w:pPr>
              <w:pStyle w:val="TAL"/>
              <w:rPr>
                <w:ins w:id="9510" w:author="BigCREditor-RAN4#104-bis" w:date="2022-10-21T18:23:00Z"/>
                <w:noProof/>
              </w:rPr>
            </w:pPr>
            <w:ins w:id="9511" w:author="BigCREditor-RAN4#104-bis" w:date="2022-10-21T18:23:00Z">
              <w:r w:rsidRPr="00020619">
                <w:rPr>
                  <w:noProof/>
                </w:rPr>
                <w:t>Number of Control OFDM symbols</w:t>
              </w:r>
            </w:ins>
          </w:p>
        </w:tc>
        <w:tc>
          <w:tcPr>
            <w:tcW w:w="522" w:type="pct"/>
            <w:shd w:val="clear" w:color="auto" w:fill="auto"/>
            <w:tcPrChange w:id="9512" w:author="Huawei" w:date="2022-11-16T19:17:00Z">
              <w:tcPr>
                <w:tcW w:w="522" w:type="pct"/>
                <w:shd w:val="clear" w:color="auto" w:fill="auto"/>
              </w:tcPr>
            </w:tcPrChange>
          </w:tcPr>
          <w:p w:rsidR="00E06351" w:rsidRPr="00020619" w:rsidRDefault="00E06351" w:rsidP="00E06351">
            <w:pPr>
              <w:pStyle w:val="TAC"/>
              <w:rPr>
                <w:ins w:id="9513" w:author="BigCREditor-RAN4#104-bis" w:date="2022-10-21T18:23:00Z"/>
                <w:noProof/>
              </w:rPr>
            </w:pPr>
          </w:p>
        </w:tc>
        <w:tc>
          <w:tcPr>
            <w:tcW w:w="1258" w:type="pct"/>
            <w:shd w:val="clear" w:color="auto" w:fill="auto"/>
            <w:tcPrChange w:id="9514" w:author="Huawei" w:date="2022-11-16T19:17:00Z">
              <w:tcPr>
                <w:tcW w:w="1258" w:type="pct"/>
                <w:shd w:val="clear" w:color="auto" w:fill="auto"/>
              </w:tcPr>
            </w:tcPrChange>
          </w:tcPr>
          <w:p w:rsidR="00E06351" w:rsidRPr="00020619" w:rsidRDefault="00E06351" w:rsidP="00E06351">
            <w:pPr>
              <w:pStyle w:val="TAC"/>
              <w:rPr>
                <w:ins w:id="9515" w:author="BigCREditor-RAN4#104-bis" w:date="2022-10-21T18:23:00Z"/>
                <w:noProof/>
              </w:rPr>
            </w:pPr>
            <w:ins w:id="9516" w:author="BigCREditor-RAN4#104-bis" w:date="2022-10-21T18:23:00Z">
              <w:r w:rsidRPr="00020619">
                <w:rPr>
                  <w:noProof/>
                </w:rPr>
                <w:t>2</w:t>
              </w:r>
            </w:ins>
          </w:p>
        </w:tc>
        <w:tc>
          <w:tcPr>
            <w:tcW w:w="934" w:type="pct"/>
            <w:tcPrChange w:id="9517" w:author="Huawei" w:date="2022-11-16T19:17:00Z">
              <w:tcPr>
                <w:tcW w:w="935" w:type="pct"/>
              </w:tcPr>
            </w:tcPrChange>
          </w:tcPr>
          <w:p w:rsidR="00E06351" w:rsidRPr="00020619" w:rsidRDefault="00E06351" w:rsidP="00E06351">
            <w:pPr>
              <w:pStyle w:val="TAC"/>
              <w:rPr>
                <w:ins w:id="9518" w:author="BigCREditor-RAN4#104-bis" w:date="2022-10-21T18:23:00Z"/>
                <w:noProof/>
              </w:rPr>
            </w:pPr>
          </w:p>
        </w:tc>
      </w:tr>
      <w:tr w:rsidR="00E06351" w:rsidRPr="00020619" w:rsidTr="00E06351">
        <w:trPr>
          <w:trHeight w:val="187"/>
          <w:jc w:val="center"/>
          <w:ins w:id="9519" w:author="BigCREditor-RAN4#104-bis" w:date="2022-10-21T18:23:00Z"/>
          <w:trPrChange w:id="9520" w:author="Huawei" w:date="2022-11-16T19:17:00Z">
            <w:trPr>
              <w:trHeight w:val="187"/>
              <w:jc w:val="center"/>
            </w:trPr>
          </w:trPrChange>
        </w:trPr>
        <w:tc>
          <w:tcPr>
            <w:tcW w:w="1328" w:type="pct"/>
            <w:gridSpan w:val="2"/>
            <w:tcBorders>
              <w:top w:val="nil"/>
              <w:bottom w:val="nil"/>
            </w:tcBorders>
            <w:shd w:val="clear" w:color="auto" w:fill="auto"/>
            <w:tcPrChange w:id="9521" w:author="Huawei" w:date="2022-11-16T19:17:00Z">
              <w:tcPr>
                <w:tcW w:w="1328" w:type="pct"/>
                <w:gridSpan w:val="2"/>
                <w:tcBorders>
                  <w:top w:val="nil"/>
                  <w:bottom w:val="nil"/>
                </w:tcBorders>
                <w:shd w:val="clear" w:color="auto" w:fill="auto"/>
              </w:tcPr>
            </w:tcPrChange>
          </w:tcPr>
          <w:p w:rsidR="00E06351" w:rsidRPr="00020619" w:rsidRDefault="00E06351" w:rsidP="00E06351">
            <w:pPr>
              <w:pStyle w:val="TAL"/>
              <w:rPr>
                <w:ins w:id="9522" w:author="BigCREditor-RAN4#104-bis" w:date="2022-10-21T18:23:00Z"/>
                <w:noProof/>
              </w:rPr>
            </w:pPr>
          </w:p>
        </w:tc>
        <w:tc>
          <w:tcPr>
            <w:tcW w:w="957" w:type="pct"/>
            <w:gridSpan w:val="2"/>
            <w:shd w:val="clear" w:color="auto" w:fill="auto"/>
            <w:tcPrChange w:id="9523" w:author="Huawei" w:date="2022-11-16T19:17:00Z">
              <w:tcPr>
                <w:tcW w:w="957" w:type="pct"/>
                <w:gridSpan w:val="2"/>
                <w:shd w:val="clear" w:color="auto" w:fill="auto"/>
              </w:tcPr>
            </w:tcPrChange>
          </w:tcPr>
          <w:p w:rsidR="00E06351" w:rsidRPr="00020619" w:rsidRDefault="00E06351" w:rsidP="00E06351">
            <w:pPr>
              <w:pStyle w:val="TAL"/>
              <w:rPr>
                <w:ins w:id="9524" w:author="BigCREditor-RAN4#104-bis" w:date="2022-10-21T18:23:00Z"/>
                <w:noProof/>
              </w:rPr>
            </w:pPr>
            <w:ins w:id="9525" w:author="BigCREditor-RAN4#104-bis" w:date="2022-10-21T18:23:00Z">
              <w:r w:rsidRPr="00020619">
                <w:rPr>
                  <w:noProof/>
                </w:rPr>
                <w:t xml:space="preserve">Aggregation level </w:t>
              </w:r>
            </w:ins>
          </w:p>
        </w:tc>
        <w:tc>
          <w:tcPr>
            <w:tcW w:w="522" w:type="pct"/>
            <w:shd w:val="clear" w:color="auto" w:fill="auto"/>
            <w:tcPrChange w:id="9526" w:author="Huawei" w:date="2022-11-16T19:17:00Z">
              <w:tcPr>
                <w:tcW w:w="522" w:type="pct"/>
                <w:shd w:val="clear" w:color="auto" w:fill="auto"/>
              </w:tcPr>
            </w:tcPrChange>
          </w:tcPr>
          <w:p w:rsidR="00E06351" w:rsidRPr="00020619" w:rsidRDefault="00E06351" w:rsidP="00E06351">
            <w:pPr>
              <w:pStyle w:val="TAC"/>
              <w:rPr>
                <w:ins w:id="9527" w:author="BigCREditor-RAN4#104-bis" w:date="2022-10-21T18:23:00Z"/>
                <w:noProof/>
              </w:rPr>
            </w:pPr>
            <w:ins w:id="9528" w:author="BigCREditor-RAN4#104-bis" w:date="2022-10-21T18:23:00Z">
              <w:r w:rsidRPr="00020619">
                <w:rPr>
                  <w:noProof/>
                </w:rPr>
                <w:t>CCE</w:t>
              </w:r>
            </w:ins>
          </w:p>
        </w:tc>
        <w:tc>
          <w:tcPr>
            <w:tcW w:w="1258" w:type="pct"/>
            <w:shd w:val="clear" w:color="auto" w:fill="auto"/>
            <w:tcPrChange w:id="9529" w:author="Huawei" w:date="2022-11-16T19:17:00Z">
              <w:tcPr>
                <w:tcW w:w="1258" w:type="pct"/>
                <w:shd w:val="clear" w:color="auto" w:fill="auto"/>
              </w:tcPr>
            </w:tcPrChange>
          </w:tcPr>
          <w:p w:rsidR="00E06351" w:rsidRPr="00020619" w:rsidRDefault="00E06351" w:rsidP="00E06351">
            <w:pPr>
              <w:pStyle w:val="TAC"/>
              <w:rPr>
                <w:ins w:id="9530" w:author="BigCREditor-RAN4#104-bis" w:date="2022-10-21T18:23:00Z"/>
                <w:noProof/>
              </w:rPr>
            </w:pPr>
            <w:ins w:id="9531" w:author="BigCREditor-RAN4#104-bis" w:date="2022-10-21T18:23:00Z">
              <w:r w:rsidRPr="00020619">
                <w:rPr>
                  <w:noProof/>
                </w:rPr>
                <w:t>8</w:t>
              </w:r>
            </w:ins>
          </w:p>
        </w:tc>
        <w:tc>
          <w:tcPr>
            <w:tcW w:w="934" w:type="pct"/>
            <w:tcPrChange w:id="9532" w:author="Huawei" w:date="2022-11-16T19:17:00Z">
              <w:tcPr>
                <w:tcW w:w="935" w:type="pct"/>
              </w:tcPr>
            </w:tcPrChange>
          </w:tcPr>
          <w:p w:rsidR="00E06351" w:rsidRPr="00020619" w:rsidRDefault="00E06351" w:rsidP="00E06351">
            <w:pPr>
              <w:pStyle w:val="TAC"/>
              <w:rPr>
                <w:ins w:id="9533" w:author="BigCREditor-RAN4#104-bis" w:date="2022-10-21T18:23:00Z"/>
                <w:noProof/>
              </w:rPr>
            </w:pPr>
          </w:p>
        </w:tc>
      </w:tr>
      <w:tr w:rsidR="00E06351" w:rsidRPr="00020619" w:rsidTr="00E06351">
        <w:trPr>
          <w:trHeight w:val="187"/>
          <w:jc w:val="center"/>
          <w:ins w:id="9534" w:author="BigCREditor-RAN4#104-bis" w:date="2022-10-21T18:23:00Z"/>
          <w:trPrChange w:id="9535" w:author="Huawei" w:date="2022-11-16T19:17:00Z">
            <w:trPr>
              <w:trHeight w:val="187"/>
              <w:jc w:val="center"/>
            </w:trPr>
          </w:trPrChange>
        </w:trPr>
        <w:tc>
          <w:tcPr>
            <w:tcW w:w="1328" w:type="pct"/>
            <w:gridSpan w:val="2"/>
            <w:tcBorders>
              <w:top w:val="nil"/>
              <w:bottom w:val="nil"/>
            </w:tcBorders>
            <w:shd w:val="clear" w:color="auto" w:fill="auto"/>
            <w:tcPrChange w:id="9536" w:author="Huawei" w:date="2022-11-16T19:17:00Z">
              <w:tcPr>
                <w:tcW w:w="1328" w:type="pct"/>
                <w:gridSpan w:val="2"/>
                <w:tcBorders>
                  <w:top w:val="nil"/>
                  <w:bottom w:val="nil"/>
                </w:tcBorders>
                <w:shd w:val="clear" w:color="auto" w:fill="auto"/>
              </w:tcPr>
            </w:tcPrChange>
          </w:tcPr>
          <w:p w:rsidR="00E06351" w:rsidRPr="00020619" w:rsidRDefault="00E06351" w:rsidP="00E06351">
            <w:pPr>
              <w:pStyle w:val="TAL"/>
              <w:rPr>
                <w:ins w:id="9537" w:author="BigCREditor-RAN4#104-bis" w:date="2022-10-21T18:23:00Z"/>
                <w:noProof/>
              </w:rPr>
            </w:pPr>
          </w:p>
        </w:tc>
        <w:tc>
          <w:tcPr>
            <w:tcW w:w="957" w:type="pct"/>
            <w:gridSpan w:val="2"/>
            <w:shd w:val="clear" w:color="auto" w:fill="auto"/>
            <w:tcPrChange w:id="9538" w:author="Huawei" w:date="2022-11-16T19:17:00Z">
              <w:tcPr>
                <w:tcW w:w="957" w:type="pct"/>
                <w:gridSpan w:val="2"/>
                <w:shd w:val="clear" w:color="auto" w:fill="auto"/>
              </w:tcPr>
            </w:tcPrChange>
          </w:tcPr>
          <w:p w:rsidR="00E06351" w:rsidRPr="00020619" w:rsidRDefault="00E06351" w:rsidP="00E06351">
            <w:pPr>
              <w:pStyle w:val="TAL"/>
              <w:rPr>
                <w:ins w:id="9539" w:author="BigCREditor-RAN4#104-bis" w:date="2022-10-21T18:23:00Z"/>
                <w:noProof/>
              </w:rPr>
            </w:pPr>
            <w:ins w:id="9540" w:author="BigCREditor-RAN4#104-bis" w:date="2022-10-21T18:23:00Z">
              <w:r w:rsidRPr="00020619">
                <w:rPr>
                  <w:rFonts w:eastAsia="?? ??"/>
                </w:rPr>
                <w:t>Ratio of hypothetical PDCCH RE energy to average SSS RE energy</w:t>
              </w:r>
            </w:ins>
          </w:p>
        </w:tc>
        <w:tc>
          <w:tcPr>
            <w:tcW w:w="522" w:type="pct"/>
            <w:shd w:val="clear" w:color="auto" w:fill="auto"/>
            <w:tcPrChange w:id="9541" w:author="Huawei" w:date="2022-11-16T19:17:00Z">
              <w:tcPr>
                <w:tcW w:w="522" w:type="pct"/>
                <w:shd w:val="clear" w:color="auto" w:fill="auto"/>
              </w:tcPr>
            </w:tcPrChange>
          </w:tcPr>
          <w:p w:rsidR="00E06351" w:rsidRPr="00020619" w:rsidRDefault="00E06351" w:rsidP="00E06351">
            <w:pPr>
              <w:pStyle w:val="TAC"/>
              <w:rPr>
                <w:ins w:id="9542" w:author="BigCREditor-RAN4#104-bis" w:date="2022-10-21T18:23:00Z"/>
                <w:noProof/>
              </w:rPr>
            </w:pPr>
            <w:ins w:id="9543" w:author="BigCREditor-RAN4#104-bis" w:date="2022-10-21T18:23:00Z">
              <w:r w:rsidRPr="00020619">
                <w:rPr>
                  <w:noProof/>
                </w:rPr>
                <w:t>dB</w:t>
              </w:r>
            </w:ins>
          </w:p>
        </w:tc>
        <w:tc>
          <w:tcPr>
            <w:tcW w:w="1258" w:type="pct"/>
            <w:shd w:val="clear" w:color="auto" w:fill="auto"/>
            <w:tcPrChange w:id="9544" w:author="Huawei" w:date="2022-11-16T19:17:00Z">
              <w:tcPr>
                <w:tcW w:w="1258" w:type="pct"/>
                <w:shd w:val="clear" w:color="auto" w:fill="auto"/>
              </w:tcPr>
            </w:tcPrChange>
          </w:tcPr>
          <w:p w:rsidR="00E06351" w:rsidRPr="00020619" w:rsidRDefault="00E06351" w:rsidP="00E06351">
            <w:pPr>
              <w:pStyle w:val="TAC"/>
              <w:rPr>
                <w:ins w:id="9545" w:author="BigCREditor-RAN4#104-bis" w:date="2022-10-21T18:23:00Z"/>
                <w:noProof/>
              </w:rPr>
            </w:pPr>
            <w:ins w:id="9546" w:author="BigCREditor-RAN4#104-bis" w:date="2022-10-21T18:23:00Z">
              <w:r w:rsidRPr="00020619">
                <w:rPr>
                  <w:noProof/>
                </w:rPr>
                <w:t>0</w:t>
              </w:r>
            </w:ins>
          </w:p>
        </w:tc>
        <w:tc>
          <w:tcPr>
            <w:tcW w:w="934" w:type="pct"/>
            <w:tcPrChange w:id="9547" w:author="Huawei" w:date="2022-11-16T19:17:00Z">
              <w:tcPr>
                <w:tcW w:w="935" w:type="pct"/>
              </w:tcPr>
            </w:tcPrChange>
          </w:tcPr>
          <w:p w:rsidR="00E06351" w:rsidRPr="00020619" w:rsidRDefault="00E06351" w:rsidP="00E06351">
            <w:pPr>
              <w:pStyle w:val="TAC"/>
              <w:rPr>
                <w:ins w:id="9548" w:author="BigCREditor-RAN4#104-bis" w:date="2022-10-21T18:23:00Z"/>
                <w:noProof/>
              </w:rPr>
            </w:pPr>
          </w:p>
        </w:tc>
      </w:tr>
      <w:tr w:rsidR="00E06351" w:rsidRPr="00020619" w:rsidTr="00E06351">
        <w:trPr>
          <w:trHeight w:val="187"/>
          <w:jc w:val="center"/>
          <w:ins w:id="9549" w:author="BigCREditor-RAN4#104-bis" w:date="2022-10-21T18:23:00Z"/>
          <w:trPrChange w:id="9550" w:author="Huawei" w:date="2022-11-16T19:17:00Z">
            <w:trPr>
              <w:trHeight w:val="187"/>
              <w:jc w:val="center"/>
            </w:trPr>
          </w:trPrChange>
        </w:trPr>
        <w:tc>
          <w:tcPr>
            <w:tcW w:w="1328" w:type="pct"/>
            <w:gridSpan w:val="2"/>
            <w:tcBorders>
              <w:top w:val="nil"/>
              <w:bottom w:val="nil"/>
            </w:tcBorders>
            <w:shd w:val="clear" w:color="auto" w:fill="auto"/>
            <w:tcPrChange w:id="9551" w:author="Huawei" w:date="2022-11-16T19:17:00Z">
              <w:tcPr>
                <w:tcW w:w="1328" w:type="pct"/>
                <w:gridSpan w:val="2"/>
                <w:tcBorders>
                  <w:top w:val="nil"/>
                  <w:bottom w:val="nil"/>
                </w:tcBorders>
                <w:shd w:val="clear" w:color="auto" w:fill="auto"/>
              </w:tcPr>
            </w:tcPrChange>
          </w:tcPr>
          <w:p w:rsidR="00E06351" w:rsidRPr="00020619" w:rsidRDefault="00E06351" w:rsidP="00E06351">
            <w:pPr>
              <w:pStyle w:val="TAL"/>
              <w:rPr>
                <w:ins w:id="9552" w:author="BigCREditor-RAN4#104-bis" w:date="2022-10-21T18:23:00Z"/>
                <w:noProof/>
              </w:rPr>
            </w:pPr>
          </w:p>
        </w:tc>
        <w:tc>
          <w:tcPr>
            <w:tcW w:w="957" w:type="pct"/>
            <w:gridSpan w:val="2"/>
            <w:shd w:val="clear" w:color="auto" w:fill="auto"/>
            <w:tcPrChange w:id="9553" w:author="Huawei" w:date="2022-11-16T19:17:00Z">
              <w:tcPr>
                <w:tcW w:w="957" w:type="pct"/>
                <w:gridSpan w:val="2"/>
                <w:shd w:val="clear" w:color="auto" w:fill="auto"/>
              </w:tcPr>
            </w:tcPrChange>
          </w:tcPr>
          <w:p w:rsidR="00E06351" w:rsidRPr="00020619" w:rsidRDefault="00E06351" w:rsidP="00E06351">
            <w:pPr>
              <w:pStyle w:val="TAL"/>
              <w:rPr>
                <w:ins w:id="9554" w:author="BigCREditor-RAN4#104-bis" w:date="2022-10-21T18:23:00Z"/>
                <w:noProof/>
              </w:rPr>
            </w:pPr>
            <w:ins w:id="9555" w:author="BigCREditor-RAN4#104-bis" w:date="2022-10-21T18:23:00Z">
              <w:r w:rsidRPr="00020619">
                <w:rPr>
                  <w:rFonts w:eastAsia="?? ??"/>
                </w:rPr>
                <w:t>Ratio of hypothetical PDCCH DMRS energy to average SSS RE energy</w:t>
              </w:r>
            </w:ins>
          </w:p>
        </w:tc>
        <w:tc>
          <w:tcPr>
            <w:tcW w:w="522" w:type="pct"/>
            <w:shd w:val="clear" w:color="auto" w:fill="auto"/>
            <w:tcPrChange w:id="9556" w:author="Huawei" w:date="2022-11-16T19:17:00Z">
              <w:tcPr>
                <w:tcW w:w="522" w:type="pct"/>
                <w:shd w:val="clear" w:color="auto" w:fill="auto"/>
              </w:tcPr>
            </w:tcPrChange>
          </w:tcPr>
          <w:p w:rsidR="00E06351" w:rsidRPr="00020619" w:rsidRDefault="00E06351" w:rsidP="00E06351">
            <w:pPr>
              <w:pStyle w:val="TAC"/>
              <w:rPr>
                <w:ins w:id="9557" w:author="BigCREditor-RAN4#104-bis" w:date="2022-10-21T18:23:00Z"/>
                <w:noProof/>
              </w:rPr>
            </w:pPr>
            <w:ins w:id="9558" w:author="BigCREditor-RAN4#104-bis" w:date="2022-10-21T18:23:00Z">
              <w:r w:rsidRPr="00020619">
                <w:rPr>
                  <w:noProof/>
                </w:rPr>
                <w:t>dB</w:t>
              </w:r>
            </w:ins>
          </w:p>
        </w:tc>
        <w:tc>
          <w:tcPr>
            <w:tcW w:w="1258" w:type="pct"/>
            <w:shd w:val="clear" w:color="auto" w:fill="auto"/>
            <w:tcPrChange w:id="9559" w:author="Huawei" w:date="2022-11-16T19:17:00Z">
              <w:tcPr>
                <w:tcW w:w="1258" w:type="pct"/>
                <w:shd w:val="clear" w:color="auto" w:fill="auto"/>
              </w:tcPr>
            </w:tcPrChange>
          </w:tcPr>
          <w:p w:rsidR="00E06351" w:rsidRPr="00020619" w:rsidRDefault="00E06351" w:rsidP="00E06351">
            <w:pPr>
              <w:pStyle w:val="TAC"/>
              <w:rPr>
                <w:ins w:id="9560" w:author="BigCREditor-RAN4#104-bis" w:date="2022-10-21T18:23:00Z"/>
                <w:noProof/>
              </w:rPr>
            </w:pPr>
            <w:ins w:id="9561" w:author="BigCREditor-RAN4#104-bis" w:date="2022-10-21T18:23:00Z">
              <w:r w:rsidRPr="00020619">
                <w:rPr>
                  <w:noProof/>
                </w:rPr>
                <w:t>0</w:t>
              </w:r>
            </w:ins>
          </w:p>
        </w:tc>
        <w:tc>
          <w:tcPr>
            <w:tcW w:w="934" w:type="pct"/>
            <w:tcPrChange w:id="9562" w:author="Huawei" w:date="2022-11-16T19:17:00Z">
              <w:tcPr>
                <w:tcW w:w="935" w:type="pct"/>
              </w:tcPr>
            </w:tcPrChange>
          </w:tcPr>
          <w:p w:rsidR="00E06351" w:rsidRPr="00020619" w:rsidRDefault="00E06351" w:rsidP="00E06351">
            <w:pPr>
              <w:pStyle w:val="TAC"/>
              <w:rPr>
                <w:ins w:id="9563" w:author="BigCREditor-RAN4#104-bis" w:date="2022-10-21T18:23:00Z"/>
                <w:noProof/>
              </w:rPr>
            </w:pPr>
          </w:p>
        </w:tc>
      </w:tr>
      <w:tr w:rsidR="00E06351" w:rsidRPr="00020619" w:rsidTr="00E06351">
        <w:trPr>
          <w:trHeight w:val="187"/>
          <w:jc w:val="center"/>
          <w:ins w:id="9564" w:author="BigCREditor-RAN4#104-bis" w:date="2022-10-21T18:23:00Z"/>
          <w:trPrChange w:id="9565" w:author="Huawei" w:date="2022-11-16T19:17:00Z">
            <w:trPr>
              <w:trHeight w:val="187"/>
              <w:jc w:val="center"/>
            </w:trPr>
          </w:trPrChange>
        </w:trPr>
        <w:tc>
          <w:tcPr>
            <w:tcW w:w="1328" w:type="pct"/>
            <w:gridSpan w:val="2"/>
            <w:tcBorders>
              <w:top w:val="nil"/>
              <w:bottom w:val="nil"/>
            </w:tcBorders>
            <w:shd w:val="clear" w:color="auto" w:fill="auto"/>
            <w:tcPrChange w:id="9566" w:author="Huawei" w:date="2022-11-16T19:17:00Z">
              <w:tcPr>
                <w:tcW w:w="1328" w:type="pct"/>
                <w:gridSpan w:val="2"/>
                <w:tcBorders>
                  <w:top w:val="nil"/>
                  <w:bottom w:val="nil"/>
                </w:tcBorders>
                <w:shd w:val="clear" w:color="auto" w:fill="auto"/>
              </w:tcPr>
            </w:tcPrChange>
          </w:tcPr>
          <w:p w:rsidR="00E06351" w:rsidRPr="00020619" w:rsidRDefault="00E06351" w:rsidP="00E06351">
            <w:pPr>
              <w:pStyle w:val="TAL"/>
              <w:rPr>
                <w:ins w:id="9567" w:author="BigCREditor-RAN4#104-bis" w:date="2022-10-21T18:23:00Z"/>
                <w:noProof/>
              </w:rPr>
            </w:pPr>
          </w:p>
        </w:tc>
        <w:tc>
          <w:tcPr>
            <w:tcW w:w="957" w:type="pct"/>
            <w:gridSpan w:val="2"/>
            <w:shd w:val="clear" w:color="auto" w:fill="auto"/>
            <w:tcPrChange w:id="9568" w:author="Huawei" w:date="2022-11-16T19:17:00Z">
              <w:tcPr>
                <w:tcW w:w="957" w:type="pct"/>
                <w:gridSpan w:val="2"/>
                <w:shd w:val="clear" w:color="auto" w:fill="auto"/>
              </w:tcPr>
            </w:tcPrChange>
          </w:tcPr>
          <w:p w:rsidR="00E06351" w:rsidRPr="00020619" w:rsidRDefault="00E06351" w:rsidP="00E06351">
            <w:pPr>
              <w:pStyle w:val="TAL"/>
              <w:rPr>
                <w:ins w:id="9569" w:author="BigCREditor-RAN4#104-bis" w:date="2022-10-21T18:23:00Z"/>
                <w:rFonts w:eastAsia="?? ??"/>
              </w:rPr>
            </w:pPr>
            <w:ins w:id="9570" w:author="BigCREditor-RAN4#104-bis" w:date="2022-10-21T18:23:00Z">
              <w:r w:rsidRPr="00020619">
                <w:rPr>
                  <w:rFonts w:eastAsia="?? ??"/>
                </w:rPr>
                <w:t>DMRS precoder granularity</w:t>
              </w:r>
            </w:ins>
          </w:p>
        </w:tc>
        <w:tc>
          <w:tcPr>
            <w:tcW w:w="522" w:type="pct"/>
            <w:shd w:val="clear" w:color="auto" w:fill="auto"/>
            <w:tcPrChange w:id="9571" w:author="Huawei" w:date="2022-11-16T19:17:00Z">
              <w:tcPr>
                <w:tcW w:w="522" w:type="pct"/>
                <w:shd w:val="clear" w:color="auto" w:fill="auto"/>
              </w:tcPr>
            </w:tcPrChange>
          </w:tcPr>
          <w:p w:rsidR="00E06351" w:rsidRPr="00020619" w:rsidRDefault="00E06351" w:rsidP="00E06351">
            <w:pPr>
              <w:pStyle w:val="TAC"/>
              <w:rPr>
                <w:ins w:id="9572" w:author="BigCREditor-RAN4#104-bis" w:date="2022-10-21T18:23:00Z"/>
                <w:rFonts w:eastAsia="?? ??"/>
              </w:rPr>
            </w:pPr>
          </w:p>
        </w:tc>
        <w:tc>
          <w:tcPr>
            <w:tcW w:w="1258" w:type="pct"/>
            <w:shd w:val="clear" w:color="auto" w:fill="auto"/>
            <w:tcPrChange w:id="9573" w:author="Huawei" w:date="2022-11-16T19:17:00Z">
              <w:tcPr>
                <w:tcW w:w="1258" w:type="pct"/>
                <w:shd w:val="clear" w:color="auto" w:fill="auto"/>
              </w:tcPr>
            </w:tcPrChange>
          </w:tcPr>
          <w:p w:rsidR="00E06351" w:rsidRPr="00020619" w:rsidRDefault="00E06351" w:rsidP="00E06351">
            <w:pPr>
              <w:pStyle w:val="TAC"/>
              <w:rPr>
                <w:ins w:id="9574" w:author="BigCREditor-RAN4#104-bis" w:date="2022-10-21T18:23:00Z"/>
                <w:noProof/>
              </w:rPr>
            </w:pPr>
            <w:ins w:id="9575" w:author="BigCREditor-RAN4#104-bis" w:date="2022-10-21T18:23:00Z">
              <w:r w:rsidRPr="00020619">
                <w:rPr>
                  <w:rFonts w:eastAsia="?? ??"/>
                </w:rPr>
                <w:t>REG bundle size</w:t>
              </w:r>
            </w:ins>
          </w:p>
        </w:tc>
        <w:tc>
          <w:tcPr>
            <w:tcW w:w="934" w:type="pct"/>
            <w:tcPrChange w:id="9576" w:author="Huawei" w:date="2022-11-16T19:17:00Z">
              <w:tcPr>
                <w:tcW w:w="935" w:type="pct"/>
              </w:tcPr>
            </w:tcPrChange>
          </w:tcPr>
          <w:p w:rsidR="00E06351" w:rsidRPr="00020619" w:rsidRDefault="00E06351" w:rsidP="00E06351">
            <w:pPr>
              <w:pStyle w:val="TAC"/>
              <w:rPr>
                <w:ins w:id="9577" w:author="BigCREditor-RAN4#104-bis" w:date="2022-10-21T18:23:00Z"/>
                <w:rFonts w:eastAsia="?? ??"/>
              </w:rPr>
            </w:pPr>
          </w:p>
        </w:tc>
      </w:tr>
      <w:tr w:rsidR="00E06351" w:rsidRPr="00020619" w:rsidTr="00E06351">
        <w:trPr>
          <w:trHeight w:val="187"/>
          <w:jc w:val="center"/>
          <w:ins w:id="9578" w:author="BigCREditor-RAN4#104-bis" w:date="2022-10-21T18:23:00Z"/>
          <w:trPrChange w:id="9579" w:author="Huawei" w:date="2022-11-16T19:17:00Z">
            <w:trPr>
              <w:trHeight w:val="187"/>
              <w:jc w:val="center"/>
            </w:trPr>
          </w:trPrChange>
        </w:trPr>
        <w:tc>
          <w:tcPr>
            <w:tcW w:w="1328" w:type="pct"/>
            <w:gridSpan w:val="2"/>
            <w:tcBorders>
              <w:top w:val="nil"/>
            </w:tcBorders>
            <w:shd w:val="clear" w:color="auto" w:fill="auto"/>
            <w:tcPrChange w:id="9580" w:author="Huawei" w:date="2022-11-16T19:17:00Z">
              <w:tcPr>
                <w:tcW w:w="1328" w:type="pct"/>
                <w:gridSpan w:val="2"/>
                <w:tcBorders>
                  <w:top w:val="nil"/>
                </w:tcBorders>
                <w:shd w:val="clear" w:color="auto" w:fill="auto"/>
              </w:tcPr>
            </w:tcPrChange>
          </w:tcPr>
          <w:p w:rsidR="00E06351" w:rsidRPr="00020619" w:rsidRDefault="00E06351" w:rsidP="00E06351">
            <w:pPr>
              <w:pStyle w:val="TAL"/>
              <w:rPr>
                <w:ins w:id="9581" w:author="BigCREditor-RAN4#104-bis" w:date="2022-10-21T18:23:00Z"/>
                <w:noProof/>
              </w:rPr>
            </w:pPr>
          </w:p>
        </w:tc>
        <w:tc>
          <w:tcPr>
            <w:tcW w:w="957" w:type="pct"/>
            <w:gridSpan w:val="2"/>
            <w:shd w:val="clear" w:color="auto" w:fill="auto"/>
            <w:tcPrChange w:id="9582" w:author="Huawei" w:date="2022-11-16T19:17:00Z">
              <w:tcPr>
                <w:tcW w:w="957" w:type="pct"/>
                <w:gridSpan w:val="2"/>
                <w:shd w:val="clear" w:color="auto" w:fill="auto"/>
              </w:tcPr>
            </w:tcPrChange>
          </w:tcPr>
          <w:p w:rsidR="00E06351" w:rsidRPr="00020619" w:rsidRDefault="00E06351" w:rsidP="00E06351">
            <w:pPr>
              <w:pStyle w:val="TAL"/>
              <w:rPr>
                <w:ins w:id="9583" w:author="BigCREditor-RAN4#104-bis" w:date="2022-10-21T18:23:00Z"/>
                <w:rFonts w:eastAsia="?? ??"/>
              </w:rPr>
            </w:pPr>
            <w:ins w:id="9584" w:author="BigCREditor-RAN4#104-bis" w:date="2022-10-21T18:23:00Z">
              <w:r w:rsidRPr="00020619">
                <w:rPr>
                  <w:rFonts w:eastAsia="?? ??"/>
                </w:rPr>
                <w:t>REG bundle size</w:t>
              </w:r>
            </w:ins>
          </w:p>
        </w:tc>
        <w:tc>
          <w:tcPr>
            <w:tcW w:w="522" w:type="pct"/>
            <w:shd w:val="clear" w:color="auto" w:fill="auto"/>
            <w:tcPrChange w:id="9585" w:author="Huawei" w:date="2022-11-16T19:17:00Z">
              <w:tcPr>
                <w:tcW w:w="522" w:type="pct"/>
                <w:shd w:val="clear" w:color="auto" w:fill="auto"/>
              </w:tcPr>
            </w:tcPrChange>
          </w:tcPr>
          <w:p w:rsidR="00E06351" w:rsidRPr="00020619" w:rsidRDefault="00E06351" w:rsidP="00E06351">
            <w:pPr>
              <w:pStyle w:val="TAC"/>
              <w:rPr>
                <w:ins w:id="9586" w:author="BigCREditor-RAN4#104-bis" w:date="2022-10-21T18:23:00Z"/>
                <w:rFonts w:eastAsia="?? ??"/>
              </w:rPr>
            </w:pPr>
          </w:p>
        </w:tc>
        <w:tc>
          <w:tcPr>
            <w:tcW w:w="1258" w:type="pct"/>
            <w:shd w:val="clear" w:color="auto" w:fill="auto"/>
            <w:tcPrChange w:id="9587" w:author="Huawei" w:date="2022-11-16T19:17:00Z">
              <w:tcPr>
                <w:tcW w:w="1258" w:type="pct"/>
                <w:shd w:val="clear" w:color="auto" w:fill="auto"/>
              </w:tcPr>
            </w:tcPrChange>
          </w:tcPr>
          <w:p w:rsidR="00E06351" w:rsidRPr="00020619" w:rsidRDefault="00E06351" w:rsidP="00E06351">
            <w:pPr>
              <w:pStyle w:val="TAC"/>
              <w:rPr>
                <w:ins w:id="9588" w:author="BigCREditor-RAN4#104-bis" w:date="2022-10-21T18:23:00Z"/>
                <w:noProof/>
              </w:rPr>
            </w:pPr>
            <w:ins w:id="9589" w:author="BigCREditor-RAN4#104-bis" w:date="2022-10-21T18:23:00Z">
              <w:r w:rsidRPr="00020619">
                <w:rPr>
                  <w:noProof/>
                </w:rPr>
                <w:t>6</w:t>
              </w:r>
            </w:ins>
          </w:p>
        </w:tc>
        <w:tc>
          <w:tcPr>
            <w:tcW w:w="934" w:type="pct"/>
            <w:tcPrChange w:id="9590" w:author="Huawei" w:date="2022-11-16T19:17:00Z">
              <w:tcPr>
                <w:tcW w:w="935" w:type="pct"/>
              </w:tcPr>
            </w:tcPrChange>
          </w:tcPr>
          <w:p w:rsidR="00E06351" w:rsidRPr="00020619" w:rsidRDefault="00E06351" w:rsidP="00E06351">
            <w:pPr>
              <w:pStyle w:val="TAC"/>
              <w:rPr>
                <w:ins w:id="9591" w:author="BigCREditor-RAN4#104-bis" w:date="2022-10-21T18:23:00Z"/>
                <w:noProof/>
              </w:rPr>
            </w:pPr>
          </w:p>
        </w:tc>
      </w:tr>
      <w:tr w:rsidR="00E06351" w:rsidRPr="00020619" w:rsidTr="00E06351">
        <w:trPr>
          <w:trHeight w:val="187"/>
          <w:jc w:val="center"/>
          <w:ins w:id="9592" w:author="BigCREditor-RAN4#104-bis" w:date="2022-10-21T18:23:00Z"/>
          <w:trPrChange w:id="9593" w:author="Huawei" w:date="2022-11-16T19:17:00Z">
            <w:trPr>
              <w:trHeight w:val="187"/>
              <w:jc w:val="center"/>
            </w:trPr>
          </w:trPrChange>
        </w:trPr>
        <w:tc>
          <w:tcPr>
            <w:tcW w:w="2286" w:type="pct"/>
            <w:gridSpan w:val="4"/>
            <w:shd w:val="clear" w:color="auto" w:fill="auto"/>
            <w:tcPrChange w:id="9594" w:author="Huawei" w:date="2022-11-16T19:17:00Z">
              <w:tcPr>
                <w:tcW w:w="2285" w:type="pct"/>
                <w:gridSpan w:val="4"/>
                <w:shd w:val="clear" w:color="auto" w:fill="auto"/>
              </w:tcPr>
            </w:tcPrChange>
          </w:tcPr>
          <w:p w:rsidR="00E06351" w:rsidRPr="00020619" w:rsidRDefault="00E06351" w:rsidP="00E06351">
            <w:pPr>
              <w:pStyle w:val="TAL"/>
              <w:rPr>
                <w:ins w:id="9595" w:author="BigCREditor-RAN4#104-bis" w:date="2022-10-21T18:23:00Z"/>
                <w:noProof/>
              </w:rPr>
            </w:pPr>
            <w:ins w:id="9596" w:author="BigCREditor-RAN4#104-bis" w:date="2022-10-21T18:23:00Z">
              <w:r w:rsidRPr="00020619">
                <w:rPr>
                  <w:noProof/>
                </w:rPr>
                <w:t>DRX</w:t>
              </w:r>
            </w:ins>
          </w:p>
        </w:tc>
        <w:tc>
          <w:tcPr>
            <w:tcW w:w="522" w:type="pct"/>
            <w:shd w:val="clear" w:color="auto" w:fill="auto"/>
            <w:tcPrChange w:id="9597" w:author="Huawei" w:date="2022-11-16T19:17:00Z">
              <w:tcPr>
                <w:tcW w:w="522" w:type="pct"/>
                <w:shd w:val="clear" w:color="auto" w:fill="auto"/>
              </w:tcPr>
            </w:tcPrChange>
          </w:tcPr>
          <w:p w:rsidR="00E06351" w:rsidRPr="00020619" w:rsidRDefault="00E06351" w:rsidP="00E06351">
            <w:pPr>
              <w:pStyle w:val="TAC"/>
              <w:rPr>
                <w:ins w:id="9598" w:author="BigCREditor-RAN4#104-bis" w:date="2022-10-21T18:23:00Z"/>
                <w:noProof/>
              </w:rPr>
            </w:pPr>
          </w:p>
        </w:tc>
        <w:tc>
          <w:tcPr>
            <w:tcW w:w="1258" w:type="pct"/>
            <w:shd w:val="clear" w:color="auto" w:fill="auto"/>
            <w:tcPrChange w:id="9599" w:author="Huawei" w:date="2022-11-16T19:17:00Z">
              <w:tcPr>
                <w:tcW w:w="1258" w:type="pct"/>
                <w:shd w:val="clear" w:color="auto" w:fill="auto"/>
              </w:tcPr>
            </w:tcPrChange>
          </w:tcPr>
          <w:p w:rsidR="00E06351" w:rsidRPr="00020619" w:rsidRDefault="00E06351" w:rsidP="00E06351">
            <w:pPr>
              <w:pStyle w:val="TAC"/>
              <w:rPr>
                <w:ins w:id="9600" w:author="BigCREditor-RAN4#104-bis" w:date="2022-10-21T18:23:00Z"/>
                <w:iCs/>
              </w:rPr>
            </w:pPr>
            <w:ins w:id="9601" w:author="BigCREditor-RAN4#104-bis" w:date="2022-10-21T18:23:00Z">
              <w:r w:rsidRPr="00020619">
                <w:rPr>
                  <w:iCs/>
                </w:rPr>
                <w:t>DRX.7</w:t>
              </w:r>
            </w:ins>
          </w:p>
        </w:tc>
        <w:tc>
          <w:tcPr>
            <w:tcW w:w="934" w:type="pct"/>
            <w:tcPrChange w:id="9602" w:author="Huawei" w:date="2022-11-16T19:17:00Z">
              <w:tcPr>
                <w:tcW w:w="935" w:type="pct"/>
              </w:tcPr>
            </w:tcPrChange>
          </w:tcPr>
          <w:p w:rsidR="00E06351" w:rsidRPr="00020619" w:rsidRDefault="00E06351" w:rsidP="00E06351">
            <w:pPr>
              <w:pStyle w:val="TAC"/>
              <w:rPr>
                <w:ins w:id="9603" w:author="BigCREditor-RAN4#104-bis" w:date="2022-10-21T18:23:00Z"/>
                <w:i/>
                <w:iCs/>
              </w:rPr>
            </w:pPr>
            <w:ins w:id="9604" w:author="BigCREditor-RAN4#104-bis" w:date="2022-10-21T18:23:00Z">
              <w:r w:rsidRPr="00020619">
                <w:rPr>
                  <w:iCs/>
                </w:rPr>
                <w:t>A.3.3.7</w:t>
              </w:r>
            </w:ins>
          </w:p>
        </w:tc>
      </w:tr>
      <w:tr w:rsidR="00E06351" w:rsidRPr="00020619" w:rsidTr="00E06351">
        <w:trPr>
          <w:trHeight w:val="187"/>
          <w:jc w:val="center"/>
          <w:ins w:id="9605" w:author="BigCREditor-RAN4#104-bis" w:date="2022-10-21T18:23:00Z"/>
          <w:trPrChange w:id="9606" w:author="Huawei" w:date="2022-11-16T19:17:00Z">
            <w:trPr>
              <w:trHeight w:val="187"/>
              <w:jc w:val="center"/>
            </w:trPr>
          </w:trPrChange>
        </w:trPr>
        <w:tc>
          <w:tcPr>
            <w:tcW w:w="2286" w:type="pct"/>
            <w:gridSpan w:val="4"/>
            <w:shd w:val="clear" w:color="auto" w:fill="auto"/>
            <w:tcPrChange w:id="9607" w:author="Huawei" w:date="2022-11-16T19:17:00Z">
              <w:tcPr>
                <w:tcW w:w="2285" w:type="pct"/>
                <w:gridSpan w:val="4"/>
                <w:shd w:val="clear" w:color="auto" w:fill="auto"/>
              </w:tcPr>
            </w:tcPrChange>
          </w:tcPr>
          <w:p w:rsidR="00E06351" w:rsidRPr="00020619" w:rsidRDefault="00E06351" w:rsidP="00E06351">
            <w:pPr>
              <w:pStyle w:val="TAL"/>
              <w:rPr>
                <w:ins w:id="9608" w:author="BigCREditor-RAN4#104-bis" w:date="2022-10-21T18:23:00Z"/>
                <w:noProof/>
              </w:rPr>
            </w:pPr>
            <w:ins w:id="9609" w:author="BigCREditor-RAN4#104-bis" w:date="2022-10-21T18:23:00Z">
              <w:r w:rsidRPr="00020619">
                <w:rPr>
                  <w:noProof/>
                </w:rPr>
                <w:t xml:space="preserve">Gap pattern ID </w:t>
              </w:r>
            </w:ins>
          </w:p>
        </w:tc>
        <w:tc>
          <w:tcPr>
            <w:tcW w:w="522" w:type="pct"/>
            <w:shd w:val="clear" w:color="auto" w:fill="auto"/>
            <w:tcPrChange w:id="9610" w:author="Huawei" w:date="2022-11-16T19:17:00Z">
              <w:tcPr>
                <w:tcW w:w="522" w:type="pct"/>
                <w:shd w:val="clear" w:color="auto" w:fill="auto"/>
              </w:tcPr>
            </w:tcPrChange>
          </w:tcPr>
          <w:p w:rsidR="00E06351" w:rsidRPr="00020619" w:rsidRDefault="00E06351" w:rsidP="00E06351">
            <w:pPr>
              <w:pStyle w:val="TAC"/>
              <w:rPr>
                <w:ins w:id="9611" w:author="BigCREditor-RAN4#104-bis" w:date="2022-10-21T18:23:00Z"/>
                <w:noProof/>
              </w:rPr>
            </w:pPr>
          </w:p>
        </w:tc>
        <w:tc>
          <w:tcPr>
            <w:tcW w:w="1258" w:type="pct"/>
            <w:shd w:val="clear" w:color="auto" w:fill="auto"/>
            <w:tcPrChange w:id="9612" w:author="Huawei" w:date="2022-11-16T19:17:00Z">
              <w:tcPr>
                <w:tcW w:w="1258" w:type="pct"/>
                <w:shd w:val="clear" w:color="auto" w:fill="auto"/>
              </w:tcPr>
            </w:tcPrChange>
          </w:tcPr>
          <w:p w:rsidR="00E06351" w:rsidRPr="00020619" w:rsidRDefault="00E06351" w:rsidP="00E06351">
            <w:pPr>
              <w:pStyle w:val="TAC"/>
              <w:rPr>
                <w:ins w:id="9613" w:author="BigCREditor-RAN4#104-bis" w:date="2022-10-21T18:23:00Z"/>
                <w:iCs/>
              </w:rPr>
            </w:pPr>
            <w:ins w:id="9614" w:author="BigCREditor-RAN4#104-bis" w:date="2022-10-21T18:23:00Z">
              <w:r w:rsidRPr="00020619">
                <w:rPr>
                  <w:iCs/>
                </w:rPr>
                <w:t>N.A.</w:t>
              </w:r>
            </w:ins>
          </w:p>
        </w:tc>
        <w:tc>
          <w:tcPr>
            <w:tcW w:w="934" w:type="pct"/>
            <w:tcPrChange w:id="9615" w:author="Huawei" w:date="2022-11-16T19:17:00Z">
              <w:tcPr>
                <w:tcW w:w="935" w:type="pct"/>
              </w:tcPr>
            </w:tcPrChange>
          </w:tcPr>
          <w:p w:rsidR="00E06351" w:rsidRPr="00020619" w:rsidRDefault="00E06351" w:rsidP="00E06351">
            <w:pPr>
              <w:pStyle w:val="TAC"/>
              <w:rPr>
                <w:ins w:id="9616" w:author="BigCREditor-RAN4#104-bis" w:date="2022-10-21T18:23:00Z"/>
                <w:iCs/>
              </w:rPr>
            </w:pPr>
          </w:p>
        </w:tc>
      </w:tr>
      <w:tr w:rsidR="00E06351" w:rsidRPr="00020619" w:rsidTr="00E06351">
        <w:trPr>
          <w:trHeight w:val="187"/>
          <w:jc w:val="center"/>
          <w:ins w:id="9617" w:author="BigCREditor-RAN4#104-bis" w:date="2022-10-21T18:23:00Z"/>
          <w:trPrChange w:id="9618" w:author="Huawei" w:date="2022-11-16T19:17:00Z">
            <w:trPr>
              <w:trHeight w:val="187"/>
              <w:jc w:val="center"/>
            </w:trPr>
          </w:trPrChange>
        </w:trPr>
        <w:tc>
          <w:tcPr>
            <w:tcW w:w="2286" w:type="pct"/>
            <w:gridSpan w:val="4"/>
            <w:shd w:val="clear" w:color="auto" w:fill="auto"/>
            <w:tcPrChange w:id="9619" w:author="Huawei" w:date="2022-11-16T19:17:00Z">
              <w:tcPr>
                <w:tcW w:w="2285" w:type="pct"/>
                <w:gridSpan w:val="4"/>
                <w:shd w:val="clear" w:color="auto" w:fill="auto"/>
              </w:tcPr>
            </w:tcPrChange>
          </w:tcPr>
          <w:p w:rsidR="00E06351" w:rsidRPr="00020619" w:rsidRDefault="00E06351" w:rsidP="00E06351">
            <w:pPr>
              <w:pStyle w:val="TAL"/>
              <w:rPr>
                <w:ins w:id="9620" w:author="BigCREditor-RAN4#104-bis" w:date="2022-10-21T18:23:00Z"/>
              </w:rPr>
            </w:pPr>
            <w:ins w:id="9621" w:author="BigCREditor-RAN4#104-bis" w:date="2022-10-21T18:23:00Z">
              <w:r w:rsidRPr="00020619">
                <w:t>rlmInSyncOutOfSyncThreshold</w:t>
              </w:r>
            </w:ins>
          </w:p>
        </w:tc>
        <w:tc>
          <w:tcPr>
            <w:tcW w:w="522" w:type="pct"/>
            <w:tcBorders>
              <w:bottom w:val="single" w:sz="4" w:space="0" w:color="auto"/>
            </w:tcBorders>
            <w:shd w:val="clear" w:color="auto" w:fill="auto"/>
            <w:tcPrChange w:id="9622" w:author="Huawei" w:date="2022-11-16T19:17:00Z">
              <w:tcPr>
                <w:tcW w:w="522" w:type="pct"/>
                <w:tcBorders>
                  <w:bottom w:val="single" w:sz="4" w:space="0" w:color="auto"/>
                </w:tcBorders>
                <w:shd w:val="clear" w:color="auto" w:fill="auto"/>
              </w:tcPr>
            </w:tcPrChange>
          </w:tcPr>
          <w:p w:rsidR="00E06351" w:rsidRPr="00020619" w:rsidRDefault="00E06351" w:rsidP="00E06351">
            <w:pPr>
              <w:pStyle w:val="TAC"/>
              <w:rPr>
                <w:ins w:id="9623" w:author="BigCREditor-RAN4#104-bis" w:date="2022-10-21T18:23:00Z"/>
                <w:noProof/>
              </w:rPr>
            </w:pPr>
          </w:p>
        </w:tc>
        <w:tc>
          <w:tcPr>
            <w:tcW w:w="1258" w:type="pct"/>
            <w:shd w:val="clear" w:color="auto" w:fill="auto"/>
            <w:tcPrChange w:id="9624" w:author="Huawei" w:date="2022-11-16T19:17:00Z">
              <w:tcPr>
                <w:tcW w:w="1258" w:type="pct"/>
                <w:shd w:val="clear" w:color="auto" w:fill="auto"/>
              </w:tcPr>
            </w:tcPrChange>
          </w:tcPr>
          <w:p w:rsidR="00E06351" w:rsidRPr="00020619" w:rsidRDefault="00E06351" w:rsidP="00E06351">
            <w:pPr>
              <w:pStyle w:val="TAC"/>
              <w:rPr>
                <w:ins w:id="9625" w:author="BigCREditor-RAN4#104-bis" w:date="2022-10-21T18:23:00Z"/>
                <w:iCs/>
              </w:rPr>
            </w:pPr>
            <w:ins w:id="9626" w:author="BigCREditor-RAN4#104-bis" w:date="2022-10-21T18:23:00Z">
              <w:r w:rsidRPr="00020619">
                <w:rPr>
                  <w:iCs/>
                </w:rPr>
                <w:t>Absent</w:t>
              </w:r>
            </w:ins>
          </w:p>
        </w:tc>
        <w:tc>
          <w:tcPr>
            <w:tcW w:w="934" w:type="pct"/>
            <w:tcBorders>
              <w:bottom w:val="single" w:sz="4" w:space="0" w:color="auto"/>
            </w:tcBorders>
            <w:tcPrChange w:id="9627" w:author="Huawei" w:date="2022-11-16T19:17:00Z">
              <w:tcPr>
                <w:tcW w:w="935" w:type="pct"/>
                <w:tcBorders>
                  <w:bottom w:val="single" w:sz="4" w:space="0" w:color="auto"/>
                </w:tcBorders>
              </w:tcPr>
            </w:tcPrChange>
          </w:tcPr>
          <w:p w:rsidR="00E06351" w:rsidRPr="00020619" w:rsidRDefault="00E06351" w:rsidP="00E06351">
            <w:pPr>
              <w:pStyle w:val="TAC"/>
              <w:rPr>
                <w:ins w:id="9628" w:author="BigCREditor-RAN4#104-bis" w:date="2022-10-21T18:23:00Z"/>
                <w:iCs/>
              </w:rPr>
            </w:pPr>
            <w:ins w:id="9629" w:author="BigCREditor-RAN4#104-bis" w:date="2022-10-21T18:23:00Z">
              <w:r w:rsidRPr="00020619">
                <w:rPr>
                  <w:iCs/>
                </w:rPr>
                <w:t>When the field is absent, the UE applies the value 0. (Table 8.1.1-1).</w:t>
              </w:r>
            </w:ins>
          </w:p>
        </w:tc>
      </w:tr>
      <w:tr w:rsidR="00E06351" w:rsidRPr="00020619" w:rsidTr="00E06351">
        <w:trPr>
          <w:trHeight w:val="187"/>
          <w:jc w:val="center"/>
          <w:ins w:id="9630" w:author="BigCREditor-RAN4#104-bis" w:date="2022-10-21T18:23:00Z"/>
          <w:trPrChange w:id="9631" w:author="Huawei" w:date="2022-11-16T19:17:00Z">
            <w:trPr>
              <w:trHeight w:val="187"/>
              <w:jc w:val="center"/>
            </w:trPr>
          </w:trPrChange>
        </w:trPr>
        <w:tc>
          <w:tcPr>
            <w:tcW w:w="1304" w:type="pct"/>
            <w:vMerge w:val="restart"/>
            <w:shd w:val="clear" w:color="auto" w:fill="auto"/>
            <w:tcPrChange w:id="9632" w:author="Huawei" w:date="2022-11-16T19:17:00Z">
              <w:tcPr>
                <w:tcW w:w="1303" w:type="pct"/>
                <w:vMerge w:val="restart"/>
                <w:shd w:val="clear" w:color="auto" w:fill="auto"/>
              </w:tcPr>
            </w:tcPrChange>
          </w:tcPr>
          <w:p w:rsidR="00E06351" w:rsidRPr="00020619" w:rsidRDefault="00E06351" w:rsidP="00E06351">
            <w:pPr>
              <w:pStyle w:val="TAL"/>
              <w:rPr>
                <w:ins w:id="9633" w:author="BigCREditor-RAN4#104-bis" w:date="2022-10-21T18:23:00Z"/>
                <w:noProof/>
              </w:rPr>
            </w:pPr>
            <w:ins w:id="9634" w:author="BigCREditor-RAN4#104-bis" w:date="2022-10-21T18:23:00Z">
              <w:r w:rsidRPr="00020619">
                <w:t>rsrp-ThresholdSSB</w:t>
              </w:r>
            </w:ins>
          </w:p>
        </w:tc>
        <w:tc>
          <w:tcPr>
            <w:tcW w:w="982" w:type="pct"/>
            <w:gridSpan w:val="3"/>
            <w:shd w:val="clear" w:color="auto" w:fill="auto"/>
            <w:tcPrChange w:id="9635" w:author="Huawei" w:date="2022-11-16T19:17:00Z">
              <w:tcPr>
                <w:tcW w:w="982" w:type="pct"/>
                <w:gridSpan w:val="3"/>
                <w:shd w:val="clear" w:color="auto" w:fill="auto"/>
              </w:tcPr>
            </w:tcPrChange>
          </w:tcPr>
          <w:p w:rsidR="00E06351" w:rsidRPr="00020619" w:rsidRDefault="00E06351" w:rsidP="00E06351">
            <w:pPr>
              <w:pStyle w:val="TAL"/>
              <w:rPr>
                <w:ins w:id="9636" w:author="BigCREditor-RAN4#104-bis" w:date="2022-10-21T18:23:00Z"/>
                <w:noProof/>
              </w:rPr>
            </w:pPr>
            <w:ins w:id="9637" w:author="BigCREditor-RAN4#104-bis" w:date="2022-10-21T18:23:00Z">
              <w:r w:rsidRPr="00020619">
                <w:rPr>
                  <w:noProof/>
                  <w:lang w:eastAsia="zh-CN"/>
                </w:rPr>
                <w:t>Config 1, 2</w:t>
              </w:r>
            </w:ins>
          </w:p>
        </w:tc>
        <w:tc>
          <w:tcPr>
            <w:tcW w:w="522" w:type="pct"/>
            <w:vMerge w:val="restart"/>
            <w:shd w:val="clear" w:color="auto" w:fill="auto"/>
            <w:tcPrChange w:id="9638" w:author="Huawei" w:date="2022-11-16T19:17:00Z">
              <w:tcPr>
                <w:tcW w:w="522" w:type="pct"/>
                <w:vMerge w:val="restart"/>
                <w:shd w:val="clear" w:color="auto" w:fill="auto"/>
              </w:tcPr>
            </w:tcPrChange>
          </w:tcPr>
          <w:p w:rsidR="00E06351" w:rsidRPr="00020619" w:rsidRDefault="00E06351" w:rsidP="00E06351">
            <w:pPr>
              <w:pStyle w:val="TAC"/>
              <w:rPr>
                <w:ins w:id="9639" w:author="BigCREditor-RAN4#104-bis" w:date="2022-10-21T18:23:00Z"/>
                <w:noProof/>
              </w:rPr>
            </w:pPr>
            <w:ins w:id="9640" w:author="BigCREditor-RAN4#104-bis" w:date="2022-10-21T18:23:00Z">
              <w:r w:rsidRPr="00020619">
                <w:rPr>
                  <w:noProof/>
                </w:rPr>
                <w:t>dBm/SCS kHz</w:t>
              </w:r>
            </w:ins>
          </w:p>
        </w:tc>
        <w:tc>
          <w:tcPr>
            <w:tcW w:w="1258" w:type="pct"/>
            <w:shd w:val="clear" w:color="auto" w:fill="auto"/>
            <w:tcPrChange w:id="9641" w:author="Huawei" w:date="2022-11-16T19:17:00Z">
              <w:tcPr>
                <w:tcW w:w="1258" w:type="pct"/>
                <w:shd w:val="clear" w:color="auto" w:fill="auto"/>
              </w:tcPr>
            </w:tcPrChange>
          </w:tcPr>
          <w:p w:rsidR="00E06351" w:rsidRPr="00020619" w:rsidRDefault="00E06351" w:rsidP="00E06351">
            <w:pPr>
              <w:pStyle w:val="TAC"/>
              <w:rPr>
                <w:ins w:id="9642" w:author="BigCREditor-RAN4#104-bis" w:date="2022-10-21T18:23:00Z"/>
                <w:noProof/>
              </w:rPr>
            </w:pPr>
            <w:ins w:id="9643" w:author="BigCREditor-RAN4#104-bis" w:date="2022-10-21T18:23:00Z">
              <w:r w:rsidRPr="00020619">
                <w:rPr>
                  <w:iCs/>
                </w:rPr>
                <w:t>-98</w:t>
              </w:r>
            </w:ins>
          </w:p>
        </w:tc>
        <w:tc>
          <w:tcPr>
            <w:tcW w:w="934" w:type="pct"/>
            <w:tcBorders>
              <w:bottom w:val="nil"/>
            </w:tcBorders>
            <w:shd w:val="clear" w:color="auto" w:fill="auto"/>
            <w:tcPrChange w:id="9644" w:author="Huawei" w:date="2022-11-16T19:17:00Z">
              <w:tcPr>
                <w:tcW w:w="935" w:type="pct"/>
                <w:tcBorders>
                  <w:bottom w:val="nil"/>
                </w:tcBorders>
                <w:shd w:val="clear" w:color="auto" w:fill="auto"/>
              </w:tcPr>
            </w:tcPrChange>
          </w:tcPr>
          <w:p w:rsidR="00E06351" w:rsidRPr="00020619" w:rsidRDefault="00E06351" w:rsidP="00E06351">
            <w:pPr>
              <w:pStyle w:val="TAC"/>
              <w:rPr>
                <w:ins w:id="9645" w:author="BigCREditor-RAN4#104-bis" w:date="2022-10-21T18:23:00Z"/>
                <w:iCs/>
              </w:rPr>
            </w:pPr>
            <w:ins w:id="9646" w:author="BigCREditor-RAN4#104-bis" w:date="2022-10-21T18:23:00Z">
              <w:r w:rsidRPr="00020619">
                <w:rPr>
                  <w:noProof/>
                </w:rPr>
                <w:t>Threshold used for Q</w:t>
              </w:r>
              <w:r w:rsidRPr="00020619">
                <w:rPr>
                  <w:noProof/>
                  <w:vertAlign w:val="subscript"/>
                </w:rPr>
                <w:t>in_LR_SSB</w:t>
              </w:r>
            </w:ins>
          </w:p>
        </w:tc>
      </w:tr>
      <w:tr w:rsidR="00E06351" w:rsidRPr="00020619" w:rsidTr="00E06351">
        <w:trPr>
          <w:trHeight w:val="187"/>
          <w:jc w:val="center"/>
          <w:ins w:id="9647" w:author="BigCREditor-RAN4#104-bis" w:date="2022-10-21T18:23:00Z"/>
          <w:trPrChange w:id="9648" w:author="Huawei" w:date="2022-11-16T19:17:00Z">
            <w:trPr>
              <w:trHeight w:val="187"/>
              <w:jc w:val="center"/>
            </w:trPr>
          </w:trPrChange>
        </w:trPr>
        <w:tc>
          <w:tcPr>
            <w:tcW w:w="1304" w:type="pct"/>
            <w:vMerge/>
            <w:tcPrChange w:id="9649" w:author="Huawei" w:date="2022-11-16T19:17:00Z">
              <w:tcPr>
                <w:tcW w:w="1303" w:type="pct"/>
                <w:vMerge/>
              </w:tcPr>
            </w:tcPrChange>
          </w:tcPr>
          <w:p w:rsidR="00E06351" w:rsidRPr="00020619" w:rsidRDefault="00E06351" w:rsidP="00E06351">
            <w:pPr>
              <w:pStyle w:val="TAL"/>
              <w:rPr>
                <w:ins w:id="9650" w:author="BigCREditor-RAN4#104-bis" w:date="2022-10-21T18:23:00Z"/>
              </w:rPr>
            </w:pPr>
          </w:p>
        </w:tc>
        <w:tc>
          <w:tcPr>
            <w:tcW w:w="982" w:type="pct"/>
            <w:gridSpan w:val="3"/>
            <w:shd w:val="clear" w:color="auto" w:fill="auto"/>
            <w:tcPrChange w:id="9651" w:author="Huawei" w:date="2022-11-16T19:17:00Z">
              <w:tcPr>
                <w:tcW w:w="982" w:type="pct"/>
                <w:gridSpan w:val="3"/>
                <w:shd w:val="clear" w:color="auto" w:fill="auto"/>
              </w:tcPr>
            </w:tcPrChange>
          </w:tcPr>
          <w:p w:rsidR="00E06351" w:rsidRPr="00020619" w:rsidRDefault="00E06351" w:rsidP="00E06351">
            <w:pPr>
              <w:pStyle w:val="TAL"/>
              <w:rPr>
                <w:ins w:id="9652" w:author="BigCREditor-RAN4#104-bis" w:date="2022-10-21T18:23:00Z"/>
                <w:noProof/>
              </w:rPr>
            </w:pPr>
            <w:ins w:id="9653" w:author="BigCREditor-RAN4#104-bis" w:date="2022-10-21T18:23:00Z">
              <w:r w:rsidRPr="00020619">
                <w:rPr>
                  <w:noProof/>
                  <w:lang w:eastAsia="zh-CN"/>
                </w:rPr>
                <w:t>Config 3</w:t>
              </w:r>
            </w:ins>
          </w:p>
        </w:tc>
        <w:tc>
          <w:tcPr>
            <w:tcW w:w="522" w:type="pct"/>
            <w:vMerge/>
            <w:tcPrChange w:id="9654" w:author="Huawei" w:date="2022-11-16T19:17:00Z">
              <w:tcPr>
                <w:tcW w:w="522" w:type="pct"/>
                <w:vMerge/>
              </w:tcPr>
            </w:tcPrChange>
          </w:tcPr>
          <w:p w:rsidR="00E06351" w:rsidRPr="00020619" w:rsidRDefault="00E06351" w:rsidP="00E06351">
            <w:pPr>
              <w:pStyle w:val="TAC"/>
              <w:rPr>
                <w:ins w:id="9655" w:author="BigCREditor-RAN4#104-bis" w:date="2022-10-21T18:23:00Z"/>
                <w:noProof/>
              </w:rPr>
            </w:pPr>
          </w:p>
        </w:tc>
        <w:tc>
          <w:tcPr>
            <w:tcW w:w="1258" w:type="pct"/>
            <w:shd w:val="clear" w:color="auto" w:fill="auto"/>
            <w:tcPrChange w:id="9656" w:author="Huawei" w:date="2022-11-16T19:17:00Z">
              <w:tcPr>
                <w:tcW w:w="1258" w:type="pct"/>
                <w:shd w:val="clear" w:color="auto" w:fill="auto"/>
              </w:tcPr>
            </w:tcPrChange>
          </w:tcPr>
          <w:p w:rsidR="00E06351" w:rsidRPr="00020619" w:rsidRDefault="00E06351" w:rsidP="00E06351">
            <w:pPr>
              <w:pStyle w:val="TAC"/>
              <w:rPr>
                <w:ins w:id="9657" w:author="BigCREditor-RAN4#104-bis" w:date="2022-10-21T18:23:00Z"/>
                <w:iCs/>
              </w:rPr>
            </w:pPr>
            <w:ins w:id="9658" w:author="BigCREditor-RAN4#104-bis" w:date="2022-10-21T18:23:00Z">
              <w:r w:rsidRPr="00020619">
                <w:rPr>
                  <w:iCs/>
                  <w:lang w:eastAsia="zh-CN"/>
                </w:rPr>
                <w:t>-95</w:t>
              </w:r>
            </w:ins>
          </w:p>
        </w:tc>
        <w:tc>
          <w:tcPr>
            <w:tcW w:w="934" w:type="pct"/>
            <w:tcBorders>
              <w:top w:val="nil"/>
            </w:tcBorders>
            <w:shd w:val="clear" w:color="auto" w:fill="auto"/>
            <w:tcPrChange w:id="9659" w:author="Huawei" w:date="2022-11-16T19:17:00Z">
              <w:tcPr>
                <w:tcW w:w="935" w:type="pct"/>
                <w:tcBorders>
                  <w:top w:val="nil"/>
                </w:tcBorders>
                <w:shd w:val="clear" w:color="auto" w:fill="auto"/>
              </w:tcPr>
            </w:tcPrChange>
          </w:tcPr>
          <w:p w:rsidR="00E06351" w:rsidRPr="00020619" w:rsidRDefault="00E06351" w:rsidP="00E06351">
            <w:pPr>
              <w:pStyle w:val="TAC"/>
              <w:rPr>
                <w:ins w:id="9660" w:author="BigCREditor-RAN4#104-bis" w:date="2022-10-21T18:23:00Z"/>
                <w:noProof/>
              </w:rPr>
            </w:pPr>
          </w:p>
        </w:tc>
      </w:tr>
      <w:tr w:rsidR="00E06351" w:rsidRPr="00020619" w:rsidTr="00E06351">
        <w:trPr>
          <w:trHeight w:val="187"/>
          <w:jc w:val="center"/>
          <w:ins w:id="9661" w:author="BigCREditor-RAN4#104-bis" w:date="2022-10-21T18:23:00Z"/>
          <w:trPrChange w:id="9662" w:author="Huawei" w:date="2022-11-16T19:17:00Z">
            <w:trPr>
              <w:trHeight w:val="187"/>
              <w:jc w:val="center"/>
            </w:trPr>
          </w:trPrChange>
        </w:trPr>
        <w:tc>
          <w:tcPr>
            <w:tcW w:w="1304" w:type="pct"/>
            <w:vMerge/>
            <w:tcPrChange w:id="9663" w:author="Huawei" w:date="2022-11-16T19:17:00Z">
              <w:tcPr>
                <w:tcW w:w="1303" w:type="pct"/>
                <w:vMerge/>
              </w:tcPr>
            </w:tcPrChange>
          </w:tcPr>
          <w:p w:rsidR="00E06351" w:rsidRPr="00020619" w:rsidRDefault="00E06351" w:rsidP="00E06351">
            <w:pPr>
              <w:pStyle w:val="TAL"/>
              <w:rPr>
                <w:ins w:id="9664" w:author="BigCREditor-RAN4#104-bis" w:date="2022-10-21T18:23:00Z"/>
              </w:rPr>
            </w:pPr>
          </w:p>
        </w:tc>
        <w:tc>
          <w:tcPr>
            <w:tcW w:w="982" w:type="pct"/>
            <w:gridSpan w:val="3"/>
            <w:shd w:val="clear" w:color="auto" w:fill="auto"/>
            <w:tcPrChange w:id="9665" w:author="Huawei" w:date="2022-11-16T19:17:00Z">
              <w:tcPr>
                <w:tcW w:w="982" w:type="pct"/>
                <w:gridSpan w:val="3"/>
                <w:shd w:val="clear" w:color="auto" w:fill="auto"/>
              </w:tcPr>
            </w:tcPrChange>
          </w:tcPr>
          <w:p w:rsidR="00E06351" w:rsidRPr="00020619" w:rsidRDefault="00E06351" w:rsidP="00E06351">
            <w:pPr>
              <w:pStyle w:val="TAL"/>
              <w:rPr>
                <w:ins w:id="9666" w:author="BigCREditor-RAN4#104-bis" w:date="2022-10-21T18:23:00Z"/>
                <w:noProof/>
                <w:lang w:eastAsia="zh-CN"/>
              </w:rPr>
            </w:pPr>
            <w:ins w:id="9667" w:author="BigCREditor-RAN4#104-bis" w:date="2022-10-21T18:23:00Z">
              <w:r w:rsidRPr="00020619">
                <w:rPr>
                  <w:noProof/>
                </w:rPr>
                <w:t>Config 4</w:t>
              </w:r>
            </w:ins>
          </w:p>
        </w:tc>
        <w:tc>
          <w:tcPr>
            <w:tcW w:w="522" w:type="pct"/>
            <w:vMerge/>
            <w:tcPrChange w:id="9668" w:author="Huawei" w:date="2022-11-16T19:17:00Z">
              <w:tcPr>
                <w:tcW w:w="522" w:type="pct"/>
                <w:vMerge/>
              </w:tcPr>
            </w:tcPrChange>
          </w:tcPr>
          <w:p w:rsidR="00E06351" w:rsidRPr="00020619" w:rsidRDefault="00E06351" w:rsidP="00E06351">
            <w:pPr>
              <w:pStyle w:val="TAC"/>
              <w:rPr>
                <w:ins w:id="9669" w:author="BigCREditor-RAN4#104-bis" w:date="2022-10-21T18:23:00Z"/>
                <w:noProof/>
              </w:rPr>
            </w:pPr>
          </w:p>
        </w:tc>
        <w:tc>
          <w:tcPr>
            <w:tcW w:w="1258" w:type="pct"/>
            <w:shd w:val="clear" w:color="auto" w:fill="auto"/>
            <w:tcPrChange w:id="9670" w:author="Huawei" w:date="2022-11-16T19:17:00Z">
              <w:tcPr>
                <w:tcW w:w="1258" w:type="pct"/>
                <w:shd w:val="clear" w:color="auto" w:fill="auto"/>
              </w:tcPr>
            </w:tcPrChange>
          </w:tcPr>
          <w:p w:rsidR="00E06351" w:rsidRPr="00020619" w:rsidRDefault="00E06351" w:rsidP="00E06351">
            <w:pPr>
              <w:pStyle w:val="TAC"/>
              <w:rPr>
                <w:ins w:id="9671" w:author="BigCREditor-RAN4#104-bis" w:date="2022-10-21T18:23:00Z"/>
                <w:iCs/>
                <w:lang w:eastAsia="zh-CN"/>
              </w:rPr>
            </w:pPr>
            <w:ins w:id="9672" w:author="BigCREditor-RAN4#104-bis" w:date="2022-10-21T18:23:00Z">
              <w:r w:rsidRPr="00020619">
                <w:rPr>
                  <w:iCs/>
                </w:rPr>
                <w:t>-98</w:t>
              </w:r>
            </w:ins>
          </w:p>
        </w:tc>
        <w:tc>
          <w:tcPr>
            <w:tcW w:w="934" w:type="pct"/>
            <w:tcBorders>
              <w:top w:val="nil"/>
            </w:tcBorders>
            <w:shd w:val="clear" w:color="auto" w:fill="auto"/>
            <w:tcPrChange w:id="9673" w:author="Huawei" w:date="2022-11-16T19:17:00Z">
              <w:tcPr>
                <w:tcW w:w="935" w:type="pct"/>
                <w:tcBorders>
                  <w:top w:val="nil"/>
                </w:tcBorders>
                <w:shd w:val="clear" w:color="auto" w:fill="auto"/>
              </w:tcPr>
            </w:tcPrChange>
          </w:tcPr>
          <w:p w:rsidR="00E06351" w:rsidRPr="00020619" w:rsidRDefault="00E06351" w:rsidP="00E06351">
            <w:pPr>
              <w:pStyle w:val="TAC"/>
              <w:rPr>
                <w:ins w:id="9674" w:author="BigCREditor-RAN4#104-bis" w:date="2022-10-21T18:23:00Z"/>
                <w:noProof/>
              </w:rPr>
            </w:pPr>
          </w:p>
        </w:tc>
      </w:tr>
      <w:tr w:rsidR="00E06351" w:rsidRPr="00020619" w:rsidDel="00E06351" w:rsidTr="00E06351">
        <w:trPr>
          <w:trHeight w:val="187"/>
          <w:jc w:val="center"/>
          <w:ins w:id="9675" w:author="BigCREditor-RAN4#104-bis" w:date="2022-10-21T18:23:00Z"/>
          <w:del w:id="9676" w:author="Huawei" w:date="2022-11-16T19:17:00Z"/>
          <w:trPrChange w:id="9677"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678"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Del="00E06351" w:rsidRDefault="00E06351" w:rsidP="00E06351">
            <w:pPr>
              <w:pStyle w:val="TAL"/>
              <w:rPr>
                <w:ins w:id="9679" w:author="BigCREditor-RAN4#104-bis" w:date="2022-10-21T18:23:00Z"/>
                <w:del w:id="9680" w:author="Huawei" w:date="2022-11-16T19:17:00Z"/>
              </w:rPr>
            </w:pPr>
            <w:ins w:id="9681" w:author="BigCREditor-RAN4#104-bis" w:date="2022-10-21T18:23:00Z">
              <w:del w:id="9682" w:author="Huawei" w:date="2022-11-16T19:17:00Z">
                <w:r w:rsidRPr="00020619" w:rsidDel="00E06351">
                  <w:delText>powerControlOffsetSS</w:delText>
                </w:r>
              </w:del>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683"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Del="00E06351" w:rsidRDefault="00E06351" w:rsidP="00E06351">
            <w:pPr>
              <w:pStyle w:val="TAC"/>
              <w:rPr>
                <w:ins w:id="9684" w:author="BigCREditor-RAN4#104-bis" w:date="2022-10-21T18:23:00Z"/>
                <w:del w:id="9685" w:author="Huawei" w:date="2022-11-16T19:17: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686"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Del="00E06351" w:rsidRDefault="00E06351" w:rsidP="00E06351">
            <w:pPr>
              <w:pStyle w:val="TAC"/>
              <w:rPr>
                <w:ins w:id="9687" w:author="BigCREditor-RAN4#104-bis" w:date="2022-10-21T18:23:00Z"/>
                <w:del w:id="9688" w:author="Huawei" w:date="2022-11-16T19:17:00Z"/>
                <w:iCs/>
              </w:rPr>
            </w:pPr>
            <w:ins w:id="9689" w:author="BigCREditor-RAN4#104-bis" w:date="2022-10-21T18:23:00Z">
              <w:del w:id="9690" w:author="Huawei" w:date="2022-11-16T19:17:00Z">
                <w:r w:rsidRPr="00020619" w:rsidDel="00E06351">
                  <w:rPr>
                    <w:iCs/>
                  </w:rPr>
                  <w:delText>db0</w:delText>
                </w:r>
              </w:del>
            </w:ins>
          </w:p>
        </w:tc>
        <w:tc>
          <w:tcPr>
            <w:tcW w:w="934" w:type="pct"/>
            <w:tcBorders>
              <w:top w:val="single" w:sz="4" w:space="0" w:color="auto"/>
              <w:left w:val="single" w:sz="4" w:space="0" w:color="auto"/>
              <w:bottom w:val="single" w:sz="4" w:space="0" w:color="auto"/>
              <w:right w:val="single" w:sz="4" w:space="0" w:color="auto"/>
            </w:tcBorders>
            <w:tcPrChange w:id="9691"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Del="00E06351" w:rsidRDefault="00E06351" w:rsidP="00E06351">
            <w:pPr>
              <w:pStyle w:val="TAC"/>
              <w:rPr>
                <w:ins w:id="9692" w:author="BigCREditor-RAN4#104-bis" w:date="2022-10-21T18:23:00Z"/>
                <w:del w:id="9693" w:author="Huawei" w:date="2022-11-16T19:17:00Z"/>
                <w:noProof/>
              </w:rPr>
            </w:pPr>
            <w:ins w:id="9694" w:author="BigCREditor-RAN4#104-bis" w:date="2022-10-21T18:23:00Z">
              <w:del w:id="9695" w:author="Huawei" w:date="2022-11-16T19:17:00Z">
                <w:r w:rsidRPr="00020619" w:rsidDel="00E06351">
                  <w:rPr>
                    <w:noProof/>
                  </w:rPr>
                  <w:delText>Used for deriving rsrp-ThresholdCSI-RS</w:delText>
                </w:r>
              </w:del>
            </w:ins>
          </w:p>
        </w:tc>
      </w:tr>
      <w:tr w:rsidR="00E06351" w:rsidRPr="00020619" w:rsidTr="00E06351">
        <w:trPr>
          <w:trHeight w:val="187"/>
          <w:jc w:val="center"/>
          <w:ins w:id="9696" w:author="BigCREditor-RAN4#104-bis" w:date="2022-10-21T18:23:00Z"/>
          <w:trPrChange w:id="9697"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698"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699" w:author="BigCREditor-RAN4#104-bis" w:date="2022-10-21T18:23:00Z"/>
                <w:noProof/>
              </w:rPr>
            </w:pPr>
            <w:ins w:id="9700" w:author="BigCREditor-RAN4#104-bis" w:date="2022-10-21T18:23:00Z">
              <w:r w:rsidRPr="00020619">
                <w:rPr>
                  <w:noProof/>
                </w:rPr>
                <w:t>beamFailureInstanceMaxCount</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701"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702" w:author="BigCREditor-RAN4#104-bis" w:date="2022-10-21T18:23: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703"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704" w:author="BigCREditor-RAN4#104-bis" w:date="2022-10-21T18:23:00Z"/>
                <w:iCs/>
              </w:rPr>
            </w:pPr>
            <w:ins w:id="9705" w:author="BigCREditor-RAN4#104-bis" w:date="2022-10-21T18:23:00Z">
              <w:r w:rsidRPr="00020619">
                <w:rPr>
                  <w:iCs/>
                </w:rPr>
                <w:t>n1</w:t>
              </w:r>
            </w:ins>
          </w:p>
        </w:tc>
        <w:tc>
          <w:tcPr>
            <w:tcW w:w="934" w:type="pct"/>
            <w:tcBorders>
              <w:top w:val="single" w:sz="4" w:space="0" w:color="auto"/>
              <w:left w:val="single" w:sz="4" w:space="0" w:color="auto"/>
              <w:bottom w:val="single" w:sz="4" w:space="0" w:color="auto"/>
              <w:right w:val="single" w:sz="4" w:space="0" w:color="auto"/>
            </w:tcBorders>
            <w:tcPrChange w:id="9706"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707" w:author="BigCREditor-RAN4#104-bis" w:date="2022-10-21T18:23:00Z"/>
                <w:iCs/>
              </w:rPr>
            </w:pPr>
            <w:ins w:id="9708" w:author="BigCREditor-RAN4#104-bis" w:date="2022-10-21T18:23:00Z">
              <w:r w:rsidRPr="00020619">
                <w:rPr>
                  <w:iCs/>
                </w:rPr>
                <w:t>see clause 5.17 of TS 38.321 [7]</w:t>
              </w:r>
            </w:ins>
          </w:p>
        </w:tc>
      </w:tr>
      <w:tr w:rsidR="00E06351" w:rsidRPr="00020619" w:rsidTr="00E06351">
        <w:trPr>
          <w:trHeight w:val="187"/>
          <w:jc w:val="center"/>
          <w:ins w:id="9709" w:author="BigCREditor-RAN4#104-bis" w:date="2022-10-21T18:23:00Z"/>
          <w:trPrChange w:id="9710"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711"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712" w:author="BigCREditor-RAN4#104-bis" w:date="2022-10-21T18:23:00Z"/>
                <w:noProof/>
              </w:rPr>
            </w:pPr>
            <w:ins w:id="9713" w:author="BigCREditor-RAN4#104-bis" w:date="2022-10-21T18:23:00Z">
              <w:r w:rsidRPr="00020619">
                <w:rPr>
                  <w:noProof/>
                </w:rPr>
                <w:t>beamFailureDetectionTimer</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714"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715" w:author="BigCREditor-RAN4#104-bis" w:date="2022-10-21T18:23: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716"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717" w:author="BigCREditor-RAN4#104-bis" w:date="2022-10-21T18:23:00Z"/>
                <w:i/>
                <w:iCs/>
              </w:rPr>
            </w:pPr>
            <w:ins w:id="9718" w:author="BigCREditor-RAN4#104-bis" w:date="2022-10-21T18:23:00Z">
              <w:r w:rsidRPr="00020619">
                <w:rPr>
                  <w:noProof/>
                </w:rPr>
                <w:t>pbfd4</w:t>
              </w:r>
            </w:ins>
          </w:p>
        </w:tc>
        <w:tc>
          <w:tcPr>
            <w:tcW w:w="934" w:type="pct"/>
            <w:tcBorders>
              <w:top w:val="single" w:sz="4" w:space="0" w:color="auto"/>
              <w:left w:val="single" w:sz="4" w:space="0" w:color="auto"/>
              <w:bottom w:val="single" w:sz="4" w:space="0" w:color="auto"/>
              <w:right w:val="single" w:sz="4" w:space="0" w:color="auto"/>
            </w:tcBorders>
            <w:tcPrChange w:id="9719"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720" w:author="BigCREditor-RAN4#104-bis" w:date="2022-10-21T18:23:00Z"/>
                <w:noProof/>
              </w:rPr>
            </w:pPr>
            <w:ins w:id="9721" w:author="BigCREditor-RAN4#104-bis" w:date="2022-10-21T18:23:00Z">
              <w:r w:rsidRPr="00020619">
                <w:rPr>
                  <w:iCs/>
                </w:rPr>
                <w:t>see clause 5.17 of TS 38.321 [7]</w:t>
              </w:r>
            </w:ins>
          </w:p>
        </w:tc>
      </w:tr>
      <w:tr w:rsidR="00E06351" w:rsidRPr="00020619" w:rsidTr="00E06351">
        <w:trPr>
          <w:trHeight w:val="187"/>
          <w:jc w:val="center"/>
          <w:ins w:id="9722" w:author="BigCREditor-RAN4#104-bis" w:date="2022-10-21T18:23:00Z"/>
          <w:trPrChange w:id="9723" w:author="Huawei" w:date="2022-11-16T19:17:00Z">
            <w:trPr>
              <w:trHeight w:val="187"/>
              <w:jc w:val="center"/>
            </w:trPr>
          </w:trPrChange>
        </w:trPr>
        <w:tc>
          <w:tcPr>
            <w:tcW w:w="1328" w:type="pct"/>
            <w:gridSpan w:val="2"/>
            <w:vMerge w:val="restart"/>
            <w:shd w:val="clear" w:color="auto" w:fill="auto"/>
            <w:tcPrChange w:id="9724" w:author="Huawei" w:date="2022-11-16T19:17:00Z">
              <w:tcPr>
                <w:tcW w:w="1328" w:type="pct"/>
                <w:gridSpan w:val="2"/>
                <w:vMerge w:val="restart"/>
                <w:shd w:val="clear" w:color="auto" w:fill="auto"/>
              </w:tcPr>
            </w:tcPrChange>
          </w:tcPr>
          <w:p w:rsidR="00E06351" w:rsidRPr="00020619" w:rsidRDefault="00E06351" w:rsidP="00E06351">
            <w:pPr>
              <w:pStyle w:val="TAL"/>
              <w:rPr>
                <w:ins w:id="9725" w:author="BigCREditor-RAN4#104-bis" w:date="2022-10-21T18:23:00Z"/>
                <w:rFonts w:cs="Arial"/>
                <w:szCs w:val="18"/>
              </w:rPr>
            </w:pPr>
            <w:ins w:id="9726" w:author="BigCREditor-RAN4#104-bis" w:date="2022-10-21T18:23:00Z">
              <w:r w:rsidRPr="00020619">
                <w:rPr>
                  <w:rFonts w:cs="Arial"/>
                  <w:szCs w:val="18"/>
                </w:rPr>
                <w:t xml:space="preserve">CSI-RS configuration for CSI reporting </w:t>
              </w:r>
            </w:ins>
          </w:p>
        </w:tc>
        <w:tc>
          <w:tcPr>
            <w:tcW w:w="957" w:type="pct"/>
            <w:gridSpan w:val="2"/>
            <w:shd w:val="clear" w:color="auto" w:fill="auto"/>
            <w:tcPrChange w:id="9727" w:author="Huawei" w:date="2022-11-16T19:17:00Z">
              <w:tcPr>
                <w:tcW w:w="957" w:type="pct"/>
                <w:gridSpan w:val="2"/>
                <w:shd w:val="clear" w:color="auto" w:fill="auto"/>
              </w:tcPr>
            </w:tcPrChange>
          </w:tcPr>
          <w:p w:rsidR="00E06351" w:rsidRPr="00020619" w:rsidRDefault="00E06351" w:rsidP="00E06351">
            <w:pPr>
              <w:pStyle w:val="TAL"/>
              <w:rPr>
                <w:ins w:id="9728" w:author="BigCREditor-RAN4#104-bis" w:date="2022-10-21T18:23:00Z"/>
                <w:rFonts w:cs="Arial"/>
                <w:szCs w:val="18"/>
              </w:rPr>
            </w:pPr>
            <w:ins w:id="9729" w:author="BigCREditor-RAN4#104-bis" w:date="2022-10-21T18:23:00Z">
              <w:r w:rsidRPr="00020619">
                <w:rPr>
                  <w:rFonts w:cs="Arial"/>
                  <w:szCs w:val="18"/>
                </w:rPr>
                <w:t>Config 1</w:t>
              </w:r>
            </w:ins>
          </w:p>
        </w:tc>
        <w:tc>
          <w:tcPr>
            <w:tcW w:w="522" w:type="pct"/>
            <w:vMerge w:val="restart"/>
            <w:shd w:val="clear" w:color="auto" w:fill="auto"/>
            <w:tcPrChange w:id="9730" w:author="Huawei" w:date="2022-11-16T19:17:00Z">
              <w:tcPr>
                <w:tcW w:w="522" w:type="pct"/>
                <w:vMerge w:val="restart"/>
                <w:shd w:val="clear" w:color="auto" w:fill="auto"/>
              </w:tcPr>
            </w:tcPrChange>
          </w:tcPr>
          <w:p w:rsidR="00E06351" w:rsidRPr="00020619" w:rsidRDefault="00E06351" w:rsidP="00E06351">
            <w:pPr>
              <w:pStyle w:val="TAC"/>
              <w:rPr>
                <w:ins w:id="9731" w:author="BigCREditor-RAN4#104-bis" w:date="2022-10-21T18:23:00Z"/>
                <w:rFonts w:cs="Arial"/>
                <w:noProof/>
                <w:szCs w:val="18"/>
              </w:rPr>
            </w:pPr>
          </w:p>
        </w:tc>
        <w:tc>
          <w:tcPr>
            <w:tcW w:w="1258" w:type="pct"/>
            <w:shd w:val="clear" w:color="auto" w:fill="auto"/>
            <w:tcPrChange w:id="9732" w:author="Huawei" w:date="2022-11-16T19:17:00Z">
              <w:tcPr>
                <w:tcW w:w="1258" w:type="pct"/>
                <w:shd w:val="clear" w:color="auto" w:fill="auto"/>
              </w:tcPr>
            </w:tcPrChange>
          </w:tcPr>
          <w:p w:rsidR="00E06351" w:rsidRPr="00020619" w:rsidRDefault="00E06351" w:rsidP="00E06351">
            <w:pPr>
              <w:pStyle w:val="TAC"/>
              <w:rPr>
                <w:ins w:id="9733" w:author="BigCREditor-RAN4#104-bis" w:date="2022-10-21T18:23:00Z"/>
                <w:rFonts w:cs="Arial"/>
                <w:iCs/>
                <w:szCs w:val="18"/>
              </w:rPr>
            </w:pPr>
            <w:ins w:id="9734" w:author="BigCREditor-RAN4#104-bis" w:date="2022-10-21T18:23:00Z">
              <w:r w:rsidRPr="00020619">
                <w:rPr>
                  <w:rFonts w:cs="Arial"/>
                  <w:szCs w:val="18"/>
                </w:rPr>
                <w:t>CSI-RS.1.1 FDD</w:t>
              </w:r>
            </w:ins>
          </w:p>
        </w:tc>
        <w:tc>
          <w:tcPr>
            <w:tcW w:w="934" w:type="pct"/>
            <w:tcPrChange w:id="9735" w:author="Huawei" w:date="2022-11-16T19:17:00Z">
              <w:tcPr>
                <w:tcW w:w="935" w:type="pct"/>
              </w:tcPr>
            </w:tcPrChange>
          </w:tcPr>
          <w:p w:rsidR="00E06351" w:rsidRPr="00020619" w:rsidRDefault="00E06351" w:rsidP="00E06351">
            <w:pPr>
              <w:pStyle w:val="TAC"/>
              <w:rPr>
                <w:ins w:id="9736" w:author="BigCREditor-RAN4#104-bis" w:date="2022-10-21T18:23:00Z"/>
                <w:rFonts w:cs="Arial"/>
                <w:iCs/>
                <w:szCs w:val="18"/>
              </w:rPr>
            </w:pPr>
          </w:p>
        </w:tc>
      </w:tr>
      <w:tr w:rsidR="00E06351" w:rsidRPr="00020619" w:rsidTr="00E06351">
        <w:trPr>
          <w:trHeight w:val="187"/>
          <w:jc w:val="center"/>
          <w:ins w:id="9737" w:author="BigCREditor-RAN4#104-bis" w:date="2022-10-21T18:23:00Z"/>
          <w:trPrChange w:id="9738" w:author="Huawei" w:date="2022-11-16T19:17:00Z">
            <w:trPr>
              <w:trHeight w:val="187"/>
              <w:jc w:val="center"/>
            </w:trPr>
          </w:trPrChange>
        </w:trPr>
        <w:tc>
          <w:tcPr>
            <w:tcW w:w="1328" w:type="pct"/>
            <w:gridSpan w:val="2"/>
            <w:vMerge/>
            <w:tcPrChange w:id="9739" w:author="Huawei" w:date="2022-11-16T19:17:00Z">
              <w:tcPr>
                <w:tcW w:w="1328" w:type="pct"/>
                <w:gridSpan w:val="2"/>
                <w:vMerge/>
              </w:tcPr>
            </w:tcPrChange>
          </w:tcPr>
          <w:p w:rsidR="00E06351" w:rsidRPr="00020619" w:rsidRDefault="00E06351" w:rsidP="00E06351">
            <w:pPr>
              <w:pStyle w:val="TAL"/>
              <w:rPr>
                <w:ins w:id="9740" w:author="BigCREditor-RAN4#104-bis" w:date="2022-10-21T18:23:00Z"/>
                <w:rFonts w:cs="Arial"/>
                <w:szCs w:val="18"/>
              </w:rPr>
            </w:pPr>
          </w:p>
        </w:tc>
        <w:tc>
          <w:tcPr>
            <w:tcW w:w="957" w:type="pct"/>
            <w:gridSpan w:val="2"/>
            <w:shd w:val="clear" w:color="auto" w:fill="auto"/>
            <w:tcPrChange w:id="9741" w:author="Huawei" w:date="2022-11-16T19:17:00Z">
              <w:tcPr>
                <w:tcW w:w="957" w:type="pct"/>
                <w:gridSpan w:val="2"/>
                <w:shd w:val="clear" w:color="auto" w:fill="auto"/>
              </w:tcPr>
            </w:tcPrChange>
          </w:tcPr>
          <w:p w:rsidR="00E06351" w:rsidRPr="00020619" w:rsidRDefault="00E06351" w:rsidP="00E06351">
            <w:pPr>
              <w:pStyle w:val="TAL"/>
              <w:rPr>
                <w:ins w:id="9742" w:author="BigCREditor-RAN4#104-bis" w:date="2022-10-21T18:23:00Z"/>
                <w:rFonts w:cs="Arial"/>
                <w:szCs w:val="18"/>
              </w:rPr>
            </w:pPr>
            <w:ins w:id="9743" w:author="BigCREditor-RAN4#104-bis" w:date="2022-10-21T18:23:00Z">
              <w:r w:rsidRPr="00020619">
                <w:rPr>
                  <w:rFonts w:cs="Arial"/>
                  <w:szCs w:val="18"/>
                </w:rPr>
                <w:t>Config 2</w:t>
              </w:r>
            </w:ins>
          </w:p>
        </w:tc>
        <w:tc>
          <w:tcPr>
            <w:tcW w:w="522" w:type="pct"/>
            <w:vMerge/>
            <w:tcPrChange w:id="9744" w:author="Huawei" w:date="2022-11-16T19:17:00Z">
              <w:tcPr>
                <w:tcW w:w="522" w:type="pct"/>
                <w:vMerge/>
              </w:tcPr>
            </w:tcPrChange>
          </w:tcPr>
          <w:p w:rsidR="00E06351" w:rsidRPr="00020619" w:rsidRDefault="00E06351" w:rsidP="00E06351">
            <w:pPr>
              <w:pStyle w:val="TAC"/>
              <w:rPr>
                <w:ins w:id="9745" w:author="BigCREditor-RAN4#104-bis" w:date="2022-10-21T18:23:00Z"/>
                <w:rFonts w:cs="Arial"/>
                <w:noProof/>
                <w:szCs w:val="18"/>
              </w:rPr>
            </w:pPr>
          </w:p>
        </w:tc>
        <w:tc>
          <w:tcPr>
            <w:tcW w:w="1258" w:type="pct"/>
            <w:shd w:val="clear" w:color="auto" w:fill="auto"/>
            <w:tcPrChange w:id="9746" w:author="Huawei" w:date="2022-11-16T19:17:00Z">
              <w:tcPr>
                <w:tcW w:w="1258" w:type="pct"/>
                <w:shd w:val="clear" w:color="auto" w:fill="auto"/>
              </w:tcPr>
            </w:tcPrChange>
          </w:tcPr>
          <w:p w:rsidR="00E06351" w:rsidRPr="00020619" w:rsidRDefault="00E06351" w:rsidP="00E06351">
            <w:pPr>
              <w:pStyle w:val="TAC"/>
              <w:rPr>
                <w:ins w:id="9747" w:author="BigCREditor-RAN4#104-bis" w:date="2022-10-21T18:23:00Z"/>
                <w:rFonts w:cs="Arial"/>
                <w:iCs/>
                <w:szCs w:val="18"/>
              </w:rPr>
            </w:pPr>
            <w:ins w:id="9748" w:author="BigCREditor-RAN4#104-bis" w:date="2022-10-21T18:23:00Z">
              <w:r w:rsidRPr="00020619">
                <w:rPr>
                  <w:rFonts w:cs="Arial"/>
                  <w:szCs w:val="18"/>
                </w:rPr>
                <w:t>CSI-RS.1.1 TDD</w:t>
              </w:r>
            </w:ins>
          </w:p>
        </w:tc>
        <w:tc>
          <w:tcPr>
            <w:tcW w:w="934" w:type="pct"/>
            <w:tcPrChange w:id="9749" w:author="Huawei" w:date="2022-11-16T19:17:00Z">
              <w:tcPr>
                <w:tcW w:w="935" w:type="pct"/>
              </w:tcPr>
            </w:tcPrChange>
          </w:tcPr>
          <w:p w:rsidR="00E06351" w:rsidRPr="00020619" w:rsidRDefault="00E06351" w:rsidP="00E06351">
            <w:pPr>
              <w:pStyle w:val="TAC"/>
              <w:rPr>
                <w:ins w:id="9750" w:author="BigCREditor-RAN4#104-bis" w:date="2022-10-21T18:23:00Z"/>
                <w:rFonts w:cs="Arial"/>
                <w:iCs/>
                <w:szCs w:val="18"/>
              </w:rPr>
            </w:pPr>
          </w:p>
        </w:tc>
      </w:tr>
      <w:tr w:rsidR="00E06351" w:rsidRPr="00020619" w:rsidTr="00E06351">
        <w:trPr>
          <w:trHeight w:val="187"/>
          <w:jc w:val="center"/>
          <w:ins w:id="9751" w:author="BigCREditor-RAN4#104-bis" w:date="2022-10-21T18:23:00Z"/>
          <w:trPrChange w:id="9752" w:author="Huawei" w:date="2022-11-16T19:17:00Z">
            <w:trPr>
              <w:trHeight w:val="187"/>
              <w:jc w:val="center"/>
            </w:trPr>
          </w:trPrChange>
        </w:trPr>
        <w:tc>
          <w:tcPr>
            <w:tcW w:w="1328" w:type="pct"/>
            <w:gridSpan w:val="2"/>
            <w:vMerge/>
            <w:tcPrChange w:id="9753" w:author="Huawei" w:date="2022-11-16T19:17:00Z">
              <w:tcPr>
                <w:tcW w:w="1328" w:type="pct"/>
                <w:gridSpan w:val="2"/>
                <w:vMerge/>
              </w:tcPr>
            </w:tcPrChange>
          </w:tcPr>
          <w:p w:rsidR="00E06351" w:rsidRPr="00020619" w:rsidRDefault="00E06351" w:rsidP="00E06351">
            <w:pPr>
              <w:pStyle w:val="TAL"/>
              <w:rPr>
                <w:ins w:id="9754" w:author="BigCREditor-RAN4#104-bis" w:date="2022-10-21T18:23:00Z"/>
                <w:rFonts w:cs="Arial"/>
                <w:szCs w:val="18"/>
              </w:rPr>
            </w:pPr>
          </w:p>
        </w:tc>
        <w:tc>
          <w:tcPr>
            <w:tcW w:w="957" w:type="pct"/>
            <w:gridSpan w:val="2"/>
            <w:shd w:val="clear" w:color="auto" w:fill="auto"/>
            <w:tcPrChange w:id="9755" w:author="Huawei" w:date="2022-11-16T19:17:00Z">
              <w:tcPr>
                <w:tcW w:w="957" w:type="pct"/>
                <w:gridSpan w:val="2"/>
                <w:shd w:val="clear" w:color="auto" w:fill="auto"/>
              </w:tcPr>
            </w:tcPrChange>
          </w:tcPr>
          <w:p w:rsidR="00E06351" w:rsidRPr="00020619" w:rsidRDefault="00E06351" w:rsidP="00E06351">
            <w:pPr>
              <w:pStyle w:val="TAL"/>
              <w:rPr>
                <w:ins w:id="9756" w:author="BigCREditor-RAN4#104-bis" w:date="2022-10-21T18:23:00Z"/>
                <w:rFonts w:cs="Arial"/>
                <w:szCs w:val="18"/>
              </w:rPr>
            </w:pPr>
            <w:ins w:id="9757" w:author="BigCREditor-RAN4#104-bis" w:date="2022-10-21T18:23:00Z">
              <w:r w:rsidRPr="00020619">
                <w:rPr>
                  <w:rFonts w:cs="Arial"/>
                  <w:szCs w:val="18"/>
                </w:rPr>
                <w:t>Config 3</w:t>
              </w:r>
            </w:ins>
          </w:p>
        </w:tc>
        <w:tc>
          <w:tcPr>
            <w:tcW w:w="522" w:type="pct"/>
            <w:vMerge/>
            <w:tcPrChange w:id="9758" w:author="Huawei" w:date="2022-11-16T19:17:00Z">
              <w:tcPr>
                <w:tcW w:w="522" w:type="pct"/>
                <w:vMerge/>
              </w:tcPr>
            </w:tcPrChange>
          </w:tcPr>
          <w:p w:rsidR="00E06351" w:rsidRPr="00020619" w:rsidRDefault="00E06351" w:rsidP="00E06351">
            <w:pPr>
              <w:pStyle w:val="TAC"/>
              <w:rPr>
                <w:ins w:id="9759" w:author="BigCREditor-RAN4#104-bis" w:date="2022-10-21T18:23:00Z"/>
                <w:rFonts w:cs="Arial"/>
                <w:noProof/>
                <w:szCs w:val="18"/>
              </w:rPr>
            </w:pPr>
          </w:p>
        </w:tc>
        <w:tc>
          <w:tcPr>
            <w:tcW w:w="1258" w:type="pct"/>
            <w:shd w:val="clear" w:color="auto" w:fill="auto"/>
            <w:tcPrChange w:id="9760" w:author="Huawei" w:date="2022-11-16T19:17:00Z">
              <w:tcPr>
                <w:tcW w:w="1258" w:type="pct"/>
                <w:shd w:val="clear" w:color="auto" w:fill="auto"/>
              </w:tcPr>
            </w:tcPrChange>
          </w:tcPr>
          <w:p w:rsidR="00E06351" w:rsidRPr="00020619" w:rsidRDefault="00E06351" w:rsidP="00E06351">
            <w:pPr>
              <w:pStyle w:val="TAC"/>
              <w:rPr>
                <w:ins w:id="9761" w:author="BigCREditor-RAN4#104-bis" w:date="2022-10-21T18:23:00Z"/>
                <w:rFonts w:cs="Arial"/>
                <w:iCs/>
                <w:szCs w:val="18"/>
              </w:rPr>
            </w:pPr>
            <w:ins w:id="9762" w:author="BigCREditor-RAN4#104-bis" w:date="2022-10-21T18:23:00Z">
              <w:r w:rsidRPr="00020619">
                <w:rPr>
                  <w:rFonts w:cs="Arial"/>
                  <w:szCs w:val="18"/>
                </w:rPr>
                <w:t>CSI-RS.2.1 TDD</w:t>
              </w:r>
            </w:ins>
          </w:p>
        </w:tc>
        <w:tc>
          <w:tcPr>
            <w:tcW w:w="934" w:type="pct"/>
            <w:tcPrChange w:id="9763" w:author="Huawei" w:date="2022-11-16T19:17:00Z">
              <w:tcPr>
                <w:tcW w:w="935" w:type="pct"/>
              </w:tcPr>
            </w:tcPrChange>
          </w:tcPr>
          <w:p w:rsidR="00E06351" w:rsidRPr="00020619" w:rsidRDefault="00E06351" w:rsidP="00E06351">
            <w:pPr>
              <w:pStyle w:val="TAC"/>
              <w:rPr>
                <w:ins w:id="9764" w:author="BigCREditor-RAN4#104-bis" w:date="2022-10-21T18:23:00Z"/>
                <w:rFonts w:cs="Arial"/>
                <w:iCs/>
                <w:szCs w:val="18"/>
              </w:rPr>
            </w:pPr>
          </w:p>
        </w:tc>
      </w:tr>
      <w:tr w:rsidR="00E06351" w:rsidRPr="00020619" w:rsidTr="00E06351">
        <w:trPr>
          <w:trHeight w:val="187"/>
          <w:jc w:val="center"/>
          <w:ins w:id="9765" w:author="BigCREditor-RAN4#104-bis" w:date="2022-10-21T18:23:00Z"/>
          <w:trPrChange w:id="9766" w:author="Huawei" w:date="2022-11-16T19:17:00Z">
            <w:trPr>
              <w:trHeight w:val="187"/>
              <w:jc w:val="center"/>
            </w:trPr>
          </w:trPrChange>
        </w:trPr>
        <w:tc>
          <w:tcPr>
            <w:tcW w:w="1328" w:type="pct"/>
            <w:gridSpan w:val="2"/>
            <w:vMerge/>
            <w:tcPrChange w:id="9767" w:author="Huawei" w:date="2022-11-16T19:17:00Z">
              <w:tcPr>
                <w:tcW w:w="1328" w:type="pct"/>
                <w:gridSpan w:val="2"/>
                <w:vMerge/>
              </w:tcPr>
            </w:tcPrChange>
          </w:tcPr>
          <w:p w:rsidR="00E06351" w:rsidRPr="00020619" w:rsidRDefault="00E06351" w:rsidP="00E06351">
            <w:pPr>
              <w:pStyle w:val="TAL"/>
              <w:rPr>
                <w:ins w:id="9768" w:author="BigCREditor-RAN4#104-bis" w:date="2022-10-21T18:23:00Z"/>
                <w:rFonts w:cs="Arial"/>
                <w:szCs w:val="18"/>
              </w:rPr>
            </w:pPr>
          </w:p>
        </w:tc>
        <w:tc>
          <w:tcPr>
            <w:tcW w:w="957" w:type="pct"/>
            <w:gridSpan w:val="2"/>
            <w:shd w:val="clear" w:color="auto" w:fill="auto"/>
            <w:tcPrChange w:id="9769" w:author="Huawei" w:date="2022-11-16T19:17:00Z">
              <w:tcPr>
                <w:tcW w:w="957" w:type="pct"/>
                <w:gridSpan w:val="2"/>
                <w:shd w:val="clear" w:color="auto" w:fill="auto"/>
              </w:tcPr>
            </w:tcPrChange>
          </w:tcPr>
          <w:p w:rsidR="00E06351" w:rsidRPr="00020619" w:rsidRDefault="00E06351" w:rsidP="00E06351">
            <w:pPr>
              <w:pStyle w:val="TAL"/>
              <w:rPr>
                <w:ins w:id="9770" w:author="BigCREditor-RAN4#104-bis" w:date="2022-10-21T18:23:00Z"/>
                <w:rFonts w:cs="Arial"/>
                <w:szCs w:val="18"/>
              </w:rPr>
            </w:pPr>
            <w:ins w:id="9771" w:author="BigCREditor-RAN4#104-bis" w:date="2022-10-21T18:23:00Z">
              <w:r w:rsidRPr="00020619">
                <w:rPr>
                  <w:rFonts w:cs="Arial"/>
                  <w:szCs w:val="18"/>
                </w:rPr>
                <w:t>Config 4</w:t>
              </w:r>
            </w:ins>
          </w:p>
        </w:tc>
        <w:tc>
          <w:tcPr>
            <w:tcW w:w="522" w:type="pct"/>
            <w:vMerge/>
            <w:tcPrChange w:id="9772" w:author="Huawei" w:date="2022-11-16T19:17:00Z">
              <w:tcPr>
                <w:tcW w:w="522" w:type="pct"/>
                <w:vMerge/>
              </w:tcPr>
            </w:tcPrChange>
          </w:tcPr>
          <w:p w:rsidR="00E06351" w:rsidRPr="00020619" w:rsidRDefault="00E06351" w:rsidP="00E06351">
            <w:pPr>
              <w:pStyle w:val="TAC"/>
              <w:rPr>
                <w:ins w:id="9773" w:author="BigCREditor-RAN4#104-bis" w:date="2022-10-21T18:23:00Z"/>
                <w:rFonts w:cs="Arial"/>
                <w:noProof/>
                <w:szCs w:val="18"/>
              </w:rPr>
            </w:pPr>
          </w:p>
        </w:tc>
        <w:tc>
          <w:tcPr>
            <w:tcW w:w="1258" w:type="pct"/>
            <w:shd w:val="clear" w:color="auto" w:fill="auto"/>
            <w:tcPrChange w:id="9774" w:author="Huawei" w:date="2022-11-16T19:17:00Z">
              <w:tcPr>
                <w:tcW w:w="1258" w:type="pct"/>
                <w:shd w:val="clear" w:color="auto" w:fill="auto"/>
              </w:tcPr>
            </w:tcPrChange>
          </w:tcPr>
          <w:p w:rsidR="00E06351" w:rsidRPr="00020619" w:rsidRDefault="00E06351" w:rsidP="00E06351">
            <w:pPr>
              <w:pStyle w:val="TAC"/>
              <w:rPr>
                <w:ins w:id="9775" w:author="BigCREditor-RAN4#104-bis" w:date="2022-10-21T18:23:00Z"/>
                <w:rFonts w:cs="Arial"/>
                <w:szCs w:val="18"/>
              </w:rPr>
            </w:pPr>
            <w:ins w:id="9776" w:author="BigCREditor-RAN4#104-bis" w:date="2022-10-21T18:23:00Z">
              <w:r w:rsidRPr="00020619">
                <w:rPr>
                  <w:rFonts w:cs="Arial"/>
                  <w:szCs w:val="18"/>
                </w:rPr>
                <w:t>CSI-RS.1.1 FDD</w:t>
              </w:r>
            </w:ins>
          </w:p>
        </w:tc>
        <w:tc>
          <w:tcPr>
            <w:tcW w:w="934" w:type="pct"/>
            <w:tcPrChange w:id="9777" w:author="Huawei" w:date="2022-11-16T19:17:00Z">
              <w:tcPr>
                <w:tcW w:w="935" w:type="pct"/>
              </w:tcPr>
            </w:tcPrChange>
          </w:tcPr>
          <w:p w:rsidR="00E06351" w:rsidRPr="00020619" w:rsidRDefault="00E06351" w:rsidP="00E06351">
            <w:pPr>
              <w:pStyle w:val="TAC"/>
              <w:rPr>
                <w:ins w:id="9778" w:author="BigCREditor-RAN4#104-bis" w:date="2022-10-21T18:23:00Z"/>
                <w:rFonts w:cs="Arial"/>
                <w:iCs/>
                <w:szCs w:val="18"/>
              </w:rPr>
            </w:pPr>
          </w:p>
        </w:tc>
      </w:tr>
      <w:tr w:rsidR="00E06351" w:rsidRPr="00020619" w:rsidTr="00E06351">
        <w:trPr>
          <w:trHeight w:val="187"/>
          <w:jc w:val="center"/>
          <w:ins w:id="9779" w:author="BigCREditor-RAN4#104-bis" w:date="2022-10-21T18:23:00Z"/>
          <w:trPrChange w:id="9780" w:author="Huawei" w:date="2022-11-16T19:17:00Z">
            <w:trPr>
              <w:trHeight w:val="187"/>
              <w:jc w:val="center"/>
            </w:trPr>
          </w:trPrChange>
        </w:trPr>
        <w:tc>
          <w:tcPr>
            <w:tcW w:w="1328" w:type="pct"/>
            <w:gridSpan w:val="2"/>
            <w:shd w:val="clear" w:color="auto" w:fill="auto"/>
            <w:tcPrChange w:id="9781" w:author="Huawei" w:date="2022-11-16T19:17:00Z">
              <w:tcPr>
                <w:tcW w:w="1328" w:type="pct"/>
                <w:gridSpan w:val="2"/>
                <w:shd w:val="clear" w:color="auto" w:fill="auto"/>
              </w:tcPr>
            </w:tcPrChange>
          </w:tcPr>
          <w:p w:rsidR="00E06351" w:rsidRPr="00020619" w:rsidRDefault="00E06351" w:rsidP="00E06351">
            <w:pPr>
              <w:pStyle w:val="TAL"/>
              <w:rPr>
                <w:ins w:id="9782" w:author="BigCREditor-RAN4#104-bis" w:date="2022-10-21T18:23:00Z"/>
                <w:rFonts w:cs="Arial"/>
                <w:szCs w:val="18"/>
              </w:rPr>
            </w:pPr>
            <w:ins w:id="9783" w:author="BigCREditor-RAN4#104-bis" w:date="2022-10-21T18:23:00Z">
              <w:r w:rsidRPr="00020619">
                <w:rPr>
                  <w:rFonts w:cs="Arial"/>
                  <w:szCs w:val="18"/>
                </w:rPr>
                <w:t xml:space="preserve">CSI-RS for tracking </w:t>
              </w:r>
            </w:ins>
          </w:p>
        </w:tc>
        <w:tc>
          <w:tcPr>
            <w:tcW w:w="957" w:type="pct"/>
            <w:gridSpan w:val="2"/>
            <w:shd w:val="clear" w:color="auto" w:fill="auto"/>
            <w:tcPrChange w:id="9784" w:author="Huawei" w:date="2022-11-16T19:17:00Z">
              <w:tcPr>
                <w:tcW w:w="957" w:type="pct"/>
                <w:gridSpan w:val="2"/>
                <w:shd w:val="clear" w:color="auto" w:fill="auto"/>
              </w:tcPr>
            </w:tcPrChange>
          </w:tcPr>
          <w:p w:rsidR="00E06351" w:rsidRPr="00020619" w:rsidRDefault="00E06351" w:rsidP="00E06351">
            <w:pPr>
              <w:pStyle w:val="TAL"/>
              <w:rPr>
                <w:ins w:id="9785" w:author="BigCREditor-RAN4#104-bis" w:date="2022-10-21T18:23:00Z"/>
                <w:rFonts w:cs="Arial"/>
                <w:szCs w:val="18"/>
              </w:rPr>
            </w:pPr>
            <w:ins w:id="9786" w:author="BigCREditor-RAN4#104-bis" w:date="2022-10-21T18:23:00Z">
              <w:r w:rsidRPr="00020619">
                <w:rPr>
                  <w:rFonts w:cs="Arial"/>
                  <w:noProof/>
                  <w:szCs w:val="18"/>
                </w:rPr>
                <w:t>Config 1</w:t>
              </w:r>
            </w:ins>
          </w:p>
        </w:tc>
        <w:tc>
          <w:tcPr>
            <w:tcW w:w="522" w:type="pct"/>
            <w:vMerge w:val="restart"/>
            <w:shd w:val="clear" w:color="auto" w:fill="auto"/>
            <w:tcPrChange w:id="9787" w:author="Huawei" w:date="2022-11-16T19:17:00Z">
              <w:tcPr>
                <w:tcW w:w="522" w:type="pct"/>
                <w:vMerge w:val="restart"/>
                <w:shd w:val="clear" w:color="auto" w:fill="auto"/>
              </w:tcPr>
            </w:tcPrChange>
          </w:tcPr>
          <w:p w:rsidR="00E06351" w:rsidRPr="00020619" w:rsidRDefault="00E06351" w:rsidP="00E06351">
            <w:pPr>
              <w:pStyle w:val="TAC"/>
              <w:rPr>
                <w:ins w:id="9788" w:author="BigCREditor-RAN4#104-bis" w:date="2022-10-21T18:23:00Z"/>
                <w:rFonts w:cs="Arial"/>
                <w:noProof/>
                <w:szCs w:val="18"/>
              </w:rPr>
            </w:pPr>
          </w:p>
        </w:tc>
        <w:tc>
          <w:tcPr>
            <w:tcW w:w="1258" w:type="pct"/>
            <w:shd w:val="clear" w:color="auto" w:fill="auto"/>
            <w:tcPrChange w:id="9789" w:author="Huawei" w:date="2022-11-16T19:17:00Z">
              <w:tcPr>
                <w:tcW w:w="1258" w:type="pct"/>
                <w:shd w:val="clear" w:color="auto" w:fill="auto"/>
              </w:tcPr>
            </w:tcPrChange>
          </w:tcPr>
          <w:p w:rsidR="00E06351" w:rsidRPr="00020619" w:rsidRDefault="00E06351" w:rsidP="00E06351">
            <w:pPr>
              <w:pStyle w:val="TAC"/>
              <w:rPr>
                <w:ins w:id="9790" w:author="BigCREditor-RAN4#104-bis" w:date="2022-10-21T18:23:00Z"/>
                <w:rFonts w:cs="Arial"/>
                <w:szCs w:val="18"/>
              </w:rPr>
            </w:pPr>
            <w:ins w:id="9791" w:author="BigCREditor-RAN4#104-bis" w:date="2022-10-21T18:23:00Z">
              <w:r w:rsidRPr="00020619">
                <w:rPr>
                  <w:rFonts w:cs="Arial"/>
                  <w:szCs w:val="18"/>
                </w:rPr>
                <w:t>TRS.1.1 FDD</w:t>
              </w:r>
            </w:ins>
          </w:p>
        </w:tc>
        <w:tc>
          <w:tcPr>
            <w:tcW w:w="934" w:type="pct"/>
            <w:tcPrChange w:id="9792" w:author="Huawei" w:date="2022-11-16T19:17:00Z">
              <w:tcPr>
                <w:tcW w:w="935" w:type="pct"/>
              </w:tcPr>
            </w:tcPrChange>
          </w:tcPr>
          <w:p w:rsidR="00E06351" w:rsidRPr="00020619" w:rsidRDefault="00E06351" w:rsidP="00E06351">
            <w:pPr>
              <w:pStyle w:val="TAC"/>
              <w:rPr>
                <w:ins w:id="9793" w:author="BigCREditor-RAN4#104-bis" w:date="2022-10-21T18:23:00Z"/>
                <w:rFonts w:cs="Arial"/>
                <w:iCs/>
                <w:szCs w:val="18"/>
              </w:rPr>
            </w:pPr>
          </w:p>
        </w:tc>
      </w:tr>
      <w:tr w:rsidR="00E06351" w:rsidRPr="00020619" w:rsidTr="00E06351">
        <w:trPr>
          <w:trHeight w:val="187"/>
          <w:jc w:val="center"/>
          <w:ins w:id="9794" w:author="BigCREditor-RAN4#104-bis" w:date="2022-10-21T18:23:00Z"/>
          <w:trPrChange w:id="9795" w:author="Huawei" w:date="2022-11-16T19:17:00Z">
            <w:trPr>
              <w:trHeight w:val="187"/>
              <w:jc w:val="center"/>
            </w:trPr>
          </w:trPrChange>
        </w:trPr>
        <w:tc>
          <w:tcPr>
            <w:tcW w:w="1328" w:type="pct"/>
            <w:gridSpan w:val="2"/>
            <w:shd w:val="clear" w:color="auto" w:fill="auto"/>
            <w:tcPrChange w:id="9796" w:author="Huawei" w:date="2022-11-16T19:17:00Z">
              <w:tcPr>
                <w:tcW w:w="1328" w:type="pct"/>
                <w:gridSpan w:val="2"/>
                <w:shd w:val="clear" w:color="auto" w:fill="auto"/>
              </w:tcPr>
            </w:tcPrChange>
          </w:tcPr>
          <w:p w:rsidR="00E06351" w:rsidRPr="00020619" w:rsidRDefault="00E06351" w:rsidP="00E06351">
            <w:pPr>
              <w:pStyle w:val="TAL"/>
              <w:rPr>
                <w:ins w:id="9797" w:author="BigCREditor-RAN4#104-bis" w:date="2022-10-21T18:23:00Z"/>
                <w:rFonts w:cs="Arial"/>
                <w:szCs w:val="18"/>
              </w:rPr>
            </w:pPr>
          </w:p>
        </w:tc>
        <w:tc>
          <w:tcPr>
            <w:tcW w:w="957" w:type="pct"/>
            <w:gridSpan w:val="2"/>
            <w:shd w:val="clear" w:color="auto" w:fill="auto"/>
            <w:tcPrChange w:id="9798" w:author="Huawei" w:date="2022-11-16T19:17:00Z">
              <w:tcPr>
                <w:tcW w:w="957" w:type="pct"/>
                <w:gridSpan w:val="2"/>
                <w:shd w:val="clear" w:color="auto" w:fill="auto"/>
              </w:tcPr>
            </w:tcPrChange>
          </w:tcPr>
          <w:p w:rsidR="00E06351" w:rsidRPr="00020619" w:rsidRDefault="00E06351" w:rsidP="00E06351">
            <w:pPr>
              <w:pStyle w:val="TAL"/>
              <w:rPr>
                <w:ins w:id="9799" w:author="BigCREditor-RAN4#104-bis" w:date="2022-10-21T18:23:00Z"/>
                <w:rFonts w:cs="Arial"/>
                <w:szCs w:val="18"/>
              </w:rPr>
            </w:pPr>
            <w:ins w:id="9800" w:author="BigCREditor-RAN4#104-bis" w:date="2022-10-21T18:23:00Z">
              <w:r w:rsidRPr="00020619">
                <w:rPr>
                  <w:rFonts w:cs="Arial"/>
                  <w:noProof/>
                  <w:szCs w:val="18"/>
                </w:rPr>
                <w:t>Config 2</w:t>
              </w:r>
            </w:ins>
          </w:p>
        </w:tc>
        <w:tc>
          <w:tcPr>
            <w:tcW w:w="522" w:type="pct"/>
            <w:vMerge/>
            <w:tcPrChange w:id="9801" w:author="Huawei" w:date="2022-11-16T19:17:00Z">
              <w:tcPr>
                <w:tcW w:w="522" w:type="pct"/>
                <w:vMerge/>
              </w:tcPr>
            </w:tcPrChange>
          </w:tcPr>
          <w:p w:rsidR="00E06351" w:rsidRPr="00020619" w:rsidRDefault="00E06351" w:rsidP="00E06351">
            <w:pPr>
              <w:pStyle w:val="TAC"/>
              <w:rPr>
                <w:ins w:id="9802" w:author="BigCREditor-RAN4#104-bis" w:date="2022-10-21T18:23:00Z"/>
                <w:rFonts w:cs="Arial"/>
                <w:noProof/>
                <w:szCs w:val="18"/>
              </w:rPr>
            </w:pPr>
          </w:p>
        </w:tc>
        <w:tc>
          <w:tcPr>
            <w:tcW w:w="1258" w:type="pct"/>
            <w:shd w:val="clear" w:color="auto" w:fill="auto"/>
            <w:tcPrChange w:id="9803" w:author="Huawei" w:date="2022-11-16T19:17:00Z">
              <w:tcPr>
                <w:tcW w:w="1258" w:type="pct"/>
                <w:shd w:val="clear" w:color="auto" w:fill="auto"/>
              </w:tcPr>
            </w:tcPrChange>
          </w:tcPr>
          <w:p w:rsidR="00E06351" w:rsidRPr="00020619" w:rsidRDefault="00E06351" w:rsidP="00E06351">
            <w:pPr>
              <w:pStyle w:val="TAC"/>
              <w:rPr>
                <w:ins w:id="9804" w:author="BigCREditor-RAN4#104-bis" w:date="2022-10-21T18:23:00Z"/>
                <w:rFonts w:cs="Arial"/>
                <w:szCs w:val="18"/>
              </w:rPr>
            </w:pPr>
            <w:ins w:id="9805" w:author="BigCREditor-RAN4#104-bis" w:date="2022-10-21T18:23:00Z">
              <w:r w:rsidRPr="00020619">
                <w:rPr>
                  <w:rFonts w:cs="Arial"/>
                  <w:szCs w:val="18"/>
                </w:rPr>
                <w:t>TRS.1.1 TDD</w:t>
              </w:r>
            </w:ins>
          </w:p>
        </w:tc>
        <w:tc>
          <w:tcPr>
            <w:tcW w:w="934" w:type="pct"/>
            <w:tcPrChange w:id="9806" w:author="Huawei" w:date="2022-11-16T19:17:00Z">
              <w:tcPr>
                <w:tcW w:w="935" w:type="pct"/>
              </w:tcPr>
            </w:tcPrChange>
          </w:tcPr>
          <w:p w:rsidR="00E06351" w:rsidRPr="00020619" w:rsidRDefault="00E06351" w:rsidP="00E06351">
            <w:pPr>
              <w:pStyle w:val="TAC"/>
              <w:rPr>
                <w:ins w:id="9807" w:author="BigCREditor-RAN4#104-bis" w:date="2022-10-21T18:23:00Z"/>
                <w:rFonts w:cs="Arial"/>
                <w:iCs/>
                <w:szCs w:val="18"/>
              </w:rPr>
            </w:pPr>
          </w:p>
        </w:tc>
      </w:tr>
      <w:tr w:rsidR="00E06351" w:rsidRPr="00020619" w:rsidTr="00E06351">
        <w:trPr>
          <w:trHeight w:val="187"/>
          <w:jc w:val="center"/>
          <w:ins w:id="9808" w:author="BigCREditor-RAN4#104-bis" w:date="2022-10-21T18:23:00Z"/>
          <w:trPrChange w:id="9809" w:author="Huawei" w:date="2022-11-16T19:17:00Z">
            <w:trPr>
              <w:trHeight w:val="187"/>
              <w:jc w:val="center"/>
            </w:trPr>
          </w:trPrChange>
        </w:trPr>
        <w:tc>
          <w:tcPr>
            <w:tcW w:w="1328" w:type="pct"/>
            <w:gridSpan w:val="2"/>
            <w:shd w:val="clear" w:color="auto" w:fill="auto"/>
            <w:tcPrChange w:id="9810" w:author="Huawei" w:date="2022-11-16T19:17:00Z">
              <w:tcPr>
                <w:tcW w:w="1328" w:type="pct"/>
                <w:gridSpan w:val="2"/>
                <w:shd w:val="clear" w:color="auto" w:fill="auto"/>
              </w:tcPr>
            </w:tcPrChange>
          </w:tcPr>
          <w:p w:rsidR="00E06351" w:rsidRPr="00020619" w:rsidRDefault="00E06351" w:rsidP="00E06351">
            <w:pPr>
              <w:pStyle w:val="TAL"/>
              <w:rPr>
                <w:ins w:id="9811" w:author="BigCREditor-RAN4#104-bis" w:date="2022-10-21T18:23:00Z"/>
                <w:rFonts w:cs="Arial"/>
                <w:szCs w:val="18"/>
              </w:rPr>
            </w:pPr>
          </w:p>
        </w:tc>
        <w:tc>
          <w:tcPr>
            <w:tcW w:w="957" w:type="pct"/>
            <w:gridSpan w:val="2"/>
            <w:shd w:val="clear" w:color="auto" w:fill="auto"/>
            <w:tcPrChange w:id="9812" w:author="Huawei" w:date="2022-11-16T19:17:00Z">
              <w:tcPr>
                <w:tcW w:w="957" w:type="pct"/>
                <w:gridSpan w:val="2"/>
                <w:shd w:val="clear" w:color="auto" w:fill="auto"/>
              </w:tcPr>
            </w:tcPrChange>
          </w:tcPr>
          <w:p w:rsidR="00E06351" w:rsidRPr="00020619" w:rsidRDefault="00E06351" w:rsidP="00E06351">
            <w:pPr>
              <w:pStyle w:val="TAL"/>
              <w:rPr>
                <w:ins w:id="9813" w:author="BigCREditor-RAN4#104-bis" w:date="2022-10-21T18:23:00Z"/>
                <w:rFonts w:cs="Arial"/>
                <w:szCs w:val="18"/>
              </w:rPr>
            </w:pPr>
            <w:ins w:id="9814" w:author="BigCREditor-RAN4#104-bis" w:date="2022-10-21T18:23:00Z">
              <w:r w:rsidRPr="00020619">
                <w:rPr>
                  <w:rFonts w:cs="Arial"/>
                  <w:noProof/>
                  <w:szCs w:val="18"/>
                </w:rPr>
                <w:t>Config 3</w:t>
              </w:r>
            </w:ins>
          </w:p>
        </w:tc>
        <w:tc>
          <w:tcPr>
            <w:tcW w:w="522" w:type="pct"/>
            <w:vMerge/>
            <w:tcPrChange w:id="9815" w:author="Huawei" w:date="2022-11-16T19:17:00Z">
              <w:tcPr>
                <w:tcW w:w="522" w:type="pct"/>
                <w:vMerge/>
              </w:tcPr>
            </w:tcPrChange>
          </w:tcPr>
          <w:p w:rsidR="00E06351" w:rsidRPr="00020619" w:rsidRDefault="00E06351" w:rsidP="00E06351">
            <w:pPr>
              <w:pStyle w:val="TAC"/>
              <w:rPr>
                <w:ins w:id="9816" w:author="BigCREditor-RAN4#104-bis" w:date="2022-10-21T18:23:00Z"/>
                <w:rFonts w:cs="Arial"/>
                <w:noProof/>
                <w:szCs w:val="18"/>
              </w:rPr>
            </w:pPr>
          </w:p>
        </w:tc>
        <w:tc>
          <w:tcPr>
            <w:tcW w:w="1258" w:type="pct"/>
            <w:shd w:val="clear" w:color="auto" w:fill="auto"/>
            <w:tcPrChange w:id="9817" w:author="Huawei" w:date="2022-11-16T19:17:00Z">
              <w:tcPr>
                <w:tcW w:w="1258" w:type="pct"/>
                <w:shd w:val="clear" w:color="auto" w:fill="auto"/>
              </w:tcPr>
            </w:tcPrChange>
          </w:tcPr>
          <w:p w:rsidR="00E06351" w:rsidRPr="00020619" w:rsidRDefault="00E06351" w:rsidP="00E06351">
            <w:pPr>
              <w:pStyle w:val="TAC"/>
              <w:rPr>
                <w:ins w:id="9818" w:author="BigCREditor-RAN4#104-bis" w:date="2022-10-21T18:23:00Z"/>
                <w:rFonts w:cs="Arial"/>
                <w:szCs w:val="18"/>
              </w:rPr>
            </w:pPr>
            <w:ins w:id="9819" w:author="BigCREditor-RAN4#104-bis" w:date="2022-10-21T18:23:00Z">
              <w:r w:rsidRPr="00020619">
                <w:rPr>
                  <w:rFonts w:cs="Arial"/>
                  <w:szCs w:val="18"/>
                </w:rPr>
                <w:t>TRS.1.2 TDD</w:t>
              </w:r>
            </w:ins>
          </w:p>
        </w:tc>
        <w:tc>
          <w:tcPr>
            <w:tcW w:w="934" w:type="pct"/>
            <w:tcPrChange w:id="9820" w:author="Huawei" w:date="2022-11-16T19:17:00Z">
              <w:tcPr>
                <w:tcW w:w="935" w:type="pct"/>
              </w:tcPr>
            </w:tcPrChange>
          </w:tcPr>
          <w:p w:rsidR="00E06351" w:rsidRPr="00020619" w:rsidRDefault="00E06351" w:rsidP="00E06351">
            <w:pPr>
              <w:pStyle w:val="TAC"/>
              <w:rPr>
                <w:ins w:id="9821" w:author="BigCREditor-RAN4#104-bis" w:date="2022-10-21T18:23:00Z"/>
                <w:rFonts w:cs="Arial"/>
                <w:iCs/>
                <w:szCs w:val="18"/>
              </w:rPr>
            </w:pPr>
          </w:p>
        </w:tc>
      </w:tr>
      <w:tr w:rsidR="00E06351" w:rsidRPr="00020619" w:rsidTr="00E06351">
        <w:trPr>
          <w:trHeight w:val="187"/>
          <w:jc w:val="center"/>
          <w:ins w:id="9822" w:author="BigCREditor-RAN4#104-bis" w:date="2022-10-21T18:23:00Z"/>
          <w:trPrChange w:id="9823" w:author="Huawei" w:date="2022-11-16T19:17:00Z">
            <w:trPr>
              <w:trHeight w:val="187"/>
              <w:jc w:val="center"/>
            </w:trPr>
          </w:trPrChange>
        </w:trPr>
        <w:tc>
          <w:tcPr>
            <w:tcW w:w="1328" w:type="pct"/>
            <w:gridSpan w:val="2"/>
            <w:shd w:val="clear" w:color="auto" w:fill="auto"/>
            <w:tcPrChange w:id="9824" w:author="Huawei" w:date="2022-11-16T19:17:00Z">
              <w:tcPr>
                <w:tcW w:w="1328" w:type="pct"/>
                <w:gridSpan w:val="2"/>
                <w:shd w:val="clear" w:color="auto" w:fill="auto"/>
              </w:tcPr>
            </w:tcPrChange>
          </w:tcPr>
          <w:p w:rsidR="00E06351" w:rsidRPr="00020619" w:rsidRDefault="00E06351" w:rsidP="00E06351">
            <w:pPr>
              <w:pStyle w:val="TAL"/>
              <w:rPr>
                <w:ins w:id="9825" w:author="BigCREditor-RAN4#104-bis" w:date="2022-10-21T18:23:00Z"/>
                <w:rFonts w:cs="Arial"/>
                <w:szCs w:val="18"/>
              </w:rPr>
            </w:pPr>
          </w:p>
        </w:tc>
        <w:tc>
          <w:tcPr>
            <w:tcW w:w="957" w:type="pct"/>
            <w:gridSpan w:val="2"/>
            <w:shd w:val="clear" w:color="auto" w:fill="auto"/>
            <w:tcPrChange w:id="9826" w:author="Huawei" w:date="2022-11-16T19:17:00Z">
              <w:tcPr>
                <w:tcW w:w="957" w:type="pct"/>
                <w:gridSpan w:val="2"/>
                <w:shd w:val="clear" w:color="auto" w:fill="auto"/>
              </w:tcPr>
            </w:tcPrChange>
          </w:tcPr>
          <w:p w:rsidR="00E06351" w:rsidRPr="00020619" w:rsidRDefault="00E06351" w:rsidP="00E06351">
            <w:pPr>
              <w:pStyle w:val="TAL"/>
              <w:rPr>
                <w:ins w:id="9827" w:author="BigCREditor-RAN4#104-bis" w:date="2022-10-21T18:23:00Z"/>
                <w:rFonts w:cs="Arial"/>
                <w:noProof/>
                <w:szCs w:val="18"/>
              </w:rPr>
            </w:pPr>
            <w:ins w:id="9828" w:author="BigCREditor-RAN4#104-bis" w:date="2022-10-21T18:23:00Z">
              <w:r w:rsidRPr="00020619">
                <w:rPr>
                  <w:rFonts w:cs="Arial"/>
                  <w:szCs w:val="18"/>
                </w:rPr>
                <w:t>Config 4</w:t>
              </w:r>
            </w:ins>
          </w:p>
        </w:tc>
        <w:tc>
          <w:tcPr>
            <w:tcW w:w="522" w:type="pct"/>
            <w:vMerge/>
            <w:tcPrChange w:id="9829" w:author="Huawei" w:date="2022-11-16T19:17:00Z">
              <w:tcPr>
                <w:tcW w:w="522" w:type="pct"/>
                <w:vMerge/>
              </w:tcPr>
            </w:tcPrChange>
          </w:tcPr>
          <w:p w:rsidR="00E06351" w:rsidRPr="00020619" w:rsidRDefault="00E06351" w:rsidP="00E06351">
            <w:pPr>
              <w:pStyle w:val="TAC"/>
              <w:rPr>
                <w:ins w:id="9830" w:author="BigCREditor-RAN4#104-bis" w:date="2022-10-21T18:23:00Z"/>
                <w:rFonts w:cs="Arial"/>
                <w:noProof/>
                <w:szCs w:val="18"/>
              </w:rPr>
            </w:pPr>
          </w:p>
        </w:tc>
        <w:tc>
          <w:tcPr>
            <w:tcW w:w="1258" w:type="pct"/>
            <w:shd w:val="clear" w:color="auto" w:fill="auto"/>
            <w:tcPrChange w:id="9831" w:author="Huawei" w:date="2022-11-16T19:17:00Z">
              <w:tcPr>
                <w:tcW w:w="1258" w:type="pct"/>
                <w:shd w:val="clear" w:color="auto" w:fill="auto"/>
              </w:tcPr>
            </w:tcPrChange>
          </w:tcPr>
          <w:p w:rsidR="00E06351" w:rsidRPr="00020619" w:rsidRDefault="00E06351" w:rsidP="00E06351">
            <w:pPr>
              <w:pStyle w:val="TAC"/>
              <w:rPr>
                <w:ins w:id="9832" w:author="BigCREditor-RAN4#104-bis" w:date="2022-10-21T18:23:00Z"/>
                <w:rFonts w:cs="Arial"/>
                <w:szCs w:val="18"/>
              </w:rPr>
            </w:pPr>
            <w:ins w:id="9833" w:author="BigCREditor-RAN4#104-bis" w:date="2022-10-21T18:23:00Z">
              <w:r w:rsidRPr="00020619">
                <w:rPr>
                  <w:rFonts w:cs="Arial"/>
                  <w:szCs w:val="18"/>
                </w:rPr>
                <w:t>TRS.1.1 FDD</w:t>
              </w:r>
            </w:ins>
          </w:p>
        </w:tc>
        <w:tc>
          <w:tcPr>
            <w:tcW w:w="934" w:type="pct"/>
            <w:tcPrChange w:id="9834" w:author="Huawei" w:date="2022-11-16T19:17:00Z">
              <w:tcPr>
                <w:tcW w:w="935" w:type="pct"/>
              </w:tcPr>
            </w:tcPrChange>
          </w:tcPr>
          <w:p w:rsidR="00E06351" w:rsidRPr="00020619" w:rsidRDefault="00E06351" w:rsidP="00E06351">
            <w:pPr>
              <w:pStyle w:val="TAC"/>
              <w:rPr>
                <w:ins w:id="9835" w:author="BigCREditor-RAN4#104-bis" w:date="2022-10-21T18:23:00Z"/>
                <w:rFonts w:cs="Arial"/>
                <w:iCs/>
                <w:szCs w:val="18"/>
              </w:rPr>
            </w:pPr>
          </w:p>
        </w:tc>
      </w:tr>
      <w:tr w:rsidR="00E06351" w:rsidRPr="00020619" w:rsidTr="00E06351">
        <w:trPr>
          <w:trHeight w:val="187"/>
          <w:jc w:val="center"/>
          <w:ins w:id="9836" w:author="BigCREditor-RAN4#104-bis" w:date="2022-10-21T18:23:00Z"/>
          <w:trPrChange w:id="9837" w:author="Huawei" w:date="2022-11-16T19:17:00Z">
            <w:trPr>
              <w:trHeight w:val="187"/>
              <w:jc w:val="center"/>
            </w:trPr>
          </w:trPrChange>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Change w:id="9838" w:author="Huawei" w:date="2022-11-16T19:17:00Z">
              <w:tcPr>
                <w:tcW w:w="13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839" w:author="BigCREditor-RAN4#104-bis" w:date="2022-10-21T18:23:00Z"/>
                <w:rFonts w:cs="Arial"/>
                <w:szCs w:val="18"/>
              </w:rPr>
            </w:pPr>
            <w:ins w:id="9840" w:author="BigCREditor-RAN4#104-bis" w:date="2022-10-21T18:23:00Z">
              <w:r w:rsidRPr="00020619">
                <w:rPr>
                  <w:noProof/>
                </w:rPr>
                <w:t>SSB Index assigned as RLM RS</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Change w:id="9841" w:author="Huawei" w:date="2022-11-16T19:17: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842" w:author="BigCREditor-RAN4#104-bis" w:date="2022-10-21T18:23: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9843"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44" w:author="BigCREditor-RAN4#104-bis" w:date="2022-10-21T18:23: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845"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46" w:author="BigCREditor-RAN4#104-bis" w:date="2022-10-21T18:23:00Z"/>
                <w:rFonts w:cs="Arial"/>
                <w:szCs w:val="18"/>
              </w:rPr>
            </w:pPr>
            <w:ins w:id="9847" w:author="BigCREditor-RAN4#104-bis" w:date="2022-10-21T18:23:00Z">
              <w:r w:rsidRPr="00020619">
                <w:rPr>
                  <w:rFonts w:cs="Arial"/>
                  <w:szCs w:val="18"/>
                  <w:lang w:eastAsia="zh-CN"/>
                </w:rPr>
                <w:t>0, 1</w:t>
              </w:r>
            </w:ins>
          </w:p>
        </w:tc>
        <w:tc>
          <w:tcPr>
            <w:tcW w:w="934" w:type="pct"/>
            <w:tcBorders>
              <w:top w:val="single" w:sz="4" w:space="0" w:color="auto"/>
              <w:left w:val="single" w:sz="4" w:space="0" w:color="auto"/>
              <w:bottom w:val="single" w:sz="4" w:space="0" w:color="auto"/>
              <w:right w:val="single" w:sz="4" w:space="0" w:color="auto"/>
            </w:tcBorders>
            <w:tcPrChange w:id="9848"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849" w:author="BigCREditor-RAN4#104-bis" w:date="2022-10-21T18:23:00Z"/>
                <w:rFonts w:cs="Arial"/>
                <w:iCs/>
                <w:szCs w:val="18"/>
              </w:rPr>
            </w:pPr>
          </w:p>
        </w:tc>
      </w:tr>
      <w:tr w:rsidR="00E06351" w:rsidRPr="00020619" w:rsidTr="00E06351">
        <w:trPr>
          <w:trHeight w:val="187"/>
          <w:jc w:val="center"/>
          <w:ins w:id="9850" w:author="BigCREditor-RAN4#104-bis" w:date="2022-10-21T18:23:00Z"/>
          <w:trPrChange w:id="9851" w:author="Huawei" w:date="2022-11-16T19:17:00Z">
            <w:trPr>
              <w:trHeight w:val="187"/>
              <w:jc w:val="center"/>
            </w:trPr>
          </w:trPrChange>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Change w:id="9852" w:author="Huawei" w:date="2022-11-16T19:17:00Z">
              <w:tcPr>
                <w:tcW w:w="13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853" w:author="BigCREditor-RAN4#104-bis" w:date="2022-10-21T18:23:00Z"/>
                <w:rFonts w:cs="Arial"/>
                <w:szCs w:val="18"/>
              </w:rPr>
            </w:pPr>
            <w:ins w:id="9854" w:author="BigCREditor-RAN4#104-bis" w:date="2022-10-21T18:23:00Z">
              <w:r w:rsidRPr="00020619">
                <w:rPr>
                  <w:noProof/>
                  <w:lang w:eastAsia="zh-CN"/>
                </w:rPr>
                <w:t>T310 Timer</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Change w:id="9855" w:author="Huawei" w:date="2022-11-16T19:17: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856" w:author="BigCREditor-RAN4#104-bis" w:date="2022-10-21T18:23: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9857"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58" w:author="BigCREditor-RAN4#104-bis" w:date="2022-10-21T18:23:00Z"/>
                <w:rFonts w:cs="Arial"/>
                <w:noProof/>
                <w:szCs w:val="18"/>
              </w:rPr>
            </w:pPr>
            <w:ins w:id="9859" w:author="BigCREditor-RAN4#104-bis" w:date="2022-10-21T18:23:00Z">
              <w:r w:rsidRPr="00020619">
                <w:rPr>
                  <w:rFonts w:cs="Arial"/>
                  <w:noProof/>
                  <w:szCs w:val="18"/>
                  <w:lang w:eastAsia="zh-CN"/>
                </w:rPr>
                <w:t>ms</w:t>
              </w:r>
            </w:ins>
          </w:p>
        </w:tc>
        <w:tc>
          <w:tcPr>
            <w:tcW w:w="1258" w:type="pct"/>
            <w:tcBorders>
              <w:top w:val="single" w:sz="4" w:space="0" w:color="auto"/>
              <w:left w:val="single" w:sz="4" w:space="0" w:color="auto"/>
              <w:bottom w:val="single" w:sz="4" w:space="0" w:color="auto"/>
              <w:right w:val="single" w:sz="4" w:space="0" w:color="auto"/>
            </w:tcBorders>
            <w:shd w:val="clear" w:color="auto" w:fill="auto"/>
            <w:tcPrChange w:id="9860"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61" w:author="BigCREditor-RAN4#104-bis" w:date="2022-10-21T18:23:00Z"/>
                <w:rFonts w:cs="Arial"/>
                <w:szCs w:val="18"/>
              </w:rPr>
            </w:pPr>
            <w:ins w:id="9862" w:author="BigCREditor-RAN4#104-bis" w:date="2022-10-21T18:23:00Z">
              <w:r w:rsidRPr="00020619">
                <w:rPr>
                  <w:rFonts w:cs="Arial"/>
                  <w:szCs w:val="18"/>
                </w:rPr>
                <w:t>1000</w:t>
              </w:r>
            </w:ins>
          </w:p>
        </w:tc>
        <w:tc>
          <w:tcPr>
            <w:tcW w:w="934" w:type="pct"/>
            <w:tcBorders>
              <w:top w:val="single" w:sz="4" w:space="0" w:color="auto"/>
              <w:left w:val="single" w:sz="4" w:space="0" w:color="auto"/>
              <w:bottom w:val="single" w:sz="4" w:space="0" w:color="auto"/>
              <w:right w:val="single" w:sz="4" w:space="0" w:color="auto"/>
            </w:tcBorders>
            <w:tcPrChange w:id="9863"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864" w:author="BigCREditor-RAN4#104-bis" w:date="2022-10-21T18:23:00Z"/>
                <w:rFonts w:cs="Arial"/>
                <w:iCs/>
                <w:szCs w:val="18"/>
              </w:rPr>
            </w:pPr>
          </w:p>
        </w:tc>
      </w:tr>
      <w:tr w:rsidR="00E06351" w:rsidRPr="00020619" w:rsidTr="00E06351">
        <w:trPr>
          <w:trHeight w:val="187"/>
          <w:jc w:val="center"/>
          <w:ins w:id="9865" w:author="BigCREditor-RAN4#104-bis" w:date="2022-10-21T18:23:00Z"/>
          <w:trPrChange w:id="9866" w:author="Huawei" w:date="2022-11-16T19:17:00Z">
            <w:trPr>
              <w:trHeight w:val="187"/>
              <w:jc w:val="center"/>
            </w:trPr>
          </w:trPrChange>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Change w:id="9867" w:author="Huawei" w:date="2022-11-16T19:17:00Z">
              <w:tcPr>
                <w:tcW w:w="13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868" w:author="BigCREditor-RAN4#104-bis" w:date="2022-10-21T18:23:00Z"/>
                <w:rFonts w:cs="Arial"/>
                <w:szCs w:val="18"/>
              </w:rPr>
            </w:pPr>
            <w:ins w:id="9869" w:author="BigCREditor-RAN4#104-bis" w:date="2022-10-21T18:23:00Z">
              <w:r w:rsidRPr="00020619">
                <w:rPr>
                  <w:noProof/>
                  <w:lang w:eastAsia="zh-CN"/>
                </w:rPr>
                <w:t>N310</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Change w:id="9870" w:author="Huawei" w:date="2022-11-16T19:17: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871" w:author="BigCREditor-RAN4#104-bis" w:date="2022-10-21T18:23: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9872"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73" w:author="BigCREditor-RAN4#104-bis" w:date="2022-10-21T18:23: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874"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75" w:author="BigCREditor-RAN4#104-bis" w:date="2022-10-21T18:23:00Z"/>
                <w:rFonts w:cs="Arial"/>
                <w:szCs w:val="18"/>
              </w:rPr>
            </w:pPr>
            <w:ins w:id="9876" w:author="BigCREditor-RAN4#104-bis" w:date="2022-10-21T18:23:00Z">
              <w:r w:rsidRPr="00020619">
                <w:rPr>
                  <w:rFonts w:cs="Arial"/>
                  <w:szCs w:val="18"/>
                </w:rPr>
                <w:t>2</w:t>
              </w:r>
            </w:ins>
          </w:p>
        </w:tc>
        <w:tc>
          <w:tcPr>
            <w:tcW w:w="934" w:type="pct"/>
            <w:tcBorders>
              <w:top w:val="single" w:sz="4" w:space="0" w:color="auto"/>
              <w:left w:val="single" w:sz="4" w:space="0" w:color="auto"/>
              <w:bottom w:val="single" w:sz="4" w:space="0" w:color="auto"/>
              <w:right w:val="single" w:sz="4" w:space="0" w:color="auto"/>
            </w:tcBorders>
            <w:tcPrChange w:id="9877"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878" w:author="BigCREditor-RAN4#104-bis" w:date="2022-10-21T18:23:00Z"/>
                <w:rFonts w:cs="Arial"/>
                <w:iCs/>
                <w:szCs w:val="18"/>
              </w:rPr>
            </w:pPr>
          </w:p>
        </w:tc>
      </w:tr>
      <w:tr w:rsidR="00E06351" w:rsidRPr="00020619" w:rsidTr="00E06351">
        <w:trPr>
          <w:trHeight w:val="187"/>
          <w:jc w:val="center"/>
          <w:ins w:id="9879" w:author="BigCREditor-RAN4#104-bis" w:date="2022-10-21T18:23:00Z"/>
          <w:trPrChange w:id="9880"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881"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882" w:author="BigCREditor-RAN4#104-bis" w:date="2022-10-21T18:23:00Z"/>
                <w:noProof/>
              </w:rPr>
            </w:pPr>
            <w:ins w:id="9883" w:author="BigCREditor-RAN4#104-bis" w:date="2022-10-21T18:23:00Z">
              <w:r w:rsidRPr="00020619">
                <w:rPr>
                  <w:noProof/>
                </w:rPr>
                <w:t>T1</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884"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85" w:author="BigCREditor-RAN4#104-bis" w:date="2022-10-21T18:23:00Z"/>
                <w:noProof/>
              </w:rPr>
            </w:pPr>
            <w:ins w:id="9886" w:author="BigCREditor-RAN4#104-bis" w:date="2022-10-21T18:23: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Change w:id="9887"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88" w:author="BigCREditor-RAN4#104-bis" w:date="2022-10-21T18:23:00Z"/>
                <w:noProof/>
              </w:rPr>
            </w:pPr>
            <w:ins w:id="9889" w:author="BigCREditor-RAN4#104-bis" w:date="2022-10-21T18:23: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Change w:id="9890"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891" w:author="BigCREditor-RAN4#104-bis" w:date="2022-10-21T18:23:00Z"/>
                <w:noProof/>
              </w:rPr>
            </w:pPr>
            <w:ins w:id="9892" w:author="BigCREditor-RAN4#104-bis" w:date="2022-10-21T18:23:00Z">
              <w:r w:rsidRPr="00020619">
                <w:rPr>
                  <w:noProof/>
                </w:rPr>
                <w:t>During this time the the UE shall be fully synchronized to cell 1</w:t>
              </w:r>
            </w:ins>
          </w:p>
        </w:tc>
      </w:tr>
      <w:tr w:rsidR="00E06351" w:rsidRPr="00020619" w:rsidTr="00E06351">
        <w:trPr>
          <w:trHeight w:val="187"/>
          <w:jc w:val="center"/>
          <w:ins w:id="9893" w:author="BigCREditor-RAN4#104-bis" w:date="2022-10-21T18:23:00Z"/>
          <w:trPrChange w:id="9894"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895"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896" w:author="BigCREditor-RAN4#104-bis" w:date="2022-10-21T18:23:00Z"/>
                <w:noProof/>
              </w:rPr>
            </w:pPr>
            <w:ins w:id="9897" w:author="BigCREditor-RAN4#104-bis" w:date="2022-10-21T18:23:00Z">
              <w:r w:rsidRPr="00020619">
                <w:rPr>
                  <w:noProof/>
                </w:rPr>
                <w:t>T2</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898"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899" w:author="BigCREditor-RAN4#104-bis" w:date="2022-10-21T18:23:00Z"/>
                <w:noProof/>
              </w:rPr>
            </w:pPr>
            <w:ins w:id="9900" w:author="BigCREditor-RAN4#104-bis" w:date="2022-10-21T18:23: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Change w:id="9901"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02" w:author="BigCREditor-RAN4#104-bis" w:date="2022-10-21T18:23:00Z"/>
                <w:noProof/>
              </w:rPr>
            </w:pPr>
            <w:ins w:id="9903" w:author="BigCREditor-RAN4#104-bis" w:date="2022-10-21T18:23:00Z">
              <w:r w:rsidRPr="00020619">
                <w:rPr>
                  <w:noProof/>
                </w:rPr>
                <w:t>5.17</w:t>
              </w:r>
            </w:ins>
          </w:p>
        </w:tc>
        <w:tc>
          <w:tcPr>
            <w:tcW w:w="934" w:type="pct"/>
            <w:tcBorders>
              <w:top w:val="single" w:sz="4" w:space="0" w:color="auto"/>
              <w:left w:val="single" w:sz="4" w:space="0" w:color="auto"/>
              <w:bottom w:val="single" w:sz="4" w:space="0" w:color="auto"/>
              <w:right w:val="single" w:sz="4" w:space="0" w:color="auto"/>
            </w:tcBorders>
            <w:tcPrChange w:id="9904"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905" w:author="BigCREditor-RAN4#104-bis" w:date="2022-10-21T18:23:00Z"/>
                <w:noProof/>
              </w:rPr>
            </w:pPr>
          </w:p>
        </w:tc>
      </w:tr>
      <w:tr w:rsidR="00E06351" w:rsidRPr="00020619" w:rsidTr="00E06351">
        <w:trPr>
          <w:trHeight w:val="187"/>
          <w:jc w:val="center"/>
          <w:ins w:id="9906" w:author="BigCREditor-RAN4#104-bis" w:date="2022-10-21T18:23:00Z"/>
          <w:trPrChange w:id="9907"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908"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909" w:author="BigCREditor-RAN4#104-bis" w:date="2022-10-21T18:23:00Z"/>
                <w:noProof/>
              </w:rPr>
            </w:pPr>
            <w:ins w:id="9910" w:author="BigCREditor-RAN4#104-bis" w:date="2022-10-21T18:23:00Z">
              <w:r w:rsidRPr="00020619">
                <w:rPr>
                  <w:noProof/>
                </w:rPr>
                <w:t>T3</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911"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12" w:author="BigCREditor-RAN4#104-bis" w:date="2022-10-21T18:23:00Z"/>
                <w:noProof/>
              </w:rPr>
            </w:pPr>
            <w:ins w:id="9913" w:author="BigCREditor-RAN4#104-bis" w:date="2022-10-21T18:23: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Change w:id="9914"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15" w:author="BigCREditor-RAN4#104-bis" w:date="2022-10-21T18:23:00Z"/>
                <w:noProof/>
              </w:rPr>
            </w:pPr>
            <w:ins w:id="9916" w:author="BigCREditor-RAN4#104-bis" w:date="2022-10-21T18:23:00Z">
              <w:r w:rsidRPr="00020619">
                <w:rPr>
                  <w:noProof/>
                </w:rPr>
                <w:t xml:space="preserve"> [5.84]</w:t>
              </w:r>
            </w:ins>
          </w:p>
        </w:tc>
        <w:tc>
          <w:tcPr>
            <w:tcW w:w="934" w:type="pct"/>
            <w:tcBorders>
              <w:top w:val="single" w:sz="4" w:space="0" w:color="auto"/>
              <w:left w:val="single" w:sz="4" w:space="0" w:color="auto"/>
              <w:bottom w:val="single" w:sz="4" w:space="0" w:color="auto"/>
              <w:right w:val="single" w:sz="4" w:space="0" w:color="auto"/>
            </w:tcBorders>
            <w:tcPrChange w:id="9917"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918" w:author="BigCREditor-RAN4#104-bis" w:date="2022-10-21T18:23:00Z"/>
                <w:noProof/>
              </w:rPr>
            </w:pPr>
          </w:p>
        </w:tc>
      </w:tr>
      <w:tr w:rsidR="00E06351" w:rsidRPr="00020619" w:rsidTr="00E06351">
        <w:trPr>
          <w:trHeight w:val="187"/>
          <w:jc w:val="center"/>
          <w:ins w:id="9919" w:author="BigCREditor-RAN4#104-bis" w:date="2022-10-21T18:23:00Z"/>
          <w:trPrChange w:id="9920"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921"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922" w:author="BigCREditor-RAN4#104-bis" w:date="2022-10-21T18:23:00Z"/>
                <w:noProof/>
              </w:rPr>
            </w:pPr>
            <w:ins w:id="9923" w:author="BigCREditor-RAN4#104-bis" w:date="2022-10-21T18:23:00Z">
              <w:r w:rsidRPr="00020619">
                <w:rPr>
                  <w:noProof/>
                </w:rPr>
                <w:t>T4</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924"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25" w:author="BigCREditor-RAN4#104-bis" w:date="2022-10-21T18:23:00Z"/>
                <w:noProof/>
              </w:rPr>
            </w:pPr>
            <w:ins w:id="9926" w:author="BigCREditor-RAN4#104-bis" w:date="2022-10-21T18:23: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Change w:id="9927"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28" w:author="BigCREditor-RAN4#104-bis" w:date="2022-10-21T18:23:00Z"/>
                <w:noProof/>
              </w:rPr>
            </w:pPr>
            <w:ins w:id="9929" w:author="BigCREditor-RAN4#104-bis" w:date="2022-10-21T18:23:00Z">
              <w:r w:rsidRPr="00020619">
                <w:rPr>
                  <w:noProof/>
                </w:rPr>
                <w:t>0</w:t>
              </w:r>
            </w:ins>
          </w:p>
        </w:tc>
        <w:tc>
          <w:tcPr>
            <w:tcW w:w="934" w:type="pct"/>
            <w:tcBorders>
              <w:top w:val="single" w:sz="4" w:space="0" w:color="auto"/>
              <w:left w:val="single" w:sz="4" w:space="0" w:color="auto"/>
              <w:bottom w:val="single" w:sz="4" w:space="0" w:color="auto"/>
              <w:right w:val="single" w:sz="4" w:space="0" w:color="auto"/>
            </w:tcBorders>
            <w:tcPrChange w:id="9930"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931" w:author="BigCREditor-RAN4#104-bis" w:date="2022-10-21T18:23:00Z"/>
                <w:noProof/>
              </w:rPr>
            </w:pPr>
          </w:p>
        </w:tc>
      </w:tr>
      <w:tr w:rsidR="00E06351" w:rsidRPr="00020619" w:rsidTr="00E06351">
        <w:trPr>
          <w:trHeight w:val="187"/>
          <w:jc w:val="center"/>
          <w:ins w:id="9932" w:author="BigCREditor-RAN4#104-bis" w:date="2022-10-21T18:23:00Z"/>
          <w:trPrChange w:id="9933"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934"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935" w:author="BigCREditor-RAN4#104-bis" w:date="2022-10-21T18:23:00Z"/>
                <w:noProof/>
              </w:rPr>
            </w:pPr>
            <w:ins w:id="9936" w:author="BigCREditor-RAN4#104-bis" w:date="2022-10-21T18:23:00Z">
              <w:r w:rsidRPr="00020619">
                <w:rPr>
                  <w:noProof/>
                </w:rPr>
                <w:t>T5</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937"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38" w:author="BigCREditor-RAN4#104-bis" w:date="2022-10-21T18:23:00Z"/>
                <w:noProof/>
              </w:rPr>
            </w:pPr>
            <w:ins w:id="9939" w:author="BigCREditor-RAN4#104-bis" w:date="2022-10-21T18:23: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Change w:id="9940"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41" w:author="BigCREditor-RAN4#104-bis" w:date="2022-10-21T18:23:00Z"/>
                <w:noProof/>
              </w:rPr>
            </w:pPr>
            <w:ins w:id="9942" w:author="BigCREditor-RAN4#104-bis" w:date="2022-10-21T18:23:00Z">
              <w:r w:rsidRPr="00020619">
                <w:rPr>
                  <w:noProof/>
                </w:rPr>
                <w:t>1.97</w:t>
              </w:r>
            </w:ins>
          </w:p>
        </w:tc>
        <w:tc>
          <w:tcPr>
            <w:tcW w:w="934" w:type="pct"/>
            <w:tcBorders>
              <w:top w:val="single" w:sz="4" w:space="0" w:color="auto"/>
              <w:left w:val="single" w:sz="4" w:space="0" w:color="auto"/>
              <w:bottom w:val="single" w:sz="4" w:space="0" w:color="auto"/>
              <w:right w:val="single" w:sz="4" w:space="0" w:color="auto"/>
            </w:tcBorders>
            <w:tcPrChange w:id="9943"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944" w:author="BigCREditor-RAN4#104-bis" w:date="2022-10-21T18:23:00Z"/>
                <w:noProof/>
              </w:rPr>
            </w:pPr>
          </w:p>
        </w:tc>
      </w:tr>
      <w:tr w:rsidR="00E06351" w:rsidRPr="00020619" w:rsidTr="00E06351">
        <w:trPr>
          <w:trHeight w:val="187"/>
          <w:jc w:val="center"/>
          <w:ins w:id="9945" w:author="BigCREditor-RAN4#104-bis" w:date="2022-10-21T18:23:00Z"/>
          <w:trPrChange w:id="9946" w:author="Huawei" w:date="2022-11-16T19:17: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9947" w:author="Huawei" w:date="2022-11-16T19:17: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L"/>
              <w:rPr>
                <w:ins w:id="9948" w:author="BigCREditor-RAN4#104-bis" w:date="2022-10-21T18:23:00Z"/>
                <w:noProof/>
              </w:rPr>
            </w:pPr>
            <w:ins w:id="9949" w:author="BigCREditor-RAN4#104-bis" w:date="2022-10-21T18:23:00Z">
              <w:r w:rsidRPr="00020619">
                <w:rPr>
                  <w:noProof/>
                </w:rPr>
                <w:t>D1</w:t>
              </w:r>
            </w:ins>
          </w:p>
        </w:tc>
        <w:tc>
          <w:tcPr>
            <w:tcW w:w="522" w:type="pct"/>
            <w:tcBorders>
              <w:top w:val="single" w:sz="4" w:space="0" w:color="auto"/>
              <w:left w:val="single" w:sz="4" w:space="0" w:color="auto"/>
              <w:bottom w:val="single" w:sz="4" w:space="0" w:color="auto"/>
              <w:right w:val="single" w:sz="4" w:space="0" w:color="auto"/>
            </w:tcBorders>
            <w:shd w:val="clear" w:color="auto" w:fill="auto"/>
            <w:tcPrChange w:id="9950" w:author="Huawei" w:date="2022-11-16T19:17: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51" w:author="BigCREditor-RAN4#104-bis" w:date="2022-10-21T18:23:00Z"/>
                <w:noProof/>
              </w:rPr>
            </w:pPr>
            <w:ins w:id="9952" w:author="BigCREditor-RAN4#104-bis" w:date="2022-10-21T18:23: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Change w:id="9953" w:author="Huawei" w:date="2022-11-16T19:17: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E06351" w:rsidRPr="00020619" w:rsidRDefault="00E06351" w:rsidP="00E06351">
            <w:pPr>
              <w:pStyle w:val="TAC"/>
              <w:rPr>
                <w:ins w:id="9954" w:author="BigCREditor-RAN4#104-bis" w:date="2022-10-21T18:23:00Z"/>
                <w:noProof/>
              </w:rPr>
            </w:pPr>
            <w:ins w:id="9955" w:author="BigCREditor-RAN4#104-bis" w:date="2022-10-21T18:23:00Z">
              <w:r w:rsidRPr="00020619">
                <w:rPr>
                  <w:noProof/>
                </w:rPr>
                <w:t>1.93</w:t>
              </w:r>
            </w:ins>
          </w:p>
        </w:tc>
        <w:tc>
          <w:tcPr>
            <w:tcW w:w="934" w:type="pct"/>
            <w:tcBorders>
              <w:top w:val="single" w:sz="4" w:space="0" w:color="auto"/>
              <w:left w:val="single" w:sz="4" w:space="0" w:color="auto"/>
              <w:bottom w:val="single" w:sz="4" w:space="0" w:color="auto"/>
              <w:right w:val="single" w:sz="4" w:space="0" w:color="auto"/>
            </w:tcBorders>
            <w:tcPrChange w:id="9956" w:author="Huawei" w:date="2022-11-16T19:17:00Z">
              <w:tcPr>
                <w:tcW w:w="935" w:type="pct"/>
                <w:tcBorders>
                  <w:top w:val="single" w:sz="4" w:space="0" w:color="auto"/>
                  <w:left w:val="single" w:sz="4" w:space="0" w:color="auto"/>
                  <w:bottom w:val="single" w:sz="4" w:space="0" w:color="auto"/>
                  <w:right w:val="single" w:sz="4" w:space="0" w:color="auto"/>
                </w:tcBorders>
              </w:tcPr>
            </w:tcPrChange>
          </w:tcPr>
          <w:p w:rsidR="00E06351" w:rsidRPr="00020619" w:rsidRDefault="00E06351" w:rsidP="00E06351">
            <w:pPr>
              <w:pStyle w:val="TAC"/>
              <w:rPr>
                <w:ins w:id="9957" w:author="BigCREditor-RAN4#104-bis" w:date="2022-10-21T18:23:00Z"/>
                <w:noProof/>
              </w:rPr>
            </w:pPr>
          </w:p>
        </w:tc>
      </w:tr>
      <w:tr w:rsidR="00E06351" w:rsidRPr="00020619" w:rsidTr="00E06351">
        <w:trPr>
          <w:trHeight w:val="187"/>
          <w:jc w:val="center"/>
          <w:ins w:id="9958" w:author="BigCREditor-RAN4#104-bis" w:date="2022-10-21T18:23: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N"/>
              <w:rPr>
                <w:ins w:id="9959" w:author="BigCREditor-RAN4#104-bis" w:date="2022-10-21T18:23:00Z"/>
                <w:noProof/>
              </w:rPr>
            </w:pPr>
            <w:ins w:id="9960" w:author="BigCREditor-RAN4#104-bis" w:date="2022-10-21T18:23:00Z">
              <w:r w:rsidRPr="00020619">
                <w:rPr>
                  <w:noProof/>
                </w:rPr>
                <w:t>Note 1:</w:t>
              </w:r>
              <w:r w:rsidRPr="00020619">
                <w:rPr>
                  <w:noProof/>
                </w:rPr>
                <w:tab/>
                <w:t>All configurations are assigned to the UE prior to the start of time period T1.</w:t>
              </w:r>
            </w:ins>
          </w:p>
          <w:p w:rsidR="00E06351" w:rsidRPr="00020619" w:rsidRDefault="00E06351" w:rsidP="00E06351">
            <w:pPr>
              <w:pStyle w:val="TAN"/>
              <w:rPr>
                <w:ins w:id="9961" w:author="BigCREditor-RAN4#104-bis" w:date="2022-10-21T18:23:00Z"/>
                <w:noProof/>
              </w:rPr>
            </w:pPr>
            <w:ins w:id="9962" w:author="BigCREditor-RAN4#104-bis" w:date="2022-10-21T18:23:00Z">
              <w:r w:rsidRPr="00020619">
                <w:rPr>
                  <w:noProof/>
                </w:rPr>
                <w:t>Note 2:</w:t>
              </w:r>
              <w:r w:rsidRPr="00020619">
                <w:rPr>
                  <w:noProof/>
                </w:rPr>
                <w:tab/>
                <w:t>UE-specific PDCCH is not transmitted after T1 starts.</w:t>
              </w:r>
            </w:ins>
          </w:p>
        </w:tc>
      </w:tr>
    </w:tbl>
    <w:p w:rsidR="00E06351" w:rsidRPr="00020619" w:rsidRDefault="00E06351" w:rsidP="00E06351">
      <w:pPr>
        <w:spacing w:before="120"/>
        <w:rPr>
          <w:ins w:id="9963" w:author="BigCREditor-RAN4#104-bis" w:date="2022-10-21T18:23:00Z"/>
        </w:rPr>
      </w:pPr>
    </w:p>
    <w:p w:rsidR="00E06351" w:rsidRPr="00020619" w:rsidRDefault="00E06351" w:rsidP="00E06351">
      <w:pPr>
        <w:spacing w:after="120"/>
        <w:rPr>
          <w:ins w:id="9964" w:author="BigCREditor-RAN4#104-bis" w:date="2022-10-21T18:23:00Z"/>
          <w:rFonts w:eastAsia="MS Mincho"/>
        </w:rPr>
      </w:pPr>
    </w:p>
    <w:p w:rsidR="00E06351" w:rsidRPr="00020619" w:rsidRDefault="00E06351" w:rsidP="00E06351">
      <w:pPr>
        <w:pStyle w:val="TH"/>
        <w:rPr>
          <w:ins w:id="9965" w:author="BigCREditor-RAN4#104-bis" w:date="2022-10-21T18:23:00Z"/>
        </w:rPr>
      </w:pPr>
      <w:ins w:id="9966" w:author="BigCREditor-RAN4#104-bis" w:date="2022-10-21T18:23:00Z">
        <w:r w:rsidRPr="00020619">
          <w:t xml:space="preserve">Table </w:t>
        </w:r>
        <w:del w:id="9967" w:author="Huawei" w:date="2022-11-16T19:14:00Z">
          <w:r w:rsidRPr="00020619" w:rsidDel="00E06351">
            <w:delText>A.16.5.5.3</w:delText>
          </w:r>
        </w:del>
      </w:ins>
      <w:ins w:id="9968" w:author="Huawei" w:date="2022-11-16T19:14:00Z">
        <w:r>
          <w:t>A.16.5.2.3</w:t>
        </w:r>
      </w:ins>
      <w:ins w:id="9969" w:author="BigCREditor-RAN4#104-bis" w:date="2022-10-21T18:23:00Z">
        <w:r w:rsidRPr="00020619">
          <w:t>.1-3: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06351" w:rsidRPr="00020619" w:rsidTr="00E06351">
        <w:trPr>
          <w:cantSplit/>
          <w:trHeight w:val="187"/>
          <w:jc w:val="center"/>
          <w:ins w:id="9970" w:author="BigCREditor-RAN4#104-bis" w:date="2022-10-21T18:23: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9971" w:author="BigCREditor-RAN4#104-bis" w:date="2022-10-21T18:23:00Z"/>
              </w:rPr>
            </w:pPr>
            <w:ins w:id="9972" w:author="BigCREditor-RAN4#104-bis" w:date="2022-10-21T18:23: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9973" w:author="BigCREditor-RAN4#104-bis" w:date="2022-10-21T18:23:00Z"/>
              </w:rPr>
            </w:pPr>
            <w:ins w:id="9974" w:author="BigCREditor-RAN4#104-bis" w:date="2022-10-21T18:23:00Z">
              <w:r w:rsidRPr="00020619">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9975" w:author="BigCREditor-RAN4#104-bis" w:date="2022-10-21T18:23:00Z"/>
              </w:rPr>
            </w:pPr>
            <w:ins w:id="9976" w:author="BigCREditor-RAN4#104-bis" w:date="2022-10-21T18:23:00Z">
              <w:r w:rsidRPr="00020619">
                <w:t>Test 1</w:t>
              </w:r>
            </w:ins>
          </w:p>
        </w:tc>
      </w:tr>
      <w:tr w:rsidR="00E06351" w:rsidRPr="00020619" w:rsidTr="00E06351">
        <w:trPr>
          <w:cantSplit/>
          <w:trHeight w:val="187"/>
          <w:jc w:val="center"/>
          <w:ins w:id="9977" w:author="BigCREditor-RAN4#104-bis" w:date="2022-10-21T18:23:00Z"/>
        </w:trPr>
        <w:tc>
          <w:tcPr>
            <w:tcW w:w="3681" w:type="dxa"/>
            <w:gridSpan w:val="2"/>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H"/>
              <w:rPr>
                <w:ins w:id="9978" w:author="BigCREditor-RAN4#104-bis" w:date="2022-10-21T18:23:00Z"/>
              </w:rPr>
            </w:pPr>
          </w:p>
        </w:tc>
        <w:tc>
          <w:tcPr>
            <w:tcW w:w="850" w:type="dxa"/>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H"/>
              <w:rPr>
                <w:ins w:id="9979"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9980" w:author="BigCREditor-RAN4#104-bis" w:date="2022-10-21T18:23:00Z"/>
              </w:rPr>
            </w:pPr>
            <w:ins w:id="9981" w:author="BigCREditor-RAN4#104-bis" w:date="2022-10-21T18:23:00Z">
              <w:r w:rsidRPr="00020619">
                <w:t>T1</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9982" w:author="BigCREditor-RAN4#104-bis" w:date="2022-10-21T18:23:00Z"/>
              </w:rPr>
            </w:pPr>
            <w:ins w:id="9983" w:author="BigCREditor-RAN4#104-bis" w:date="2022-10-21T18:23:00Z">
              <w:r w:rsidRPr="00020619">
                <w:t>T2</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9984" w:author="BigCREditor-RAN4#104-bis" w:date="2022-10-21T18:23:00Z"/>
              </w:rPr>
            </w:pPr>
            <w:ins w:id="9985" w:author="BigCREditor-RAN4#104-bis" w:date="2022-10-21T18:23:00Z">
              <w:r w:rsidRPr="00020619">
                <w:t>T3</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9986" w:author="BigCREditor-RAN4#104-bis" w:date="2022-10-21T18:23:00Z"/>
              </w:rPr>
            </w:pPr>
            <w:ins w:id="9987" w:author="BigCREditor-RAN4#104-bis" w:date="2022-10-21T18:23:00Z">
              <w:r w:rsidRPr="00020619">
                <w:t>T4</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9988" w:author="BigCREditor-RAN4#104-bis" w:date="2022-10-21T18:23:00Z"/>
              </w:rPr>
            </w:pPr>
            <w:ins w:id="9989" w:author="BigCREditor-RAN4#104-bis" w:date="2022-10-21T18:23:00Z">
              <w:r w:rsidRPr="00020619">
                <w:t>T5</w:t>
              </w:r>
            </w:ins>
          </w:p>
        </w:tc>
      </w:tr>
      <w:tr w:rsidR="00E06351" w:rsidRPr="00020619" w:rsidTr="00E06351">
        <w:trPr>
          <w:cantSplit/>
          <w:trHeight w:val="187"/>
          <w:jc w:val="center"/>
          <w:ins w:id="9990"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9991" w:author="BigCREditor-RAN4#104-bis" w:date="2022-10-21T18:23:00Z"/>
              </w:rPr>
            </w:pPr>
            <w:ins w:id="9992" w:author="BigCREditor-RAN4#104-bis" w:date="2022-10-21T18:23: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9993" w:author="BigCREditor-RAN4#104-bis" w:date="2022-10-21T18:23:00Z"/>
              </w:rPr>
            </w:pPr>
            <w:ins w:id="9994" w:author="BigCREditor-RAN4#104-bis" w:date="2022-10-21T18:23:00Z">
              <w:r w:rsidRPr="00020619">
                <w:t>dB</w:t>
              </w:r>
            </w:ins>
          </w:p>
        </w:tc>
        <w:tc>
          <w:tcPr>
            <w:tcW w:w="4395" w:type="dxa"/>
            <w:gridSpan w:val="5"/>
            <w:tcBorders>
              <w:top w:val="single" w:sz="4" w:space="0" w:color="auto"/>
              <w:left w:val="single" w:sz="4" w:space="0" w:color="auto"/>
              <w:bottom w:val="nil"/>
              <w:right w:val="single" w:sz="4" w:space="0" w:color="auto"/>
            </w:tcBorders>
            <w:shd w:val="clear" w:color="auto" w:fill="auto"/>
          </w:tcPr>
          <w:p w:rsidR="00E06351" w:rsidRPr="00020619" w:rsidRDefault="00E06351" w:rsidP="00E06351">
            <w:pPr>
              <w:pStyle w:val="TAC"/>
              <w:rPr>
                <w:ins w:id="9995" w:author="BigCREditor-RAN4#104-bis" w:date="2022-10-21T18:23:00Z"/>
              </w:rPr>
            </w:pPr>
            <w:ins w:id="9996" w:author="BigCREditor-RAN4#104-bis" w:date="2022-10-21T18:23:00Z">
              <w:r w:rsidRPr="00020619">
                <w:t>0</w:t>
              </w:r>
            </w:ins>
          </w:p>
        </w:tc>
      </w:tr>
      <w:tr w:rsidR="00E06351" w:rsidRPr="00020619" w:rsidTr="00E06351">
        <w:trPr>
          <w:cantSplit/>
          <w:trHeight w:val="187"/>
          <w:jc w:val="center"/>
          <w:ins w:id="9997"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9998" w:author="BigCREditor-RAN4#104-bis" w:date="2022-10-21T18:23:00Z"/>
              </w:rPr>
            </w:pPr>
            <w:ins w:id="9999" w:author="BigCREditor-RAN4#104-bis" w:date="2022-10-21T18:23: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000" w:author="BigCREditor-RAN4#104-bis" w:date="2022-10-21T18:23:00Z"/>
              </w:rPr>
            </w:pPr>
            <w:ins w:id="10001" w:author="BigCREditor-RAN4#104-bis" w:date="2022-10-21T18:23: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0002" w:author="BigCREditor-RAN4#104-bis" w:date="2022-10-21T18:23:00Z"/>
              </w:rPr>
            </w:pPr>
          </w:p>
        </w:tc>
      </w:tr>
      <w:tr w:rsidR="00E06351" w:rsidRPr="00020619" w:rsidTr="00E06351">
        <w:trPr>
          <w:cantSplit/>
          <w:trHeight w:val="187"/>
          <w:jc w:val="center"/>
          <w:ins w:id="10003"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04" w:author="BigCREditor-RAN4#104-bis" w:date="2022-10-21T18:23:00Z"/>
              </w:rPr>
            </w:pPr>
            <w:ins w:id="10005" w:author="BigCREditor-RAN4#104-bis" w:date="2022-10-21T18:23: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006" w:author="BigCREditor-RAN4#104-bis" w:date="2022-10-21T18:23:00Z"/>
              </w:rPr>
            </w:pPr>
            <w:ins w:id="10007" w:author="BigCREditor-RAN4#104-bis" w:date="2022-10-21T18:23: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0008" w:author="BigCREditor-RAN4#104-bis" w:date="2022-10-21T18:23:00Z"/>
              </w:rPr>
            </w:pPr>
          </w:p>
        </w:tc>
      </w:tr>
      <w:tr w:rsidR="00E06351" w:rsidRPr="00020619" w:rsidTr="00E06351">
        <w:trPr>
          <w:cantSplit/>
          <w:trHeight w:val="187"/>
          <w:jc w:val="center"/>
          <w:ins w:id="10009"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10" w:author="BigCREditor-RAN4#104-bis" w:date="2022-10-21T18:23:00Z"/>
              </w:rPr>
            </w:pPr>
            <w:ins w:id="10011" w:author="BigCREditor-RAN4#104-bis" w:date="2022-10-21T18:23: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012" w:author="BigCREditor-RAN4#104-bis" w:date="2022-10-21T18:23:00Z"/>
              </w:rPr>
            </w:pPr>
            <w:ins w:id="10013" w:author="BigCREditor-RAN4#104-bis" w:date="2022-10-21T18:23: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0014" w:author="BigCREditor-RAN4#104-bis" w:date="2022-10-21T18:23:00Z"/>
              </w:rPr>
            </w:pPr>
          </w:p>
        </w:tc>
      </w:tr>
      <w:tr w:rsidR="00E06351" w:rsidRPr="00020619" w:rsidTr="00E06351">
        <w:trPr>
          <w:cantSplit/>
          <w:trHeight w:val="187"/>
          <w:jc w:val="center"/>
          <w:ins w:id="10015"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16" w:author="BigCREditor-RAN4#104-bis" w:date="2022-10-21T18:23:00Z"/>
              </w:rPr>
            </w:pPr>
            <w:ins w:id="10017" w:author="BigCREditor-RAN4#104-bis" w:date="2022-10-21T18:23: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018" w:author="BigCREditor-RAN4#104-bis" w:date="2022-10-21T18:23:00Z"/>
              </w:rPr>
            </w:pPr>
            <w:ins w:id="10019" w:author="BigCREditor-RAN4#104-bis" w:date="2022-10-21T18:23: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0020" w:author="BigCREditor-RAN4#104-bis" w:date="2022-10-21T18:23:00Z"/>
              </w:rPr>
            </w:pPr>
          </w:p>
        </w:tc>
      </w:tr>
      <w:tr w:rsidR="00E06351" w:rsidRPr="00020619" w:rsidTr="00E06351">
        <w:trPr>
          <w:cantSplit/>
          <w:trHeight w:val="187"/>
          <w:jc w:val="center"/>
          <w:ins w:id="10021"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22" w:author="BigCREditor-RAN4#104-bis" w:date="2022-10-21T18:23:00Z"/>
              </w:rPr>
            </w:pPr>
            <w:ins w:id="10023" w:author="BigCREditor-RAN4#104-bis" w:date="2022-10-21T18:23: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024" w:author="BigCREditor-RAN4#104-bis" w:date="2022-10-21T18:23:00Z"/>
              </w:rPr>
            </w:pPr>
            <w:ins w:id="10025" w:author="BigCREditor-RAN4#104-bis" w:date="2022-10-21T18:23: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0026" w:author="BigCREditor-RAN4#104-bis" w:date="2022-10-21T18:23:00Z"/>
              </w:rPr>
            </w:pPr>
          </w:p>
        </w:tc>
      </w:tr>
      <w:tr w:rsidR="00E06351" w:rsidRPr="00020619" w:rsidTr="00E06351">
        <w:trPr>
          <w:cantSplit/>
          <w:trHeight w:val="187"/>
          <w:jc w:val="center"/>
          <w:ins w:id="10027"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28" w:author="BigCREditor-RAN4#104-bis" w:date="2022-10-21T18:23:00Z"/>
              </w:rPr>
            </w:pPr>
            <w:ins w:id="10029" w:author="BigCREditor-RAN4#104-bis" w:date="2022-10-21T18:23: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030" w:author="BigCREditor-RAN4#104-bis" w:date="2022-10-21T18:23:00Z"/>
              </w:rPr>
            </w:pPr>
            <w:ins w:id="10031" w:author="BigCREditor-RAN4#104-bis" w:date="2022-10-21T18:23: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0032" w:author="BigCREditor-RAN4#104-bis" w:date="2022-10-21T18:23:00Z"/>
              </w:rPr>
            </w:pPr>
          </w:p>
        </w:tc>
      </w:tr>
      <w:tr w:rsidR="00E06351" w:rsidRPr="00020619" w:rsidTr="00E06351">
        <w:trPr>
          <w:cantSplit/>
          <w:trHeight w:val="187"/>
          <w:jc w:val="center"/>
          <w:ins w:id="10033"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34" w:author="BigCREditor-RAN4#104-bis" w:date="2022-10-21T18:23:00Z"/>
              </w:rPr>
            </w:pPr>
            <w:ins w:id="10035" w:author="BigCREditor-RAN4#104-bis" w:date="2022-10-21T18:23: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036" w:author="BigCREditor-RAN4#104-bis" w:date="2022-10-21T18:23:00Z"/>
              </w:rPr>
            </w:pPr>
            <w:ins w:id="10037" w:author="BigCREditor-RAN4#104-bis" w:date="2022-10-21T18:23: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0038" w:author="BigCREditor-RAN4#104-bis" w:date="2022-10-21T18:23:00Z"/>
              </w:rPr>
            </w:pPr>
          </w:p>
        </w:tc>
      </w:tr>
      <w:tr w:rsidR="00E06351" w:rsidRPr="00020619" w:rsidTr="00E06351">
        <w:trPr>
          <w:cantSplit/>
          <w:trHeight w:val="187"/>
          <w:jc w:val="center"/>
          <w:ins w:id="10039"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40" w:author="BigCREditor-RAN4#104-bis" w:date="2022-10-21T18:23:00Z"/>
              </w:rPr>
            </w:pPr>
            <w:ins w:id="10041" w:author="BigCREditor-RAN4#104-bis" w:date="2022-10-21T18:23: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042" w:author="BigCREditor-RAN4#104-bis" w:date="2022-10-21T18:23:00Z"/>
              </w:rPr>
            </w:pPr>
            <w:ins w:id="10043" w:author="BigCREditor-RAN4#104-bis" w:date="2022-10-21T18:23:00Z">
              <w:r w:rsidRPr="00020619">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C"/>
              <w:rPr>
                <w:ins w:id="10044" w:author="BigCREditor-RAN4#104-bis" w:date="2022-10-21T18:23:00Z"/>
              </w:rPr>
            </w:pPr>
          </w:p>
        </w:tc>
      </w:tr>
      <w:tr w:rsidR="00E06351" w:rsidRPr="00020619" w:rsidTr="00E06351">
        <w:trPr>
          <w:cantSplit/>
          <w:trHeight w:val="187"/>
          <w:jc w:val="center"/>
          <w:ins w:id="10045" w:author="BigCREditor-RAN4#104-bis" w:date="2022-10-21T18:23:00Z"/>
        </w:trPr>
        <w:tc>
          <w:tcPr>
            <w:tcW w:w="1271"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L"/>
              <w:rPr>
                <w:ins w:id="10046" w:author="BigCREditor-RAN4#104-bis" w:date="2022-10-21T18:23:00Z"/>
              </w:rPr>
            </w:pPr>
            <w:ins w:id="10047" w:author="BigCREditor-RAN4#104-bis" w:date="2022-10-21T18:23: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48" w:author="BigCREditor-RAN4#104-bis" w:date="2022-10-21T18:23:00Z"/>
                <w:noProof/>
              </w:rPr>
            </w:pPr>
            <w:ins w:id="10049" w:author="BigCREditor-RAN4#104-bis" w:date="2022-10-21T18:23: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0050" w:author="BigCREditor-RAN4#104-bis" w:date="2022-10-21T18:23:00Z"/>
              </w:rPr>
            </w:pPr>
            <w:ins w:id="10051" w:author="BigCREditor-RAN4#104-bis" w:date="2022-10-21T18:23: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52" w:author="BigCREditor-RAN4#104-bis" w:date="2022-10-21T18:23:00Z"/>
                <w:noProof/>
                <w:szCs w:val="18"/>
              </w:rPr>
            </w:pPr>
            <w:ins w:id="10053" w:author="BigCREditor-RAN4#104-bis" w:date="2022-10-21T18:23: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54" w:author="BigCREditor-RAN4#104-bis" w:date="2022-10-21T18:23:00Z"/>
                <w:noProof/>
                <w:szCs w:val="18"/>
              </w:rPr>
            </w:pPr>
            <w:ins w:id="10055" w:author="BigCREditor-RAN4#104-bis" w:date="2022-10-21T18:23: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56" w:author="BigCREditor-RAN4#104-bis" w:date="2022-10-21T18:23:00Z"/>
                <w:noProof/>
                <w:szCs w:val="18"/>
              </w:rPr>
            </w:pPr>
            <w:ins w:id="10057" w:author="BigCREditor-RAN4#104-bis" w:date="2022-10-21T18:23: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58" w:author="BigCREditor-RAN4#104-bis" w:date="2022-10-21T18:23:00Z"/>
                <w:noProof/>
                <w:szCs w:val="18"/>
              </w:rPr>
            </w:pPr>
            <w:ins w:id="10059" w:author="BigCREditor-RAN4#104-bis" w:date="2022-10-21T18:23: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60" w:author="BigCREditor-RAN4#104-bis" w:date="2022-10-21T18:23:00Z"/>
                <w:noProof/>
                <w:szCs w:val="18"/>
              </w:rPr>
            </w:pPr>
            <w:ins w:id="10061" w:author="BigCREditor-RAN4#104-bis" w:date="2022-10-21T18:23:00Z">
              <w:r w:rsidRPr="00020619">
                <w:rPr>
                  <w:rFonts w:eastAsia="MS Mincho"/>
                  <w:szCs w:val="18"/>
                </w:rPr>
                <w:t>-12</w:t>
              </w:r>
            </w:ins>
          </w:p>
        </w:tc>
      </w:tr>
      <w:tr w:rsidR="00E06351" w:rsidRPr="00020619" w:rsidTr="00E06351">
        <w:trPr>
          <w:cantSplit/>
          <w:trHeight w:val="187"/>
          <w:jc w:val="center"/>
          <w:ins w:id="10062" w:author="BigCREditor-RAN4#104-bis" w:date="2022-10-21T18:23:00Z"/>
        </w:trPr>
        <w:tc>
          <w:tcPr>
            <w:tcW w:w="1271"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0063"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64" w:author="BigCREditor-RAN4#104-bis" w:date="2022-10-21T18:23:00Z"/>
                <w:noProof/>
              </w:rPr>
            </w:pPr>
            <w:ins w:id="10065" w:author="BigCREditor-RAN4#104-bis" w:date="2022-10-21T18:23:00Z">
              <w:r w:rsidRPr="00020619">
                <w:rPr>
                  <w:noProof/>
                </w:rPr>
                <w:t>Config 2</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0066"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67" w:author="BigCREditor-RAN4#104-bis" w:date="2022-10-21T18:23:00Z"/>
                <w:noProof/>
                <w:szCs w:val="18"/>
              </w:rPr>
            </w:pPr>
            <w:ins w:id="10068" w:author="BigCREditor-RAN4#104-bis" w:date="2022-10-21T18:23: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69" w:author="BigCREditor-RAN4#104-bis" w:date="2022-10-21T18:23:00Z"/>
                <w:noProof/>
                <w:szCs w:val="18"/>
              </w:rPr>
            </w:pPr>
            <w:ins w:id="10070" w:author="BigCREditor-RAN4#104-bis" w:date="2022-10-21T18:23: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71" w:author="BigCREditor-RAN4#104-bis" w:date="2022-10-21T18:23:00Z"/>
                <w:noProof/>
                <w:szCs w:val="18"/>
              </w:rPr>
            </w:pPr>
            <w:ins w:id="10072" w:author="BigCREditor-RAN4#104-bis" w:date="2022-10-21T18:23: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73" w:author="BigCREditor-RAN4#104-bis" w:date="2022-10-21T18:23:00Z"/>
                <w:noProof/>
                <w:szCs w:val="18"/>
              </w:rPr>
            </w:pPr>
            <w:ins w:id="10074" w:author="BigCREditor-RAN4#104-bis" w:date="2022-10-21T18:23: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75" w:author="BigCREditor-RAN4#104-bis" w:date="2022-10-21T18:23:00Z"/>
                <w:noProof/>
                <w:szCs w:val="18"/>
              </w:rPr>
            </w:pPr>
            <w:ins w:id="10076" w:author="BigCREditor-RAN4#104-bis" w:date="2022-10-21T18:23:00Z">
              <w:r w:rsidRPr="00020619">
                <w:rPr>
                  <w:rFonts w:eastAsia="MS Mincho"/>
                  <w:szCs w:val="18"/>
                </w:rPr>
                <w:t>-12</w:t>
              </w:r>
            </w:ins>
          </w:p>
        </w:tc>
      </w:tr>
      <w:tr w:rsidR="00E06351" w:rsidRPr="00020619" w:rsidTr="00E06351">
        <w:trPr>
          <w:cantSplit/>
          <w:trHeight w:val="187"/>
          <w:jc w:val="center"/>
          <w:ins w:id="10077" w:author="BigCREditor-RAN4#104-bis" w:date="2022-10-21T18:23:00Z"/>
        </w:trPr>
        <w:tc>
          <w:tcPr>
            <w:tcW w:w="1271"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0078"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079" w:author="BigCREditor-RAN4#104-bis" w:date="2022-10-21T18:23:00Z"/>
                <w:noProof/>
              </w:rPr>
            </w:pPr>
            <w:ins w:id="10080" w:author="BigCREditor-RAN4#104-bis" w:date="2022-10-21T18:23:00Z">
              <w:r w:rsidRPr="00020619">
                <w:rPr>
                  <w:noProof/>
                </w:rPr>
                <w:t>Config 3</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0081"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82" w:author="BigCREditor-RAN4#104-bis" w:date="2022-10-21T18:23:00Z"/>
                <w:noProof/>
                <w:szCs w:val="18"/>
              </w:rPr>
            </w:pPr>
            <w:ins w:id="10083" w:author="BigCREditor-RAN4#104-bis" w:date="2022-10-21T18:23: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84" w:author="BigCREditor-RAN4#104-bis" w:date="2022-10-21T18:23:00Z"/>
                <w:noProof/>
                <w:szCs w:val="18"/>
              </w:rPr>
            </w:pPr>
            <w:ins w:id="10085" w:author="BigCREditor-RAN4#104-bis" w:date="2022-10-21T18:23: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86" w:author="BigCREditor-RAN4#104-bis" w:date="2022-10-21T18:23:00Z"/>
                <w:noProof/>
                <w:szCs w:val="18"/>
              </w:rPr>
            </w:pPr>
            <w:ins w:id="10087" w:author="BigCREditor-RAN4#104-bis" w:date="2022-10-21T18:23: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88" w:author="BigCREditor-RAN4#104-bis" w:date="2022-10-21T18:23:00Z"/>
                <w:noProof/>
                <w:szCs w:val="18"/>
              </w:rPr>
            </w:pPr>
            <w:ins w:id="10089" w:author="BigCREditor-RAN4#104-bis" w:date="2022-10-21T18:23: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90" w:author="BigCREditor-RAN4#104-bis" w:date="2022-10-21T18:23:00Z"/>
                <w:noProof/>
                <w:szCs w:val="18"/>
              </w:rPr>
            </w:pPr>
            <w:ins w:id="10091" w:author="BigCREditor-RAN4#104-bis" w:date="2022-10-21T18:23:00Z">
              <w:r w:rsidRPr="00020619">
                <w:rPr>
                  <w:rFonts w:eastAsia="MS Mincho"/>
                  <w:szCs w:val="18"/>
                </w:rPr>
                <w:t>-12</w:t>
              </w:r>
            </w:ins>
          </w:p>
        </w:tc>
      </w:tr>
      <w:tr w:rsidR="00E06351" w:rsidRPr="00020619" w:rsidTr="00E06351">
        <w:trPr>
          <w:cantSplit/>
          <w:trHeight w:val="187"/>
          <w:jc w:val="center"/>
          <w:ins w:id="10092" w:author="BigCREditor-RAN4#104-bis" w:date="2022-10-21T18:23:00Z"/>
        </w:trPr>
        <w:tc>
          <w:tcPr>
            <w:tcW w:w="1271" w:type="dxa"/>
            <w:vMerge/>
            <w:tcBorders>
              <w:left w:val="single" w:sz="4" w:space="0" w:color="auto"/>
              <w:bottom w:val="nil"/>
              <w:right w:val="single" w:sz="4" w:space="0" w:color="auto"/>
            </w:tcBorders>
            <w:shd w:val="clear" w:color="auto" w:fill="auto"/>
          </w:tcPr>
          <w:p w:rsidR="00E06351" w:rsidRPr="00020619" w:rsidRDefault="00E06351" w:rsidP="00E06351">
            <w:pPr>
              <w:pStyle w:val="TAL"/>
              <w:rPr>
                <w:ins w:id="10093"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094" w:author="BigCREditor-RAN4#104-bis" w:date="2022-10-21T18:23:00Z"/>
                <w:noProof/>
              </w:rPr>
            </w:pPr>
            <w:ins w:id="10095" w:author="BigCREditor-RAN4#104-bis" w:date="2022-10-21T18:23:00Z">
              <w:r w:rsidRPr="00020619">
                <w:rPr>
                  <w:noProof/>
                </w:rPr>
                <w:t>Config 4</w:t>
              </w:r>
            </w:ins>
          </w:p>
        </w:tc>
        <w:tc>
          <w:tcPr>
            <w:tcW w:w="850" w:type="dxa"/>
            <w:vMerge/>
            <w:tcBorders>
              <w:left w:val="single" w:sz="4" w:space="0" w:color="auto"/>
              <w:bottom w:val="nil"/>
              <w:right w:val="single" w:sz="4" w:space="0" w:color="auto"/>
            </w:tcBorders>
            <w:shd w:val="clear" w:color="auto" w:fill="auto"/>
          </w:tcPr>
          <w:p w:rsidR="00E06351" w:rsidRPr="00020619" w:rsidRDefault="00E06351" w:rsidP="00E06351">
            <w:pPr>
              <w:pStyle w:val="TAC"/>
              <w:rPr>
                <w:ins w:id="10096"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97" w:author="BigCREditor-RAN4#104-bis" w:date="2022-10-21T18:23:00Z"/>
                <w:rFonts w:eastAsia="MS Mincho"/>
                <w:szCs w:val="18"/>
              </w:rPr>
            </w:pPr>
            <w:ins w:id="10098" w:author="BigCREditor-RAN4#104-bis" w:date="2022-10-21T18:23: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099" w:author="BigCREditor-RAN4#104-bis" w:date="2022-10-21T18:23:00Z"/>
                <w:rFonts w:eastAsia="MS Mincho"/>
                <w:szCs w:val="18"/>
              </w:rPr>
            </w:pPr>
            <w:ins w:id="10100" w:author="BigCREditor-RAN4#104-bis" w:date="2022-10-21T18:23: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01" w:author="BigCREditor-RAN4#104-bis" w:date="2022-10-21T18:23:00Z"/>
                <w:rFonts w:eastAsia="MS Mincho"/>
                <w:szCs w:val="18"/>
              </w:rPr>
            </w:pPr>
            <w:ins w:id="10102" w:author="BigCREditor-RAN4#104-bis" w:date="2022-10-21T18:23: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03" w:author="BigCREditor-RAN4#104-bis" w:date="2022-10-21T18:23:00Z"/>
                <w:rFonts w:eastAsia="MS Mincho"/>
                <w:szCs w:val="18"/>
              </w:rPr>
            </w:pPr>
            <w:ins w:id="10104" w:author="BigCREditor-RAN4#104-bis" w:date="2022-10-21T18:23: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05" w:author="BigCREditor-RAN4#104-bis" w:date="2022-10-21T18:23:00Z"/>
                <w:rFonts w:eastAsia="MS Mincho"/>
                <w:szCs w:val="18"/>
              </w:rPr>
            </w:pPr>
            <w:ins w:id="10106" w:author="BigCREditor-RAN4#104-bis" w:date="2022-10-21T18:23:00Z">
              <w:r w:rsidRPr="00020619">
                <w:rPr>
                  <w:rFonts w:eastAsia="MS Mincho"/>
                  <w:szCs w:val="18"/>
                </w:rPr>
                <w:t>-12</w:t>
              </w:r>
            </w:ins>
          </w:p>
        </w:tc>
      </w:tr>
      <w:tr w:rsidR="00E06351" w:rsidRPr="00020619" w:rsidTr="00E06351">
        <w:trPr>
          <w:cantSplit/>
          <w:trHeight w:val="187"/>
          <w:jc w:val="center"/>
          <w:ins w:id="10107" w:author="BigCREditor-RAN4#104-bis" w:date="2022-10-21T18:23:00Z"/>
        </w:trPr>
        <w:tc>
          <w:tcPr>
            <w:tcW w:w="1271" w:type="dxa"/>
            <w:vMerge w:val="restart"/>
            <w:tcBorders>
              <w:top w:val="single" w:sz="4" w:space="0" w:color="auto"/>
              <w:left w:val="single" w:sz="4" w:space="0" w:color="auto"/>
              <w:right w:val="single" w:sz="4" w:space="0" w:color="auto"/>
            </w:tcBorders>
            <w:shd w:val="clear" w:color="auto" w:fill="auto"/>
          </w:tcPr>
          <w:p w:rsidR="00E06351" w:rsidRPr="00020619" w:rsidRDefault="00E06351" w:rsidP="00E06351">
            <w:pPr>
              <w:pStyle w:val="TAL"/>
              <w:rPr>
                <w:ins w:id="10108" w:author="BigCREditor-RAN4#104-bis" w:date="2022-10-21T18:23:00Z"/>
              </w:rPr>
            </w:pPr>
            <w:ins w:id="10109" w:author="BigCREditor-RAN4#104-bis" w:date="2022-10-21T18:23: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110" w:author="BigCREditor-RAN4#104-bis" w:date="2022-10-21T18:23:00Z"/>
                <w:noProof/>
              </w:rPr>
            </w:pPr>
            <w:ins w:id="10111" w:author="BigCREditor-RAN4#104-bis" w:date="2022-10-21T18:23: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rsidR="00E06351" w:rsidRPr="00020619" w:rsidRDefault="00E06351" w:rsidP="00E06351">
            <w:pPr>
              <w:pStyle w:val="TAC"/>
              <w:rPr>
                <w:ins w:id="10112" w:author="BigCREditor-RAN4#104-bis" w:date="2022-10-21T18:23:00Z"/>
              </w:rPr>
            </w:pPr>
            <w:ins w:id="10113" w:author="BigCREditor-RAN4#104-bis" w:date="2022-10-21T18:23: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14" w:author="BigCREditor-RAN4#104-bis" w:date="2022-10-21T18:23:00Z"/>
                <w:noProof/>
                <w:szCs w:val="18"/>
              </w:rPr>
            </w:pPr>
            <w:ins w:id="10115"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16" w:author="BigCREditor-RAN4#104-bis" w:date="2022-10-21T18:23:00Z"/>
                <w:rFonts w:eastAsia="MS Mincho"/>
                <w:szCs w:val="18"/>
              </w:rPr>
            </w:pPr>
            <w:ins w:id="10117"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18" w:author="BigCREditor-RAN4#104-bis" w:date="2022-10-21T18:23:00Z"/>
                <w:rFonts w:eastAsia="MS Mincho"/>
                <w:szCs w:val="18"/>
              </w:rPr>
            </w:pPr>
            <w:ins w:id="10119"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20" w:author="BigCREditor-RAN4#104-bis" w:date="2022-10-21T18:23:00Z"/>
                <w:noProof/>
                <w:szCs w:val="18"/>
              </w:rPr>
            </w:pPr>
            <w:ins w:id="10121"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22" w:author="BigCREditor-RAN4#104-bis" w:date="2022-10-21T18:23:00Z"/>
                <w:noProof/>
                <w:szCs w:val="18"/>
              </w:rPr>
            </w:pPr>
            <w:ins w:id="10123" w:author="BigCREditor-RAN4#104-bis" w:date="2022-10-21T18:23:00Z">
              <w:r w:rsidRPr="00020619">
                <w:rPr>
                  <w:rFonts w:eastAsia="MS Mincho"/>
                  <w:szCs w:val="18"/>
                </w:rPr>
                <w:t>10</w:t>
              </w:r>
            </w:ins>
          </w:p>
        </w:tc>
      </w:tr>
      <w:tr w:rsidR="00E06351" w:rsidRPr="00020619" w:rsidTr="00E06351">
        <w:trPr>
          <w:cantSplit/>
          <w:trHeight w:val="187"/>
          <w:jc w:val="center"/>
          <w:ins w:id="10124" w:author="BigCREditor-RAN4#104-bis" w:date="2022-10-21T18:23:00Z"/>
        </w:trPr>
        <w:tc>
          <w:tcPr>
            <w:tcW w:w="1271" w:type="dxa"/>
            <w:vMerge/>
            <w:tcBorders>
              <w:left w:val="single" w:sz="4" w:space="0" w:color="auto"/>
              <w:right w:val="single" w:sz="4" w:space="0" w:color="auto"/>
            </w:tcBorders>
            <w:shd w:val="clear" w:color="auto" w:fill="auto"/>
          </w:tcPr>
          <w:p w:rsidR="00E06351" w:rsidRPr="00020619" w:rsidRDefault="00E06351" w:rsidP="00E06351">
            <w:pPr>
              <w:pStyle w:val="TAL"/>
              <w:rPr>
                <w:ins w:id="10125"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126" w:author="BigCREditor-RAN4#104-bis" w:date="2022-10-21T18:23:00Z"/>
                <w:noProof/>
              </w:rPr>
            </w:pPr>
            <w:ins w:id="10127" w:author="BigCREditor-RAN4#104-bis" w:date="2022-10-21T18:23:00Z">
              <w:r w:rsidRPr="00020619">
                <w:rPr>
                  <w:noProof/>
                </w:rPr>
                <w:t>Config 2</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0128"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29" w:author="BigCREditor-RAN4#104-bis" w:date="2022-10-21T18:23:00Z"/>
                <w:noProof/>
                <w:szCs w:val="18"/>
              </w:rPr>
            </w:pPr>
            <w:ins w:id="10130"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31" w:author="BigCREditor-RAN4#104-bis" w:date="2022-10-21T18:23:00Z"/>
                <w:rFonts w:eastAsia="MS Mincho"/>
                <w:szCs w:val="18"/>
              </w:rPr>
            </w:pPr>
            <w:ins w:id="10132"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33" w:author="BigCREditor-RAN4#104-bis" w:date="2022-10-21T18:23:00Z"/>
                <w:rFonts w:eastAsia="MS Mincho"/>
                <w:szCs w:val="18"/>
              </w:rPr>
            </w:pPr>
            <w:ins w:id="10134"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35" w:author="BigCREditor-RAN4#104-bis" w:date="2022-10-21T18:23:00Z"/>
                <w:noProof/>
                <w:szCs w:val="18"/>
              </w:rPr>
            </w:pPr>
            <w:ins w:id="10136"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37" w:author="BigCREditor-RAN4#104-bis" w:date="2022-10-21T18:23:00Z"/>
                <w:noProof/>
                <w:szCs w:val="18"/>
              </w:rPr>
            </w:pPr>
            <w:ins w:id="10138" w:author="BigCREditor-RAN4#104-bis" w:date="2022-10-21T18:23:00Z">
              <w:r w:rsidRPr="00020619">
                <w:rPr>
                  <w:rFonts w:eastAsia="MS Mincho"/>
                  <w:szCs w:val="18"/>
                </w:rPr>
                <w:t>10</w:t>
              </w:r>
            </w:ins>
          </w:p>
        </w:tc>
      </w:tr>
      <w:tr w:rsidR="00E06351" w:rsidRPr="00020619" w:rsidTr="00E06351">
        <w:trPr>
          <w:cantSplit/>
          <w:trHeight w:val="187"/>
          <w:jc w:val="center"/>
          <w:ins w:id="10139" w:author="BigCREditor-RAN4#104-bis" w:date="2022-10-21T18:23:00Z"/>
        </w:trPr>
        <w:tc>
          <w:tcPr>
            <w:tcW w:w="1271" w:type="dxa"/>
            <w:vMerge/>
            <w:tcBorders>
              <w:left w:val="single" w:sz="4" w:space="0" w:color="auto"/>
              <w:right w:val="single" w:sz="4" w:space="0" w:color="auto"/>
            </w:tcBorders>
            <w:shd w:val="clear" w:color="auto" w:fill="auto"/>
          </w:tcPr>
          <w:p w:rsidR="00E06351" w:rsidRPr="00020619" w:rsidRDefault="00E06351" w:rsidP="00E06351">
            <w:pPr>
              <w:pStyle w:val="TAL"/>
              <w:rPr>
                <w:ins w:id="10140"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141" w:author="BigCREditor-RAN4#104-bis" w:date="2022-10-21T18:23:00Z"/>
                <w:noProof/>
              </w:rPr>
            </w:pPr>
            <w:ins w:id="10142" w:author="BigCREditor-RAN4#104-bis" w:date="2022-10-21T18:23:00Z">
              <w:r w:rsidRPr="00020619">
                <w:rPr>
                  <w:noProof/>
                </w:rPr>
                <w:t>Config 3</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0143"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44" w:author="BigCREditor-RAN4#104-bis" w:date="2022-10-21T18:23:00Z"/>
                <w:noProof/>
                <w:szCs w:val="18"/>
              </w:rPr>
            </w:pPr>
            <w:ins w:id="10145"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46" w:author="BigCREditor-RAN4#104-bis" w:date="2022-10-21T18:23:00Z"/>
                <w:rFonts w:eastAsia="MS Mincho"/>
                <w:szCs w:val="18"/>
              </w:rPr>
            </w:pPr>
            <w:ins w:id="10147"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48" w:author="BigCREditor-RAN4#104-bis" w:date="2022-10-21T18:23:00Z"/>
                <w:rFonts w:eastAsia="MS Mincho"/>
                <w:szCs w:val="18"/>
              </w:rPr>
            </w:pPr>
            <w:ins w:id="10149"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50" w:author="BigCREditor-RAN4#104-bis" w:date="2022-10-21T18:23:00Z"/>
                <w:noProof/>
                <w:szCs w:val="18"/>
              </w:rPr>
            </w:pPr>
            <w:ins w:id="10151"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52" w:author="BigCREditor-RAN4#104-bis" w:date="2022-10-21T18:23:00Z"/>
                <w:noProof/>
                <w:szCs w:val="18"/>
              </w:rPr>
            </w:pPr>
            <w:ins w:id="10153" w:author="BigCREditor-RAN4#104-bis" w:date="2022-10-21T18:23:00Z">
              <w:r w:rsidRPr="00020619">
                <w:rPr>
                  <w:rFonts w:eastAsia="MS Mincho"/>
                  <w:szCs w:val="18"/>
                </w:rPr>
                <w:t>10</w:t>
              </w:r>
            </w:ins>
          </w:p>
        </w:tc>
      </w:tr>
      <w:tr w:rsidR="00E06351" w:rsidRPr="00020619" w:rsidTr="00E06351">
        <w:trPr>
          <w:cantSplit/>
          <w:trHeight w:val="187"/>
          <w:jc w:val="center"/>
          <w:ins w:id="10154" w:author="BigCREditor-RAN4#104-bis" w:date="2022-10-21T18:23:00Z"/>
        </w:trPr>
        <w:tc>
          <w:tcPr>
            <w:tcW w:w="1271"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155"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156" w:author="BigCREditor-RAN4#104-bis" w:date="2022-10-21T18:23:00Z"/>
                <w:noProof/>
              </w:rPr>
            </w:pPr>
            <w:ins w:id="10157" w:author="BigCREditor-RAN4#104-bis" w:date="2022-10-21T18:23: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158"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59" w:author="BigCREditor-RAN4#104-bis" w:date="2022-10-21T18:23:00Z"/>
                <w:rFonts w:eastAsia="MS Mincho"/>
                <w:szCs w:val="18"/>
              </w:rPr>
            </w:pPr>
            <w:ins w:id="10160"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61" w:author="BigCREditor-RAN4#104-bis" w:date="2022-10-21T18:23:00Z"/>
                <w:rFonts w:eastAsia="MS Mincho"/>
                <w:szCs w:val="18"/>
              </w:rPr>
            </w:pPr>
            <w:ins w:id="10162"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63" w:author="BigCREditor-RAN4#104-bis" w:date="2022-10-21T18:23:00Z"/>
                <w:rFonts w:eastAsia="MS Mincho"/>
                <w:szCs w:val="18"/>
              </w:rPr>
            </w:pPr>
            <w:ins w:id="10164"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65" w:author="BigCREditor-RAN4#104-bis" w:date="2022-10-21T18:23:00Z"/>
                <w:rFonts w:eastAsia="MS Mincho"/>
                <w:szCs w:val="18"/>
              </w:rPr>
            </w:pPr>
            <w:ins w:id="10166" w:author="BigCREditor-RAN4#104-bis" w:date="2022-10-21T18:23: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67" w:author="BigCREditor-RAN4#104-bis" w:date="2022-10-21T18:23:00Z"/>
                <w:rFonts w:eastAsia="MS Mincho"/>
                <w:szCs w:val="18"/>
              </w:rPr>
            </w:pPr>
            <w:ins w:id="10168" w:author="BigCREditor-RAN4#104-bis" w:date="2022-10-21T18:23:00Z">
              <w:r w:rsidRPr="00020619">
                <w:rPr>
                  <w:rFonts w:eastAsia="MS Mincho"/>
                  <w:szCs w:val="18"/>
                </w:rPr>
                <w:t>10</w:t>
              </w:r>
            </w:ins>
          </w:p>
        </w:tc>
      </w:tr>
      <w:tr w:rsidR="00E06351" w:rsidRPr="00020619" w:rsidTr="00E06351">
        <w:trPr>
          <w:cantSplit/>
          <w:trHeight w:val="187"/>
          <w:jc w:val="center"/>
          <w:ins w:id="10169" w:author="BigCREditor-RAN4#104-bis" w:date="2022-10-21T18:23:00Z"/>
        </w:trPr>
        <w:tc>
          <w:tcPr>
            <w:tcW w:w="1271" w:type="dxa"/>
            <w:vMerge w:val="restart"/>
            <w:tcBorders>
              <w:left w:val="single" w:sz="4" w:space="0" w:color="auto"/>
              <w:right w:val="single" w:sz="4" w:space="0" w:color="auto"/>
            </w:tcBorders>
            <w:shd w:val="clear" w:color="auto" w:fill="auto"/>
          </w:tcPr>
          <w:p w:rsidR="00E06351" w:rsidRPr="00020619" w:rsidRDefault="00E06351" w:rsidP="00E06351">
            <w:pPr>
              <w:pStyle w:val="TAL"/>
              <w:rPr>
                <w:ins w:id="10170" w:author="BigCREditor-RAN4#104-bis" w:date="2022-10-21T18:23:00Z"/>
              </w:rPr>
            </w:pPr>
            <w:ins w:id="10171" w:author="BigCREditor-RAN4#104-bis" w:date="2022-10-21T18:23: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172" w:author="BigCREditor-RAN4#104-bis" w:date="2022-10-21T18:23:00Z"/>
                <w:noProof/>
              </w:rPr>
            </w:pPr>
            <w:ins w:id="10173" w:author="BigCREditor-RAN4#104-bis" w:date="2022-10-21T18:23:00Z">
              <w:r w:rsidRPr="00020619">
                <w:rPr>
                  <w:noProof/>
                </w:rPr>
                <w:t>Config 1</w:t>
              </w:r>
            </w:ins>
          </w:p>
        </w:tc>
        <w:tc>
          <w:tcPr>
            <w:tcW w:w="850" w:type="dxa"/>
            <w:vMerge w:val="restart"/>
            <w:tcBorders>
              <w:left w:val="single" w:sz="4" w:space="0" w:color="auto"/>
              <w:right w:val="single" w:sz="4" w:space="0" w:color="auto"/>
            </w:tcBorders>
            <w:shd w:val="clear" w:color="auto" w:fill="auto"/>
          </w:tcPr>
          <w:p w:rsidR="00E06351" w:rsidRPr="00020619" w:rsidRDefault="00E06351" w:rsidP="00E06351">
            <w:pPr>
              <w:pStyle w:val="TAC"/>
              <w:rPr>
                <w:ins w:id="10174" w:author="BigCREditor-RAN4#104-bis" w:date="2022-10-21T18:23:00Z"/>
              </w:rPr>
            </w:pPr>
            <w:ins w:id="10175" w:author="BigCREditor-RAN4#104-bis" w:date="2022-10-21T18:23:00Z">
              <w:r w:rsidRPr="00020619">
                <w:t>dBm/SCS kHz</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76" w:author="BigCREditor-RAN4#104-bis" w:date="2022-10-21T18:23:00Z"/>
                <w:rFonts w:eastAsia="MS Mincho"/>
                <w:szCs w:val="18"/>
              </w:rPr>
            </w:pPr>
            <w:ins w:id="10177" w:author="BigCREditor-RAN4#104-bis" w:date="2022-10-21T18:23: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78" w:author="BigCREditor-RAN4#104-bis" w:date="2022-10-21T18:23:00Z"/>
                <w:rFonts w:eastAsia="MS Mincho"/>
                <w:szCs w:val="18"/>
              </w:rPr>
            </w:pPr>
            <w:ins w:id="10179" w:author="BigCREditor-RAN4#104-bis" w:date="2022-10-21T18:23: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80" w:author="BigCREditor-RAN4#104-bis" w:date="2022-10-21T18:23:00Z"/>
                <w:rFonts w:eastAsia="MS Mincho"/>
                <w:szCs w:val="18"/>
              </w:rPr>
            </w:pPr>
            <w:ins w:id="10181" w:author="BigCREditor-RAN4#104-bis" w:date="2022-10-21T18:23: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82" w:author="BigCREditor-RAN4#104-bis" w:date="2022-10-21T18:23:00Z"/>
                <w:rFonts w:eastAsia="MS Mincho"/>
                <w:szCs w:val="18"/>
              </w:rPr>
            </w:pPr>
            <w:ins w:id="10183" w:author="BigCREditor-RAN4#104-bis" w:date="2022-10-21T18:23: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84" w:author="BigCREditor-RAN4#104-bis" w:date="2022-10-21T18:23:00Z"/>
                <w:rFonts w:eastAsia="MS Mincho"/>
                <w:szCs w:val="18"/>
              </w:rPr>
            </w:pPr>
            <w:ins w:id="10185" w:author="BigCREditor-RAN4#104-bis" w:date="2022-10-21T18:23:00Z">
              <w:r w:rsidRPr="00020619">
                <w:rPr>
                  <w:rFonts w:eastAsia="MS Mincho"/>
                  <w:szCs w:val="18"/>
                </w:rPr>
                <w:t>-88</w:t>
              </w:r>
            </w:ins>
          </w:p>
        </w:tc>
      </w:tr>
      <w:tr w:rsidR="00E06351" w:rsidRPr="00020619" w:rsidTr="00E06351">
        <w:trPr>
          <w:cantSplit/>
          <w:trHeight w:val="187"/>
          <w:jc w:val="center"/>
          <w:ins w:id="10186" w:author="BigCREditor-RAN4#104-bis" w:date="2022-10-21T18:23:00Z"/>
        </w:trPr>
        <w:tc>
          <w:tcPr>
            <w:tcW w:w="1271" w:type="dxa"/>
            <w:vMerge/>
            <w:tcBorders>
              <w:left w:val="single" w:sz="4" w:space="0" w:color="auto"/>
              <w:right w:val="single" w:sz="4" w:space="0" w:color="auto"/>
            </w:tcBorders>
            <w:shd w:val="clear" w:color="auto" w:fill="auto"/>
          </w:tcPr>
          <w:p w:rsidR="00E06351" w:rsidRPr="00020619" w:rsidRDefault="00E06351" w:rsidP="00E06351">
            <w:pPr>
              <w:pStyle w:val="TAL"/>
              <w:rPr>
                <w:ins w:id="10187"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188" w:author="BigCREditor-RAN4#104-bis" w:date="2022-10-21T18:23:00Z"/>
                <w:noProof/>
              </w:rPr>
            </w:pPr>
            <w:ins w:id="10189" w:author="BigCREditor-RAN4#104-bis" w:date="2022-10-21T18:23:00Z">
              <w:r w:rsidRPr="00020619">
                <w:rPr>
                  <w:noProof/>
                </w:rPr>
                <w:t>Config 2</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0190"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91" w:author="BigCREditor-RAN4#104-bis" w:date="2022-10-21T18:23:00Z"/>
                <w:rFonts w:eastAsia="MS Mincho"/>
                <w:szCs w:val="18"/>
              </w:rPr>
            </w:pPr>
            <w:ins w:id="10192" w:author="BigCREditor-RAN4#104-bis" w:date="2022-10-21T18:23: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93" w:author="BigCREditor-RAN4#104-bis" w:date="2022-10-21T18:23:00Z"/>
                <w:rFonts w:eastAsia="MS Mincho"/>
                <w:szCs w:val="18"/>
              </w:rPr>
            </w:pPr>
            <w:ins w:id="10194" w:author="BigCREditor-RAN4#104-bis" w:date="2022-10-21T18:23: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95" w:author="BigCREditor-RAN4#104-bis" w:date="2022-10-21T18:23:00Z"/>
                <w:rFonts w:eastAsia="MS Mincho"/>
                <w:szCs w:val="18"/>
              </w:rPr>
            </w:pPr>
            <w:ins w:id="10196" w:author="BigCREditor-RAN4#104-bis" w:date="2022-10-21T18:23: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97" w:author="BigCREditor-RAN4#104-bis" w:date="2022-10-21T18:23:00Z"/>
                <w:rFonts w:eastAsia="MS Mincho"/>
                <w:szCs w:val="18"/>
              </w:rPr>
            </w:pPr>
            <w:ins w:id="10198" w:author="BigCREditor-RAN4#104-bis" w:date="2022-10-21T18:23: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199" w:author="BigCREditor-RAN4#104-bis" w:date="2022-10-21T18:23:00Z"/>
                <w:rFonts w:eastAsia="MS Mincho"/>
                <w:szCs w:val="18"/>
              </w:rPr>
            </w:pPr>
            <w:ins w:id="10200" w:author="BigCREditor-RAN4#104-bis" w:date="2022-10-21T18:23:00Z">
              <w:r w:rsidRPr="00020619">
                <w:rPr>
                  <w:rFonts w:eastAsia="MS Mincho"/>
                  <w:szCs w:val="18"/>
                </w:rPr>
                <w:t>-88</w:t>
              </w:r>
            </w:ins>
          </w:p>
        </w:tc>
      </w:tr>
      <w:tr w:rsidR="00E06351" w:rsidRPr="00020619" w:rsidTr="00E06351">
        <w:trPr>
          <w:cantSplit/>
          <w:trHeight w:val="187"/>
          <w:jc w:val="center"/>
          <w:ins w:id="10201" w:author="BigCREditor-RAN4#104-bis" w:date="2022-10-21T18:23:00Z"/>
        </w:trPr>
        <w:tc>
          <w:tcPr>
            <w:tcW w:w="1271" w:type="dxa"/>
            <w:vMerge/>
            <w:tcBorders>
              <w:left w:val="single" w:sz="4" w:space="0" w:color="auto"/>
              <w:right w:val="single" w:sz="4" w:space="0" w:color="auto"/>
            </w:tcBorders>
            <w:shd w:val="clear" w:color="auto" w:fill="auto"/>
          </w:tcPr>
          <w:p w:rsidR="00E06351" w:rsidRPr="00020619" w:rsidRDefault="00E06351" w:rsidP="00E06351">
            <w:pPr>
              <w:pStyle w:val="TAL"/>
              <w:rPr>
                <w:ins w:id="10202"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203" w:author="BigCREditor-RAN4#104-bis" w:date="2022-10-21T18:23:00Z"/>
                <w:noProof/>
              </w:rPr>
            </w:pPr>
            <w:ins w:id="10204" w:author="BigCREditor-RAN4#104-bis" w:date="2022-10-21T18:23:00Z">
              <w:r w:rsidRPr="00020619">
                <w:rPr>
                  <w:noProof/>
                </w:rPr>
                <w:t>Config 3</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0205"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06" w:author="BigCREditor-RAN4#104-bis" w:date="2022-10-21T18:23:00Z"/>
                <w:rFonts w:eastAsia="MS Mincho"/>
                <w:szCs w:val="18"/>
              </w:rPr>
            </w:pPr>
            <w:ins w:id="10207" w:author="BigCREditor-RAN4#104-bis" w:date="2022-10-21T18:23:00Z">
              <w:r w:rsidRPr="00020619">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08" w:author="BigCREditor-RAN4#104-bis" w:date="2022-10-21T18:23:00Z"/>
                <w:rFonts w:eastAsia="MS Mincho"/>
                <w:szCs w:val="18"/>
              </w:rPr>
            </w:pPr>
            <w:ins w:id="10209" w:author="BigCREditor-RAN4#104-bis" w:date="2022-10-21T18:23:00Z">
              <w:r w:rsidRPr="00020619">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10" w:author="BigCREditor-RAN4#104-bis" w:date="2022-10-21T18:23:00Z"/>
                <w:rFonts w:eastAsia="MS Mincho"/>
                <w:szCs w:val="18"/>
              </w:rPr>
            </w:pPr>
            <w:ins w:id="10211" w:author="BigCREditor-RAN4#104-bis" w:date="2022-10-21T18:23:00Z">
              <w:r w:rsidRPr="00020619">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12" w:author="BigCREditor-RAN4#104-bis" w:date="2022-10-21T18:23:00Z"/>
                <w:rFonts w:eastAsia="MS Mincho"/>
                <w:szCs w:val="18"/>
              </w:rPr>
            </w:pPr>
            <w:ins w:id="10213" w:author="BigCREditor-RAN4#104-bis" w:date="2022-10-21T18:23:00Z">
              <w:r w:rsidRPr="00020619">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14" w:author="BigCREditor-RAN4#104-bis" w:date="2022-10-21T18:23:00Z"/>
                <w:rFonts w:eastAsia="MS Mincho"/>
                <w:szCs w:val="18"/>
              </w:rPr>
            </w:pPr>
            <w:ins w:id="10215" w:author="BigCREditor-RAN4#104-bis" w:date="2022-10-21T18:23:00Z">
              <w:r w:rsidRPr="00020619">
                <w:rPr>
                  <w:rFonts w:eastAsia="MS Mincho"/>
                  <w:szCs w:val="18"/>
                </w:rPr>
                <w:t>-85</w:t>
              </w:r>
            </w:ins>
          </w:p>
        </w:tc>
      </w:tr>
      <w:tr w:rsidR="00E06351" w:rsidRPr="00020619" w:rsidTr="00E06351">
        <w:trPr>
          <w:cantSplit/>
          <w:trHeight w:val="187"/>
          <w:jc w:val="center"/>
          <w:ins w:id="10216" w:author="BigCREditor-RAN4#104-bis" w:date="2022-10-21T18:23:00Z"/>
        </w:trPr>
        <w:tc>
          <w:tcPr>
            <w:tcW w:w="1271"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217"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218" w:author="BigCREditor-RAN4#104-bis" w:date="2022-10-21T18:23:00Z"/>
                <w:noProof/>
              </w:rPr>
            </w:pPr>
            <w:ins w:id="10219" w:author="BigCREditor-RAN4#104-bis" w:date="2022-10-21T18:23: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220" w:author="BigCREditor-RAN4#104-bis" w:date="2022-10-21T18:23: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21" w:author="BigCREditor-RAN4#104-bis" w:date="2022-10-21T18:23:00Z"/>
                <w:rFonts w:eastAsia="MS Mincho"/>
                <w:szCs w:val="18"/>
              </w:rPr>
            </w:pPr>
            <w:ins w:id="10222" w:author="BigCREditor-RAN4#104-bis" w:date="2022-10-21T18:23: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23" w:author="BigCREditor-RAN4#104-bis" w:date="2022-10-21T18:23:00Z"/>
                <w:rFonts w:eastAsia="MS Mincho"/>
                <w:szCs w:val="18"/>
              </w:rPr>
            </w:pPr>
            <w:ins w:id="10224" w:author="BigCREditor-RAN4#104-bis" w:date="2022-10-21T18:23: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25" w:author="BigCREditor-RAN4#104-bis" w:date="2022-10-21T18:23:00Z"/>
                <w:rFonts w:eastAsia="MS Mincho"/>
                <w:szCs w:val="18"/>
              </w:rPr>
            </w:pPr>
            <w:ins w:id="10226" w:author="BigCREditor-RAN4#104-bis" w:date="2022-10-21T18:23: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27" w:author="BigCREditor-RAN4#104-bis" w:date="2022-10-21T18:23:00Z"/>
                <w:rFonts w:eastAsia="MS Mincho"/>
                <w:szCs w:val="18"/>
              </w:rPr>
            </w:pPr>
            <w:ins w:id="10228" w:author="BigCREditor-RAN4#104-bis" w:date="2022-10-21T18:23: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29" w:author="BigCREditor-RAN4#104-bis" w:date="2022-10-21T18:23:00Z"/>
                <w:rFonts w:eastAsia="MS Mincho"/>
                <w:szCs w:val="18"/>
              </w:rPr>
            </w:pPr>
            <w:ins w:id="10230" w:author="BigCREditor-RAN4#104-bis" w:date="2022-10-21T18:23:00Z">
              <w:r w:rsidRPr="00020619">
                <w:rPr>
                  <w:rFonts w:eastAsia="MS Mincho"/>
                  <w:szCs w:val="18"/>
                </w:rPr>
                <w:t>-88</w:t>
              </w:r>
            </w:ins>
          </w:p>
        </w:tc>
      </w:tr>
      <w:tr w:rsidR="00E06351" w:rsidRPr="00020619" w:rsidTr="00E06351">
        <w:trPr>
          <w:cantSplit/>
          <w:trHeight w:val="187"/>
          <w:jc w:val="center"/>
          <w:ins w:id="10231" w:author="BigCREditor-RAN4#104-bis" w:date="2022-10-21T18:23:00Z"/>
        </w:trPr>
        <w:tc>
          <w:tcPr>
            <w:tcW w:w="1271"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L"/>
              <w:rPr>
                <w:ins w:id="10232" w:author="BigCREditor-RAN4#104-bis" w:date="2022-10-21T18:23:00Z"/>
              </w:rPr>
            </w:pPr>
            <w:ins w:id="10233" w:author="BigCREditor-RAN4#104-bis" w:date="2022-10-21T18:23:00Z">
              <w:r w:rsidRPr="00020619">
                <w:rPr>
                  <w:position w:val="-12"/>
                </w:rPr>
                <w:object w:dxaOrig="420" w:dyaOrig="420">
                  <v:shape id="_x0000_i1141" type="#_x0000_t75" style="width:20.3pt;height:20.3pt" o:ole="" fillcolor="window">
                    <v:imagedata r:id="rId105" o:title=""/>
                  </v:shape>
                  <o:OLEObject Type="Embed" ProgID="Equation.3" ShapeID="_x0000_i1141" DrawAspect="Content" ObjectID="_1730232843" r:id="rId142"/>
                </w:object>
              </w:r>
            </w:ins>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234" w:author="BigCREditor-RAN4#104-bis" w:date="2022-10-21T18:23:00Z"/>
                <w:noProof/>
              </w:rPr>
            </w:pPr>
            <w:ins w:id="10235" w:author="BigCREditor-RAN4#104-bis" w:date="2022-10-21T18:23: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0236" w:author="BigCREditor-RAN4#104-bis" w:date="2022-10-21T18:23:00Z"/>
              </w:rPr>
            </w:pPr>
            <w:ins w:id="10237" w:author="BigCREditor-RAN4#104-bis" w:date="2022-10-21T18:23:00Z">
              <w:r w:rsidRPr="00020619">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238" w:author="BigCREditor-RAN4#104-bis" w:date="2022-10-21T18:23:00Z"/>
              </w:rPr>
            </w:pPr>
            <w:ins w:id="10239" w:author="BigCREditor-RAN4#104-bis" w:date="2022-10-21T18:23:00Z">
              <w:r w:rsidRPr="00020619">
                <w:t>-98</w:t>
              </w:r>
            </w:ins>
          </w:p>
        </w:tc>
      </w:tr>
      <w:tr w:rsidR="00E06351" w:rsidRPr="00020619" w:rsidTr="00E06351">
        <w:trPr>
          <w:cantSplit/>
          <w:trHeight w:val="187"/>
          <w:jc w:val="center"/>
          <w:ins w:id="10240" w:author="BigCREditor-RAN4#104-bis" w:date="2022-10-21T18:23:00Z"/>
        </w:trPr>
        <w:tc>
          <w:tcPr>
            <w:tcW w:w="1271"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0241"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242" w:author="BigCREditor-RAN4#104-bis" w:date="2022-10-21T18:23:00Z"/>
                <w:noProof/>
              </w:rPr>
            </w:pPr>
            <w:ins w:id="10243" w:author="BigCREditor-RAN4#104-bis" w:date="2022-10-21T18:23:00Z">
              <w:r w:rsidRPr="00020619">
                <w:rPr>
                  <w:noProof/>
                </w:rPr>
                <w:t>Config 2</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0244" w:author="BigCREditor-RAN4#104-bis" w:date="2022-10-21T18:2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245" w:author="BigCREditor-RAN4#104-bis" w:date="2022-10-21T18:23:00Z"/>
              </w:rPr>
            </w:pPr>
            <w:ins w:id="10246" w:author="BigCREditor-RAN4#104-bis" w:date="2022-10-21T18:23:00Z">
              <w:r w:rsidRPr="00020619">
                <w:t>-98</w:t>
              </w:r>
            </w:ins>
          </w:p>
        </w:tc>
      </w:tr>
      <w:tr w:rsidR="00E06351" w:rsidRPr="00020619" w:rsidTr="00E06351">
        <w:trPr>
          <w:cantSplit/>
          <w:trHeight w:val="187"/>
          <w:jc w:val="center"/>
          <w:ins w:id="10247" w:author="BigCREditor-RAN4#104-bis" w:date="2022-10-21T18:23:00Z"/>
        </w:trPr>
        <w:tc>
          <w:tcPr>
            <w:tcW w:w="1271"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0248"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249" w:author="BigCREditor-RAN4#104-bis" w:date="2022-10-21T18:23:00Z"/>
                <w:noProof/>
              </w:rPr>
            </w:pPr>
            <w:ins w:id="10250" w:author="BigCREditor-RAN4#104-bis" w:date="2022-10-21T18:23:00Z">
              <w:r w:rsidRPr="00020619">
                <w:rPr>
                  <w:noProof/>
                </w:rPr>
                <w:t>Config 3</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0251" w:author="BigCREditor-RAN4#104-bis" w:date="2022-10-21T18:2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252" w:author="BigCREditor-RAN4#104-bis" w:date="2022-10-21T18:23:00Z"/>
              </w:rPr>
            </w:pPr>
            <w:ins w:id="10253" w:author="BigCREditor-RAN4#104-bis" w:date="2022-10-21T18:23:00Z">
              <w:r w:rsidRPr="00020619">
                <w:t>-98</w:t>
              </w:r>
            </w:ins>
          </w:p>
        </w:tc>
      </w:tr>
      <w:tr w:rsidR="00E06351" w:rsidRPr="00020619" w:rsidTr="00E06351">
        <w:trPr>
          <w:cantSplit/>
          <w:trHeight w:val="187"/>
          <w:jc w:val="center"/>
          <w:ins w:id="10254" w:author="BigCREditor-RAN4#104-bis" w:date="2022-10-21T18:23:00Z"/>
        </w:trPr>
        <w:tc>
          <w:tcPr>
            <w:tcW w:w="1271"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255" w:author="BigCREditor-RAN4#104-bis" w:date="2022-10-21T18:23: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0256" w:author="BigCREditor-RAN4#104-bis" w:date="2022-10-21T18:23:00Z"/>
                <w:noProof/>
              </w:rPr>
            </w:pPr>
            <w:ins w:id="10257" w:author="BigCREditor-RAN4#104-bis" w:date="2022-10-21T18:23: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258" w:author="BigCREditor-RAN4#104-bis" w:date="2022-10-21T18:23:00Z"/>
              </w:rPr>
            </w:pPr>
          </w:p>
        </w:tc>
        <w:tc>
          <w:tcPr>
            <w:tcW w:w="4395" w:type="dxa"/>
            <w:gridSpan w:val="5"/>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59" w:author="BigCREditor-RAN4#104-bis" w:date="2022-10-21T18:23:00Z"/>
              </w:rPr>
            </w:pPr>
            <w:ins w:id="10260" w:author="BigCREditor-RAN4#104-bis" w:date="2022-10-21T18:23:00Z">
              <w:r w:rsidRPr="00020619">
                <w:t>-98</w:t>
              </w:r>
            </w:ins>
          </w:p>
        </w:tc>
      </w:tr>
      <w:tr w:rsidR="00E06351" w:rsidRPr="00020619" w:rsidTr="00E06351">
        <w:trPr>
          <w:cantSplit/>
          <w:trHeight w:val="187"/>
          <w:jc w:val="center"/>
          <w:ins w:id="10261" w:author="BigCREditor-RAN4#104-bis" w:date="2022-10-21T18:23: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0262" w:author="BigCREditor-RAN4#104-bis" w:date="2022-10-21T18:23:00Z"/>
              </w:rPr>
            </w:pPr>
            <w:ins w:id="10263" w:author="BigCREditor-RAN4#104-bis" w:date="2022-10-21T18:23: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264" w:author="BigCREditor-RAN4#104-bis" w:date="2022-10-21T18:2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0265" w:author="BigCREditor-RAN4#104-bis" w:date="2022-10-21T18:23:00Z"/>
                <w:rFonts w:eastAsia="MS Mincho"/>
              </w:rPr>
            </w:pPr>
            <w:ins w:id="10266" w:author="BigCREditor-RAN4#104-bis" w:date="2022-10-21T18:23:00Z">
              <w:r w:rsidRPr="00020619">
                <w:rPr>
                  <w:rFonts w:eastAsia="MS Mincho"/>
                </w:rPr>
                <w:t>TDL-C 300ns 100Hz</w:t>
              </w:r>
            </w:ins>
          </w:p>
        </w:tc>
      </w:tr>
      <w:tr w:rsidR="00E06351" w:rsidRPr="00020619" w:rsidTr="00E06351">
        <w:trPr>
          <w:cantSplit/>
          <w:trHeight w:val="187"/>
          <w:jc w:val="center"/>
          <w:ins w:id="10267" w:author="BigCREditor-RAN4#104-bis" w:date="2022-10-21T18:23:00Z"/>
        </w:trPr>
        <w:tc>
          <w:tcPr>
            <w:tcW w:w="8926" w:type="dxa"/>
            <w:gridSpan w:val="8"/>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N"/>
              <w:rPr>
                <w:ins w:id="10268" w:author="BigCREditor-RAN4#104-bis" w:date="2022-10-21T18:23:00Z"/>
              </w:rPr>
            </w:pPr>
            <w:ins w:id="10269" w:author="BigCREditor-RAN4#104-bis" w:date="2022-10-21T18:23:00Z">
              <w:r w:rsidRPr="00020619">
                <w:t>Note 1:</w:t>
              </w:r>
              <w:r w:rsidRPr="00020619">
                <w:tab/>
                <w:t>OCNG shall be used such that the resources in Cell 1 are fully allocated and a constant total transmitted power spectral density is achieved for all OFDM symbols.</w:t>
              </w:r>
            </w:ins>
          </w:p>
          <w:p w:rsidR="00E06351" w:rsidRPr="00020619" w:rsidRDefault="00E06351" w:rsidP="00E06351">
            <w:pPr>
              <w:pStyle w:val="TAN"/>
              <w:rPr>
                <w:ins w:id="10270" w:author="BigCREditor-RAN4#104-bis" w:date="2022-10-21T18:23:00Z"/>
              </w:rPr>
            </w:pPr>
            <w:ins w:id="10271" w:author="BigCREditor-RAN4#104-bis" w:date="2022-10-21T18:23:00Z">
              <w:r w:rsidRPr="00020619">
                <w:t>Note 2:</w:t>
              </w:r>
              <w:r w:rsidRPr="00020619">
                <w:tab/>
                <w:t>The uplink resources for CSI reporting are assigned to the UE prior to the start of time period T1.</w:t>
              </w:r>
            </w:ins>
          </w:p>
          <w:p w:rsidR="00E06351" w:rsidRPr="00020619" w:rsidRDefault="00E06351" w:rsidP="00E06351">
            <w:pPr>
              <w:pStyle w:val="TAN"/>
              <w:rPr>
                <w:ins w:id="10272" w:author="BigCREditor-RAN4#104-bis" w:date="2022-10-21T18:23:00Z"/>
              </w:rPr>
            </w:pPr>
            <w:ins w:id="10273" w:author="BigCREditor-RAN4#104-bis" w:date="2022-10-21T18:23:00Z">
              <w:r w:rsidRPr="00020619">
                <w:t>Note 3:</w:t>
              </w:r>
              <w:r w:rsidRPr="00020619">
                <w:tab/>
                <w:t>NZP CSI-RS resource set configuration for CSI reporting are assigned to the UE prior to the start of time period T1.</w:t>
              </w:r>
            </w:ins>
          </w:p>
          <w:p w:rsidR="00E06351" w:rsidRPr="00020619" w:rsidRDefault="00E06351" w:rsidP="00E06351">
            <w:pPr>
              <w:keepNext/>
              <w:keepLines/>
              <w:spacing w:after="0"/>
              <w:ind w:left="851" w:hanging="851"/>
              <w:rPr>
                <w:ins w:id="10274" w:author="BigCREditor-RAN4#104-bis" w:date="2022-10-21T18:23:00Z"/>
                <w:rFonts w:ascii="Arial" w:hAnsi="Arial"/>
                <w:sz w:val="18"/>
              </w:rPr>
            </w:pPr>
            <w:ins w:id="10275" w:author="BigCREditor-RAN4#104-bis" w:date="2022-10-21T18:23:00Z">
              <w:r w:rsidRPr="00020619">
                <w:rPr>
                  <w:rFonts w:ascii="Arial" w:hAnsi="Arial"/>
                  <w:sz w:val="18"/>
                </w:rPr>
                <w:t>Note 4:</w:t>
              </w:r>
              <w:r w:rsidRPr="00020619">
                <w:rPr>
                  <w:rFonts w:ascii="Arial" w:hAnsi="Arial"/>
                  <w:sz w:val="18"/>
                </w:rPr>
                <w:tab/>
                <w:t>Void</w:t>
              </w:r>
            </w:ins>
          </w:p>
          <w:p w:rsidR="00E06351" w:rsidRPr="00020619" w:rsidRDefault="00E06351" w:rsidP="00E06351">
            <w:pPr>
              <w:pStyle w:val="TAN"/>
              <w:rPr>
                <w:ins w:id="10276" w:author="BigCREditor-RAN4#104-bis" w:date="2022-10-21T18:23:00Z"/>
              </w:rPr>
            </w:pPr>
            <w:ins w:id="10277" w:author="BigCREditor-RAN4#104-bis" w:date="2022-10-21T18:23:00Z">
              <w:r w:rsidRPr="00020619">
                <w:t>Note 5:</w:t>
              </w:r>
              <w:r w:rsidRPr="00020619">
                <w:tab/>
                <w:t>The timers and layer 3 filtering related parameters are configured prior to the start of time period T1.</w:t>
              </w:r>
            </w:ins>
          </w:p>
          <w:p w:rsidR="00E06351" w:rsidRPr="00020619" w:rsidRDefault="00E06351" w:rsidP="00E06351">
            <w:pPr>
              <w:pStyle w:val="TAN"/>
              <w:rPr>
                <w:ins w:id="10278" w:author="BigCREditor-RAN4#104-bis" w:date="2022-10-21T18:23:00Z"/>
              </w:rPr>
            </w:pPr>
            <w:ins w:id="10279" w:author="BigCREditor-RAN4#104-bis" w:date="2022-10-21T18:23:00Z">
              <w:r w:rsidRPr="00020619">
                <w:t>Note 6:</w:t>
              </w:r>
              <w:r w:rsidRPr="00020619">
                <w:tab/>
                <w:t>The signal contains PDCCH for UEs other than the device under test as part of OCNG.</w:t>
              </w:r>
            </w:ins>
          </w:p>
          <w:p w:rsidR="00E06351" w:rsidRPr="00020619" w:rsidRDefault="00E06351" w:rsidP="00E06351">
            <w:pPr>
              <w:pStyle w:val="TAN"/>
              <w:rPr>
                <w:ins w:id="10280" w:author="BigCREditor-RAN4#104-bis" w:date="2022-10-21T18:23:00Z"/>
              </w:rPr>
            </w:pPr>
            <w:ins w:id="10281" w:author="BigCREditor-RAN4#104-bis" w:date="2022-10-21T18:23:00Z">
              <w:r w:rsidRPr="00020619">
                <w:t>Note 7:</w:t>
              </w:r>
              <w:r w:rsidRPr="00020619">
                <w:tab/>
                <w:t>SNR levels correspond to the signal to noise ratio over the SSS REs.</w:t>
              </w:r>
            </w:ins>
          </w:p>
          <w:p w:rsidR="00E06351" w:rsidRPr="00020619" w:rsidRDefault="00E06351" w:rsidP="00E06351">
            <w:pPr>
              <w:pStyle w:val="TAN"/>
              <w:rPr>
                <w:ins w:id="10282" w:author="BigCREditor-RAN4#104-bis" w:date="2022-10-21T18:23:00Z"/>
              </w:rPr>
            </w:pPr>
            <w:ins w:id="10283" w:author="BigCREditor-RAN4#104-bis" w:date="2022-10-21T18:23:00Z">
              <w:r w:rsidRPr="00020619">
                <w:t>Note 8:</w:t>
              </w:r>
              <w:r w:rsidRPr="00020619">
                <w:tab/>
                <w:t>The SNR in time periods T1, T2, T3, T4 and T5 is denoted as SNR1, SNR2 and SNR3 respectively in figure A.4.5.5.1.1-1.</w:t>
              </w:r>
            </w:ins>
          </w:p>
          <w:p w:rsidR="00E06351" w:rsidRPr="00020619" w:rsidRDefault="00E06351" w:rsidP="00E06351">
            <w:pPr>
              <w:pStyle w:val="TAN"/>
              <w:rPr>
                <w:ins w:id="10284" w:author="BigCREditor-RAN4#104-bis" w:date="2022-10-21T18:23:00Z"/>
              </w:rPr>
            </w:pPr>
            <w:ins w:id="10285" w:author="BigCREditor-RAN4#104-bis" w:date="2022-10-21T18:23:00Z">
              <w:del w:id="10286" w:author="Huawei" w:date="2022-11-16T19:17:00Z">
                <w:r w:rsidRPr="00020619" w:rsidDel="00E06351">
                  <w:delText>Note 9:</w:delText>
                </w:r>
                <w:r w:rsidRPr="00020619" w:rsidDel="00E06351">
                  <w:rPr>
                    <w:rFonts w:eastAsia="MS Mincho"/>
                    <w:snapToGrid w:val="0"/>
                  </w:rPr>
                  <w:tab/>
                </w:r>
                <w:r w:rsidRPr="00020619" w:rsidDel="00E06351">
                  <w:delText>The SNR values are specified for testing a UE which supports 2RX on at least one band. For testing of a UE which supports 4RX on all bands, the SNR during T3 is modified as specified in clause A.3.6.</w:delText>
                </w:r>
              </w:del>
            </w:ins>
          </w:p>
        </w:tc>
      </w:tr>
    </w:tbl>
    <w:p w:rsidR="00E06351" w:rsidRPr="00020619" w:rsidRDefault="00E06351" w:rsidP="00E06351">
      <w:pPr>
        <w:spacing w:after="120"/>
        <w:rPr>
          <w:ins w:id="10287" w:author="BigCREditor-RAN4#104-bis" w:date="2022-10-21T18:23:00Z"/>
          <w:rFonts w:eastAsia="MS Mincho"/>
        </w:rPr>
      </w:pPr>
    </w:p>
    <w:p w:rsidR="00E06351" w:rsidRPr="00020619" w:rsidRDefault="00E06351" w:rsidP="00E06351">
      <w:pPr>
        <w:keepNext/>
        <w:keepLines/>
        <w:spacing w:before="60"/>
        <w:jc w:val="center"/>
        <w:rPr>
          <w:ins w:id="10288" w:author="BigCREditor-RAN4#104-bis" w:date="2022-10-21T18:23:00Z"/>
          <w:rFonts w:ascii="Arial" w:hAnsi="Arial"/>
          <w:b/>
        </w:rPr>
      </w:pPr>
      <w:ins w:id="10289" w:author="BigCREditor-RAN4#104-bis" w:date="2022-10-21T18:23:00Z">
        <w:r w:rsidRPr="00020619">
          <w:rPr>
            <w:rFonts w:ascii="Arial" w:hAnsi="Arial"/>
            <w:b/>
            <w:noProof/>
            <w:lang w:val="en-US" w:eastAsia="zh-CN"/>
          </w:rPr>
          <w:drawing>
            <wp:inline distT="0" distB="0" distL="0" distR="0" wp14:anchorId="1BF2549B" wp14:editId="3AA47695">
              <wp:extent cx="4809428" cy="2273548"/>
              <wp:effectExtent l="0" t="0" r="0" b="0"/>
              <wp:docPr id="3154"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ins>
    </w:p>
    <w:p w:rsidR="00E06351" w:rsidRPr="00020619" w:rsidRDefault="00E06351" w:rsidP="00E06351">
      <w:pPr>
        <w:keepLines/>
        <w:spacing w:after="240"/>
        <w:jc w:val="center"/>
        <w:rPr>
          <w:ins w:id="10290" w:author="BigCREditor-RAN4#104-bis" w:date="2022-10-21T18:23:00Z"/>
          <w:rFonts w:ascii="Arial" w:hAnsi="Arial"/>
        </w:rPr>
      </w:pPr>
      <w:ins w:id="10291" w:author="BigCREditor-RAN4#104-bis" w:date="2022-10-21T18:23:00Z">
        <w:r w:rsidRPr="00020619">
          <w:rPr>
            <w:rFonts w:ascii="Arial" w:hAnsi="Arial"/>
            <w:b/>
          </w:rPr>
          <w:t>Figure A.16.5.2.2.1-1: SNR and L1-RSRP variation for SSB-based beam failure detection and link recovery testing in non-DRX mode</w:t>
        </w:r>
      </w:ins>
    </w:p>
    <w:p w:rsidR="00E06351" w:rsidRPr="00020619" w:rsidRDefault="00E06351" w:rsidP="00E06351">
      <w:pPr>
        <w:pStyle w:val="5"/>
        <w:rPr>
          <w:ins w:id="10292" w:author="BigCREditor-RAN4#104-bis" w:date="2022-10-21T18:23:00Z"/>
          <w:snapToGrid w:val="0"/>
        </w:rPr>
      </w:pPr>
      <w:ins w:id="10293" w:author="BigCREditor-RAN4#104-bis" w:date="2022-10-21T18:23:00Z">
        <w:del w:id="10294" w:author="Huawei" w:date="2022-11-16T19:14:00Z">
          <w:r w:rsidRPr="00020619" w:rsidDel="00E06351">
            <w:rPr>
              <w:snapToGrid w:val="0"/>
            </w:rPr>
            <w:delText>A.16.5.5.3</w:delText>
          </w:r>
        </w:del>
      </w:ins>
      <w:ins w:id="10295" w:author="Huawei" w:date="2022-11-16T19:14:00Z">
        <w:r>
          <w:rPr>
            <w:snapToGrid w:val="0"/>
          </w:rPr>
          <w:t>A.16.5.2.3</w:t>
        </w:r>
      </w:ins>
      <w:ins w:id="10296" w:author="BigCREditor-RAN4#104-bis" w:date="2022-10-21T18:23:00Z">
        <w:r w:rsidRPr="00020619">
          <w:rPr>
            <w:snapToGrid w:val="0"/>
          </w:rPr>
          <w:t>.2</w:t>
        </w:r>
        <w:r w:rsidRPr="00020619">
          <w:rPr>
            <w:snapToGrid w:val="0"/>
          </w:rPr>
          <w:tab/>
          <w:t>Test Requirements</w:t>
        </w:r>
      </w:ins>
    </w:p>
    <w:p w:rsidR="00E06351" w:rsidRPr="00020619" w:rsidRDefault="00E06351" w:rsidP="00E06351">
      <w:pPr>
        <w:rPr>
          <w:ins w:id="10297" w:author="BigCREditor-RAN4#104-bis" w:date="2022-10-21T18:23:00Z"/>
        </w:rPr>
      </w:pPr>
      <w:ins w:id="10298" w:author="BigCREditor-RAN4#104-bis" w:date="2022-10-21T18:23:00Z">
        <w:r w:rsidRPr="00020619">
          <w:t xml:space="preserve">The UE behaviour during time durations T1, T2, T3, T4 </w:t>
        </w:r>
        <w:r w:rsidRPr="00020619">
          <w:rPr>
            <w:lang w:eastAsia="zh-CN"/>
          </w:rPr>
          <w:t xml:space="preserve">and </w:t>
        </w:r>
        <w:r w:rsidRPr="00020619">
          <w:t>T5 shall be as follows:</w:t>
        </w:r>
      </w:ins>
    </w:p>
    <w:p w:rsidR="00E06351" w:rsidRPr="00020619" w:rsidRDefault="00E06351" w:rsidP="00E06351">
      <w:pPr>
        <w:rPr>
          <w:ins w:id="10299" w:author="BigCREditor-RAN4#104-bis" w:date="2022-10-21T18:23:00Z"/>
          <w:lang w:eastAsia="zh-CN"/>
        </w:rPr>
      </w:pPr>
      <w:ins w:id="10300" w:author="BigCREditor-RAN4#104-bis" w:date="2022-10-21T18:23:00Z">
        <w:r w:rsidRPr="00020619">
          <w:t xml:space="preserve">During the </w:t>
        </w:r>
        <w:r w:rsidRPr="00020619">
          <w:rPr>
            <w:lang w:eastAsia="zh-CN"/>
          </w:rPr>
          <w:t>time duration T1 and T2, the UE shall transmit uplink signal at least in all subframes configured for CSI transmission on Cell 1.</w:t>
        </w:r>
      </w:ins>
    </w:p>
    <w:p w:rsidR="00E06351" w:rsidRPr="00020619" w:rsidRDefault="00E06351" w:rsidP="00E06351">
      <w:pPr>
        <w:rPr>
          <w:ins w:id="10301" w:author="BigCREditor-RAN4#104-bis" w:date="2022-10-21T18:23:00Z"/>
        </w:rPr>
      </w:pPr>
      <w:ins w:id="10302" w:author="BigCREditor-RAN4#104-bis" w:date="2022-10-21T18:23:00Z">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ins>
    </w:p>
    <w:p w:rsidR="00E06351" w:rsidRPr="00020619" w:rsidRDefault="00E06351" w:rsidP="00E06351">
      <w:pPr>
        <w:rPr>
          <w:ins w:id="10303" w:author="BigCREditor-RAN4#104-bis" w:date="2022-10-21T18:23:00Z"/>
        </w:rPr>
      </w:pPr>
      <w:ins w:id="10304" w:author="BigCREditor-RAN4#104-bis" w:date="2022-10-21T18:23:00Z">
        <w:r w:rsidRPr="00020619">
          <w:t>During T3 the UE shall detect beam failure and initiate link recovery. During T4 and T5 the UE measures and evaluate beam candidate from beam candidate set q</w:t>
        </w:r>
        <w:r w:rsidRPr="00020619">
          <w:rPr>
            <w:vertAlign w:val="subscript"/>
          </w:rPr>
          <w:t>1</w:t>
        </w:r>
        <w:r w:rsidRPr="00020619">
          <w:t>.</w:t>
        </w:r>
      </w:ins>
    </w:p>
    <w:p w:rsidR="00E06351" w:rsidRPr="00020619" w:rsidRDefault="00E06351" w:rsidP="00E06351">
      <w:pPr>
        <w:rPr>
          <w:ins w:id="10305" w:author="BigCREditor-RAN4#104-bis" w:date="2022-10-21T18:23:00Z"/>
        </w:rPr>
      </w:pPr>
      <w:ins w:id="10306" w:author="BigCREditor-RAN4#104-bis" w:date="2022-10-21T18:23:00Z">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ins>
    </w:p>
    <w:p w:rsidR="00E06351" w:rsidRPr="00020619" w:rsidRDefault="00E06351" w:rsidP="00E06351">
      <w:pPr>
        <w:rPr>
          <w:ins w:id="10307" w:author="BigCREditor-RAN4#104-bis" w:date="2022-10-21T18:23:00Z"/>
        </w:rPr>
      </w:pPr>
      <w:ins w:id="10308" w:author="BigCREditor-RAN4#104-bis" w:date="2022-10-21T18:23:00Z">
        <w:r w:rsidRPr="00020619">
          <w:t>Test is concluded once the test equipment has received the initial preamble transmission from the UE. The rate of correct events observed during repeated tests shall be at least 90%.</w:t>
        </w:r>
      </w:ins>
    </w:p>
    <w:p w:rsidR="00E06351" w:rsidRPr="00020619" w:rsidRDefault="00E06351" w:rsidP="00E06351"/>
    <w:p w:rsidR="00E06351" w:rsidRPr="00020619" w:rsidRDefault="00E06351" w:rsidP="00E06351">
      <w:pPr>
        <w:pStyle w:val="40"/>
      </w:pPr>
      <w:del w:id="10309" w:author="Huawei" w:date="2022-11-16T19:15:00Z">
        <w:r w:rsidRPr="00020619" w:rsidDel="00E06351">
          <w:delText>A.16.5.5.4</w:delText>
        </w:r>
      </w:del>
      <w:ins w:id="10310" w:author="Huawei" w:date="2022-11-16T19:15:00Z">
        <w:r>
          <w:t>A.16.5.2.4</w:t>
        </w:r>
      </w:ins>
      <w:r w:rsidRPr="00020619">
        <w:tab/>
        <w:t>Beam Failure Detection and Link Recovery Test for FR1 PCell configured with SSB-based BFD and LR in DRX mode for 2 Rx UE</w:t>
      </w:r>
    </w:p>
    <w:p w:rsidR="00E06351" w:rsidRPr="00020619" w:rsidRDefault="00E06351" w:rsidP="00E06351">
      <w:pPr>
        <w:pStyle w:val="5"/>
        <w:rPr>
          <w:ins w:id="10311" w:author="BigCREditor-RAN4#104-bis" w:date="2022-10-21T18:24:00Z"/>
          <w:snapToGrid w:val="0"/>
        </w:rPr>
      </w:pPr>
      <w:ins w:id="10312" w:author="BigCREditor-RAN4#104-bis" w:date="2022-10-21T18:24:00Z">
        <w:del w:id="10313" w:author="Huawei" w:date="2022-11-16T19:15:00Z">
          <w:r w:rsidRPr="00020619" w:rsidDel="00E06351">
            <w:rPr>
              <w:snapToGrid w:val="0"/>
              <w:lang w:eastAsia="zh-CN"/>
            </w:rPr>
            <w:delText>A.16.5.5.4</w:delText>
          </w:r>
        </w:del>
      </w:ins>
      <w:ins w:id="10314" w:author="Huawei" w:date="2022-11-16T19:15:00Z">
        <w:r>
          <w:rPr>
            <w:snapToGrid w:val="0"/>
            <w:lang w:eastAsia="zh-CN"/>
          </w:rPr>
          <w:t>A.16.5.2.4</w:t>
        </w:r>
      </w:ins>
      <w:ins w:id="10315" w:author="BigCREditor-RAN4#104-bis" w:date="2022-10-21T18:24:00Z">
        <w:r w:rsidRPr="00020619">
          <w:rPr>
            <w:snapToGrid w:val="0"/>
            <w:lang w:eastAsia="zh-CN"/>
          </w:rPr>
          <w:t>.1</w:t>
        </w:r>
        <w:r w:rsidRPr="00020619">
          <w:rPr>
            <w:snapToGrid w:val="0"/>
            <w:lang w:eastAsia="zh-CN"/>
          </w:rPr>
          <w:tab/>
          <w:t>Test Purpose and Environment</w:t>
        </w:r>
      </w:ins>
    </w:p>
    <w:p w:rsidR="00E06351" w:rsidRPr="00020619" w:rsidRDefault="00E06351" w:rsidP="00E06351">
      <w:pPr>
        <w:rPr>
          <w:ins w:id="10316" w:author="BigCREditor-RAN4#104-bis" w:date="2022-10-21T18:24:00Z"/>
        </w:rPr>
      </w:pPr>
      <w:ins w:id="10317" w:author="BigCREditor-RAN4#104-bis" w:date="2022-10-21T18:24:00Z">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ins>
    </w:p>
    <w:p w:rsidR="00E06351" w:rsidRPr="00020619" w:rsidRDefault="00E06351" w:rsidP="00E06351">
      <w:pPr>
        <w:spacing w:before="120"/>
        <w:rPr>
          <w:ins w:id="10318" w:author="BigCREditor-RAN4#104-bis" w:date="2022-10-21T18:24:00Z"/>
        </w:rPr>
      </w:pPr>
      <w:ins w:id="10319" w:author="BigCREditor-RAN4#104-bis" w:date="2022-10-21T18:24:00Z">
        <w:r w:rsidRPr="00020619">
          <w:t xml:space="preserve">The test parameters are given in Tables </w:t>
        </w:r>
        <w:del w:id="10320" w:author="Huawei" w:date="2022-11-16T19:15:00Z">
          <w:r w:rsidRPr="00020619" w:rsidDel="00E06351">
            <w:delText>A.16.5.5.4</w:delText>
          </w:r>
        </w:del>
      </w:ins>
      <w:ins w:id="10321" w:author="Huawei" w:date="2022-11-16T19:15:00Z">
        <w:r>
          <w:t>A.16.5.2.4</w:t>
        </w:r>
      </w:ins>
      <w:ins w:id="10322" w:author="BigCREditor-RAN4#104-bis" w:date="2022-10-21T18:24:00Z">
        <w:r w:rsidRPr="00020619">
          <w:t xml:space="preserve">.1-1, </w:t>
        </w:r>
        <w:del w:id="10323" w:author="Huawei" w:date="2022-11-16T19:15:00Z">
          <w:r w:rsidRPr="00020619" w:rsidDel="00E06351">
            <w:delText>A.16.5.5.4</w:delText>
          </w:r>
        </w:del>
      </w:ins>
      <w:ins w:id="10324" w:author="Huawei" w:date="2022-11-16T19:15:00Z">
        <w:r>
          <w:t>A.16.5.2.4</w:t>
        </w:r>
      </w:ins>
      <w:ins w:id="10325" w:author="BigCREditor-RAN4#104-bis" w:date="2022-10-21T18:24:00Z">
        <w:r w:rsidRPr="00020619">
          <w:t xml:space="preserve">.1-2, </w:t>
        </w:r>
        <w:del w:id="10326" w:author="Huawei" w:date="2022-11-16T19:15:00Z">
          <w:r w:rsidRPr="00020619" w:rsidDel="00E06351">
            <w:delText>A.16.5.5.4</w:delText>
          </w:r>
        </w:del>
      </w:ins>
      <w:ins w:id="10327" w:author="Huawei" w:date="2022-11-16T19:15:00Z">
        <w:r>
          <w:t>A.16.5.2.4</w:t>
        </w:r>
      </w:ins>
      <w:ins w:id="10328" w:author="BigCREditor-RAN4#104-bis" w:date="2022-10-21T18:24:00Z">
        <w:r w:rsidRPr="00020619">
          <w:t xml:space="preserve">.1-3, </w:t>
        </w:r>
        <w:del w:id="10329" w:author="Huawei" w:date="2022-11-16T19:15:00Z">
          <w:r w:rsidRPr="00020619" w:rsidDel="00E06351">
            <w:delText>A.16.5.5.4</w:delText>
          </w:r>
        </w:del>
      </w:ins>
      <w:ins w:id="10330" w:author="Huawei" w:date="2022-11-16T19:15:00Z">
        <w:r>
          <w:t>A.16.5.2.4</w:t>
        </w:r>
      </w:ins>
      <w:ins w:id="10331" w:author="BigCREditor-RAN4#104-bis" w:date="2022-10-21T18:24:00Z">
        <w:r w:rsidRPr="00020619">
          <w:t xml:space="preserve">.1-4 and </w:t>
        </w:r>
        <w:del w:id="10332" w:author="Huawei" w:date="2022-11-16T19:15:00Z">
          <w:r w:rsidRPr="00020619" w:rsidDel="00E06351">
            <w:delText>A.16.5.5.4</w:delText>
          </w:r>
        </w:del>
      </w:ins>
      <w:ins w:id="10333" w:author="Huawei" w:date="2022-11-16T19:15:00Z">
        <w:r>
          <w:t>A.16.5.2.4</w:t>
        </w:r>
      </w:ins>
      <w:ins w:id="10334" w:author="BigCREditor-RAN4#104-bis" w:date="2022-10-21T18:24:00Z">
        <w:r w:rsidRPr="00020619">
          <w:t xml:space="preserve">.1-5 below. There is one cell, cell 1 which is the active cell, in the test. The test consists of five successive time periods, with time duration of T1, T2, T3, T4 and T5 respectively. Figure </w:t>
        </w:r>
        <w:del w:id="10335" w:author="Huawei" w:date="2022-11-16T19:15:00Z">
          <w:r w:rsidRPr="00020619" w:rsidDel="00E06351">
            <w:delText>A.16.5.5.4</w:delText>
          </w:r>
        </w:del>
      </w:ins>
      <w:ins w:id="10336" w:author="Huawei" w:date="2022-11-16T19:15:00Z">
        <w:r>
          <w:t>A.16.5.2.4</w:t>
        </w:r>
      </w:ins>
      <w:ins w:id="10337" w:author="BigCREditor-RAN4#104-bis" w:date="2022-10-21T18:24:00Z">
        <w:r w:rsidRPr="00020619">
          <w:t>.1-1 shows the variation of the downlink SNR of the SSB in set q</w:t>
        </w:r>
        <w:r w:rsidRPr="00020619">
          <w:rPr>
            <w:vertAlign w:val="subscript"/>
          </w:rPr>
          <w:t>0</w:t>
        </w:r>
        <w:r w:rsidRPr="00020619">
          <w:t xml:space="preserve"> in the active cell to emulate SSB based beam failure. Figure </w:t>
        </w:r>
        <w:del w:id="10338" w:author="Huawei" w:date="2022-11-16T19:15:00Z">
          <w:r w:rsidRPr="00020619" w:rsidDel="00E06351">
            <w:delText>A.16.5.5.4</w:delText>
          </w:r>
        </w:del>
      </w:ins>
      <w:ins w:id="10339" w:author="Huawei" w:date="2022-11-16T19:15:00Z">
        <w:r>
          <w:t>A.16.5.2.4</w:t>
        </w:r>
      </w:ins>
      <w:ins w:id="10340" w:author="BigCREditor-RAN4#104-bis" w:date="2022-10-21T18:24:00Z">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rsidR="00E06351" w:rsidRPr="00020619" w:rsidRDefault="00E06351" w:rsidP="00E06351">
      <w:pPr>
        <w:pStyle w:val="TH"/>
        <w:rPr>
          <w:ins w:id="10341" w:author="BigCREditor-RAN4#104-bis" w:date="2022-10-21T18:24:00Z"/>
        </w:rPr>
      </w:pPr>
      <w:ins w:id="10342" w:author="BigCREditor-RAN4#104-bis" w:date="2022-10-21T18:24:00Z">
        <w:r w:rsidRPr="00020619">
          <w:t xml:space="preserve">Table </w:t>
        </w:r>
        <w:del w:id="10343" w:author="Huawei" w:date="2022-11-16T19:15:00Z">
          <w:r w:rsidRPr="00020619" w:rsidDel="00E06351">
            <w:delText>A.16.5.5.4</w:delText>
          </w:r>
        </w:del>
      </w:ins>
      <w:ins w:id="10344" w:author="Huawei" w:date="2022-11-16T19:15:00Z">
        <w:r>
          <w:t>A.16.5.2.4</w:t>
        </w:r>
      </w:ins>
      <w:ins w:id="10345" w:author="BigCREditor-RAN4#104-bis" w:date="2022-10-21T18:24:00Z">
        <w:r w:rsidRPr="00020619">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6351" w:rsidRPr="00020619" w:rsidTr="00E06351">
        <w:trPr>
          <w:trHeight w:val="187"/>
          <w:jc w:val="center"/>
          <w:ins w:id="10346" w:author="BigCREditor-RAN4#104-bis" w:date="2022-10-21T18:24:00Z"/>
        </w:trPr>
        <w:tc>
          <w:tcPr>
            <w:tcW w:w="2265" w:type="dxa"/>
            <w:shd w:val="clear" w:color="auto" w:fill="auto"/>
          </w:tcPr>
          <w:p w:rsidR="00E06351" w:rsidRPr="00020619" w:rsidRDefault="00E06351" w:rsidP="00E06351">
            <w:pPr>
              <w:pStyle w:val="TAH"/>
              <w:rPr>
                <w:ins w:id="10347" w:author="BigCREditor-RAN4#104-bis" w:date="2022-10-21T18:24:00Z"/>
              </w:rPr>
            </w:pPr>
            <w:ins w:id="10348" w:author="BigCREditor-RAN4#104-bis" w:date="2022-10-21T18:24:00Z">
              <w:r w:rsidRPr="00020619">
                <w:t>Configuration</w:t>
              </w:r>
            </w:ins>
          </w:p>
        </w:tc>
        <w:tc>
          <w:tcPr>
            <w:tcW w:w="6905" w:type="dxa"/>
            <w:shd w:val="clear" w:color="auto" w:fill="auto"/>
          </w:tcPr>
          <w:p w:rsidR="00E06351" w:rsidRPr="00020619" w:rsidRDefault="00E06351" w:rsidP="00E06351">
            <w:pPr>
              <w:pStyle w:val="TAH"/>
              <w:rPr>
                <w:ins w:id="10349" w:author="BigCREditor-RAN4#104-bis" w:date="2022-10-21T18:24:00Z"/>
              </w:rPr>
            </w:pPr>
            <w:ins w:id="10350" w:author="BigCREditor-RAN4#104-bis" w:date="2022-10-21T18:24:00Z">
              <w:r w:rsidRPr="00020619">
                <w:t>Description</w:t>
              </w:r>
            </w:ins>
          </w:p>
        </w:tc>
      </w:tr>
      <w:tr w:rsidR="00E06351" w:rsidRPr="00020619" w:rsidTr="00E06351">
        <w:trPr>
          <w:trHeight w:val="187"/>
          <w:jc w:val="center"/>
          <w:ins w:id="10351" w:author="BigCREditor-RAN4#104-bis" w:date="2022-10-21T18:24:00Z"/>
        </w:trPr>
        <w:tc>
          <w:tcPr>
            <w:tcW w:w="2265" w:type="dxa"/>
            <w:shd w:val="clear" w:color="auto" w:fill="auto"/>
          </w:tcPr>
          <w:p w:rsidR="00E06351" w:rsidRPr="00020619" w:rsidRDefault="00E06351" w:rsidP="00E06351">
            <w:pPr>
              <w:pStyle w:val="TAL"/>
              <w:rPr>
                <w:ins w:id="10352" w:author="BigCREditor-RAN4#104-bis" w:date="2022-10-21T18:24:00Z"/>
              </w:rPr>
            </w:pPr>
            <w:ins w:id="10353" w:author="BigCREditor-RAN4#104-bis" w:date="2022-10-21T18:24:00Z">
              <w:r w:rsidRPr="00020619">
                <w:t>1</w:t>
              </w:r>
            </w:ins>
          </w:p>
        </w:tc>
        <w:tc>
          <w:tcPr>
            <w:tcW w:w="6905" w:type="dxa"/>
            <w:shd w:val="clear" w:color="auto" w:fill="auto"/>
          </w:tcPr>
          <w:p w:rsidR="00E06351" w:rsidRPr="00020619" w:rsidRDefault="00E06351" w:rsidP="00E06351">
            <w:pPr>
              <w:pStyle w:val="TAL"/>
              <w:rPr>
                <w:ins w:id="10354" w:author="BigCREditor-RAN4#104-bis" w:date="2022-10-21T18:24:00Z"/>
              </w:rPr>
            </w:pPr>
            <w:ins w:id="10355" w:author="BigCREditor-RAN4#104-bis" w:date="2022-10-21T18:24:00Z">
              <w:r w:rsidRPr="00020619">
                <w:t>FDD duplex mode, 15 kHz SSB SCS, 10 MHz bandwidth</w:t>
              </w:r>
            </w:ins>
          </w:p>
        </w:tc>
      </w:tr>
      <w:tr w:rsidR="00E06351" w:rsidRPr="00020619" w:rsidTr="00E06351">
        <w:trPr>
          <w:trHeight w:val="187"/>
          <w:jc w:val="center"/>
          <w:ins w:id="10356" w:author="BigCREditor-RAN4#104-bis" w:date="2022-10-21T18:24:00Z"/>
        </w:trPr>
        <w:tc>
          <w:tcPr>
            <w:tcW w:w="2265" w:type="dxa"/>
            <w:shd w:val="clear" w:color="auto" w:fill="auto"/>
          </w:tcPr>
          <w:p w:rsidR="00E06351" w:rsidRPr="00020619" w:rsidRDefault="00E06351" w:rsidP="00E06351">
            <w:pPr>
              <w:pStyle w:val="TAL"/>
              <w:rPr>
                <w:ins w:id="10357" w:author="BigCREditor-RAN4#104-bis" w:date="2022-10-21T18:24:00Z"/>
              </w:rPr>
            </w:pPr>
            <w:ins w:id="10358" w:author="BigCREditor-RAN4#104-bis" w:date="2022-10-21T18:24:00Z">
              <w:r w:rsidRPr="00020619">
                <w:t>2</w:t>
              </w:r>
            </w:ins>
          </w:p>
        </w:tc>
        <w:tc>
          <w:tcPr>
            <w:tcW w:w="6905" w:type="dxa"/>
            <w:shd w:val="clear" w:color="auto" w:fill="auto"/>
          </w:tcPr>
          <w:p w:rsidR="00E06351" w:rsidRPr="00020619" w:rsidRDefault="00E06351" w:rsidP="00E06351">
            <w:pPr>
              <w:pStyle w:val="TAL"/>
              <w:rPr>
                <w:ins w:id="10359" w:author="BigCREditor-RAN4#104-bis" w:date="2022-10-21T18:24:00Z"/>
              </w:rPr>
            </w:pPr>
            <w:ins w:id="10360" w:author="BigCREditor-RAN4#104-bis" w:date="2022-10-21T18:24:00Z">
              <w:r w:rsidRPr="00020619">
                <w:t>TDD duplex mode, 15 kHz SSB SCS, 10 MHz bandwidth</w:t>
              </w:r>
            </w:ins>
          </w:p>
        </w:tc>
      </w:tr>
      <w:tr w:rsidR="00E06351" w:rsidRPr="00020619" w:rsidTr="00E06351">
        <w:trPr>
          <w:trHeight w:val="187"/>
          <w:jc w:val="center"/>
          <w:ins w:id="10361" w:author="BigCREditor-RAN4#104-bis" w:date="2022-10-21T18:24:00Z"/>
        </w:trPr>
        <w:tc>
          <w:tcPr>
            <w:tcW w:w="2265" w:type="dxa"/>
            <w:shd w:val="clear" w:color="auto" w:fill="auto"/>
          </w:tcPr>
          <w:p w:rsidR="00E06351" w:rsidRPr="00020619" w:rsidRDefault="00E06351" w:rsidP="00E06351">
            <w:pPr>
              <w:pStyle w:val="TAL"/>
              <w:rPr>
                <w:ins w:id="10362" w:author="BigCREditor-RAN4#104-bis" w:date="2022-10-21T18:24:00Z"/>
              </w:rPr>
            </w:pPr>
            <w:ins w:id="10363" w:author="BigCREditor-RAN4#104-bis" w:date="2022-10-21T18:24:00Z">
              <w:r w:rsidRPr="00020619">
                <w:t>3</w:t>
              </w:r>
            </w:ins>
          </w:p>
        </w:tc>
        <w:tc>
          <w:tcPr>
            <w:tcW w:w="6905" w:type="dxa"/>
            <w:shd w:val="clear" w:color="auto" w:fill="auto"/>
          </w:tcPr>
          <w:p w:rsidR="00E06351" w:rsidRPr="00020619" w:rsidRDefault="00E06351" w:rsidP="00E06351">
            <w:pPr>
              <w:pStyle w:val="TAL"/>
              <w:rPr>
                <w:ins w:id="10364" w:author="BigCREditor-RAN4#104-bis" w:date="2022-10-21T18:24:00Z"/>
              </w:rPr>
            </w:pPr>
            <w:ins w:id="10365" w:author="BigCREditor-RAN4#104-bis" w:date="2022-10-21T18:24:00Z">
              <w:r w:rsidRPr="00020619">
                <w:t>TDD duplex mode, 30 kHz SSB SCS, 20 MHz bandwidth</w:t>
              </w:r>
            </w:ins>
          </w:p>
        </w:tc>
      </w:tr>
      <w:tr w:rsidR="00E06351" w:rsidRPr="00020619" w:rsidTr="00E06351">
        <w:trPr>
          <w:trHeight w:val="187"/>
          <w:jc w:val="center"/>
          <w:ins w:id="10366" w:author="BigCREditor-RAN4#104-bis" w:date="2022-10-21T18:24:00Z"/>
        </w:trPr>
        <w:tc>
          <w:tcPr>
            <w:tcW w:w="2265" w:type="dxa"/>
            <w:shd w:val="clear" w:color="auto" w:fill="auto"/>
          </w:tcPr>
          <w:p w:rsidR="00E06351" w:rsidRPr="00020619" w:rsidRDefault="00E06351" w:rsidP="00E06351">
            <w:pPr>
              <w:pStyle w:val="TAL"/>
              <w:rPr>
                <w:ins w:id="10367" w:author="BigCREditor-RAN4#104-bis" w:date="2022-10-21T18:24:00Z"/>
              </w:rPr>
            </w:pPr>
            <w:ins w:id="10368" w:author="BigCREditor-RAN4#104-bis" w:date="2022-10-21T18:24:00Z">
              <w:r w:rsidRPr="00020619">
                <w:t>4</w:t>
              </w:r>
            </w:ins>
          </w:p>
        </w:tc>
        <w:tc>
          <w:tcPr>
            <w:tcW w:w="6905" w:type="dxa"/>
            <w:shd w:val="clear" w:color="auto" w:fill="auto"/>
          </w:tcPr>
          <w:p w:rsidR="00E06351" w:rsidRPr="00020619" w:rsidRDefault="00E06351" w:rsidP="00E06351">
            <w:pPr>
              <w:pStyle w:val="TAL"/>
              <w:rPr>
                <w:ins w:id="10369" w:author="BigCREditor-RAN4#104-bis" w:date="2022-10-21T18:24:00Z"/>
              </w:rPr>
            </w:pPr>
            <w:ins w:id="10370" w:author="BigCREditor-RAN4#104-bis" w:date="2022-10-21T18:24:00Z">
              <w:r w:rsidRPr="00020619">
                <w:t>HD-FDD duplex mode, 15kHz SSB SCS, 10 MHz bandwidth</w:t>
              </w:r>
            </w:ins>
          </w:p>
        </w:tc>
      </w:tr>
      <w:tr w:rsidR="00E06351" w:rsidRPr="00020619" w:rsidTr="00E06351">
        <w:trPr>
          <w:trHeight w:val="187"/>
          <w:jc w:val="center"/>
          <w:ins w:id="10371" w:author="BigCREditor-RAN4#104-bis" w:date="2022-10-21T18:24:00Z"/>
        </w:trPr>
        <w:tc>
          <w:tcPr>
            <w:tcW w:w="9170" w:type="dxa"/>
            <w:gridSpan w:val="2"/>
            <w:shd w:val="clear" w:color="auto" w:fill="auto"/>
          </w:tcPr>
          <w:p w:rsidR="00E06351" w:rsidRPr="00020619" w:rsidRDefault="00E06351" w:rsidP="00E06351">
            <w:pPr>
              <w:pStyle w:val="TAN"/>
              <w:rPr>
                <w:ins w:id="10372" w:author="BigCREditor-RAN4#104-bis" w:date="2022-10-21T18:24:00Z"/>
              </w:rPr>
            </w:pPr>
            <w:ins w:id="10373" w:author="BigCREditor-RAN4#104-bis" w:date="2022-10-21T18:24:00Z">
              <w:r w:rsidRPr="00020619">
                <w:t>Note:</w:t>
              </w:r>
              <w:r w:rsidRPr="00020619">
                <w:tab/>
                <w:t>The UE is only required to pass in one of the supported test configurations in FR1</w:t>
              </w:r>
            </w:ins>
          </w:p>
        </w:tc>
      </w:tr>
    </w:tbl>
    <w:p w:rsidR="00E06351" w:rsidRPr="00020619" w:rsidRDefault="00E06351" w:rsidP="00E06351">
      <w:pPr>
        <w:spacing w:before="120"/>
        <w:rPr>
          <w:ins w:id="10374" w:author="BigCREditor-RAN4#104-bis" w:date="2022-10-21T18:24:00Z"/>
        </w:rPr>
      </w:pPr>
    </w:p>
    <w:p w:rsidR="00E06351" w:rsidRPr="00020619" w:rsidRDefault="00E06351" w:rsidP="00E06351">
      <w:pPr>
        <w:pStyle w:val="TH"/>
        <w:rPr>
          <w:ins w:id="10375" w:author="BigCREditor-RAN4#104-bis" w:date="2022-10-21T18:24:00Z"/>
        </w:rPr>
      </w:pPr>
      <w:ins w:id="10376" w:author="BigCREditor-RAN4#104-bis" w:date="2022-10-21T18:24:00Z">
        <w:r w:rsidRPr="00020619">
          <w:t xml:space="preserve">Table </w:t>
        </w:r>
        <w:del w:id="10377" w:author="Huawei" w:date="2022-11-16T19:15:00Z">
          <w:r w:rsidRPr="00020619" w:rsidDel="00E06351">
            <w:delText>A.16.5.5.4</w:delText>
          </w:r>
        </w:del>
      </w:ins>
      <w:ins w:id="10378" w:author="Huawei" w:date="2022-11-16T19:15:00Z">
        <w:r>
          <w:t>A.16.5.2.4</w:t>
        </w:r>
      </w:ins>
      <w:ins w:id="10379" w:author="BigCREditor-RAN4#104-bis" w:date="2022-10-21T18:24:00Z">
        <w:r w:rsidRPr="00020619">
          <w:t>.1-2: General test parameters for FR1 PCell for SSB-based beam failure detection and link recovery testing in DRX mode</w:t>
        </w:r>
      </w:ins>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E06351" w:rsidRPr="00020619" w:rsidTr="00E06351">
        <w:trPr>
          <w:trHeight w:val="187"/>
          <w:jc w:val="center"/>
          <w:ins w:id="10380" w:author="BigCREditor-RAN4#104-bis" w:date="2022-10-21T18:24:00Z"/>
        </w:trPr>
        <w:tc>
          <w:tcPr>
            <w:tcW w:w="2344" w:type="pct"/>
            <w:gridSpan w:val="4"/>
            <w:tcBorders>
              <w:bottom w:val="nil"/>
            </w:tcBorders>
            <w:shd w:val="clear" w:color="auto" w:fill="auto"/>
          </w:tcPr>
          <w:p w:rsidR="00E06351" w:rsidRPr="00020619" w:rsidRDefault="00E06351" w:rsidP="00E06351">
            <w:pPr>
              <w:pStyle w:val="TAH"/>
              <w:rPr>
                <w:ins w:id="10381" w:author="BigCREditor-RAN4#104-bis" w:date="2022-10-21T18:24:00Z"/>
                <w:noProof/>
              </w:rPr>
            </w:pPr>
            <w:ins w:id="10382" w:author="BigCREditor-RAN4#104-bis" w:date="2022-10-21T18:24:00Z">
              <w:r w:rsidRPr="00020619">
                <w:rPr>
                  <w:noProof/>
                </w:rPr>
                <w:t>Parameter</w:t>
              </w:r>
            </w:ins>
          </w:p>
        </w:tc>
        <w:tc>
          <w:tcPr>
            <w:tcW w:w="510" w:type="pct"/>
            <w:tcBorders>
              <w:bottom w:val="nil"/>
            </w:tcBorders>
            <w:shd w:val="clear" w:color="auto" w:fill="auto"/>
          </w:tcPr>
          <w:p w:rsidR="00E06351" w:rsidRPr="00020619" w:rsidRDefault="00E06351" w:rsidP="00E06351">
            <w:pPr>
              <w:pStyle w:val="TAH"/>
              <w:rPr>
                <w:ins w:id="10383" w:author="BigCREditor-RAN4#104-bis" w:date="2022-10-21T18:24:00Z"/>
                <w:noProof/>
              </w:rPr>
            </w:pPr>
            <w:ins w:id="10384" w:author="BigCREditor-RAN4#104-bis" w:date="2022-10-21T18:24:00Z">
              <w:r w:rsidRPr="00020619">
                <w:rPr>
                  <w:noProof/>
                </w:rPr>
                <w:t>Unit</w:t>
              </w:r>
            </w:ins>
          </w:p>
        </w:tc>
        <w:tc>
          <w:tcPr>
            <w:tcW w:w="1225" w:type="pct"/>
            <w:shd w:val="clear" w:color="auto" w:fill="auto"/>
          </w:tcPr>
          <w:p w:rsidR="00E06351" w:rsidRPr="00020619" w:rsidRDefault="00E06351" w:rsidP="00E06351">
            <w:pPr>
              <w:pStyle w:val="TAH"/>
              <w:rPr>
                <w:ins w:id="10385" w:author="BigCREditor-RAN4#104-bis" w:date="2022-10-21T18:24:00Z"/>
                <w:noProof/>
              </w:rPr>
            </w:pPr>
            <w:ins w:id="10386" w:author="BigCREditor-RAN4#104-bis" w:date="2022-10-21T18:24:00Z">
              <w:r w:rsidRPr="00020619">
                <w:rPr>
                  <w:noProof/>
                </w:rPr>
                <w:t>Value</w:t>
              </w:r>
            </w:ins>
          </w:p>
        </w:tc>
        <w:tc>
          <w:tcPr>
            <w:tcW w:w="921" w:type="pct"/>
          </w:tcPr>
          <w:p w:rsidR="00E06351" w:rsidRPr="00020619" w:rsidRDefault="00E06351" w:rsidP="00E06351">
            <w:pPr>
              <w:pStyle w:val="TAH"/>
              <w:rPr>
                <w:ins w:id="10387" w:author="BigCREditor-RAN4#104-bis" w:date="2022-10-21T18:24:00Z"/>
                <w:noProof/>
              </w:rPr>
            </w:pPr>
            <w:ins w:id="10388" w:author="BigCREditor-RAN4#104-bis" w:date="2022-10-21T18:24:00Z">
              <w:r w:rsidRPr="00020619">
                <w:rPr>
                  <w:noProof/>
                </w:rPr>
                <w:t>Comment</w:t>
              </w:r>
            </w:ins>
          </w:p>
        </w:tc>
      </w:tr>
      <w:tr w:rsidR="00E06351" w:rsidRPr="00020619" w:rsidTr="00E06351">
        <w:trPr>
          <w:trHeight w:val="187"/>
          <w:jc w:val="center"/>
          <w:ins w:id="10389" w:author="BigCREditor-RAN4#104-bis" w:date="2022-10-21T18:24:00Z"/>
        </w:trPr>
        <w:tc>
          <w:tcPr>
            <w:tcW w:w="2344" w:type="pct"/>
            <w:gridSpan w:val="4"/>
            <w:tcBorders>
              <w:top w:val="nil"/>
            </w:tcBorders>
            <w:shd w:val="clear" w:color="auto" w:fill="auto"/>
          </w:tcPr>
          <w:p w:rsidR="00E06351" w:rsidRPr="00020619" w:rsidRDefault="00E06351" w:rsidP="00E06351">
            <w:pPr>
              <w:pStyle w:val="TAH"/>
              <w:rPr>
                <w:ins w:id="10390" w:author="BigCREditor-RAN4#104-bis" w:date="2022-10-21T18:24:00Z"/>
                <w:noProof/>
              </w:rPr>
            </w:pPr>
          </w:p>
        </w:tc>
        <w:tc>
          <w:tcPr>
            <w:tcW w:w="510" w:type="pct"/>
            <w:tcBorders>
              <w:top w:val="nil"/>
            </w:tcBorders>
            <w:shd w:val="clear" w:color="auto" w:fill="auto"/>
          </w:tcPr>
          <w:p w:rsidR="00E06351" w:rsidRPr="00020619" w:rsidRDefault="00E06351" w:rsidP="00E06351">
            <w:pPr>
              <w:pStyle w:val="TAH"/>
              <w:rPr>
                <w:ins w:id="10391" w:author="BigCREditor-RAN4#104-bis" w:date="2022-10-21T18:24:00Z"/>
                <w:noProof/>
              </w:rPr>
            </w:pPr>
          </w:p>
        </w:tc>
        <w:tc>
          <w:tcPr>
            <w:tcW w:w="1225" w:type="pct"/>
            <w:shd w:val="clear" w:color="auto" w:fill="auto"/>
          </w:tcPr>
          <w:p w:rsidR="00E06351" w:rsidRPr="00020619" w:rsidRDefault="00E06351" w:rsidP="00E06351">
            <w:pPr>
              <w:pStyle w:val="TAH"/>
              <w:rPr>
                <w:ins w:id="10392" w:author="BigCREditor-RAN4#104-bis" w:date="2022-10-21T18:24:00Z"/>
                <w:noProof/>
              </w:rPr>
            </w:pPr>
            <w:ins w:id="10393" w:author="BigCREditor-RAN4#104-bis" w:date="2022-10-21T18:24:00Z">
              <w:r w:rsidRPr="00020619">
                <w:rPr>
                  <w:noProof/>
                </w:rPr>
                <w:t>Test 1</w:t>
              </w:r>
            </w:ins>
          </w:p>
        </w:tc>
        <w:tc>
          <w:tcPr>
            <w:tcW w:w="921" w:type="pct"/>
          </w:tcPr>
          <w:p w:rsidR="00E06351" w:rsidRPr="00020619" w:rsidRDefault="00E06351" w:rsidP="00E06351">
            <w:pPr>
              <w:pStyle w:val="TAH"/>
              <w:rPr>
                <w:ins w:id="10394" w:author="BigCREditor-RAN4#104-bis" w:date="2022-10-21T18:24:00Z"/>
                <w:noProof/>
              </w:rPr>
            </w:pPr>
          </w:p>
        </w:tc>
      </w:tr>
      <w:tr w:rsidR="00E06351" w:rsidRPr="00020619" w:rsidTr="00E06351">
        <w:trPr>
          <w:trHeight w:val="187"/>
          <w:jc w:val="center"/>
          <w:ins w:id="10395" w:author="BigCREditor-RAN4#104-bis" w:date="2022-10-21T18:24:00Z"/>
        </w:trPr>
        <w:tc>
          <w:tcPr>
            <w:tcW w:w="2344" w:type="pct"/>
            <w:gridSpan w:val="4"/>
            <w:shd w:val="clear" w:color="auto" w:fill="auto"/>
          </w:tcPr>
          <w:p w:rsidR="00E06351" w:rsidRPr="00020619" w:rsidRDefault="00E06351" w:rsidP="00E06351">
            <w:pPr>
              <w:pStyle w:val="TAL"/>
              <w:rPr>
                <w:ins w:id="10396" w:author="BigCREditor-RAN4#104-bis" w:date="2022-10-21T18:24:00Z"/>
                <w:noProof/>
              </w:rPr>
            </w:pPr>
            <w:ins w:id="10397" w:author="BigCREditor-RAN4#104-bis" w:date="2022-10-21T18:24:00Z">
              <w:r w:rsidRPr="00020619">
                <w:rPr>
                  <w:noProof/>
                </w:rPr>
                <w:t>Active PSCell</w:t>
              </w:r>
            </w:ins>
          </w:p>
        </w:tc>
        <w:tc>
          <w:tcPr>
            <w:tcW w:w="510" w:type="pct"/>
            <w:shd w:val="clear" w:color="auto" w:fill="auto"/>
          </w:tcPr>
          <w:p w:rsidR="00E06351" w:rsidRPr="00020619" w:rsidRDefault="00E06351" w:rsidP="00E06351">
            <w:pPr>
              <w:pStyle w:val="TAC"/>
              <w:rPr>
                <w:ins w:id="10398" w:author="BigCREditor-RAN4#104-bis" w:date="2022-10-21T18:24:00Z"/>
                <w:noProof/>
              </w:rPr>
            </w:pPr>
          </w:p>
        </w:tc>
        <w:tc>
          <w:tcPr>
            <w:tcW w:w="1225" w:type="pct"/>
            <w:shd w:val="clear" w:color="auto" w:fill="auto"/>
          </w:tcPr>
          <w:p w:rsidR="00E06351" w:rsidRPr="00020619" w:rsidRDefault="00E06351" w:rsidP="00E06351">
            <w:pPr>
              <w:pStyle w:val="TAC"/>
              <w:rPr>
                <w:ins w:id="10399" w:author="BigCREditor-RAN4#104-bis" w:date="2022-10-21T18:24:00Z"/>
                <w:noProof/>
              </w:rPr>
            </w:pPr>
            <w:ins w:id="10400" w:author="BigCREditor-RAN4#104-bis" w:date="2022-10-21T18:24:00Z">
              <w:r w:rsidRPr="00020619">
                <w:rPr>
                  <w:noProof/>
                </w:rPr>
                <w:t>Cell 1</w:t>
              </w:r>
            </w:ins>
          </w:p>
        </w:tc>
        <w:tc>
          <w:tcPr>
            <w:tcW w:w="921" w:type="pct"/>
          </w:tcPr>
          <w:p w:rsidR="00E06351" w:rsidRPr="00020619" w:rsidRDefault="00E06351" w:rsidP="00E06351">
            <w:pPr>
              <w:pStyle w:val="TAC"/>
              <w:rPr>
                <w:ins w:id="10401" w:author="BigCREditor-RAN4#104-bis" w:date="2022-10-21T18:24:00Z"/>
                <w:noProof/>
              </w:rPr>
            </w:pPr>
          </w:p>
        </w:tc>
      </w:tr>
      <w:tr w:rsidR="00E06351" w:rsidRPr="00020619" w:rsidTr="00E06351">
        <w:trPr>
          <w:trHeight w:val="187"/>
          <w:jc w:val="center"/>
          <w:ins w:id="10402" w:author="BigCREditor-RAN4#104-bis" w:date="2022-10-21T18:24:00Z"/>
        </w:trPr>
        <w:tc>
          <w:tcPr>
            <w:tcW w:w="2344" w:type="pct"/>
            <w:gridSpan w:val="4"/>
            <w:shd w:val="clear" w:color="auto" w:fill="auto"/>
          </w:tcPr>
          <w:p w:rsidR="00E06351" w:rsidRPr="00020619" w:rsidRDefault="00E06351" w:rsidP="00E06351">
            <w:pPr>
              <w:pStyle w:val="TAL"/>
              <w:rPr>
                <w:ins w:id="10403" w:author="BigCREditor-RAN4#104-bis" w:date="2022-10-21T18:24:00Z"/>
                <w:noProof/>
              </w:rPr>
            </w:pPr>
            <w:ins w:id="10404" w:author="BigCREditor-RAN4#104-bis" w:date="2022-10-21T18:24:00Z">
              <w:r w:rsidRPr="00020619">
                <w:rPr>
                  <w:noProof/>
                </w:rPr>
                <w:t>RF Channel Number</w:t>
              </w:r>
            </w:ins>
          </w:p>
        </w:tc>
        <w:tc>
          <w:tcPr>
            <w:tcW w:w="510" w:type="pct"/>
            <w:tcBorders>
              <w:bottom w:val="single" w:sz="4" w:space="0" w:color="auto"/>
            </w:tcBorders>
            <w:shd w:val="clear" w:color="auto" w:fill="auto"/>
          </w:tcPr>
          <w:p w:rsidR="00E06351" w:rsidRPr="00020619" w:rsidRDefault="00E06351" w:rsidP="00E06351">
            <w:pPr>
              <w:pStyle w:val="TAC"/>
              <w:rPr>
                <w:ins w:id="10405" w:author="BigCREditor-RAN4#104-bis" w:date="2022-10-21T18:24:00Z"/>
                <w:noProof/>
              </w:rPr>
            </w:pPr>
          </w:p>
        </w:tc>
        <w:tc>
          <w:tcPr>
            <w:tcW w:w="1225" w:type="pct"/>
            <w:shd w:val="clear" w:color="auto" w:fill="auto"/>
          </w:tcPr>
          <w:p w:rsidR="00E06351" w:rsidRPr="00020619" w:rsidRDefault="00E06351" w:rsidP="00E06351">
            <w:pPr>
              <w:pStyle w:val="TAC"/>
              <w:rPr>
                <w:ins w:id="10406" w:author="BigCREditor-RAN4#104-bis" w:date="2022-10-21T18:24:00Z"/>
                <w:noProof/>
              </w:rPr>
            </w:pPr>
            <w:ins w:id="10407" w:author="BigCREditor-RAN4#104-bis" w:date="2022-10-21T18:24:00Z">
              <w:r w:rsidRPr="00020619">
                <w:rPr>
                  <w:noProof/>
                </w:rPr>
                <w:t>1</w:t>
              </w:r>
            </w:ins>
          </w:p>
        </w:tc>
        <w:tc>
          <w:tcPr>
            <w:tcW w:w="921" w:type="pct"/>
          </w:tcPr>
          <w:p w:rsidR="00E06351" w:rsidRPr="00020619" w:rsidRDefault="00E06351" w:rsidP="00E06351">
            <w:pPr>
              <w:pStyle w:val="TAC"/>
              <w:rPr>
                <w:ins w:id="10408" w:author="BigCREditor-RAN4#104-bis" w:date="2022-10-21T18:24:00Z"/>
                <w:noProof/>
              </w:rPr>
            </w:pPr>
          </w:p>
        </w:tc>
      </w:tr>
      <w:tr w:rsidR="00E06351" w:rsidRPr="00020619" w:rsidTr="00E06351">
        <w:trPr>
          <w:trHeight w:val="187"/>
          <w:jc w:val="center"/>
          <w:ins w:id="10409" w:author="BigCREditor-RAN4#104-bis" w:date="2022-10-21T18:24:00Z"/>
        </w:trPr>
        <w:tc>
          <w:tcPr>
            <w:tcW w:w="1328" w:type="pct"/>
            <w:gridSpan w:val="3"/>
            <w:tcBorders>
              <w:bottom w:val="nil"/>
            </w:tcBorders>
            <w:shd w:val="clear" w:color="auto" w:fill="auto"/>
          </w:tcPr>
          <w:p w:rsidR="00E06351" w:rsidRPr="00020619" w:rsidRDefault="00E06351" w:rsidP="00E06351">
            <w:pPr>
              <w:pStyle w:val="TAL"/>
              <w:rPr>
                <w:ins w:id="10410" w:author="BigCREditor-RAN4#104-bis" w:date="2022-10-21T18:24:00Z"/>
                <w:noProof/>
              </w:rPr>
            </w:pPr>
            <w:ins w:id="10411" w:author="BigCREditor-RAN4#104-bis" w:date="2022-10-21T18:24:00Z">
              <w:r w:rsidRPr="00020619">
                <w:rPr>
                  <w:noProof/>
                </w:rPr>
                <w:t>Duplex mode</w:t>
              </w:r>
            </w:ins>
          </w:p>
        </w:tc>
        <w:tc>
          <w:tcPr>
            <w:tcW w:w="1016" w:type="pct"/>
            <w:shd w:val="clear" w:color="auto" w:fill="auto"/>
          </w:tcPr>
          <w:p w:rsidR="00E06351" w:rsidRPr="00020619" w:rsidRDefault="00E06351" w:rsidP="00E06351">
            <w:pPr>
              <w:pStyle w:val="TAL"/>
              <w:rPr>
                <w:ins w:id="10412" w:author="BigCREditor-RAN4#104-bis" w:date="2022-10-21T18:24:00Z"/>
                <w:noProof/>
              </w:rPr>
            </w:pPr>
            <w:ins w:id="10413" w:author="BigCREditor-RAN4#104-bis" w:date="2022-10-21T18:24:00Z">
              <w:r w:rsidRPr="00020619">
                <w:rPr>
                  <w:noProof/>
                </w:rPr>
                <w:t>Config 1</w:t>
              </w:r>
            </w:ins>
          </w:p>
        </w:tc>
        <w:tc>
          <w:tcPr>
            <w:tcW w:w="510" w:type="pct"/>
            <w:tcBorders>
              <w:bottom w:val="nil"/>
            </w:tcBorders>
            <w:shd w:val="clear" w:color="auto" w:fill="auto"/>
          </w:tcPr>
          <w:p w:rsidR="00E06351" w:rsidRPr="00020619" w:rsidRDefault="00E06351" w:rsidP="00E06351">
            <w:pPr>
              <w:pStyle w:val="TAC"/>
              <w:rPr>
                <w:ins w:id="10414" w:author="BigCREditor-RAN4#104-bis" w:date="2022-10-21T18:24:00Z"/>
                <w:noProof/>
              </w:rPr>
            </w:pPr>
          </w:p>
        </w:tc>
        <w:tc>
          <w:tcPr>
            <w:tcW w:w="1225" w:type="pct"/>
            <w:shd w:val="clear" w:color="auto" w:fill="auto"/>
          </w:tcPr>
          <w:p w:rsidR="00E06351" w:rsidRPr="00020619" w:rsidRDefault="00E06351" w:rsidP="00E06351">
            <w:pPr>
              <w:pStyle w:val="TAC"/>
              <w:rPr>
                <w:ins w:id="10415" w:author="BigCREditor-RAN4#104-bis" w:date="2022-10-21T18:24:00Z"/>
                <w:noProof/>
              </w:rPr>
            </w:pPr>
            <w:ins w:id="10416" w:author="BigCREditor-RAN4#104-bis" w:date="2022-10-21T18:24:00Z">
              <w:r w:rsidRPr="00020619">
                <w:rPr>
                  <w:noProof/>
                </w:rPr>
                <w:t>FDD</w:t>
              </w:r>
            </w:ins>
          </w:p>
        </w:tc>
        <w:tc>
          <w:tcPr>
            <w:tcW w:w="921" w:type="pct"/>
          </w:tcPr>
          <w:p w:rsidR="00E06351" w:rsidRPr="00020619" w:rsidRDefault="00E06351" w:rsidP="00E06351">
            <w:pPr>
              <w:pStyle w:val="TAC"/>
              <w:rPr>
                <w:ins w:id="10417" w:author="BigCREditor-RAN4#104-bis" w:date="2022-10-21T18:24:00Z"/>
                <w:noProof/>
              </w:rPr>
            </w:pPr>
          </w:p>
        </w:tc>
      </w:tr>
      <w:tr w:rsidR="00E06351" w:rsidRPr="00020619" w:rsidTr="00E06351">
        <w:trPr>
          <w:trHeight w:val="187"/>
          <w:jc w:val="center"/>
          <w:ins w:id="10418" w:author="BigCREditor-RAN4#104-bis" w:date="2022-10-21T18:24:00Z"/>
        </w:trPr>
        <w:tc>
          <w:tcPr>
            <w:tcW w:w="1328" w:type="pct"/>
            <w:gridSpan w:val="3"/>
            <w:tcBorders>
              <w:top w:val="nil"/>
              <w:bottom w:val="nil"/>
            </w:tcBorders>
            <w:shd w:val="clear" w:color="auto" w:fill="auto"/>
          </w:tcPr>
          <w:p w:rsidR="00E06351" w:rsidRPr="00020619" w:rsidRDefault="00E06351" w:rsidP="00E06351">
            <w:pPr>
              <w:pStyle w:val="TAL"/>
              <w:rPr>
                <w:ins w:id="10419" w:author="BigCREditor-RAN4#104-bis" w:date="2022-10-21T18:24:00Z"/>
                <w:noProof/>
              </w:rPr>
            </w:pPr>
          </w:p>
        </w:tc>
        <w:tc>
          <w:tcPr>
            <w:tcW w:w="1016" w:type="pct"/>
            <w:shd w:val="clear" w:color="auto" w:fill="auto"/>
          </w:tcPr>
          <w:p w:rsidR="00E06351" w:rsidRPr="00020619" w:rsidRDefault="00E06351" w:rsidP="00E06351">
            <w:pPr>
              <w:pStyle w:val="TAL"/>
              <w:rPr>
                <w:ins w:id="10420" w:author="BigCREditor-RAN4#104-bis" w:date="2022-10-21T18:24:00Z"/>
                <w:noProof/>
              </w:rPr>
            </w:pPr>
            <w:ins w:id="10421" w:author="BigCREditor-RAN4#104-bis" w:date="2022-10-21T18:24:00Z">
              <w:r w:rsidRPr="00020619">
                <w:rPr>
                  <w:noProof/>
                </w:rPr>
                <w:t>Config 2, 3</w:t>
              </w:r>
            </w:ins>
          </w:p>
        </w:tc>
        <w:tc>
          <w:tcPr>
            <w:tcW w:w="510" w:type="pct"/>
            <w:tcBorders>
              <w:top w:val="nil"/>
              <w:bottom w:val="nil"/>
            </w:tcBorders>
            <w:shd w:val="clear" w:color="auto" w:fill="auto"/>
          </w:tcPr>
          <w:p w:rsidR="00E06351" w:rsidRPr="00020619" w:rsidRDefault="00E06351" w:rsidP="00E06351">
            <w:pPr>
              <w:pStyle w:val="TAC"/>
              <w:rPr>
                <w:ins w:id="10422" w:author="BigCREditor-RAN4#104-bis" w:date="2022-10-21T18:24:00Z"/>
                <w:noProof/>
              </w:rPr>
            </w:pPr>
          </w:p>
        </w:tc>
        <w:tc>
          <w:tcPr>
            <w:tcW w:w="1225" w:type="pct"/>
            <w:shd w:val="clear" w:color="auto" w:fill="auto"/>
          </w:tcPr>
          <w:p w:rsidR="00E06351" w:rsidRPr="00020619" w:rsidRDefault="00E06351" w:rsidP="00E06351">
            <w:pPr>
              <w:pStyle w:val="TAC"/>
              <w:rPr>
                <w:ins w:id="10423" w:author="BigCREditor-RAN4#104-bis" w:date="2022-10-21T18:24:00Z"/>
                <w:noProof/>
              </w:rPr>
            </w:pPr>
            <w:ins w:id="10424" w:author="BigCREditor-RAN4#104-bis" w:date="2022-10-21T18:24:00Z">
              <w:r w:rsidRPr="00020619">
                <w:rPr>
                  <w:noProof/>
                </w:rPr>
                <w:t>TDD</w:t>
              </w:r>
            </w:ins>
          </w:p>
        </w:tc>
        <w:tc>
          <w:tcPr>
            <w:tcW w:w="921" w:type="pct"/>
          </w:tcPr>
          <w:p w:rsidR="00E06351" w:rsidRPr="00020619" w:rsidRDefault="00E06351" w:rsidP="00E06351">
            <w:pPr>
              <w:pStyle w:val="TAC"/>
              <w:rPr>
                <w:ins w:id="10425" w:author="BigCREditor-RAN4#104-bis" w:date="2022-10-21T18:24:00Z"/>
                <w:noProof/>
              </w:rPr>
            </w:pPr>
          </w:p>
        </w:tc>
      </w:tr>
      <w:tr w:rsidR="00E06351" w:rsidRPr="00020619" w:rsidTr="00E06351">
        <w:trPr>
          <w:trHeight w:val="187"/>
          <w:jc w:val="center"/>
          <w:ins w:id="10426" w:author="BigCREditor-RAN4#104-bis" w:date="2022-10-21T18:24:00Z"/>
        </w:trPr>
        <w:tc>
          <w:tcPr>
            <w:tcW w:w="1328" w:type="pct"/>
            <w:gridSpan w:val="3"/>
            <w:tcBorders>
              <w:top w:val="nil"/>
            </w:tcBorders>
            <w:shd w:val="clear" w:color="auto" w:fill="auto"/>
          </w:tcPr>
          <w:p w:rsidR="00E06351" w:rsidRPr="00020619" w:rsidRDefault="00E06351" w:rsidP="00E06351">
            <w:pPr>
              <w:pStyle w:val="TAL"/>
              <w:rPr>
                <w:ins w:id="10427" w:author="BigCREditor-RAN4#104-bis" w:date="2022-10-21T18:24:00Z"/>
                <w:noProof/>
              </w:rPr>
            </w:pPr>
          </w:p>
        </w:tc>
        <w:tc>
          <w:tcPr>
            <w:tcW w:w="1016" w:type="pct"/>
            <w:shd w:val="clear" w:color="auto" w:fill="auto"/>
          </w:tcPr>
          <w:p w:rsidR="00E06351" w:rsidRPr="00020619" w:rsidRDefault="00E06351" w:rsidP="00E06351">
            <w:pPr>
              <w:pStyle w:val="TAL"/>
              <w:rPr>
                <w:ins w:id="10428" w:author="BigCREditor-RAN4#104-bis" w:date="2022-10-21T18:24:00Z"/>
                <w:noProof/>
              </w:rPr>
            </w:pPr>
            <w:ins w:id="10429" w:author="BigCREditor-RAN4#104-bis" w:date="2022-10-21T18:24:00Z">
              <w:r w:rsidRPr="00020619">
                <w:rPr>
                  <w:noProof/>
                </w:rPr>
                <w:t>Config 4</w:t>
              </w:r>
            </w:ins>
          </w:p>
        </w:tc>
        <w:tc>
          <w:tcPr>
            <w:tcW w:w="510" w:type="pct"/>
            <w:tcBorders>
              <w:top w:val="nil"/>
            </w:tcBorders>
            <w:shd w:val="clear" w:color="auto" w:fill="auto"/>
          </w:tcPr>
          <w:p w:rsidR="00E06351" w:rsidRPr="00020619" w:rsidRDefault="00E06351" w:rsidP="00E06351">
            <w:pPr>
              <w:pStyle w:val="TAC"/>
              <w:rPr>
                <w:ins w:id="10430" w:author="BigCREditor-RAN4#104-bis" w:date="2022-10-21T18:24:00Z"/>
                <w:noProof/>
              </w:rPr>
            </w:pPr>
          </w:p>
        </w:tc>
        <w:tc>
          <w:tcPr>
            <w:tcW w:w="1225" w:type="pct"/>
            <w:shd w:val="clear" w:color="auto" w:fill="auto"/>
          </w:tcPr>
          <w:p w:rsidR="00E06351" w:rsidRPr="00020619" w:rsidRDefault="00E06351" w:rsidP="00E06351">
            <w:pPr>
              <w:pStyle w:val="TAC"/>
              <w:rPr>
                <w:ins w:id="10431" w:author="BigCREditor-RAN4#104-bis" w:date="2022-10-21T18:24:00Z"/>
                <w:noProof/>
              </w:rPr>
            </w:pPr>
            <w:ins w:id="10432" w:author="BigCREditor-RAN4#104-bis" w:date="2022-10-21T18:24:00Z">
              <w:r w:rsidRPr="00020619">
                <w:rPr>
                  <w:noProof/>
                </w:rPr>
                <w:t>HD-FDD</w:t>
              </w:r>
            </w:ins>
          </w:p>
        </w:tc>
        <w:tc>
          <w:tcPr>
            <w:tcW w:w="921" w:type="pct"/>
          </w:tcPr>
          <w:p w:rsidR="00E06351" w:rsidRPr="00020619" w:rsidRDefault="00E06351" w:rsidP="00E06351">
            <w:pPr>
              <w:pStyle w:val="TAC"/>
              <w:rPr>
                <w:ins w:id="10433" w:author="BigCREditor-RAN4#104-bis" w:date="2022-10-21T18:24:00Z"/>
                <w:noProof/>
              </w:rPr>
            </w:pPr>
          </w:p>
        </w:tc>
      </w:tr>
      <w:tr w:rsidR="00E06351" w:rsidRPr="00020619" w:rsidTr="00E06351">
        <w:trPr>
          <w:trHeight w:val="187"/>
          <w:jc w:val="center"/>
          <w:ins w:id="10434" w:author="BigCREditor-RAN4#104-bis" w:date="2022-10-21T18:24:00Z"/>
        </w:trPr>
        <w:tc>
          <w:tcPr>
            <w:tcW w:w="1328" w:type="pct"/>
            <w:gridSpan w:val="3"/>
            <w:tcBorders>
              <w:top w:val="single" w:sz="4" w:space="0" w:color="auto"/>
              <w:left w:val="single" w:sz="4" w:space="0" w:color="auto"/>
              <w:bottom w:val="nil"/>
              <w:right w:val="single" w:sz="4" w:space="0" w:color="auto"/>
            </w:tcBorders>
            <w:shd w:val="clear" w:color="auto" w:fill="auto"/>
          </w:tcPr>
          <w:p w:rsidR="00E06351" w:rsidRPr="00020619" w:rsidRDefault="00E06351" w:rsidP="00E06351">
            <w:pPr>
              <w:pStyle w:val="TAL"/>
              <w:rPr>
                <w:ins w:id="10435" w:author="BigCREditor-RAN4#104-bis" w:date="2022-10-21T18:24:00Z"/>
                <w:noProof/>
              </w:rPr>
            </w:pPr>
            <w:ins w:id="10436" w:author="BigCREditor-RAN4#104-bis" w:date="2022-10-21T18:24:00Z">
              <w:r w:rsidRPr="00020619">
                <w:rPr>
                  <w:noProof/>
                </w:rPr>
                <w:t>BWchannel</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37" w:author="BigCREditor-RAN4#104-bis" w:date="2022-10-21T18:24:00Z"/>
                <w:noProof/>
              </w:rPr>
            </w:pPr>
            <w:ins w:id="10438" w:author="BigCREditor-RAN4#104-bis" w:date="2022-10-21T18:24:00Z">
              <w:r w:rsidRPr="00020619">
                <w:rPr>
                  <w:noProof/>
                </w:rPr>
                <w:t>Config 1</w:t>
              </w:r>
            </w:ins>
          </w:p>
        </w:tc>
        <w:tc>
          <w:tcPr>
            <w:tcW w:w="510" w:type="pct"/>
            <w:tcBorders>
              <w:top w:val="single" w:sz="4" w:space="0" w:color="auto"/>
              <w:left w:val="single" w:sz="4" w:space="0" w:color="auto"/>
              <w:bottom w:val="nil"/>
              <w:right w:val="single" w:sz="4" w:space="0" w:color="auto"/>
            </w:tcBorders>
            <w:shd w:val="clear" w:color="auto" w:fill="auto"/>
          </w:tcPr>
          <w:p w:rsidR="00E06351" w:rsidRPr="00020619" w:rsidRDefault="00E06351" w:rsidP="00E06351">
            <w:pPr>
              <w:pStyle w:val="TAC"/>
              <w:rPr>
                <w:ins w:id="10439" w:author="BigCREditor-RAN4#104-bis" w:date="2022-10-21T18:24:00Z"/>
                <w:noProof/>
              </w:rPr>
            </w:pPr>
            <w:ins w:id="10440" w:author="BigCREditor-RAN4#104-bis" w:date="2022-10-21T18:24:00Z">
              <w:r w:rsidRPr="00020619">
                <w:rPr>
                  <w:noProof/>
                </w:rPr>
                <w:t>MHz</w:t>
              </w:r>
            </w:ins>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41" w:author="BigCREditor-RAN4#104-bis" w:date="2022-10-21T18:24:00Z"/>
                <w:noProof/>
              </w:rPr>
            </w:pPr>
            <w:ins w:id="10442" w:author="BigCREditor-RAN4#104-bis" w:date="2022-10-21T18:24: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443" w:author="BigCREditor-RAN4#104-bis" w:date="2022-10-21T18:24:00Z"/>
                <w:noProof/>
              </w:rPr>
            </w:pPr>
          </w:p>
        </w:tc>
      </w:tr>
      <w:tr w:rsidR="00E06351" w:rsidRPr="00020619" w:rsidTr="00E06351">
        <w:trPr>
          <w:trHeight w:val="187"/>
          <w:jc w:val="center"/>
          <w:ins w:id="10444" w:author="BigCREditor-RAN4#104-bis" w:date="2022-10-21T18:24:00Z"/>
        </w:trPr>
        <w:tc>
          <w:tcPr>
            <w:tcW w:w="1328" w:type="pct"/>
            <w:gridSpan w:val="3"/>
            <w:tcBorders>
              <w:top w:val="nil"/>
              <w:left w:val="single" w:sz="4" w:space="0" w:color="auto"/>
              <w:bottom w:val="nil"/>
              <w:right w:val="single" w:sz="4" w:space="0" w:color="auto"/>
            </w:tcBorders>
            <w:shd w:val="clear" w:color="auto" w:fill="auto"/>
          </w:tcPr>
          <w:p w:rsidR="00E06351" w:rsidRPr="00020619" w:rsidRDefault="00E06351" w:rsidP="00E06351">
            <w:pPr>
              <w:pStyle w:val="TAL"/>
              <w:rPr>
                <w:ins w:id="10445" w:author="BigCREditor-RAN4#104-bis" w:date="2022-10-21T18:24: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46" w:author="BigCREditor-RAN4#104-bis" w:date="2022-10-21T18:24:00Z"/>
                <w:noProof/>
              </w:rPr>
            </w:pPr>
            <w:ins w:id="10447" w:author="BigCREditor-RAN4#104-bis" w:date="2022-10-21T18:24:00Z">
              <w:r w:rsidRPr="00020619">
                <w:rPr>
                  <w:noProof/>
                </w:rPr>
                <w:t>Config 2</w:t>
              </w:r>
            </w:ins>
          </w:p>
        </w:tc>
        <w:tc>
          <w:tcPr>
            <w:tcW w:w="510" w:type="pct"/>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0448" w:author="BigCREditor-RAN4#104-bis" w:date="2022-10-21T18:24: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49" w:author="BigCREditor-RAN4#104-bis" w:date="2022-10-21T18:24:00Z"/>
                <w:noProof/>
              </w:rPr>
            </w:pPr>
            <w:ins w:id="10450" w:author="BigCREditor-RAN4#104-bis" w:date="2022-10-21T18:24: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451" w:author="BigCREditor-RAN4#104-bis" w:date="2022-10-21T18:24:00Z"/>
                <w:noProof/>
              </w:rPr>
            </w:pPr>
          </w:p>
        </w:tc>
      </w:tr>
      <w:tr w:rsidR="00E06351" w:rsidRPr="00020619" w:rsidTr="00E06351">
        <w:trPr>
          <w:trHeight w:val="187"/>
          <w:jc w:val="center"/>
          <w:ins w:id="10452" w:author="BigCREditor-RAN4#104-bis" w:date="2022-10-21T18:24:00Z"/>
        </w:trPr>
        <w:tc>
          <w:tcPr>
            <w:tcW w:w="1328" w:type="pct"/>
            <w:gridSpan w:val="3"/>
            <w:tcBorders>
              <w:top w:val="nil"/>
              <w:left w:val="single" w:sz="4" w:space="0" w:color="auto"/>
              <w:bottom w:val="nil"/>
              <w:right w:val="single" w:sz="4" w:space="0" w:color="auto"/>
            </w:tcBorders>
            <w:shd w:val="clear" w:color="auto" w:fill="auto"/>
          </w:tcPr>
          <w:p w:rsidR="00E06351" w:rsidRPr="00020619" w:rsidRDefault="00E06351" w:rsidP="00E06351">
            <w:pPr>
              <w:pStyle w:val="TAL"/>
              <w:rPr>
                <w:ins w:id="10453" w:author="BigCREditor-RAN4#104-bis" w:date="2022-10-21T18:24: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54" w:author="BigCREditor-RAN4#104-bis" w:date="2022-10-21T18:24:00Z"/>
                <w:noProof/>
              </w:rPr>
            </w:pPr>
            <w:ins w:id="10455" w:author="BigCREditor-RAN4#104-bis" w:date="2022-10-21T18:24:00Z">
              <w:r w:rsidRPr="00020619">
                <w:rPr>
                  <w:noProof/>
                </w:rPr>
                <w:t>Config 3</w:t>
              </w:r>
            </w:ins>
          </w:p>
        </w:tc>
        <w:tc>
          <w:tcPr>
            <w:tcW w:w="510" w:type="pct"/>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0456" w:author="BigCREditor-RAN4#104-bis" w:date="2022-10-21T18:24: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57" w:author="BigCREditor-RAN4#104-bis" w:date="2022-10-21T18:24:00Z"/>
                <w:noProof/>
              </w:rPr>
            </w:pPr>
            <w:ins w:id="10458" w:author="BigCREditor-RAN4#104-bis" w:date="2022-10-21T18:24:00Z">
              <w:r w:rsidRPr="00020619">
                <w:rPr>
                  <w:noProof/>
                </w:rPr>
                <w:t xml:space="preserve"> 20: NRB,c = 51</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459" w:author="BigCREditor-RAN4#104-bis" w:date="2022-10-21T18:24:00Z"/>
                <w:noProof/>
              </w:rPr>
            </w:pPr>
          </w:p>
        </w:tc>
      </w:tr>
      <w:tr w:rsidR="00E06351" w:rsidRPr="00020619" w:rsidTr="00E06351">
        <w:trPr>
          <w:trHeight w:val="187"/>
          <w:jc w:val="center"/>
          <w:ins w:id="10460" w:author="BigCREditor-RAN4#104-bis" w:date="2022-10-21T18:24:00Z"/>
        </w:trPr>
        <w:tc>
          <w:tcPr>
            <w:tcW w:w="1328" w:type="pct"/>
            <w:gridSpan w:val="3"/>
            <w:tcBorders>
              <w:top w:val="nil"/>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61" w:author="BigCREditor-RAN4#104-bis" w:date="2022-10-21T18:24: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62" w:author="BigCREditor-RAN4#104-bis" w:date="2022-10-21T18:24:00Z"/>
                <w:noProof/>
              </w:rPr>
            </w:pPr>
            <w:ins w:id="10463" w:author="BigCREditor-RAN4#104-bis" w:date="2022-10-21T18:24:00Z">
              <w:r w:rsidRPr="00020619">
                <w:rPr>
                  <w:noProof/>
                </w:rPr>
                <w:t>Config 4</w:t>
              </w:r>
            </w:ins>
          </w:p>
        </w:tc>
        <w:tc>
          <w:tcPr>
            <w:tcW w:w="510" w:type="pct"/>
            <w:tcBorders>
              <w:top w:val="nil"/>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64" w:author="BigCREditor-RAN4#104-bis" w:date="2022-10-21T18:24: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65" w:author="BigCREditor-RAN4#104-bis" w:date="2022-10-21T18:24:00Z"/>
                <w:noProof/>
              </w:rPr>
            </w:pPr>
            <w:ins w:id="10466" w:author="BigCREditor-RAN4#104-bis" w:date="2022-10-21T18:24: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467" w:author="BigCREditor-RAN4#104-bis" w:date="2022-10-21T18:24:00Z"/>
                <w:noProof/>
              </w:rPr>
            </w:pPr>
          </w:p>
        </w:tc>
      </w:tr>
      <w:tr w:rsidR="00E06351" w:rsidRPr="00020619" w:rsidTr="00E06351">
        <w:trPr>
          <w:trHeight w:val="187"/>
          <w:jc w:val="center"/>
          <w:ins w:id="10468" w:author="BigCREditor-RAN4#104-bis" w:date="2022-10-21T18:24: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69" w:author="BigCREditor-RAN4#104-bis" w:date="2022-10-21T18:24:00Z"/>
                <w:noProof/>
              </w:rPr>
            </w:pPr>
            <w:ins w:id="10470" w:author="BigCREditor-RAN4#104-bis" w:date="2022-10-21T18:24:00Z">
              <w:r w:rsidRPr="00020619">
                <w:rPr>
                  <w:noProof/>
                </w:rPr>
                <w:t>DL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71" w:author="BigCREditor-RAN4#104-bis" w:date="2022-10-21T18:24:00Z"/>
                <w:noProof/>
              </w:rPr>
            </w:pPr>
            <w:ins w:id="10472" w:author="BigCREditor-RAN4#104-bis" w:date="2022-10-21T18:24: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73" w:author="BigCREditor-RAN4#104-bis" w:date="2022-10-21T18:24: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74" w:author="BigCREditor-RAN4#104-bis" w:date="2022-10-21T18:24:00Z"/>
                <w:noProof/>
              </w:rPr>
            </w:pPr>
            <w:ins w:id="10475" w:author="BigCREditor-RAN4#104-bis" w:date="2022-10-21T18:24:00Z">
              <w:r w:rsidRPr="00020619">
                <w:rPr>
                  <w:noProof/>
                </w:rPr>
                <w:t>DLBWP.0.1</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476" w:author="BigCREditor-RAN4#104-bis" w:date="2022-10-21T18:24:00Z"/>
                <w:noProof/>
              </w:rPr>
            </w:pPr>
          </w:p>
        </w:tc>
      </w:tr>
      <w:tr w:rsidR="00E06351" w:rsidRPr="00020619" w:rsidTr="00E06351">
        <w:trPr>
          <w:trHeight w:val="187"/>
          <w:jc w:val="center"/>
          <w:ins w:id="10477" w:author="BigCREditor-RAN4#104-bis" w:date="2022-10-21T18:24: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78" w:author="BigCREditor-RAN4#104-bis" w:date="2022-10-21T18:24:00Z"/>
                <w:noProof/>
              </w:rPr>
            </w:pPr>
            <w:ins w:id="10479" w:author="BigCREditor-RAN4#104-bis" w:date="2022-10-21T18:24:00Z">
              <w:r w:rsidRPr="00020619">
                <w:rPr>
                  <w:noProof/>
                </w:rPr>
                <w:t>DL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80" w:author="BigCREditor-RAN4#104-bis" w:date="2022-10-21T18:24:00Z"/>
                <w:noProof/>
              </w:rPr>
            </w:pPr>
            <w:ins w:id="10481" w:author="BigCREditor-RAN4#104-bis" w:date="2022-10-21T18:24: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82" w:author="BigCREditor-RAN4#104-bis" w:date="2022-10-21T18:24: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83" w:author="BigCREditor-RAN4#104-bis" w:date="2022-10-21T18:24:00Z"/>
                <w:noProof/>
              </w:rPr>
            </w:pPr>
            <w:ins w:id="10484" w:author="BigCREditor-RAN4#104-bis" w:date="2022-10-21T18:24:00Z">
              <w:r w:rsidRPr="00020619">
                <w:rPr>
                  <w:noProof/>
                </w:rPr>
                <w:t>DLBWP.1.1 RedCap</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485" w:author="BigCREditor-RAN4#104-bis" w:date="2022-10-21T18:24:00Z"/>
                <w:noProof/>
              </w:rPr>
            </w:pPr>
          </w:p>
        </w:tc>
      </w:tr>
      <w:tr w:rsidR="00E06351" w:rsidRPr="00020619" w:rsidTr="00E06351">
        <w:trPr>
          <w:trHeight w:val="187"/>
          <w:jc w:val="center"/>
          <w:ins w:id="10486" w:author="BigCREditor-RAN4#104-bis" w:date="2022-10-21T18:24: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87" w:author="BigCREditor-RAN4#104-bis" w:date="2022-10-21T18:24:00Z"/>
                <w:noProof/>
              </w:rPr>
            </w:pPr>
            <w:ins w:id="10488" w:author="BigCREditor-RAN4#104-bis" w:date="2022-10-21T18:24:00Z">
              <w:r w:rsidRPr="00020619">
                <w:rPr>
                  <w:noProof/>
                </w:rPr>
                <w:t>UL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89" w:author="BigCREditor-RAN4#104-bis" w:date="2022-10-21T18:24:00Z"/>
                <w:noProof/>
              </w:rPr>
            </w:pPr>
            <w:ins w:id="10490" w:author="BigCREditor-RAN4#104-bis" w:date="2022-10-21T18:24: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91" w:author="BigCREditor-RAN4#104-bis" w:date="2022-10-21T18:24: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492" w:author="BigCREditor-RAN4#104-bis" w:date="2022-10-21T18:24:00Z"/>
                <w:noProof/>
              </w:rPr>
            </w:pPr>
            <w:ins w:id="10493" w:author="BigCREditor-RAN4#104-bis" w:date="2022-10-21T18:24:00Z">
              <w:r w:rsidRPr="00020619">
                <w:rPr>
                  <w:noProof/>
                </w:rPr>
                <w:t>ULBWP.0.1</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494" w:author="BigCREditor-RAN4#104-bis" w:date="2022-10-21T18:24:00Z"/>
                <w:noProof/>
              </w:rPr>
            </w:pPr>
          </w:p>
        </w:tc>
      </w:tr>
      <w:tr w:rsidR="00E06351" w:rsidRPr="00020619" w:rsidTr="00E06351">
        <w:trPr>
          <w:trHeight w:val="187"/>
          <w:jc w:val="center"/>
          <w:ins w:id="10495" w:author="BigCREditor-RAN4#104-bis" w:date="2022-10-21T18:24: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96" w:author="BigCREditor-RAN4#104-bis" w:date="2022-10-21T18:24:00Z"/>
                <w:noProof/>
              </w:rPr>
            </w:pPr>
            <w:ins w:id="10497" w:author="BigCREditor-RAN4#104-bis" w:date="2022-10-21T18:24:00Z">
              <w:r w:rsidRPr="00020619">
                <w:rPr>
                  <w:noProof/>
                </w:rPr>
                <w:t>UL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498" w:author="BigCREditor-RAN4#104-bis" w:date="2022-10-21T18:24:00Z"/>
                <w:noProof/>
              </w:rPr>
            </w:pPr>
            <w:ins w:id="10499" w:author="BigCREditor-RAN4#104-bis" w:date="2022-10-21T18:24: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500" w:author="BigCREditor-RAN4#104-bis" w:date="2022-10-21T18:24: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501" w:author="BigCREditor-RAN4#104-bis" w:date="2022-10-21T18:24:00Z"/>
                <w:noProof/>
              </w:rPr>
            </w:pPr>
            <w:ins w:id="10502" w:author="BigCREditor-RAN4#104-bis" w:date="2022-10-21T18:24:00Z">
              <w:r w:rsidRPr="00020619">
                <w:rPr>
                  <w:noProof/>
                </w:rPr>
                <w:t>ULBWP.1.1</w:t>
              </w:r>
            </w:ins>
          </w:p>
          <w:p w:rsidR="00E06351" w:rsidRPr="00020619" w:rsidRDefault="00E06351" w:rsidP="00E06351">
            <w:pPr>
              <w:pStyle w:val="TAC"/>
              <w:rPr>
                <w:ins w:id="10503" w:author="BigCREditor-RAN4#104-bis" w:date="2022-10-21T18:24:00Z"/>
                <w:noProof/>
              </w:rPr>
            </w:pPr>
            <w:ins w:id="10504" w:author="BigCREditor-RAN4#104-bis" w:date="2022-10-21T18:24:00Z">
              <w:r w:rsidRPr="00020619">
                <w:rPr>
                  <w:noProof/>
                </w:rPr>
                <w:t>RedCap</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505" w:author="BigCREditor-RAN4#104-bis" w:date="2022-10-21T18:24:00Z"/>
                <w:noProof/>
              </w:rPr>
            </w:pPr>
          </w:p>
        </w:tc>
      </w:tr>
      <w:tr w:rsidR="00E06351" w:rsidRPr="00020619" w:rsidTr="00E06351">
        <w:trPr>
          <w:trHeight w:val="187"/>
          <w:jc w:val="center"/>
          <w:ins w:id="10506" w:author="BigCREditor-RAN4#104-bis" w:date="2022-10-21T18:24:00Z"/>
        </w:trPr>
        <w:tc>
          <w:tcPr>
            <w:tcW w:w="1328" w:type="pct"/>
            <w:gridSpan w:val="3"/>
            <w:vMerge w:val="restart"/>
            <w:shd w:val="clear" w:color="auto" w:fill="auto"/>
          </w:tcPr>
          <w:p w:rsidR="00E06351" w:rsidRPr="00020619" w:rsidRDefault="00E06351" w:rsidP="00E06351">
            <w:pPr>
              <w:pStyle w:val="TAL"/>
              <w:rPr>
                <w:ins w:id="10507" w:author="BigCREditor-RAN4#104-bis" w:date="2022-10-21T18:24:00Z"/>
                <w:noProof/>
              </w:rPr>
            </w:pPr>
            <w:ins w:id="10508" w:author="BigCREditor-RAN4#104-bis" w:date="2022-10-21T18:24:00Z">
              <w:r w:rsidRPr="00020619">
                <w:rPr>
                  <w:noProof/>
                </w:rPr>
                <w:t>TDD Configuration</w:t>
              </w:r>
            </w:ins>
          </w:p>
        </w:tc>
        <w:tc>
          <w:tcPr>
            <w:tcW w:w="1016" w:type="pct"/>
            <w:shd w:val="clear" w:color="auto" w:fill="auto"/>
          </w:tcPr>
          <w:p w:rsidR="00E06351" w:rsidRPr="00020619" w:rsidRDefault="00E06351" w:rsidP="00E06351">
            <w:pPr>
              <w:pStyle w:val="TAL"/>
              <w:rPr>
                <w:ins w:id="10509" w:author="BigCREditor-RAN4#104-bis" w:date="2022-10-21T18:24:00Z"/>
                <w:noProof/>
              </w:rPr>
            </w:pPr>
            <w:ins w:id="10510" w:author="BigCREditor-RAN4#104-bis" w:date="2022-10-21T18:24:00Z">
              <w:r w:rsidRPr="00020619">
                <w:rPr>
                  <w:noProof/>
                </w:rPr>
                <w:t>Config 1</w:t>
              </w:r>
            </w:ins>
          </w:p>
        </w:tc>
        <w:tc>
          <w:tcPr>
            <w:tcW w:w="510" w:type="pct"/>
            <w:vMerge w:val="restart"/>
            <w:shd w:val="clear" w:color="auto" w:fill="auto"/>
          </w:tcPr>
          <w:p w:rsidR="00E06351" w:rsidRPr="00020619" w:rsidRDefault="00E06351" w:rsidP="00E06351">
            <w:pPr>
              <w:pStyle w:val="TAC"/>
              <w:rPr>
                <w:ins w:id="10511" w:author="BigCREditor-RAN4#104-bis" w:date="2022-10-21T18:24:00Z"/>
                <w:noProof/>
              </w:rPr>
            </w:pPr>
          </w:p>
        </w:tc>
        <w:tc>
          <w:tcPr>
            <w:tcW w:w="1225" w:type="pct"/>
            <w:shd w:val="clear" w:color="auto" w:fill="auto"/>
          </w:tcPr>
          <w:p w:rsidR="00E06351" w:rsidRPr="00020619" w:rsidRDefault="00E06351" w:rsidP="00E06351">
            <w:pPr>
              <w:pStyle w:val="TAC"/>
              <w:rPr>
                <w:ins w:id="10512" w:author="BigCREditor-RAN4#104-bis" w:date="2022-10-21T18:24:00Z"/>
                <w:noProof/>
              </w:rPr>
            </w:pPr>
            <w:ins w:id="10513" w:author="BigCREditor-RAN4#104-bis" w:date="2022-10-21T18:24:00Z">
              <w:r w:rsidRPr="00020619">
                <w:rPr>
                  <w:noProof/>
                </w:rPr>
                <w:t>Not Applicable</w:t>
              </w:r>
            </w:ins>
          </w:p>
        </w:tc>
        <w:tc>
          <w:tcPr>
            <w:tcW w:w="921" w:type="pct"/>
          </w:tcPr>
          <w:p w:rsidR="00E06351" w:rsidRPr="00020619" w:rsidRDefault="00E06351" w:rsidP="00E06351">
            <w:pPr>
              <w:pStyle w:val="TAC"/>
              <w:rPr>
                <w:ins w:id="10514" w:author="BigCREditor-RAN4#104-bis" w:date="2022-10-21T18:24:00Z"/>
                <w:noProof/>
              </w:rPr>
            </w:pPr>
          </w:p>
        </w:tc>
      </w:tr>
      <w:tr w:rsidR="00E06351" w:rsidRPr="00020619" w:rsidTr="00E06351">
        <w:trPr>
          <w:trHeight w:val="187"/>
          <w:jc w:val="center"/>
          <w:ins w:id="10515" w:author="BigCREditor-RAN4#104-bis" w:date="2022-10-21T18:24:00Z"/>
        </w:trPr>
        <w:tc>
          <w:tcPr>
            <w:tcW w:w="1328" w:type="pct"/>
            <w:gridSpan w:val="3"/>
            <w:vMerge/>
          </w:tcPr>
          <w:p w:rsidR="00E06351" w:rsidRPr="00020619" w:rsidRDefault="00E06351" w:rsidP="00E06351">
            <w:pPr>
              <w:pStyle w:val="TAL"/>
              <w:rPr>
                <w:ins w:id="10516" w:author="BigCREditor-RAN4#104-bis" w:date="2022-10-21T18:24:00Z"/>
                <w:noProof/>
              </w:rPr>
            </w:pPr>
          </w:p>
        </w:tc>
        <w:tc>
          <w:tcPr>
            <w:tcW w:w="1016" w:type="pct"/>
            <w:shd w:val="clear" w:color="auto" w:fill="auto"/>
          </w:tcPr>
          <w:p w:rsidR="00E06351" w:rsidRPr="00020619" w:rsidRDefault="00E06351" w:rsidP="00E06351">
            <w:pPr>
              <w:pStyle w:val="TAL"/>
              <w:rPr>
                <w:ins w:id="10517" w:author="BigCREditor-RAN4#104-bis" w:date="2022-10-21T18:24:00Z"/>
                <w:noProof/>
              </w:rPr>
            </w:pPr>
            <w:ins w:id="10518" w:author="BigCREditor-RAN4#104-bis" w:date="2022-10-21T18:24:00Z">
              <w:r w:rsidRPr="00020619">
                <w:rPr>
                  <w:noProof/>
                </w:rPr>
                <w:t>Config 2</w:t>
              </w:r>
            </w:ins>
          </w:p>
        </w:tc>
        <w:tc>
          <w:tcPr>
            <w:tcW w:w="510" w:type="pct"/>
            <w:vMerge/>
          </w:tcPr>
          <w:p w:rsidR="00E06351" w:rsidRPr="00020619" w:rsidRDefault="00E06351" w:rsidP="00E06351">
            <w:pPr>
              <w:pStyle w:val="TAC"/>
              <w:rPr>
                <w:ins w:id="10519" w:author="BigCREditor-RAN4#104-bis" w:date="2022-10-21T18:24:00Z"/>
                <w:noProof/>
              </w:rPr>
            </w:pPr>
          </w:p>
        </w:tc>
        <w:tc>
          <w:tcPr>
            <w:tcW w:w="1225" w:type="pct"/>
            <w:shd w:val="clear" w:color="auto" w:fill="auto"/>
          </w:tcPr>
          <w:p w:rsidR="00E06351" w:rsidRPr="00020619" w:rsidRDefault="00E06351" w:rsidP="00E06351">
            <w:pPr>
              <w:pStyle w:val="TAC"/>
              <w:rPr>
                <w:ins w:id="10520" w:author="BigCREditor-RAN4#104-bis" w:date="2022-10-21T18:24:00Z"/>
                <w:noProof/>
              </w:rPr>
            </w:pPr>
            <w:ins w:id="10521" w:author="BigCREditor-RAN4#104-bis" w:date="2022-10-21T18:24:00Z">
              <w:r w:rsidRPr="00020619">
                <w:rPr>
                  <w:noProof/>
                </w:rPr>
                <w:t>TDDConf.1.1</w:t>
              </w:r>
            </w:ins>
          </w:p>
        </w:tc>
        <w:tc>
          <w:tcPr>
            <w:tcW w:w="921" w:type="pct"/>
          </w:tcPr>
          <w:p w:rsidR="00E06351" w:rsidRPr="00020619" w:rsidRDefault="00E06351" w:rsidP="00E06351">
            <w:pPr>
              <w:pStyle w:val="TAC"/>
              <w:rPr>
                <w:ins w:id="10522" w:author="BigCREditor-RAN4#104-bis" w:date="2022-10-21T18:24:00Z"/>
                <w:noProof/>
              </w:rPr>
            </w:pPr>
          </w:p>
        </w:tc>
      </w:tr>
      <w:tr w:rsidR="00E06351" w:rsidRPr="00020619" w:rsidTr="00E06351">
        <w:trPr>
          <w:trHeight w:val="187"/>
          <w:jc w:val="center"/>
          <w:ins w:id="10523" w:author="BigCREditor-RAN4#104-bis" w:date="2022-10-21T18:24:00Z"/>
        </w:trPr>
        <w:tc>
          <w:tcPr>
            <w:tcW w:w="1328" w:type="pct"/>
            <w:gridSpan w:val="3"/>
            <w:vMerge/>
          </w:tcPr>
          <w:p w:rsidR="00E06351" w:rsidRPr="00020619" w:rsidRDefault="00E06351" w:rsidP="00E06351">
            <w:pPr>
              <w:pStyle w:val="TAL"/>
              <w:rPr>
                <w:ins w:id="10524" w:author="BigCREditor-RAN4#104-bis" w:date="2022-10-21T18:24:00Z"/>
                <w:noProof/>
              </w:rPr>
            </w:pPr>
          </w:p>
        </w:tc>
        <w:tc>
          <w:tcPr>
            <w:tcW w:w="1016" w:type="pct"/>
            <w:shd w:val="clear" w:color="auto" w:fill="auto"/>
          </w:tcPr>
          <w:p w:rsidR="00E06351" w:rsidRPr="00020619" w:rsidRDefault="00E06351" w:rsidP="00E06351">
            <w:pPr>
              <w:pStyle w:val="TAL"/>
              <w:rPr>
                <w:ins w:id="10525" w:author="BigCREditor-RAN4#104-bis" w:date="2022-10-21T18:24:00Z"/>
                <w:noProof/>
              </w:rPr>
            </w:pPr>
            <w:ins w:id="10526" w:author="BigCREditor-RAN4#104-bis" w:date="2022-10-21T18:24:00Z">
              <w:r w:rsidRPr="00020619">
                <w:rPr>
                  <w:noProof/>
                </w:rPr>
                <w:t>Config 3</w:t>
              </w:r>
            </w:ins>
          </w:p>
        </w:tc>
        <w:tc>
          <w:tcPr>
            <w:tcW w:w="510" w:type="pct"/>
            <w:vMerge/>
          </w:tcPr>
          <w:p w:rsidR="00E06351" w:rsidRPr="00020619" w:rsidRDefault="00E06351" w:rsidP="00E06351">
            <w:pPr>
              <w:pStyle w:val="TAC"/>
              <w:rPr>
                <w:ins w:id="10527" w:author="BigCREditor-RAN4#104-bis" w:date="2022-10-21T18:24:00Z"/>
                <w:noProof/>
              </w:rPr>
            </w:pPr>
          </w:p>
        </w:tc>
        <w:tc>
          <w:tcPr>
            <w:tcW w:w="1225" w:type="pct"/>
            <w:shd w:val="clear" w:color="auto" w:fill="auto"/>
          </w:tcPr>
          <w:p w:rsidR="00E06351" w:rsidRPr="00020619" w:rsidRDefault="00E06351" w:rsidP="00E06351">
            <w:pPr>
              <w:pStyle w:val="TAC"/>
              <w:rPr>
                <w:ins w:id="10528" w:author="BigCREditor-RAN4#104-bis" w:date="2022-10-21T18:24:00Z"/>
                <w:noProof/>
              </w:rPr>
            </w:pPr>
            <w:ins w:id="10529" w:author="BigCREditor-RAN4#104-bis" w:date="2022-10-21T18:24:00Z">
              <w:r w:rsidRPr="00020619">
                <w:rPr>
                  <w:noProof/>
                </w:rPr>
                <w:t>TDDConf.2.1</w:t>
              </w:r>
            </w:ins>
          </w:p>
        </w:tc>
        <w:tc>
          <w:tcPr>
            <w:tcW w:w="921" w:type="pct"/>
          </w:tcPr>
          <w:p w:rsidR="00E06351" w:rsidRPr="00020619" w:rsidRDefault="00E06351" w:rsidP="00E06351">
            <w:pPr>
              <w:pStyle w:val="TAC"/>
              <w:rPr>
                <w:ins w:id="10530" w:author="BigCREditor-RAN4#104-bis" w:date="2022-10-21T18:24:00Z"/>
                <w:noProof/>
              </w:rPr>
            </w:pPr>
          </w:p>
        </w:tc>
      </w:tr>
      <w:tr w:rsidR="00E06351" w:rsidRPr="00020619" w:rsidTr="00E06351">
        <w:trPr>
          <w:trHeight w:val="187"/>
          <w:jc w:val="center"/>
          <w:ins w:id="10531" w:author="BigCREditor-RAN4#104-bis" w:date="2022-10-21T18:24:00Z"/>
        </w:trPr>
        <w:tc>
          <w:tcPr>
            <w:tcW w:w="1328" w:type="pct"/>
            <w:gridSpan w:val="3"/>
            <w:vMerge/>
          </w:tcPr>
          <w:p w:rsidR="00E06351" w:rsidRPr="00020619" w:rsidRDefault="00E06351" w:rsidP="00E06351">
            <w:pPr>
              <w:pStyle w:val="TAL"/>
              <w:rPr>
                <w:ins w:id="10532" w:author="BigCREditor-RAN4#104-bis" w:date="2022-10-21T18:24:00Z"/>
                <w:noProof/>
              </w:rPr>
            </w:pPr>
          </w:p>
        </w:tc>
        <w:tc>
          <w:tcPr>
            <w:tcW w:w="1016" w:type="pct"/>
            <w:shd w:val="clear" w:color="auto" w:fill="auto"/>
          </w:tcPr>
          <w:p w:rsidR="00E06351" w:rsidRPr="00020619" w:rsidRDefault="00E06351" w:rsidP="00E06351">
            <w:pPr>
              <w:pStyle w:val="TAL"/>
              <w:rPr>
                <w:ins w:id="10533" w:author="BigCREditor-RAN4#104-bis" w:date="2022-10-21T18:24:00Z"/>
                <w:noProof/>
              </w:rPr>
            </w:pPr>
            <w:ins w:id="10534" w:author="BigCREditor-RAN4#104-bis" w:date="2022-10-21T18:24:00Z">
              <w:r w:rsidRPr="00020619">
                <w:rPr>
                  <w:noProof/>
                </w:rPr>
                <w:t>Config 4</w:t>
              </w:r>
            </w:ins>
          </w:p>
        </w:tc>
        <w:tc>
          <w:tcPr>
            <w:tcW w:w="510" w:type="pct"/>
            <w:vMerge/>
          </w:tcPr>
          <w:p w:rsidR="00E06351" w:rsidRPr="00020619" w:rsidRDefault="00E06351" w:rsidP="00E06351">
            <w:pPr>
              <w:pStyle w:val="TAC"/>
              <w:rPr>
                <w:ins w:id="10535" w:author="BigCREditor-RAN4#104-bis" w:date="2022-10-21T18:24:00Z"/>
                <w:noProof/>
              </w:rPr>
            </w:pPr>
          </w:p>
        </w:tc>
        <w:tc>
          <w:tcPr>
            <w:tcW w:w="1225" w:type="pct"/>
            <w:shd w:val="clear" w:color="auto" w:fill="auto"/>
          </w:tcPr>
          <w:p w:rsidR="00E06351" w:rsidRPr="00020619" w:rsidRDefault="00E06351" w:rsidP="00E06351">
            <w:pPr>
              <w:pStyle w:val="TAC"/>
              <w:rPr>
                <w:ins w:id="10536" w:author="BigCREditor-RAN4#104-bis" w:date="2022-10-21T18:24:00Z"/>
                <w:noProof/>
              </w:rPr>
            </w:pPr>
            <w:ins w:id="10537" w:author="BigCREditor-RAN4#104-bis" w:date="2022-10-21T18:24:00Z">
              <w:r w:rsidRPr="00020619">
                <w:rPr>
                  <w:noProof/>
                </w:rPr>
                <w:t>Not Applicable</w:t>
              </w:r>
            </w:ins>
          </w:p>
        </w:tc>
        <w:tc>
          <w:tcPr>
            <w:tcW w:w="921" w:type="pct"/>
          </w:tcPr>
          <w:p w:rsidR="00E06351" w:rsidRPr="00020619" w:rsidRDefault="00E06351" w:rsidP="00E06351">
            <w:pPr>
              <w:pStyle w:val="TAC"/>
              <w:rPr>
                <w:ins w:id="10538" w:author="BigCREditor-RAN4#104-bis" w:date="2022-10-21T18:24:00Z"/>
                <w:noProof/>
              </w:rPr>
            </w:pPr>
          </w:p>
        </w:tc>
      </w:tr>
      <w:tr w:rsidR="00E06351" w:rsidRPr="00020619" w:rsidTr="00E06351">
        <w:trPr>
          <w:trHeight w:val="187"/>
          <w:jc w:val="center"/>
          <w:ins w:id="10539" w:author="BigCREditor-RAN4#104-bis" w:date="2022-10-21T18:24:00Z"/>
        </w:trPr>
        <w:tc>
          <w:tcPr>
            <w:tcW w:w="1328" w:type="pct"/>
            <w:gridSpan w:val="3"/>
            <w:vMerge w:val="restart"/>
            <w:shd w:val="clear" w:color="auto" w:fill="auto"/>
          </w:tcPr>
          <w:p w:rsidR="00E06351" w:rsidRPr="00020619" w:rsidRDefault="00E06351" w:rsidP="00E06351">
            <w:pPr>
              <w:pStyle w:val="TAL"/>
              <w:rPr>
                <w:ins w:id="10540" w:author="BigCREditor-RAN4#104-bis" w:date="2022-10-21T18:24:00Z"/>
                <w:noProof/>
              </w:rPr>
            </w:pPr>
            <w:ins w:id="10541" w:author="BigCREditor-RAN4#104-bis" w:date="2022-10-21T18:24:00Z">
              <w:r w:rsidRPr="00020619">
                <w:rPr>
                  <w:noProof/>
                </w:rPr>
                <w:t>RMSI CORESET Reference Channel</w:t>
              </w:r>
            </w:ins>
          </w:p>
        </w:tc>
        <w:tc>
          <w:tcPr>
            <w:tcW w:w="1016" w:type="pct"/>
            <w:shd w:val="clear" w:color="auto" w:fill="auto"/>
          </w:tcPr>
          <w:p w:rsidR="00E06351" w:rsidRPr="00020619" w:rsidRDefault="00E06351" w:rsidP="00E06351">
            <w:pPr>
              <w:pStyle w:val="TAL"/>
              <w:rPr>
                <w:ins w:id="10542" w:author="BigCREditor-RAN4#104-bis" w:date="2022-10-21T18:24:00Z"/>
                <w:noProof/>
              </w:rPr>
            </w:pPr>
            <w:ins w:id="10543" w:author="BigCREditor-RAN4#104-bis" w:date="2022-10-21T18:24:00Z">
              <w:r w:rsidRPr="00020619">
                <w:rPr>
                  <w:noProof/>
                </w:rPr>
                <w:t>Config 1</w:t>
              </w:r>
            </w:ins>
          </w:p>
        </w:tc>
        <w:tc>
          <w:tcPr>
            <w:tcW w:w="510" w:type="pct"/>
            <w:vMerge w:val="restart"/>
            <w:shd w:val="clear" w:color="auto" w:fill="auto"/>
          </w:tcPr>
          <w:p w:rsidR="00E06351" w:rsidRPr="00020619" w:rsidRDefault="00E06351" w:rsidP="00E06351">
            <w:pPr>
              <w:pStyle w:val="TAC"/>
              <w:rPr>
                <w:ins w:id="10544" w:author="BigCREditor-RAN4#104-bis" w:date="2022-10-21T18:24:00Z"/>
                <w:noProof/>
              </w:rPr>
            </w:pPr>
          </w:p>
        </w:tc>
        <w:tc>
          <w:tcPr>
            <w:tcW w:w="1225" w:type="pct"/>
            <w:shd w:val="clear" w:color="auto" w:fill="auto"/>
          </w:tcPr>
          <w:p w:rsidR="00E06351" w:rsidRPr="00020619" w:rsidRDefault="00E06351" w:rsidP="00E06351">
            <w:pPr>
              <w:pStyle w:val="TAC"/>
              <w:rPr>
                <w:ins w:id="10545" w:author="BigCREditor-RAN4#104-bis" w:date="2022-10-21T18:24:00Z"/>
                <w:noProof/>
              </w:rPr>
            </w:pPr>
            <w:ins w:id="10546" w:author="BigCREditor-RAN4#104-bis" w:date="2022-10-21T18:24:00Z">
              <w:r w:rsidRPr="00020619">
                <w:rPr>
                  <w:noProof/>
                </w:rPr>
                <w:t>CR.1.1 FDD</w:t>
              </w:r>
            </w:ins>
          </w:p>
        </w:tc>
        <w:tc>
          <w:tcPr>
            <w:tcW w:w="921" w:type="pct"/>
          </w:tcPr>
          <w:p w:rsidR="00E06351" w:rsidRPr="00020619" w:rsidRDefault="00E06351" w:rsidP="00E06351">
            <w:pPr>
              <w:pStyle w:val="TAC"/>
              <w:rPr>
                <w:ins w:id="10547" w:author="BigCREditor-RAN4#104-bis" w:date="2022-10-21T18:24:00Z"/>
                <w:noProof/>
              </w:rPr>
            </w:pPr>
          </w:p>
        </w:tc>
      </w:tr>
      <w:tr w:rsidR="00E06351" w:rsidRPr="00020619" w:rsidTr="00E06351">
        <w:trPr>
          <w:trHeight w:val="187"/>
          <w:jc w:val="center"/>
          <w:ins w:id="10548" w:author="BigCREditor-RAN4#104-bis" w:date="2022-10-21T18:24:00Z"/>
        </w:trPr>
        <w:tc>
          <w:tcPr>
            <w:tcW w:w="1328" w:type="pct"/>
            <w:gridSpan w:val="3"/>
            <w:vMerge/>
          </w:tcPr>
          <w:p w:rsidR="00E06351" w:rsidRPr="00020619" w:rsidRDefault="00E06351" w:rsidP="00E06351">
            <w:pPr>
              <w:pStyle w:val="TAL"/>
              <w:rPr>
                <w:ins w:id="10549" w:author="BigCREditor-RAN4#104-bis" w:date="2022-10-21T18:24:00Z"/>
                <w:noProof/>
              </w:rPr>
            </w:pPr>
          </w:p>
        </w:tc>
        <w:tc>
          <w:tcPr>
            <w:tcW w:w="1016" w:type="pct"/>
            <w:shd w:val="clear" w:color="auto" w:fill="auto"/>
          </w:tcPr>
          <w:p w:rsidR="00E06351" w:rsidRPr="00020619" w:rsidRDefault="00E06351" w:rsidP="00E06351">
            <w:pPr>
              <w:pStyle w:val="TAL"/>
              <w:rPr>
                <w:ins w:id="10550" w:author="BigCREditor-RAN4#104-bis" w:date="2022-10-21T18:24:00Z"/>
                <w:noProof/>
              </w:rPr>
            </w:pPr>
            <w:ins w:id="10551" w:author="BigCREditor-RAN4#104-bis" w:date="2022-10-21T18:24:00Z">
              <w:r w:rsidRPr="00020619">
                <w:rPr>
                  <w:noProof/>
                </w:rPr>
                <w:t>Config 2</w:t>
              </w:r>
            </w:ins>
          </w:p>
        </w:tc>
        <w:tc>
          <w:tcPr>
            <w:tcW w:w="510" w:type="pct"/>
            <w:vMerge/>
          </w:tcPr>
          <w:p w:rsidR="00E06351" w:rsidRPr="00020619" w:rsidRDefault="00E06351" w:rsidP="00E06351">
            <w:pPr>
              <w:pStyle w:val="TAC"/>
              <w:rPr>
                <w:ins w:id="10552" w:author="BigCREditor-RAN4#104-bis" w:date="2022-10-21T18:24:00Z"/>
                <w:noProof/>
              </w:rPr>
            </w:pPr>
          </w:p>
        </w:tc>
        <w:tc>
          <w:tcPr>
            <w:tcW w:w="1225" w:type="pct"/>
            <w:shd w:val="clear" w:color="auto" w:fill="auto"/>
          </w:tcPr>
          <w:p w:rsidR="00E06351" w:rsidRPr="00020619" w:rsidRDefault="00E06351" w:rsidP="00E06351">
            <w:pPr>
              <w:pStyle w:val="TAC"/>
              <w:rPr>
                <w:ins w:id="10553" w:author="BigCREditor-RAN4#104-bis" w:date="2022-10-21T18:24:00Z"/>
                <w:noProof/>
              </w:rPr>
            </w:pPr>
            <w:ins w:id="10554" w:author="BigCREditor-RAN4#104-bis" w:date="2022-10-21T18:24:00Z">
              <w:r w:rsidRPr="00020619">
                <w:rPr>
                  <w:noProof/>
                </w:rPr>
                <w:t>CR.1.1 TDD</w:t>
              </w:r>
            </w:ins>
          </w:p>
        </w:tc>
        <w:tc>
          <w:tcPr>
            <w:tcW w:w="921" w:type="pct"/>
          </w:tcPr>
          <w:p w:rsidR="00E06351" w:rsidRPr="00020619" w:rsidRDefault="00E06351" w:rsidP="00E06351">
            <w:pPr>
              <w:pStyle w:val="TAC"/>
              <w:rPr>
                <w:ins w:id="10555" w:author="BigCREditor-RAN4#104-bis" w:date="2022-10-21T18:24:00Z"/>
                <w:noProof/>
              </w:rPr>
            </w:pPr>
          </w:p>
        </w:tc>
      </w:tr>
      <w:tr w:rsidR="00E06351" w:rsidRPr="00020619" w:rsidTr="00E06351">
        <w:trPr>
          <w:trHeight w:val="187"/>
          <w:jc w:val="center"/>
          <w:ins w:id="10556" w:author="BigCREditor-RAN4#104-bis" w:date="2022-10-21T18:24:00Z"/>
        </w:trPr>
        <w:tc>
          <w:tcPr>
            <w:tcW w:w="1328" w:type="pct"/>
            <w:gridSpan w:val="3"/>
            <w:vMerge/>
          </w:tcPr>
          <w:p w:rsidR="00E06351" w:rsidRPr="00020619" w:rsidRDefault="00E06351" w:rsidP="00E06351">
            <w:pPr>
              <w:pStyle w:val="TAL"/>
              <w:rPr>
                <w:ins w:id="10557" w:author="BigCREditor-RAN4#104-bis" w:date="2022-10-21T18:24:00Z"/>
                <w:noProof/>
              </w:rPr>
            </w:pPr>
          </w:p>
        </w:tc>
        <w:tc>
          <w:tcPr>
            <w:tcW w:w="1016" w:type="pct"/>
            <w:shd w:val="clear" w:color="auto" w:fill="auto"/>
          </w:tcPr>
          <w:p w:rsidR="00E06351" w:rsidRPr="00020619" w:rsidRDefault="00E06351" w:rsidP="00E06351">
            <w:pPr>
              <w:pStyle w:val="TAL"/>
              <w:rPr>
                <w:ins w:id="10558" w:author="BigCREditor-RAN4#104-bis" w:date="2022-10-21T18:24:00Z"/>
                <w:noProof/>
              </w:rPr>
            </w:pPr>
            <w:ins w:id="10559" w:author="BigCREditor-RAN4#104-bis" w:date="2022-10-21T18:24:00Z">
              <w:r w:rsidRPr="00020619">
                <w:rPr>
                  <w:noProof/>
                </w:rPr>
                <w:t>Config 3</w:t>
              </w:r>
            </w:ins>
          </w:p>
        </w:tc>
        <w:tc>
          <w:tcPr>
            <w:tcW w:w="510" w:type="pct"/>
            <w:vMerge/>
          </w:tcPr>
          <w:p w:rsidR="00E06351" w:rsidRPr="00020619" w:rsidRDefault="00E06351" w:rsidP="00E06351">
            <w:pPr>
              <w:pStyle w:val="TAC"/>
              <w:rPr>
                <w:ins w:id="10560" w:author="BigCREditor-RAN4#104-bis" w:date="2022-10-21T18:24:00Z"/>
                <w:noProof/>
              </w:rPr>
            </w:pPr>
          </w:p>
        </w:tc>
        <w:tc>
          <w:tcPr>
            <w:tcW w:w="1225" w:type="pct"/>
            <w:shd w:val="clear" w:color="auto" w:fill="auto"/>
          </w:tcPr>
          <w:p w:rsidR="00E06351" w:rsidRPr="00020619" w:rsidRDefault="00E06351" w:rsidP="00E06351">
            <w:pPr>
              <w:pStyle w:val="TAC"/>
              <w:rPr>
                <w:ins w:id="10561" w:author="BigCREditor-RAN4#104-bis" w:date="2022-10-21T18:24:00Z"/>
                <w:noProof/>
              </w:rPr>
            </w:pPr>
            <w:ins w:id="10562" w:author="BigCREditor-RAN4#104-bis" w:date="2022-10-21T18:24:00Z">
              <w:r w:rsidRPr="00020619">
                <w:rPr>
                  <w:noProof/>
                </w:rPr>
                <w:t>CR.2.1 TDD</w:t>
              </w:r>
            </w:ins>
          </w:p>
        </w:tc>
        <w:tc>
          <w:tcPr>
            <w:tcW w:w="921" w:type="pct"/>
          </w:tcPr>
          <w:p w:rsidR="00E06351" w:rsidRPr="00020619" w:rsidRDefault="00E06351" w:rsidP="00E06351">
            <w:pPr>
              <w:pStyle w:val="TAC"/>
              <w:rPr>
                <w:ins w:id="10563" w:author="BigCREditor-RAN4#104-bis" w:date="2022-10-21T18:24:00Z"/>
                <w:noProof/>
              </w:rPr>
            </w:pPr>
          </w:p>
        </w:tc>
      </w:tr>
      <w:tr w:rsidR="00E06351" w:rsidRPr="00020619" w:rsidTr="00E06351">
        <w:trPr>
          <w:trHeight w:val="187"/>
          <w:jc w:val="center"/>
          <w:ins w:id="10564" w:author="BigCREditor-RAN4#104-bis" w:date="2022-10-21T18:24:00Z"/>
        </w:trPr>
        <w:tc>
          <w:tcPr>
            <w:tcW w:w="1328" w:type="pct"/>
            <w:gridSpan w:val="3"/>
            <w:vMerge/>
          </w:tcPr>
          <w:p w:rsidR="00E06351" w:rsidRPr="00020619" w:rsidRDefault="00E06351" w:rsidP="00E06351">
            <w:pPr>
              <w:pStyle w:val="TAL"/>
              <w:rPr>
                <w:ins w:id="10565" w:author="BigCREditor-RAN4#104-bis" w:date="2022-10-21T18:24:00Z"/>
                <w:noProof/>
              </w:rPr>
            </w:pPr>
          </w:p>
        </w:tc>
        <w:tc>
          <w:tcPr>
            <w:tcW w:w="1016" w:type="pct"/>
            <w:shd w:val="clear" w:color="auto" w:fill="auto"/>
          </w:tcPr>
          <w:p w:rsidR="00E06351" w:rsidRPr="00020619" w:rsidRDefault="00E06351" w:rsidP="00E06351">
            <w:pPr>
              <w:pStyle w:val="TAL"/>
              <w:rPr>
                <w:ins w:id="10566" w:author="BigCREditor-RAN4#104-bis" w:date="2022-10-21T18:24:00Z"/>
                <w:noProof/>
              </w:rPr>
            </w:pPr>
            <w:ins w:id="10567" w:author="BigCREditor-RAN4#104-bis" w:date="2022-10-21T18:24:00Z">
              <w:r w:rsidRPr="00020619">
                <w:rPr>
                  <w:noProof/>
                </w:rPr>
                <w:t>Config 4</w:t>
              </w:r>
            </w:ins>
          </w:p>
        </w:tc>
        <w:tc>
          <w:tcPr>
            <w:tcW w:w="510" w:type="pct"/>
            <w:vMerge/>
          </w:tcPr>
          <w:p w:rsidR="00E06351" w:rsidRPr="00020619" w:rsidRDefault="00E06351" w:rsidP="00E06351">
            <w:pPr>
              <w:pStyle w:val="TAC"/>
              <w:rPr>
                <w:ins w:id="10568" w:author="BigCREditor-RAN4#104-bis" w:date="2022-10-21T18:24:00Z"/>
                <w:noProof/>
              </w:rPr>
            </w:pPr>
          </w:p>
        </w:tc>
        <w:tc>
          <w:tcPr>
            <w:tcW w:w="1225" w:type="pct"/>
            <w:shd w:val="clear" w:color="auto" w:fill="auto"/>
          </w:tcPr>
          <w:p w:rsidR="00E06351" w:rsidRPr="00020619" w:rsidRDefault="00E06351" w:rsidP="00E06351">
            <w:pPr>
              <w:pStyle w:val="TAC"/>
              <w:rPr>
                <w:ins w:id="10569" w:author="BigCREditor-RAN4#104-bis" w:date="2022-10-21T18:24:00Z"/>
                <w:noProof/>
              </w:rPr>
            </w:pPr>
            <w:ins w:id="10570" w:author="BigCREditor-RAN4#104-bis" w:date="2022-10-21T18:24:00Z">
              <w:r w:rsidRPr="00020619">
                <w:rPr>
                  <w:noProof/>
                </w:rPr>
                <w:t>CR.1.1 FDD</w:t>
              </w:r>
            </w:ins>
          </w:p>
        </w:tc>
        <w:tc>
          <w:tcPr>
            <w:tcW w:w="921" w:type="pct"/>
          </w:tcPr>
          <w:p w:rsidR="00E06351" w:rsidRPr="00020619" w:rsidRDefault="00E06351" w:rsidP="00E06351">
            <w:pPr>
              <w:pStyle w:val="TAC"/>
              <w:rPr>
                <w:ins w:id="10571" w:author="BigCREditor-RAN4#104-bis" w:date="2022-10-21T18:24:00Z"/>
                <w:noProof/>
              </w:rPr>
            </w:pPr>
          </w:p>
        </w:tc>
      </w:tr>
      <w:tr w:rsidR="00E06351" w:rsidRPr="00020619" w:rsidTr="00E06351">
        <w:trPr>
          <w:trHeight w:val="187"/>
          <w:jc w:val="center"/>
          <w:ins w:id="10572" w:author="BigCREditor-RAN4#104-bis" w:date="2022-10-21T18:24:00Z"/>
        </w:trPr>
        <w:tc>
          <w:tcPr>
            <w:tcW w:w="1328" w:type="pct"/>
            <w:gridSpan w:val="3"/>
            <w:vMerge w:val="restart"/>
            <w:shd w:val="clear" w:color="auto" w:fill="auto"/>
          </w:tcPr>
          <w:p w:rsidR="00E06351" w:rsidRPr="00020619" w:rsidRDefault="00E06351" w:rsidP="00E06351">
            <w:pPr>
              <w:pStyle w:val="TAL"/>
              <w:rPr>
                <w:ins w:id="10573" w:author="BigCREditor-RAN4#104-bis" w:date="2022-10-21T18:24:00Z"/>
                <w:noProof/>
              </w:rPr>
            </w:pPr>
            <w:ins w:id="10574" w:author="BigCREditor-RAN4#104-bis" w:date="2022-10-21T18:24:00Z">
              <w:r w:rsidRPr="00020619">
                <w:rPr>
                  <w:noProof/>
                </w:rPr>
                <w:t>Dedicated CORESET Reference Channel</w:t>
              </w:r>
            </w:ins>
          </w:p>
        </w:tc>
        <w:tc>
          <w:tcPr>
            <w:tcW w:w="1016" w:type="pct"/>
            <w:shd w:val="clear" w:color="auto" w:fill="auto"/>
          </w:tcPr>
          <w:p w:rsidR="00E06351" w:rsidRPr="00020619" w:rsidRDefault="00E06351" w:rsidP="00E06351">
            <w:pPr>
              <w:pStyle w:val="TAL"/>
              <w:rPr>
                <w:ins w:id="10575" w:author="BigCREditor-RAN4#104-bis" w:date="2022-10-21T18:24:00Z"/>
                <w:noProof/>
              </w:rPr>
            </w:pPr>
            <w:ins w:id="10576" w:author="BigCREditor-RAN4#104-bis" w:date="2022-10-21T18:24:00Z">
              <w:r w:rsidRPr="00020619">
                <w:rPr>
                  <w:noProof/>
                </w:rPr>
                <w:t>Config 1</w:t>
              </w:r>
            </w:ins>
          </w:p>
        </w:tc>
        <w:tc>
          <w:tcPr>
            <w:tcW w:w="510" w:type="pct"/>
            <w:tcBorders>
              <w:bottom w:val="nil"/>
            </w:tcBorders>
            <w:shd w:val="clear" w:color="auto" w:fill="auto"/>
          </w:tcPr>
          <w:p w:rsidR="00E06351" w:rsidRPr="00020619" w:rsidRDefault="00E06351" w:rsidP="00E06351">
            <w:pPr>
              <w:pStyle w:val="TAC"/>
              <w:rPr>
                <w:ins w:id="10577" w:author="BigCREditor-RAN4#104-bis" w:date="2022-10-21T18:24:00Z"/>
                <w:noProof/>
              </w:rPr>
            </w:pPr>
          </w:p>
        </w:tc>
        <w:tc>
          <w:tcPr>
            <w:tcW w:w="1225" w:type="pct"/>
            <w:shd w:val="clear" w:color="auto" w:fill="auto"/>
          </w:tcPr>
          <w:p w:rsidR="00E06351" w:rsidRPr="00020619" w:rsidRDefault="00E06351" w:rsidP="00E06351">
            <w:pPr>
              <w:pStyle w:val="TAC"/>
              <w:rPr>
                <w:ins w:id="10578" w:author="BigCREditor-RAN4#104-bis" w:date="2022-10-21T18:24:00Z"/>
                <w:noProof/>
              </w:rPr>
            </w:pPr>
            <w:ins w:id="10579" w:author="BigCREditor-RAN4#104-bis" w:date="2022-10-21T18:24:00Z">
              <w:r w:rsidRPr="00020619">
                <w:rPr>
                  <w:noProof/>
                </w:rPr>
                <w:t>CCR.1.1 FDD</w:t>
              </w:r>
            </w:ins>
          </w:p>
        </w:tc>
        <w:tc>
          <w:tcPr>
            <w:tcW w:w="921" w:type="pct"/>
          </w:tcPr>
          <w:p w:rsidR="00E06351" w:rsidRPr="00020619" w:rsidRDefault="00E06351" w:rsidP="00E06351">
            <w:pPr>
              <w:pStyle w:val="TAC"/>
              <w:rPr>
                <w:ins w:id="10580" w:author="BigCREditor-RAN4#104-bis" w:date="2022-10-21T18:24:00Z"/>
                <w:noProof/>
              </w:rPr>
            </w:pPr>
          </w:p>
        </w:tc>
      </w:tr>
      <w:tr w:rsidR="00E06351" w:rsidRPr="00020619" w:rsidTr="00E06351">
        <w:trPr>
          <w:trHeight w:val="187"/>
          <w:jc w:val="center"/>
          <w:ins w:id="10581" w:author="BigCREditor-RAN4#104-bis" w:date="2022-10-21T18:24:00Z"/>
        </w:trPr>
        <w:tc>
          <w:tcPr>
            <w:tcW w:w="1328" w:type="pct"/>
            <w:gridSpan w:val="3"/>
            <w:vMerge/>
          </w:tcPr>
          <w:p w:rsidR="00E06351" w:rsidRPr="00020619" w:rsidRDefault="00E06351" w:rsidP="00E06351">
            <w:pPr>
              <w:pStyle w:val="TAL"/>
              <w:rPr>
                <w:ins w:id="10582" w:author="BigCREditor-RAN4#104-bis" w:date="2022-10-21T18:24:00Z"/>
                <w:noProof/>
              </w:rPr>
            </w:pPr>
          </w:p>
        </w:tc>
        <w:tc>
          <w:tcPr>
            <w:tcW w:w="1016" w:type="pct"/>
            <w:shd w:val="clear" w:color="auto" w:fill="auto"/>
          </w:tcPr>
          <w:p w:rsidR="00E06351" w:rsidRPr="00020619" w:rsidRDefault="00E06351" w:rsidP="00E06351">
            <w:pPr>
              <w:pStyle w:val="TAL"/>
              <w:rPr>
                <w:ins w:id="10583" w:author="BigCREditor-RAN4#104-bis" w:date="2022-10-21T18:24:00Z"/>
                <w:noProof/>
              </w:rPr>
            </w:pPr>
            <w:ins w:id="10584" w:author="BigCREditor-RAN4#104-bis" w:date="2022-10-21T18:24:00Z">
              <w:r w:rsidRPr="00020619">
                <w:rPr>
                  <w:noProof/>
                </w:rPr>
                <w:t>Config 2</w:t>
              </w:r>
            </w:ins>
          </w:p>
        </w:tc>
        <w:tc>
          <w:tcPr>
            <w:tcW w:w="510" w:type="pct"/>
            <w:tcBorders>
              <w:top w:val="nil"/>
              <w:bottom w:val="nil"/>
            </w:tcBorders>
            <w:shd w:val="clear" w:color="auto" w:fill="auto"/>
          </w:tcPr>
          <w:p w:rsidR="00E06351" w:rsidRPr="00020619" w:rsidRDefault="00E06351" w:rsidP="00E06351">
            <w:pPr>
              <w:pStyle w:val="TAC"/>
              <w:rPr>
                <w:ins w:id="10585" w:author="BigCREditor-RAN4#104-bis" w:date="2022-10-21T18:24:00Z"/>
                <w:noProof/>
              </w:rPr>
            </w:pPr>
          </w:p>
        </w:tc>
        <w:tc>
          <w:tcPr>
            <w:tcW w:w="1225" w:type="pct"/>
            <w:shd w:val="clear" w:color="auto" w:fill="auto"/>
          </w:tcPr>
          <w:p w:rsidR="00E06351" w:rsidRPr="00020619" w:rsidRDefault="00E06351" w:rsidP="00E06351">
            <w:pPr>
              <w:pStyle w:val="TAC"/>
              <w:rPr>
                <w:ins w:id="10586" w:author="BigCREditor-RAN4#104-bis" w:date="2022-10-21T18:24:00Z"/>
                <w:noProof/>
              </w:rPr>
            </w:pPr>
            <w:ins w:id="10587" w:author="BigCREditor-RAN4#104-bis" w:date="2022-10-21T18:24:00Z">
              <w:r w:rsidRPr="00020619">
                <w:rPr>
                  <w:noProof/>
                </w:rPr>
                <w:t>CCR.1.1 TDD</w:t>
              </w:r>
            </w:ins>
          </w:p>
        </w:tc>
        <w:tc>
          <w:tcPr>
            <w:tcW w:w="921" w:type="pct"/>
          </w:tcPr>
          <w:p w:rsidR="00E06351" w:rsidRPr="00020619" w:rsidRDefault="00E06351" w:rsidP="00E06351">
            <w:pPr>
              <w:pStyle w:val="TAC"/>
              <w:rPr>
                <w:ins w:id="10588" w:author="BigCREditor-RAN4#104-bis" w:date="2022-10-21T18:24:00Z"/>
                <w:noProof/>
              </w:rPr>
            </w:pPr>
          </w:p>
        </w:tc>
      </w:tr>
      <w:tr w:rsidR="00E06351" w:rsidRPr="00020619" w:rsidTr="00E06351">
        <w:trPr>
          <w:trHeight w:val="187"/>
          <w:jc w:val="center"/>
          <w:ins w:id="10589" w:author="BigCREditor-RAN4#104-bis" w:date="2022-10-21T18:24:00Z"/>
        </w:trPr>
        <w:tc>
          <w:tcPr>
            <w:tcW w:w="1328" w:type="pct"/>
            <w:gridSpan w:val="3"/>
            <w:vMerge/>
          </w:tcPr>
          <w:p w:rsidR="00E06351" w:rsidRPr="00020619" w:rsidRDefault="00E06351" w:rsidP="00E06351">
            <w:pPr>
              <w:pStyle w:val="TAL"/>
              <w:rPr>
                <w:ins w:id="10590" w:author="BigCREditor-RAN4#104-bis" w:date="2022-10-21T18:24:00Z"/>
                <w:noProof/>
              </w:rPr>
            </w:pPr>
          </w:p>
        </w:tc>
        <w:tc>
          <w:tcPr>
            <w:tcW w:w="1016" w:type="pct"/>
            <w:shd w:val="clear" w:color="auto" w:fill="auto"/>
          </w:tcPr>
          <w:p w:rsidR="00E06351" w:rsidRPr="00020619" w:rsidRDefault="00E06351" w:rsidP="00E06351">
            <w:pPr>
              <w:pStyle w:val="TAL"/>
              <w:rPr>
                <w:ins w:id="10591" w:author="BigCREditor-RAN4#104-bis" w:date="2022-10-21T18:24:00Z"/>
                <w:noProof/>
              </w:rPr>
            </w:pPr>
            <w:ins w:id="10592" w:author="BigCREditor-RAN4#104-bis" w:date="2022-10-21T18:24:00Z">
              <w:r w:rsidRPr="00020619">
                <w:rPr>
                  <w:noProof/>
                </w:rPr>
                <w:t>Config 3</w:t>
              </w:r>
            </w:ins>
          </w:p>
        </w:tc>
        <w:tc>
          <w:tcPr>
            <w:tcW w:w="510" w:type="pct"/>
            <w:tcBorders>
              <w:top w:val="nil"/>
              <w:bottom w:val="single" w:sz="4" w:space="0" w:color="auto"/>
            </w:tcBorders>
            <w:shd w:val="clear" w:color="auto" w:fill="auto"/>
          </w:tcPr>
          <w:p w:rsidR="00E06351" w:rsidRPr="00020619" w:rsidRDefault="00E06351" w:rsidP="00E06351">
            <w:pPr>
              <w:pStyle w:val="TAC"/>
              <w:rPr>
                <w:ins w:id="10593" w:author="BigCREditor-RAN4#104-bis" w:date="2022-10-21T18:24:00Z"/>
                <w:noProof/>
              </w:rPr>
            </w:pPr>
          </w:p>
        </w:tc>
        <w:tc>
          <w:tcPr>
            <w:tcW w:w="1225" w:type="pct"/>
            <w:shd w:val="clear" w:color="auto" w:fill="auto"/>
          </w:tcPr>
          <w:p w:rsidR="00E06351" w:rsidRPr="00020619" w:rsidRDefault="00E06351" w:rsidP="00E06351">
            <w:pPr>
              <w:pStyle w:val="TAC"/>
              <w:rPr>
                <w:ins w:id="10594" w:author="BigCREditor-RAN4#104-bis" w:date="2022-10-21T18:24:00Z"/>
                <w:noProof/>
              </w:rPr>
            </w:pPr>
            <w:ins w:id="10595" w:author="BigCREditor-RAN4#104-bis" w:date="2022-10-21T18:24:00Z">
              <w:r w:rsidRPr="00020619">
                <w:rPr>
                  <w:noProof/>
                </w:rPr>
                <w:t>CCR.2.1 TDD</w:t>
              </w:r>
            </w:ins>
          </w:p>
        </w:tc>
        <w:tc>
          <w:tcPr>
            <w:tcW w:w="921" w:type="pct"/>
          </w:tcPr>
          <w:p w:rsidR="00E06351" w:rsidRPr="00020619" w:rsidRDefault="00E06351" w:rsidP="00E06351">
            <w:pPr>
              <w:pStyle w:val="TAC"/>
              <w:rPr>
                <w:ins w:id="10596" w:author="BigCREditor-RAN4#104-bis" w:date="2022-10-21T18:24:00Z"/>
                <w:noProof/>
              </w:rPr>
            </w:pPr>
          </w:p>
        </w:tc>
      </w:tr>
      <w:tr w:rsidR="00E06351" w:rsidRPr="00020619" w:rsidTr="00E06351">
        <w:trPr>
          <w:trHeight w:val="187"/>
          <w:jc w:val="center"/>
          <w:ins w:id="10597" w:author="BigCREditor-RAN4#104-bis" w:date="2022-10-21T18:24:00Z"/>
        </w:trPr>
        <w:tc>
          <w:tcPr>
            <w:tcW w:w="1328" w:type="pct"/>
            <w:gridSpan w:val="3"/>
            <w:vMerge/>
          </w:tcPr>
          <w:p w:rsidR="00E06351" w:rsidRPr="00020619" w:rsidRDefault="00E06351" w:rsidP="00E06351">
            <w:pPr>
              <w:pStyle w:val="TAL"/>
              <w:rPr>
                <w:ins w:id="10598" w:author="BigCREditor-RAN4#104-bis" w:date="2022-10-21T18:24:00Z"/>
                <w:noProof/>
              </w:rPr>
            </w:pPr>
          </w:p>
        </w:tc>
        <w:tc>
          <w:tcPr>
            <w:tcW w:w="1016" w:type="pct"/>
            <w:shd w:val="clear" w:color="auto" w:fill="auto"/>
          </w:tcPr>
          <w:p w:rsidR="00E06351" w:rsidRPr="00020619" w:rsidRDefault="00E06351" w:rsidP="00E06351">
            <w:pPr>
              <w:pStyle w:val="TAL"/>
              <w:rPr>
                <w:ins w:id="10599" w:author="BigCREditor-RAN4#104-bis" w:date="2022-10-21T18:24:00Z"/>
                <w:noProof/>
              </w:rPr>
            </w:pPr>
            <w:ins w:id="10600" w:author="BigCREditor-RAN4#104-bis" w:date="2022-10-21T18:24:00Z">
              <w:r w:rsidRPr="00020619">
                <w:rPr>
                  <w:noProof/>
                </w:rPr>
                <w:t>Config 4</w:t>
              </w:r>
            </w:ins>
          </w:p>
        </w:tc>
        <w:tc>
          <w:tcPr>
            <w:tcW w:w="510" w:type="pct"/>
            <w:tcBorders>
              <w:top w:val="nil"/>
              <w:bottom w:val="single" w:sz="4" w:space="0" w:color="auto"/>
            </w:tcBorders>
            <w:shd w:val="clear" w:color="auto" w:fill="auto"/>
          </w:tcPr>
          <w:p w:rsidR="00E06351" w:rsidRPr="00020619" w:rsidRDefault="00E06351" w:rsidP="00E06351">
            <w:pPr>
              <w:pStyle w:val="TAC"/>
              <w:rPr>
                <w:ins w:id="10601" w:author="BigCREditor-RAN4#104-bis" w:date="2022-10-21T18:24:00Z"/>
                <w:noProof/>
              </w:rPr>
            </w:pPr>
          </w:p>
        </w:tc>
        <w:tc>
          <w:tcPr>
            <w:tcW w:w="1225" w:type="pct"/>
            <w:shd w:val="clear" w:color="auto" w:fill="auto"/>
          </w:tcPr>
          <w:p w:rsidR="00E06351" w:rsidRPr="00020619" w:rsidRDefault="00E06351" w:rsidP="00E06351">
            <w:pPr>
              <w:pStyle w:val="TAC"/>
              <w:rPr>
                <w:ins w:id="10602" w:author="BigCREditor-RAN4#104-bis" w:date="2022-10-21T18:24:00Z"/>
                <w:noProof/>
              </w:rPr>
            </w:pPr>
            <w:ins w:id="10603" w:author="BigCREditor-RAN4#104-bis" w:date="2022-10-21T18:24:00Z">
              <w:r w:rsidRPr="00020619">
                <w:rPr>
                  <w:noProof/>
                </w:rPr>
                <w:t>CCR.1.1 FDD</w:t>
              </w:r>
            </w:ins>
          </w:p>
        </w:tc>
        <w:tc>
          <w:tcPr>
            <w:tcW w:w="921" w:type="pct"/>
          </w:tcPr>
          <w:p w:rsidR="00E06351" w:rsidRPr="00020619" w:rsidRDefault="00E06351" w:rsidP="00E06351">
            <w:pPr>
              <w:pStyle w:val="TAC"/>
              <w:rPr>
                <w:ins w:id="10604" w:author="BigCREditor-RAN4#104-bis" w:date="2022-10-21T18:24:00Z"/>
                <w:noProof/>
              </w:rPr>
            </w:pPr>
          </w:p>
        </w:tc>
      </w:tr>
      <w:tr w:rsidR="00E06351" w:rsidRPr="00020619" w:rsidTr="00E06351">
        <w:trPr>
          <w:trHeight w:val="187"/>
          <w:jc w:val="center"/>
          <w:ins w:id="10605" w:author="BigCREditor-RAN4#104-bis" w:date="2022-10-21T18:24:00Z"/>
        </w:trPr>
        <w:tc>
          <w:tcPr>
            <w:tcW w:w="1328" w:type="pct"/>
            <w:gridSpan w:val="3"/>
            <w:vMerge w:val="restart"/>
            <w:shd w:val="clear" w:color="auto" w:fill="auto"/>
          </w:tcPr>
          <w:p w:rsidR="00E06351" w:rsidRPr="00020619" w:rsidRDefault="00E06351" w:rsidP="00E06351">
            <w:pPr>
              <w:pStyle w:val="TAL"/>
              <w:rPr>
                <w:ins w:id="10606" w:author="BigCREditor-RAN4#104-bis" w:date="2022-10-21T18:24:00Z"/>
                <w:noProof/>
              </w:rPr>
            </w:pPr>
            <w:ins w:id="10607" w:author="BigCREditor-RAN4#104-bis" w:date="2022-10-21T18:24:00Z">
              <w:r w:rsidRPr="00020619">
                <w:rPr>
                  <w:noProof/>
                </w:rPr>
                <w:t>SSB Configuration</w:t>
              </w:r>
            </w:ins>
          </w:p>
        </w:tc>
        <w:tc>
          <w:tcPr>
            <w:tcW w:w="1016" w:type="pct"/>
            <w:shd w:val="clear" w:color="auto" w:fill="auto"/>
          </w:tcPr>
          <w:p w:rsidR="00E06351" w:rsidRPr="00020619" w:rsidRDefault="00E06351" w:rsidP="00E06351">
            <w:pPr>
              <w:pStyle w:val="TAL"/>
              <w:rPr>
                <w:ins w:id="10608" w:author="BigCREditor-RAN4#104-bis" w:date="2022-10-21T18:24:00Z"/>
                <w:noProof/>
              </w:rPr>
            </w:pPr>
            <w:ins w:id="10609" w:author="BigCREditor-RAN4#104-bis" w:date="2022-10-21T18:24:00Z">
              <w:r w:rsidRPr="00020619">
                <w:rPr>
                  <w:noProof/>
                </w:rPr>
                <w:t>Config 1</w:t>
              </w:r>
            </w:ins>
          </w:p>
        </w:tc>
        <w:tc>
          <w:tcPr>
            <w:tcW w:w="510" w:type="pct"/>
            <w:tcBorders>
              <w:bottom w:val="nil"/>
            </w:tcBorders>
            <w:shd w:val="clear" w:color="auto" w:fill="auto"/>
          </w:tcPr>
          <w:p w:rsidR="00E06351" w:rsidRPr="00020619" w:rsidRDefault="00E06351" w:rsidP="00E06351">
            <w:pPr>
              <w:pStyle w:val="TAC"/>
              <w:rPr>
                <w:ins w:id="10610" w:author="BigCREditor-RAN4#104-bis" w:date="2022-10-21T18:24:00Z"/>
                <w:noProof/>
              </w:rPr>
            </w:pPr>
          </w:p>
        </w:tc>
        <w:tc>
          <w:tcPr>
            <w:tcW w:w="1225" w:type="pct"/>
            <w:shd w:val="clear" w:color="auto" w:fill="auto"/>
          </w:tcPr>
          <w:p w:rsidR="00E06351" w:rsidRPr="00020619" w:rsidRDefault="00E06351" w:rsidP="00E06351">
            <w:pPr>
              <w:pStyle w:val="TAC"/>
              <w:rPr>
                <w:ins w:id="10611" w:author="BigCREditor-RAN4#104-bis" w:date="2022-10-21T18:24:00Z"/>
                <w:noProof/>
              </w:rPr>
            </w:pPr>
            <w:ins w:id="10612" w:author="BigCREditor-RAN4#104-bis" w:date="2022-10-21T18:24:00Z">
              <w:r w:rsidRPr="00020619">
                <w:rPr>
                  <w:noProof/>
                </w:rPr>
                <w:t>SSB.3 FR1</w:t>
              </w:r>
            </w:ins>
          </w:p>
        </w:tc>
        <w:tc>
          <w:tcPr>
            <w:tcW w:w="921" w:type="pct"/>
          </w:tcPr>
          <w:p w:rsidR="00E06351" w:rsidRPr="00020619" w:rsidRDefault="00E06351" w:rsidP="00E06351">
            <w:pPr>
              <w:pStyle w:val="TAC"/>
              <w:rPr>
                <w:ins w:id="10613" w:author="BigCREditor-RAN4#104-bis" w:date="2022-10-21T18:24:00Z"/>
                <w:noProof/>
              </w:rPr>
            </w:pPr>
          </w:p>
        </w:tc>
      </w:tr>
      <w:tr w:rsidR="00E06351" w:rsidRPr="00020619" w:rsidTr="00E06351">
        <w:trPr>
          <w:trHeight w:val="187"/>
          <w:jc w:val="center"/>
          <w:ins w:id="10614" w:author="BigCREditor-RAN4#104-bis" w:date="2022-10-21T18:24:00Z"/>
        </w:trPr>
        <w:tc>
          <w:tcPr>
            <w:tcW w:w="1328" w:type="pct"/>
            <w:gridSpan w:val="3"/>
            <w:vMerge/>
          </w:tcPr>
          <w:p w:rsidR="00E06351" w:rsidRPr="00020619" w:rsidRDefault="00E06351" w:rsidP="00E06351">
            <w:pPr>
              <w:pStyle w:val="TAL"/>
              <w:rPr>
                <w:ins w:id="10615" w:author="BigCREditor-RAN4#104-bis" w:date="2022-10-21T18:24:00Z"/>
                <w:noProof/>
              </w:rPr>
            </w:pPr>
          </w:p>
        </w:tc>
        <w:tc>
          <w:tcPr>
            <w:tcW w:w="1016" w:type="pct"/>
            <w:shd w:val="clear" w:color="auto" w:fill="auto"/>
          </w:tcPr>
          <w:p w:rsidR="00E06351" w:rsidRPr="00020619" w:rsidRDefault="00E06351" w:rsidP="00E06351">
            <w:pPr>
              <w:pStyle w:val="TAL"/>
              <w:rPr>
                <w:ins w:id="10616" w:author="BigCREditor-RAN4#104-bis" w:date="2022-10-21T18:24:00Z"/>
                <w:noProof/>
              </w:rPr>
            </w:pPr>
            <w:ins w:id="10617" w:author="BigCREditor-RAN4#104-bis" w:date="2022-10-21T18:24:00Z">
              <w:r w:rsidRPr="00020619">
                <w:rPr>
                  <w:noProof/>
                </w:rPr>
                <w:t>Config 2</w:t>
              </w:r>
            </w:ins>
          </w:p>
        </w:tc>
        <w:tc>
          <w:tcPr>
            <w:tcW w:w="510" w:type="pct"/>
            <w:tcBorders>
              <w:top w:val="nil"/>
              <w:bottom w:val="nil"/>
            </w:tcBorders>
            <w:shd w:val="clear" w:color="auto" w:fill="auto"/>
          </w:tcPr>
          <w:p w:rsidR="00E06351" w:rsidRPr="00020619" w:rsidRDefault="00E06351" w:rsidP="00E06351">
            <w:pPr>
              <w:pStyle w:val="TAC"/>
              <w:rPr>
                <w:ins w:id="10618" w:author="BigCREditor-RAN4#104-bis" w:date="2022-10-21T18:24:00Z"/>
                <w:noProof/>
              </w:rPr>
            </w:pPr>
          </w:p>
        </w:tc>
        <w:tc>
          <w:tcPr>
            <w:tcW w:w="1225" w:type="pct"/>
            <w:shd w:val="clear" w:color="auto" w:fill="auto"/>
          </w:tcPr>
          <w:p w:rsidR="00E06351" w:rsidRPr="00020619" w:rsidRDefault="00E06351" w:rsidP="00E06351">
            <w:pPr>
              <w:pStyle w:val="TAC"/>
              <w:rPr>
                <w:ins w:id="10619" w:author="BigCREditor-RAN4#104-bis" w:date="2022-10-21T18:24:00Z"/>
                <w:noProof/>
              </w:rPr>
            </w:pPr>
            <w:ins w:id="10620" w:author="BigCREditor-RAN4#104-bis" w:date="2022-10-21T18:24:00Z">
              <w:r w:rsidRPr="00020619">
                <w:rPr>
                  <w:noProof/>
                </w:rPr>
                <w:t>SSB.3 FR1</w:t>
              </w:r>
            </w:ins>
          </w:p>
        </w:tc>
        <w:tc>
          <w:tcPr>
            <w:tcW w:w="921" w:type="pct"/>
          </w:tcPr>
          <w:p w:rsidR="00E06351" w:rsidRPr="00020619" w:rsidRDefault="00E06351" w:rsidP="00E06351">
            <w:pPr>
              <w:pStyle w:val="TAC"/>
              <w:rPr>
                <w:ins w:id="10621" w:author="BigCREditor-RAN4#104-bis" w:date="2022-10-21T18:24:00Z"/>
                <w:noProof/>
              </w:rPr>
            </w:pPr>
          </w:p>
        </w:tc>
      </w:tr>
      <w:tr w:rsidR="00E06351" w:rsidRPr="00020619" w:rsidTr="00E06351">
        <w:trPr>
          <w:trHeight w:val="187"/>
          <w:jc w:val="center"/>
          <w:ins w:id="10622" w:author="BigCREditor-RAN4#104-bis" w:date="2022-10-21T18:24:00Z"/>
        </w:trPr>
        <w:tc>
          <w:tcPr>
            <w:tcW w:w="1328" w:type="pct"/>
            <w:gridSpan w:val="3"/>
            <w:vMerge/>
          </w:tcPr>
          <w:p w:rsidR="00E06351" w:rsidRPr="00020619" w:rsidRDefault="00E06351" w:rsidP="00E06351">
            <w:pPr>
              <w:pStyle w:val="TAL"/>
              <w:rPr>
                <w:ins w:id="10623" w:author="BigCREditor-RAN4#104-bis" w:date="2022-10-21T18:24:00Z"/>
                <w:noProof/>
              </w:rPr>
            </w:pPr>
          </w:p>
        </w:tc>
        <w:tc>
          <w:tcPr>
            <w:tcW w:w="1016" w:type="pct"/>
            <w:shd w:val="clear" w:color="auto" w:fill="auto"/>
          </w:tcPr>
          <w:p w:rsidR="00E06351" w:rsidRPr="00020619" w:rsidRDefault="00E06351" w:rsidP="00E06351">
            <w:pPr>
              <w:pStyle w:val="TAL"/>
              <w:rPr>
                <w:ins w:id="10624" w:author="BigCREditor-RAN4#104-bis" w:date="2022-10-21T18:24:00Z"/>
                <w:noProof/>
              </w:rPr>
            </w:pPr>
            <w:ins w:id="10625" w:author="BigCREditor-RAN4#104-bis" w:date="2022-10-21T18:24:00Z">
              <w:r w:rsidRPr="00020619">
                <w:rPr>
                  <w:noProof/>
                </w:rPr>
                <w:t>Config 3</w:t>
              </w:r>
            </w:ins>
          </w:p>
        </w:tc>
        <w:tc>
          <w:tcPr>
            <w:tcW w:w="510" w:type="pct"/>
            <w:tcBorders>
              <w:top w:val="nil"/>
              <w:bottom w:val="single" w:sz="4" w:space="0" w:color="auto"/>
            </w:tcBorders>
            <w:shd w:val="clear" w:color="auto" w:fill="auto"/>
          </w:tcPr>
          <w:p w:rsidR="00E06351" w:rsidRPr="00020619" w:rsidRDefault="00E06351" w:rsidP="00E06351">
            <w:pPr>
              <w:pStyle w:val="TAC"/>
              <w:rPr>
                <w:ins w:id="10626" w:author="BigCREditor-RAN4#104-bis" w:date="2022-10-21T18:24:00Z"/>
                <w:noProof/>
              </w:rPr>
            </w:pPr>
          </w:p>
        </w:tc>
        <w:tc>
          <w:tcPr>
            <w:tcW w:w="1225" w:type="pct"/>
            <w:shd w:val="clear" w:color="auto" w:fill="auto"/>
          </w:tcPr>
          <w:p w:rsidR="00E06351" w:rsidRPr="00020619" w:rsidRDefault="00E06351" w:rsidP="00E06351">
            <w:pPr>
              <w:pStyle w:val="TAC"/>
              <w:rPr>
                <w:ins w:id="10627" w:author="BigCREditor-RAN4#104-bis" w:date="2022-10-21T18:24:00Z"/>
                <w:noProof/>
              </w:rPr>
            </w:pPr>
            <w:ins w:id="10628" w:author="BigCREditor-RAN4#104-bis" w:date="2022-10-21T18:24:00Z">
              <w:r w:rsidRPr="00020619">
                <w:rPr>
                  <w:noProof/>
                </w:rPr>
                <w:t xml:space="preserve">SSB.2 RedCap FR1 </w:t>
              </w:r>
            </w:ins>
          </w:p>
        </w:tc>
        <w:tc>
          <w:tcPr>
            <w:tcW w:w="921" w:type="pct"/>
          </w:tcPr>
          <w:p w:rsidR="00E06351" w:rsidRPr="00020619" w:rsidRDefault="00E06351" w:rsidP="00E06351">
            <w:pPr>
              <w:pStyle w:val="TAC"/>
              <w:rPr>
                <w:ins w:id="10629" w:author="BigCREditor-RAN4#104-bis" w:date="2022-10-21T18:24:00Z"/>
                <w:noProof/>
              </w:rPr>
            </w:pPr>
          </w:p>
        </w:tc>
      </w:tr>
      <w:tr w:rsidR="00E06351" w:rsidRPr="00020619" w:rsidTr="00E06351">
        <w:trPr>
          <w:trHeight w:val="187"/>
          <w:jc w:val="center"/>
          <w:ins w:id="10630" w:author="BigCREditor-RAN4#104-bis" w:date="2022-10-21T18:24:00Z"/>
        </w:trPr>
        <w:tc>
          <w:tcPr>
            <w:tcW w:w="1328" w:type="pct"/>
            <w:gridSpan w:val="3"/>
            <w:vMerge/>
          </w:tcPr>
          <w:p w:rsidR="00E06351" w:rsidRPr="00020619" w:rsidRDefault="00E06351" w:rsidP="00E06351">
            <w:pPr>
              <w:pStyle w:val="TAL"/>
              <w:rPr>
                <w:ins w:id="10631" w:author="BigCREditor-RAN4#104-bis" w:date="2022-10-21T18:24:00Z"/>
                <w:noProof/>
              </w:rPr>
            </w:pPr>
          </w:p>
        </w:tc>
        <w:tc>
          <w:tcPr>
            <w:tcW w:w="1016" w:type="pct"/>
            <w:shd w:val="clear" w:color="auto" w:fill="auto"/>
          </w:tcPr>
          <w:p w:rsidR="00E06351" w:rsidRPr="00020619" w:rsidRDefault="00E06351" w:rsidP="00E06351">
            <w:pPr>
              <w:pStyle w:val="TAL"/>
              <w:rPr>
                <w:ins w:id="10632" w:author="BigCREditor-RAN4#104-bis" w:date="2022-10-21T18:24:00Z"/>
                <w:noProof/>
              </w:rPr>
            </w:pPr>
            <w:ins w:id="10633" w:author="BigCREditor-RAN4#104-bis" w:date="2022-10-21T18:24:00Z">
              <w:r w:rsidRPr="00020619">
                <w:rPr>
                  <w:noProof/>
                </w:rPr>
                <w:t>Config 4</w:t>
              </w:r>
            </w:ins>
          </w:p>
        </w:tc>
        <w:tc>
          <w:tcPr>
            <w:tcW w:w="510" w:type="pct"/>
            <w:tcBorders>
              <w:top w:val="nil"/>
              <w:bottom w:val="single" w:sz="4" w:space="0" w:color="auto"/>
            </w:tcBorders>
            <w:shd w:val="clear" w:color="auto" w:fill="auto"/>
          </w:tcPr>
          <w:p w:rsidR="00E06351" w:rsidRPr="00020619" w:rsidRDefault="00E06351" w:rsidP="00E06351">
            <w:pPr>
              <w:pStyle w:val="TAC"/>
              <w:rPr>
                <w:ins w:id="10634" w:author="BigCREditor-RAN4#104-bis" w:date="2022-10-21T18:24:00Z"/>
                <w:noProof/>
              </w:rPr>
            </w:pPr>
          </w:p>
        </w:tc>
        <w:tc>
          <w:tcPr>
            <w:tcW w:w="1225" w:type="pct"/>
            <w:shd w:val="clear" w:color="auto" w:fill="auto"/>
          </w:tcPr>
          <w:p w:rsidR="00E06351" w:rsidRPr="00020619" w:rsidRDefault="00E06351" w:rsidP="00E06351">
            <w:pPr>
              <w:pStyle w:val="TAC"/>
              <w:rPr>
                <w:ins w:id="10635" w:author="BigCREditor-RAN4#104-bis" w:date="2022-10-21T18:24:00Z"/>
                <w:noProof/>
              </w:rPr>
            </w:pPr>
            <w:ins w:id="10636" w:author="BigCREditor-RAN4#104-bis" w:date="2022-10-21T18:24:00Z">
              <w:r w:rsidRPr="00020619">
                <w:rPr>
                  <w:noProof/>
                </w:rPr>
                <w:t>SSB.3 FR1</w:t>
              </w:r>
            </w:ins>
          </w:p>
        </w:tc>
        <w:tc>
          <w:tcPr>
            <w:tcW w:w="921" w:type="pct"/>
          </w:tcPr>
          <w:p w:rsidR="00E06351" w:rsidRPr="00020619" w:rsidRDefault="00E06351" w:rsidP="00E06351">
            <w:pPr>
              <w:pStyle w:val="TAC"/>
              <w:rPr>
                <w:ins w:id="10637" w:author="BigCREditor-RAN4#104-bis" w:date="2022-10-21T18:24:00Z"/>
                <w:noProof/>
              </w:rPr>
            </w:pPr>
          </w:p>
        </w:tc>
      </w:tr>
      <w:tr w:rsidR="00E06351" w:rsidRPr="00020619" w:rsidTr="00E06351">
        <w:trPr>
          <w:trHeight w:val="187"/>
          <w:jc w:val="center"/>
          <w:ins w:id="10638" w:author="BigCREditor-RAN4#104-bis" w:date="2022-10-21T18:24:00Z"/>
        </w:trPr>
        <w:tc>
          <w:tcPr>
            <w:tcW w:w="1328" w:type="pct"/>
            <w:gridSpan w:val="3"/>
            <w:vMerge w:val="restart"/>
            <w:shd w:val="clear" w:color="auto" w:fill="auto"/>
          </w:tcPr>
          <w:p w:rsidR="00E06351" w:rsidRPr="00020619" w:rsidRDefault="00E06351" w:rsidP="00E06351">
            <w:pPr>
              <w:pStyle w:val="TAL"/>
              <w:rPr>
                <w:ins w:id="10639" w:author="BigCREditor-RAN4#104-bis" w:date="2022-10-21T18:24:00Z"/>
                <w:noProof/>
              </w:rPr>
            </w:pPr>
            <w:ins w:id="10640" w:author="BigCREditor-RAN4#104-bis" w:date="2022-10-21T18:24:00Z">
              <w:r w:rsidRPr="00020619">
                <w:rPr>
                  <w:noProof/>
                </w:rPr>
                <w:t>SMTC Configuration</w:t>
              </w:r>
            </w:ins>
          </w:p>
        </w:tc>
        <w:tc>
          <w:tcPr>
            <w:tcW w:w="1016" w:type="pct"/>
            <w:shd w:val="clear" w:color="auto" w:fill="auto"/>
          </w:tcPr>
          <w:p w:rsidR="00E06351" w:rsidRPr="00020619" w:rsidRDefault="00E06351" w:rsidP="00E06351">
            <w:pPr>
              <w:pStyle w:val="TAL"/>
              <w:rPr>
                <w:ins w:id="10641" w:author="BigCREditor-RAN4#104-bis" w:date="2022-10-21T18:24:00Z"/>
                <w:noProof/>
              </w:rPr>
            </w:pPr>
            <w:ins w:id="10642" w:author="BigCREditor-RAN4#104-bis" w:date="2022-10-21T18:24:00Z">
              <w:r w:rsidRPr="00020619">
                <w:rPr>
                  <w:noProof/>
                </w:rPr>
                <w:t>Config 1, 2</w:t>
              </w:r>
            </w:ins>
          </w:p>
        </w:tc>
        <w:tc>
          <w:tcPr>
            <w:tcW w:w="510" w:type="pct"/>
            <w:tcBorders>
              <w:bottom w:val="nil"/>
            </w:tcBorders>
            <w:shd w:val="clear" w:color="auto" w:fill="auto"/>
          </w:tcPr>
          <w:p w:rsidR="00E06351" w:rsidRPr="00020619" w:rsidRDefault="00E06351" w:rsidP="00E06351">
            <w:pPr>
              <w:pStyle w:val="TAC"/>
              <w:rPr>
                <w:ins w:id="10643" w:author="BigCREditor-RAN4#104-bis" w:date="2022-10-21T18:24:00Z"/>
                <w:noProof/>
              </w:rPr>
            </w:pPr>
          </w:p>
        </w:tc>
        <w:tc>
          <w:tcPr>
            <w:tcW w:w="1225" w:type="pct"/>
            <w:shd w:val="clear" w:color="auto" w:fill="auto"/>
          </w:tcPr>
          <w:p w:rsidR="00E06351" w:rsidRPr="00020619" w:rsidRDefault="00E06351" w:rsidP="00E06351">
            <w:pPr>
              <w:pStyle w:val="TAC"/>
              <w:rPr>
                <w:ins w:id="10644" w:author="BigCREditor-RAN4#104-bis" w:date="2022-10-21T18:24:00Z"/>
                <w:noProof/>
              </w:rPr>
            </w:pPr>
            <w:ins w:id="10645" w:author="BigCREditor-RAN4#104-bis" w:date="2022-10-21T18:24:00Z">
              <w:r w:rsidRPr="00020619">
                <w:rPr>
                  <w:noProof/>
                </w:rPr>
                <w:t>SMTC.1</w:t>
              </w:r>
            </w:ins>
          </w:p>
        </w:tc>
        <w:tc>
          <w:tcPr>
            <w:tcW w:w="921" w:type="pct"/>
          </w:tcPr>
          <w:p w:rsidR="00E06351" w:rsidRPr="00020619" w:rsidRDefault="00E06351" w:rsidP="00E06351">
            <w:pPr>
              <w:pStyle w:val="TAC"/>
              <w:rPr>
                <w:ins w:id="10646" w:author="BigCREditor-RAN4#104-bis" w:date="2022-10-21T18:24:00Z"/>
                <w:noProof/>
              </w:rPr>
            </w:pPr>
          </w:p>
        </w:tc>
      </w:tr>
      <w:tr w:rsidR="00E06351" w:rsidRPr="00020619" w:rsidTr="00E06351">
        <w:trPr>
          <w:trHeight w:val="187"/>
          <w:jc w:val="center"/>
          <w:ins w:id="10647" w:author="BigCREditor-RAN4#104-bis" w:date="2022-10-21T18:24:00Z"/>
        </w:trPr>
        <w:tc>
          <w:tcPr>
            <w:tcW w:w="1328" w:type="pct"/>
            <w:gridSpan w:val="3"/>
            <w:vMerge/>
          </w:tcPr>
          <w:p w:rsidR="00E06351" w:rsidRPr="00020619" w:rsidRDefault="00E06351" w:rsidP="00E06351">
            <w:pPr>
              <w:pStyle w:val="TAL"/>
              <w:rPr>
                <w:ins w:id="10648" w:author="BigCREditor-RAN4#104-bis" w:date="2022-10-21T18:24:00Z"/>
                <w:noProof/>
              </w:rPr>
            </w:pPr>
          </w:p>
        </w:tc>
        <w:tc>
          <w:tcPr>
            <w:tcW w:w="1016" w:type="pct"/>
            <w:shd w:val="clear" w:color="auto" w:fill="auto"/>
          </w:tcPr>
          <w:p w:rsidR="00E06351" w:rsidRPr="00020619" w:rsidRDefault="00E06351" w:rsidP="00E06351">
            <w:pPr>
              <w:pStyle w:val="TAL"/>
              <w:rPr>
                <w:ins w:id="10649" w:author="BigCREditor-RAN4#104-bis" w:date="2022-10-21T18:24:00Z"/>
                <w:noProof/>
              </w:rPr>
            </w:pPr>
            <w:ins w:id="10650" w:author="BigCREditor-RAN4#104-bis" w:date="2022-10-21T18:24:00Z">
              <w:r w:rsidRPr="00020619">
                <w:rPr>
                  <w:noProof/>
                </w:rPr>
                <w:t>Config 3</w:t>
              </w:r>
            </w:ins>
          </w:p>
        </w:tc>
        <w:tc>
          <w:tcPr>
            <w:tcW w:w="510" w:type="pct"/>
            <w:tcBorders>
              <w:top w:val="nil"/>
              <w:bottom w:val="single" w:sz="4" w:space="0" w:color="auto"/>
            </w:tcBorders>
            <w:shd w:val="clear" w:color="auto" w:fill="auto"/>
          </w:tcPr>
          <w:p w:rsidR="00E06351" w:rsidRPr="00020619" w:rsidRDefault="00E06351" w:rsidP="00E06351">
            <w:pPr>
              <w:pStyle w:val="TAC"/>
              <w:rPr>
                <w:ins w:id="10651" w:author="BigCREditor-RAN4#104-bis" w:date="2022-10-21T18:24:00Z"/>
                <w:noProof/>
              </w:rPr>
            </w:pPr>
          </w:p>
        </w:tc>
        <w:tc>
          <w:tcPr>
            <w:tcW w:w="1225" w:type="pct"/>
            <w:shd w:val="clear" w:color="auto" w:fill="auto"/>
          </w:tcPr>
          <w:p w:rsidR="00E06351" w:rsidRPr="00020619" w:rsidRDefault="00E06351" w:rsidP="00E06351">
            <w:pPr>
              <w:pStyle w:val="TAC"/>
              <w:rPr>
                <w:ins w:id="10652" w:author="BigCREditor-RAN4#104-bis" w:date="2022-10-21T18:24:00Z"/>
                <w:noProof/>
              </w:rPr>
            </w:pPr>
            <w:ins w:id="10653" w:author="BigCREditor-RAN4#104-bis" w:date="2022-10-21T18:24:00Z">
              <w:r w:rsidRPr="00020619">
                <w:rPr>
                  <w:noProof/>
                </w:rPr>
                <w:t>SMTC.1</w:t>
              </w:r>
            </w:ins>
          </w:p>
        </w:tc>
        <w:tc>
          <w:tcPr>
            <w:tcW w:w="921" w:type="pct"/>
          </w:tcPr>
          <w:p w:rsidR="00E06351" w:rsidRPr="00020619" w:rsidRDefault="00E06351" w:rsidP="00E06351">
            <w:pPr>
              <w:pStyle w:val="TAC"/>
              <w:rPr>
                <w:ins w:id="10654" w:author="BigCREditor-RAN4#104-bis" w:date="2022-10-21T18:24:00Z"/>
                <w:noProof/>
              </w:rPr>
            </w:pPr>
          </w:p>
        </w:tc>
      </w:tr>
      <w:tr w:rsidR="00E06351" w:rsidRPr="00020619" w:rsidTr="00E06351">
        <w:trPr>
          <w:trHeight w:val="187"/>
          <w:jc w:val="center"/>
          <w:ins w:id="10655" w:author="BigCREditor-RAN4#104-bis" w:date="2022-10-21T18:24:00Z"/>
        </w:trPr>
        <w:tc>
          <w:tcPr>
            <w:tcW w:w="1328" w:type="pct"/>
            <w:gridSpan w:val="3"/>
            <w:vMerge/>
          </w:tcPr>
          <w:p w:rsidR="00E06351" w:rsidRPr="00020619" w:rsidRDefault="00E06351" w:rsidP="00E06351">
            <w:pPr>
              <w:pStyle w:val="TAL"/>
              <w:rPr>
                <w:ins w:id="10656" w:author="BigCREditor-RAN4#104-bis" w:date="2022-10-21T18:24:00Z"/>
                <w:noProof/>
              </w:rPr>
            </w:pPr>
          </w:p>
        </w:tc>
        <w:tc>
          <w:tcPr>
            <w:tcW w:w="1016" w:type="pct"/>
            <w:shd w:val="clear" w:color="auto" w:fill="auto"/>
          </w:tcPr>
          <w:p w:rsidR="00E06351" w:rsidRPr="00020619" w:rsidRDefault="00E06351" w:rsidP="00E06351">
            <w:pPr>
              <w:pStyle w:val="TAL"/>
              <w:rPr>
                <w:ins w:id="10657" w:author="BigCREditor-RAN4#104-bis" w:date="2022-10-21T18:24:00Z"/>
                <w:noProof/>
              </w:rPr>
            </w:pPr>
            <w:ins w:id="10658" w:author="BigCREditor-RAN4#104-bis" w:date="2022-10-21T18:24:00Z">
              <w:r w:rsidRPr="00020619">
                <w:rPr>
                  <w:noProof/>
                </w:rPr>
                <w:t>Config 4</w:t>
              </w:r>
            </w:ins>
          </w:p>
        </w:tc>
        <w:tc>
          <w:tcPr>
            <w:tcW w:w="510" w:type="pct"/>
            <w:tcBorders>
              <w:top w:val="nil"/>
              <w:bottom w:val="single" w:sz="4" w:space="0" w:color="auto"/>
            </w:tcBorders>
            <w:shd w:val="clear" w:color="auto" w:fill="auto"/>
          </w:tcPr>
          <w:p w:rsidR="00E06351" w:rsidRPr="00020619" w:rsidRDefault="00E06351" w:rsidP="00E06351">
            <w:pPr>
              <w:pStyle w:val="TAC"/>
              <w:rPr>
                <w:ins w:id="10659" w:author="BigCREditor-RAN4#104-bis" w:date="2022-10-21T18:24:00Z"/>
                <w:noProof/>
              </w:rPr>
            </w:pPr>
          </w:p>
        </w:tc>
        <w:tc>
          <w:tcPr>
            <w:tcW w:w="1225" w:type="pct"/>
            <w:shd w:val="clear" w:color="auto" w:fill="auto"/>
          </w:tcPr>
          <w:p w:rsidR="00E06351" w:rsidRPr="00020619" w:rsidRDefault="00E06351" w:rsidP="00E06351">
            <w:pPr>
              <w:pStyle w:val="TAC"/>
              <w:rPr>
                <w:ins w:id="10660" w:author="BigCREditor-RAN4#104-bis" w:date="2022-10-21T18:24:00Z"/>
                <w:noProof/>
              </w:rPr>
            </w:pPr>
            <w:ins w:id="10661" w:author="BigCREditor-RAN4#104-bis" w:date="2022-10-21T18:24:00Z">
              <w:r w:rsidRPr="00020619">
                <w:rPr>
                  <w:noProof/>
                </w:rPr>
                <w:t>SMTC.1</w:t>
              </w:r>
            </w:ins>
          </w:p>
        </w:tc>
        <w:tc>
          <w:tcPr>
            <w:tcW w:w="921" w:type="pct"/>
          </w:tcPr>
          <w:p w:rsidR="00E06351" w:rsidRPr="00020619" w:rsidRDefault="00E06351" w:rsidP="00E06351">
            <w:pPr>
              <w:pStyle w:val="TAC"/>
              <w:rPr>
                <w:ins w:id="10662" w:author="BigCREditor-RAN4#104-bis" w:date="2022-10-21T18:24:00Z"/>
                <w:noProof/>
              </w:rPr>
            </w:pPr>
          </w:p>
        </w:tc>
      </w:tr>
      <w:tr w:rsidR="00E06351" w:rsidRPr="00020619" w:rsidTr="00E06351">
        <w:trPr>
          <w:trHeight w:val="187"/>
          <w:jc w:val="center"/>
          <w:ins w:id="10663" w:author="BigCREditor-RAN4#104-bis" w:date="2022-10-21T18:24:00Z"/>
        </w:trPr>
        <w:tc>
          <w:tcPr>
            <w:tcW w:w="1328" w:type="pct"/>
            <w:gridSpan w:val="3"/>
            <w:vMerge w:val="restart"/>
            <w:shd w:val="clear" w:color="auto" w:fill="auto"/>
          </w:tcPr>
          <w:p w:rsidR="00E06351" w:rsidRPr="00020619" w:rsidRDefault="00E06351" w:rsidP="00E06351">
            <w:pPr>
              <w:pStyle w:val="TAL"/>
              <w:rPr>
                <w:ins w:id="10664" w:author="BigCREditor-RAN4#104-bis" w:date="2022-10-21T18:24:00Z"/>
                <w:noProof/>
              </w:rPr>
            </w:pPr>
            <w:ins w:id="10665" w:author="BigCREditor-RAN4#104-bis" w:date="2022-10-21T18:24:00Z">
              <w:r w:rsidRPr="00020619">
                <w:rPr>
                  <w:noProof/>
                </w:rPr>
                <w:t>PDSCH/PDCCH subcarrier spacing</w:t>
              </w:r>
            </w:ins>
          </w:p>
        </w:tc>
        <w:tc>
          <w:tcPr>
            <w:tcW w:w="1016" w:type="pct"/>
            <w:shd w:val="clear" w:color="auto" w:fill="auto"/>
          </w:tcPr>
          <w:p w:rsidR="00E06351" w:rsidRPr="00020619" w:rsidRDefault="00E06351" w:rsidP="00E06351">
            <w:pPr>
              <w:pStyle w:val="TAL"/>
              <w:rPr>
                <w:ins w:id="10666" w:author="BigCREditor-RAN4#104-bis" w:date="2022-10-21T18:24:00Z"/>
                <w:noProof/>
              </w:rPr>
            </w:pPr>
            <w:ins w:id="10667" w:author="BigCREditor-RAN4#104-bis" w:date="2022-10-21T18:24:00Z">
              <w:r w:rsidRPr="00020619">
                <w:rPr>
                  <w:noProof/>
                </w:rPr>
                <w:t>Config 1, 2</w:t>
              </w:r>
            </w:ins>
          </w:p>
        </w:tc>
        <w:tc>
          <w:tcPr>
            <w:tcW w:w="510" w:type="pct"/>
            <w:tcBorders>
              <w:bottom w:val="nil"/>
            </w:tcBorders>
            <w:shd w:val="clear" w:color="auto" w:fill="auto"/>
          </w:tcPr>
          <w:p w:rsidR="00E06351" w:rsidRPr="00020619" w:rsidRDefault="00E06351" w:rsidP="00E06351">
            <w:pPr>
              <w:pStyle w:val="TAC"/>
              <w:rPr>
                <w:ins w:id="10668" w:author="BigCREditor-RAN4#104-bis" w:date="2022-10-21T18:24:00Z"/>
                <w:noProof/>
              </w:rPr>
            </w:pPr>
          </w:p>
        </w:tc>
        <w:tc>
          <w:tcPr>
            <w:tcW w:w="1225" w:type="pct"/>
            <w:shd w:val="clear" w:color="auto" w:fill="auto"/>
          </w:tcPr>
          <w:p w:rsidR="00E06351" w:rsidRPr="00020619" w:rsidRDefault="00E06351" w:rsidP="00E06351">
            <w:pPr>
              <w:pStyle w:val="TAC"/>
              <w:rPr>
                <w:ins w:id="10669" w:author="BigCREditor-RAN4#104-bis" w:date="2022-10-21T18:24:00Z"/>
                <w:noProof/>
              </w:rPr>
            </w:pPr>
            <w:ins w:id="10670" w:author="BigCREditor-RAN4#104-bis" w:date="2022-10-21T18:24:00Z">
              <w:r w:rsidRPr="00020619">
                <w:rPr>
                  <w:noProof/>
                </w:rPr>
                <w:t>15 KHz</w:t>
              </w:r>
            </w:ins>
          </w:p>
        </w:tc>
        <w:tc>
          <w:tcPr>
            <w:tcW w:w="921" w:type="pct"/>
          </w:tcPr>
          <w:p w:rsidR="00E06351" w:rsidRPr="00020619" w:rsidRDefault="00E06351" w:rsidP="00E06351">
            <w:pPr>
              <w:pStyle w:val="TAC"/>
              <w:rPr>
                <w:ins w:id="10671" w:author="BigCREditor-RAN4#104-bis" w:date="2022-10-21T18:24:00Z"/>
                <w:noProof/>
              </w:rPr>
            </w:pPr>
          </w:p>
        </w:tc>
      </w:tr>
      <w:tr w:rsidR="00E06351" w:rsidRPr="00020619" w:rsidTr="00E06351">
        <w:trPr>
          <w:trHeight w:val="187"/>
          <w:jc w:val="center"/>
          <w:ins w:id="10672" w:author="BigCREditor-RAN4#104-bis" w:date="2022-10-21T18:24:00Z"/>
        </w:trPr>
        <w:tc>
          <w:tcPr>
            <w:tcW w:w="1328" w:type="pct"/>
            <w:gridSpan w:val="3"/>
            <w:vMerge/>
          </w:tcPr>
          <w:p w:rsidR="00E06351" w:rsidRPr="00020619" w:rsidRDefault="00E06351" w:rsidP="00E06351">
            <w:pPr>
              <w:pStyle w:val="TAL"/>
              <w:rPr>
                <w:ins w:id="10673" w:author="BigCREditor-RAN4#104-bis" w:date="2022-10-21T18:24:00Z"/>
                <w:noProof/>
              </w:rPr>
            </w:pPr>
          </w:p>
        </w:tc>
        <w:tc>
          <w:tcPr>
            <w:tcW w:w="1016" w:type="pct"/>
            <w:shd w:val="clear" w:color="auto" w:fill="auto"/>
          </w:tcPr>
          <w:p w:rsidR="00E06351" w:rsidRPr="00020619" w:rsidRDefault="00E06351" w:rsidP="00E06351">
            <w:pPr>
              <w:pStyle w:val="TAL"/>
              <w:rPr>
                <w:ins w:id="10674" w:author="BigCREditor-RAN4#104-bis" w:date="2022-10-21T18:24:00Z"/>
                <w:noProof/>
              </w:rPr>
            </w:pPr>
            <w:ins w:id="10675" w:author="BigCREditor-RAN4#104-bis" w:date="2022-10-21T18:24:00Z">
              <w:r w:rsidRPr="00020619">
                <w:rPr>
                  <w:noProof/>
                </w:rPr>
                <w:t>Config 3</w:t>
              </w:r>
            </w:ins>
          </w:p>
        </w:tc>
        <w:tc>
          <w:tcPr>
            <w:tcW w:w="510" w:type="pct"/>
            <w:tcBorders>
              <w:top w:val="nil"/>
              <w:bottom w:val="single" w:sz="4" w:space="0" w:color="auto"/>
            </w:tcBorders>
            <w:shd w:val="clear" w:color="auto" w:fill="auto"/>
          </w:tcPr>
          <w:p w:rsidR="00E06351" w:rsidRPr="00020619" w:rsidRDefault="00E06351" w:rsidP="00E06351">
            <w:pPr>
              <w:pStyle w:val="TAC"/>
              <w:rPr>
                <w:ins w:id="10676" w:author="BigCREditor-RAN4#104-bis" w:date="2022-10-21T18:24:00Z"/>
                <w:noProof/>
              </w:rPr>
            </w:pPr>
          </w:p>
        </w:tc>
        <w:tc>
          <w:tcPr>
            <w:tcW w:w="1225" w:type="pct"/>
            <w:shd w:val="clear" w:color="auto" w:fill="auto"/>
          </w:tcPr>
          <w:p w:rsidR="00E06351" w:rsidRPr="00020619" w:rsidRDefault="00E06351" w:rsidP="00E06351">
            <w:pPr>
              <w:pStyle w:val="TAC"/>
              <w:rPr>
                <w:ins w:id="10677" w:author="BigCREditor-RAN4#104-bis" w:date="2022-10-21T18:24:00Z"/>
                <w:noProof/>
              </w:rPr>
            </w:pPr>
            <w:ins w:id="10678" w:author="BigCREditor-RAN4#104-bis" w:date="2022-10-21T18:24:00Z">
              <w:r w:rsidRPr="00020619">
                <w:rPr>
                  <w:noProof/>
                </w:rPr>
                <w:t>30 KHz</w:t>
              </w:r>
            </w:ins>
          </w:p>
        </w:tc>
        <w:tc>
          <w:tcPr>
            <w:tcW w:w="921" w:type="pct"/>
          </w:tcPr>
          <w:p w:rsidR="00E06351" w:rsidRPr="00020619" w:rsidRDefault="00E06351" w:rsidP="00E06351">
            <w:pPr>
              <w:pStyle w:val="TAC"/>
              <w:rPr>
                <w:ins w:id="10679" w:author="BigCREditor-RAN4#104-bis" w:date="2022-10-21T18:24:00Z"/>
                <w:noProof/>
              </w:rPr>
            </w:pPr>
          </w:p>
        </w:tc>
      </w:tr>
      <w:tr w:rsidR="00E06351" w:rsidRPr="00020619" w:rsidTr="00E06351">
        <w:trPr>
          <w:trHeight w:val="187"/>
          <w:jc w:val="center"/>
          <w:ins w:id="10680" w:author="BigCREditor-RAN4#104-bis" w:date="2022-10-21T18:24:00Z"/>
        </w:trPr>
        <w:tc>
          <w:tcPr>
            <w:tcW w:w="1328" w:type="pct"/>
            <w:gridSpan w:val="3"/>
            <w:vMerge/>
          </w:tcPr>
          <w:p w:rsidR="00E06351" w:rsidRPr="00020619" w:rsidRDefault="00E06351" w:rsidP="00E06351">
            <w:pPr>
              <w:pStyle w:val="TAL"/>
              <w:rPr>
                <w:ins w:id="10681" w:author="BigCREditor-RAN4#104-bis" w:date="2022-10-21T18:24:00Z"/>
                <w:noProof/>
              </w:rPr>
            </w:pPr>
          </w:p>
        </w:tc>
        <w:tc>
          <w:tcPr>
            <w:tcW w:w="1016" w:type="pct"/>
            <w:shd w:val="clear" w:color="auto" w:fill="auto"/>
          </w:tcPr>
          <w:p w:rsidR="00E06351" w:rsidRPr="00020619" w:rsidRDefault="00E06351" w:rsidP="00E06351">
            <w:pPr>
              <w:pStyle w:val="TAL"/>
              <w:rPr>
                <w:ins w:id="10682" w:author="BigCREditor-RAN4#104-bis" w:date="2022-10-21T18:24:00Z"/>
                <w:noProof/>
              </w:rPr>
            </w:pPr>
            <w:ins w:id="10683" w:author="BigCREditor-RAN4#104-bis" w:date="2022-10-21T18:24:00Z">
              <w:r w:rsidRPr="00020619">
                <w:rPr>
                  <w:noProof/>
                </w:rPr>
                <w:t>Config 4</w:t>
              </w:r>
            </w:ins>
          </w:p>
        </w:tc>
        <w:tc>
          <w:tcPr>
            <w:tcW w:w="510" w:type="pct"/>
            <w:tcBorders>
              <w:top w:val="nil"/>
              <w:bottom w:val="single" w:sz="4" w:space="0" w:color="auto"/>
            </w:tcBorders>
            <w:shd w:val="clear" w:color="auto" w:fill="auto"/>
          </w:tcPr>
          <w:p w:rsidR="00E06351" w:rsidRPr="00020619" w:rsidRDefault="00E06351" w:rsidP="00E06351">
            <w:pPr>
              <w:pStyle w:val="TAC"/>
              <w:rPr>
                <w:ins w:id="10684" w:author="BigCREditor-RAN4#104-bis" w:date="2022-10-21T18:24:00Z"/>
                <w:noProof/>
              </w:rPr>
            </w:pPr>
          </w:p>
        </w:tc>
        <w:tc>
          <w:tcPr>
            <w:tcW w:w="1225" w:type="pct"/>
            <w:shd w:val="clear" w:color="auto" w:fill="auto"/>
          </w:tcPr>
          <w:p w:rsidR="00E06351" w:rsidRPr="00020619" w:rsidRDefault="00E06351" w:rsidP="00E06351">
            <w:pPr>
              <w:pStyle w:val="TAC"/>
              <w:rPr>
                <w:ins w:id="10685" w:author="BigCREditor-RAN4#104-bis" w:date="2022-10-21T18:24:00Z"/>
                <w:noProof/>
              </w:rPr>
            </w:pPr>
            <w:ins w:id="10686" w:author="BigCREditor-RAN4#104-bis" w:date="2022-10-21T18:24:00Z">
              <w:r w:rsidRPr="00020619">
                <w:rPr>
                  <w:noProof/>
                </w:rPr>
                <w:t>15 KHz</w:t>
              </w:r>
            </w:ins>
          </w:p>
        </w:tc>
        <w:tc>
          <w:tcPr>
            <w:tcW w:w="921" w:type="pct"/>
          </w:tcPr>
          <w:p w:rsidR="00E06351" w:rsidRPr="00020619" w:rsidRDefault="00E06351" w:rsidP="00E06351">
            <w:pPr>
              <w:pStyle w:val="TAC"/>
              <w:rPr>
                <w:ins w:id="10687" w:author="BigCREditor-RAN4#104-bis" w:date="2022-10-21T18:24:00Z"/>
                <w:noProof/>
              </w:rPr>
            </w:pPr>
          </w:p>
        </w:tc>
      </w:tr>
      <w:tr w:rsidR="00E06351" w:rsidRPr="00020619" w:rsidTr="00E06351">
        <w:trPr>
          <w:trHeight w:val="187"/>
          <w:jc w:val="center"/>
          <w:ins w:id="10688" w:author="BigCREditor-RAN4#104-bis" w:date="2022-10-21T18:24:00Z"/>
        </w:trPr>
        <w:tc>
          <w:tcPr>
            <w:tcW w:w="1328" w:type="pct"/>
            <w:gridSpan w:val="3"/>
            <w:vMerge w:val="restart"/>
            <w:shd w:val="clear" w:color="auto" w:fill="auto"/>
          </w:tcPr>
          <w:p w:rsidR="00E06351" w:rsidRPr="00020619" w:rsidRDefault="00E06351" w:rsidP="00E06351">
            <w:pPr>
              <w:pStyle w:val="TAL"/>
              <w:rPr>
                <w:ins w:id="10689" w:author="BigCREditor-RAN4#104-bis" w:date="2022-10-21T18:24:00Z"/>
                <w:noProof/>
              </w:rPr>
            </w:pPr>
            <w:ins w:id="10690" w:author="BigCREditor-RAN4#104-bis" w:date="2022-10-21T18:24:00Z">
              <w:r w:rsidRPr="00020619">
                <w:rPr>
                  <w:noProof/>
                </w:rPr>
                <w:t>PRACH Configuration</w:t>
              </w:r>
            </w:ins>
          </w:p>
        </w:tc>
        <w:tc>
          <w:tcPr>
            <w:tcW w:w="1016" w:type="pct"/>
            <w:shd w:val="clear" w:color="auto" w:fill="auto"/>
          </w:tcPr>
          <w:p w:rsidR="00E06351" w:rsidRPr="00020619" w:rsidRDefault="00E06351" w:rsidP="00E06351">
            <w:pPr>
              <w:pStyle w:val="TAL"/>
              <w:rPr>
                <w:ins w:id="10691" w:author="BigCREditor-RAN4#104-bis" w:date="2022-10-21T18:24:00Z"/>
                <w:noProof/>
              </w:rPr>
            </w:pPr>
            <w:ins w:id="10692" w:author="BigCREditor-RAN4#104-bis" w:date="2022-10-21T18:24:00Z">
              <w:r w:rsidRPr="00020619">
                <w:rPr>
                  <w:noProof/>
                </w:rPr>
                <w:t>Config 1, 2</w:t>
              </w:r>
            </w:ins>
          </w:p>
        </w:tc>
        <w:tc>
          <w:tcPr>
            <w:tcW w:w="510" w:type="pct"/>
            <w:tcBorders>
              <w:bottom w:val="nil"/>
            </w:tcBorders>
            <w:shd w:val="clear" w:color="auto" w:fill="auto"/>
          </w:tcPr>
          <w:p w:rsidR="00E06351" w:rsidRPr="00020619" w:rsidRDefault="00E06351" w:rsidP="00E06351">
            <w:pPr>
              <w:pStyle w:val="TAC"/>
              <w:rPr>
                <w:ins w:id="10693" w:author="BigCREditor-RAN4#104-bis" w:date="2022-10-21T18:24:00Z"/>
                <w:noProof/>
              </w:rPr>
            </w:pPr>
          </w:p>
        </w:tc>
        <w:tc>
          <w:tcPr>
            <w:tcW w:w="1225" w:type="pct"/>
            <w:shd w:val="clear" w:color="auto" w:fill="auto"/>
          </w:tcPr>
          <w:p w:rsidR="00E06351" w:rsidRPr="00020619" w:rsidRDefault="00E06351" w:rsidP="00E06351">
            <w:pPr>
              <w:pStyle w:val="TAC"/>
              <w:rPr>
                <w:ins w:id="10694" w:author="BigCREditor-RAN4#104-bis" w:date="2022-10-21T18:24:00Z"/>
                <w:noProof/>
              </w:rPr>
            </w:pPr>
            <w:ins w:id="10695" w:author="BigCREditor-RAN4#104-bis" w:date="2022-10-21T18:24:00Z">
              <w:r w:rsidRPr="00020619">
                <w:rPr>
                  <w:noProof/>
                </w:rPr>
                <w:t>Table  A.3.8.2.2-1</w:t>
              </w:r>
            </w:ins>
          </w:p>
        </w:tc>
        <w:tc>
          <w:tcPr>
            <w:tcW w:w="921" w:type="pct"/>
          </w:tcPr>
          <w:p w:rsidR="00E06351" w:rsidRPr="00020619" w:rsidRDefault="00E06351" w:rsidP="00E06351">
            <w:pPr>
              <w:pStyle w:val="TAC"/>
              <w:rPr>
                <w:ins w:id="10696" w:author="BigCREditor-RAN4#104-bis" w:date="2022-10-21T18:24:00Z"/>
                <w:noProof/>
              </w:rPr>
            </w:pPr>
          </w:p>
        </w:tc>
      </w:tr>
      <w:tr w:rsidR="00E06351" w:rsidRPr="00020619" w:rsidTr="00E06351">
        <w:trPr>
          <w:trHeight w:val="187"/>
          <w:jc w:val="center"/>
          <w:ins w:id="10697" w:author="BigCREditor-RAN4#104-bis" w:date="2022-10-21T18:24:00Z"/>
        </w:trPr>
        <w:tc>
          <w:tcPr>
            <w:tcW w:w="1328" w:type="pct"/>
            <w:gridSpan w:val="3"/>
            <w:vMerge/>
          </w:tcPr>
          <w:p w:rsidR="00E06351" w:rsidRPr="00020619" w:rsidRDefault="00E06351" w:rsidP="00E06351">
            <w:pPr>
              <w:pStyle w:val="TAL"/>
              <w:rPr>
                <w:ins w:id="10698" w:author="BigCREditor-RAN4#104-bis" w:date="2022-10-21T18:24:00Z"/>
                <w:noProof/>
              </w:rPr>
            </w:pPr>
          </w:p>
        </w:tc>
        <w:tc>
          <w:tcPr>
            <w:tcW w:w="1016" w:type="pct"/>
            <w:shd w:val="clear" w:color="auto" w:fill="auto"/>
          </w:tcPr>
          <w:p w:rsidR="00E06351" w:rsidRPr="00020619" w:rsidRDefault="00E06351" w:rsidP="00E06351">
            <w:pPr>
              <w:pStyle w:val="TAL"/>
              <w:rPr>
                <w:ins w:id="10699" w:author="BigCREditor-RAN4#104-bis" w:date="2022-10-21T18:24:00Z"/>
                <w:noProof/>
              </w:rPr>
            </w:pPr>
            <w:ins w:id="10700" w:author="BigCREditor-RAN4#104-bis" w:date="2022-10-21T18:24:00Z">
              <w:r w:rsidRPr="00020619">
                <w:rPr>
                  <w:noProof/>
                </w:rPr>
                <w:t>Config 3</w:t>
              </w:r>
            </w:ins>
          </w:p>
        </w:tc>
        <w:tc>
          <w:tcPr>
            <w:tcW w:w="510" w:type="pct"/>
            <w:tcBorders>
              <w:top w:val="nil"/>
            </w:tcBorders>
            <w:shd w:val="clear" w:color="auto" w:fill="auto"/>
          </w:tcPr>
          <w:p w:rsidR="00E06351" w:rsidRPr="00020619" w:rsidRDefault="00E06351" w:rsidP="00E06351">
            <w:pPr>
              <w:pStyle w:val="TAC"/>
              <w:rPr>
                <w:ins w:id="10701" w:author="BigCREditor-RAN4#104-bis" w:date="2022-10-21T18:24:00Z"/>
                <w:noProof/>
              </w:rPr>
            </w:pPr>
          </w:p>
        </w:tc>
        <w:tc>
          <w:tcPr>
            <w:tcW w:w="1225" w:type="pct"/>
            <w:shd w:val="clear" w:color="auto" w:fill="auto"/>
          </w:tcPr>
          <w:p w:rsidR="00E06351" w:rsidRPr="00020619" w:rsidRDefault="00E06351" w:rsidP="00E06351">
            <w:pPr>
              <w:pStyle w:val="TAC"/>
              <w:rPr>
                <w:ins w:id="10702" w:author="BigCREditor-RAN4#104-bis" w:date="2022-10-21T18:24:00Z"/>
                <w:noProof/>
              </w:rPr>
            </w:pPr>
            <w:ins w:id="10703" w:author="BigCREditor-RAN4#104-bis" w:date="2022-10-21T18:24:00Z">
              <w:r w:rsidRPr="00020619">
                <w:rPr>
                  <w:noProof/>
                </w:rPr>
                <w:t>Table A.3.8.2.2-1</w:t>
              </w:r>
            </w:ins>
          </w:p>
        </w:tc>
        <w:tc>
          <w:tcPr>
            <w:tcW w:w="921" w:type="pct"/>
          </w:tcPr>
          <w:p w:rsidR="00E06351" w:rsidRPr="00020619" w:rsidRDefault="00E06351" w:rsidP="00E06351">
            <w:pPr>
              <w:pStyle w:val="TAC"/>
              <w:rPr>
                <w:ins w:id="10704" w:author="BigCREditor-RAN4#104-bis" w:date="2022-10-21T18:24:00Z"/>
                <w:noProof/>
              </w:rPr>
            </w:pPr>
          </w:p>
        </w:tc>
      </w:tr>
      <w:tr w:rsidR="00E06351" w:rsidRPr="00020619" w:rsidTr="00E06351">
        <w:trPr>
          <w:trHeight w:val="187"/>
          <w:jc w:val="center"/>
          <w:ins w:id="10705" w:author="BigCREditor-RAN4#104-bis" w:date="2022-10-21T18:24:00Z"/>
        </w:trPr>
        <w:tc>
          <w:tcPr>
            <w:tcW w:w="1328" w:type="pct"/>
            <w:gridSpan w:val="3"/>
            <w:vMerge/>
          </w:tcPr>
          <w:p w:rsidR="00E06351" w:rsidRPr="00020619" w:rsidRDefault="00E06351" w:rsidP="00E06351">
            <w:pPr>
              <w:pStyle w:val="TAL"/>
              <w:rPr>
                <w:ins w:id="10706" w:author="BigCREditor-RAN4#104-bis" w:date="2022-10-21T18:24:00Z"/>
                <w:noProof/>
              </w:rPr>
            </w:pPr>
          </w:p>
        </w:tc>
        <w:tc>
          <w:tcPr>
            <w:tcW w:w="1016" w:type="pct"/>
            <w:shd w:val="clear" w:color="auto" w:fill="auto"/>
          </w:tcPr>
          <w:p w:rsidR="00E06351" w:rsidRPr="00020619" w:rsidRDefault="00E06351" w:rsidP="00E06351">
            <w:pPr>
              <w:pStyle w:val="TAL"/>
              <w:rPr>
                <w:ins w:id="10707" w:author="BigCREditor-RAN4#104-bis" w:date="2022-10-21T18:24:00Z"/>
                <w:noProof/>
              </w:rPr>
            </w:pPr>
            <w:ins w:id="10708" w:author="BigCREditor-RAN4#104-bis" w:date="2022-10-21T18:24:00Z">
              <w:r w:rsidRPr="00020619">
                <w:rPr>
                  <w:noProof/>
                </w:rPr>
                <w:t>Config 4</w:t>
              </w:r>
            </w:ins>
          </w:p>
        </w:tc>
        <w:tc>
          <w:tcPr>
            <w:tcW w:w="510" w:type="pct"/>
            <w:tcBorders>
              <w:top w:val="nil"/>
            </w:tcBorders>
            <w:shd w:val="clear" w:color="auto" w:fill="auto"/>
          </w:tcPr>
          <w:p w:rsidR="00E06351" w:rsidRPr="00020619" w:rsidRDefault="00E06351" w:rsidP="00E06351">
            <w:pPr>
              <w:pStyle w:val="TAC"/>
              <w:rPr>
                <w:ins w:id="10709" w:author="BigCREditor-RAN4#104-bis" w:date="2022-10-21T18:24:00Z"/>
                <w:noProof/>
              </w:rPr>
            </w:pPr>
          </w:p>
        </w:tc>
        <w:tc>
          <w:tcPr>
            <w:tcW w:w="1225" w:type="pct"/>
            <w:shd w:val="clear" w:color="auto" w:fill="auto"/>
          </w:tcPr>
          <w:p w:rsidR="00E06351" w:rsidRPr="00020619" w:rsidRDefault="00E06351" w:rsidP="00E06351">
            <w:pPr>
              <w:pStyle w:val="TAC"/>
              <w:rPr>
                <w:ins w:id="10710" w:author="BigCREditor-RAN4#104-bis" w:date="2022-10-21T18:24:00Z"/>
                <w:noProof/>
              </w:rPr>
            </w:pPr>
            <w:ins w:id="10711" w:author="BigCREditor-RAN4#104-bis" w:date="2022-10-21T18:24:00Z">
              <w:r w:rsidRPr="00020619">
                <w:rPr>
                  <w:noProof/>
                </w:rPr>
                <w:t>Table A.3.8.2.2-1</w:t>
              </w:r>
            </w:ins>
          </w:p>
        </w:tc>
        <w:tc>
          <w:tcPr>
            <w:tcW w:w="921" w:type="pct"/>
          </w:tcPr>
          <w:p w:rsidR="00E06351" w:rsidRPr="00020619" w:rsidRDefault="00E06351" w:rsidP="00E06351">
            <w:pPr>
              <w:pStyle w:val="TAC"/>
              <w:rPr>
                <w:ins w:id="10712" w:author="BigCREditor-RAN4#104-bis" w:date="2022-10-21T18:24:00Z"/>
                <w:noProof/>
              </w:rPr>
            </w:pPr>
          </w:p>
        </w:tc>
      </w:tr>
      <w:tr w:rsidR="00E06351" w:rsidRPr="00020619" w:rsidTr="00E06351">
        <w:trPr>
          <w:trHeight w:val="187"/>
          <w:jc w:val="center"/>
          <w:ins w:id="10713" w:author="BigCREditor-RAN4#104-bis" w:date="2022-10-21T18:24:00Z"/>
        </w:trPr>
        <w:tc>
          <w:tcPr>
            <w:tcW w:w="2344" w:type="pct"/>
            <w:gridSpan w:val="4"/>
            <w:shd w:val="clear" w:color="auto" w:fill="auto"/>
          </w:tcPr>
          <w:p w:rsidR="00E06351" w:rsidRPr="00020619" w:rsidRDefault="00E06351" w:rsidP="00E06351">
            <w:pPr>
              <w:pStyle w:val="TAL"/>
              <w:rPr>
                <w:ins w:id="10714" w:author="BigCREditor-RAN4#104-bis" w:date="2022-10-21T18:24:00Z"/>
                <w:noProof/>
              </w:rPr>
            </w:pPr>
            <w:ins w:id="10715" w:author="BigCREditor-RAN4#104-bis" w:date="2022-10-21T18:24:00Z">
              <w:r w:rsidRPr="00020619">
                <w:rPr>
                  <w:noProof/>
                </w:rPr>
                <w:t>SSB Index assigned as BFD RS (q</w:t>
              </w:r>
              <w:r w:rsidRPr="00020619">
                <w:rPr>
                  <w:noProof/>
                  <w:vertAlign w:val="subscript"/>
                </w:rPr>
                <w:t>0</w:t>
              </w:r>
              <w:r w:rsidRPr="00020619">
                <w:rPr>
                  <w:noProof/>
                </w:rPr>
                <w:t>)</w:t>
              </w:r>
            </w:ins>
          </w:p>
        </w:tc>
        <w:tc>
          <w:tcPr>
            <w:tcW w:w="510" w:type="pct"/>
            <w:shd w:val="clear" w:color="auto" w:fill="auto"/>
          </w:tcPr>
          <w:p w:rsidR="00E06351" w:rsidRPr="00020619" w:rsidRDefault="00E06351" w:rsidP="00E06351">
            <w:pPr>
              <w:pStyle w:val="TAC"/>
              <w:rPr>
                <w:ins w:id="10716" w:author="BigCREditor-RAN4#104-bis" w:date="2022-10-21T18:24:00Z"/>
                <w:noProof/>
              </w:rPr>
            </w:pPr>
          </w:p>
        </w:tc>
        <w:tc>
          <w:tcPr>
            <w:tcW w:w="1225" w:type="pct"/>
            <w:shd w:val="clear" w:color="auto" w:fill="auto"/>
          </w:tcPr>
          <w:p w:rsidR="00E06351" w:rsidRPr="00020619" w:rsidRDefault="00E06351" w:rsidP="00E06351">
            <w:pPr>
              <w:pStyle w:val="TAC"/>
              <w:rPr>
                <w:ins w:id="10717" w:author="BigCREditor-RAN4#104-bis" w:date="2022-10-21T18:24:00Z"/>
                <w:noProof/>
              </w:rPr>
            </w:pPr>
            <w:ins w:id="10718" w:author="BigCREditor-RAN4#104-bis" w:date="2022-10-21T18:24:00Z">
              <w:r w:rsidRPr="00020619">
                <w:rPr>
                  <w:noProof/>
                </w:rPr>
                <w:t>0</w:t>
              </w:r>
            </w:ins>
          </w:p>
        </w:tc>
        <w:tc>
          <w:tcPr>
            <w:tcW w:w="921" w:type="pct"/>
          </w:tcPr>
          <w:p w:rsidR="00E06351" w:rsidRPr="00020619" w:rsidRDefault="00E06351" w:rsidP="00E06351">
            <w:pPr>
              <w:pStyle w:val="TAC"/>
              <w:rPr>
                <w:ins w:id="10719" w:author="BigCREditor-RAN4#104-bis" w:date="2022-10-21T18:24:00Z"/>
                <w:noProof/>
              </w:rPr>
            </w:pPr>
          </w:p>
        </w:tc>
      </w:tr>
      <w:tr w:rsidR="00E06351" w:rsidRPr="00020619" w:rsidTr="00E06351">
        <w:trPr>
          <w:trHeight w:val="187"/>
          <w:jc w:val="center"/>
          <w:ins w:id="10720" w:author="BigCREditor-RAN4#104-bis" w:date="2022-10-21T18:24:00Z"/>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0721" w:author="BigCREditor-RAN4#104-bis" w:date="2022-10-21T18:24:00Z"/>
                <w:noProof/>
              </w:rPr>
            </w:pPr>
            <w:ins w:id="10722" w:author="BigCREditor-RAN4#104-bis" w:date="2022-10-21T18:24:00Z">
              <w:r w:rsidRPr="00020619">
                <w:rPr>
                  <w:noProof/>
                </w:rPr>
                <w:t>SSB Index assigned as CBD RS (q</w:t>
              </w:r>
              <w:r w:rsidRPr="00020619">
                <w:rPr>
                  <w:noProof/>
                  <w:vertAlign w:val="subscript"/>
                </w:rPr>
                <w:t>1</w:t>
              </w:r>
              <w:r w:rsidRPr="00020619">
                <w:rPr>
                  <w:noProof/>
                </w:rPr>
                <w:t>)</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723" w:author="BigCREditor-RAN4#104-bis" w:date="2022-10-21T18:24: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0724" w:author="BigCREditor-RAN4#104-bis" w:date="2022-10-21T18:24:00Z"/>
                <w:noProof/>
              </w:rPr>
            </w:pPr>
            <w:ins w:id="10725" w:author="BigCREditor-RAN4#104-bis" w:date="2022-10-21T18:24:00Z">
              <w:r w:rsidRPr="00020619">
                <w:rPr>
                  <w:noProof/>
                </w:rPr>
                <w:t>1</w:t>
              </w:r>
            </w:ins>
          </w:p>
        </w:tc>
        <w:tc>
          <w:tcPr>
            <w:tcW w:w="921" w:type="pct"/>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0726" w:author="BigCREditor-RAN4#104-bis" w:date="2022-10-21T18:24:00Z"/>
                <w:noProof/>
              </w:rPr>
            </w:pPr>
          </w:p>
        </w:tc>
      </w:tr>
      <w:tr w:rsidR="00E06351" w:rsidRPr="00020619" w:rsidTr="00E06351">
        <w:trPr>
          <w:trHeight w:val="187"/>
          <w:jc w:val="center"/>
          <w:ins w:id="10727" w:author="BigCREditor-RAN4#104-bis" w:date="2022-10-21T18:24:00Z"/>
        </w:trPr>
        <w:tc>
          <w:tcPr>
            <w:tcW w:w="2344" w:type="pct"/>
            <w:gridSpan w:val="4"/>
            <w:shd w:val="clear" w:color="auto" w:fill="auto"/>
          </w:tcPr>
          <w:p w:rsidR="00E06351" w:rsidRPr="00020619" w:rsidRDefault="00E06351" w:rsidP="00E06351">
            <w:pPr>
              <w:pStyle w:val="TAL"/>
              <w:rPr>
                <w:ins w:id="10728" w:author="BigCREditor-RAN4#104-bis" w:date="2022-10-21T18:24:00Z"/>
                <w:noProof/>
              </w:rPr>
            </w:pPr>
            <w:ins w:id="10729" w:author="BigCREditor-RAN4#104-bis" w:date="2022-10-21T18:24:00Z">
              <w:r w:rsidRPr="00020619">
                <w:rPr>
                  <w:noProof/>
                </w:rPr>
                <w:t>OCNG parameters</w:t>
              </w:r>
            </w:ins>
          </w:p>
        </w:tc>
        <w:tc>
          <w:tcPr>
            <w:tcW w:w="510" w:type="pct"/>
            <w:shd w:val="clear" w:color="auto" w:fill="auto"/>
          </w:tcPr>
          <w:p w:rsidR="00E06351" w:rsidRPr="00020619" w:rsidRDefault="00E06351" w:rsidP="00E06351">
            <w:pPr>
              <w:pStyle w:val="TAC"/>
              <w:rPr>
                <w:ins w:id="10730" w:author="BigCREditor-RAN4#104-bis" w:date="2022-10-21T18:24:00Z"/>
                <w:noProof/>
              </w:rPr>
            </w:pPr>
          </w:p>
        </w:tc>
        <w:tc>
          <w:tcPr>
            <w:tcW w:w="1225" w:type="pct"/>
            <w:shd w:val="clear" w:color="auto" w:fill="auto"/>
          </w:tcPr>
          <w:p w:rsidR="00E06351" w:rsidRPr="00020619" w:rsidRDefault="00E06351" w:rsidP="00E06351">
            <w:pPr>
              <w:pStyle w:val="TAC"/>
              <w:rPr>
                <w:ins w:id="10731" w:author="BigCREditor-RAN4#104-bis" w:date="2022-10-21T18:24:00Z"/>
                <w:noProof/>
              </w:rPr>
            </w:pPr>
            <w:ins w:id="10732" w:author="BigCREditor-RAN4#104-bis" w:date="2022-10-21T18:24:00Z">
              <w:r w:rsidRPr="00020619">
                <w:rPr>
                  <w:noProof/>
                </w:rPr>
                <w:t>OP.1</w:t>
              </w:r>
            </w:ins>
          </w:p>
        </w:tc>
        <w:tc>
          <w:tcPr>
            <w:tcW w:w="921" w:type="pct"/>
          </w:tcPr>
          <w:p w:rsidR="00E06351" w:rsidRPr="00020619" w:rsidRDefault="00E06351" w:rsidP="00E06351">
            <w:pPr>
              <w:pStyle w:val="TAC"/>
              <w:rPr>
                <w:ins w:id="10733" w:author="BigCREditor-RAN4#104-bis" w:date="2022-10-21T18:24:00Z"/>
                <w:noProof/>
              </w:rPr>
            </w:pPr>
          </w:p>
        </w:tc>
      </w:tr>
      <w:tr w:rsidR="00E06351" w:rsidRPr="00020619" w:rsidTr="00E06351">
        <w:trPr>
          <w:trHeight w:val="187"/>
          <w:jc w:val="center"/>
          <w:ins w:id="10734" w:author="BigCREditor-RAN4#104-bis" w:date="2022-10-21T18:24:00Z"/>
        </w:trPr>
        <w:tc>
          <w:tcPr>
            <w:tcW w:w="2344" w:type="pct"/>
            <w:gridSpan w:val="4"/>
            <w:shd w:val="clear" w:color="auto" w:fill="auto"/>
          </w:tcPr>
          <w:p w:rsidR="00E06351" w:rsidRPr="00020619" w:rsidRDefault="00E06351" w:rsidP="00E06351">
            <w:pPr>
              <w:pStyle w:val="TAL"/>
              <w:rPr>
                <w:ins w:id="10735" w:author="BigCREditor-RAN4#104-bis" w:date="2022-10-21T18:24:00Z"/>
                <w:noProof/>
              </w:rPr>
            </w:pPr>
            <w:ins w:id="10736" w:author="BigCREditor-RAN4#104-bis" w:date="2022-10-21T18:24:00Z">
              <w:r w:rsidRPr="00020619">
                <w:rPr>
                  <w:noProof/>
                </w:rPr>
                <w:t>CP length</w:t>
              </w:r>
            </w:ins>
          </w:p>
        </w:tc>
        <w:tc>
          <w:tcPr>
            <w:tcW w:w="510" w:type="pct"/>
            <w:shd w:val="clear" w:color="auto" w:fill="auto"/>
          </w:tcPr>
          <w:p w:rsidR="00E06351" w:rsidRPr="00020619" w:rsidRDefault="00E06351" w:rsidP="00E06351">
            <w:pPr>
              <w:pStyle w:val="TAC"/>
              <w:rPr>
                <w:ins w:id="10737" w:author="BigCREditor-RAN4#104-bis" w:date="2022-10-21T18:24:00Z"/>
                <w:noProof/>
              </w:rPr>
            </w:pPr>
          </w:p>
        </w:tc>
        <w:tc>
          <w:tcPr>
            <w:tcW w:w="1225" w:type="pct"/>
            <w:shd w:val="clear" w:color="auto" w:fill="auto"/>
          </w:tcPr>
          <w:p w:rsidR="00E06351" w:rsidRPr="00020619" w:rsidRDefault="00E06351" w:rsidP="00E06351">
            <w:pPr>
              <w:pStyle w:val="TAC"/>
              <w:rPr>
                <w:ins w:id="10738" w:author="BigCREditor-RAN4#104-bis" w:date="2022-10-21T18:24:00Z"/>
                <w:noProof/>
              </w:rPr>
            </w:pPr>
            <w:ins w:id="10739" w:author="BigCREditor-RAN4#104-bis" w:date="2022-10-21T18:24:00Z">
              <w:r w:rsidRPr="00020619">
                <w:rPr>
                  <w:noProof/>
                </w:rPr>
                <w:t>Normal</w:t>
              </w:r>
            </w:ins>
          </w:p>
        </w:tc>
        <w:tc>
          <w:tcPr>
            <w:tcW w:w="921" w:type="pct"/>
          </w:tcPr>
          <w:p w:rsidR="00E06351" w:rsidRPr="00020619" w:rsidRDefault="00E06351" w:rsidP="00E06351">
            <w:pPr>
              <w:pStyle w:val="TAC"/>
              <w:rPr>
                <w:ins w:id="10740" w:author="BigCREditor-RAN4#104-bis" w:date="2022-10-21T18:24:00Z"/>
                <w:noProof/>
              </w:rPr>
            </w:pPr>
          </w:p>
        </w:tc>
      </w:tr>
      <w:tr w:rsidR="00E06351" w:rsidRPr="00020619" w:rsidTr="00E06351">
        <w:trPr>
          <w:trHeight w:val="187"/>
          <w:jc w:val="center"/>
          <w:ins w:id="10741" w:author="BigCREditor-RAN4#104-bis" w:date="2022-10-21T18:24:00Z"/>
        </w:trPr>
        <w:tc>
          <w:tcPr>
            <w:tcW w:w="2344" w:type="pct"/>
            <w:gridSpan w:val="4"/>
            <w:shd w:val="clear" w:color="auto" w:fill="auto"/>
          </w:tcPr>
          <w:p w:rsidR="00E06351" w:rsidRPr="00020619" w:rsidRDefault="00E06351" w:rsidP="00E06351">
            <w:pPr>
              <w:pStyle w:val="TAL"/>
              <w:rPr>
                <w:ins w:id="10742" w:author="BigCREditor-RAN4#104-bis" w:date="2022-10-21T18:24:00Z"/>
                <w:noProof/>
              </w:rPr>
            </w:pPr>
            <w:ins w:id="10743" w:author="BigCREditor-RAN4#104-bis" w:date="2022-10-21T18:24:00Z">
              <w:r w:rsidRPr="00020619">
                <w:rPr>
                  <w:noProof/>
                </w:rPr>
                <w:t>Correlation Matrix and Antenna Configuration</w:t>
              </w:r>
            </w:ins>
          </w:p>
        </w:tc>
        <w:tc>
          <w:tcPr>
            <w:tcW w:w="510" w:type="pct"/>
            <w:shd w:val="clear" w:color="auto" w:fill="auto"/>
          </w:tcPr>
          <w:p w:rsidR="00E06351" w:rsidRPr="00020619" w:rsidRDefault="00E06351" w:rsidP="00E06351">
            <w:pPr>
              <w:pStyle w:val="TAC"/>
              <w:rPr>
                <w:ins w:id="10744" w:author="BigCREditor-RAN4#104-bis" w:date="2022-10-21T18:24:00Z"/>
                <w:noProof/>
              </w:rPr>
            </w:pPr>
          </w:p>
        </w:tc>
        <w:tc>
          <w:tcPr>
            <w:tcW w:w="1225" w:type="pct"/>
            <w:shd w:val="clear" w:color="auto" w:fill="auto"/>
          </w:tcPr>
          <w:p w:rsidR="00E06351" w:rsidRPr="00020619" w:rsidRDefault="00E06351" w:rsidP="00E06351">
            <w:pPr>
              <w:pStyle w:val="TAC"/>
              <w:rPr>
                <w:ins w:id="10745" w:author="BigCREditor-RAN4#104-bis" w:date="2022-10-21T18:24:00Z"/>
                <w:noProof/>
              </w:rPr>
            </w:pPr>
            <w:ins w:id="10746" w:author="BigCREditor-RAN4#104-bis" w:date="2022-10-21T18:24:00Z">
              <w:r w:rsidRPr="00020619">
                <w:rPr>
                  <w:noProof/>
                </w:rPr>
                <w:t>2x2 Low</w:t>
              </w:r>
            </w:ins>
          </w:p>
        </w:tc>
        <w:tc>
          <w:tcPr>
            <w:tcW w:w="921" w:type="pct"/>
          </w:tcPr>
          <w:p w:rsidR="00E06351" w:rsidRPr="00020619" w:rsidRDefault="00E06351" w:rsidP="00E06351">
            <w:pPr>
              <w:pStyle w:val="TAC"/>
              <w:rPr>
                <w:ins w:id="10747" w:author="BigCREditor-RAN4#104-bis" w:date="2022-10-21T18:24:00Z"/>
                <w:noProof/>
              </w:rPr>
            </w:pPr>
          </w:p>
        </w:tc>
      </w:tr>
      <w:tr w:rsidR="00E06351" w:rsidRPr="00020619" w:rsidTr="00E06351">
        <w:trPr>
          <w:trHeight w:val="187"/>
          <w:jc w:val="center"/>
          <w:ins w:id="10748" w:author="BigCREditor-RAN4#104-bis" w:date="2022-10-21T18:24:00Z"/>
        </w:trPr>
        <w:tc>
          <w:tcPr>
            <w:tcW w:w="1198" w:type="pct"/>
            <w:gridSpan w:val="2"/>
            <w:tcBorders>
              <w:bottom w:val="nil"/>
            </w:tcBorders>
            <w:shd w:val="clear" w:color="auto" w:fill="auto"/>
          </w:tcPr>
          <w:p w:rsidR="00E06351" w:rsidRPr="00020619" w:rsidRDefault="00E06351" w:rsidP="00E06351">
            <w:pPr>
              <w:pStyle w:val="TAL"/>
              <w:rPr>
                <w:ins w:id="10749" w:author="BigCREditor-RAN4#104-bis" w:date="2022-10-21T18:24:00Z"/>
                <w:noProof/>
              </w:rPr>
            </w:pPr>
            <w:ins w:id="10750" w:author="BigCREditor-RAN4#104-bis" w:date="2022-10-21T18:24:00Z">
              <w:r w:rsidRPr="00020619">
                <w:rPr>
                  <w:noProof/>
                </w:rPr>
                <w:t>Beam failure detection transmission parameters</w:t>
              </w:r>
            </w:ins>
          </w:p>
        </w:tc>
        <w:tc>
          <w:tcPr>
            <w:tcW w:w="1146" w:type="pct"/>
            <w:gridSpan w:val="2"/>
            <w:shd w:val="clear" w:color="auto" w:fill="auto"/>
          </w:tcPr>
          <w:p w:rsidR="00E06351" w:rsidRPr="00020619" w:rsidRDefault="00E06351" w:rsidP="00E06351">
            <w:pPr>
              <w:pStyle w:val="TAL"/>
              <w:rPr>
                <w:ins w:id="10751" w:author="BigCREditor-RAN4#104-bis" w:date="2022-10-21T18:24:00Z"/>
                <w:noProof/>
              </w:rPr>
            </w:pPr>
            <w:ins w:id="10752" w:author="BigCREditor-RAN4#104-bis" w:date="2022-10-21T18:24:00Z">
              <w:r w:rsidRPr="00020619">
                <w:rPr>
                  <w:noProof/>
                </w:rPr>
                <w:t>DCI format</w:t>
              </w:r>
            </w:ins>
          </w:p>
        </w:tc>
        <w:tc>
          <w:tcPr>
            <w:tcW w:w="510" w:type="pct"/>
            <w:shd w:val="clear" w:color="auto" w:fill="auto"/>
          </w:tcPr>
          <w:p w:rsidR="00E06351" w:rsidRPr="00020619" w:rsidRDefault="00E06351" w:rsidP="00E06351">
            <w:pPr>
              <w:pStyle w:val="TAC"/>
              <w:rPr>
                <w:ins w:id="10753" w:author="BigCREditor-RAN4#104-bis" w:date="2022-10-21T18:24:00Z"/>
                <w:noProof/>
              </w:rPr>
            </w:pPr>
          </w:p>
        </w:tc>
        <w:tc>
          <w:tcPr>
            <w:tcW w:w="1225" w:type="pct"/>
            <w:shd w:val="clear" w:color="auto" w:fill="auto"/>
          </w:tcPr>
          <w:p w:rsidR="00E06351" w:rsidRPr="00020619" w:rsidRDefault="00E06351" w:rsidP="00E06351">
            <w:pPr>
              <w:pStyle w:val="TAC"/>
              <w:rPr>
                <w:ins w:id="10754" w:author="BigCREditor-RAN4#104-bis" w:date="2022-10-21T18:24:00Z"/>
                <w:noProof/>
              </w:rPr>
            </w:pPr>
            <w:ins w:id="10755" w:author="BigCREditor-RAN4#104-bis" w:date="2022-10-21T18:24:00Z">
              <w:r w:rsidRPr="00020619">
                <w:rPr>
                  <w:noProof/>
                </w:rPr>
                <w:t>1-0</w:t>
              </w:r>
            </w:ins>
          </w:p>
        </w:tc>
        <w:tc>
          <w:tcPr>
            <w:tcW w:w="921" w:type="pct"/>
          </w:tcPr>
          <w:p w:rsidR="00E06351" w:rsidRPr="00020619" w:rsidRDefault="00E06351" w:rsidP="00E06351">
            <w:pPr>
              <w:pStyle w:val="TAC"/>
              <w:rPr>
                <w:ins w:id="10756" w:author="BigCREditor-RAN4#104-bis" w:date="2022-10-21T18:24:00Z"/>
                <w:noProof/>
              </w:rPr>
            </w:pPr>
          </w:p>
        </w:tc>
      </w:tr>
      <w:tr w:rsidR="00E06351" w:rsidRPr="00020619" w:rsidTr="00E06351">
        <w:trPr>
          <w:trHeight w:val="187"/>
          <w:jc w:val="center"/>
          <w:ins w:id="10757" w:author="BigCREditor-RAN4#104-bis" w:date="2022-10-21T18:24:00Z"/>
        </w:trPr>
        <w:tc>
          <w:tcPr>
            <w:tcW w:w="1198" w:type="pct"/>
            <w:gridSpan w:val="2"/>
            <w:tcBorders>
              <w:top w:val="nil"/>
              <w:bottom w:val="nil"/>
            </w:tcBorders>
            <w:shd w:val="clear" w:color="auto" w:fill="auto"/>
          </w:tcPr>
          <w:p w:rsidR="00E06351" w:rsidRPr="00020619" w:rsidRDefault="00E06351" w:rsidP="00E06351">
            <w:pPr>
              <w:pStyle w:val="TAL"/>
              <w:rPr>
                <w:ins w:id="10758" w:author="BigCREditor-RAN4#104-bis" w:date="2022-10-21T18:24:00Z"/>
                <w:noProof/>
              </w:rPr>
            </w:pPr>
          </w:p>
        </w:tc>
        <w:tc>
          <w:tcPr>
            <w:tcW w:w="1146" w:type="pct"/>
            <w:gridSpan w:val="2"/>
            <w:shd w:val="clear" w:color="auto" w:fill="auto"/>
          </w:tcPr>
          <w:p w:rsidR="00E06351" w:rsidRPr="00020619" w:rsidRDefault="00E06351" w:rsidP="00E06351">
            <w:pPr>
              <w:pStyle w:val="TAL"/>
              <w:rPr>
                <w:ins w:id="10759" w:author="BigCREditor-RAN4#104-bis" w:date="2022-10-21T18:24:00Z"/>
                <w:noProof/>
              </w:rPr>
            </w:pPr>
            <w:ins w:id="10760" w:author="BigCREditor-RAN4#104-bis" w:date="2022-10-21T18:24:00Z">
              <w:r w:rsidRPr="00020619">
                <w:rPr>
                  <w:noProof/>
                </w:rPr>
                <w:t>Number of Control OFDM symbols</w:t>
              </w:r>
            </w:ins>
          </w:p>
        </w:tc>
        <w:tc>
          <w:tcPr>
            <w:tcW w:w="510" w:type="pct"/>
            <w:shd w:val="clear" w:color="auto" w:fill="auto"/>
          </w:tcPr>
          <w:p w:rsidR="00E06351" w:rsidRPr="00020619" w:rsidRDefault="00E06351" w:rsidP="00E06351">
            <w:pPr>
              <w:pStyle w:val="TAC"/>
              <w:rPr>
                <w:ins w:id="10761" w:author="BigCREditor-RAN4#104-bis" w:date="2022-10-21T18:24:00Z"/>
                <w:noProof/>
              </w:rPr>
            </w:pPr>
          </w:p>
        </w:tc>
        <w:tc>
          <w:tcPr>
            <w:tcW w:w="1225" w:type="pct"/>
            <w:shd w:val="clear" w:color="auto" w:fill="auto"/>
          </w:tcPr>
          <w:p w:rsidR="00E06351" w:rsidRPr="00020619" w:rsidRDefault="00E06351" w:rsidP="00E06351">
            <w:pPr>
              <w:pStyle w:val="TAC"/>
              <w:rPr>
                <w:ins w:id="10762" w:author="BigCREditor-RAN4#104-bis" w:date="2022-10-21T18:24:00Z"/>
                <w:noProof/>
              </w:rPr>
            </w:pPr>
            <w:ins w:id="10763" w:author="BigCREditor-RAN4#104-bis" w:date="2022-10-21T18:24:00Z">
              <w:r w:rsidRPr="00020619">
                <w:rPr>
                  <w:noProof/>
                </w:rPr>
                <w:t>2</w:t>
              </w:r>
            </w:ins>
          </w:p>
        </w:tc>
        <w:tc>
          <w:tcPr>
            <w:tcW w:w="921" w:type="pct"/>
          </w:tcPr>
          <w:p w:rsidR="00E06351" w:rsidRPr="00020619" w:rsidRDefault="00E06351" w:rsidP="00E06351">
            <w:pPr>
              <w:pStyle w:val="TAC"/>
              <w:rPr>
                <w:ins w:id="10764" w:author="BigCREditor-RAN4#104-bis" w:date="2022-10-21T18:24:00Z"/>
                <w:noProof/>
              </w:rPr>
            </w:pPr>
          </w:p>
        </w:tc>
      </w:tr>
      <w:tr w:rsidR="00E06351" w:rsidRPr="00020619" w:rsidTr="00E06351">
        <w:trPr>
          <w:trHeight w:val="187"/>
          <w:jc w:val="center"/>
          <w:ins w:id="10765" w:author="BigCREditor-RAN4#104-bis" w:date="2022-10-21T18:24:00Z"/>
        </w:trPr>
        <w:tc>
          <w:tcPr>
            <w:tcW w:w="1198" w:type="pct"/>
            <w:gridSpan w:val="2"/>
            <w:tcBorders>
              <w:top w:val="nil"/>
              <w:bottom w:val="nil"/>
            </w:tcBorders>
            <w:shd w:val="clear" w:color="auto" w:fill="auto"/>
          </w:tcPr>
          <w:p w:rsidR="00E06351" w:rsidRPr="00020619" w:rsidRDefault="00E06351" w:rsidP="00E06351">
            <w:pPr>
              <w:pStyle w:val="TAL"/>
              <w:rPr>
                <w:ins w:id="10766" w:author="BigCREditor-RAN4#104-bis" w:date="2022-10-21T18:24:00Z"/>
                <w:noProof/>
              </w:rPr>
            </w:pPr>
          </w:p>
        </w:tc>
        <w:tc>
          <w:tcPr>
            <w:tcW w:w="1146" w:type="pct"/>
            <w:gridSpan w:val="2"/>
            <w:shd w:val="clear" w:color="auto" w:fill="auto"/>
          </w:tcPr>
          <w:p w:rsidR="00E06351" w:rsidRPr="00020619" w:rsidRDefault="00E06351" w:rsidP="00E06351">
            <w:pPr>
              <w:pStyle w:val="TAL"/>
              <w:rPr>
                <w:ins w:id="10767" w:author="BigCREditor-RAN4#104-bis" w:date="2022-10-21T18:24:00Z"/>
                <w:noProof/>
              </w:rPr>
            </w:pPr>
            <w:ins w:id="10768" w:author="BigCREditor-RAN4#104-bis" w:date="2022-10-21T18:24:00Z">
              <w:r w:rsidRPr="00020619">
                <w:rPr>
                  <w:noProof/>
                </w:rPr>
                <w:t xml:space="preserve">Aggregation level </w:t>
              </w:r>
            </w:ins>
          </w:p>
        </w:tc>
        <w:tc>
          <w:tcPr>
            <w:tcW w:w="510" w:type="pct"/>
            <w:shd w:val="clear" w:color="auto" w:fill="auto"/>
          </w:tcPr>
          <w:p w:rsidR="00E06351" w:rsidRPr="00020619" w:rsidRDefault="00E06351" w:rsidP="00E06351">
            <w:pPr>
              <w:pStyle w:val="TAC"/>
              <w:rPr>
                <w:ins w:id="10769" w:author="BigCREditor-RAN4#104-bis" w:date="2022-10-21T18:24:00Z"/>
                <w:noProof/>
              </w:rPr>
            </w:pPr>
            <w:ins w:id="10770" w:author="BigCREditor-RAN4#104-bis" w:date="2022-10-21T18:24:00Z">
              <w:r w:rsidRPr="00020619">
                <w:rPr>
                  <w:noProof/>
                </w:rPr>
                <w:t>CCE</w:t>
              </w:r>
            </w:ins>
          </w:p>
        </w:tc>
        <w:tc>
          <w:tcPr>
            <w:tcW w:w="1225" w:type="pct"/>
            <w:shd w:val="clear" w:color="auto" w:fill="auto"/>
          </w:tcPr>
          <w:p w:rsidR="00E06351" w:rsidRPr="00020619" w:rsidRDefault="00E06351" w:rsidP="00E06351">
            <w:pPr>
              <w:pStyle w:val="TAC"/>
              <w:rPr>
                <w:ins w:id="10771" w:author="BigCREditor-RAN4#104-bis" w:date="2022-10-21T18:24:00Z"/>
                <w:noProof/>
              </w:rPr>
            </w:pPr>
            <w:ins w:id="10772" w:author="BigCREditor-RAN4#104-bis" w:date="2022-10-21T18:24:00Z">
              <w:r w:rsidRPr="00020619">
                <w:rPr>
                  <w:noProof/>
                </w:rPr>
                <w:t>8</w:t>
              </w:r>
            </w:ins>
          </w:p>
        </w:tc>
        <w:tc>
          <w:tcPr>
            <w:tcW w:w="921" w:type="pct"/>
          </w:tcPr>
          <w:p w:rsidR="00E06351" w:rsidRPr="00020619" w:rsidRDefault="00E06351" w:rsidP="00E06351">
            <w:pPr>
              <w:pStyle w:val="TAC"/>
              <w:rPr>
                <w:ins w:id="10773" w:author="BigCREditor-RAN4#104-bis" w:date="2022-10-21T18:24:00Z"/>
                <w:noProof/>
              </w:rPr>
            </w:pPr>
          </w:p>
        </w:tc>
      </w:tr>
      <w:tr w:rsidR="00E06351" w:rsidRPr="00020619" w:rsidTr="00E06351">
        <w:trPr>
          <w:trHeight w:val="187"/>
          <w:jc w:val="center"/>
          <w:ins w:id="10774" w:author="BigCREditor-RAN4#104-bis" w:date="2022-10-21T18:24:00Z"/>
        </w:trPr>
        <w:tc>
          <w:tcPr>
            <w:tcW w:w="1198" w:type="pct"/>
            <w:gridSpan w:val="2"/>
            <w:tcBorders>
              <w:top w:val="nil"/>
              <w:bottom w:val="nil"/>
            </w:tcBorders>
            <w:shd w:val="clear" w:color="auto" w:fill="auto"/>
          </w:tcPr>
          <w:p w:rsidR="00E06351" w:rsidRPr="00020619" w:rsidRDefault="00E06351" w:rsidP="00E06351">
            <w:pPr>
              <w:pStyle w:val="TAL"/>
              <w:rPr>
                <w:ins w:id="10775" w:author="BigCREditor-RAN4#104-bis" w:date="2022-10-21T18:24:00Z"/>
                <w:noProof/>
              </w:rPr>
            </w:pPr>
          </w:p>
        </w:tc>
        <w:tc>
          <w:tcPr>
            <w:tcW w:w="1146" w:type="pct"/>
            <w:gridSpan w:val="2"/>
            <w:shd w:val="clear" w:color="auto" w:fill="auto"/>
          </w:tcPr>
          <w:p w:rsidR="00E06351" w:rsidRPr="00020619" w:rsidRDefault="00E06351" w:rsidP="00E06351">
            <w:pPr>
              <w:pStyle w:val="TAL"/>
              <w:rPr>
                <w:ins w:id="10776" w:author="BigCREditor-RAN4#104-bis" w:date="2022-10-21T18:24:00Z"/>
                <w:noProof/>
              </w:rPr>
            </w:pPr>
            <w:ins w:id="10777" w:author="BigCREditor-RAN4#104-bis" w:date="2022-10-21T18:24:00Z">
              <w:r w:rsidRPr="00020619">
                <w:rPr>
                  <w:rFonts w:eastAsia="?? ??"/>
                </w:rPr>
                <w:t>Ratio of hypothetical PDCCH RE energy to average SSS RE energy</w:t>
              </w:r>
            </w:ins>
          </w:p>
        </w:tc>
        <w:tc>
          <w:tcPr>
            <w:tcW w:w="510" w:type="pct"/>
            <w:shd w:val="clear" w:color="auto" w:fill="auto"/>
          </w:tcPr>
          <w:p w:rsidR="00E06351" w:rsidRPr="00020619" w:rsidRDefault="00E06351" w:rsidP="00E06351">
            <w:pPr>
              <w:pStyle w:val="TAC"/>
              <w:rPr>
                <w:ins w:id="10778" w:author="BigCREditor-RAN4#104-bis" w:date="2022-10-21T18:24:00Z"/>
                <w:noProof/>
              </w:rPr>
            </w:pPr>
            <w:ins w:id="10779" w:author="BigCREditor-RAN4#104-bis" w:date="2022-10-21T18:24:00Z">
              <w:r w:rsidRPr="00020619">
                <w:rPr>
                  <w:noProof/>
                </w:rPr>
                <w:t>dB</w:t>
              </w:r>
            </w:ins>
          </w:p>
        </w:tc>
        <w:tc>
          <w:tcPr>
            <w:tcW w:w="1225" w:type="pct"/>
            <w:shd w:val="clear" w:color="auto" w:fill="auto"/>
          </w:tcPr>
          <w:p w:rsidR="00E06351" w:rsidRPr="00020619" w:rsidRDefault="00E06351" w:rsidP="00E06351">
            <w:pPr>
              <w:pStyle w:val="TAC"/>
              <w:rPr>
                <w:ins w:id="10780" w:author="BigCREditor-RAN4#104-bis" w:date="2022-10-21T18:24:00Z"/>
                <w:noProof/>
              </w:rPr>
            </w:pPr>
            <w:ins w:id="10781" w:author="BigCREditor-RAN4#104-bis" w:date="2022-10-21T18:24:00Z">
              <w:r w:rsidRPr="00020619">
                <w:rPr>
                  <w:noProof/>
                </w:rPr>
                <w:t>0</w:t>
              </w:r>
            </w:ins>
          </w:p>
        </w:tc>
        <w:tc>
          <w:tcPr>
            <w:tcW w:w="921" w:type="pct"/>
          </w:tcPr>
          <w:p w:rsidR="00E06351" w:rsidRPr="00020619" w:rsidRDefault="00E06351" w:rsidP="00E06351">
            <w:pPr>
              <w:pStyle w:val="TAC"/>
              <w:rPr>
                <w:ins w:id="10782" w:author="BigCREditor-RAN4#104-bis" w:date="2022-10-21T18:24:00Z"/>
                <w:noProof/>
              </w:rPr>
            </w:pPr>
          </w:p>
        </w:tc>
      </w:tr>
      <w:tr w:rsidR="00E06351" w:rsidRPr="00020619" w:rsidTr="00E06351">
        <w:trPr>
          <w:trHeight w:val="187"/>
          <w:jc w:val="center"/>
          <w:ins w:id="10783" w:author="BigCREditor-RAN4#104-bis" w:date="2022-10-21T18:24:00Z"/>
        </w:trPr>
        <w:tc>
          <w:tcPr>
            <w:tcW w:w="1198" w:type="pct"/>
            <w:gridSpan w:val="2"/>
            <w:tcBorders>
              <w:top w:val="nil"/>
              <w:bottom w:val="nil"/>
            </w:tcBorders>
            <w:shd w:val="clear" w:color="auto" w:fill="auto"/>
          </w:tcPr>
          <w:p w:rsidR="00E06351" w:rsidRPr="00020619" w:rsidRDefault="00E06351" w:rsidP="00E06351">
            <w:pPr>
              <w:pStyle w:val="TAL"/>
              <w:rPr>
                <w:ins w:id="10784" w:author="BigCREditor-RAN4#104-bis" w:date="2022-10-21T18:24:00Z"/>
                <w:noProof/>
              </w:rPr>
            </w:pPr>
          </w:p>
        </w:tc>
        <w:tc>
          <w:tcPr>
            <w:tcW w:w="1146" w:type="pct"/>
            <w:gridSpan w:val="2"/>
            <w:shd w:val="clear" w:color="auto" w:fill="auto"/>
          </w:tcPr>
          <w:p w:rsidR="00E06351" w:rsidRPr="00020619" w:rsidRDefault="00E06351" w:rsidP="00E06351">
            <w:pPr>
              <w:pStyle w:val="TAL"/>
              <w:rPr>
                <w:ins w:id="10785" w:author="BigCREditor-RAN4#104-bis" w:date="2022-10-21T18:24:00Z"/>
                <w:noProof/>
              </w:rPr>
            </w:pPr>
            <w:ins w:id="10786" w:author="BigCREditor-RAN4#104-bis" w:date="2022-10-21T18:24:00Z">
              <w:r w:rsidRPr="00020619">
                <w:rPr>
                  <w:rFonts w:eastAsia="?? ??"/>
                </w:rPr>
                <w:t>Ratio of hypothetical PDCCH DMRS energy to average SSS RE energy</w:t>
              </w:r>
            </w:ins>
          </w:p>
        </w:tc>
        <w:tc>
          <w:tcPr>
            <w:tcW w:w="510" w:type="pct"/>
            <w:shd w:val="clear" w:color="auto" w:fill="auto"/>
          </w:tcPr>
          <w:p w:rsidR="00E06351" w:rsidRPr="00020619" w:rsidRDefault="00E06351" w:rsidP="00E06351">
            <w:pPr>
              <w:pStyle w:val="TAC"/>
              <w:rPr>
                <w:ins w:id="10787" w:author="BigCREditor-RAN4#104-bis" w:date="2022-10-21T18:24:00Z"/>
                <w:noProof/>
              </w:rPr>
            </w:pPr>
            <w:ins w:id="10788" w:author="BigCREditor-RAN4#104-bis" w:date="2022-10-21T18:24:00Z">
              <w:r w:rsidRPr="00020619">
                <w:rPr>
                  <w:noProof/>
                </w:rPr>
                <w:t>dB</w:t>
              </w:r>
            </w:ins>
          </w:p>
        </w:tc>
        <w:tc>
          <w:tcPr>
            <w:tcW w:w="1225" w:type="pct"/>
            <w:shd w:val="clear" w:color="auto" w:fill="auto"/>
          </w:tcPr>
          <w:p w:rsidR="00E06351" w:rsidRPr="00020619" w:rsidRDefault="00E06351" w:rsidP="00E06351">
            <w:pPr>
              <w:pStyle w:val="TAC"/>
              <w:rPr>
                <w:ins w:id="10789" w:author="BigCREditor-RAN4#104-bis" w:date="2022-10-21T18:24:00Z"/>
                <w:noProof/>
              </w:rPr>
            </w:pPr>
            <w:ins w:id="10790" w:author="BigCREditor-RAN4#104-bis" w:date="2022-10-21T18:24:00Z">
              <w:r w:rsidRPr="00020619">
                <w:rPr>
                  <w:noProof/>
                </w:rPr>
                <w:t>0</w:t>
              </w:r>
            </w:ins>
          </w:p>
        </w:tc>
        <w:tc>
          <w:tcPr>
            <w:tcW w:w="921" w:type="pct"/>
          </w:tcPr>
          <w:p w:rsidR="00E06351" w:rsidRPr="00020619" w:rsidRDefault="00E06351" w:rsidP="00E06351">
            <w:pPr>
              <w:pStyle w:val="TAC"/>
              <w:rPr>
                <w:ins w:id="10791" w:author="BigCREditor-RAN4#104-bis" w:date="2022-10-21T18:24:00Z"/>
                <w:noProof/>
              </w:rPr>
            </w:pPr>
          </w:p>
        </w:tc>
      </w:tr>
      <w:tr w:rsidR="00E06351" w:rsidRPr="00020619" w:rsidTr="00E06351">
        <w:trPr>
          <w:trHeight w:val="187"/>
          <w:jc w:val="center"/>
          <w:ins w:id="10792" w:author="BigCREditor-RAN4#104-bis" w:date="2022-10-21T18:24:00Z"/>
        </w:trPr>
        <w:tc>
          <w:tcPr>
            <w:tcW w:w="1198" w:type="pct"/>
            <w:gridSpan w:val="2"/>
            <w:tcBorders>
              <w:top w:val="nil"/>
              <w:bottom w:val="nil"/>
            </w:tcBorders>
            <w:shd w:val="clear" w:color="auto" w:fill="auto"/>
          </w:tcPr>
          <w:p w:rsidR="00E06351" w:rsidRPr="00020619" w:rsidRDefault="00E06351" w:rsidP="00E06351">
            <w:pPr>
              <w:pStyle w:val="TAL"/>
              <w:rPr>
                <w:ins w:id="10793" w:author="BigCREditor-RAN4#104-bis" w:date="2022-10-21T18:24:00Z"/>
                <w:noProof/>
              </w:rPr>
            </w:pPr>
          </w:p>
        </w:tc>
        <w:tc>
          <w:tcPr>
            <w:tcW w:w="1146" w:type="pct"/>
            <w:gridSpan w:val="2"/>
            <w:shd w:val="clear" w:color="auto" w:fill="auto"/>
          </w:tcPr>
          <w:p w:rsidR="00E06351" w:rsidRPr="00020619" w:rsidRDefault="00E06351" w:rsidP="00E06351">
            <w:pPr>
              <w:pStyle w:val="TAL"/>
              <w:rPr>
                <w:ins w:id="10794" w:author="BigCREditor-RAN4#104-bis" w:date="2022-10-21T18:24:00Z"/>
                <w:rFonts w:eastAsia="?? ??"/>
              </w:rPr>
            </w:pPr>
            <w:ins w:id="10795" w:author="BigCREditor-RAN4#104-bis" w:date="2022-10-21T18:24:00Z">
              <w:r w:rsidRPr="00020619">
                <w:rPr>
                  <w:rFonts w:eastAsia="?? ??"/>
                </w:rPr>
                <w:t>DMRS precoder granularity</w:t>
              </w:r>
            </w:ins>
          </w:p>
        </w:tc>
        <w:tc>
          <w:tcPr>
            <w:tcW w:w="510" w:type="pct"/>
            <w:shd w:val="clear" w:color="auto" w:fill="auto"/>
          </w:tcPr>
          <w:p w:rsidR="00E06351" w:rsidRPr="00020619" w:rsidRDefault="00E06351" w:rsidP="00E06351">
            <w:pPr>
              <w:pStyle w:val="TAC"/>
              <w:rPr>
                <w:ins w:id="10796" w:author="BigCREditor-RAN4#104-bis" w:date="2022-10-21T18:24:00Z"/>
                <w:rFonts w:eastAsia="?? ??"/>
              </w:rPr>
            </w:pPr>
          </w:p>
        </w:tc>
        <w:tc>
          <w:tcPr>
            <w:tcW w:w="1225" w:type="pct"/>
            <w:shd w:val="clear" w:color="auto" w:fill="auto"/>
          </w:tcPr>
          <w:p w:rsidR="00E06351" w:rsidRPr="00020619" w:rsidRDefault="00E06351" w:rsidP="00E06351">
            <w:pPr>
              <w:pStyle w:val="TAC"/>
              <w:rPr>
                <w:ins w:id="10797" w:author="BigCREditor-RAN4#104-bis" w:date="2022-10-21T18:24:00Z"/>
                <w:noProof/>
              </w:rPr>
            </w:pPr>
            <w:ins w:id="10798" w:author="BigCREditor-RAN4#104-bis" w:date="2022-10-21T18:24:00Z">
              <w:r w:rsidRPr="00020619">
                <w:rPr>
                  <w:rFonts w:eastAsia="?? ??"/>
                </w:rPr>
                <w:t>REG bundle size</w:t>
              </w:r>
            </w:ins>
          </w:p>
        </w:tc>
        <w:tc>
          <w:tcPr>
            <w:tcW w:w="921" w:type="pct"/>
          </w:tcPr>
          <w:p w:rsidR="00E06351" w:rsidRPr="00020619" w:rsidRDefault="00E06351" w:rsidP="00E06351">
            <w:pPr>
              <w:pStyle w:val="TAC"/>
              <w:rPr>
                <w:ins w:id="10799" w:author="BigCREditor-RAN4#104-bis" w:date="2022-10-21T18:24:00Z"/>
                <w:rFonts w:eastAsia="?? ??"/>
              </w:rPr>
            </w:pPr>
          </w:p>
        </w:tc>
      </w:tr>
      <w:tr w:rsidR="00E06351" w:rsidRPr="00020619" w:rsidTr="00E06351">
        <w:trPr>
          <w:trHeight w:val="187"/>
          <w:jc w:val="center"/>
          <w:ins w:id="10800" w:author="BigCREditor-RAN4#104-bis" w:date="2022-10-21T18:24:00Z"/>
        </w:trPr>
        <w:tc>
          <w:tcPr>
            <w:tcW w:w="1198" w:type="pct"/>
            <w:gridSpan w:val="2"/>
            <w:tcBorders>
              <w:top w:val="nil"/>
            </w:tcBorders>
            <w:shd w:val="clear" w:color="auto" w:fill="auto"/>
          </w:tcPr>
          <w:p w:rsidR="00E06351" w:rsidRPr="00020619" w:rsidRDefault="00E06351" w:rsidP="00E06351">
            <w:pPr>
              <w:pStyle w:val="TAL"/>
              <w:rPr>
                <w:ins w:id="10801" w:author="BigCREditor-RAN4#104-bis" w:date="2022-10-21T18:24:00Z"/>
                <w:noProof/>
              </w:rPr>
            </w:pPr>
          </w:p>
        </w:tc>
        <w:tc>
          <w:tcPr>
            <w:tcW w:w="1146" w:type="pct"/>
            <w:gridSpan w:val="2"/>
            <w:shd w:val="clear" w:color="auto" w:fill="auto"/>
          </w:tcPr>
          <w:p w:rsidR="00E06351" w:rsidRPr="00020619" w:rsidRDefault="00E06351" w:rsidP="00E06351">
            <w:pPr>
              <w:pStyle w:val="TAL"/>
              <w:rPr>
                <w:ins w:id="10802" w:author="BigCREditor-RAN4#104-bis" w:date="2022-10-21T18:24:00Z"/>
                <w:rFonts w:eastAsia="?? ??"/>
              </w:rPr>
            </w:pPr>
            <w:ins w:id="10803" w:author="BigCREditor-RAN4#104-bis" w:date="2022-10-21T18:24:00Z">
              <w:r w:rsidRPr="00020619">
                <w:rPr>
                  <w:rFonts w:eastAsia="?? ??"/>
                </w:rPr>
                <w:t>REG bundle size</w:t>
              </w:r>
            </w:ins>
          </w:p>
        </w:tc>
        <w:tc>
          <w:tcPr>
            <w:tcW w:w="510" w:type="pct"/>
            <w:shd w:val="clear" w:color="auto" w:fill="auto"/>
          </w:tcPr>
          <w:p w:rsidR="00E06351" w:rsidRPr="00020619" w:rsidRDefault="00E06351" w:rsidP="00E06351">
            <w:pPr>
              <w:pStyle w:val="TAC"/>
              <w:rPr>
                <w:ins w:id="10804" w:author="BigCREditor-RAN4#104-bis" w:date="2022-10-21T18:24:00Z"/>
                <w:rFonts w:eastAsia="?? ??"/>
              </w:rPr>
            </w:pPr>
          </w:p>
        </w:tc>
        <w:tc>
          <w:tcPr>
            <w:tcW w:w="1225" w:type="pct"/>
            <w:shd w:val="clear" w:color="auto" w:fill="auto"/>
          </w:tcPr>
          <w:p w:rsidR="00E06351" w:rsidRPr="00020619" w:rsidRDefault="00E06351" w:rsidP="00E06351">
            <w:pPr>
              <w:pStyle w:val="TAC"/>
              <w:rPr>
                <w:ins w:id="10805" w:author="BigCREditor-RAN4#104-bis" w:date="2022-10-21T18:24:00Z"/>
                <w:noProof/>
              </w:rPr>
            </w:pPr>
            <w:ins w:id="10806" w:author="BigCREditor-RAN4#104-bis" w:date="2022-10-21T18:24:00Z">
              <w:r w:rsidRPr="00020619">
                <w:rPr>
                  <w:noProof/>
                </w:rPr>
                <w:t>6</w:t>
              </w:r>
            </w:ins>
          </w:p>
        </w:tc>
        <w:tc>
          <w:tcPr>
            <w:tcW w:w="921" w:type="pct"/>
          </w:tcPr>
          <w:p w:rsidR="00E06351" w:rsidRPr="00020619" w:rsidRDefault="00E06351" w:rsidP="00E06351">
            <w:pPr>
              <w:pStyle w:val="TAC"/>
              <w:rPr>
                <w:ins w:id="10807" w:author="BigCREditor-RAN4#104-bis" w:date="2022-10-21T18:24:00Z"/>
                <w:noProof/>
              </w:rPr>
            </w:pPr>
          </w:p>
        </w:tc>
      </w:tr>
      <w:tr w:rsidR="00E06351" w:rsidRPr="00020619" w:rsidTr="00E06351">
        <w:trPr>
          <w:trHeight w:val="187"/>
          <w:jc w:val="center"/>
          <w:ins w:id="10808" w:author="BigCREditor-RAN4#104-bis" w:date="2022-10-21T18:24:00Z"/>
        </w:trPr>
        <w:tc>
          <w:tcPr>
            <w:tcW w:w="2344" w:type="pct"/>
            <w:gridSpan w:val="4"/>
            <w:shd w:val="clear" w:color="auto" w:fill="auto"/>
          </w:tcPr>
          <w:p w:rsidR="00E06351" w:rsidRPr="00020619" w:rsidRDefault="00E06351" w:rsidP="00E06351">
            <w:pPr>
              <w:pStyle w:val="TAL"/>
              <w:rPr>
                <w:ins w:id="10809" w:author="BigCREditor-RAN4#104-bis" w:date="2022-10-21T18:24:00Z"/>
                <w:noProof/>
              </w:rPr>
            </w:pPr>
            <w:ins w:id="10810" w:author="BigCREditor-RAN4#104-bis" w:date="2022-10-21T18:24:00Z">
              <w:r w:rsidRPr="00020619">
                <w:rPr>
                  <w:noProof/>
                </w:rPr>
                <w:t>DRX</w:t>
              </w:r>
            </w:ins>
          </w:p>
        </w:tc>
        <w:tc>
          <w:tcPr>
            <w:tcW w:w="510" w:type="pct"/>
            <w:shd w:val="clear" w:color="auto" w:fill="auto"/>
          </w:tcPr>
          <w:p w:rsidR="00E06351" w:rsidRPr="00020619" w:rsidRDefault="00E06351" w:rsidP="00E06351">
            <w:pPr>
              <w:pStyle w:val="TAC"/>
              <w:rPr>
                <w:ins w:id="10811" w:author="BigCREditor-RAN4#104-bis" w:date="2022-10-21T18:24:00Z"/>
                <w:noProof/>
              </w:rPr>
            </w:pPr>
          </w:p>
        </w:tc>
        <w:tc>
          <w:tcPr>
            <w:tcW w:w="1225" w:type="pct"/>
            <w:shd w:val="clear" w:color="auto" w:fill="auto"/>
          </w:tcPr>
          <w:p w:rsidR="00E06351" w:rsidRPr="00020619" w:rsidRDefault="00E06351" w:rsidP="00E06351">
            <w:pPr>
              <w:pStyle w:val="TAC"/>
              <w:rPr>
                <w:ins w:id="10812" w:author="BigCREditor-RAN4#104-bis" w:date="2022-10-21T18:24:00Z"/>
                <w:iCs/>
              </w:rPr>
            </w:pPr>
            <w:ins w:id="10813" w:author="BigCREditor-RAN4#104-bis" w:date="2022-10-21T18:24:00Z">
              <w:r w:rsidRPr="00020619">
                <w:rPr>
                  <w:iCs/>
                </w:rPr>
                <w:t>DRX.7</w:t>
              </w:r>
            </w:ins>
          </w:p>
        </w:tc>
        <w:tc>
          <w:tcPr>
            <w:tcW w:w="921" w:type="pct"/>
          </w:tcPr>
          <w:p w:rsidR="00E06351" w:rsidRPr="00020619" w:rsidRDefault="00E06351" w:rsidP="00E06351">
            <w:pPr>
              <w:pStyle w:val="TAC"/>
              <w:rPr>
                <w:ins w:id="10814" w:author="BigCREditor-RAN4#104-bis" w:date="2022-10-21T18:24:00Z"/>
                <w:i/>
                <w:iCs/>
              </w:rPr>
            </w:pPr>
            <w:ins w:id="10815" w:author="BigCREditor-RAN4#104-bis" w:date="2022-10-21T18:24:00Z">
              <w:r w:rsidRPr="00020619">
                <w:rPr>
                  <w:iCs/>
                </w:rPr>
                <w:t>A.3.3.7</w:t>
              </w:r>
            </w:ins>
          </w:p>
        </w:tc>
      </w:tr>
      <w:tr w:rsidR="00E06351" w:rsidRPr="00020619" w:rsidTr="00E06351">
        <w:trPr>
          <w:trHeight w:val="187"/>
          <w:jc w:val="center"/>
          <w:ins w:id="10816" w:author="BigCREditor-RAN4#104-bis" w:date="2022-10-21T18:24:00Z"/>
        </w:trPr>
        <w:tc>
          <w:tcPr>
            <w:tcW w:w="2344" w:type="pct"/>
            <w:gridSpan w:val="4"/>
            <w:shd w:val="clear" w:color="auto" w:fill="auto"/>
          </w:tcPr>
          <w:p w:rsidR="00E06351" w:rsidRPr="00020619" w:rsidRDefault="00E06351" w:rsidP="00E06351">
            <w:pPr>
              <w:pStyle w:val="TAL"/>
              <w:rPr>
                <w:ins w:id="10817" w:author="BigCREditor-RAN4#104-bis" w:date="2022-10-21T18:24:00Z"/>
                <w:noProof/>
              </w:rPr>
            </w:pPr>
            <w:ins w:id="10818" w:author="BigCREditor-RAN4#104-bis" w:date="2022-10-21T18:24:00Z">
              <w:r w:rsidRPr="00020619">
                <w:rPr>
                  <w:noProof/>
                </w:rPr>
                <w:t xml:space="preserve">Gap pattern ID </w:t>
              </w:r>
            </w:ins>
          </w:p>
        </w:tc>
        <w:tc>
          <w:tcPr>
            <w:tcW w:w="510" w:type="pct"/>
            <w:shd w:val="clear" w:color="auto" w:fill="auto"/>
          </w:tcPr>
          <w:p w:rsidR="00E06351" w:rsidRPr="00020619" w:rsidRDefault="00E06351" w:rsidP="00E06351">
            <w:pPr>
              <w:pStyle w:val="TAC"/>
              <w:rPr>
                <w:ins w:id="10819" w:author="BigCREditor-RAN4#104-bis" w:date="2022-10-21T18:24:00Z"/>
                <w:noProof/>
              </w:rPr>
            </w:pPr>
          </w:p>
        </w:tc>
        <w:tc>
          <w:tcPr>
            <w:tcW w:w="1225" w:type="pct"/>
            <w:shd w:val="clear" w:color="auto" w:fill="auto"/>
          </w:tcPr>
          <w:p w:rsidR="00E06351" w:rsidRPr="00020619" w:rsidRDefault="00E06351" w:rsidP="00E06351">
            <w:pPr>
              <w:pStyle w:val="TAC"/>
              <w:rPr>
                <w:ins w:id="10820" w:author="BigCREditor-RAN4#104-bis" w:date="2022-10-21T18:24:00Z"/>
                <w:iCs/>
              </w:rPr>
            </w:pPr>
            <w:ins w:id="10821" w:author="BigCREditor-RAN4#104-bis" w:date="2022-10-21T18:24:00Z">
              <w:r w:rsidRPr="00020619">
                <w:rPr>
                  <w:iCs/>
                </w:rPr>
                <w:t>N.A.</w:t>
              </w:r>
            </w:ins>
          </w:p>
        </w:tc>
        <w:tc>
          <w:tcPr>
            <w:tcW w:w="921" w:type="pct"/>
          </w:tcPr>
          <w:p w:rsidR="00E06351" w:rsidRPr="00020619" w:rsidRDefault="00E06351" w:rsidP="00E06351">
            <w:pPr>
              <w:pStyle w:val="TAC"/>
              <w:rPr>
                <w:ins w:id="10822" w:author="BigCREditor-RAN4#104-bis" w:date="2022-10-21T18:24:00Z"/>
                <w:iCs/>
              </w:rPr>
            </w:pPr>
          </w:p>
        </w:tc>
      </w:tr>
      <w:tr w:rsidR="00E06351" w:rsidRPr="00020619" w:rsidTr="00E06351">
        <w:trPr>
          <w:trHeight w:val="187"/>
          <w:jc w:val="center"/>
          <w:ins w:id="10823" w:author="BigCREditor-RAN4#104-bis" w:date="2022-10-21T18:24:00Z"/>
        </w:trPr>
        <w:tc>
          <w:tcPr>
            <w:tcW w:w="2344" w:type="pct"/>
            <w:gridSpan w:val="4"/>
            <w:shd w:val="clear" w:color="auto" w:fill="auto"/>
          </w:tcPr>
          <w:p w:rsidR="00E06351" w:rsidRPr="00020619" w:rsidRDefault="00E06351" w:rsidP="00E06351">
            <w:pPr>
              <w:pStyle w:val="TAL"/>
              <w:rPr>
                <w:ins w:id="10824" w:author="BigCREditor-RAN4#104-bis" w:date="2022-10-21T18:24:00Z"/>
              </w:rPr>
            </w:pPr>
            <w:ins w:id="10825" w:author="BigCREditor-RAN4#104-bis" w:date="2022-10-21T18:24:00Z">
              <w:r w:rsidRPr="00020619">
                <w:t>rlmInSyncOutOfSyncThreshold</w:t>
              </w:r>
            </w:ins>
          </w:p>
        </w:tc>
        <w:tc>
          <w:tcPr>
            <w:tcW w:w="510" w:type="pct"/>
            <w:tcBorders>
              <w:bottom w:val="single" w:sz="4" w:space="0" w:color="auto"/>
            </w:tcBorders>
            <w:shd w:val="clear" w:color="auto" w:fill="auto"/>
          </w:tcPr>
          <w:p w:rsidR="00E06351" w:rsidRPr="00020619" w:rsidRDefault="00E06351" w:rsidP="00E06351">
            <w:pPr>
              <w:pStyle w:val="TAC"/>
              <w:rPr>
                <w:ins w:id="10826" w:author="BigCREditor-RAN4#104-bis" w:date="2022-10-21T18:24:00Z"/>
                <w:noProof/>
              </w:rPr>
            </w:pPr>
          </w:p>
        </w:tc>
        <w:tc>
          <w:tcPr>
            <w:tcW w:w="1225" w:type="pct"/>
            <w:shd w:val="clear" w:color="auto" w:fill="auto"/>
          </w:tcPr>
          <w:p w:rsidR="00E06351" w:rsidRPr="00020619" w:rsidRDefault="00E06351" w:rsidP="00E06351">
            <w:pPr>
              <w:pStyle w:val="TAC"/>
              <w:rPr>
                <w:ins w:id="10827" w:author="BigCREditor-RAN4#104-bis" w:date="2022-10-21T18:24:00Z"/>
                <w:iCs/>
              </w:rPr>
            </w:pPr>
            <w:ins w:id="10828" w:author="BigCREditor-RAN4#104-bis" w:date="2022-10-21T18:24:00Z">
              <w:r w:rsidRPr="00020619">
                <w:rPr>
                  <w:iCs/>
                </w:rPr>
                <w:t>Absent</w:t>
              </w:r>
            </w:ins>
          </w:p>
        </w:tc>
        <w:tc>
          <w:tcPr>
            <w:tcW w:w="921" w:type="pct"/>
            <w:tcBorders>
              <w:bottom w:val="single" w:sz="4" w:space="0" w:color="auto"/>
            </w:tcBorders>
          </w:tcPr>
          <w:p w:rsidR="00E06351" w:rsidRPr="00020619" w:rsidRDefault="00E06351" w:rsidP="00E06351">
            <w:pPr>
              <w:pStyle w:val="TAC"/>
              <w:rPr>
                <w:ins w:id="10829" w:author="BigCREditor-RAN4#104-bis" w:date="2022-10-21T18:24:00Z"/>
                <w:iCs/>
              </w:rPr>
            </w:pPr>
            <w:ins w:id="10830" w:author="BigCREditor-RAN4#104-bis" w:date="2022-10-21T18:24:00Z">
              <w:r w:rsidRPr="00020619">
                <w:rPr>
                  <w:iCs/>
                </w:rPr>
                <w:t>When the field is absent, the UE applies the value 0. (Table 8.1.1-1).</w:t>
              </w:r>
            </w:ins>
          </w:p>
        </w:tc>
      </w:tr>
      <w:tr w:rsidR="00E06351" w:rsidRPr="00020619" w:rsidTr="00E06351">
        <w:trPr>
          <w:trHeight w:val="187"/>
          <w:jc w:val="center"/>
          <w:ins w:id="10831" w:author="BigCREditor-RAN4#104-bis" w:date="2022-10-21T18:24:00Z"/>
        </w:trPr>
        <w:tc>
          <w:tcPr>
            <w:tcW w:w="1174" w:type="pct"/>
            <w:vMerge w:val="restart"/>
            <w:shd w:val="clear" w:color="auto" w:fill="auto"/>
          </w:tcPr>
          <w:p w:rsidR="00E06351" w:rsidRPr="00020619" w:rsidRDefault="00E06351" w:rsidP="00E06351">
            <w:pPr>
              <w:pStyle w:val="TAL"/>
              <w:rPr>
                <w:ins w:id="10832" w:author="BigCREditor-RAN4#104-bis" w:date="2022-10-21T18:24:00Z"/>
                <w:noProof/>
              </w:rPr>
            </w:pPr>
            <w:ins w:id="10833" w:author="BigCREditor-RAN4#104-bis" w:date="2022-10-21T18:24:00Z">
              <w:r w:rsidRPr="00020619">
                <w:t>rsrp-ThresholdSSB</w:t>
              </w:r>
            </w:ins>
          </w:p>
        </w:tc>
        <w:tc>
          <w:tcPr>
            <w:tcW w:w="1170" w:type="pct"/>
            <w:gridSpan w:val="3"/>
            <w:shd w:val="clear" w:color="auto" w:fill="auto"/>
          </w:tcPr>
          <w:p w:rsidR="00E06351" w:rsidRPr="00020619" w:rsidRDefault="00E06351" w:rsidP="00E06351">
            <w:pPr>
              <w:pStyle w:val="TAL"/>
              <w:rPr>
                <w:ins w:id="10834" w:author="BigCREditor-RAN4#104-bis" w:date="2022-10-21T18:24:00Z"/>
                <w:noProof/>
              </w:rPr>
            </w:pPr>
            <w:ins w:id="10835" w:author="BigCREditor-RAN4#104-bis" w:date="2022-10-21T18:24:00Z">
              <w:r w:rsidRPr="00020619">
                <w:rPr>
                  <w:noProof/>
                  <w:lang w:eastAsia="zh-CN"/>
                </w:rPr>
                <w:t>Config 1, 2</w:t>
              </w:r>
            </w:ins>
          </w:p>
        </w:tc>
        <w:tc>
          <w:tcPr>
            <w:tcW w:w="510" w:type="pct"/>
            <w:vMerge w:val="restart"/>
            <w:shd w:val="clear" w:color="auto" w:fill="auto"/>
          </w:tcPr>
          <w:p w:rsidR="00E06351" w:rsidRPr="00020619" w:rsidRDefault="00E06351" w:rsidP="00E06351">
            <w:pPr>
              <w:pStyle w:val="TAC"/>
              <w:rPr>
                <w:ins w:id="10836" w:author="BigCREditor-RAN4#104-bis" w:date="2022-10-21T18:24:00Z"/>
                <w:noProof/>
              </w:rPr>
            </w:pPr>
            <w:ins w:id="10837" w:author="BigCREditor-RAN4#104-bis" w:date="2022-10-21T18:24:00Z">
              <w:r w:rsidRPr="00020619">
                <w:rPr>
                  <w:noProof/>
                </w:rPr>
                <w:t>dBm/SCS kHz</w:t>
              </w:r>
            </w:ins>
          </w:p>
        </w:tc>
        <w:tc>
          <w:tcPr>
            <w:tcW w:w="1225" w:type="pct"/>
            <w:shd w:val="clear" w:color="auto" w:fill="auto"/>
          </w:tcPr>
          <w:p w:rsidR="00E06351" w:rsidRPr="00020619" w:rsidRDefault="00E06351" w:rsidP="00E06351">
            <w:pPr>
              <w:pStyle w:val="TAC"/>
              <w:rPr>
                <w:ins w:id="10838" w:author="BigCREditor-RAN4#104-bis" w:date="2022-10-21T18:24:00Z"/>
                <w:noProof/>
              </w:rPr>
            </w:pPr>
            <w:ins w:id="10839" w:author="BigCREditor-RAN4#104-bis" w:date="2022-10-21T18:24:00Z">
              <w:r w:rsidRPr="00020619">
                <w:rPr>
                  <w:iCs/>
                </w:rPr>
                <w:t>-98</w:t>
              </w:r>
            </w:ins>
          </w:p>
        </w:tc>
        <w:tc>
          <w:tcPr>
            <w:tcW w:w="921" w:type="pct"/>
            <w:vMerge w:val="restart"/>
            <w:shd w:val="clear" w:color="auto" w:fill="auto"/>
          </w:tcPr>
          <w:p w:rsidR="00E06351" w:rsidRPr="00020619" w:rsidRDefault="00E06351" w:rsidP="00E06351">
            <w:pPr>
              <w:pStyle w:val="TAC"/>
              <w:rPr>
                <w:ins w:id="10840" w:author="BigCREditor-RAN4#104-bis" w:date="2022-10-21T18:24:00Z"/>
                <w:iCs/>
              </w:rPr>
            </w:pPr>
            <w:ins w:id="10841" w:author="BigCREditor-RAN4#104-bis" w:date="2022-10-21T18:24:00Z">
              <w:r w:rsidRPr="00020619">
                <w:rPr>
                  <w:noProof/>
                </w:rPr>
                <w:t>Threshold used for Q</w:t>
              </w:r>
              <w:r w:rsidRPr="00020619">
                <w:rPr>
                  <w:noProof/>
                  <w:vertAlign w:val="subscript"/>
                </w:rPr>
                <w:t>in_LR_SSB</w:t>
              </w:r>
            </w:ins>
          </w:p>
        </w:tc>
      </w:tr>
      <w:tr w:rsidR="00E06351" w:rsidRPr="00020619" w:rsidTr="00E06351">
        <w:trPr>
          <w:trHeight w:val="187"/>
          <w:jc w:val="center"/>
          <w:ins w:id="10842" w:author="BigCREditor-RAN4#104-bis" w:date="2022-10-21T18:24:00Z"/>
        </w:trPr>
        <w:tc>
          <w:tcPr>
            <w:tcW w:w="1174" w:type="pct"/>
            <w:vMerge/>
          </w:tcPr>
          <w:p w:rsidR="00E06351" w:rsidRPr="00020619" w:rsidRDefault="00E06351" w:rsidP="00E06351">
            <w:pPr>
              <w:pStyle w:val="TAL"/>
              <w:rPr>
                <w:ins w:id="10843" w:author="BigCREditor-RAN4#104-bis" w:date="2022-10-21T18:24:00Z"/>
              </w:rPr>
            </w:pPr>
          </w:p>
        </w:tc>
        <w:tc>
          <w:tcPr>
            <w:tcW w:w="1170" w:type="pct"/>
            <w:gridSpan w:val="3"/>
            <w:shd w:val="clear" w:color="auto" w:fill="auto"/>
          </w:tcPr>
          <w:p w:rsidR="00E06351" w:rsidRPr="00020619" w:rsidRDefault="00E06351" w:rsidP="00E06351">
            <w:pPr>
              <w:pStyle w:val="TAL"/>
              <w:rPr>
                <w:ins w:id="10844" w:author="BigCREditor-RAN4#104-bis" w:date="2022-10-21T18:24:00Z"/>
                <w:noProof/>
              </w:rPr>
            </w:pPr>
            <w:ins w:id="10845" w:author="BigCREditor-RAN4#104-bis" w:date="2022-10-21T18:24:00Z">
              <w:r w:rsidRPr="00020619">
                <w:rPr>
                  <w:noProof/>
                  <w:lang w:eastAsia="zh-CN"/>
                </w:rPr>
                <w:t>Config 3</w:t>
              </w:r>
            </w:ins>
          </w:p>
        </w:tc>
        <w:tc>
          <w:tcPr>
            <w:tcW w:w="510" w:type="pct"/>
            <w:vMerge/>
          </w:tcPr>
          <w:p w:rsidR="00E06351" w:rsidRPr="00020619" w:rsidRDefault="00E06351" w:rsidP="00E06351">
            <w:pPr>
              <w:pStyle w:val="TAC"/>
              <w:rPr>
                <w:ins w:id="10846" w:author="BigCREditor-RAN4#104-bis" w:date="2022-10-21T18:24:00Z"/>
                <w:noProof/>
              </w:rPr>
            </w:pPr>
          </w:p>
        </w:tc>
        <w:tc>
          <w:tcPr>
            <w:tcW w:w="1225" w:type="pct"/>
            <w:shd w:val="clear" w:color="auto" w:fill="auto"/>
          </w:tcPr>
          <w:p w:rsidR="00E06351" w:rsidRPr="00020619" w:rsidRDefault="00E06351" w:rsidP="00E06351">
            <w:pPr>
              <w:pStyle w:val="TAC"/>
              <w:rPr>
                <w:ins w:id="10847" w:author="BigCREditor-RAN4#104-bis" w:date="2022-10-21T18:24:00Z"/>
                <w:iCs/>
              </w:rPr>
            </w:pPr>
            <w:ins w:id="10848" w:author="BigCREditor-RAN4#104-bis" w:date="2022-10-21T18:24:00Z">
              <w:r w:rsidRPr="00020619">
                <w:rPr>
                  <w:iCs/>
                  <w:lang w:eastAsia="zh-CN"/>
                </w:rPr>
                <w:t>-95</w:t>
              </w:r>
            </w:ins>
          </w:p>
        </w:tc>
        <w:tc>
          <w:tcPr>
            <w:tcW w:w="921" w:type="pct"/>
            <w:vMerge/>
          </w:tcPr>
          <w:p w:rsidR="00E06351" w:rsidRPr="00020619" w:rsidRDefault="00E06351" w:rsidP="00E06351">
            <w:pPr>
              <w:pStyle w:val="TAC"/>
              <w:rPr>
                <w:ins w:id="10849" w:author="BigCREditor-RAN4#104-bis" w:date="2022-10-21T18:24:00Z"/>
                <w:noProof/>
              </w:rPr>
            </w:pPr>
          </w:p>
        </w:tc>
      </w:tr>
      <w:tr w:rsidR="00E06351" w:rsidRPr="00020619" w:rsidTr="00E06351">
        <w:trPr>
          <w:trHeight w:val="323"/>
          <w:jc w:val="center"/>
          <w:ins w:id="10850" w:author="BigCREditor-RAN4#104-bis" w:date="2022-10-21T18:24:00Z"/>
        </w:trPr>
        <w:tc>
          <w:tcPr>
            <w:tcW w:w="1174" w:type="pct"/>
            <w:vMerge/>
          </w:tcPr>
          <w:p w:rsidR="00E06351" w:rsidRPr="00020619" w:rsidRDefault="00E06351" w:rsidP="00E06351">
            <w:pPr>
              <w:pStyle w:val="TAL"/>
              <w:rPr>
                <w:ins w:id="10851" w:author="BigCREditor-RAN4#104-bis" w:date="2022-10-21T18:24:00Z"/>
              </w:rPr>
            </w:pPr>
          </w:p>
        </w:tc>
        <w:tc>
          <w:tcPr>
            <w:tcW w:w="1170" w:type="pct"/>
            <w:gridSpan w:val="3"/>
            <w:shd w:val="clear" w:color="auto" w:fill="auto"/>
          </w:tcPr>
          <w:p w:rsidR="00E06351" w:rsidRPr="00020619" w:rsidRDefault="00E06351" w:rsidP="00E06351">
            <w:pPr>
              <w:pStyle w:val="TAL"/>
              <w:rPr>
                <w:ins w:id="10852" w:author="BigCREditor-RAN4#104-bis" w:date="2022-10-21T18:24:00Z"/>
                <w:noProof/>
                <w:lang w:eastAsia="zh-CN"/>
              </w:rPr>
            </w:pPr>
            <w:ins w:id="10853" w:author="BigCREditor-RAN4#104-bis" w:date="2022-10-21T18:24:00Z">
              <w:r w:rsidRPr="00020619">
                <w:rPr>
                  <w:noProof/>
                  <w:lang w:eastAsia="zh-CN"/>
                </w:rPr>
                <w:t>Config 4</w:t>
              </w:r>
            </w:ins>
          </w:p>
        </w:tc>
        <w:tc>
          <w:tcPr>
            <w:tcW w:w="510" w:type="pct"/>
            <w:vMerge/>
          </w:tcPr>
          <w:p w:rsidR="00E06351" w:rsidRPr="00020619" w:rsidRDefault="00E06351" w:rsidP="00E06351">
            <w:pPr>
              <w:pStyle w:val="TAC"/>
              <w:rPr>
                <w:ins w:id="10854" w:author="BigCREditor-RAN4#104-bis" w:date="2022-10-21T18:24:00Z"/>
                <w:noProof/>
              </w:rPr>
            </w:pPr>
          </w:p>
        </w:tc>
        <w:tc>
          <w:tcPr>
            <w:tcW w:w="1225" w:type="pct"/>
            <w:shd w:val="clear" w:color="auto" w:fill="auto"/>
          </w:tcPr>
          <w:p w:rsidR="00E06351" w:rsidRPr="00020619" w:rsidRDefault="00E06351" w:rsidP="00E06351">
            <w:pPr>
              <w:pStyle w:val="TAC"/>
              <w:rPr>
                <w:ins w:id="10855" w:author="BigCREditor-RAN4#104-bis" w:date="2022-10-21T18:24:00Z"/>
                <w:iCs/>
                <w:lang w:eastAsia="zh-CN"/>
              </w:rPr>
            </w:pPr>
            <w:ins w:id="10856" w:author="BigCREditor-RAN4#104-bis" w:date="2022-10-21T18:24:00Z">
              <w:r w:rsidRPr="00020619">
                <w:rPr>
                  <w:iCs/>
                  <w:lang w:eastAsia="zh-CN"/>
                </w:rPr>
                <w:t>-98</w:t>
              </w:r>
            </w:ins>
          </w:p>
        </w:tc>
        <w:tc>
          <w:tcPr>
            <w:tcW w:w="921" w:type="pct"/>
            <w:vMerge/>
          </w:tcPr>
          <w:p w:rsidR="00E06351" w:rsidRPr="00020619" w:rsidRDefault="00E06351" w:rsidP="00E06351">
            <w:pPr>
              <w:pStyle w:val="TAC"/>
              <w:rPr>
                <w:ins w:id="10857" w:author="BigCREditor-RAN4#104-bis" w:date="2022-10-21T18:24:00Z"/>
                <w:noProof/>
              </w:rPr>
            </w:pPr>
          </w:p>
        </w:tc>
      </w:tr>
      <w:tr w:rsidR="00E06351" w:rsidRPr="00020619" w:rsidDel="00E06351" w:rsidTr="00E06351">
        <w:trPr>
          <w:trHeight w:val="187"/>
          <w:jc w:val="center"/>
          <w:ins w:id="10858" w:author="BigCREditor-RAN4#104-bis" w:date="2022-10-21T18:24:00Z"/>
          <w:del w:id="10859" w:author="Huawei" w:date="2022-11-16T19:18:00Z"/>
        </w:trPr>
        <w:tc>
          <w:tcPr>
            <w:tcW w:w="2344" w:type="pct"/>
            <w:gridSpan w:val="4"/>
            <w:shd w:val="clear" w:color="auto" w:fill="auto"/>
          </w:tcPr>
          <w:p w:rsidR="00E06351" w:rsidRPr="00020619" w:rsidDel="00E06351" w:rsidRDefault="00E06351" w:rsidP="00E06351">
            <w:pPr>
              <w:pStyle w:val="TAL"/>
              <w:rPr>
                <w:ins w:id="10860" w:author="BigCREditor-RAN4#104-bis" w:date="2022-10-21T18:24:00Z"/>
                <w:del w:id="10861" w:author="Huawei" w:date="2022-11-16T19:18:00Z"/>
              </w:rPr>
            </w:pPr>
            <w:ins w:id="10862" w:author="BigCREditor-RAN4#104-bis" w:date="2022-10-21T18:24:00Z">
              <w:del w:id="10863" w:author="Huawei" w:date="2022-11-16T19:18:00Z">
                <w:r w:rsidRPr="00020619" w:rsidDel="00E06351">
                  <w:delText>powerControlOffsetSS</w:delText>
                </w:r>
              </w:del>
            </w:ins>
          </w:p>
        </w:tc>
        <w:tc>
          <w:tcPr>
            <w:tcW w:w="510" w:type="pct"/>
            <w:shd w:val="clear" w:color="auto" w:fill="auto"/>
          </w:tcPr>
          <w:p w:rsidR="00E06351" w:rsidRPr="00020619" w:rsidDel="00E06351" w:rsidRDefault="00E06351" w:rsidP="00E06351">
            <w:pPr>
              <w:pStyle w:val="TAC"/>
              <w:rPr>
                <w:ins w:id="10864" w:author="BigCREditor-RAN4#104-bis" w:date="2022-10-21T18:24:00Z"/>
                <w:del w:id="10865" w:author="Huawei" w:date="2022-11-16T19:18:00Z"/>
                <w:noProof/>
              </w:rPr>
            </w:pPr>
          </w:p>
        </w:tc>
        <w:tc>
          <w:tcPr>
            <w:tcW w:w="1225" w:type="pct"/>
            <w:shd w:val="clear" w:color="auto" w:fill="auto"/>
          </w:tcPr>
          <w:p w:rsidR="00E06351" w:rsidRPr="00020619" w:rsidDel="00E06351" w:rsidRDefault="00E06351" w:rsidP="00E06351">
            <w:pPr>
              <w:pStyle w:val="TAC"/>
              <w:rPr>
                <w:ins w:id="10866" w:author="BigCREditor-RAN4#104-bis" w:date="2022-10-21T18:24:00Z"/>
                <w:del w:id="10867" w:author="Huawei" w:date="2022-11-16T19:18:00Z"/>
                <w:iCs/>
              </w:rPr>
            </w:pPr>
            <w:ins w:id="10868" w:author="BigCREditor-RAN4#104-bis" w:date="2022-10-21T18:24:00Z">
              <w:del w:id="10869" w:author="Huawei" w:date="2022-11-16T19:18:00Z">
                <w:r w:rsidRPr="00020619" w:rsidDel="00E06351">
                  <w:rPr>
                    <w:iCs/>
                  </w:rPr>
                  <w:delText>db0</w:delText>
                </w:r>
              </w:del>
            </w:ins>
          </w:p>
        </w:tc>
        <w:tc>
          <w:tcPr>
            <w:tcW w:w="921" w:type="pct"/>
          </w:tcPr>
          <w:p w:rsidR="00E06351" w:rsidRPr="00020619" w:rsidDel="00E06351" w:rsidRDefault="00E06351" w:rsidP="00E06351">
            <w:pPr>
              <w:pStyle w:val="TAC"/>
              <w:rPr>
                <w:ins w:id="10870" w:author="BigCREditor-RAN4#104-bis" w:date="2022-10-21T18:24:00Z"/>
                <w:del w:id="10871" w:author="Huawei" w:date="2022-11-16T19:18:00Z"/>
                <w:noProof/>
              </w:rPr>
            </w:pPr>
            <w:ins w:id="10872" w:author="BigCREditor-RAN4#104-bis" w:date="2022-10-21T18:24:00Z">
              <w:del w:id="10873" w:author="Huawei" w:date="2022-11-16T19:18:00Z">
                <w:r w:rsidRPr="00020619" w:rsidDel="00E06351">
                  <w:rPr>
                    <w:noProof/>
                  </w:rPr>
                  <w:delText>Used for deriving rsrp-ThresholdCSI-RS</w:delText>
                </w:r>
              </w:del>
            </w:ins>
          </w:p>
        </w:tc>
      </w:tr>
      <w:tr w:rsidR="00E06351" w:rsidRPr="00020619" w:rsidTr="00E06351">
        <w:trPr>
          <w:trHeight w:val="187"/>
          <w:jc w:val="center"/>
          <w:ins w:id="10874" w:author="BigCREditor-RAN4#104-bis" w:date="2022-10-21T18:24:00Z"/>
        </w:trPr>
        <w:tc>
          <w:tcPr>
            <w:tcW w:w="2344" w:type="pct"/>
            <w:gridSpan w:val="4"/>
            <w:shd w:val="clear" w:color="auto" w:fill="auto"/>
          </w:tcPr>
          <w:p w:rsidR="00E06351" w:rsidRPr="00020619" w:rsidRDefault="00E06351" w:rsidP="00E06351">
            <w:pPr>
              <w:pStyle w:val="TAL"/>
              <w:rPr>
                <w:ins w:id="10875" w:author="BigCREditor-RAN4#104-bis" w:date="2022-10-21T18:24:00Z"/>
                <w:noProof/>
              </w:rPr>
            </w:pPr>
            <w:ins w:id="10876" w:author="BigCREditor-RAN4#104-bis" w:date="2022-10-21T18:24:00Z">
              <w:r w:rsidRPr="00020619">
                <w:rPr>
                  <w:noProof/>
                </w:rPr>
                <w:t>beamFailureInstanceMaxCount</w:t>
              </w:r>
            </w:ins>
          </w:p>
        </w:tc>
        <w:tc>
          <w:tcPr>
            <w:tcW w:w="510" w:type="pct"/>
            <w:shd w:val="clear" w:color="auto" w:fill="auto"/>
          </w:tcPr>
          <w:p w:rsidR="00E06351" w:rsidRPr="00020619" w:rsidRDefault="00E06351" w:rsidP="00E06351">
            <w:pPr>
              <w:pStyle w:val="TAC"/>
              <w:rPr>
                <w:ins w:id="10877" w:author="BigCREditor-RAN4#104-bis" w:date="2022-10-21T18:24:00Z"/>
                <w:iCs/>
              </w:rPr>
            </w:pPr>
          </w:p>
        </w:tc>
        <w:tc>
          <w:tcPr>
            <w:tcW w:w="1225" w:type="pct"/>
            <w:shd w:val="clear" w:color="auto" w:fill="auto"/>
          </w:tcPr>
          <w:p w:rsidR="00E06351" w:rsidRPr="00020619" w:rsidRDefault="00E06351" w:rsidP="00E06351">
            <w:pPr>
              <w:pStyle w:val="TAC"/>
              <w:rPr>
                <w:ins w:id="10878" w:author="BigCREditor-RAN4#104-bis" w:date="2022-10-21T18:24:00Z"/>
                <w:iCs/>
              </w:rPr>
            </w:pPr>
            <w:ins w:id="10879" w:author="BigCREditor-RAN4#104-bis" w:date="2022-10-21T18:24:00Z">
              <w:r w:rsidRPr="00020619">
                <w:rPr>
                  <w:iCs/>
                </w:rPr>
                <w:t>n1</w:t>
              </w:r>
            </w:ins>
          </w:p>
        </w:tc>
        <w:tc>
          <w:tcPr>
            <w:tcW w:w="921" w:type="pct"/>
          </w:tcPr>
          <w:p w:rsidR="00E06351" w:rsidRPr="00020619" w:rsidRDefault="00E06351" w:rsidP="00E06351">
            <w:pPr>
              <w:pStyle w:val="TAC"/>
              <w:rPr>
                <w:ins w:id="10880" w:author="BigCREditor-RAN4#104-bis" w:date="2022-10-21T18:24:00Z"/>
                <w:iCs/>
              </w:rPr>
            </w:pPr>
            <w:ins w:id="10881" w:author="BigCREditor-RAN4#104-bis" w:date="2022-10-21T18:24:00Z">
              <w:r w:rsidRPr="00020619">
                <w:rPr>
                  <w:iCs/>
                </w:rPr>
                <w:t>see clause 5.17 of TS 38.321 [7]</w:t>
              </w:r>
            </w:ins>
          </w:p>
        </w:tc>
      </w:tr>
      <w:tr w:rsidR="00E06351" w:rsidRPr="00020619" w:rsidTr="00E06351">
        <w:trPr>
          <w:trHeight w:val="187"/>
          <w:jc w:val="center"/>
          <w:ins w:id="10882" w:author="BigCREditor-RAN4#104-bis" w:date="2022-10-21T18:24:00Z"/>
        </w:trPr>
        <w:tc>
          <w:tcPr>
            <w:tcW w:w="2344" w:type="pct"/>
            <w:gridSpan w:val="4"/>
            <w:shd w:val="clear" w:color="auto" w:fill="auto"/>
          </w:tcPr>
          <w:p w:rsidR="00E06351" w:rsidRPr="00020619" w:rsidRDefault="00E06351" w:rsidP="00E06351">
            <w:pPr>
              <w:pStyle w:val="TAL"/>
              <w:rPr>
                <w:ins w:id="10883" w:author="BigCREditor-RAN4#104-bis" w:date="2022-10-21T18:24:00Z"/>
                <w:noProof/>
              </w:rPr>
            </w:pPr>
            <w:ins w:id="10884" w:author="BigCREditor-RAN4#104-bis" w:date="2022-10-21T18:24:00Z">
              <w:r w:rsidRPr="00020619">
                <w:rPr>
                  <w:noProof/>
                </w:rPr>
                <w:t>beamFailureDetectionTimer</w:t>
              </w:r>
            </w:ins>
          </w:p>
        </w:tc>
        <w:tc>
          <w:tcPr>
            <w:tcW w:w="510" w:type="pct"/>
            <w:shd w:val="clear" w:color="auto" w:fill="auto"/>
          </w:tcPr>
          <w:p w:rsidR="00E06351" w:rsidRPr="00020619" w:rsidRDefault="00E06351" w:rsidP="00E06351">
            <w:pPr>
              <w:pStyle w:val="TAC"/>
              <w:rPr>
                <w:ins w:id="10885" w:author="BigCREditor-RAN4#104-bis" w:date="2022-10-21T18:24:00Z"/>
                <w:iCs/>
              </w:rPr>
            </w:pPr>
          </w:p>
        </w:tc>
        <w:tc>
          <w:tcPr>
            <w:tcW w:w="1225" w:type="pct"/>
            <w:shd w:val="clear" w:color="auto" w:fill="auto"/>
          </w:tcPr>
          <w:p w:rsidR="00E06351" w:rsidRPr="00020619" w:rsidRDefault="00E06351" w:rsidP="00E06351">
            <w:pPr>
              <w:pStyle w:val="TAC"/>
              <w:rPr>
                <w:ins w:id="10886" w:author="BigCREditor-RAN4#104-bis" w:date="2022-10-21T18:24:00Z"/>
                <w:i/>
                <w:iCs/>
              </w:rPr>
            </w:pPr>
            <w:ins w:id="10887" w:author="BigCREditor-RAN4#104-bis" w:date="2022-10-21T18:24:00Z">
              <w:r w:rsidRPr="00020619">
                <w:rPr>
                  <w:noProof/>
                </w:rPr>
                <w:t>pbfd4</w:t>
              </w:r>
            </w:ins>
          </w:p>
        </w:tc>
        <w:tc>
          <w:tcPr>
            <w:tcW w:w="921" w:type="pct"/>
          </w:tcPr>
          <w:p w:rsidR="00E06351" w:rsidRPr="00020619" w:rsidRDefault="00E06351" w:rsidP="00E06351">
            <w:pPr>
              <w:pStyle w:val="TAC"/>
              <w:rPr>
                <w:ins w:id="10888" w:author="BigCREditor-RAN4#104-bis" w:date="2022-10-21T18:24:00Z"/>
                <w:noProof/>
              </w:rPr>
            </w:pPr>
            <w:ins w:id="10889" w:author="BigCREditor-RAN4#104-bis" w:date="2022-10-21T18:24:00Z">
              <w:r w:rsidRPr="00020619">
                <w:rPr>
                  <w:iCs/>
                </w:rPr>
                <w:t>see clause 5.17 of TS 38.321 [7]</w:t>
              </w:r>
            </w:ins>
          </w:p>
        </w:tc>
      </w:tr>
      <w:tr w:rsidR="00E06351" w:rsidRPr="00020619" w:rsidTr="00E06351">
        <w:trPr>
          <w:trHeight w:val="187"/>
          <w:jc w:val="center"/>
          <w:ins w:id="10890" w:author="BigCREditor-RAN4#104-bis" w:date="2022-10-21T18:24:00Z"/>
        </w:trPr>
        <w:tc>
          <w:tcPr>
            <w:tcW w:w="1198" w:type="pct"/>
            <w:gridSpan w:val="2"/>
            <w:vMerge w:val="restart"/>
            <w:shd w:val="clear" w:color="auto" w:fill="auto"/>
          </w:tcPr>
          <w:p w:rsidR="00E06351" w:rsidRPr="00020619" w:rsidRDefault="00E06351" w:rsidP="00E06351">
            <w:pPr>
              <w:pStyle w:val="TAL"/>
              <w:rPr>
                <w:ins w:id="10891" w:author="BigCREditor-RAN4#104-bis" w:date="2022-10-21T18:24:00Z"/>
                <w:rFonts w:cs="Arial"/>
                <w:szCs w:val="18"/>
              </w:rPr>
            </w:pPr>
            <w:ins w:id="10892" w:author="BigCREditor-RAN4#104-bis" w:date="2022-10-21T18:24:00Z">
              <w:r w:rsidRPr="00020619">
                <w:rPr>
                  <w:rFonts w:cs="Arial"/>
                  <w:szCs w:val="18"/>
                </w:rPr>
                <w:t xml:space="preserve">CSI-RS configuration for CSI reporting </w:t>
              </w:r>
            </w:ins>
          </w:p>
        </w:tc>
        <w:tc>
          <w:tcPr>
            <w:tcW w:w="1146" w:type="pct"/>
            <w:gridSpan w:val="2"/>
            <w:shd w:val="clear" w:color="auto" w:fill="auto"/>
          </w:tcPr>
          <w:p w:rsidR="00E06351" w:rsidRPr="00020619" w:rsidRDefault="00E06351" w:rsidP="00E06351">
            <w:pPr>
              <w:pStyle w:val="TAL"/>
              <w:rPr>
                <w:ins w:id="10893" w:author="BigCREditor-RAN4#104-bis" w:date="2022-10-21T18:24:00Z"/>
                <w:rFonts w:cs="Arial"/>
                <w:szCs w:val="18"/>
              </w:rPr>
            </w:pPr>
            <w:ins w:id="10894" w:author="BigCREditor-RAN4#104-bis" w:date="2022-10-21T18:24:00Z">
              <w:r w:rsidRPr="00020619">
                <w:rPr>
                  <w:rFonts w:cs="Arial"/>
                  <w:szCs w:val="18"/>
                </w:rPr>
                <w:t>Config 1</w:t>
              </w:r>
            </w:ins>
          </w:p>
        </w:tc>
        <w:tc>
          <w:tcPr>
            <w:tcW w:w="510" w:type="pct"/>
            <w:vMerge w:val="restart"/>
            <w:shd w:val="clear" w:color="auto" w:fill="auto"/>
          </w:tcPr>
          <w:p w:rsidR="00E06351" w:rsidRPr="00020619" w:rsidRDefault="00E06351" w:rsidP="00E06351">
            <w:pPr>
              <w:pStyle w:val="TAC"/>
              <w:rPr>
                <w:ins w:id="10895"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896" w:author="BigCREditor-RAN4#104-bis" w:date="2022-10-21T18:24:00Z"/>
                <w:rFonts w:cs="Arial"/>
                <w:iCs/>
                <w:szCs w:val="18"/>
              </w:rPr>
            </w:pPr>
            <w:ins w:id="10897" w:author="BigCREditor-RAN4#104-bis" w:date="2022-10-21T18:24:00Z">
              <w:r w:rsidRPr="00020619">
                <w:rPr>
                  <w:rFonts w:cs="Arial"/>
                  <w:szCs w:val="18"/>
                </w:rPr>
                <w:t>CSI-RS.1.1 FDD</w:t>
              </w:r>
            </w:ins>
          </w:p>
        </w:tc>
        <w:tc>
          <w:tcPr>
            <w:tcW w:w="921" w:type="pct"/>
          </w:tcPr>
          <w:p w:rsidR="00E06351" w:rsidRPr="00020619" w:rsidRDefault="00E06351" w:rsidP="00E06351">
            <w:pPr>
              <w:pStyle w:val="TAC"/>
              <w:rPr>
                <w:ins w:id="10898" w:author="BigCREditor-RAN4#104-bis" w:date="2022-10-21T18:24:00Z"/>
                <w:rFonts w:cs="Arial"/>
                <w:iCs/>
                <w:szCs w:val="18"/>
              </w:rPr>
            </w:pPr>
          </w:p>
        </w:tc>
      </w:tr>
      <w:tr w:rsidR="00E06351" w:rsidRPr="00020619" w:rsidTr="00E06351">
        <w:trPr>
          <w:trHeight w:val="187"/>
          <w:jc w:val="center"/>
          <w:ins w:id="10899" w:author="BigCREditor-RAN4#104-bis" w:date="2022-10-21T18:24:00Z"/>
        </w:trPr>
        <w:tc>
          <w:tcPr>
            <w:tcW w:w="1198" w:type="pct"/>
            <w:gridSpan w:val="2"/>
            <w:vMerge/>
          </w:tcPr>
          <w:p w:rsidR="00E06351" w:rsidRPr="00020619" w:rsidRDefault="00E06351" w:rsidP="00E06351">
            <w:pPr>
              <w:pStyle w:val="TAL"/>
              <w:rPr>
                <w:ins w:id="10900" w:author="BigCREditor-RAN4#104-bis" w:date="2022-10-21T18:24:00Z"/>
                <w:rFonts w:cs="Arial"/>
                <w:szCs w:val="18"/>
              </w:rPr>
            </w:pPr>
          </w:p>
        </w:tc>
        <w:tc>
          <w:tcPr>
            <w:tcW w:w="1146" w:type="pct"/>
            <w:gridSpan w:val="2"/>
            <w:shd w:val="clear" w:color="auto" w:fill="auto"/>
          </w:tcPr>
          <w:p w:rsidR="00E06351" w:rsidRPr="00020619" w:rsidRDefault="00E06351" w:rsidP="00E06351">
            <w:pPr>
              <w:pStyle w:val="TAL"/>
              <w:rPr>
                <w:ins w:id="10901" w:author="BigCREditor-RAN4#104-bis" w:date="2022-10-21T18:24:00Z"/>
                <w:rFonts w:cs="Arial"/>
                <w:szCs w:val="18"/>
              </w:rPr>
            </w:pPr>
            <w:ins w:id="10902" w:author="BigCREditor-RAN4#104-bis" w:date="2022-10-21T18:24:00Z">
              <w:r w:rsidRPr="00020619">
                <w:rPr>
                  <w:rFonts w:cs="Arial"/>
                  <w:szCs w:val="18"/>
                </w:rPr>
                <w:t>Config 2</w:t>
              </w:r>
            </w:ins>
          </w:p>
        </w:tc>
        <w:tc>
          <w:tcPr>
            <w:tcW w:w="510" w:type="pct"/>
            <w:vMerge/>
          </w:tcPr>
          <w:p w:rsidR="00E06351" w:rsidRPr="00020619" w:rsidRDefault="00E06351" w:rsidP="00E06351">
            <w:pPr>
              <w:pStyle w:val="TAC"/>
              <w:rPr>
                <w:ins w:id="10903"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04" w:author="BigCREditor-RAN4#104-bis" w:date="2022-10-21T18:24:00Z"/>
                <w:rFonts w:cs="Arial"/>
                <w:iCs/>
                <w:szCs w:val="18"/>
              </w:rPr>
            </w:pPr>
            <w:ins w:id="10905" w:author="BigCREditor-RAN4#104-bis" w:date="2022-10-21T18:24:00Z">
              <w:r w:rsidRPr="00020619">
                <w:rPr>
                  <w:rFonts w:cs="Arial"/>
                  <w:szCs w:val="18"/>
                </w:rPr>
                <w:t>CSI-RS.1.1 TDD</w:t>
              </w:r>
            </w:ins>
          </w:p>
        </w:tc>
        <w:tc>
          <w:tcPr>
            <w:tcW w:w="921" w:type="pct"/>
          </w:tcPr>
          <w:p w:rsidR="00E06351" w:rsidRPr="00020619" w:rsidRDefault="00E06351" w:rsidP="00E06351">
            <w:pPr>
              <w:pStyle w:val="TAC"/>
              <w:rPr>
                <w:ins w:id="10906" w:author="BigCREditor-RAN4#104-bis" w:date="2022-10-21T18:24:00Z"/>
                <w:rFonts w:cs="Arial"/>
                <w:iCs/>
                <w:szCs w:val="18"/>
              </w:rPr>
            </w:pPr>
          </w:p>
        </w:tc>
      </w:tr>
      <w:tr w:rsidR="00E06351" w:rsidRPr="00020619" w:rsidTr="00E06351">
        <w:trPr>
          <w:trHeight w:val="187"/>
          <w:jc w:val="center"/>
          <w:ins w:id="10907" w:author="BigCREditor-RAN4#104-bis" w:date="2022-10-21T18:24:00Z"/>
        </w:trPr>
        <w:tc>
          <w:tcPr>
            <w:tcW w:w="1198" w:type="pct"/>
            <w:gridSpan w:val="2"/>
            <w:vMerge/>
          </w:tcPr>
          <w:p w:rsidR="00E06351" w:rsidRPr="00020619" w:rsidRDefault="00E06351" w:rsidP="00E06351">
            <w:pPr>
              <w:pStyle w:val="TAL"/>
              <w:rPr>
                <w:ins w:id="10908" w:author="BigCREditor-RAN4#104-bis" w:date="2022-10-21T18:24:00Z"/>
                <w:rFonts w:cs="Arial"/>
                <w:szCs w:val="18"/>
              </w:rPr>
            </w:pPr>
          </w:p>
        </w:tc>
        <w:tc>
          <w:tcPr>
            <w:tcW w:w="1146" w:type="pct"/>
            <w:gridSpan w:val="2"/>
            <w:shd w:val="clear" w:color="auto" w:fill="auto"/>
          </w:tcPr>
          <w:p w:rsidR="00E06351" w:rsidRPr="00020619" w:rsidRDefault="00E06351" w:rsidP="00E06351">
            <w:pPr>
              <w:pStyle w:val="TAL"/>
              <w:rPr>
                <w:ins w:id="10909" w:author="BigCREditor-RAN4#104-bis" w:date="2022-10-21T18:24:00Z"/>
                <w:rFonts w:cs="Arial"/>
                <w:szCs w:val="18"/>
              </w:rPr>
            </w:pPr>
            <w:ins w:id="10910" w:author="BigCREditor-RAN4#104-bis" w:date="2022-10-21T18:24:00Z">
              <w:r w:rsidRPr="00020619">
                <w:rPr>
                  <w:rFonts w:cs="Arial"/>
                  <w:szCs w:val="18"/>
                </w:rPr>
                <w:t>Config 3</w:t>
              </w:r>
            </w:ins>
          </w:p>
        </w:tc>
        <w:tc>
          <w:tcPr>
            <w:tcW w:w="510" w:type="pct"/>
            <w:vMerge/>
          </w:tcPr>
          <w:p w:rsidR="00E06351" w:rsidRPr="00020619" w:rsidRDefault="00E06351" w:rsidP="00E06351">
            <w:pPr>
              <w:pStyle w:val="TAC"/>
              <w:rPr>
                <w:ins w:id="10911"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12" w:author="BigCREditor-RAN4#104-bis" w:date="2022-10-21T18:24:00Z"/>
                <w:rFonts w:cs="Arial"/>
                <w:iCs/>
                <w:szCs w:val="18"/>
              </w:rPr>
            </w:pPr>
            <w:ins w:id="10913" w:author="BigCREditor-RAN4#104-bis" w:date="2022-10-21T18:24:00Z">
              <w:r w:rsidRPr="00020619">
                <w:rPr>
                  <w:rFonts w:cs="Arial"/>
                  <w:szCs w:val="18"/>
                </w:rPr>
                <w:t>CSI-RS.2.1 TDD</w:t>
              </w:r>
            </w:ins>
          </w:p>
        </w:tc>
        <w:tc>
          <w:tcPr>
            <w:tcW w:w="921" w:type="pct"/>
          </w:tcPr>
          <w:p w:rsidR="00E06351" w:rsidRPr="00020619" w:rsidRDefault="00E06351" w:rsidP="00E06351">
            <w:pPr>
              <w:pStyle w:val="TAC"/>
              <w:rPr>
                <w:ins w:id="10914" w:author="BigCREditor-RAN4#104-bis" w:date="2022-10-21T18:24:00Z"/>
                <w:rFonts w:cs="Arial"/>
                <w:iCs/>
                <w:szCs w:val="18"/>
              </w:rPr>
            </w:pPr>
          </w:p>
        </w:tc>
      </w:tr>
      <w:tr w:rsidR="00E06351" w:rsidRPr="00020619" w:rsidTr="00E06351">
        <w:trPr>
          <w:trHeight w:val="187"/>
          <w:jc w:val="center"/>
          <w:ins w:id="10915" w:author="BigCREditor-RAN4#104-bis" w:date="2022-10-21T18:24:00Z"/>
        </w:trPr>
        <w:tc>
          <w:tcPr>
            <w:tcW w:w="1198" w:type="pct"/>
            <w:gridSpan w:val="2"/>
            <w:vMerge/>
          </w:tcPr>
          <w:p w:rsidR="00E06351" w:rsidRPr="00020619" w:rsidRDefault="00E06351" w:rsidP="00E06351">
            <w:pPr>
              <w:pStyle w:val="TAL"/>
              <w:rPr>
                <w:ins w:id="10916" w:author="BigCREditor-RAN4#104-bis" w:date="2022-10-21T18:24:00Z"/>
                <w:rFonts w:cs="Arial"/>
                <w:szCs w:val="18"/>
              </w:rPr>
            </w:pPr>
          </w:p>
        </w:tc>
        <w:tc>
          <w:tcPr>
            <w:tcW w:w="1146" w:type="pct"/>
            <w:gridSpan w:val="2"/>
            <w:shd w:val="clear" w:color="auto" w:fill="auto"/>
          </w:tcPr>
          <w:p w:rsidR="00E06351" w:rsidRPr="00020619" w:rsidRDefault="00E06351" w:rsidP="00E06351">
            <w:pPr>
              <w:pStyle w:val="TAL"/>
              <w:rPr>
                <w:ins w:id="10917" w:author="BigCREditor-RAN4#104-bis" w:date="2022-10-21T18:24:00Z"/>
                <w:rFonts w:cs="Arial"/>
                <w:noProof/>
                <w:szCs w:val="18"/>
              </w:rPr>
            </w:pPr>
            <w:ins w:id="10918" w:author="BigCREditor-RAN4#104-bis" w:date="2022-10-21T18:24:00Z">
              <w:r w:rsidRPr="00020619">
                <w:rPr>
                  <w:rFonts w:cs="Arial"/>
                  <w:szCs w:val="18"/>
                </w:rPr>
                <w:t>Config 4</w:t>
              </w:r>
            </w:ins>
          </w:p>
        </w:tc>
        <w:tc>
          <w:tcPr>
            <w:tcW w:w="510" w:type="pct"/>
            <w:vMerge/>
          </w:tcPr>
          <w:p w:rsidR="00E06351" w:rsidRPr="00020619" w:rsidRDefault="00E06351" w:rsidP="00E06351">
            <w:pPr>
              <w:pStyle w:val="TAC"/>
              <w:rPr>
                <w:ins w:id="10919"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20" w:author="BigCREditor-RAN4#104-bis" w:date="2022-10-21T18:24:00Z"/>
                <w:rFonts w:cs="Arial"/>
                <w:szCs w:val="18"/>
              </w:rPr>
            </w:pPr>
            <w:ins w:id="10921" w:author="BigCREditor-RAN4#104-bis" w:date="2022-10-21T18:24:00Z">
              <w:r w:rsidRPr="00020619">
                <w:rPr>
                  <w:rFonts w:cs="Arial"/>
                  <w:szCs w:val="18"/>
                </w:rPr>
                <w:t>CSI-RS.1.1 FDD</w:t>
              </w:r>
            </w:ins>
          </w:p>
        </w:tc>
        <w:tc>
          <w:tcPr>
            <w:tcW w:w="921" w:type="pct"/>
          </w:tcPr>
          <w:p w:rsidR="00E06351" w:rsidRPr="00020619" w:rsidRDefault="00E06351" w:rsidP="00E06351">
            <w:pPr>
              <w:pStyle w:val="TAC"/>
              <w:rPr>
                <w:ins w:id="10922" w:author="BigCREditor-RAN4#104-bis" w:date="2022-10-21T18:24:00Z"/>
                <w:rFonts w:cs="Arial"/>
                <w:iCs/>
                <w:szCs w:val="18"/>
              </w:rPr>
            </w:pPr>
          </w:p>
        </w:tc>
      </w:tr>
      <w:tr w:rsidR="00E06351" w:rsidRPr="00020619" w:rsidTr="00E06351">
        <w:trPr>
          <w:trHeight w:val="187"/>
          <w:jc w:val="center"/>
          <w:ins w:id="10923" w:author="BigCREditor-RAN4#104-bis" w:date="2022-10-21T18:24:00Z"/>
        </w:trPr>
        <w:tc>
          <w:tcPr>
            <w:tcW w:w="1198" w:type="pct"/>
            <w:gridSpan w:val="2"/>
            <w:vMerge w:val="restart"/>
            <w:shd w:val="clear" w:color="auto" w:fill="auto"/>
          </w:tcPr>
          <w:p w:rsidR="00E06351" w:rsidRPr="00020619" w:rsidRDefault="00E06351" w:rsidP="00E06351">
            <w:pPr>
              <w:pStyle w:val="TAL"/>
              <w:rPr>
                <w:ins w:id="10924" w:author="BigCREditor-RAN4#104-bis" w:date="2022-10-21T18:24:00Z"/>
                <w:rFonts w:cs="Arial"/>
                <w:szCs w:val="18"/>
              </w:rPr>
            </w:pPr>
            <w:ins w:id="10925" w:author="BigCREditor-RAN4#104-bis" w:date="2022-10-21T18:24:00Z">
              <w:r w:rsidRPr="00020619">
                <w:rPr>
                  <w:rFonts w:cs="Arial"/>
                  <w:szCs w:val="18"/>
                </w:rPr>
                <w:t xml:space="preserve">CSI-RS for tracking </w:t>
              </w:r>
            </w:ins>
          </w:p>
        </w:tc>
        <w:tc>
          <w:tcPr>
            <w:tcW w:w="1146" w:type="pct"/>
            <w:gridSpan w:val="2"/>
            <w:shd w:val="clear" w:color="auto" w:fill="auto"/>
          </w:tcPr>
          <w:p w:rsidR="00E06351" w:rsidRPr="00020619" w:rsidRDefault="00E06351" w:rsidP="00E06351">
            <w:pPr>
              <w:pStyle w:val="TAL"/>
              <w:rPr>
                <w:ins w:id="10926" w:author="BigCREditor-RAN4#104-bis" w:date="2022-10-21T18:24:00Z"/>
                <w:rFonts w:cs="Arial"/>
                <w:szCs w:val="18"/>
              </w:rPr>
            </w:pPr>
            <w:ins w:id="10927" w:author="BigCREditor-RAN4#104-bis" w:date="2022-10-21T18:24:00Z">
              <w:r w:rsidRPr="00020619">
                <w:rPr>
                  <w:rFonts w:cs="Arial"/>
                  <w:noProof/>
                  <w:szCs w:val="18"/>
                </w:rPr>
                <w:t>Config 1</w:t>
              </w:r>
            </w:ins>
          </w:p>
        </w:tc>
        <w:tc>
          <w:tcPr>
            <w:tcW w:w="510" w:type="pct"/>
            <w:vMerge w:val="restart"/>
            <w:shd w:val="clear" w:color="auto" w:fill="auto"/>
          </w:tcPr>
          <w:p w:rsidR="00E06351" w:rsidRPr="00020619" w:rsidRDefault="00E06351" w:rsidP="00E06351">
            <w:pPr>
              <w:pStyle w:val="TAC"/>
              <w:rPr>
                <w:ins w:id="10928"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29" w:author="BigCREditor-RAN4#104-bis" w:date="2022-10-21T18:24:00Z"/>
                <w:rFonts w:cs="Arial"/>
                <w:szCs w:val="18"/>
              </w:rPr>
            </w:pPr>
            <w:ins w:id="10930" w:author="BigCREditor-RAN4#104-bis" w:date="2022-10-21T18:24:00Z">
              <w:r w:rsidRPr="00020619">
                <w:rPr>
                  <w:rFonts w:cs="Arial"/>
                  <w:szCs w:val="18"/>
                </w:rPr>
                <w:t>TRS.1.1 FDD</w:t>
              </w:r>
            </w:ins>
          </w:p>
        </w:tc>
        <w:tc>
          <w:tcPr>
            <w:tcW w:w="921" w:type="pct"/>
          </w:tcPr>
          <w:p w:rsidR="00E06351" w:rsidRPr="00020619" w:rsidRDefault="00E06351" w:rsidP="00E06351">
            <w:pPr>
              <w:pStyle w:val="TAC"/>
              <w:rPr>
                <w:ins w:id="10931" w:author="BigCREditor-RAN4#104-bis" w:date="2022-10-21T18:24:00Z"/>
                <w:rFonts w:cs="Arial"/>
                <w:iCs/>
                <w:szCs w:val="18"/>
              </w:rPr>
            </w:pPr>
          </w:p>
        </w:tc>
      </w:tr>
      <w:tr w:rsidR="00E06351" w:rsidRPr="00020619" w:rsidTr="00E06351">
        <w:trPr>
          <w:trHeight w:val="187"/>
          <w:jc w:val="center"/>
          <w:ins w:id="10932" w:author="BigCREditor-RAN4#104-bis" w:date="2022-10-21T18:24:00Z"/>
        </w:trPr>
        <w:tc>
          <w:tcPr>
            <w:tcW w:w="1198" w:type="pct"/>
            <w:gridSpan w:val="2"/>
            <w:vMerge/>
          </w:tcPr>
          <w:p w:rsidR="00E06351" w:rsidRPr="00020619" w:rsidRDefault="00E06351" w:rsidP="00E06351">
            <w:pPr>
              <w:pStyle w:val="TAL"/>
              <w:rPr>
                <w:ins w:id="10933" w:author="BigCREditor-RAN4#104-bis" w:date="2022-10-21T18:24:00Z"/>
                <w:rFonts w:cs="Arial"/>
                <w:szCs w:val="18"/>
              </w:rPr>
            </w:pPr>
          </w:p>
        </w:tc>
        <w:tc>
          <w:tcPr>
            <w:tcW w:w="1146" w:type="pct"/>
            <w:gridSpan w:val="2"/>
            <w:shd w:val="clear" w:color="auto" w:fill="auto"/>
          </w:tcPr>
          <w:p w:rsidR="00E06351" w:rsidRPr="00020619" w:rsidRDefault="00E06351" w:rsidP="00E06351">
            <w:pPr>
              <w:pStyle w:val="TAL"/>
              <w:rPr>
                <w:ins w:id="10934" w:author="BigCREditor-RAN4#104-bis" w:date="2022-10-21T18:24:00Z"/>
                <w:rFonts w:cs="Arial"/>
                <w:szCs w:val="18"/>
              </w:rPr>
            </w:pPr>
            <w:ins w:id="10935" w:author="BigCREditor-RAN4#104-bis" w:date="2022-10-21T18:24:00Z">
              <w:r w:rsidRPr="00020619">
                <w:rPr>
                  <w:rFonts w:cs="Arial"/>
                  <w:noProof/>
                  <w:szCs w:val="18"/>
                </w:rPr>
                <w:t>Config 2</w:t>
              </w:r>
            </w:ins>
          </w:p>
        </w:tc>
        <w:tc>
          <w:tcPr>
            <w:tcW w:w="510" w:type="pct"/>
            <w:vMerge/>
          </w:tcPr>
          <w:p w:rsidR="00E06351" w:rsidRPr="00020619" w:rsidRDefault="00E06351" w:rsidP="00E06351">
            <w:pPr>
              <w:pStyle w:val="TAC"/>
              <w:rPr>
                <w:ins w:id="10936"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37" w:author="BigCREditor-RAN4#104-bis" w:date="2022-10-21T18:24:00Z"/>
                <w:rFonts w:cs="Arial"/>
                <w:szCs w:val="18"/>
              </w:rPr>
            </w:pPr>
            <w:ins w:id="10938" w:author="BigCREditor-RAN4#104-bis" w:date="2022-10-21T18:24:00Z">
              <w:r w:rsidRPr="00020619">
                <w:rPr>
                  <w:rFonts w:cs="Arial"/>
                  <w:szCs w:val="18"/>
                </w:rPr>
                <w:t>TRS.1.1 TDD</w:t>
              </w:r>
            </w:ins>
          </w:p>
        </w:tc>
        <w:tc>
          <w:tcPr>
            <w:tcW w:w="921" w:type="pct"/>
          </w:tcPr>
          <w:p w:rsidR="00E06351" w:rsidRPr="00020619" w:rsidRDefault="00E06351" w:rsidP="00E06351">
            <w:pPr>
              <w:pStyle w:val="TAC"/>
              <w:rPr>
                <w:ins w:id="10939" w:author="BigCREditor-RAN4#104-bis" w:date="2022-10-21T18:24:00Z"/>
                <w:rFonts w:cs="Arial"/>
                <w:iCs/>
                <w:szCs w:val="18"/>
              </w:rPr>
            </w:pPr>
          </w:p>
        </w:tc>
      </w:tr>
      <w:tr w:rsidR="00E06351" w:rsidRPr="00020619" w:rsidTr="00E06351">
        <w:trPr>
          <w:trHeight w:val="187"/>
          <w:jc w:val="center"/>
          <w:ins w:id="10940" w:author="BigCREditor-RAN4#104-bis" w:date="2022-10-21T18:24:00Z"/>
        </w:trPr>
        <w:tc>
          <w:tcPr>
            <w:tcW w:w="1198" w:type="pct"/>
            <w:gridSpan w:val="2"/>
            <w:vMerge/>
          </w:tcPr>
          <w:p w:rsidR="00E06351" w:rsidRPr="00020619" w:rsidRDefault="00E06351" w:rsidP="00E06351">
            <w:pPr>
              <w:pStyle w:val="TAL"/>
              <w:rPr>
                <w:ins w:id="10941" w:author="BigCREditor-RAN4#104-bis" w:date="2022-10-21T18:24:00Z"/>
                <w:rFonts w:cs="Arial"/>
                <w:szCs w:val="18"/>
              </w:rPr>
            </w:pPr>
          </w:p>
        </w:tc>
        <w:tc>
          <w:tcPr>
            <w:tcW w:w="1146" w:type="pct"/>
            <w:gridSpan w:val="2"/>
            <w:shd w:val="clear" w:color="auto" w:fill="auto"/>
          </w:tcPr>
          <w:p w:rsidR="00E06351" w:rsidRPr="00020619" w:rsidRDefault="00E06351" w:rsidP="00E06351">
            <w:pPr>
              <w:pStyle w:val="TAL"/>
              <w:rPr>
                <w:ins w:id="10942" w:author="BigCREditor-RAN4#104-bis" w:date="2022-10-21T18:24:00Z"/>
                <w:rFonts w:cs="Arial"/>
                <w:szCs w:val="18"/>
              </w:rPr>
            </w:pPr>
            <w:ins w:id="10943" w:author="BigCREditor-RAN4#104-bis" w:date="2022-10-21T18:24:00Z">
              <w:r w:rsidRPr="00020619">
                <w:rPr>
                  <w:rFonts w:cs="Arial"/>
                  <w:noProof/>
                  <w:szCs w:val="18"/>
                </w:rPr>
                <w:t>Config 3</w:t>
              </w:r>
            </w:ins>
          </w:p>
        </w:tc>
        <w:tc>
          <w:tcPr>
            <w:tcW w:w="510" w:type="pct"/>
            <w:vMerge/>
          </w:tcPr>
          <w:p w:rsidR="00E06351" w:rsidRPr="00020619" w:rsidRDefault="00E06351" w:rsidP="00E06351">
            <w:pPr>
              <w:pStyle w:val="TAC"/>
              <w:rPr>
                <w:ins w:id="10944"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45" w:author="BigCREditor-RAN4#104-bis" w:date="2022-10-21T18:24:00Z"/>
                <w:rFonts w:cs="Arial"/>
                <w:szCs w:val="18"/>
              </w:rPr>
            </w:pPr>
            <w:ins w:id="10946" w:author="BigCREditor-RAN4#104-bis" w:date="2022-10-21T18:24:00Z">
              <w:r w:rsidRPr="00020619">
                <w:rPr>
                  <w:rFonts w:cs="Arial"/>
                  <w:szCs w:val="18"/>
                </w:rPr>
                <w:t>TRS.1.2 TDD</w:t>
              </w:r>
            </w:ins>
          </w:p>
        </w:tc>
        <w:tc>
          <w:tcPr>
            <w:tcW w:w="921" w:type="pct"/>
          </w:tcPr>
          <w:p w:rsidR="00E06351" w:rsidRPr="00020619" w:rsidRDefault="00E06351" w:rsidP="00E06351">
            <w:pPr>
              <w:pStyle w:val="TAC"/>
              <w:rPr>
                <w:ins w:id="10947" w:author="BigCREditor-RAN4#104-bis" w:date="2022-10-21T18:24:00Z"/>
                <w:rFonts w:cs="Arial"/>
                <w:iCs/>
                <w:szCs w:val="18"/>
              </w:rPr>
            </w:pPr>
          </w:p>
        </w:tc>
      </w:tr>
      <w:tr w:rsidR="00E06351" w:rsidRPr="00020619" w:rsidTr="00E06351">
        <w:trPr>
          <w:trHeight w:val="187"/>
          <w:jc w:val="center"/>
          <w:ins w:id="10948" w:author="BigCREditor-RAN4#104-bis" w:date="2022-10-21T18:24:00Z"/>
        </w:trPr>
        <w:tc>
          <w:tcPr>
            <w:tcW w:w="1198" w:type="pct"/>
            <w:gridSpan w:val="2"/>
            <w:vMerge/>
          </w:tcPr>
          <w:p w:rsidR="00E06351" w:rsidRPr="00020619" w:rsidRDefault="00E06351" w:rsidP="00E06351">
            <w:pPr>
              <w:pStyle w:val="TAL"/>
              <w:rPr>
                <w:ins w:id="10949" w:author="BigCREditor-RAN4#104-bis" w:date="2022-10-21T18:24:00Z"/>
                <w:noProof/>
              </w:rPr>
            </w:pPr>
          </w:p>
        </w:tc>
        <w:tc>
          <w:tcPr>
            <w:tcW w:w="1146" w:type="pct"/>
            <w:gridSpan w:val="2"/>
            <w:shd w:val="clear" w:color="auto" w:fill="auto"/>
          </w:tcPr>
          <w:p w:rsidR="00E06351" w:rsidRPr="00020619" w:rsidRDefault="00E06351" w:rsidP="00E06351">
            <w:pPr>
              <w:pStyle w:val="TAL"/>
              <w:rPr>
                <w:ins w:id="10950" w:author="BigCREditor-RAN4#104-bis" w:date="2022-10-21T18:24:00Z"/>
                <w:rFonts w:cs="Arial"/>
                <w:noProof/>
                <w:szCs w:val="18"/>
              </w:rPr>
            </w:pPr>
            <w:ins w:id="10951" w:author="BigCREditor-RAN4#104-bis" w:date="2022-10-21T18:24:00Z">
              <w:r w:rsidRPr="00020619">
                <w:rPr>
                  <w:rFonts w:cs="Arial"/>
                  <w:szCs w:val="18"/>
                </w:rPr>
                <w:t>Config 4</w:t>
              </w:r>
            </w:ins>
          </w:p>
        </w:tc>
        <w:tc>
          <w:tcPr>
            <w:tcW w:w="510" w:type="pct"/>
            <w:vMerge/>
          </w:tcPr>
          <w:p w:rsidR="00E06351" w:rsidRPr="00020619" w:rsidRDefault="00E06351" w:rsidP="00E06351">
            <w:pPr>
              <w:pStyle w:val="TAC"/>
              <w:rPr>
                <w:ins w:id="10952"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53" w:author="BigCREditor-RAN4#104-bis" w:date="2022-10-21T18:24:00Z"/>
                <w:rFonts w:cs="Arial"/>
                <w:szCs w:val="18"/>
                <w:lang w:eastAsia="zh-CN"/>
              </w:rPr>
            </w:pPr>
            <w:ins w:id="10954" w:author="BigCREditor-RAN4#104-bis" w:date="2022-10-21T18:24:00Z">
              <w:r w:rsidRPr="00020619">
                <w:rPr>
                  <w:rFonts w:cs="Arial"/>
                  <w:szCs w:val="18"/>
                </w:rPr>
                <w:t>TRS.1.1 FDD</w:t>
              </w:r>
            </w:ins>
          </w:p>
        </w:tc>
        <w:tc>
          <w:tcPr>
            <w:tcW w:w="921" w:type="pct"/>
          </w:tcPr>
          <w:p w:rsidR="00E06351" w:rsidRPr="00020619" w:rsidRDefault="00E06351" w:rsidP="00E06351">
            <w:pPr>
              <w:pStyle w:val="TAC"/>
              <w:rPr>
                <w:ins w:id="10955" w:author="BigCREditor-RAN4#104-bis" w:date="2022-10-21T18:24:00Z"/>
                <w:rFonts w:cs="Arial"/>
                <w:iCs/>
                <w:szCs w:val="18"/>
              </w:rPr>
            </w:pPr>
          </w:p>
        </w:tc>
      </w:tr>
      <w:tr w:rsidR="00E06351" w:rsidRPr="00020619" w:rsidTr="00E06351">
        <w:trPr>
          <w:trHeight w:val="187"/>
          <w:jc w:val="center"/>
          <w:ins w:id="10956" w:author="BigCREditor-RAN4#104-bis" w:date="2022-10-21T18:24:00Z"/>
        </w:trPr>
        <w:tc>
          <w:tcPr>
            <w:tcW w:w="1198" w:type="pct"/>
            <w:gridSpan w:val="2"/>
            <w:shd w:val="clear" w:color="auto" w:fill="auto"/>
          </w:tcPr>
          <w:p w:rsidR="00E06351" w:rsidRPr="00020619" w:rsidRDefault="00E06351" w:rsidP="00E06351">
            <w:pPr>
              <w:pStyle w:val="TAL"/>
              <w:rPr>
                <w:ins w:id="10957" w:author="BigCREditor-RAN4#104-bis" w:date="2022-10-21T18:24:00Z"/>
                <w:rFonts w:cs="Arial"/>
                <w:szCs w:val="18"/>
              </w:rPr>
            </w:pPr>
            <w:ins w:id="10958" w:author="BigCREditor-RAN4#104-bis" w:date="2022-10-21T18:24:00Z">
              <w:r w:rsidRPr="00020619">
                <w:rPr>
                  <w:noProof/>
                </w:rPr>
                <w:t>SSB Index assigned as RLM RS</w:t>
              </w:r>
            </w:ins>
          </w:p>
        </w:tc>
        <w:tc>
          <w:tcPr>
            <w:tcW w:w="1146" w:type="pct"/>
            <w:gridSpan w:val="2"/>
            <w:shd w:val="clear" w:color="auto" w:fill="auto"/>
          </w:tcPr>
          <w:p w:rsidR="00E06351" w:rsidRPr="00020619" w:rsidRDefault="00E06351" w:rsidP="00E06351">
            <w:pPr>
              <w:pStyle w:val="TAL"/>
              <w:rPr>
                <w:ins w:id="10959" w:author="BigCREditor-RAN4#104-bis" w:date="2022-10-21T18:24:00Z"/>
                <w:rFonts w:cs="Arial"/>
                <w:noProof/>
                <w:szCs w:val="18"/>
              </w:rPr>
            </w:pPr>
          </w:p>
        </w:tc>
        <w:tc>
          <w:tcPr>
            <w:tcW w:w="510" w:type="pct"/>
            <w:shd w:val="clear" w:color="auto" w:fill="auto"/>
          </w:tcPr>
          <w:p w:rsidR="00E06351" w:rsidRPr="00020619" w:rsidRDefault="00E06351" w:rsidP="00E06351">
            <w:pPr>
              <w:pStyle w:val="TAC"/>
              <w:rPr>
                <w:ins w:id="10960"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61" w:author="BigCREditor-RAN4#104-bis" w:date="2022-10-21T18:24:00Z"/>
                <w:rFonts w:cs="Arial"/>
                <w:szCs w:val="18"/>
              </w:rPr>
            </w:pPr>
            <w:ins w:id="10962" w:author="BigCREditor-RAN4#104-bis" w:date="2022-10-21T18:24:00Z">
              <w:r w:rsidRPr="00020619">
                <w:rPr>
                  <w:rFonts w:cs="Arial"/>
                  <w:szCs w:val="18"/>
                  <w:lang w:eastAsia="zh-CN"/>
                </w:rPr>
                <w:t>0, 1</w:t>
              </w:r>
            </w:ins>
          </w:p>
        </w:tc>
        <w:tc>
          <w:tcPr>
            <w:tcW w:w="921" w:type="pct"/>
          </w:tcPr>
          <w:p w:rsidR="00E06351" w:rsidRPr="00020619" w:rsidRDefault="00E06351" w:rsidP="00E06351">
            <w:pPr>
              <w:pStyle w:val="TAC"/>
              <w:rPr>
                <w:ins w:id="10963" w:author="BigCREditor-RAN4#104-bis" w:date="2022-10-21T18:24:00Z"/>
                <w:rFonts w:cs="Arial"/>
                <w:iCs/>
                <w:szCs w:val="18"/>
              </w:rPr>
            </w:pPr>
          </w:p>
        </w:tc>
      </w:tr>
      <w:tr w:rsidR="00E06351" w:rsidRPr="00020619" w:rsidTr="00E06351">
        <w:trPr>
          <w:trHeight w:val="187"/>
          <w:jc w:val="center"/>
          <w:ins w:id="10964" w:author="BigCREditor-RAN4#104-bis" w:date="2022-10-21T18:24:00Z"/>
        </w:trPr>
        <w:tc>
          <w:tcPr>
            <w:tcW w:w="1198" w:type="pct"/>
            <w:gridSpan w:val="2"/>
            <w:shd w:val="clear" w:color="auto" w:fill="auto"/>
          </w:tcPr>
          <w:p w:rsidR="00E06351" w:rsidRPr="00020619" w:rsidRDefault="00E06351" w:rsidP="00E06351">
            <w:pPr>
              <w:pStyle w:val="TAL"/>
              <w:rPr>
                <w:ins w:id="10965" w:author="BigCREditor-RAN4#104-bis" w:date="2022-10-21T18:24:00Z"/>
                <w:rFonts w:cs="Arial"/>
                <w:szCs w:val="18"/>
              </w:rPr>
            </w:pPr>
            <w:ins w:id="10966" w:author="BigCREditor-RAN4#104-bis" w:date="2022-10-21T18:24:00Z">
              <w:r w:rsidRPr="00020619">
                <w:rPr>
                  <w:noProof/>
                  <w:lang w:eastAsia="zh-CN"/>
                </w:rPr>
                <w:t>T310 Timer</w:t>
              </w:r>
            </w:ins>
          </w:p>
        </w:tc>
        <w:tc>
          <w:tcPr>
            <w:tcW w:w="1146" w:type="pct"/>
            <w:gridSpan w:val="2"/>
            <w:shd w:val="clear" w:color="auto" w:fill="auto"/>
          </w:tcPr>
          <w:p w:rsidR="00E06351" w:rsidRPr="00020619" w:rsidRDefault="00E06351" w:rsidP="00E06351">
            <w:pPr>
              <w:pStyle w:val="TAL"/>
              <w:rPr>
                <w:ins w:id="10967" w:author="BigCREditor-RAN4#104-bis" w:date="2022-10-21T18:24:00Z"/>
                <w:rFonts w:cs="Arial"/>
                <w:noProof/>
                <w:szCs w:val="18"/>
              </w:rPr>
            </w:pPr>
          </w:p>
        </w:tc>
        <w:tc>
          <w:tcPr>
            <w:tcW w:w="510" w:type="pct"/>
            <w:shd w:val="clear" w:color="auto" w:fill="auto"/>
          </w:tcPr>
          <w:p w:rsidR="00E06351" w:rsidRPr="00020619" w:rsidRDefault="00E06351" w:rsidP="00E06351">
            <w:pPr>
              <w:pStyle w:val="TAC"/>
              <w:rPr>
                <w:ins w:id="10968" w:author="BigCREditor-RAN4#104-bis" w:date="2022-10-21T18:24:00Z"/>
                <w:rFonts w:cs="Arial"/>
                <w:noProof/>
                <w:szCs w:val="18"/>
              </w:rPr>
            </w:pPr>
            <w:ins w:id="10969" w:author="BigCREditor-RAN4#104-bis" w:date="2022-10-21T18:24:00Z">
              <w:r w:rsidRPr="00020619">
                <w:rPr>
                  <w:rFonts w:cs="Arial"/>
                  <w:noProof/>
                  <w:szCs w:val="18"/>
                  <w:lang w:eastAsia="zh-CN"/>
                </w:rPr>
                <w:t>ms</w:t>
              </w:r>
            </w:ins>
          </w:p>
        </w:tc>
        <w:tc>
          <w:tcPr>
            <w:tcW w:w="1225" w:type="pct"/>
            <w:shd w:val="clear" w:color="auto" w:fill="auto"/>
          </w:tcPr>
          <w:p w:rsidR="00E06351" w:rsidRPr="00020619" w:rsidRDefault="00E06351" w:rsidP="00E06351">
            <w:pPr>
              <w:pStyle w:val="TAC"/>
              <w:rPr>
                <w:ins w:id="10970" w:author="BigCREditor-RAN4#104-bis" w:date="2022-10-21T18:24:00Z"/>
                <w:rFonts w:cs="Arial"/>
                <w:szCs w:val="18"/>
              </w:rPr>
            </w:pPr>
            <w:ins w:id="10971" w:author="BigCREditor-RAN4#104-bis" w:date="2022-10-21T18:24:00Z">
              <w:r w:rsidRPr="00020619">
                <w:rPr>
                  <w:rFonts w:cs="Arial"/>
                  <w:szCs w:val="18"/>
                </w:rPr>
                <w:t>1000</w:t>
              </w:r>
            </w:ins>
          </w:p>
        </w:tc>
        <w:tc>
          <w:tcPr>
            <w:tcW w:w="921" w:type="pct"/>
          </w:tcPr>
          <w:p w:rsidR="00E06351" w:rsidRPr="00020619" w:rsidRDefault="00E06351" w:rsidP="00E06351">
            <w:pPr>
              <w:pStyle w:val="TAC"/>
              <w:rPr>
                <w:ins w:id="10972" w:author="BigCREditor-RAN4#104-bis" w:date="2022-10-21T18:24:00Z"/>
                <w:rFonts w:cs="Arial"/>
                <w:iCs/>
                <w:szCs w:val="18"/>
              </w:rPr>
            </w:pPr>
          </w:p>
        </w:tc>
      </w:tr>
      <w:tr w:rsidR="00E06351" w:rsidRPr="00020619" w:rsidTr="00E06351">
        <w:trPr>
          <w:trHeight w:val="187"/>
          <w:jc w:val="center"/>
          <w:ins w:id="10973" w:author="BigCREditor-RAN4#104-bis" w:date="2022-10-21T18:24:00Z"/>
        </w:trPr>
        <w:tc>
          <w:tcPr>
            <w:tcW w:w="1198" w:type="pct"/>
            <w:gridSpan w:val="2"/>
            <w:shd w:val="clear" w:color="auto" w:fill="auto"/>
          </w:tcPr>
          <w:p w:rsidR="00E06351" w:rsidRPr="00020619" w:rsidRDefault="00E06351" w:rsidP="00E06351">
            <w:pPr>
              <w:pStyle w:val="TAL"/>
              <w:rPr>
                <w:ins w:id="10974" w:author="BigCREditor-RAN4#104-bis" w:date="2022-10-21T18:24:00Z"/>
                <w:rFonts w:cs="Arial"/>
                <w:szCs w:val="18"/>
              </w:rPr>
            </w:pPr>
            <w:ins w:id="10975" w:author="BigCREditor-RAN4#104-bis" w:date="2022-10-21T18:24:00Z">
              <w:r w:rsidRPr="00020619">
                <w:rPr>
                  <w:noProof/>
                  <w:lang w:eastAsia="zh-CN"/>
                </w:rPr>
                <w:t>N310</w:t>
              </w:r>
            </w:ins>
          </w:p>
        </w:tc>
        <w:tc>
          <w:tcPr>
            <w:tcW w:w="1146" w:type="pct"/>
            <w:gridSpan w:val="2"/>
            <w:shd w:val="clear" w:color="auto" w:fill="auto"/>
          </w:tcPr>
          <w:p w:rsidR="00E06351" w:rsidRPr="00020619" w:rsidRDefault="00E06351" w:rsidP="00E06351">
            <w:pPr>
              <w:pStyle w:val="TAL"/>
              <w:rPr>
                <w:ins w:id="10976" w:author="BigCREditor-RAN4#104-bis" w:date="2022-10-21T18:24:00Z"/>
                <w:rFonts w:cs="Arial"/>
                <w:noProof/>
                <w:szCs w:val="18"/>
              </w:rPr>
            </w:pPr>
          </w:p>
        </w:tc>
        <w:tc>
          <w:tcPr>
            <w:tcW w:w="510" w:type="pct"/>
            <w:shd w:val="clear" w:color="auto" w:fill="auto"/>
          </w:tcPr>
          <w:p w:rsidR="00E06351" w:rsidRPr="00020619" w:rsidRDefault="00E06351" w:rsidP="00E06351">
            <w:pPr>
              <w:pStyle w:val="TAC"/>
              <w:rPr>
                <w:ins w:id="10977" w:author="BigCREditor-RAN4#104-bis" w:date="2022-10-21T18:24:00Z"/>
                <w:rFonts w:cs="Arial"/>
                <w:noProof/>
                <w:szCs w:val="18"/>
              </w:rPr>
            </w:pPr>
          </w:p>
        </w:tc>
        <w:tc>
          <w:tcPr>
            <w:tcW w:w="1225" w:type="pct"/>
            <w:shd w:val="clear" w:color="auto" w:fill="auto"/>
          </w:tcPr>
          <w:p w:rsidR="00E06351" w:rsidRPr="00020619" w:rsidRDefault="00E06351" w:rsidP="00E06351">
            <w:pPr>
              <w:pStyle w:val="TAC"/>
              <w:rPr>
                <w:ins w:id="10978" w:author="BigCREditor-RAN4#104-bis" w:date="2022-10-21T18:24:00Z"/>
                <w:rFonts w:cs="Arial"/>
                <w:szCs w:val="18"/>
              </w:rPr>
            </w:pPr>
            <w:ins w:id="10979" w:author="BigCREditor-RAN4#104-bis" w:date="2022-10-21T18:24:00Z">
              <w:r w:rsidRPr="00020619">
                <w:rPr>
                  <w:rFonts w:cs="Arial"/>
                  <w:szCs w:val="18"/>
                </w:rPr>
                <w:t>2</w:t>
              </w:r>
            </w:ins>
          </w:p>
        </w:tc>
        <w:tc>
          <w:tcPr>
            <w:tcW w:w="921" w:type="pct"/>
          </w:tcPr>
          <w:p w:rsidR="00E06351" w:rsidRPr="00020619" w:rsidRDefault="00E06351" w:rsidP="00E06351">
            <w:pPr>
              <w:pStyle w:val="TAC"/>
              <w:rPr>
                <w:ins w:id="10980" w:author="BigCREditor-RAN4#104-bis" w:date="2022-10-21T18:24:00Z"/>
                <w:rFonts w:cs="Arial"/>
                <w:iCs/>
                <w:szCs w:val="18"/>
              </w:rPr>
            </w:pPr>
          </w:p>
        </w:tc>
      </w:tr>
      <w:tr w:rsidR="00E06351" w:rsidRPr="00020619" w:rsidTr="00E06351">
        <w:trPr>
          <w:trHeight w:val="187"/>
          <w:jc w:val="center"/>
          <w:ins w:id="10981" w:author="BigCREditor-RAN4#104-bis" w:date="2022-10-21T18:24:00Z"/>
        </w:trPr>
        <w:tc>
          <w:tcPr>
            <w:tcW w:w="2344" w:type="pct"/>
            <w:gridSpan w:val="4"/>
            <w:shd w:val="clear" w:color="auto" w:fill="auto"/>
          </w:tcPr>
          <w:p w:rsidR="00E06351" w:rsidRPr="00020619" w:rsidRDefault="00E06351" w:rsidP="00E06351">
            <w:pPr>
              <w:pStyle w:val="TAL"/>
              <w:rPr>
                <w:ins w:id="10982" w:author="BigCREditor-RAN4#104-bis" w:date="2022-10-21T18:24:00Z"/>
                <w:noProof/>
              </w:rPr>
            </w:pPr>
            <w:ins w:id="10983" w:author="BigCREditor-RAN4#104-bis" w:date="2022-10-21T18:24:00Z">
              <w:r w:rsidRPr="00020619">
                <w:rPr>
                  <w:noProof/>
                </w:rPr>
                <w:t>T1</w:t>
              </w:r>
            </w:ins>
          </w:p>
        </w:tc>
        <w:tc>
          <w:tcPr>
            <w:tcW w:w="510" w:type="pct"/>
            <w:shd w:val="clear" w:color="auto" w:fill="auto"/>
          </w:tcPr>
          <w:p w:rsidR="00E06351" w:rsidRPr="00020619" w:rsidRDefault="00E06351" w:rsidP="00E06351">
            <w:pPr>
              <w:pStyle w:val="TAC"/>
              <w:rPr>
                <w:ins w:id="10984" w:author="BigCREditor-RAN4#104-bis" w:date="2022-10-21T18:24:00Z"/>
                <w:noProof/>
              </w:rPr>
            </w:pPr>
            <w:ins w:id="10985" w:author="BigCREditor-RAN4#104-bis" w:date="2022-10-21T18:24:00Z">
              <w:r w:rsidRPr="00020619">
                <w:rPr>
                  <w:noProof/>
                </w:rPr>
                <w:t>s</w:t>
              </w:r>
            </w:ins>
          </w:p>
        </w:tc>
        <w:tc>
          <w:tcPr>
            <w:tcW w:w="1225" w:type="pct"/>
            <w:shd w:val="clear" w:color="auto" w:fill="auto"/>
          </w:tcPr>
          <w:p w:rsidR="00E06351" w:rsidRPr="00020619" w:rsidRDefault="00E06351" w:rsidP="00E06351">
            <w:pPr>
              <w:pStyle w:val="TAC"/>
              <w:rPr>
                <w:ins w:id="10986" w:author="BigCREditor-RAN4#104-bis" w:date="2022-10-21T18:24:00Z"/>
                <w:noProof/>
              </w:rPr>
            </w:pPr>
            <w:ins w:id="10987" w:author="BigCREditor-RAN4#104-bis" w:date="2022-10-21T18:24:00Z">
              <w:r w:rsidRPr="00020619">
                <w:rPr>
                  <w:noProof/>
                </w:rPr>
                <w:t>1</w:t>
              </w:r>
            </w:ins>
          </w:p>
        </w:tc>
        <w:tc>
          <w:tcPr>
            <w:tcW w:w="921" w:type="pct"/>
          </w:tcPr>
          <w:p w:rsidR="00E06351" w:rsidRPr="00020619" w:rsidRDefault="00E06351" w:rsidP="00E06351">
            <w:pPr>
              <w:pStyle w:val="TAC"/>
              <w:rPr>
                <w:ins w:id="10988" w:author="BigCREditor-RAN4#104-bis" w:date="2022-10-21T18:24:00Z"/>
                <w:noProof/>
              </w:rPr>
            </w:pPr>
            <w:ins w:id="10989" w:author="BigCREditor-RAN4#104-bis" w:date="2022-10-21T18:24:00Z">
              <w:r w:rsidRPr="00020619">
                <w:rPr>
                  <w:noProof/>
                </w:rPr>
                <w:t>During this time the the UE shall be fully synchronized to cell 1</w:t>
              </w:r>
            </w:ins>
          </w:p>
        </w:tc>
      </w:tr>
      <w:tr w:rsidR="00E06351" w:rsidRPr="00020619" w:rsidTr="00E06351">
        <w:trPr>
          <w:trHeight w:val="187"/>
          <w:jc w:val="center"/>
          <w:ins w:id="10990" w:author="BigCREditor-RAN4#104-bis" w:date="2022-10-21T18:24:00Z"/>
        </w:trPr>
        <w:tc>
          <w:tcPr>
            <w:tcW w:w="2344" w:type="pct"/>
            <w:gridSpan w:val="4"/>
            <w:shd w:val="clear" w:color="auto" w:fill="auto"/>
          </w:tcPr>
          <w:p w:rsidR="00E06351" w:rsidRPr="00020619" w:rsidRDefault="00E06351" w:rsidP="00E06351">
            <w:pPr>
              <w:pStyle w:val="TAL"/>
              <w:rPr>
                <w:ins w:id="10991" w:author="BigCREditor-RAN4#104-bis" w:date="2022-10-21T18:24:00Z"/>
                <w:noProof/>
              </w:rPr>
            </w:pPr>
            <w:ins w:id="10992" w:author="BigCREditor-RAN4#104-bis" w:date="2022-10-21T18:24:00Z">
              <w:r w:rsidRPr="00020619">
                <w:rPr>
                  <w:noProof/>
                </w:rPr>
                <w:t>T2</w:t>
              </w:r>
            </w:ins>
          </w:p>
        </w:tc>
        <w:tc>
          <w:tcPr>
            <w:tcW w:w="510" w:type="pct"/>
            <w:shd w:val="clear" w:color="auto" w:fill="auto"/>
          </w:tcPr>
          <w:p w:rsidR="00E06351" w:rsidRPr="00020619" w:rsidRDefault="00E06351" w:rsidP="00E06351">
            <w:pPr>
              <w:pStyle w:val="TAC"/>
              <w:rPr>
                <w:ins w:id="10993" w:author="BigCREditor-RAN4#104-bis" w:date="2022-10-21T18:24:00Z"/>
                <w:noProof/>
              </w:rPr>
            </w:pPr>
            <w:ins w:id="10994" w:author="BigCREditor-RAN4#104-bis" w:date="2022-10-21T18:24:00Z">
              <w:r w:rsidRPr="00020619">
                <w:rPr>
                  <w:noProof/>
                </w:rPr>
                <w:t>s</w:t>
              </w:r>
            </w:ins>
          </w:p>
        </w:tc>
        <w:tc>
          <w:tcPr>
            <w:tcW w:w="1225" w:type="pct"/>
            <w:shd w:val="clear" w:color="auto" w:fill="auto"/>
          </w:tcPr>
          <w:p w:rsidR="00E06351" w:rsidRPr="00020619" w:rsidRDefault="00E06351" w:rsidP="00E06351">
            <w:pPr>
              <w:pStyle w:val="TAC"/>
              <w:rPr>
                <w:ins w:id="10995" w:author="BigCREditor-RAN4#104-bis" w:date="2022-10-21T18:24:00Z"/>
                <w:noProof/>
              </w:rPr>
            </w:pPr>
            <w:ins w:id="10996" w:author="BigCREditor-RAN4#104-bis" w:date="2022-10-21T18:24:00Z">
              <w:r w:rsidRPr="00020619">
                <w:rPr>
                  <w:noProof/>
                </w:rPr>
                <w:t>5.17</w:t>
              </w:r>
            </w:ins>
          </w:p>
        </w:tc>
        <w:tc>
          <w:tcPr>
            <w:tcW w:w="921" w:type="pct"/>
          </w:tcPr>
          <w:p w:rsidR="00E06351" w:rsidRPr="00020619" w:rsidRDefault="00E06351" w:rsidP="00E06351">
            <w:pPr>
              <w:pStyle w:val="TAC"/>
              <w:rPr>
                <w:ins w:id="10997" w:author="BigCREditor-RAN4#104-bis" w:date="2022-10-21T18:24:00Z"/>
                <w:noProof/>
              </w:rPr>
            </w:pPr>
          </w:p>
        </w:tc>
      </w:tr>
      <w:tr w:rsidR="00E06351" w:rsidRPr="00020619" w:rsidTr="00E06351">
        <w:trPr>
          <w:trHeight w:val="187"/>
          <w:jc w:val="center"/>
          <w:ins w:id="10998" w:author="BigCREditor-RAN4#104-bis" w:date="2022-10-21T18:24:00Z"/>
        </w:trPr>
        <w:tc>
          <w:tcPr>
            <w:tcW w:w="2344" w:type="pct"/>
            <w:gridSpan w:val="4"/>
            <w:shd w:val="clear" w:color="auto" w:fill="auto"/>
          </w:tcPr>
          <w:p w:rsidR="00E06351" w:rsidRPr="00020619" w:rsidRDefault="00E06351" w:rsidP="00E06351">
            <w:pPr>
              <w:pStyle w:val="TAL"/>
              <w:rPr>
                <w:ins w:id="10999" w:author="BigCREditor-RAN4#104-bis" w:date="2022-10-21T18:24:00Z"/>
                <w:noProof/>
              </w:rPr>
            </w:pPr>
            <w:ins w:id="11000" w:author="BigCREditor-RAN4#104-bis" w:date="2022-10-21T18:24:00Z">
              <w:r w:rsidRPr="00020619">
                <w:rPr>
                  <w:noProof/>
                </w:rPr>
                <w:t>T3</w:t>
              </w:r>
            </w:ins>
          </w:p>
        </w:tc>
        <w:tc>
          <w:tcPr>
            <w:tcW w:w="510" w:type="pct"/>
            <w:shd w:val="clear" w:color="auto" w:fill="auto"/>
          </w:tcPr>
          <w:p w:rsidR="00E06351" w:rsidRPr="00020619" w:rsidRDefault="00E06351" w:rsidP="00E06351">
            <w:pPr>
              <w:pStyle w:val="TAC"/>
              <w:rPr>
                <w:ins w:id="11001" w:author="BigCREditor-RAN4#104-bis" w:date="2022-10-21T18:24:00Z"/>
                <w:noProof/>
              </w:rPr>
            </w:pPr>
            <w:ins w:id="11002" w:author="BigCREditor-RAN4#104-bis" w:date="2022-10-21T18:24:00Z">
              <w:r w:rsidRPr="00020619">
                <w:rPr>
                  <w:noProof/>
                </w:rPr>
                <w:t>s</w:t>
              </w:r>
            </w:ins>
          </w:p>
        </w:tc>
        <w:tc>
          <w:tcPr>
            <w:tcW w:w="1225" w:type="pct"/>
            <w:shd w:val="clear" w:color="auto" w:fill="auto"/>
          </w:tcPr>
          <w:p w:rsidR="00E06351" w:rsidRPr="00020619" w:rsidRDefault="00E06351" w:rsidP="00E06351">
            <w:pPr>
              <w:pStyle w:val="TAC"/>
              <w:rPr>
                <w:ins w:id="11003" w:author="BigCREditor-RAN4#104-bis" w:date="2022-10-21T18:24:00Z"/>
                <w:noProof/>
              </w:rPr>
            </w:pPr>
            <w:ins w:id="11004" w:author="BigCREditor-RAN4#104-bis" w:date="2022-10-21T18:24:00Z">
              <w:r w:rsidRPr="00020619">
                <w:rPr>
                  <w:noProof/>
                </w:rPr>
                <w:t>3.24</w:t>
              </w:r>
            </w:ins>
          </w:p>
        </w:tc>
        <w:tc>
          <w:tcPr>
            <w:tcW w:w="921" w:type="pct"/>
          </w:tcPr>
          <w:p w:rsidR="00E06351" w:rsidRPr="00020619" w:rsidRDefault="00E06351" w:rsidP="00E06351">
            <w:pPr>
              <w:pStyle w:val="TAC"/>
              <w:rPr>
                <w:ins w:id="11005" w:author="BigCREditor-RAN4#104-bis" w:date="2022-10-21T18:24:00Z"/>
                <w:noProof/>
              </w:rPr>
            </w:pPr>
          </w:p>
        </w:tc>
      </w:tr>
      <w:tr w:rsidR="00E06351" w:rsidRPr="00020619" w:rsidTr="00E06351">
        <w:trPr>
          <w:trHeight w:val="187"/>
          <w:jc w:val="center"/>
          <w:ins w:id="11006" w:author="BigCREditor-RAN4#104-bis" w:date="2022-10-21T18:24:00Z"/>
        </w:trPr>
        <w:tc>
          <w:tcPr>
            <w:tcW w:w="2344" w:type="pct"/>
            <w:gridSpan w:val="4"/>
            <w:shd w:val="clear" w:color="auto" w:fill="auto"/>
          </w:tcPr>
          <w:p w:rsidR="00E06351" w:rsidRPr="00020619" w:rsidRDefault="00E06351" w:rsidP="00E06351">
            <w:pPr>
              <w:pStyle w:val="TAL"/>
              <w:rPr>
                <w:ins w:id="11007" w:author="BigCREditor-RAN4#104-bis" w:date="2022-10-21T18:24:00Z"/>
                <w:noProof/>
              </w:rPr>
            </w:pPr>
            <w:ins w:id="11008" w:author="BigCREditor-RAN4#104-bis" w:date="2022-10-21T18:24:00Z">
              <w:r w:rsidRPr="00020619">
                <w:rPr>
                  <w:noProof/>
                </w:rPr>
                <w:t>T4</w:t>
              </w:r>
            </w:ins>
          </w:p>
        </w:tc>
        <w:tc>
          <w:tcPr>
            <w:tcW w:w="510" w:type="pct"/>
            <w:shd w:val="clear" w:color="auto" w:fill="auto"/>
          </w:tcPr>
          <w:p w:rsidR="00E06351" w:rsidRPr="00020619" w:rsidRDefault="00E06351" w:rsidP="00E06351">
            <w:pPr>
              <w:pStyle w:val="TAC"/>
              <w:rPr>
                <w:ins w:id="11009" w:author="BigCREditor-RAN4#104-bis" w:date="2022-10-21T18:24:00Z"/>
                <w:noProof/>
              </w:rPr>
            </w:pPr>
            <w:ins w:id="11010" w:author="BigCREditor-RAN4#104-bis" w:date="2022-10-21T18:24:00Z">
              <w:r w:rsidRPr="00020619">
                <w:rPr>
                  <w:noProof/>
                </w:rPr>
                <w:t>s</w:t>
              </w:r>
            </w:ins>
          </w:p>
        </w:tc>
        <w:tc>
          <w:tcPr>
            <w:tcW w:w="1225" w:type="pct"/>
            <w:shd w:val="clear" w:color="auto" w:fill="auto"/>
          </w:tcPr>
          <w:p w:rsidR="00E06351" w:rsidRPr="00020619" w:rsidRDefault="00E06351" w:rsidP="00E06351">
            <w:pPr>
              <w:pStyle w:val="TAC"/>
              <w:rPr>
                <w:ins w:id="11011" w:author="BigCREditor-RAN4#104-bis" w:date="2022-10-21T18:24:00Z"/>
                <w:noProof/>
              </w:rPr>
            </w:pPr>
            <w:ins w:id="11012" w:author="BigCREditor-RAN4#104-bis" w:date="2022-10-21T18:24:00Z">
              <w:r w:rsidRPr="00020619">
                <w:rPr>
                  <w:noProof/>
                </w:rPr>
                <w:t>0</w:t>
              </w:r>
            </w:ins>
          </w:p>
        </w:tc>
        <w:tc>
          <w:tcPr>
            <w:tcW w:w="921" w:type="pct"/>
          </w:tcPr>
          <w:p w:rsidR="00E06351" w:rsidRPr="00020619" w:rsidRDefault="00E06351" w:rsidP="00E06351">
            <w:pPr>
              <w:pStyle w:val="TAC"/>
              <w:rPr>
                <w:ins w:id="11013" w:author="BigCREditor-RAN4#104-bis" w:date="2022-10-21T18:24:00Z"/>
                <w:noProof/>
              </w:rPr>
            </w:pPr>
          </w:p>
        </w:tc>
      </w:tr>
      <w:tr w:rsidR="00E06351" w:rsidRPr="00020619" w:rsidTr="00E06351">
        <w:trPr>
          <w:trHeight w:val="187"/>
          <w:jc w:val="center"/>
          <w:ins w:id="11014" w:author="BigCREditor-RAN4#104-bis" w:date="2022-10-21T18:24:00Z"/>
        </w:trPr>
        <w:tc>
          <w:tcPr>
            <w:tcW w:w="2344" w:type="pct"/>
            <w:gridSpan w:val="4"/>
            <w:shd w:val="clear" w:color="auto" w:fill="auto"/>
          </w:tcPr>
          <w:p w:rsidR="00E06351" w:rsidRPr="00020619" w:rsidRDefault="00E06351" w:rsidP="00E06351">
            <w:pPr>
              <w:pStyle w:val="TAL"/>
              <w:rPr>
                <w:ins w:id="11015" w:author="BigCREditor-RAN4#104-bis" w:date="2022-10-21T18:24:00Z"/>
                <w:noProof/>
              </w:rPr>
            </w:pPr>
            <w:ins w:id="11016" w:author="BigCREditor-RAN4#104-bis" w:date="2022-10-21T18:24:00Z">
              <w:r w:rsidRPr="00020619">
                <w:rPr>
                  <w:noProof/>
                </w:rPr>
                <w:t>T5</w:t>
              </w:r>
            </w:ins>
          </w:p>
        </w:tc>
        <w:tc>
          <w:tcPr>
            <w:tcW w:w="510" w:type="pct"/>
            <w:shd w:val="clear" w:color="auto" w:fill="auto"/>
          </w:tcPr>
          <w:p w:rsidR="00E06351" w:rsidRPr="00020619" w:rsidRDefault="00E06351" w:rsidP="00E06351">
            <w:pPr>
              <w:pStyle w:val="TAC"/>
              <w:rPr>
                <w:ins w:id="11017" w:author="BigCREditor-RAN4#104-bis" w:date="2022-10-21T18:24:00Z"/>
                <w:noProof/>
              </w:rPr>
            </w:pPr>
            <w:ins w:id="11018" w:author="BigCREditor-RAN4#104-bis" w:date="2022-10-21T18:24:00Z">
              <w:r w:rsidRPr="00020619">
                <w:rPr>
                  <w:noProof/>
                </w:rPr>
                <w:t>s</w:t>
              </w:r>
            </w:ins>
          </w:p>
        </w:tc>
        <w:tc>
          <w:tcPr>
            <w:tcW w:w="1225" w:type="pct"/>
            <w:shd w:val="clear" w:color="auto" w:fill="auto"/>
          </w:tcPr>
          <w:p w:rsidR="00E06351" w:rsidRPr="00020619" w:rsidRDefault="00E06351" w:rsidP="00E06351">
            <w:pPr>
              <w:pStyle w:val="TAC"/>
              <w:rPr>
                <w:ins w:id="11019" w:author="BigCREditor-RAN4#104-bis" w:date="2022-10-21T18:24:00Z"/>
                <w:noProof/>
              </w:rPr>
            </w:pPr>
            <w:ins w:id="11020" w:author="BigCREditor-RAN4#104-bis" w:date="2022-10-21T18:24:00Z">
              <w:r w:rsidRPr="00020619">
                <w:rPr>
                  <w:noProof/>
                </w:rPr>
                <w:t>1.97</w:t>
              </w:r>
            </w:ins>
          </w:p>
        </w:tc>
        <w:tc>
          <w:tcPr>
            <w:tcW w:w="921" w:type="pct"/>
          </w:tcPr>
          <w:p w:rsidR="00E06351" w:rsidRPr="00020619" w:rsidRDefault="00E06351" w:rsidP="00E06351">
            <w:pPr>
              <w:pStyle w:val="TAC"/>
              <w:rPr>
                <w:ins w:id="11021" w:author="BigCREditor-RAN4#104-bis" w:date="2022-10-21T18:24:00Z"/>
                <w:noProof/>
              </w:rPr>
            </w:pPr>
          </w:p>
        </w:tc>
      </w:tr>
      <w:tr w:rsidR="00E06351" w:rsidRPr="00020619" w:rsidTr="00E06351">
        <w:trPr>
          <w:trHeight w:val="187"/>
          <w:jc w:val="center"/>
          <w:ins w:id="11022" w:author="BigCREditor-RAN4#104-bis" w:date="2022-10-21T18:24:00Z"/>
        </w:trPr>
        <w:tc>
          <w:tcPr>
            <w:tcW w:w="2344" w:type="pct"/>
            <w:gridSpan w:val="4"/>
            <w:shd w:val="clear" w:color="auto" w:fill="auto"/>
          </w:tcPr>
          <w:p w:rsidR="00E06351" w:rsidRPr="00020619" w:rsidRDefault="00E06351" w:rsidP="00E06351">
            <w:pPr>
              <w:pStyle w:val="TAL"/>
              <w:rPr>
                <w:ins w:id="11023" w:author="BigCREditor-RAN4#104-bis" w:date="2022-10-21T18:24:00Z"/>
                <w:noProof/>
              </w:rPr>
            </w:pPr>
            <w:ins w:id="11024" w:author="BigCREditor-RAN4#104-bis" w:date="2022-10-21T18:24:00Z">
              <w:r w:rsidRPr="00020619">
                <w:rPr>
                  <w:noProof/>
                </w:rPr>
                <w:t>D1</w:t>
              </w:r>
            </w:ins>
          </w:p>
        </w:tc>
        <w:tc>
          <w:tcPr>
            <w:tcW w:w="510" w:type="pct"/>
            <w:shd w:val="clear" w:color="auto" w:fill="auto"/>
          </w:tcPr>
          <w:p w:rsidR="00E06351" w:rsidRPr="00020619" w:rsidRDefault="00E06351" w:rsidP="00E06351">
            <w:pPr>
              <w:pStyle w:val="TAC"/>
              <w:rPr>
                <w:ins w:id="11025" w:author="BigCREditor-RAN4#104-bis" w:date="2022-10-21T18:24:00Z"/>
                <w:noProof/>
              </w:rPr>
            </w:pPr>
            <w:ins w:id="11026" w:author="BigCREditor-RAN4#104-bis" w:date="2022-10-21T18:24:00Z">
              <w:r w:rsidRPr="00020619">
                <w:rPr>
                  <w:noProof/>
                </w:rPr>
                <w:t>s</w:t>
              </w:r>
            </w:ins>
          </w:p>
        </w:tc>
        <w:tc>
          <w:tcPr>
            <w:tcW w:w="1225" w:type="pct"/>
            <w:shd w:val="clear" w:color="auto" w:fill="auto"/>
          </w:tcPr>
          <w:p w:rsidR="00E06351" w:rsidRPr="00020619" w:rsidRDefault="00E06351" w:rsidP="00E06351">
            <w:pPr>
              <w:pStyle w:val="TAC"/>
              <w:rPr>
                <w:ins w:id="11027" w:author="BigCREditor-RAN4#104-bis" w:date="2022-10-21T18:24:00Z"/>
                <w:noProof/>
              </w:rPr>
            </w:pPr>
            <w:ins w:id="11028" w:author="BigCREditor-RAN4#104-bis" w:date="2022-10-21T18:24:00Z">
              <w:r w:rsidRPr="00020619">
                <w:rPr>
                  <w:noProof/>
                </w:rPr>
                <w:t>1.93</w:t>
              </w:r>
            </w:ins>
          </w:p>
        </w:tc>
        <w:tc>
          <w:tcPr>
            <w:tcW w:w="921" w:type="pct"/>
          </w:tcPr>
          <w:p w:rsidR="00E06351" w:rsidRPr="00020619" w:rsidRDefault="00E06351" w:rsidP="00E06351">
            <w:pPr>
              <w:pStyle w:val="TAC"/>
              <w:rPr>
                <w:ins w:id="11029" w:author="BigCREditor-RAN4#104-bis" w:date="2022-10-21T18:24:00Z"/>
                <w:noProof/>
              </w:rPr>
            </w:pPr>
          </w:p>
        </w:tc>
      </w:tr>
      <w:tr w:rsidR="00E06351" w:rsidRPr="00020619" w:rsidTr="00E06351">
        <w:trPr>
          <w:trHeight w:val="187"/>
          <w:jc w:val="center"/>
          <w:ins w:id="11030" w:author="BigCREditor-RAN4#104-bis" w:date="2022-10-21T18:24:00Z"/>
        </w:trPr>
        <w:tc>
          <w:tcPr>
            <w:tcW w:w="5000" w:type="pct"/>
            <w:gridSpan w:val="7"/>
            <w:shd w:val="clear" w:color="auto" w:fill="auto"/>
          </w:tcPr>
          <w:p w:rsidR="00E06351" w:rsidRPr="00020619" w:rsidRDefault="00E06351" w:rsidP="00E06351">
            <w:pPr>
              <w:pStyle w:val="TAN"/>
              <w:rPr>
                <w:ins w:id="11031" w:author="BigCREditor-RAN4#104-bis" w:date="2022-10-21T18:24:00Z"/>
                <w:noProof/>
              </w:rPr>
            </w:pPr>
            <w:ins w:id="11032" w:author="BigCREditor-RAN4#104-bis" w:date="2022-10-21T18:24:00Z">
              <w:r w:rsidRPr="00020619">
                <w:rPr>
                  <w:noProof/>
                </w:rPr>
                <w:t>Note 1:</w:t>
              </w:r>
              <w:r w:rsidRPr="00020619">
                <w:rPr>
                  <w:noProof/>
                </w:rPr>
                <w:tab/>
                <w:t>All configurations are assigned to the UE prior to the start of time period T1.</w:t>
              </w:r>
            </w:ins>
          </w:p>
          <w:p w:rsidR="00E06351" w:rsidRPr="00020619" w:rsidRDefault="00E06351" w:rsidP="00E06351">
            <w:pPr>
              <w:pStyle w:val="TAN"/>
              <w:rPr>
                <w:ins w:id="11033" w:author="BigCREditor-RAN4#104-bis" w:date="2022-10-21T18:24:00Z"/>
                <w:noProof/>
              </w:rPr>
            </w:pPr>
            <w:ins w:id="11034" w:author="BigCREditor-RAN4#104-bis" w:date="2022-10-21T18:24:00Z">
              <w:r w:rsidRPr="00020619">
                <w:rPr>
                  <w:noProof/>
                </w:rPr>
                <w:t>Note 2:</w:t>
              </w:r>
              <w:r w:rsidRPr="00020619">
                <w:rPr>
                  <w:noProof/>
                </w:rPr>
                <w:tab/>
                <w:t>UE-specific PDCCH is not transmitted after T1 starts.</w:t>
              </w:r>
            </w:ins>
          </w:p>
        </w:tc>
      </w:tr>
    </w:tbl>
    <w:p w:rsidR="00E06351" w:rsidRPr="00020619" w:rsidRDefault="00E06351" w:rsidP="00E06351">
      <w:pPr>
        <w:spacing w:before="120"/>
        <w:rPr>
          <w:ins w:id="11035" w:author="BigCREditor-RAN4#104-bis" w:date="2022-10-21T18:24:00Z"/>
        </w:rPr>
      </w:pPr>
    </w:p>
    <w:p w:rsidR="00E06351" w:rsidRPr="00020619" w:rsidRDefault="00E06351" w:rsidP="00E06351">
      <w:pPr>
        <w:spacing w:after="120"/>
        <w:rPr>
          <w:ins w:id="11036" w:author="BigCREditor-RAN4#104-bis" w:date="2022-10-21T18:24:00Z"/>
          <w:rFonts w:eastAsia="MS Mincho"/>
        </w:rPr>
      </w:pPr>
    </w:p>
    <w:p w:rsidR="00E06351" w:rsidRPr="00020619" w:rsidRDefault="00E06351" w:rsidP="00E06351">
      <w:pPr>
        <w:pStyle w:val="TH"/>
        <w:rPr>
          <w:ins w:id="11037" w:author="BigCREditor-RAN4#104-bis" w:date="2022-10-21T18:24:00Z"/>
        </w:rPr>
      </w:pPr>
      <w:ins w:id="11038" w:author="BigCREditor-RAN4#104-bis" w:date="2022-10-21T18:24:00Z">
        <w:r w:rsidRPr="00020619">
          <w:t xml:space="preserve">Table </w:t>
        </w:r>
        <w:del w:id="11039" w:author="Huawei" w:date="2022-11-16T19:15:00Z">
          <w:r w:rsidRPr="00020619" w:rsidDel="00E06351">
            <w:delText>A.16.5.5.4</w:delText>
          </w:r>
        </w:del>
      </w:ins>
      <w:ins w:id="11040" w:author="Huawei" w:date="2022-11-16T19:15:00Z">
        <w:r>
          <w:t>A.16.5.2.4</w:t>
        </w:r>
      </w:ins>
      <w:ins w:id="11041" w:author="BigCREditor-RAN4#104-bis" w:date="2022-10-21T18:24:00Z">
        <w:r w:rsidRPr="00020619">
          <w:t>.1-3: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06351" w:rsidRPr="00020619" w:rsidTr="00E06351">
        <w:trPr>
          <w:cantSplit/>
          <w:trHeight w:val="187"/>
          <w:jc w:val="center"/>
          <w:ins w:id="11042" w:author="BigCREditor-RAN4#104-bis" w:date="2022-10-21T18:24: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1043" w:author="BigCREditor-RAN4#104-bis" w:date="2022-10-21T18:24:00Z"/>
              </w:rPr>
            </w:pPr>
            <w:ins w:id="11044" w:author="BigCREditor-RAN4#104-bis" w:date="2022-10-21T18:24: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1045" w:author="BigCREditor-RAN4#104-bis" w:date="2022-10-21T18:24:00Z"/>
              </w:rPr>
            </w:pPr>
            <w:ins w:id="11046" w:author="BigCREditor-RAN4#104-bis" w:date="2022-10-21T18:24:00Z">
              <w:r w:rsidRPr="00020619">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1047" w:author="BigCREditor-RAN4#104-bis" w:date="2022-10-21T18:24:00Z"/>
              </w:rPr>
            </w:pPr>
            <w:ins w:id="11048" w:author="BigCREditor-RAN4#104-bis" w:date="2022-10-21T18:24:00Z">
              <w:r w:rsidRPr="00020619">
                <w:t>Test 1</w:t>
              </w:r>
            </w:ins>
          </w:p>
        </w:tc>
      </w:tr>
      <w:tr w:rsidR="00E06351" w:rsidRPr="00020619" w:rsidTr="00E06351">
        <w:trPr>
          <w:cantSplit/>
          <w:trHeight w:val="187"/>
          <w:jc w:val="center"/>
          <w:ins w:id="11049" w:author="BigCREditor-RAN4#104-bis" w:date="2022-10-21T18:24:00Z"/>
        </w:trPr>
        <w:tc>
          <w:tcPr>
            <w:tcW w:w="3681" w:type="dxa"/>
            <w:gridSpan w:val="2"/>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H"/>
              <w:rPr>
                <w:ins w:id="11050" w:author="BigCREditor-RAN4#104-bis" w:date="2022-10-21T18:24:00Z"/>
              </w:rPr>
            </w:pPr>
          </w:p>
        </w:tc>
        <w:tc>
          <w:tcPr>
            <w:tcW w:w="850" w:type="dxa"/>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H"/>
              <w:rPr>
                <w:ins w:id="11051"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1052" w:author="BigCREditor-RAN4#104-bis" w:date="2022-10-21T18:24:00Z"/>
              </w:rPr>
            </w:pPr>
            <w:ins w:id="11053" w:author="BigCREditor-RAN4#104-bis" w:date="2022-10-21T18:24:00Z">
              <w:r w:rsidRPr="00020619">
                <w:t>T1</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1054" w:author="BigCREditor-RAN4#104-bis" w:date="2022-10-21T18:24:00Z"/>
              </w:rPr>
            </w:pPr>
            <w:ins w:id="11055" w:author="BigCREditor-RAN4#104-bis" w:date="2022-10-21T18:24:00Z">
              <w:r w:rsidRPr="00020619">
                <w:t>T2</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1056" w:author="BigCREditor-RAN4#104-bis" w:date="2022-10-21T18:24:00Z"/>
              </w:rPr>
            </w:pPr>
            <w:ins w:id="11057" w:author="BigCREditor-RAN4#104-bis" w:date="2022-10-21T18:24:00Z">
              <w:r w:rsidRPr="00020619">
                <w:t>T3</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1058" w:author="BigCREditor-RAN4#104-bis" w:date="2022-10-21T18:24:00Z"/>
              </w:rPr>
            </w:pPr>
            <w:ins w:id="11059" w:author="BigCREditor-RAN4#104-bis" w:date="2022-10-21T18:24:00Z">
              <w:r w:rsidRPr="00020619">
                <w:t>T4</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1060" w:author="BigCREditor-RAN4#104-bis" w:date="2022-10-21T18:24:00Z"/>
              </w:rPr>
            </w:pPr>
            <w:ins w:id="11061" w:author="BigCREditor-RAN4#104-bis" w:date="2022-10-21T18:24:00Z">
              <w:r w:rsidRPr="00020619">
                <w:t>T5</w:t>
              </w:r>
            </w:ins>
          </w:p>
        </w:tc>
      </w:tr>
      <w:tr w:rsidR="00E06351" w:rsidRPr="00020619" w:rsidTr="00E06351">
        <w:trPr>
          <w:cantSplit/>
          <w:trHeight w:val="187"/>
          <w:jc w:val="center"/>
          <w:ins w:id="11062"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063" w:author="BigCREditor-RAN4#104-bis" w:date="2022-10-21T18:24:00Z"/>
              </w:rPr>
            </w:pPr>
            <w:ins w:id="11064" w:author="BigCREditor-RAN4#104-bis" w:date="2022-10-21T18:24: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065" w:author="BigCREditor-RAN4#104-bis" w:date="2022-10-21T18:24:00Z"/>
              </w:rPr>
            </w:pPr>
            <w:ins w:id="11066" w:author="BigCREditor-RAN4#104-bis" w:date="2022-10-21T18:24:00Z">
              <w:r w:rsidRPr="00020619">
                <w:t>dB</w:t>
              </w:r>
            </w:ins>
          </w:p>
        </w:tc>
        <w:tc>
          <w:tcPr>
            <w:tcW w:w="4395" w:type="dxa"/>
            <w:gridSpan w:val="5"/>
            <w:tcBorders>
              <w:top w:val="single" w:sz="4" w:space="0" w:color="auto"/>
              <w:left w:val="single" w:sz="4" w:space="0" w:color="auto"/>
              <w:bottom w:val="nil"/>
              <w:right w:val="single" w:sz="4" w:space="0" w:color="auto"/>
            </w:tcBorders>
            <w:shd w:val="clear" w:color="auto" w:fill="auto"/>
          </w:tcPr>
          <w:p w:rsidR="00E06351" w:rsidRPr="00020619" w:rsidRDefault="00E06351" w:rsidP="00E06351">
            <w:pPr>
              <w:pStyle w:val="TAC"/>
              <w:rPr>
                <w:ins w:id="11067" w:author="BigCREditor-RAN4#104-bis" w:date="2022-10-21T18:24:00Z"/>
              </w:rPr>
            </w:pPr>
            <w:ins w:id="11068" w:author="BigCREditor-RAN4#104-bis" w:date="2022-10-21T18:24:00Z">
              <w:r w:rsidRPr="00020619">
                <w:t>0</w:t>
              </w:r>
            </w:ins>
          </w:p>
        </w:tc>
      </w:tr>
      <w:tr w:rsidR="00E06351" w:rsidRPr="00020619" w:rsidTr="00E06351">
        <w:trPr>
          <w:cantSplit/>
          <w:trHeight w:val="187"/>
          <w:jc w:val="center"/>
          <w:ins w:id="11069"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070" w:author="BigCREditor-RAN4#104-bis" w:date="2022-10-21T18:24:00Z"/>
              </w:rPr>
            </w:pPr>
            <w:ins w:id="11071" w:author="BigCREditor-RAN4#104-bis" w:date="2022-10-21T18:24: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072" w:author="BigCREditor-RAN4#104-bis" w:date="2022-10-21T18:24:00Z"/>
              </w:rPr>
            </w:pPr>
            <w:ins w:id="11073"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1074" w:author="BigCREditor-RAN4#104-bis" w:date="2022-10-21T18:24:00Z"/>
              </w:rPr>
            </w:pPr>
          </w:p>
        </w:tc>
      </w:tr>
      <w:tr w:rsidR="00E06351" w:rsidRPr="00020619" w:rsidTr="00E06351">
        <w:trPr>
          <w:cantSplit/>
          <w:trHeight w:val="187"/>
          <w:jc w:val="center"/>
          <w:ins w:id="11075"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076" w:author="BigCREditor-RAN4#104-bis" w:date="2022-10-21T18:24:00Z"/>
              </w:rPr>
            </w:pPr>
            <w:ins w:id="11077" w:author="BigCREditor-RAN4#104-bis" w:date="2022-10-21T18:24: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078" w:author="BigCREditor-RAN4#104-bis" w:date="2022-10-21T18:24:00Z"/>
              </w:rPr>
            </w:pPr>
            <w:ins w:id="11079"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1080" w:author="BigCREditor-RAN4#104-bis" w:date="2022-10-21T18:24:00Z"/>
              </w:rPr>
            </w:pPr>
          </w:p>
        </w:tc>
      </w:tr>
      <w:tr w:rsidR="00E06351" w:rsidRPr="00020619" w:rsidTr="00E06351">
        <w:trPr>
          <w:cantSplit/>
          <w:trHeight w:val="187"/>
          <w:jc w:val="center"/>
          <w:ins w:id="11081"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082" w:author="BigCREditor-RAN4#104-bis" w:date="2022-10-21T18:24:00Z"/>
              </w:rPr>
            </w:pPr>
            <w:ins w:id="11083" w:author="BigCREditor-RAN4#104-bis" w:date="2022-10-21T18:24: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084" w:author="BigCREditor-RAN4#104-bis" w:date="2022-10-21T18:24:00Z"/>
              </w:rPr>
            </w:pPr>
            <w:ins w:id="11085"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1086" w:author="BigCREditor-RAN4#104-bis" w:date="2022-10-21T18:24:00Z"/>
              </w:rPr>
            </w:pPr>
          </w:p>
        </w:tc>
      </w:tr>
      <w:tr w:rsidR="00E06351" w:rsidRPr="00020619" w:rsidTr="00E06351">
        <w:trPr>
          <w:cantSplit/>
          <w:trHeight w:val="187"/>
          <w:jc w:val="center"/>
          <w:ins w:id="11087"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088" w:author="BigCREditor-RAN4#104-bis" w:date="2022-10-21T18:24:00Z"/>
              </w:rPr>
            </w:pPr>
            <w:ins w:id="11089" w:author="BigCREditor-RAN4#104-bis" w:date="2022-10-21T18:24: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090" w:author="BigCREditor-RAN4#104-bis" w:date="2022-10-21T18:24:00Z"/>
              </w:rPr>
            </w:pPr>
            <w:ins w:id="11091"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1092" w:author="BigCREditor-RAN4#104-bis" w:date="2022-10-21T18:24:00Z"/>
              </w:rPr>
            </w:pPr>
          </w:p>
        </w:tc>
      </w:tr>
      <w:tr w:rsidR="00E06351" w:rsidRPr="00020619" w:rsidTr="00E06351">
        <w:trPr>
          <w:cantSplit/>
          <w:trHeight w:val="187"/>
          <w:jc w:val="center"/>
          <w:ins w:id="11093"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094" w:author="BigCREditor-RAN4#104-bis" w:date="2022-10-21T18:24:00Z"/>
              </w:rPr>
            </w:pPr>
            <w:ins w:id="11095" w:author="BigCREditor-RAN4#104-bis" w:date="2022-10-21T18:24: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096" w:author="BigCREditor-RAN4#104-bis" w:date="2022-10-21T18:24:00Z"/>
              </w:rPr>
            </w:pPr>
            <w:ins w:id="11097"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1098" w:author="BigCREditor-RAN4#104-bis" w:date="2022-10-21T18:24:00Z"/>
              </w:rPr>
            </w:pPr>
          </w:p>
        </w:tc>
      </w:tr>
      <w:tr w:rsidR="00E06351" w:rsidRPr="00020619" w:rsidTr="00E06351">
        <w:trPr>
          <w:cantSplit/>
          <w:trHeight w:val="187"/>
          <w:jc w:val="center"/>
          <w:ins w:id="11099"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100" w:author="BigCREditor-RAN4#104-bis" w:date="2022-10-21T18:24:00Z"/>
              </w:rPr>
            </w:pPr>
            <w:ins w:id="11101" w:author="BigCREditor-RAN4#104-bis" w:date="2022-10-21T18:24: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102" w:author="BigCREditor-RAN4#104-bis" w:date="2022-10-21T18:24:00Z"/>
              </w:rPr>
            </w:pPr>
            <w:ins w:id="11103"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1104" w:author="BigCREditor-RAN4#104-bis" w:date="2022-10-21T18:24:00Z"/>
              </w:rPr>
            </w:pPr>
          </w:p>
        </w:tc>
      </w:tr>
      <w:tr w:rsidR="00E06351" w:rsidRPr="00020619" w:rsidTr="00E06351">
        <w:trPr>
          <w:cantSplit/>
          <w:trHeight w:val="187"/>
          <w:jc w:val="center"/>
          <w:ins w:id="11105"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106" w:author="BigCREditor-RAN4#104-bis" w:date="2022-10-21T18:24:00Z"/>
              </w:rPr>
            </w:pPr>
            <w:ins w:id="11107" w:author="BigCREditor-RAN4#104-bis" w:date="2022-10-21T18:24: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108" w:author="BigCREditor-RAN4#104-bis" w:date="2022-10-21T18:24:00Z"/>
              </w:rPr>
            </w:pPr>
            <w:ins w:id="11109"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1110" w:author="BigCREditor-RAN4#104-bis" w:date="2022-10-21T18:24:00Z"/>
              </w:rPr>
            </w:pPr>
          </w:p>
        </w:tc>
      </w:tr>
      <w:tr w:rsidR="00E06351" w:rsidRPr="00020619" w:rsidTr="00E06351">
        <w:trPr>
          <w:cantSplit/>
          <w:trHeight w:val="187"/>
          <w:jc w:val="center"/>
          <w:ins w:id="11111"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112" w:author="BigCREditor-RAN4#104-bis" w:date="2022-10-21T18:24:00Z"/>
              </w:rPr>
            </w:pPr>
            <w:ins w:id="11113" w:author="BigCREditor-RAN4#104-bis" w:date="2022-10-21T18:24: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114" w:author="BigCREditor-RAN4#104-bis" w:date="2022-10-21T18:24:00Z"/>
              </w:rPr>
            </w:pPr>
            <w:ins w:id="11115" w:author="BigCREditor-RAN4#104-bis" w:date="2022-10-21T18:24:00Z">
              <w:r w:rsidRPr="00020619">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C"/>
              <w:rPr>
                <w:ins w:id="11116" w:author="BigCREditor-RAN4#104-bis" w:date="2022-10-21T18:24:00Z"/>
              </w:rPr>
            </w:pPr>
          </w:p>
        </w:tc>
      </w:tr>
      <w:tr w:rsidR="00E06351" w:rsidRPr="00020619" w:rsidTr="00E06351">
        <w:trPr>
          <w:cantSplit/>
          <w:trHeight w:val="187"/>
          <w:jc w:val="center"/>
          <w:ins w:id="11117" w:author="BigCREditor-RAN4#104-bis" w:date="2022-10-21T18:24:00Z"/>
        </w:trPr>
        <w:tc>
          <w:tcPr>
            <w:tcW w:w="1271"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L"/>
              <w:rPr>
                <w:ins w:id="11118" w:author="BigCREditor-RAN4#104-bis" w:date="2022-10-21T18:24:00Z"/>
              </w:rPr>
            </w:pPr>
            <w:ins w:id="11119" w:author="BigCREditor-RAN4#104-bis" w:date="2022-10-21T18:24: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120" w:author="BigCREditor-RAN4#104-bis" w:date="2022-10-21T18:24:00Z"/>
                <w:noProof/>
              </w:rPr>
            </w:pPr>
            <w:ins w:id="11121"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1122" w:author="BigCREditor-RAN4#104-bis" w:date="2022-10-21T18:24:00Z"/>
              </w:rPr>
            </w:pPr>
            <w:ins w:id="11123" w:author="BigCREditor-RAN4#104-bis" w:date="2022-10-21T18:24: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24" w:author="BigCREditor-RAN4#104-bis" w:date="2022-10-21T18:24:00Z"/>
                <w:noProof/>
                <w:szCs w:val="18"/>
              </w:rPr>
            </w:pPr>
            <w:ins w:id="11125" w:author="BigCREditor-RAN4#104-bis" w:date="2022-10-21T18:24: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26" w:author="BigCREditor-RAN4#104-bis" w:date="2022-10-21T18:24:00Z"/>
                <w:noProof/>
                <w:szCs w:val="18"/>
              </w:rPr>
            </w:pPr>
            <w:ins w:id="11127" w:author="BigCREditor-RAN4#104-bis" w:date="2022-10-21T18:24: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28" w:author="BigCREditor-RAN4#104-bis" w:date="2022-10-21T18:24:00Z"/>
                <w:noProof/>
                <w:szCs w:val="18"/>
              </w:rPr>
            </w:pPr>
            <w:ins w:id="11129" w:author="BigCREditor-RAN4#104-bis" w:date="2022-10-21T18:24: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30" w:author="BigCREditor-RAN4#104-bis" w:date="2022-10-21T18:24:00Z"/>
                <w:noProof/>
                <w:szCs w:val="18"/>
              </w:rPr>
            </w:pPr>
            <w:ins w:id="11131" w:author="BigCREditor-RAN4#104-bis" w:date="2022-10-21T18:24: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32" w:author="BigCREditor-RAN4#104-bis" w:date="2022-10-21T18:24:00Z"/>
                <w:noProof/>
                <w:szCs w:val="18"/>
              </w:rPr>
            </w:pPr>
            <w:ins w:id="11133" w:author="BigCREditor-RAN4#104-bis" w:date="2022-10-21T18:24:00Z">
              <w:r w:rsidRPr="00020619">
                <w:rPr>
                  <w:rFonts w:eastAsia="MS Mincho"/>
                  <w:szCs w:val="18"/>
                </w:rPr>
                <w:t>-12</w:t>
              </w:r>
            </w:ins>
          </w:p>
        </w:tc>
      </w:tr>
      <w:tr w:rsidR="00E06351" w:rsidRPr="00020619" w:rsidTr="00E06351">
        <w:trPr>
          <w:cantSplit/>
          <w:trHeight w:val="187"/>
          <w:jc w:val="center"/>
          <w:ins w:id="11134" w:author="BigCREditor-RAN4#104-bis" w:date="2022-10-21T18:24:00Z"/>
        </w:trPr>
        <w:tc>
          <w:tcPr>
            <w:tcW w:w="1271"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1135"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136" w:author="BigCREditor-RAN4#104-bis" w:date="2022-10-21T18:24:00Z"/>
                <w:noProof/>
              </w:rPr>
            </w:pPr>
            <w:ins w:id="11137"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1138"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39" w:author="BigCREditor-RAN4#104-bis" w:date="2022-10-21T18:24:00Z"/>
                <w:noProof/>
                <w:szCs w:val="18"/>
              </w:rPr>
            </w:pPr>
            <w:ins w:id="11140" w:author="BigCREditor-RAN4#104-bis" w:date="2022-10-21T18:24: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41" w:author="BigCREditor-RAN4#104-bis" w:date="2022-10-21T18:24:00Z"/>
                <w:noProof/>
                <w:szCs w:val="18"/>
              </w:rPr>
            </w:pPr>
            <w:ins w:id="11142" w:author="BigCREditor-RAN4#104-bis" w:date="2022-10-21T18:24: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43" w:author="BigCREditor-RAN4#104-bis" w:date="2022-10-21T18:24:00Z"/>
                <w:noProof/>
                <w:szCs w:val="18"/>
              </w:rPr>
            </w:pPr>
            <w:ins w:id="11144" w:author="BigCREditor-RAN4#104-bis" w:date="2022-10-21T18:24: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45" w:author="BigCREditor-RAN4#104-bis" w:date="2022-10-21T18:24:00Z"/>
                <w:noProof/>
                <w:szCs w:val="18"/>
              </w:rPr>
            </w:pPr>
            <w:ins w:id="11146" w:author="BigCREditor-RAN4#104-bis" w:date="2022-10-21T18:24: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47" w:author="BigCREditor-RAN4#104-bis" w:date="2022-10-21T18:24:00Z"/>
                <w:noProof/>
                <w:szCs w:val="18"/>
              </w:rPr>
            </w:pPr>
            <w:ins w:id="11148" w:author="BigCREditor-RAN4#104-bis" w:date="2022-10-21T18:24:00Z">
              <w:r w:rsidRPr="00020619">
                <w:rPr>
                  <w:rFonts w:eastAsia="MS Mincho"/>
                  <w:szCs w:val="18"/>
                </w:rPr>
                <w:t>-12</w:t>
              </w:r>
            </w:ins>
          </w:p>
        </w:tc>
      </w:tr>
      <w:tr w:rsidR="00E06351" w:rsidRPr="00020619" w:rsidTr="00E06351">
        <w:trPr>
          <w:cantSplit/>
          <w:trHeight w:val="187"/>
          <w:jc w:val="center"/>
          <w:ins w:id="11149" w:author="BigCREditor-RAN4#104-bis" w:date="2022-10-21T18:24:00Z"/>
        </w:trPr>
        <w:tc>
          <w:tcPr>
            <w:tcW w:w="1271"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1150"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151" w:author="BigCREditor-RAN4#104-bis" w:date="2022-10-21T18:24:00Z"/>
                <w:noProof/>
              </w:rPr>
            </w:pPr>
            <w:ins w:id="11152"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1153"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54" w:author="BigCREditor-RAN4#104-bis" w:date="2022-10-21T18:24:00Z"/>
                <w:noProof/>
                <w:szCs w:val="18"/>
              </w:rPr>
            </w:pPr>
            <w:ins w:id="11155" w:author="BigCREditor-RAN4#104-bis" w:date="2022-10-21T18:24: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56" w:author="BigCREditor-RAN4#104-bis" w:date="2022-10-21T18:24:00Z"/>
                <w:noProof/>
                <w:szCs w:val="18"/>
              </w:rPr>
            </w:pPr>
            <w:ins w:id="11157" w:author="BigCREditor-RAN4#104-bis" w:date="2022-10-21T18:24: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58" w:author="BigCREditor-RAN4#104-bis" w:date="2022-10-21T18:24:00Z"/>
                <w:noProof/>
                <w:szCs w:val="18"/>
              </w:rPr>
            </w:pPr>
            <w:ins w:id="11159" w:author="BigCREditor-RAN4#104-bis" w:date="2022-10-21T18:24: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60" w:author="BigCREditor-RAN4#104-bis" w:date="2022-10-21T18:24:00Z"/>
                <w:noProof/>
                <w:szCs w:val="18"/>
              </w:rPr>
            </w:pPr>
            <w:ins w:id="11161" w:author="BigCREditor-RAN4#104-bis" w:date="2022-10-21T18:24: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62" w:author="BigCREditor-RAN4#104-bis" w:date="2022-10-21T18:24:00Z"/>
                <w:noProof/>
                <w:szCs w:val="18"/>
              </w:rPr>
            </w:pPr>
            <w:ins w:id="11163" w:author="BigCREditor-RAN4#104-bis" w:date="2022-10-21T18:24:00Z">
              <w:r w:rsidRPr="00020619">
                <w:rPr>
                  <w:rFonts w:eastAsia="MS Mincho"/>
                  <w:szCs w:val="18"/>
                </w:rPr>
                <w:t>-12</w:t>
              </w:r>
            </w:ins>
          </w:p>
        </w:tc>
      </w:tr>
      <w:tr w:rsidR="00E06351" w:rsidRPr="00020619" w:rsidTr="00E06351">
        <w:trPr>
          <w:cantSplit/>
          <w:trHeight w:val="187"/>
          <w:jc w:val="center"/>
          <w:ins w:id="11164" w:author="BigCREditor-RAN4#104-bis" w:date="2022-10-21T18:24:00Z"/>
        </w:trPr>
        <w:tc>
          <w:tcPr>
            <w:tcW w:w="1271"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1165"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166" w:author="BigCREditor-RAN4#104-bis" w:date="2022-10-21T18:24:00Z"/>
                <w:noProof/>
              </w:rPr>
            </w:pPr>
            <w:ins w:id="11167"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1168"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69" w:author="BigCREditor-RAN4#104-bis" w:date="2022-10-21T18:24:00Z"/>
                <w:rFonts w:eastAsia="MS Mincho"/>
                <w:szCs w:val="18"/>
              </w:rPr>
            </w:pPr>
            <w:ins w:id="11170" w:author="BigCREditor-RAN4#104-bis" w:date="2022-10-21T18:24: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71" w:author="BigCREditor-RAN4#104-bis" w:date="2022-10-21T18:24:00Z"/>
                <w:rFonts w:eastAsia="MS Mincho"/>
                <w:szCs w:val="18"/>
              </w:rPr>
            </w:pPr>
            <w:ins w:id="11172" w:author="BigCREditor-RAN4#104-bis" w:date="2022-10-21T18:24: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73" w:author="BigCREditor-RAN4#104-bis" w:date="2022-10-21T18:24:00Z"/>
                <w:rFonts w:eastAsia="MS Mincho"/>
                <w:szCs w:val="18"/>
              </w:rPr>
            </w:pPr>
            <w:ins w:id="11174" w:author="BigCREditor-RAN4#104-bis" w:date="2022-10-21T18:24: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75" w:author="BigCREditor-RAN4#104-bis" w:date="2022-10-21T18:24:00Z"/>
                <w:rFonts w:eastAsia="MS Mincho"/>
                <w:szCs w:val="18"/>
              </w:rPr>
            </w:pPr>
            <w:ins w:id="11176" w:author="BigCREditor-RAN4#104-bis" w:date="2022-10-21T18:24:00Z">
              <w:r w:rsidRPr="00020619">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77" w:author="BigCREditor-RAN4#104-bis" w:date="2022-10-21T18:24:00Z"/>
                <w:rFonts w:eastAsia="MS Mincho"/>
                <w:szCs w:val="18"/>
              </w:rPr>
            </w:pPr>
            <w:ins w:id="11178" w:author="BigCREditor-RAN4#104-bis" w:date="2022-10-21T18:24:00Z">
              <w:r w:rsidRPr="00020619">
                <w:rPr>
                  <w:rFonts w:eastAsia="MS Mincho"/>
                  <w:szCs w:val="18"/>
                </w:rPr>
                <w:t>-12</w:t>
              </w:r>
            </w:ins>
          </w:p>
        </w:tc>
      </w:tr>
      <w:tr w:rsidR="00E06351" w:rsidRPr="00020619" w:rsidTr="00E06351">
        <w:trPr>
          <w:cantSplit/>
          <w:trHeight w:val="187"/>
          <w:jc w:val="center"/>
          <w:ins w:id="11179" w:author="BigCREditor-RAN4#104-bis" w:date="2022-10-21T18:24:00Z"/>
        </w:trPr>
        <w:tc>
          <w:tcPr>
            <w:tcW w:w="1271" w:type="dxa"/>
            <w:vMerge w:val="restart"/>
            <w:tcBorders>
              <w:top w:val="single" w:sz="4" w:space="0" w:color="auto"/>
              <w:left w:val="single" w:sz="4" w:space="0" w:color="auto"/>
              <w:right w:val="single" w:sz="4" w:space="0" w:color="auto"/>
            </w:tcBorders>
            <w:shd w:val="clear" w:color="auto" w:fill="auto"/>
          </w:tcPr>
          <w:p w:rsidR="00E06351" w:rsidRPr="00020619" w:rsidRDefault="00E06351" w:rsidP="00E06351">
            <w:pPr>
              <w:pStyle w:val="TAL"/>
              <w:rPr>
                <w:ins w:id="11180" w:author="BigCREditor-RAN4#104-bis" w:date="2022-10-21T18:24:00Z"/>
              </w:rPr>
            </w:pPr>
            <w:ins w:id="11181" w:author="BigCREditor-RAN4#104-bis" w:date="2022-10-21T18:24: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182" w:author="BigCREditor-RAN4#104-bis" w:date="2022-10-21T18:24:00Z"/>
                <w:noProof/>
              </w:rPr>
            </w:pPr>
            <w:ins w:id="11183"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rsidR="00E06351" w:rsidRPr="00020619" w:rsidRDefault="00E06351" w:rsidP="00E06351">
            <w:pPr>
              <w:pStyle w:val="TAC"/>
              <w:rPr>
                <w:ins w:id="11184" w:author="BigCREditor-RAN4#104-bis" w:date="2022-10-21T18:24:00Z"/>
              </w:rPr>
            </w:pPr>
            <w:ins w:id="11185" w:author="BigCREditor-RAN4#104-bis" w:date="2022-10-21T18:24: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86" w:author="BigCREditor-RAN4#104-bis" w:date="2022-10-21T18:24:00Z"/>
                <w:noProof/>
                <w:szCs w:val="18"/>
              </w:rPr>
            </w:pPr>
            <w:ins w:id="11187"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88" w:author="BigCREditor-RAN4#104-bis" w:date="2022-10-21T18:24:00Z"/>
                <w:rFonts w:eastAsia="MS Mincho"/>
                <w:szCs w:val="18"/>
              </w:rPr>
            </w:pPr>
            <w:ins w:id="11189"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90" w:author="BigCREditor-RAN4#104-bis" w:date="2022-10-21T18:24:00Z"/>
                <w:rFonts w:eastAsia="MS Mincho"/>
                <w:szCs w:val="18"/>
              </w:rPr>
            </w:pPr>
            <w:ins w:id="11191"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92" w:author="BigCREditor-RAN4#104-bis" w:date="2022-10-21T18:24:00Z"/>
                <w:noProof/>
                <w:szCs w:val="18"/>
              </w:rPr>
            </w:pPr>
            <w:ins w:id="11193"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194" w:author="BigCREditor-RAN4#104-bis" w:date="2022-10-21T18:24:00Z"/>
                <w:noProof/>
                <w:szCs w:val="18"/>
              </w:rPr>
            </w:pPr>
            <w:ins w:id="11195" w:author="BigCREditor-RAN4#104-bis" w:date="2022-10-21T18:24:00Z">
              <w:r w:rsidRPr="00020619">
                <w:rPr>
                  <w:rFonts w:eastAsia="MS Mincho"/>
                  <w:szCs w:val="18"/>
                </w:rPr>
                <w:t>10</w:t>
              </w:r>
            </w:ins>
          </w:p>
        </w:tc>
      </w:tr>
      <w:tr w:rsidR="00E06351" w:rsidRPr="00020619" w:rsidTr="00E06351">
        <w:trPr>
          <w:cantSplit/>
          <w:trHeight w:val="187"/>
          <w:jc w:val="center"/>
          <w:ins w:id="11196" w:author="BigCREditor-RAN4#104-bis" w:date="2022-10-21T18:24:00Z"/>
        </w:trPr>
        <w:tc>
          <w:tcPr>
            <w:tcW w:w="1271" w:type="dxa"/>
            <w:vMerge/>
            <w:tcBorders>
              <w:left w:val="single" w:sz="4" w:space="0" w:color="auto"/>
              <w:right w:val="single" w:sz="4" w:space="0" w:color="auto"/>
            </w:tcBorders>
            <w:shd w:val="clear" w:color="auto" w:fill="auto"/>
          </w:tcPr>
          <w:p w:rsidR="00E06351" w:rsidRPr="00020619" w:rsidRDefault="00E06351" w:rsidP="00E06351">
            <w:pPr>
              <w:pStyle w:val="TAL"/>
              <w:rPr>
                <w:ins w:id="11197"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198" w:author="BigCREditor-RAN4#104-bis" w:date="2022-10-21T18:24:00Z"/>
                <w:noProof/>
              </w:rPr>
            </w:pPr>
            <w:ins w:id="11199"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1200"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01" w:author="BigCREditor-RAN4#104-bis" w:date="2022-10-21T18:24:00Z"/>
                <w:noProof/>
                <w:szCs w:val="18"/>
              </w:rPr>
            </w:pPr>
            <w:ins w:id="11202"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03" w:author="BigCREditor-RAN4#104-bis" w:date="2022-10-21T18:24:00Z"/>
                <w:rFonts w:eastAsia="MS Mincho"/>
                <w:szCs w:val="18"/>
              </w:rPr>
            </w:pPr>
            <w:ins w:id="11204"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05" w:author="BigCREditor-RAN4#104-bis" w:date="2022-10-21T18:24:00Z"/>
                <w:rFonts w:eastAsia="MS Mincho"/>
                <w:szCs w:val="18"/>
              </w:rPr>
            </w:pPr>
            <w:ins w:id="11206"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07" w:author="BigCREditor-RAN4#104-bis" w:date="2022-10-21T18:24:00Z"/>
                <w:noProof/>
                <w:szCs w:val="18"/>
              </w:rPr>
            </w:pPr>
            <w:ins w:id="11208"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09" w:author="BigCREditor-RAN4#104-bis" w:date="2022-10-21T18:24:00Z"/>
                <w:noProof/>
                <w:szCs w:val="18"/>
              </w:rPr>
            </w:pPr>
            <w:ins w:id="11210" w:author="BigCREditor-RAN4#104-bis" w:date="2022-10-21T18:24:00Z">
              <w:r w:rsidRPr="00020619">
                <w:rPr>
                  <w:rFonts w:eastAsia="MS Mincho"/>
                  <w:szCs w:val="18"/>
                </w:rPr>
                <w:t>10</w:t>
              </w:r>
            </w:ins>
          </w:p>
        </w:tc>
      </w:tr>
      <w:tr w:rsidR="00E06351" w:rsidRPr="00020619" w:rsidTr="00E06351">
        <w:trPr>
          <w:cantSplit/>
          <w:trHeight w:val="187"/>
          <w:jc w:val="center"/>
          <w:ins w:id="11211" w:author="BigCREditor-RAN4#104-bis" w:date="2022-10-21T18:24:00Z"/>
        </w:trPr>
        <w:tc>
          <w:tcPr>
            <w:tcW w:w="1271" w:type="dxa"/>
            <w:vMerge/>
            <w:tcBorders>
              <w:left w:val="single" w:sz="4" w:space="0" w:color="auto"/>
              <w:right w:val="single" w:sz="4" w:space="0" w:color="auto"/>
            </w:tcBorders>
            <w:shd w:val="clear" w:color="auto" w:fill="auto"/>
          </w:tcPr>
          <w:p w:rsidR="00E06351" w:rsidRPr="00020619" w:rsidRDefault="00E06351" w:rsidP="00E06351">
            <w:pPr>
              <w:pStyle w:val="TAL"/>
              <w:rPr>
                <w:ins w:id="11212"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213" w:author="BigCREditor-RAN4#104-bis" w:date="2022-10-21T18:24:00Z"/>
                <w:noProof/>
              </w:rPr>
            </w:pPr>
            <w:ins w:id="11214"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1215"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16" w:author="BigCREditor-RAN4#104-bis" w:date="2022-10-21T18:24:00Z"/>
                <w:noProof/>
                <w:szCs w:val="18"/>
              </w:rPr>
            </w:pPr>
            <w:ins w:id="11217"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18" w:author="BigCREditor-RAN4#104-bis" w:date="2022-10-21T18:24:00Z"/>
                <w:rFonts w:eastAsia="MS Mincho"/>
                <w:szCs w:val="18"/>
              </w:rPr>
            </w:pPr>
            <w:ins w:id="11219"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20" w:author="BigCREditor-RAN4#104-bis" w:date="2022-10-21T18:24:00Z"/>
                <w:rFonts w:eastAsia="MS Mincho"/>
                <w:szCs w:val="18"/>
              </w:rPr>
            </w:pPr>
            <w:ins w:id="11221"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22" w:author="BigCREditor-RAN4#104-bis" w:date="2022-10-21T18:24:00Z"/>
                <w:noProof/>
                <w:szCs w:val="18"/>
              </w:rPr>
            </w:pPr>
            <w:ins w:id="11223"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24" w:author="BigCREditor-RAN4#104-bis" w:date="2022-10-21T18:24:00Z"/>
                <w:noProof/>
                <w:szCs w:val="18"/>
              </w:rPr>
            </w:pPr>
            <w:ins w:id="11225" w:author="BigCREditor-RAN4#104-bis" w:date="2022-10-21T18:24:00Z">
              <w:r w:rsidRPr="00020619">
                <w:rPr>
                  <w:rFonts w:eastAsia="MS Mincho"/>
                  <w:szCs w:val="18"/>
                </w:rPr>
                <w:t>10</w:t>
              </w:r>
            </w:ins>
          </w:p>
        </w:tc>
      </w:tr>
      <w:tr w:rsidR="00E06351" w:rsidRPr="00020619" w:rsidTr="00E06351">
        <w:trPr>
          <w:cantSplit/>
          <w:trHeight w:val="187"/>
          <w:jc w:val="center"/>
          <w:ins w:id="11226" w:author="BigCREditor-RAN4#104-bis" w:date="2022-10-21T18:24:00Z"/>
        </w:trPr>
        <w:tc>
          <w:tcPr>
            <w:tcW w:w="1271" w:type="dxa"/>
            <w:vMerge/>
            <w:tcBorders>
              <w:left w:val="single" w:sz="4" w:space="0" w:color="auto"/>
              <w:bottom w:val="nil"/>
              <w:right w:val="single" w:sz="4" w:space="0" w:color="auto"/>
            </w:tcBorders>
            <w:shd w:val="clear" w:color="auto" w:fill="auto"/>
          </w:tcPr>
          <w:p w:rsidR="00E06351" w:rsidRPr="00020619" w:rsidRDefault="00E06351" w:rsidP="00E06351">
            <w:pPr>
              <w:pStyle w:val="TAL"/>
              <w:rPr>
                <w:ins w:id="11227"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228" w:author="BigCREditor-RAN4#104-bis" w:date="2022-10-21T18:24:00Z"/>
                <w:noProof/>
              </w:rPr>
            </w:pPr>
            <w:ins w:id="11229" w:author="BigCREditor-RAN4#104-bis" w:date="2022-10-21T18:24:00Z">
              <w:r w:rsidRPr="00020619">
                <w:rPr>
                  <w:noProof/>
                </w:rPr>
                <w:t>Config 4</w:t>
              </w:r>
            </w:ins>
          </w:p>
        </w:tc>
        <w:tc>
          <w:tcPr>
            <w:tcW w:w="850" w:type="dxa"/>
            <w:vMerge/>
            <w:tcBorders>
              <w:left w:val="single" w:sz="4" w:space="0" w:color="auto"/>
              <w:bottom w:val="nil"/>
              <w:right w:val="single" w:sz="4" w:space="0" w:color="auto"/>
            </w:tcBorders>
            <w:shd w:val="clear" w:color="auto" w:fill="auto"/>
          </w:tcPr>
          <w:p w:rsidR="00E06351" w:rsidRPr="00020619" w:rsidRDefault="00E06351" w:rsidP="00E06351">
            <w:pPr>
              <w:pStyle w:val="TAC"/>
              <w:rPr>
                <w:ins w:id="11230"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31" w:author="BigCREditor-RAN4#104-bis" w:date="2022-10-21T18:24:00Z"/>
                <w:rFonts w:eastAsia="MS Mincho"/>
                <w:szCs w:val="18"/>
              </w:rPr>
            </w:pPr>
            <w:ins w:id="11232"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33" w:author="BigCREditor-RAN4#104-bis" w:date="2022-10-21T18:24:00Z"/>
                <w:rFonts w:eastAsia="MS Mincho"/>
                <w:szCs w:val="18"/>
              </w:rPr>
            </w:pPr>
            <w:ins w:id="11234"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35" w:author="BigCREditor-RAN4#104-bis" w:date="2022-10-21T18:24:00Z"/>
                <w:rFonts w:eastAsia="MS Mincho"/>
                <w:szCs w:val="18"/>
              </w:rPr>
            </w:pPr>
            <w:ins w:id="11236"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37" w:author="BigCREditor-RAN4#104-bis" w:date="2022-10-21T18:24:00Z"/>
                <w:rFonts w:eastAsia="MS Mincho"/>
                <w:szCs w:val="18"/>
              </w:rPr>
            </w:pPr>
            <w:ins w:id="11238" w:author="BigCREditor-RAN4#104-bis" w:date="2022-10-21T18:24: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39" w:author="BigCREditor-RAN4#104-bis" w:date="2022-10-21T18:24:00Z"/>
                <w:rFonts w:eastAsia="MS Mincho"/>
                <w:szCs w:val="18"/>
              </w:rPr>
            </w:pPr>
            <w:ins w:id="11240" w:author="BigCREditor-RAN4#104-bis" w:date="2022-10-21T18:24:00Z">
              <w:r w:rsidRPr="00020619">
                <w:rPr>
                  <w:rFonts w:eastAsia="MS Mincho"/>
                  <w:szCs w:val="18"/>
                </w:rPr>
                <w:t>10</w:t>
              </w:r>
            </w:ins>
          </w:p>
        </w:tc>
      </w:tr>
      <w:tr w:rsidR="00E06351" w:rsidRPr="00020619" w:rsidTr="00E06351">
        <w:trPr>
          <w:cantSplit/>
          <w:trHeight w:val="187"/>
          <w:jc w:val="center"/>
          <w:ins w:id="11241" w:author="BigCREditor-RAN4#104-bis" w:date="2022-10-21T18:24:00Z"/>
        </w:trPr>
        <w:tc>
          <w:tcPr>
            <w:tcW w:w="1271" w:type="dxa"/>
            <w:vMerge w:val="restart"/>
            <w:tcBorders>
              <w:left w:val="single" w:sz="4" w:space="0" w:color="auto"/>
              <w:right w:val="single" w:sz="4" w:space="0" w:color="auto"/>
            </w:tcBorders>
            <w:shd w:val="clear" w:color="auto" w:fill="auto"/>
          </w:tcPr>
          <w:p w:rsidR="00E06351" w:rsidRPr="00020619" w:rsidRDefault="00E06351" w:rsidP="00E06351">
            <w:pPr>
              <w:pStyle w:val="TAL"/>
              <w:rPr>
                <w:ins w:id="11242" w:author="BigCREditor-RAN4#104-bis" w:date="2022-10-21T18:24:00Z"/>
              </w:rPr>
            </w:pPr>
            <w:ins w:id="11243" w:author="BigCREditor-RAN4#104-bis" w:date="2022-10-21T18:24: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244" w:author="BigCREditor-RAN4#104-bis" w:date="2022-10-21T18:24:00Z"/>
                <w:noProof/>
              </w:rPr>
            </w:pPr>
            <w:ins w:id="11245" w:author="BigCREditor-RAN4#104-bis" w:date="2022-10-21T18:24:00Z">
              <w:r w:rsidRPr="00020619">
                <w:rPr>
                  <w:noProof/>
                </w:rPr>
                <w:t>Config 1</w:t>
              </w:r>
            </w:ins>
          </w:p>
        </w:tc>
        <w:tc>
          <w:tcPr>
            <w:tcW w:w="850" w:type="dxa"/>
            <w:vMerge w:val="restart"/>
            <w:tcBorders>
              <w:left w:val="single" w:sz="4" w:space="0" w:color="auto"/>
              <w:right w:val="single" w:sz="4" w:space="0" w:color="auto"/>
            </w:tcBorders>
            <w:shd w:val="clear" w:color="auto" w:fill="auto"/>
          </w:tcPr>
          <w:p w:rsidR="00E06351" w:rsidRPr="00020619" w:rsidRDefault="00E06351" w:rsidP="00E06351">
            <w:pPr>
              <w:pStyle w:val="TAC"/>
              <w:rPr>
                <w:ins w:id="11246" w:author="BigCREditor-RAN4#104-bis" w:date="2022-10-21T18:24:00Z"/>
              </w:rPr>
            </w:pPr>
            <w:ins w:id="11247" w:author="BigCREditor-RAN4#104-bis" w:date="2022-10-21T18:24:00Z">
              <w:r w:rsidRPr="00020619">
                <w:t>dBm/SCS kHz</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48" w:author="BigCREditor-RAN4#104-bis" w:date="2022-10-21T18:24:00Z"/>
                <w:rFonts w:eastAsia="MS Mincho"/>
                <w:szCs w:val="18"/>
              </w:rPr>
            </w:pPr>
            <w:ins w:id="11249" w:author="BigCREditor-RAN4#104-bis" w:date="2022-10-21T18:24: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50" w:author="BigCREditor-RAN4#104-bis" w:date="2022-10-21T18:24:00Z"/>
                <w:rFonts w:eastAsia="MS Mincho"/>
                <w:szCs w:val="18"/>
              </w:rPr>
            </w:pPr>
            <w:ins w:id="11251" w:author="BigCREditor-RAN4#104-bis" w:date="2022-10-21T18:24: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52" w:author="BigCREditor-RAN4#104-bis" w:date="2022-10-21T18:24:00Z"/>
                <w:rFonts w:eastAsia="MS Mincho"/>
                <w:szCs w:val="18"/>
              </w:rPr>
            </w:pPr>
            <w:ins w:id="11253" w:author="BigCREditor-RAN4#104-bis" w:date="2022-10-21T18:24: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54" w:author="BigCREditor-RAN4#104-bis" w:date="2022-10-21T18:24:00Z"/>
                <w:rFonts w:eastAsia="MS Mincho"/>
                <w:szCs w:val="18"/>
              </w:rPr>
            </w:pPr>
            <w:ins w:id="11255" w:author="BigCREditor-RAN4#104-bis" w:date="2022-10-21T18:24: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56" w:author="BigCREditor-RAN4#104-bis" w:date="2022-10-21T18:24:00Z"/>
                <w:rFonts w:eastAsia="MS Mincho"/>
                <w:szCs w:val="18"/>
              </w:rPr>
            </w:pPr>
            <w:ins w:id="11257" w:author="BigCREditor-RAN4#104-bis" w:date="2022-10-21T18:24:00Z">
              <w:r w:rsidRPr="00020619">
                <w:rPr>
                  <w:rFonts w:eastAsia="MS Mincho"/>
                  <w:szCs w:val="18"/>
                </w:rPr>
                <w:t>-88</w:t>
              </w:r>
            </w:ins>
          </w:p>
        </w:tc>
      </w:tr>
      <w:tr w:rsidR="00E06351" w:rsidRPr="00020619" w:rsidTr="00E06351">
        <w:trPr>
          <w:cantSplit/>
          <w:trHeight w:val="187"/>
          <w:jc w:val="center"/>
          <w:ins w:id="11258" w:author="BigCREditor-RAN4#104-bis" w:date="2022-10-21T18:24:00Z"/>
        </w:trPr>
        <w:tc>
          <w:tcPr>
            <w:tcW w:w="1271" w:type="dxa"/>
            <w:vMerge/>
            <w:tcBorders>
              <w:left w:val="single" w:sz="4" w:space="0" w:color="auto"/>
              <w:right w:val="single" w:sz="4" w:space="0" w:color="auto"/>
            </w:tcBorders>
            <w:shd w:val="clear" w:color="auto" w:fill="auto"/>
          </w:tcPr>
          <w:p w:rsidR="00E06351" w:rsidRPr="00020619" w:rsidRDefault="00E06351" w:rsidP="00E06351">
            <w:pPr>
              <w:pStyle w:val="TAL"/>
              <w:rPr>
                <w:ins w:id="11259"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260" w:author="BigCREditor-RAN4#104-bis" w:date="2022-10-21T18:24:00Z"/>
                <w:noProof/>
              </w:rPr>
            </w:pPr>
            <w:ins w:id="11261"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1262"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63" w:author="BigCREditor-RAN4#104-bis" w:date="2022-10-21T18:24:00Z"/>
                <w:rFonts w:eastAsia="MS Mincho"/>
                <w:szCs w:val="18"/>
              </w:rPr>
            </w:pPr>
            <w:ins w:id="11264" w:author="BigCREditor-RAN4#104-bis" w:date="2022-10-21T18:24: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65" w:author="BigCREditor-RAN4#104-bis" w:date="2022-10-21T18:24:00Z"/>
                <w:rFonts w:eastAsia="MS Mincho"/>
                <w:szCs w:val="18"/>
              </w:rPr>
            </w:pPr>
            <w:ins w:id="11266" w:author="BigCREditor-RAN4#104-bis" w:date="2022-10-21T18:24: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67" w:author="BigCREditor-RAN4#104-bis" w:date="2022-10-21T18:24:00Z"/>
                <w:rFonts w:eastAsia="MS Mincho"/>
                <w:szCs w:val="18"/>
              </w:rPr>
            </w:pPr>
            <w:ins w:id="11268" w:author="BigCREditor-RAN4#104-bis" w:date="2022-10-21T18:24: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69" w:author="BigCREditor-RAN4#104-bis" w:date="2022-10-21T18:24:00Z"/>
                <w:rFonts w:eastAsia="MS Mincho"/>
                <w:szCs w:val="18"/>
              </w:rPr>
            </w:pPr>
            <w:ins w:id="11270" w:author="BigCREditor-RAN4#104-bis" w:date="2022-10-21T18:24: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71" w:author="BigCREditor-RAN4#104-bis" w:date="2022-10-21T18:24:00Z"/>
                <w:rFonts w:eastAsia="MS Mincho"/>
                <w:szCs w:val="18"/>
              </w:rPr>
            </w:pPr>
            <w:ins w:id="11272" w:author="BigCREditor-RAN4#104-bis" w:date="2022-10-21T18:24:00Z">
              <w:r w:rsidRPr="00020619">
                <w:rPr>
                  <w:rFonts w:eastAsia="MS Mincho"/>
                  <w:szCs w:val="18"/>
                </w:rPr>
                <w:t>-88</w:t>
              </w:r>
            </w:ins>
          </w:p>
        </w:tc>
      </w:tr>
      <w:tr w:rsidR="00E06351" w:rsidRPr="00020619" w:rsidTr="00E06351">
        <w:trPr>
          <w:cantSplit/>
          <w:trHeight w:val="187"/>
          <w:jc w:val="center"/>
          <w:ins w:id="11273" w:author="BigCREditor-RAN4#104-bis" w:date="2022-10-21T18:24:00Z"/>
        </w:trPr>
        <w:tc>
          <w:tcPr>
            <w:tcW w:w="1271" w:type="dxa"/>
            <w:vMerge/>
            <w:tcBorders>
              <w:left w:val="single" w:sz="4" w:space="0" w:color="auto"/>
              <w:right w:val="single" w:sz="4" w:space="0" w:color="auto"/>
            </w:tcBorders>
            <w:shd w:val="clear" w:color="auto" w:fill="auto"/>
          </w:tcPr>
          <w:p w:rsidR="00E06351" w:rsidRPr="00020619" w:rsidRDefault="00E06351" w:rsidP="00E06351">
            <w:pPr>
              <w:pStyle w:val="TAL"/>
              <w:rPr>
                <w:ins w:id="11274"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275" w:author="BigCREditor-RAN4#104-bis" w:date="2022-10-21T18:24:00Z"/>
                <w:noProof/>
              </w:rPr>
            </w:pPr>
            <w:ins w:id="11276"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1277"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78" w:author="BigCREditor-RAN4#104-bis" w:date="2022-10-21T18:24:00Z"/>
                <w:rFonts w:eastAsia="MS Mincho"/>
                <w:szCs w:val="18"/>
              </w:rPr>
            </w:pPr>
            <w:ins w:id="11279" w:author="BigCREditor-RAN4#104-bis" w:date="2022-10-21T18:24:00Z">
              <w:r w:rsidRPr="00020619">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80" w:author="BigCREditor-RAN4#104-bis" w:date="2022-10-21T18:24:00Z"/>
                <w:rFonts w:eastAsia="MS Mincho"/>
                <w:szCs w:val="18"/>
              </w:rPr>
            </w:pPr>
            <w:ins w:id="11281" w:author="BigCREditor-RAN4#104-bis" w:date="2022-10-21T18:24:00Z">
              <w:r w:rsidRPr="00020619">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82" w:author="BigCREditor-RAN4#104-bis" w:date="2022-10-21T18:24:00Z"/>
                <w:rFonts w:eastAsia="MS Mincho"/>
                <w:szCs w:val="18"/>
              </w:rPr>
            </w:pPr>
            <w:ins w:id="11283" w:author="BigCREditor-RAN4#104-bis" w:date="2022-10-21T18:24:00Z">
              <w:r w:rsidRPr="00020619">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84" w:author="BigCREditor-RAN4#104-bis" w:date="2022-10-21T18:24:00Z"/>
                <w:rFonts w:eastAsia="MS Mincho"/>
                <w:szCs w:val="18"/>
              </w:rPr>
            </w:pPr>
            <w:ins w:id="11285" w:author="BigCREditor-RAN4#104-bis" w:date="2022-10-21T18:24:00Z">
              <w:r w:rsidRPr="00020619">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86" w:author="BigCREditor-RAN4#104-bis" w:date="2022-10-21T18:24:00Z"/>
                <w:rFonts w:eastAsia="MS Mincho"/>
                <w:szCs w:val="18"/>
              </w:rPr>
            </w:pPr>
            <w:ins w:id="11287" w:author="BigCREditor-RAN4#104-bis" w:date="2022-10-21T18:24:00Z">
              <w:r w:rsidRPr="00020619">
                <w:rPr>
                  <w:rFonts w:eastAsia="MS Mincho"/>
                  <w:szCs w:val="18"/>
                </w:rPr>
                <w:t>-85</w:t>
              </w:r>
            </w:ins>
          </w:p>
        </w:tc>
      </w:tr>
      <w:tr w:rsidR="00E06351" w:rsidRPr="00020619" w:rsidTr="00E06351">
        <w:trPr>
          <w:cantSplit/>
          <w:trHeight w:val="187"/>
          <w:jc w:val="center"/>
          <w:ins w:id="11288" w:author="BigCREditor-RAN4#104-bis" w:date="2022-10-21T18:24:00Z"/>
        </w:trPr>
        <w:tc>
          <w:tcPr>
            <w:tcW w:w="1271"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1289"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290" w:author="BigCREditor-RAN4#104-bis" w:date="2022-10-21T18:24:00Z"/>
                <w:noProof/>
              </w:rPr>
            </w:pPr>
            <w:ins w:id="11291"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1292"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93" w:author="BigCREditor-RAN4#104-bis" w:date="2022-10-21T18:24:00Z"/>
                <w:rFonts w:eastAsia="MS Mincho"/>
                <w:szCs w:val="18"/>
              </w:rPr>
            </w:pPr>
            <w:ins w:id="11294" w:author="BigCREditor-RAN4#104-bis" w:date="2022-10-21T18:24: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95" w:author="BigCREditor-RAN4#104-bis" w:date="2022-10-21T18:24:00Z"/>
                <w:rFonts w:eastAsia="MS Mincho"/>
                <w:szCs w:val="18"/>
              </w:rPr>
            </w:pPr>
            <w:ins w:id="11296" w:author="BigCREditor-RAN4#104-bis" w:date="2022-10-21T18:24:00Z">
              <w:r w:rsidRPr="00020619">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97" w:author="BigCREditor-RAN4#104-bis" w:date="2022-10-21T18:24:00Z"/>
                <w:rFonts w:eastAsia="MS Mincho"/>
                <w:szCs w:val="18"/>
              </w:rPr>
            </w:pPr>
            <w:ins w:id="11298" w:author="BigCREditor-RAN4#104-bis" w:date="2022-10-21T18:24: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299" w:author="BigCREditor-RAN4#104-bis" w:date="2022-10-21T18:24:00Z"/>
                <w:rFonts w:eastAsia="MS Mincho"/>
                <w:szCs w:val="18"/>
              </w:rPr>
            </w:pPr>
            <w:ins w:id="11300" w:author="BigCREditor-RAN4#104-bis" w:date="2022-10-21T18:24: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301" w:author="BigCREditor-RAN4#104-bis" w:date="2022-10-21T18:24:00Z"/>
                <w:rFonts w:eastAsia="MS Mincho"/>
                <w:szCs w:val="18"/>
              </w:rPr>
            </w:pPr>
            <w:ins w:id="11302" w:author="BigCREditor-RAN4#104-bis" w:date="2022-10-21T18:24:00Z">
              <w:r w:rsidRPr="00020619">
                <w:rPr>
                  <w:rFonts w:eastAsia="MS Mincho"/>
                  <w:szCs w:val="18"/>
                </w:rPr>
                <w:t>-88</w:t>
              </w:r>
            </w:ins>
          </w:p>
        </w:tc>
      </w:tr>
      <w:tr w:rsidR="00E06351" w:rsidRPr="00020619" w:rsidTr="00E06351">
        <w:trPr>
          <w:cantSplit/>
          <w:trHeight w:val="187"/>
          <w:jc w:val="center"/>
          <w:ins w:id="11303" w:author="BigCREditor-RAN4#104-bis" w:date="2022-10-21T18:24:00Z"/>
        </w:trPr>
        <w:tc>
          <w:tcPr>
            <w:tcW w:w="1271"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L"/>
              <w:rPr>
                <w:ins w:id="11304" w:author="BigCREditor-RAN4#104-bis" w:date="2022-10-21T18:24:00Z"/>
              </w:rPr>
            </w:pPr>
            <w:ins w:id="11305" w:author="BigCREditor-RAN4#104-bis" w:date="2022-10-21T18:24:00Z">
              <w:r w:rsidRPr="00020619">
                <w:rPr>
                  <w:position w:val="-12"/>
                </w:rPr>
                <w:object w:dxaOrig="420" w:dyaOrig="420">
                  <v:shape id="_x0000_i1142" type="#_x0000_t75" style="width:20.3pt;height:20.3pt" o:ole="" fillcolor="window">
                    <v:imagedata r:id="rId105" o:title=""/>
                  </v:shape>
                  <o:OLEObject Type="Embed" ProgID="Equation.3" ShapeID="_x0000_i1142" DrawAspect="Content" ObjectID="_1730232844" r:id="rId143"/>
                </w:object>
              </w:r>
            </w:ins>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306" w:author="BigCREditor-RAN4#104-bis" w:date="2022-10-21T18:24:00Z"/>
                <w:noProof/>
              </w:rPr>
            </w:pPr>
            <w:ins w:id="11307"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1308" w:author="BigCREditor-RAN4#104-bis" w:date="2022-10-21T18:24:00Z"/>
              </w:rPr>
            </w:pPr>
            <w:ins w:id="11309" w:author="BigCREditor-RAN4#104-bis" w:date="2022-10-21T18:24:00Z">
              <w:r w:rsidRPr="00020619">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310" w:author="BigCREditor-RAN4#104-bis" w:date="2022-10-21T18:24:00Z"/>
              </w:rPr>
            </w:pPr>
            <w:ins w:id="11311" w:author="BigCREditor-RAN4#104-bis" w:date="2022-10-21T18:24:00Z">
              <w:r w:rsidRPr="00020619">
                <w:t>-98</w:t>
              </w:r>
            </w:ins>
          </w:p>
        </w:tc>
      </w:tr>
      <w:tr w:rsidR="00E06351" w:rsidRPr="00020619" w:rsidTr="00E06351">
        <w:trPr>
          <w:cantSplit/>
          <w:trHeight w:val="187"/>
          <w:jc w:val="center"/>
          <w:ins w:id="11312" w:author="BigCREditor-RAN4#104-bis" w:date="2022-10-21T18:24:00Z"/>
        </w:trPr>
        <w:tc>
          <w:tcPr>
            <w:tcW w:w="1271"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1313"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314" w:author="BigCREditor-RAN4#104-bis" w:date="2022-10-21T18:24:00Z"/>
                <w:noProof/>
              </w:rPr>
            </w:pPr>
            <w:ins w:id="11315"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1316"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317" w:author="BigCREditor-RAN4#104-bis" w:date="2022-10-21T18:24:00Z"/>
              </w:rPr>
            </w:pPr>
            <w:ins w:id="11318" w:author="BigCREditor-RAN4#104-bis" w:date="2022-10-21T18:24:00Z">
              <w:r w:rsidRPr="00020619">
                <w:t>-98</w:t>
              </w:r>
            </w:ins>
          </w:p>
        </w:tc>
      </w:tr>
      <w:tr w:rsidR="00E06351" w:rsidRPr="00020619" w:rsidTr="00E06351">
        <w:trPr>
          <w:cantSplit/>
          <w:trHeight w:val="187"/>
          <w:jc w:val="center"/>
          <w:ins w:id="11319" w:author="BigCREditor-RAN4#104-bis" w:date="2022-10-21T18:24:00Z"/>
        </w:trPr>
        <w:tc>
          <w:tcPr>
            <w:tcW w:w="1271"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1320"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321" w:author="BigCREditor-RAN4#104-bis" w:date="2022-10-21T18:24:00Z"/>
                <w:noProof/>
              </w:rPr>
            </w:pPr>
            <w:ins w:id="11322"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1323"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324" w:author="BigCREditor-RAN4#104-bis" w:date="2022-10-21T18:24:00Z"/>
              </w:rPr>
            </w:pPr>
            <w:ins w:id="11325" w:author="BigCREditor-RAN4#104-bis" w:date="2022-10-21T18:24:00Z">
              <w:r w:rsidRPr="00020619">
                <w:t>-98</w:t>
              </w:r>
            </w:ins>
          </w:p>
        </w:tc>
      </w:tr>
      <w:tr w:rsidR="00E06351" w:rsidRPr="00020619" w:rsidTr="00E06351">
        <w:trPr>
          <w:cantSplit/>
          <w:trHeight w:val="187"/>
          <w:jc w:val="center"/>
          <w:ins w:id="11326" w:author="BigCREditor-RAN4#104-bis" w:date="2022-10-21T18:24:00Z"/>
        </w:trPr>
        <w:tc>
          <w:tcPr>
            <w:tcW w:w="1271"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1327" w:author="BigCREditor-RAN4#104-bis" w:date="2022-10-21T18:24:00Z"/>
              </w:rPr>
            </w:pPr>
          </w:p>
        </w:tc>
        <w:tc>
          <w:tcPr>
            <w:tcW w:w="241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1328" w:author="BigCREditor-RAN4#104-bis" w:date="2022-10-21T18:24:00Z"/>
                <w:noProof/>
              </w:rPr>
            </w:pPr>
            <w:ins w:id="11329"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1330"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331" w:author="BigCREditor-RAN4#104-bis" w:date="2022-10-21T18:24:00Z"/>
              </w:rPr>
            </w:pPr>
            <w:ins w:id="11332" w:author="BigCREditor-RAN4#104-bis" w:date="2022-10-21T18:24:00Z">
              <w:r w:rsidRPr="00020619">
                <w:t>-98</w:t>
              </w:r>
            </w:ins>
          </w:p>
        </w:tc>
      </w:tr>
      <w:tr w:rsidR="00E06351" w:rsidRPr="00020619" w:rsidTr="00E06351">
        <w:trPr>
          <w:cantSplit/>
          <w:trHeight w:val="187"/>
          <w:jc w:val="center"/>
          <w:ins w:id="11333"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1334" w:author="BigCREditor-RAN4#104-bis" w:date="2022-10-21T18:24:00Z"/>
              </w:rPr>
            </w:pPr>
            <w:ins w:id="11335" w:author="BigCREditor-RAN4#104-bis" w:date="2022-10-21T18:24: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1336"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1337" w:author="BigCREditor-RAN4#104-bis" w:date="2022-10-21T18:24:00Z"/>
                <w:rFonts w:eastAsia="MS Mincho"/>
              </w:rPr>
            </w:pPr>
            <w:ins w:id="11338" w:author="BigCREditor-RAN4#104-bis" w:date="2022-10-21T18:24:00Z">
              <w:r w:rsidRPr="00020619">
                <w:rPr>
                  <w:rFonts w:eastAsia="MS Mincho"/>
                </w:rPr>
                <w:t>TDL-C 300ns 100Hz</w:t>
              </w:r>
            </w:ins>
          </w:p>
        </w:tc>
      </w:tr>
      <w:tr w:rsidR="00E06351" w:rsidRPr="00020619" w:rsidTr="00E06351">
        <w:trPr>
          <w:cantSplit/>
          <w:trHeight w:val="187"/>
          <w:jc w:val="center"/>
          <w:ins w:id="11339" w:author="BigCREditor-RAN4#104-bis" w:date="2022-10-21T18:24:00Z"/>
        </w:trPr>
        <w:tc>
          <w:tcPr>
            <w:tcW w:w="8926" w:type="dxa"/>
            <w:gridSpan w:val="8"/>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N"/>
              <w:rPr>
                <w:ins w:id="11340" w:author="BigCREditor-RAN4#104-bis" w:date="2022-10-21T18:24:00Z"/>
              </w:rPr>
            </w:pPr>
            <w:ins w:id="11341" w:author="BigCREditor-RAN4#104-bis" w:date="2022-10-21T18:24:00Z">
              <w:r w:rsidRPr="00020619">
                <w:t>Note 1:</w:t>
              </w:r>
              <w:r w:rsidRPr="00020619">
                <w:tab/>
                <w:t>OCNG shall be used such that the resources in Cell 1 are fully allocated and a constant total transmitted power spectral density is achieved for all OFDM symbols.</w:t>
              </w:r>
            </w:ins>
          </w:p>
          <w:p w:rsidR="00E06351" w:rsidRPr="00020619" w:rsidRDefault="00E06351" w:rsidP="00E06351">
            <w:pPr>
              <w:pStyle w:val="TAN"/>
              <w:rPr>
                <w:ins w:id="11342" w:author="BigCREditor-RAN4#104-bis" w:date="2022-10-21T18:24:00Z"/>
              </w:rPr>
            </w:pPr>
            <w:ins w:id="11343" w:author="BigCREditor-RAN4#104-bis" w:date="2022-10-21T18:24:00Z">
              <w:r w:rsidRPr="00020619">
                <w:t>Note 2:</w:t>
              </w:r>
              <w:r w:rsidRPr="00020619">
                <w:tab/>
                <w:t>The uplink resources for CSI reporting are assigned to the UE prior to the start of time period T1.</w:t>
              </w:r>
            </w:ins>
          </w:p>
          <w:p w:rsidR="00E06351" w:rsidRPr="00020619" w:rsidRDefault="00E06351" w:rsidP="00E06351">
            <w:pPr>
              <w:pStyle w:val="TAN"/>
              <w:rPr>
                <w:ins w:id="11344" w:author="BigCREditor-RAN4#104-bis" w:date="2022-10-21T18:24:00Z"/>
              </w:rPr>
            </w:pPr>
            <w:ins w:id="11345" w:author="BigCREditor-RAN4#104-bis" w:date="2022-10-21T18:24:00Z">
              <w:r w:rsidRPr="00020619">
                <w:t>Note 3:</w:t>
              </w:r>
              <w:r w:rsidRPr="00020619">
                <w:tab/>
                <w:t>NZP CSI-RS resource set configuration for CSI reporting are assigned to the UE prior to the start of time period T1.</w:t>
              </w:r>
            </w:ins>
          </w:p>
          <w:p w:rsidR="00E06351" w:rsidRPr="00020619" w:rsidRDefault="00E06351" w:rsidP="00E06351">
            <w:pPr>
              <w:keepNext/>
              <w:keepLines/>
              <w:spacing w:after="0"/>
              <w:ind w:left="851" w:hanging="851"/>
              <w:rPr>
                <w:ins w:id="11346" w:author="BigCREditor-RAN4#104-bis" w:date="2022-10-21T18:24:00Z"/>
                <w:rFonts w:ascii="Arial" w:hAnsi="Arial"/>
                <w:sz w:val="18"/>
              </w:rPr>
            </w:pPr>
            <w:ins w:id="11347" w:author="BigCREditor-RAN4#104-bis" w:date="2022-10-21T18:24:00Z">
              <w:r w:rsidRPr="00020619">
                <w:rPr>
                  <w:rFonts w:ascii="Arial" w:hAnsi="Arial"/>
                  <w:sz w:val="18"/>
                </w:rPr>
                <w:t>Note 4:</w:t>
              </w:r>
              <w:r w:rsidRPr="00020619">
                <w:rPr>
                  <w:rFonts w:ascii="Arial" w:hAnsi="Arial"/>
                  <w:sz w:val="18"/>
                </w:rPr>
                <w:tab/>
                <w:t>Void</w:t>
              </w:r>
            </w:ins>
          </w:p>
          <w:p w:rsidR="00E06351" w:rsidRPr="00020619" w:rsidRDefault="00E06351" w:rsidP="00E06351">
            <w:pPr>
              <w:pStyle w:val="TAN"/>
              <w:rPr>
                <w:ins w:id="11348" w:author="BigCREditor-RAN4#104-bis" w:date="2022-10-21T18:24:00Z"/>
              </w:rPr>
            </w:pPr>
            <w:ins w:id="11349" w:author="BigCREditor-RAN4#104-bis" w:date="2022-10-21T18:24:00Z">
              <w:r w:rsidRPr="00020619">
                <w:t>Note 5:</w:t>
              </w:r>
              <w:r w:rsidRPr="00020619">
                <w:tab/>
                <w:t>The timers and layer 3 filtering related parameters are configured prior to the start of time period T1.</w:t>
              </w:r>
            </w:ins>
          </w:p>
          <w:p w:rsidR="00E06351" w:rsidRPr="00020619" w:rsidRDefault="00E06351" w:rsidP="00E06351">
            <w:pPr>
              <w:pStyle w:val="TAN"/>
              <w:rPr>
                <w:ins w:id="11350" w:author="BigCREditor-RAN4#104-bis" w:date="2022-10-21T18:24:00Z"/>
              </w:rPr>
            </w:pPr>
            <w:ins w:id="11351" w:author="BigCREditor-RAN4#104-bis" w:date="2022-10-21T18:24:00Z">
              <w:r w:rsidRPr="00020619">
                <w:t>Note 6:</w:t>
              </w:r>
              <w:r w:rsidRPr="00020619">
                <w:tab/>
                <w:t>The signal contains PDCCH for UEs other than the device under test as part of OCNG.</w:t>
              </w:r>
            </w:ins>
          </w:p>
          <w:p w:rsidR="00E06351" w:rsidRPr="00020619" w:rsidRDefault="00E06351" w:rsidP="00E06351">
            <w:pPr>
              <w:pStyle w:val="TAN"/>
              <w:rPr>
                <w:ins w:id="11352" w:author="BigCREditor-RAN4#104-bis" w:date="2022-10-21T18:24:00Z"/>
              </w:rPr>
            </w:pPr>
            <w:ins w:id="11353" w:author="BigCREditor-RAN4#104-bis" w:date="2022-10-21T18:24:00Z">
              <w:r w:rsidRPr="00020619">
                <w:t>Note 7:</w:t>
              </w:r>
              <w:r w:rsidRPr="00020619">
                <w:tab/>
                <w:t>SNR levels correspond to the signal to noise ratio over the SSS REs.</w:t>
              </w:r>
            </w:ins>
          </w:p>
          <w:p w:rsidR="00E06351" w:rsidRPr="00020619" w:rsidRDefault="00E06351" w:rsidP="00E06351">
            <w:pPr>
              <w:pStyle w:val="TAN"/>
              <w:rPr>
                <w:ins w:id="11354" w:author="BigCREditor-RAN4#104-bis" w:date="2022-10-21T18:24:00Z"/>
              </w:rPr>
            </w:pPr>
            <w:ins w:id="11355" w:author="BigCREditor-RAN4#104-bis" w:date="2022-10-21T18:24:00Z">
              <w:r w:rsidRPr="00020619">
                <w:t>Note 8:</w:t>
              </w:r>
              <w:r w:rsidRPr="00020619">
                <w:tab/>
                <w:t>The SNR in time periods T1, T2, T3, T4 and T5 is denoted as SNR1, SNR2 and SNR3 respectively in figure A.4.5.5.1.1-1.</w:t>
              </w:r>
            </w:ins>
          </w:p>
          <w:p w:rsidR="00E06351" w:rsidRPr="00020619" w:rsidRDefault="00E06351" w:rsidP="00E06351">
            <w:pPr>
              <w:pStyle w:val="TAN"/>
              <w:rPr>
                <w:ins w:id="11356" w:author="BigCREditor-RAN4#104-bis" w:date="2022-10-21T18:24:00Z"/>
              </w:rPr>
            </w:pPr>
            <w:ins w:id="11357" w:author="BigCREditor-RAN4#104-bis" w:date="2022-10-21T18:24:00Z">
              <w:r w:rsidRPr="00020619">
                <w:t>Note 9:</w:t>
              </w:r>
              <w:r w:rsidRPr="00020619">
                <w:rPr>
                  <w:rFonts w:eastAsia="MS Mincho"/>
                  <w:snapToGrid w:val="0"/>
                </w:rPr>
                <w:tab/>
              </w:r>
              <w:r w:rsidRPr="00020619">
                <w:t xml:space="preserve">The SNR values are specified for testing a UE which supports 2RX on at least one band. </w:t>
              </w:r>
              <w:del w:id="11358" w:author="Huawei" w:date="2022-11-16T19:18:00Z">
                <w:r w:rsidRPr="00020619" w:rsidDel="00E06351">
                  <w:delText>For testing of a UE which supports 4RX on all bands, the SNR during T3 is modified as specified in clause A.3.6.</w:delText>
                </w:r>
              </w:del>
            </w:ins>
          </w:p>
        </w:tc>
      </w:tr>
    </w:tbl>
    <w:p w:rsidR="00E06351" w:rsidRPr="00020619" w:rsidRDefault="00E06351" w:rsidP="00E06351">
      <w:pPr>
        <w:spacing w:after="120"/>
        <w:rPr>
          <w:ins w:id="11359" w:author="BigCREditor-RAN4#104-bis" w:date="2022-10-21T18:24:00Z"/>
          <w:rFonts w:eastAsia="MS Mincho"/>
        </w:rPr>
      </w:pPr>
    </w:p>
    <w:p w:rsidR="00E06351" w:rsidRPr="00020619" w:rsidRDefault="00E06351" w:rsidP="00E06351">
      <w:pPr>
        <w:rPr>
          <w:ins w:id="11360" w:author="BigCREditor-RAN4#104-bis" w:date="2022-10-21T18:24:00Z"/>
        </w:rPr>
      </w:pPr>
    </w:p>
    <w:p w:rsidR="00E06351" w:rsidRPr="00020619" w:rsidRDefault="00E06351" w:rsidP="00E06351">
      <w:pPr>
        <w:keepNext/>
        <w:keepLines/>
        <w:spacing w:before="60"/>
        <w:jc w:val="center"/>
        <w:rPr>
          <w:ins w:id="11361" w:author="BigCREditor-RAN4#104-bis" w:date="2022-10-21T18:24:00Z"/>
          <w:rFonts w:ascii="Arial" w:hAnsi="Arial"/>
          <w:b/>
        </w:rPr>
      </w:pPr>
      <w:ins w:id="11362" w:author="BigCREditor-RAN4#104-bis" w:date="2022-10-21T18:24:00Z">
        <w:r w:rsidRPr="00020619">
          <w:rPr>
            <w:rFonts w:ascii="Arial" w:hAnsi="Arial"/>
            <w:b/>
            <w:noProof/>
            <w:lang w:val="en-US" w:eastAsia="zh-CN"/>
          </w:rPr>
          <w:drawing>
            <wp:inline distT="0" distB="0" distL="0" distR="0" wp14:anchorId="5265F56A" wp14:editId="2C84C1B2">
              <wp:extent cx="4809428" cy="2273548"/>
              <wp:effectExtent l="0" t="0" r="0" b="0"/>
              <wp:docPr id="3155"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ins>
    </w:p>
    <w:p w:rsidR="00E06351" w:rsidRPr="00020619" w:rsidRDefault="00E06351" w:rsidP="00E06351">
      <w:pPr>
        <w:keepLines/>
        <w:spacing w:after="240"/>
        <w:jc w:val="center"/>
        <w:rPr>
          <w:ins w:id="11363" w:author="BigCREditor-RAN4#104-bis" w:date="2022-10-21T18:24:00Z"/>
          <w:rFonts w:ascii="Arial" w:hAnsi="Arial"/>
        </w:rPr>
      </w:pPr>
      <w:ins w:id="11364" w:author="BigCREditor-RAN4#104-bis" w:date="2022-10-21T18:24:00Z">
        <w:r w:rsidRPr="00020619">
          <w:rPr>
            <w:rFonts w:ascii="Arial" w:hAnsi="Arial"/>
            <w:b/>
          </w:rPr>
          <w:t xml:space="preserve">Figure </w:t>
        </w:r>
        <w:del w:id="11365" w:author="Huawei" w:date="2022-11-16T19:15:00Z">
          <w:r w:rsidRPr="00020619" w:rsidDel="00E06351">
            <w:rPr>
              <w:rFonts w:ascii="Arial" w:hAnsi="Arial"/>
              <w:b/>
            </w:rPr>
            <w:delText>A.16.5.5.4</w:delText>
          </w:r>
        </w:del>
      </w:ins>
      <w:ins w:id="11366" w:author="Huawei" w:date="2022-11-16T19:15:00Z">
        <w:r>
          <w:rPr>
            <w:rFonts w:ascii="Arial" w:hAnsi="Arial"/>
            <w:b/>
          </w:rPr>
          <w:t>A.16.5.2.4</w:t>
        </w:r>
      </w:ins>
      <w:ins w:id="11367" w:author="BigCREditor-RAN4#104-bis" w:date="2022-10-21T18:24:00Z">
        <w:r w:rsidRPr="00020619">
          <w:rPr>
            <w:rFonts w:ascii="Arial" w:hAnsi="Arial"/>
            <w:b/>
          </w:rPr>
          <w:t>.1-1: SNR and L1-RSRP variation for SSB-based beam failure detection and link recovery testing in non-DRX mode</w:t>
        </w:r>
      </w:ins>
    </w:p>
    <w:p w:rsidR="00E06351" w:rsidRPr="00020619" w:rsidRDefault="00E06351" w:rsidP="00E06351">
      <w:pPr>
        <w:pStyle w:val="5"/>
        <w:rPr>
          <w:ins w:id="11368" w:author="BigCREditor-RAN4#104-bis" w:date="2022-10-21T18:24:00Z"/>
          <w:snapToGrid w:val="0"/>
        </w:rPr>
      </w:pPr>
      <w:ins w:id="11369" w:author="BigCREditor-RAN4#104-bis" w:date="2022-10-21T18:24:00Z">
        <w:del w:id="11370" w:author="Huawei" w:date="2022-11-16T19:15:00Z">
          <w:r w:rsidRPr="00020619" w:rsidDel="00E06351">
            <w:rPr>
              <w:snapToGrid w:val="0"/>
            </w:rPr>
            <w:delText>A.16.5.5.4</w:delText>
          </w:r>
        </w:del>
      </w:ins>
      <w:ins w:id="11371" w:author="Huawei" w:date="2022-11-16T19:15:00Z">
        <w:r>
          <w:rPr>
            <w:snapToGrid w:val="0"/>
          </w:rPr>
          <w:t>A.16.5.2.4</w:t>
        </w:r>
      </w:ins>
      <w:ins w:id="11372" w:author="BigCREditor-RAN4#104-bis" w:date="2022-10-21T18:24:00Z">
        <w:r w:rsidRPr="00020619">
          <w:rPr>
            <w:snapToGrid w:val="0"/>
          </w:rPr>
          <w:t>.2</w:t>
        </w:r>
        <w:r w:rsidRPr="00020619">
          <w:rPr>
            <w:snapToGrid w:val="0"/>
          </w:rPr>
          <w:tab/>
          <w:t>Test Requirements</w:t>
        </w:r>
      </w:ins>
    </w:p>
    <w:p w:rsidR="00E06351" w:rsidRPr="00020619" w:rsidRDefault="00E06351" w:rsidP="00E06351">
      <w:pPr>
        <w:rPr>
          <w:ins w:id="11373" w:author="BigCREditor-RAN4#104-bis" w:date="2022-10-21T18:24:00Z"/>
        </w:rPr>
      </w:pPr>
      <w:ins w:id="11374" w:author="BigCREditor-RAN4#104-bis" w:date="2022-10-21T18:24:00Z">
        <w:r w:rsidRPr="00020619">
          <w:t xml:space="preserve">The UE behaviour during time durations T1, T2, T3, T4 </w:t>
        </w:r>
        <w:r w:rsidRPr="00020619">
          <w:rPr>
            <w:lang w:eastAsia="zh-CN"/>
          </w:rPr>
          <w:t xml:space="preserve">and </w:t>
        </w:r>
        <w:r w:rsidRPr="00020619">
          <w:t>T5 shall be as follows:</w:t>
        </w:r>
      </w:ins>
    </w:p>
    <w:p w:rsidR="00E06351" w:rsidRPr="00020619" w:rsidRDefault="00E06351" w:rsidP="00E06351">
      <w:pPr>
        <w:rPr>
          <w:ins w:id="11375" w:author="BigCREditor-RAN4#104-bis" w:date="2022-10-21T18:24:00Z"/>
          <w:lang w:eastAsia="zh-CN"/>
        </w:rPr>
      </w:pPr>
      <w:ins w:id="11376" w:author="BigCREditor-RAN4#104-bis" w:date="2022-10-21T18:24:00Z">
        <w:r w:rsidRPr="00020619">
          <w:t xml:space="preserve">During the </w:t>
        </w:r>
        <w:r w:rsidRPr="00020619">
          <w:rPr>
            <w:lang w:eastAsia="zh-CN"/>
          </w:rPr>
          <w:t>time duration T1 and T2, the UE shall transmit uplink signal at least in all subframes configured for CSI transmission on Cell 1.</w:t>
        </w:r>
      </w:ins>
    </w:p>
    <w:p w:rsidR="00E06351" w:rsidRPr="00020619" w:rsidRDefault="00E06351" w:rsidP="00E06351">
      <w:pPr>
        <w:rPr>
          <w:ins w:id="11377" w:author="BigCREditor-RAN4#104-bis" w:date="2022-10-21T18:24:00Z"/>
        </w:rPr>
      </w:pPr>
      <w:ins w:id="11378" w:author="BigCREditor-RAN4#104-bis" w:date="2022-10-21T18:24:00Z">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ins>
    </w:p>
    <w:p w:rsidR="00E06351" w:rsidRPr="00020619" w:rsidRDefault="00E06351" w:rsidP="00E06351">
      <w:pPr>
        <w:rPr>
          <w:ins w:id="11379" w:author="BigCREditor-RAN4#104-bis" w:date="2022-10-21T18:24:00Z"/>
        </w:rPr>
      </w:pPr>
      <w:ins w:id="11380" w:author="BigCREditor-RAN4#104-bis" w:date="2022-10-21T18:24:00Z">
        <w:r w:rsidRPr="00020619">
          <w:t>During T3 the UE shall detect beam failure and initiate link recovery. During T4 and T5 the UE measures and evaluate beam candidate from beam candidate set q</w:t>
        </w:r>
        <w:r w:rsidRPr="00020619">
          <w:rPr>
            <w:vertAlign w:val="subscript"/>
          </w:rPr>
          <w:t>1</w:t>
        </w:r>
        <w:r w:rsidRPr="00020619">
          <w:t>.</w:t>
        </w:r>
      </w:ins>
    </w:p>
    <w:p w:rsidR="00E06351" w:rsidRPr="00020619" w:rsidRDefault="00E06351" w:rsidP="00E06351">
      <w:pPr>
        <w:rPr>
          <w:ins w:id="11381" w:author="BigCREditor-RAN4#104-bis" w:date="2022-10-21T18:24:00Z"/>
        </w:rPr>
      </w:pPr>
      <w:ins w:id="11382" w:author="BigCREditor-RAN4#104-bis" w:date="2022-10-21T18:24:00Z">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ins>
    </w:p>
    <w:p w:rsidR="00E06351" w:rsidRPr="00020619" w:rsidRDefault="00E06351" w:rsidP="00E06351">
      <w:pPr>
        <w:rPr>
          <w:ins w:id="11383" w:author="BigCREditor-RAN4#104-bis" w:date="2022-10-21T18:24:00Z"/>
        </w:rPr>
      </w:pPr>
      <w:ins w:id="11384" w:author="BigCREditor-RAN4#104-bis" w:date="2022-10-21T18:24:00Z">
        <w:r w:rsidRPr="00020619">
          <w:t>Test is concluded once the test equipment has received the initial preamble transmission from the UE. The rate of correct events observed during repeated tests shall be at least 90%.</w:t>
        </w:r>
      </w:ins>
    </w:p>
    <w:p w:rsidR="00E06351" w:rsidRPr="00020619" w:rsidRDefault="00E06351" w:rsidP="00E06351"/>
    <w:p w:rsidR="00E06351" w:rsidRPr="00020619" w:rsidRDefault="00E06351" w:rsidP="00E06351">
      <w:pPr>
        <w:pStyle w:val="40"/>
      </w:pPr>
      <w:del w:id="11385" w:author="Huawei" w:date="2022-11-16T19:15:00Z">
        <w:r w:rsidRPr="00020619" w:rsidDel="00E06351">
          <w:delText>A.16.5.5.5</w:delText>
        </w:r>
      </w:del>
      <w:ins w:id="11386" w:author="Huawei" w:date="2022-11-16T19:15:00Z">
        <w:r>
          <w:t>A.16.5.2.5</w:t>
        </w:r>
      </w:ins>
      <w:r w:rsidRPr="00020619">
        <w:tab/>
        <w:t>Beam Failure Detection and Link Recovery Test for FR1 PCell configured with CSI-RS-based BFD and LR in non-DRX mode for 1 Rx UE</w:t>
      </w:r>
    </w:p>
    <w:p w:rsidR="00E06351" w:rsidRPr="00020619" w:rsidRDefault="00E06351" w:rsidP="00E06351">
      <w:pPr>
        <w:pStyle w:val="5"/>
        <w:rPr>
          <w:ins w:id="11387" w:author="BigCREditor-RAN4#104-bis" w:date="2022-10-21T18:24:00Z"/>
          <w:snapToGrid w:val="0"/>
        </w:rPr>
      </w:pPr>
      <w:ins w:id="11388" w:author="BigCREditor-RAN4#104-bis" w:date="2022-10-21T18:24:00Z">
        <w:del w:id="11389" w:author="Huawei" w:date="2022-11-16T19:15:00Z">
          <w:r w:rsidRPr="00020619" w:rsidDel="00E06351">
            <w:rPr>
              <w:snapToGrid w:val="0"/>
              <w:lang w:eastAsia="zh-CN"/>
            </w:rPr>
            <w:delText>A.16.5.5.5</w:delText>
          </w:r>
        </w:del>
      </w:ins>
      <w:ins w:id="11390" w:author="Huawei" w:date="2022-11-16T19:15:00Z">
        <w:r>
          <w:rPr>
            <w:snapToGrid w:val="0"/>
            <w:lang w:eastAsia="zh-CN"/>
          </w:rPr>
          <w:t>A.16.5.2.5</w:t>
        </w:r>
      </w:ins>
      <w:ins w:id="11391" w:author="BigCREditor-RAN4#104-bis" w:date="2022-10-21T18:24:00Z">
        <w:r w:rsidRPr="00020619">
          <w:rPr>
            <w:snapToGrid w:val="0"/>
            <w:lang w:eastAsia="zh-CN"/>
          </w:rPr>
          <w:t>.1</w:t>
        </w:r>
        <w:r w:rsidRPr="00020619">
          <w:rPr>
            <w:snapToGrid w:val="0"/>
            <w:lang w:eastAsia="zh-CN"/>
          </w:rPr>
          <w:tab/>
          <w:t>Test Purpose and Environment</w:t>
        </w:r>
      </w:ins>
    </w:p>
    <w:p w:rsidR="00E06351" w:rsidRPr="00020619" w:rsidRDefault="00E06351" w:rsidP="00E06351">
      <w:pPr>
        <w:rPr>
          <w:ins w:id="11392" w:author="BigCREditor-RAN4#104-bis" w:date="2022-10-21T18:24:00Z"/>
        </w:rPr>
      </w:pPr>
      <w:ins w:id="11393" w:author="BigCREditor-RAN4#104-bis" w:date="2022-10-21T18:24:00Z">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ins>
    </w:p>
    <w:p w:rsidR="00E06351" w:rsidRPr="00020619" w:rsidRDefault="00E06351" w:rsidP="00E06351">
      <w:pPr>
        <w:spacing w:before="120"/>
        <w:rPr>
          <w:ins w:id="11394" w:author="BigCREditor-RAN4#104-bis" w:date="2022-10-21T18:24:00Z"/>
        </w:rPr>
      </w:pPr>
      <w:ins w:id="11395" w:author="BigCREditor-RAN4#104-bis" w:date="2022-10-21T18:24:00Z">
        <w:r w:rsidRPr="00020619">
          <w:t xml:space="preserve">The test parameters are given in Tables </w:t>
        </w:r>
        <w:del w:id="11396" w:author="Huawei" w:date="2022-11-16T19:15:00Z">
          <w:r w:rsidRPr="00020619" w:rsidDel="00E06351">
            <w:delText>A.16.5.5.5</w:delText>
          </w:r>
        </w:del>
      </w:ins>
      <w:ins w:id="11397" w:author="Huawei" w:date="2022-11-16T19:15:00Z">
        <w:r>
          <w:t>A.16.5.2.5</w:t>
        </w:r>
      </w:ins>
      <w:ins w:id="11398" w:author="BigCREditor-RAN4#104-bis" w:date="2022-10-21T18:24:00Z">
        <w:r w:rsidRPr="00020619">
          <w:t xml:space="preserve">.1-1, </w:t>
        </w:r>
        <w:del w:id="11399" w:author="Huawei" w:date="2022-11-16T19:15:00Z">
          <w:r w:rsidRPr="00020619" w:rsidDel="00E06351">
            <w:delText>A.16.5.5.5</w:delText>
          </w:r>
        </w:del>
      </w:ins>
      <w:ins w:id="11400" w:author="Huawei" w:date="2022-11-16T19:15:00Z">
        <w:r>
          <w:t>A.16.5.2.5</w:t>
        </w:r>
      </w:ins>
      <w:ins w:id="11401" w:author="BigCREditor-RAN4#104-bis" w:date="2022-10-21T18:24:00Z">
        <w:r w:rsidRPr="00020619">
          <w:t xml:space="preserve">.1-2, and below. There is one cell, cell 1 which is the active cell, in the test. The test consists of five successive time periods, with time duration of T1, T2, T3, T4 and T5 respectively. Figure </w:t>
        </w:r>
        <w:del w:id="11402" w:author="Huawei" w:date="2022-11-16T19:15:00Z">
          <w:r w:rsidRPr="00020619" w:rsidDel="00E06351">
            <w:delText>A.16.5.5.5</w:delText>
          </w:r>
        </w:del>
      </w:ins>
      <w:ins w:id="11403" w:author="Huawei" w:date="2022-11-16T19:15:00Z">
        <w:r>
          <w:t>A.16.5.2.5</w:t>
        </w:r>
      </w:ins>
      <w:ins w:id="11404" w:author="BigCREditor-RAN4#104-bis" w:date="2022-10-21T18:24:00Z">
        <w:r w:rsidRPr="00020619">
          <w:t>.1-1 shows the variation of the downlink SNR of the CSI-RS in set q</w:t>
        </w:r>
        <w:r w:rsidRPr="00020619">
          <w:rPr>
            <w:vertAlign w:val="subscript"/>
          </w:rPr>
          <w:t>0</w:t>
        </w:r>
        <w:r w:rsidRPr="00020619">
          <w:t xml:space="preserve"> in the active cell to emulate CSI-RS based beam failure. Figure </w:t>
        </w:r>
        <w:del w:id="11405" w:author="Huawei" w:date="2022-11-16T19:15:00Z">
          <w:r w:rsidRPr="00020619" w:rsidDel="00E06351">
            <w:delText>A.16.5.5.5</w:delText>
          </w:r>
        </w:del>
      </w:ins>
      <w:ins w:id="11406" w:author="Huawei" w:date="2022-11-16T19:15:00Z">
        <w:r>
          <w:t>A.16.5.2.5</w:t>
        </w:r>
      </w:ins>
      <w:ins w:id="11407" w:author="BigCREditor-RAN4#104-bis" w:date="2022-10-21T18:24:00Z">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ins>
    </w:p>
    <w:p w:rsidR="00E06351" w:rsidRPr="00020619" w:rsidDel="003A1762" w:rsidRDefault="00E06351" w:rsidP="00E06351">
      <w:pPr>
        <w:pStyle w:val="TH"/>
        <w:rPr>
          <w:ins w:id="11408" w:author="BigCREditor-RAN4#104-bis" w:date="2022-10-21T18:24:00Z"/>
        </w:rPr>
      </w:pPr>
      <w:ins w:id="11409" w:author="BigCREditor-RAN4#104-bis" w:date="2022-10-21T18:24:00Z">
        <w:r w:rsidRPr="00020619">
          <w:t xml:space="preserve">Table </w:t>
        </w:r>
        <w:del w:id="11410" w:author="Huawei" w:date="2022-11-16T19:15:00Z">
          <w:r w:rsidRPr="00020619" w:rsidDel="00E06351">
            <w:delText>A.16.5.5.5</w:delText>
          </w:r>
        </w:del>
      </w:ins>
      <w:ins w:id="11411" w:author="Huawei" w:date="2022-11-16T19:15:00Z">
        <w:r>
          <w:t>A.16.5.2.5</w:t>
        </w:r>
      </w:ins>
      <w:ins w:id="11412" w:author="BigCREditor-RAN4#104-bis" w:date="2022-10-21T18:24:00Z">
        <w:r w:rsidRPr="00020619">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6351" w:rsidRPr="00020619" w:rsidTr="00E06351">
        <w:trPr>
          <w:trHeight w:val="187"/>
          <w:jc w:val="center"/>
          <w:ins w:id="11413" w:author="BigCREditor-RAN4#104-bis" w:date="2022-10-21T18:24:00Z"/>
        </w:trPr>
        <w:tc>
          <w:tcPr>
            <w:tcW w:w="2265" w:type="dxa"/>
            <w:shd w:val="clear" w:color="auto" w:fill="auto"/>
          </w:tcPr>
          <w:p w:rsidR="00E06351" w:rsidRPr="00020619" w:rsidRDefault="00E06351" w:rsidP="00E06351">
            <w:pPr>
              <w:pStyle w:val="TAH"/>
              <w:rPr>
                <w:ins w:id="11414" w:author="BigCREditor-RAN4#104-bis" w:date="2022-10-21T18:24:00Z"/>
              </w:rPr>
            </w:pPr>
            <w:ins w:id="11415" w:author="BigCREditor-RAN4#104-bis" w:date="2022-10-21T18:24:00Z">
              <w:r w:rsidRPr="00020619">
                <w:t>Configuration</w:t>
              </w:r>
            </w:ins>
          </w:p>
        </w:tc>
        <w:tc>
          <w:tcPr>
            <w:tcW w:w="6905" w:type="dxa"/>
            <w:shd w:val="clear" w:color="auto" w:fill="auto"/>
          </w:tcPr>
          <w:p w:rsidR="00E06351" w:rsidRPr="00020619" w:rsidRDefault="00E06351" w:rsidP="00E06351">
            <w:pPr>
              <w:pStyle w:val="TAH"/>
              <w:rPr>
                <w:ins w:id="11416" w:author="BigCREditor-RAN4#104-bis" w:date="2022-10-21T18:24:00Z"/>
              </w:rPr>
            </w:pPr>
            <w:ins w:id="11417" w:author="BigCREditor-RAN4#104-bis" w:date="2022-10-21T18:24:00Z">
              <w:r w:rsidRPr="00020619">
                <w:t>Description</w:t>
              </w:r>
            </w:ins>
          </w:p>
        </w:tc>
      </w:tr>
      <w:tr w:rsidR="00E06351" w:rsidRPr="00020619" w:rsidTr="00E06351">
        <w:trPr>
          <w:trHeight w:val="187"/>
          <w:jc w:val="center"/>
          <w:ins w:id="11418" w:author="BigCREditor-RAN4#104-bis" w:date="2022-10-21T18:24:00Z"/>
        </w:trPr>
        <w:tc>
          <w:tcPr>
            <w:tcW w:w="2265" w:type="dxa"/>
            <w:shd w:val="clear" w:color="auto" w:fill="auto"/>
          </w:tcPr>
          <w:p w:rsidR="00E06351" w:rsidRPr="00020619" w:rsidRDefault="00E06351" w:rsidP="00E06351">
            <w:pPr>
              <w:pStyle w:val="TAL"/>
              <w:rPr>
                <w:ins w:id="11419" w:author="BigCREditor-RAN4#104-bis" w:date="2022-10-21T18:24:00Z"/>
              </w:rPr>
            </w:pPr>
            <w:ins w:id="11420" w:author="BigCREditor-RAN4#104-bis" w:date="2022-10-21T18:24:00Z">
              <w:r w:rsidRPr="00020619">
                <w:t>1</w:t>
              </w:r>
            </w:ins>
          </w:p>
        </w:tc>
        <w:tc>
          <w:tcPr>
            <w:tcW w:w="6905" w:type="dxa"/>
            <w:shd w:val="clear" w:color="auto" w:fill="auto"/>
          </w:tcPr>
          <w:p w:rsidR="00E06351" w:rsidRPr="00020619" w:rsidRDefault="00E06351" w:rsidP="00E06351">
            <w:pPr>
              <w:pStyle w:val="TAL"/>
              <w:rPr>
                <w:ins w:id="11421" w:author="BigCREditor-RAN4#104-bis" w:date="2022-10-21T18:24:00Z"/>
              </w:rPr>
            </w:pPr>
            <w:ins w:id="11422" w:author="BigCREditor-RAN4#104-bis" w:date="2022-10-21T18:24:00Z">
              <w:r w:rsidRPr="00020619">
                <w:t>FDD duplex mode, 15 kHz SSB SCS, 10 MHz bandwidth</w:t>
              </w:r>
            </w:ins>
          </w:p>
        </w:tc>
      </w:tr>
      <w:tr w:rsidR="00E06351" w:rsidRPr="00020619" w:rsidTr="00E06351">
        <w:trPr>
          <w:trHeight w:val="187"/>
          <w:jc w:val="center"/>
          <w:ins w:id="11423" w:author="BigCREditor-RAN4#104-bis" w:date="2022-10-21T18:24:00Z"/>
        </w:trPr>
        <w:tc>
          <w:tcPr>
            <w:tcW w:w="2265" w:type="dxa"/>
            <w:shd w:val="clear" w:color="auto" w:fill="auto"/>
          </w:tcPr>
          <w:p w:rsidR="00E06351" w:rsidRPr="00020619" w:rsidRDefault="00E06351" w:rsidP="00E06351">
            <w:pPr>
              <w:pStyle w:val="TAL"/>
              <w:rPr>
                <w:ins w:id="11424" w:author="BigCREditor-RAN4#104-bis" w:date="2022-10-21T18:24:00Z"/>
              </w:rPr>
            </w:pPr>
            <w:ins w:id="11425" w:author="BigCREditor-RAN4#104-bis" w:date="2022-10-21T18:24:00Z">
              <w:r w:rsidRPr="00020619">
                <w:t>2</w:t>
              </w:r>
            </w:ins>
          </w:p>
        </w:tc>
        <w:tc>
          <w:tcPr>
            <w:tcW w:w="6905" w:type="dxa"/>
            <w:shd w:val="clear" w:color="auto" w:fill="auto"/>
          </w:tcPr>
          <w:p w:rsidR="00E06351" w:rsidRPr="00020619" w:rsidRDefault="00E06351" w:rsidP="00E06351">
            <w:pPr>
              <w:pStyle w:val="TAL"/>
              <w:rPr>
                <w:ins w:id="11426" w:author="BigCREditor-RAN4#104-bis" w:date="2022-10-21T18:24:00Z"/>
              </w:rPr>
            </w:pPr>
            <w:ins w:id="11427" w:author="BigCREditor-RAN4#104-bis" w:date="2022-10-21T18:24:00Z">
              <w:r w:rsidRPr="00020619">
                <w:t>TDD duplex mode, 15 kHz SSB SCS, 10 MHz bandwidth</w:t>
              </w:r>
            </w:ins>
          </w:p>
        </w:tc>
      </w:tr>
      <w:tr w:rsidR="00E06351" w:rsidRPr="00020619" w:rsidTr="00E06351">
        <w:trPr>
          <w:trHeight w:val="187"/>
          <w:jc w:val="center"/>
          <w:ins w:id="11428" w:author="BigCREditor-RAN4#104-bis" w:date="2022-10-21T18:24:00Z"/>
        </w:trPr>
        <w:tc>
          <w:tcPr>
            <w:tcW w:w="2265" w:type="dxa"/>
            <w:shd w:val="clear" w:color="auto" w:fill="auto"/>
          </w:tcPr>
          <w:p w:rsidR="00E06351" w:rsidRPr="00020619" w:rsidRDefault="00E06351" w:rsidP="00E06351">
            <w:pPr>
              <w:pStyle w:val="TAL"/>
              <w:rPr>
                <w:ins w:id="11429" w:author="BigCREditor-RAN4#104-bis" w:date="2022-10-21T18:24:00Z"/>
              </w:rPr>
            </w:pPr>
            <w:ins w:id="11430" w:author="BigCREditor-RAN4#104-bis" w:date="2022-10-21T18:24:00Z">
              <w:r w:rsidRPr="00020619">
                <w:t>3</w:t>
              </w:r>
            </w:ins>
          </w:p>
        </w:tc>
        <w:tc>
          <w:tcPr>
            <w:tcW w:w="6905" w:type="dxa"/>
            <w:shd w:val="clear" w:color="auto" w:fill="auto"/>
          </w:tcPr>
          <w:p w:rsidR="00E06351" w:rsidRPr="00020619" w:rsidRDefault="00E06351" w:rsidP="00E06351">
            <w:pPr>
              <w:pStyle w:val="TAL"/>
              <w:rPr>
                <w:ins w:id="11431" w:author="BigCREditor-RAN4#104-bis" w:date="2022-10-21T18:24:00Z"/>
              </w:rPr>
            </w:pPr>
            <w:ins w:id="11432" w:author="BigCREditor-RAN4#104-bis" w:date="2022-10-21T18:24:00Z">
              <w:r w:rsidRPr="00020619">
                <w:t>TDD duplex mode, 30 kHz SSB SCS, 20 MHz bandwidth</w:t>
              </w:r>
            </w:ins>
          </w:p>
        </w:tc>
      </w:tr>
      <w:tr w:rsidR="00E06351" w:rsidRPr="00020619" w:rsidTr="00E06351">
        <w:trPr>
          <w:trHeight w:val="187"/>
          <w:jc w:val="center"/>
          <w:ins w:id="11433" w:author="BigCREditor-RAN4#104-bis" w:date="2022-10-21T18:24:00Z"/>
        </w:trPr>
        <w:tc>
          <w:tcPr>
            <w:tcW w:w="2265" w:type="dxa"/>
            <w:shd w:val="clear" w:color="auto" w:fill="auto"/>
          </w:tcPr>
          <w:p w:rsidR="00E06351" w:rsidRPr="00020619" w:rsidRDefault="00E06351" w:rsidP="00E06351">
            <w:pPr>
              <w:pStyle w:val="TAL"/>
              <w:rPr>
                <w:ins w:id="11434" w:author="BigCREditor-RAN4#104-bis" w:date="2022-10-21T18:24:00Z"/>
              </w:rPr>
            </w:pPr>
            <w:ins w:id="11435" w:author="BigCREditor-RAN4#104-bis" w:date="2022-10-21T18:24:00Z">
              <w:r w:rsidRPr="00020619">
                <w:t>4</w:t>
              </w:r>
            </w:ins>
          </w:p>
        </w:tc>
        <w:tc>
          <w:tcPr>
            <w:tcW w:w="6905" w:type="dxa"/>
            <w:shd w:val="clear" w:color="auto" w:fill="auto"/>
          </w:tcPr>
          <w:p w:rsidR="00E06351" w:rsidRPr="00020619" w:rsidRDefault="00E06351" w:rsidP="00E06351">
            <w:pPr>
              <w:pStyle w:val="TAL"/>
              <w:rPr>
                <w:ins w:id="11436" w:author="BigCREditor-RAN4#104-bis" w:date="2022-10-21T18:24:00Z"/>
              </w:rPr>
            </w:pPr>
            <w:ins w:id="11437" w:author="BigCREditor-RAN4#104-bis" w:date="2022-10-21T18:24:00Z">
              <w:r w:rsidRPr="00020619">
                <w:t>HD-FDD duplex mode, 15kHz SSB SCS, 10 MHz bandwidth</w:t>
              </w:r>
            </w:ins>
          </w:p>
        </w:tc>
      </w:tr>
      <w:tr w:rsidR="00E06351" w:rsidRPr="00020619" w:rsidTr="00E06351">
        <w:trPr>
          <w:trHeight w:val="187"/>
          <w:jc w:val="center"/>
          <w:ins w:id="11438" w:author="BigCREditor-RAN4#104-bis" w:date="2022-10-21T18:24:00Z"/>
        </w:trPr>
        <w:tc>
          <w:tcPr>
            <w:tcW w:w="9170" w:type="dxa"/>
            <w:gridSpan w:val="2"/>
            <w:shd w:val="clear" w:color="auto" w:fill="auto"/>
          </w:tcPr>
          <w:p w:rsidR="00E06351" w:rsidRPr="00020619" w:rsidRDefault="00E06351" w:rsidP="00E06351">
            <w:pPr>
              <w:pStyle w:val="TAN"/>
              <w:rPr>
                <w:ins w:id="11439" w:author="BigCREditor-RAN4#104-bis" w:date="2022-10-21T18:24:00Z"/>
              </w:rPr>
            </w:pPr>
            <w:ins w:id="11440" w:author="BigCREditor-RAN4#104-bis" w:date="2022-10-21T18:24:00Z">
              <w:r w:rsidRPr="00020619">
                <w:t>Note:</w:t>
              </w:r>
              <w:r w:rsidRPr="00020619">
                <w:tab/>
                <w:t>The UE is only required to pass in one of the supported test configurations in FR1</w:t>
              </w:r>
            </w:ins>
          </w:p>
        </w:tc>
      </w:tr>
    </w:tbl>
    <w:p w:rsidR="00E06351" w:rsidRPr="00020619" w:rsidRDefault="00E06351" w:rsidP="00E06351">
      <w:pPr>
        <w:spacing w:before="120"/>
        <w:rPr>
          <w:ins w:id="11441" w:author="BigCREditor-RAN4#104-bis" w:date="2022-10-21T18:24:00Z"/>
        </w:rPr>
      </w:pPr>
    </w:p>
    <w:p w:rsidR="00E06351" w:rsidRPr="00020619" w:rsidDel="003A1762" w:rsidRDefault="00E06351" w:rsidP="00E06351">
      <w:pPr>
        <w:pStyle w:val="TH"/>
        <w:rPr>
          <w:ins w:id="11442" w:author="BigCREditor-RAN4#104-bis" w:date="2022-10-21T18:24:00Z"/>
        </w:rPr>
      </w:pPr>
      <w:ins w:id="11443" w:author="BigCREditor-RAN4#104-bis" w:date="2022-10-21T18:24:00Z">
        <w:r w:rsidRPr="00020619">
          <w:t xml:space="preserve">Table </w:t>
        </w:r>
        <w:del w:id="11444" w:author="Huawei" w:date="2022-11-16T19:15:00Z">
          <w:r w:rsidRPr="00020619" w:rsidDel="00E06351">
            <w:delText>A.16.5.5.5</w:delText>
          </w:r>
        </w:del>
      </w:ins>
      <w:ins w:id="11445" w:author="Huawei" w:date="2022-11-16T19:15:00Z">
        <w:r>
          <w:t>A.16.5.2.5</w:t>
        </w:r>
      </w:ins>
      <w:ins w:id="11446" w:author="BigCREditor-RAN4#104-bis" w:date="2022-10-21T18:24:00Z">
        <w:r w:rsidRPr="00020619">
          <w:t>.1-2: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06351" w:rsidRPr="00020619" w:rsidTr="00E06351">
        <w:trPr>
          <w:trHeight w:val="187"/>
          <w:jc w:val="center"/>
          <w:ins w:id="11447" w:author="BigCREditor-RAN4#104-bis" w:date="2022-10-21T18:24:00Z"/>
        </w:trPr>
        <w:tc>
          <w:tcPr>
            <w:tcW w:w="2076" w:type="pct"/>
            <w:gridSpan w:val="4"/>
            <w:tcBorders>
              <w:bottom w:val="nil"/>
            </w:tcBorders>
            <w:shd w:val="clear" w:color="auto" w:fill="auto"/>
          </w:tcPr>
          <w:p w:rsidR="00E06351" w:rsidRPr="00020619" w:rsidRDefault="00E06351" w:rsidP="00E06351">
            <w:pPr>
              <w:pStyle w:val="TAH"/>
              <w:rPr>
                <w:ins w:id="11448" w:author="BigCREditor-RAN4#104-bis" w:date="2022-10-21T18:24:00Z"/>
                <w:noProof/>
              </w:rPr>
            </w:pPr>
            <w:ins w:id="11449" w:author="BigCREditor-RAN4#104-bis" w:date="2022-10-21T18:24:00Z">
              <w:r w:rsidRPr="00020619">
                <w:rPr>
                  <w:noProof/>
                </w:rPr>
                <w:t>Parameter</w:t>
              </w:r>
            </w:ins>
          </w:p>
        </w:tc>
        <w:tc>
          <w:tcPr>
            <w:tcW w:w="595" w:type="pct"/>
            <w:tcBorders>
              <w:bottom w:val="nil"/>
            </w:tcBorders>
            <w:shd w:val="clear" w:color="auto" w:fill="auto"/>
          </w:tcPr>
          <w:p w:rsidR="00E06351" w:rsidRPr="00020619" w:rsidRDefault="00E06351" w:rsidP="00E06351">
            <w:pPr>
              <w:pStyle w:val="TAH"/>
              <w:rPr>
                <w:ins w:id="11450" w:author="BigCREditor-RAN4#104-bis" w:date="2022-10-21T18:24:00Z"/>
                <w:noProof/>
              </w:rPr>
            </w:pPr>
            <w:ins w:id="11451" w:author="BigCREditor-RAN4#104-bis" w:date="2022-10-21T18:24:00Z">
              <w:r w:rsidRPr="00020619">
                <w:rPr>
                  <w:noProof/>
                </w:rPr>
                <w:t>Unit</w:t>
              </w:r>
            </w:ins>
          </w:p>
        </w:tc>
        <w:tc>
          <w:tcPr>
            <w:tcW w:w="1192" w:type="pct"/>
            <w:shd w:val="clear" w:color="auto" w:fill="auto"/>
          </w:tcPr>
          <w:p w:rsidR="00E06351" w:rsidRPr="00020619" w:rsidRDefault="00E06351" w:rsidP="00E06351">
            <w:pPr>
              <w:pStyle w:val="TAH"/>
              <w:rPr>
                <w:ins w:id="11452" w:author="BigCREditor-RAN4#104-bis" w:date="2022-10-21T18:24:00Z"/>
                <w:noProof/>
              </w:rPr>
            </w:pPr>
            <w:ins w:id="11453" w:author="BigCREditor-RAN4#104-bis" w:date="2022-10-21T18:24:00Z">
              <w:r w:rsidRPr="00020619">
                <w:rPr>
                  <w:noProof/>
                </w:rPr>
                <w:t>Value</w:t>
              </w:r>
            </w:ins>
          </w:p>
        </w:tc>
        <w:tc>
          <w:tcPr>
            <w:tcW w:w="1137" w:type="pct"/>
            <w:tcBorders>
              <w:bottom w:val="nil"/>
            </w:tcBorders>
            <w:shd w:val="clear" w:color="auto" w:fill="auto"/>
          </w:tcPr>
          <w:p w:rsidR="00E06351" w:rsidRPr="00020619" w:rsidRDefault="00E06351" w:rsidP="00E06351">
            <w:pPr>
              <w:pStyle w:val="TAH"/>
              <w:rPr>
                <w:ins w:id="11454" w:author="BigCREditor-RAN4#104-bis" w:date="2022-10-21T18:24:00Z"/>
                <w:noProof/>
              </w:rPr>
            </w:pPr>
            <w:ins w:id="11455" w:author="BigCREditor-RAN4#104-bis" w:date="2022-10-21T18:24:00Z">
              <w:r w:rsidRPr="00020619">
                <w:rPr>
                  <w:noProof/>
                </w:rPr>
                <w:t>Comment</w:t>
              </w:r>
            </w:ins>
          </w:p>
        </w:tc>
      </w:tr>
      <w:tr w:rsidR="00E06351" w:rsidRPr="00020619" w:rsidTr="00E06351">
        <w:trPr>
          <w:trHeight w:val="187"/>
          <w:jc w:val="center"/>
          <w:ins w:id="11456" w:author="BigCREditor-RAN4#104-bis" w:date="2022-10-21T18:24:00Z"/>
        </w:trPr>
        <w:tc>
          <w:tcPr>
            <w:tcW w:w="2076" w:type="pct"/>
            <w:gridSpan w:val="4"/>
            <w:tcBorders>
              <w:top w:val="nil"/>
            </w:tcBorders>
            <w:shd w:val="clear" w:color="auto" w:fill="auto"/>
          </w:tcPr>
          <w:p w:rsidR="00E06351" w:rsidRPr="00020619" w:rsidRDefault="00E06351" w:rsidP="00E06351">
            <w:pPr>
              <w:pStyle w:val="TAH"/>
              <w:rPr>
                <w:ins w:id="11457" w:author="BigCREditor-RAN4#104-bis" w:date="2022-10-21T18:24:00Z"/>
                <w:noProof/>
              </w:rPr>
            </w:pPr>
          </w:p>
        </w:tc>
        <w:tc>
          <w:tcPr>
            <w:tcW w:w="595" w:type="pct"/>
            <w:tcBorders>
              <w:top w:val="nil"/>
            </w:tcBorders>
            <w:shd w:val="clear" w:color="auto" w:fill="auto"/>
          </w:tcPr>
          <w:p w:rsidR="00E06351" w:rsidRPr="00020619" w:rsidRDefault="00E06351" w:rsidP="00E06351">
            <w:pPr>
              <w:pStyle w:val="TAH"/>
              <w:rPr>
                <w:ins w:id="11458" w:author="BigCREditor-RAN4#104-bis" w:date="2022-10-21T18:24:00Z"/>
                <w:noProof/>
              </w:rPr>
            </w:pPr>
          </w:p>
        </w:tc>
        <w:tc>
          <w:tcPr>
            <w:tcW w:w="1192" w:type="pct"/>
            <w:shd w:val="clear" w:color="auto" w:fill="auto"/>
          </w:tcPr>
          <w:p w:rsidR="00E06351" w:rsidRPr="00020619" w:rsidRDefault="00E06351" w:rsidP="00E06351">
            <w:pPr>
              <w:pStyle w:val="TAH"/>
              <w:rPr>
                <w:ins w:id="11459" w:author="BigCREditor-RAN4#104-bis" w:date="2022-10-21T18:24:00Z"/>
                <w:noProof/>
              </w:rPr>
            </w:pPr>
            <w:ins w:id="11460" w:author="BigCREditor-RAN4#104-bis" w:date="2022-10-21T18:24:00Z">
              <w:r w:rsidRPr="00020619">
                <w:rPr>
                  <w:noProof/>
                </w:rPr>
                <w:t>Test 1</w:t>
              </w:r>
            </w:ins>
          </w:p>
        </w:tc>
        <w:tc>
          <w:tcPr>
            <w:tcW w:w="1137" w:type="pct"/>
            <w:tcBorders>
              <w:top w:val="nil"/>
            </w:tcBorders>
            <w:shd w:val="clear" w:color="auto" w:fill="auto"/>
          </w:tcPr>
          <w:p w:rsidR="00E06351" w:rsidRPr="00020619" w:rsidRDefault="00E06351" w:rsidP="00E06351">
            <w:pPr>
              <w:pStyle w:val="TAH"/>
              <w:rPr>
                <w:ins w:id="11461" w:author="BigCREditor-RAN4#104-bis" w:date="2022-10-21T18:24:00Z"/>
                <w:noProof/>
              </w:rPr>
            </w:pPr>
          </w:p>
        </w:tc>
      </w:tr>
      <w:tr w:rsidR="00E06351" w:rsidRPr="00020619" w:rsidTr="00E06351">
        <w:trPr>
          <w:trHeight w:val="187"/>
          <w:jc w:val="center"/>
          <w:ins w:id="11462" w:author="BigCREditor-RAN4#104-bis" w:date="2022-10-21T18:24:00Z"/>
        </w:trPr>
        <w:tc>
          <w:tcPr>
            <w:tcW w:w="2076" w:type="pct"/>
            <w:gridSpan w:val="4"/>
            <w:shd w:val="clear" w:color="auto" w:fill="auto"/>
          </w:tcPr>
          <w:p w:rsidR="00E06351" w:rsidRPr="00020619" w:rsidRDefault="00E06351" w:rsidP="00E06351">
            <w:pPr>
              <w:pStyle w:val="TAL"/>
              <w:rPr>
                <w:ins w:id="11463" w:author="BigCREditor-RAN4#104-bis" w:date="2022-10-21T18:24:00Z"/>
                <w:noProof/>
              </w:rPr>
            </w:pPr>
            <w:ins w:id="11464" w:author="BigCREditor-RAN4#104-bis" w:date="2022-10-21T18:24:00Z">
              <w:r w:rsidRPr="00020619">
                <w:rPr>
                  <w:noProof/>
                </w:rPr>
                <w:t xml:space="preserve">Active PCell </w:t>
              </w:r>
            </w:ins>
          </w:p>
        </w:tc>
        <w:tc>
          <w:tcPr>
            <w:tcW w:w="595" w:type="pct"/>
            <w:shd w:val="clear" w:color="auto" w:fill="auto"/>
          </w:tcPr>
          <w:p w:rsidR="00E06351" w:rsidRPr="00020619" w:rsidRDefault="00E06351" w:rsidP="00E06351">
            <w:pPr>
              <w:pStyle w:val="TAC"/>
              <w:rPr>
                <w:ins w:id="11465" w:author="BigCREditor-RAN4#104-bis" w:date="2022-10-21T18:24:00Z"/>
                <w:noProof/>
              </w:rPr>
            </w:pPr>
          </w:p>
        </w:tc>
        <w:tc>
          <w:tcPr>
            <w:tcW w:w="1192" w:type="pct"/>
            <w:shd w:val="clear" w:color="auto" w:fill="auto"/>
          </w:tcPr>
          <w:p w:rsidR="00E06351" w:rsidRPr="00020619" w:rsidRDefault="00E06351" w:rsidP="00E06351">
            <w:pPr>
              <w:pStyle w:val="TAC"/>
              <w:rPr>
                <w:ins w:id="11466" w:author="BigCREditor-RAN4#104-bis" w:date="2022-10-21T18:24:00Z"/>
                <w:noProof/>
              </w:rPr>
            </w:pPr>
            <w:ins w:id="11467" w:author="BigCREditor-RAN4#104-bis" w:date="2022-10-21T18:24:00Z">
              <w:r w:rsidRPr="00020619">
                <w:rPr>
                  <w:noProof/>
                </w:rPr>
                <w:t>Cell 1</w:t>
              </w:r>
            </w:ins>
          </w:p>
        </w:tc>
        <w:tc>
          <w:tcPr>
            <w:tcW w:w="1137" w:type="pct"/>
          </w:tcPr>
          <w:p w:rsidR="00E06351" w:rsidRPr="00020619" w:rsidRDefault="00E06351" w:rsidP="00E06351">
            <w:pPr>
              <w:pStyle w:val="TAC"/>
              <w:rPr>
                <w:ins w:id="11468" w:author="BigCREditor-RAN4#104-bis" w:date="2022-10-21T18:24:00Z"/>
                <w:noProof/>
              </w:rPr>
            </w:pPr>
          </w:p>
        </w:tc>
      </w:tr>
      <w:tr w:rsidR="00E06351" w:rsidRPr="00020619" w:rsidTr="00E06351">
        <w:trPr>
          <w:trHeight w:val="187"/>
          <w:jc w:val="center"/>
          <w:ins w:id="11469" w:author="BigCREditor-RAN4#104-bis" w:date="2022-10-21T18:24:00Z"/>
        </w:trPr>
        <w:tc>
          <w:tcPr>
            <w:tcW w:w="2076" w:type="pct"/>
            <w:gridSpan w:val="4"/>
            <w:shd w:val="clear" w:color="auto" w:fill="auto"/>
          </w:tcPr>
          <w:p w:rsidR="00E06351" w:rsidRPr="00020619" w:rsidRDefault="00E06351" w:rsidP="00E06351">
            <w:pPr>
              <w:pStyle w:val="TAL"/>
              <w:rPr>
                <w:ins w:id="11470" w:author="BigCREditor-RAN4#104-bis" w:date="2022-10-21T18:24:00Z"/>
                <w:noProof/>
              </w:rPr>
            </w:pPr>
            <w:ins w:id="11471" w:author="BigCREditor-RAN4#104-bis" w:date="2022-10-21T18:24:00Z">
              <w:r w:rsidRPr="00020619">
                <w:rPr>
                  <w:noProof/>
                </w:rPr>
                <w:t>RF Channel Number</w:t>
              </w:r>
            </w:ins>
          </w:p>
        </w:tc>
        <w:tc>
          <w:tcPr>
            <w:tcW w:w="595" w:type="pct"/>
            <w:tcBorders>
              <w:bottom w:val="single" w:sz="4" w:space="0" w:color="auto"/>
            </w:tcBorders>
            <w:shd w:val="clear" w:color="auto" w:fill="auto"/>
          </w:tcPr>
          <w:p w:rsidR="00E06351" w:rsidRPr="00020619" w:rsidRDefault="00E06351" w:rsidP="00E06351">
            <w:pPr>
              <w:pStyle w:val="TAC"/>
              <w:rPr>
                <w:ins w:id="11472" w:author="BigCREditor-RAN4#104-bis" w:date="2022-10-21T18:24:00Z"/>
                <w:noProof/>
              </w:rPr>
            </w:pPr>
          </w:p>
        </w:tc>
        <w:tc>
          <w:tcPr>
            <w:tcW w:w="1192" w:type="pct"/>
            <w:shd w:val="clear" w:color="auto" w:fill="auto"/>
          </w:tcPr>
          <w:p w:rsidR="00E06351" w:rsidRPr="00020619" w:rsidRDefault="00E06351" w:rsidP="00E06351">
            <w:pPr>
              <w:pStyle w:val="TAC"/>
              <w:rPr>
                <w:ins w:id="11473" w:author="BigCREditor-RAN4#104-bis" w:date="2022-10-21T18:24:00Z"/>
                <w:noProof/>
              </w:rPr>
            </w:pPr>
            <w:ins w:id="11474" w:author="BigCREditor-RAN4#104-bis" w:date="2022-10-21T18:24:00Z">
              <w:r w:rsidRPr="00020619">
                <w:rPr>
                  <w:noProof/>
                </w:rPr>
                <w:t>1</w:t>
              </w:r>
            </w:ins>
          </w:p>
        </w:tc>
        <w:tc>
          <w:tcPr>
            <w:tcW w:w="1137" w:type="pct"/>
          </w:tcPr>
          <w:p w:rsidR="00E06351" w:rsidRPr="00020619" w:rsidRDefault="00E06351" w:rsidP="00E06351">
            <w:pPr>
              <w:pStyle w:val="TAC"/>
              <w:rPr>
                <w:ins w:id="11475" w:author="BigCREditor-RAN4#104-bis" w:date="2022-10-21T18:24:00Z"/>
                <w:noProof/>
              </w:rPr>
            </w:pPr>
          </w:p>
        </w:tc>
      </w:tr>
      <w:tr w:rsidR="00E06351" w:rsidRPr="00020619" w:rsidTr="00E06351">
        <w:trPr>
          <w:trHeight w:val="187"/>
          <w:jc w:val="center"/>
          <w:ins w:id="11476" w:author="BigCREditor-RAN4#104-bis" w:date="2022-10-21T18:24:00Z"/>
        </w:trPr>
        <w:tc>
          <w:tcPr>
            <w:tcW w:w="1398" w:type="dxa"/>
            <w:vMerge w:val="restart"/>
            <w:tcBorders>
              <w:bottom w:val="single" w:sz="4" w:space="0" w:color="auto"/>
            </w:tcBorders>
            <w:shd w:val="clear" w:color="auto" w:fill="auto"/>
          </w:tcPr>
          <w:p w:rsidR="00E06351" w:rsidRPr="00020619" w:rsidRDefault="00E06351" w:rsidP="00E06351">
            <w:pPr>
              <w:pStyle w:val="TAL"/>
              <w:rPr>
                <w:ins w:id="11477" w:author="BigCREditor-RAN4#104-bis" w:date="2022-10-21T18:24:00Z"/>
                <w:noProof/>
              </w:rPr>
            </w:pPr>
            <w:ins w:id="11478" w:author="BigCREditor-RAN4#104-bis" w:date="2022-10-21T18:24:00Z">
              <w:r w:rsidRPr="00020619">
                <w:rPr>
                  <w:noProof/>
                </w:rPr>
                <w:t>Duplex mode</w:t>
              </w:r>
            </w:ins>
          </w:p>
        </w:tc>
        <w:tc>
          <w:tcPr>
            <w:tcW w:w="1192" w:type="pct"/>
            <w:gridSpan w:val="3"/>
            <w:shd w:val="clear" w:color="auto" w:fill="auto"/>
          </w:tcPr>
          <w:p w:rsidR="00E06351" w:rsidRPr="00020619" w:rsidRDefault="00E06351" w:rsidP="00E06351">
            <w:pPr>
              <w:pStyle w:val="TAL"/>
              <w:rPr>
                <w:ins w:id="11479" w:author="BigCREditor-RAN4#104-bis" w:date="2022-10-21T18:24:00Z"/>
                <w:noProof/>
              </w:rPr>
            </w:pPr>
            <w:ins w:id="11480" w:author="BigCREditor-RAN4#104-bis" w:date="2022-10-21T18:24:00Z">
              <w:r w:rsidRPr="00020619">
                <w:rPr>
                  <w:noProof/>
                </w:rPr>
                <w:t>Config 1</w:t>
              </w:r>
            </w:ins>
          </w:p>
        </w:tc>
        <w:tc>
          <w:tcPr>
            <w:tcW w:w="595" w:type="pct"/>
            <w:tcBorders>
              <w:bottom w:val="nil"/>
            </w:tcBorders>
            <w:shd w:val="clear" w:color="auto" w:fill="auto"/>
          </w:tcPr>
          <w:p w:rsidR="00E06351" w:rsidRPr="00020619" w:rsidRDefault="00E06351" w:rsidP="00E06351">
            <w:pPr>
              <w:pStyle w:val="TAC"/>
              <w:rPr>
                <w:ins w:id="11481" w:author="BigCREditor-RAN4#104-bis" w:date="2022-10-21T18:24:00Z"/>
                <w:noProof/>
              </w:rPr>
            </w:pPr>
          </w:p>
        </w:tc>
        <w:tc>
          <w:tcPr>
            <w:tcW w:w="1192" w:type="pct"/>
            <w:shd w:val="clear" w:color="auto" w:fill="auto"/>
          </w:tcPr>
          <w:p w:rsidR="00E06351" w:rsidRPr="00020619" w:rsidRDefault="00E06351" w:rsidP="00E06351">
            <w:pPr>
              <w:pStyle w:val="TAC"/>
              <w:rPr>
                <w:ins w:id="11482" w:author="BigCREditor-RAN4#104-bis" w:date="2022-10-21T18:24:00Z"/>
                <w:noProof/>
              </w:rPr>
            </w:pPr>
            <w:ins w:id="11483" w:author="BigCREditor-RAN4#104-bis" w:date="2022-10-21T18:24:00Z">
              <w:r w:rsidRPr="00020619">
                <w:rPr>
                  <w:noProof/>
                </w:rPr>
                <w:t>FDD</w:t>
              </w:r>
            </w:ins>
          </w:p>
        </w:tc>
        <w:tc>
          <w:tcPr>
            <w:tcW w:w="1137" w:type="pct"/>
          </w:tcPr>
          <w:p w:rsidR="00E06351" w:rsidRPr="00020619" w:rsidRDefault="00E06351" w:rsidP="00E06351">
            <w:pPr>
              <w:pStyle w:val="TAC"/>
              <w:rPr>
                <w:ins w:id="11484" w:author="BigCREditor-RAN4#104-bis" w:date="2022-10-21T18:24:00Z"/>
                <w:noProof/>
              </w:rPr>
            </w:pPr>
          </w:p>
        </w:tc>
      </w:tr>
      <w:tr w:rsidR="00E06351" w:rsidRPr="00020619" w:rsidTr="00E06351">
        <w:trPr>
          <w:trHeight w:val="187"/>
          <w:jc w:val="center"/>
          <w:ins w:id="11485" w:author="BigCREditor-RAN4#104-bis" w:date="2022-10-21T18:24:00Z"/>
        </w:trPr>
        <w:tc>
          <w:tcPr>
            <w:tcW w:w="1398" w:type="dxa"/>
            <w:vMerge/>
            <w:shd w:val="clear" w:color="auto" w:fill="auto"/>
          </w:tcPr>
          <w:p w:rsidR="00E06351" w:rsidRPr="00020619" w:rsidRDefault="00E06351" w:rsidP="00E06351">
            <w:pPr>
              <w:pStyle w:val="TAL"/>
              <w:rPr>
                <w:ins w:id="11486" w:author="BigCREditor-RAN4#104-bis" w:date="2022-10-21T18:24:00Z"/>
                <w:noProof/>
              </w:rPr>
            </w:pPr>
          </w:p>
        </w:tc>
        <w:tc>
          <w:tcPr>
            <w:tcW w:w="1192" w:type="pct"/>
            <w:gridSpan w:val="3"/>
            <w:shd w:val="clear" w:color="auto" w:fill="auto"/>
          </w:tcPr>
          <w:p w:rsidR="00E06351" w:rsidRPr="00020619" w:rsidRDefault="00E06351" w:rsidP="00E06351">
            <w:pPr>
              <w:pStyle w:val="TAL"/>
              <w:rPr>
                <w:ins w:id="11487" w:author="BigCREditor-RAN4#104-bis" w:date="2022-10-21T18:24:00Z"/>
                <w:noProof/>
              </w:rPr>
            </w:pPr>
            <w:ins w:id="11488" w:author="BigCREditor-RAN4#104-bis" w:date="2022-10-21T18:24:00Z">
              <w:r w:rsidRPr="00020619">
                <w:rPr>
                  <w:noProof/>
                </w:rPr>
                <w:t>Config 2, 3</w:t>
              </w:r>
            </w:ins>
          </w:p>
        </w:tc>
        <w:tc>
          <w:tcPr>
            <w:tcW w:w="595" w:type="pct"/>
            <w:tcBorders>
              <w:top w:val="nil"/>
              <w:bottom w:val="single" w:sz="4" w:space="0" w:color="auto"/>
            </w:tcBorders>
            <w:shd w:val="clear" w:color="auto" w:fill="auto"/>
          </w:tcPr>
          <w:p w:rsidR="00E06351" w:rsidRPr="00020619" w:rsidRDefault="00E06351" w:rsidP="00E06351">
            <w:pPr>
              <w:pStyle w:val="TAC"/>
              <w:rPr>
                <w:ins w:id="11489" w:author="BigCREditor-RAN4#104-bis" w:date="2022-10-21T18:24:00Z"/>
                <w:noProof/>
              </w:rPr>
            </w:pPr>
          </w:p>
        </w:tc>
        <w:tc>
          <w:tcPr>
            <w:tcW w:w="1192" w:type="pct"/>
            <w:shd w:val="clear" w:color="auto" w:fill="auto"/>
          </w:tcPr>
          <w:p w:rsidR="00E06351" w:rsidRPr="00020619" w:rsidRDefault="00E06351" w:rsidP="00E06351">
            <w:pPr>
              <w:pStyle w:val="TAC"/>
              <w:rPr>
                <w:ins w:id="11490" w:author="BigCREditor-RAN4#104-bis" w:date="2022-10-21T18:24:00Z"/>
                <w:noProof/>
              </w:rPr>
            </w:pPr>
            <w:ins w:id="11491" w:author="BigCREditor-RAN4#104-bis" w:date="2022-10-21T18:24:00Z">
              <w:r w:rsidRPr="00020619">
                <w:rPr>
                  <w:noProof/>
                </w:rPr>
                <w:t>TDD</w:t>
              </w:r>
            </w:ins>
          </w:p>
        </w:tc>
        <w:tc>
          <w:tcPr>
            <w:tcW w:w="1137" w:type="pct"/>
          </w:tcPr>
          <w:p w:rsidR="00E06351" w:rsidRPr="00020619" w:rsidRDefault="00E06351" w:rsidP="00E06351">
            <w:pPr>
              <w:pStyle w:val="TAC"/>
              <w:rPr>
                <w:ins w:id="11492" w:author="BigCREditor-RAN4#104-bis" w:date="2022-10-21T18:24:00Z"/>
                <w:noProof/>
              </w:rPr>
            </w:pPr>
          </w:p>
        </w:tc>
      </w:tr>
      <w:tr w:rsidR="00E06351" w:rsidRPr="00020619" w:rsidTr="00E06351">
        <w:trPr>
          <w:trHeight w:val="187"/>
          <w:jc w:val="center"/>
          <w:ins w:id="11493" w:author="BigCREditor-RAN4#104-bis" w:date="2022-10-21T18:24:00Z"/>
        </w:trPr>
        <w:tc>
          <w:tcPr>
            <w:tcW w:w="1398" w:type="dxa"/>
            <w:vMerge/>
            <w:tcBorders>
              <w:bottom w:val="single" w:sz="4" w:space="0" w:color="auto"/>
            </w:tcBorders>
            <w:shd w:val="clear" w:color="auto" w:fill="auto"/>
          </w:tcPr>
          <w:p w:rsidR="00E06351" w:rsidRPr="00020619" w:rsidRDefault="00E06351" w:rsidP="00E06351">
            <w:pPr>
              <w:rPr>
                <w:ins w:id="11494" w:author="BigCREditor-RAN4#104-bis" w:date="2022-10-21T18:24:00Z"/>
              </w:rPr>
            </w:pPr>
          </w:p>
        </w:tc>
        <w:tc>
          <w:tcPr>
            <w:tcW w:w="1884" w:type="dxa"/>
            <w:gridSpan w:val="3"/>
            <w:shd w:val="clear" w:color="auto" w:fill="auto"/>
          </w:tcPr>
          <w:p w:rsidR="00E06351" w:rsidRPr="00020619" w:rsidRDefault="00E06351" w:rsidP="00E06351">
            <w:pPr>
              <w:pStyle w:val="TAL"/>
              <w:rPr>
                <w:ins w:id="11495" w:author="BigCREditor-RAN4#104-bis" w:date="2022-10-21T18:24:00Z"/>
                <w:noProof/>
              </w:rPr>
            </w:pPr>
            <w:ins w:id="11496" w:author="BigCREditor-RAN4#104-bis" w:date="2022-10-21T18:24:00Z">
              <w:r w:rsidRPr="00020619">
                <w:rPr>
                  <w:noProof/>
                </w:rPr>
                <w:t>Config 4</w:t>
              </w:r>
            </w:ins>
          </w:p>
        </w:tc>
        <w:tc>
          <w:tcPr>
            <w:tcW w:w="940" w:type="dxa"/>
            <w:tcBorders>
              <w:top w:val="nil"/>
              <w:bottom w:val="single" w:sz="4" w:space="0" w:color="auto"/>
            </w:tcBorders>
            <w:shd w:val="clear" w:color="auto" w:fill="auto"/>
          </w:tcPr>
          <w:p w:rsidR="00E06351" w:rsidRPr="00020619" w:rsidRDefault="00E06351" w:rsidP="00E06351">
            <w:pPr>
              <w:pStyle w:val="TAC"/>
              <w:rPr>
                <w:ins w:id="11497" w:author="BigCREditor-RAN4#104-bis" w:date="2022-10-21T18:24:00Z"/>
                <w:noProof/>
              </w:rPr>
            </w:pPr>
          </w:p>
        </w:tc>
        <w:tc>
          <w:tcPr>
            <w:tcW w:w="1884" w:type="dxa"/>
            <w:shd w:val="clear" w:color="auto" w:fill="auto"/>
          </w:tcPr>
          <w:p w:rsidR="00E06351" w:rsidRPr="00020619" w:rsidRDefault="00E06351" w:rsidP="00E06351">
            <w:pPr>
              <w:pStyle w:val="TAC"/>
              <w:rPr>
                <w:ins w:id="11498" w:author="BigCREditor-RAN4#104-bis" w:date="2022-10-21T18:24:00Z"/>
                <w:noProof/>
              </w:rPr>
            </w:pPr>
            <w:ins w:id="11499" w:author="BigCREditor-RAN4#104-bis" w:date="2022-10-21T18:24:00Z">
              <w:r w:rsidRPr="00020619">
                <w:rPr>
                  <w:noProof/>
                </w:rPr>
                <w:t>HD-FDD</w:t>
              </w:r>
            </w:ins>
          </w:p>
        </w:tc>
        <w:tc>
          <w:tcPr>
            <w:tcW w:w="1797" w:type="dxa"/>
          </w:tcPr>
          <w:p w:rsidR="00E06351" w:rsidRPr="00020619" w:rsidRDefault="00E06351" w:rsidP="00E06351">
            <w:pPr>
              <w:pStyle w:val="TAC"/>
              <w:rPr>
                <w:ins w:id="11500" w:author="BigCREditor-RAN4#104-bis" w:date="2022-10-21T18:24:00Z"/>
                <w:noProof/>
              </w:rPr>
            </w:pPr>
          </w:p>
        </w:tc>
      </w:tr>
      <w:tr w:rsidR="00E06351" w:rsidRPr="00020619" w:rsidTr="00E06351">
        <w:trPr>
          <w:trHeight w:val="187"/>
          <w:jc w:val="center"/>
          <w:ins w:id="11501" w:author="BigCREditor-RAN4#104-bis" w:date="2022-10-21T18:24:00Z"/>
        </w:trPr>
        <w:tc>
          <w:tcPr>
            <w:tcW w:w="884" w:type="pct"/>
            <w:vMerge w:val="restart"/>
            <w:shd w:val="clear" w:color="auto" w:fill="auto"/>
          </w:tcPr>
          <w:p w:rsidR="00E06351" w:rsidRPr="00020619" w:rsidRDefault="00E06351" w:rsidP="00E06351">
            <w:pPr>
              <w:pStyle w:val="TAL"/>
              <w:rPr>
                <w:ins w:id="11502" w:author="BigCREditor-RAN4#104-bis" w:date="2022-10-21T18:24:00Z"/>
                <w:noProof/>
              </w:rPr>
            </w:pPr>
            <w:ins w:id="11503" w:author="BigCREditor-RAN4#104-bis" w:date="2022-10-21T18:24:00Z">
              <w:r w:rsidRPr="00020619">
                <w:rPr>
                  <w:noProof/>
                </w:rPr>
                <w:t>TDD Configuration</w:t>
              </w:r>
            </w:ins>
          </w:p>
        </w:tc>
        <w:tc>
          <w:tcPr>
            <w:tcW w:w="1192" w:type="pct"/>
            <w:gridSpan w:val="3"/>
            <w:shd w:val="clear" w:color="auto" w:fill="auto"/>
          </w:tcPr>
          <w:p w:rsidR="00E06351" w:rsidRPr="00020619" w:rsidRDefault="00E06351" w:rsidP="00E06351">
            <w:pPr>
              <w:pStyle w:val="TAL"/>
              <w:rPr>
                <w:ins w:id="11504" w:author="BigCREditor-RAN4#104-bis" w:date="2022-10-21T18:24:00Z"/>
                <w:noProof/>
              </w:rPr>
            </w:pPr>
            <w:ins w:id="11505"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1506" w:author="BigCREditor-RAN4#104-bis" w:date="2022-10-21T18:24:00Z"/>
                <w:noProof/>
              </w:rPr>
            </w:pPr>
          </w:p>
        </w:tc>
        <w:tc>
          <w:tcPr>
            <w:tcW w:w="1192" w:type="pct"/>
            <w:shd w:val="clear" w:color="auto" w:fill="auto"/>
          </w:tcPr>
          <w:p w:rsidR="00E06351" w:rsidRPr="00020619" w:rsidRDefault="00E06351" w:rsidP="00E06351">
            <w:pPr>
              <w:pStyle w:val="TAC"/>
              <w:rPr>
                <w:ins w:id="11507" w:author="BigCREditor-RAN4#104-bis" w:date="2022-10-21T18:24:00Z"/>
                <w:noProof/>
              </w:rPr>
            </w:pPr>
            <w:ins w:id="11508" w:author="BigCREditor-RAN4#104-bis" w:date="2022-10-21T18:24:00Z">
              <w:r w:rsidRPr="00020619">
                <w:rPr>
                  <w:noProof/>
                </w:rPr>
                <w:t>Not Applicable</w:t>
              </w:r>
            </w:ins>
          </w:p>
        </w:tc>
        <w:tc>
          <w:tcPr>
            <w:tcW w:w="1137" w:type="pct"/>
          </w:tcPr>
          <w:p w:rsidR="00E06351" w:rsidRPr="00020619" w:rsidRDefault="00E06351" w:rsidP="00E06351">
            <w:pPr>
              <w:pStyle w:val="TAC"/>
              <w:rPr>
                <w:ins w:id="11509" w:author="BigCREditor-RAN4#104-bis" w:date="2022-10-21T18:24:00Z"/>
                <w:noProof/>
              </w:rPr>
            </w:pPr>
          </w:p>
        </w:tc>
      </w:tr>
      <w:tr w:rsidR="00E06351" w:rsidRPr="00020619" w:rsidTr="00E06351">
        <w:trPr>
          <w:trHeight w:val="187"/>
          <w:jc w:val="center"/>
          <w:ins w:id="11510" w:author="BigCREditor-RAN4#104-bis" w:date="2022-10-21T18:24:00Z"/>
        </w:trPr>
        <w:tc>
          <w:tcPr>
            <w:tcW w:w="884" w:type="pct"/>
            <w:vMerge/>
          </w:tcPr>
          <w:p w:rsidR="00E06351" w:rsidRPr="00020619" w:rsidRDefault="00E06351" w:rsidP="00E06351">
            <w:pPr>
              <w:pStyle w:val="TAL"/>
              <w:rPr>
                <w:ins w:id="11511" w:author="BigCREditor-RAN4#104-bis" w:date="2022-10-21T18:24:00Z"/>
                <w:noProof/>
              </w:rPr>
            </w:pPr>
          </w:p>
        </w:tc>
        <w:tc>
          <w:tcPr>
            <w:tcW w:w="1192" w:type="pct"/>
            <w:gridSpan w:val="3"/>
            <w:shd w:val="clear" w:color="auto" w:fill="auto"/>
          </w:tcPr>
          <w:p w:rsidR="00E06351" w:rsidRPr="00020619" w:rsidRDefault="00E06351" w:rsidP="00E06351">
            <w:pPr>
              <w:pStyle w:val="TAL"/>
              <w:rPr>
                <w:ins w:id="11512" w:author="BigCREditor-RAN4#104-bis" w:date="2022-10-21T18:24:00Z"/>
                <w:noProof/>
              </w:rPr>
            </w:pPr>
            <w:ins w:id="11513" w:author="BigCREditor-RAN4#104-bis" w:date="2022-10-21T18:24:00Z">
              <w:r w:rsidRPr="00020619">
                <w:rPr>
                  <w:noProof/>
                </w:rPr>
                <w:t>Config 2</w:t>
              </w:r>
            </w:ins>
          </w:p>
        </w:tc>
        <w:tc>
          <w:tcPr>
            <w:tcW w:w="595" w:type="pct"/>
            <w:vMerge/>
          </w:tcPr>
          <w:p w:rsidR="00E06351" w:rsidRPr="00020619" w:rsidRDefault="00E06351" w:rsidP="00E06351">
            <w:pPr>
              <w:pStyle w:val="TAC"/>
              <w:rPr>
                <w:ins w:id="11514" w:author="BigCREditor-RAN4#104-bis" w:date="2022-10-21T18:24:00Z"/>
                <w:noProof/>
              </w:rPr>
            </w:pPr>
          </w:p>
        </w:tc>
        <w:tc>
          <w:tcPr>
            <w:tcW w:w="1192" w:type="pct"/>
            <w:shd w:val="clear" w:color="auto" w:fill="auto"/>
          </w:tcPr>
          <w:p w:rsidR="00E06351" w:rsidRPr="00020619" w:rsidRDefault="00E06351" w:rsidP="00E06351">
            <w:pPr>
              <w:pStyle w:val="TAC"/>
              <w:rPr>
                <w:ins w:id="11515" w:author="BigCREditor-RAN4#104-bis" w:date="2022-10-21T18:24:00Z"/>
                <w:noProof/>
              </w:rPr>
            </w:pPr>
            <w:ins w:id="11516" w:author="BigCREditor-RAN4#104-bis" w:date="2022-10-21T18:24:00Z">
              <w:r w:rsidRPr="00020619">
                <w:rPr>
                  <w:noProof/>
                </w:rPr>
                <w:t>TDDConf.1.1</w:t>
              </w:r>
            </w:ins>
          </w:p>
        </w:tc>
        <w:tc>
          <w:tcPr>
            <w:tcW w:w="1137" w:type="pct"/>
          </w:tcPr>
          <w:p w:rsidR="00E06351" w:rsidRPr="00020619" w:rsidRDefault="00E06351" w:rsidP="00E06351">
            <w:pPr>
              <w:pStyle w:val="TAC"/>
              <w:rPr>
                <w:ins w:id="11517" w:author="BigCREditor-RAN4#104-bis" w:date="2022-10-21T18:24:00Z"/>
                <w:noProof/>
              </w:rPr>
            </w:pPr>
          </w:p>
        </w:tc>
      </w:tr>
      <w:tr w:rsidR="00E06351" w:rsidRPr="00020619" w:rsidTr="00E06351">
        <w:trPr>
          <w:trHeight w:val="187"/>
          <w:jc w:val="center"/>
          <w:ins w:id="11518" w:author="BigCREditor-RAN4#104-bis" w:date="2022-10-21T18:24:00Z"/>
        </w:trPr>
        <w:tc>
          <w:tcPr>
            <w:tcW w:w="884" w:type="pct"/>
            <w:vMerge/>
          </w:tcPr>
          <w:p w:rsidR="00E06351" w:rsidRPr="00020619" w:rsidRDefault="00E06351" w:rsidP="00E06351">
            <w:pPr>
              <w:pStyle w:val="TAL"/>
              <w:rPr>
                <w:ins w:id="11519" w:author="BigCREditor-RAN4#104-bis" w:date="2022-10-21T18:24:00Z"/>
                <w:noProof/>
              </w:rPr>
            </w:pPr>
          </w:p>
        </w:tc>
        <w:tc>
          <w:tcPr>
            <w:tcW w:w="1192" w:type="pct"/>
            <w:gridSpan w:val="3"/>
            <w:shd w:val="clear" w:color="auto" w:fill="auto"/>
          </w:tcPr>
          <w:p w:rsidR="00E06351" w:rsidRPr="00020619" w:rsidRDefault="00E06351" w:rsidP="00E06351">
            <w:pPr>
              <w:pStyle w:val="TAL"/>
              <w:rPr>
                <w:ins w:id="11520" w:author="BigCREditor-RAN4#104-bis" w:date="2022-10-21T18:24:00Z"/>
                <w:noProof/>
              </w:rPr>
            </w:pPr>
            <w:ins w:id="11521" w:author="BigCREditor-RAN4#104-bis" w:date="2022-10-21T18:24:00Z">
              <w:r w:rsidRPr="00020619">
                <w:rPr>
                  <w:noProof/>
                </w:rPr>
                <w:t>Config 3</w:t>
              </w:r>
            </w:ins>
          </w:p>
        </w:tc>
        <w:tc>
          <w:tcPr>
            <w:tcW w:w="595" w:type="pct"/>
            <w:vMerge/>
          </w:tcPr>
          <w:p w:rsidR="00E06351" w:rsidRPr="00020619" w:rsidRDefault="00E06351" w:rsidP="00E06351">
            <w:pPr>
              <w:pStyle w:val="TAC"/>
              <w:rPr>
                <w:ins w:id="11522" w:author="BigCREditor-RAN4#104-bis" w:date="2022-10-21T18:24:00Z"/>
                <w:noProof/>
              </w:rPr>
            </w:pPr>
          </w:p>
        </w:tc>
        <w:tc>
          <w:tcPr>
            <w:tcW w:w="1192" w:type="pct"/>
            <w:shd w:val="clear" w:color="auto" w:fill="auto"/>
          </w:tcPr>
          <w:p w:rsidR="00E06351" w:rsidRPr="00020619" w:rsidRDefault="00E06351" w:rsidP="00E06351">
            <w:pPr>
              <w:pStyle w:val="TAC"/>
              <w:rPr>
                <w:ins w:id="11523" w:author="BigCREditor-RAN4#104-bis" w:date="2022-10-21T18:24:00Z"/>
                <w:noProof/>
              </w:rPr>
            </w:pPr>
            <w:ins w:id="11524" w:author="BigCREditor-RAN4#104-bis" w:date="2022-10-21T18:24:00Z">
              <w:r w:rsidRPr="00020619">
                <w:rPr>
                  <w:noProof/>
                </w:rPr>
                <w:t>TDDConf.2.1</w:t>
              </w:r>
            </w:ins>
          </w:p>
        </w:tc>
        <w:tc>
          <w:tcPr>
            <w:tcW w:w="1137" w:type="pct"/>
            <w:tcBorders>
              <w:bottom w:val="single" w:sz="4" w:space="0" w:color="auto"/>
            </w:tcBorders>
          </w:tcPr>
          <w:p w:rsidR="00E06351" w:rsidRPr="00020619" w:rsidRDefault="00E06351" w:rsidP="00E06351">
            <w:pPr>
              <w:pStyle w:val="TAC"/>
              <w:rPr>
                <w:ins w:id="11525" w:author="BigCREditor-RAN4#104-bis" w:date="2022-10-21T18:24:00Z"/>
                <w:noProof/>
              </w:rPr>
            </w:pPr>
          </w:p>
        </w:tc>
      </w:tr>
      <w:tr w:rsidR="00E06351" w:rsidRPr="00020619" w:rsidTr="00E06351">
        <w:trPr>
          <w:trHeight w:val="187"/>
          <w:jc w:val="center"/>
          <w:ins w:id="11526" w:author="BigCREditor-RAN4#104-bis" w:date="2022-10-21T18:24:00Z"/>
        </w:trPr>
        <w:tc>
          <w:tcPr>
            <w:tcW w:w="884" w:type="pct"/>
            <w:vMerge/>
          </w:tcPr>
          <w:p w:rsidR="00E06351" w:rsidRPr="00020619" w:rsidRDefault="00E06351" w:rsidP="00E06351">
            <w:pPr>
              <w:pStyle w:val="TAL"/>
              <w:rPr>
                <w:ins w:id="11527" w:author="BigCREditor-RAN4#104-bis" w:date="2022-10-21T18:24:00Z"/>
                <w:noProof/>
              </w:rPr>
            </w:pPr>
          </w:p>
        </w:tc>
        <w:tc>
          <w:tcPr>
            <w:tcW w:w="1192" w:type="pct"/>
            <w:gridSpan w:val="3"/>
            <w:shd w:val="clear" w:color="auto" w:fill="auto"/>
          </w:tcPr>
          <w:p w:rsidR="00E06351" w:rsidRPr="00020619" w:rsidRDefault="00E06351" w:rsidP="00E06351">
            <w:pPr>
              <w:pStyle w:val="TAL"/>
              <w:rPr>
                <w:ins w:id="11528" w:author="BigCREditor-RAN4#104-bis" w:date="2022-10-21T18:24:00Z"/>
                <w:noProof/>
              </w:rPr>
            </w:pPr>
            <w:ins w:id="11529" w:author="BigCREditor-RAN4#104-bis" w:date="2022-10-21T18:24:00Z">
              <w:r w:rsidRPr="00020619">
                <w:rPr>
                  <w:noProof/>
                </w:rPr>
                <w:t>Config 4</w:t>
              </w:r>
            </w:ins>
          </w:p>
        </w:tc>
        <w:tc>
          <w:tcPr>
            <w:tcW w:w="595" w:type="pct"/>
            <w:vMerge/>
          </w:tcPr>
          <w:p w:rsidR="00E06351" w:rsidRPr="00020619" w:rsidRDefault="00E06351" w:rsidP="00E06351">
            <w:pPr>
              <w:pStyle w:val="TAC"/>
              <w:rPr>
                <w:ins w:id="11530" w:author="BigCREditor-RAN4#104-bis" w:date="2022-10-21T18:24:00Z"/>
                <w:noProof/>
              </w:rPr>
            </w:pPr>
          </w:p>
        </w:tc>
        <w:tc>
          <w:tcPr>
            <w:tcW w:w="1192" w:type="pct"/>
            <w:shd w:val="clear" w:color="auto" w:fill="auto"/>
          </w:tcPr>
          <w:p w:rsidR="00E06351" w:rsidRPr="00020619" w:rsidRDefault="00E06351" w:rsidP="00E06351">
            <w:pPr>
              <w:pStyle w:val="TAC"/>
              <w:rPr>
                <w:ins w:id="11531" w:author="BigCREditor-RAN4#104-bis" w:date="2022-10-21T18:24:00Z"/>
                <w:noProof/>
              </w:rPr>
            </w:pPr>
            <w:ins w:id="11532" w:author="BigCREditor-RAN4#104-bis" w:date="2022-10-21T18:24:00Z">
              <w:r w:rsidRPr="00020619">
                <w:rPr>
                  <w:noProof/>
                </w:rPr>
                <w:t>Not Applicable</w:t>
              </w:r>
            </w:ins>
          </w:p>
        </w:tc>
        <w:tc>
          <w:tcPr>
            <w:tcW w:w="1137" w:type="pct"/>
            <w:tcBorders>
              <w:bottom w:val="single" w:sz="4" w:space="0" w:color="auto"/>
            </w:tcBorders>
          </w:tcPr>
          <w:p w:rsidR="00E06351" w:rsidRPr="00020619" w:rsidRDefault="00E06351" w:rsidP="00E06351">
            <w:pPr>
              <w:pStyle w:val="TAC"/>
              <w:rPr>
                <w:ins w:id="11533" w:author="BigCREditor-RAN4#104-bis" w:date="2022-10-21T18:24:00Z"/>
                <w:noProof/>
              </w:rPr>
            </w:pPr>
          </w:p>
        </w:tc>
      </w:tr>
      <w:tr w:rsidR="00E06351" w:rsidRPr="00020619" w:rsidTr="00E06351">
        <w:trPr>
          <w:trHeight w:val="187"/>
          <w:jc w:val="center"/>
          <w:ins w:id="11534" w:author="BigCREditor-RAN4#104-bis" w:date="2022-10-21T18:24:00Z"/>
        </w:trPr>
        <w:tc>
          <w:tcPr>
            <w:tcW w:w="884" w:type="pct"/>
            <w:vMerge w:val="restart"/>
            <w:shd w:val="clear" w:color="auto" w:fill="auto"/>
          </w:tcPr>
          <w:p w:rsidR="00E06351" w:rsidRPr="00020619" w:rsidRDefault="00E06351" w:rsidP="00E06351">
            <w:pPr>
              <w:pStyle w:val="TAL"/>
              <w:rPr>
                <w:ins w:id="11535" w:author="BigCREditor-RAN4#104-bis" w:date="2022-10-21T18:24:00Z"/>
                <w:noProof/>
              </w:rPr>
            </w:pPr>
            <w:ins w:id="11536" w:author="BigCREditor-RAN4#104-bis" w:date="2022-10-21T18:24:00Z">
              <w:r w:rsidRPr="00020619">
                <w:rPr>
                  <w:noProof/>
                </w:rPr>
                <w:t>RMSI CORESET Reference Channel</w:t>
              </w:r>
            </w:ins>
          </w:p>
        </w:tc>
        <w:tc>
          <w:tcPr>
            <w:tcW w:w="1192" w:type="pct"/>
            <w:gridSpan w:val="3"/>
            <w:shd w:val="clear" w:color="auto" w:fill="auto"/>
          </w:tcPr>
          <w:p w:rsidR="00E06351" w:rsidRPr="00020619" w:rsidRDefault="00E06351" w:rsidP="00E06351">
            <w:pPr>
              <w:pStyle w:val="TAL"/>
              <w:rPr>
                <w:ins w:id="11537" w:author="BigCREditor-RAN4#104-bis" w:date="2022-10-21T18:24:00Z"/>
                <w:noProof/>
              </w:rPr>
            </w:pPr>
            <w:ins w:id="11538"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1539" w:author="BigCREditor-RAN4#104-bis" w:date="2022-10-21T18:24:00Z"/>
                <w:noProof/>
              </w:rPr>
            </w:pPr>
          </w:p>
        </w:tc>
        <w:tc>
          <w:tcPr>
            <w:tcW w:w="1192" w:type="pct"/>
            <w:shd w:val="clear" w:color="auto" w:fill="auto"/>
          </w:tcPr>
          <w:p w:rsidR="00E06351" w:rsidRPr="00020619" w:rsidRDefault="00E06351" w:rsidP="00E06351">
            <w:pPr>
              <w:pStyle w:val="TAC"/>
              <w:rPr>
                <w:ins w:id="11540" w:author="BigCREditor-RAN4#104-bis" w:date="2022-10-21T18:24:00Z"/>
                <w:noProof/>
              </w:rPr>
            </w:pPr>
            <w:ins w:id="11541" w:author="BigCREditor-RAN4#104-bis" w:date="2022-10-21T18:24:00Z">
              <w:r w:rsidRPr="00020619">
                <w:rPr>
                  <w:noProof/>
                </w:rPr>
                <w:t>CR.1.1 FDD</w:t>
              </w:r>
            </w:ins>
          </w:p>
        </w:tc>
        <w:tc>
          <w:tcPr>
            <w:tcW w:w="1137" w:type="pct"/>
            <w:vMerge w:val="restart"/>
            <w:shd w:val="clear" w:color="auto" w:fill="auto"/>
          </w:tcPr>
          <w:p w:rsidR="00E06351" w:rsidRPr="00020619" w:rsidRDefault="00E06351" w:rsidP="00E06351">
            <w:pPr>
              <w:pStyle w:val="TAC"/>
              <w:rPr>
                <w:ins w:id="11542" w:author="BigCREditor-RAN4#104-bis" w:date="2022-10-21T18:24:00Z"/>
                <w:noProof/>
              </w:rPr>
            </w:pPr>
            <w:ins w:id="11543" w:author="BigCREditor-RAN4#104-bis" w:date="2022-10-21T18:24:00Z">
              <w:r w:rsidRPr="00020619">
                <w:rPr>
                  <w:noProof/>
                </w:rPr>
                <w:t>A.3.1.2</w:t>
              </w:r>
            </w:ins>
          </w:p>
        </w:tc>
      </w:tr>
      <w:tr w:rsidR="00E06351" w:rsidRPr="00020619" w:rsidTr="00E06351">
        <w:trPr>
          <w:trHeight w:val="187"/>
          <w:jc w:val="center"/>
          <w:ins w:id="11544" w:author="BigCREditor-RAN4#104-bis" w:date="2022-10-21T18:24:00Z"/>
        </w:trPr>
        <w:tc>
          <w:tcPr>
            <w:tcW w:w="884" w:type="pct"/>
            <w:vMerge/>
          </w:tcPr>
          <w:p w:rsidR="00E06351" w:rsidRPr="00020619" w:rsidRDefault="00E06351" w:rsidP="00E06351">
            <w:pPr>
              <w:pStyle w:val="TAL"/>
              <w:rPr>
                <w:ins w:id="11545" w:author="BigCREditor-RAN4#104-bis" w:date="2022-10-21T18:24:00Z"/>
                <w:noProof/>
              </w:rPr>
            </w:pPr>
          </w:p>
        </w:tc>
        <w:tc>
          <w:tcPr>
            <w:tcW w:w="1192" w:type="pct"/>
            <w:gridSpan w:val="3"/>
            <w:shd w:val="clear" w:color="auto" w:fill="auto"/>
          </w:tcPr>
          <w:p w:rsidR="00E06351" w:rsidRPr="00020619" w:rsidRDefault="00E06351" w:rsidP="00E06351">
            <w:pPr>
              <w:pStyle w:val="TAL"/>
              <w:rPr>
                <w:ins w:id="11546" w:author="BigCREditor-RAN4#104-bis" w:date="2022-10-21T18:24:00Z"/>
                <w:noProof/>
              </w:rPr>
            </w:pPr>
            <w:ins w:id="11547" w:author="BigCREditor-RAN4#104-bis" w:date="2022-10-21T18:24:00Z">
              <w:r w:rsidRPr="00020619">
                <w:rPr>
                  <w:noProof/>
                </w:rPr>
                <w:t>Config 2</w:t>
              </w:r>
            </w:ins>
          </w:p>
        </w:tc>
        <w:tc>
          <w:tcPr>
            <w:tcW w:w="595" w:type="pct"/>
            <w:vMerge/>
          </w:tcPr>
          <w:p w:rsidR="00E06351" w:rsidRPr="00020619" w:rsidRDefault="00E06351" w:rsidP="00E06351">
            <w:pPr>
              <w:pStyle w:val="TAC"/>
              <w:rPr>
                <w:ins w:id="11548" w:author="BigCREditor-RAN4#104-bis" w:date="2022-10-21T18:24:00Z"/>
                <w:noProof/>
              </w:rPr>
            </w:pPr>
          </w:p>
        </w:tc>
        <w:tc>
          <w:tcPr>
            <w:tcW w:w="1192" w:type="pct"/>
            <w:shd w:val="clear" w:color="auto" w:fill="auto"/>
          </w:tcPr>
          <w:p w:rsidR="00E06351" w:rsidRPr="00020619" w:rsidRDefault="00E06351" w:rsidP="00E06351">
            <w:pPr>
              <w:pStyle w:val="TAC"/>
              <w:rPr>
                <w:ins w:id="11549" w:author="BigCREditor-RAN4#104-bis" w:date="2022-10-21T18:24:00Z"/>
                <w:noProof/>
              </w:rPr>
            </w:pPr>
            <w:ins w:id="11550" w:author="BigCREditor-RAN4#104-bis" w:date="2022-10-21T18:24:00Z">
              <w:r w:rsidRPr="00020619">
                <w:rPr>
                  <w:noProof/>
                </w:rPr>
                <w:t>CR.1.1 TDD</w:t>
              </w:r>
            </w:ins>
          </w:p>
        </w:tc>
        <w:tc>
          <w:tcPr>
            <w:tcW w:w="1137" w:type="pct"/>
            <w:vMerge/>
          </w:tcPr>
          <w:p w:rsidR="00E06351" w:rsidRPr="00020619" w:rsidRDefault="00E06351" w:rsidP="00E06351">
            <w:pPr>
              <w:pStyle w:val="TAC"/>
              <w:rPr>
                <w:ins w:id="11551" w:author="BigCREditor-RAN4#104-bis" w:date="2022-10-21T18:24:00Z"/>
                <w:noProof/>
              </w:rPr>
            </w:pPr>
          </w:p>
        </w:tc>
      </w:tr>
      <w:tr w:rsidR="00E06351" w:rsidRPr="00020619" w:rsidTr="00E06351">
        <w:trPr>
          <w:trHeight w:val="187"/>
          <w:jc w:val="center"/>
          <w:ins w:id="11552" w:author="BigCREditor-RAN4#104-bis" w:date="2022-10-21T18:24:00Z"/>
        </w:trPr>
        <w:tc>
          <w:tcPr>
            <w:tcW w:w="884" w:type="pct"/>
            <w:vMerge/>
          </w:tcPr>
          <w:p w:rsidR="00E06351" w:rsidRPr="00020619" w:rsidRDefault="00E06351" w:rsidP="00E06351">
            <w:pPr>
              <w:pStyle w:val="TAL"/>
              <w:rPr>
                <w:ins w:id="11553" w:author="BigCREditor-RAN4#104-bis" w:date="2022-10-21T18:24:00Z"/>
                <w:noProof/>
              </w:rPr>
            </w:pPr>
          </w:p>
        </w:tc>
        <w:tc>
          <w:tcPr>
            <w:tcW w:w="1192" w:type="pct"/>
            <w:gridSpan w:val="3"/>
            <w:shd w:val="clear" w:color="auto" w:fill="auto"/>
          </w:tcPr>
          <w:p w:rsidR="00E06351" w:rsidRPr="00020619" w:rsidRDefault="00E06351" w:rsidP="00E06351">
            <w:pPr>
              <w:pStyle w:val="TAL"/>
              <w:rPr>
                <w:ins w:id="11554" w:author="BigCREditor-RAN4#104-bis" w:date="2022-10-21T18:24:00Z"/>
                <w:noProof/>
              </w:rPr>
            </w:pPr>
            <w:ins w:id="11555" w:author="BigCREditor-RAN4#104-bis" w:date="2022-10-21T18:24:00Z">
              <w:r w:rsidRPr="00020619">
                <w:rPr>
                  <w:noProof/>
                </w:rPr>
                <w:t>Config 3</w:t>
              </w:r>
            </w:ins>
          </w:p>
        </w:tc>
        <w:tc>
          <w:tcPr>
            <w:tcW w:w="595" w:type="pct"/>
            <w:vMerge/>
          </w:tcPr>
          <w:p w:rsidR="00E06351" w:rsidRPr="00020619" w:rsidRDefault="00E06351" w:rsidP="00E06351">
            <w:pPr>
              <w:pStyle w:val="TAC"/>
              <w:rPr>
                <w:ins w:id="11556" w:author="BigCREditor-RAN4#104-bis" w:date="2022-10-21T18:24:00Z"/>
                <w:noProof/>
              </w:rPr>
            </w:pPr>
          </w:p>
        </w:tc>
        <w:tc>
          <w:tcPr>
            <w:tcW w:w="1192" w:type="pct"/>
            <w:shd w:val="clear" w:color="auto" w:fill="auto"/>
          </w:tcPr>
          <w:p w:rsidR="00E06351" w:rsidRPr="00020619" w:rsidRDefault="00E06351" w:rsidP="00E06351">
            <w:pPr>
              <w:pStyle w:val="TAC"/>
              <w:rPr>
                <w:ins w:id="11557" w:author="BigCREditor-RAN4#104-bis" w:date="2022-10-21T18:24:00Z"/>
                <w:noProof/>
              </w:rPr>
            </w:pPr>
            <w:ins w:id="11558" w:author="BigCREditor-RAN4#104-bis" w:date="2022-10-21T18:24:00Z">
              <w:r w:rsidRPr="00020619">
                <w:rPr>
                  <w:noProof/>
                </w:rPr>
                <w:t>CR.2.1 TDD</w:t>
              </w:r>
            </w:ins>
          </w:p>
        </w:tc>
        <w:tc>
          <w:tcPr>
            <w:tcW w:w="1137" w:type="pct"/>
            <w:vMerge/>
          </w:tcPr>
          <w:p w:rsidR="00E06351" w:rsidRPr="00020619" w:rsidRDefault="00E06351" w:rsidP="00E06351">
            <w:pPr>
              <w:pStyle w:val="TAC"/>
              <w:rPr>
                <w:ins w:id="11559" w:author="BigCREditor-RAN4#104-bis" w:date="2022-10-21T18:24:00Z"/>
                <w:noProof/>
              </w:rPr>
            </w:pPr>
          </w:p>
        </w:tc>
      </w:tr>
      <w:tr w:rsidR="00E06351" w:rsidRPr="00020619" w:rsidTr="00E06351">
        <w:trPr>
          <w:trHeight w:val="187"/>
          <w:jc w:val="center"/>
          <w:ins w:id="11560" w:author="BigCREditor-RAN4#104-bis" w:date="2022-10-21T18:24:00Z"/>
        </w:trPr>
        <w:tc>
          <w:tcPr>
            <w:tcW w:w="884" w:type="pct"/>
            <w:vMerge/>
          </w:tcPr>
          <w:p w:rsidR="00E06351" w:rsidRPr="00020619" w:rsidRDefault="00E06351" w:rsidP="00E06351">
            <w:pPr>
              <w:pStyle w:val="TAL"/>
              <w:rPr>
                <w:ins w:id="11561" w:author="BigCREditor-RAN4#104-bis" w:date="2022-10-21T18:24:00Z"/>
                <w:noProof/>
              </w:rPr>
            </w:pPr>
          </w:p>
        </w:tc>
        <w:tc>
          <w:tcPr>
            <w:tcW w:w="1192" w:type="pct"/>
            <w:gridSpan w:val="3"/>
            <w:shd w:val="clear" w:color="auto" w:fill="auto"/>
          </w:tcPr>
          <w:p w:rsidR="00E06351" w:rsidRPr="00020619" w:rsidRDefault="00E06351" w:rsidP="00E06351">
            <w:pPr>
              <w:pStyle w:val="TAL"/>
              <w:rPr>
                <w:ins w:id="11562" w:author="BigCREditor-RAN4#104-bis" w:date="2022-10-21T18:24:00Z"/>
                <w:noProof/>
              </w:rPr>
            </w:pPr>
            <w:ins w:id="11563" w:author="BigCREditor-RAN4#104-bis" w:date="2022-10-21T18:24:00Z">
              <w:r w:rsidRPr="00020619">
                <w:rPr>
                  <w:noProof/>
                </w:rPr>
                <w:t>Config 4</w:t>
              </w:r>
            </w:ins>
          </w:p>
        </w:tc>
        <w:tc>
          <w:tcPr>
            <w:tcW w:w="595" w:type="pct"/>
            <w:vMerge/>
          </w:tcPr>
          <w:p w:rsidR="00E06351" w:rsidRPr="00020619" w:rsidRDefault="00E06351" w:rsidP="00E06351">
            <w:pPr>
              <w:pStyle w:val="TAC"/>
              <w:rPr>
                <w:ins w:id="11564" w:author="BigCREditor-RAN4#104-bis" w:date="2022-10-21T18:24:00Z"/>
                <w:noProof/>
              </w:rPr>
            </w:pPr>
          </w:p>
        </w:tc>
        <w:tc>
          <w:tcPr>
            <w:tcW w:w="1192" w:type="pct"/>
            <w:shd w:val="clear" w:color="auto" w:fill="auto"/>
          </w:tcPr>
          <w:p w:rsidR="00E06351" w:rsidRPr="00020619" w:rsidRDefault="00E06351" w:rsidP="00E06351">
            <w:pPr>
              <w:pStyle w:val="TAC"/>
              <w:rPr>
                <w:ins w:id="11565" w:author="BigCREditor-RAN4#104-bis" w:date="2022-10-21T18:24:00Z"/>
                <w:noProof/>
              </w:rPr>
            </w:pPr>
            <w:ins w:id="11566" w:author="BigCREditor-RAN4#104-bis" w:date="2022-10-21T18:24:00Z">
              <w:r w:rsidRPr="00020619">
                <w:rPr>
                  <w:noProof/>
                </w:rPr>
                <w:t>CR.1.1 FDD</w:t>
              </w:r>
            </w:ins>
          </w:p>
        </w:tc>
        <w:tc>
          <w:tcPr>
            <w:tcW w:w="1137" w:type="pct"/>
            <w:vMerge/>
          </w:tcPr>
          <w:p w:rsidR="00E06351" w:rsidRPr="00020619" w:rsidRDefault="00E06351" w:rsidP="00E06351">
            <w:pPr>
              <w:pStyle w:val="TAC"/>
              <w:rPr>
                <w:ins w:id="11567" w:author="BigCREditor-RAN4#104-bis" w:date="2022-10-21T18:24:00Z"/>
                <w:noProof/>
              </w:rPr>
            </w:pPr>
          </w:p>
        </w:tc>
      </w:tr>
      <w:tr w:rsidR="00E06351" w:rsidRPr="00020619" w:rsidTr="00E06351">
        <w:trPr>
          <w:trHeight w:val="187"/>
          <w:jc w:val="center"/>
          <w:ins w:id="11568" w:author="BigCREditor-RAN4#104-bis" w:date="2022-10-21T18:24:00Z"/>
        </w:trPr>
        <w:tc>
          <w:tcPr>
            <w:tcW w:w="884" w:type="pct"/>
            <w:vMerge w:val="restart"/>
            <w:shd w:val="clear" w:color="auto" w:fill="auto"/>
          </w:tcPr>
          <w:p w:rsidR="00E06351" w:rsidRPr="00020619" w:rsidRDefault="00E06351" w:rsidP="00E06351">
            <w:pPr>
              <w:pStyle w:val="TAL"/>
              <w:rPr>
                <w:ins w:id="11569" w:author="BigCREditor-RAN4#104-bis" w:date="2022-10-21T18:24:00Z"/>
                <w:noProof/>
              </w:rPr>
            </w:pPr>
            <w:ins w:id="11570" w:author="BigCREditor-RAN4#104-bis" w:date="2022-10-21T18:24:00Z">
              <w:r w:rsidRPr="00020619">
                <w:rPr>
                  <w:noProof/>
                </w:rPr>
                <w:t>Dedicated CORESET Reference Channel</w:t>
              </w:r>
            </w:ins>
          </w:p>
        </w:tc>
        <w:tc>
          <w:tcPr>
            <w:tcW w:w="1192" w:type="pct"/>
            <w:gridSpan w:val="3"/>
            <w:shd w:val="clear" w:color="auto" w:fill="auto"/>
          </w:tcPr>
          <w:p w:rsidR="00E06351" w:rsidRPr="00020619" w:rsidRDefault="00E06351" w:rsidP="00E06351">
            <w:pPr>
              <w:pStyle w:val="TAL"/>
              <w:rPr>
                <w:ins w:id="11571" w:author="BigCREditor-RAN4#104-bis" w:date="2022-10-21T18:24:00Z"/>
                <w:noProof/>
                <w:lang w:val="it-IT"/>
              </w:rPr>
            </w:pPr>
            <w:ins w:id="11572"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1573" w:author="BigCREditor-RAN4#104-bis" w:date="2022-10-21T18:24:00Z"/>
                <w:noProof/>
              </w:rPr>
            </w:pPr>
          </w:p>
        </w:tc>
        <w:tc>
          <w:tcPr>
            <w:tcW w:w="1192" w:type="pct"/>
            <w:shd w:val="clear" w:color="auto" w:fill="auto"/>
          </w:tcPr>
          <w:p w:rsidR="00E06351" w:rsidRPr="00020619" w:rsidRDefault="00E06351" w:rsidP="00E06351">
            <w:pPr>
              <w:pStyle w:val="TAC"/>
              <w:rPr>
                <w:ins w:id="11574" w:author="BigCREditor-RAN4#104-bis" w:date="2022-10-21T18:24:00Z"/>
                <w:bCs/>
                <w:noProof/>
              </w:rPr>
            </w:pPr>
            <w:ins w:id="11575" w:author="BigCREditor-RAN4#104-bis" w:date="2022-10-21T18:24:00Z">
              <w:r w:rsidRPr="00020619">
                <w:rPr>
                  <w:noProof/>
                </w:rPr>
                <w:t>CCR.1.1 FDD</w:t>
              </w:r>
            </w:ins>
          </w:p>
        </w:tc>
        <w:tc>
          <w:tcPr>
            <w:tcW w:w="1137" w:type="pct"/>
            <w:vMerge w:val="restart"/>
            <w:shd w:val="clear" w:color="auto" w:fill="auto"/>
          </w:tcPr>
          <w:p w:rsidR="00E06351" w:rsidRPr="00020619" w:rsidRDefault="00E06351" w:rsidP="00E06351">
            <w:pPr>
              <w:pStyle w:val="TAC"/>
              <w:rPr>
                <w:ins w:id="11576" w:author="BigCREditor-RAN4#104-bis" w:date="2022-10-21T18:24:00Z"/>
                <w:noProof/>
              </w:rPr>
            </w:pPr>
            <w:ins w:id="11577" w:author="BigCREditor-RAN4#104-bis" w:date="2022-10-21T18:24:00Z">
              <w:r w:rsidRPr="00020619">
                <w:rPr>
                  <w:noProof/>
                </w:rPr>
                <w:t>A.3.1.3</w:t>
              </w:r>
            </w:ins>
          </w:p>
        </w:tc>
      </w:tr>
      <w:tr w:rsidR="00E06351" w:rsidRPr="00020619" w:rsidTr="00E06351">
        <w:trPr>
          <w:trHeight w:val="187"/>
          <w:jc w:val="center"/>
          <w:ins w:id="11578" w:author="BigCREditor-RAN4#104-bis" w:date="2022-10-21T18:24:00Z"/>
        </w:trPr>
        <w:tc>
          <w:tcPr>
            <w:tcW w:w="884" w:type="pct"/>
            <w:vMerge/>
          </w:tcPr>
          <w:p w:rsidR="00E06351" w:rsidRPr="00020619" w:rsidRDefault="00E06351" w:rsidP="00E06351">
            <w:pPr>
              <w:pStyle w:val="TAL"/>
              <w:rPr>
                <w:ins w:id="11579" w:author="BigCREditor-RAN4#104-bis" w:date="2022-10-21T18:24:00Z"/>
                <w:noProof/>
              </w:rPr>
            </w:pPr>
          </w:p>
        </w:tc>
        <w:tc>
          <w:tcPr>
            <w:tcW w:w="1192" w:type="pct"/>
            <w:gridSpan w:val="3"/>
            <w:shd w:val="clear" w:color="auto" w:fill="auto"/>
          </w:tcPr>
          <w:p w:rsidR="00E06351" w:rsidRPr="00020619" w:rsidRDefault="00E06351" w:rsidP="00E06351">
            <w:pPr>
              <w:pStyle w:val="TAL"/>
              <w:rPr>
                <w:ins w:id="11580" w:author="BigCREditor-RAN4#104-bis" w:date="2022-10-21T18:24:00Z"/>
                <w:noProof/>
                <w:lang w:val="it-IT"/>
              </w:rPr>
            </w:pPr>
            <w:ins w:id="11581" w:author="BigCREditor-RAN4#104-bis" w:date="2022-10-21T18:24:00Z">
              <w:r w:rsidRPr="00020619">
                <w:rPr>
                  <w:noProof/>
                </w:rPr>
                <w:t>Config 2</w:t>
              </w:r>
            </w:ins>
          </w:p>
        </w:tc>
        <w:tc>
          <w:tcPr>
            <w:tcW w:w="595" w:type="pct"/>
            <w:vMerge/>
          </w:tcPr>
          <w:p w:rsidR="00E06351" w:rsidRPr="00020619" w:rsidRDefault="00E06351" w:rsidP="00E06351">
            <w:pPr>
              <w:pStyle w:val="TAC"/>
              <w:rPr>
                <w:ins w:id="11582" w:author="BigCREditor-RAN4#104-bis" w:date="2022-10-21T18:24:00Z"/>
                <w:noProof/>
              </w:rPr>
            </w:pPr>
          </w:p>
        </w:tc>
        <w:tc>
          <w:tcPr>
            <w:tcW w:w="1192" w:type="pct"/>
            <w:shd w:val="clear" w:color="auto" w:fill="auto"/>
          </w:tcPr>
          <w:p w:rsidR="00E06351" w:rsidRPr="00020619" w:rsidRDefault="00E06351" w:rsidP="00E06351">
            <w:pPr>
              <w:pStyle w:val="TAC"/>
              <w:rPr>
                <w:ins w:id="11583" w:author="BigCREditor-RAN4#104-bis" w:date="2022-10-21T18:24:00Z"/>
                <w:bCs/>
                <w:noProof/>
              </w:rPr>
            </w:pPr>
            <w:ins w:id="11584" w:author="BigCREditor-RAN4#104-bis" w:date="2022-10-21T18:24:00Z">
              <w:r w:rsidRPr="00020619">
                <w:rPr>
                  <w:noProof/>
                </w:rPr>
                <w:t>CCR.1.1 TDD</w:t>
              </w:r>
            </w:ins>
          </w:p>
        </w:tc>
        <w:tc>
          <w:tcPr>
            <w:tcW w:w="1137" w:type="pct"/>
            <w:vMerge/>
          </w:tcPr>
          <w:p w:rsidR="00E06351" w:rsidRPr="00020619" w:rsidRDefault="00E06351" w:rsidP="00E06351">
            <w:pPr>
              <w:pStyle w:val="TAC"/>
              <w:rPr>
                <w:ins w:id="11585" w:author="BigCREditor-RAN4#104-bis" w:date="2022-10-21T18:24:00Z"/>
                <w:noProof/>
              </w:rPr>
            </w:pPr>
          </w:p>
        </w:tc>
      </w:tr>
      <w:tr w:rsidR="00E06351" w:rsidRPr="00020619" w:rsidTr="00E06351">
        <w:trPr>
          <w:trHeight w:val="187"/>
          <w:jc w:val="center"/>
          <w:ins w:id="11586" w:author="BigCREditor-RAN4#104-bis" w:date="2022-10-21T18:24:00Z"/>
        </w:trPr>
        <w:tc>
          <w:tcPr>
            <w:tcW w:w="884" w:type="pct"/>
            <w:vMerge/>
          </w:tcPr>
          <w:p w:rsidR="00E06351" w:rsidRPr="00020619" w:rsidRDefault="00E06351" w:rsidP="00E06351">
            <w:pPr>
              <w:pStyle w:val="TAL"/>
              <w:rPr>
                <w:ins w:id="11587" w:author="BigCREditor-RAN4#104-bis" w:date="2022-10-21T18:24:00Z"/>
                <w:noProof/>
              </w:rPr>
            </w:pPr>
          </w:p>
        </w:tc>
        <w:tc>
          <w:tcPr>
            <w:tcW w:w="1192" w:type="pct"/>
            <w:gridSpan w:val="3"/>
            <w:shd w:val="clear" w:color="auto" w:fill="auto"/>
          </w:tcPr>
          <w:p w:rsidR="00E06351" w:rsidRPr="00020619" w:rsidRDefault="00E06351" w:rsidP="00E06351">
            <w:pPr>
              <w:pStyle w:val="TAL"/>
              <w:rPr>
                <w:ins w:id="11588" w:author="BigCREditor-RAN4#104-bis" w:date="2022-10-21T18:24:00Z"/>
                <w:noProof/>
                <w:lang w:val="it-IT"/>
              </w:rPr>
            </w:pPr>
            <w:ins w:id="11589" w:author="BigCREditor-RAN4#104-bis" w:date="2022-10-21T18:24:00Z">
              <w:r w:rsidRPr="00020619">
                <w:rPr>
                  <w:noProof/>
                </w:rPr>
                <w:t>Config 3</w:t>
              </w:r>
            </w:ins>
          </w:p>
        </w:tc>
        <w:tc>
          <w:tcPr>
            <w:tcW w:w="595" w:type="pct"/>
            <w:vMerge/>
          </w:tcPr>
          <w:p w:rsidR="00E06351" w:rsidRPr="00020619" w:rsidRDefault="00E06351" w:rsidP="00E06351">
            <w:pPr>
              <w:pStyle w:val="TAC"/>
              <w:rPr>
                <w:ins w:id="11590" w:author="BigCREditor-RAN4#104-bis" w:date="2022-10-21T18:24:00Z"/>
                <w:noProof/>
              </w:rPr>
            </w:pPr>
          </w:p>
        </w:tc>
        <w:tc>
          <w:tcPr>
            <w:tcW w:w="1192" w:type="pct"/>
            <w:shd w:val="clear" w:color="auto" w:fill="auto"/>
          </w:tcPr>
          <w:p w:rsidR="00E06351" w:rsidRPr="00020619" w:rsidRDefault="00E06351" w:rsidP="00E06351">
            <w:pPr>
              <w:pStyle w:val="TAC"/>
              <w:rPr>
                <w:ins w:id="11591" w:author="BigCREditor-RAN4#104-bis" w:date="2022-10-21T18:24:00Z"/>
                <w:bCs/>
                <w:noProof/>
              </w:rPr>
            </w:pPr>
            <w:ins w:id="11592" w:author="BigCREditor-RAN4#104-bis" w:date="2022-10-21T18:24:00Z">
              <w:r w:rsidRPr="00020619">
                <w:rPr>
                  <w:noProof/>
                </w:rPr>
                <w:t>CCR.2.1 TDD</w:t>
              </w:r>
            </w:ins>
          </w:p>
        </w:tc>
        <w:tc>
          <w:tcPr>
            <w:tcW w:w="1137" w:type="pct"/>
            <w:vMerge/>
          </w:tcPr>
          <w:p w:rsidR="00E06351" w:rsidRPr="00020619" w:rsidRDefault="00E06351" w:rsidP="00E06351">
            <w:pPr>
              <w:pStyle w:val="TAC"/>
              <w:rPr>
                <w:ins w:id="11593" w:author="BigCREditor-RAN4#104-bis" w:date="2022-10-21T18:24:00Z"/>
                <w:noProof/>
              </w:rPr>
            </w:pPr>
          </w:p>
        </w:tc>
      </w:tr>
      <w:tr w:rsidR="00E06351" w:rsidRPr="00020619" w:rsidTr="00E06351">
        <w:trPr>
          <w:trHeight w:val="187"/>
          <w:jc w:val="center"/>
          <w:ins w:id="11594" w:author="BigCREditor-RAN4#104-bis" w:date="2022-10-21T18:24:00Z"/>
        </w:trPr>
        <w:tc>
          <w:tcPr>
            <w:tcW w:w="884" w:type="pct"/>
            <w:vMerge/>
          </w:tcPr>
          <w:p w:rsidR="00E06351" w:rsidRPr="00020619" w:rsidRDefault="00E06351" w:rsidP="00E06351">
            <w:pPr>
              <w:pStyle w:val="TAL"/>
              <w:rPr>
                <w:ins w:id="11595" w:author="BigCREditor-RAN4#104-bis" w:date="2022-10-21T18:24:00Z"/>
                <w:noProof/>
              </w:rPr>
            </w:pPr>
          </w:p>
        </w:tc>
        <w:tc>
          <w:tcPr>
            <w:tcW w:w="1192" w:type="pct"/>
            <w:gridSpan w:val="3"/>
            <w:shd w:val="clear" w:color="auto" w:fill="auto"/>
          </w:tcPr>
          <w:p w:rsidR="00E06351" w:rsidRPr="00020619" w:rsidRDefault="00E06351" w:rsidP="00E06351">
            <w:pPr>
              <w:pStyle w:val="TAL"/>
              <w:rPr>
                <w:ins w:id="11596" w:author="BigCREditor-RAN4#104-bis" w:date="2022-10-21T18:24:00Z"/>
                <w:noProof/>
              </w:rPr>
            </w:pPr>
            <w:ins w:id="11597" w:author="BigCREditor-RAN4#104-bis" w:date="2022-10-21T18:24:00Z">
              <w:r w:rsidRPr="00020619">
                <w:rPr>
                  <w:noProof/>
                </w:rPr>
                <w:t>Config 4</w:t>
              </w:r>
            </w:ins>
          </w:p>
        </w:tc>
        <w:tc>
          <w:tcPr>
            <w:tcW w:w="595" w:type="pct"/>
            <w:vMerge/>
          </w:tcPr>
          <w:p w:rsidR="00E06351" w:rsidRPr="00020619" w:rsidRDefault="00E06351" w:rsidP="00E06351">
            <w:pPr>
              <w:pStyle w:val="TAC"/>
              <w:rPr>
                <w:ins w:id="11598" w:author="BigCREditor-RAN4#104-bis" w:date="2022-10-21T18:24:00Z"/>
                <w:noProof/>
              </w:rPr>
            </w:pPr>
          </w:p>
        </w:tc>
        <w:tc>
          <w:tcPr>
            <w:tcW w:w="1192" w:type="pct"/>
            <w:shd w:val="clear" w:color="auto" w:fill="auto"/>
          </w:tcPr>
          <w:p w:rsidR="00E06351" w:rsidRPr="00020619" w:rsidRDefault="00E06351" w:rsidP="00E06351">
            <w:pPr>
              <w:pStyle w:val="TAC"/>
              <w:rPr>
                <w:ins w:id="11599" w:author="BigCREditor-RAN4#104-bis" w:date="2022-10-21T18:24:00Z"/>
                <w:noProof/>
              </w:rPr>
            </w:pPr>
            <w:ins w:id="11600" w:author="BigCREditor-RAN4#104-bis" w:date="2022-10-21T18:24:00Z">
              <w:r w:rsidRPr="00020619">
                <w:rPr>
                  <w:noProof/>
                </w:rPr>
                <w:t>CCR.1.1 FDD</w:t>
              </w:r>
            </w:ins>
          </w:p>
        </w:tc>
        <w:tc>
          <w:tcPr>
            <w:tcW w:w="1137" w:type="pct"/>
            <w:vMerge/>
          </w:tcPr>
          <w:p w:rsidR="00E06351" w:rsidRPr="00020619" w:rsidRDefault="00E06351" w:rsidP="00E06351">
            <w:pPr>
              <w:pStyle w:val="TAC"/>
              <w:rPr>
                <w:ins w:id="11601" w:author="BigCREditor-RAN4#104-bis" w:date="2022-10-21T18:24:00Z"/>
                <w:noProof/>
              </w:rPr>
            </w:pPr>
          </w:p>
        </w:tc>
      </w:tr>
      <w:tr w:rsidR="00E06351" w:rsidRPr="00020619" w:rsidTr="00E06351">
        <w:trPr>
          <w:trHeight w:val="187"/>
          <w:jc w:val="center"/>
          <w:ins w:id="11602" w:author="BigCREditor-RAN4#104-bis" w:date="2022-10-21T18:24:00Z"/>
        </w:trPr>
        <w:tc>
          <w:tcPr>
            <w:tcW w:w="884" w:type="pct"/>
            <w:vMerge w:val="restart"/>
            <w:shd w:val="clear" w:color="auto" w:fill="auto"/>
          </w:tcPr>
          <w:p w:rsidR="00E06351" w:rsidRPr="00020619" w:rsidRDefault="00E06351" w:rsidP="00E06351">
            <w:pPr>
              <w:pStyle w:val="TAL"/>
              <w:rPr>
                <w:ins w:id="11603" w:author="BigCREditor-RAN4#104-bis" w:date="2022-10-21T18:24:00Z"/>
                <w:noProof/>
              </w:rPr>
            </w:pPr>
            <w:ins w:id="11604" w:author="BigCREditor-RAN4#104-bis" w:date="2022-10-21T18:24:00Z">
              <w:r w:rsidRPr="00020619">
                <w:rPr>
                  <w:noProof/>
                </w:rPr>
                <w:t>SSB Configuration</w:t>
              </w:r>
            </w:ins>
          </w:p>
        </w:tc>
        <w:tc>
          <w:tcPr>
            <w:tcW w:w="1192" w:type="pct"/>
            <w:gridSpan w:val="3"/>
            <w:shd w:val="clear" w:color="auto" w:fill="auto"/>
          </w:tcPr>
          <w:p w:rsidR="00E06351" w:rsidRPr="00020619" w:rsidRDefault="00E06351" w:rsidP="00E06351">
            <w:pPr>
              <w:pStyle w:val="TAL"/>
              <w:rPr>
                <w:ins w:id="11605" w:author="BigCREditor-RAN4#104-bis" w:date="2022-10-21T18:24:00Z"/>
                <w:noProof/>
              </w:rPr>
            </w:pPr>
            <w:ins w:id="11606"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1607" w:author="BigCREditor-RAN4#104-bis" w:date="2022-10-21T18:24:00Z"/>
                <w:noProof/>
              </w:rPr>
            </w:pPr>
          </w:p>
        </w:tc>
        <w:tc>
          <w:tcPr>
            <w:tcW w:w="1192" w:type="pct"/>
            <w:shd w:val="clear" w:color="auto" w:fill="auto"/>
          </w:tcPr>
          <w:p w:rsidR="00E06351" w:rsidRPr="00020619" w:rsidRDefault="00E06351" w:rsidP="00E06351">
            <w:pPr>
              <w:pStyle w:val="TAC"/>
              <w:rPr>
                <w:ins w:id="11608" w:author="BigCREditor-RAN4#104-bis" w:date="2022-10-21T18:24:00Z"/>
                <w:noProof/>
              </w:rPr>
            </w:pPr>
            <w:ins w:id="11609" w:author="BigCREditor-RAN4#104-bis" w:date="2022-10-21T18:24:00Z">
              <w:r w:rsidRPr="00020619">
                <w:rPr>
                  <w:bCs/>
                  <w:noProof/>
                </w:rPr>
                <w:t>SSB. 3  FR1</w:t>
              </w:r>
            </w:ins>
          </w:p>
        </w:tc>
        <w:tc>
          <w:tcPr>
            <w:tcW w:w="1137" w:type="pct"/>
            <w:tcBorders>
              <w:bottom w:val="nil"/>
            </w:tcBorders>
            <w:shd w:val="clear" w:color="auto" w:fill="auto"/>
          </w:tcPr>
          <w:p w:rsidR="00E06351" w:rsidRPr="00020619" w:rsidRDefault="00E06351" w:rsidP="00E06351">
            <w:pPr>
              <w:pStyle w:val="TAC"/>
              <w:rPr>
                <w:ins w:id="11610" w:author="BigCREditor-RAN4#104-bis" w:date="2022-10-21T18:24:00Z"/>
                <w:noProof/>
              </w:rPr>
            </w:pPr>
            <w:ins w:id="11611" w:author="BigCREditor-RAN4#104-bis" w:date="2022-10-21T18:24:00Z">
              <w:r w:rsidRPr="00020619">
                <w:rPr>
                  <w:noProof/>
                </w:rPr>
                <w:t>A.3.10</w:t>
              </w:r>
            </w:ins>
          </w:p>
        </w:tc>
      </w:tr>
      <w:tr w:rsidR="00E06351" w:rsidRPr="00020619" w:rsidTr="00E06351">
        <w:trPr>
          <w:trHeight w:val="187"/>
          <w:jc w:val="center"/>
          <w:ins w:id="11612" w:author="BigCREditor-RAN4#104-bis" w:date="2022-10-21T18:24:00Z"/>
        </w:trPr>
        <w:tc>
          <w:tcPr>
            <w:tcW w:w="884" w:type="pct"/>
            <w:vMerge/>
          </w:tcPr>
          <w:p w:rsidR="00E06351" w:rsidRPr="00020619" w:rsidRDefault="00E06351" w:rsidP="00E06351">
            <w:pPr>
              <w:pStyle w:val="TAL"/>
              <w:rPr>
                <w:ins w:id="11613" w:author="BigCREditor-RAN4#104-bis" w:date="2022-10-21T18:24:00Z"/>
                <w:noProof/>
              </w:rPr>
            </w:pPr>
          </w:p>
        </w:tc>
        <w:tc>
          <w:tcPr>
            <w:tcW w:w="1192" w:type="pct"/>
            <w:gridSpan w:val="3"/>
            <w:shd w:val="clear" w:color="auto" w:fill="auto"/>
          </w:tcPr>
          <w:p w:rsidR="00E06351" w:rsidRPr="00020619" w:rsidRDefault="00E06351" w:rsidP="00E06351">
            <w:pPr>
              <w:pStyle w:val="TAL"/>
              <w:rPr>
                <w:ins w:id="11614" w:author="BigCREditor-RAN4#104-bis" w:date="2022-10-21T18:24:00Z"/>
                <w:noProof/>
              </w:rPr>
            </w:pPr>
            <w:ins w:id="11615" w:author="BigCREditor-RAN4#104-bis" w:date="2022-10-21T18:24:00Z">
              <w:r w:rsidRPr="00020619">
                <w:rPr>
                  <w:noProof/>
                </w:rPr>
                <w:t>Config 2</w:t>
              </w:r>
            </w:ins>
          </w:p>
        </w:tc>
        <w:tc>
          <w:tcPr>
            <w:tcW w:w="595" w:type="pct"/>
            <w:vMerge/>
          </w:tcPr>
          <w:p w:rsidR="00E06351" w:rsidRPr="00020619" w:rsidRDefault="00E06351" w:rsidP="00E06351">
            <w:pPr>
              <w:pStyle w:val="TAC"/>
              <w:rPr>
                <w:ins w:id="11616" w:author="BigCREditor-RAN4#104-bis" w:date="2022-10-21T18:24:00Z"/>
                <w:noProof/>
              </w:rPr>
            </w:pPr>
          </w:p>
        </w:tc>
        <w:tc>
          <w:tcPr>
            <w:tcW w:w="1192" w:type="pct"/>
            <w:shd w:val="clear" w:color="auto" w:fill="auto"/>
          </w:tcPr>
          <w:p w:rsidR="00E06351" w:rsidRPr="00020619" w:rsidRDefault="00E06351" w:rsidP="00E06351">
            <w:pPr>
              <w:pStyle w:val="TAC"/>
              <w:rPr>
                <w:ins w:id="11617" w:author="BigCREditor-RAN4#104-bis" w:date="2022-10-21T18:24:00Z"/>
                <w:noProof/>
              </w:rPr>
            </w:pPr>
            <w:ins w:id="11618" w:author="BigCREditor-RAN4#104-bis" w:date="2022-10-21T18:24:00Z">
              <w:r w:rsidRPr="00020619">
                <w:rPr>
                  <w:bCs/>
                  <w:noProof/>
                </w:rPr>
                <w:t>SSB. 3 FR1</w:t>
              </w:r>
            </w:ins>
          </w:p>
        </w:tc>
        <w:tc>
          <w:tcPr>
            <w:tcW w:w="1137" w:type="pct"/>
            <w:tcBorders>
              <w:top w:val="nil"/>
              <w:bottom w:val="nil"/>
            </w:tcBorders>
            <w:shd w:val="clear" w:color="auto" w:fill="auto"/>
          </w:tcPr>
          <w:p w:rsidR="00E06351" w:rsidRPr="00020619" w:rsidRDefault="00E06351" w:rsidP="00E06351">
            <w:pPr>
              <w:pStyle w:val="TAC"/>
              <w:rPr>
                <w:ins w:id="11619" w:author="BigCREditor-RAN4#104-bis" w:date="2022-10-21T18:24:00Z"/>
                <w:noProof/>
              </w:rPr>
            </w:pPr>
          </w:p>
        </w:tc>
      </w:tr>
      <w:tr w:rsidR="00E06351" w:rsidRPr="00020619" w:rsidTr="00E06351">
        <w:trPr>
          <w:trHeight w:val="187"/>
          <w:jc w:val="center"/>
          <w:ins w:id="11620" w:author="BigCREditor-RAN4#104-bis" w:date="2022-10-21T18:24:00Z"/>
        </w:trPr>
        <w:tc>
          <w:tcPr>
            <w:tcW w:w="884" w:type="pct"/>
            <w:vMerge/>
          </w:tcPr>
          <w:p w:rsidR="00E06351" w:rsidRPr="00020619" w:rsidRDefault="00E06351" w:rsidP="00E06351">
            <w:pPr>
              <w:pStyle w:val="TAL"/>
              <w:rPr>
                <w:ins w:id="11621" w:author="BigCREditor-RAN4#104-bis" w:date="2022-10-21T18:24:00Z"/>
                <w:noProof/>
              </w:rPr>
            </w:pPr>
          </w:p>
        </w:tc>
        <w:tc>
          <w:tcPr>
            <w:tcW w:w="1192" w:type="pct"/>
            <w:gridSpan w:val="3"/>
            <w:shd w:val="clear" w:color="auto" w:fill="auto"/>
          </w:tcPr>
          <w:p w:rsidR="00E06351" w:rsidRPr="00020619" w:rsidRDefault="00E06351" w:rsidP="00E06351">
            <w:pPr>
              <w:pStyle w:val="TAL"/>
              <w:rPr>
                <w:ins w:id="11622" w:author="BigCREditor-RAN4#104-bis" w:date="2022-10-21T18:24:00Z"/>
                <w:noProof/>
              </w:rPr>
            </w:pPr>
            <w:ins w:id="11623" w:author="BigCREditor-RAN4#104-bis" w:date="2022-10-21T18:24:00Z">
              <w:r w:rsidRPr="00020619">
                <w:rPr>
                  <w:noProof/>
                </w:rPr>
                <w:t>Config 3</w:t>
              </w:r>
            </w:ins>
          </w:p>
        </w:tc>
        <w:tc>
          <w:tcPr>
            <w:tcW w:w="595" w:type="pct"/>
            <w:vMerge/>
          </w:tcPr>
          <w:p w:rsidR="00E06351" w:rsidRPr="00020619" w:rsidRDefault="00E06351" w:rsidP="00E06351">
            <w:pPr>
              <w:pStyle w:val="TAC"/>
              <w:rPr>
                <w:ins w:id="11624" w:author="BigCREditor-RAN4#104-bis" w:date="2022-10-21T18:24:00Z"/>
                <w:noProof/>
              </w:rPr>
            </w:pPr>
          </w:p>
        </w:tc>
        <w:tc>
          <w:tcPr>
            <w:tcW w:w="1192" w:type="pct"/>
            <w:shd w:val="clear" w:color="auto" w:fill="auto"/>
          </w:tcPr>
          <w:p w:rsidR="00E06351" w:rsidRPr="00020619" w:rsidRDefault="00E06351" w:rsidP="00E06351">
            <w:pPr>
              <w:pStyle w:val="TAC"/>
              <w:rPr>
                <w:ins w:id="11625" w:author="BigCREditor-RAN4#104-bis" w:date="2022-10-21T18:24:00Z"/>
                <w:noProof/>
              </w:rPr>
            </w:pPr>
            <w:ins w:id="11626" w:author="Huawei" w:date="2022-11-16T19:19:00Z">
              <w:r>
                <w:rPr>
                  <w:rFonts w:hint="eastAsia"/>
                  <w:noProof/>
                  <w:lang w:eastAsia="zh-CN"/>
                </w:rPr>
                <w:t>S</w:t>
              </w:r>
              <w:r>
                <w:rPr>
                  <w:noProof/>
                  <w:lang w:eastAsia="zh-CN"/>
                </w:rPr>
                <w:t>SB.2 RedCap FR1</w:t>
              </w:r>
            </w:ins>
          </w:p>
        </w:tc>
        <w:tc>
          <w:tcPr>
            <w:tcW w:w="1137" w:type="pct"/>
            <w:tcBorders>
              <w:top w:val="nil"/>
              <w:bottom w:val="single" w:sz="4" w:space="0" w:color="auto"/>
            </w:tcBorders>
            <w:shd w:val="clear" w:color="auto" w:fill="auto"/>
          </w:tcPr>
          <w:p w:rsidR="00E06351" w:rsidRPr="00020619" w:rsidRDefault="00E06351" w:rsidP="00E06351">
            <w:pPr>
              <w:pStyle w:val="TAC"/>
              <w:rPr>
                <w:ins w:id="11627" w:author="BigCREditor-RAN4#104-bis" w:date="2022-10-21T18:24:00Z"/>
                <w:noProof/>
              </w:rPr>
            </w:pPr>
          </w:p>
        </w:tc>
      </w:tr>
      <w:tr w:rsidR="00E06351" w:rsidRPr="00020619" w:rsidTr="00E06351">
        <w:trPr>
          <w:trHeight w:val="187"/>
          <w:jc w:val="center"/>
          <w:ins w:id="11628" w:author="BigCREditor-RAN4#104-bis" w:date="2022-10-21T18:24:00Z"/>
        </w:trPr>
        <w:tc>
          <w:tcPr>
            <w:tcW w:w="884" w:type="pct"/>
            <w:vMerge/>
          </w:tcPr>
          <w:p w:rsidR="00E06351" w:rsidRPr="00020619" w:rsidRDefault="00E06351" w:rsidP="00E06351">
            <w:pPr>
              <w:pStyle w:val="TAL"/>
              <w:rPr>
                <w:ins w:id="11629" w:author="BigCREditor-RAN4#104-bis" w:date="2022-10-21T18:24:00Z"/>
                <w:noProof/>
              </w:rPr>
            </w:pPr>
          </w:p>
        </w:tc>
        <w:tc>
          <w:tcPr>
            <w:tcW w:w="1192" w:type="pct"/>
            <w:gridSpan w:val="3"/>
            <w:shd w:val="clear" w:color="auto" w:fill="auto"/>
          </w:tcPr>
          <w:p w:rsidR="00E06351" w:rsidRPr="00020619" w:rsidRDefault="00E06351" w:rsidP="00E06351">
            <w:pPr>
              <w:pStyle w:val="TAL"/>
              <w:rPr>
                <w:ins w:id="11630" w:author="BigCREditor-RAN4#104-bis" w:date="2022-10-21T18:24:00Z"/>
                <w:noProof/>
              </w:rPr>
            </w:pPr>
            <w:ins w:id="11631" w:author="BigCREditor-RAN4#104-bis" w:date="2022-10-21T18:24:00Z">
              <w:r w:rsidRPr="00020619">
                <w:rPr>
                  <w:noProof/>
                </w:rPr>
                <w:t>Config 4</w:t>
              </w:r>
            </w:ins>
          </w:p>
        </w:tc>
        <w:tc>
          <w:tcPr>
            <w:tcW w:w="595" w:type="pct"/>
            <w:vMerge/>
          </w:tcPr>
          <w:p w:rsidR="00E06351" w:rsidRPr="00020619" w:rsidRDefault="00E06351" w:rsidP="00E06351">
            <w:pPr>
              <w:pStyle w:val="TAC"/>
              <w:rPr>
                <w:ins w:id="11632" w:author="BigCREditor-RAN4#104-bis" w:date="2022-10-21T18:24:00Z"/>
                <w:noProof/>
              </w:rPr>
            </w:pPr>
          </w:p>
        </w:tc>
        <w:tc>
          <w:tcPr>
            <w:tcW w:w="1192" w:type="pct"/>
            <w:shd w:val="clear" w:color="auto" w:fill="auto"/>
          </w:tcPr>
          <w:p w:rsidR="00E06351" w:rsidRPr="00020619" w:rsidRDefault="00E06351" w:rsidP="00E06351">
            <w:pPr>
              <w:pStyle w:val="TAC"/>
              <w:rPr>
                <w:ins w:id="11633" w:author="BigCREditor-RAN4#104-bis" w:date="2022-10-21T18:24:00Z"/>
                <w:bCs/>
                <w:noProof/>
              </w:rPr>
            </w:pPr>
            <w:ins w:id="11634" w:author="BigCREditor-RAN4#104-bis" w:date="2022-10-21T18:24:00Z">
              <w:r w:rsidRPr="00020619">
                <w:rPr>
                  <w:noProof/>
                </w:rPr>
                <w:t>SSB.3 FR1</w:t>
              </w:r>
            </w:ins>
          </w:p>
        </w:tc>
        <w:tc>
          <w:tcPr>
            <w:tcW w:w="1137" w:type="pct"/>
            <w:tcBorders>
              <w:top w:val="nil"/>
              <w:bottom w:val="single" w:sz="4" w:space="0" w:color="auto"/>
            </w:tcBorders>
            <w:shd w:val="clear" w:color="auto" w:fill="auto"/>
          </w:tcPr>
          <w:p w:rsidR="00E06351" w:rsidRPr="00020619" w:rsidRDefault="00E06351" w:rsidP="00E06351">
            <w:pPr>
              <w:pStyle w:val="TAC"/>
              <w:rPr>
                <w:ins w:id="11635" w:author="BigCREditor-RAN4#104-bis" w:date="2022-10-21T18:24:00Z"/>
                <w:noProof/>
              </w:rPr>
            </w:pPr>
          </w:p>
        </w:tc>
      </w:tr>
      <w:tr w:rsidR="00E06351" w:rsidRPr="00020619" w:rsidTr="00E06351">
        <w:trPr>
          <w:trHeight w:val="187"/>
          <w:jc w:val="center"/>
          <w:ins w:id="11636" w:author="BigCREditor-RAN4#104-bis" w:date="2022-10-21T18:24:00Z"/>
        </w:trPr>
        <w:tc>
          <w:tcPr>
            <w:tcW w:w="884" w:type="pct"/>
            <w:vMerge w:val="restart"/>
            <w:shd w:val="clear" w:color="auto" w:fill="auto"/>
          </w:tcPr>
          <w:p w:rsidR="00E06351" w:rsidRPr="00020619" w:rsidRDefault="00E06351" w:rsidP="00E06351">
            <w:pPr>
              <w:pStyle w:val="TAL"/>
              <w:rPr>
                <w:ins w:id="11637" w:author="BigCREditor-RAN4#104-bis" w:date="2022-10-21T18:24:00Z"/>
                <w:noProof/>
              </w:rPr>
            </w:pPr>
            <w:ins w:id="11638" w:author="BigCREditor-RAN4#104-bis" w:date="2022-10-21T18:24:00Z">
              <w:r w:rsidRPr="00020619">
                <w:rPr>
                  <w:noProof/>
                </w:rPr>
                <w:t>SMTC Configuration</w:t>
              </w:r>
            </w:ins>
          </w:p>
        </w:tc>
        <w:tc>
          <w:tcPr>
            <w:tcW w:w="1192" w:type="pct"/>
            <w:gridSpan w:val="3"/>
            <w:shd w:val="clear" w:color="auto" w:fill="auto"/>
          </w:tcPr>
          <w:p w:rsidR="00E06351" w:rsidRPr="00020619" w:rsidRDefault="00E06351" w:rsidP="00E06351">
            <w:pPr>
              <w:pStyle w:val="TAL"/>
              <w:rPr>
                <w:ins w:id="11639" w:author="BigCREditor-RAN4#104-bis" w:date="2022-10-21T18:24:00Z"/>
                <w:noProof/>
              </w:rPr>
            </w:pPr>
            <w:ins w:id="11640" w:author="BigCREditor-RAN4#104-bis" w:date="2022-10-21T18:24:00Z">
              <w:r w:rsidRPr="00020619">
                <w:rPr>
                  <w:noProof/>
                </w:rPr>
                <w:t>Config 1, 2</w:t>
              </w:r>
            </w:ins>
          </w:p>
        </w:tc>
        <w:tc>
          <w:tcPr>
            <w:tcW w:w="595" w:type="pct"/>
            <w:vMerge w:val="restart"/>
            <w:shd w:val="clear" w:color="auto" w:fill="auto"/>
          </w:tcPr>
          <w:p w:rsidR="00E06351" w:rsidRPr="00020619" w:rsidRDefault="00E06351" w:rsidP="00E06351">
            <w:pPr>
              <w:pStyle w:val="TAC"/>
              <w:rPr>
                <w:ins w:id="11641" w:author="BigCREditor-RAN4#104-bis" w:date="2022-10-21T18:24:00Z"/>
                <w:noProof/>
              </w:rPr>
            </w:pPr>
          </w:p>
        </w:tc>
        <w:tc>
          <w:tcPr>
            <w:tcW w:w="1192" w:type="pct"/>
            <w:shd w:val="clear" w:color="auto" w:fill="auto"/>
          </w:tcPr>
          <w:p w:rsidR="00E06351" w:rsidRPr="00020619" w:rsidRDefault="00E06351" w:rsidP="00E06351">
            <w:pPr>
              <w:pStyle w:val="TAC"/>
              <w:rPr>
                <w:ins w:id="11642" w:author="BigCREditor-RAN4#104-bis" w:date="2022-10-21T18:24:00Z"/>
                <w:noProof/>
              </w:rPr>
            </w:pPr>
            <w:ins w:id="11643" w:author="BigCREditor-RAN4#104-bis" w:date="2022-10-21T18:24:00Z">
              <w:r w:rsidRPr="00020619">
                <w:rPr>
                  <w:noProof/>
                </w:rPr>
                <w:t>SMTC.1</w:t>
              </w:r>
            </w:ins>
          </w:p>
        </w:tc>
        <w:tc>
          <w:tcPr>
            <w:tcW w:w="1137" w:type="pct"/>
            <w:tcBorders>
              <w:bottom w:val="nil"/>
            </w:tcBorders>
            <w:shd w:val="clear" w:color="auto" w:fill="auto"/>
          </w:tcPr>
          <w:p w:rsidR="00E06351" w:rsidRPr="00020619" w:rsidRDefault="00E06351" w:rsidP="00E06351">
            <w:pPr>
              <w:pStyle w:val="TAC"/>
              <w:rPr>
                <w:ins w:id="11644" w:author="BigCREditor-RAN4#104-bis" w:date="2022-10-21T18:24:00Z"/>
                <w:noProof/>
              </w:rPr>
            </w:pPr>
            <w:ins w:id="11645" w:author="BigCREditor-RAN4#104-bis" w:date="2022-10-21T18:24:00Z">
              <w:r w:rsidRPr="00020619">
                <w:rPr>
                  <w:noProof/>
                </w:rPr>
                <w:t>A.3.11</w:t>
              </w:r>
            </w:ins>
          </w:p>
        </w:tc>
      </w:tr>
      <w:tr w:rsidR="00E06351" w:rsidRPr="00020619" w:rsidTr="00E06351">
        <w:trPr>
          <w:trHeight w:val="187"/>
          <w:jc w:val="center"/>
          <w:ins w:id="11646" w:author="BigCREditor-RAN4#104-bis" w:date="2022-10-21T18:24:00Z"/>
        </w:trPr>
        <w:tc>
          <w:tcPr>
            <w:tcW w:w="884" w:type="pct"/>
            <w:vMerge/>
          </w:tcPr>
          <w:p w:rsidR="00E06351" w:rsidRPr="00020619" w:rsidRDefault="00E06351" w:rsidP="00E06351">
            <w:pPr>
              <w:pStyle w:val="TAL"/>
              <w:rPr>
                <w:ins w:id="11647" w:author="BigCREditor-RAN4#104-bis" w:date="2022-10-21T18:24:00Z"/>
                <w:noProof/>
              </w:rPr>
            </w:pPr>
          </w:p>
        </w:tc>
        <w:tc>
          <w:tcPr>
            <w:tcW w:w="1192" w:type="pct"/>
            <w:gridSpan w:val="3"/>
            <w:shd w:val="clear" w:color="auto" w:fill="auto"/>
          </w:tcPr>
          <w:p w:rsidR="00E06351" w:rsidRPr="00020619" w:rsidRDefault="00E06351" w:rsidP="00E06351">
            <w:pPr>
              <w:pStyle w:val="TAL"/>
              <w:rPr>
                <w:ins w:id="11648" w:author="BigCREditor-RAN4#104-bis" w:date="2022-10-21T18:24:00Z"/>
                <w:noProof/>
              </w:rPr>
            </w:pPr>
            <w:ins w:id="11649" w:author="BigCREditor-RAN4#104-bis" w:date="2022-10-21T18:24:00Z">
              <w:r w:rsidRPr="00020619">
                <w:rPr>
                  <w:noProof/>
                </w:rPr>
                <w:t>Config 3</w:t>
              </w:r>
            </w:ins>
          </w:p>
        </w:tc>
        <w:tc>
          <w:tcPr>
            <w:tcW w:w="595" w:type="pct"/>
            <w:vMerge/>
          </w:tcPr>
          <w:p w:rsidR="00E06351" w:rsidRPr="00020619" w:rsidRDefault="00E06351" w:rsidP="00E06351">
            <w:pPr>
              <w:pStyle w:val="TAC"/>
              <w:rPr>
                <w:ins w:id="11650" w:author="BigCREditor-RAN4#104-bis" w:date="2022-10-21T18:24:00Z"/>
                <w:noProof/>
              </w:rPr>
            </w:pPr>
          </w:p>
        </w:tc>
        <w:tc>
          <w:tcPr>
            <w:tcW w:w="1192" w:type="pct"/>
            <w:shd w:val="clear" w:color="auto" w:fill="auto"/>
          </w:tcPr>
          <w:p w:rsidR="00E06351" w:rsidRPr="00020619" w:rsidRDefault="00E06351" w:rsidP="00E06351">
            <w:pPr>
              <w:pStyle w:val="TAC"/>
              <w:rPr>
                <w:ins w:id="11651" w:author="BigCREditor-RAN4#104-bis" w:date="2022-10-21T18:24:00Z"/>
                <w:noProof/>
              </w:rPr>
            </w:pPr>
            <w:ins w:id="11652" w:author="BigCREditor-RAN4#104-bis" w:date="2022-10-21T18:24:00Z">
              <w:r w:rsidRPr="00020619">
                <w:rPr>
                  <w:noProof/>
                </w:rPr>
                <w:t>SMTC.1</w:t>
              </w:r>
            </w:ins>
          </w:p>
        </w:tc>
        <w:tc>
          <w:tcPr>
            <w:tcW w:w="1137" w:type="pct"/>
            <w:tcBorders>
              <w:top w:val="nil"/>
            </w:tcBorders>
            <w:shd w:val="clear" w:color="auto" w:fill="auto"/>
          </w:tcPr>
          <w:p w:rsidR="00E06351" w:rsidRPr="00020619" w:rsidRDefault="00E06351" w:rsidP="00E06351">
            <w:pPr>
              <w:pStyle w:val="TAC"/>
              <w:rPr>
                <w:ins w:id="11653" w:author="BigCREditor-RAN4#104-bis" w:date="2022-10-21T18:24:00Z"/>
                <w:noProof/>
              </w:rPr>
            </w:pPr>
          </w:p>
        </w:tc>
      </w:tr>
      <w:tr w:rsidR="00E06351" w:rsidRPr="00020619" w:rsidTr="00E06351">
        <w:trPr>
          <w:trHeight w:val="187"/>
          <w:jc w:val="center"/>
          <w:ins w:id="11654" w:author="BigCREditor-RAN4#104-bis" w:date="2022-10-21T18:24:00Z"/>
        </w:trPr>
        <w:tc>
          <w:tcPr>
            <w:tcW w:w="884" w:type="pct"/>
            <w:vMerge/>
          </w:tcPr>
          <w:p w:rsidR="00E06351" w:rsidRPr="00020619" w:rsidRDefault="00E06351" w:rsidP="00E06351">
            <w:pPr>
              <w:pStyle w:val="TAL"/>
              <w:rPr>
                <w:ins w:id="11655" w:author="BigCREditor-RAN4#104-bis" w:date="2022-10-21T18:24:00Z"/>
                <w:noProof/>
              </w:rPr>
            </w:pPr>
          </w:p>
        </w:tc>
        <w:tc>
          <w:tcPr>
            <w:tcW w:w="1192" w:type="pct"/>
            <w:gridSpan w:val="3"/>
            <w:shd w:val="clear" w:color="auto" w:fill="auto"/>
          </w:tcPr>
          <w:p w:rsidR="00E06351" w:rsidRPr="00020619" w:rsidRDefault="00E06351" w:rsidP="00E06351">
            <w:pPr>
              <w:pStyle w:val="TAL"/>
              <w:rPr>
                <w:ins w:id="11656" w:author="BigCREditor-RAN4#104-bis" w:date="2022-10-21T18:24:00Z"/>
                <w:noProof/>
              </w:rPr>
            </w:pPr>
            <w:ins w:id="11657" w:author="BigCREditor-RAN4#104-bis" w:date="2022-10-21T18:24:00Z">
              <w:r w:rsidRPr="00020619">
                <w:rPr>
                  <w:noProof/>
                </w:rPr>
                <w:t>Config 4</w:t>
              </w:r>
            </w:ins>
          </w:p>
        </w:tc>
        <w:tc>
          <w:tcPr>
            <w:tcW w:w="595" w:type="pct"/>
            <w:vMerge/>
          </w:tcPr>
          <w:p w:rsidR="00E06351" w:rsidRPr="00020619" w:rsidRDefault="00E06351" w:rsidP="00E06351">
            <w:pPr>
              <w:pStyle w:val="TAC"/>
              <w:rPr>
                <w:ins w:id="11658" w:author="BigCREditor-RAN4#104-bis" w:date="2022-10-21T18:24:00Z"/>
                <w:noProof/>
              </w:rPr>
            </w:pPr>
          </w:p>
        </w:tc>
        <w:tc>
          <w:tcPr>
            <w:tcW w:w="1192" w:type="pct"/>
            <w:shd w:val="clear" w:color="auto" w:fill="auto"/>
          </w:tcPr>
          <w:p w:rsidR="00E06351" w:rsidRPr="00020619" w:rsidRDefault="00E06351" w:rsidP="00E06351">
            <w:pPr>
              <w:pStyle w:val="TAC"/>
              <w:rPr>
                <w:ins w:id="11659" w:author="BigCREditor-RAN4#104-bis" w:date="2022-10-21T18:24:00Z"/>
                <w:noProof/>
              </w:rPr>
            </w:pPr>
            <w:ins w:id="11660" w:author="BigCREditor-RAN4#104-bis" w:date="2022-10-21T18:24:00Z">
              <w:r w:rsidRPr="00020619">
                <w:rPr>
                  <w:noProof/>
                </w:rPr>
                <w:t>SMTC.1</w:t>
              </w:r>
            </w:ins>
          </w:p>
        </w:tc>
        <w:tc>
          <w:tcPr>
            <w:tcW w:w="1137" w:type="pct"/>
            <w:tcBorders>
              <w:top w:val="nil"/>
            </w:tcBorders>
            <w:shd w:val="clear" w:color="auto" w:fill="auto"/>
          </w:tcPr>
          <w:p w:rsidR="00E06351" w:rsidRPr="00020619" w:rsidRDefault="00E06351" w:rsidP="00E06351">
            <w:pPr>
              <w:pStyle w:val="TAC"/>
              <w:rPr>
                <w:ins w:id="11661" w:author="BigCREditor-RAN4#104-bis" w:date="2022-10-21T18:24:00Z"/>
                <w:noProof/>
              </w:rPr>
            </w:pPr>
          </w:p>
        </w:tc>
      </w:tr>
      <w:tr w:rsidR="00E06351" w:rsidRPr="00020619" w:rsidTr="00E06351">
        <w:trPr>
          <w:trHeight w:val="187"/>
          <w:jc w:val="center"/>
          <w:ins w:id="11662" w:author="BigCREditor-RAN4#104-bis" w:date="2022-10-21T18:24:00Z"/>
        </w:trPr>
        <w:tc>
          <w:tcPr>
            <w:tcW w:w="884" w:type="pct"/>
            <w:tcBorders>
              <w:bottom w:val="nil"/>
            </w:tcBorders>
            <w:shd w:val="clear" w:color="auto" w:fill="auto"/>
          </w:tcPr>
          <w:p w:rsidR="00E06351" w:rsidRPr="00020619" w:rsidRDefault="00E06351" w:rsidP="00E06351">
            <w:pPr>
              <w:pStyle w:val="TAL"/>
              <w:rPr>
                <w:ins w:id="11663" w:author="BigCREditor-RAN4#104-bis" w:date="2022-10-21T18:24:00Z"/>
                <w:noProof/>
              </w:rPr>
            </w:pPr>
            <w:ins w:id="11664" w:author="BigCREditor-RAN4#104-bis" w:date="2022-10-21T18:24:00Z">
              <w:r w:rsidRPr="00020619">
                <w:rPr>
                  <w:noProof/>
                </w:rPr>
                <w:t>PDSCH/PDCCH subcarrier spacing</w:t>
              </w:r>
            </w:ins>
          </w:p>
        </w:tc>
        <w:tc>
          <w:tcPr>
            <w:tcW w:w="1192" w:type="pct"/>
            <w:gridSpan w:val="3"/>
            <w:shd w:val="clear" w:color="auto" w:fill="auto"/>
          </w:tcPr>
          <w:p w:rsidR="00E06351" w:rsidRPr="00020619" w:rsidRDefault="00E06351" w:rsidP="00E06351">
            <w:pPr>
              <w:pStyle w:val="TAL"/>
              <w:rPr>
                <w:ins w:id="11665" w:author="BigCREditor-RAN4#104-bis" w:date="2022-10-21T18:24:00Z"/>
                <w:noProof/>
              </w:rPr>
            </w:pPr>
            <w:ins w:id="11666" w:author="BigCREditor-RAN4#104-bis" w:date="2022-10-21T18:24:00Z">
              <w:r w:rsidRPr="00020619">
                <w:rPr>
                  <w:noProof/>
                </w:rPr>
                <w:t>Config 1, 2</w:t>
              </w:r>
            </w:ins>
          </w:p>
        </w:tc>
        <w:tc>
          <w:tcPr>
            <w:tcW w:w="595" w:type="pct"/>
            <w:tcBorders>
              <w:bottom w:val="nil"/>
            </w:tcBorders>
            <w:shd w:val="clear" w:color="auto" w:fill="auto"/>
          </w:tcPr>
          <w:p w:rsidR="00E06351" w:rsidRPr="00020619" w:rsidRDefault="00E06351" w:rsidP="00E06351">
            <w:pPr>
              <w:pStyle w:val="TAC"/>
              <w:rPr>
                <w:ins w:id="11667" w:author="BigCREditor-RAN4#104-bis" w:date="2022-10-21T18:24:00Z"/>
                <w:noProof/>
              </w:rPr>
            </w:pPr>
          </w:p>
        </w:tc>
        <w:tc>
          <w:tcPr>
            <w:tcW w:w="1192" w:type="pct"/>
            <w:shd w:val="clear" w:color="auto" w:fill="auto"/>
          </w:tcPr>
          <w:p w:rsidR="00E06351" w:rsidRPr="00020619" w:rsidRDefault="00E06351" w:rsidP="00E06351">
            <w:pPr>
              <w:pStyle w:val="TAC"/>
              <w:rPr>
                <w:ins w:id="11668" w:author="BigCREditor-RAN4#104-bis" w:date="2022-10-21T18:24:00Z"/>
                <w:noProof/>
              </w:rPr>
            </w:pPr>
            <w:ins w:id="11669" w:author="BigCREditor-RAN4#104-bis" w:date="2022-10-21T18:24:00Z">
              <w:r w:rsidRPr="00020619">
                <w:rPr>
                  <w:noProof/>
                </w:rPr>
                <w:t>15 KHz</w:t>
              </w:r>
            </w:ins>
          </w:p>
        </w:tc>
        <w:tc>
          <w:tcPr>
            <w:tcW w:w="1137" w:type="pct"/>
          </w:tcPr>
          <w:p w:rsidR="00E06351" w:rsidRPr="00020619" w:rsidRDefault="00E06351" w:rsidP="00E06351">
            <w:pPr>
              <w:pStyle w:val="TAC"/>
              <w:rPr>
                <w:ins w:id="11670" w:author="BigCREditor-RAN4#104-bis" w:date="2022-10-21T18:24:00Z"/>
                <w:noProof/>
              </w:rPr>
            </w:pPr>
          </w:p>
        </w:tc>
      </w:tr>
      <w:tr w:rsidR="00E06351" w:rsidRPr="00020619" w:rsidTr="00E06351">
        <w:trPr>
          <w:trHeight w:val="187"/>
          <w:jc w:val="center"/>
          <w:ins w:id="11671" w:author="BigCREditor-RAN4#104-bis" w:date="2022-10-21T18:24:00Z"/>
        </w:trPr>
        <w:tc>
          <w:tcPr>
            <w:tcW w:w="884" w:type="pct"/>
            <w:tcBorders>
              <w:top w:val="nil"/>
            </w:tcBorders>
            <w:shd w:val="clear" w:color="auto" w:fill="auto"/>
          </w:tcPr>
          <w:p w:rsidR="00E06351" w:rsidRPr="00020619" w:rsidRDefault="00E06351" w:rsidP="00E06351">
            <w:pPr>
              <w:pStyle w:val="TAL"/>
              <w:rPr>
                <w:ins w:id="11672" w:author="BigCREditor-RAN4#104-bis" w:date="2022-10-21T18:24:00Z"/>
                <w:noProof/>
              </w:rPr>
            </w:pPr>
          </w:p>
        </w:tc>
        <w:tc>
          <w:tcPr>
            <w:tcW w:w="1192" w:type="pct"/>
            <w:gridSpan w:val="3"/>
            <w:shd w:val="clear" w:color="auto" w:fill="auto"/>
          </w:tcPr>
          <w:p w:rsidR="00E06351" w:rsidRPr="00020619" w:rsidRDefault="00E06351" w:rsidP="00E06351">
            <w:pPr>
              <w:pStyle w:val="TAL"/>
              <w:rPr>
                <w:ins w:id="11673" w:author="BigCREditor-RAN4#104-bis" w:date="2022-10-21T18:24:00Z"/>
                <w:noProof/>
              </w:rPr>
            </w:pPr>
            <w:ins w:id="11674" w:author="BigCREditor-RAN4#104-bis" w:date="2022-10-21T18:24:00Z">
              <w:r w:rsidRPr="00020619">
                <w:rPr>
                  <w:noProof/>
                </w:rPr>
                <w:t>Config 3</w:t>
              </w:r>
            </w:ins>
          </w:p>
        </w:tc>
        <w:tc>
          <w:tcPr>
            <w:tcW w:w="595" w:type="pct"/>
            <w:tcBorders>
              <w:top w:val="nil"/>
            </w:tcBorders>
            <w:shd w:val="clear" w:color="auto" w:fill="auto"/>
          </w:tcPr>
          <w:p w:rsidR="00E06351" w:rsidRPr="00020619" w:rsidRDefault="00E06351" w:rsidP="00E06351">
            <w:pPr>
              <w:pStyle w:val="TAC"/>
              <w:rPr>
                <w:ins w:id="11675" w:author="BigCREditor-RAN4#104-bis" w:date="2022-10-21T18:24:00Z"/>
                <w:noProof/>
              </w:rPr>
            </w:pPr>
          </w:p>
        </w:tc>
        <w:tc>
          <w:tcPr>
            <w:tcW w:w="1192" w:type="pct"/>
            <w:shd w:val="clear" w:color="auto" w:fill="auto"/>
          </w:tcPr>
          <w:p w:rsidR="00E06351" w:rsidRPr="00020619" w:rsidRDefault="00E06351" w:rsidP="00E06351">
            <w:pPr>
              <w:pStyle w:val="TAC"/>
              <w:rPr>
                <w:ins w:id="11676" w:author="BigCREditor-RAN4#104-bis" w:date="2022-10-21T18:24:00Z"/>
                <w:noProof/>
              </w:rPr>
            </w:pPr>
            <w:ins w:id="11677" w:author="BigCREditor-RAN4#104-bis" w:date="2022-10-21T18:24:00Z">
              <w:r w:rsidRPr="00020619">
                <w:rPr>
                  <w:noProof/>
                </w:rPr>
                <w:t>30 KHz</w:t>
              </w:r>
            </w:ins>
          </w:p>
        </w:tc>
        <w:tc>
          <w:tcPr>
            <w:tcW w:w="1137" w:type="pct"/>
          </w:tcPr>
          <w:p w:rsidR="00E06351" w:rsidRPr="00020619" w:rsidRDefault="00E06351" w:rsidP="00E06351">
            <w:pPr>
              <w:pStyle w:val="TAC"/>
              <w:rPr>
                <w:ins w:id="11678" w:author="BigCREditor-RAN4#104-bis" w:date="2022-10-21T18:24:00Z"/>
                <w:noProof/>
              </w:rPr>
            </w:pPr>
          </w:p>
        </w:tc>
      </w:tr>
      <w:tr w:rsidR="00E06351" w:rsidRPr="00020619" w:rsidTr="00E06351">
        <w:trPr>
          <w:trHeight w:val="187"/>
          <w:jc w:val="center"/>
          <w:ins w:id="11679" w:author="BigCREditor-RAN4#104-bis" w:date="2022-10-21T18:24:00Z"/>
        </w:trPr>
        <w:tc>
          <w:tcPr>
            <w:tcW w:w="884" w:type="pct"/>
            <w:vMerge w:val="restart"/>
            <w:tcBorders>
              <w:top w:val="nil"/>
            </w:tcBorders>
            <w:shd w:val="clear" w:color="auto" w:fill="auto"/>
          </w:tcPr>
          <w:p w:rsidR="00E06351" w:rsidRPr="00020619" w:rsidRDefault="00E06351" w:rsidP="00E06351">
            <w:pPr>
              <w:pStyle w:val="TAL"/>
              <w:rPr>
                <w:ins w:id="11680" w:author="BigCREditor-RAN4#104-bis" w:date="2022-10-21T18:24:00Z"/>
                <w:noProof/>
              </w:rPr>
            </w:pPr>
            <w:ins w:id="11681" w:author="BigCREditor-RAN4#104-bis" w:date="2022-10-21T18:24:00Z">
              <w:r w:rsidRPr="00020619">
                <w:rPr>
                  <w:noProof/>
                </w:rPr>
                <w:t xml:space="preserve">PRACH </w:t>
              </w:r>
            </w:ins>
          </w:p>
          <w:p w:rsidR="00E06351" w:rsidRPr="00020619" w:rsidRDefault="00E06351" w:rsidP="00E06351">
            <w:pPr>
              <w:pStyle w:val="TAL"/>
              <w:rPr>
                <w:ins w:id="11682" w:author="BigCREditor-RAN4#104-bis" w:date="2022-10-21T18:24:00Z"/>
                <w:noProof/>
              </w:rPr>
            </w:pPr>
            <w:ins w:id="11683" w:author="BigCREditor-RAN4#104-bis" w:date="2022-10-21T18:24:00Z">
              <w:r w:rsidRPr="00020619">
                <w:rPr>
                  <w:noProof/>
                  <w:lang w:val="it-IT"/>
                </w:rPr>
                <w:t>Configuration</w:t>
              </w:r>
            </w:ins>
          </w:p>
        </w:tc>
        <w:tc>
          <w:tcPr>
            <w:tcW w:w="1192" w:type="pct"/>
            <w:gridSpan w:val="3"/>
            <w:shd w:val="clear" w:color="auto" w:fill="auto"/>
          </w:tcPr>
          <w:p w:rsidR="00E06351" w:rsidRPr="00020619" w:rsidRDefault="00E06351" w:rsidP="00E06351">
            <w:pPr>
              <w:pStyle w:val="TAL"/>
              <w:rPr>
                <w:ins w:id="11684" w:author="BigCREditor-RAN4#104-bis" w:date="2022-10-21T18:24:00Z"/>
                <w:noProof/>
              </w:rPr>
            </w:pPr>
            <w:ins w:id="11685" w:author="BigCREditor-RAN4#104-bis" w:date="2022-10-21T18:24:00Z">
              <w:r w:rsidRPr="00020619">
                <w:rPr>
                  <w:noProof/>
                  <w:lang w:val="it-IT"/>
                </w:rPr>
                <w:t>Config 1, 2, 4</w:t>
              </w:r>
            </w:ins>
          </w:p>
        </w:tc>
        <w:tc>
          <w:tcPr>
            <w:tcW w:w="595" w:type="pct"/>
            <w:tcBorders>
              <w:top w:val="nil"/>
            </w:tcBorders>
            <w:shd w:val="clear" w:color="auto" w:fill="auto"/>
          </w:tcPr>
          <w:p w:rsidR="00E06351" w:rsidRPr="00020619" w:rsidRDefault="00E06351" w:rsidP="00E06351">
            <w:pPr>
              <w:pStyle w:val="TAC"/>
              <w:rPr>
                <w:ins w:id="11686" w:author="BigCREditor-RAN4#104-bis" w:date="2022-10-21T18:24:00Z"/>
                <w:noProof/>
              </w:rPr>
            </w:pPr>
          </w:p>
        </w:tc>
        <w:tc>
          <w:tcPr>
            <w:tcW w:w="1192" w:type="pct"/>
            <w:shd w:val="clear" w:color="auto" w:fill="auto"/>
          </w:tcPr>
          <w:p w:rsidR="00E06351" w:rsidRPr="00020619" w:rsidRDefault="00E06351" w:rsidP="00E06351">
            <w:pPr>
              <w:pStyle w:val="TAC"/>
              <w:rPr>
                <w:ins w:id="11687" w:author="BigCREditor-RAN4#104-bis" w:date="2022-10-21T18:24:00Z"/>
                <w:noProof/>
              </w:rPr>
            </w:pPr>
            <w:ins w:id="11688" w:author="BigCREditor-RAN4#104-bis" w:date="2022-10-21T18:24:00Z">
              <w:r w:rsidRPr="00020619">
                <w:rPr>
                  <w:rFonts w:cs="Arial"/>
                  <w:szCs w:val="18"/>
                </w:rPr>
                <w:t>FR1 PRACH configuration 4</w:t>
              </w:r>
            </w:ins>
          </w:p>
        </w:tc>
        <w:tc>
          <w:tcPr>
            <w:tcW w:w="1137" w:type="pct"/>
          </w:tcPr>
          <w:p w:rsidR="00E06351" w:rsidRPr="00020619" w:rsidRDefault="00E06351" w:rsidP="00E06351">
            <w:pPr>
              <w:pStyle w:val="TAC"/>
              <w:rPr>
                <w:ins w:id="11689" w:author="BigCREditor-RAN4#104-bis" w:date="2022-10-21T18:24:00Z"/>
                <w:noProof/>
              </w:rPr>
            </w:pPr>
            <w:ins w:id="11690" w:author="BigCREditor-RAN4#104-bis" w:date="2022-10-21T18:24:00Z">
              <w:r w:rsidRPr="00020619">
                <w:rPr>
                  <w:rFonts w:cs="Arial"/>
                  <w:szCs w:val="18"/>
                </w:rPr>
                <w:t>A.3.8.2</w:t>
              </w:r>
            </w:ins>
          </w:p>
        </w:tc>
      </w:tr>
      <w:tr w:rsidR="00E06351" w:rsidRPr="00020619" w:rsidTr="00E06351">
        <w:trPr>
          <w:trHeight w:val="187"/>
          <w:jc w:val="center"/>
          <w:ins w:id="11691" w:author="BigCREditor-RAN4#104-bis" w:date="2022-10-21T18:24:00Z"/>
        </w:trPr>
        <w:tc>
          <w:tcPr>
            <w:tcW w:w="884" w:type="pct"/>
            <w:vMerge/>
          </w:tcPr>
          <w:p w:rsidR="00E06351" w:rsidRPr="00020619" w:rsidRDefault="00E06351" w:rsidP="00E06351">
            <w:pPr>
              <w:pStyle w:val="TAL"/>
              <w:rPr>
                <w:ins w:id="11692" w:author="BigCREditor-RAN4#104-bis" w:date="2022-10-21T18:24:00Z"/>
                <w:noProof/>
              </w:rPr>
            </w:pPr>
          </w:p>
        </w:tc>
        <w:tc>
          <w:tcPr>
            <w:tcW w:w="1192" w:type="pct"/>
            <w:gridSpan w:val="3"/>
            <w:shd w:val="clear" w:color="auto" w:fill="auto"/>
          </w:tcPr>
          <w:p w:rsidR="00E06351" w:rsidRPr="00020619" w:rsidRDefault="00E06351" w:rsidP="00E06351">
            <w:pPr>
              <w:pStyle w:val="TAL"/>
              <w:rPr>
                <w:ins w:id="11693" w:author="BigCREditor-RAN4#104-bis" w:date="2022-10-21T18:24:00Z"/>
                <w:noProof/>
              </w:rPr>
            </w:pPr>
            <w:ins w:id="11694" w:author="BigCREditor-RAN4#104-bis" w:date="2022-10-21T18:24:00Z">
              <w:r w:rsidRPr="00020619">
                <w:rPr>
                  <w:noProof/>
                  <w:lang w:val="it-IT"/>
                </w:rPr>
                <w:t>Config 3</w:t>
              </w:r>
            </w:ins>
          </w:p>
        </w:tc>
        <w:tc>
          <w:tcPr>
            <w:tcW w:w="595" w:type="pct"/>
            <w:tcBorders>
              <w:top w:val="nil"/>
            </w:tcBorders>
            <w:shd w:val="clear" w:color="auto" w:fill="auto"/>
          </w:tcPr>
          <w:p w:rsidR="00E06351" w:rsidRPr="00020619" w:rsidRDefault="00E06351" w:rsidP="00E06351">
            <w:pPr>
              <w:pStyle w:val="TAC"/>
              <w:rPr>
                <w:ins w:id="11695" w:author="BigCREditor-RAN4#104-bis" w:date="2022-10-21T18:24:00Z"/>
                <w:noProof/>
              </w:rPr>
            </w:pPr>
          </w:p>
        </w:tc>
        <w:tc>
          <w:tcPr>
            <w:tcW w:w="1192" w:type="pct"/>
            <w:shd w:val="clear" w:color="auto" w:fill="auto"/>
          </w:tcPr>
          <w:p w:rsidR="00E06351" w:rsidRPr="00020619" w:rsidRDefault="00E06351" w:rsidP="00E06351">
            <w:pPr>
              <w:pStyle w:val="TAC"/>
              <w:rPr>
                <w:ins w:id="11696" w:author="BigCREditor-RAN4#104-bis" w:date="2022-10-21T18:24:00Z"/>
                <w:noProof/>
              </w:rPr>
            </w:pPr>
            <w:ins w:id="11697" w:author="BigCREditor-RAN4#104-bis" w:date="2022-10-21T18:24:00Z">
              <w:r w:rsidRPr="00020619">
                <w:rPr>
                  <w:rFonts w:cs="Arial"/>
                  <w:szCs w:val="18"/>
                </w:rPr>
                <w:t>FR1 PRACH configuration 4</w:t>
              </w:r>
            </w:ins>
          </w:p>
        </w:tc>
        <w:tc>
          <w:tcPr>
            <w:tcW w:w="1137" w:type="pct"/>
          </w:tcPr>
          <w:p w:rsidR="00E06351" w:rsidRPr="00020619" w:rsidRDefault="00E06351" w:rsidP="00E06351">
            <w:pPr>
              <w:pStyle w:val="TAC"/>
              <w:rPr>
                <w:ins w:id="11698" w:author="BigCREditor-RAN4#104-bis" w:date="2022-10-21T18:24:00Z"/>
                <w:noProof/>
              </w:rPr>
            </w:pPr>
            <w:ins w:id="11699" w:author="BigCREditor-RAN4#104-bis" w:date="2022-10-21T18:24:00Z">
              <w:r w:rsidRPr="00020619">
                <w:rPr>
                  <w:rFonts w:cs="Arial"/>
                  <w:szCs w:val="18"/>
                </w:rPr>
                <w:t>A.3.8.2</w:t>
              </w:r>
            </w:ins>
          </w:p>
        </w:tc>
      </w:tr>
      <w:tr w:rsidR="00E06351" w:rsidRPr="00020619" w:rsidTr="00E06351">
        <w:trPr>
          <w:trHeight w:val="187"/>
          <w:jc w:val="center"/>
          <w:ins w:id="11700" w:author="BigCREditor-RAN4#104-bis" w:date="2022-10-21T18:24:00Z"/>
        </w:trPr>
        <w:tc>
          <w:tcPr>
            <w:tcW w:w="2076" w:type="pct"/>
            <w:gridSpan w:val="4"/>
            <w:shd w:val="clear" w:color="auto" w:fill="auto"/>
          </w:tcPr>
          <w:p w:rsidR="00E06351" w:rsidRPr="00020619" w:rsidRDefault="00E06351" w:rsidP="00E06351">
            <w:pPr>
              <w:pStyle w:val="TAL"/>
              <w:rPr>
                <w:ins w:id="11701" w:author="BigCREditor-RAN4#104-bis" w:date="2022-10-21T18:24:00Z"/>
                <w:noProof/>
              </w:rPr>
            </w:pPr>
            <w:ins w:id="11702" w:author="BigCREditor-RAN4#104-bis" w:date="2022-10-21T18:24:00Z">
              <w:r w:rsidRPr="00020619">
                <w:rPr>
                  <w:noProof/>
                </w:rPr>
                <w:t>csi-RS-Index assigned as beam failure detection RS in set q</w:t>
              </w:r>
              <w:r w:rsidRPr="00020619">
                <w:rPr>
                  <w:noProof/>
                  <w:vertAlign w:val="subscript"/>
                </w:rPr>
                <w:t>0</w:t>
              </w:r>
            </w:ins>
          </w:p>
        </w:tc>
        <w:tc>
          <w:tcPr>
            <w:tcW w:w="595" w:type="pct"/>
            <w:shd w:val="clear" w:color="auto" w:fill="auto"/>
          </w:tcPr>
          <w:p w:rsidR="00E06351" w:rsidRPr="00020619" w:rsidRDefault="00E06351" w:rsidP="00E06351">
            <w:pPr>
              <w:pStyle w:val="TAC"/>
              <w:rPr>
                <w:ins w:id="11703" w:author="BigCREditor-RAN4#104-bis" w:date="2022-10-21T18:24:00Z"/>
                <w:noProof/>
              </w:rPr>
            </w:pPr>
          </w:p>
        </w:tc>
        <w:tc>
          <w:tcPr>
            <w:tcW w:w="1192" w:type="pct"/>
            <w:shd w:val="clear" w:color="auto" w:fill="auto"/>
          </w:tcPr>
          <w:p w:rsidR="00E06351" w:rsidRPr="00020619" w:rsidRDefault="00E06351" w:rsidP="00E06351">
            <w:pPr>
              <w:pStyle w:val="TAC"/>
              <w:rPr>
                <w:ins w:id="11704" w:author="BigCREditor-RAN4#104-bis" w:date="2022-10-21T18:24:00Z"/>
                <w:noProof/>
              </w:rPr>
            </w:pPr>
            <w:ins w:id="11705" w:author="BigCREditor-RAN4#104-bis" w:date="2022-10-21T18:24:00Z">
              <w:r w:rsidRPr="00020619">
                <w:rPr>
                  <w:noProof/>
                </w:rPr>
                <w:t>0</w:t>
              </w:r>
            </w:ins>
          </w:p>
        </w:tc>
        <w:tc>
          <w:tcPr>
            <w:tcW w:w="1137" w:type="pct"/>
          </w:tcPr>
          <w:p w:rsidR="00E06351" w:rsidRPr="00020619" w:rsidRDefault="00E06351" w:rsidP="00E06351">
            <w:pPr>
              <w:pStyle w:val="TAC"/>
              <w:rPr>
                <w:ins w:id="11706" w:author="BigCREditor-RAN4#104-bis" w:date="2022-10-21T18:24:00Z"/>
                <w:noProof/>
              </w:rPr>
            </w:pPr>
          </w:p>
        </w:tc>
      </w:tr>
      <w:tr w:rsidR="00E06351" w:rsidRPr="00020619" w:rsidTr="00E06351">
        <w:trPr>
          <w:trHeight w:val="187"/>
          <w:jc w:val="center"/>
          <w:ins w:id="11707" w:author="BigCREditor-RAN4#104-bis" w:date="2022-10-21T18:24:00Z"/>
        </w:trPr>
        <w:tc>
          <w:tcPr>
            <w:tcW w:w="2076" w:type="pct"/>
            <w:gridSpan w:val="4"/>
            <w:shd w:val="clear" w:color="auto" w:fill="auto"/>
          </w:tcPr>
          <w:p w:rsidR="00E06351" w:rsidRPr="00020619" w:rsidRDefault="00E06351" w:rsidP="00E06351">
            <w:pPr>
              <w:pStyle w:val="TAL"/>
              <w:rPr>
                <w:ins w:id="11708" w:author="BigCREditor-RAN4#104-bis" w:date="2022-10-21T18:24:00Z"/>
                <w:noProof/>
              </w:rPr>
            </w:pPr>
            <w:ins w:id="11709" w:author="BigCREditor-RAN4#104-bis" w:date="2022-10-21T18:24:00Z">
              <w:r w:rsidRPr="00020619">
                <w:rPr>
                  <w:noProof/>
                </w:rPr>
                <w:t>OCNG parameters</w:t>
              </w:r>
            </w:ins>
          </w:p>
        </w:tc>
        <w:tc>
          <w:tcPr>
            <w:tcW w:w="595" w:type="pct"/>
            <w:shd w:val="clear" w:color="auto" w:fill="auto"/>
          </w:tcPr>
          <w:p w:rsidR="00E06351" w:rsidRPr="00020619" w:rsidRDefault="00E06351" w:rsidP="00E06351">
            <w:pPr>
              <w:pStyle w:val="TAC"/>
              <w:rPr>
                <w:ins w:id="11710" w:author="BigCREditor-RAN4#104-bis" w:date="2022-10-21T18:24:00Z"/>
                <w:noProof/>
              </w:rPr>
            </w:pPr>
          </w:p>
        </w:tc>
        <w:tc>
          <w:tcPr>
            <w:tcW w:w="1192" w:type="pct"/>
            <w:shd w:val="clear" w:color="auto" w:fill="auto"/>
          </w:tcPr>
          <w:p w:rsidR="00E06351" w:rsidRPr="00020619" w:rsidRDefault="00E06351" w:rsidP="00E06351">
            <w:pPr>
              <w:pStyle w:val="TAC"/>
              <w:rPr>
                <w:ins w:id="11711" w:author="BigCREditor-RAN4#104-bis" w:date="2022-10-21T18:24:00Z"/>
                <w:noProof/>
              </w:rPr>
            </w:pPr>
            <w:ins w:id="11712" w:author="BigCREditor-RAN4#104-bis" w:date="2022-10-21T18:24:00Z">
              <w:r w:rsidRPr="00020619">
                <w:rPr>
                  <w:noProof/>
                </w:rPr>
                <w:t>OP.1</w:t>
              </w:r>
            </w:ins>
          </w:p>
        </w:tc>
        <w:tc>
          <w:tcPr>
            <w:tcW w:w="1137" w:type="pct"/>
          </w:tcPr>
          <w:p w:rsidR="00E06351" w:rsidRPr="00020619" w:rsidRDefault="00E06351" w:rsidP="00E06351">
            <w:pPr>
              <w:pStyle w:val="TAC"/>
              <w:rPr>
                <w:ins w:id="11713" w:author="BigCREditor-RAN4#104-bis" w:date="2022-10-21T18:24:00Z"/>
                <w:noProof/>
              </w:rPr>
            </w:pPr>
            <w:ins w:id="11714" w:author="BigCREditor-RAN4#104-bis" w:date="2022-10-21T18:24:00Z">
              <w:r w:rsidRPr="00020619">
                <w:rPr>
                  <w:noProof/>
                </w:rPr>
                <w:t>A.3.2.1</w:t>
              </w:r>
            </w:ins>
          </w:p>
        </w:tc>
      </w:tr>
      <w:tr w:rsidR="00E06351" w:rsidRPr="00020619" w:rsidTr="00E06351">
        <w:trPr>
          <w:trHeight w:val="187"/>
          <w:jc w:val="center"/>
          <w:ins w:id="11715" w:author="BigCREditor-RAN4#104-bis" w:date="2022-10-21T18:24:00Z"/>
        </w:trPr>
        <w:tc>
          <w:tcPr>
            <w:tcW w:w="2076" w:type="pct"/>
            <w:gridSpan w:val="4"/>
            <w:shd w:val="clear" w:color="auto" w:fill="auto"/>
          </w:tcPr>
          <w:p w:rsidR="00E06351" w:rsidRPr="00020619" w:rsidRDefault="00E06351" w:rsidP="00E06351">
            <w:pPr>
              <w:pStyle w:val="TAL"/>
              <w:rPr>
                <w:ins w:id="11716" w:author="BigCREditor-RAN4#104-bis" w:date="2022-10-21T18:24:00Z"/>
                <w:noProof/>
              </w:rPr>
            </w:pPr>
            <w:ins w:id="11717" w:author="BigCREditor-RAN4#104-bis" w:date="2022-10-21T18:24:00Z">
              <w:r w:rsidRPr="00020619">
                <w:rPr>
                  <w:noProof/>
                </w:rPr>
                <w:t>CP length</w:t>
              </w:r>
              <w:r w:rsidRPr="00020619">
                <w:rPr>
                  <w:noProof/>
                </w:rPr>
                <w:tab/>
              </w:r>
            </w:ins>
          </w:p>
        </w:tc>
        <w:tc>
          <w:tcPr>
            <w:tcW w:w="595" w:type="pct"/>
            <w:shd w:val="clear" w:color="auto" w:fill="auto"/>
          </w:tcPr>
          <w:p w:rsidR="00E06351" w:rsidRPr="00020619" w:rsidRDefault="00E06351" w:rsidP="00E06351">
            <w:pPr>
              <w:pStyle w:val="TAC"/>
              <w:rPr>
                <w:ins w:id="11718" w:author="BigCREditor-RAN4#104-bis" w:date="2022-10-21T18:24:00Z"/>
                <w:noProof/>
              </w:rPr>
            </w:pPr>
          </w:p>
        </w:tc>
        <w:tc>
          <w:tcPr>
            <w:tcW w:w="1192" w:type="pct"/>
            <w:shd w:val="clear" w:color="auto" w:fill="auto"/>
          </w:tcPr>
          <w:p w:rsidR="00E06351" w:rsidRPr="00020619" w:rsidRDefault="00E06351" w:rsidP="00E06351">
            <w:pPr>
              <w:pStyle w:val="TAC"/>
              <w:rPr>
                <w:ins w:id="11719" w:author="BigCREditor-RAN4#104-bis" w:date="2022-10-21T18:24:00Z"/>
                <w:noProof/>
              </w:rPr>
            </w:pPr>
            <w:ins w:id="11720" w:author="BigCREditor-RAN4#104-bis" w:date="2022-10-21T18:24:00Z">
              <w:r w:rsidRPr="00020619">
                <w:rPr>
                  <w:noProof/>
                </w:rPr>
                <w:t>Normal</w:t>
              </w:r>
            </w:ins>
          </w:p>
        </w:tc>
        <w:tc>
          <w:tcPr>
            <w:tcW w:w="1137" w:type="pct"/>
          </w:tcPr>
          <w:p w:rsidR="00E06351" w:rsidRPr="00020619" w:rsidRDefault="00E06351" w:rsidP="00E06351">
            <w:pPr>
              <w:pStyle w:val="TAC"/>
              <w:rPr>
                <w:ins w:id="11721" w:author="BigCREditor-RAN4#104-bis" w:date="2022-10-21T18:24:00Z"/>
                <w:noProof/>
              </w:rPr>
            </w:pPr>
          </w:p>
        </w:tc>
      </w:tr>
      <w:tr w:rsidR="00E06351" w:rsidRPr="00020619" w:rsidTr="00E06351">
        <w:trPr>
          <w:trHeight w:val="187"/>
          <w:jc w:val="center"/>
          <w:ins w:id="11722" w:author="BigCREditor-RAN4#104-bis" w:date="2022-10-21T18:24:00Z"/>
        </w:trPr>
        <w:tc>
          <w:tcPr>
            <w:tcW w:w="2076" w:type="pct"/>
            <w:gridSpan w:val="4"/>
            <w:shd w:val="clear" w:color="auto" w:fill="auto"/>
          </w:tcPr>
          <w:p w:rsidR="00E06351" w:rsidRPr="00020619" w:rsidRDefault="00E06351" w:rsidP="00E06351">
            <w:pPr>
              <w:pStyle w:val="TAL"/>
              <w:rPr>
                <w:ins w:id="11723" w:author="BigCREditor-RAN4#104-bis" w:date="2022-10-21T18:24:00Z"/>
                <w:noProof/>
              </w:rPr>
            </w:pPr>
            <w:ins w:id="11724" w:author="BigCREditor-RAN4#104-bis" w:date="2022-10-21T18:24:00Z">
              <w:r w:rsidRPr="00020619">
                <w:rPr>
                  <w:noProof/>
                </w:rPr>
                <w:t>Correlation Matrix and Antenna Configuration</w:t>
              </w:r>
            </w:ins>
          </w:p>
        </w:tc>
        <w:tc>
          <w:tcPr>
            <w:tcW w:w="595" w:type="pct"/>
            <w:shd w:val="clear" w:color="auto" w:fill="auto"/>
          </w:tcPr>
          <w:p w:rsidR="00E06351" w:rsidRPr="00020619" w:rsidRDefault="00E06351" w:rsidP="00E06351">
            <w:pPr>
              <w:pStyle w:val="TAC"/>
              <w:rPr>
                <w:ins w:id="11725" w:author="BigCREditor-RAN4#104-bis" w:date="2022-10-21T18:24:00Z"/>
                <w:noProof/>
              </w:rPr>
            </w:pPr>
          </w:p>
        </w:tc>
        <w:tc>
          <w:tcPr>
            <w:tcW w:w="1192" w:type="pct"/>
            <w:shd w:val="clear" w:color="auto" w:fill="auto"/>
          </w:tcPr>
          <w:p w:rsidR="00E06351" w:rsidRPr="00020619" w:rsidRDefault="00E06351" w:rsidP="00E06351">
            <w:pPr>
              <w:pStyle w:val="TAC"/>
              <w:rPr>
                <w:ins w:id="11726" w:author="BigCREditor-RAN4#104-bis" w:date="2022-10-21T18:24:00Z"/>
                <w:noProof/>
              </w:rPr>
            </w:pPr>
            <w:ins w:id="11727" w:author="Huawei" w:date="2022-11-16T19:19:00Z">
              <w:r w:rsidRPr="00020619">
                <w:rPr>
                  <w:noProof/>
                </w:rPr>
                <w:t>2x</w:t>
              </w:r>
              <w:r>
                <w:rPr>
                  <w:noProof/>
                </w:rPr>
                <w:t>1</w:t>
              </w:r>
            </w:ins>
            <w:ins w:id="11728" w:author="BigCREditor-RAN4#104-bis" w:date="2022-10-21T18:24:00Z">
              <w:del w:id="11729" w:author="Huawei" w:date="2022-11-16T19:19:00Z">
                <w:r w:rsidRPr="00020619" w:rsidDel="00E06351">
                  <w:rPr>
                    <w:noProof/>
                  </w:rPr>
                  <w:delText>2x2</w:delText>
                </w:r>
              </w:del>
              <w:r w:rsidRPr="00020619">
                <w:rPr>
                  <w:noProof/>
                </w:rPr>
                <w:t xml:space="preserve"> Low</w:t>
              </w:r>
            </w:ins>
          </w:p>
        </w:tc>
        <w:tc>
          <w:tcPr>
            <w:tcW w:w="1137" w:type="pct"/>
          </w:tcPr>
          <w:p w:rsidR="00E06351" w:rsidRPr="00020619" w:rsidRDefault="00E06351" w:rsidP="00E06351">
            <w:pPr>
              <w:pStyle w:val="TAC"/>
              <w:rPr>
                <w:ins w:id="11730" w:author="BigCREditor-RAN4#104-bis" w:date="2022-10-21T18:24:00Z"/>
                <w:noProof/>
              </w:rPr>
            </w:pPr>
          </w:p>
        </w:tc>
      </w:tr>
      <w:tr w:rsidR="00E06351" w:rsidRPr="00020619" w:rsidTr="00E06351">
        <w:trPr>
          <w:trHeight w:val="187"/>
          <w:jc w:val="center"/>
          <w:ins w:id="11731" w:author="BigCREditor-RAN4#104-bis" w:date="2022-10-21T18:24:00Z"/>
        </w:trPr>
        <w:tc>
          <w:tcPr>
            <w:tcW w:w="884" w:type="pct"/>
            <w:tcBorders>
              <w:bottom w:val="nil"/>
            </w:tcBorders>
            <w:shd w:val="clear" w:color="auto" w:fill="auto"/>
          </w:tcPr>
          <w:p w:rsidR="00E06351" w:rsidRPr="00020619" w:rsidRDefault="00E06351" w:rsidP="00E06351">
            <w:pPr>
              <w:pStyle w:val="TAL"/>
              <w:rPr>
                <w:ins w:id="11732" w:author="BigCREditor-RAN4#104-bis" w:date="2022-10-21T18:24:00Z"/>
                <w:noProof/>
              </w:rPr>
            </w:pPr>
            <w:ins w:id="11733" w:author="BigCREditor-RAN4#104-bis" w:date="2022-10-21T18:24:00Z">
              <w:r w:rsidRPr="00020619">
                <w:rPr>
                  <w:noProof/>
                </w:rPr>
                <w:t>Beam failure detection transmission parameters</w:t>
              </w:r>
            </w:ins>
          </w:p>
        </w:tc>
        <w:tc>
          <w:tcPr>
            <w:tcW w:w="1192" w:type="pct"/>
            <w:gridSpan w:val="3"/>
            <w:shd w:val="clear" w:color="auto" w:fill="auto"/>
          </w:tcPr>
          <w:p w:rsidR="00E06351" w:rsidRPr="00020619" w:rsidRDefault="00E06351" w:rsidP="00E06351">
            <w:pPr>
              <w:pStyle w:val="TAL"/>
              <w:rPr>
                <w:ins w:id="11734" w:author="BigCREditor-RAN4#104-bis" w:date="2022-10-21T18:24:00Z"/>
                <w:noProof/>
              </w:rPr>
            </w:pPr>
            <w:ins w:id="11735" w:author="BigCREditor-RAN4#104-bis" w:date="2022-10-21T18:24:00Z">
              <w:r w:rsidRPr="00020619">
                <w:rPr>
                  <w:noProof/>
                </w:rPr>
                <w:t>DCI format</w:t>
              </w:r>
            </w:ins>
          </w:p>
        </w:tc>
        <w:tc>
          <w:tcPr>
            <w:tcW w:w="595" w:type="pct"/>
            <w:shd w:val="clear" w:color="auto" w:fill="auto"/>
          </w:tcPr>
          <w:p w:rsidR="00E06351" w:rsidRPr="00020619" w:rsidRDefault="00E06351" w:rsidP="00E06351">
            <w:pPr>
              <w:pStyle w:val="TAC"/>
              <w:rPr>
                <w:ins w:id="11736" w:author="BigCREditor-RAN4#104-bis" w:date="2022-10-21T18:24:00Z"/>
                <w:noProof/>
              </w:rPr>
            </w:pPr>
          </w:p>
        </w:tc>
        <w:tc>
          <w:tcPr>
            <w:tcW w:w="1192" w:type="pct"/>
            <w:shd w:val="clear" w:color="auto" w:fill="auto"/>
          </w:tcPr>
          <w:p w:rsidR="00E06351" w:rsidRPr="00020619" w:rsidRDefault="00E06351" w:rsidP="00E06351">
            <w:pPr>
              <w:pStyle w:val="TAC"/>
              <w:rPr>
                <w:ins w:id="11737" w:author="BigCREditor-RAN4#104-bis" w:date="2022-10-21T18:24:00Z"/>
                <w:noProof/>
              </w:rPr>
            </w:pPr>
            <w:ins w:id="11738" w:author="BigCREditor-RAN4#104-bis" w:date="2022-10-21T18:24:00Z">
              <w:r w:rsidRPr="00020619">
                <w:rPr>
                  <w:noProof/>
                </w:rPr>
                <w:t>1-0</w:t>
              </w:r>
            </w:ins>
          </w:p>
        </w:tc>
        <w:tc>
          <w:tcPr>
            <w:tcW w:w="1137" w:type="pct"/>
          </w:tcPr>
          <w:p w:rsidR="00E06351" w:rsidRPr="00020619" w:rsidRDefault="00E06351" w:rsidP="00E06351">
            <w:pPr>
              <w:pStyle w:val="TAC"/>
              <w:rPr>
                <w:ins w:id="11739" w:author="BigCREditor-RAN4#104-bis" w:date="2022-10-21T18:24:00Z"/>
                <w:noProof/>
              </w:rPr>
            </w:pPr>
          </w:p>
        </w:tc>
      </w:tr>
      <w:tr w:rsidR="00E06351" w:rsidRPr="00020619" w:rsidTr="00E06351">
        <w:trPr>
          <w:trHeight w:val="187"/>
          <w:jc w:val="center"/>
          <w:ins w:id="11740"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1741" w:author="BigCREditor-RAN4#104-bis" w:date="2022-10-21T18:24:00Z"/>
                <w:noProof/>
              </w:rPr>
            </w:pPr>
          </w:p>
        </w:tc>
        <w:tc>
          <w:tcPr>
            <w:tcW w:w="1192" w:type="pct"/>
            <w:gridSpan w:val="3"/>
            <w:shd w:val="clear" w:color="auto" w:fill="auto"/>
          </w:tcPr>
          <w:p w:rsidR="00E06351" w:rsidRPr="00020619" w:rsidRDefault="00E06351" w:rsidP="00E06351">
            <w:pPr>
              <w:pStyle w:val="TAL"/>
              <w:rPr>
                <w:ins w:id="11742" w:author="BigCREditor-RAN4#104-bis" w:date="2022-10-21T18:24:00Z"/>
                <w:noProof/>
              </w:rPr>
            </w:pPr>
            <w:ins w:id="11743" w:author="BigCREditor-RAN4#104-bis" w:date="2022-10-21T18:24:00Z">
              <w:r w:rsidRPr="00020619">
                <w:rPr>
                  <w:noProof/>
                </w:rPr>
                <w:t>Number of Control OFDM symbols</w:t>
              </w:r>
            </w:ins>
          </w:p>
        </w:tc>
        <w:tc>
          <w:tcPr>
            <w:tcW w:w="595" w:type="pct"/>
            <w:shd w:val="clear" w:color="auto" w:fill="auto"/>
          </w:tcPr>
          <w:p w:rsidR="00E06351" w:rsidRPr="00020619" w:rsidRDefault="00E06351" w:rsidP="00E06351">
            <w:pPr>
              <w:pStyle w:val="TAC"/>
              <w:rPr>
                <w:ins w:id="11744" w:author="BigCREditor-RAN4#104-bis" w:date="2022-10-21T18:24:00Z"/>
                <w:noProof/>
              </w:rPr>
            </w:pPr>
          </w:p>
        </w:tc>
        <w:tc>
          <w:tcPr>
            <w:tcW w:w="1192" w:type="pct"/>
            <w:shd w:val="clear" w:color="auto" w:fill="auto"/>
          </w:tcPr>
          <w:p w:rsidR="00E06351" w:rsidRPr="00020619" w:rsidRDefault="00E06351" w:rsidP="00E06351">
            <w:pPr>
              <w:pStyle w:val="TAC"/>
              <w:rPr>
                <w:ins w:id="11745" w:author="BigCREditor-RAN4#104-bis" w:date="2022-10-21T18:24:00Z"/>
                <w:noProof/>
              </w:rPr>
            </w:pPr>
            <w:ins w:id="11746" w:author="BigCREditor-RAN4#104-bis" w:date="2022-10-21T18:24:00Z">
              <w:r w:rsidRPr="00020619">
                <w:rPr>
                  <w:noProof/>
                </w:rPr>
                <w:t>2</w:t>
              </w:r>
            </w:ins>
          </w:p>
        </w:tc>
        <w:tc>
          <w:tcPr>
            <w:tcW w:w="1137" w:type="pct"/>
          </w:tcPr>
          <w:p w:rsidR="00E06351" w:rsidRPr="00020619" w:rsidRDefault="00E06351" w:rsidP="00E06351">
            <w:pPr>
              <w:pStyle w:val="TAC"/>
              <w:rPr>
                <w:ins w:id="11747" w:author="BigCREditor-RAN4#104-bis" w:date="2022-10-21T18:24:00Z"/>
                <w:noProof/>
              </w:rPr>
            </w:pPr>
          </w:p>
        </w:tc>
      </w:tr>
      <w:tr w:rsidR="00E06351" w:rsidRPr="00020619" w:rsidTr="00E06351">
        <w:trPr>
          <w:trHeight w:val="187"/>
          <w:jc w:val="center"/>
          <w:ins w:id="11748"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1749" w:author="BigCREditor-RAN4#104-bis" w:date="2022-10-21T18:24:00Z"/>
                <w:noProof/>
              </w:rPr>
            </w:pPr>
          </w:p>
        </w:tc>
        <w:tc>
          <w:tcPr>
            <w:tcW w:w="1192" w:type="pct"/>
            <w:gridSpan w:val="3"/>
            <w:shd w:val="clear" w:color="auto" w:fill="auto"/>
          </w:tcPr>
          <w:p w:rsidR="00E06351" w:rsidRPr="00020619" w:rsidRDefault="00E06351" w:rsidP="00E06351">
            <w:pPr>
              <w:pStyle w:val="TAL"/>
              <w:rPr>
                <w:ins w:id="11750" w:author="BigCREditor-RAN4#104-bis" w:date="2022-10-21T18:24:00Z"/>
                <w:noProof/>
              </w:rPr>
            </w:pPr>
            <w:ins w:id="11751" w:author="BigCREditor-RAN4#104-bis" w:date="2022-10-21T18:24:00Z">
              <w:r w:rsidRPr="00020619">
                <w:rPr>
                  <w:noProof/>
                </w:rPr>
                <w:t xml:space="preserve">Aggregation level </w:t>
              </w:r>
            </w:ins>
          </w:p>
        </w:tc>
        <w:tc>
          <w:tcPr>
            <w:tcW w:w="595" w:type="pct"/>
            <w:shd w:val="clear" w:color="auto" w:fill="auto"/>
          </w:tcPr>
          <w:p w:rsidR="00E06351" w:rsidRPr="00020619" w:rsidRDefault="00E06351" w:rsidP="00E06351">
            <w:pPr>
              <w:pStyle w:val="TAC"/>
              <w:rPr>
                <w:ins w:id="11752" w:author="BigCREditor-RAN4#104-bis" w:date="2022-10-21T18:24:00Z"/>
                <w:noProof/>
              </w:rPr>
            </w:pPr>
            <w:ins w:id="11753" w:author="BigCREditor-RAN4#104-bis" w:date="2022-10-21T18:24:00Z">
              <w:r w:rsidRPr="00020619">
                <w:rPr>
                  <w:noProof/>
                </w:rPr>
                <w:t>CCE</w:t>
              </w:r>
            </w:ins>
          </w:p>
        </w:tc>
        <w:tc>
          <w:tcPr>
            <w:tcW w:w="1192" w:type="pct"/>
            <w:shd w:val="clear" w:color="auto" w:fill="auto"/>
          </w:tcPr>
          <w:p w:rsidR="00E06351" w:rsidRPr="00020619" w:rsidRDefault="00E06351" w:rsidP="00E06351">
            <w:pPr>
              <w:pStyle w:val="TAC"/>
              <w:rPr>
                <w:ins w:id="11754" w:author="BigCREditor-RAN4#104-bis" w:date="2022-10-21T18:24:00Z"/>
                <w:noProof/>
              </w:rPr>
            </w:pPr>
            <w:ins w:id="11755" w:author="BigCREditor-RAN4#104-bis" w:date="2022-10-21T18:24:00Z">
              <w:r w:rsidRPr="00020619">
                <w:rPr>
                  <w:noProof/>
                </w:rPr>
                <w:t>8</w:t>
              </w:r>
            </w:ins>
          </w:p>
        </w:tc>
        <w:tc>
          <w:tcPr>
            <w:tcW w:w="1137" w:type="pct"/>
          </w:tcPr>
          <w:p w:rsidR="00E06351" w:rsidRPr="00020619" w:rsidRDefault="00E06351" w:rsidP="00E06351">
            <w:pPr>
              <w:pStyle w:val="TAC"/>
              <w:rPr>
                <w:ins w:id="11756" w:author="BigCREditor-RAN4#104-bis" w:date="2022-10-21T18:24:00Z"/>
                <w:noProof/>
              </w:rPr>
            </w:pPr>
          </w:p>
        </w:tc>
      </w:tr>
      <w:tr w:rsidR="00E06351" w:rsidRPr="00020619" w:rsidTr="00E06351">
        <w:trPr>
          <w:trHeight w:val="187"/>
          <w:jc w:val="center"/>
          <w:ins w:id="11757"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1758" w:author="BigCREditor-RAN4#104-bis" w:date="2022-10-21T18:24:00Z"/>
                <w:noProof/>
              </w:rPr>
            </w:pPr>
          </w:p>
        </w:tc>
        <w:tc>
          <w:tcPr>
            <w:tcW w:w="1192" w:type="pct"/>
            <w:gridSpan w:val="3"/>
            <w:shd w:val="clear" w:color="auto" w:fill="auto"/>
          </w:tcPr>
          <w:p w:rsidR="00E06351" w:rsidRPr="00020619" w:rsidRDefault="00E06351" w:rsidP="00E06351">
            <w:pPr>
              <w:pStyle w:val="TAL"/>
              <w:rPr>
                <w:ins w:id="11759" w:author="BigCREditor-RAN4#104-bis" w:date="2022-10-21T18:24:00Z"/>
                <w:noProof/>
              </w:rPr>
            </w:pPr>
            <w:ins w:id="11760" w:author="BigCREditor-RAN4#104-bis" w:date="2022-10-21T18:24:00Z">
              <w:r w:rsidRPr="00020619">
                <w:rPr>
                  <w:rFonts w:eastAsia="?? ??"/>
                </w:rPr>
                <w:t>Ratio of hypothetical PDCCH RE energy to average CSI-RS RE energy</w:t>
              </w:r>
            </w:ins>
          </w:p>
        </w:tc>
        <w:tc>
          <w:tcPr>
            <w:tcW w:w="595" w:type="pct"/>
            <w:shd w:val="clear" w:color="auto" w:fill="auto"/>
          </w:tcPr>
          <w:p w:rsidR="00E06351" w:rsidRPr="00020619" w:rsidRDefault="00E06351" w:rsidP="00E06351">
            <w:pPr>
              <w:pStyle w:val="TAC"/>
              <w:rPr>
                <w:ins w:id="11761" w:author="BigCREditor-RAN4#104-bis" w:date="2022-10-21T18:24:00Z"/>
                <w:noProof/>
              </w:rPr>
            </w:pPr>
            <w:ins w:id="11762" w:author="BigCREditor-RAN4#104-bis" w:date="2022-10-21T18:24:00Z">
              <w:r w:rsidRPr="00020619">
                <w:rPr>
                  <w:noProof/>
                </w:rPr>
                <w:t>dB</w:t>
              </w:r>
            </w:ins>
          </w:p>
        </w:tc>
        <w:tc>
          <w:tcPr>
            <w:tcW w:w="1192" w:type="pct"/>
            <w:shd w:val="clear" w:color="auto" w:fill="auto"/>
          </w:tcPr>
          <w:p w:rsidR="00E06351" w:rsidRPr="00020619" w:rsidRDefault="00E06351" w:rsidP="00E06351">
            <w:pPr>
              <w:pStyle w:val="TAC"/>
              <w:rPr>
                <w:ins w:id="11763" w:author="BigCREditor-RAN4#104-bis" w:date="2022-10-21T18:24:00Z"/>
                <w:noProof/>
              </w:rPr>
            </w:pPr>
            <w:ins w:id="11764" w:author="BigCREditor-RAN4#104-bis" w:date="2022-10-21T18:24:00Z">
              <w:r w:rsidRPr="00020619">
                <w:rPr>
                  <w:noProof/>
                </w:rPr>
                <w:t>0</w:t>
              </w:r>
            </w:ins>
          </w:p>
        </w:tc>
        <w:tc>
          <w:tcPr>
            <w:tcW w:w="1137" w:type="pct"/>
          </w:tcPr>
          <w:p w:rsidR="00E06351" w:rsidRPr="00020619" w:rsidRDefault="00E06351" w:rsidP="00E06351">
            <w:pPr>
              <w:pStyle w:val="TAC"/>
              <w:rPr>
                <w:ins w:id="11765" w:author="BigCREditor-RAN4#104-bis" w:date="2022-10-21T18:24:00Z"/>
                <w:noProof/>
              </w:rPr>
            </w:pPr>
          </w:p>
        </w:tc>
      </w:tr>
      <w:tr w:rsidR="00E06351" w:rsidRPr="00020619" w:rsidTr="00E06351">
        <w:trPr>
          <w:trHeight w:val="187"/>
          <w:jc w:val="center"/>
          <w:ins w:id="11766"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1767" w:author="BigCREditor-RAN4#104-bis" w:date="2022-10-21T18:24:00Z"/>
                <w:noProof/>
              </w:rPr>
            </w:pPr>
          </w:p>
        </w:tc>
        <w:tc>
          <w:tcPr>
            <w:tcW w:w="1192" w:type="pct"/>
            <w:gridSpan w:val="3"/>
            <w:shd w:val="clear" w:color="auto" w:fill="auto"/>
          </w:tcPr>
          <w:p w:rsidR="00E06351" w:rsidRPr="00020619" w:rsidRDefault="00E06351" w:rsidP="00E06351">
            <w:pPr>
              <w:pStyle w:val="TAL"/>
              <w:rPr>
                <w:ins w:id="11768" w:author="BigCREditor-RAN4#104-bis" w:date="2022-10-21T18:24:00Z"/>
                <w:noProof/>
              </w:rPr>
            </w:pPr>
            <w:ins w:id="11769" w:author="BigCREditor-RAN4#104-bis" w:date="2022-10-21T18:24:00Z">
              <w:r w:rsidRPr="00020619">
                <w:rPr>
                  <w:rFonts w:eastAsia="?? ??"/>
                </w:rPr>
                <w:t>Ratio of hypothetical PDCCH DMRS energy to average CSI-RS RE energy</w:t>
              </w:r>
            </w:ins>
          </w:p>
        </w:tc>
        <w:tc>
          <w:tcPr>
            <w:tcW w:w="595" w:type="pct"/>
            <w:shd w:val="clear" w:color="auto" w:fill="auto"/>
          </w:tcPr>
          <w:p w:rsidR="00E06351" w:rsidRPr="00020619" w:rsidRDefault="00E06351" w:rsidP="00E06351">
            <w:pPr>
              <w:pStyle w:val="TAC"/>
              <w:rPr>
                <w:ins w:id="11770" w:author="BigCREditor-RAN4#104-bis" w:date="2022-10-21T18:24:00Z"/>
                <w:noProof/>
              </w:rPr>
            </w:pPr>
            <w:ins w:id="11771" w:author="BigCREditor-RAN4#104-bis" w:date="2022-10-21T18:24:00Z">
              <w:r w:rsidRPr="00020619">
                <w:rPr>
                  <w:noProof/>
                </w:rPr>
                <w:t>dB</w:t>
              </w:r>
            </w:ins>
          </w:p>
        </w:tc>
        <w:tc>
          <w:tcPr>
            <w:tcW w:w="1192" w:type="pct"/>
            <w:shd w:val="clear" w:color="auto" w:fill="auto"/>
          </w:tcPr>
          <w:p w:rsidR="00E06351" w:rsidRPr="00020619" w:rsidRDefault="00E06351" w:rsidP="00E06351">
            <w:pPr>
              <w:pStyle w:val="TAC"/>
              <w:rPr>
                <w:ins w:id="11772" w:author="BigCREditor-RAN4#104-bis" w:date="2022-10-21T18:24:00Z"/>
                <w:noProof/>
              </w:rPr>
            </w:pPr>
            <w:ins w:id="11773" w:author="BigCREditor-RAN4#104-bis" w:date="2022-10-21T18:24:00Z">
              <w:r w:rsidRPr="00020619">
                <w:rPr>
                  <w:noProof/>
                </w:rPr>
                <w:t>0</w:t>
              </w:r>
            </w:ins>
          </w:p>
        </w:tc>
        <w:tc>
          <w:tcPr>
            <w:tcW w:w="1137" w:type="pct"/>
          </w:tcPr>
          <w:p w:rsidR="00E06351" w:rsidRPr="00020619" w:rsidRDefault="00E06351" w:rsidP="00E06351">
            <w:pPr>
              <w:pStyle w:val="TAC"/>
              <w:rPr>
                <w:ins w:id="11774" w:author="BigCREditor-RAN4#104-bis" w:date="2022-10-21T18:24:00Z"/>
                <w:noProof/>
              </w:rPr>
            </w:pPr>
          </w:p>
        </w:tc>
      </w:tr>
      <w:tr w:rsidR="00E06351" w:rsidRPr="00020619" w:rsidTr="00E06351">
        <w:trPr>
          <w:trHeight w:val="187"/>
          <w:jc w:val="center"/>
          <w:ins w:id="11775"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1776" w:author="BigCREditor-RAN4#104-bis" w:date="2022-10-21T18:24:00Z"/>
                <w:noProof/>
              </w:rPr>
            </w:pPr>
          </w:p>
        </w:tc>
        <w:tc>
          <w:tcPr>
            <w:tcW w:w="1192" w:type="pct"/>
            <w:gridSpan w:val="3"/>
            <w:shd w:val="clear" w:color="auto" w:fill="auto"/>
          </w:tcPr>
          <w:p w:rsidR="00E06351" w:rsidRPr="00020619" w:rsidRDefault="00E06351" w:rsidP="00E06351">
            <w:pPr>
              <w:pStyle w:val="TAL"/>
              <w:rPr>
                <w:ins w:id="11777" w:author="BigCREditor-RAN4#104-bis" w:date="2022-10-21T18:24:00Z"/>
                <w:rFonts w:eastAsia="?? ??"/>
              </w:rPr>
            </w:pPr>
            <w:ins w:id="11778" w:author="BigCREditor-RAN4#104-bis" w:date="2022-10-21T18:24:00Z">
              <w:r w:rsidRPr="00020619">
                <w:rPr>
                  <w:rFonts w:eastAsia="?? ??"/>
                </w:rPr>
                <w:t>DMRS precoder granularity</w:t>
              </w:r>
            </w:ins>
          </w:p>
        </w:tc>
        <w:tc>
          <w:tcPr>
            <w:tcW w:w="595" w:type="pct"/>
            <w:shd w:val="clear" w:color="auto" w:fill="auto"/>
          </w:tcPr>
          <w:p w:rsidR="00E06351" w:rsidRPr="00020619" w:rsidRDefault="00E06351" w:rsidP="00E06351">
            <w:pPr>
              <w:pStyle w:val="TAC"/>
              <w:rPr>
                <w:ins w:id="11779" w:author="BigCREditor-RAN4#104-bis" w:date="2022-10-21T18:24:00Z"/>
                <w:rFonts w:eastAsia="?? ??"/>
              </w:rPr>
            </w:pPr>
          </w:p>
        </w:tc>
        <w:tc>
          <w:tcPr>
            <w:tcW w:w="1192" w:type="pct"/>
            <w:shd w:val="clear" w:color="auto" w:fill="auto"/>
          </w:tcPr>
          <w:p w:rsidR="00E06351" w:rsidRPr="00020619" w:rsidRDefault="00E06351" w:rsidP="00E06351">
            <w:pPr>
              <w:pStyle w:val="TAC"/>
              <w:rPr>
                <w:ins w:id="11780" w:author="BigCREditor-RAN4#104-bis" w:date="2022-10-21T18:24:00Z"/>
                <w:noProof/>
              </w:rPr>
            </w:pPr>
            <w:ins w:id="11781" w:author="BigCREditor-RAN4#104-bis" w:date="2022-10-21T18:24:00Z">
              <w:r w:rsidRPr="00020619">
                <w:rPr>
                  <w:rFonts w:eastAsia="?? ??"/>
                </w:rPr>
                <w:t>REG bundle size</w:t>
              </w:r>
            </w:ins>
          </w:p>
        </w:tc>
        <w:tc>
          <w:tcPr>
            <w:tcW w:w="1137" w:type="pct"/>
          </w:tcPr>
          <w:p w:rsidR="00E06351" w:rsidRPr="00020619" w:rsidRDefault="00E06351" w:rsidP="00E06351">
            <w:pPr>
              <w:pStyle w:val="TAC"/>
              <w:rPr>
                <w:ins w:id="11782" w:author="BigCREditor-RAN4#104-bis" w:date="2022-10-21T18:24:00Z"/>
                <w:rFonts w:eastAsia="?? ??"/>
              </w:rPr>
            </w:pPr>
          </w:p>
        </w:tc>
      </w:tr>
      <w:tr w:rsidR="00E06351" w:rsidRPr="00020619" w:rsidTr="00E06351">
        <w:trPr>
          <w:trHeight w:val="187"/>
          <w:jc w:val="center"/>
          <w:ins w:id="11783" w:author="BigCREditor-RAN4#104-bis" w:date="2022-10-21T18:24:00Z"/>
        </w:trPr>
        <w:tc>
          <w:tcPr>
            <w:tcW w:w="884" w:type="pct"/>
            <w:tcBorders>
              <w:top w:val="nil"/>
            </w:tcBorders>
            <w:shd w:val="clear" w:color="auto" w:fill="auto"/>
          </w:tcPr>
          <w:p w:rsidR="00E06351" w:rsidRPr="00020619" w:rsidRDefault="00E06351" w:rsidP="00E06351">
            <w:pPr>
              <w:pStyle w:val="TAL"/>
              <w:rPr>
                <w:ins w:id="11784" w:author="BigCREditor-RAN4#104-bis" w:date="2022-10-21T18:24:00Z"/>
                <w:noProof/>
              </w:rPr>
            </w:pPr>
          </w:p>
        </w:tc>
        <w:tc>
          <w:tcPr>
            <w:tcW w:w="1192" w:type="pct"/>
            <w:gridSpan w:val="3"/>
            <w:shd w:val="clear" w:color="auto" w:fill="auto"/>
          </w:tcPr>
          <w:p w:rsidR="00E06351" w:rsidRPr="00020619" w:rsidRDefault="00E06351" w:rsidP="00E06351">
            <w:pPr>
              <w:pStyle w:val="TAL"/>
              <w:rPr>
                <w:ins w:id="11785" w:author="BigCREditor-RAN4#104-bis" w:date="2022-10-21T18:24:00Z"/>
                <w:rFonts w:eastAsia="?? ??"/>
              </w:rPr>
            </w:pPr>
            <w:ins w:id="11786" w:author="BigCREditor-RAN4#104-bis" w:date="2022-10-21T18:24:00Z">
              <w:r w:rsidRPr="00020619">
                <w:rPr>
                  <w:rFonts w:eastAsia="?? ??"/>
                </w:rPr>
                <w:t>REG bundle size</w:t>
              </w:r>
            </w:ins>
          </w:p>
        </w:tc>
        <w:tc>
          <w:tcPr>
            <w:tcW w:w="595" w:type="pct"/>
            <w:shd w:val="clear" w:color="auto" w:fill="auto"/>
          </w:tcPr>
          <w:p w:rsidR="00E06351" w:rsidRPr="00020619" w:rsidRDefault="00E06351" w:rsidP="00E06351">
            <w:pPr>
              <w:pStyle w:val="TAC"/>
              <w:rPr>
                <w:ins w:id="11787" w:author="BigCREditor-RAN4#104-bis" w:date="2022-10-21T18:24:00Z"/>
                <w:rFonts w:eastAsia="?? ??"/>
              </w:rPr>
            </w:pPr>
          </w:p>
        </w:tc>
        <w:tc>
          <w:tcPr>
            <w:tcW w:w="1192" w:type="pct"/>
            <w:shd w:val="clear" w:color="auto" w:fill="auto"/>
          </w:tcPr>
          <w:p w:rsidR="00E06351" w:rsidRPr="00020619" w:rsidRDefault="00E06351" w:rsidP="00E06351">
            <w:pPr>
              <w:pStyle w:val="TAC"/>
              <w:rPr>
                <w:ins w:id="11788" w:author="BigCREditor-RAN4#104-bis" w:date="2022-10-21T18:24:00Z"/>
                <w:noProof/>
              </w:rPr>
            </w:pPr>
            <w:ins w:id="11789" w:author="BigCREditor-RAN4#104-bis" w:date="2022-10-21T18:24:00Z">
              <w:r w:rsidRPr="00020619">
                <w:rPr>
                  <w:noProof/>
                </w:rPr>
                <w:t>6</w:t>
              </w:r>
            </w:ins>
          </w:p>
        </w:tc>
        <w:tc>
          <w:tcPr>
            <w:tcW w:w="1137" w:type="pct"/>
          </w:tcPr>
          <w:p w:rsidR="00E06351" w:rsidRPr="00020619" w:rsidRDefault="00E06351" w:rsidP="00E06351">
            <w:pPr>
              <w:pStyle w:val="TAC"/>
              <w:rPr>
                <w:ins w:id="11790" w:author="BigCREditor-RAN4#104-bis" w:date="2022-10-21T18:24:00Z"/>
                <w:noProof/>
              </w:rPr>
            </w:pPr>
          </w:p>
        </w:tc>
      </w:tr>
      <w:tr w:rsidR="00E06351" w:rsidRPr="00020619" w:rsidTr="00E06351">
        <w:trPr>
          <w:trHeight w:val="187"/>
          <w:jc w:val="center"/>
          <w:ins w:id="11791" w:author="BigCREditor-RAN4#104-bis" w:date="2022-10-21T18:24:00Z"/>
        </w:trPr>
        <w:tc>
          <w:tcPr>
            <w:tcW w:w="2076" w:type="pct"/>
            <w:gridSpan w:val="4"/>
            <w:shd w:val="clear" w:color="auto" w:fill="auto"/>
          </w:tcPr>
          <w:p w:rsidR="00E06351" w:rsidRPr="00020619" w:rsidRDefault="00E06351" w:rsidP="00E06351">
            <w:pPr>
              <w:pStyle w:val="TAL"/>
              <w:rPr>
                <w:ins w:id="11792" w:author="BigCREditor-RAN4#104-bis" w:date="2022-10-21T18:24:00Z"/>
                <w:noProof/>
              </w:rPr>
            </w:pPr>
            <w:ins w:id="11793" w:author="BigCREditor-RAN4#104-bis" w:date="2022-10-21T18:24:00Z">
              <w:r w:rsidRPr="00020619">
                <w:rPr>
                  <w:noProof/>
                </w:rPr>
                <w:t>DRX</w:t>
              </w:r>
            </w:ins>
          </w:p>
        </w:tc>
        <w:tc>
          <w:tcPr>
            <w:tcW w:w="595" w:type="pct"/>
            <w:shd w:val="clear" w:color="auto" w:fill="auto"/>
          </w:tcPr>
          <w:p w:rsidR="00E06351" w:rsidRPr="00020619" w:rsidRDefault="00E06351" w:rsidP="00E06351">
            <w:pPr>
              <w:pStyle w:val="TAC"/>
              <w:rPr>
                <w:ins w:id="11794" w:author="BigCREditor-RAN4#104-bis" w:date="2022-10-21T18:24:00Z"/>
                <w:noProof/>
              </w:rPr>
            </w:pPr>
          </w:p>
        </w:tc>
        <w:tc>
          <w:tcPr>
            <w:tcW w:w="1192" w:type="pct"/>
            <w:shd w:val="clear" w:color="auto" w:fill="auto"/>
          </w:tcPr>
          <w:p w:rsidR="00E06351" w:rsidRPr="00020619" w:rsidRDefault="00E06351" w:rsidP="00E06351">
            <w:pPr>
              <w:pStyle w:val="TAC"/>
              <w:rPr>
                <w:ins w:id="11795" w:author="BigCREditor-RAN4#104-bis" w:date="2022-10-21T18:24:00Z"/>
                <w:iCs/>
              </w:rPr>
            </w:pPr>
            <w:ins w:id="11796" w:author="BigCREditor-RAN4#104-bis" w:date="2022-10-21T18:24:00Z">
              <w:r w:rsidRPr="00020619">
                <w:rPr>
                  <w:iCs/>
                </w:rPr>
                <w:t>OFF</w:t>
              </w:r>
            </w:ins>
          </w:p>
        </w:tc>
        <w:tc>
          <w:tcPr>
            <w:tcW w:w="1137" w:type="pct"/>
          </w:tcPr>
          <w:p w:rsidR="00E06351" w:rsidRPr="00020619" w:rsidRDefault="00E06351" w:rsidP="00E06351">
            <w:pPr>
              <w:pStyle w:val="TAC"/>
              <w:rPr>
                <w:ins w:id="11797" w:author="BigCREditor-RAN4#104-bis" w:date="2022-10-21T18:24:00Z"/>
                <w:i/>
                <w:iCs/>
              </w:rPr>
            </w:pPr>
          </w:p>
        </w:tc>
      </w:tr>
      <w:tr w:rsidR="00E06351" w:rsidRPr="00020619" w:rsidTr="00E06351">
        <w:trPr>
          <w:trHeight w:val="187"/>
          <w:jc w:val="center"/>
          <w:ins w:id="11798" w:author="BigCREditor-RAN4#104-bis" w:date="2022-10-21T18:24:00Z"/>
        </w:trPr>
        <w:tc>
          <w:tcPr>
            <w:tcW w:w="2076" w:type="pct"/>
            <w:gridSpan w:val="4"/>
            <w:shd w:val="clear" w:color="auto" w:fill="auto"/>
          </w:tcPr>
          <w:p w:rsidR="00E06351" w:rsidRPr="00020619" w:rsidRDefault="00E06351" w:rsidP="00E06351">
            <w:pPr>
              <w:pStyle w:val="TAL"/>
              <w:rPr>
                <w:ins w:id="11799" w:author="BigCREditor-RAN4#104-bis" w:date="2022-10-21T18:24:00Z"/>
                <w:noProof/>
              </w:rPr>
            </w:pPr>
            <w:ins w:id="11800" w:author="BigCREditor-RAN4#104-bis" w:date="2022-10-21T18:24:00Z">
              <w:r w:rsidRPr="00020619">
                <w:rPr>
                  <w:noProof/>
                </w:rPr>
                <w:t xml:space="preserve">Gap pattern ID </w:t>
              </w:r>
            </w:ins>
          </w:p>
        </w:tc>
        <w:tc>
          <w:tcPr>
            <w:tcW w:w="595" w:type="pct"/>
            <w:shd w:val="clear" w:color="auto" w:fill="auto"/>
          </w:tcPr>
          <w:p w:rsidR="00E06351" w:rsidRPr="00020619" w:rsidRDefault="00E06351" w:rsidP="00E06351">
            <w:pPr>
              <w:pStyle w:val="TAC"/>
              <w:rPr>
                <w:ins w:id="11801" w:author="BigCREditor-RAN4#104-bis" w:date="2022-10-21T18:24:00Z"/>
                <w:noProof/>
              </w:rPr>
            </w:pPr>
          </w:p>
        </w:tc>
        <w:tc>
          <w:tcPr>
            <w:tcW w:w="1192" w:type="pct"/>
            <w:shd w:val="clear" w:color="auto" w:fill="auto"/>
          </w:tcPr>
          <w:p w:rsidR="00E06351" w:rsidRPr="00020619" w:rsidRDefault="00E06351" w:rsidP="00E06351">
            <w:pPr>
              <w:pStyle w:val="TAC"/>
              <w:rPr>
                <w:ins w:id="11802" w:author="BigCREditor-RAN4#104-bis" w:date="2022-10-21T18:24:00Z"/>
                <w:iCs/>
              </w:rPr>
            </w:pPr>
            <w:ins w:id="11803" w:author="BigCREditor-RAN4#104-bis" w:date="2022-10-21T18:24:00Z">
              <w:r w:rsidRPr="00020619">
                <w:rPr>
                  <w:iCs/>
                </w:rPr>
                <w:t>N.A.</w:t>
              </w:r>
            </w:ins>
          </w:p>
        </w:tc>
        <w:tc>
          <w:tcPr>
            <w:tcW w:w="1137" w:type="pct"/>
          </w:tcPr>
          <w:p w:rsidR="00E06351" w:rsidRPr="00020619" w:rsidRDefault="00E06351" w:rsidP="00E06351">
            <w:pPr>
              <w:pStyle w:val="TAC"/>
              <w:rPr>
                <w:ins w:id="11804" w:author="BigCREditor-RAN4#104-bis" w:date="2022-10-21T18:24:00Z"/>
                <w:iCs/>
              </w:rPr>
            </w:pPr>
          </w:p>
        </w:tc>
      </w:tr>
      <w:tr w:rsidR="00E06351" w:rsidRPr="00020619" w:rsidTr="00E06351">
        <w:trPr>
          <w:trHeight w:val="187"/>
          <w:jc w:val="center"/>
          <w:ins w:id="11805" w:author="BigCREditor-RAN4#104-bis" w:date="2022-10-21T18:24:00Z"/>
        </w:trPr>
        <w:tc>
          <w:tcPr>
            <w:tcW w:w="2076" w:type="pct"/>
            <w:gridSpan w:val="4"/>
            <w:shd w:val="clear" w:color="auto" w:fill="auto"/>
          </w:tcPr>
          <w:p w:rsidR="00E06351" w:rsidRPr="00020619" w:rsidRDefault="00E06351" w:rsidP="00E06351">
            <w:pPr>
              <w:pStyle w:val="TAL"/>
              <w:rPr>
                <w:ins w:id="11806" w:author="BigCREditor-RAN4#104-bis" w:date="2022-10-21T18:24:00Z"/>
                <w:noProof/>
              </w:rPr>
            </w:pPr>
            <w:ins w:id="11807" w:author="BigCREditor-RAN4#104-bis" w:date="2022-10-21T18:24:00Z">
              <w:r w:rsidRPr="00020619">
                <w:t>csi-RS-Index</w:t>
              </w:r>
              <w:r w:rsidRPr="00020619">
                <w:rPr>
                  <w:noProof/>
                </w:rPr>
                <w:t xml:space="preserve"> assigned as candidate beam detection RS in set q</w:t>
              </w:r>
              <w:r w:rsidRPr="00020619">
                <w:rPr>
                  <w:noProof/>
                  <w:vertAlign w:val="subscript"/>
                </w:rPr>
                <w:t>1</w:t>
              </w:r>
            </w:ins>
          </w:p>
        </w:tc>
        <w:tc>
          <w:tcPr>
            <w:tcW w:w="595" w:type="pct"/>
            <w:shd w:val="clear" w:color="auto" w:fill="auto"/>
          </w:tcPr>
          <w:p w:rsidR="00E06351" w:rsidRPr="00020619" w:rsidRDefault="00E06351" w:rsidP="00E06351">
            <w:pPr>
              <w:pStyle w:val="TAC"/>
              <w:rPr>
                <w:ins w:id="11808" w:author="BigCREditor-RAN4#104-bis" w:date="2022-10-21T18:24:00Z"/>
                <w:noProof/>
              </w:rPr>
            </w:pPr>
          </w:p>
        </w:tc>
        <w:tc>
          <w:tcPr>
            <w:tcW w:w="1192" w:type="pct"/>
            <w:shd w:val="clear" w:color="auto" w:fill="auto"/>
          </w:tcPr>
          <w:p w:rsidR="00E06351" w:rsidRPr="00020619" w:rsidRDefault="00E06351" w:rsidP="00E06351">
            <w:pPr>
              <w:pStyle w:val="TAC"/>
              <w:rPr>
                <w:ins w:id="11809" w:author="BigCREditor-RAN4#104-bis" w:date="2022-10-21T18:24:00Z"/>
                <w:iCs/>
              </w:rPr>
            </w:pPr>
            <w:ins w:id="11810" w:author="BigCREditor-RAN4#104-bis" w:date="2022-10-21T18:24:00Z">
              <w:r w:rsidRPr="00020619">
                <w:rPr>
                  <w:iCs/>
                </w:rPr>
                <w:t>1</w:t>
              </w:r>
            </w:ins>
          </w:p>
        </w:tc>
        <w:tc>
          <w:tcPr>
            <w:tcW w:w="1137" w:type="pct"/>
          </w:tcPr>
          <w:p w:rsidR="00E06351" w:rsidRPr="00020619" w:rsidRDefault="00E06351" w:rsidP="00E06351">
            <w:pPr>
              <w:pStyle w:val="TAC"/>
              <w:rPr>
                <w:ins w:id="11811" w:author="BigCREditor-RAN4#104-bis" w:date="2022-10-21T18:24:00Z"/>
                <w:iCs/>
              </w:rPr>
            </w:pPr>
            <w:ins w:id="11812" w:author="BigCREditor-RAN4#104-bis" w:date="2022-10-21T18:24:00Z">
              <w:r w:rsidRPr="00020619" w:rsidDel="00260E56">
                <w:rPr>
                  <w:iCs/>
                </w:rPr>
                <w:t>N</w:t>
              </w:r>
            </w:ins>
          </w:p>
        </w:tc>
      </w:tr>
      <w:tr w:rsidR="00E06351" w:rsidRPr="00020619" w:rsidTr="00E06351">
        <w:trPr>
          <w:trHeight w:val="187"/>
          <w:jc w:val="center"/>
          <w:ins w:id="11813" w:author="BigCREditor-RAN4#104-bis" w:date="2022-10-21T18:24:00Z"/>
        </w:trPr>
        <w:tc>
          <w:tcPr>
            <w:tcW w:w="2076" w:type="pct"/>
            <w:gridSpan w:val="4"/>
            <w:shd w:val="clear" w:color="auto" w:fill="auto"/>
          </w:tcPr>
          <w:p w:rsidR="00E06351" w:rsidRPr="00020619" w:rsidRDefault="00E06351" w:rsidP="00E06351">
            <w:pPr>
              <w:pStyle w:val="TAL"/>
              <w:rPr>
                <w:ins w:id="11814" w:author="BigCREditor-RAN4#104-bis" w:date="2022-10-21T18:24:00Z"/>
              </w:rPr>
            </w:pPr>
            <w:ins w:id="11815" w:author="BigCREditor-RAN4#104-bis" w:date="2022-10-21T18:24:00Z">
              <w:r w:rsidRPr="00020619">
                <w:t>rlmInSyncOutOfSyncThreshold</w:t>
              </w:r>
            </w:ins>
          </w:p>
        </w:tc>
        <w:tc>
          <w:tcPr>
            <w:tcW w:w="595" w:type="pct"/>
            <w:tcBorders>
              <w:bottom w:val="single" w:sz="4" w:space="0" w:color="auto"/>
            </w:tcBorders>
            <w:shd w:val="clear" w:color="auto" w:fill="auto"/>
          </w:tcPr>
          <w:p w:rsidR="00E06351" w:rsidRPr="00020619" w:rsidRDefault="00E06351" w:rsidP="00E06351">
            <w:pPr>
              <w:pStyle w:val="TAC"/>
              <w:rPr>
                <w:ins w:id="11816" w:author="BigCREditor-RAN4#104-bis" w:date="2022-10-21T18:24:00Z"/>
                <w:noProof/>
              </w:rPr>
            </w:pPr>
          </w:p>
        </w:tc>
        <w:tc>
          <w:tcPr>
            <w:tcW w:w="1192" w:type="pct"/>
            <w:shd w:val="clear" w:color="auto" w:fill="auto"/>
          </w:tcPr>
          <w:p w:rsidR="00E06351" w:rsidRPr="00020619" w:rsidRDefault="00E06351" w:rsidP="00E06351">
            <w:pPr>
              <w:pStyle w:val="TAC"/>
              <w:rPr>
                <w:ins w:id="11817" w:author="BigCREditor-RAN4#104-bis" w:date="2022-10-21T18:24:00Z"/>
                <w:iCs/>
              </w:rPr>
            </w:pPr>
            <w:ins w:id="11818" w:author="BigCREditor-RAN4#104-bis" w:date="2022-10-21T18:24:00Z">
              <w:r w:rsidRPr="00020619">
                <w:rPr>
                  <w:iCs/>
                </w:rPr>
                <w:t>absent</w:t>
              </w:r>
            </w:ins>
          </w:p>
        </w:tc>
        <w:tc>
          <w:tcPr>
            <w:tcW w:w="1137" w:type="pct"/>
            <w:tcBorders>
              <w:bottom w:val="single" w:sz="4" w:space="0" w:color="auto"/>
            </w:tcBorders>
          </w:tcPr>
          <w:p w:rsidR="00E06351" w:rsidRPr="00020619" w:rsidRDefault="00E06351" w:rsidP="00E06351">
            <w:pPr>
              <w:pStyle w:val="TAC"/>
              <w:rPr>
                <w:ins w:id="11819" w:author="BigCREditor-RAN4#104-bis" w:date="2022-10-21T18:24:00Z"/>
                <w:iCs/>
              </w:rPr>
            </w:pPr>
            <w:ins w:id="11820" w:author="BigCREditor-RAN4#104-bis" w:date="2022-10-21T18:24:00Z">
              <w:r w:rsidRPr="00020619">
                <w:rPr>
                  <w:iCs/>
                </w:rPr>
                <w:t>When the field is absent, the UE applies the value 0. (Table 8.1.1-1).</w:t>
              </w:r>
            </w:ins>
          </w:p>
        </w:tc>
      </w:tr>
      <w:tr w:rsidR="00E06351" w:rsidRPr="00020619" w:rsidTr="00E06351">
        <w:trPr>
          <w:trHeight w:val="187"/>
          <w:jc w:val="center"/>
          <w:ins w:id="11821" w:author="BigCREditor-RAN4#104-bis" w:date="2022-10-21T18:24:00Z"/>
        </w:trPr>
        <w:tc>
          <w:tcPr>
            <w:tcW w:w="1038" w:type="pct"/>
            <w:gridSpan w:val="2"/>
            <w:vMerge w:val="restart"/>
            <w:shd w:val="clear" w:color="auto" w:fill="auto"/>
          </w:tcPr>
          <w:p w:rsidR="00E06351" w:rsidRPr="00020619" w:rsidRDefault="00E06351" w:rsidP="00E06351">
            <w:pPr>
              <w:pStyle w:val="TAL"/>
              <w:rPr>
                <w:ins w:id="11822" w:author="BigCREditor-RAN4#104-bis" w:date="2022-10-21T18:24:00Z"/>
                <w:noProof/>
              </w:rPr>
            </w:pPr>
            <w:ins w:id="11823" w:author="BigCREditor-RAN4#104-bis" w:date="2022-10-21T18:24:00Z">
              <w:r w:rsidRPr="00020619">
                <w:t>rsrp-ThresholdSSB</w:t>
              </w:r>
            </w:ins>
          </w:p>
        </w:tc>
        <w:tc>
          <w:tcPr>
            <w:tcW w:w="1038" w:type="pct"/>
            <w:gridSpan w:val="2"/>
            <w:shd w:val="clear" w:color="auto" w:fill="auto"/>
          </w:tcPr>
          <w:p w:rsidR="00E06351" w:rsidRPr="00020619" w:rsidRDefault="00E06351" w:rsidP="00E06351">
            <w:pPr>
              <w:pStyle w:val="TAL"/>
              <w:rPr>
                <w:ins w:id="11824" w:author="BigCREditor-RAN4#104-bis" w:date="2022-10-21T18:24:00Z"/>
                <w:noProof/>
              </w:rPr>
            </w:pPr>
            <w:ins w:id="11825" w:author="BigCREditor-RAN4#104-bis" w:date="2022-10-21T18:24:00Z">
              <w:r w:rsidRPr="00020619">
                <w:rPr>
                  <w:noProof/>
                  <w:lang w:eastAsia="zh-CN"/>
                </w:rPr>
                <w:t>Config 1, 2</w:t>
              </w:r>
            </w:ins>
          </w:p>
        </w:tc>
        <w:tc>
          <w:tcPr>
            <w:tcW w:w="595" w:type="pct"/>
            <w:vMerge w:val="restart"/>
            <w:shd w:val="clear" w:color="auto" w:fill="auto"/>
          </w:tcPr>
          <w:p w:rsidR="00E06351" w:rsidRPr="00020619" w:rsidRDefault="00E06351" w:rsidP="00E06351">
            <w:pPr>
              <w:pStyle w:val="TAC"/>
              <w:rPr>
                <w:ins w:id="11826" w:author="BigCREditor-RAN4#104-bis" w:date="2022-10-21T18:24:00Z"/>
                <w:noProof/>
              </w:rPr>
            </w:pPr>
            <w:ins w:id="11827" w:author="BigCREditor-RAN4#104-bis" w:date="2022-10-21T18:24:00Z">
              <w:r w:rsidRPr="00020619">
                <w:rPr>
                  <w:noProof/>
                </w:rPr>
                <w:t>dBm/SCS kHz</w:t>
              </w:r>
            </w:ins>
          </w:p>
        </w:tc>
        <w:tc>
          <w:tcPr>
            <w:tcW w:w="1192" w:type="pct"/>
            <w:shd w:val="clear" w:color="auto" w:fill="auto"/>
          </w:tcPr>
          <w:p w:rsidR="00E06351" w:rsidRPr="00020619" w:rsidRDefault="00E06351" w:rsidP="00E06351">
            <w:pPr>
              <w:pStyle w:val="TAC"/>
              <w:rPr>
                <w:ins w:id="11828" w:author="BigCREditor-RAN4#104-bis" w:date="2022-10-21T18:24:00Z"/>
                <w:noProof/>
              </w:rPr>
            </w:pPr>
            <w:ins w:id="11829" w:author="BigCREditor-RAN4#104-bis" w:date="2022-10-21T18:24:00Z">
              <w:r w:rsidRPr="00020619">
                <w:rPr>
                  <w:iCs/>
                </w:rPr>
                <w:t>-98</w:t>
              </w:r>
            </w:ins>
          </w:p>
        </w:tc>
        <w:tc>
          <w:tcPr>
            <w:tcW w:w="1137" w:type="pct"/>
            <w:vMerge w:val="restart"/>
            <w:shd w:val="clear" w:color="auto" w:fill="auto"/>
          </w:tcPr>
          <w:p w:rsidR="00E06351" w:rsidRPr="00020619" w:rsidRDefault="00E06351" w:rsidP="00E06351">
            <w:pPr>
              <w:pStyle w:val="TAC"/>
              <w:rPr>
                <w:ins w:id="11830" w:author="BigCREditor-RAN4#104-bis" w:date="2022-10-21T18:24:00Z"/>
                <w:iCs/>
              </w:rPr>
            </w:pPr>
            <w:ins w:id="11831" w:author="BigCREditor-RAN4#104-bis" w:date="2022-10-21T18:24:00Z">
              <w:r w:rsidRPr="00020619">
                <w:rPr>
                  <w:noProof/>
                </w:rPr>
                <w:t>Threshold used for Q</w:t>
              </w:r>
              <w:r w:rsidRPr="00020619">
                <w:rPr>
                  <w:noProof/>
                  <w:vertAlign w:val="subscript"/>
                </w:rPr>
                <w:t>in_LR_SSB</w:t>
              </w:r>
            </w:ins>
          </w:p>
        </w:tc>
      </w:tr>
      <w:tr w:rsidR="00E06351" w:rsidRPr="00020619" w:rsidTr="00E06351">
        <w:trPr>
          <w:trHeight w:val="187"/>
          <w:jc w:val="center"/>
          <w:ins w:id="11832" w:author="BigCREditor-RAN4#104-bis" w:date="2022-10-21T18:24:00Z"/>
        </w:trPr>
        <w:tc>
          <w:tcPr>
            <w:tcW w:w="1038" w:type="pct"/>
            <w:gridSpan w:val="2"/>
            <w:vMerge/>
          </w:tcPr>
          <w:p w:rsidR="00E06351" w:rsidRPr="00020619" w:rsidRDefault="00E06351" w:rsidP="00E06351">
            <w:pPr>
              <w:pStyle w:val="TAL"/>
              <w:rPr>
                <w:ins w:id="11833" w:author="BigCREditor-RAN4#104-bis" w:date="2022-10-21T18:24:00Z"/>
              </w:rPr>
            </w:pPr>
          </w:p>
        </w:tc>
        <w:tc>
          <w:tcPr>
            <w:tcW w:w="1038" w:type="pct"/>
            <w:gridSpan w:val="2"/>
            <w:shd w:val="clear" w:color="auto" w:fill="auto"/>
          </w:tcPr>
          <w:p w:rsidR="00E06351" w:rsidRPr="00020619" w:rsidRDefault="00E06351" w:rsidP="00E06351">
            <w:pPr>
              <w:pStyle w:val="TAL"/>
              <w:rPr>
                <w:ins w:id="11834" w:author="BigCREditor-RAN4#104-bis" w:date="2022-10-21T18:24:00Z"/>
                <w:noProof/>
              </w:rPr>
            </w:pPr>
            <w:ins w:id="11835" w:author="BigCREditor-RAN4#104-bis" w:date="2022-10-21T18:24:00Z">
              <w:r w:rsidRPr="00020619">
                <w:rPr>
                  <w:noProof/>
                  <w:lang w:eastAsia="zh-CN"/>
                </w:rPr>
                <w:t>Config 3</w:t>
              </w:r>
            </w:ins>
          </w:p>
        </w:tc>
        <w:tc>
          <w:tcPr>
            <w:tcW w:w="595" w:type="pct"/>
            <w:vMerge/>
          </w:tcPr>
          <w:p w:rsidR="00E06351" w:rsidRPr="00020619" w:rsidRDefault="00E06351" w:rsidP="00E06351">
            <w:pPr>
              <w:pStyle w:val="TAC"/>
              <w:rPr>
                <w:ins w:id="11836" w:author="BigCREditor-RAN4#104-bis" w:date="2022-10-21T18:24:00Z"/>
                <w:noProof/>
              </w:rPr>
            </w:pPr>
          </w:p>
        </w:tc>
        <w:tc>
          <w:tcPr>
            <w:tcW w:w="1192" w:type="pct"/>
            <w:shd w:val="clear" w:color="auto" w:fill="auto"/>
          </w:tcPr>
          <w:p w:rsidR="00E06351" w:rsidRPr="00020619" w:rsidRDefault="00E06351" w:rsidP="00E06351">
            <w:pPr>
              <w:pStyle w:val="TAC"/>
              <w:rPr>
                <w:ins w:id="11837" w:author="BigCREditor-RAN4#104-bis" w:date="2022-10-21T18:24:00Z"/>
                <w:iCs/>
              </w:rPr>
            </w:pPr>
            <w:ins w:id="11838" w:author="BigCREditor-RAN4#104-bis" w:date="2022-10-21T18:24:00Z">
              <w:r w:rsidRPr="00020619">
                <w:rPr>
                  <w:iCs/>
                  <w:lang w:eastAsia="zh-CN"/>
                </w:rPr>
                <w:t>-95</w:t>
              </w:r>
            </w:ins>
          </w:p>
        </w:tc>
        <w:tc>
          <w:tcPr>
            <w:tcW w:w="1137" w:type="pct"/>
            <w:vMerge/>
          </w:tcPr>
          <w:p w:rsidR="00E06351" w:rsidRPr="00020619" w:rsidRDefault="00E06351" w:rsidP="00E06351">
            <w:pPr>
              <w:pStyle w:val="TAC"/>
              <w:rPr>
                <w:ins w:id="11839" w:author="BigCREditor-RAN4#104-bis" w:date="2022-10-21T18:24:00Z"/>
                <w:noProof/>
              </w:rPr>
            </w:pPr>
          </w:p>
        </w:tc>
      </w:tr>
      <w:tr w:rsidR="00E06351" w:rsidRPr="00020619" w:rsidTr="00E06351">
        <w:trPr>
          <w:trHeight w:val="187"/>
          <w:jc w:val="center"/>
          <w:ins w:id="11840" w:author="BigCREditor-RAN4#104-bis" w:date="2022-10-21T18:24:00Z"/>
        </w:trPr>
        <w:tc>
          <w:tcPr>
            <w:tcW w:w="1038" w:type="pct"/>
            <w:gridSpan w:val="2"/>
            <w:vMerge/>
          </w:tcPr>
          <w:p w:rsidR="00E06351" w:rsidRPr="00020619" w:rsidRDefault="00E06351" w:rsidP="00E06351">
            <w:pPr>
              <w:pStyle w:val="TAL"/>
              <w:rPr>
                <w:ins w:id="11841" w:author="BigCREditor-RAN4#104-bis" w:date="2022-10-21T18:24:00Z"/>
              </w:rPr>
            </w:pPr>
          </w:p>
        </w:tc>
        <w:tc>
          <w:tcPr>
            <w:tcW w:w="1038" w:type="pct"/>
            <w:gridSpan w:val="2"/>
            <w:shd w:val="clear" w:color="auto" w:fill="auto"/>
          </w:tcPr>
          <w:p w:rsidR="00E06351" w:rsidRPr="00020619" w:rsidRDefault="00E06351" w:rsidP="00E06351">
            <w:pPr>
              <w:pStyle w:val="TAL"/>
              <w:rPr>
                <w:ins w:id="11842" w:author="BigCREditor-RAN4#104-bis" w:date="2022-10-21T18:24:00Z"/>
                <w:noProof/>
                <w:lang w:eastAsia="zh-CN"/>
              </w:rPr>
            </w:pPr>
            <w:ins w:id="11843" w:author="BigCREditor-RAN4#104-bis" w:date="2022-10-21T18:24:00Z">
              <w:r w:rsidRPr="00020619">
                <w:rPr>
                  <w:noProof/>
                  <w:lang w:eastAsia="zh-CN"/>
                </w:rPr>
                <w:t>Config 4</w:t>
              </w:r>
            </w:ins>
          </w:p>
        </w:tc>
        <w:tc>
          <w:tcPr>
            <w:tcW w:w="595" w:type="pct"/>
            <w:vMerge/>
          </w:tcPr>
          <w:p w:rsidR="00E06351" w:rsidRPr="00020619" w:rsidRDefault="00E06351" w:rsidP="00E06351">
            <w:pPr>
              <w:pStyle w:val="TAC"/>
              <w:rPr>
                <w:ins w:id="11844" w:author="BigCREditor-RAN4#104-bis" w:date="2022-10-21T18:24:00Z"/>
                <w:noProof/>
              </w:rPr>
            </w:pPr>
          </w:p>
        </w:tc>
        <w:tc>
          <w:tcPr>
            <w:tcW w:w="1192" w:type="pct"/>
            <w:shd w:val="clear" w:color="auto" w:fill="auto"/>
          </w:tcPr>
          <w:p w:rsidR="00E06351" w:rsidRPr="00020619" w:rsidRDefault="00E06351" w:rsidP="00E06351">
            <w:pPr>
              <w:pStyle w:val="TAC"/>
              <w:rPr>
                <w:ins w:id="11845" w:author="BigCREditor-RAN4#104-bis" w:date="2022-10-21T18:24:00Z"/>
                <w:iCs/>
                <w:lang w:eastAsia="zh-CN"/>
              </w:rPr>
            </w:pPr>
            <w:ins w:id="11846" w:author="BigCREditor-RAN4#104-bis" w:date="2022-10-21T18:24:00Z">
              <w:r w:rsidRPr="00020619">
                <w:rPr>
                  <w:iCs/>
                  <w:lang w:eastAsia="zh-CN"/>
                </w:rPr>
                <w:t>-98</w:t>
              </w:r>
            </w:ins>
          </w:p>
        </w:tc>
        <w:tc>
          <w:tcPr>
            <w:tcW w:w="1137" w:type="pct"/>
            <w:vMerge/>
          </w:tcPr>
          <w:p w:rsidR="00E06351" w:rsidRPr="00020619" w:rsidRDefault="00E06351" w:rsidP="00E06351">
            <w:pPr>
              <w:pStyle w:val="TAC"/>
              <w:rPr>
                <w:ins w:id="11847" w:author="BigCREditor-RAN4#104-bis" w:date="2022-10-21T18:24:00Z"/>
                <w:noProof/>
              </w:rPr>
            </w:pPr>
          </w:p>
        </w:tc>
      </w:tr>
      <w:tr w:rsidR="00E06351" w:rsidRPr="00020619" w:rsidTr="00E06351">
        <w:trPr>
          <w:trHeight w:val="187"/>
          <w:jc w:val="center"/>
          <w:ins w:id="11848" w:author="BigCREditor-RAN4#104-bis" w:date="2022-10-21T18:24:00Z"/>
        </w:trPr>
        <w:tc>
          <w:tcPr>
            <w:tcW w:w="2076" w:type="pct"/>
            <w:gridSpan w:val="4"/>
            <w:shd w:val="clear" w:color="auto" w:fill="auto"/>
          </w:tcPr>
          <w:p w:rsidR="00E06351" w:rsidRPr="00020619" w:rsidRDefault="00E06351" w:rsidP="00E06351">
            <w:pPr>
              <w:pStyle w:val="TAL"/>
              <w:rPr>
                <w:ins w:id="11849" w:author="BigCREditor-RAN4#104-bis" w:date="2022-10-21T18:24:00Z"/>
              </w:rPr>
            </w:pPr>
            <w:ins w:id="11850" w:author="BigCREditor-RAN4#104-bis" w:date="2022-10-21T18:24:00Z">
              <w:r w:rsidRPr="00020619">
                <w:t>powerControlOffsetSS</w:t>
              </w:r>
            </w:ins>
          </w:p>
        </w:tc>
        <w:tc>
          <w:tcPr>
            <w:tcW w:w="595" w:type="pct"/>
            <w:shd w:val="clear" w:color="auto" w:fill="auto"/>
          </w:tcPr>
          <w:p w:rsidR="00E06351" w:rsidRPr="00020619" w:rsidRDefault="00E06351" w:rsidP="00E06351">
            <w:pPr>
              <w:pStyle w:val="TAC"/>
              <w:rPr>
                <w:ins w:id="11851" w:author="BigCREditor-RAN4#104-bis" w:date="2022-10-21T18:24:00Z"/>
                <w:noProof/>
              </w:rPr>
            </w:pPr>
          </w:p>
        </w:tc>
        <w:tc>
          <w:tcPr>
            <w:tcW w:w="1192" w:type="pct"/>
            <w:shd w:val="clear" w:color="auto" w:fill="auto"/>
          </w:tcPr>
          <w:p w:rsidR="00E06351" w:rsidRPr="00020619" w:rsidRDefault="00E06351" w:rsidP="00E06351">
            <w:pPr>
              <w:pStyle w:val="TAC"/>
              <w:rPr>
                <w:ins w:id="11852" w:author="BigCREditor-RAN4#104-bis" w:date="2022-10-21T18:24:00Z"/>
                <w:iCs/>
              </w:rPr>
            </w:pPr>
            <w:ins w:id="11853" w:author="BigCREditor-RAN4#104-bis" w:date="2022-10-21T18:24:00Z">
              <w:r w:rsidRPr="00020619">
                <w:t>db0</w:t>
              </w:r>
            </w:ins>
          </w:p>
        </w:tc>
        <w:tc>
          <w:tcPr>
            <w:tcW w:w="1137" w:type="pct"/>
          </w:tcPr>
          <w:p w:rsidR="00E06351" w:rsidRPr="00020619" w:rsidRDefault="00E06351" w:rsidP="00E06351">
            <w:pPr>
              <w:pStyle w:val="TAC"/>
              <w:rPr>
                <w:ins w:id="11854" w:author="BigCREditor-RAN4#104-bis" w:date="2022-10-21T18:24:00Z"/>
                <w:noProof/>
              </w:rPr>
            </w:pPr>
            <w:ins w:id="11855" w:author="BigCREditor-RAN4#104-bis" w:date="2022-10-21T18:24:00Z">
              <w:r w:rsidRPr="00020619">
                <w:rPr>
                  <w:noProof/>
                </w:rPr>
                <w:t>Used for deriving rsrp-ThresholdCSI-RS</w:t>
              </w:r>
            </w:ins>
          </w:p>
        </w:tc>
      </w:tr>
      <w:tr w:rsidR="00E06351" w:rsidRPr="00020619" w:rsidTr="00E06351">
        <w:trPr>
          <w:trHeight w:val="187"/>
          <w:jc w:val="center"/>
          <w:ins w:id="11856" w:author="BigCREditor-RAN4#104-bis" w:date="2022-10-21T18:24:00Z"/>
        </w:trPr>
        <w:tc>
          <w:tcPr>
            <w:tcW w:w="2076" w:type="pct"/>
            <w:gridSpan w:val="4"/>
            <w:shd w:val="clear" w:color="auto" w:fill="auto"/>
          </w:tcPr>
          <w:p w:rsidR="00E06351" w:rsidRPr="00020619" w:rsidRDefault="00E06351" w:rsidP="00E06351">
            <w:pPr>
              <w:pStyle w:val="TAL"/>
              <w:rPr>
                <w:ins w:id="11857" w:author="BigCREditor-RAN4#104-bis" w:date="2022-10-21T18:24:00Z"/>
                <w:noProof/>
              </w:rPr>
            </w:pPr>
            <w:ins w:id="11858" w:author="BigCREditor-RAN4#104-bis" w:date="2022-10-21T18:24:00Z">
              <w:r w:rsidRPr="00020619">
                <w:rPr>
                  <w:noProof/>
                </w:rPr>
                <w:t>beamFailureInstanceMaxCount</w:t>
              </w:r>
            </w:ins>
          </w:p>
        </w:tc>
        <w:tc>
          <w:tcPr>
            <w:tcW w:w="595" w:type="pct"/>
            <w:shd w:val="clear" w:color="auto" w:fill="auto"/>
          </w:tcPr>
          <w:p w:rsidR="00E06351" w:rsidRPr="00020619" w:rsidRDefault="00E06351" w:rsidP="00E06351">
            <w:pPr>
              <w:pStyle w:val="TAC"/>
              <w:rPr>
                <w:ins w:id="11859" w:author="BigCREditor-RAN4#104-bis" w:date="2022-10-21T18:24:00Z"/>
                <w:iCs/>
              </w:rPr>
            </w:pPr>
          </w:p>
        </w:tc>
        <w:tc>
          <w:tcPr>
            <w:tcW w:w="1192" w:type="pct"/>
            <w:shd w:val="clear" w:color="auto" w:fill="auto"/>
          </w:tcPr>
          <w:p w:rsidR="00E06351" w:rsidRPr="00020619" w:rsidRDefault="00E06351" w:rsidP="00E06351">
            <w:pPr>
              <w:pStyle w:val="TAC"/>
              <w:rPr>
                <w:ins w:id="11860" w:author="BigCREditor-RAN4#104-bis" w:date="2022-10-21T18:24:00Z"/>
                <w:iCs/>
              </w:rPr>
            </w:pPr>
            <w:ins w:id="11861" w:author="BigCREditor-RAN4#104-bis" w:date="2022-10-21T18:24:00Z">
              <w:r w:rsidRPr="00020619">
                <w:rPr>
                  <w:iCs/>
                </w:rPr>
                <w:t>n1</w:t>
              </w:r>
            </w:ins>
          </w:p>
        </w:tc>
        <w:tc>
          <w:tcPr>
            <w:tcW w:w="1137" w:type="pct"/>
          </w:tcPr>
          <w:p w:rsidR="00E06351" w:rsidRPr="00020619" w:rsidRDefault="00E06351" w:rsidP="00E06351">
            <w:pPr>
              <w:pStyle w:val="TAC"/>
              <w:rPr>
                <w:ins w:id="11862" w:author="BigCREditor-RAN4#104-bis" w:date="2022-10-21T18:24:00Z"/>
                <w:iCs/>
              </w:rPr>
            </w:pPr>
            <w:ins w:id="11863" w:author="BigCREditor-RAN4#104-bis" w:date="2022-10-21T18:24:00Z">
              <w:r w:rsidRPr="00020619">
                <w:rPr>
                  <w:iCs/>
                </w:rPr>
                <w:t>see clause 5.17 of TS 38.321 [7]</w:t>
              </w:r>
            </w:ins>
          </w:p>
        </w:tc>
      </w:tr>
      <w:tr w:rsidR="00E06351" w:rsidRPr="00020619" w:rsidTr="00E06351">
        <w:trPr>
          <w:trHeight w:val="187"/>
          <w:jc w:val="center"/>
          <w:ins w:id="11864" w:author="BigCREditor-RAN4#104-bis" w:date="2022-10-21T18:24:00Z"/>
        </w:trPr>
        <w:tc>
          <w:tcPr>
            <w:tcW w:w="2076" w:type="pct"/>
            <w:gridSpan w:val="4"/>
            <w:shd w:val="clear" w:color="auto" w:fill="auto"/>
          </w:tcPr>
          <w:p w:rsidR="00E06351" w:rsidRPr="00020619" w:rsidRDefault="00E06351" w:rsidP="00E06351">
            <w:pPr>
              <w:pStyle w:val="TAL"/>
              <w:rPr>
                <w:ins w:id="11865" w:author="BigCREditor-RAN4#104-bis" w:date="2022-10-21T18:24:00Z"/>
                <w:noProof/>
              </w:rPr>
            </w:pPr>
            <w:ins w:id="11866" w:author="BigCREditor-RAN4#104-bis" w:date="2022-10-21T18:24:00Z">
              <w:r w:rsidRPr="00020619">
                <w:rPr>
                  <w:noProof/>
                </w:rPr>
                <w:t>beamFailureDetectionTimer</w:t>
              </w:r>
            </w:ins>
          </w:p>
        </w:tc>
        <w:tc>
          <w:tcPr>
            <w:tcW w:w="595" w:type="pct"/>
            <w:shd w:val="clear" w:color="auto" w:fill="auto"/>
          </w:tcPr>
          <w:p w:rsidR="00E06351" w:rsidRPr="00020619" w:rsidRDefault="00E06351" w:rsidP="00E06351">
            <w:pPr>
              <w:pStyle w:val="TAC"/>
              <w:rPr>
                <w:ins w:id="11867" w:author="BigCREditor-RAN4#104-bis" w:date="2022-10-21T18:24:00Z"/>
                <w:iCs/>
              </w:rPr>
            </w:pPr>
          </w:p>
        </w:tc>
        <w:tc>
          <w:tcPr>
            <w:tcW w:w="1192" w:type="pct"/>
            <w:shd w:val="clear" w:color="auto" w:fill="auto"/>
          </w:tcPr>
          <w:p w:rsidR="00E06351" w:rsidRPr="00020619" w:rsidRDefault="00E06351" w:rsidP="00E06351">
            <w:pPr>
              <w:pStyle w:val="TAC"/>
              <w:rPr>
                <w:ins w:id="11868" w:author="BigCREditor-RAN4#104-bis" w:date="2022-10-21T18:24:00Z"/>
                <w:i/>
                <w:iCs/>
              </w:rPr>
            </w:pPr>
            <w:ins w:id="11869" w:author="BigCREditor-RAN4#104-bis" w:date="2022-10-21T18:24:00Z">
              <w:r w:rsidRPr="00020619">
                <w:rPr>
                  <w:noProof/>
                </w:rPr>
                <w:t>pbfd4</w:t>
              </w:r>
            </w:ins>
          </w:p>
        </w:tc>
        <w:tc>
          <w:tcPr>
            <w:tcW w:w="1137" w:type="pct"/>
            <w:tcBorders>
              <w:bottom w:val="single" w:sz="4" w:space="0" w:color="auto"/>
            </w:tcBorders>
          </w:tcPr>
          <w:p w:rsidR="00E06351" w:rsidRPr="00020619" w:rsidRDefault="00E06351" w:rsidP="00E06351">
            <w:pPr>
              <w:pStyle w:val="TAC"/>
              <w:rPr>
                <w:ins w:id="11870" w:author="BigCREditor-RAN4#104-bis" w:date="2022-10-21T18:24:00Z"/>
                <w:noProof/>
              </w:rPr>
            </w:pPr>
            <w:ins w:id="11871" w:author="BigCREditor-RAN4#104-bis" w:date="2022-10-21T18:24:00Z">
              <w:r w:rsidRPr="00020619">
                <w:rPr>
                  <w:iCs/>
                </w:rPr>
                <w:t>see clause 5.17 of TS 38.321 [7]</w:t>
              </w:r>
            </w:ins>
          </w:p>
        </w:tc>
      </w:tr>
      <w:tr w:rsidR="00E06351" w:rsidRPr="00020619" w:rsidTr="00E06351">
        <w:trPr>
          <w:trHeight w:val="187"/>
          <w:jc w:val="center"/>
          <w:ins w:id="11872" w:author="BigCREditor-RAN4#104-bis" w:date="2022-10-21T18:24:00Z"/>
        </w:trPr>
        <w:tc>
          <w:tcPr>
            <w:tcW w:w="1420" w:type="pct"/>
            <w:gridSpan w:val="3"/>
            <w:vMerge w:val="restart"/>
            <w:shd w:val="clear" w:color="auto" w:fill="auto"/>
          </w:tcPr>
          <w:p w:rsidR="00E06351" w:rsidRPr="00020619" w:rsidRDefault="00E06351" w:rsidP="00E06351">
            <w:pPr>
              <w:pStyle w:val="TAL"/>
              <w:rPr>
                <w:ins w:id="11873" w:author="BigCREditor-RAN4#104-bis" w:date="2022-10-21T18:24:00Z"/>
                <w:noProof/>
              </w:rPr>
            </w:pPr>
            <w:ins w:id="11874" w:author="BigCREditor-RAN4#104-bis" w:date="2022-10-21T18:24:00Z">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ins>
          </w:p>
        </w:tc>
        <w:tc>
          <w:tcPr>
            <w:tcW w:w="656" w:type="pct"/>
            <w:shd w:val="clear" w:color="auto" w:fill="auto"/>
          </w:tcPr>
          <w:p w:rsidR="00E06351" w:rsidRPr="00020619" w:rsidRDefault="00E06351" w:rsidP="00E06351">
            <w:pPr>
              <w:pStyle w:val="TAL"/>
              <w:rPr>
                <w:ins w:id="11875" w:author="BigCREditor-RAN4#104-bis" w:date="2022-10-21T18:24:00Z"/>
                <w:noProof/>
              </w:rPr>
            </w:pPr>
            <w:ins w:id="11876"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1877" w:author="BigCREditor-RAN4#104-bis" w:date="2022-10-21T18:24:00Z"/>
                <w:noProof/>
              </w:rPr>
            </w:pPr>
          </w:p>
        </w:tc>
        <w:tc>
          <w:tcPr>
            <w:tcW w:w="1192" w:type="pct"/>
            <w:shd w:val="clear" w:color="auto" w:fill="auto"/>
          </w:tcPr>
          <w:p w:rsidR="00E06351" w:rsidRPr="00020619" w:rsidRDefault="00E06351" w:rsidP="00E06351">
            <w:pPr>
              <w:pStyle w:val="TAC"/>
              <w:rPr>
                <w:ins w:id="11878" w:author="BigCREditor-RAN4#104-bis" w:date="2022-10-21T18:24:00Z"/>
                <w:noProof/>
              </w:rPr>
            </w:pPr>
            <w:ins w:id="11879" w:author="BigCREditor-RAN4#104-bis" w:date="2022-10-21T18:24:00Z">
              <w:r w:rsidRPr="00020619">
                <w:t>CSI-RS.1.2 FDD</w:t>
              </w:r>
            </w:ins>
          </w:p>
        </w:tc>
        <w:tc>
          <w:tcPr>
            <w:tcW w:w="1137" w:type="pct"/>
            <w:vMerge w:val="restart"/>
            <w:shd w:val="clear" w:color="auto" w:fill="auto"/>
          </w:tcPr>
          <w:p w:rsidR="00E06351" w:rsidRPr="00020619" w:rsidRDefault="00E06351" w:rsidP="00E06351">
            <w:pPr>
              <w:pStyle w:val="TAC"/>
              <w:rPr>
                <w:ins w:id="11880" w:author="BigCREditor-RAN4#104-bis" w:date="2022-10-21T18:24:00Z"/>
                <w:noProof/>
              </w:rPr>
            </w:pPr>
            <w:ins w:id="11881" w:author="BigCREditor-RAN4#104-bis" w:date="2022-10-21T18:24:00Z">
              <w:r w:rsidRPr="00020619">
                <w:rPr>
                  <w:noProof/>
                </w:rPr>
                <w:t>A.3.14</w:t>
              </w:r>
            </w:ins>
          </w:p>
        </w:tc>
      </w:tr>
      <w:tr w:rsidR="00E06351" w:rsidRPr="00020619" w:rsidTr="00E06351">
        <w:trPr>
          <w:trHeight w:val="187"/>
          <w:jc w:val="center"/>
          <w:ins w:id="11882" w:author="BigCREditor-RAN4#104-bis" w:date="2022-10-21T18:24:00Z"/>
        </w:trPr>
        <w:tc>
          <w:tcPr>
            <w:tcW w:w="1420" w:type="pct"/>
            <w:gridSpan w:val="3"/>
            <w:vMerge/>
          </w:tcPr>
          <w:p w:rsidR="00E06351" w:rsidRPr="00020619" w:rsidRDefault="00E06351" w:rsidP="00E06351">
            <w:pPr>
              <w:pStyle w:val="TAL"/>
              <w:rPr>
                <w:ins w:id="11883" w:author="BigCREditor-RAN4#104-bis" w:date="2022-10-21T18:24:00Z"/>
                <w:noProof/>
              </w:rPr>
            </w:pPr>
          </w:p>
        </w:tc>
        <w:tc>
          <w:tcPr>
            <w:tcW w:w="656" w:type="pct"/>
            <w:shd w:val="clear" w:color="auto" w:fill="auto"/>
          </w:tcPr>
          <w:p w:rsidR="00E06351" w:rsidRPr="00020619" w:rsidRDefault="00E06351" w:rsidP="00E06351">
            <w:pPr>
              <w:pStyle w:val="TAL"/>
              <w:rPr>
                <w:ins w:id="11884" w:author="BigCREditor-RAN4#104-bis" w:date="2022-10-21T18:24:00Z"/>
                <w:noProof/>
              </w:rPr>
            </w:pPr>
            <w:ins w:id="11885" w:author="BigCREditor-RAN4#104-bis" w:date="2022-10-21T18:24:00Z">
              <w:r w:rsidRPr="00020619">
                <w:rPr>
                  <w:noProof/>
                </w:rPr>
                <w:t>Config 2</w:t>
              </w:r>
            </w:ins>
          </w:p>
        </w:tc>
        <w:tc>
          <w:tcPr>
            <w:tcW w:w="595" w:type="pct"/>
            <w:vMerge/>
          </w:tcPr>
          <w:p w:rsidR="00E06351" w:rsidRPr="00020619" w:rsidRDefault="00E06351" w:rsidP="00E06351">
            <w:pPr>
              <w:pStyle w:val="TAC"/>
              <w:rPr>
                <w:ins w:id="11886" w:author="BigCREditor-RAN4#104-bis" w:date="2022-10-21T18:24:00Z"/>
                <w:noProof/>
              </w:rPr>
            </w:pPr>
          </w:p>
        </w:tc>
        <w:tc>
          <w:tcPr>
            <w:tcW w:w="1192" w:type="pct"/>
            <w:shd w:val="clear" w:color="auto" w:fill="auto"/>
          </w:tcPr>
          <w:p w:rsidR="00E06351" w:rsidRPr="00020619" w:rsidRDefault="00E06351" w:rsidP="00E06351">
            <w:pPr>
              <w:pStyle w:val="TAC"/>
              <w:rPr>
                <w:ins w:id="11887" w:author="BigCREditor-RAN4#104-bis" w:date="2022-10-21T18:24:00Z"/>
                <w:noProof/>
              </w:rPr>
            </w:pPr>
            <w:ins w:id="11888" w:author="BigCREditor-RAN4#104-bis" w:date="2022-10-21T18:24:00Z">
              <w:r w:rsidRPr="00020619">
                <w:t>CSI-RS.1.2 TDD</w:t>
              </w:r>
            </w:ins>
          </w:p>
        </w:tc>
        <w:tc>
          <w:tcPr>
            <w:tcW w:w="1137" w:type="pct"/>
            <w:vMerge/>
          </w:tcPr>
          <w:p w:rsidR="00E06351" w:rsidRPr="00020619" w:rsidRDefault="00E06351" w:rsidP="00E06351">
            <w:pPr>
              <w:pStyle w:val="TAC"/>
              <w:rPr>
                <w:ins w:id="11889" w:author="BigCREditor-RAN4#104-bis" w:date="2022-10-21T18:24:00Z"/>
                <w:noProof/>
              </w:rPr>
            </w:pPr>
          </w:p>
        </w:tc>
      </w:tr>
      <w:tr w:rsidR="00E06351" w:rsidRPr="00020619" w:rsidTr="00E06351">
        <w:trPr>
          <w:trHeight w:val="187"/>
          <w:jc w:val="center"/>
          <w:ins w:id="11890" w:author="BigCREditor-RAN4#104-bis" w:date="2022-10-21T18:24:00Z"/>
        </w:trPr>
        <w:tc>
          <w:tcPr>
            <w:tcW w:w="1420" w:type="pct"/>
            <w:gridSpan w:val="3"/>
            <w:vMerge/>
          </w:tcPr>
          <w:p w:rsidR="00E06351" w:rsidRPr="00020619" w:rsidRDefault="00E06351" w:rsidP="00E06351">
            <w:pPr>
              <w:pStyle w:val="TAL"/>
              <w:rPr>
                <w:ins w:id="11891" w:author="BigCREditor-RAN4#104-bis" w:date="2022-10-21T18:24:00Z"/>
                <w:noProof/>
              </w:rPr>
            </w:pPr>
          </w:p>
        </w:tc>
        <w:tc>
          <w:tcPr>
            <w:tcW w:w="656" w:type="pct"/>
            <w:shd w:val="clear" w:color="auto" w:fill="auto"/>
          </w:tcPr>
          <w:p w:rsidR="00E06351" w:rsidRPr="00020619" w:rsidRDefault="00E06351" w:rsidP="00E06351">
            <w:pPr>
              <w:pStyle w:val="TAL"/>
              <w:rPr>
                <w:ins w:id="11892" w:author="BigCREditor-RAN4#104-bis" w:date="2022-10-21T18:24:00Z"/>
                <w:noProof/>
              </w:rPr>
            </w:pPr>
            <w:ins w:id="11893" w:author="BigCREditor-RAN4#104-bis" w:date="2022-10-21T18:24:00Z">
              <w:r w:rsidRPr="00020619">
                <w:rPr>
                  <w:noProof/>
                </w:rPr>
                <w:t>Config 3</w:t>
              </w:r>
            </w:ins>
          </w:p>
        </w:tc>
        <w:tc>
          <w:tcPr>
            <w:tcW w:w="595" w:type="pct"/>
            <w:vMerge/>
          </w:tcPr>
          <w:p w:rsidR="00E06351" w:rsidRPr="00020619" w:rsidRDefault="00E06351" w:rsidP="00E06351">
            <w:pPr>
              <w:pStyle w:val="TAC"/>
              <w:rPr>
                <w:ins w:id="11894" w:author="BigCREditor-RAN4#104-bis" w:date="2022-10-21T18:24:00Z"/>
                <w:noProof/>
              </w:rPr>
            </w:pPr>
          </w:p>
        </w:tc>
        <w:tc>
          <w:tcPr>
            <w:tcW w:w="1192" w:type="pct"/>
            <w:shd w:val="clear" w:color="auto" w:fill="auto"/>
          </w:tcPr>
          <w:p w:rsidR="00E06351" w:rsidRPr="00020619" w:rsidRDefault="00E06351" w:rsidP="00E06351">
            <w:pPr>
              <w:pStyle w:val="TAC"/>
              <w:rPr>
                <w:ins w:id="11895" w:author="BigCREditor-RAN4#104-bis" w:date="2022-10-21T18:24:00Z"/>
                <w:noProof/>
              </w:rPr>
            </w:pPr>
            <w:ins w:id="11896" w:author="BigCREditor-RAN4#104-bis" w:date="2022-10-21T18:24:00Z">
              <w:r w:rsidRPr="00020619">
                <w:t>CSI-RS.2.2 TDD</w:t>
              </w:r>
            </w:ins>
          </w:p>
        </w:tc>
        <w:tc>
          <w:tcPr>
            <w:tcW w:w="1137" w:type="pct"/>
            <w:vMerge/>
          </w:tcPr>
          <w:p w:rsidR="00E06351" w:rsidRPr="00020619" w:rsidRDefault="00E06351" w:rsidP="00E06351">
            <w:pPr>
              <w:pStyle w:val="TAC"/>
              <w:rPr>
                <w:ins w:id="11897" w:author="BigCREditor-RAN4#104-bis" w:date="2022-10-21T18:24:00Z"/>
                <w:noProof/>
              </w:rPr>
            </w:pPr>
          </w:p>
        </w:tc>
      </w:tr>
      <w:tr w:rsidR="00E06351" w:rsidRPr="00020619" w:rsidTr="00E06351">
        <w:trPr>
          <w:trHeight w:val="187"/>
          <w:jc w:val="center"/>
          <w:ins w:id="11898" w:author="BigCREditor-RAN4#104-bis" w:date="2022-10-21T18:24:00Z"/>
        </w:trPr>
        <w:tc>
          <w:tcPr>
            <w:tcW w:w="1420" w:type="pct"/>
            <w:gridSpan w:val="3"/>
            <w:vMerge/>
          </w:tcPr>
          <w:p w:rsidR="00E06351" w:rsidRPr="00020619" w:rsidRDefault="00E06351" w:rsidP="00E06351">
            <w:pPr>
              <w:pStyle w:val="TAL"/>
              <w:rPr>
                <w:ins w:id="11899" w:author="BigCREditor-RAN4#104-bis" w:date="2022-10-21T18:24:00Z"/>
                <w:noProof/>
              </w:rPr>
            </w:pPr>
          </w:p>
        </w:tc>
        <w:tc>
          <w:tcPr>
            <w:tcW w:w="656" w:type="pct"/>
            <w:shd w:val="clear" w:color="auto" w:fill="auto"/>
          </w:tcPr>
          <w:p w:rsidR="00E06351" w:rsidRPr="00020619" w:rsidRDefault="00E06351" w:rsidP="00E06351">
            <w:pPr>
              <w:pStyle w:val="TAL"/>
              <w:rPr>
                <w:ins w:id="11900" w:author="BigCREditor-RAN4#104-bis" w:date="2022-10-21T18:24:00Z"/>
                <w:noProof/>
              </w:rPr>
            </w:pPr>
            <w:ins w:id="11901" w:author="BigCREditor-RAN4#104-bis" w:date="2022-10-21T18:24:00Z">
              <w:r w:rsidRPr="00020619">
                <w:rPr>
                  <w:noProof/>
                  <w:lang w:eastAsia="zh-CN"/>
                </w:rPr>
                <w:t>Config 4</w:t>
              </w:r>
            </w:ins>
          </w:p>
        </w:tc>
        <w:tc>
          <w:tcPr>
            <w:tcW w:w="595" w:type="pct"/>
            <w:vMerge/>
          </w:tcPr>
          <w:p w:rsidR="00E06351" w:rsidRPr="00020619" w:rsidRDefault="00E06351" w:rsidP="00E06351">
            <w:pPr>
              <w:pStyle w:val="TAC"/>
              <w:rPr>
                <w:ins w:id="11902" w:author="BigCREditor-RAN4#104-bis" w:date="2022-10-21T18:24:00Z"/>
                <w:noProof/>
              </w:rPr>
            </w:pPr>
          </w:p>
        </w:tc>
        <w:tc>
          <w:tcPr>
            <w:tcW w:w="1192" w:type="pct"/>
            <w:shd w:val="clear" w:color="auto" w:fill="auto"/>
          </w:tcPr>
          <w:p w:rsidR="00E06351" w:rsidRPr="00020619" w:rsidRDefault="00E06351" w:rsidP="00E06351">
            <w:pPr>
              <w:pStyle w:val="TAC"/>
              <w:rPr>
                <w:ins w:id="11903" w:author="BigCREditor-RAN4#104-bis" w:date="2022-10-21T18:24:00Z"/>
              </w:rPr>
            </w:pPr>
            <w:ins w:id="11904" w:author="BigCREditor-RAN4#104-bis" w:date="2022-10-21T18:24:00Z">
              <w:r w:rsidRPr="00020619">
                <w:t>CSI-RS.1.2 FDD</w:t>
              </w:r>
            </w:ins>
          </w:p>
        </w:tc>
        <w:tc>
          <w:tcPr>
            <w:tcW w:w="1137" w:type="pct"/>
            <w:vMerge/>
          </w:tcPr>
          <w:p w:rsidR="00E06351" w:rsidRPr="00020619" w:rsidRDefault="00E06351" w:rsidP="00E06351">
            <w:pPr>
              <w:pStyle w:val="TAC"/>
              <w:rPr>
                <w:ins w:id="11905" w:author="BigCREditor-RAN4#104-bis" w:date="2022-10-21T18:24:00Z"/>
                <w:noProof/>
              </w:rPr>
            </w:pPr>
          </w:p>
        </w:tc>
      </w:tr>
      <w:tr w:rsidR="00E06351" w:rsidRPr="00020619" w:rsidTr="00E06351">
        <w:trPr>
          <w:trHeight w:val="187"/>
          <w:jc w:val="center"/>
          <w:ins w:id="11906" w:author="BigCREditor-RAN4#104-bis" w:date="2022-10-21T18:24:00Z"/>
        </w:trPr>
        <w:tc>
          <w:tcPr>
            <w:tcW w:w="1420" w:type="pct"/>
            <w:gridSpan w:val="3"/>
            <w:vMerge w:val="restart"/>
            <w:shd w:val="clear" w:color="auto" w:fill="auto"/>
          </w:tcPr>
          <w:p w:rsidR="00E06351" w:rsidRPr="00020619" w:rsidRDefault="00E06351" w:rsidP="00E06351">
            <w:pPr>
              <w:pStyle w:val="TAL"/>
              <w:rPr>
                <w:ins w:id="11907" w:author="BigCREditor-RAN4#104-bis" w:date="2022-10-21T18:24:00Z"/>
                <w:noProof/>
              </w:rPr>
            </w:pPr>
            <w:ins w:id="11908" w:author="BigCREditor-RAN4#104-bis" w:date="2022-10-21T18:24:00Z">
              <w:r w:rsidRPr="00020619">
                <w:rPr>
                  <w:noProof/>
                </w:rPr>
                <w:t>CSI-RS configuration for CSI reporting</w:t>
              </w:r>
            </w:ins>
          </w:p>
        </w:tc>
        <w:tc>
          <w:tcPr>
            <w:tcW w:w="656" w:type="pct"/>
            <w:shd w:val="clear" w:color="auto" w:fill="auto"/>
          </w:tcPr>
          <w:p w:rsidR="00E06351" w:rsidRPr="00020619" w:rsidRDefault="00E06351" w:rsidP="00E06351">
            <w:pPr>
              <w:pStyle w:val="TAL"/>
              <w:rPr>
                <w:ins w:id="11909" w:author="BigCREditor-RAN4#104-bis" w:date="2022-10-21T18:24:00Z"/>
                <w:noProof/>
              </w:rPr>
            </w:pPr>
            <w:ins w:id="11910"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1911" w:author="BigCREditor-RAN4#104-bis" w:date="2022-10-21T18:24:00Z"/>
                <w:noProof/>
              </w:rPr>
            </w:pPr>
          </w:p>
        </w:tc>
        <w:tc>
          <w:tcPr>
            <w:tcW w:w="1192" w:type="pct"/>
            <w:shd w:val="clear" w:color="auto" w:fill="auto"/>
          </w:tcPr>
          <w:p w:rsidR="00E06351" w:rsidRPr="00020619" w:rsidRDefault="00E06351" w:rsidP="00E06351">
            <w:pPr>
              <w:pStyle w:val="TAC"/>
              <w:rPr>
                <w:ins w:id="11912" w:author="BigCREditor-RAN4#104-bis" w:date="2022-10-21T18:24:00Z"/>
              </w:rPr>
            </w:pPr>
            <w:ins w:id="11913" w:author="BigCREditor-RAN4#104-bis" w:date="2022-10-21T18:24:00Z">
              <w:r w:rsidRPr="00020619">
                <w:t>CSI-RS.1.1 FDD</w:t>
              </w:r>
            </w:ins>
          </w:p>
        </w:tc>
        <w:tc>
          <w:tcPr>
            <w:tcW w:w="1137" w:type="pct"/>
            <w:vMerge w:val="restart"/>
            <w:shd w:val="clear" w:color="auto" w:fill="auto"/>
          </w:tcPr>
          <w:p w:rsidR="00E06351" w:rsidRPr="00020619" w:rsidRDefault="00E06351" w:rsidP="00E06351">
            <w:pPr>
              <w:pStyle w:val="TAC"/>
              <w:rPr>
                <w:ins w:id="11914" w:author="BigCREditor-RAN4#104-bis" w:date="2022-10-21T18:24:00Z"/>
                <w:noProof/>
              </w:rPr>
            </w:pPr>
            <w:ins w:id="11915" w:author="BigCREditor-RAN4#104-bis" w:date="2022-10-21T18:24:00Z">
              <w:r w:rsidRPr="00020619">
                <w:rPr>
                  <w:noProof/>
                </w:rPr>
                <w:t>A.3.14</w:t>
              </w:r>
            </w:ins>
          </w:p>
        </w:tc>
      </w:tr>
      <w:tr w:rsidR="00E06351" w:rsidRPr="00020619" w:rsidTr="00E06351">
        <w:trPr>
          <w:trHeight w:val="187"/>
          <w:jc w:val="center"/>
          <w:ins w:id="11916" w:author="BigCREditor-RAN4#104-bis" w:date="2022-10-21T18:24:00Z"/>
        </w:trPr>
        <w:tc>
          <w:tcPr>
            <w:tcW w:w="1420" w:type="pct"/>
            <w:gridSpan w:val="3"/>
            <w:vMerge/>
          </w:tcPr>
          <w:p w:rsidR="00E06351" w:rsidRPr="00020619" w:rsidRDefault="00E06351" w:rsidP="00E06351">
            <w:pPr>
              <w:pStyle w:val="TAL"/>
              <w:rPr>
                <w:ins w:id="11917" w:author="BigCREditor-RAN4#104-bis" w:date="2022-10-21T18:24:00Z"/>
                <w:noProof/>
              </w:rPr>
            </w:pPr>
          </w:p>
        </w:tc>
        <w:tc>
          <w:tcPr>
            <w:tcW w:w="656" w:type="pct"/>
            <w:shd w:val="clear" w:color="auto" w:fill="auto"/>
          </w:tcPr>
          <w:p w:rsidR="00E06351" w:rsidRPr="00020619" w:rsidRDefault="00E06351" w:rsidP="00E06351">
            <w:pPr>
              <w:pStyle w:val="TAL"/>
              <w:rPr>
                <w:ins w:id="11918" w:author="BigCREditor-RAN4#104-bis" w:date="2022-10-21T18:24:00Z"/>
                <w:noProof/>
              </w:rPr>
            </w:pPr>
            <w:ins w:id="11919" w:author="BigCREditor-RAN4#104-bis" w:date="2022-10-21T18:24:00Z">
              <w:r w:rsidRPr="00020619">
                <w:rPr>
                  <w:noProof/>
                </w:rPr>
                <w:t>Config 2</w:t>
              </w:r>
            </w:ins>
          </w:p>
        </w:tc>
        <w:tc>
          <w:tcPr>
            <w:tcW w:w="595" w:type="pct"/>
            <w:vMerge/>
          </w:tcPr>
          <w:p w:rsidR="00E06351" w:rsidRPr="00020619" w:rsidRDefault="00E06351" w:rsidP="00E06351">
            <w:pPr>
              <w:pStyle w:val="TAC"/>
              <w:rPr>
                <w:ins w:id="11920" w:author="BigCREditor-RAN4#104-bis" w:date="2022-10-21T18:24:00Z"/>
                <w:noProof/>
              </w:rPr>
            </w:pPr>
          </w:p>
        </w:tc>
        <w:tc>
          <w:tcPr>
            <w:tcW w:w="1192" w:type="pct"/>
            <w:shd w:val="clear" w:color="auto" w:fill="auto"/>
          </w:tcPr>
          <w:p w:rsidR="00E06351" w:rsidRPr="00020619" w:rsidRDefault="00E06351" w:rsidP="00E06351">
            <w:pPr>
              <w:pStyle w:val="TAC"/>
              <w:rPr>
                <w:ins w:id="11921" w:author="BigCREditor-RAN4#104-bis" w:date="2022-10-21T18:24:00Z"/>
              </w:rPr>
            </w:pPr>
            <w:ins w:id="11922" w:author="BigCREditor-RAN4#104-bis" w:date="2022-10-21T18:24:00Z">
              <w:r w:rsidRPr="00020619">
                <w:t>CSI-RS.1.1 TDD</w:t>
              </w:r>
            </w:ins>
          </w:p>
        </w:tc>
        <w:tc>
          <w:tcPr>
            <w:tcW w:w="1137" w:type="pct"/>
            <w:vMerge/>
          </w:tcPr>
          <w:p w:rsidR="00E06351" w:rsidRPr="00020619" w:rsidRDefault="00E06351" w:rsidP="00E06351">
            <w:pPr>
              <w:pStyle w:val="TAC"/>
              <w:rPr>
                <w:ins w:id="11923" w:author="BigCREditor-RAN4#104-bis" w:date="2022-10-21T18:24:00Z"/>
                <w:noProof/>
              </w:rPr>
            </w:pPr>
          </w:p>
        </w:tc>
      </w:tr>
      <w:tr w:rsidR="00E06351" w:rsidRPr="00020619" w:rsidTr="00E06351">
        <w:trPr>
          <w:trHeight w:val="187"/>
          <w:jc w:val="center"/>
          <w:ins w:id="11924" w:author="BigCREditor-RAN4#104-bis" w:date="2022-10-21T18:24:00Z"/>
        </w:trPr>
        <w:tc>
          <w:tcPr>
            <w:tcW w:w="1420" w:type="pct"/>
            <w:gridSpan w:val="3"/>
            <w:vMerge/>
          </w:tcPr>
          <w:p w:rsidR="00E06351" w:rsidRPr="00020619" w:rsidRDefault="00E06351" w:rsidP="00E06351">
            <w:pPr>
              <w:pStyle w:val="TAL"/>
              <w:rPr>
                <w:ins w:id="11925" w:author="BigCREditor-RAN4#104-bis" w:date="2022-10-21T18:24:00Z"/>
                <w:noProof/>
              </w:rPr>
            </w:pPr>
          </w:p>
        </w:tc>
        <w:tc>
          <w:tcPr>
            <w:tcW w:w="656" w:type="pct"/>
            <w:shd w:val="clear" w:color="auto" w:fill="auto"/>
          </w:tcPr>
          <w:p w:rsidR="00E06351" w:rsidRPr="00020619" w:rsidRDefault="00E06351" w:rsidP="00E06351">
            <w:pPr>
              <w:pStyle w:val="TAL"/>
              <w:rPr>
                <w:ins w:id="11926" w:author="BigCREditor-RAN4#104-bis" w:date="2022-10-21T18:24:00Z"/>
                <w:noProof/>
              </w:rPr>
            </w:pPr>
            <w:ins w:id="11927" w:author="BigCREditor-RAN4#104-bis" w:date="2022-10-21T18:24:00Z">
              <w:r w:rsidRPr="00020619">
                <w:rPr>
                  <w:noProof/>
                </w:rPr>
                <w:t>Config 3</w:t>
              </w:r>
            </w:ins>
          </w:p>
        </w:tc>
        <w:tc>
          <w:tcPr>
            <w:tcW w:w="595" w:type="pct"/>
            <w:vMerge/>
          </w:tcPr>
          <w:p w:rsidR="00E06351" w:rsidRPr="00020619" w:rsidRDefault="00E06351" w:rsidP="00E06351">
            <w:pPr>
              <w:pStyle w:val="TAC"/>
              <w:rPr>
                <w:ins w:id="11928" w:author="BigCREditor-RAN4#104-bis" w:date="2022-10-21T18:24:00Z"/>
                <w:noProof/>
              </w:rPr>
            </w:pPr>
          </w:p>
        </w:tc>
        <w:tc>
          <w:tcPr>
            <w:tcW w:w="1192" w:type="pct"/>
            <w:shd w:val="clear" w:color="auto" w:fill="auto"/>
          </w:tcPr>
          <w:p w:rsidR="00E06351" w:rsidRPr="00020619" w:rsidRDefault="00E06351" w:rsidP="00E06351">
            <w:pPr>
              <w:pStyle w:val="TAC"/>
              <w:rPr>
                <w:ins w:id="11929" w:author="BigCREditor-RAN4#104-bis" w:date="2022-10-21T18:24:00Z"/>
              </w:rPr>
            </w:pPr>
            <w:ins w:id="11930" w:author="BigCREditor-RAN4#104-bis" w:date="2022-10-21T18:24:00Z">
              <w:r w:rsidRPr="00020619">
                <w:t>CSI-RS.2.1 TDD</w:t>
              </w:r>
            </w:ins>
          </w:p>
        </w:tc>
        <w:tc>
          <w:tcPr>
            <w:tcW w:w="1137" w:type="pct"/>
            <w:vMerge/>
          </w:tcPr>
          <w:p w:rsidR="00E06351" w:rsidRPr="00020619" w:rsidRDefault="00E06351" w:rsidP="00E06351">
            <w:pPr>
              <w:pStyle w:val="TAC"/>
              <w:rPr>
                <w:ins w:id="11931" w:author="BigCREditor-RAN4#104-bis" w:date="2022-10-21T18:24:00Z"/>
                <w:noProof/>
              </w:rPr>
            </w:pPr>
          </w:p>
        </w:tc>
      </w:tr>
      <w:tr w:rsidR="00E06351" w:rsidRPr="00020619" w:rsidTr="00E06351">
        <w:trPr>
          <w:trHeight w:val="187"/>
          <w:jc w:val="center"/>
          <w:ins w:id="11932" w:author="BigCREditor-RAN4#104-bis" w:date="2022-10-21T18:24:00Z"/>
        </w:trPr>
        <w:tc>
          <w:tcPr>
            <w:tcW w:w="1420" w:type="pct"/>
            <w:gridSpan w:val="3"/>
            <w:vMerge/>
          </w:tcPr>
          <w:p w:rsidR="00E06351" w:rsidRPr="00020619" w:rsidRDefault="00E06351" w:rsidP="00E06351">
            <w:pPr>
              <w:pStyle w:val="TAL"/>
              <w:rPr>
                <w:ins w:id="11933" w:author="BigCREditor-RAN4#104-bis" w:date="2022-10-21T18:24:00Z"/>
                <w:noProof/>
              </w:rPr>
            </w:pPr>
          </w:p>
        </w:tc>
        <w:tc>
          <w:tcPr>
            <w:tcW w:w="656" w:type="pct"/>
            <w:shd w:val="clear" w:color="auto" w:fill="auto"/>
          </w:tcPr>
          <w:p w:rsidR="00E06351" w:rsidRPr="00020619" w:rsidRDefault="00E06351" w:rsidP="00E06351">
            <w:pPr>
              <w:pStyle w:val="TAL"/>
              <w:rPr>
                <w:ins w:id="11934" w:author="BigCREditor-RAN4#104-bis" w:date="2022-10-21T18:24:00Z"/>
                <w:noProof/>
              </w:rPr>
            </w:pPr>
            <w:ins w:id="11935" w:author="BigCREditor-RAN4#104-bis" w:date="2022-10-21T18:24:00Z">
              <w:r w:rsidRPr="00020619">
                <w:rPr>
                  <w:noProof/>
                </w:rPr>
                <w:t>Config 4</w:t>
              </w:r>
            </w:ins>
          </w:p>
        </w:tc>
        <w:tc>
          <w:tcPr>
            <w:tcW w:w="595" w:type="pct"/>
            <w:vMerge/>
          </w:tcPr>
          <w:p w:rsidR="00E06351" w:rsidRPr="00020619" w:rsidRDefault="00E06351" w:rsidP="00E06351">
            <w:pPr>
              <w:pStyle w:val="TAC"/>
              <w:rPr>
                <w:ins w:id="11936" w:author="BigCREditor-RAN4#104-bis" w:date="2022-10-21T18:24:00Z"/>
                <w:noProof/>
              </w:rPr>
            </w:pPr>
          </w:p>
        </w:tc>
        <w:tc>
          <w:tcPr>
            <w:tcW w:w="1192" w:type="pct"/>
            <w:shd w:val="clear" w:color="auto" w:fill="auto"/>
          </w:tcPr>
          <w:p w:rsidR="00E06351" w:rsidRPr="00020619" w:rsidRDefault="00E06351" w:rsidP="00E06351">
            <w:pPr>
              <w:pStyle w:val="TAC"/>
              <w:rPr>
                <w:ins w:id="11937" w:author="BigCREditor-RAN4#104-bis" w:date="2022-10-21T18:24:00Z"/>
              </w:rPr>
            </w:pPr>
            <w:ins w:id="11938" w:author="BigCREditor-RAN4#104-bis" w:date="2022-10-21T18:24:00Z">
              <w:r w:rsidRPr="00020619">
                <w:t>CSI-RS.1.1 FDD</w:t>
              </w:r>
            </w:ins>
          </w:p>
        </w:tc>
        <w:tc>
          <w:tcPr>
            <w:tcW w:w="1137" w:type="pct"/>
            <w:vMerge/>
          </w:tcPr>
          <w:p w:rsidR="00E06351" w:rsidRPr="00020619" w:rsidRDefault="00E06351" w:rsidP="00E06351">
            <w:pPr>
              <w:pStyle w:val="TAC"/>
              <w:rPr>
                <w:ins w:id="11939" w:author="BigCREditor-RAN4#104-bis" w:date="2022-10-21T18:24:00Z"/>
                <w:noProof/>
              </w:rPr>
            </w:pPr>
          </w:p>
        </w:tc>
      </w:tr>
      <w:tr w:rsidR="00E06351" w:rsidRPr="00020619" w:rsidTr="00E06351">
        <w:trPr>
          <w:trHeight w:val="187"/>
          <w:jc w:val="center"/>
          <w:ins w:id="11940" w:author="BigCREditor-RAN4#104-bis" w:date="2022-10-21T18:24:00Z"/>
        </w:trPr>
        <w:tc>
          <w:tcPr>
            <w:tcW w:w="1420" w:type="pct"/>
            <w:gridSpan w:val="3"/>
            <w:vMerge w:val="restart"/>
            <w:shd w:val="clear" w:color="auto" w:fill="auto"/>
          </w:tcPr>
          <w:p w:rsidR="00E06351" w:rsidRPr="00020619" w:rsidRDefault="00E06351" w:rsidP="00E06351">
            <w:pPr>
              <w:pStyle w:val="TAL"/>
              <w:rPr>
                <w:ins w:id="11941" w:author="BigCREditor-RAN4#104-bis" w:date="2022-10-21T18:24:00Z"/>
                <w:noProof/>
              </w:rPr>
            </w:pPr>
            <w:ins w:id="11942" w:author="BigCREditor-RAN4#104-bis" w:date="2022-10-21T18:24:00Z">
              <w:r w:rsidRPr="00020619">
                <w:rPr>
                  <w:noProof/>
                </w:rPr>
                <w:t>TRS configuration</w:t>
              </w:r>
            </w:ins>
          </w:p>
        </w:tc>
        <w:tc>
          <w:tcPr>
            <w:tcW w:w="656" w:type="pct"/>
            <w:shd w:val="clear" w:color="auto" w:fill="auto"/>
          </w:tcPr>
          <w:p w:rsidR="00E06351" w:rsidRPr="00020619" w:rsidRDefault="00E06351" w:rsidP="00E06351">
            <w:pPr>
              <w:pStyle w:val="TAL"/>
              <w:rPr>
                <w:ins w:id="11943" w:author="BigCREditor-RAN4#104-bis" w:date="2022-10-21T18:24:00Z"/>
                <w:noProof/>
              </w:rPr>
            </w:pPr>
            <w:ins w:id="11944"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1945" w:author="BigCREditor-RAN4#104-bis" w:date="2022-10-21T18:24:00Z"/>
                <w:noProof/>
              </w:rPr>
            </w:pPr>
          </w:p>
        </w:tc>
        <w:tc>
          <w:tcPr>
            <w:tcW w:w="1192" w:type="pct"/>
            <w:shd w:val="clear" w:color="auto" w:fill="auto"/>
          </w:tcPr>
          <w:p w:rsidR="00E06351" w:rsidRPr="00020619" w:rsidRDefault="00E06351" w:rsidP="00E06351">
            <w:pPr>
              <w:pStyle w:val="TAC"/>
              <w:rPr>
                <w:ins w:id="11946" w:author="BigCREditor-RAN4#104-bis" w:date="2022-10-21T18:24:00Z"/>
              </w:rPr>
            </w:pPr>
            <w:ins w:id="11947" w:author="BigCREditor-RAN4#104-bis" w:date="2022-10-21T18:24:00Z">
              <w:r w:rsidRPr="00020619">
                <w:rPr>
                  <w:noProof/>
                </w:rPr>
                <w:t>TRS.1.1 FDD</w:t>
              </w:r>
            </w:ins>
          </w:p>
        </w:tc>
        <w:tc>
          <w:tcPr>
            <w:tcW w:w="1137" w:type="pct"/>
          </w:tcPr>
          <w:p w:rsidR="00E06351" w:rsidRPr="00020619" w:rsidRDefault="00E06351" w:rsidP="00E06351">
            <w:pPr>
              <w:pStyle w:val="TAC"/>
              <w:rPr>
                <w:ins w:id="11948" w:author="BigCREditor-RAN4#104-bis" w:date="2022-10-21T18:24:00Z"/>
                <w:noProof/>
              </w:rPr>
            </w:pPr>
          </w:p>
        </w:tc>
      </w:tr>
      <w:tr w:rsidR="00E06351" w:rsidRPr="00020619" w:rsidTr="00E06351">
        <w:trPr>
          <w:trHeight w:val="187"/>
          <w:jc w:val="center"/>
          <w:ins w:id="11949" w:author="BigCREditor-RAN4#104-bis" w:date="2022-10-21T18:24:00Z"/>
        </w:trPr>
        <w:tc>
          <w:tcPr>
            <w:tcW w:w="1420" w:type="pct"/>
            <w:gridSpan w:val="3"/>
            <w:vMerge/>
          </w:tcPr>
          <w:p w:rsidR="00E06351" w:rsidRPr="00020619" w:rsidRDefault="00E06351" w:rsidP="00E06351">
            <w:pPr>
              <w:pStyle w:val="TAL"/>
              <w:rPr>
                <w:ins w:id="11950" w:author="BigCREditor-RAN4#104-bis" w:date="2022-10-21T18:24:00Z"/>
                <w:noProof/>
              </w:rPr>
            </w:pPr>
          </w:p>
        </w:tc>
        <w:tc>
          <w:tcPr>
            <w:tcW w:w="656" w:type="pct"/>
            <w:shd w:val="clear" w:color="auto" w:fill="auto"/>
          </w:tcPr>
          <w:p w:rsidR="00E06351" w:rsidRPr="00020619" w:rsidRDefault="00E06351" w:rsidP="00E06351">
            <w:pPr>
              <w:pStyle w:val="TAL"/>
              <w:rPr>
                <w:ins w:id="11951" w:author="BigCREditor-RAN4#104-bis" w:date="2022-10-21T18:24:00Z"/>
                <w:noProof/>
              </w:rPr>
            </w:pPr>
            <w:ins w:id="11952" w:author="BigCREditor-RAN4#104-bis" w:date="2022-10-21T18:24:00Z">
              <w:r w:rsidRPr="00020619">
                <w:rPr>
                  <w:noProof/>
                </w:rPr>
                <w:t>Config 2</w:t>
              </w:r>
            </w:ins>
          </w:p>
        </w:tc>
        <w:tc>
          <w:tcPr>
            <w:tcW w:w="595" w:type="pct"/>
            <w:vMerge/>
          </w:tcPr>
          <w:p w:rsidR="00E06351" w:rsidRPr="00020619" w:rsidRDefault="00E06351" w:rsidP="00E06351">
            <w:pPr>
              <w:pStyle w:val="TAC"/>
              <w:rPr>
                <w:ins w:id="11953" w:author="BigCREditor-RAN4#104-bis" w:date="2022-10-21T18:24:00Z"/>
                <w:noProof/>
              </w:rPr>
            </w:pPr>
          </w:p>
        </w:tc>
        <w:tc>
          <w:tcPr>
            <w:tcW w:w="1192" w:type="pct"/>
            <w:shd w:val="clear" w:color="auto" w:fill="auto"/>
          </w:tcPr>
          <w:p w:rsidR="00E06351" w:rsidRPr="00020619" w:rsidRDefault="00E06351" w:rsidP="00E06351">
            <w:pPr>
              <w:pStyle w:val="TAC"/>
              <w:rPr>
                <w:ins w:id="11954" w:author="BigCREditor-RAN4#104-bis" w:date="2022-10-21T18:24:00Z"/>
              </w:rPr>
            </w:pPr>
            <w:ins w:id="11955" w:author="BigCREditor-RAN4#104-bis" w:date="2022-10-21T18:24:00Z">
              <w:r w:rsidRPr="00020619">
                <w:rPr>
                  <w:noProof/>
                </w:rPr>
                <w:t>TRS.1.1 TDD</w:t>
              </w:r>
            </w:ins>
          </w:p>
        </w:tc>
        <w:tc>
          <w:tcPr>
            <w:tcW w:w="1137" w:type="pct"/>
          </w:tcPr>
          <w:p w:rsidR="00E06351" w:rsidRPr="00020619" w:rsidRDefault="00E06351" w:rsidP="00E06351">
            <w:pPr>
              <w:pStyle w:val="TAC"/>
              <w:rPr>
                <w:ins w:id="11956" w:author="BigCREditor-RAN4#104-bis" w:date="2022-10-21T18:24:00Z"/>
                <w:noProof/>
              </w:rPr>
            </w:pPr>
          </w:p>
        </w:tc>
      </w:tr>
      <w:tr w:rsidR="00E06351" w:rsidRPr="00020619" w:rsidTr="00E06351">
        <w:trPr>
          <w:trHeight w:val="187"/>
          <w:jc w:val="center"/>
          <w:ins w:id="11957" w:author="BigCREditor-RAN4#104-bis" w:date="2022-10-21T18:24:00Z"/>
        </w:trPr>
        <w:tc>
          <w:tcPr>
            <w:tcW w:w="1420" w:type="pct"/>
            <w:gridSpan w:val="3"/>
            <w:vMerge/>
          </w:tcPr>
          <w:p w:rsidR="00E06351" w:rsidRPr="00020619" w:rsidRDefault="00E06351" w:rsidP="00E06351">
            <w:pPr>
              <w:pStyle w:val="TAL"/>
              <w:rPr>
                <w:ins w:id="11958" w:author="BigCREditor-RAN4#104-bis" w:date="2022-10-21T18:24:00Z"/>
                <w:noProof/>
              </w:rPr>
            </w:pPr>
          </w:p>
        </w:tc>
        <w:tc>
          <w:tcPr>
            <w:tcW w:w="656" w:type="pct"/>
            <w:shd w:val="clear" w:color="auto" w:fill="auto"/>
          </w:tcPr>
          <w:p w:rsidR="00E06351" w:rsidRPr="00020619" w:rsidRDefault="00E06351" w:rsidP="00E06351">
            <w:pPr>
              <w:pStyle w:val="TAL"/>
              <w:rPr>
                <w:ins w:id="11959" w:author="BigCREditor-RAN4#104-bis" w:date="2022-10-21T18:24:00Z"/>
                <w:noProof/>
              </w:rPr>
            </w:pPr>
            <w:ins w:id="11960" w:author="BigCREditor-RAN4#104-bis" w:date="2022-10-21T18:24:00Z">
              <w:r w:rsidRPr="00020619">
                <w:rPr>
                  <w:noProof/>
                </w:rPr>
                <w:t>Config 3</w:t>
              </w:r>
            </w:ins>
          </w:p>
        </w:tc>
        <w:tc>
          <w:tcPr>
            <w:tcW w:w="595" w:type="pct"/>
            <w:vMerge/>
          </w:tcPr>
          <w:p w:rsidR="00E06351" w:rsidRPr="00020619" w:rsidRDefault="00E06351" w:rsidP="00E06351">
            <w:pPr>
              <w:pStyle w:val="TAC"/>
              <w:rPr>
                <w:ins w:id="11961" w:author="BigCREditor-RAN4#104-bis" w:date="2022-10-21T18:24:00Z"/>
                <w:noProof/>
              </w:rPr>
            </w:pPr>
          </w:p>
        </w:tc>
        <w:tc>
          <w:tcPr>
            <w:tcW w:w="1192" w:type="pct"/>
            <w:shd w:val="clear" w:color="auto" w:fill="auto"/>
          </w:tcPr>
          <w:p w:rsidR="00E06351" w:rsidRPr="00020619" w:rsidRDefault="00E06351" w:rsidP="00E06351">
            <w:pPr>
              <w:pStyle w:val="TAC"/>
              <w:rPr>
                <w:ins w:id="11962" w:author="BigCREditor-RAN4#104-bis" w:date="2022-10-21T18:24:00Z"/>
              </w:rPr>
            </w:pPr>
            <w:ins w:id="11963" w:author="BigCREditor-RAN4#104-bis" w:date="2022-10-21T18:24:00Z">
              <w:r w:rsidRPr="00020619">
                <w:rPr>
                  <w:noProof/>
                </w:rPr>
                <w:t>TRS.1.2 TDD</w:t>
              </w:r>
            </w:ins>
          </w:p>
        </w:tc>
        <w:tc>
          <w:tcPr>
            <w:tcW w:w="1137" w:type="pct"/>
            <w:tcBorders>
              <w:bottom w:val="single" w:sz="4" w:space="0" w:color="auto"/>
            </w:tcBorders>
          </w:tcPr>
          <w:p w:rsidR="00E06351" w:rsidRPr="00020619" w:rsidRDefault="00E06351" w:rsidP="00E06351">
            <w:pPr>
              <w:pStyle w:val="TAC"/>
              <w:rPr>
                <w:ins w:id="11964" w:author="BigCREditor-RAN4#104-bis" w:date="2022-10-21T18:24:00Z"/>
                <w:noProof/>
              </w:rPr>
            </w:pPr>
          </w:p>
        </w:tc>
      </w:tr>
      <w:tr w:rsidR="00E06351" w:rsidRPr="00020619" w:rsidTr="00E06351">
        <w:trPr>
          <w:trHeight w:val="187"/>
          <w:jc w:val="center"/>
          <w:ins w:id="11965" w:author="BigCREditor-RAN4#104-bis" w:date="2022-10-21T18:24:00Z"/>
        </w:trPr>
        <w:tc>
          <w:tcPr>
            <w:tcW w:w="1420" w:type="pct"/>
            <w:gridSpan w:val="3"/>
            <w:vMerge/>
          </w:tcPr>
          <w:p w:rsidR="00E06351" w:rsidRPr="00020619" w:rsidRDefault="00E06351" w:rsidP="00E06351">
            <w:pPr>
              <w:pStyle w:val="TAL"/>
              <w:rPr>
                <w:ins w:id="11966" w:author="BigCREditor-RAN4#104-bis" w:date="2022-10-21T18:24:00Z"/>
                <w:noProof/>
              </w:rPr>
            </w:pPr>
          </w:p>
        </w:tc>
        <w:tc>
          <w:tcPr>
            <w:tcW w:w="656" w:type="pct"/>
            <w:shd w:val="clear" w:color="auto" w:fill="auto"/>
          </w:tcPr>
          <w:p w:rsidR="00E06351" w:rsidRPr="00020619" w:rsidRDefault="00E06351" w:rsidP="00E06351">
            <w:pPr>
              <w:pStyle w:val="TAL"/>
              <w:rPr>
                <w:ins w:id="11967" w:author="BigCREditor-RAN4#104-bis" w:date="2022-10-21T18:24:00Z"/>
                <w:noProof/>
              </w:rPr>
            </w:pPr>
            <w:ins w:id="11968" w:author="BigCREditor-RAN4#104-bis" w:date="2022-10-21T18:24:00Z">
              <w:r w:rsidRPr="00020619">
                <w:rPr>
                  <w:noProof/>
                </w:rPr>
                <w:t>Config 4</w:t>
              </w:r>
            </w:ins>
          </w:p>
        </w:tc>
        <w:tc>
          <w:tcPr>
            <w:tcW w:w="595" w:type="pct"/>
            <w:vMerge/>
          </w:tcPr>
          <w:p w:rsidR="00E06351" w:rsidRPr="00020619" w:rsidRDefault="00E06351" w:rsidP="00E06351">
            <w:pPr>
              <w:pStyle w:val="TAC"/>
              <w:rPr>
                <w:ins w:id="11969" w:author="BigCREditor-RAN4#104-bis" w:date="2022-10-21T18:24:00Z"/>
                <w:noProof/>
              </w:rPr>
            </w:pPr>
          </w:p>
        </w:tc>
        <w:tc>
          <w:tcPr>
            <w:tcW w:w="1192" w:type="pct"/>
            <w:shd w:val="clear" w:color="auto" w:fill="auto"/>
          </w:tcPr>
          <w:p w:rsidR="00E06351" w:rsidRPr="00020619" w:rsidRDefault="00E06351" w:rsidP="00E06351">
            <w:pPr>
              <w:pStyle w:val="TAC"/>
              <w:rPr>
                <w:ins w:id="11970" w:author="BigCREditor-RAN4#104-bis" w:date="2022-10-21T18:24:00Z"/>
                <w:noProof/>
              </w:rPr>
            </w:pPr>
            <w:ins w:id="11971" w:author="BigCREditor-RAN4#104-bis" w:date="2022-10-21T18:24:00Z">
              <w:r w:rsidRPr="00020619">
                <w:rPr>
                  <w:noProof/>
                </w:rPr>
                <w:t>TRS.1.1 FDD</w:t>
              </w:r>
            </w:ins>
          </w:p>
        </w:tc>
        <w:tc>
          <w:tcPr>
            <w:tcW w:w="1137" w:type="pct"/>
            <w:tcBorders>
              <w:bottom w:val="single" w:sz="4" w:space="0" w:color="auto"/>
            </w:tcBorders>
          </w:tcPr>
          <w:p w:rsidR="00E06351" w:rsidRPr="00020619" w:rsidRDefault="00E06351" w:rsidP="00E06351">
            <w:pPr>
              <w:pStyle w:val="TAC"/>
              <w:rPr>
                <w:ins w:id="11972" w:author="BigCREditor-RAN4#104-bis" w:date="2022-10-21T18:24:00Z"/>
                <w:noProof/>
              </w:rPr>
            </w:pPr>
          </w:p>
        </w:tc>
      </w:tr>
      <w:tr w:rsidR="00E06351" w:rsidRPr="00020619" w:rsidTr="00E06351">
        <w:trPr>
          <w:trHeight w:val="187"/>
          <w:jc w:val="center"/>
          <w:ins w:id="11973" w:author="BigCREditor-RAN4#104-bis" w:date="2022-10-21T18:24:00Z"/>
        </w:trPr>
        <w:tc>
          <w:tcPr>
            <w:tcW w:w="1420" w:type="pct"/>
            <w:gridSpan w:val="3"/>
            <w:vMerge w:val="restart"/>
            <w:shd w:val="clear" w:color="auto" w:fill="auto"/>
          </w:tcPr>
          <w:p w:rsidR="00E06351" w:rsidRPr="00020619" w:rsidRDefault="00E06351" w:rsidP="00E06351">
            <w:pPr>
              <w:pStyle w:val="TAL"/>
              <w:rPr>
                <w:ins w:id="11974" w:author="BigCREditor-RAN4#104-bis" w:date="2022-10-21T18:24:00Z"/>
                <w:noProof/>
              </w:rPr>
            </w:pPr>
            <w:ins w:id="11975" w:author="BigCREditor-RAN4#104-bis" w:date="2022-10-21T18:24:00Z">
              <w:r w:rsidRPr="00020619">
                <w:t>CSI-RS-Index</w:t>
              </w:r>
              <w:r w:rsidRPr="00020619">
                <w:rPr>
                  <w:noProof/>
                </w:rPr>
                <w:t xml:space="preserve"> assigned as RLM RS</w:t>
              </w:r>
            </w:ins>
          </w:p>
        </w:tc>
        <w:tc>
          <w:tcPr>
            <w:tcW w:w="656" w:type="pct"/>
            <w:shd w:val="clear" w:color="auto" w:fill="auto"/>
          </w:tcPr>
          <w:p w:rsidR="00E06351" w:rsidRPr="00020619" w:rsidRDefault="00E06351" w:rsidP="00E06351">
            <w:pPr>
              <w:pStyle w:val="TAL"/>
              <w:rPr>
                <w:ins w:id="11976" w:author="BigCREditor-RAN4#104-bis" w:date="2022-10-21T18:24:00Z"/>
                <w:noProof/>
              </w:rPr>
            </w:pPr>
            <w:ins w:id="11977"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1978" w:author="BigCREditor-RAN4#104-bis" w:date="2022-10-21T18:24:00Z"/>
                <w:noProof/>
              </w:rPr>
            </w:pPr>
          </w:p>
        </w:tc>
        <w:tc>
          <w:tcPr>
            <w:tcW w:w="1192" w:type="pct"/>
            <w:shd w:val="clear" w:color="auto" w:fill="auto"/>
          </w:tcPr>
          <w:p w:rsidR="00E06351" w:rsidRPr="00020619" w:rsidRDefault="00E06351" w:rsidP="00E06351">
            <w:pPr>
              <w:pStyle w:val="TAC"/>
              <w:rPr>
                <w:ins w:id="11979" w:author="BigCREditor-RAN4#104-bis" w:date="2022-10-21T18:24:00Z"/>
                <w:noProof/>
              </w:rPr>
            </w:pPr>
            <w:ins w:id="11980" w:author="BigCREditor-RAN4#104-bis" w:date="2022-10-21T18:24:00Z">
              <w:r w:rsidRPr="00020619">
                <w:t>CSI-RS.1.2 FDD</w:t>
              </w:r>
            </w:ins>
          </w:p>
        </w:tc>
        <w:tc>
          <w:tcPr>
            <w:tcW w:w="1137" w:type="pct"/>
            <w:tcBorders>
              <w:bottom w:val="nil"/>
            </w:tcBorders>
            <w:shd w:val="clear" w:color="auto" w:fill="auto"/>
          </w:tcPr>
          <w:p w:rsidR="00E06351" w:rsidRPr="00020619" w:rsidRDefault="00E06351" w:rsidP="00E06351">
            <w:pPr>
              <w:pStyle w:val="TAC"/>
              <w:rPr>
                <w:ins w:id="11981" w:author="BigCREditor-RAN4#104-bis" w:date="2022-10-21T18:24:00Z"/>
                <w:noProof/>
              </w:rPr>
            </w:pPr>
            <w:ins w:id="11982" w:author="BigCREditor-RAN4#104-bis" w:date="2022-10-21T18:24:00Z">
              <w:r w:rsidRPr="00020619">
                <w:rPr>
                  <w:noProof/>
                </w:rPr>
                <w:t>A.3.14</w:t>
              </w:r>
            </w:ins>
          </w:p>
        </w:tc>
      </w:tr>
      <w:tr w:rsidR="00E06351" w:rsidRPr="00020619" w:rsidTr="00E06351">
        <w:trPr>
          <w:trHeight w:val="187"/>
          <w:jc w:val="center"/>
          <w:ins w:id="11983" w:author="BigCREditor-RAN4#104-bis" w:date="2022-10-21T18:24:00Z"/>
        </w:trPr>
        <w:tc>
          <w:tcPr>
            <w:tcW w:w="1420" w:type="pct"/>
            <w:gridSpan w:val="3"/>
            <w:vMerge/>
          </w:tcPr>
          <w:p w:rsidR="00E06351" w:rsidRPr="00020619" w:rsidRDefault="00E06351" w:rsidP="00E06351">
            <w:pPr>
              <w:pStyle w:val="TAL"/>
              <w:rPr>
                <w:ins w:id="11984" w:author="BigCREditor-RAN4#104-bis" w:date="2022-10-21T18:24:00Z"/>
                <w:noProof/>
              </w:rPr>
            </w:pPr>
          </w:p>
        </w:tc>
        <w:tc>
          <w:tcPr>
            <w:tcW w:w="656" w:type="pct"/>
            <w:shd w:val="clear" w:color="auto" w:fill="auto"/>
          </w:tcPr>
          <w:p w:rsidR="00E06351" w:rsidRPr="00020619" w:rsidRDefault="00E06351" w:rsidP="00E06351">
            <w:pPr>
              <w:pStyle w:val="TAL"/>
              <w:rPr>
                <w:ins w:id="11985" w:author="BigCREditor-RAN4#104-bis" w:date="2022-10-21T18:24:00Z"/>
                <w:noProof/>
              </w:rPr>
            </w:pPr>
            <w:ins w:id="11986" w:author="BigCREditor-RAN4#104-bis" w:date="2022-10-21T18:24:00Z">
              <w:r w:rsidRPr="00020619">
                <w:rPr>
                  <w:noProof/>
                </w:rPr>
                <w:t>Config 2</w:t>
              </w:r>
            </w:ins>
          </w:p>
        </w:tc>
        <w:tc>
          <w:tcPr>
            <w:tcW w:w="595" w:type="pct"/>
            <w:vMerge/>
          </w:tcPr>
          <w:p w:rsidR="00E06351" w:rsidRPr="00020619" w:rsidRDefault="00E06351" w:rsidP="00E06351">
            <w:pPr>
              <w:pStyle w:val="TAC"/>
              <w:rPr>
                <w:ins w:id="11987" w:author="BigCREditor-RAN4#104-bis" w:date="2022-10-21T18:24:00Z"/>
                <w:noProof/>
              </w:rPr>
            </w:pPr>
          </w:p>
        </w:tc>
        <w:tc>
          <w:tcPr>
            <w:tcW w:w="1192" w:type="pct"/>
            <w:shd w:val="clear" w:color="auto" w:fill="auto"/>
          </w:tcPr>
          <w:p w:rsidR="00E06351" w:rsidRPr="00020619" w:rsidRDefault="00E06351" w:rsidP="00E06351">
            <w:pPr>
              <w:pStyle w:val="TAC"/>
              <w:rPr>
                <w:ins w:id="11988" w:author="BigCREditor-RAN4#104-bis" w:date="2022-10-21T18:24:00Z"/>
                <w:noProof/>
              </w:rPr>
            </w:pPr>
            <w:ins w:id="11989" w:author="BigCREditor-RAN4#104-bis" w:date="2022-10-21T18:24:00Z">
              <w:r w:rsidRPr="00020619">
                <w:t>CSI-RS.1.2 TDD</w:t>
              </w:r>
            </w:ins>
          </w:p>
        </w:tc>
        <w:tc>
          <w:tcPr>
            <w:tcW w:w="1137" w:type="pct"/>
            <w:tcBorders>
              <w:top w:val="nil"/>
              <w:bottom w:val="nil"/>
            </w:tcBorders>
            <w:shd w:val="clear" w:color="auto" w:fill="auto"/>
          </w:tcPr>
          <w:p w:rsidR="00E06351" w:rsidRPr="00020619" w:rsidRDefault="00E06351" w:rsidP="00E06351">
            <w:pPr>
              <w:pStyle w:val="TAC"/>
              <w:rPr>
                <w:ins w:id="11990" w:author="BigCREditor-RAN4#104-bis" w:date="2022-10-21T18:24:00Z"/>
                <w:noProof/>
              </w:rPr>
            </w:pPr>
          </w:p>
        </w:tc>
      </w:tr>
      <w:tr w:rsidR="00E06351" w:rsidRPr="00020619" w:rsidTr="00E06351">
        <w:trPr>
          <w:trHeight w:val="187"/>
          <w:jc w:val="center"/>
          <w:ins w:id="11991" w:author="BigCREditor-RAN4#104-bis" w:date="2022-10-21T18:24:00Z"/>
        </w:trPr>
        <w:tc>
          <w:tcPr>
            <w:tcW w:w="1420" w:type="pct"/>
            <w:gridSpan w:val="3"/>
            <w:vMerge/>
          </w:tcPr>
          <w:p w:rsidR="00E06351" w:rsidRPr="00020619" w:rsidRDefault="00E06351" w:rsidP="00E06351">
            <w:pPr>
              <w:pStyle w:val="TAL"/>
              <w:rPr>
                <w:ins w:id="11992" w:author="BigCREditor-RAN4#104-bis" w:date="2022-10-21T18:24:00Z"/>
                <w:noProof/>
              </w:rPr>
            </w:pPr>
          </w:p>
        </w:tc>
        <w:tc>
          <w:tcPr>
            <w:tcW w:w="656" w:type="pct"/>
            <w:shd w:val="clear" w:color="auto" w:fill="auto"/>
          </w:tcPr>
          <w:p w:rsidR="00E06351" w:rsidRPr="00020619" w:rsidRDefault="00E06351" w:rsidP="00E06351">
            <w:pPr>
              <w:pStyle w:val="TAL"/>
              <w:rPr>
                <w:ins w:id="11993" w:author="BigCREditor-RAN4#104-bis" w:date="2022-10-21T18:24:00Z"/>
                <w:noProof/>
              </w:rPr>
            </w:pPr>
            <w:ins w:id="11994" w:author="BigCREditor-RAN4#104-bis" w:date="2022-10-21T18:24:00Z">
              <w:r w:rsidRPr="00020619">
                <w:rPr>
                  <w:noProof/>
                </w:rPr>
                <w:t>Config 3</w:t>
              </w:r>
            </w:ins>
          </w:p>
        </w:tc>
        <w:tc>
          <w:tcPr>
            <w:tcW w:w="595" w:type="pct"/>
            <w:vMerge/>
          </w:tcPr>
          <w:p w:rsidR="00E06351" w:rsidRPr="00020619" w:rsidRDefault="00E06351" w:rsidP="00E06351">
            <w:pPr>
              <w:pStyle w:val="TAC"/>
              <w:rPr>
                <w:ins w:id="11995" w:author="BigCREditor-RAN4#104-bis" w:date="2022-10-21T18:24:00Z"/>
                <w:noProof/>
              </w:rPr>
            </w:pPr>
          </w:p>
        </w:tc>
        <w:tc>
          <w:tcPr>
            <w:tcW w:w="1192" w:type="pct"/>
            <w:shd w:val="clear" w:color="auto" w:fill="auto"/>
          </w:tcPr>
          <w:p w:rsidR="00E06351" w:rsidRPr="00020619" w:rsidRDefault="00E06351" w:rsidP="00E06351">
            <w:pPr>
              <w:pStyle w:val="TAC"/>
              <w:rPr>
                <w:ins w:id="11996" w:author="BigCREditor-RAN4#104-bis" w:date="2022-10-21T18:24:00Z"/>
                <w:noProof/>
              </w:rPr>
            </w:pPr>
            <w:ins w:id="11997" w:author="BigCREditor-RAN4#104-bis" w:date="2022-10-21T18:24:00Z">
              <w:r w:rsidRPr="00020619">
                <w:t>CSI-RS.2.2 TDD</w:t>
              </w:r>
            </w:ins>
          </w:p>
        </w:tc>
        <w:tc>
          <w:tcPr>
            <w:tcW w:w="1137" w:type="pct"/>
            <w:tcBorders>
              <w:top w:val="nil"/>
            </w:tcBorders>
            <w:shd w:val="clear" w:color="auto" w:fill="auto"/>
          </w:tcPr>
          <w:p w:rsidR="00E06351" w:rsidRPr="00020619" w:rsidRDefault="00E06351" w:rsidP="00E06351">
            <w:pPr>
              <w:pStyle w:val="TAC"/>
              <w:rPr>
                <w:ins w:id="11998" w:author="BigCREditor-RAN4#104-bis" w:date="2022-10-21T18:24:00Z"/>
                <w:noProof/>
              </w:rPr>
            </w:pPr>
          </w:p>
        </w:tc>
      </w:tr>
      <w:tr w:rsidR="00E06351" w:rsidRPr="00020619" w:rsidTr="00E06351">
        <w:trPr>
          <w:trHeight w:val="187"/>
          <w:jc w:val="center"/>
          <w:ins w:id="11999" w:author="BigCREditor-RAN4#104-bis" w:date="2022-10-21T18:24:00Z"/>
        </w:trPr>
        <w:tc>
          <w:tcPr>
            <w:tcW w:w="1420" w:type="pct"/>
            <w:gridSpan w:val="3"/>
            <w:vMerge/>
          </w:tcPr>
          <w:p w:rsidR="00E06351" w:rsidRPr="00020619" w:rsidRDefault="00E06351" w:rsidP="00E06351">
            <w:pPr>
              <w:pStyle w:val="TAL"/>
              <w:rPr>
                <w:ins w:id="12000" w:author="BigCREditor-RAN4#104-bis" w:date="2022-10-21T18:24:00Z"/>
                <w:noProof/>
              </w:rPr>
            </w:pPr>
          </w:p>
        </w:tc>
        <w:tc>
          <w:tcPr>
            <w:tcW w:w="656" w:type="pct"/>
            <w:shd w:val="clear" w:color="auto" w:fill="auto"/>
          </w:tcPr>
          <w:p w:rsidR="00E06351" w:rsidRPr="00020619" w:rsidRDefault="00E06351" w:rsidP="00E06351">
            <w:pPr>
              <w:pStyle w:val="TAL"/>
              <w:rPr>
                <w:ins w:id="12001" w:author="BigCREditor-RAN4#104-bis" w:date="2022-10-21T18:24:00Z"/>
                <w:noProof/>
              </w:rPr>
            </w:pPr>
            <w:ins w:id="12002" w:author="BigCREditor-RAN4#104-bis" w:date="2022-10-21T18:24:00Z">
              <w:r w:rsidRPr="00020619">
                <w:rPr>
                  <w:noProof/>
                </w:rPr>
                <w:t>Config 4</w:t>
              </w:r>
            </w:ins>
          </w:p>
        </w:tc>
        <w:tc>
          <w:tcPr>
            <w:tcW w:w="595" w:type="pct"/>
            <w:vMerge/>
          </w:tcPr>
          <w:p w:rsidR="00E06351" w:rsidRPr="00020619" w:rsidRDefault="00E06351" w:rsidP="00E06351">
            <w:pPr>
              <w:pStyle w:val="TAC"/>
              <w:rPr>
                <w:ins w:id="12003" w:author="BigCREditor-RAN4#104-bis" w:date="2022-10-21T18:24:00Z"/>
                <w:noProof/>
              </w:rPr>
            </w:pPr>
          </w:p>
        </w:tc>
        <w:tc>
          <w:tcPr>
            <w:tcW w:w="1192" w:type="pct"/>
            <w:shd w:val="clear" w:color="auto" w:fill="auto"/>
          </w:tcPr>
          <w:p w:rsidR="00E06351" w:rsidRPr="00020619" w:rsidRDefault="00E06351" w:rsidP="00E06351">
            <w:pPr>
              <w:pStyle w:val="TAC"/>
              <w:rPr>
                <w:ins w:id="12004" w:author="BigCREditor-RAN4#104-bis" w:date="2022-10-21T18:24:00Z"/>
              </w:rPr>
            </w:pPr>
            <w:ins w:id="12005" w:author="BigCREditor-RAN4#104-bis" w:date="2022-10-21T18:24:00Z">
              <w:r w:rsidRPr="00020619">
                <w:t>CSI-RS.1.2 FDD</w:t>
              </w:r>
            </w:ins>
          </w:p>
        </w:tc>
        <w:tc>
          <w:tcPr>
            <w:tcW w:w="1137" w:type="pct"/>
            <w:tcBorders>
              <w:top w:val="nil"/>
            </w:tcBorders>
            <w:shd w:val="clear" w:color="auto" w:fill="auto"/>
          </w:tcPr>
          <w:p w:rsidR="00E06351" w:rsidRPr="00020619" w:rsidRDefault="00E06351" w:rsidP="00E06351">
            <w:pPr>
              <w:pStyle w:val="TAC"/>
              <w:rPr>
                <w:ins w:id="12006" w:author="BigCREditor-RAN4#104-bis" w:date="2022-10-21T18:24:00Z"/>
                <w:noProof/>
              </w:rPr>
            </w:pPr>
          </w:p>
        </w:tc>
      </w:tr>
      <w:tr w:rsidR="00E06351" w:rsidRPr="00020619" w:rsidTr="00E06351">
        <w:trPr>
          <w:trHeight w:val="187"/>
          <w:jc w:val="center"/>
          <w:ins w:id="12007" w:author="BigCREditor-RAN4#104-bis" w:date="2022-10-21T18:24:00Z"/>
        </w:trPr>
        <w:tc>
          <w:tcPr>
            <w:tcW w:w="2076" w:type="pct"/>
            <w:gridSpan w:val="4"/>
            <w:shd w:val="clear" w:color="auto" w:fill="auto"/>
          </w:tcPr>
          <w:p w:rsidR="00E06351" w:rsidRPr="00020619" w:rsidRDefault="00E06351" w:rsidP="00E06351">
            <w:pPr>
              <w:pStyle w:val="TAL"/>
              <w:rPr>
                <w:ins w:id="12008" w:author="BigCREditor-RAN4#104-bis" w:date="2022-10-21T18:24:00Z"/>
                <w:noProof/>
              </w:rPr>
            </w:pPr>
            <w:ins w:id="12009" w:author="BigCREditor-RAN4#104-bis" w:date="2022-10-21T18:24:00Z">
              <w:r w:rsidRPr="00020619">
                <w:rPr>
                  <w:noProof/>
                  <w:lang w:eastAsia="zh-CN"/>
                </w:rPr>
                <w:t>T310 Timer</w:t>
              </w:r>
            </w:ins>
          </w:p>
        </w:tc>
        <w:tc>
          <w:tcPr>
            <w:tcW w:w="595" w:type="pct"/>
            <w:shd w:val="clear" w:color="auto" w:fill="auto"/>
          </w:tcPr>
          <w:p w:rsidR="00E06351" w:rsidRPr="00020619" w:rsidRDefault="00E06351" w:rsidP="00E06351">
            <w:pPr>
              <w:pStyle w:val="TAC"/>
              <w:rPr>
                <w:ins w:id="12010" w:author="BigCREditor-RAN4#104-bis" w:date="2022-10-21T18:24:00Z"/>
                <w:noProof/>
              </w:rPr>
            </w:pPr>
            <w:ins w:id="12011" w:author="BigCREditor-RAN4#104-bis" w:date="2022-10-21T18:24:00Z">
              <w:r w:rsidRPr="00020619">
                <w:rPr>
                  <w:noProof/>
                  <w:lang w:eastAsia="zh-CN"/>
                </w:rPr>
                <w:t>ms</w:t>
              </w:r>
            </w:ins>
          </w:p>
        </w:tc>
        <w:tc>
          <w:tcPr>
            <w:tcW w:w="1192" w:type="pct"/>
            <w:shd w:val="clear" w:color="auto" w:fill="auto"/>
          </w:tcPr>
          <w:p w:rsidR="00E06351" w:rsidRPr="00020619" w:rsidRDefault="00E06351" w:rsidP="00E06351">
            <w:pPr>
              <w:pStyle w:val="TAC"/>
              <w:rPr>
                <w:ins w:id="12012" w:author="BigCREditor-RAN4#104-bis" w:date="2022-10-21T18:24:00Z"/>
              </w:rPr>
            </w:pPr>
            <w:ins w:id="12013" w:author="BigCREditor-RAN4#104-bis" w:date="2022-10-21T18:24:00Z">
              <w:r w:rsidRPr="00020619">
                <w:rPr>
                  <w:noProof/>
                  <w:lang w:eastAsia="zh-CN"/>
                </w:rPr>
                <w:t>1000</w:t>
              </w:r>
            </w:ins>
          </w:p>
        </w:tc>
        <w:tc>
          <w:tcPr>
            <w:tcW w:w="1137" w:type="pct"/>
          </w:tcPr>
          <w:p w:rsidR="00E06351" w:rsidRPr="00020619" w:rsidRDefault="00E06351" w:rsidP="00E06351">
            <w:pPr>
              <w:pStyle w:val="TAC"/>
              <w:rPr>
                <w:ins w:id="12014" w:author="BigCREditor-RAN4#104-bis" w:date="2022-10-21T18:24:00Z"/>
                <w:noProof/>
              </w:rPr>
            </w:pPr>
          </w:p>
        </w:tc>
      </w:tr>
      <w:tr w:rsidR="00E06351" w:rsidRPr="00020619" w:rsidTr="00E06351">
        <w:trPr>
          <w:trHeight w:val="187"/>
          <w:jc w:val="center"/>
          <w:ins w:id="12015" w:author="BigCREditor-RAN4#104-bis" w:date="2022-10-21T18:24:00Z"/>
        </w:trPr>
        <w:tc>
          <w:tcPr>
            <w:tcW w:w="2076" w:type="pct"/>
            <w:gridSpan w:val="4"/>
            <w:shd w:val="clear" w:color="auto" w:fill="auto"/>
          </w:tcPr>
          <w:p w:rsidR="00E06351" w:rsidRPr="00020619" w:rsidRDefault="00E06351" w:rsidP="00E06351">
            <w:pPr>
              <w:pStyle w:val="TAL"/>
              <w:rPr>
                <w:ins w:id="12016" w:author="BigCREditor-RAN4#104-bis" w:date="2022-10-21T18:24:00Z"/>
                <w:noProof/>
              </w:rPr>
            </w:pPr>
            <w:ins w:id="12017" w:author="BigCREditor-RAN4#104-bis" w:date="2022-10-21T18:24:00Z">
              <w:r w:rsidRPr="00020619">
                <w:rPr>
                  <w:noProof/>
                  <w:lang w:eastAsia="zh-CN"/>
                </w:rPr>
                <w:t>N310</w:t>
              </w:r>
            </w:ins>
          </w:p>
        </w:tc>
        <w:tc>
          <w:tcPr>
            <w:tcW w:w="595" w:type="pct"/>
            <w:shd w:val="clear" w:color="auto" w:fill="auto"/>
          </w:tcPr>
          <w:p w:rsidR="00E06351" w:rsidRPr="00020619" w:rsidRDefault="00E06351" w:rsidP="00E06351">
            <w:pPr>
              <w:pStyle w:val="TAC"/>
              <w:rPr>
                <w:ins w:id="12018" w:author="BigCREditor-RAN4#104-bis" w:date="2022-10-21T18:24:00Z"/>
                <w:noProof/>
              </w:rPr>
            </w:pPr>
          </w:p>
        </w:tc>
        <w:tc>
          <w:tcPr>
            <w:tcW w:w="1192" w:type="pct"/>
            <w:shd w:val="clear" w:color="auto" w:fill="auto"/>
          </w:tcPr>
          <w:p w:rsidR="00E06351" w:rsidRPr="00020619" w:rsidRDefault="00E06351" w:rsidP="00E06351">
            <w:pPr>
              <w:pStyle w:val="TAC"/>
              <w:rPr>
                <w:ins w:id="12019" w:author="BigCREditor-RAN4#104-bis" w:date="2022-10-21T18:24:00Z"/>
              </w:rPr>
            </w:pPr>
            <w:ins w:id="12020" w:author="BigCREditor-RAN4#104-bis" w:date="2022-10-21T18:24:00Z">
              <w:r w:rsidRPr="00020619">
                <w:rPr>
                  <w:rFonts w:cs="Arial"/>
                  <w:szCs w:val="18"/>
                  <w:lang w:eastAsia="zh-CN"/>
                </w:rPr>
                <w:t>2</w:t>
              </w:r>
            </w:ins>
          </w:p>
        </w:tc>
        <w:tc>
          <w:tcPr>
            <w:tcW w:w="1137" w:type="pct"/>
          </w:tcPr>
          <w:p w:rsidR="00E06351" w:rsidRPr="00020619" w:rsidRDefault="00E06351" w:rsidP="00E06351">
            <w:pPr>
              <w:pStyle w:val="TAC"/>
              <w:rPr>
                <w:ins w:id="12021" w:author="BigCREditor-RAN4#104-bis" w:date="2022-10-21T18:24:00Z"/>
                <w:noProof/>
              </w:rPr>
            </w:pPr>
          </w:p>
        </w:tc>
      </w:tr>
      <w:tr w:rsidR="00E06351" w:rsidRPr="00020619" w:rsidTr="00E06351">
        <w:trPr>
          <w:trHeight w:val="187"/>
          <w:jc w:val="center"/>
          <w:ins w:id="12022" w:author="BigCREditor-RAN4#104-bis" w:date="2022-10-21T18:24:00Z"/>
        </w:trPr>
        <w:tc>
          <w:tcPr>
            <w:tcW w:w="2076" w:type="pct"/>
            <w:gridSpan w:val="4"/>
            <w:shd w:val="clear" w:color="auto" w:fill="auto"/>
          </w:tcPr>
          <w:p w:rsidR="00E06351" w:rsidRPr="00020619" w:rsidRDefault="00E06351" w:rsidP="00E06351">
            <w:pPr>
              <w:pStyle w:val="TAL"/>
              <w:rPr>
                <w:ins w:id="12023" w:author="BigCREditor-RAN4#104-bis" w:date="2022-10-21T18:24:00Z"/>
                <w:noProof/>
              </w:rPr>
            </w:pPr>
            <w:ins w:id="12024" w:author="BigCREditor-RAN4#104-bis" w:date="2022-10-21T18:24:00Z">
              <w:r w:rsidRPr="00020619">
                <w:rPr>
                  <w:noProof/>
                </w:rPr>
                <w:t>T1</w:t>
              </w:r>
            </w:ins>
          </w:p>
        </w:tc>
        <w:tc>
          <w:tcPr>
            <w:tcW w:w="595" w:type="pct"/>
            <w:shd w:val="clear" w:color="auto" w:fill="auto"/>
          </w:tcPr>
          <w:p w:rsidR="00E06351" w:rsidRPr="00020619" w:rsidRDefault="00E06351" w:rsidP="00E06351">
            <w:pPr>
              <w:pStyle w:val="TAC"/>
              <w:rPr>
                <w:ins w:id="12025" w:author="BigCREditor-RAN4#104-bis" w:date="2022-10-21T18:24:00Z"/>
                <w:noProof/>
              </w:rPr>
            </w:pPr>
            <w:ins w:id="12026"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2027" w:author="BigCREditor-RAN4#104-bis" w:date="2022-10-21T18:24:00Z"/>
                <w:noProof/>
              </w:rPr>
            </w:pPr>
            <w:ins w:id="12028" w:author="BigCREditor-RAN4#104-bis" w:date="2022-10-21T18:24:00Z">
              <w:r w:rsidRPr="00020619">
                <w:rPr>
                  <w:noProof/>
                </w:rPr>
                <w:t>0.2</w:t>
              </w:r>
            </w:ins>
          </w:p>
        </w:tc>
        <w:tc>
          <w:tcPr>
            <w:tcW w:w="1137" w:type="pct"/>
          </w:tcPr>
          <w:p w:rsidR="00E06351" w:rsidRPr="00020619" w:rsidRDefault="00E06351" w:rsidP="00E06351">
            <w:pPr>
              <w:pStyle w:val="TAC"/>
              <w:rPr>
                <w:ins w:id="12029" w:author="BigCREditor-RAN4#104-bis" w:date="2022-10-21T18:24:00Z"/>
                <w:noProof/>
              </w:rPr>
            </w:pPr>
            <w:ins w:id="12030" w:author="BigCREditor-RAN4#104-bis" w:date="2022-10-21T18:24:00Z">
              <w:r w:rsidRPr="00020619">
                <w:rPr>
                  <w:noProof/>
                </w:rPr>
                <w:t>During this time the the UE shall be fully synchronized to cell 1</w:t>
              </w:r>
            </w:ins>
          </w:p>
        </w:tc>
      </w:tr>
      <w:tr w:rsidR="00E06351" w:rsidRPr="00020619" w:rsidTr="00E06351">
        <w:trPr>
          <w:trHeight w:val="187"/>
          <w:jc w:val="center"/>
          <w:ins w:id="12031" w:author="BigCREditor-RAN4#104-bis" w:date="2022-10-21T18:24:00Z"/>
        </w:trPr>
        <w:tc>
          <w:tcPr>
            <w:tcW w:w="2076" w:type="pct"/>
            <w:gridSpan w:val="4"/>
            <w:shd w:val="clear" w:color="auto" w:fill="auto"/>
          </w:tcPr>
          <w:p w:rsidR="00E06351" w:rsidRPr="00020619" w:rsidRDefault="00E06351" w:rsidP="00E06351">
            <w:pPr>
              <w:pStyle w:val="TAL"/>
              <w:rPr>
                <w:ins w:id="12032" w:author="BigCREditor-RAN4#104-bis" w:date="2022-10-21T18:24:00Z"/>
                <w:noProof/>
              </w:rPr>
            </w:pPr>
            <w:ins w:id="12033" w:author="BigCREditor-RAN4#104-bis" w:date="2022-10-21T18:24:00Z">
              <w:r w:rsidRPr="00020619">
                <w:rPr>
                  <w:noProof/>
                </w:rPr>
                <w:t>T2</w:t>
              </w:r>
            </w:ins>
          </w:p>
        </w:tc>
        <w:tc>
          <w:tcPr>
            <w:tcW w:w="595" w:type="pct"/>
            <w:shd w:val="clear" w:color="auto" w:fill="auto"/>
          </w:tcPr>
          <w:p w:rsidR="00E06351" w:rsidRPr="00020619" w:rsidRDefault="00E06351" w:rsidP="00E06351">
            <w:pPr>
              <w:pStyle w:val="TAC"/>
              <w:rPr>
                <w:ins w:id="12034" w:author="BigCREditor-RAN4#104-bis" w:date="2022-10-21T18:24:00Z"/>
                <w:noProof/>
              </w:rPr>
            </w:pPr>
            <w:ins w:id="12035"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2036" w:author="BigCREditor-RAN4#104-bis" w:date="2022-10-21T18:24:00Z"/>
                <w:noProof/>
              </w:rPr>
            </w:pPr>
            <w:ins w:id="12037" w:author="BigCREditor-RAN4#104-bis" w:date="2022-10-21T18:24:00Z">
              <w:r w:rsidRPr="00020619">
                <w:rPr>
                  <w:noProof/>
                </w:rPr>
                <w:t>0.</w:t>
              </w:r>
              <w:r w:rsidRPr="00020619" w:rsidDel="00A85492">
                <w:rPr>
                  <w:noProof/>
                </w:rPr>
                <w:t>18</w:t>
              </w:r>
            </w:ins>
          </w:p>
        </w:tc>
        <w:tc>
          <w:tcPr>
            <w:tcW w:w="1137" w:type="pct"/>
          </w:tcPr>
          <w:p w:rsidR="00E06351" w:rsidRPr="00020619" w:rsidRDefault="00E06351" w:rsidP="00E06351">
            <w:pPr>
              <w:pStyle w:val="TAC"/>
              <w:rPr>
                <w:ins w:id="12038" w:author="BigCREditor-RAN4#104-bis" w:date="2022-10-21T18:24:00Z"/>
                <w:noProof/>
              </w:rPr>
            </w:pPr>
          </w:p>
        </w:tc>
      </w:tr>
      <w:tr w:rsidR="00E06351" w:rsidRPr="00020619" w:rsidTr="00E06351">
        <w:trPr>
          <w:trHeight w:val="187"/>
          <w:jc w:val="center"/>
          <w:ins w:id="12039" w:author="BigCREditor-RAN4#104-bis" w:date="2022-10-21T18:24:00Z"/>
        </w:trPr>
        <w:tc>
          <w:tcPr>
            <w:tcW w:w="2076" w:type="pct"/>
            <w:gridSpan w:val="4"/>
            <w:shd w:val="clear" w:color="auto" w:fill="auto"/>
          </w:tcPr>
          <w:p w:rsidR="00E06351" w:rsidRPr="00020619" w:rsidRDefault="00E06351" w:rsidP="00E06351">
            <w:pPr>
              <w:pStyle w:val="TAL"/>
              <w:rPr>
                <w:ins w:id="12040" w:author="BigCREditor-RAN4#104-bis" w:date="2022-10-21T18:24:00Z"/>
                <w:noProof/>
              </w:rPr>
            </w:pPr>
            <w:ins w:id="12041" w:author="BigCREditor-RAN4#104-bis" w:date="2022-10-21T18:24:00Z">
              <w:r w:rsidRPr="00020619">
                <w:rPr>
                  <w:noProof/>
                </w:rPr>
                <w:t>T3</w:t>
              </w:r>
            </w:ins>
          </w:p>
        </w:tc>
        <w:tc>
          <w:tcPr>
            <w:tcW w:w="595" w:type="pct"/>
            <w:shd w:val="clear" w:color="auto" w:fill="auto"/>
          </w:tcPr>
          <w:p w:rsidR="00E06351" w:rsidRPr="00020619" w:rsidRDefault="00E06351" w:rsidP="00E06351">
            <w:pPr>
              <w:pStyle w:val="TAC"/>
              <w:rPr>
                <w:ins w:id="12042" w:author="BigCREditor-RAN4#104-bis" w:date="2022-10-21T18:24:00Z"/>
                <w:noProof/>
              </w:rPr>
            </w:pPr>
            <w:ins w:id="12043"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2044" w:author="BigCREditor-RAN4#104-bis" w:date="2022-10-21T18:24:00Z"/>
                <w:noProof/>
              </w:rPr>
            </w:pPr>
            <w:ins w:id="12045" w:author="BigCREditor-RAN4#104-bis" w:date="2022-10-21T18:24:00Z">
              <w:r w:rsidRPr="00020619">
                <w:rPr>
                  <w:noProof/>
                </w:rPr>
                <w:t xml:space="preserve">0.27 </w:t>
              </w:r>
            </w:ins>
          </w:p>
        </w:tc>
        <w:tc>
          <w:tcPr>
            <w:tcW w:w="1137" w:type="pct"/>
          </w:tcPr>
          <w:p w:rsidR="00E06351" w:rsidRPr="00020619" w:rsidRDefault="00E06351" w:rsidP="00E06351">
            <w:pPr>
              <w:pStyle w:val="TAC"/>
              <w:rPr>
                <w:ins w:id="12046" w:author="BigCREditor-RAN4#104-bis" w:date="2022-10-21T18:24:00Z"/>
                <w:noProof/>
              </w:rPr>
            </w:pPr>
          </w:p>
        </w:tc>
      </w:tr>
      <w:tr w:rsidR="00E06351" w:rsidRPr="00020619" w:rsidTr="00E06351">
        <w:trPr>
          <w:trHeight w:val="187"/>
          <w:jc w:val="center"/>
          <w:ins w:id="12047" w:author="BigCREditor-RAN4#104-bis" w:date="2022-10-21T18:24:00Z"/>
        </w:trPr>
        <w:tc>
          <w:tcPr>
            <w:tcW w:w="2076" w:type="pct"/>
            <w:gridSpan w:val="4"/>
            <w:shd w:val="clear" w:color="auto" w:fill="auto"/>
          </w:tcPr>
          <w:p w:rsidR="00E06351" w:rsidRPr="00020619" w:rsidRDefault="00E06351" w:rsidP="00E06351">
            <w:pPr>
              <w:pStyle w:val="TAL"/>
              <w:rPr>
                <w:ins w:id="12048" w:author="BigCREditor-RAN4#104-bis" w:date="2022-10-21T18:24:00Z"/>
                <w:noProof/>
              </w:rPr>
            </w:pPr>
            <w:ins w:id="12049" w:author="BigCREditor-RAN4#104-bis" w:date="2022-10-21T18:24:00Z">
              <w:r w:rsidRPr="00020619">
                <w:rPr>
                  <w:noProof/>
                  <w:lang w:eastAsia="zh-CN"/>
                </w:rPr>
                <w:t>T4</w:t>
              </w:r>
            </w:ins>
          </w:p>
        </w:tc>
        <w:tc>
          <w:tcPr>
            <w:tcW w:w="595" w:type="pct"/>
            <w:shd w:val="clear" w:color="auto" w:fill="auto"/>
          </w:tcPr>
          <w:p w:rsidR="00E06351" w:rsidRPr="00020619" w:rsidRDefault="00E06351" w:rsidP="00E06351">
            <w:pPr>
              <w:pStyle w:val="TAC"/>
              <w:rPr>
                <w:ins w:id="12050" w:author="BigCREditor-RAN4#104-bis" w:date="2022-10-21T18:24:00Z"/>
                <w:noProof/>
              </w:rPr>
            </w:pPr>
            <w:ins w:id="12051"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2052" w:author="BigCREditor-RAN4#104-bis" w:date="2022-10-21T18:24:00Z"/>
                <w:noProof/>
              </w:rPr>
            </w:pPr>
            <w:ins w:id="12053" w:author="BigCREditor-RAN4#104-bis" w:date="2022-10-21T18:24:00Z">
              <w:r w:rsidRPr="00020619">
                <w:rPr>
                  <w:noProof/>
                </w:rPr>
                <w:t>0</w:t>
              </w:r>
            </w:ins>
          </w:p>
        </w:tc>
        <w:tc>
          <w:tcPr>
            <w:tcW w:w="1137" w:type="pct"/>
          </w:tcPr>
          <w:p w:rsidR="00E06351" w:rsidRPr="00020619" w:rsidRDefault="00E06351" w:rsidP="00E06351">
            <w:pPr>
              <w:pStyle w:val="TAC"/>
              <w:rPr>
                <w:ins w:id="12054" w:author="BigCREditor-RAN4#104-bis" w:date="2022-10-21T18:24:00Z"/>
                <w:noProof/>
              </w:rPr>
            </w:pPr>
          </w:p>
        </w:tc>
      </w:tr>
      <w:tr w:rsidR="00E06351" w:rsidRPr="00020619" w:rsidTr="00E06351">
        <w:trPr>
          <w:trHeight w:val="187"/>
          <w:jc w:val="center"/>
          <w:ins w:id="12055" w:author="BigCREditor-RAN4#104-bis" w:date="2022-10-21T18:24:00Z"/>
        </w:trPr>
        <w:tc>
          <w:tcPr>
            <w:tcW w:w="2076" w:type="pct"/>
            <w:gridSpan w:val="4"/>
            <w:shd w:val="clear" w:color="auto" w:fill="auto"/>
          </w:tcPr>
          <w:p w:rsidR="00E06351" w:rsidRPr="00020619" w:rsidRDefault="00E06351" w:rsidP="00E06351">
            <w:pPr>
              <w:pStyle w:val="TAL"/>
              <w:rPr>
                <w:ins w:id="12056" w:author="BigCREditor-RAN4#104-bis" w:date="2022-10-21T18:24:00Z"/>
                <w:noProof/>
              </w:rPr>
            </w:pPr>
            <w:ins w:id="12057" w:author="BigCREditor-RAN4#104-bis" w:date="2022-10-21T18:24:00Z">
              <w:r w:rsidRPr="00020619">
                <w:rPr>
                  <w:noProof/>
                  <w:lang w:eastAsia="zh-CN"/>
                </w:rPr>
                <w:t>T5</w:t>
              </w:r>
            </w:ins>
          </w:p>
        </w:tc>
        <w:tc>
          <w:tcPr>
            <w:tcW w:w="595" w:type="pct"/>
            <w:shd w:val="clear" w:color="auto" w:fill="auto"/>
          </w:tcPr>
          <w:p w:rsidR="00E06351" w:rsidRPr="00020619" w:rsidRDefault="00E06351" w:rsidP="00E06351">
            <w:pPr>
              <w:pStyle w:val="TAC"/>
              <w:rPr>
                <w:ins w:id="12058" w:author="BigCREditor-RAN4#104-bis" w:date="2022-10-21T18:24:00Z"/>
                <w:noProof/>
              </w:rPr>
            </w:pPr>
            <w:ins w:id="12059"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2060" w:author="BigCREditor-RAN4#104-bis" w:date="2022-10-21T18:24:00Z"/>
                <w:noProof/>
              </w:rPr>
            </w:pPr>
            <w:ins w:id="12061" w:author="BigCREditor-RAN4#104-bis" w:date="2022-10-21T18:24:00Z">
              <w:r w:rsidRPr="00020619">
                <w:rPr>
                  <w:noProof/>
                </w:rPr>
                <w:t>0.08</w:t>
              </w:r>
            </w:ins>
          </w:p>
        </w:tc>
        <w:tc>
          <w:tcPr>
            <w:tcW w:w="1137" w:type="pct"/>
          </w:tcPr>
          <w:p w:rsidR="00E06351" w:rsidRPr="00020619" w:rsidRDefault="00E06351" w:rsidP="00E06351">
            <w:pPr>
              <w:pStyle w:val="TAC"/>
              <w:rPr>
                <w:ins w:id="12062" w:author="BigCREditor-RAN4#104-bis" w:date="2022-10-21T18:24:00Z"/>
                <w:noProof/>
              </w:rPr>
            </w:pPr>
          </w:p>
        </w:tc>
      </w:tr>
      <w:tr w:rsidR="00E06351" w:rsidRPr="00020619" w:rsidTr="00E06351">
        <w:trPr>
          <w:trHeight w:val="187"/>
          <w:jc w:val="center"/>
          <w:ins w:id="12063" w:author="BigCREditor-RAN4#104-bis" w:date="2022-10-21T18:24:00Z"/>
        </w:trPr>
        <w:tc>
          <w:tcPr>
            <w:tcW w:w="2076" w:type="pct"/>
            <w:gridSpan w:val="4"/>
            <w:shd w:val="clear" w:color="auto" w:fill="auto"/>
          </w:tcPr>
          <w:p w:rsidR="00E06351" w:rsidRPr="00020619" w:rsidRDefault="00E06351" w:rsidP="00E06351">
            <w:pPr>
              <w:pStyle w:val="TAL"/>
              <w:rPr>
                <w:ins w:id="12064" w:author="BigCREditor-RAN4#104-bis" w:date="2022-10-21T18:24:00Z"/>
                <w:noProof/>
              </w:rPr>
            </w:pPr>
            <w:ins w:id="12065" w:author="BigCREditor-RAN4#104-bis" w:date="2022-10-21T18:24:00Z">
              <w:r w:rsidRPr="00020619">
                <w:rPr>
                  <w:noProof/>
                </w:rPr>
                <w:t>D1</w:t>
              </w:r>
            </w:ins>
          </w:p>
        </w:tc>
        <w:tc>
          <w:tcPr>
            <w:tcW w:w="595" w:type="pct"/>
            <w:shd w:val="clear" w:color="auto" w:fill="auto"/>
          </w:tcPr>
          <w:p w:rsidR="00E06351" w:rsidRPr="00020619" w:rsidRDefault="00E06351" w:rsidP="00E06351">
            <w:pPr>
              <w:pStyle w:val="TAC"/>
              <w:rPr>
                <w:ins w:id="12066" w:author="BigCREditor-RAN4#104-bis" w:date="2022-10-21T18:24:00Z"/>
                <w:noProof/>
              </w:rPr>
            </w:pPr>
            <w:ins w:id="12067"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2068" w:author="BigCREditor-RAN4#104-bis" w:date="2022-10-21T18:24:00Z"/>
                <w:noProof/>
              </w:rPr>
            </w:pPr>
            <w:ins w:id="12069" w:author="BigCREditor-RAN4#104-bis" w:date="2022-10-21T18:24:00Z">
              <w:r w:rsidRPr="00020619">
                <w:rPr>
                  <w:noProof/>
                </w:rPr>
                <w:t>0.04</w:t>
              </w:r>
            </w:ins>
          </w:p>
        </w:tc>
        <w:tc>
          <w:tcPr>
            <w:tcW w:w="1137" w:type="pct"/>
          </w:tcPr>
          <w:p w:rsidR="00E06351" w:rsidRPr="00020619" w:rsidRDefault="00E06351" w:rsidP="00E06351">
            <w:pPr>
              <w:pStyle w:val="TAC"/>
              <w:rPr>
                <w:ins w:id="12070" w:author="BigCREditor-RAN4#104-bis" w:date="2022-10-21T18:24:00Z"/>
                <w:noProof/>
              </w:rPr>
            </w:pPr>
          </w:p>
        </w:tc>
      </w:tr>
      <w:tr w:rsidR="00E06351" w:rsidRPr="00020619" w:rsidTr="00E06351">
        <w:trPr>
          <w:trHeight w:val="187"/>
          <w:jc w:val="center"/>
          <w:ins w:id="12071" w:author="BigCREditor-RAN4#104-bis" w:date="2022-10-21T18:24:00Z"/>
        </w:trPr>
        <w:tc>
          <w:tcPr>
            <w:tcW w:w="5000" w:type="pct"/>
            <w:gridSpan w:val="7"/>
          </w:tcPr>
          <w:p w:rsidR="00E06351" w:rsidRPr="00020619" w:rsidRDefault="00E06351" w:rsidP="00E06351">
            <w:pPr>
              <w:pStyle w:val="TAN"/>
              <w:rPr>
                <w:ins w:id="12072" w:author="BigCREditor-RAN4#104-bis" w:date="2022-10-21T18:24:00Z"/>
              </w:rPr>
            </w:pPr>
            <w:ins w:id="12073" w:author="BigCREditor-RAN4#104-bis" w:date="2022-10-21T18:24:00Z">
              <w:r w:rsidRPr="00020619">
                <w:t>Note 1:</w:t>
              </w:r>
              <w:r w:rsidRPr="00020619">
                <w:tab/>
                <w:t>UE-specific PDCCH is not transmitted after T1 starts.</w:t>
              </w:r>
            </w:ins>
          </w:p>
        </w:tc>
      </w:tr>
    </w:tbl>
    <w:p w:rsidR="00E06351" w:rsidRPr="00020619" w:rsidRDefault="00E06351" w:rsidP="00E06351">
      <w:pPr>
        <w:rPr>
          <w:ins w:id="12074" w:author="BigCREditor-RAN4#104-bis" w:date="2022-10-21T18:24:00Z"/>
        </w:rPr>
      </w:pPr>
    </w:p>
    <w:p w:rsidR="00E06351" w:rsidRPr="00020619" w:rsidRDefault="00E06351" w:rsidP="00E06351">
      <w:pPr>
        <w:spacing w:after="120"/>
        <w:rPr>
          <w:ins w:id="12075" w:author="BigCREditor-RAN4#104-bis" w:date="2022-10-21T18:24:00Z"/>
          <w:rFonts w:eastAsia="MS Mincho"/>
        </w:rPr>
      </w:pPr>
    </w:p>
    <w:p w:rsidR="00E06351" w:rsidRPr="00020619" w:rsidRDefault="00E06351" w:rsidP="00E06351">
      <w:pPr>
        <w:pStyle w:val="TH"/>
        <w:rPr>
          <w:ins w:id="12076" w:author="BigCREditor-RAN4#104-bis" w:date="2022-10-21T18:24:00Z"/>
        </w:rPr>
      </w:pPr>
      <w:ins w:id="12077" w:author="BigCREditor-RAN4#104-bis" w:date="2022-10-21T18:24:00Z">
        <w:r w:rsidRPr="00020619">
          <w:t xml:space="preserve">Table </w:t>
        </w:r>
        <w:del w:id="12078" w:author="Huawei" w:date="2022-11-16T19:15:00Z">
          <w:r w:rsidRPr="00020619" w:rsidDel="00E06351">
            <w:delText>A.16.5.5.5</w:delText>
          </w:r>
        </w:del>
      </w:ins>
      <w:ins w:id="12079" w:author="Huawei" w:date="2022-11-16T19:15:00Z">
        <w:r>
          <w:t>A.16.5.2.5</w:t>
        </w:r>
      </w:ins>
      <w:ins w:id="12080" w:author="BigCREditor-RAN4#104-bis" w:date="2022-10-21T18:24:00Z">
        <w:r w:rsidRPr="00020619">
          <w:t>.1-3: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06351" w:rsidRPr="00020619" w:rsidTr="00E06351">
        <w:trPr>
          <w:cantSplit/>
          <w:trHeight w:val="187"/>
          <w:jc w:val="center"/>
          <w:ins w:id="12081" w:author="BigCREditor-RAN4#104-bis" w:date="2022-10-21T18:24: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2082" w:author="BigCREditor-RAN4#104-bis" w:date="2022-10-21T18:24:00Z"/>
              </w:rPr>
            </w:pPr>
            <w:ins w:id="12083" w:author="BigCREditor-RAN4#104-bis" w:date="2022-10-21T18:24: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2084" w:author="BigCREditor-RAN4#104-bis" w:date="2022-10-21T18:24:00Z"/>
              </w:rPr>
            </w:pPr>
            <w:ins w:id="12085" w:author="BigCREditor-RAN4#104-bis" w:date="2022-10-21T18:24:00Z">
              <w:r w:rsidRPr="00020619">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2086" w:author="BigCREditor-RAN4#104-bis" w:date="2022-10-21T18:24:00Z"/>
              </w:rPr>
            </w:pPr>
            <w:ins w:id="12087" w:author="BigCREditor-RAN4#104-bis" w:date="2022-10-21T18:24:00Z">
              <w:r w:rsidRPr="00020619">
                <w:t>Test 1</w:t>
              </w:r>
            </w:ins>
          </w:p>
        </w:tc>
      </w:tr>
      <w:tr w:rsidR="00E06351" w:rsidRPr="00020619" w:rsidTr="00E06351">
        <w:trPr>
          <w:cantSplit/>
          <w:trHeight w:val="187"/>
          <w:jc w:val="center"/>
          <w:ins w:id="12088" w:author="BigCREditor-RAN4#104-bis" w:date="2022-10-21T18:24:00Z"/>
        </w:trPr>
        <w:tc>
          <w:tcPr>
            <w:tcW w:w="3681" w:type="dxa"/>
            <w:gridSpan w:val="2"/>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L"/>
              <w:rPr>
                <w:ins w:id="12089" w:author="BigCREditor-RAN4#104-bis" w:date="2022-10-21T18:24:00Z"/>
              </w:rPr>
            </w:pPr>
          </w:p>
        </w:tc>
        <w:tc>
          <w:tcPr>
            <w:tcW w:w="850" w:type="dxa"/>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H"/>
              <w:rPr>
                <w:ins w:id="12090"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2091" w:author="BigCREditor-RAN4#104-bis" w:date="2022-10-21T18:24:00Z"/>
              </w:rPr>
            </w:pPr>
            <w:ins w:id="12092" w:author="BigCREditor-RAN4#104-bis" w:date="2022-10-21T18:24:00Z">
              <w:r w:rsidRPr="00020619">
                <w:t>T1</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2093" w:author="BigCREditor-RAN4#104-bis" w:date="2022-10-21T18:24:00Z"/>
              </w:rPr>
            </w:pPr>
            <w:ins w:id="12094" w:author="BigCREditor-RAN4#104-bis" w:date="2022-10-21T18:24:00Z">
              <w:r w:rsidRPr="00020619">
                <w:t>T2</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2095" w:author="BigCREditor-RAN4#104-bis" w:date="2022-10-21T18:24:00Z"/>
              </w:rPr>
            </w:pPr>
            <w:ins w:id="12096" w:author="BigCREditor-RAN4#104-bis" w:date="2022-10-21T18:24:00Z">
              <w:r w:rsidRPr="00020619">
                <w:t>T3</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2097" w:author="BigCREditor-RAN4#104-bis" w:date="2022-10-21T18:24:00Z"/>
              </w:rPr>
            </w:pPr>
            <w:ins w:id="12098" w:author="BigCREditor-RAN4#104-bis" w:date="2022-10-21T18:24:00Z">
              <w:r w:rsidRPr="00020619">
                <w:t>T4</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2099" w:author="BigCREditor-RAN4#104-bis" w:date="2022-10-21T18:24:00Z"/>
              </w:rPr>
            </w:pPr>
            <w:ins w:id="12100" w:author="BigCREditor-RAN4#104-bis" w:date="2022-10-21T18:24:00Z">
              <w:r w:rsidRPr="00020619">
                <w:t>T5</w:t>
              </w:r>
            </w:ins>
          </w:p>
        </w:tc>
      </w:tr>
      <w:tr w:rsidR="00E06351" w:rsidRPr="00020619" w:rsidTr="00E06351">
        <w:trPr>
          <w:cantSplit/>
          <w:trHeight w:val="187"/>
          <w:jc w:val="center"/>
          <w:ins w:id="12101"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02" w:author="BigCREditor-RAN4#104-bis" w:date="2022-10-21T18:24:00Z"/>
              </w:rPr>
            </w:pPr>
            <w:ins w:id="12103" w:author="BigCREditor-RAN4#104-bis" w:date="2022-10-21T18:24: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04" w:author="BigCREditor-RAN4#104-bis" w:date="2022-10-21T18:24:00Z"/>
              </w:rPr>
            </w:pPr>
            <w:ins w:id="12105" w:author="BigCREditor-RAN4#104-bis" w:date="2022-10-21T18:24:00Z">
              <w:r w:rsidRPr="00020619">
                <w:t>dB</w:t>
              </w:r>
            </w:ins>
          </w:p>
        </w:tc>
        <w:tc>
          <w:tcPr>
            <w:tcW w:w="4395" w:type="dxa"/>
            <w:gridSpan w:val="5"/>
            <w:tcBorders>
              <w:top w:val="single" w:sz="4" w:space="0" w:color="auto"/>
              <w:left w:val="single" w:sz="4" w:space="0" w:color="auto"/>
              <w:bottom w:val="nil"/>
              <w:right w:val="single" w:sz="4" w:space="0" w:color="auto"/>
            </w:tcBorders>
            <w:shd w:val="clear" w:color="auto" w:fill="auto"/>
          </w:tcPr>
          <w:p w:rsidR="00E06351" w:rsidRPr="00020619" w:rsidRDefault="00E06351" w:rsidP="00E06351">
            <w:pPr>
              <w:pStyle w:val="TAC"/>
              <w:rPr>
                <w:ins w:id="12106" w:author="BigCREditor-RAN4#104-bis" w:date="2022-10-21T18:24:00Z"/>
              </w:rPr>
            </w:pPr>
            <w:ins w:id="12107" w:author="BigCREditor-RAN4#104-bis" w:date="2022-10-21T18:24:00Z">
              <w:r w:rsidRPr="00020619">
                <w:t>0</w:t>
              </w:r>
            </w:ins>
          </w:p>
        </w:tc>
      </w:tr>
      <w:tr w:rsidR="00E06351" w:rsidRPr="00020619" w:rsidTr="00E06351">
        <w:trPr>
          <w:cantSplit/>
          <w:trHeight w:val="187"/>
          <w:jc w:val="center"/>
          <w:ins w:id="12108"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09" w:author="BigCREditor-RAN4#104-bis" w:date="2022-10-21T18:24:00Z"/>
              </w:rPr>
            </w:pPr>
            <w:ins w:id="12110" w:author="BigCREditor-RAN4#104-bis" w:date="2022-10-21T18:24: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11" w:author="BigCREditor-RAN4#104-bis" w:date="2022-10-21T18:24:00Z"/>
              </w:rPr>
            </w:pPr>
            <w:ins w:id="12112"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2113" w:author="BigCREditor-RAN4#104-bis" w:date="2022-10-21T18:24:00Z"/>
              </w:rPr>
            </w:pPr>
          </w:p>
        </w:tc>
      </w:tr>
      <w:tr w:rsidR="00E06351" w:rsidRPr="00020619" w:rsidTr="00E06351">
        <w:trPr>
          <w:cantSplit/>
          <w:trHeight w:val="187"/>
          <w:jc w:val="center"/>
          <w:ins w:id="12114"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15" w:author="BigCREditor-RAN4#104-bis" w:date="2022-10-21T18:24:00Z"/>
              </w:rPr>
            </w:pPr>
            <w:ins w:id="12116" w:author="BigCREditor-RAN4#104-bis" w:date="2022-10-21T18:24: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17" w:author="BigCREditor-RAN4#104-bis" w:date="2022-10-21T18:24:00Z"/>
              </w:rPr>
            </w:pPr>
            <w:ins w:id="12118"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2119" w:author="BigCREditor-RAN4#104-bis" w:date="2022-10-21T18:24:00Z"/>
              </w:rPr>
            </w:pPr>
          </w:p>
        </w:tc>
      </w:tr>
      <w:tr w:rsidR="00E06351" w:rsidRPr="00020619" w:rsidTr="00E06351">
        <w:trPr>
          <w:cantSplit/>
          <w:trHeight w:val="187"/>
          <w:jc w:val="center"/>
          <w:ins w:id="12120"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21" w:author="BigCREditor-RAN4#104-bis" w:date="2022-10-21T18:24:00Z"/>
              </w:rPr>
            </w:pPr>
            <w:ins w:id="12122" w:author="BigCREditor-RAN4#104-bis" w:date="2022-10-21T18:24: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23" w:author="BigCREditor-RAN4#104-bis" w:date="2022-10-21T18:24:00Z"/>
              </w:rPr>
            </w:pPr>
            <w:ins w:id="12124"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2125" w:author="BigCREditor-RAN4#104-bis" w:date="2022-10-21T18:24:00Z"/>
              </w:rPr>
            </w:pPr>
          </w:p>
        </w:tc>
      </w:tr>
      <w:tr w:rsidR="00E06351" w:rsidRPr="00020619" w:rsidTr="00E06351">
        <w:trPr>
          <w:cantSplit/>
          <w:trHeight w:val="187"/>
          <w:jc w:val="center"/>
          <w:ins w:id="12126"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27" w:author="BigCREditor-RAN4#104-bis" w:date="2022-10-21T18:24:00Z"/>
              </w:rPr>
            </w:pPr>
            <w:ins w:id="12128" w:author="BigCREditor-RAN4#104-bis" w:date="2022-10-21T18:24: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29" w:author="BigCREditor-RAN4#104-bis" w:date="2022-10-21T18:24:00Z"/>
              </w:rPr>
            </w:pPr>
            <w:ins w:id="12130"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2131" w:author="BigCREditor-RAN4#104-bis" w:date="2022-10-21T18:24:00Z"/>
              </w:rPr>
            </w:pPr>
          </w:p>
        </w:tc>
      </w:tr>
      <w:tr w:rsidR="00E06351" w:rsidRPr="00020619" w:rsidTr="00E06351">
        <w:trPr>
          <w:cantSplit/>
          <w:trHeight w:val="187"/>
          <w:jc w:val="center"/>
          <w:ins w:id="12132"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33" w:author="BigCREditor-RAN4#104-bis" w:date="2022-10-21T18:24:00Z"/>
              </w:rPr>
            </w:pPr>
            <w:ins w:id="12134" w:author="BigCREditor-RAN4#104-bis" w:date="2022-10-21T18:24: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35" w:author="BigCREditor-RAN4#104-bis" w:date="2022-10-21T18:24:00Z"/>
              </w:rPr>
            </w:pPr>
            <w:ins w:id="12136"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2137" w:author="BigCREditor-RAN4#104-bis" w:date="2022-10-21T18:24:00Z"/>
              </w:rPr>
            </w:pPr>
          </w:p>
        </w:tc>
      </w:tr>
      <w:tr w:rsidR="00E06351" w:rsidRPr="00020619" w:rsidTr="00E06351">
        <w:trPr>
          <w:cantSplit/>
          <w:trHeight w:val="187"/>
          <w:jc w:val="center"/>
          <w:ins w:id="12138"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39" w:author="BigCREditor-RAN4#104-bis" w:date="2022-10-21T18:24:00Z"/>
              </w:rPr>
            </w:pPr>
            <w:ins w:id="12140" w:author="BigCREditor-RAN4#104-bis" w:date="2022-10-21T18:24: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41" w:author="BigCREditor-RAN4#104-bis" w:date="2022-10-21T18:24:00Z"/>
              </w:rPr>
            </w:pPr>
            <w:ins w:id="12142"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2143" w:author="BigCREditor-RAN4#104-bis" w:date="2022-10-21T18:24:00Z"/>
              </w:rPr>
            </w:pPr>
          </w:p>
        </w:tc>
      </w:tr>
      <w:tr w:rsidR="00E06351" w:rsidRPr="00020619" w:rsidTr="00E06351">
        <w:trPr>
          <w:cantSplit/>
          <w:trHeight w:val="187"/>
          <w:jc w:val="center"/>
          <w:ins w:id="12144"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45" w:author="BigCREditor-RAN4#104-bis" w:date="2022-10-21T18:24:00Z"/>
              </w:rPr>
            </w:pPr>
            <w:ins w:id="12146" w:author="BigCREditor-RAN4#104-bis" w:date="2022-10-21T18:24: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47" w:author="BigCREditor-RAN4#104-bis" w:date="2022-10-21T18:24:00Z"/>
              </w:rPr>
            </w:pPr>
            <w:ins w:id="12148"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2149" w:author="BigCREditor-RAN4#104-bis" w:date="2022-10-21T18:24:00Z"/>
              </w:rPr>
            </w:pPr>
          </w:p>
        </w:tc>
      </w:tr>
      <w:tr w:rsidR="00E06351" w:rsidRPr="00020619" w:rsidTr="00E06351">
        <w:trPr>
          <w:cantSplit/>
          <w:trHeight w:val="187"/>
          <w:jc w:val="center"/>
          <w:ins w:id="12150"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51" w:author="BigCREditor-RAN4#104-bis" w:date="2022-10-21T18:24:00Z"/>
              </w:rPr>
            </w:pPr>
            <w:ins w:id="12152" w:author="BigCREditor-RAN4#104-bis" w:date="2022-10-21T18:24: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153" w:author="BigCREditor-RAN4#104-bis" w:date="2022-10-21T18:24:00Z"/>
              </w:rPr>
            </w:pPr>
            <w:ins w:id="12154" w:author="BigCREditor-RAN4#104-bis" w:date="2022-10-21T18:24:00Z">
              <w:r w:rsidRPr="00020619">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C"/>
              <w:rPr>
                <w:ins w:id="12155" w:author="BigCREditor-RAN4#104-bis" w:date="2022-10-21T18:24:00Z"/>
              </w:rPr>
            </w:pPr>
          </w:p>
        </w:tc>
      </w:tr>
      <w:tr w:rsidR="00E06351" w:rsidRPr="00020619" w:rsidTr="00E06351">
        <w:trPr>
          <w:cantSplit/>
          <w:trHeight w:val="187"/>
          <w:jc w:val="center"/>
          <w:ins w:id="12156" w:author="BigCREditor-RAN4#104-bis" w:date="2022-10-21T18:24:00Z"/>
        </w:trPr>
        <w:tc>
          <w:tcPr>
            <w:tcW w:w="1696"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L"/>
              <w:rPr>
                <w:ins w:id="12157" w:author="BigCREditor-RAN4#104-bis" w:date="2022-10-21T18:24:00Z"/>
              </w:rPr>
            </w:pPr>
            <w:ins w:id="12158" w:author="BigCREditor-RAN4#104-bis" w:date="2022-10-21T18:24:00Z">
              <w:r w:rsidRPr="00020619">
                <w:rPr>
                  <w:rFonts w:eastAsia="?? ??"/>
                </w:rPr>
                <w:t xml:space="preserve">SNR_CSI-RS of </w:t>
              </w:r>
              <w:r w:rsidRPr="00020619">
                <w:t>set q</w:t>
              </w:r>
              <w:r w:rsidRPr="00020619">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59" w:author="BigCREditor-RAN4#104-bis" w:date="2022-10-21T18:24:00Z"/>
                <w:noProof/>
              </w:rPr>
            </w:pPr>
            <w:ins w:id="12160"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2161" w:author="BigCREditor-RAN4#104-bis" w:date="2022-10-21T18:24:00Z"/>
              </w:rPr>
            </w:pPr>
            <w:ins w:id="12162" w:author="BigCREditor-RAN4#104-bis" w:date="2022-10-21T18:24: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63" w:author="BigCREditor-RAN4#104-bis" w:date="2022-10-21T18:24:00Z"/>
                <w:noProof/>
              </w:rPr>
            </w:pPr>
            <w:ins w:id="12164" w:author="BigCREditor-RAN4#104-bis" w:date="2022-10-21T18:24: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65" w:author="BigCREditor-RAN4#104-bis" w:date="2022-10-21T18:24:00Z"/>
                <w:noProof/>
              </w:rPr>
            </w:pPr>
            <w:ins w:id="12166" w:author="BigCREditor-RAN4#104-bis" w:date="2022-10-21T18:24: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67" w:author="BigCREditor-RAN4#104-bis" w:date="2022-10-21T18:24:00Z"/>
                <w:noProof/>
              </w:rPr>
            </w:pPr>
            <w:ins w:id="12168"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69" w:author="BigCREditor-RAN4#104-bis" w:date="2022-10-21T18:24:00Z"/>
                <w:noProof/>
              </w:rPr>
            </w:pPr>
            <w:ins w:id="12170"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71" w:author="BigCREditor-RAN4#104-bis" w:date="2022-10-21T18:24:00Z"/>
                <w:noProof/>
              </w:rPr>
            </w:pPr>
            <w:ins w:id="12172" w:author="BigCREditor-RAN4#104-bis" w:date="2022-10-21T18:24:00Z">
              <w:r w:rsidRPr="00020619">
                <w:rPr>
                  <w:rFonts w:eastAsia="MS Mincho"/>
                </w:rPr>
                <w:t>-12</w:t>
              </w:r>
            </w:ins>
          </w:p>
        </w:tc>
      </w:tr>
      <w:tr w:rsidR="00E06351" w:rsidRPr="00020619" w:rsidTr="00E06351">
        <w:trPr>
          <w:cantSplit/>
          <w:trHeight w:val="187"/>
          <w:jc w:val="center"/>
          <w:ins w:id="12173" w:author="BigCREditor-RAN4#104-bis" w:date="2022-10-21T18:24:00Z"/>
        </w:trPr>
        <w:tc>
          <w:tcPr>
            <w:tcW w:w="1696"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2174"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75" w:author="BigCREditor-RAN4#104-bis" w:date="2022-10-21T18:24:00Z"/>
                <w:noProof/>
              </w:rPr>
            </w:pPr>
            <w:ins w:id="12176"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2177"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78" w:author="BigCREditor-RAN4#104-bis" w:date="2022-10-21T18:24:00Z"/>
                <w:noProof/>
              </w:rPr>
            </w:pPr>
            <w:ins w:id="12179" w:author="BigCREditor-RAN4#104-bis" w:date="2022-10-21T18:24: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80" w:author="BigCREditor-RAN4#104-bis" w:date="2022-10-21T18:24:00Z"/>
                <w:noProof/>
              </w:rPr>
            </w:pPr>
            <w:ins w:id="12181" w:author="BigCREditor-RAN4#104-bis" w:date="2022-10-21T18:24: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82" w:author="BigCREditor-RAN4#104-bis" w:date="2022-10-21T18:24:00Z"/>
                <w:noProof/>
              </w:rPr>
            </w:pPr>
            <w:ins w:id="12183"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84" w:author="BigCREditor-RAN4#104-bis" w:date="2022-10-21T18:24:00Z"/>
                <w:noProof/>
              </w:rPr>
            </w:pPr>
            <w:ins w:id="12185"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86" w:author="BigCREditor-RAN4#104-bis" w:date="2022-10-21T18:24:00Z"/>
                <w:noProof/>
              </w:rPr>
            </w:pPr>
            <w:ins w:id="12187" w:author="BigCREditor-RAN4#104-bis" w:date="2022-10-21T18:24:00Z">
              <w:r w:rsidRPr="00020619">
                <w:rPr>
                  <w:rFonts w:eastAsia="MS Mincho"/>
                </w:rPr>
                <w:t>-12</w:t>
              </w:r>
            </w:ins>
          </w:p>
        </w:tc>
      </w:tr>
      <w:tr w:rsidR="00E06351" w:rsidRPr="00020619" w:rsidTr="00E06351">
        <w:trPr>
          <w:cantSplit/>
          <w:trHeight w:val="187"/>
          <w:jc w:val="center"/>
          <w:ins w:id="12188" w:author="BigCREditor-RAN4#104-bis" w:date="2022-10-21T18:24:00Z"/>
        </w:trPr>
        <w:tc>
          <w:tcPr>
            <w:tcW w:w="1696"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2189"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190" w:author="BigCREditor-RAN4#104-bis" w:date="2022-10-21T18:24:00Z"/>
                <w:noProof/>
              </w:rPr>
            </w:pPr>
            <w:ins w:id="12191"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2192"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93" w:author="BigCREditor-RAN4#104-bis" w:date="2022-10-21T18:24:00Z"/>
                <w:noProof/>
              </w:rPr>
            </w:pPr>
            <w:ins w:id="12194" w:author="BigCREditor-RAN4#104-bis" w:date="2022-10-21T18:24: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95" w:author="BigCREditor-RAN4#104-bis" w:date="2022-10-21T18:24:00Z"/>
                <w:noProof/>
              </w:rPr>
            </w:pPr>
            <w:ins w:id="12196" w:author="BigCREditor-RAN4#104-bis" w:date="2022-10-21T18:24: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97" w:author="BigCREditor-RAN4#104-bis" w:date="2022-10-21T18:24:00Z"/>
                <w:noProof/>
              </w:rPr>
            </w:pPr>
            <w:ins w:id="12198"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199" w:author="BigCREditor-RAN4#104-bis" w:date="2022-10-21T18:24:00Z"/>
                <w:noProof/>
              </w:rPr>
            </w:pPr>
            <w:ins w:id="12200"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01" w:author="BigCREditor-RAN4#104-bis" w:date="2022-10-21T18:24:00Z"/>
                <w:noProof/>
              </w:rPr>
            </w:pPr>
            <w:ins w:id="12202" w:author="BigCREditor-RAN4#104-bis" w:date="2022-10-21T18:24:00Z">
              <w:r w:rsidRPr="00020619">
                <w:rPr>
                  <w:rFonts w:eastAsia="MS Mincho"/>
                </w:rPr>
                <w:t>-12</w:t>
              </w:r>
            </w:ins>
          </w:p>
        </w:tc>
      </w:tr>
      <w:tr w:rsidR="00E06351" w:rsidRPr="00020619" w:rsidTr="00E06351">
        <w:trPr>
          <w:cantSplit/>
          <w:trHeight w:val="187"/>
          <w:jc w:val="center"/>
          <w:ins w:id="12203" w:author="BigCREditor-RAN4#104-bis" w:date="2022-10-21T18:24:00Z"/>
        </w:trPr>
        <w:tc>
          <w:tcPr>
            <w:tcW w:w="1696"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2204"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205" w:author="BigCREditor-RAN4#104-bis" w:date="2022-10-21T18:24:00Z"/>
                <w:noProof/>
              </w:rPr>
            </w:pPr>
            <w:ins w:id="12206"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2207"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08" w:author="BigCREditor-RAN4#104-bis" w:date="2022-10-21T18:24:00Z"/>
                <w:rFonts w:eastAsia="MS Mincho"/>
              </w:rPr>
            </w:pPr>
            <w:ins w:id="12209" w:author="BigCREditor-RAN4#104-bis" w:date="2022-10-21T18:24: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10" w:author="BigCREditor-RAN4#104-bis" w:date="2022-10-21T18:24:00Z"/>
                <w:rFonts w:eastAsia="MS Mincho"/>
              </w:rPr>
            </w:pPr>
            <w:ins w:id="12211" w:author="BigCREditor-RAN4#104-bis" w:date="2022-10-21T18:24: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12" w:author="BigCREditor-RAN4#104-bis" w:date="2022-10-21T18:24:00Z"/>
                <w:rFonts w:eastAsia="MS Mincho"/>
              </w:rPr>
            </w:pPr>
            <w:ins w:id="12213"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14" w:author="BigCREditor-RAN4#104-bis" w:date="2022-10-21T18:24:00Z"/>
                <w:rFonts w:eastAsia="MS Mincho"/>
              </w:rPr>
            </w:pPr>
            <w:ins w:id="12215"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16" w:author="BigCREditor-RAN4#104-bis" w:date="2022-10-21T18:24:00Z"/>
                <w:rFonts w:eastAsia="MS Mincho"/>
              </w:rPr>
            </w:pPr>
            <w:ins w:id="12217" w:author="BigCREditor-RAN4#104-bis" w:date="2022-10-21T18:24:00Z">
              <w:r w:rsidRPr="00020619">
                <w:rPr>
                  <w:rFonts w:eastAsia="MS Mincho"/>
                </w:rPr>
                <w:t>-12</w:t>
              </w:r>
            </w:ins>
          </w:p>
        </w:tc>
      </w:tr>
      <w:tr w:rsidR="00E06351" w:rsidRPr="00020619" w:rsidTr="00E06351">
        <w:trPr>
          <w:cantSplit/>
          <w:trHeight w:val="187"/>
          <w:jc w:val="center"/>
          <w:ins w:id="12218" w:author="BigCREditor-RAN4#104-bis" w:date="2022-10-21T18:24:00Z"/>
        </w:trPr>
        <w:tc>
          <w:tcPr>
            <w:tcW w:w="1696" w:type="dxa"/>
            <w:vMerge w:val="restart"/>
            <w:tcBorders>
              <w:top w:val="single" w:sz="4" w:space="0" w:color="auto"/>
              <w:left w:val="single" w:sz="4" w:space="0" w:color="auto"/>
              <w:right w:val="single" w:sz="4" w:space="0" w:color="auto"/>
            </w:tcBorders>
            <w:shd w:val="clear" w:color="auto" w:fill="auto"/>
          </w:tcPr>
          <w:p w:rsidR="00E06351" w:rsidRPr="00020619" w:rsidRDefault="00E06351" w:rsidP="00E06351">
            <w:pPr>
              <w:pStyle w:val="TAL"/>
              <w:rPr>
                <w:ins w:id="12219" w:author="BigCREditor-RAN4#104-bis" w:date="2022-10-21T18:24:00Z"/>
              </w:rPr>
            </w:pPr>
            <w:ins w:id="12220" w:author="BigCREditor-RAN4#104-bis" w:date="2022-10-21T18:24:00Z">
              <w:r w:rsidRPr="00020619">
                <w:rPr>
                  <w:rFonts w:eastAsia="?? ??"/>
                </w:rPr>
                <w:t>SNR_CSI-RS</w:t>
              </w:r>
              <w:r w:rsidRPr="00020619">
                <w:t xml:space="preserve"> of set q</w:t>
              </w:r>
              <w:r w:rsidRPr="00020619">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221" w:author="BigCREditor-RAN4#104-bis" w:date="2022-10-21T18:24:00Z"/>
                <w:noProof/>
              </w:rPr>
            </w:pPr>
            <w:ins w:id="12222"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rsidR="00E06351" w:rsidRPr="00020619" w:rsidRDefault="00E06351" w:rsidP="00E06351">
            <w:pPr>
              <w:pStyle w:val="TAC"/>
              <w:rPr>
                <w:ins w:id="12223" w:author="BigCREditor-RAN4#104-bis" w:date="2022-10-21T18:24:00Z"/>
              </w:rPr>
            </w:pPr>
            <w:ins w:id="12224" w:author="BigCREditor-RAN4#104-bis" w:date="2022-10-21T18:24: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25" w:author="BigCREditor-RAN4#104-bis" w:date="2022-10-21T18:24:00Z"/>
                <w:noProof/>
              </w:rPr>
            </w:pPr>
            <w:ins w:id="12226"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27" w:author="BigCREditor-RAN4#104-bis" w:date="2022-10-21T18:24:00Z"/>
                <w:rFonts w:eastAsia="MS Mincho"/>
              </w:rPr>
            </w:pPr>
            <w:ins w:id="12228"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29" w:author="BigCREditor-RAN4#104-bis" w:date="2022-10-21T18:24:00Z"/>
                <w:rFonts w:eastAsia="MS Mincho"/>
              </w:rPr>
            </w:pPr>
            <w:ins w:id="12230"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31" w:author="BigCREditor-RAN4#104-bis" w:date="2022-10-21T18:24:00Z"/>
                <w:noProof/>
              </w:rPr>
            </w:pPr>
            <w:ins w:id="12232"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33" w:author="BigCREditor-RAN4#104-bis" w:date="2022-10-21T18:24:00Z"/>
                <w:noProof/>
              </w:rPr>
            </w:pPr>
            <w:ins w:id="12234" w:author="BigCREditor-RAN4#104-bis" w:date="2022-10-21T18:24:00Z">
              <w:r w:rsidRPr="00020619">
                <w:rPr>
                  <w:rFonts w:eastAsia="MS Mincho"/>
                </w:rPr>
                <w:t>10</w:t>
              </w:r>
            </w:ins>
          </w:p>
        </w:tc>
      </w:tr>
      <w:tr w:rsidR="00E06351" w:rsidRPr="00020619" w:rsidTr="00E06351">
        <w:trPr>
          <w:cantSplit/>
          <w:trHeight w:val="187"/>
          <w:jc w:val="center"/>
          <w:ins w:id="12235" w:author="BigCREditor-RAN4#104-bis" w:date="2022-10-21T18:24:00Z"/>
        </w:trPr>
        <w:tc>
          <w:tcPr>
            <w:tcW w:w="1696" w:type="dxa"/>
            <w:vMerge/>
            <w:tcBorders>
              <w:left w:val="single" w:sz="4" w:space="0" w:color="auto"/>
              <w:right w:val="single" w:sz="4" w:space="0" w:color="auto"/>
            </w:tcBorders>
            <w:shd w:val="clear" w:color="auto" w:fill="auto"/>
          </w:tcPr>
          <w:p w:rsidR="00E06351" w:rsidRPr="00020619" w:rsidRDefault="00E06351" w:rsidP="00E06351">
            <w:pPr>
              <w:pStyle w:val="TAL"/>
              <w:rPr>
                <w:ins w:id="12236"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237" w:author="BigCREditor-RAN4#104-bis" w:date="2022-10-21T18:24:00Z"/>
                <w:noProof/>
              </w:rPr>
            </w:pPr>
            <w:ins w:id="12238"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2239"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40" w:author="BigCREditor-RAN4#104-bis" w:date="2022-10-21T18:24:00Z"/>
                <w:noProof/>
              </w:rPr>
            </w:pPr>
            <w:ins w:id="12241"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42" w:author="BigCREditor-RAN4#104-bis" w:date="2022-10-21T18:24:00Z"/>
                <w:rFonts w:eastAsia="MS Mincho"/>
              </w:rPr>
            </w:pPr>
            <w:ins w:id="12243"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44" w:author="BigCREditor-RAN4#104-bis" w:date="2022-10-21T18:24:00Z"/>
                <w:rFonts w:eastAsia="MS Mincho"/>
              </w:rPr>
            </w:pPr>
            <w:ins w:id="12245"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46" w:author="BigCREditor-RAN4#104-bis" w:date="2022-10-21T18:24:00Z"/>
                <w:noProof/>
              </w:rPr>
            </w:pPr>
            <w:ins w:id="12247"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48" w:author="BigCREditor-RAN4#104-bis" w:date="2022-10-21T18:24:00Z"/>
                <w:noProof/>
              </w:rPr>
            </w:pPr>
            <w:ins w:id="12249" w:author="BigCREditor-RAN4#104-bis" w:date="2022-10-21T18:24:00Z">
              <w:r w:rsidRPr="00020619">
                <w:rPr>
                  <w:rFonts w:eastAsia="MS Mincho"/>
                </w:rPr>
                <w:t>10</w:t>
              </w:r>
            </w:ins>
          </w:p>
        </w:tc>
      </w:tr>
      <w:tr w:rsidR="00E06351" w:rsidRPr="00020619" w:rsidTr="00E06351">
        <w:trPr>
          <w:cantSplit/>
          <w:trHeight w:val="187"/>
          <w:jc w:val="center"/>
          <w:ins w:id="12250" w:author="BigCREditor-RAN4#104-bis" w:date="2022-10-21T18:24:00Z"/>
        </w:trPr>
        <w:tc>
          <w:tcPr>
            <w:tcW w:w="1696" w:type="dxa"/>
            <w:vMerge/>
            <w:tcBorders>
              <w:left w:val="single" w:sz="4" w:space="0" w:color="auto"/>
              <w:right w:val="single" w:sz="4" w:space="0" w:color="auto"/>
            </w:tcBorders>
            <w:shd w:val="clear" w:color="auto" w:fill="auto"/>
          </w:tcPr>
          <w:p w:rsidR="00E06351" w:rsidRPr="00020619" w:rsidRDefault="00E06351" w:rsidP="00E06351">
            <w:pPr>
              <w:pStyle w:val="TAL"/>
              <w:rPr>
                <w:ins w:id="12251"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252" w:author="BigCREditor-RAN4#104-bis" w:date="2022-10-21T18:24:00Z"/>
                <w:noProof/>
              </w:rPr>
            </w:pPr>
            <w:ins w:id="12253"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2254"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55" w:author="BigCREditor-RAN4#104-bis" w:date="2022-10-21T18:24:00Z"/>
                <w:noProof/>
              </w:rPr>
            </w:pPr>
            <w:ins w:id="12256"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57" w:author="BigCREditor-RAN4#104-bis" w:date="2022-10-21T18:24:00Z"/>
                <w:rFonts w:eastAsia="MS Mincho"/>
              </w:rPr>
            </w:pPr>
            <w:ins w:id="12258"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59" w:author="BigCREditor-RAN4#104-bis" w:date="2022-10-21T18:24:00Z"/>
                <w:rFonts w:eastAsia="MS Mincho"/>
              </w:rPr>
            </w:pPr>
            <w:ins w:id="12260"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61" w:author="BigCREditor-RAN4#104-bis" w:date="2022-10-21T18:24:00Z"/>
                <w:noProof/>
              </w:rPr>
            </w:pPr>
            <w:ins w:id="12262"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63" w:author="BigCREditor-RAN4#104-bis" w:date="2022-10-21T18:24:00Z"/>
                <w:noProof/>
              </w:rPr>
            </w:pPr>
            <w:ins w:id="12264" w:author="BigCREditor-RAN4#104-bis" w:date="2022-10-21T18:24:00Z">
              <w:r w:rsidRPr="00020619">
                <w:rPr>
                  <w:rFonts w:eastAsia="MS Mincho"/>
                </w:rPr>
                <w:t>10</w:t>
              </w:r>
            </w:ins>
          </w:p>
        </w:tc>
      </w:tr>
      <w:tr w:rsidR="00E06351" w:rsidRPr="00020619" w:rsidTr="00E06351">
        <w:trPr>
          <w:cantSplit/>
          <w:trHeight w:val="187"/>
          <w:jc w:val="center"/>
          <w:ins w:id="12265" w:author="BigCREditor-RAN4#104-bis" w:date="2022-10-21T18:24:00Z"/>
        </w:trPr>
        <w:tc>
          <w:tcPr>
            <w:tcW w:w="1696"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2266"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267" w:author="BigCREditor-RAN4#104-bis" w:date="2022-10-21T18:24:00Z"/>
                <w:noProof/>
              </w:rPr>
            </w:pPr>
            <w:ins w:id="12268"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2269"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70" w:author="BigCREditor-RAN4#104-bis" w:date="2022-10-21T18:24:00Z"/>
                <w:rFonts w:eastAsia="MS Mincho"/>
              </w:rPr>
            </w:pPr>
            <w:ins w:id="12271"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72" w:author="BigCREditor-RAN4#104-bis" w:date="2022-10-21T18:24:00Z"/>
                <w:rFonts w:eastAsia="MS Mincho"/>
              </w:rPr>
            </w:pPr>
            <w:ins w:id="12273"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74" w:author="BigCREditor-RAN4#104-bis" w:date="2022-10-21T18:24:00Z"/>
                <w:rFonts w:eastAsia="MS Mincho"/>
              </w:rPr>
            </w:pPr>
            <w:ins w:id="12275"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76" w:author="BigCREditor-RAN4#104-bis" w:date="2022-10-21T18:24:00Z"/>
                <w:rFonts w:eastAsia="MS Mincho"/>
              </w:rPr>
            </w:pPr>
            <w:ins w:id="12277"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78" w:author="BigCREditor-RAN4#104-bis" w:date="2022-10-21T18:24:00Z"/>
                <w:rFonts w:eastAsia="MS Mincho"/>
              </w:rPr>
            </w:pPr>
            <w:ins w:id="12279" w:author="BigCREditor-RAN4#104-bis" w:date="2022-10-21T18:24:00Z">
              <w:r w:rsidRPr="00020619">
                <w:rPr>
                  <w:rFonts w:eastAsia="MS Mincho"/>
                </w:rPr>
                <w:t>10</w:t>
              </w:r>
            </w:ins>
          </w:p>
        </w:tc>
      </w:tr>
      <w:tr w:rsidR="00E06351" w:rsidRPr="00020619" w:rsidTr="00E06351">
        <w:trPr>
          <w:cantSplit/>
          <w:trHeight w:val="187"/>
          <w:jc w:val="center"/>
          <w:ins w:id="12280" w:author="BigCREditor-RAN4#104-bis" w:date="2022-10-21T18:24:00Z"/>
        </w:trPr>
        <w:tc>
          <w:tcPr>
            <w:tcW w:w="1696" w:type="dxa"/>
            <w:vMerge w:val="restart"/>
            <w:tcBorders>
              <w:left w:val="single" w:sz="4" w:space="0" w:color="auto"/>
              <w:right w:val="single" w:sz="4" w:space="0" w:color="auto"/>
            </w:tcBorders>
            <w:shd w:val="clear" w:color="auto" w:fill="auto"/>
          </w:tcPr>
          <w:p w:rsidR="00E06351" w:rsidRPr="00020619" w:rsidRDefault="00E06351" w:rsidP="00E06351">
            <w:pPr>
              <w:pStyle w:val="TAL"/>
              <w:rPr>
                <w:ins w:id="12281" w:author="BigCREditor-RAN4#104-bis" w:date="2022-10-21T18:24:00Z"/>
              </w:rPr>
            </w:pPr>
            <w:ins w:id="12282" w:author="BigCREditor-RAN4#104-bis" w:date="2022-10-21T18:24:00Z">
              <w:r w:rsidRPr="00020619">
                <w:rPr>
                  <w:rFonts w:eastAsia="?? ??"/>
                </w:rPr>
                <w:t>CSI-RS_RP</w:t>
              </w:r>
              <w:r w:rsidRPr="00020619">
                <w:t xml:space="preserve"> of set q</w:t>
              </w:r>
              <w:r w:rsidRPr="00020619">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283" w:author="BigCREditor-RAN4#104-bis" w:date="2022-10-21T18:24:00Z"/>
                <w:noProof/>
              </w:rPr>
            </w:pPr>
            <w:ins w:id="12284" w:author="BigCREditor-RAN4#104-bis" w:date="2022-10-21T18:24:00Z">
              <w:r w:rsidRPr="00020619">
                <w:rPr>
                  <w:noProof/>
                </w:rPr>
                <w:t>Config 1</w:t>
              </w:r>
            </w:ins>
          </w:p>
        </w:tc>
        <w:tc>
          <w:tcPr>
            <w:tcW w:w="850" w:type="dxa"/>
            <w:vMerge w:val="restart"/>
            <w:tcBorders>
              <w:left w:val="single" w:sz="4" w:space="0" w:color="auto"/>
              <w:right w:val="single" w:sz="4" w:space="0" w:color="auto"/>
            </w:tcBorders>
            <w:shd w:val="clear" w:color="auto" w:fill="auto"/>
          </w:tcPr>
          <w:p w:rsidR="00E06351" w:rsidRPr="00020619" w:rsidRDefault="00E06351" w:rsidP="00E06351">
            <w:pPr>
              <w:pStyle w:val="TAC"/>
              <w:rPr>
                <w:ins w:id="12285" w:author="BigCREditor-RAN4#104-bis" w:date="2022-10-21T18:24:00Z"/>
              </w:rPr>
            </w:pPr>
            <w:ins w:id="12286" w:author="BigCREditor-RAN4#104-bis" w:date="2022-10-21T18:24:00Z">
              <w:r w:rsidRPr="00020619">
                <w:t>dBm/SCS kHz</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87" w:author="BigCREditor-RAN4#104-bis" w:date="2022-10-21T18:24:00Z"/>
                <w:rFonts w:eastAsia="MS Mincho"/>
              </w:rPr>
            </w:pPr>
            <w:ins w:id="12288"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89" w:author="BigCREditor-RAN4#104-bis" w:date="2022-10-21T18:24:00Z"/>
                <w:rFonts w:eastAsia="MS Mincho"/>
              </w:rPr>
            </w:pPr>
            <w:ins w:id="12290"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91" w:author="BigCREditor-RAN4#104-bis" w:date="2022-10-21T18:24:00Z"/>
                <w:rFonts w:eastAsia="MS Mincho"/>
              </w:rPr>
            </w:pPr>
            <w:ins w:id="12292"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93" w:author="BigCREditor-RAN4#104-bis" w:date="2022-10-21T18:24:00Z"/>
                <w:rFonts w:eastAsia="MS Mincho"/>
              </w:rPr>
            </w:pPr>
            <w:ins w:id="12294"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295" w:author="BigCREditor-RAN4#104-bis" w:date="2022-10-21T18:24:00Z"/>
                <w:rFonts w:eastAsia="MS Mincho"/>
              </w:rPr>
            </w:pPr>
            <w:ins w:id="12296" w:author="BigCREditor-RAN4#104-bis" w:date="2022-10-21T18:24:00Z">
              <w:r w:rsidRPr="00020619">
                <w:rPr>
                  <w:rFonts w:eastAsia="MS Mincho"/>
                </w:rPr>
                <w:t>-88</w:t>
              </w:r>
            </w:ins>
          </w:p>
        </w:tc>
      </w:tr>
      <w:tr w:rsidR="00E06351" w:rsidRPr="00020619" w:rsidTr="00E06351">
        <w:trPr>
          <w:cantSplit/>
          <w:trHeight w:val="187"/>
          <w:jc w:val="center"/>
          <w:ins w:id="12297" w:author="BigCREditor-RAN4#104-bis" w:date="2022-10-21T18:24:00Z"/>
        </w:trPr>
        <w:tc>
          <w:tcPr>
            <w:tcW w:w="1696" w:type="dxa"/>
            <w:vMerge/>
            <w:tcBorders>
              <w:left w:val="single" w:sz="4" w:space="0" w:color="auto"/>
              <w:right w:val="single" w:sz="4" w:space="0" w:color="auto"/>
            </w:tcBorders>
            <w:shd w:val="clear" w:color="auto" w:fill="auto"/>
          </w:tcPr>
          <w:p w:rsidR="00E06351" w:rsidRPr="00020619" w:rsidRDefault="00E06351" w:rsidP="00E06351">
            <w:pPr>
              <w:pStyle w:val="TAL"/>
              <w:rPr>
                <w:ins w:id="12298"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299" w:author="BigCREditor-RAN4#104-bis" w:date="2022-10-21T18:24:00Z"/>
                <w:noProof/>
              </w:rPr>
            </w:pPr>
            <w:ins w:id="12300"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2301"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02" w:author="BigCREditor-RAN4#104-bis" w:date="2022-10-21T18:24:00Z"/>
                <w:rFonts w:eastAsia="MS Mincho"/>
              </w:rPr>
            </w:pPr>
            <w:ins w:id="12303"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04" w:author="BigCREditor-RAN4#104-bis" w:date="2022-10-21T18:24:00Z"/>
                <w:rFonts w:eastAsia="MS Mincho"/>
              </w:rPr>
            </w:pPr>
            <w:ins w:id="12305"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06" w:author="BigCREditor-RAN4#104-bis" w:date="2022-10-21T18:24:00Z"/>
                <w:rFonts w:eastAsia="MS Mincho"/>
              </w:rPr>
            </w:pPr>
            <w:ins w:id="12307"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08" w:author="BigCREditor-RAN4#104-bis" w:date="2022-10-21T18:24:00Z"/>
                <w:rFonts w:eastAsia="MS Mincho"/>
              </w:rPr>
            </w:pPr>
            <w:ins w:id="12309"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10" w:author="BigCREditor-RAN4#104-bis" w:date="2022-10-21T18:24:00Z"/>
                <w:rFonts w:eastAsia="MS Mincho"/>
              </w:rPr>
            </w:pPr>
            <w:ins w:id="12311" w:author="BigCREditor-RAN4#104-bis" w:date="2022-10-21T18:24:00Z">
              <w:r w:rsidRPr="00020619">
                <w:rPr>
                  <w:rFonts w:eastAsia="MS Mincho"/>
                </w:rPr>
                <w:t>-88</w:t>
              </w:r>
            </w:ins>
          </w:p>
        </w:tc>
      </w:tr>
      <w:tr w:rsidR="00E06351" w:rsidRPr="00020619" w:rsidTr="00E06351">
        <w:trPr>
          <w:cantSplit/>
          <w:trHeight w:val="187"/>
          <w:jc w:val="center"/>
          <w:ins w:id="12312" w:author="BigCREditor-RAN4#104-bis" w:date="2022-10-21T18:24:00Z"/>
        </w:trPr>
        <w:tc>
          <w:tcPr>
            <w:tcW w:w="1696" w:type="dxa"/>
            <w:vMerge/>
            <w:tcBorders>
              <w:left w:val="single" w:sz="4" w:space="0" w:color="auto"/>
              <w:right w:val="single" w:sz="4" w:space="0" w:color="auto"/>
            </w:tcBorders>
            <w:shd w:val="clear" w:color="auto" w:fill="auto"/>
          </w:tcPr>
          <w:p w:rsidR="00E06351" w:rsidRPr="00020619" w:rsidRDefault="00E06351" w:rsidP="00E06351">
            <w:pPr>
              <w:pStyle w:val="TAL"/>
              <w:rPr>
                <w:ins w:id="12313"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314" w:author="BigCREditor-RAN4#104-bis" w:date="2022-10-21T18:24:00Z"/>
                <w:noProof/>
              </w:rPr>
            </w:pPr>
            <w:ins w:id="12315"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2316"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17" w:author="BigCREditor-RAN4#104-bis" w:date="2022-10-21T18:24:00Z"/>
                <w:rFonts w:eastAsia="MS Mincho"/>
              </w:rPr>
            </w:pPr>
            <w:ins w:id="12318" w:author="BigCREditor-RAN4#104-bis" w:date="2022-10-21T18:24:00Z">
              <w:r w:rsidRPr="00020619">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19" w:author="BigCREditor-RAN4#104-bis" w:date="2022-10-21T18:24:00Z"/>
                <w:rFonts w:eastAsia="MS Mincho"/>
              </w:rPr>
            </w:pPr>
            <w:ins w:id="12320" w:author="BigCREditor-RAN4#104-bis" w:date="2022-10-21T18:24:00Z">
              <w:r w:rsidRPr="00020619">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21" w:author="BigCREditor-RAN4#104-bis" w:date="2022-10-21T18:24:00Z"/>
                <w:rFonts w:eastAsia="MS Mincho"/>
              </w:rPr>
            </w:pPr>
            <w:ins w:id="12322" w:author="BigCREditor-RAN4#104-bis" w:date="2022-10-21T18:24:00Z">
              <w:r w:rsidRPr="00020619">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23" w:author="BigCREditor-RAN4#104-bis" w:date="2022-10-21T18:24:00Z"/>
                <w:rFonts w:eastAsia="MS Mincho"/>
              </w:rPr>
            </w:pPr>
            <w:ins w:id="12324" w:author="BigCREditor-RAN4#104-bis" w:date="2022-10-21T18:24:00Z">
              <w:r w:rsidRPr="00020619">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25" w:author="BigCREditor-RAN4#104-bis" w:date="2022-10-21T18:24:00Z"/>
                <w:rFonts w:eastAsia="MS Mincho"/>
              </w:rPr>
            </w:pPr>
            <w:ins w:id="12326" w:author="BigCREditor-RAN4#104-bis" w:date="2022-10-21T18:24:00Z">
              <w:r w:rsidRPr="00020619">
                <w:rPr>
                  <w:rFonts w:eastAsia="MS Mincho"/>
                </w:rPr>
                <w:t>-85</w:t>
              </w:r>
            </w:ins>
          </w:p>
        </w:tc>
      </w:tr>
      <w:tr w:rsidR="00E06351" w:rsidRPr="00020619" w:rsidTr="00E06351">
        <w:trPr>
          <w:cantSplit/>
          <w:trHeight w:val="187"/>
          <w:jc w:val="center"/>
          <w:ins w:id="12327" w:author="BigCREditor-RAN4#104-bis" w:date="2022-10-21T18:24:00Z"/>
        </w:trPr>
        <w:tc>
          <w:tcPr>
            <w:tcW w:w="1696"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2328"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329" w:author="BigCREditor-RAN4#104-bis" w:date="2022-10-21T18:24:00Z"/>
                <w:noProof/>
              </w:rPr>
            </w:pPr>
            <w:ins w:id="12330"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2331"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32" w:author="BigCREditor-RAN4#104-bis" w:date="2022-10-21T18:24:00Z"/>
                <w:rFonts w:eastAsia="MS Mincho"/>
              </w:rPr>
            </w:pPr>
            <w:ins w:id="12333"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34" w:author="BigCREditor-RAN4#104-bis" w:date="2022-10-21T18:24:00Z"/>
                <w:rFonts w:eastAsia="MS Mincho"/>
              </w:rPr>
            </w:pPr>
            <w:ins w:id="12335"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36" w:author="BigCREditor-RAN4#104-bis" w:date="2022-10-21T18:24:00Z"/>
                <w:rFonts w:eastAsia="MS Mincho"/>
              </w:rPr>
            </w:pPr>
            <w:ins w:id="12337"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38" w:author="BigCREditor-RAN4#104-bis" w:date="2022-10-21T18:24:00Z"/>
                <w:rFonts w:eastAsia="MS Mincho"/>
              </w:rPr>
            </w:pPr>
            <w:ins w:id="12339"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40" w:author="BigCREditor-RAN4#104-bis" w:date="2022-10-21T18:24:00Z"/>
                <w:rFonts w:eastAsia="MS Mincho"/>
              </w:rPr>
            </w:pPr>
            <w:ins w:id="12341" w:author="BigCREditor-RAN4#104-bis" w:date="2022-10-21T18:24:00Z">
              <w:r w:rsidRPr="00020619">
                <w:rPr>
                  <w:rFonts w:eastAsia="MS Mincho"/>
                </w:rPr>
                <w:t>-88</w:t>
              </w:r>
            </w:ins>
          </w:p>
        </w:tc>
      </w:tr>
      <w:tr w:rsidR="00E06351" w:rsidRPr="00020619" w:rsidTr="00E06351">
        <w:trPr>
          <w:cantSplit/>
          <w:trHeight w:val="187"/>
          <w:jc w:val="center"/>
          <w:ins w:id="12342" w:author="BigCREditor-RAN4#104-bis" w:date="2022-10-21T18:24:00Z"/>
        </w:trPr>
        <w:tc>
          <w:tcPr>
            <w:tcW w:w="1696"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L"/>
              <w:rPr>
                <w:ins w:id="12343" w:author="BigCREditor-RAN4#104-bis" w:date="2022-10-21T18:24:00Z"/>
              </w:rPr>
            </w:pPr>
            <w:ins w:id="12344" w:author="BigCREditor-RAN4#104-bis" w:date="2022-10-21T18:24:00Z">
              <w:r w:rsidRPr="00020619">
                <w:rPr>
                  <w:position w:val="-12"/>
                </w:rPr>
                <w:object w:dxaOrig="420" w:dyaOrig="420">
                  <v:shape id="_x0000_i1143" type="#_x0000_t75" style="width:20.3pt;height:20.3pt" o:ole="" fillcolor="window">
                    <v:imagedata r:id="rId105" o:title=""/>
                  </v:shape>
                  <o:OLEObject Type="Embed" ProgID="Equation.3" ShapeID="_x0000_i1143" DrawAspect="Content" ObjectID="_1730232845" r:id="rId144"/>
                </w:object>
              </w:r>
            </w:ins>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345" w:author="BigCREditor-RAN4#104-bis" w:date="2022-10-21T18:24:00Z"/>
                <w:noProof/>
              </w:rPr>
            </w:pPr>
            <w:ins w:id="12346"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2347" w:author="BigCREditor-RAN4#104-bis" w:date="2022-10-21T18:24:00Z"/>
              </w:rPr>
            </w:pPr>
            <w:ins w:id="12348" w:author="BigCREditor-RAN4#104-bis" w:date="2022-10-21T18:24:00Z">
              <w:r w:rsidRPr="00020619">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349" w:author="BigCREditor-RAN4#104-bis" w:date="2022-10-21T18:24:00Z"/>
              </w:rPr>
            </w:pPr>
            <w:ins w:id="12350" w:author="BigCREditor-RAN4#104-bis" w:date="2022-10-21T18:24:00Z">
              <w:r w:rsidRPr="00020619">
                <w:t>-98</w:t>
              </w:r>
            </w:ins>
          </w:p>
        </w:tc>
      </w:tr>
      <w:tr w:rsidR="00E06351" w:rsidRPr="00020619" w:rsidTr="00E06351">
        <w:trPr>
          <w:cantSplit/>
          <w:trHeight w:val="187"/>
          <w:jc w:val="center"/>
          <w:ins w:id="12351" w:author="BigCREditor-RAN4#104-bis" w:date="2022-10-21T18:24:00Z"/>
        </w:trPr>
        <w:tc>
          <w:tcPr>
            <w:tcW w:w="1696"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2352"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353" w:author="BigCREditor-RAN4#104-bis" w:date="2022-10-21T18:24:00Z"/>
                <w:noProof/>
              </w:rPr>
            </w:pPr>
            <w:ins w:id="12354"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2355"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356" w:author="BigCREditor-RAN4#104-bis" w:date="2022-10-21T18:24:00Z"/>
              </w:rPr>
            </w:pPr>
            <w:ins w:id="12357" w:author="BigCREditor-RAN4#104-bis" w:date="2022-10-21T18:24:00Z">
              <w:r w:rsidRPr="00020619">
                <w:t>-98</w:t>
              </w:r>
            </w:ins>
          </w:p>
        </w:tc>
      </w:tr>
      <w:tr w:rsidR="00E06351" w:rsidRPr="00020619" w:rsidTr="00E06351">
        <w:trPr>
          <w:cantSplit/>
          <w:trHeight w:val="187"/>
          <w:jc w:val="center"/>
          <w:ins w:id="12358" w:author="BigCREditor-RAN4#104-bis" w:date="2022-10-21T18:24:00Z"/>
        </w:trPr>
        <w:tc>
          <w:tcPr>
            <w:tcW w:w="1696"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2359"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360" w:author="BigCREditor-RAN4#104-bis" w:date="2022-10-21T18:24:00Z"/>
                <w:noProof/>
              </w:rPr>
            </w:pPr>
            <w:ins w:id="12361"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2362"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363" w:author="BigCREditor-RAN4#104-bis" w:date="2022-10-21T18:24:00Z"/>
              </w:rPr>
            </w:pPr>
            <w:ins w:id="12364" w:author="BigCREditor-RAN4#104-bis" w:date="2022-10-21T18:24:00Z">
              <w:r w:rsidRPr="00020619">
                <w:t>-98</w:t>
              </w:r>
            </w:ins>
          </w:p>
        </w:tc>
      </w:tr>
      <w:tr w:rsidR="00E06351" w:rsidRPr="00020619" w:rsidTr="00E06351">
        <w:trPr>
          <w:cantSplit/>
          <w:trHeight w:val="187"/>
          <w:jc w:val="center"/>
          <w:ins w:id="12365" w:author="BigCREditor-RAN4#104-bis" w:date="2022-10-21T18:24:00Z"/>
        </w:trPr>
        <w:tc>
          <w:tcPr>
            <w:tcW w:w="1696"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2366"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2367" w:author="BigCREditor-RAN4#104-bis" w:date="2022-10-21T18:24:00Z"/>
                <w:noProof/>
              </w:rPr>
            </w:pPr>
            <w:ins w:id="12368"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2369"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70" w:author="BigCREditor-RAN4#104-bis" w:date="2022-10-21T18:24:00Z"/>
              </w:rPr>
            </w:pPr>
            <w:ins w:id="12371" w:author="BigCREditor-RAN4#104-bis" w:date="2022-10-21T18:24:00Z">
              <w:r w:rsidRPr="00020619">
                <w:t>-98</w:t>
              </w:r>
            </w:ins>
          </w:p>
        </w:tc>
      </w:tr>
      <w:tr w:rsidR="00E06351" w:rsidRPr="00020619" w:rsidTr="00E06351">
        <w:trPr>
          <w:cantSplit/>
          <w:trHeight w:val="187"/>
          <w:jc w:val="center"/>
          <w:ins w:id="12372"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2373" w:author="BigCREditor-RAN4#104-bis" w:date="2022-10-21T18:24:00Z"/>
              </w:rPr>
            </w:pPr>
            <w:ins w:id="12374" w:author="BigCREditor-RAN4#104-bis" w:date="2022-10-21T18:24: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2375"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2376" w:author="BigCREditor-RAN4#104-bis" w:date="2022-10-21T18:24:00Z"/>
                <w:rFonts w:eastAsia="MS Mincho"/>
              </w:rPr>
            </w:pPr>
            <w:ins w:id="12377" w:author="BigCREditor-RAN4#104-bis" w:date="2022-10-21T18:24:00Z">
              <w:r w:rsidRPr="00020619">
                <w:rPr>
                  <w:rFonts w:eastAsia="MS Mincho"/>
                </w:rPr>
                <w:t>TDL-C 300ns 100Hz</w:t>
              </w:r>
            </w:ins>
          </w:p>
        </w:tc>
      </w:tr>
      <w:tr w:rsidR="00E06351" w:rsidRPr="00020619" w:rsidTr="00E06351">
        <w:trPr>
          <w:cantSplit/>
          <w:trHeight w:val="187"/>
          <w:jc w:val="center"/>
          <w:ins w:id="12378" w:author="BigCREditor-RAN4#104-bis" w:date="2022-10-21T18:24:00Z"/>
        </w:trPr>
        <w:tc>
          <w:tcPr>
            <w:tcW w:w="8926" w:type="dxa"/>
            <w:gridSpan w:val="8"/>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N"/>
              <w:rPr>
                <w:ins w:id="12379" w:author="BigCREditor-RAN4#104-bis" w:date="2022-10-21T18:24:00Z"/>
              </w:rPr>
            </w:pPr>
            <w:ins w:id="12380" w:author="BigCREditor-RAN4#104-bis" w:date="2022-10-21T18:24:00Z">
              <w:r w:rsidRPr="00020619">
                <w:t>Note 1:</w:t>
              </w:r>
              <w:r w:rsidRPr="00020619">
                <w:tab/>
                <w:t>OCNG shall be used such that the resources in Cell 1 are fully allocated and a constant total transmitted power spectral density is achieved for all OFDM symbols.</w:t>
              </w:r>
            </w:ins>
          </w:p>
          <w:p w:rsidR="00E06351" w:rsidRPr="00020619" w:rsidRDefault="00E06351" w:rsidP="00E06351">
            <w:pPr>
              <w:pStyle w:val="TAN"/>
              <w:rPr>
                <w:ins w:id="12381" w:author="BigCREditor-RAN4#104-bis" w:date="2022-10-21T18:24:00Z"/>
              </w:rPr>
            </w:pPr>
            <w:ins w:id="12382" w:author="BigCREditor-RAN4#104-bis" w:date="2022-10-21T18:24:00Z">
              <w:r w:rsidRPr="00020619">
                <w:t>Note 2:</w:t>
              </w:r>
              <w:r w:rsidRPr="00020619">
                <w:tab/>
                <w:t>The uplink resources for CSI reporting are assigned to the UE prior to the start of time period T1.</w:t>
              </w:r>
            </w:ins>
          </w:p>
          <w:p w:rsidR="00E06351" w:rsidRPr="00020619" w:rsidRDefault="00E06351" w:rsidP="00E06351">
            <w:pPr>
              <w:pStyle w:val="TAN"/>
              <w:rPr>
                <w:ins w:id="12383" w:author="BigCREditor-RAN4#104-bis" w:date="2022-10-21T18:24:00Z"/>
              </w:rPr>
            </w:pPr>
            <w:ins w:id="12384" w:author="BigCREditor-RAN4#104-bis" w:date="2022-10-21T18:24:00Z">
              <w:r w:rsidRPr="00020619">
                <w:t>Note 3:</w:t>
              </w:r>
              <w:r w:rsidRPr="00020619">
                <w:tab/>
                <w:t>NZP CSI-RS resource set configuration for CSI reporting are assigned to the UE prior to the start of time period T1.</w:t>
              </w:r>
            </w:ins>
          </w:p>
          <w:p w:rsidR="00E06351" w:rsidRPr="00020619" w:rsidRDefault="00E06351" w:rsidP="00E06351">
            <w:pPr>
              <w:pStyle w:val="TAN"/>
              <w:rPr>
                <w:ins w:id="12385" w:author="BigCREditor-RAN4#104-bis" w:date="2022-10-21T18:24:00Z"/>
              </w:rPr>
            </w:pPr>
            <w:ins w:id="12386" w:author="BigCREditor-RAN4#104-bis" w:date="2022-10-21T18:24:00Z">
              <w:r w:rsidRPr="00020619">
                <w:t>Note 4:</w:t>
              </w:r>
              <w:r w:rsidRPr="00020619">
                <w:tab/>
                <w:t>Void</w:t>
              </w:r>
            </w:ins>
          </w:p>
          <w:p w:rsidR="00E06351" w:rsidRPr="00020619" w:rsidRDefault="00E06351" w:rsidP="00E06351">
            <w:pPr>
              <w:pStyle w:val="TAN"/>
              <w:rPr>
                <w:ins w:id="12387" w:author="BigCREditor-RAN4#104-bis" w:date="2022-10-21T18:24:00Z"/>
              </w:rPr>
            </w:pPr>
            <w:ins w:id="12388" w:author="BigCREditor-RAN4#104-bis" w:date="2022-10-21T18:24:00Z">
              <w:r w:rsidRPr="00020619">
                <w:t>Note 5:</w:t>
              </w:r>
              <w:r w:rsidRPr="00020619">
                <w:tab/>
                <w:t>The timers and layer 3 filtering related parameters are configured prior to the start of time period T1.</w:t>
              </w:r>
            </w:ins>
          </w:p>
          <w:p w:rsidR="00E06351" w:rsidRPr="00020619" w:rsidRDefault="00E06351" w:rsidP="00E06351">
            <w:pPr>
              <w:pStyle w:val="TAN"/>
              <w:rPr>
                <w:ins w:id="12389" w:author="BigCREditor-RAN4#104-bis" w:date="2022-10-21T18:24:00Z"/>
              </w:rPr>
            </w:pPr>
            <w:ins w:id="12390" w:author="BigCREditor-RAN4#104-bis" w:date="2022-10-21T18:24:00Z">
              <w:r w:rsidRPr="00020619">
                <w:t>Note 6:</w:t>
              </w:r>
              <w:r w:rsidRPr="00020619">
                <w:tab/>
                <w:t>The signal contains PDCCH for UEs other than the device under test as part of OCNG.</w:t>
              </w:r>
            </w:ins>
          </w:p>
          <w:p w:rsidR="00E06351" w:rsidRPr="00020619" w:rsidRDefault="00E06351" w:rsidP="00E06351">
            <w:pPr>
              <w:keepNext/>
              <w:keepLines/>
              <w:spacing w:after="0"/>
              <w:ind w:left="851" w:hanging="851"/>
              <w:rPr>
                <w:ins w:id="12391" w:author="BigCREditor-RAN4#104-bis" w:date="2022-10-21T18:24:00Z"/>
                <w:rFonts w:ascii="Arial" w:hAnsi="Arial"/>
                <w:sz w:val="18"/>
              </w:rPr>
            </w:pPr>
            <w:ins w:id="12392" w:author="BigCREditor-RAN4#104-bis" w:date="2022-10-21T18:24:00Z">
              <w:r w:rsidRPr="00020619">
                <w:rPr>
                  <w:rFonts w:ascii="Arial" w:hAnsi="Arial"/>
                  <w:sz w:val="18"/>
                </w:rPr>
                <w:t>Note 7:</w:t>
              </w:r>
              <w:r w:rsidRPr="00020619">
                <w:rPr>
                  <w:rFonts w:ascii="Arial" w:hAnsi="Arial"/>
                  <w:sz w:val="18"/>
                </w:rPr>
                <w:tab/>
                <w:t>SNR levels correspond to the signal to noise ratio over the REs carrying CSI-RS.</w:t>
              </w:r>
            </w:ins>
          </w:p>
          <w:p w:rsidR="00E06351" w:rsidRPr="00020619" w:rsidRDefault="00E06351" w:rsidP="00E06351">
            <w:pPr>
              <w:pStyle w:val="TAN"/>
              <w:rPr>
                <w:ins w:id="12393" w:author="BigCREditor-RAN4#104-bis" w:date="2022-10-21T18:24:00Z"/>
              </w:rPr>
            </w:pPr>
            <w:ins w:id="12394" w:author="BigCREditor-RAN4#104-bis" w:date="2022-10-21T18:24:00Z">
              <w:r w:rsidRPr="00020619">
                <w:t>Note 8:</w:t>
              </w:r>
              <w:r w:rsidRPr="00020619">
                <w:tab/>
                <w:t>The SNR in time periods T1, T2, T3, T4 and T5 is denoted as SNR1, SNR2 and SNR3 respectively in figure A.4.5.5.1.1-1.</w:t>
              </w:r>
            </w:ins>
          </w:p>
          <w:p w:rsidR="00E06351" w:rsidRPr="00020619" w:rsidRDefault="00E06351" w:rsidP="00E06351">
            <w:pPr>
              <w:pStyle w:val="TAN"/>
              <w:rPr>
                <w:ins w:id="12395" w:author="BigCREditor-RAN4#104-bis" w:date="2022-10-21T18:24:00Z"/>
              </w:rPr>
            </w:pPr>
            <w:ins w:id="12396" w:author="BigCREditor-RAN4#104-bis" w:date="2022-10-21T18:24:00Z">
              <w:del w:id="12397" w:author="Huawei" w:date="2022-11-16T19:19:00Z">
                <w:r w:rsidRPr="00020619" w:rsidDel="00E06351">
                  <w:delText>Note 9:</w:delText>
                </w:r>
                <w:r w:rsidRPr="00020619" w:rsidDel="00E06351">
                  <w:rPr>
                    <w:rFonts w:eastAsia="MS Mincho"/>
                    <w:snapToGrid w:val="0"/>
                  </w:rPr>
                  <w:tab/>
                </w:r>
                <w:r w:rsidRPr="00020619" w:rsidDel="00E06351">
                  <w:delText>The SNR values are specified for testing a UE which supports 2RX on at least one band. For testing of a UE which supports 4RX on all bands, the SNR during T3 is modified as specified in clause A.3.6.</w:delText>
                </w:r>
              </w:del>
            </w:ins>
          </w:p>
        </w:tc>
      </w:tr>
    </w:tbl>
    <w:p w:rsidR="00E06351" w:rsidRPr="00020619" w:rsidRDefault="00E06351" w:rsidP="00E06351">
      <w:pPr>
        <w:keepNext/>
        <w:keepLines/>
        <w:spacing w:before="60"/>
        <w:jc w:val="center"/>
        <w:rPr>
          <w:ins w:id="12398" w:author="BigCREditor-RAN4#104-bis" w:date="2022-10-21T18:24:00Z"/>
          <w:rFonts w:ascii="Arial" w:hAnsi="Arial"/>
          <w:b/>
        </w:rPr>
      </w:pPr>
    </w:p>
    <w:p w:rsidR="00E06351" w:rsidRPr="00020619" w:rsidRDefault="00E06351" w:rsidP="00E06351">
      <w:pPr>
        <w:keepNext/>
        <w:keepLines/>
        <w:spacing w:before="60"/>
        <w:jc w:val="center"/>
        <w:rPr>
          <w:ins w:id="12399" w:author="BigCREditor-RAN4#104-bis" w:date="2022-10-21T18:24:00Z"/>
          <w:rFonts w:ascii="Arial" w:hAnsi="Arial"/>
          <w:b/>
        </w:rPr>
      </w:pPr>
      <w:ins w:id="12400" w:author="BigCREditor-RAN4#104-bis" w:date="2022-10-21T18:24:00Z">
        <w:r w:rsidRPr="00020619">
          <w:rPr>
            <w:noProof/>
            <w:lang w:val="en-US" w:eastAsia="zh-CN"/>
          </w:rPr>
          <w:drawing>
            <wp:inline distT="0" distB="0" distL="0" distR="0" wp14:anchorId="7C078980" wp14:editId="4832EA69">
              <wp:extent cx="4570937" cy="2098052"/>
              <wp:effectExtent l="0" t="0" r="0" b="0"/>
              <wp:docPr id="315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ins>
    </w:p>
    <w:p w:rsidR="00E06351" w:rsidRPr="00020619" w:rsidRDefault="00E06351" w:rsidP="00E06351">
      <w:pPr>
        <w:keepLines/>
        <w:spacing w:after="240"/>
        <w:jc w:val="center"/>
        <w:rPr>
          <w:ins w:id="12401" w:author="BigCREditor-RAN4#104-bis" w:date="2022-10-21T18:24:00Z"/>
          <w:rFonts w:ascii="Arial" w:hAnsi="Arial"/>
        </w:rPr>
      </w:pPr>
      <w:ins w:id="12402" w:author="BigCREditor-RAN4#104-bis" w:date="2022-10-21T18:24:00Z">
        <w:r w:rsidRPr="00020619">
          <w:rPr>
            <w:rFonts w:ascii="Arial" w:hAnsi="Arial"/>
            <w:b/>
          </w:rPr>
          <w:t xml:space="preserve">Figure </w:t>
        </w:r>
        <w:del w:id="12403" w:author="Huawei" w:date="2022-11-16T19:15:00Z">
          <w:r w:rsidRPr="00020619" w:rsidDel="00E06351">
            <w:rPr>
              <w:rFonts w:ascii="Arial" w:hAnsi="Arial"/>
              <w:b/>
            </w:rPr>
            <w:delText>A.16.5.5.5</w:delText>
          </w:r>
        </w:del>
      </w:ins>
      <w:ins w:id="12404" w:author="Huawei" w:date="2022-11-16T19:15:00Z">
        <w:r>
          <w:rPr>
            <w:rFonts w:ascii="Arial" w:hAnsi="Arial"/>
            <w:b/>
          </w:rPr>
          <w:t>A.16.5.2.5</w:t>
        </w:r>
      </w:ins>
      <w:ins w:id="12405" w:author="BigCREditor-RAN4#104-bis" w:date="2022-10-21T18:24:00Z">
        <w:r w:rsidRPr="00020619">
          <w:rPr>
            <w:rFonts w:ascii="Arial" w:hAnsi="Arial"/>
            <w:b/>
          </w:rPr>
          <w:t>.1-1: SNR and L1-RSRP variation for CSI-RS-based beam failure detection and link recovery testing in non-DRX mode</w:t>
        </w:r>
      </w:ins>
    </w:p>
    <w:p w:rsidR="00E06351" w:rsidRPr="00020619" w:rsidRDefault="00E06351" w:rsidP="00E06351">
      <w:pPr>
        <w:pStyle w:val="5"/>
        <w:rPr>
          <w:ins w:id="12406" w:author="BigCREditor-RAN4#104-bis" w:date="2022-10-21T18:24:00Z"/>
          <w:snapToGrid w:val="0"/>
        </w:rPr>
      </w:pPr>
      <w:ins w:id="12407" w:author="BigCREditor-RAN4#104-bis" w:date="2022-10-21T18:24:00Z">
        <w:del w:id="12408" w:author="Huawei" w:date="2022-11-16T19:15:00Z">
          <w:r w:rsidRPr="00020619" w:rsidDel="00E06351">
            <w:rPr>
              <w:snapToGrid w:val="0"/>
            </w:rPr>
            <w:delText>A.16.5.5.5</w:delText>
          </w:r>
        </w:del>
      </w:ins>
      <w:ins w:id="12409" w:author="Huawei" w:date="2022-11-16T19:15:00Z">
        <w:r>
          <w:rPr>
            <w:snapToGrid w:val="0"/>
          </w:rPr>
          <w:t>A.16.5.2.5</w:t>
        </w:r>
      </w:ins>
      <w:ins w:id="12410" w:author="BigCREditor-RAN4#104-bis" w:date="2022-10-21T18:24:00Z">
        <w:r w:rsidRPr="00020619">
          <w:rPr>
            <w:snapToGrid w:val="0"/>
          </w:rPr>
          <w:t>.2</w:t>
        </w:r>
        <w:r w:rsidRPr="00020619">
          <w:rPr>
            <w:snapToGrid w:val="0"/>
          </w:rPr>
          <w:tab/>
          <w:t>Test Requirements</w:t>
        </w:r>
      </w:ins>
    </w:p>
    <w:p w:rsidR="00E06351" w:rsidRPr="00020619" w:rsidRDefault="00E06351" w:rsidP="00E06351">
      <w:pPr>
        <w:rPr>
          <w:ins w:id="12411" w:author="BigCREditor-RAN4#104-bis" w:date="2022-10-21T18:24:00Z"/>
        </w:rPr>
      </w:pPr>
      <w:ins w:id="12412" w:author="BigCREditor-RAN4#104-bis" w:date="2022-10-21T18:24:00Z">
        <w:r w:rsidRPr="00020619">
          <w:t xml:space="preserve">The UE behaviour during time durations T1, T2, T3, T4 </w:t>
        </w:r>
        <w:r w:rsidRPr="00020619">
          <w:rPr>
            <w:lang w:eastAsia="zh-CN"/>
          </w:rPr>
          <w:t xml:space="preserve">and </w:t>
        </w:r>
        <w:r w:rsidRPr="00020619">
          <w:t>T5 shall be as follows:</w:t>
        </w:r>
      </w:ins>
    </w:p>
    <w:p w:rsidR="00E06351" w:rsidRPr="00020619" w:rsidRDefault="00E06351" w:rsidP="00E06351">
      <w:pPr>
        <w:rPr>
          <w:ins w:id="12413" w:author="BigCREditor-RAN4#104-bis" w:date="2022-10-21T18:24:00Z"/>
          <w:lang w:eastAsia="zh-CN"/>
        </w:rPr>
      </w:pPr>
      <w:ins w:id="12414" w:author="BigCREditor-RAN4#104-bis" w:date="2022-10-21T18:24:00Z">
        <w:r w:rsidRPr="00020619">
          <w:t xml:space="preserve">During the </w:t>
        </w:r>
        <w:r w:rsidRPr="00020619">
          <w:rPr>
            <w:lang w:eastAsia="zh-CN"/>
          </w:rPr>
          <w:t>time duration T1 and T2, the UE shall transmit uplink signal at least in all subframes configured for CSI transmission on Cell 1.</w:t>
        </w:r>
      </w:ins>
    </w:p>
    <w:p w:rsidR="00E06351" w:rsidRPr="00020619" w:rsidRDefault="00E06351" w:rsidP="00E06351">
      <w:pPr>
        <w:rPr>
          <w:ins w:id="12415" w:author="BigCREditor-RAN4#104-bis" w:date="2022-10-21T18:24:00Z"/>
        </w:rPr>
      </w:pPr>
      <w:ins w:id="12416" w:author="BigCREditor-RAN4#104-bis" w:date="2022-10-21T18:24:00Z">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ins>
    </w:p>
    <w:p w:rsidR="00E06351" w:rsidRPr="00020619" w:rsidRDefault="00E06351" w:rsidP="00E06351">
      <w:pPr>
        <w:rPr>
          <w:ins w:id="12417" w:author="BigCREditor-RAN4#104-bis" w:date="2022-10-21T18:24:00Z"/>
        </w:rPr>
      </w:pPr>
      <w:ins w:id="12418" w:author="BigCREditor-RAN4#104-bis" w:date="2022-10-21T18:24:00Z">
        <w:r w:rsidRPr="00020619">
          <w:t>During T3 the shall detect beam failure and initiate link recovery. During T4 and T5 the UE measures and evaluate beam candidate from beam candidate set q</w:t>
        </w:r>
        <w:r w:rsidRPr="00020619">
          <w:rPr>
            <w:vertAlign w:val="subscript"/>
          </w:rPr>
          <w:t>1</w:t>
        </w:r>
        <w:r w:rsidRPr="00020619">
          <w:t>.</w:t>
        </w:r>
      </w:ins>
    </w:p>
    <w:p w:rsidR="00E06351" w:rsidRPr="00020619" w:rsidRDefault="00E06351" w:rsidP="00E06351">
      <w:pPr>
        <w:rPr>
          <w:ins w:id="12419" w:author="BigCREditor-RAN4#104-bis" w:date="2022-10-21T18:24:00Z"/>
        </w:rPr>
      </w:pPr>
      <w:ins w:id="12420" w:author="BigCREditor-RAN4#104-bis" w:date="2022-10-21T18:24:00Z">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ins>
    </w:p>
    <w:p w:rsidR="00E06351" w:rsidRPr="00020619" w:rsidRDefault="00E06351" w:rsidP="00E06351">
      <w:ins w:id="12421" w:author="BigCREditor-RAN4#104-bis" w:date="2022-10-21T18:24:00Z">
        <w:r w:rsidRPr="00020619">
          <w:t>Test is concluded once the test equipment has received the initial preamble transmission from the UE. The rate of correct events observed during repeated tests shall be at least 90%.</w:t>
        </w:r>
      </w:ins>
    </w:p>
    <w:p w:rsidR="00E06351" w:rsidRPr="00020619" w:rsidRDefault="00E06351" w:rsidP="00E06351">
      <w:pPr>
        <w:pStyle w:val="40"/>
      </w:pPr>
      <w:del w:id="12422" w:author="Huawei" w:date="2022-11-16T19:15:00Z">
        <w:r w:rsidRPr="00020619" w:rsidDel="00E06351">
          <w:delText>A.16.5.5.6</w:delText>
        </w:r>
      </w:del>
      <w:ins w:id="12423" w:author="Huawei" w:date="2022-11-16T19:15:00Z">
        <w:r>
          <w:t>A.16.5.2.6</w:t>
        </w:r>
      </w:ins>
      <w:r w:rsidRPr="00020619">
        <w:tab/>
        <w:t>Beam Failure Detection and Link Recovery Test for FR1 PCell configured with CSI-RS-based BFD and LR in non-DRX mode for 2 Rx UE</w:t>
      </w:r>
    </w:p>
    <w:p w:rsidR="00E06351" w:rsidRPr="00020619" w:rsidRDefault="00E06351" w:rsidP="00E06351">
      <w:pPr>
        <w:pStyle w:val="5"/>
        <w:rPr>
          <w:ins w:id="12424" w:author="BigCREditor-RAN4#104-bis" w:date="2022-10-21T18:24:00Z"/>
          <w:snapToGrid w:val="0"/>
        </w:rPr>
      </w:pPr>
      <w:ins w:id="12425" w:author="BigCREditor-RAN4#104-bis" w:date="2022-10-21T18:24:00Z">
        <w:del w:id="12426" w:author="Huawei" w:date="2022-11-16T19:15:00Z">
          <w:r w:rsidRPr="00020619" w:rsidDel="00E06351">
            <w:rPr>
              <w:snapToGrid w:val="0"/>
              <w:lang w:eastAsia="zh-CN"/>
            </w:rPr>
            <w:delText>A.16.5.5.6</w:delText>
          </w:r>
        </w:del>
      </w:ins>
      <w:ins w:id="12427" w:author="Huawei" w:date="2022-11-16T19:15:00Z">
        <w:r>
          <w:rPr>
            <w:snapToGrid w:val="0"/>
            <w:lang w:eastAsia="zh-CN"/>
          </w:rPr>
          <w:t>A.16.5.2.6</w:t>
        </w:r>
      </w:ins>
      <w:ins w:id="12428" w:author="BigCREditor-RAN4#104-bis" w:date="2022-10-21T18:24:00Z">
        <w:r w:rsidRPr="00020619">
          <w:rPr>
            <w:snapToGrid w:val="0"/>
            <w:lang w:eastAsia="zh-CN"/>
          </w:rPr>
          <w:t>.1</w:t>
        </w:r>
        <w:r w:rsidRPr="00020619">
          <w:rPr>
            <w:snapToGrid w:val="0"/>
            <w:lang w:eastAsia="zh-CN"/>
          </w:rPr>
          <w:tab/>
          <w:t>Test Purpose and Environment</w:t>
        </w:r>
      </w:ins>
    </w:p>
    <w:p w:rsidR="00E06351" w:rsidRPr="00020619" w:rsidRDefault="00E06351" w:rsidP="00E06351">
      <w:pPr>
        <w:rPr>
          <w:ins w:id="12429" w:author="BigCREditor-RAN4#104-bis" w:date="2022-10-21T18:24:00Z"/>
        </w:rPr>
      </w:pPr>
      <w:ins w:id="12430" w:author="BigCREditor-RAN4#104-bis" w:date="2022-10-21T18:24:00Z">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ins>
    </w:p>
    <w:p w:rsidR="00E06351" w:rsidRPr="00020619" w:rsidRDefault="00E06351" w:rsidP="00E06351">
      <w:pPr>
        <w:spacing w:before="120"/>
        <w:rPr>
          <w:ins w:id="12431" w:author="BigCREditor-RAN4#104-bis" w:date="2022-10-21T18:24:00Z"/>
        </w:rPr>
      </w:pPr>
      <w:ins w:id="12432" w:author="BigCREditor-RAN4#104-bis" w:date="2022-10-21T18:24:00Z">
        <w:r w:rsidRPr="00020619">
          <w:t xml:space="preserve">The test parameters are given in Tables </w:t>
        </w:r>
        <w:del w:id="12433" w:author="Huawei" w:date="2022-11-16T19:15:00Z">
          <w:r w:rsidRPr="00020619" w:rsidDel="00E06351">
            <w:delText>A.16.5.5.6</w:delText>
          </w:r>
        </w:del>
      </w:ins>
      <w:ins w:id="12434" w:author="Huawei" w:date="2022-11-16T19:15:00Z">
        <w:r>
          <w:t>A.16.5.2.6</w:t>
        </w:r>
      </w:ins>
      <w:ins w:id="12435" w:author="BigCREditor-RAN4#104-bis" w:date="2022-10-21T18:24:00Z">
        <w:r w:rsidRPr="00020619">
          <w:t xml:space="preserve">.1-1, </w:t>
        </w:r>
        <w:del w:id="12436" w:author="Huawei" w:date="2022-11-16T19:15:00Z">
          <w:r w:rsidRPr="00020619" w:rsidDel="00E06351">
            <w:delText>A.16.5.5.6</w:delText>
          </w:r>
        </w:del>
      </w:ins>
      <w:ins w:id="12437" w:author="Huawei" w:date="2022-11-16T19:15:00Z">
        <w:r>
          <w:t>A.16.5.2.6</w:t>
        </w:r>
      </w:ins>
      <w:ins w:id="12438" w:author="BigCREditor-RAN4#104-bis" w:date="2022-10-21T18:24:00Z">
        <w:r w:rsidRPr="00020619">
          <w:t xml:space="preserve">.1-2, and below. There is one cell, cell 1 which is the active cell, in the test. The test consists of five successive time periods, with time duration of T1, T2, T3, T4 and T5 respectively. Figure </w:t>
        </w:r>
        <w:del w:id="12439" w:author="Huawei" w:date="2022-11-16T19:15:00Z">
          <w:r w:rsidRPr="00020619" w:rsidDel="00E06351">
            <w:delText>A.16.5.5.6</w:delText>
          </w:r>
        </w:del>
      </w:ins>
      <w:ins w:id="12440" w:author="Huawei" w:date="2022-11-16T19:15:00Z">
        <w:r>
          <w:t>A.16.5.2.6</w:t>
        </w:r>
      </w:ins>
      <w:ins w:id="12441" w:author="BigCREditor-RAN4#104-bis" w:date="2022-10-21T18:24:00Z">
        <w:r w:rsidRPr="00020619">
          <w:t>.1-1 shows the variation of the downlink SNR of the CSI-RS in set q</w:t>
        </w:r>
        <w:r w:rsidRPr="00020619">
          <w:rPr>
            <w:vertAlign w:val="subscript"/>
          </w:rPr>
          <w:t>0</w:t>
        </w:r>
        <w:r w:rsidRPr="00020619">
          <w:t xml:space="preserve"> in the active cell to emulate CSI-RS based beam failure. Figure </w:t>
        </w:r>
        <w:del w:id="12442" w:author="Huawei" w:date="2022-11-16T19:15:00Z">
          <w:r w:rsidRPr="00020619" w:rsidDel="00E06351">
            <w:delText>A.16.5.5.6</w:delText>
          </w:r>
        </w:del>
      </w:ins>
      <w:ins w:id="12443" w:author="Huawei" w:date="2022-11-16T19:15:00Z">
        <w:r>
          <w:t>A.16.5.2.6</w:t>
        </w:r>
      </w:ins>
      <w:ins w:id="12444" w:author="BigCREditor-RAN4#104-bis" w:date="2022-10-21T18:24:00Z">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ins>
    </w:p>
    <w:p w:rsidR="00E06351" w:rsidRPr="00020619" w:rsidDel="003A1762" w:rsidRDefault="00E06351" w:rsidP="00E06351">
      <w:pPr>
        <w:pStyle w:val="TH"/>
        <w:rPr>
          <w:ins w:id="12445" w:author="BigCREditor-RAN4#104-bis" w:date="2022-10-21T18:24:00Z"/>
        </w:rPr>
      </w:pPr>
      <w:ins w:id="12446" w:author="BigCREditor-RAN4#104-bis" w:date="2022-10-21T18:24:00Z">
        <w:r w:rsidRPr="00020619">
          <w:t xml:space="preserve">Table </w:t>
        </w:r>
        <w:del w:id="12447" w:author="Huawei" w:date="2022-11-16T19:15:00Z">
          <w:r w:rsidRPr="00020619" w:rsidDel="00E06351">
            <w:delText>A.16.5.5.6</w:delText>
          </w:r>
        </w:del>
      </w:ins>
      <w:ins w:id="12448" w:author="Huawei" w:date="2022-11-16T19:15:00Z">
        <w:r>
          <w:t>A.16.5.2.6</w:t>
        </w:r>
      </w:ins>
      <w:ins w:id="12449" w:author="BigCREditor-RAN4#104-bis" w:date="2022-10-21T18:24:00Z">
        <w:r w:rsidRPr="00020619">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6351" w:rsidRPr="00020619" w:rsidTr="00E06351">
        <w:trPr>
          <w:trHeight w:val="187"/>
          <w:jc w:val="center"/>
          <w:ins w:id="12450" w:author="BigCREditor-RAN4#104-bis" w:date="2022-10-21T18:24:00Z"/>
        </w:trPr>
        <w:tc>
          <w:tcPr>
            <w:tcW w:w="2265" w:type="dxa"/>
            <w:shd w:val="clear" w:color="auto" w:fill="auto"/>
          </w:tcPr>
          <w:p w:rsidR="00E06351" w:rsidRPr="00020619" w:rsidRDefault="00E06351" w:rsidP="00E06351">
            <w:pPr>
              <w:pStyle w:val="TAH"/>
              <w:rPr>
                <w:ins w:id="12451" w:author="BigCREditor-RAN4#104-bis" w:date="2022-10-21T18:24:00Z"/>
              </w:rPr>
            </w:pPr>
            <w:ins w:id="12452" w:author="BigCREditor-RAN4#104-bis" w:date="2022-10-21T18:24:00Z">
              <w:r w:rsidRPr="00020619">
                <w:t>Configuration</w:t>
              </w:r>
            </w:ins>
          </w:p>
        </w:tc>
        <w:tc>
          <w:tcPr>
            <w:tcW w:w="6905" w:type="dxa"/>
            <w:shd w:val="clear" w:color="auto" w:fill="auto"/>
          </w:tcPr>
          <w:p w:rsidR="00E06351" w:rsidRPr="00020619" w:rsidRDefault="00E06351" w:rsidP="00E06351">
            <w:pPr>
              <w:pStyle w:val="TAH"/>
              <w:rPr>
                <w:ins w:id="12453" w:author="BigCREditor-RAN4#104-bis" w:date="2022-10-21T18:24:00Z"/>
              </w:rPr>
            </w:pPr>
            <w:ins w:id="12454" w:author="BigCREditor-RAN4#104-bis" w:date="2022-10-21T18:24:00Z">
              <w:r w:rsidRPr="00020619">
                <w:t>Description</w:t>
              </w:r>
            </w:ins>
          </w:p>
        </w:tc>
      </w:tr>
      <w:tr w:rsidR="00E06351" w:rsidRPr="00020619" w:rsidTr="00E06351">
        <w:trPr>
          <w:trHeight w:val="187"/>
          <w:jc w:val="center"/>
          <w:ins w:id="12455" w:author="BigCREditor-RAN4#104-bis" w:date="2022-10-21T18:24:00Z"/>
        </w:trPr>
        <w:tc>
          <w:tcPr>
            <w:tcW w:w="2265" w:type="dxa"/>
            <w:shd w:val="clear" w:color="auto" w:fill="auto"/>
          </w:tcPr>
          <w:p w:rsidR="00E06351" w:rsidRPr="00020619" w:rsidRDefault="00E06351" w:rsidP="00E06351">
            <w:pPr>
              <w:pStyle w:val="TAL"/>
              <w:rPr>
                <w:ins w:id="12456" w:author="BigCREditor-RAN4#104-bis" w:date="2022-10-21T18:24:00Z"/>
              </w:rPr>
            </w:pPr>
            <w:ins w:id="12457" w:author="BigCREditor-RAN4#104-bis" w:date="2022-10-21T18:24:00Z">
              <w:r w:rsidRPr="00020619">
                <w:t>1</w:t>
              </w:r>
            </w:ins>
          </w:p>
        </w:tc>
        <w:tc>
          <w:tcPr>
            <w:tcW w:w="6905" w:type="dxa"/>
            <w:shd w:val="clear" w:color="auto" w:fill="auto"/>
          </w:tcPr>
          <w:p w:rsidR="00E06351" w:rsidRPr="00020619" w:rsidRDefault="00E06351" w:rsidP="00E06351">
            <w:pPr>
              <w:pStyle w:val="TAL"/>
              <w:rPr>
                <w:ins w:id="12458" w:author="BigCREditor-RAN4#104-bis" w:date="2022-10-21T18:24:00Z"/>
              </w:rPr>
            </w:pPr>
            <w:ins w:id="12459" w:author="BigCREditor-RAN4#104-bis" w:date="2022-10-21T18:24:00Z">
              <w:r w:rsidRPr="00020619">
                <w:t>FDD duplex mode, 15 kHz SSB SCS, 10 MHz bandwidth</w:t>
              </w:r>
            </w:ins>
          </w:p>
        </w:tc>
      </w:tr>
      <w:tr w:rsidR="00E06351" w:rsidRPr="00020619" w:rsidTr="00E06351">
        <w:trPr>
          <w:trHeight w:val="187"/>
          <w:jc w:val="center"/>
          <w:ins w:id="12460" w:author="BigCREditor-RAN4#104-bis" w:date="2022-10-21T18:24:00Z"/>
        </w:trPr>
        <w:tc>
          <w:tcPr>
            <w:tcW w:w="2265" w:type="dxa"/>
            <w:shd w:val="clear" w:color="auto" w:fill="auto"/>
          </w:tcPr>
          <w:p w:rsidR="00E06351" w:rsidRPr="00020619" w:rsidRDefault="00E06351" w:rsidP="00E06351">
            <w:pPr>
              <w:pStyle w:val="TAL"/>
              <w:rPr>
                <w:ins w:id="12461" w:author="BigCREditor-RAN4#104-bis" w:date="2022-10-21T18:24:00Z"/>
              </w:rPr>
            </w:pPr>
            <w:ins w:id="12462" w:author="BigCREditor-RAN4#104-bis" w:date="2022-10-21T18:24:00Z">
              <w:r w:rsidRPr="00020619">
                <w:t>2</w:t>
              </w:r>
            </w:ins>
          </w:p>
        </w:tc>
        <w:tc>
          <w:tcPr>
            <w:tcW w:w="6905" w:type="dxa"/>
            <w:shd w:val="clear" w:color="auto" w:fill="auto"/>
          </w:tcPr>
          <w:p w:rsidR="00E06351" w:rsidRPr="00020619" w:rsidRDefault="00E06351" w:rsidP="00E06351">
            <w:pPr>
              <w:pStyle w:val="TAL"/>
              <w:rPr>
                <w:ins w:id="12463" w:author="BigCREditor-RAN4#104-bis" w:date="2022-10-21T18:24:00Z"/>
              </w:rPr>
            </w:pPr>
            <w:ins w:id="12464" w:author="BigCREditor-RAN4#104-bis" w:date="2022-10-21T18:24:00Z">
              <w:r w:rsidRPr="00020619">
                <w:t>TDD duplex mode, 15 kHz SSB SCS, 10 MHz bandwidth</w:t>
              </w:r>
            </w:ins>
          </w:p>
        </w:tc>
      </w:tr>
      <w:tr w:rsidR="00E06351" w:rsidRPr="00020619" w:rsidTr="00E06351">
        <w:trPr>
          <w:trHeight w:val="187"/>
          <w:jc w:val="center"/>
          <w:ins w:id="12465" w:author="BigCREditor-RAN4#104-bis" w:date="2022-10-21T18:24:00Z"/>
        </w:trPr>
        <w:tc>
          <w:tcPr>
            <w:tcW w:w="2265" w:type="dxa"/>
            <w:shd w:val="clear" w:color="auto" w:fill="auto"/>
          </w:tcPr>
          <w:p w:rsidR="00E06351" w:rsidRPr="00020619" w:rsidRDefault="00E06351" w:rsidP="00E06351">
            <w:pPr>
              <w:pStyle w:val="TAL"/>
              <w:rPr>
                <w:ins w:id="12466" w:author="BigCREditor-RAN4#104-bis" w:date="2022-10-21T18:24:00Z"/>
              </w:rPr>
            </w:pPr>
            <w:ins w:id="12467" w:author="BigCREditor-RAN4#104-bis" w:date="2022-10-21T18:24:00Z">
              <w:r w:rsidRPr="00020619">
                <w:t>3</w:t>
              </w:r>
            </w:ins>
          </w:p>
        </w:tc>
        <w:tc>
          <w:tcPr>
            <w:tcW w:w="6905" w:type="dxa"/>
            <w:shd w:val="clear" w:color="auto" w:fill="auto"/>
          </w:tcPr>
          <w:p w:rsidR="00E06351" w:rsidRPr="00020619" w:rsidRDefault="00E06351" w:rsidP="00E06351">
            <w:pPr>
              <w:pStyle w:val="TAL"/>
              <w:rPr>
                <w:ins w:id="12468" w:author="BigCREditor-RAN4#104-bis" w:date="2022-10-21T18:24:00Z"/>
              </w:rPr>
            </w:pPr>
            <w:ins w:id="12469" w:author="BigCREditor-RAN4#104-bis" w:date="2022-10-21T18:24:00Z">
              <w:r w:rsidRPr="00020619">
                <w:t>TDD duplex mode, 30 kHz SSB SCS, 20 MHz bandwidth</w:t>
              </w:r>
            </w:ins>
          </w:p>
        </w:tc>
      </w:tr>
      <w:tr w:rsidR="00E06351" w:rsidRPr="00020619" w:rsidTr="00E06351">
        <w:trPr>
          <w:trHeight w:val="187"/>
          <w:jc w:val="center"/>
          <w:ins w:id="12470" w:author="BigCREditor-RAN4#104-bis" w:date="2022-10-21T18:24:00Z"/>
        </w:trPr>
        <w:tc>
          <w:tcPr>
            <w:tcW w:w="2265" w:type="dxa"/>
            <w:shd w:val="clear" w:color="auto" w:fill="auto"/>
          </w:tcPr>
          <w:p w:rsidR="00E06351" w:rsidRPr="00020619" w:rsidRDefault="00E06351" w:rsidP="00E06351">
            <w:pPr>
              <w:pStyle w:val="TAL"/>
              <w:rPr>
                <w:ins w:id="12471" w:author="BigCREditor-RAN4#104-bis" w:date="2022-10-21T18:24:00Z"/>
              </w:rPr>
            </w:pPr>
            <w:ins w:id="12472" w:author="BigCREditor-RAN4#104-bis" w:date="2022-10-21T18:24:00Z">
              <w:r w:rsidRPr="00020619">
                <w:t>4</w:t>
              </w:r>
            </w:ins>
          </w:p>
        </w:tc>
        <w:tc>
          <w:tcPr>
            <w:tcW w:w="6905" w:type="dxa"/>
            <w:shd w:val="clear" w:color="auto" w:fill="auto"/>
          </w:tcPr>
          <w:p w:rsidR="00E06351" w:rsidRPr="00020619" w:rsidRDefault="00E06351" w:rsidP="00E06351">
            <w:pPr>
              <w:pStyle w:val="TAL"/>
              <w:rPr>
                <w:ins w:id="12473" w:author="BigCREditor-RAN4#104-bis" w:date="2022-10-21T18:24:00Z"/>
              </w:rPr>
            </w:pPr>
            <w:ins w:id="12474" w:author="BigCREditor-RAN4#104-bis" w:date="2022-10-21T18:24:00Z">
              <w:r w:rsidRPr="00020619">
                <w:t>HD-FDD duplex mode, 15kHz SSB SCS, 10 MHz bandwidth</w:t>
              </w:r>
            </w:ins>
          </w:p>
        </w:tc>
      </w:tr>
      <w:tr w:rsidR="00E06351" w:rsidRPr="00020619" w:rsidTr="00E06351">
        <w:trPr>
          <w:trHeight w:val="187"/>
          <w:jc w:val="center"/>
          <w:ins w:id="12475" w:author="BigCREditor-RAN4#104-bis" w:date="2022-10-21T18:24:00Z"/>
        </w:trPr>
        <w:tc>
          <w:tcPr>
            <w:tcW w:w="9170" w:type="dxa"/>
            <w:gridSpan w:val="2"/>
            <w:shd w:val="clear" w:color="auto" w:fill="auto"/>
          </w:tcPr>
          <w:p w:rsidR="00E06351" w:rsidRPr="00020619" w:rsidRDefault="00E06351" w:rsidP="00E06351">
            <w:pPr>
              <w:pStyle w:val="TAN"/>
              <w:rPr>
                <w:ins w:id="12476" w:author="BigCREditor-RAN4#104-bis" w:date="2022-10-21T18:24:00Z"/>
              </w:rPr>
            </w:pPr>
            <w:ins w:id="12477" w:author="BigCREditor-RAN4#104-bis" w:date="2022-10-21T18:24:00Z">
              <w:r w:rsidRPr="00020619">
                <w:t>Note:</w:t>
              </w:r>
              <w:r w:rsidRPr="00020619">
                <w:tab/>
                <w:t>The UE is only required to pass in one of the supported test configurations in FR1</w:t>
              </w:r>
            </w:ins>
          </w:p>
        </w:tc>
      </w:tr>
    </w:tbl>
    <w:p w:rsidR="00E06351" w:rsidRPr="00020619" w:rsidRDefault="00E06351" w:rsidP="00E06351">
      <w:pPr>
        <w:spacing w:before="120"/>
        <w:rPr>
          <w:ins w:id="12478" w:author="BigCREditor-RAN4#104-bis" w:date="2022-10-21T18:24:00Z"/>
        </w:rPr>
      </w:pPr>
    </w:p>
    <w:p w:rsidR="00E06351" w:rsidRPr="00020619" w:rsidDel="003A1762" w:rsidRDefault="00E06351" w:rsidP="00E06351">
      <w:pPr>
        <w:pStyle w:val="TH"/>
        <w:rPr>
          <w:ins w:id="12479" w:author="BigCREditor-RAN4#104-bis" w:date="2022-10-21T18:24:00Z"/>
        </w:rPr>
      </w:pPr>
      <w:ins w:id="12480" w:author="BigCREditor-RAN4#104-bis" w:date="2022-10-21T18:24:00Z">
        <w:r w:rsidRPr="00020619">
          <w:t xml:space="preserve">Table </w:t>
        </w:r>
        <w:del w:id="12481" w:author="Huawei" w:date="2022-11-16T19:15:00Z">
          <w:r w:rsidRPr="00020619" w:rsidDel="00E06351">
            <w:delText>A.16.5.5.6</w:delText>
          </w:r>
        </w:del>
      </w:ins>
      <w:ins w:id="12482" w:author="Huawei" w:date="2022-11-16T19:15:00Z">
        <w:r>
          <w:t>A.16.5.2.6</w:t>
        </w:r>
      </w:ins>
      <w:ins w:id="12483" w:author="BigCREditor-RAN4#104-bis" w:date="2022-10-21T18:24:00Z">
        <w:r w:rsidRPr="00020619">
          <w:t>.1-2: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06351" w:rsidRPr="00020619" w:rsidTr="00E06351">
        <w:trPr>
          <w:trHeight w:val="187"/>
          <w:jc w:val="center"/>
          <w:ins w:id="12484" w:author="BigCREditor-RAN4#104-bis" w:date="2022-10-21T18:24:00Z"/>
        </w:trPr>
        <w:tc>
          <w:tcPr>
            <w:tcW w:w="2076" w:type="pct"/>
            <w:gridSpan w:val="4"/>
            <w:tcBorders>
              <w:bottom w:val="nil"/>
            </w:tcBorders>
            <w:shd w:val="clear" w:color="auto" w:fill="auto"/>
          </w:tcPr>
          <w:p w:rsidR="00E06351" w:rsidRPr="00020619" w:rsidRDefault="00E06351" w:rsidP="00E06351">
            <w:pPr>
              <w:pStyle w:val="TAH"/>
              <w:rPr>
                <w:ins w:id="12485" w:author="BigCREditor-RAN4#104-bis" w:date="2022-10-21T18:24:00Z"/>
                <w:noProof/>
              </w:rPr>
            </w:pPr>
            <w:ins w:id="12486" w:author="BigCREditor-RAN4#104-bis" w:date="2022-10-21T18:24:00Z">
              <w:r w:rsidRPr="00020619">
                <w:rPr>
                  <w:noProof/>
                </w:rPr>
                <w:t>Parameter</w:t>
              </w:r>
            </w:ins>
          </w:p>
        </w:tc>
        <w:tc>
          <w:tcPr>
            <w:tcW w:w="595" w:type="pct"/>
            <w:tcBorders>
              <w:bottom w:val="nil"/>
            </w:tcBorders>
            <w:shd w:val="clear" w:color="auto" w:fill="auto"/>
          </w:tcPr>
          <w:p w:rsidR="00E06351" w:rsidRPr="00020619" w:rsidRDefault="00E06351" w:rsidP="00E06351">
            <w:pPr>
              <w:pStyle w:val="TAH"/>
              <w:rPr>
                <w:ins w:id="12487" w:author="BigCREditor-RAN4#104-bis" w:date="2022-10-21T18:24:00Z"/>
                <w:noProof/>
              </w:rPr>
            </w:pPr>
            <w:ins w:id="12488" w:author="BigCREditor-RAN4#104-bis" w:date="2022-10-21T18:24:00Z">
              <w:r w:rsidRPr="00020619">
                <w:rPr>
                  <w:noProof/>
                </w:rPr>
                <w:t>Unit</w:t>
              </w:r>
            </w:ins>
          </w:p>
        </w:tc>
        <w:tc>
          <w:tcPr>
            <w:tcW w:w="1192" w:type="pct"/>
            <w:shd w:val="clear" w:color="auto" w:fill="auto"/>
          </w:tcPr>
          <w:p w:rsidR="00E06351" w:rsidRPr="00020619" w:rsidRDefault="00E06351" w:rsidP="00E06351">
            <w:pPr>
              <w:pStyle w:val="TAH"/>
              <w:rPr>
                <w:ins w:id="12489" w:author="BigCREditor-RAN4#104-bis" w:date="2022-10-21T18:24:00Z"/>
                <w:noProof/>
              </w:rPr>
            </w:pPr>
            <w:ins w:id="12490" w:author="BigCREditor-RAN4#104-bis" w:date="2022-10-21T18:24:00Z">
              <w:r w:rsidRPr="00020619">
                <w:rPr>
                  <w:noProof/>
                </w:rPr>
                <w:t>Value</w:t>
              </w:r>
            </w:ins>
          </w:p>
        </w:tc>
        <w:tc>
          <w:tcPr>
            <w:tcW w:w="1137" w:type="pct"/>
            <w:tcBorders>
              <w:bottom w:val="nil"/>
            </w:tcBorders>
            <w:shd w:val="clear" w:color="auto" w:fill="auto"/>
          </w:tcPr>
          <w:p w:rsidR="00E06351" w:rsidRPr="00020619" w:rsidRDefault="00E06351" w:rsidP="00E06351">
            <w:pPr>
              <w:pStyle w:val="TAH"/>
              <w:rPr>
                <w:ins w:id="12491" w:author="BigCREditor-RAN4#104-bis" w:date="2022-10-21T18:24:00Z"/>
                <w:noProof/>
              </w:rPr>
            </w:pPr>
            <w:ins w:id="12492" w:author="BigCREditor-RAN4#104-bis" w:date="2022-10-21T18:24:00Z">
              <w:r w:rsidRPr="00020619">
                <w:rPr>
                  <w:noProof/>
                </w:rPr>
                <w:t>Comment</w:t>
              </w:r>
            </w:ins>
          </w:p>
        </w:tc>
      </w:tr>
      <w:tr w:rsidR="00E06351" w:rsidRPr="00020619" w:rsidTr="00E06351">
        <w:trPr>
          <w:trHeight w:val="187"/>
          <w:jc w:val="center"/>
          <w:ins w:id="12493" w:author="BigCREditor-RAN4#104-bis" w:date="2022-10-21T18:24:00Z"/>
        </w:trPr>
        <w:tc>
          <w:tcPr>
            <w:tcW w:w="2076" w:type="pct"/>
            <w:gridSpan w:val="4"/>
            <w:tcBorders>
              <w:top w:val="nil"/>
            </w:tcBorders>
            <w:shd w:val="clear" w:color="auto" w:fill="auto"/>
          </w:tcPr>
          <w:p w:rsidR="00E06351" w:rsidRPr="00020619" w:rsidRDefault="00E06351" w:rsidP="00E06351">
            <w:pPr>
              <w:pStyle w:val="TAH"/>
              <w:rPr>
                <w:ins w:id="12494" w:author="BigCREditor-RAN4#104-bis" w:date="2022-10-21T18:24:00Z"/>
                <w:noProof/>
              </w:rPr>
            </w:pPr>
          </w:p>
        </w:tc>
        <w:tc>
          <w:tcPr>
            <w:tcW w:w="595" w:type="pct"/>
            <w:tcBorders>
              <w:top w:val="nil"/>
            </w:tcBorders>
            <w:shd w:val="clear" w:color="auto" w:fill="auto"/>
          </w:tcPr>
          <w:p w:rsidR="00E06351" w:rsidRPr="00020619" w:rsidRDefault="00E06351" w:rsidP="00E06351">
            <w:pPr>
              <w:pStyle w:val="TAH"/>
              <w:rPr>
                <w:ins w:id="12495" w:author="BigCREditor-RAN4#104-bis" w:date="2022-10-21T18:24:00Z"/>
                <w:noProof/>
              </w:rPr>
            </w:pPr>
          </w:p>
        </w:tc>
        <w:tc>
          <w:tcPr>
            <w:tcW w:w="1192" w:type="pct"/>
            <w:shd w:val="clear" w:color="auto" w:fill="auto"/>
          </w:tcPr>
          <w:p w:rsidR="00E06351" w:rsidRPr="00020619" w:rsidRDefault="00E06351" w:rsidP="00E06351">
            <w:pPr>
              <w:pStyle w:val="TAH"/>
              <w:rPr>
                <w:ins w:id="12496" w:author="BigCREditor-RAN4#104-bis" w:date="2022-10-21T18:24:00Z"/>
                <w:noProof/>
              </w:rPr>
            </w:pPr>
            <w:ins w:id="12497" w:author="BigCREditor-RAN4#104-bis" w:date="2022-10-21T18:24:00Z">
              <w:r w:rsidRPr="00020619">
                <w:rPr>
                  <w:noProof/>
                </w:rPr>
                <w:t>Test 1</w:t>
              </w:r>
            </w:ins>
          </w:p>
        </w:tc>
        <w:tc>
          <w:tcPr>
            <w:tcW w:w="1137" w:type="pct"/>
            <w:tcBorders>
              <w:top w:val="nil"/>
            </w:tcBorders>
            <w:shd w:val="clear" w:color="auto" w:fill="auto"/>
          </w:tcPr>
          <w:p w:rsidR="00E06351" w:rsidRPr="00020619" w:rsidRDefault="00E06351" w:rsidP="00E06351">
            <w:pPr>
              <w:pStyle w:val="TAH"/>
              <w:rPr>
                <w:ins w:id="12498" w:author="BigCREditor-RAN4#104-bis" w:date="2022-10-21T18:24:00Z"/>
                <w:noProof/>
              </w:rPr>
            </w:pPr>
          </w:p>
        </w:tc>
      </w:tr>
      <w:tr w:rsidR="00E06351" w:rsidRPr="00020619" w:rsidTr="00E06351">
        <w:trPr>
          <w:trHeight w:val="187"/>
          <w:jc w:val="center"/>
          <w:ins w:id="12499" w:author="BigCREditor-RAN4#104-bis" w:date="2022-10-21T18:24:00Z"/>
        </w:trPr>
        <w:tc>
          <w:tcPr>
            <w:tcW w:w="2076" w:type="pct"/>
            <w:gridSpan w:val="4"/>
            <w:shd w:val="clear" w:color="auto" w:fill="auto"/>
          </w:tcPr>
          <w:p w:rsidR="00E06351" w:rsidRPr="00020619" w:rsidRDefault="00E06351" w:rsidP="00E06351">
            <w:pPr>
              <w:pStyle w:val="TAL"/>
              <w:rPr>
                <w:ins w:id="12500" w:author="BigCREditor-RAN4#104-bis" w:date="2022-10-21T18:24:00Z"/>
                <w:noProof/>
              </w:rPr>
            </w:pPr>
            <w:ins w:id="12501" w:author="BigCREditor-RAN4#104-bis" w:date="2022-10-21T18:24:00Z">
              <w:r w:rsidRPr="00020619">
                <w:rPr>
                  <w:noProof/>
                </w:rPr>
                <w:t xml:space="preserve">Active PCell </w:t>
              </w:r>
            </w:ins>
          </w:p>
        </w:tc>
        <w:tc>
          <w:tcPr>
            <w:tcW w:w="595" w:type="pct"/>
            <w:shd w:val="clear" w:color="auto" w:fill="auto"/>
          </w:tcPr>
          <w:p w:rsidR="00E06351" w:rsidRPr="00020619" w:rsidRDefault="00E06351" w:rsidP="00E06351">
            <w:pPr>
              <w:pStyle w:val="TAC"/>
              <w:rPr>
                <w:ins w:id="12502" w:author="BigCREditor-RAN4#104-bis" w:date="2022-10-21T18:24:00Z"/>
                <w:noProof/>
              </w:rPr>
            </w:pPr>
          </w:p>
        </w:tc>
        <w:tc>
          <w:tcPr>
            <w:tcW w:w="1192" w:type="pct"/>
            <w:shd w:val="clear" w:color="auto" w:fill="auto"/>
          </w:tcPr>
          <w:p w:rsidR="00E06351" w:rsidRPr="00020619" w:rsidRDefault="00E06351" w:rsidP="00E06351">
            <w:pPr>
              <w:pStyle w:val="TAC"/>
              <w:rPr>
                <w:ins w:id="12503" w:author="BigCREditor-RAN4#104-bis" w:date="2022-10-21T18:24:00Z"/>
                <w:noProof/>
              </w:rPr>
            </w:pPr>
            <w:ins w:id="12504" w:author="BigCREditor-RAN4#104-bis" w:date="2022-10-21T18:24:00Z">
              <w:r w:rsidRPr="00020619">
                <w:rPr>
                  <w:noProof/>
                </w:rPr>
                <w:t>Cell 1</w:t>
              </w:r>
            </w:ins>
          </w:p>
        </w:tc>
        <w:tc>
          <w:tcPr>
            <w:tcW w:w="1137" w:type="pct"/>
          </w:tcPr>
          <w:p w:rsidR="00E06351" w:rsidRPr="00020619" w:rsidRDefault="00E06351" w:rsidP="00E06351">
            <w:pPr>
              <w:pStyle w:val="TAC"/>
              <w:rPr>
                <w:ins w:id="12505" w:author="BigCREditor-RAN4#104-bis" w:date="2022-10-21T18:24:00Z"/>
                <w:noProof/>
              </w:rPr>
            </w:pPr>
          </w:p>
        </w:tc>
      </w:tr>
      <w:tr w:rsidR="00E06351" w:rsidRPr="00020619" w:rsidTr="00E06351">
        <w:trPr>
          <w:trHeight w:val="187"/>
          <w:jc w:val="center"/>
          <w:ins w:id="12506" w:author="BigCREditor-RAN4#104-bis" w:date="2022-10-21T18:24:00Z"/>
        </w:trPr>
        <w:tc>
          <w:tcPr>
            <w:tcW w:w="2076" w:type="pct"/>
            <w:gridSpan w:val="4"/>
            <w:shd w:val="clear" w:color="auto" w:fill="auto"/>
          </w:tcPr>
          <w:p w:rsidR="00E06351" w:rsidRPr="00020619" w:rsidRDefault="00E06351" w:rsidP="00E06351">
            <w:pPr>
              <w:pStyle w:val="TAL"/>
              <w:rPr>
                <w:ins w:id="12507" w:author="BigCREditor-RAN4#104-bis" w:date="2022-10-21T18:24:00Z"/>
                <w:noProof/>
              </w:rPr>
            </w:pPr>
            <w:ins w:id="12508" w:author="BigCREditor-RAN4#104-bis" w:date="2022-10-21T18:24:00Z">
              <w:r w:rsidRPr="00020619">
                <w:rPr>
                  <w:noProof/>
                </w:rPr>
                <w:t>RF Channel Number</w:t>
              </w:r>
            </w:ins>
          </w:p>
        </w:tc>
        <w:tc>
          <w:tcPr>
            <w:tcW w:w="595" w:type="pct"/>
            <w:tcBorders>
              <w:bottom w:val="single" w:sz="4" w:space="0" w:color="auto"/>
            </w:tcBorders>
            <w:shd w:val="clear" w:color="auto" w:fill="auto"/>
          </w:tcPr>
          <w:p w:rsidR="00E06351" w:rsidRPr="00020619" w:rsidRDefault="00E06351" w:rsidP="00E06351">
            <w:pPr>
              <w:pStyle w:val="TAC"/>
              <w:rPr>
                <w:ins w:id="12509" w:author="BigCREditor-RAN4#104-bis" w:date="2022-10-21T18:24:00Z"/>
                <w:noProof/>
              </w:rPr>
            </w:pPr>
          </w:p>
        </w:tc>
        <w:tc>
          <w:tcPr>
            <w:tcW w:w="1192" w:type="pct"/>
            <w:shd w:val="clear" w:color="auto" w:fill="auto"/>
          </w:tcPr>
          <w:p w:rsidR="00E06351" w:rsidRPr="00020619" w:rsidRDefault="00E06351" w:rsidP="00E06351">
            <w:pPr>
              <w:pStyle w:val="TAC"/>
              <w:rPr>
                <w:ins w:id="12510" w:author="BigCREditor-RAN4#104-bis" w:date="2022-10-21T18:24:00Z"/>
                <w:noProof/>
              </w:rPr>
            </w:pPr>
            <w:ins w:id="12511" w:author="BigCREditor-RAN4#104-bis" w:date="2022-10-21T18:24:00Z">
              <w:r w:rsidRPr="00020619">
                <w:rPr>
                  <w:noProof/>
                </w:rPr>
                <w:t>1</w:t>
              </w:r>
            </w:ins>
          </w:p>
        </w:tc>
        <w:tc>
          <w:tcPr>
            <w:tcW w:w="1137" w:type="pct"/>
          </w:tcPr>
          <w:p w:rsidR="00E06351" w:rsidRPr="00020619" w:rsidRDefault="00E06351" w:rsidP="00E06351">
            <w:pPr>
              <w:pStyle w:val="TAC"/>
              <w:rPr>
                <w:ins w:id="12512" w:author="BigCREditor-RAN4#104-bis" w:date="2022-10-21T18:24:00Z"/>
                <w:noProof/>
              </w:rPr>
            </w:pPr>
          </w:p>
        </w:tc>
      </w:tr>
      <w:tr w:rsidR="00E06351" w:rsidRPr="00020619" w:rsidTr="00E06351">
        <w:trPr>
          <w:trHeight w:val="187"/>
          <w:jc w:val="center"/>
          <w:ins w:id="12513" w:author="BigCREditor-RAN4#104-bis" w:date="2022-10-21T18:24:00Z"/>
        </w:trPr>
        <w:tc>
          <w:tcPr>
            <w:tcW w:w="1398" w:type="dxa"/>
            <w:vMerge w:val="restart"/>
            <w:tcBorders>
              <w:bottom w:val="single" w:sz="4" w:space="0" w:color="auto"/>
            </w:tcBorders>
            <w:shd w:val="clear" w:color="auto" w:fill="auto"/>
          </w:tcPr>
          <w:p w:rsidR="00E06351" w:rsidRPr="00020619" w:rsidRDefault="00E06351" w:rsidP="00E06351">
            <w:pPr>
              <w:pStyle w:val="TAL"/>
              <w:rPr>
                <w:ins w:id="12514" w:author="BigCREditor-RAN4#104-bis" w:date="2022-10-21T18:24:00Z"/>
                <w:noProof/>
              </w:rPr>
            </w:pPr>
            <w:ins w:id="12515" w:author="BigCREditor-RAN4#104-bis" w:date="2022-10-21T18:24:00Z">
              <w:r w:rsidRPr="00020619">
                <w:rPr>
                  <w:noProof/>
                </w:rPr>
                <w:t>Duplex mode</w:t>
              </w:r>
            </w:ins>
          </w:p>
        </w:tc>
        <w:tc>
          <w:tcPr>
            <w:tcW w:w="1192" w:type="pct"/>
            <w:gridSpan w:val="3"/>
            <w:shd w:val="clear" w:color="auto" w:fill="auto"/>
          </w:tcPr>
          <w:p w:rsidR="00E06351" w:rsidRPr="00020619" w:rsidRDefault="00E06351" w:rsidP="00E06351">
            <w:pPr>
              <w:pStyle w:val="TAL"/>
              <w:rPr>
                <w:ins w:id="12516" w:author="BigCREditor-RAN4#104-bis" w:date="2022-10-21T18:24:00Z"/>
                <w:noProof/>
              </w:rPr>
            </w:pPr>
            <w:ins w:id="12517" w:author="BigCREditor-RAN4#104-bis" w:date="2022-10-21T18:24:00Z">
              <w:r w:rsidRPr="00020619">
                <w:rPr>
                  <w:noProof/>
                </w:rPr>
                <w:t>Config 1</w:t>
              </w:r>
            </w:ins>
          </w:p>
        </w:tc>
        <w:tc>
          <w:tcPr>
            <w:tcW w:w="595" w:type="pct"/>
            <w:tcBorders>
              <w:bottom w:val="nil"/>
            </w:tcBorders>
            <w:shd w:val="clear" w:color="auto" w:fill="auto"/>
          </w:tcPr>
          <w:p w:rsidR="00E06351" w:rsidRPr="00020619" w:rsidRDefault="00E06351" w:rsidP="00E06351">
            <w:pPr>
              <w:pStyle w:val="TAC"/>
              <w:rPr>
                <w:ins w:id="12518" w:author="BigCREditor-RAN4#104-bis" w:date="2022-10-21T18:24:00Z"/>
                <w:noProof/>
              </w:rPr>
            </w:pPr>
          </w:p>
        </w:tc>
        <w:tc>
          <w:tcPr>
            <w:tcW w:w="1192" w:type="pct"/>
            <w:shd w:val="clear" w:color="auto" w:fill="auto"/>
          </w:tcPr>
          <w:p w:rsidR="00E06351" w:rsidRPr="00020619" w:rsidRDefault="00E06351" w:rsidP="00E06351">
            <w:pPr>
              <w:pStyle w:val="TAC"/>
              <w:rPr>
                <w:ins w:id="12519" w:author="BigCREditor-RAN4#104-bis" w:date="2022-10-21T18:24:00Z"/>
                <w:noProof/>
              </w:rPr>
            </w:pPr>
            <w:ins w:id="12520" w:author="BigCREditor-RAN4#104-bis" w:date="2022-10-21T18:24:00Z">
              <w:r w:rsidRPr="00020619">
                <w:rPr>
                  <w:noProof/>
                </w:rPr>
                <w:t>FDD</w:t>
              </w:r>
            </w:ins>
          </w:p>
        </w:tc>
        <w:tc>
          <w:tcPr>
            <w:tcW w:w="1137" w:type="pct"/>
          </w:tcPr>
          <w:p w:rsidR="00E06351" w:rsidRPr="00020619" w:rsidRDefault="00E06351" w:rsidP="00E06351">
            <w:pPr>
              <w:pStyle w:val="TAC"/>
              <w:rPr>
                <w:ins w:id="12521" w:author="BigCREditor-RAN4#104-bis" w:date="2022-10-21T18:24:00Z"/>
                <w:noProof/>
              </w:rPr>
            </w:pPr>
          </w:p>
        </w:tc>
      </w:tr>
      <w:tr w:rsidR="00E06351" w:rsidRPr="00020619" w:rsidTr="00E06351">
        <w:trPr>
          <w:trHeight w:val="187"/>
          <w:jc w:val="center"/>
          <w:ins w:id="12522" w:author="BigCREditor-RAN4#104-bis" w:date="2022-10-21T18:24:00Z"/>
        </w:trPr>
        <w:tc>
          <w:tcPr>
            <w:tcW w:w="1398" w:type="dxa"/>
            <w:vMerge/>
            <w:shd w:val="clear" w:color="auto" w:fill="auto"/>
          </w:tcPr>
          <w:p w:rsidR="00E06351" w:rsidRPr="00020619" w:rsidRDefault="00E06351" w:rsidP="00E06351">
            <w:pPr>
              <w:pStyle w:val="TAL"/>
              <w:rPr>
                <w:ins w:id="12523" w:author="BigCREditor-RAN4#104-bis" w:date="2022-10-21T18:24:00Z"/>
                <w:noProof/>
              </w:rPr>
            </w:pPr>
          </w:p>
        </w:tc>
        <w:tc>
          <w:tcPr>
            <w:tcW w:w="1192" w:type="pct"/>
            <w:gridSpan w:val="3"/>
            <w:shd w:val="clear" w:color="auto" w:fill="auto"/>
          </w:tcPr>
          <w:p w:rsidR="00E06351" w:rsidRPr="00020619" w:rsidRDefault="00E06351" w:rsidP="00E06351">
            <w:pPr>
              <w:pStyle w:val="TAL"/>
              <w:rPr>
                <w:ins w:id="12524" w:author="BigCREditor-RAN4#104-bis" w:date="2022-10-21T18:24:00Z"/>
                <w:noProof/>
              </w:rPr>
            </w:pPr>
            <w:ins w:id="12525" w:author="BigCREditor-RAN4#104-bis" w:date="2022-10-21T18:24:00Z">
              <w:r w:rsidRPr="00020619">
                <w:rPr>
                  <w:noProof/>
                </w:rPr>
                <w:t>Config 2, 3</w:t>
              </w:r>
            </w:ins>
          </w:p>
        </w:tc>
        <w:tc>
          <w:tcPr>
            <w:tcW w:w="595" w:type="pct"/>
            <w:tcBorders>
              <w:top w:val="nil"/>
              <w:bottom w:val="single" w:sz="4" w:space="0" w:color="auto"/>
            </w:tcBorders>
            <w:shd w:val="clear" w:color="auto" w:fill="auto"/>
          </w:tcPr>
          <w:p w:rsidR="00E06351" w:rsidRPr="00020619" w:rsidRDefault="00E06351" w:rsidP="00E06351">
            <w:pPr>
              <w:pStyle w:val="TAC"/>
              <w:rPr>
                <w:ins w:id="12526" w:author="BigCREditor-RAN4#104-bis" w:date="2022-10-21T18:24:00Z"/>
                <w:noProof/>
              </w:rPr>
            </w:pPr>
          </w:p>
        </w:tc>
        <w:tc>
          <w:tcPr>
            <w:tcW w:w="1192" w:type="pct"/>
            <w:shd w:val="clear" w:color="auto" w:fill="auto"/>
          </w:tcPr>
          <w:p w:rsidR="00E06351" w:rsidRPr="00020619" w:rsidRDefault="00E06351" w:rsidP="00E06351">
            <w:pPr>
              <w:pStyle w:val="TAC"/>
              <w:rPr>
                <w:ins w:id="12527" w:author="BigCREditor-RAN4#104-bis" w:date="2022-10-21T18:24:00Z"/>
                <w:noProof/>
              </w:rPr>
            </w:pPr>
            <w:ins w:id="12528" w:author="BigCREditor-RAN4#104-bis" w:date="2022-10-21T18:24:00Z">
              <w:r w:rsidRPr="00020619">
                <w:rPr>
                  <w:noProof/>
                </w:rPr>
                <w:t>TDD</w:t>
              </w:r>
            </w:ins>
          </w:p>
        </w:tc>
        <w:tc>
          <w:tcPr>
            <w:tcW w:w="1137" w:type="pct"/>
          </w:tcPr>
          <w:p w:rsidR="00E06351" w:rsidRPr="00020619" w:rsidRDefault="00E06351" w:rsidP="00E06351">
            <w:pPr>
              <w:pStyle w:val="TAC"/>
              <w:rPr>
                <w:ins w:id="12529" w:author="BigCREditor-RAN4#104-bis" w:date="2022-10-21T18:24:00Z"/>
                <w:noProof/>
              </w:rPr>
            </w:pPr>
          </w:p>
        </w:tc>
      </w:tr>
      <w:tr w:rsidR="00E06351" w:rsidRPr="00020619" w:rsidTr="00E06351">
        <w:trPr>
          <w:trHeight w:val="187"/>
          <w:jc w:val="center"/>
          <w:ins w:id="12530" w:author="BigCREditor-RAN4#104-bis" w:date="2022-10-21T18:24:00Z"/>
        </w:trPr>
        <w:tc>
          <w:tcPr>
            <w:tcW w:w="1398" w:type="dxa"/>
            <w:vMerge/>
            <w:tcBorders>
              <w:bottom w:val="single" w:sz="4" w:space="0" w:color="auto"/>
            </w:tcBorders>
            <w:shd w:val="clear" w:color="auto" w:fill="auto"/>
          </w:tcPr>
          <w:p w:rsidR="00E06351" w:rsidRPr="00020619" w:rsidRDefault="00E06351" w:rsidP="00E06351">
            <w:pPr>
              <w:rPr>
                <w:ins w:id="12531" w:author="BigCREditor-RAN4#104-bis" w:date="2022-10-21T18:24:00Z"/>
              </w:rPr>
            </w:pPr>
          </w:p>
        </w:tc>
        <w:tc>
          <w:tcPr>
            <w:tcW w:w="1884" w:type="dxa"/>
            <w:gridSpan w:val="3"/>
            <w:shd w:val="clear" w:color="auto" w:fill="auto"/>
          </w:tcPr>
          <w:p w:rsidR="00E06351" w:rsidRPr="00020619" w:rsidRDefault="00E06351" w:rsidP="00E06351">
            <w:pPr>
              <w:pStyle w:val="TAL"/>
              <w:rPr>
                <w:ins w:id="12532" w:author="BigCREditor-RAN4#104-bis" w:date="2022-10-21T18:24:00Z"/>
                <w:noProof/>
              </w:rPr>
            </w:pPr>
            <w:ins w:id="12533" w:author="BigCREditor-RAN4#104-bis" w:date="2022-10-21T18:24:00Z">
              <w:r w:rsidRPr="00020619">
                <w:rPr>
                  <w:noProof/>
                </w:rPr>
                <w:t>Config 4</w:t>
              </w:r>
            </w:ins>
          </w:p>
        </w:tc>
        <w:tc>
          <w:tcPr>
            <w:tcW w:w="940" w:type="dxa"/>
            <w:tcBorders>
              <w:top w:val="nil"/>
              <w:bottom w:val="single" w:sz="4" w:space="0" w:color="auto"/>
            </w:tcBorders>
            <w:shd w:val="clear" w:color="auto" w:fill="auto"/>
          </w:tcPr>
          <w:p w:rsidR="00E06351" w:rsidRPr="00020619" w:rsidRDefault="00E06351" w:rsidP="00E06351">
            <w:pPr>
              <w:pStyle w:val="TAC"/>
              <w:rPr>
                <w:ins w:id="12534" w:author="BigCREditor-RAN4#104-bis" w:date="2022-10-21T18:24:00Z"/>
                <w:noProof/>
              </w:rPr>
            </w:pPr>
          </w:p>
        </w:tc>
        <w:tc>
          <w:tcPr>
            <w:tcW w:w="1884" w:type="dxa"/>
            <w:shd w:val="clear" w:color="auto" w:fill="auto"/>
          </w:tcPr>
          <w:p w:rsidR="00E06351" w:rsidRPr="00020619" w:rsidRDefault="00E06351" w:rsidP="00E06351">
            <w:pPr>
              <w:pStyle w:val="TAC"/>
              <w:rPr>
                <w:ins w:id="12535" w:author="BigCREditor-RAN4#104-bis" w:date="2022-10-21T18:24:00Z"/>
                <w:noProof/>
              </w:rPr>
            </w:pPr>
            <w:ins w:id="12536" w:author="BigCREditor-RAN4#104-bis" w:date="2022-10-21T18:24:00Z">
              <w:r w:rsidRPr="00020619">
                <w:rPr>
                  <w:noProof/>
                </w:rPr>
                <w:t>HD-FDD</w:t>
              </w:r>
            </w:ins>
          </w:p>
        </w:tc>
        <w:tc>
          <w:tcPr>
            <w:tcW w:w="1797" w:type="dxa"/>
          </w:tcPr>
          <w:p w:rsidR="00E06351" w:rsidRPr="00020619" w:rsidRDefault="00E06351" w:rsidP="00E06351">
            <w:pPr>
              <w:pStyle w:val="TAC"/>
              <w:rPr>
                <w:ins w:id="12537" w:author="BigCREditor-RAN4#104-bis" w:date="2022-10-21T18:24:00Z"/>
                <w:noProof/>
              </w:rPr>
            </w:pPr>
          </w:p>
        </w:tc>
      </w:tr>
      <w:tr w:rsidR="00E06351" w:rsidRPr="00020619" w:rsidTr="00E06351">
        <w:trPr>
          <w:trHeight w:val="187"/>
          <w:jc w:val="center"/>
          <w:ins w:id="12538" w:author="BigCREditor-RAN4#104-bis" w:date="2022-10-21T18:24:00Z"/>
        </w:trPr>
        <w:tc>
          <w:tcPr>
            <w:tcW w:w="884" w:type="pct"/>
            <w:vMerge w:val="restart"/>
            <w:shd w:val="clear" w:color="auto" w:fill="auto"/>
          </w:tcPr>
          <w:p w:rsidR="00E06351" w:rsidRPr="00020619" w:rsidRDefault="00E06351" w:rsidP="00E06351">
            <w:pPr>
              <w:pStyle w:val="TAL"/>
              <w:rPr>
                <w:ins w:id="12539" w:author="BigCREditor-RAN4#104-bis" w:date="2022-10-21T18:24:00Z"/>
                <w:noProof/>
              </w:rPr>
            </w:pPr>
            <w:ins w:id="12540" w:author="BigCREditor-RAN4#104-bis" w:date="2022-10-21T18:24:00Z">
              <w:r w:rsidRPr="00020619">
                <w:rPr>
                  <w:noProof/>
                </w:rPr>
                <w:t>TDD Configuration</w:t>
              </w:r>
            </w:ins>
          </w:p>
        </w:tc>
        <w:tc>
          <w:tcPr>
            <w:tcW w:w="1192" w:type="pct"/>
            <w:gridSpan w:val="3"/>
            <w:shd w:val="clear" w:color="auto" w:fill="auto"/>
          </w:tcPr>
          <w:p w:rsidR="00E06351" w:rsidRPr="00020619" w:rsidRDefault="00E06351" w:rsidP="00E06351">
            <w:pPr>
              <w:pStyle w:val="TAL"/>
              <w:rPr>
                <w:ins w:id="12541" w:author="BigCREditor-RAN4#104-bis" w:date="2022-10-21T18:24:00Z"/>
                <w:noProof/>
              </w:rPr>
            </w:pPr>
            <w:ins w:id="12542"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2543" w:author="BigCREditor-RAN4#104-bis" w:date="2022-10-21T18:24:00Z"/>
                <w:noProof/>
              </w:rPr>
            </w:pPr>
          </w:p>
        </w:tc>
        <w:tc>
          <w:tcPr>
            <w:tcW w:w="1192" w:type="pct"/>
            <w:shd w:val="clear" w:color="auto" w:fill="auto"/>
          </w:tcPr>
          <w:p w:rsidR="00E06351" w:rsidRPr="00020619" w:rsidRDefault="00E06351" w:rsidP="00E06351">
            <w:pPr>
              <w:pStyle w:val="TAC"/>
              <w:rPr>
                <w:ins w:id="12544" w:author="BigCREditor-RAN4#104-bis" w:date="2022-10-21T18:24:00Z"/>
                <w:noProof/>
              </w:rPr>
            </w:pPr>
            <w:ins w:id="12545" w:author="BigCREditor-RAN4#104-bis" w:date="2022-10-21T18:24:00Z">
              <w:r w:rsidRPr="00020619">
                <w:rPr>
                  <w:noProof/>
                </w:rPr>
                <w:t>Not Applicable</w:t>
              </w:r>
            </w:ins>
          </w:p>
        </w:tc>
        <w:tc>
          <w:tcPr>
            <w:tcW w:w="1137" w:type="pct"/>
          </w:tcPr>
          <w:p w:rsidR="00E06351" w:rsidRPr="00020619" w:rsidRDefault="00E06351" w:rsidP="00E06351">
            <w:pPr>
              <w:pStyle w:val="TAC"/>
              <w:rPr>
                <w:ins w:id="12546" w:author="BigCREditor-RAN4#104-bis" w:date="2022-10-21T18:24:00Z"/>
                <w:noProof/>
              </w:rPr>
            </w:pPr>
          </w:p>
        </w:tc>
      </w:tr>
      <w:tr w:rsidR="00E06351" w:rsidRPr="00020619" w:rsidTr="00E06351">
        <w:trPr>
          <w:trHeight w:val="187"/>
          <w:jc w:val="center"/>
          <w:ins w:id="12547" w:author="BigCREditor-RAN4#104-bis" w:date="2022-10-21T18:24:00Z"/>
        </w:trPr>
        <w:tc>
          <w:tcPr>
            <w:tcW w:w="884" w:type="pct"/>
            <w:vMerge/>
          </w:tcPr>
          <w:p w:rsidR="00E06351" w:rsidRPr="00020619" w:rsidRDefault="00E06351" w:rsidP="00E06351">
            <w:pPr>
              <w:pStyle w:val="TAL"/>
              <w:rPr>
                <w:ins w:id="12548" w:author="BigCREditor-RAN4#104-bis" w:date="2022-10-21T18:24:00Z"/>
                <w:noProof/>
              </w:rPr>
            </w:pPr>
          </w:p>
        </w:tc>
        <w:tc>
          <w:tcPr>
            <w:tcW w:w="1192" w:type="pct"/>
            <w:gridSpan w:val="3"/>
            <w:shd w:val="clear" w:color="auto" w:fill="auto"/>
          </w:tcPr>
          <w:p w:rsidR="00E06351" w:rsidRPr="00020619" w:rsidRDefault="00E06351" w:rsidP="00E06351">
            <w:pPr>
              <w:pStyle w:val="TAL"/>
              <w:rPr>
                <w:ins w:id="12549" w:author="BigCREditor-RAN4#104-bis" w:date="2022-10-21T18:24:00Z"/>
                <w:noProof/>
              </w:rPr>
            </w:pPr>
            <w:ins w:id="12550" w:author="BigCREditor-RAN4#104-bis" w:date="2022-10-21T18:24:00Z">
              <w:r w:rsidRPr="00020619">
                <w:rPr>
                  <w:noProof/>
                </w:rPr>
                <w:t>Config 2</w:t>
              </w:r>
            </w:ins>
          </w:p>
        </w:tc>
        <w:tc>
          <w:tcPr>
            <w:tcW w:w="595" w:type="pct"/>
            <w:vMerge/>
          </w:tcPr>
          <w:p w:rsidR="00E06351" w:rsidRPr="00020619" w:rsidRDefault="00E06351" w:rsidP="00E06351">
            <w:pPr>
              <w:pStyle w:val="TAC"/>
              <w:rPr>
                <w:ins w:id="12551" w:author="BigCREditor-RAN4#104-bis" w:date="2022-10-21T18:24:00Z"/>
                <w:noProof/>
              </w:rPr>
            </w:pPr>
          </w:p>
        </w:tc>
        <w:tc>
          <w:tcPr>
            <w:tcW w:w="1192" w:type="pct"/>
            <w:shd w:val="clear" w:color="auto" w:fill="auto"/>
          </w:tcPr>
          <w:p w:rsidR="00E06351" w:rsidRPr="00020619" w:rsidRDefault="00E06351" w:rsidP="00E06351">
            <w:pPr>
              <w:pStyle w:val="TAC"/>
              <w:rPr>
                <w:ins w:id="12552" w:author="BigCREditor-RAN4#104-bis" w:date="2022-10-21T18:24:00Z"/>
                <w:noProof/>
              </w:rPr>
            </w:pPr>
            <w:ins w:id="12553" w:author="BigCREditor-RAN4#104-bis" w:date="2022-10-21T18:24:00Z">
              <w:r w:rsidRPr="00020619">
                <w:rPr>
                  <w:noProof/>
                </w:rPr>
                <w:t>TDDConf.1.1</w:t>
              </w:r>
            </w:ins>
          </w:p>
        </w:tc>
        <w:tc>
          <w:tcPr>
            <w:tcW w:w="1137" w:type="pct"/>
          </w:tcPr>
          <w:p w:rsidR="00E06351" w:rsidRPr="00020619" w:rsidRDefault="00E06351" w:rsidP="00E06351">
            <w:pPr>
              <w:pStyle w:val="TAC"/>
              <w:rPr>
                <w:ins w:id="12554" w:author="BigCREditor-RAN4#104-bis" w:date="2022-10-21T18:24:00Z"/>
                <w:noProof/>
              </w:rPr>
            </w:pPr>
          </w:p>
        </w:tc>
      </w:tr>
      <w:tr w:rsidR="00E06351" w:rsidRPr="00020619" w:rsidTr="00E06351">
        <w:trPr>
          <w:trHeight w:val="187"/>
          <w:jc w:val="center"/>
          <w:ins w:id="12555" w:author="BigCREditor-RAN4#104-bis" w:date="2022-10-21T18:24:00Z"/>
        </w:trPr>
        <w:tc>
          <w:tcPr>
            <w:tcW w:w="884" w:type="pct"/>
            <w:vMerge/>
          </w:tcPr>
          <w:p w:rsidR="00E06351" w:rsidRPr="00020619" w:rsidRDefault="00E06351" w:rsidP="00E06351">
            <w:pPr>
              <w:pStyle w:val="TAL"/>
              <w:rPr>
                <w:ins w:id="12556" w:author="BigCREditor-RAN4#104-bis" w:date="2022-10-21T18:24:00Z"/>
                <w:noProof/>
              </w:rPr>
            </w:pPr>
          </w:p>
        </w:tc>
        <w:tc>
          <w:tcPr>
            <w:tcW w:w="1192" w:type="pct"/>
            <w:gridSpan w:val="3"/>
            <w:shd w:val="clear" w:color="auto" w:fill="auto"/>
          </w:tcPr>
          <w:p w:rsidR="00E06351" w:rsidRPr="00020619" w:rsidRDefault="00E06351" w:rsidP="00E06351">
            <w:pPr>
              <w:pStyle w:val="TAL"/>
              <w:rPr>
                <w:ins w:id="12557" w:author="BigCREditor-RAN4#104-bis" w:date="2022-10-21T18:24:00Z"/>
                <w:noProof/>
              </w:rPr>
            </w:pPr>
            <w:ins w:id="12558" w:author="BigCREditor-RAN4#104-bis" w:date="2022-10-21T18:24:00Z">
              <w:r w:rsidRPr="00020619">
                <w:rPr>
                  <w:noProof/>
                </w:rPr>
                <w:t>Config 3</w:t>
              </w:r>
            </w:ins>
          </w:p>
        </w:tc>
        <w:tc>
          <w:tcPr>
            <w:tcW w:w="595" w:type="pct"/>
            <w:vMerge/>
          </w:tcPr>
          <w:p w:rsidR="00E06351" w:rsidRPr="00020619" w:rsidRDefault="00E06351" w:rsidP="00E06351">
            <w:pPr>
              <w:pStyle w:val="TAC"/>
              <w:rPr>
                <w:ins w:id="12559" w:author="BigCREditor-RAN4#104-bis" w:date="2022-10-21T18:24:00Z"/>
                <w:noProof/>
              </w:rPr>
            </w:pPr>
          </w:p>
        </w:tc>
        <w:tc>
          <w:tcPr>
            <w:tcW w:w="1192" w:type="pct"/>
            <w:shd w:val="clear" w:color="auto" w:fill="auto"/>
          </w:tcPr>
          <w:p w:rsidR="00E06351" w:rsidRPr="00020619" w:rsidRDefault="00E06351" w:rsidP="00E06351">
            <w:pPr>
              <w:pStyle w:val="TAC"/>
              <w:rPr>
                <w:ins w:id="12560" w:author="BigCREditor-RAN4#104-bis" w:date="2022-10-21T18:24:00Z"/>
                <w:noProof/>
              </w:rPr>
            </w:pPr>
            <w:ins w:id="12561" w:author="BigCREditor-RAN4#104-bis" w:date="2022-10-21T18:24:00Z">
              <w:r w:rsidRPr="00020619">
                <w:rPr>
                  <w:noProof/>
                </w:rPr>
                <w:t>TDDConf.2.1</w:t>
              </w:r>
            </w:ins>
          </w:p>
        </w:tc>
        <w:tc>
          <w:tcPr>
            <w:tcW w:w="1137" w:type="pct"/>
            <w:tcBorders>
              <w:bottom w:val="single" w:sz="4" w:space="0" w:color="auto"/>
            </w:tcBorders>
          </w:tcPr>
          <w:p w:rsidR="00E06351" w:rsidRPr="00020619" w:rsidRDefault="00E06351" w:rsidP="00E06351">
            <w:pPr>
              <w:pStyle w:val="TAC"/>
              <w:rPr>
                <w:ins w:id="12562" w:author="BigCREditor-RAN4#104-bis" w:date="2022-10-21T18:24:00Z"/>
                <w:noProof/>
              </w:rPr>
            </w:pPr>
          </w:p>
        </w:tc>
      </w:tr>
      <w:tr w:rsidR="00E06351" w:rsidRPr="00020619" w:rsidTr="00E06351">
        <w:trPr>
          <w:trHeight w:val="187"/>
          <w:jc w:val="center"/>
          <w:ins w:id="12563" w:author="BigCREditor-RAN4#104-bis" w:date="2022-10-21T18:24:00Z"/>
        </w:trPr>
        <w:tc>
          <w:tcPr>
            <w:tcW w:w="884" w:type="pct"/>
            <w:vMerge/>
          </w:tcPr>
          <w:p w:rsidR="00E06351" w:rsidRPr="00020619" w:rsidRDefault="00E06351" w:rsidP="00E06351">
            <w:pPr>
              <w:pStyle w:val="TAL"/>
              <w:rPr>
                <w:ins w:id="12564" w:author="BigCREditor-RAN4#104-bis" w:date="2022-10-21T18:24:00Z"/>
                <w:noProof/>
              </w:rPr>
            </w:pPr>
          </w:p>
        </w:tc>
        <w:tc>
          <w:tcPr>
            <w:tcW w:w="1192" w:type="pct"/>
            <w:gridSpan w:val="3"/>
            <w:shd w:val="clear" w:color="auto" w:fill="auto"/>
          </w:tcPr>
          <w:p w:rsidR="00E06351" w:rsidRPr="00020619" w:rsidRDefault="00E06351" w:rsidP="00E06351">
            <w:pPr>
              <w:pStyle w:val="TAL"/>
              <w:rPr>
                <w:ins w:id="12565" w:author="BigCREditor-RAN4#104-bis" w:date="2022-10-21T18:24:00Z"/>
                <w:noProof/>
              </w:rPr>
            </w:pPr>
            <w:ins w:id="12566" w:author="BigCREditor-RAN4#104-bis" w:date="2022-10-21T18:24:00Z">
              <w:r w:rsidRPr="00020619">
                <w:rPr>
                  <w:noProof/>
                </w:rPr>
                <w:t>Config 4</w:t>
              </w:r>
            </w:ins>
          </w:p>
        </w:tc>
        <w:tc>
          <w:tcPr>
            <w:tcW w:w="595" w:type="pct"/>
            <w:vMerge/>
          </w:tcPr>
          <w:p w:rsidR="00E06351" w:rsidRPr="00020619" w:rsidRDefault="00E06351" w:rsidP="00E06351">
            <w:pPr>
              <w:pStyle w:val="TAC"/>
              <w:rPr>
                <w:ins w:id="12567" w:author="BigCREditor-RAN4#104-bis" w:date="2022-10-21T18:24:00Z"/>
                <w:noProof/>
              </w:rPr>
            </w:pPr>
          </w:p>
        </w:tc>
        <w:tc>
          <w:tcPr>
            <w:tcW w:w="1192" w:type="pct"/>
            <w:shd w:val="clear" w:color="auto" w:fill="auto"/>
          </w:tcPr>
          <w:p w:rsidR="00E06351" w:rsidRPr="00020619" w:rsidRDefault="00E06351" w:rsidP="00E06351">
            <w:pPr>
              <w:pStyle w:val="TAC"/>
              <w:rPr>
                <w:ins w:id="12568" w:author="BigCREditor-RAN4#104-bis" w:date="2022-10-21T18:24:00Z"/>
                <w:noProof/>
              </w:rPr>
            </w:pPr>
            <w:ins w:id="12569" w:author="BigCREditor-RAN4#104-bis" w:date="2022-10-21T18:24:00Z">
              <w:r w:rsidRPr="00020619">
                <w:rPr>
                  <w:noProof/>
                </w:rPr>
                <w:t>Not Applicable</w:t>
              </w:r>
            </w:ins>
          </w:p>
        </w:tc>
        <w:tc>
          <w:tcPr>
            <w:tcW w:w="1137" w:type="pct"/>
            <w:tcBorders>
              <w:bottom w:val="single" w:sz="4" w:space="0" w:color="auto"/>
            </w:tcBorders>
          </w:tcPr>
          <w:p w:rsidR="00E06351" w:rsidRPr="00020619" w:rsidRDefault="00E06351" w:rsidP="00E06351">
            <w:pPr>
              <w:pStyle w:val="TAC"/>
              <w:rPr>
                <w:ins w:id="12570" w:author="BigCREditor-RAN4#104-bis" w:date="2022-10-21T18:24:00Z"/>
                <w:noProof/>
              </w:rPr>
            </w:pPr>
          </w:p>
        </w:tc>
      </w:tr>
      <w:tr w:rsidR="00E06351" w:rsidRPr="00020619" w:rsidTr="00E06351">
        <w:trPr>
          <w:trHeight w:val="187"/>
          <w:jc w:val="center"/>
          <w:ins w:id="12571" w:author="BigCREditor-RAN4#104-bis" w:date="2022-10-21T18:24:00Z"/>
        </w:trPr>
        <w:tc>
          <w:tcPr>
            <w:tcW w:w="884" w:type="pct"/>
            <w:vMerge w:val="restart"/>
            <w:shd w:val="clear" w:color="auto" w:fill="auto"/>
          </w:tcPr>
          <w:p w:rsidR="00E06351" w:rsidRPr="00020619" w:rsidRDefault="00E06351" w:rsidP="00E06351">
            <w:pPr>
              <w:pStyle w:val="TAL"/>
              <w:rPr>
                <w:ins w:id="12572" w:author="BigCREditor-RAN4#104-bis" w:date="2022-10-21T18:24:00Z"/>
                <w:noProof/>
              </w:rPr>
            </w:pPr>
            <w:ins w:id="12573" w:author="BigCREditor-RAN4#104-bis" w:date="2022-10-21T18:24:00Z">
              <w:r w:rsidRPr="00020619">
                <w:rPr>
                  <w:noProof/>
                </w:rPr>
                <w:t>RMSI CORESET Reference Channel</w:t>
              </w:r>
            </w:ins>
          </w:p>
        </w:tc>
        <w:tc>
          <w:tcPr>
            <w:tcW w:w="1192" w:type="pct"/>
            <w:gridSpan w:val="3"/>
            <w:shd w:val="clear" w:color="auto" w:fill="auto"/>
          </w:tcPr>
          <w:p w:rsidR="00E06351" w:rsidRPr="00020619" w:rsidRDefault="00E06351" w:rsidP="00E06351">
            <w:pPr>
              <w:pStyle w:val="TAL"/>
              <w:rPr>
                <w:ins w:id="12574" w:author="BigCREditor-RAN4#104-bis" w:date="2022-10-21T18:24:00Z"/>
                <w:noProof/>
              </w:rPr>
            </w:pPr>
            <w:ins w:id="12575"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2576" w:author="BigCREditor-RAN4#104-bis" w:date="2022-10-21T18:24:00Z"/>
                <w:noProof/>
              </w:rPr>
            </w:pPr>
          </w:p>
        </w:tc>
        <w:tc>
          <w:tcPr>
            <w:tcW w:w="1192" w:type="pct"/>
            <w:shd w:val="clear" w:color="auto" w:fill="auto"/>
          </w:tcPr>
          <w:p w:rsidR="00E06351" w:rsidRPr="00020619" w:rsidRDefault="00E06351" w:rsidP="00E06351">
            <w:pPr>
              <w:pStyle w:val="TAC"/>
              <w:rPr>
                <w:ins w:id="12577" w:author="BigCREditor-RAN4#104-bis" w:date="2022-10-21T18:24:00Z"/>
                <w:noProof/>
              </w:rPr>
            </w:pPr>
            <w:ins w:id="12578" w:author="BigCREditor-RAN4#104-bis" w:date="2022-10-21T18:24:00Z">
              <w:r w:rsidRPr="00020619">
                <w:rPr>
                  <w:noProof/>
                </w:rPr>
                <w:t>CR.1.1 FDD</w:t>
              </w:r>
            </w:ins>
          </w:p>
        </w:tc>
        <w:tc>
          <w:tcPr>
            <w:tcW w:w="1137" w:type="pct"/>
            <w:vMerge w:val="restart"/>
            <w:shd w:val="clear" w:color="auto" w:fill="auto"/>
          </w:tcPr>
          <w:p w:rsidR="00E06351" w:rsidRPr="00020619" w:rsidRDefault="00E06351" w:rsidP="00E06351">
            <w:pPr>
              <w:pStyle w:val="TAC"/>
              <w:rPr>
                <w:ins w:id="12579" w:author="BigCREditor-RAN4#104-bis" w:date="2022-10-21T18:24:00Z"/>
                <w:noProof/>
              </w:rPr>
            </w:pPr>
            <w:ins w:id="12580" w:author="BigCREditor-RAN4#104-bis" w:date="2022-10-21T18:24:00Z">
              <w:r w:rsidRPr="00020619">
                <w:rPr>
                  <w:noProof/>
                </w:rPr>
                <w:t>A.3.1.2</w:t>
              </w:r>
            </w:ins>
          </w:p>
        </w:tc>
      </w:tr>
      <w:tr w:rsidR="00E06351" w:rsidRPr="00020619" w:rsidTr="00E06351">
        <w:trPr>
          <w:trHeight w:val="187"/>
          <w:jc w:val="center"/>
          <w:ins w:id="12581" w:author="BigCREditor-RAN4#104-bis" w:date="2022-10-21T18:24:00Z"/>
        </w:trPr>
        <w:tc>
          <w:tcPr>
            <w:tcW w:w="884" w:type="pct"/>
            <w:vMerge/>
          </w:tcPr>
          <w:p w:rsidR="00E06351" w:rsidRPr="00020619" w:rsidRDefault="00E06351" w:rsidP="00E06351">
            <w:pPr>
              <w:pStyle w:val="TAL"/>
              <w:rPr>
                <w:ins w:id="12582" w:author="BigCREditor-RAN4#104-bis" w:date="2022-10-21T18:24:00Z"/>
                <w:noProof/>
              </w:rPr>
            </w:pPr>
          </w:p>
        </w:tc>
        <w:tc>
          <w:tcPr>
            <w:tcW w:w="1192" w:type="pct"/>
            <w:gridSpan w:val="3"/>
            <w:shd w:val="clear" w:color="auto" w:fill="auto"/>
          </w:tcPr>
          <w:p w:rsidR="00E06351" w:rsidRPr="00020619" w:rsidRDefault="00E06351" w:rsidP="00E06351">
            <w:pPr>
              <w:pStyle w:val="TAL"/>
              <w:rPr>
                <w:ins w:id="12583" w:author="BigCREditor-RAN4#104-bis" w:date="2022-10-21T18:24:00Z"/>
                <w:noProof/>
              </w:rPr>
            </w:pPr>
            <w:ins w:id="12584" w:author="BigCREditor-RAN4#104-bis" w:date="2022-10-21T18:24:00Z">
              <w:r w:rsidRPr="00020619">
                <w:rPr>
                  <w:noProof/>
                </w:rPr>
                <w:t>Config 2</w:t>
              </w:r>
            </w:ins>
          </w:p>
        </w:tc>
        <w:tc>
          <w:tcPr>
            <w:tcW w:w="595" w:type="pct"/>
            <w:vMerge/>
          </w:tcPr>
          <w:p w:rsidR="00E06351" w:rsidRPr="00020619" w:rsidRDefault="00E06351" w:rsidP="00E06351">
            <w:pPr>
              <w:pStyle w:val="TAC"/>
              <w:rPr>
                <w:ins w:id="12585" w:author="BigCREditor-RAN4#104-bis" w:date="2022-10-21T18:24:00Z"/>
                <w:noProof/>
              </w:rPr>
            </w:pPr>
          </w:p>
        </w:tc>
        <w:tc>
          <w:tcPr>
            <w:tcW w:w="1192" w:type="pct"/>
            <w:shd w:val="clear" w:color="auto" w:fill="auto"/>
          </w:tcPr>
          <w:p w:rsidR="00E06351" w:rsidRPr="00020619" w:rsidRDefault="00E06351" w:rsidP="00E06351">
            <w:pPr>
              <w:pStyle w:val="TAC"/>
              <w:rPr>
                <w:ins w:id="12586" w:author="BigCREditor-RAN4#104-bis" w:date="2022-10-21T18:24:00Z"/>
                <w:noProof/>
              </w:rPr>
            </w:pPr>
            <w:ins w:id="12587" w:author="BigCREditor-RAN4#104-bis" w:date="2022-10-21T18:24:00Z">
              <w:r w:rsidRPr="00020619">
                <w:rPr>
                  <w:noProof/>
                </w:rPr>
                <w:t>CR.1.1 TDD</w:t>
              </w:r>
            </w:ins>
          </w:p>
        </w:tc>
        <w:tc>
          <w:tcPr>
            <w:tcW w:w="1137" w:type="pct"/>
            <w:vMerge/>
          </w:tcPr>
          <w:p w:rsidR="00E06351" w:rsidRPr="00020619" w:rsidRDefault="00E06351" w:rsidP="00E06351">
            <w:pPr>
              <w:pStyle w:val="TAC"/>
              <w:rPr>
                <w:ins w:id="12588" w:author="BigCREditor-RAN4#104-bis" w:date="2022-10-21T18:24:00Z"/>
                <w:noProof/>
              </w:rPr>
            </w:pPr>
          </w:p>
        </w:tc>
      </w:tr>
      <w:tr w:rsidR="00E06351" w:rsidRPr="00020619" w:rsidTr="00E06351">
        <w:trPr>
          <w:trHeight w:val="187"/>
          <w:jc w:val="center"/>
          <w:ins w:id="12589" w:author="BigCREditor-RAN4#104-bis" w:date="2022-10-21T18:24:00Z"/>
        </w:trPr>
        <w:tc>
          <w:tcPr>
            <w:tcW w:w="884" w:type="pct"/>
            <w:vMerge/>
          </w:tcPr>
          <w:p w:rsidR="00E06351" w:rsidRPr="00020619" w:rsidRDefault="00E06351" w:rsidP="00E06351">
            <w:pPr>
              <w:pStyle w:val="TAL"/>
              <w:rPr>
                <w:ins w:id="12590" w:author="BigCREditor-RAN4#104-bis" w:date="2022-10-21T18:24:00Z"/>
                <w:noProof/>
              </w:rPr>
            </w:pPr>
          </w:p>
        </w:tc>
        <w:tc>
          <w:tcPr>
            <w:tcW w:w="1192" w:type="pct"/>
            <w:gridSpan w:val="3"/>
            <w:shd w:val="clear" w:color="auto" w:fill="auto"/>
          </w:tcPr>
          <w:p w:rsidR="00E06351" w:rsidRPr="00020619" w:rsidRDefault="00E06351" w:rsidP="00E06351">
            <w:pPr>
              <w:pStyle w:val="TAL"/>
              <w:rPr>
                <w:ins w:id="12591" w:author="BigCREditor-RAN4#104-bis" w:date="2022-10-21T18:24:00Z"/>
                <w:noProof/>
              </w:rPr>
            </w:pPr>
            <w:ins w:id="12592" w:author="BigCREditor-RAN4#104-bis" w:date="2022-10-21T18:24:00Z">
              <w:r w:rsidRPr="00020619">
                <w:rPr>
                  <w:noProof/>
                </w:rPr>
                <w:t>Config 3</w:t>
              </w:r>
            </w:ins>
          </w:p>
        </w:tc>
        <w:tc>
          <w:tcPr>
            <w:tcW w:w="595" w:type="pct"/>
            <w:vMerge/>
          </w:tcPr>
          <w:p w:rsidR="00E06351" w:rsidRPr="00020619" w:rsidRDefault="00E06351" w:rsidP="00E06351">
            <w:pPr>
              <w:pStyle w:val="TAC"/>
              <w:rPr>
                <w:ins w:id="12593" w:author="BigCREditor-RAN4#104-bis" w:date="2022-10-21T18:24:00Z"/>
                <w:noProof/>
              </w:rPr>
            </w:pPr>
          </w:p>
        </w:tc>
        <w:tc>
          <w:tcPr>
            <w:tcW w:w="1192" w:type="pct"/>
            <w:shd w:val="clear" w:color="auto" w:fill="auto"/>
          </w:tcPr>
          <w:p w:rsidR="00E06351" w:rsidRPr="00020619" w:rsidRDefault="00E06351" w:rsidP="00E06351">
            <w:pPr>
              <w:pStyle w:val="TAC"/>
              <w:rPr>
                <w:ins w:id="12594" w:author="BigCREditor-RAN4#104-bis" w:date="2022-10-21T18:24:00Z"/>
                <w:noProof/>
              </w:rPr>
            </w:pPr>
            <w:ins w:id="12595" w:author="BigCREditor-RAN4#104-bis" w:date="2022-10-21T18:24:00Z">
              <w:r w:rsidRPr="00020619">
                <w:rPr>
                  <w:noProof/>
                </w:rPr>
                <w:t>CR.2.1 TDD</w:t>
              </w:r>
            </w:ins>
          </w:p>
        </w:tc>
        <w:tc>
          <w:tcPr>
            <w:tcW w:w="1137" w:type="pct"/>
            <w:vMerge/>
          </w:tcPr>
          <w:p w:rsidR="00E06351" w:rsidRPr="00020619" w:rsidRDefault="00E06351" w:rsidP="00E06351">
            <w:pPr>
              <w:pStyle w:val="TAC"/>
              <w:rPr>
                <w:ins w:id="12596" w:author="BigCREditor-RAN4#104-bis" w:date="2022-10-21T18:24:00Z"/>
                <w:noProof/>
              </w:rPr>
            </w:pPr>
          </w:p>
        </w:tc>
      </w:tr>
      <w:tr w:rsidR="00E06351" w:rsidRPr="00020619" w:rsidTr="00E06351">
        <w:trPr>
          <w:trHeight w:val="187"/>
          <w:jc w:val="center"/>
          <w:ins w:id="12597" w:author="BigCREditor-RAN4#104-bis" w:date="2022-10-21T18:24:00Z"/>
        </w:trPr>
        <w:tc>
          <w:tcPr>
            <w:tcW w:w="884" w:type="pct"/>
            <w:vMerge/>
          </w:tcPr>
          <w:p w:rsidR="00E06351" w:rsidRPr="00020619" w:rsidRDefault="00E06351" w:rsidP="00E06351">
            <w:pPr>
              <w:pStyle w:val="TAL"/>
              <w:rPr>
                <w:ins w:id="12598" w:author="BigCREditor-RAN4#104-bis" w:date="2022-10-21T18:24:00Z"/>
                <w:noProof/>
              </w:rPr>
            </w:pPr>
          </w:p>
        </w:tc>
        <w:tc>
          <w:tcPr>
            <w:tcW w:w="1192" w:type="pct"/>
            <w:gridSpan w:val="3"/>
            <w:shd w:val="clear" w:color="auto" w:fill="auto"/>
          </w:tcPr>
          <w:p w:rsidR="00E06351" w:rsidRPr="00020619" w:rsidRDefault="00E06351" w:rsidP="00E06351">
            <w:pPr>
              <w:pStyle w:val="TAL"/>
              <w:rPr>
                <w:ins w:id="12599" w:author="BigCREditor-RAN4#104-bis" w:date="2022-10-21T18:24:00Z"/>
                <w:noProof/>
              </w:rPr>
            </w:pPr>
            <w:ins w:id="12600" w:author="BigCREditor-RAN4#104-bis" w:date="2022-10-21T18:24:00Z">
              <w:r w:rsidRPr="00020619">
                <w:rPr>
                  <w:noProof/>
                </w:rPr>
                <w:t>Config 4</w:t>
              </w:r>
            </w:ins>
          </w:p>
        </w:tc>
        <w:tc>
          <w:tcPr>
            <w:tcW w:w="595" w:type="pct"/>
            <w:vMerge/>
          </w:tcPr>
          <w:p w:rsidR="00E06351" w:rsidRPr="00020619" w:rsidRDefault="00E06351" w:rsidP="00E06351">
            <w:pPr>
              <w:pStyle w:val="TAC"/>
              <w:rPr>
                <w:ins w:id="12601" w:author="BigCREditor-RAN4#104-bis" w:date="2022-10-21T18:24:00Z"/>
                <w:noProof/>
              </w:rPr>
            </w:pPr>
          </w:p>
        </w:tc>
        <w:tc>
          <w:tcPr>
            <w:tcW w:w="1192" w:type="pct"/>
            <w:shd w:val="clear" w:color="auto" w:fill="auto"/>
          </w:tcPr>
          <w:p w:rsidR="00E06351" w:rsidRPr="00020619" w:rsidRDefault="00E06351" w:rsidP="00E06351">
            <w:pPr>
              <w:pStyle w:val="TAC"/>
              <w:rPr>
                <w:ins w:id="12602" w:author="BigCREditor-RAN4#104-bis" w:date="2022-10-21T18:24:00Z"/>
                <w:noProof/>
              </w:rPr>
            </w:pPr>
            <w:ins w:id="12603" w:author="Huawei" w:date="2022-11-16T19:19:00Z">
              <w:r w:rsidRPr="00020619">
                <w:rPr>
                  <w:noProof/>
                </w:rPr>
                <w:t>CR.1.1 FDD</w:t>
              </w:r>
            </w:ins>
            <w:ins w:id="12604" w:author="BigCREditor-RAN4#104-bis" w:date="2022-10-21T18:24:00Z">
              <w:del w:id="12605" w:author="Huawei" w:date="2022-11-16T19:19:00Z">
                <w:r w:rsidRPr="00020619" w:rsidDel="00E06351">
                  <w:rPr>
                    <w:noProof/>
                  </w:rPr>
                  <w:delText>TBD</w:delText>
                </w:r>
              </w:del>
            </w:ins>
          </w:p>
        </w:tc>
        <w:tc>
          <w:tcPr>
            <w:tcW w:w="1137" w:type="pct"/>
            <w:vMerge/>
          </w:tcPr>
          <w:p w:rsidR="00E06351" w:rsidRPr="00020619" w:rsidRDefault="00E06351" w:rsidP="00E06351">
            <w:pPr>
              <w:pStyle w:val="TAC"/>
              <w:rPr>
                <w:ins w:id="12606" w:author="BigCREditor-RAN4#104-bis" w:date="2022-10-21T18:24:00Z"/>
                <w:noProof/>
              </w:rPr>
            </w:pPr>
          </w:p>
        </w:tc>
      </w:tr>
      <w:tr w:rsidR="00E06351" w:rsidRPr="00020619" w:rsidTr="00E06351">
        <w:trPr>
          <w:trHeight w:val="187"/>
          <w:jc w:val="center"/>
          <w:ins w:id="12607" w:author="BigCREditor-RAN4#104-bis" w:date="2022-10-21T18:24:00Z"/>
        </w:trPr>
        <w:tc>
          <w:tcPr>
            <w:tcW w:w="884" w:type="pct"/>
            <w:vMerge w:val="restart"/>
            <w:shd w:val="clear" w:color="auto" w:fill="auto"/>
          </w:tcPr>
          <w:p w:rsidR="00E06351" w:rsidRPr="00020619" w:rsidRDefault="00E06351" w:rsidP="00E06351">
            <w:pPr>
              <w:pStyle w:val="TAL"/>
              <w:rPr>
                <w:ins w:id="12608" w:author="BigCREditor-RAN4#104-bis" w:date="2022-10-21T18:24:00Z"/>
                <w:noProof/>
              </w:rPr>
            </w:pPr>
            <w:ins w:id="12609" w:author="BigCREditor-RAN4#104-bis" w:date="2022-10-21T18:24:00Z">
              <w:r w:rsidRPr="00020619">
                <w:rPr>
                  <w:noProof/>
                </w:rPr>
                <w:t>Dedicated CORESET Reference Channel</w:t>
              </w:r>
            </w:ins>
          </w:p>
        </w:tc>
        <w:tc>
          <w:tcPr>
            <w:tcW w:w="1192" w:type="pct"/>
            <w:gridSpan w:val="3"/>
            <w:shd w:val="clear" w:color="auto" w:fill="auto"/>
          </w:tcPr>
          <w:p w:rsidR="00E06351" w:rsidRPr="00020619" w:rsidRDefault="00E06351" w:rsidP="00E06351">
            <w:pPr>
              <w:pStyle w:val="TAL"/>
              <w:rPr>
                <w:ins w:id="12610" w:author="BigCREditor-RAN4#104-bis" w:date="2022-10-21T18:24:00Z"/>
                <w:noProof/>
                <w:lang w:val="it-IT"/>
              </w:rPr>
            </w:pPr>
            <w:ins w:id="12611"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2612" w:author="BigCREditor-RAN4#104-bis" w:date="2022-10-21T18:24:00Z"/>
                <w:noProof/>
              </w:rPr>
            </w:pPr>
          </w:p>
        </w:tc>
        <w:tc>
          <w:tcPr>
            <w:tcW w:w="1192" w:type="pct"/>
            <w:shd w:val="clear" w:color="auto" w:fill="auto"/>
          </w:tcPr>
          <w:p w:rsidR="00E06351" w:rsidRPr="00020619" w:rsidRDefault="00E06351" w:rsidP="00E06351">
            <w:pPr>
              <w:pStyle w:val="TAC"/>
              <w:rPr>
                <w:ins w:id="12613" w:author="BigCREditor-RAN4#104-bis" w:date="2022-10-21T18:24:00Z"/>
                <w:bCs/>
                <w:noProof/>
              </w:rPr>
            </w:pPr>
            <w:ins w:id="12614" w:author="BigCREditor-RAN4#104-bis" w:date="2022-10-21T18:24:00Z">
              <w:r w:rsidRPr="00020619">
                <w:rPr>
                  <w:noProof/>
                </w:rPr>
                <w:t>CCR.1.1 FDD</w:t>
              </w:r>
            </w:ins>
          </w:p>
        </w:tc>
        <w:tc>
          <w:tcPr>
            <w:tcW w:w="1137" w:type="pct"/>
            <w:vMerge w:val="restart"/>
            <w:shd w:val="clear" w:color="auto" w:fill="auto"/>
          </w:tcPr>
          <w:p w:rsidR="00E06351" w:rsidRPr="00020619" w:rsidRDefault="00E06351" w:rsidP="00E06351">
            <w:pPr>
              <w:pStyle w:val="TAC"/>
              <w:rPr>
                <w:ins w:id="12615" w:author="BigCREditor-RAN4#104-bis" w:date="2022-10-21T18:24:00Z"/>
                <w:noProof/>
              </w:rPr>
            </w:pPr>
            <w:ins w:id="12616" w:author="BigCREditor-RAN4#104-bis" w:date="2022-10-21T18:24:00Z">
              <w:r w:rsidRPr="00020619">
                <w:rPr>
                  <w:noProof/>
                </w:rPr>
                <w:t>A.3.1.3</w:t>
              </w:r>
            </w:ins>
          </w:p>
        </w:tc>
      </w:tr>
      <w:tr w:rsidR="00E06351" w:rsidRPr="00020619" w:rsidTr="00E06351">
        <w:trPr>
          <w:trHeight w:val="187"/>
          <w:jc w:val="center"/>
          <w:ins w:id="12617" w:author="BigCREditor-RAN4#104-bis" w:date="2022-10-21T18:24:00Z"/>
        </w:trPr>
        <w:tc>
          <w:tcPr>
            <w:tcW w:w="884" w:type="pct"/>
            <w:vMerge/>
          </w:tcPr>
          <w:p w:rsidR="00E06351" w:rsidRPr="00020619" w:rsidRDefault="00E06351" w:rsidP="00E06351">
            <w:pPr>
              <w:pStyle w:val="TAL"/>
              <w:rPr>
                <w:ins w:id="12618" w:author="BigCREditor-RAN4#104-bis" w:date="2022-10-21T18:24:00Z"/>
                <w:noProof/>
              </w:rPr>
            </w:pPr>
          </w:p>
        </w:tc>
        <w:tc>
          <w:tcPr>
            <w:tcW w:w="1192" w:type="pct"/>
            <w:gridSpan w:val="3"/>
            <w:shd w:val="clear" w:color="auto" w:fill="auto"/>
          </w:tcPr>
          <w:p w:rsidR="00E06351" w:rsidRPr="00020619" w:rsidRDefault="00E06351" w:rsidP="00E06351">
            <w:pPr>
              <w:pStyle w:val="TAL"/>
              <w:rPr>
                <w:ins w:id="12619" w:author="BigCREditor-RAN4#104-bis" w:date="2022-10-21T18:24:00Z"/>
                <w:noProof/>
                <w:lang w:val="it-IT"/>
              </w:rPr>
            </w:pPr>
            <w:ins w:id="12620" w:author="BigCREditor-RAN4#104-bis" w:date="2022-10-21T18:24:00Z">
              <w:r w:rsidRPr="00020619">
                <w:rPr>
                  <w:noProof/>
                </w:rPr>
                <w:t>Config 2</w:t>
              </w:r>
            </w:ins>
          </w:p>
        </w:tc>
        <w:tc>
          <w:tcPr>
            <w:tcW w:w="595" w:type="pct"/>
            <w:vMerge/>
          </w:tcPr>
          <w:p w:rsidR="00E06351" w:rsidRPr="00020619" w:rsidRDefault="00E06351" w:rsidP="00E06351">
            <w:pPr>
              <w:pStyle w:val="TAC"/>
              <w:rPr>
                <w:ins w:id="12621" w:author="BigCREditor-RAN4#104-bis" w:date="2022-10-21T18:24:00Z"/>
                <w:noProof/>
              </w:rPr>
            </w:pPr>
          </w:p>
        </w:tc>
        <w:tc>
          <w:tcPr>
            <w:tcW w:w="1192" w:type="pct"/>
            <w:shd w:val="clear" w:color="auto" w:fill="auto"/>
          </w:tcPr>
          <w:p w:rsidR="00E06351" w:rsidRPr="00020619" w:rsidRDefault="00E06351" w:rsidP="00E06351">
            <w:pPr>
              <w:pStyle w:val="TAC"/>
              <w:rPr>
                <w:ins w:id="12622" w:author="BigCREditor-RAN4#104-bis" w:date="2022-10-21T18:24:00Z"/>
                <w:bCs/>
                <w:noProof/>
              </w:rPr>
            </w:pPr>
            <w:ins w:id="12623" w:author="BigCREditor-RAN4#104-bis" w:date="2022-10-21T18:24:00Z">
              <w:r w:rsidRPr="00020619">
                <w:rPr>
                  <w:noProof/>
                </w:rPr>
                <w:t>CCR.1.1 TDD</w:t>
              </w:r>
            </w:ins>
          </w:p>
        </w:tc>
        <w:tc>
          <w:tcPr>
            <w:tcW w:w="1137" w:type="pct"/>
            <w:vMerge/>
          </w:tcPr>
          <w:p w:rsidR="00E06351" w:rsidRPr="00020619" w:rsidRDefault="00E06351" w:rsidP="00E06351">
            <w:pPr>
              <w:pStyle w:val="TAC"/>
              <w:rPr>
                <w:ins w:id="12624" w:author="BigCREditor-RAN4#104-bis" w:date="2022-10-21T18:24:00Z"/>
                <w:noProof/>
              </w:rPr>
            </w:pPr>
          </w:p>
        </w:tc>
      </w:tr>
      <w:tr w:rsidR="00E06351" w:rsidRPr="00020619" w:rsidTr="00E06351">
        <w:trPr>
          <w:trHeight w:val="351"/>
          <w:jc w:val="center"/>
          <w:ins w:id="12625" w:author="BigCREditor-RAN4#104-bis" w:date="2022-10-21T18:24:00Z"/>
        </w:trPr>
        <w:tc>
          <w:tcPr>
            <w:tcW w:w="884" w:type="pct"/>
            <w:vMerge/>
          </w:tcPr>
          <w:p w:rsidR="00E06351" w:rsidRPr="00020619" w:rsidRDefault="00E06351" w:rsidP="00E06351">
            <w:pPr>
              <w:pStyle w:val="TAL"/>
              <w:rPr>
                <w:ins w:id="12626" w:author="BigCREditor-RAN4#104-bis" w:date="2022-10-21T18:24:00Z"/>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2627" w:author="BigCREditor-RAN4#104-bis" w:date="2022-10-21T18:24:00Z"/>
                <w:noProof/>
                <w:lang w:val="it-IT"/>
              </w:rPr>
            </w:pPr>
            <w:ins w:id="12628" w:author="BigCREditor-RAN4#104-bis" w:date="2022-10-21T18:24:00Z">
              <w:r w:rsidRPr="00020619">
                <w:rPr>
                  <w:noProof/>
                </w:rPr>
                <w:t>Config 3</w:t>
              </w:r>
            </w:ins>
          </w:p>
        </w:tc>
        <w:tc>
          <w:tcPr>
            <w:tcW w:w="595" w:type="pct"/>
            <w:vMerge/>
          </w:tcPr>
          <w:p w:rsidR="00E06351" w:rsidRPr="00020619" w:rsidRDefault="00E06351" w:rsidP="00E06351">
            <w:pPr>
              <w:pStyle w:val="TAC"/>
              <w:rPr>
                <w:ins w:id="12629" w:author="BigCREditor-RAN4#104-bis" w:date="2022-10-21T18:24:00Z"/>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2630" w:author="BigCREditor-RAN4#104-bis" w:date="2022-10-21T18:24:00Z"/>
                <w:bCs/>
                <w:noProof/>
              </w:rPr>
            </w:pPr>
            <w:ins w:id="12631" w:author="BigCREditor-RAN4#104-bis" w:date="2022-10-21T18:24:00Z">
              <w:r w:rsidRPr="00020619">
                <w:rPr>
                  <w:noProof/>
                </w:rPr>
                <w:t>CCR.2.1 TDD</w:t>
              </w:r>
            </w:ins>
          </w:p>
        </w:tc>
        <w:tc>
          <w:tcPr>
            <w:tcW w:w="1137" w:type="pct"/>
            <w:vMerge/>
          </w:tcPr>
          <w:p w:rsidR="00E06351" w:rsidRPr="00020619" w:rsidRDefault="00E06351" w:rsidP="00E06351">
            <w:pPr>
              <w:pStyle w:val="TAC"/>
              <w:rPr>
                <w:ins w:id="12632" w:author="BigCREditor-RAN4#104-bis" w:date="2022-10-21T18:24:00Z"/>
                <w:noProof/>
              </w:rPr>
            </w:pPr>
          </w:p>
        </w:tc>
      </w:tr>
      <w:tr w:rsidR="00E06351" w:rsidRPr="00020619" w:rsidTr="00E06351">
        <w:trPr>
          <w:trHeight w:val="187"/>
          <w:jc w:val="center"/>
          <w:ins w:id="12633" w:author="BigCREditor-RAN4#104-bis" w:date="2022-10-21T18:24:00Z"/>
        </w:trPr>
        <w:tc>
          <w:tcPr>
            <w:tcW w:w="884" w:type="pct"/>
            <w:vMerge/>
          </w:tcPr>
          <w:p w:rsidR="00E06351" w:rsidRPr="00020619" w:rsidRDefault="00E06351" w:rsidP="00E06351">
            <w:pPr>
              <w:pStyle w:val="TAL"/>
              <w:rPr>
                <w:ins w:id="12634" w:author="BigCREditor-RAN4#104-bis" w:date="2022-10-21T18:24:00Z"/>
                <w:noProof/>
              </w:rPr>
            </w:pPr>
          </w:p>
        </w:tc>
        <w:tc>
          <w:tcPr>
            <w:tcW w:w="1192" w:type="pct"/>
            <w:gridSpan w:val="3"/>
            <w:shd w:val="clear" w:color="auto" w:fill="auto"/>
          </w:tcPr>
          <w:p w:rsidR="00E06351" w:rsidRPr="00020619" w:rsidRDefault="00E06351" w:rsidP="00E06351">
            <w:pPr>
              <w:pStyle w:val="TAL"/>
              <w:rPr>
                <w:ins w:id="12635" w:author="BigCREditor-RAN4#104-bis" w:date="2022-10-21T18:24:00Z"/>
                <w:noProof/>
              </w:rPr>
            </w:pPr>
            <w:ins w:id="12636" w:author="BigCREditor-RAN4#104-bis" w:date="2022-10-21T18:24:00Z">
              <w:r w:rsidRPr="00020619">
                <w:rPr>
                  <w:noProof/>
                </w:rPr>
                <w:t>Config 4</w:t>
              </w:r>
            </w:ins>
          </w:p>
        </w:tc>
        <w:tc>
          <w:tcPr>
            <w:tcW w:w="595" w:type="pct"/>
            <w:vMerge/>
          </w:tcPr>
          <w:p w:rsidR="00E06351" w:rsidRPr="00020619" w:rsidRDefault="00E06351" w:rsidP="00E06351">
            <w:pPr>
              <w:pStyle w:val="TAC"/>
              <w:rPr>
                <w:ins w:id="12637" w:author="BigCREditor-RAN4#104-bis" w:date="2022-10-21T18:24:00Z"/>
                <w:noProof/>
              </w:rPr>
            </w:pPr>
          </w:p>
        </w:tc>
        <w:tc>
          <w:tcPr>
            <w:tcW w:w="1192" w:type="pct"/>
            <w:shd w:val="clear" w:color="auto" w:fill="auto"/>
          </w:tcPr>
          <w:p w:rsidR="00E06351" w:rsidRPr="00020619" w:rsidRDefault="00E06351" w:rsidP="00E06351">
            <w:pPr>
              <w:pStyle w:val="TAC"/>
              <w:rPr>
                <w:ins w:id="12638" w:author="BigCREditor-RAN4#104-bis" w:date="2022-10-21T18:24:00Z"/>
                <w:noProof/>
              </w:rPr>
            </w:pPr>
            <w:ins w:id="12639" w:author="Huawei" w:date="2022-11-16T19:19:00Z">
              <w:r w:rsidRPr="00020619">
                <w:rPr>
                  <w:noProof/>
                </w:rPr>
                <w:t>CCR.1.1 FDD</w:t>
              </w:r>
            </w:ins>
            <w:ins w:id="12640" w:author="BigCREditor-RAN4#104-bis" w:date="2022-10-21T18:24:00Z">
              <w:del w:id="12641" w:author="Huawei" w:date="2022-11-16T19:19:00Z">
                <w:r w:rsidRPr="00020619" w:rsidDel="00E06351">
                  <w:rPr>
                    <w:noProof/>
                  </w:rPr>
                  <w:delText>TBD</w:delText>
                </w:r>
              </w:del>
            </w:ins>
          </w:p>
        </w:tc>
        <w:tc>
          <w:tcPr>
            <w:tcW w:w="1137" w:type="pct"/>
            <w:vMerge/>
          </w:tcPr>
          <w:p w:rsidR="00E06351" w:rsidRPr="00020619" w:rsidRDefault="00E06351" w:rsidP="00E06351">
            <w:pPr>
              <w:pStyle w:val="TAC"/>
              <w:rPr>
                <w:ins w:id="12642" w:author="BigCREditor-RAN4#104-bis" w:date="2022-10-21T18:24:00Z"/>
                <w:noProof/>
              </w:rPr>
            </w:pPr>
          </w:p>
        </w:tc>
      </w:tr>
      <w:tr w:rsidR="00E06351" w:rsidRPr="00020619" w:rsidTr="00E06351">
        <w:trPr>
          <w:trHeight w:val="187"/>
          <w:jc w:val="center"/>
          <w:ins w:id="12643" w:author="BigCREditor-RAN4#104-bis" w:date="2022-10-21T18:24:00Z"/>
        </w:trPr>
        <w:tc>
          <w:tcPr>
            <w:tcW w:w="884" w:type="pct"/>
            <w:vMerge w:val="restart"/>
            <w:shd w:val="clear" w:color="auto" w:fill="auto"/>
          </w:tcPr>
          <w:p w:rsidR="00E06351" w:rsidRPr="00020619" w:rsidRDefault="00E06351" w:rsidP="00E06351">
            <w:pPr>
              <w:pStyle w:val="TAL"/>
              <w:rPr>
                <w:ins w:id="12644" w:author="BigCREditor-RAN4#104-bis" w:date="2022-10-21T18:24:00Z"/>
                <w:noProof/>
              </w:rPr>
            </w:pPr>
            <w:ins w:id="12645" w:author="BigCREditor-RAN4#104-bis" w:date="2022-10-21T18:24:00Z">
              <w:r w:rsidRPr="00020619">
                <w:rPr>
                  <w:noProof/>
                </w:rPr>
                <w:t>SSB Configuration</w:t>
              </w:r>
            </w:ins>
          </w:p>
        </w:tc>
        <w:tc>
          <w:tcPr>
            <w:tcW w:w="1192" w:type="pct"/>
            <w:gridSpan w:val="3"/>
            <w:shd w:val="clear" w:color="auto" w:fill="auto"/>
          </w:tcPr>
          <w:p w:rsidR="00E06351" w:rsidRPr="00020619" w:rsidRDefault="00E06351" w:rsidP="00E06351">
            <w:pPr>
              <w:pStyle w:val="TAL"/>
              <w:rPr>
                <w:ins w:id="12646" w:author="BigCREditor-RAN4#104-bis" w:date="2022-10-21T18:24:00Z"/>
                <w:noProof/>
              </w:rPr>
            </w:pPr>
            <w:ins w:id="12647"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2648" w:author="BigCREditor-RAN4#104-bis" w:date="2022-10-21T18:24:00Z"/>
                <w:noProof/>
              </w:rPr>
            </w:pPr>
          </w:p>
        </w:tc>
        <w:tc>
          <w:tcPr>
            <w:tcW w:w="1192" w:type="pct"/>
            <w:shd w:val="clear" w:color="auto" w:fill="auto"/>
          </w:tcPr>
          <w:p w:rsidR="00E06351" w:rsidRPr="00020619" w:rsidRDefault="00E06351" w:rsidP="00E06351">
            <w:pPr>
              <w:pStyle w:val="TAC"/>
              <w:rPr>
                <w:ins w:id="12649" w:author="BigCREditor-RAN4#104-bis" w:date="2022-10-21T18:24:00Z"/>
                <w:noProof/>
              </w:rPr>
            </w:pPr>
            <w:ins w:id="12650" w:author="BigCREditor-RAN4#104-bis" w:date="2022-10-21T18:24:00Z">
              <w:r w:rsidRPr="00020619">
                <w:rPr>
                  <w:bCs/>
                  <w:noProof/>
                </w:rPr>
                <w:t>SSB. 3  FR1</w:t>
              </w:r>
            </w:ins>
          </w:p>
        </w:tc>
        <w:tc>
          <w:tcPr>
            <w:tcW w:w="1137" w:type="pct"/>
            <w:tcBorders>
              <w:bottom w:val="nil"/>
            </w:tcBorders>
            <w:shd w:val="clear" w:color="auto" w:fill="auto"/>
          </w:tcPr>
          <w:p w:rsidR="00E06351" w:rsidRPr="00020619" w:rsidRDefault="00E06351" w:rsidP="00E06351">
            <w:pPr>
              <w:pStyle w:val="TAC"/>
              <w:rPr>
                <w:ins w:id="12651" w:author="BigCREditor-RAN4#104-bis" w:date="2022-10-21T18:24:00Z"/>
                <w:noProof/>
              </w:rPr>
            </w:pPr>
            <w:ins w:id="12652" w:author="BigCREditor-RAN4#104-bis" w:date="2022-10-21T18:24:00Z">
              <w:r w:rsidRPr="00020619">
                <w:rPr>
                  <w:noProof/>
                </w:rPr>
                <w:t>A.3.10</w:t>
              </w:r>
            </w:ins>
          </w:p>
        </w:tc>
      </w:tr>
      <w:tr w:rsidR="00E06351" w:rsidRPr="00020619" w:rsidTr="00E06351">
        <w:trPr>
          <w:trHeight w:val="187"/>
          <w:jc w:val="center"/>
          <w:ins w:id="12653" w:author="BigCREditor-RAN4#104-bis" w:date="2022-10-21T18:24:00Z"/>
        </w:trPr>
        <w:tc>
          <w:tcPr>
            <w:tcW w:w="884" w:type="pct"/>
            <w:vMerge/>
          </w:tcPr>
          <w:p w:rsidR="00E06351" w:rsidRPr="00020619" w:rsidRDefault="00E06351" w:rsidP="00E06351">
            <w:pPr>
              <w:pStyle w:val="TAL"/>
              <w:rPr>
                <w:ins w:id="12654" w:author="BigCREditor-RAN4#104-bis" w:date="2022-10-21T18:24:00Z"/>
                <w:noProof/>
              </w:rPr>
            </w:pPr>
          </w:p>
        </w:tc>
        <w:tc>
          <w:tcPr>
            <w:tcW w:w="1192" w:type="pct"/>
            <w:gridSpan w:val="3"/>
            <w:shd w:val="clear" w:color="auto" w:fill="auto"/>
          </w:tcPr>
          <w:p w:rsidR="00E06351" w:rsidRPr="00020619" w:rsidRDefault="00E06351" w:rsidP="00E06351">
            <w:pPr>
              <w:pStyle w:val="TAL"/>
              <w:rPr>
                <w:ins w:id="12655" w:author="BigCREditor-RAN4#104-bis" w:date="2022-10-21T18:24:00Z"/>
                <w:noProof/>
              </w:rPr>
            </w:pPr>
            <w:ins w:id="12656" w:author="BigCREditor-RAN4#104-bis" w:date="2022-10-21T18:24:00Z">
              <w:r w:rsidRPr="00020619">
                <w:rPr>
                  <w:noProof/>
                </w:rPr>
                <w:t>Config 2</w:t>
              </w:r>
            </w:ins>
          </w:p>
        </w:tc>
        <w:tc>
          <w:tcPr>
            <w:tcW w:w="595" w:type="pct"/>
            <w:vMerge/>
          </w:tcPr>
          <w:p w:rsidR="00E06351" w:rsidRPr="00020619" w:rsidRDefault="00E06351" w:rsidP="00E06351">
            <w:pPr>
              <w:pStyle w:val="TAC"/>
              <w:rPr>
                <w:ins w:id="12657" w:author="BigCREditor-RAN4#104-bis" w:date="2022-10-21T18:24:00Z"/>
                <w:noProof/>
              </w:rPr>
            </w:pPr>
          </w:p>
        </w:tc>
        <w:tc>
          <w:tcPr>
            <w:tcW w:w="1192" w:type="pct"/>
            <w:shd w:val="clear" w:color="auto" w:fill="auto"/>
          </w:tcPr>
          <w:p w:rsidR="00E06351" w:rsidRPr="00020619" w:rsidRDefault="00E06351" w:rsidP="00E06351">
            <w:pPr>
              <w:pStyle w:val="TAC"/>
              <w:rPr>
                <w:ins w:id="12658" w:author="BigCREditor-RAN4#104-bis" w:date="2022-10-21T18:24:00Z"/>
                <w:noProof/>
              </w:rPr>
            </w:pPr>
            <w:ins w:id="12659" w:author="BigCREditor-RAN4#104-bis" w:date="2022-10-21T18:24:00Z">
              <w:r w:rsidRPr="00020619">
                <w:rPr>
                  <w:bCs/>
                  <w:noProof/>
                </w:rPr>
                <w:t>SSB. 3 FR1</w:t>
              </w:r>
            </w:ins>
          </w:p>
        </w:tc>
        <w:tc>
          <w:tcPr>
            <w:tcW w:w="1137" w:type="pct"/>
            <w:tcBorders>
              <w:top w:val="nil"/>
              <w:bottom w:val="nil"/>
            </w:tcBorders>
            <w:shd w:val="clear" w:color="auto" w:fill="auto"/>
          </w:tcPr>
          <w:p w:rsidR="00E06351" w:rsidRPr="00020619" w:rsidRDefault="00E06351" w:rsidP="00E06351">
            <w:pPr>
              <w:pStyle w:val="TAC"/>
              <w:rPr>
                <w:ins w:id="12660" w:author="BigCREditor-RAN4#104-bis" w:date="2022-10-21T18:24:00Z"/>
                <w:noProof/>
              </w:rPr>
            </w:pPr>
          </w:p>
        </w:tc>
      </w:tr>
      <w:tr w:rsidR="00E06351" w:rsidRPr="00020619" w:rsidTr="00E06351">
        <w:trPr>
          <w:trHeight w:val="187"/>
          <w:jc w:val="center"/>
          <w:ins w:id="12661" w:author="BigCREditor-RAN4#104-bis" w:date="2022-10-21T18:24:00Z"/>
        </w:trPr>
        <w:tc>
          <w:tcPr>
            <w:tcW w:w="884" w:type="pct"/>
            <w:vMerge/>
          </w:tcPr>
          <w:p w:rsidR="00E06351" w:rsidRPr="00020619" w:rsidRDefault="00E06351" w:rsidP="00E06351">
            <w:pPr>
              <w:pStyle w:val="TAL"/>
              <w:rPr>
                <w:ins w:id="12662" w:author="BigCREditor-RAN4#104-bis" w:date="2022-10-21T18:24:00Z"/>
                <w:noProof/>
              </w:rPr>
            </w:pPr>
          </w:p>
        </w:tc>
        <w:tc>
          <w:tcPr>
            <w:tcW w:w="1192" w:type="pct"/>
            <w:gridSpan w:val="3"/>
            <w:shd w:val="clear" w:color="auto" w:fill="auto"/>
          </w:tcPr>
          <w:p w:rsidR="00E06351" w:rsidRPr="00020619" w:rsidRDefault="00E06351" w:rsidP="00E06351">
            <w:pPr>
              <w:pStyle w:val="TAL"/>
              <w:rPr>
                <w:ins w:id="12663" w:author="BigCREditor-RAN4#104-bis" w:date="2022-10-21T18:24:00Z"/>
                <w:noProof/>
              </w:rPr>
            </w:pPr>
            <w:ins w:id="12664" w:author="BigCREditor-RAN4#104-bis" w:date="2022-10-21T18:24:00Z">
              <w:r w:rsidRPr="00020619">
                <w:rPr>
                  <w:noProof/>
                </w:rPr>
                <w:t>Config 3</w:t>
              </w:r>
            </w:ins>
          </w:p>
        </w:tc>
        <w:tc>
          <w:tcPr>
            <w:tcW w:w="595" w:type="pct"/>
            <w:vMerge/>
          </w:tcPr>
          <w:p w:rsidR="00E06351" w:rsidRPr="00020619" w:rsidRDefault="00E06351" w:rsidP="00E06351">
            <w:pPr>
              <w:pStyle w:val="TAC"/>
              <w:rPr>
                <w:ins w:id="12665" w:author="BigCREditor-RAN4#104-bis" w:date="2022-10-21T18:24:00Z"/>
                <w:noProof/>
              </w:rPr>
            </w:pPr>
          </w:p>
        </w:tc>
        <w:tc>
          <w:tcPr>
            <w:tcW w:w="1192" w:type="pct"/>
            <w:shd w:val="clear" w:color="auto" w:fill="auto"/>
          </w:tcPr>
          <w:p w:rsidR="00E06351" w:rsidRPr="00020619" w:rsidRDefault="00E06351" w:rsidP="00E06351">
            <w:pPr>
              <w:pStyle w:val="TAC"/>
              <w:rPr>
                <w:ins w:id="12666" w:author="BigCREditor-RAN4#104-bis" w:date="2022-10-21T18:24:00Z"/>
                <w:noProof/>
              </w:rPr>
            </w:pPr>
            <w:ins w:id="12667" w:author="BigCREditor-RAN4#104-bis" w:date="2022-10-21T18:24:00Z">
              <w:r w:rsidRPr="00020619">
                <w:rPr>
                  <w:bCs/>
                  <w:noProof/>
                </w:rPr>
                <w:t>SSB.</w:t>
              </w:r>
              <w:r w:rsidRPr="00020619">
                <w:rPr>
                  <w:noProof/>
                </w:rPr>
                <w:t xml:space="preserve">2 RedCap FR1 </w:t>
              </w:r>
            </w:ins>
          </w:p>
        </w:tc>
        <w:tc>
          <w:tcPr>
            <w:tcW w:w="1137" w:type="pct"/>
            <w:tcBorders>
              <w:top w:val="nil"/>
              <w:bottom w:val="single" w:sz="4" w:space="0" w:color="auto"/>
            </w:tcBorders>
            <w:shd w:val="clear" w:color="auto" w:fill="auto"/>
          </w:tcPr>
          <w:p w:rsidR="00E06351" w:rsidRPr="00020619" w:rsidRDefault="00E06351" w:rsidP="00E06351">
            <w:pPr>
              <w:pStyle w:val="TAC"/>
              <w:rPr>
                <w:ins w:id="12668" w:author="BigCREditor-RAN4#104-bis" w:date="2022-10-21T18:24:00Z"/>
                <w:noProof/>
              </w:rPr>
            </w:pPr>
          </w:p>
        </w:tc>
      </w:tr>
      <w:tr w:rsidR="00E06351" w:rsidRPr="00020619" w:rsidTr="00E06351">
        <w:trPr>
          <w:trHeight w:val="187"/>
          <w:jc w:val="center"/>
          <w:ins w:id="12669" w:author="BigCREditor-RAN4#104-bis" w:date="2022-10-21T18:24:00Z"/>
        </w:trPr>
        <w:tc>
          <w:tcPr>
            <w:tcW w:w="884" w:type="pct"/>
            <w:vMerge/>
          </w:tcPr>
          <w:p w:rsidR="00E06351" w:rsidRPr="00020619" w:rsidRDefault="00E06351" w:rsidP="00E06351">
            <w:pPr>
              <w:pStyle w:val="TAL"/>
              <w:rPr>
                <w:ins w:id="12670" w:author="BigCREditor-RAN4#104-bis" w:date="2022-10-21T18:24:00Z"/>
                <w:noProof/>
              </w:rPr>
            </w:pPr>
          </w:p>
        </w:tc>
        <w:tc>
          <w:tcPr>
            <w:tcW w:w="1192" w:type="pct"/>
            <w:gridSpan w:val="3"/>
            <w:shd w:val="clear" w:color="auto" w:fill="auto"/>
          </w:tcPr>
          <w:p w:rsidR="00E06351" w:rsidRPr="00020619" w:rsidRDefault="00E06351" w:rsidP="00E06351">
            <w:pPr>
              <w:pStyle w:val="TAL"/>
              <w:rPr>
                <w:ins w:id="12671" w:author="BigCREditor-RAN4#104-bis" w:date="2022-10-21T18:24:00Z"/>
                <w:noProof/>
              </w:rPr>
            </w:pPr>
            <w:ins w:id="12672" w:author="BigCREditor-RAN4#104-bis" w:date="2022-10-21T18:24:00Z">
              <w:r w:rsidRPr="00020619">
                <w:rPr>
                  <w:noProof/>
                </w:rPr>
                <w:t>Config 4</w:t>
              </w:r>
            </w:ins>
          </w:p>
        </w:tc>
        <w:tc>
          <w:tcPr>
            <w:tcW w:w="595" w:type="pct"/>
            <w:vMerge/>
          </w:tcPr>
          <w:p w:rsidR="00E06351" w:rsidRPr="00020619" w:rsidRDefault="00E06351" w:rsidP="00E06351">
            <w:pPr>
              <w:pStyle w:val="TAC"/>
              <w:rPr>
                <w:ins w:id="12673" w:author="BigCREditor-RAN4#104-bis" w:date="2022-10-21T18:24:00Z"/>
                <w:noProof/>
              </w:rPr>
            </w:pPr>
          </w:p>
        </w:tc>
        <w:tc>
          <w:tcPr>
            <w:tcW w:w="1192" w:type="pct"/>
            <w:shd w:val="clear" w:color="auto" w:fill="auto"/>
          </w:tcPr>
          <w:p w:rsidR="00E06351" w:rsidRPr="00020619" w:rsidRDefault="00E06351" w:rsidP="00E06351">
            <w:pPr>
              <w:pStyle w:val="TAC"/>
              <w:rPr>
                <w:ins w:id="12674" w:author="BigCREditor-RAN4#104-bis" w:date="2022-10-21T18:24:00Z"/>
                <w:noProof/>
              </w:rPr>
            </w:pPr>
            <w:ins w:id="12675" w:author="BigCREditor-RAN4#104-bis" w:date="2022-10-21T18:24:00Z">
              <w:r w:rsidRPr="00020619">
                <w:rPr>
                  <w:noProof/>
                </w:rPr>
                <w:t>SSB.3 FR1</w:t>
              </w:r>
            </w:ins>
          </w:p>
        </w:tc>
        <w:tc>
          <w:tcPr>
            <w:tcW w:w="1137" w:type="pct"/>
            <w:tcBorders>
              <w:bottom w:val="nil"/>
            </w:tcBorders>
            <w:shd w:val="clear" w:color="auto" w:fill="auto"/>
          </w:tcPr>
          <w:p w:rsidR="00E06351" w:rsidRPr="00020619" w:rsidRDefault="00E06351" w:rsidP="00E06351">
            <w:pPr>
              <w:pStyle w:val="TAC"/>
              <w:rPr>
                <w:ins w:id="12676" w:author="BigCREditor-RAN4#104-bis" w:date="2022-10-21T18:24:00Z"/>
                <w:noProof/>
              </w:rPr>
            </w:pPr>
          </w:p>
        </w:tc>
      </w:tr>
      <w:tr w:rsidR="00E06351" w:rsidRPr="00020619" w:rsidTr="00E06351">
        <w:trPr>
          <w:trHeight w:val="187"/>
          <w:jc w:val="center"/>
          <w:ins w:id="12677" w:author="BigCREditor-RAN4#104-bis" w:date="2022-10-21T18:24:00Z"/>
        </w:trPr>
        <w:tc>
          <w:tcPr>
            <w:tcW w:w="884" w:type="pct"/>
            <w:vMerge w:val="restart"/>
            <w:shd w:val="clear" w:color="auto" w:fill="auto"/>
          </w:tcPr>
          <w:p w:rsidR="00E06351" w:rsidRPr="00020619" w:rsidRDefault="00E06351" w:rsidP="00E06351">
            <w:pPr>
              <w:pStyle w:val="TAL"/>
              <w:rPr>
                <w:ins w:id="12678" w:author="BigCREditor-RAN4#104-bis" w:date="2022-10-21T18:24:00Z"/>
                <w:noProof/>
              </w:rPr>
            </w:pPr>
            <w:ins w:id="12679" w:author="BigCREditor-RAN4#104-bis" w:date="2022-10-21T18:24:00Z">
              <w:r w:rsidRPr="00020619">
                <w:rPr>
                  <w:noProof/>
                </w:rPr>
                <w:t>SMTC Configuration</w:t>
              </w:r>
            </w:ins>
          </w:p>
        </w:tc>
        <w:tc>
          <w:tcPr>
            <w:tcW w:w="1192" w:type="pct"/>
            <w:gridSpan w:val="3"/>
            <w:shd w:val="clear" w:color="auto" w:fill="auto"/>
          </w:tcPr>
          <w:p w:rsidR="00E06351" w:rsidRPr="00020619" w:rsidRDefault="00E06351" w:rsidP="00E06351">
            <w:pPr>
              <w:pStyle w:val="TAL"/>
              <w:rPr>
                <w:ins w:id="12680" w:author="BigCREditor-RAN4#104-bis" w:date="2022-10-21T18:24:00Z"/>
                <w:noProof/>
              </w:rPr>
            </w:pPr>
            <w:ins w:id="12681" w:author="BigCREditor-RAN4#104-bis" w:date="2022-10-21T18:24:00Z">
              <w:r w:rsidRPr="00020619">
                <w:rPr>
                  <w:noProof/>
                </w:rPr>
                <w:t>Config 1, 2</w:t>
              </w:r>
            </w:ins>
          </w:p>
        </w:tc>
        <w:tc>
          <w:tcPr>
            <w:tcW w:w="595" w:type="pct"/>
            <w:vMerge w:val="restart"/>
            <w:shd w:val="clear" w:color="auto" w:fill="auto"/>
          </w:tcPr>
          <w:p w:rsidR="00E06351" w:rsidRPr="00020619" w:rsidRDefault="00E06351" w:rsidP="00E06351">
            <w:pPr>
              <w:pStyle w:val="TAC"/>
              <w:rPr>
                <w:ins w:id="12682" w:author="BigCREditor-RAN4#104-bis" w:date="2022-10-21T18:24:00Z"/>
                <w:noProof/>
              </w:rPr>
            </w:pPr>
          </w:p>
        </w:tc>
        <w:tc>
          <w:tcPr>
            <w:tcW w:w="1192" w:type="pct"/>
            <w:shd w:val="clear" w:color="auto" w:fill="auto"/>
          </w:tcPr>
          <w:p w:rsidR="00E06351" w:rsidRPr="00020619" w:rsidRDefault="00E06351" w:rsidP="00E06351">
            <w:pPr>
              <w:pStyle w:val="TAC"/>
              <w:rPr>
                <w:ins w:id="12683" w:author="BigCREditor-RAN4#104-bis" w:date="2022-10-21T18:24:00Z"/>
                <w:noProof/>
              </w:rPr>
            </w:pPr>
            <w:ins w:id="12684" w:author="BigCREditor-RAN4#104-bis" w:date="2022-10-21T18:24:00Z">
              <w:r w:rsidRPr="00020619">
                <w:rPr>
                  <w:noProof/>
                </w:rPr>
                <w:t>SMTC.1</w:t>
              </w:r>
            </w:ins>
          </w:p>
        </w:tc>
        <w:tc>
          <w:tcPr>
            <w:tcW w:w="1137" w:type="pct"/>
            <w:tcBorders>
              <w:bottom w:val="nil"/>
            </w:tcBorders>
            <w:shd w:val="clear" w:color="auto" w:fill="auto"/>
          </w:tcPr>
          <w:p w:rsidR="00E06351" w:rsidRPr="00020619" w:rsidRDefault="00E06351" w:rsidP="00E06351">
            <w:pPr>
              <w:pStyle w:val="TAC"/>
              <w:rPr>
                <w:ins w:id="12685" w:author="BigCREditor-RAN4#104-bis" w:date="2022-10-21T18:24:00Z"/>
                <w:noProof/>
              </w:rPr>
            </w:pPr>
            <w:ins w:id="12686" w:author="BigCREditor-RAN4#104-bis" w:date="2022-10-21T18:24:00Z">
              <w:r w:rsidRPr="00020619">
                <w:rPr>
                  <w:noProof/>
                </w:rPr>
                <w:t>A.3.11</w:t>
              </w:r>
            </w:ins>
          </w:p>
        </w:tc>
      </w:tr>
      <w:tr w:rsidR="00E06351" w:rsidRPr="00020619" w:rsidTr="00E06351">
        <w:trPr>
          <w:trHeight w:val="187"/>
          <w:jc w:val="center"/>
          <w:ins w:id="12687" w:author="BigCREditor-RAN4#104-bis" w:date="2022-10-21T18:24:00Z"/>
        </w:trPr>
        <w:tc>
          <w:tcPr>
            <w:tcW w:w="884" w:type="pct"/>
            <w:vMerge/>
          </w:tcPr>
          <w:p w:rsidR="00E06351" w:rsidRPr="00020619" w:rsidRDefault="00E06351" w:rsidP="00E06351">
            <w:pPr>
              <w:pStyle w:val="TAL"/>
              <w:rPr>
                <w:ins w:id="12688" w:author="BigCREditor-RAN4#104-bis" w:date="2022-10-21T18:24:00Z"/>
                <w:noProof/>
              </w:rPr>
            </w:pPr>
          </w:p>
        </w:tc>
        <w:tc>
          <w:tcPr>
            <w:tcW w:w="1192" w:type="pct"/>
            <w:gridSpan w:val="3"/>
            <w:shd w:val="clear" w:color="auto" w:fill="auto"/>
          </w:tcPr>
          <w:p w:rsidR="00E06351" w:rsidRPr="00020619" w:rsidRDefault="00E06351" w:rsidP="00E06351">
            <w:pPr>
              <w:pStyle w:val="TAL"/>
              <w:rPr>
                <w:ins w:id="12689" w:author="BigCREditor-RAN4#104-bis" w:date="2022-10-21T18:24:00Z"/>
                <w:noProof/>
              </w:rPr>
            </w:pPr>
            <w:ins w:id="12690" w:author="BigCREditor-RAN4#104-bis" w:date="2022-10-21T18:24:00Z">
              <w:r w:rsidRPr="00020619">
                <w:rPr>
                  <w:noProof/>
                </w:rPr>
                <w:t>Config 3</w:t>
              </w:r>
            </w:ins>
          </w:p>
        </w:tc>
        <w:tc>
          <w:tcPr>
            <w:tcW w:w="595" w:type="pct"/>
            <w:vMerge/>
          </w:tcPr>
          <w:p w:rsidR="00E06351" w:rsidRPr="00020619" w:rsidRDefault="00E06351" w:rsidP="00E06351">
            <w:pPr>
              <w:pStyle w:val="TAC"/>
              <w:rPr>
                <w:ins w:id="12691" w:author="BigCREditor-RAN4#104-bis" w:date="2022-10-21T18:24:00Z"/>
                <w:noProof/>
              </w:rPr>
            </w:pPr>
          </w:p>
        </w:tc>
        <w:tc>
          <w:tcPr>
            <w:tcW w:w="1192" w:type="pct"/>
            <w:shd w:val="clear" w:color="auto" w:fill="auto"/>
          </w:tcPr>
          <w:p w:rsidR="00E06351" w:rsidRPr="00020619" w:rsidRDefault="00E06351" w:rsidP="00E06351">
            <w:pPr>
              <w:pStyle w:val="TAC"/>
              <w:rPr>
                <w:ins w:id="12692" w:author="BigCREditor-RAN4#104-bis" w:date="2022-10-21T18:24:00Z"/>
                <w:noProof/>
              </w:rPr>
            </w:pPr>
            <w:ins w:id="12693" w:author="BigCREditor-RAN4#104-bis" w:date="2022-10-21T18:24:00Z">
              <w:r w:rsidRPr="00020619">
                <w:rPr>
                  <w:noProof/>
                </w:rPr>
                <w:t>SMTC.1</w:t>
              </w:r>
            </w:ins>
          </w:p>
        </w:tc>
        <w:tc>
          <w:tcPr>
            <w:tcW w:w="1137" w:type="pct"/>
            <w:tcBorders>
              <w:top w:val="nil"/>
            </w:tcBorders>
            <w:shd w:val="clear" w:color="auto" w:fill="auto"/>
          </w:tcPr>
          <w:p w:rsidR="00E06351" w:rsidRPr="00020619" w:rsidRDefault="00E06351" w:rsidP="00E06351">
            <w:pPr>
              <w:pStyle w:val="TAC"/>
              <w:rPr>
                <w:ins w:id="12694" w:author="BigCREditor-RAN4#104-bis" w:date="2022-10-21T18:24:00Z"/>
                <w:noProof/>
              </w:rPr>
            </w:pPr>
          </w:p>
        </w:tc>
      </w:tr>
      <w:tr w:rsidR="00E06351" w:rsidRPr="00020619" w:rsidTr="00E06351">
        <w:trPr>
          <w:trHeight w:val="187"/>
          <w:jc w:val="center"/>
          <w:ins w:id="12695" w:author="BigCREditor-RAN4#104-bis" w:date="2022-10-21T18:24:00Z"/>
        </w:trPr>
        <w:tc>
          <w:tcPr>
            <w:tcW w:w="884" w:type="pct"/>
            <w:vMerge/>
          </w:tcPr>
          <w:p w:rsidR="00E06351" w:rsidRPr="00020619" w:rsidRDefault="00E06351" w:rsidP="00E06351">
            <w:pPr>
              <w:pStyle w:val="TAL"/>
              <w:rPr>
                <w:ins w:id="12696" w:author="BigCREditor-RAN4#104-bis" w:date="2022-10-21T18:24:00Z"/>
                <w:noProof/>
              </w:rPr>
            </w:pPr>
          </w:p>
        </w:tc>
        <w:tc>
          <w:tcPr>
            <w:tcW w:w="1192" w:type="pct"/>
            <w:gridSpan w:val="3"/>
            <w:shd w:val="clear" w:color="auto" w:fill="auto"/>
          </w:tcPr>
          <w:p w:rsidR="00E06351" w:rsidRPr="00020619" w:rsidRDefault="00E06351" w:rsidP="00E06351">
            <w:pPr>
              <w:pStyle w:val="TAL"/>
              <w:rPr>
                <w:ins w:id="12697" w:author="BigCREditor-RAN4#104-bis" w:date="2022-10-21T18:24:00Z"/>
                <w:noProof/>
              </w:rPr>
            </w:pPr>
            <w:ins w:id="12698" w:author="BigCREditor-RAN4#104-bis" w:date="2022-10-21T18:24:00Z">
              <w:r w:rsidRPr="00020619">
                <w:rPr>
                  <w:noProof/>
                </w:rPr>
                <w:t>Config 4</w:t>
              </w:r>
            </w:ins>
          </w:p>
        </w:tc>
        <w:tc>
          <w:tcPr>
            <w:tcW w:w="595" w:type="pct"/>
            <w:vMerge/>
          </w:tcPr>
          <w:p w:rsidR="00E06351" w:rsidRPr="00020619" w:rsidRDefault="00E06351" w:rsidP="00E06351">
            <w:pPr>
              <w:pStyle w:val="TAC"/>
              <w:rPr>
                <w:ins w:id="12699" w:author="BigCREditor-RAN4#104-bis" w:date="2022-10-21T18:24:00Z"/>
                <w:noProof/>
              </w:rPr>
            </w:pPr>
          </w:p>
        </w:tc>
        <w:tc>
          <w:tcPr>
            <w:tcW w:w="1192" w:type="pct"/>
            <w:shd w:val="clear" w:color="auto" w:fill="auto"/>
          </w:tcPr>
          <w:p w:rsidR="00E06351" w:rsidRPr="00020619" w:rsidRDefault="00E06351" w:rsidP="00E06351">
            <w:pPr>
              <w:pStyle w:val="TAC"/>
              <w:rPr>
                <w:ins w:id="12700" w:author="BigCREditor-RAN4#104-bis" w:date="2022-10-21T18:24:00Z"/>
                <w:noProof/>
              </w:rPr>
            </w:pPr>
            <w:ins w:id="12701" w:author="BigCREditor-RAN4#104-bis" w:date="2022-10-21T18:24:00Z">
              <w:r w:rsidRPr="00020619">
                <w:rPr>
                  <w:noProof/>
                </w:rPr>
                <w:t>SMTC.1</w:t>
              </w:r>
            </w:ins>
          </w:p>
        </w:tc>
        <w:tc>
          <w:tcPr>
            <w:tcW w:w="1137" w:type="pct"/>
            <w:tcBorders>
              <w:top w:val="nil"/>
            </w:tcBorders>
            <w:shd w:val="clear" w:color="auto" w:fill="auto"/>
          </w:tcPr>
          <w:p w:rsidR="00E06351" w:rsidRPr="00020619" w:rsidRDefault="00E06351" w:rsidP="00E06351">
            <w:pPr>
              <w:pStyle w:val="TAC"/>
              <w:rPr>
                <w:ins w:id="12702" w:author="BigCREditor-RAN4#104-bis" w:date="2022-10-21T18:24:00Z"/>
                <w:noProof/>
              </w:rPr>
            </w:pPr>
          </w:p>
        </w:tc>
      </w:tr>
      <w:tr w:rsidR="00E06351" w:rsidRPr="00020619" w:rsidTr="00E06351">
        <w:trPr>
          <w:trHeight w:val="187"/>
          <w:jc w:val="center"/>
          <w:ins w:id="12703" w:author="BigCREditor-RAN4#104-bis" w:date="2022-10-21T18:24:00Z"/>
        </w:trPr>
        <w:tc>
          <w:tcPr>
            <w:tcW w:w="884" w:type="pct"/>
            <w:tcBorders>
              <w:bottom w:val="nil"/>
            </w:tcBorders>
            <w:shd w:val="clear" w:color="auto" w:fill="auto"/>
          </w:tcPr>
          <w:p w:rsidR="00E06351" w:rsidRPr="00020619" w:rsidRDefault="00E06351" w:rsidP="00E06351">
            <w:pPr>
              <w:pStyle w:val="TAL"/>
              <w:rPr>
                <w:ins w:id="12704" w:author="BigCREditor-RAN4#104-bis" w:date="2022-10-21T18:24:00Z"/>
                <w:noProof/>
              </w:rPr>
            </w:pPr>
            <w:ins w:id="12705" w:author="BigCREditor-RAN4#104-bis" w:date="2022-10-21T18:24:00Z">
              <w:r w:rsidRPr="00020619">
                <w:rPr>
                  <w:noProof/>
                </w:rPr>
                <w:t>PDSCH/PDCCH subcarrier spacing</w:t>
              </w:r>
            </w:ins>
          </w:p>
        </w:tc>
        <w:tc>
          <w:tcPr>
            <w:tcW w:w="1192" w:type="pct"/>
            <w:gridSpan w:val="3"/>
            <w:shd w:val="clear" w:color="auto" w:fill="auto"/>
          </w:tcPr>
          <w:p w:rsidR="00E06351" w:rsidRPr="00020619" w:rsidRDefault="00E06351" w:rsidP="00E06351">
            <w:pPr>
              <w:pStyle w:val="TAL"/>
              <w:rPr>
                <w:ins w:id="12706" w:author="BigCREditor-RAN4#104-bis" w:date="2022-10-21T18:24:00Z"/>
                <w:noProof/>
              </w:rPr>
            </w:pPr>
            <w:ins w:id="12707" w:author="BigCREditor-RAN4#104-bis" w:date="2022-10-21T18:24:00Z">
              <w:r w:rsidRPr="00020619">
                <w:rPr>
                  <w:noProof/>
                </w:rPr>
                <w:t>Config 1, 2</w:t>
              </w:r>
            </w:ins>
          </w:p>
        </w:tc>
        <w:tc>
          <w:tcPr>
            <w:tcW w:w="595" w:type="pct"/>
            <w:tcBorders>
              <w:bottom w:val="nil"/>
            </w:tcBorders>
            <w:shd w:val="clear" w:color="auto" w:fill="auto"/>
          </w:tcPr>
          <w:p w:rsidR="00E06351" w:rsidRPr="00020619" w:rsidRDefault="00E06351" w:rsidP="00E06351">
            <w:pPr>
              <w:pStyle w:val="TAC"/>
              <w:rPr>
                <w:ins w:id="12708" w:author="BigCREditor-RAN4#104-bis" w:date="2022-10-21T18:24:00Z"/>
                <w:noProof/>
              </w:rPr>
            </w:pPr>
          </w:p>
        </w:tc>
        <w:tc>
          <w:tcPr>
            <w:tcW w:w="1192" w:type="pct"/>
            <w:shd w:val="clear" w:color="auto" w:fill="auto"/>
          </w:tcPr>
          <w:p w:rsidR="00E06351" w:rsidRPr="00020619" w:rsidRDefault="00E06351" w:rsidP="00E06351">
            <w:pPr>
              <w:pStyle w:val="TAC"/>
              <w:rPr>
                <w:ins w:id="12709" w:author="BigCREditor-RAN4#104-bis" w:date="2022-10-21T18:24:00Z"/>
                <w:noProof/>
              </w:rPr>
            </w:pPr>
            <w:ins w:id="12710" w:author="BigCREditor-RAN4#104-bis" w:date="2022-10-21T18:24:00Z">
              <w:r w:rsidRPr="00020619">
                <w:rPr>
                  <w:noProof/>
                </w:rPr>
                <w:t>15 KHz</w:t>
              </w:r>
            </w:ins>
          </w:p>
        </w:tc>
        <w:tc>
          <w:tcPr>
            <w:tcW w:w="1137" w:type="pct"/>
          </w:tcPr>
          <w:p w:rsidR="00E06351" w:rsidRPr="00020619" w:rsidRDefault="00E06351" w:rsidP="00E06351">
            <w:pPr>
              <w:pStyle w:val="TAC"/>
              <w:rPr>
                <w:ins w:id="12711" w:author="BigCREditor-RAN4#104-bis" w:date="2022-10-21T18:24:00Z"/>
                <w:noProof/>
              </w:rPr>
            </w:pPr>
          </w:p>
        </w:tc>
      </w:tr>
      <w:tr w:rsidR="00E06351" w:rsidRPr="00020619" w:rsidTr="00E06351">
        <w:trPr>
          <w:trHeight w:val="187"/>
          <w:jc w:val="center"/>
          <w:ins w:id="12712" w:author="BigCREditor-RAN4#104-bis" w:date="2022-10-21T18:24:00Z"/>
        </w:trPr>
        <w:tc>
          <w:tcPr>
            <w:tcW w:w="884" w:type="pct"/>
            <w:tcBorders>
              <w:top w:val="nil"/>
            </w:tcBorders>
            <w:shd w:val="clear" w:color="auto" w:fill="auto"/>
          </w:tcPr>
          <w:p w:rsidR="00E06351" w:rsidRPr="00020619" w:rsidRDefault="00E06351" w:rsidP="00E06351">
            <w:pPr>
              <w:pStyle w:val="TAL"/>
              <w:rPr>
                <w:ins w:id="12713" w:author="BigCREditor-RAN4#104-bis" w:date="2022-10-21T18:24:00Z"/>
                <w:noProof/>
              </w:rPr>
            </w:pPr>
          </w:p>
        </w:tc>
        <w:tc>
          <w:tcPr>
            <w:tcW w:w="1192" w:type="pct"/>
            <w:gridSpan w:val="3"/>
            <w:shd w:val="clear" w:color="auto" w:fill="auto"/>
          </w:tcPr>
          <w:p w:rsidR="00E06351" w:rsidRPr="00020619" w:rsidRDefault="00E06351" w:rsidP="00E06351">
            <w:pPr>
              <w:pStyle w:val="TAL"/>
              <w:rPr>
                <w:ins w:id="12714" w:author="BigCREditor-RAN4#104-bis" w:date="2022-10-21T18:24:00Z"/>
                <w:noProof/>
              </w:rPr>
            </w:pPr>
            <w:ins w:id="12715" w:author="BigCREditor-RAN4#104-bis" w:date="2022-10-21T18:24:00Z">
              <w:r w:rsidRPr="00020619">
                <w:rPr>
                  <w:noProof/>
                </w:rPr>
                <w:t>Config 3</w:t>
              </w:r>
            </w:ins>
          </w:p>
        </w:tc>
        <w:tc>
          <w:tcPr>
            <w:tcW w:w="595" w:type="pct"/>
            <w:tcBorders>
              <w:top w:val="nil"/>
            </w:tcBorders>
            <w:shd w:val="clear" w:color="auto" w:fill="auto"/>
          </w:tcPr>
          <w:p w:rsidR="00E06351" w:rsidRPr="00020619" w:rsidRDefault="00E06351" w:rsidP="00E06351">
            <w:pPr>
              <w:pStyle w:val="TAC"/>
              <w:rPr>
                <w:ins w:id="12716" w:author="BigCREditor-RAN4#104-bis" w:date="2022-10-21T18:24:00Z"/>
                <w:noProof/>
              </w:rPr>
            </w:pPr>
          </w:p>
        </w:tc>
        <w:tc>
          <w:tcPr>
            <w:tcW w:w="1192" w:type="pct"/>
            <w:shd w:val="clear" w:color="auto" w:fill="auto"/>
          </w:tcPr>
          <w:p w:rsidR="00E06351" w:rsidRPr="00020619" w:rsidRDefault="00E06351" w:rsidP="00E06351">
            <w:pPr>
              <w:pStyle w:val="TAC"/>
              <w:rPr>
                <w:ins w:id="12717" w:author="BigCREditor-RAN4#104-bis" w:date="2022-10-21T18:24:00Z"/>
                <w:noProof/>
              </w:rPr>
            </w:pPr>
            <w:ins w:id="12718" w:author="BigCREditor-RAN4#104-bis" w:date="2022-10-21T18:24:00Z">
              <w:r w:rsidRPr="00020619">
                <w:rPr>
                  <w:noProof/>
                </w:rPr>
                <w:t>30 KHz</w:t>
              </w:r>
            </w:ins>
          </w:p>
        </w:tc>
        <w:tc>
          <w:tcPr>
            <w:tcW w:w="1137" w:type="pct"/>
          </w:tcPr>
          <w:p w:rsidR="00E06351" w:rsidRPr="00020619" w:rsidRDefault="00E06351" w:rsidP="00E06351">
            <w:pPr>
              <w:pStyle w:val="TAC"/>
              <w:rPr>
                <w:ins w:id="12719" w:author="BigCREditor-RAN4#104-bis" w:date="2022-10-21T18:24:00Z"/>
                <w:noProof/>
              </w:rPr>
            </w:pPr>
          </w:p>
        </w:tc>
      </w:tr>
      <w:tr w:rsidR="00E06351" w:rsidRPr="00020619" w:rsidTr="00E06351">
        <w:trPr>
          <w:trHeight w:val="187"/>
          <w:jc w:val="center"/>
          <w:ins w:id="12720" w:author="BigCREditor-RAN4#104-bis" w:date="2022-10-21T18:24:00Z"/>
        </w:trPr>
        <w:tc>
          <w:tcPr>
            <w:tcW w:w="884" w:type="pct"/>
            <w:vMerge w:val="restart"/>
            <w:tcBorders>
              <w:top w:val="nil"/>
            </w:tcBorders>
            <w:shd w:val="clear" w:color="auto" w:fill="auto"/>
          </w:tcPr>
          <w:p w:rsidR="00E06351" w:rsidRPr="00020619" w:rsidRDefault="00E06351" w:rsidP="00E06351">
            <w:pPr>
              <w:pStyle w:val="TAL"/>
              <w:rPr>
                <w:ins w:id="12721" w:author="BigCREditor-RAN4#104-bis" w:date="2022-10-21T18:24:00Z"/>
                <w:noProof/>
              </w:rPr>
            </w:pPr>
            <w:ins w:id="12722" w:author="BigCREditor-RAN4#104-bis" w:date="2022-10-21T18:24:00Z">
              <w:r w:rsidRPr="00020619">
                <w:rPr>
                  <w:noProof/>
                </w:rPr>
                <w:t xml:space="preserve">PRACH </w:t>
              </w:r>
            </w:ins>
          </w:p>
          <w:p w:rsidR="00E06351" w:rsidRPr="00020619" w:rsidRDefault="00E06351" w:rsidP="00E06351">
            <w:pPr>
              <w:pStyle w:val="TAL"/>
              <w:rPr>
                <w:ins w:id="12723" w:author="BigCREditor-RAN4#104-bis" w:date="2022-10-21T18:24:00Z"/>
                <w:noProof/>
              </w:rPr>
            </w:pPr>
            <w:ins w:id="12724" w:author="BigCREditor-RAN4#104-bis" w:date="2022-10-21T18:24:00Z">
              <w:r w:rsidRPr="00020619">
                <w:rPr>
                  <w:noProof/>
                  <w:lang w:val="it-IT"/>
                </w:rPr>
                <w:t>Configuration</w:t>
              </w:r>
            </w:ins>
          </w:p>
        </w:tc>
        <w:tc>
          <w:tcPr>
            <w:tcW w:w="1192" w:type="pct"/>
            <w:gridSpan w:val="3"/>
            <w:shd w:val="clear" w:color="auto" w:fill="auto"/>
          </w:tcPr>
          <w:p w:rsidR="00E06351" w:rsidRPr="00020619" w:rsidRDefault="00E06351" w:rsidP="00E06351">
            <w:pPr>
              <w:pStyle w:val="TAL"/>
              <w:rPr>
                <w:ins w:id="12725" w:author="BigCREditor-RAN4#104-bis" w:date="2022-10-21T18:24:00Z"/>
                <w:noProof/>
              </w:rPr>
            </w:pPr>
            <w:ins w:id="12726" w:author="BigCREditor-RAN4#104-bis" w:date="2022-10-21T18:24:00Z">
              <w:r w:rsidRPr="00020619">
                <w:rPr>
                  <w:noProof/>
                  <w:lang w:val="it-IT"/>
                </w:rPr>
                <w:t>Config 1, 2, 4</w:t>
              </w:r>
            </w:ins>
          </w:p>
        </w:tc>
        <w:tc>
          <w:tcPr>
            <w:tcW w:w="595" w:type="pct"/>
            <w:tcBorders>
              <w:top w:val="nil"/>
            </w:tcBorders>
            <w:shd w:val="clear" w:color="auto" w:fill="auto"/>
          </w:tcPr>
          <w:p w:rsidR="00E06351" w:rsidRPr="00020619" w:rsidRDefault="00E06351" w:rsidP="00E06351">
            <w:pPr>
              <w:pStyle w:val="TAC"/>
              <w:rPr>
                <w:ins w:id="12727" w:author="BigCREditor-RAN4#104-bis" w:date="2022-10-21T18:24:00Z"/>
                <w:noProof/>
              </w:rPr>
            </w:pPr>
          </w:p>
        </w:tc>
        <w:tc>
          <w:tcPr>
            <w:tcW w:w="1192" w:type="pct"/>
            <w:shd w:val="clear" w:color="auto" w:fill="auto"/>
          </w:tcPr>
          <w:p w:rsidR="00E06351" w:rsidRPr="00020619" w:rsidRDefault="00E06351" w:rsidP="00E06351">
            <w:pPr>
              <w:pStyle w:val="TAC"/>
              <w:rPr>
                <w:ins w:id="12728" w:author="BigCREditor-RAN4#104-bis" w:date="2022-10-21T18:24:00Z"/>
                <w:noProof/>
              </w:rPr>
            </w:pPr>
            <w:ins w:id="12729" w:author="BigCREditor-RAN4#104-bis" w:date="2022-10-21T18:24:00Z">
              <w:r w:rsidRPr="00020619">
                <w:rPr>
                  <w:rFonts w:cs="Arial"/>
                  <w:szCs w:val="18"/>
                </w:rPr>
                <w:t>FR1 PRACH configuration 4</w:t>
              </w:r>
            </w:ins>
          </w:p>
        </w:tc>
        <w:tc>
          <w:tcPr>
            <w:tcW w:w="1137" w:type="pct"/>
          </w:tcPr>
          <w:p w:rsidR="00E06351" w:rsidRPr="00020619" w:rsidRDefault="00E06351" w:rsidP="00E06351">
            <w:pPr>
              <w:pStyle w:val="TAC"/>
              <w:rPr>
                <w:ins w:id="12730" w:author="BigCREditor-RAN4#104-bis" w:date="2022-10-21T18:24:00Z"/>
                <w:noProof/>
              </w:rPr>
            </w:pPr>
            <w:ins w:id="12731" w:author="BigCREditor-RAN4#104-bis" w:date="2022-10-21T18:24:00Z">
              <w:r w:rsidRPr="00020619">
                <w:rPr>
                  <w:rFonts w:cs="Arial"/>
                  <w:szCs w:val="18"/>
                </w:rPr>
                <w:t>A.3.8.2</w:t>
              </w:r>
            </w:ins>
          </w:p>
        </w:tc>
      </w:tr>
      <w:tr w:rsidR="00E06351" w:rsidRPr="00020619" w:rsidTr="00E06351">
        <w:trPr>
          <w:trHeight w:val="187"/>
          <w:jc w:val="center"/>
          <w:ins w:id="12732" w:author="BigCREditor-RAN4#104-bis" w:date="2022-10-21T18:24:00Z"/>
        </w:trPr>
        <w:tc>
          <w:tcPr>
            <w:tcW w:w="884" w:type="pct"/>
            <w:vMerge/>
          </w:tcPr>
          <w:p w:rsidR="00E06351" w:rsidRPr="00020619" w:rsidRDefault="00E06351" w:rsidP="00E06351">
            <w:pPr>
              <w:pStyle w:val="TAL"/>
              <w:rPr>
                <w:ins w:id="12733" w:author="BigCREditor-RAN4#104-bis" w:date="2022-10-21T18:24:00Z"/>
                <w:noProof/>
              </w:rPr>
            </w:pPr>
          </w:p>
        </w:tc>
        <w:tc>
          <w:tcPr>
            <w:tcW w:w="1192" w:type="pct"/>
            <w:gridSpan w:val="3"/>
            <w:shd w:val="clear" w:color="auto" w:fill="auto"/>
          </w:tcPr>
          <w:p w:rsidR="00E06351" w:rsidRPr="00020619" w:rsidRDefault="00E06351" w:rsidP="00E06351">
            <w:pPr>
              <w:pStyle w:val="TAL"/>
              <w:rPr>
                <w:ins w:id="12734" w:author="BigCREditor-RAN4#104-bis" w:date="2022-10-21T18:24:00Z"/>
                <w:noProof/>
              </w:rPr>
            </w:pPr>
            <w:ins w:id="12735" w:author="BigCREditor-RAN4#104-bis" w:date="2022-10-21T18:24:00Z">
              <w:r w:rsidRPr="00020619">
                <w:rPr>
                  <w:noProof/>
                  <w:lang w:val="it-IT"/>
                </w:rPr>
                <w:t>Config 3</w:t>
              </w:r>
            </w:ins>
          </w:p>
        </w:tc>
        <w:tc>
          <w:tcPr>
            <w:tcW w:w="595" w:type="pct"/>
            <w:tcBorders>
              <w:top w:val="nil"/>
            </w:tcBorders>
            <w:shd w:val="clear" w:color="auto" w:fill="auto"/>
          </w:tcPr>
          <w:p w:rsidR="00E06351" w:rsidRPr="00020619" w:rsidRDefault="00E06351" w:rsidP="00E06351">
            <w:pPr>
              <w:pStyle w:val="TAC"/>
              <w:rPr>
                <w:ins w:id="12736" w:author="BigCREditor-RAN4#104-bis" w:date="2022-10-21T18:24:00Z"/>
                <w:noProof/>
              </w:rPr>
            </w:pPr>
          </w:p>
        </w:tc>
        <w:tc>
          <w:tcPr>
            <w:tcW w:w="1192" w:type="pct"/>
            <w:shd w:val="clear" w:color="auto" w:fill="auto"/>
          </w:tcPr>
          <w:p w:rsidR="00E06351" w:rsidRPr="00020619" w:rsidRDefault="00E06351" w:rsidP="00E06351">
            <w:pPr>
              <w:pStyle w:val="TAC"/>
              <w:rPr>
                <w:ins w:id="12737" w:author="BigCREditor-RAN4#104-bis" w:date="2022-10-21T18:24:00Z"/>
                <w:noProof/>
              </w:rPr>
            </w:pPr>
            <w:ins w:id="12738" w:author="BigCREditor-RAN4#104-bis" w:date="2022-10-21T18:24:00Z">
              <w:r w:rsidRPr="00020619">
                <w:rPr>
                  <w:rFonts w:cs="Arial"/>
                  <w:szCs w:val="18"/>
                </w:rPr>
                <w:t>FR1 PRACH configuration 4</w:t>
              </w:r>
            </w:ins>
          </w:p>
        </w:tc>
        <w:tc>
          <w:tcPr>
            <w:tcW w:w="1137" w:type="pct"/>
          </w:tcPr>
          <w:p w:rsidR="00E06351" w:rsidRPr="00020619" w:rsidRDefault="00E06351" w:rsidP="00E06351">
            <w:pPr>
              <w:pStyle w:val="TAC"/>
              <w:rPr>
                <w:ins w:id="12739" w:author="BigCREditor-RAN4#104-bis" w:date="2022-10-21T18:24:00Z"/>
                <w:noProof/>
              </w:rPr>
            </w:pPr>
            <w:ins w:id="12740" w:author="BigCREditor-RAN4#104-bis" w:date="2022-10-21T18:24:00Z">
              <w:r w:rsidRPr="00020619">
                <w:rPr>
                  <w:rFonts w:cs="Arial"/>
                  <w:szCs w:val="18"/>
                </w:rPr>
                <w:t>A.3.8.2</w:t>
              </w:r>
            </w:ins>
          </w:p>
        </w:tc>
      </w:tr>
      <w:tr w:rsidR="00E06351" w:rsidRPr="00020619" w:rsidTr="00E06351">
        <w:trPr>
          <w:trHeight w:val="187"/>
          <w:jc w:val="center"/>
          <w:ins w:id="12741" w:author="BigCREditor-RAN4#104-bis" w:date="2022-10-21T18:24:00Z"/>
        </w:trPr>
        <w:tc>
          <w:tcPr>
            <w:tcW w:w="2076" w:type="pct"/>
            <w:gridSpan w:val="4"/>
            <w:shd w:val="clear" w:color="auto" w:fill="auto"/>
          </w:tcPr>
          <w:p w:rsidR="00E06351" w:rsidRPr="00020619" w:rsidRDefault="00E06351" w:rsidP="00E06351">
            <w:pPr>
              <w:pStyle w:val="TAL"/>
              <w:rPr>
                <w:ins w:id="12742" w:author="BigCREditor-RAN4#104-bis" w:date="2022-10-21T18:24:00Z"/>
                <w:noProof/>
              </w:rPr>
            </w:pPr>
            <w:ins w:id="12743" w:author="BigCREditor-RAN4#104-bis" w:date="2022-10-21T18:24:00Z">
              <w:r w:rsidRPr="00020619">
                <w:rPr>
                  <w:noProof/>
                </w:rPr>
                <w:t>csi-RS-Index assigned as beam failure detection RS in set q</w:t>
              </w:r>
              <w:r w:rsidRPr="00020619">
                <w:rPr>
                  <w:noProof/>
                  <w:vertAlign w:val="subscript"/>
                </w:rPr>
                <w:t>0</w:t>
              </w:r>
            </w:ins>
          </w:p>
        </w:tc>
        <w:tc>
          <w:tcPr>
            <w:tcW w:w="595" w:type="pct"/>
            <w:shd w:val="clear" w:color="auto" w:fill="auto"/>
          </w:tcPr>
          <w:p w:rsidR="00E06351" w:rsidRPr="00020619" w:rsidRDefault="00E06351" w:rsidP="00E06351">
            <w:pPr>
              <w:pStyle w:val="TAC"/>
              <w:rPr>
                <w:ins w:id="12744" w:author="BigCREditor-RAN4#104-bis" w:date="2022-10-21T18:24:00Z"/>
                <w:noProof/>
              </w:rPr>
            </w:pPr>
          </w:p>
        </w:tc>
        <w:tc>
          <w:tcPr>
            <w:tcW w:w="1192" w:type="pct"/>
            <w:shd w:val="clear" w:color="auto" w:fill="auto"/>
          </w:tcPr>
          <w:p w:rsidR="00E06351" w:rsidRPr="00020619" w:rsidRDefault="00E06351" w:rsidP="00E06351">
            <w:pPr>
              <w:pStyle w:val="TAC"/>
              <w:rPr>
                <w:ins w:id="12745" w:author="BigCREditor-RAN4#104-bis" w:date="2022-10-21T18:24:00Z"/>
                <w:noProof/>
              </w:rPr>
            </w:pPr>
            <w:ins w:id="12746" w:author="BigCREditor-RAN4#104-bis" w:date="2022-10-21T18:24:00Z">
              <w:r w:rsidRPr="00020619">
                <w:rPr>
                  <w:noProof/>
                </w:rPr>
                <w:t>0</w:t>
              </w:r>
            </w:ins>
          </w:p>
        </w:tc>
        <w:tc>
          <w:tcPr>
            <w:tcW w:w="1137" w:type="pct"/>
          </w:tcPr>
          <w:p w:rsidR="00E06351" w:rsidRPr="00020619" w:rsidRDefault="00E06351" w:rsidP="00E06351">
            <w:pPr>
              <w:pStyle w:val="TAC"/>
              <w:rPr>
                <w:ins w:id="12747" w:author="BigCREditor-RAN4#104-bis" w:date="2022-10-21T18:24:00Z"/>
                <w:noProof/>
              </w:rPr>
            </w:pPr>
          </w:p>
        </w:tc>
      </w:tr>
      <w:tr w:rsidR="00E06351" w:rsidRPr="00020619" w:rsidTr="00E06351">
        <w:trPr>
          <w:trHeight w:val="187"/>
          <w:jc w:val="center"/>
          <w:ins w:id="12748" w:author="BigCREditor-RAN4#104-bis" w:date="2022-10-21T18:24:00Z"/>
        </w:trPr>
        <w:tc>
          <w:tcPr>
            <w:tcW w:w="2076" w:type="pct"/>
            <w:gridSpan w:val="4"/>
            <w:shd w:val="clear" w:color="auto" w:fill="auto"/>
          </w:tcPr>
          <w:p w:rsidR="00E06351" w:rsidRPr="00020619" w:rsidRDefault="00E06351" w:rsidP="00E06351">
            <w:pPr>
              <w:pStyle w:val="TAL"/>
              <w:rPr>
                <w:ins w:id="12749" w:author="BigCREditor-RAN4#104-bis" w:date="2022-10-21T18:24:00Z"/>
                <w:noProof/>
              </w:rPr>
            </w:pPr>
            <w:ins w:id="12750" w:author="BigCREditor-RAN4#104-bis" w:date="2022-10-21T18:24:00Z">
              <w:r w:rsidRPr="00020619">
                <w:rPr>
                  <w:noProof/>
                </w:rPr>
                <w:t>OCNG parameters</w:t>
              </w:r>
            </w:ins>
          </w:p>
        </w:tc>
        <w:tc>
          <w:tcPr>
            <w:tcW w:w="595" w:type="pct"/>
            <w:shd w:val="clear" w:color="auto" w:fill="auto"/>
          </w:tcPr>
          <w:p w:rsidR="00E06351" w:rsidRPr="00020619" w:rsidRDefault="00E06351" w:rsidP="00E06351">
            <w:pPr>
              <w:pStyle w:val="TAC"/>
              <w:rPr>
                <w:ins w:id="12751" w:author="BigCREditor-RAN4#104-bis" w:date="2022-10-21T18:24:00Z"/>
                <w:noProof/>
              </w:rPr>
            </w:pPr>
          </w:p>
        </w:tc>
        <w:tc>
          <w:tcPr>
            <w:tcW w:w="1192" w:type="pct"/>
            <w:shd w:val="clear" w:color="auto" w:fill="auto"/>
          </w:tcPr>
          <w:p w:rsidR="00E06351" w:rsidRPr="00020619" w:rsidRDefault="00E06351" w:rsidP="00E06351">
            <w:pPr>
              <w:pStyle w:val="TAC"/>
              <w:rPr>
                <w:ins w:id="12752" w:author="BigCREditor-RAN4#104-bis" w:date="2022-10-21T18:24:00Z"/>
                <w:noProof/>
              </w:rPr>
            </w:pPr>
            <w:ins w:id="12753" w:author="BigCREditor-RAN4#104-bis" w:date="2022-10-21T18:24:00Z">
              <w:r w:rsidRPr="00020619">
                <w:rPr>
                  <w:noProof/>
                </w:rPr>
                <w:t>OP.1</w:t>
              </w:r>
            </w:ins>
          </w:p>
        </w:tc>
        <w:tc>
          <w:tcPr>
            <w:tcW w:w="1137" w:type="pct"/>
          </w:tcPr>
          <w:p w:rsidR="00E06351" w:rsidRPr="00020619" w:rsidRDefault="00E06351" w:rsidP="00E06351">
            <w:pPr>
              <w:pStyle w:val="TAC"/>
              <w:rPr>
                <w:ins w:id="12754" w:author="BigCREditor-RAN4#104-bis" w:date="2022-10-21T18:24:00Z"/>
                <w:noProof/>
              </w:rPr>
            </w:pPr>
            <w:ins w:id="12755" w:author="BigCREditor-RAN4#104-bis" w:date="2022-10-21T18:24:00Z">
              <w:r w:rsidRPr="00020619">
                <w:rPr>
                  <w:noProof/>
                </w:rPr>
                <w:t>A.3.2.1</w:t>
              </w:r>
            </w:ins>
          </w:p>
        </w:tc>
      </w:tr>
      <w:tr w:rsidR="00E06351" w:rsidRPr="00020619" w:rsidTr="00E06351">
        <w:trPr>
          <w:trHeight w:val="187"/>
          <w:jc w:val="center"/>
          <w:ins w:id="12756" w:author="BigCREditor-RAN4#104-bis" w:date="2022-10-21T18:24:00Z"/>
        </w:trPr>
        <w:tc>
          <w:tcPr>
            <w:tcW w:w="2076" w:type="pct"/>
            <w:gridSpan w:val="4"/>
            <w:shd w:val="clear" w:color="auto" w:fill="auto"/>
          </w:tcPr>
          <w:p w:rsidR="00E06351" w:rsidRPr="00020619" w:rsidRDefault="00E06351" w:rsidP="00E06351">
            <w:pPr>
              <w:pStyle w:val="TAL"/>
              <w:rPr>
                <w:ins w:id="12757" w:author="BigCREditor-RAN4#104-bis" w:date="2022-10-21T18:24:00Z"/>
                <w:noProof/>
              </w:rPr>
            </w:pPr>
            <w:ins w:id="12758" w:author="BigCREditor-RAN4#104-bis" w:date="2022-10-21T18:24:00Z">
              <w:r w:rsidRPr="00020619">
                <w:rPr>
                  <w:noProof/>
                </w:rPr>
                <w:t>CP length</w:t>
              </w:r>
              <w:r w:rsidRPr="00020619">
                <w:rPr>
                  <w:noProof/>
                </w:rPr>
                <w:tab/>
              </w:r>
            </w:ins>
          </w:p>
        </w:tc>
        <w:tc>
          <w:tcPr>
            <w:tcW w:w="595" w:type="pct"/>
            <w:shd w:val="clear" w:color="auto" w:fill="auto"/>
          </w:tcPr>
          <w:p w:rsidR="00E06351" w:rsidRPr="00020619" w:rsidRDefault="00E06351" w:rsidP="00E06351">
            <w:pPr>
              <w:pStyle w:val="TAC"/>
              <w:rPr>
                <w:ins w:id="12759" w:author="BigCREditor-RAN4#104-bis" w:date="2022-10-21T18:24:00Z"/>
                <w:noProof/>
              </w:rPr>
            </w:pPr>
          </w:p>
        </w:tc>
        <w:tc>
          <w:tcPr>
            <w:tcW w:w="1192" w:type="pct"/>
            <w:shd w:val="clear" w:color="auto" w:fill="auto"/>
          </w:tcPr>
          <w:p w:rsidR="00E06351" w:rsidRPr="00020619" w:rsidRDefault="00E06351" w:rsidP="00E06351">
            <w:pPr>
              <w:pStyle w:val="TAC"/>
              <w:rPr>
                <w:ins w:id="12760" w:author="BigCREditor-RAN4#104-bis" w:date="2022-10-21T18:24:00Z"/>
                <w:noProof/>
              </w:rPr>
            </w:pPr>
            <w:ins w:id="12761" w:author="BigCREditor-RAN4#104-bis" w:date="2022-10-21T18:24:00Z">
              <w:r w:rsidRPr="00020619">
                <w:rPr>
                  <w:noProof/>
                </w:rPr>
                <w:t>Normal</w:t>
              </w:r>
            </w:ins>
          </w:p>
        </w:tc>
        <w:tc>
          <w:tcPr>
            <w:tcW w:w="1137" w:type="pct"/>
          </w:tcPr>
          <w:p w:rsidR="00E06351" w:rsidRPr="00020619" w:rsidRDefault="00E06351" w:rsidP="00E06351">
            <w:pPr>
              <w:pStyle w:val="TAC"/>
              <w:rPr>
                <w:ins w:id="12762" w:author="BigCREditor-RAN4#104-bis" w:date="2022-10-21T18:24:00Z"/>
                <w:noProof/>
              </w:rPr>
            </w:pPr>
          </w:p>
        </w:tc>
      </w:tr>
      <w:tr w:rsidR="00E06351" w:rsidRPr="00020619" w:rsidTr="00E06351">
        <w:trPr>
          <w:trHeight w:val="187"/>
          <w:jc w:val="center"/>
          <w:ins w:id="12763" w:author="BigCREditor-RAN4#104-bis" w:date="2022-10-21T18:24:00Z"/>
        </w:trPr>
        <w:tc>
          <w:tcPr>
            <w:tcW w:w="2076" w:type="pct"/>
            <w:gridSpan w:val="4"/>
            <w:shd w:val="clear" w:color="auto" w:fill="auto"/>
          </w:tcPr>
          <w:p w:rsidR="00E06351" w:rsidRPr="00020619" w:rsidRDefault="00E06351" w:rsidP="00E06351">
            <w:pPr>
              <w:pStyle w:val="TAL"/>
              <w:rPr>
                <w:ins w:id="12764" w:author="BigCREditor-RAN4#104-bis" w:date="2022-10-21T18:24:00Z"/>
                <w:noProof/>
              </w:rPr>
            </w:pPr>
            <w:ins w:id="12765" w:author="BigCREditor-RAN4#104-bis" w:date="2022-10-21T18:24:00Z">
              <w:r w:rsidRPr="00020619">
                <w:rPr>
                  <w:noProof/>
                </w:rPr>
                <w:t>Correlation Matrix and Antenna Configuration</w:t>
              </w:r>
            </w:ins>
          </w:p>
        </w:tc>
        <w:tc>
          <w:tcPr>
            <w:tcW w:w="595" w:type="pct"/>
            <w:shd w:val="clear" w:color="auto" w:fill="auto"/>
          </w:tcPr>
          <w:p w:rsidR="00E06351" w:rsidRPr="00020619" w:rsidRDefault="00E06351" w:rsidP="00E06351">
            <w:pPr>
              <w:pStyle w:val="TAC"/>
              <w:rPr>
                <w:ins w:id="12766" w:author="BigCREditor-RAN4#104-bis" w:date="2022-10-21T18:24:00Z"/>
                <w:noProof/>
              </w:rPr>
            </w:pPr>
          </w:p>
        </w:tc>
        <w:tc>
          <w:tcPr>
            <w:tcW w:w="1192" w:type="pct"/>
            <w:shd w:val="clear" w:color="auto" w:fill="auto"/>
          </w:tcPr>
          <w:p w:rsidR="00E06351" w:rsidRPr="00020619" w:rsidRDefault="00E06351" w:rsidP="00E06351">
            <w:pPr>
              <w:pStyle w:val="TAC"/>
              <w:rPr>
                <w:ins w:id="12767" w:author="BigCREditor-RAN4#104-bis" w:date="2022-10-21T18:24:00Z"/>
                <w:noProof/>
              </w:rPr>
            </w:pPr>
            <w:ins w:id="12768" w:author="BigCREditor-RAN4#104-bis" w:date="2022-10-21T18:24:00Z">
              <w:r w:rsidRPr="00020619">
                <w:rPr>
                  <w:noProof/>
                </w:rPr>
                <w:t>2x2 Low</w:t>
              </w:r>
            </w:ins>
          </w:p>
        </w:tc>
        <w:tc>
          <w:tcPr>
            <w:tcW w:w="1137" w:type="pct"/>
          </w:tcPr>
          <w:p w:rsidR="00E06351" w:rsidRPr="00020619" w:rsidRDefault="00E06351" w:rsidP="00E06351">
            <w:pPr>
              <w:pStyle w:val="TAC"/>
              <w:rPr>
                <w:ins w:id="12769" w:author="BigCREditor-RAN4#104-bis" w:date="2022-10-21T18:24:00Z"/>
                <w:noProof/>
              </w:rPr>
            </w:pPr>
          </w:p>
        </w:tc>
      </w:tr>
      <w:tr w:rsidR="00E06351" w:rsidRPr="00020619" w:rsidTr="00E06351">
        <w:trPr>
          <w:trHeight w:val="187"/>
          <w:jc w:val="center"/>
          <w:ins w:id="12770" w:author="BigCREditor-RAN4#104-bis" w:date="2022-10-21T18:24:00Z"/>
        </w:trPr>
        <w:tc>
          <w:tcPr>
            <w:tcW w:w="884" w:type="pct"/>
            <w:tcBorders>
              <w:bottom w:val="nil"/>
            </w:tcBorders>
            <w:shd w:val="clear" w:color="auto" w:fill="auto"/>
          </w:tcPr>
          <w:p w:rsidR="00E06351" w:rsidRPr="00020619" w:rsidRDefault="00E06351" w:rsidP="00E06351">
            <w:pPr>
              <w:pStyle w:val="TAL"/>
              <w:rPr>
                <w:ins w:id="12771" w:author="BigCREditor-RAN4#104-bis" w:date="2022-10-21T18:24:00Z"/>
                <w:noProof/>
              </w:rPr>
            </w:pPr>
            <w:ins w:id="12772" w:author="BigCREditor-RAN4#104-bis" w:date="2022-10-21T18:24:00Z">
              <w:r w:rsidRPr="00020619">
                <w:rPr>
                  <w:noProof/>
                </w:rPr>
                <w:t>Beam failure detection transmission parameters</w:t>
              </w:r>
            </w:ins>
          </w:p>
        </w:tc>
        <w:tc>
          <w:tcPr>
            <w:tcW w:w="1192" w:type="pct"/>
            <w:gridSpan w:val="3"/>
            <w:shd w:val="clear" w:color="auto" w:fill="auto"/>
          </w:tcPr>
          <w:p w:rsidR="00E06351" w:rsidRPr="00020619" w:rsidRDefault="00E06351" w:rsidP="00E06351">
            <w:pPr>
              <w:pStyle w:val="TAL"/>
              <w:rPr>
                <w:ins w:id="12773" w:author="BigCREditor-RAN4#104-bis" w:date="2022-10-21T18:24:00Z"/>
                <w:noProof/>
              </w:rPr>
            </w:pPr>
            <w:ins w:id="12774" w:author="BigCREditor-RAN4#104-bis" w:date="2022-10-21T18:24:00Z">
              <w:r w:rsidRPr="00020619">
                <w:rPr>
                  <w:noProof/>
                </w:rPr>
                <w:t>DCI format</w:t>
              </w:r>
            </w:ins>
          </w:p>
        </w:tc>
        <w:tc>
          <w:tcPr>
            <w:tcW w:w="595" w:type="pct"/>
            <w:shd w:val="clear" w:color="auto" w:fill="auto"/>
          </w:tcPr>
          <w:p w:rsidR="00E06351" w:rsidRPr="00020619" w:rsidRDefault="00E06351" w:rsidP="00E06351">
            <w:pPr>
              <w:pStyle w:val="TAC"/>
              <w:rPr>
                <w:ins w:id="12775" w:author="BigCREditor-RAN4#104-bis" w:date="2022-10-21T18:24:00Z"/>
                <w:noProof/>
              </w:rPr>
            </w:pPr>
          </w:p>
        </w:tc>
        <w:tc>
          <w:tcPr>
            <w:tcW w:w="1192" w:type="pct"/>
            <w:shd w:val="clear" w:color="auto" w:fill="auto"/>
          </w:tcPr>
          <w:p w:rsidR="00E06351" w:rsidRPr="00020619" w:rsidRDefault="00E06351" w:rsidP="00E06351">
            <w:pPr>
              <w:pStyle w:val="TAC"/>
              <w:rPr>
                <w:ins w:id="12776" w:author="BigCREditor-RAN4#104-bis" w:date="2022-10-21T18:24:00Z"/>
                <w:noProof/>
              </w:rPr>
            </w:pPr>
            <w:ins w:id="12777" w:author="BigCREditor-RAN4#104-bis" w:date="2022-10-21T18:24:00Z">
              <w:r w:rsidRPr="00020619">
                <w:rPr>
                  <w:noProof/>
                </w:rPr>
                <w:t>1-0</w:t>
              </w:r>
            </w:ins>
          </w:p>
        </w:tc>
        <w:tc>
          <w:tcPr>
            <w:tcW w:w="1137" w:type="pct"/>
          </w:tcPr>
          <w:p w:rsidR="00E06351" w:rsidRPr="00020619" w:rsidRDefault="00E06351" w:rsidP="00E06351">
            <w:pPr>
              <w:pStyle w:val="TAC"/>
              <w:rPr>
                <w:ins w:id="12778" w:author="BigCREditor-RAN4#104-bis" w:date="2022-10-21T18:24:00Z"/>
                <w:noProof/>
              </w:rPr>
            </w:pPr>
          </w:p>
        </w:tc>
      </w:tr>
      <w:tr w:rsidR="00E06351" w:rsidRPr="00020619" w:rsidTr="00E06351">
        <w:trPr>
          <w:trHeight w:val="187"/>
          <w:jc w:val="center"/>
          <w:ins w:id="12779"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2780" w:author="BigCREditor-RAN4#104-bis" w:date="2022-10-21T18:24:00Z"/>
                <w:noProof/>
              </w:rPr>
            </w:pPr>
          </w:p>
        </w:tc>
        <w:tc>
          <w:tcPr>
            <w:tcW w:w="1192" w:type="pct"/>
            <w:gridSpan w:val="3"/>
            <w:shd w:val="clear" w:color="auto" w:fill="auto"/>
          </w:tcPr>
          <w:p w:rsidR="00E06351" w:rsidRPr="00020619" w:rsidRDefault="00E06351" w:rsidP="00E06351">
            <w:pPr>
              <w:pStyle w:val="TAL"/>
              <w:rPr>
                <w:ins w:id="12781" w:author="BigCREditor-RAN4#104-bis" w:date="2022-10-21T18:24:00Z"/>
                <w:noProof/>
              </w:rPr>
            </w:pPr>
            <w:ins w:id="12782" w:author="BigCREditor-RAN4#104-bis" w:date="2022-10-21T18:24:00Z">
              <w:r w:rsidRPr="00020619">
                <w:rPr>
                  <w:noProof/>
                </w:rPr>
                <w:t>Number of Control OFDM symbols</w:t>
              </w:r>
            </w:ins>
          </w:p>
        </w:tc>
        <w:tc>
          <w:tcPr>
            <w:tcW w:w="595" w:type="pct"/>
            <w:shd w:val="clear" w:color="auto" w:fill="auto"/>
          </w:tcPr>
          <w:p w:rsidR="00E06351" w:rsidRPr="00020619" w:rsidRDefault="00E06351" w:rsidP="00E06351">
            <w:pPr>
              <w:pStyle w:val="TAC"/>
              <w:rPr>
                <w:ins w:id="12783" w:author="BigCREditor-RAN4#104-bis" w:date="2022-10-21T18:24:00Z"/>
                <w:noProof/>
              </w:rPr>
            </w:pPr>
          </w:p>
        </w:tc>
        <w:tc>
          <w:tcPr>
            <w:tcW w:w="1192" w:type="pct"/>
            <w:shd w:val="clear" w:color="auto" w:fill="auto"/>
          </w:tcPr>
          <w:p w:rsidR="00E06351" w:rsidRPr="00020619" w:rsidRDefault="00E06351" w:rsidP="00E06351">
            <w:pPr>
              <w:pStyle w:val="TAC"/>
              <w:rPr>
                <w:ins w:id="12784" w:author="BigCREditor-RAN4#104-bis" w:date="2022-10-21T18:24:00Z"/>
                <w:noProof/>
              </w:rPr>
            </w:pPr>
            <w:ins w:id="12785" w:author="BigCREditor-RAN4#104-bis" w:date="2022-10-21T18:24:00Z">
              <w:r w:rsidRPr="00020619">
                <w:rPr>
                  <w:noProof/>
                </w:rPr>
                <w:t>2</w:t>
              </w:r>
            </w:ins>
          </w:p>
        </w:tc>
        <w:tc>
          <w:tcPr>
            <w:tcW w:w="1137" w:type="pct"/>
          </w:tcPr>
          <w:p w:rsidR="00E06351" w:rsidRPr="00020619" w:rsidRDefault="00E06351" w:rsidP="00E06351">
            <w:pPr>
              <w:pStyle w:val="TAC"/>
              <w:rPr>
                <w:ins w:id="12786" w:author="BigCREditor-RAN4#104-bis" w:date="2022-10-21T18:24:00Z"/>
                <w:noProof/>
              </w:rPr>
            </w:pPr>
          </w:p>
        </w:tc>
      </w:tr>
      <w:tr w:rsidR="00E06351" w:rsidRPr="00020619" w:rsidTr="00E06351">
        <w:trPr>
          <w:trHeight w:val="187"/>
          <w:jc w:val="center"/>
          <w:ins w:id="12787"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2788" w:author="BigCREditor-RAN4#104-bis" w:date="2022-10-21T18:24:00Z"/>
                <w:noProof/>
              </w:rPr>
            </w:pPr>
          </w:p>
        </w:tc>
        <w:tc>
          <w:tcPr>
            <w:tcW w:w="1192" w:type="pct"/>
            <w:gridSpan w:val="3"/>
            <w:shd w:val="clear" w:color="auto" w:fill="auto"/>
          </w:tcPr>
          <w:p w:rsidR="00E06351" w:rsidRPr="00020619" w:rsidRDefault="00E06351" w:rsidP="00E06351">
            <w:pPr>
              <w:pStyle w:val="TAL"/>
              <w:rPr>
                <w:ins w:id="12789" w:author="BigCREditor-RAN4#104-bis" w:date="2022-10-21T18:24:00Z"/>
                <w:noProof/>
              </w:rPr>
            </w:pPr>
            <w:ins w:id="12790" w:author="BigCREditor-RAN4#104-bis" w:date="2022-10-21T18:24:00Z">
              <w:r w:rsidRPr="00020619">
                <w:rPr>
                  <w:noProof/>
                </w:rPr>
                <w:t xml:space="preserve">Aggregation level </w:t>
              </w:r>
            </w:ins>
          </w:p>
        </w:tc>
        <w:tc>
          <w:tcPr>
            <w:tcW w:w="595" w:type="pct"/>
            <w:shd w:val="clear" w:color="auto" w:fill="auto"/>
          </w:tcPr>
          <w:p w:rsidR="00E06351" w:rsidRPr="00020619" w:rsidRDefault="00E06351" w:rsidP="00E06351">
            <w:pPr>
              <w:pStyle w:val="TAC"/>
              <w:rPr>
                <w:ins w:id="12791" w:author="BigCREditor-RAN4#104-bis" w:date="2022-10-21T18:24:00Z"/>
                <w:noProof/>
              </w:rPr>
            </w:pPr>
            <w:ins w:id="12792" w:author="BigCREditor-RAN4#104-bis" w:date="2022-10-21T18:24:00Z">
              <w:r w:rsidRPr="00020619">
                <w:rPr>
                  <w:noProof/>
                </w:rPr>
                <w:t>CCE</w:t>
              </w:r>
            </w:ins>
          </w:p>
        </w:tc>
        <w:tc>
          <w:tcPr>
            <w:tcW w:w="1192" w:type="pct"/>
            <w:shd w:val="clear" w:color="auto" w:fill="auto"/>
          </w:tcPr>
          <w:p w:rsidR="00E06351" w:rsidRPr="00020619" w:rsidRDefault="00E06351" w:rsidP="00E06351">
            <w:pPr>
              <w:pStyle w:val="TAC"/>
              <w:rPr>
                <w:ins w:id="12793" w:author="BigCREditor-RAN4#104-bis" w:date="2022-10-21T18:24:00Z"/>
                <w:noProof/>
              </w:rPr>
            </w:pPr>
            <w:ins w:id="12794" w:author="BigCREditor-RAN4#104-bis" w:date="2022-10-21T18:24:00Z">
              <w:r w:rsidRPr="00020619">
                <w:rPr>
                  <w:noProof/>
                </w:rPr>
                <w:t>8</w:t>
              </w:r>
            </w:ins>
          </w:p>
        </w:tc>
        <w:tc>
          <w:tcPr>
            <w:tcW w:w="1137" w:type="pct"/>
          </w:tcPr>
          <w:p w:rsidR="00E06351" w:rsidRPr="00020619" w:rsidRDefault="00E06351" w:rsidP="00E06351">
            <w:pPr>
              <w:pStyle w:val="TAC"/>
              <w:rPr>
                <w:ins w:id="12795" w:author="BigCREditor-RAN4#104-bis" w:date="2022-10-21T18:24:00Z"/>
                <w:noProof/>
              </w:rPr>
            </w:pPr>
          </w:p>
        </w:tc>
      </w:tr>
      <w:tr w:rsidR="00E06351" w:rsidRPr="00020619" w:rsidTr="00E06351">
        <w:trPr>
          <w:trHeight w:val="187"/>
          <w:jc w:val="center"/>
          <w:ins w:id="12796"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2797" w:author="BigCREditor-RAN4#104-bis" w:date="2022-10-21T18:24:00Z"/>
                <w:noProof/>
              </w:rPr>
            </w:pPr>
          </w:p>
        </w:tc>
        <w:tc>
          <w:tcPr>
            <w:tcW w:w="1192" w:type="pct"/>
            <w:gridSpan w:val="3"/>
            <w:shd w:val="clear" w:color="auto" w:fill="auto"/>
          </w:tcPr>
          <w:p w:rsidR="00E06351" w:rsidRPr="00020619" w:rsidRDefault="00E06351" w:rsidP="00E06351">
            <w:pPr>
              <w:pStyle w:val="TAL"/>
              <w:rPr>
                <w:ins w:id="12798" w:author="BigCREditor-RAN4#104-bis" w:date="2022-10-21T18:24:00Z"/>
                <w:noProof/>
              </w:rPr>
            </w:pPr>
            <w:ins w:id="12799" w:author="BigCREditor-RAN4#104-bis" w:date="2022-10-21T18:24:00Z">
              <w:r w:rsidRPr="00020619">
                <w:rPr>
                  <w:rFonts w:eastAsia="?? ??"/>
                </w:rPr>
                <w:t>Ratio of hypothetical PDCCH RE energy to average CSI-RS RE energy</w:t>
              </w:r>
            </w:ins>
          </w:p>
        </w:tc>
        <w:tc>
          <w:tcPr>
            <w:tcW w:w="595" w:type="pct"/>
            <w:shd w:val="clear" w:color="auto" w:fill="auto"/>
          </w:tcPr>
          <w:p w:rsidR="00E06351" w:rsidRPr="00020619" w:rsidRDefault="00E06351" w:rsidP="00E06351">
            <w:pPr>
              <w:pStyle w:val="TAC"/>
              <w:rPr>
                <w:ins w:id="12800" w:author="BigCREditor-RAN4#104-bis" w:date="2022-10-21T18:24:00Z"/>
                <w:noProof/>
              </w:rPr>
            </w:pPr>
            <w:ins w:id="12801" w:author="BigCREditor-RAN4#104-bis" w:date="2022-10-21T18:24:00Z">
              <w:r w:rsidRPr="00020619">
                <w:rPr>
                  <w:noProof/>
                </w:rPr>
                <w:t>dB</w:t>
              </w:r>
            </w:ins>
          </w:p>
        </w:tc>
        <w:tc>
          <w:tcPr>
            <w:tcW w:w="1192" w:type="pct"/>
            <w:shd w:val="clear" w:color="auto" w:fill="auto"/>
          </w:tcPr>
          <w:p w:rsidR="00E06351" w:rsidRPr="00020619" w:rsidRDefault="00E06351" w:rsidP="00E06351">
            <w:pPr>
              <w:pStyle w:val="TAC"/>
              <w:rPr>
                <w:ins w:id="12802" w:author="BigCREditor-RAN4#104-bis" w:date="2022-10-21T18:24:00Z"/>
                <w:noProof/>
              </w:rPr>
            </w:pPr>
            <w:ins w:id="12803" w:author="BigCREditor-RAN4#104-bis" w:date="2022-10-21T18:24:00Z">
              <w:r w:rsidRPr="00020619">
                <w:rPr>
                  <w:noProof/>
                </w:rPr>
                <w:t>0</w:t>
              </w:r>
            </w:ins>
          </w:p>
        </w:tc>
        <w:tc>
          <w:tcPr>
            <w:tcW w:w="1137" w:type="pct"/>
          </w:tcPr>
          <w:p w:rsidR="00E06351" w:rsidRPr="00020619" w:rsidRDefault="00E06351" w:rsidP="00E06351">
            <w:pPr>
              <w:pStyle w:val="TAC"/>
              <w:rPr>
                <w:ins w:id="12804" w:author="BigCREditor-RAN4#104-bis" w:date="2022-10-21T18:24:00Z"/>
                <w:noProof/>
              </w:rPr>
            </w:pPr>
          </w:p>
        </w:tc>
      </w:tr>
      <w:tr w:rsidR="00E06351" w:rsidRPr="00020619" w:rsidTr="00E06351">
        <w:trPr>
          <w:trHeight w:val="187"/>
          <w:jc w:val="center"/>
          <w:ins w:id="12805"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2806" w:author="BigCREditor-RAN4#104-bis" w:date="2022-10-21T18:24:00Z"/>
                <w:noProof/>
              </w:rPr>
            </w:pPr>
          </w:p>
        </w:tc>
        <w:tc>
          <w:tcPr>
            <w:tcW w:w="1192" w:type="pct"/>
            <w:gridSpan w:val="3"/>
            <w:shd w:val="clear" w:color="auto" w:fill="auto"/>
          </w:tcPr>
          <w:p w:rsidR="00E06351" w:rsidRPr="00020619" w:rsidRDefault="00E06351" w:rsidP="00E06351">
            <w:pPr>
              <w:pStyle w:val="TAL"/>
              <w:rPr>
                <w:ins w:id="12807" w:author="BigCREditor-RAN4#104-bis" w:date="2022-10-21T18:24:00Z"/>
                <w:noProof/>
              </w:rPr>
            </w:pPr>
            <w:ins w:id="12808" w:author="BigCREditor-RAN4#104-bis" w:date="2022-10-21T18:24:00Z">
              <w:r w:rsidRPr="00020619">
                <w:rPr>
                  <w:rFonts w:eastAsia="?? ??"/>
                </w:rPr>
                <w:t>Ratio of hypothetical PDCCH DMRS energy to average CSI-RS RE energy</w:t>
              </w:r>
            </w:ins>
          </w:p>
        </w:tc>
        <w:tc>
          <w:tcPr>
            <w:tcW w:w="595" w:type="pct"/>
            <w:shd w:val="clear" w:color="auto" w:fill="auto"/>
          </w:tcPr>
          <w:p w:rsidR="00E06351" w:rsidRPr="00020619" w:rsidRDefault="00E06351" w:rsidP="00E06351">
            <w:pPr>
              <w:pStyle w:val="TAC"/>
              <w:rPr>
                <w:ins w:id="12809" w:author="BigCREditor-RAN4#104-bis" w:date="2022-10-21T18:24:00Z"/>
                <w:noProof/>
              </w:rPr>
            </w:pPr>
            <w:ins w:id="12810" w:author="BigCREditor-RAN4#104-bis" w:date="2022-10-21T18:24:00Z">
              <w:r w:rsidRPr="00020619">
                <w:rPr>
                  <w:noProof/>
                </w:rPr>
                <w:t>dB</w:t>
              </w:r>
            </w:ins>
          </w:p>
        </w:tc>
        <w:tc>
          <w:tcPr>
            <w:tcW w:w="1192" w:type="pct"/>
            <w:shd w:val="clear" w:color="auto" w:fill="auto"/>
          </w:tcPr>
          <w:p w:rsidR="00E06351" w:rsidRPr="00020619" w:rsidRDefault="00E06351" w:rsidP="00E06351">
            <w:pPr>
              <w:pStyle w:val="TAC"/>
              <w:rPr>
                <w:ins w:id="12811" w:author="BigCREditor-RAN4#104-bis" w:date="2022-10-21T18:24:00Z"/>
                <w:noProof/>
              </w:rPr>
            </w:pPr>
            <w:ins w:id="12812" w:author="BigCREditor-RAN4#104-bis" w:date="2022-10-21T18:24:00Z">
              <w:r w:rsidRPr="00020619">
                <w:rPr>
                  <w:noProof/>
                </w:rPr>
                <w:t>0</w:t>
              </w:r>
            </w:ins>
          </w:p>
        </w:tc>
        <w:tc>
          <w:tcPr>
            <w:tcW w:w="1137" w:type="pct"/>
          </w:tcPr>
          <w:p w:rsidR="00E06351" w:rsidRPr="00020619" w:rsidRDefault="00E06351" w:rsidP="00E06351">
            <w:pPr>
              <w:pStyle w:val="TAC"/>
              <w:rPr>
                <w:ins w:id="12813" w:author="BigCREditor-RAN4#104-bis" w:date="2022-10-21T18:24:00Z"/>
                <w:noProof/>
              </w:rPr>
            </w:pPr>
          </w:p>
        </w:tc>
      </w:tr>
      <w:tr w:rsidR="00E06351" w:rsidRPr="00020619" w:rsidTr="00E06351">
        <w:trPr>
          <w:trHeight w:val="187"/>
          <w:jc w:val="center"/>
          <w:ins w:id="12814" w:author="BigCREditor-RAN4#104-bis" w:date="2022-10-21T18:24:00Z"/>
        </w:trPr>
        <w:tc>
          <w:tcPr>
            <w:tcW w:w="884" w:type="pct"/>
            <w:tcBorders>
              <w:top w:val="nil"/>
              <w:bottom w:val="nil"/>
            </w:tcBorders>
            <w:shd w:val="clear" w:color="auto" w:fill="auto"/>
          </w:tcPr>
          <w:p w:rsidR="00E06351" w:rsidRPr="00020619" w:rsidRDefault="00E06351" w:rsidP="00E06351">
            <w:pPr>
              <w:pStyle w:val="TAL"/>
              <w:rPr>
                <w:ins w:id="12815" w:author="BigCREditor-RAN4#104-bis" w:date="2022-10-21T18:24:00Z"/>
                <w:noProof/>
              </w:rPr>
            </w:pPr>
          </w:p>
        </w:tc>
        <w:tc>
          <w:tcPr>
            <w:tcW w:w="1192" w:type="pct"/>
            <w:gridSpan w:val="3"/>
            <w:shd w:val="clear" w:color="auto" w:fill="auto"/>
          </w:tcPr>
          <w:p w:rsidR="00E06351" w:rsidRPr="00020619" w:rsidRDefault="00E06351" w:rsidP="00E06351">
            <w:pPr>
              <w:pStyle w:val="TAL"/>
              <w:rPr>
                <w:ins w:id="12816" w:author="BigCREditor-RAN4#104-bis" w:date="2022-10-21T18:24:00Z"/>
                <w:rFonts w:eastAsia="?? ??"/>
              </w:rPr>
            </w:pPr>
            <w:ins w:id="12817" w:author="BigCREditor-RAN4#104-bis" w:date="2022-10-21T18:24:00Z">
              <w:r w:rsidRPr="00020619">
                <w:rPr>
                  <w:rFonts w:eastAsia="?? ??"/>
                </w:rPr>
                <w:t>DMRS precoder granularity</w:t>
              </w:r>
            </w:ins>
          </w:p>
        </w:tc>
        <w:tc>
          <w:tcPr>
            <w:tcW w:w="595" w:type="pct"/>
            <w:shd w:val="clear" w:color="auto" w:fill="auto"/>
          </w:tcPr>
          <w:p w:rsidR="00E06351" w:rsidRPr="00020619" w:rsidRDefault="00E06351" w:rsidP="00E06351">
            <w:pPr>
              <w:pStyle w:val="TAC"/>
              <w:rPr>
                <w:ins w:id="12818" w:author="BigCREditor-RAN4#104-bis" w:date="2022-10-21T18:24:00Z"/>
                <w:rFonts w:eastAsia="?? ??"/>
              </w:rPr>
            </w:pPr>
          </w:p>
        </w:tc>
        <w:tc>
          <w:tcPr>
            <w:tcW w:w="1192" w:type="pct"/>
            <w:shd w:val="clear" w:color="auto" w:fill="auto"/>
          </w:tcPr>
          <w:p w:rsidR="00E06351" w:rsidRPr="00020619" w:rsidRDefault="00E06351" w:rsidP="00E06351">
            <w:pPr>
              <w:pStyle w:val="TAC"/>
              <w:rPr>
                <w:ins w:id="12819" w:author="BigCREditor-RAN4#104-bis" w:date="2022-10-21T18:24:00Z"/>
                <w:noProof/>
              </w:rPr>
            </w:pPr>
            <w:ins w:id="12820" w:author="BigCREditor-RAN4#104-bis" w:date="2022-10-21T18:24:00Z">
              <w:r w:rsidRPr="00020619">
                <w:rPr>
                  <w:rFonts w:eastAsia="?? ??"/>
                </w:rPr>
                <w:t>REG bundle size</w:t>
              </w:r>
            </w:ins>
          </w:p>
        </w:tc>
        <w:tc>
          <w:tcPr>
            <w:tcW w:w="1137" w:type="pct"/>
          </w:tcPr>
          <w:p w:rsidR="00E06351" w:rsidRPr="00020619" w:rsidRDefault="00E06351" w:rsidP="00E06351">
            <w:pPr>
              <w:pStyle w:val="TAC"/>
              <w:rPr>
                <w:ins w:id="12821" w:author="BigCREditor-RAN4#104-bis" w:date="2022-10-21T18:24:00Z"/>
                <w:rFonts w:eastAsia="?? ??"/>
              </w:rPr>
            </w:pPr>
          </w:p>
        </w:tc>
      </w:tr>
      <w:tr w:rsidR="00E06351" w:rsidRPr="00020619" w:rsidTr="00E06351">
        <w:trPr>
          <w:trHeight w:val="187"/>
          <w:jc w:val="center"/>
          <w:ins w:id="12822" w:author="BigCREditor-RAN4#104-bis" w:date="2022-10-21T18:24:00Z"/>
        </w:trPr>
        <w:tc>
          <w:tcPr>
            <w:tcW w:w="884" w:type="pct"/>
            <w:tcBorders>
              <w:top w:val="nil"/>
            </w:tcBorders>
            <w:shd w:val="clear" w:color="auto" w:fill="auto"/>
          </w:tcPr>
          <w:p w:rsidR="00E06351" w:rsidRPr="00020619" w:rsidRDefault="00E06351" w:rsidP="00E06351">
            <w:pPr>
              <w:pStyle w:val="TAL"/>
              <w:rPr>
                <w:ins w:id="12823" w:author="BigCREditor-RAN4#104-bis" w:date="2022-10-21T18:24:00Z"/>
                <w:noProof/>
              </w:rPr>
            </w:pPr>
          </w:p>
        </w:tc>
        <w:tc>
          <w:tcPr>
            <w:tcW w:w="1192" w:type="pct"/>
            <w:gridSpan w:val="3"/>
            <w:shd w:val="clear" w:color="auto" w:fill="auto"/>
          </w:tcPr>
          <w:p w:rsidR="00E06351" w:rsidRPr="00020619" w:rsidRDefault="00E06351" w:rsidP="00E06351">
            <w:pPr>
              <w:pStyle w:val="TAL"/>
              <w:rPr>
                <w:ins w:id="12824" w:author="BigCREditor-RAN4#104-bis" w:date="2022-10-21T18:24:00Z"/>
                <w:rFonts w:eastAsia="?? ??"/>
              </w:rPr>
            </w:pPr>
            <w:ins w:id="12825" w:author="BigCREditor-RAN4#104-bis" w:date="2022-10-21T18:24:00Z">
              <w:r w:rsidRPr="00020619">
                <w:rPr>
                  <w:rFonts w:eastAsia="?? ??"/>
                </w:rPr>
                <w:t>REG bundle size</w:t>
              </w:r>
            </w:ins>
          </w:p>
        </w:tc>
        <w:tc>
          <w:tcPr>
            <w:tcW w:w="595" w:type="pct"/>
            <w:shd w:val="clear" w:color="auto" w:fill="auto"/>
          </w:tcPr>
          <w:p w:rsidR="00E06351" w:rsidRPr="00020619" w:rsidRDefault="00E06351" w:rsidP="00E06351">
            <w:pPr>
              <w:pStyle w:val="TAC"/>
              <w:rPr>
                <w:ins w:id="12826" w:author="BigCREditor-RAN4#104-bis" w:date="2022-10-21T18:24:00Z"/>
                <w:rFonts w:eastAsia="?? ??"/>
              </w:rPr>
            </w:pPr>
          </w:p>
        </w:tc>
        <w:tc>
          <w:tcPr>
            <w:tcW w:w="1192" w:type="pct"/>
            <w:shd w:val="clear" w:color="auto" w:fill="auto"/>
          </w:tcPr>
          <w:p w:rsidR="00E06351" w:rsidRPr="00020619" w:rsidRDefault="00E06351" w:rsidP="00E06351">
            <w:pPr>
              <w:pStyle w:val="TAC"/>
              <w:rPr>
                <w:ins w:id="12827" w:author="BigCREditor-RAN4#104-bis" w:date="2022-10-21T18:24:00Z"/>
                <w:noProof/>
              </w:rPr>
            </w:pPr>
            <w:ins w:id="12828" w:author="BigCREditor-RAN4#104-bis" w:date="2022-10-21T18:24:00Z">
              <w:r w:rsidRPr="00020619">
                <w:rPr>
                  <w:noProof/>
                </w:rPr>
                <w:t>6</w:t>
              </w:r>
            </w:ins>
          </w:p>
        </w:tc>
        <w:tc>
          <w:tcPr>
            <w:tcW w:w="1137" w:type="pct"/>
          </w:tcPr>
          <w:p w:rsidR="00E06351" w:rsidRPr="00020619" w:rsidRDefault="00E06351" w:rsidP="00E06351">
            <w:pPr>
              <w:pStyle w:val="TAC"/>
              <w:rPr>
                <w:ins w:id="12829" w:author="BigCREditor-RAN4#104-bis" w:date="2022-10-21T18:24:00Z"/>
                <w:noProof/>
              </w:rPr>
            </w:pPr>
          </w:p>
        </w:tc>
      </w:tr>
      <w:tr w:rsidR="00E06351" w:rsidRPr="00020619" w:rsidTr="00E06351">
        <w:trPr>
          <w:trHeight w:val="187"/>
          <w:jc w:val="center"/>
          <w:ins w:id="12830" w:author="BigCREditor-RAN4#104-bis" w:date="2022-10-21T18:24:00Z"/>
        </w:trPr>
        <w:tc>
          <w:tcPr>
            <w:tcW w:w="2076" w:type="pct"/>
            <w:gridSpan w:val="4"/>
            <w:shd w:val="clear" w:color="auto" w:fill="auto"/>
          </w:tcPr>
          <w:p w:rsidR="00E06351" w:rsidRPr="00020619" w:rsidRDefault="00E06351" w:rsidP="00E06351">
            <w:pPr>
              <w:pStyle w:val="TAL"/>
              <w:rPr>
                <w:ins w:id="12831" w:author="BigCREditor-RAN4#104-bis" w:date="2022-10-21T18:24:00Z"/>
                <w:noProof/>
              </w:rPr>
            </w:pPr>
            <w:ins w:id="12832" w:author="BigCREditor-RAN4#104-bis" w:date="2022-10-21T18:24:00Z">
              <w:r w:rsidRPr="00020619">
                <w:rPr>
                  <w:noProof/>
                </w:rPr>
                <w:t>DRX</w:t>
              </w:r>
            </w:ins>
          </w:p>
        </w:tc>
        <w:tc>
          <w:tcPr>
            <w:tcW w:w="595" w:type="pct"/>
            <w:shd w:val="clear" w:color="auto" w:fill="auto"/>
          </w:tcPr>
          <w:p w:rsidR="00E06351" w:rsidRPr="00020619" w:rsidRDefault="00E06351" w:rsidP="00E06351">
            <w:pPr>
              <w:pStyle w:val="TAC"/>
              <w:rPr>
                <w:ins w:id="12833" w:author="BigCREditor-RAN4#104-bis" w:date="2022-10-21T18:24:00Z"/>
                <w:noProof/>
              </w:rPr>
            </w:pPr>
          </w:p>
        </w:tc>
        <w:tc>
          <w:tcPr>
            <w:tcW w:w="1192" w:type="pct"/>
            <w:shd w:val="clear" w:color="auto" w:fill="auto"/>
          </w:tcPr>
          <w:p w:rsidR="00E06351" w:rsidRPr="00020619" w:rsidRDefault="00E06351" w:rsidP="00E06351">
            <w:pPr>
              <w:pStyle w:val="TAC"/>
              <w:rPr>
                <w:ins w:id="12834" w:author="BigCREditor-RAN4#104-bis" w:date="2022-10-21T18:24:00Z"/>
                <w:iCs/>
              </w:rPr>
            </w:pPr>
            <w:ins w:id="12835" w:author="BigCREditor-RAN4#104-bis" w:date="2022-10-21T18:24:00Z">
              <w:r w:rsidRPr="00020619">
                <w:rPr>
                  <w:iCs/>
                </w:rPr>
                <w:t>OFF</w:t>
              </w:r>
            </w:ins>
          </w:p>
        </w:tc>
        <w:tc>
          <w:tcPr>
            <w:tcW w:w="1137" w:type="pct"/>
          </w:tcPr>
          <w:p w:rsidR="00E06351" w:rsidRPr="00020619" w:rsidRDefault="00E06351" w:rsidP="00E06351">
            <w:pPr>
              <w:pStyle w:val="TAC"/>
              <w:rPr>
                <w:ins w:id="12836" w:author="BigCREditor-RAN4#104-bis" w:date="2022-10-21T18:24:00Z"/>
                <w:i/>
                <w:iCs/>
              </w:rPr>
            </w:pPr>
          </w:p>
        </w:tc>
      </w:tr>
      <w:tr w:rsidR="00E06351" w:rsidRPr="00020619" w:rsidTr="00E06351">
        <w:trPr>
          <w:trHeight w:val="187"/>
          <w:jc w:val="center"/>
          <w:ins w:id="12837" w:author="BigCREditor-RAN4#104-bis" w:date="2022-10-21T18:24:00Z"/>
        </w:trPr>
        <w:tc>
          <w:tcPr>
            <w:tcW w:w="2076" w:type="pct"/>
            <w:gridSpan w:val="4"/>
            <w:shd w:val="clear" w:color="auto" w:fill="auto"/>
          </w:tcPr>
          <w:p w:rsidR="00E06351" w:rsidRPr="00020619" w:rsidRDefault="00E06351" w:rsidP="00E06351">
            <w:pPr>
              <w:pStyle w:val="TAL"/>
              <w:rPr>
                <w:ins w:id="12838" w:author="BigCREditor-RAN4#104-bis" w:date="2022-10-21T18:24:00Z"/>
                <w:noProof/>
              </w:rPr>
            </w:pPr>
            <w:ins w:id="12839" w:author="BigCREditor-RAN4#104-bis" w:date="2022-10-21T18:24:00Z">
              <w:r w:rsidRPr="00020619">
                <w:rPr>
                  <w:noProof/>
                </w:rPr>
                <w:t xml:space="preserve">Gap pattern ID </w:t>
              </w:r>
            </w:ins>
          </w:p>
        </w:tc>
        <w:tc>
          <w:tcPr>
            <w:tcW w:w="595" w:type="pct"/>
            <w:shd w:val="clear" w:color="auto" w:fill="auto"/>
          </w:tcPr>
          <w:p w:rsidR="00E06351" w:rsidRPr="00020619" w:rsidRDefault="00E06351" w:rsidP="00E06351">
            <w:pPr>
              <w:pStyle w:val="TAC"/>
              <w:rPr>
                <w:ins w:id="12840" w:author="BigCREditor-RAN4#104-bis" w:date="2022-10-21T18:24:00Z"/>
                <w:noProof/>
              </w:rPr>
            </w:pPr>
          </w:p>
        </w:tc>
        <w:tc>
          <w:tcPr>
            <w:tcW w:w="1192" w:type="pct"/>
            <w:shd w:val="clear" w:color="auto" w:fill="auto"/>
          </w:tcPr>
          <w:p w:rsidR="00E06351" w:rsidRPr="00020619" w:rsidRDefault="00E06351" w:rsidP="00E06351">
            <w:pPr>
              <w:pStyle w:val="TAC"/>
              <w:rPr>
                <w:ins w:id="12841" w:author="BigCREditor-RAN4#104-bis" w:date="2022-10-21T18:24:00Z"/>
                <w:iCs/>
              </w:rPr>
            </w:pPr>
            <w:ins w:id="12842" w:author="BigCREditor-RAN4#104-bis" w:date="2022-10-21T18:24:00Z">
              <w:r w:rsidRPr="00020619">
                <w:rPr>
                  <w:iCs/>
                </w:rPr>
                <w:t>N.A.</w:t>
              </w:r>
            </w:ins>
          </w:p>
        </w:tc>
        <w:tc>
          <w:tcPr>
            <w:tcW w:w="1137" w:type="pct"/>
          </w:tcPr>
          <w:p w:rsidR="00E06351" w:rsidRPr="00020619" w:rsidRDefault="00E06351" w:rsidP="00E06351">
            <w:pPr>
              <w:pStyle w:val="TAC"/>
              <w:rPr>
                <w:ins w:id="12843" w:author="BigCREditor-RAN4#104-bis" w:date="2022-10-21T18:24:00Z"/>
                <w:iCs/>
              </w:rPr>
            </w:pPr>
          </w:p>
        </w:tc>
      </w:tr>
      <w:tr w:rsidR="00E06351" w:rsidRPr="00020619" w:rsidTr="00E06351">
        <w:trPr>
          <w:trHeight w:val="187"/>
          <w:jc w:val="center"/>
          <w:ins w:id="12844" w:author="BigCREditor-RAN4#104-bis" w:date="2022-10-21T18:24:00Z"/>
        </w:trPr>
        <w:tc>
          <w:tcPr>
            <w:tcW w:w="2076" w:type="pct"/>
            <w:gridSpan w:val="4"/>
            <w:shd w:val="clear" w:color="auto" w:fill="auto"/>
          </w:tcPr>
          <w:p w:rsidR="00E06351" w:rsidRPr="00020619" w:rsidRDefault="00E06351" w:rsidP="00E06351">
            <w:pPr>
              <w:pStyle w:val="TAL"/>
              <w:rPr>
                <w:ins w:id="12845" w:author="BigCREditor-RAN4#104-bis" w:date="2022-10-21T18:24:00Z"/>
                <w:noProof/>
              </w:rPr>
            </w:pPr>
            <w:ins w:id="12846" w:author="BigCREditor-RAN4#104-bis" w:date="2022-10-21T18:24:00Z">
              <w:r w:rsidRPr="00020619">
                <w:t>csi-RS-Index</w:t>
              </w:r>
              <w:r w:rsidRPr="00020619">
                <w:rPr>
                  <w:noProof/>
                </w:rPr>
                <w:t xml:space="preserve"> assigned as candidate beam detection RS in set q</w:t>
              </w:r>
              <w:r w:rsidRPr="00020619">
                <w:rPr>
                  <w:noProof/>
                  <w:vertAlign w:val="subscript"/>
                </w:rPr>
                <w:t>1</w:t>
              </w:r>
            </w:ins>
          </w:p>
        </w:tc>
        <w:tc>
          <w:tcPr>
            <w:tcW w:w="595" w:type="pct"/>
            <w:shd w:val="clear" w:color="auto" w:fill="auto"/>
          </w:tcPr>
          <w:p w:rsidR="00E06351" w:rsidRPr="00020619" w:rsidRDefault="00E06351" w:rsidP="00E06351">
            <w:pPr>
              <w:pStyle w:val="TAC"/>
              <w:rPr>
                <w:ins w:id="12847" w:author="BigCREditor-RAN4#104-bis" w:date="2022-10-21T18:24:00Z"/>
                <w:noProof/>
              </w:rPr>
            </w:pPr>
          </w:p>
        </w:tc>
        <w:tc>
          <w:tcPr>
            <w:tcW w:w="1192" w:type="pct"/>
            <w:shd w:val="clear" w:color="auto" w:fill="auto"/>
          </w:tcPr>
          <w:p w:rsidR="00E06351" w:rsidRPr="00020619" w:rsidRDefault="00E06351" w:rsidP="00E06351">
            <w:pPr>
              <w:pStyle w:val="TAC"/>
              <w:rPr>
                <w:ins w:id="12848" w:author="BigCREditor-RAN4#104-bis" w:date="2022-10-21T18:24:00Z"/>
                <w:iCs/>
              </w:rPr>
            </w:pPr>
            <w:ins w:id="12849" w:author="BigCREditor-RAN4#104-bis" w:date="2022-10-21T18:24:00Z">
              <w:r w:rsidRPr="00020619">
                <w:rPr>
                  <w:iCs/>
                </w:rPr>
                <w:t>1</w:t>
              </w:r>
            </w:ins>
          </w:p>
        </w:tc>
        <w:tc>
          <w:tcPr>
            <w:tcW w:w="1137" w:type="pct"/>
          </w:tcPr>
          <w:p w:rsidR="00E06351" w:rsidRPr="00020619" w:rsidRDefault="00E06351" w:rsidP="00E06351">
            <w:pPr>
              <w:pStyle w:val="TAC"/>
              <w:rPr>
                <w:ins w:id="12850" w:author="BigCREditor-RAN4#104-bis" w:date="2022-10-21T18:24:00Z"/>
                <w:iCs/>
              </w:rPr>
            </w:pPr>
            <w:ins w:id="12851" w:author="BigCREditor-RAN4#104-bis" w:date="2022-10-21T18:24:00Z">
              <w:r w:rsidRPr="00020619" w:rsidDel="00260E56">
                <w:rPr>
                  <w:iCs/>
                </w:rPr>
                <w:t>N</w:t>
              </w:r>
            </w:ins>
          </w:p>
        </w:tc>
      </w:tr>
      <w:tr w:rsidR="00E06351" w:rsidRPr="00020619" w:rsidTr="00E06351">
        <w:trPr>
          <w:trHeight w:val="187"/>
          <w:jc w:val="center"/>
          <w:ins w:id="12852" w:author="BigCREditor-RAN4#104-bis" w:date="2022-10-21T18:24:00Z"/>
        </w:trPr>
        <w:tc>
          <w:tcPr>
            <w:tcW w:w="2076" w:type="pct"/>
            <w:gridSpan w:val="4"/>
            <w:shd w:val="clear" w:color="auto" w:fill="auto"/>
          </w:tcPr>
          <w:p w:rsidR="00E06351" w:rsidRPr="00020619" w:rsidRDefault="00E06351" w:rsidP="00E06351">
            <w:pPr>
              <w:pStyle w:val="TAL"/>
              <w:rPr>
                <w:ins w:id="12853" w:author="BigCREditor-RAN4#104-bis" w:date="2022-10-21T18:24:00Z"/>
              </w:rPr>
            </w:pPr>
            <w:ins w:id="12854" w:author="BigCREditor-RAN4#104-bis" w:date="2022-10-21T18:24:00Z">
              <w:r w:rsidRPr="00020619">
                <w:t>rlmInSyncOutOfSyncThreshold</w:t>
              </w:r>
            </w:ins>
          </w:p>
        </w:tc>
        <w:tc>
          <w:tcPr>
            <w:tcW w:w="595" w:type="pct"/>
            <w:tcBorders>
              <w:bottom w:val="single" w:sz="4" w:space="0" w:color="auto"/>
            </w:tcBorders>
            <w:shd w:val="clear" w:color="auto" w:fill="auto"/>
          </w:tcPr>
          <w:p w:rsidR="00E06351" w:rsidRPr="00020619" w:rsidRDefault="00E06351" w:rsidP="00E06351">
            <w:pPr>
              <w:pStyle w:val="TAC"/>
              <w:rPr>
                <w:ins w:id="12855" w:author="BigCREditor-RAN4#104-bis" w:date="2022-10-21T18:24:00Z"/>
                <w:noProof/>
              </w:rPr>
            </w:pPr>
          </w:p>
        </w:tc>
        <w:tc>
          <w:tcPr>
            <w:tcW w:w="1192" w:type="pct"/>
            <w:shd w:val="clear" w:color="auto" w:fill="auto"/>
          </w:tcPr>
          <w:p w:rsidR="00E06351" w:rsidRPr="00020619" w:rsidRDefault="00E06351" w:rsidP="00E06351">
            <w:pPr>
              <w:pStyle w:val="TAC"/>
              <w:rPr>
                <w:ins w:id="12856" w:author="BigCREditor-RAN4#104-bis" w:date="2022-10-21T18:24:00Z"/>
                <w:iCs/>
              </w:rPr>
            </w:pPr>
            <w:ins w:id="12857" w:author="BigCREditor-RAN4#104-bis" w:date="2022-10-21T18:24:00Z">
              <w:r w:rsidRPr="00020619">
                <w:rPr>
                  <w:iCs/>
                </w:rPr>
                <w:t>absent</w:t>
              </w:r>
            </w:ins>
          </w:p>
        </w:tc>
        <w:tc>
          <w:tcPr>
            <w:tcW w:w="1137" w:type="pct"/>
            <w:tcBorders>
              <w:bottom w:val="single" w:sz="4" w:space="0" w:color="auto"/>
            </w:tcBorders>
          </w:tcPr>
          <w:p w:rsidR="00E06351" w:rsidRPr="00020619" w:rsidRDefault="00E06351" w:rsidP="00E06351">
            <w:pPr>
              <w:pStyle w:val="TAC"/>
              <w:rPr>
                <w:ins w:id="12858" w:author="BigCREditor-RAN4#104-bis" w:date="2022-10-21T18:24:00Z"/>
                <w:iCs/>
              </w:rPr>
            </w:pPr>
            <w:ins w:id="12859" w:author="BigCREditor-RAN4#104-bis" w:date="2022-10-21T18:24:00Z">
              <w:r w:rsidRPr="00020619">
                <w:rPr>
                  <w:iCs/>
                </w:rPr>
                <w:t>When the field is absent, the UE applies the value 0. (Table 8.1.1-1).</w:t>
              </w:r>
            </w:ins>
          </w:p>
        </w:tc>
      </w:tr>
      <w:tr w:rsidR="00E06351" w:rsidRPr="00020619" w:rsidTr="00E06351">
        <w:trPr>
          <w:trHeight w:val="187"/>
          <w:jc w:val="center"/>
          <w:ins w:id="12860" w:author="BigCREditor-RAN4#104-bis" w:date="2022-10-21T18:24:00Z"/>
        </w:trPr>
        <w:tc>
          <w:tcPr>
            <w:tcW w:w="1038" w:type="pct"/>
            <w:gridSpan w:val="2"/>
            <w:vMerge w:val="restart"/>
            <w:shd w:val="clear" w:color="auto" w:fill="auto"/>
          </w:tcPr>
          <w:p w:rsidR="00E06351" w:rsidRPr="00020619" w:rsidRDefault="00E06351" w:rsidP="00E06351">
            <w:pPr>
              <w:pStyle w:val="TAL"/>
              <w:rPr>
                <w:ins w:id="12861" w:author="BigCREditor-RAN4#104-bis" w:date="2022-10-21T18:24:00Z"/>
                <w:noProof/>
              </w:rPr>
            </w:pPr>
            <w:ins w:id="12862" w:author="BigCREditor-RAN4#104-bis" w:date="2022-10-21T18:24:00Z">
              <w:r w:rsidRPr="00020619">
                <w:t>rsrp-ThresholdSSB</w:t>
              </w:r>
            </w:ins>
          </w:p>
        </w:tc>
        <w:tc>
          <w:tcPr>
            <w:tcW w:w="1038" w:type="pct"/>
            <w:gridSpan w:val="2"/>
            <w:shd w:val="clear" w:color="auto" w:fill="auto"/>
          </w:tcPr>
          <w:p w:rsidR="00E06351" w:rsidRPr="00020619" w:rsidRDefault="00E06351" w:rsidP="00E06351">
            <w:pPr>
              <w:pStyle w:val="TAL"/>
              <w:rPr>
                <w:ins w:id="12863" w:author="BigCREditor-RAN4#104-bis" w:date="2022-10-21T18:24:00Z"/>
                <w:noProof/>
              </w:rPr>
            </w:pPr>
            <w:ins w:id="12864" w:author="BigCREditor-RAN4#104-bis" w:date="2022-10-21T18:24:00Z">
              <w:r w:rsidRPr="00020619">
                <w:rPr>
                  <w:noProof/>
                  <w:lang w:eastAsia="zh-CN"/>
                </w:rPr>
                <w:t>Config 1, 2</w:t>
              </w:r>
            </w:ins>
          </w:p>
        </w:tc>
        <w:tc>
          <w:tcPr>
            <w:tcW w:w="595" w:type="pct"/>
            <w:vMerge w:val="restart"/>
            <w:shd w:val="clear" w:color="auto" w:fill="auto"/>
          </w:tcPr>
          <w:p w:rsidR="00E06351" w:rsidRPr="00020619" w:rsidRDefault="00E06351" w:rsidP="00E06351">
            <w:pPr>
              <w:pStyle w:val="TAC"/>
              <w:rPr>
                <w:ins w:id="12865" w:author="BigCREditor-RAN4#104-bis" w:date="2022-10-21T18:24:00Z"/>
                <w:noProof/>
              </w:rPr>
            </w:pPr>
            <w:ins w:id="12866" w:author="BigCREditor-RAN4#104-bis" w:date="2022-10-21T18:24:00Z">
              <w:r w:rsidRPr="00020619">
                <w:rPr>
                  <w:noProof/>
                </w:rPr>
                <w:t>dBm/SCS kHz</w:t>
              </w:r>
            </w:ins>
          </w:p>
        </w:tc>
        <w:tc>
          <w:tcPr>
            <w:tcW w:w="1192" w:type="pct"/>
            <w:shd w:val="clear" w:color="auto" w:fill="auto"/>
          </w:tcPr>
          <w:p w:rsidR="00E06351" w:rsidRPr="00020619" w:rsidRDefault="00E06351" w:rsidP="00E06351">
            <w:pPr>
              <w:pStyle w:val="TAC"/>
              <w:rPr>
                <w:ins w:id="12867" w:author="BigCREditor-RAN4#104-bis" w:date="2022-10-21T18:24:00Z"/>
                <w:noProof/>
              </w:rPr>
            </w:pPr>
            <w:ins w:id="12868" w:author="BigCREditor-RAN4#104-bis" w:date="2022-10-21T18:24:00Z">
              <w:r w:rsidRPr="00020619">
                <w:rPr>
                  <w:iCs/>
                </w:rPr>
                <w:t>-98</w:t>
              </w:r>
            </w:ins>
          </w:p>
        </w:tc>
        <w:tc>
          <w:tcPr>
            <w:tcW w:w="1137" w:type="pct"/>
            <w:vMerge w:val="restart"/>
            <w:shd w:val="clear" w:color="auto" w:fill="auto"/>
          </w:tcPr>
          <w:p w:rsidR="00E06351" w:rsidRPr="00020619" w:rsidRDefault="00E06351" w:rsidP="00E06351">
            <w:pPr>
              <w:pStyle w:val="TAC"/>
              <w:rPr>
                <w:ins w:id="12869" w:author="BigCREditor-RAN4#104-bis" w:date="2022-10-21T18:24:00Z"/>
                <w:iCs/>
              </w:rPr>
            </w:pPr>
            <w:ins w:id="12870" w:author="BigCREditor-RAN4#104-bis" w:date="2022-10-21T18:24:00Z">
              <w:r w:rsidRPr="00020619">
                <w:rPr>
                  <w:noProof/>
                </w:rPr>
                <w:t>Threshold used for Q</w:t>
              </w:r>
              <w:r w:rsidRPr="00020619">
                <w:rPr>
                  <w:noProof/>
                  <w:vertAlign w:val="subscript"/>
                </w:rPr>
                <w:t>in_LR_SSB</w:t>
              </w:r>
            </w:ins>
          </w:p>
        </w:tc>
      </w:tr>
      <w:tr w:rsidR="00E06351" w:rsidRPr="00020619" w:rsidTr="00E06351">
        <w:trPr>
          <w:trHeight w:val="187"/>
          <w:jc w:val="center"/>
          <w:ins w:id="12871" w:author="BigCREditor-RAN4#104-bis" w:date="2022-10-21T18:24:00Z"/>
        </w:trPr>
        <w:tc>
          <w:tcPr>
            <w:tcW w:w="1038" w:type="pct"/>
            <w:gridSpan w:val="2"/>
            <w:vMerge/>
          </w:tcPr>
          <w:p w:rsidR="00E06351" w:rsidRPr="00020619" w:rsidRDefault="00E06351" w:rsidP="00E06351">
            <w:pPr>
              <w:pStyle w:val="TAL"/>
              <w:rPr>
                <w:ins w:id="12872" w:author="BigCREditor-RAN4#104-bis" w:date="2022-10-21T18:24:00Z"/>
              </w:rPr>
            </w:pPr>
          </w:p>
        </w:tc>
        <w:tc>
          <w:tcPr>
            <w:tcW w:w="1038" w:type="pct"/>
            <w:gridSpan w:val="2"/>
            <w:shd w:val="clear" w:color="auto" w:fill="auto"/>
          </w:tcPr>
          <w:p w:rsidR="00E06351" w:rsidRPr="00020619" w:rsidRDefault="00E06351" w:rsidP="00E06351">
            <w:pPr>
              <w:pStyle w:val="TAL"/>
              <w:rPr>
                <w:ins w:id="12873" w:author="BigCREditor-RAN4#104-bis" w:date="2022-10-21T18:24:00Z"/>
                <w:noProof/>
              </w:rPr>
            </w:pPr>
            <w:ins w:id="12874" w:author="BigCREditor-RAN4#104-bis" w:date="2022-10-21T18:24:00Z">
              <w:r w:rsidRPr="00020619">
                <w:rPr>
                  <w:noProof/>
                  <w:lang w:eastAsia="zh-CN"/>
                </w:rPr>
                <w:t>Config 3</w:t>
              </w:r>
            </w:ins>
          </w:p>
        </w:tc>
        <w:tc>
          <w:tcPr>
            <w:tcW w:w="595" w:type="pct"/>
            <w:vMerge/>
          </w:tcPr>
          <w:p w:rsidR="00E06351" w:rsidRPr="00020619" w:rsidRDefault="00E06351" w:rsidP="00E06351">
            <w:pPr>
              <w:pStyle w:val="TAC"/>
              <w:rPr>
                <w:ins w:id="12875" w:author="BigCREditor-RAN4#104-bis" w:date="2022-10-21T18:24:00Z"/>
                <w:noProof/>
              </w:rPr>
            </w:pPr>
          </w:p>
        </w:tc>
        <w:tc>
          <w:tcPr>
            <w:tcW w:w="1192" w:type="pct"/>
            <w:shd w:val="clear" w:color="auto" w:fill="auto"/>
          </w:tcPr>
          <w:p w:rsidR="00E06351" w:rsidRPr="00020619" w:rsidRDefault="00E06351" w:rsidP="00E06351">
            <w:pPr>
              <w:pStyle w:val="TAC"/>
              <w:rPr>
                <w:ins w:id="12876" w:author="BigCREditor-RAN4#104-bis" w:date="2022-10-21T18:24:00Z"/>
                <w:iCs/>
              </w:rPr>
            </w:pPr>
            <w:ins w:id="12877" w:author="BigCREditor-RAN4#104-bis" w:date="2022-10-21T18:24:00Z">
              <w:r w:rsidRPr="00020619">
                <w:rPr>
                  <w:iCs/>
                  <w:lang w:eastAsia="zh-CN"/>
                </w:rPr>
                <w:t>-95</w:t>
              </w:r>
            </w:ins>
          </w:p>
        </w:tc>
        <w:tc>
          <w:tcPr>
            <w:tcW w:w="1137" w:type="pct"/>
            <w:vMerge/>
          </w:tcPr>
          <w:p w:rsidR="00E06351" w:rsidRPr="00020619" w:rsidRDefault="00E06351" w:rsidP="00E06351">
            <w:pPr>
              <w:pStyle w:val="TAC"/>
              <w:rPr>
                <w:ins w:id="12878" w:author="BigCREditor-RAN4#104-bis" w:date="2022-10-21T18:24:00Z"/>
                <w:noProof/>
              </w:rPr>
            </w:pPr>
          </w:p>
        </w:tc>
      </w:tr>
      <w:tr w:rsidR="00E06351" w:rsidRPr="00020619" w:rsidTr="00E06351">
        <w:trPr>
          <w:trHeight w:val="187"/>
          <w:jc w:val="center"/>
          <w:ins w:id="12879" w:author="BigCREditor-RAN4#104-bis" w:date="2022-10-21T18:24:00Z"/>
        </w:trPr>
        <w:tc>
          <w:tcPr>
            <w:tcW w:w="1038" w:type="pct"/>
            <w:gridSpan w:val="2"/>
            <w:vMerge/>
          </w:tcPr>
          <w:p w:rsidR="00E06351" w:rsidRPr="00020619" w:rsidRDefault="00E06351" w:rsidP="00E06351">
            <w:pPr>
              <w:pStyle w:val="TAL"/>
              <w:rPr>
                <w:ins w:id="12880" w:author="BigCREditor-RAN4#104-bis" w:date="2022-10-21T18:24:00Z"/>
              </w:rPr>
            </w:pPr>
          </w:p>
        </w:tc>
        <w:tc>
          <w:tcPr>
            <w:tcW w:w="1038" w:type="pct"/>
            <w:gridSpan w:val="2"/>
            <w:shd w:val="clear" w:color="auto" w:fill="auto"/>
          </w:tcPr>
          <w:p w:rsidR="00E06351" w:rsidRPr="00020619" w:rsidRDefault="00E06351" w:rsidP="00E06351">
            <w:pPr>
              <w:pStyle w:val="TAL"/>
              <w:rPr>
                <w:ins w:id="12881" w:author="BigCREditor-RAN4#104-bis" w:date="2022-10-21T18:24:00Z"/>
                <w:noProof/>
                <w:lang w:eastAsia="zh-CN"/>
              </w:rPr>
            </w:pPr>
            <w:ins w:id="12882" w:author="BigCREditor-RAN4#104-bis" w:date="2022-10-21T18:24:00Z">
              <w:r w:rsidRPr="00020619">
                <w:rPr>
                  <w:noProof/>
                  <w:lang w:eastAsia="zh-CN"/>
                </w:rPr>
                <w:t>Config 4</w:t>
              </w:r>
            </w:ins>
          </w:p>
        </w:tc>
        <w:tc>
          <w:tcPr>
            <w:tcW w:w="595" w:type="pct"/>
            <w:vMerge/>
          </w:tcPr>
          <w:p w:rsidR="00E06351" w:rsidRPr="00020619" w:rsidRDefault="00E06351" w:rsidP="00E06351">
            <w:pPr>
              <w:pStyle w:val="TAC"/>
              <w:rPr>
                <w:ins w:id="12883" w:author="BigCREditor-RAN4#104-bis" w:date="2022-10-21T18:24:00Z"/>
                <w:noProof/>
              </w:rPr>
            </w:pPr>
          </w:p>
        </w:tc>
        <w:tc>
          <w:tcPr>
            <w:tcW w:w="1192" w:type="pct"/>
            <w:shd w:val="clear" w:color="auto" w:fill="auto"/>
          </w:tcPr>
          <w:p w:rsidR="00E06351" w:rsidRPr="00020619" w:rsidRDefault="00E06351" w:rsidP="00E06351">
            <w:pPr>
              <w:pStyle w:val="TAC"/>
              <w:rPr>
                <w:ins w:id="12884" w:author="BigCREditor-RAN4#104-bis" w:date="2022-10-21T18:24:00Z"/>
                <w:iCs/>
                <w:lang w:eastAsia="zh-CN"/>
              </w:rPr>
            </w:pPr>
            <w:ins w:id="12885" w:author="BigCREditor-RAN4#104-bis" w:date="2022-10-21T18:24:00Z">
              <w:r w:rsidRPr="00020619">
                <w:rPr>
                  <w:iCs/>
                  <w:lang w:eastAsia="zh-CN"/>
                </w:rPr>
                <w:t>-98</w:t>
              </w:r>
            </w:ins>
          </w:p>
        </w:tc>
        <w:tc>
          <w:tcPr>
            <w:tcW w:w="1137" w:type="pct"/>
            <w:vMerge/>
          </w:tcPr>
          <w:p w:rsidR="00E06351" w:rsidRPr="00020619" w:rsidRDefault="00E06351" w:rsidP="00E06351">
            <w:pPr>
              <w:pStyle w:val="TAC"/>
              <w:rPr>
                <w:ins w:id="12886" w:author="BigCREditor-RAN4#104-bis" w:date="2022-10-21T18:24:00Z"/>
                <w:noProof/>
              </w:rPr>
            </w:pPr>
          </w:p>
        </w:tc>
      </w:tr>
      <w:tr w:rsidR="00E06351" w:rsidRPr="00020619" w:rsidTr="00E06351">
        <w:trPr>
          <w:trHeight w:val="187"/>
          <w:jc w:val="center"/>
          <w:ins w:id="12887" w:author="BigCREditor-RAN4#104-bis" w:date="2022-10-21T18:24:00Z"/>
        </w:trPr>
        <w:tc>
          <w:tcPr>
            <w:tcW w:w="2076" w:type="pct"/>
            <w:gridSpan w:val="4"/>
            <w:shd w:val="clear" w:color="auto" w:fill="auto"/>
          </w:tcPr>
          <w:p w:rsidR="00E06351" w:rsidRPr="00020619" w:rsidRDefault="00E06351" w:rsidP="00E06351">
            <w:pPr>
              <w:pStyle w:val="TAL"/>
              <w:rPr>
                <w:ins w:id="12888" w:author="BigCREditor-RAN4#104-bis" w:date="2022-10-21T18:24:00Z"/>
              </w:rPr>
            </w:pPr>
            <w:ins w:id="12889" w:author="BigCREditor-RAN4#104-bis" w:date="2022-10-21T18:24:00Z">
              <w:r w:rsidRPr="00020619">
                <w:t>powerControlOffsetSS</w:t>
              </w:r>
            </w:ins>
          </w:p>
        </w:tc>
        <w:tc>
          <w:tcPr>
            <w:tcW w:w="595" w:type="pct"/>
            <w:shd w:val="clear" w:color="auto" w:fill="auto"/>
          </w:tcPr>
          <w:p w:rsidR="00E06351" w:rsidRPr="00020619" w:rsidRDefault="00E06351" w:rsidP="00E06351">
            <w:pPr>
              <w:pStyle w:val="TAC"/>
              <w:rPr>
                <w:ins w:id="12890" w:author="BigCREditor-RAN4#104-bis" w:date="2022-10-21T18:24:00Z"/>
                <w:noProof/>
              </w:rPr>
            </w:pPr>
          </w:p>
        </w:tc>
        <w:tc>
          <w:tcPr>
            <w:tcW w:w="1192" w:type="pct"/>
            <w:shd w:val="clear" w:color="auto" w:fill="auto"/>
          </w:tcPr>
          <w:p w:rsidR="00E06351" w:rsidRPr="00020619" w:rsidRDefault="00E06351" w:rsidP="00E06351">
            <w:pPr>
              <w:pStyle w:val="TAC"/>
              <w:rPr>
                <w:ins w:id="12891" w:author="BigCREditor-RAN4#104-bis" w:date="2022-10-21T18:24:00Z"/>
                <w:iCs/>
              </w:rPr>
            </w:pPr>
            <w:ins w:id="12892" w:author="BigCREditor-RAN4#104-bis" w:date="2022-10-21T18:24:00Z">
              <w:r w:rsidRPr="00020619">
                <w:t>db0</w:t>
              </w:r>
            </w:ins>
          </w:p>
        </w:tc>
        <w:tc>
          <w:tcPr>
            <w:tcW w:w="1137" w:type="pct"/>
          </w:tcPr>
          <w:p w:rsidR="00E06351" w:rsidRPr="00020619" w:rsidRDefault="00E06351" w:rsidP="00E06351">
            <w:pPr>
              <w:pStyle w:val="TAC"/>
              <w:rPr>
                <w:ins w:id="12893" w:author="BigCREditor-RAN4#104-bis" w:date="2022-10-21T18:24:00Z"/>
                <w:noProof/>
              </w:rPr>
            </w:pPr>
            <w:ins w:id="12894" w:author="BigCREditor-RAN4#104-bis" w:date="2022-10-21T18:24:00Z">
              <w:r w:rsidRPr="00020619">
                <w:rPr>
                  <w:noProof/>
                </w:rPr>
                <w:t>Used for deriving rsrp-ThresholdCSI-RS</w:t>
              </w:r>
            </w:ins>
          </w:p>
        </w:tc>
      </w:tr>
      <w:tr w:rsidR="00E06351" w:rsidRPr="00020619" w:rsidTr="00E06351">
        <w:trPr>
          <w:trHeight w:val="187"/>
          <w:jc w:val="center"/>
          <w:ins w:id="12895" w:author="BigCREditor-RAN4#104-bis" w:date="2022-10-21T18:24:00Z"/>
        </w:trPr>
        <w:tc>
          <w:tcPr>
            <w:tcW w:w="2076" w:type="pct"/>
            <w:gridSpan w:val="4"/>
            <w:shd w:val="clear" w:color="auto" w:fill="auto"/>
          </w:tcPr>
          <w:p w:rsidR="00E06351" w:rsidRPr="00020619" w:rsidRDefault="00E06351" w:rsidP="00E06351">
            <w:pPr>
              <w:pStyle w:val="TAL"/>
              <w:rPr>
                <w:ins w:id="12896" w:author="BigCREditor-RAN4#104-bis" w:date="2022-10-21T18:24:00Z"/>
                <w:noProof/>
              </w:rPr>
            </w:pPr>
            <w:ins w:id="12897" w:author="BigCREditor-RAN4#104-bis" w:date="2022-10-21T18:24:00Z">
              <w:r w:rsidRPr="00020619">
                <w:rPr>
                  <w:noProof/>
                </w:rPr>
                <w:t>beamFailureInstanceMaxCount</w:t>
              </w:r>
            </w:ins>
          </w:p>
        </w:tc>
        <w:tc>
          <w:tcPr>
            <w:tcW w:w="595" w:type="pct"/>
            <w:shd w:val="clear" w:color="auto" w:fill="auto"/>
          </w:tcPr>
          <w:p w:rsidR="00E06351" w:rsidRPr="00020619" w:rsidRDefault="00E06351" w:rsidP="00E06351">
            <w:pPr>
              <w:pStyle w:val="TAC"/>
              <w:rPr>
                <w:ins w:id="12898" w:author="BigCREditor-RAN4#104-bis" w:date="2022-10-21T18:24:00Z"/>
                <w:iCs/>
              </w:rPr>
            </w:pPr>
          </w:p>
        </w:tc>
        <w:tc>
          <w:tcPr>
            <w:tcW w:w="1192" w:type="pct"/>
            <w:shd w:val="clear" w:color="auto" w:fill="auto"/>
          </w:tcPr>
          <w:p w:rsidR="00E06351" w:rsidRPr="00020619" w:rsidRDefault="00E06351" w:rsidP="00E06351">
            <w:pPr>
              <w:pStyle w:val="TAC"/>
              <w:rPr>
                <w:ins w:id="12899" w:author="BigCREditor-RAN4#104-bis" w:date="2022-10-21T18:24:00Z"/>
                <w:iCs/>
              </w:rPr>
            </w:pPr>
            <w:ins w:id="12900" w:author="BigCREditor-RAN4#104-bis" w:date="2022-10-21T18:24:00Z">
              <w:r w:rsidRPr="00020619">
                <w:rPr>
                  <w:iCs/>
                </w:rPr>
                <w:t>n1</w:t>
              </w:r>
            </w:ins>
          </w:p>
        </w:tc>
        <w:tc>
          <w:tcPr>
            <w:tcW w:w="1137" w:type="pct"/>
          </w:tcPr>
          <w:p w:rsidR="00E06351" w:rsidRPr="00020619" w:rsidRDefault="00E06351" w:rsidP="00E06351">
            <w:pPr>
              <w:pStyle w:val="TAC"/>
              <w:rPr>
                <w:ins w:id="12901" w:author="BigCREditor-RAN4#104-bis" w:date="2022-10-21T18:24:00Z"/>
                <w:iCs/>
              </w:rPr>
            </w:pPr>
            <w:ins w:id="12902" w:author="BigCREditor-RAN4#104-bis" w:date="2022-10-21T18:24:00Z">
              <w:r w:rsidRPr="00020619">
                <w:rPr>
                  <w:iCs/>
                </w:rPr>
                <w:t>see clause 5.17 of TS 38.321 [7]</w:t>
              </w:r>
            </w:ins>
          </w:p>
        </w:tc>
      </w:tr>
      <w:tr w:rsidR="00E06351" w:rsidRPr="00020619" w:rsidTr="00E06351">
        <w:trPr>
          <w:trHeight w:val="187"/>
          <w:jc w:val="center"/>
          <w:ins w:id="12903" w:author="BigCREditor-RAN4#104-bis" w:date="2022-10-21T18:24:00Z"/>
        </w:trPr>
        <w:tc>
          <w:tcPr>
            <w:tcW w:w="2076" w:type="pct"/>
            <w:gridSpan w:val="4"/>
            <w:shd w:val="clear" w:color="auto" w:fill="auto"/>
          </w:tcPr>
          <w:p w:rsidR="00E06351" w:rsidRPr="00020619" w:rsidRDefault="00E06351" w:rsidP="00E06351">
            <w:pPr>
              <w:pStyle w:val="TAL"/>
              <w:rPr>
                <w:ins w:id="12904" w:author="BigCREditor-RAN4#104-bis" w:date="2022-10-21T18:24:00Z"/>
                <w:noProof/>
              </w:rPr>
            </w:pPr>
            <w:ins w:id="12905" w:author="BigCREditor-RAN4#104-bis" w:date="2022-10-21T18:24:00Z">
              <w:r w:rsidRPr="00020619">
                <w:rPr>
                  <w:noProof/>
                </w:rPr>
                <w:t>beamFailureDetectionTimer</w:t>
              </w:r>
            </w:ins>
          </w:p>
        </w:tc>
        <w:tc>
          <w:tcPr>
            <w:tcW w:w="595" w:type="pct"/>
            <w:shd w:val="clear" w:color="auto" w:fill="auto"/>
          </w:tcPr>
          <w:p w:rsidR="00E06351" w:rsidRPr="00020619" w:rsidRDefault="00E06351" w:rsidP="00E06351">
            <w:pPr>
              <w:pStyle w:val="TAC"/>
              <w:rPr>
                <w:ins w:id="12906" w:author="BigCREditor-RAN4#104-bis" w:date="2022-10-21T18:24:00Z"/>
                <w:iCs/>
              </w:rPr>
            </w:pPr>
          </w:p>
        </w:tc>
        <w:tc>
          <w:tcPr>
            <w:tcW w:w="1192" w:type="pct"/>
            <w:shd w:val="clear" w:color="auto" w:fill="auto"/>
          </w:tcPr>
          <w:p w:rsidR="00E06351" w:rsidRPr="00020619" w:rsidRDefault="00E06351" w:rsidP="00E06351">
            <w:pPr>
              <w:pStyle w:val="TAC"/>
              <w:rPr>
                <w:ins w:id="12907" w:author="BigCREditor-RAN4#104-bis" w:date="2022-10-21T18:24:00Z"/>
                <w:i/>
                <w:iCs/>
              </w:rPr>
            </w:pPr>
            <w:ins w:id="12908" w:author="BigCREditor-RAN4#104-bis" w:date="2022-10-21T18:24:00Z">
              <w:r w:rsidRPr="00020619">
                <w:rPr>
                  <w:noProof/>
                </w:rPr>
                <w:t>pbfd4</w:t>
              </w:r>
            </w:ins>
          </w:p>
        </w:tc>
        <w:tc>
          <w:tcPr>
            <w:tcW w:w="1137" w:type="pct"/>
            <w:tcBorders>
              <w:bottom w:val="single" w:sz="4" w:space="0" w:color="auto"/>
            </w:tcBorders>
          </w:tcPr>
          <w:p w:rsidR="00E06351" w:rsidRPr="00020619" w:rsidRDefault="00E06351" w:rsidP="00E06351">
            <w:pPr>
              <w:pStyle w:val="TAC"/>
              <w:rPr>
                <w:ins w:id="12909" w:author="BigCREditor-RAN4#104-bis" w:date="2022-10-21T18:24:00Z"/>
                <w:noProof/>
              </w:rPr>
            </w:pPr>
            <w:ins w:id="12910" w:author="BigCREditor-RAN4#104-bis" w:date="2022-10-21T18:24:00Z">
              <w:r w:rsidRPr="00020619">
                <w:rPr>
                  <w:iCs/>
                </w:rPr>
                <w:t>see clause 5.17 of TS 38.321 [7]</w:t>
              </w:r>
            </w:ins>
          </w:p>
        </w:tc>
      </w:tr>
      <w:tr w:rsidR="00E06351" w:rsidRPr="00020619" w:rsidTr="00E06351">
        <w:trPr>
          <w:trHeight w:val="187"/>
          <w:jc w:val="center"/>
          <w:ins w:id="12911" w:author="BigCREditor-RAN4#104-bis" w:date="2022-10-21T18:24:00Z"/>
        </w:trPr>
        <w:tc>
          <w:tcPr>
            <w:tcW w:w="1420" w:type="pct"/>
            <w:gridSpan w:val="3"/>
            <w:vMerge w:val="restart"/>
            <w:shd w:val="clear" w:color="auto" w:fill="auto"/>
          </w:tcPr>
          <w:p w:rsidR="00E06351" w:rsidRPr="00020619" w:rsidRDefault="00E06351" w:rsidP="00E06351">
            <w:pPr>
              <w:pStyle w:val="TAL"/>
              <w:rPr>
                <w:ins w:id="12912" w:author="BigCREditor-RAN4#104-bis" w:date="2022-10-21T18:24:00Z"/>
                <w:noProof/>
              </w:rPr>
            </w:pPr>
            <w:ins w:id="12913" w:author="BigCREditor-RAN4#104-bis" w:date="2022-10-21T18:24:00Z">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ins>
          </w:p>
        </w:tc>
        <w:tc>
          <w:tcPr>
            <w:tcW w:w="656" w:type="pct"/>
            <w:shd w:val="clear" w:color="auto" w:fill="auto"/>
          </w:tcPr>
          <w:p w:rsidR="00E06351" w:rsidRPr="00020619" w:rsidRDefault="00E06351" w:rsidP="00E06351">
            <w:pPr>
              <w:pStyle w:val="TAL"/>
              <w:rPr>
                <w:ins w:id="12914" w:author="BigCREditor-RAN4#104-bis" w:date="2022-10-21T18:24:00Z"/>
                <w:noProof/>
              </w:rPr>
            </w:pPr>
            <w:ins w:id="12915"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2916" w:author="BigCREditor-RAN4#104-bis" w:date="2022-10-21T18:24:00Z"/>
                <w:noProof/>
              </w:rPr>
            </w:pPr>
          </w:p>
        </w:tc>
        <w:tc>
          <w:tcPr>
            <w:tcW w:w="1192" w:type="pct"/>
            <w:shd w:val="clear" w:color="auto" w:fill="auto"/>
          </w:tcPr>
          <w:p w:rsidR="00E06351" w:rsidRPr="00020619" w:rsidRDefault="00E06351" w:rsidP="00E06351">
            <w:pPr>
              <w:pStyle w:val="TAC"/>
              <w:rPr>
                <w:ins w:id="12917" w:author="BigCREditor-RAN4#104-bis" w:date="2022-10-21T18:24:00Z"/>
                <w:noProof/>
              </w:rPr>
            </w:pPr>
            <w:ins w:id="12918" w:author="BigCREditor-RAN4#104-bis" w:date="2022-10-21T18:24:00Z">
              <w:r w:rsidRPr="00020619">
                <w:t>CSI-RS.1.2 FDD</w:t>
              </w:r>
            </w:ins>
          </w:p>
        </w:tc>
        <w:tc>
          <w:tcPr>
            <w:tcW w:w="1137" w:type="pct"/>
            <w:tcBorders>
              <w:bottom w:val="nil"/>
            </w:tcBorders>
            <w:shd w:val="clear" w:color="auto" w:fill="auto"/>
          </w:tcPr>
          <w:p w:rsidR="00E06351" w:rsidRPr="00020619" w:rsidRDefault="00E06351" w:rsidP="00E06351">
            <w:pPr>
              <w:pStyle w:val="TAC"/>
              <w:rPr>
                <w:ins w:id="12919" w:author="BigCREditor-RAN4#104-bis" w:date="2022-10-21T18:24:00Z"/>
                <w:noProof/>
              </w:rPr>
            </w:pPr>
            <w:ins w:id="12920" w:author="BigCREditor-RAN4#104-bis" w:date="2022-10-21T18:24:00Z">
              <w:r w:rsidRPr="00020619">
                <w:rPr>
                  <w:noProof/>
                </w:rPr>
                <w:t>A.3.14</w:t>
              </w:r>
            </w:ins>
          </w:p>
        </w:tc>
      </w:tr>
      <w:tr w:rsidR="00E06351" w:rsidRPr="00020619" w:rsidTr="00E06351">
        <w:trPr>
          <w:trHeight w:val="187"/>
          <w:jc w:val="center"/>
          <w:ins w:id="12921" w:author="BigCREditor-RAN4#104-bis" w:date="2022-10-21T18:24:00Z"/>
        </w:trPr>
        <w:tc>
          <w:tcPr>
            <w:tcW w:w="1420" w:type="pct"/>
            <w:gridSpan w:val="3"/>
            <w:vMerge/>
          </w:tcPr>
          <w:p w:rsidR="00E06351" w:rsidRPr="00020619" w:rsidRDefault="00E06351" w:rsidP="00E06351">
            <w:pPr>
              <w:pStyle w:val="TAL"/>
              <w:rPr>
                <w:ins w:id="12922" w:author="BigCREditor-RAN4#104-bis" w:date="2022-10-21T18:24:00Z"/>
                <w:noProof/>
              </w:rPr>
            </w:pPr>
          </w:p>
        </w:tc>
        <w:tc>
          <w:tcPr>
            <w:tcW w:w="656" w:type="pct"/>
            <w:shd w:val="clear" w:color="auto" w:fill="auto"/>
          </w:tcPr>
          <w:p w:rsidR="00E06351" w:rsidRPr="00020619" w:rsidRDefault="00E06351" w:rsidP="00E06351">
            <w:pPr>
              <w:pStyle w:val="TAL"/>
              <w:rPr>
                <w:ins w:id="12923" w:author="BigCREditor-RAN4#104-bis" w:date="2022-10-21T18:24:00Z"/>
                <w:noProof/>
              </w:rPr>
            </w:pPr>
            <w:ins w:id="12924" w:author="BigCREditor-RAN4#104-bis" w:date="2022-10-21T18:24:00Z">
              <w:r w:rsidRPr="00020619">
                <w:rPr>
                  <w:noProof/>
                </w:rPr>
                <w:t>Config 2</w:t>
              </w:r>
            </w:ins>
          </w:p>
        </w:tc>
        <w:tc>
          <w:tcPr>
            <w:tcW w:w="595" w:type="pct"/>
            <w:vMerge/>
          </w:tcPr>
          <w:p w:rsidR="00E06351" w:rsidRPr="00020619" w:rsidRDefault="00E06351" w:rsidP="00E06351">
            <w:pPr>
              <w:pStyle w:val="TAC"/>
              <w:rPr>
                <w:ins w:id="12925" w:author="BigCREditor-RAN4#104-bis" w:date="2022-10-21T18:24:00Z"/>
                <w:noProof/>
              </w:rPr>
            </w:pPr>
          </w:p>
        </w:tc>
        <w:tc>
          <w:tcPr>
            <w:tcW w:w="1192" w:type="pct"/>
            <w:shd w:val="clear" w:color="auto" w:fill="auto"/>
          </w:tcPr>
          <w:p w:rsidR="00E06351" w:rsidRPr="00020619" w:rsidRDefault="00E06351" w:rsidP="00E06351">
            <w:pPr>
              <w:pStyle w:val="TAC"/>
              <w:rPr>
                <w:ins w:id="12926" w:author="BigCREditor-RAN4#104-bis" w:date="2022-10-21T18:24:00Z"/>
                <w:noProof/>
              </w:rPr>
            </w:pPr>
            <w:ins w:id="12927" w:author="BigCREditor-RAN4#104-bis" w:date="2022-10-21T18:24:00Z">
              <w:r w:rsidRPr="00020619">
                <w:t>CSI-RS.1.2 TDD</w:t>
              </w:r>
            </w:ins>
          </w:p>
        </w:tc>
        <w:tc>
          <w:tcPr>
            <w:tcW w:w="1137" w:type="pct"/>
            <w:tcBorders>
              <w:top w:val="nil"/>
              <w:bottom w:val="nil"/>
            </w:tcBorders>
            <w:shd w:val="clear" w:color="auto" w:fill="auto"/>
          </w:tcPr>
          <w:p w:rsidR="00E06351" w:rsidRPr="00020619" w:rsidRDefault="00E06351" w:rsidP="00E06351">
            <w:pPr>
              <w:pStyle w:val="TAC"/>
              <w:rPr>
                <w:ins w:id="12928" w:author="BigCREditor-RAN4#104-bis" w:date="2022-10-21T18:24:00Z"/>
                <w:noProof/>
              </w:rPr>
            </w:pPr>
          </w:p>
        </w:tc>
      </w:tr>
      <w:tr w:rsidR="00E06351" w:rsidRPr="00020619" w:rsidTr="00E06351">
        <w:trPr>
          <w:trHeight w:val="187"/>
          <w:jc w:val="center"/>
          <w:ins w:id="12929" w:author="BigCREditor-RAN4#104-bis" w:date="2022-10-21T18:24:00Z"/>
        </w:trPr>
        <w:tc>
          <w:tcPr>
            <w:tcW w:w="1420" w:type="pct"/>
            <w:gridSpan w:val="3"/>
            <w:vMerge/>
          </w:tcPr>
          <w:p w:rsidR="00E06351" w:rsidRPr="00020619" w:rsidRDefault="00E06351" w:rsidP="00E06351">
            <w:pPr>
              <w:pStyle w:val="TAL"/>
              <w:rPr>
                <w:ins w:id="12930" w:author="BigCREditor-RAN4#104-bis" w:date="2022-10-21T18:24:00Z"/>
                <w:noProof/>
              </w:rPr>
            </w:pPr>
          </w:p>
        </w:tc>
        <w:tc>
          <w:tcPr>
            <w:tcW w:w="656" w:type="pct"/>
            <w:shd w:val="clear" w:color="auto" w:fill="auto"/>
          </w:tcPr>
          <w:p w:rsidR="00E06351" w:rsidRPr="00020619" w:rsidRDefault="00E06351" w:rsidP="00E06351">
            <w:pPr>
              <w:pStyle w:val="TAL"/>
              <w:rPr>
                <w:ins w:id="12931" w:author="BigCREditor-RAN4#104-bis" w:date="2022-10-21T18:24:00Z"/>
                <w:noProof/>
              </w:rPr>
            </w:pPr>
            <w:ins w:id="12932" w:author="BigCREditor-RAN4#104-bis" w:date="2022-10-21T18:24:00Z">
              <w:r w:rsidRPr="00020619">
                <w:rPr>
                  <w:noProof/>
                </w:rPr>
                <w:t>Config 3</w:t>
              </w:r>
            </w:ins>
          </w:p>
        </w:tc>
        <w:tc>
          <w:tcPr>
            <w:tcW w:w="595" w:type="pct"/>
            <w:vMerge/>
          </w:tcPr>
          <w:p w:rsidR="00E06351" w:rsidRPr="00020619" w:rsidRDefault="00E06351" w:rsidP="00E06351">
            <w:pPr>
              <w:pStyle w:val="TAC"/>
              <w:rPr>
                <w:ins w:id="12933" w:author="BigCREditor-RAN4#104-bis" w:date="2022-10-21T18:24:00Z"/>
                <w:noProof/>
              </w:rPr>
            </w:pPr>
          </w:p>
        </w:tc>
        <w:tc>
          <w:tcPr>
            <w:tcW w:w="1192" w:type="pct"/>
            <w:shd w:val="clear" w:color="auto" w:fill="auto"/>
          </w:tcPr>
          <w:p w:rsidR="00E06351" w:rsidRPr="00020619" w:rsidRDefault="00E06351" w:rsidP="00E06351">
            <w:pPr>
              <w:pStyle w:val="TAC"/>
              <w:rPr>
                <w:ins w:id="12934" w:author="BigCREditor-RAN4#104-bis" w:date="2022-10-21T18:24:00Z"/>
                <w:noProof/>
              </w:rPr>
            </w:pPr>
            <w:ins w:id="12935" w:author="BigCREditor-RAN4#104-bis" w:date="2022-10-21T18:24:00Z">
              <w:r w:rsidRPr="00020619">
                <w:t>CSI-RS.2.2 TDD</w:t>
              </w:r>
            </w:ins>
          </w:p>
        </w:tc>
        <w:tc>
          <w:tcPr>
            <w:tcW w:w="1137" w:type="pct"/>
            <w:tcBorders>
              <w:top w:val="nil"/>
              <w:bottom w:val="single" w:sz="4" w:space="0" w:color="auto"/>
            </w:tcBorders>
            <w:shd w:val="clear" w:color="auto" w:fill="auto"/>
          </w:tcPr>
          <w:p w:rsidR="00E06351" w:rsidRPr="00020619" w:rsidRDefault="00E06351" w:rsidP="00E06351">
            <w:pPr>
              <w:pStyle w:val="TAC"/>
              <w:rPr>
                <w:ins w:id="12936" w:author="BigCREditor-RAN4#104-bis" w:date="2022-10-21T18:24:00Z"/>
                <w:noProof/>
              </w:rPr>
            </w:pPr>
          </w:p>
        </w:tc>
      </w:tr>
      <w:tr w:rsidR="00E06351" w:rsidRPr="00020619" w:rsidTr="00E06351">
        <w:trPr>
          <w:trHeight w:val="187"/>
          <w:jc w:val="center"/>
          <w:ins w:id="12937" w:author="BigCREditor-RAN4#104-bis" w:date="2022-10-21T18:24:00Z"/>
        </w:trPr>
        <w:tc>
          <w:tcPr>
            <w:tcW w:w="1420" w:type="pct"/>
            <w:gridSpan w:val="3"/>
            <w:vMerge/>
          </w:tcPr>
          <w:p w:rsidR="00E06351" w:rsidRPr="00020619" w:rsidRDefault="00E06351" w:rsidP="00E06351">
            <w:pPr>
              <w:pStyle w:val="TAL"/>
              <w:rPr>
                <w:ins w:id="12938" w:author="BigCREditor-RAN4#104-bis" w:date="2022-10-21T18:24:00Z"/>
                <w:noProof/>
              </w:rPr>
            </w:pPr>
          </w:p>
        </w:tc>
        <w:tc>
          <w:tcPr>
            <w:tcW w:w="656" w:type="pct"/>
            <w:shd w:val="clear" w:color="auto" w:fill="auto"/>
          </w:tcPr>
          <w:p w:rsidR="00E06351" w:rsidRPr="00020619" w:rsidRDefault="00E06351" w:rsidP="00E06351">
            <w:pPr>
              <w:pStyle w:val="TAL"/>
              <w:rPr>
                <w:ins w:id="12939" w:author="BigCREditor-RAN4#104-bis" w:date="2022-10-21T18:24:00Z"/>
                <w:noProof/>
              </w:rPr>
            </w:pPr>
            <w:ins w:id="12940" w:author="BigCREditor-RAN4#104-bis" w:date="2022-10-21T18:24:00Z">
              <w:r w:rsidRPr="00020619">
                <w:rPr>
                  <w:noProof/>
                  <w:lang w:eastAsia="zh-CN"/>
                </w:rPr>
                <w:t>Config 4</w:t>
              </w:r>
            </w:ins>
          </w:p>
        </w:tc>
        <w:tc>
          <w:tcPr>
            <w:tcW w:w="595" w:type="pct"/>
            <w:vMerge/>
          </w:tcPr>
          <w:p w:rsidR="00E06351" w:rsidRPr="00020619" w:rsidRDefault="00E06351" w:rsidP="00E06351">
            <w:pPr>
              <w:pStyle w:val="TAC"/>
              <w:rPr>
                <w:ins w:id="12941" w:author="BigCREditor-RAN4#104-bis" w:date="2022-10-21T18:24:00Z"/>
                <w:noProof/>
              </w:rPr>
            </w:pPr>
          </w:p>
        </w:tc>
        <w:tc>
          <w:tcPr>
            <w:tcW w:w="1192" w:type="pct"/>
            <w:shd w:val="clear" w:color="auto" w:fill="auto"/>
          </w:tcPr>
          <w:p w:rsidR="00E06351" w:rsidRPr="00020619" w:rsidRDefault="00E06351" w:rsidP="00E06351">
            <w:pPr>
              <w:pStyle w:val="TAC"/>
              <w:rPr>
                <w:ins w:id="12942" w:author="BigCREditor-RAN4#104-bis" w:date="2022-10-21T18:24:00Z"/>
              </w:rPr>
            </w:pPr>
            <w:ins w:id="12943" w:author="BigCREditor-RAN4#104-bis" w:date="2022-10-21T18:24:00Z">
              <w:r w:rsidRPr="00020619">
                <w:t>CSI-RS.1.2 FDD</w:t>
              </w:r>
            </w:ins>
          </w:p>
        </w:tc>
        <w:tc>
          <w:tcPr>
            <w:tcW w:w="1137" w:type="pct"/>
            <w:tcBorders>
              <w:top w:val="nil"/>
              <w:bottom w:val="single" w:sz="4" w:space="0" w:color="auto"/>
            </w:tcBorders>
            <w:shd w:val="clear" w:color="auto" w:fill="auto"/>
          </w:tcPr>
          <w:p w:rsidR="00E06351" w:rsidRPr="00020619" w:rsidRDefault="00E06351" w:rsidP="00E06351">
            <w:pPr>
              <w:pStyle w:val="TAC"/>
              <w:rPr>
                <w:ins w:id="12944" w:author="BigCREditor-RAN4#104-bis" w:date="2022-10-21T18:24:00Z"/>
                <w:noProof/>
              </w:rPr>
            </w:pPr>
          </w:p>
        </w:tc>
      </w:tr>
      <w:tr w:rsidR="00E06351" w:rsidRPr="00020619" w:rsidTr="00E06351">
        <w:trPr>
          <w:trHeight w:val="187"/>
          <w:jc w:val="center"/>
          <w:ins w:id="12945" w:author="BigCREditor-RAN4#104-bis" w:date="2022-10-21T18:24:00Z"/>
        </w:trPr>
        <w:tc>
          <w:tcPr>
            <w:tcW w:w="1420" w:type="pct"/>
            <w:gridSpan w:val="3"/>
            <w:vMerge w:val="restart"/>
            <w:shd w:val="clear" w:color="auto" w:fill="auto"/>
          </w:tcPr>
          <w:p w:rsidR="00E06351" w:rsidRPr="00020619" w:rsidRDefault="00E06351" w:rsidP="00E06351">
            <w:pPr>
              <w:pStyle w:val="TAL"/>
              <w:rPr>
                <w:ins w:id="12946" w:author="BigCREditor-RAN4#104-bis" w:date="2022-10-21T18:24:00Z"/>
                <w:noProof/>
              </w:rPr>
            </w:pPr>
            <w:ins w:id="12947" w:author="BigCREditor-RAN4#104-bis" w:date="2022-10-21T18:24:00Z">
              <w:r w:rsidRPr="00020619">
                <w:rPr>
                  <w:noProof/>
                </w:rPr>
                <w:t>CSI-RS configuration for CSI reporting</w:t>
              </w:r>
            </w:ins>
          </w:p>
        </w:tc>
        <w:tc>
          <w:tcPr>
            <w:tcW w:w="656" w:type="pct"/>
            <w:shd w:val="clear" w:color="auto" w:fill="auto"/>
          </w:tcPr>
          <w:p w:rsidR="00E06351" w:rsidRPr="00020619" w:rsidRDefault="00E06351" w:rsidP="00E06351">
            <w:pPr>
              <w:pStyle w:val="TAL"/>
              <w:rPr>
                <w:ins w:id="12948" w:author="BigCREditor-RAN4#104-bis" w:date="2022-10-21T18:24:00Z"/>
                <w:noProof/>
              </w:rPr>
            </w:pPr>
            <w:ins w:id="12949"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2950" w:author="BigCREditor-RAN4#104-bis" w:date="2022-10-21T18:24:00Z"/>
                <w:noProof/>
              </w:rPr>
            </w:pPr>
          </w:p>
        </w:tc>
        <w:tc>
          <w:tcPr>
            <w:tcW w:w="1192" w:type="pct"/>
            <w:shd w:val="clear" w:color="auto" w:fill="auto"/>
          </w:tcPr>
          <w:p w:rsidR="00E06351" w:rsidRPr="00020619" w:rsidRDefault="00E06351" w:rsidP="00E06351">
            <w:pPr>
              <w:pStyle w:val="TAC"/>
              <w:rPr>
                <w:ins w:id="12951" w:author="BigCREditor-RAN4#104-bis" w:date="2022-10-21T18:24:00Z"/>
              </w:rPr>
            </w:pPr>
            <w:ins w:id="12952" w:author="BigCREditor-RAN4#104-bis" w:date="2022-10-21T18:24:00Z">
              <w:r w:rsidRPr="00020619">
                <w:t>CSI-RS.1.1 FDD</w:t>
              </w:r>
            </w:ins>
          </w:p>
        </w:tc>
        <w:tc>
          <w:tcPr>
            <w:tcW w:w="1137" w:type="pct"/>
            <w:tcBorders>
              <w:bottom w:val="nil"/>
            </w:tcBorders>
            <w:shd w:val="clear" w:color="auto" w:fill="auto"/>
          </w:tcPr>
          <w:p w:rsidR="00E06351" w:rsidRPr="00020619" w:rsidRDefault="00E06351" w:rsidP="00E06351">
            <w:pPr>
              <w:pStyle w:val="TAC"/>
              <w:rPr>
                <w:ins w:id="12953" w:author="BigCREditor-RAN4#104-bis" w:date="2022-10-21T18:24:00Z"/>
                <w:noProof/>
              </w:rPr>
            </w:pPr>
            <w:ins w:id="12954" w:author="BigCREditor-RAN4#104-bis" w:date="2022-10-21T18:24:00Z">
              <w:r w:rsidRPr="00020619">
                <w:rPr>
                  <w:noProof/>
                </w:rPr>
                <w:t>A.3.14</w:t>
              </w:r>
            </w:ins>
          </w:p>
        </w:tc>
      </w:tr>
      <w:tr w:rsidR="00E06351" w:rsidRPr="00020619" w:rsidTr="00E06351">
        <w:trPr>
          <w:trHeight w:val="187"/>
          <w:jc w:val="center"/>
          <w:ins w:id="12955" w:author="BigCREditor-RAN4#104-bis" w:date="2022-10-21T18:24:00Z"/>
        </w:trPr>
        <w:tc>
          <w:tcPr>
            <w:tcW w:w="1420" w:type="pct"/>
            <w:gridSpan w:val="3"/>
            <w:vMerge/>
          </w:tcPr>
          <w:p w:rsidR="00E06351" w:rsidRPr="00020619" w:rsidRDefault="00E06351" w:rsidP="00E06351">
            <w:pPr>
              <w:pStyle w:val="TAL"/>
              <w:rPr>
                <w:ins w:id="12956" w:author="BigCREditor-RAN4#104-bis" w:date="2022-10-21T18:24:00Z"/>
                <w:noProof/>
              </w:rPr>
            </w:pPr>
          </w:p>
        </w:tc>
        <w:tc>
          <w:tcPr>
            <w:tcW w:w="656" w:type="pct"/>
            <w:shd w:val="clear" w:color="auto" w:fill="auto"/>
          </w:tcPr>
          <w:p w:rsidR="00E06351" w:rsidRPr="00020619" w:rsidRDefault="00E06351" w:rsidP="00E06351">
            <w:pPr>
              <w:pStyle w:val="TAL"/>
              <w:rPr>
                <w:ins w:id="12957" w:author="BigCREditor-RAN4#104-bis" w:date="2022-10-21T18:24:00Z"/>
                <w:noProof/>
              </w:rPr>
            </w:pPr>
            <w:ins w:id="12958" w:author="BigCREditor-RAN4#104-bis" w:date="2022-10-21T18:24:00Z">
              <w:r w:rsidRPr="00020619">
                <w:rPr>
                  <w:noProof/>
                </w:rPr>
                <w:t>Config 2</w:t>
              </w:r>
            </w:ins>
          </w:p>
        </w:tc>
        <w:tc>
          <w:tcPr>
            <w:tcW w:w="595" w:type="pct"/>
            <w:vMerge/>
          </w:tcPr>
          <w:p w:rsidR="00E06351" w:rsidRPr="00020619" w:rsidRDefault="00E06351" w:rsidP="00E06351">
            <w:pPr>
              <w:pStyle w:val="TAC"/>
              <w:rPr>
                <w:ins w:id="12959" w:author="BigCREditor-RAN4#104-bis" w:date="2022-10-21T18:24:00Z"/>
                <w:noProof/>
              </w:rPr>
            </w:pPr>
          </w:p>
        </w:tc>
        <w:tc>
          <w:tcPr>
            <w:tcW w:w="1192" w:type="pct"/>
            <w:shd w:val="clear" w:color="auto" w:fill="auto"/>
          </w:tcPr>
          <w:p w:rsidR="00E06351" w:rsidRPr="00020619" w:rsidRDefault="00E06351" w:rsidP="00E06351">
            <w:pPr>
              <w:pStyle w:val="TAC"/>
              <w:rPr>
                <w:ins w:id="12960" w:author="BigCREditor-RAN4#104-bis" w:date="2022-10-21T18:24:00Z"/>
              </w:rPr>
            </w:pPr>
            <w:ins w:id="12961" w:author="BigCREditor-RAN4#104-bis" w:date="2022-10-21T18:24:00Z">
              <w:r w:rsidRPr="00020619">
                <w:t>CSI-RS.1.1 TDD</w:t>
              </w:r>
            </w:ins>
          </w:p>
        </w:tc>
        <w:tc>
          <w:tcPr>
            <w:tcW w:w="1137" w:type="pct"/>
            <w:tcBorders>
              <w:top w:val="nil"/>
              <w:bottom w:val="nil"/>
            </w:tcBorders>
            <w:shd w:val="clear" w:color="auto" w:fill="auto"/>
          </w:tcPr>
          <w:p w:rsidR="00E06351" w:rsidRPr="00020619" w:rsidRDefault="00E06351" w:rsidP="00E06351">
            <w:pPr>
              <w:pStyle w:val="TAC"/>
              <w:rPr>
                <w:ins w:id="12962" w:author="BigCREditor-RAN4#104-bis" w:date="2022-10-21T18:24:00Z"/>
                <w:noProof/>
              </w:rPr>
            </w:pPr>
          </w:p>
        </w:tc>
      </w:tr>
      <w:tr w:rsidR="00E06351" w:rsidRPr="00020619" w:rsidTr="00E06351">
        <w:trPr>
          <w:trHeight w:val="187"/>
          <w:jc w:val="center"/>
          <w:ins w:id="12963" w:author="BigCREditor-RAN4#104-bis" w:date="2022-10-21T18:24:00Z"/>
        </w:trPr>
        <w:tc>
          <w:tcPr>
            <w:tcW w:w="1420" w:type="pct"/>
            <w:gridSpan w:val="3"/>
            <w:vMerge/>
          </w:tcPr>
          <w:p w:rsidR="00E06351" w:rsidRPr="00020619" w:rsidRDefault="00E06351" w:rsidP="00E06351">
            <w:pPr>
              <w:pStyle w:val="TAL"/>
              <w:rPr>
                <w:ins w:id="12964" w:author="BigCREditor-RAN4#104-bis" w:date="2022-10-21T18:24:00Z"/>
                <w:noProof/>
              </w:rPr>
            </w:pPr>
          </w:p>
        </w:tc>
        <w:tc>
          <w:tcPr>
            <w:tcW w:w="656" w:type="pct"/>
            <w:shd w:val="clear" w:color="auto" w:fill="auto"/>
          </w:tcPr>
          <w:p w:rsidR="00E06351" w:rsidRPr="00020619" w:rsidRDefault="00E06351" w:rsidP="00E06351">
            <w:pPr>
              <w:pStyle w:val="TAL"/>
              <w:rPr>
                <w:ins w:id="12965" w:author="BigCREditor-RAN4#104-bis" w:date="2022-10-21T18:24:00Z"/>
                <w:noProof/>
              </w:rPr>
            </w:pPr>
            <w:ins w:id="12966" w:author="BigCREditor-RAN4#104-bis" w:date="2022-10-21T18:24:00Z">
              <w:r w:rsidRPr="00020619">
                <w:rPr>
                  <w:noProof/>
                </w:rPr>
                <w:t>Config 3</w:t>
              </w:r>
            </w:ins>
          </w:p>
        </w:tc>
        <w:tc>
          <w:tcPr>
            <w:tcW w:w="595" w:type="pct"/>
            <w:vMerge/>
          </w:tcPr>
          <w:p w:rsidR="00E06351" w:rsidRPr="00020619" w:rsidRDefault="00E06351" w:rsidP="00E06351">
            <w:pPr>
              <w:pStyle w:val="TAC"/>
              <w:rPr>
                <w:ins w:id="12967" w:author="BigCREditor-RAN4#104-bis" w:date="2022-10-21T18:24:00Z"/>
                <w:noProof/>
              </w:rPr>
            </w:pPr>
          </w:p>
        </w:tc>
        <w:tc>
          <w:tcPr>
            <w:tcW w:w="1192" w:type="pct"/>
            <w:shd w:val="clear" w:color="auto" w:fill="auto"/>
          </w:tcPr>
          <w:p w:rsidR="00E06351" w:rsidRPr="00020619" w:rsidRDefault="00E06351" w:rsidP="00E06351">
            <w:pPr>
              <w:pStyle w:val="TAC"/>
              <w:rPr>
                <w:ins w:id="12968" w:author="BigCREditor-RAN4#104-bis" w:date="2022-10-21T18:24:00Z"/>
              </w:rPr>
            </w:pPr>
            <w:ins w:id="12969" w:author="BigCREditor-RAN4#104-bis" w:date="2022-10-21T18:24:00Z">
              <w:r w:rsidRPr="00020619">
                <w:t>CSI-RS.2.1 TDD</w:t>
              </w:r>
            </w:ins>
          </w:p>
        </w:tc>
        <w:tc>
          <w:tcPr>
            <w:tcW w:w="1137" w:type="pct"/>
            <w:tcBorders>
              <w:top w:val="nil"/>
            </w:tcBorders>
            <w:shd w:val="clear" w:color="auto" w:fill="auto"/>
          </w:tcPr>
          <w:p w:rsidR="00E06351" w:rsidRPr="00020619" w:rsidRDefault="00E06351" w:rsidP="00E06351">
            <w:pPr>
              <w:pStyle w:val="TAC"/>
              <w:rPr>
                <w:ins w:id="12970" w:author="BigCREditor-RAN4#104-bis" w:date="2022-10-21T18:24:00Z"/>
                <w:noProof/>
              </w:rPr>
            </w:pPr>
          </w:p>
        </w:tc>
      </w:tr>
      <w:tr w:rsidR="00E06351" w:rsidRPr="00020619" w:rsidTr="00E06351">
        <w:trPr>
          <w:trHeight w:val="187"/>
          <w:jc w:val="center"/>
          <w:ins w:id="12971" w:author="BigCREditor-RAN4#104-bis" w:date="2022-10-21T18:24:00Z"/>
        </w:trPr>
        <w:tc>
          <w:tcPr>
            <w:tcW w:w="1420" w:type="pct"/>
            <w:gridSpan w:val="3"/>
            <w:vMerge/>
          </w:tcPr>
          <w:p w:rsidR="00E06351" w:rsidRPr="00020619" w:rsidRDefault="00E06351" w:rsidP="00E06351">
            <w:pPr>
              <w:pStyle w:val="TAL"/>
              <w:rPr>
                <w:ins w:id="12972" w:author="BigCREditor-RAN4#104-bis" w:date="2022-10-21T18:24:00Z"/>
                <w:noProof/>
              </w:rPr>
            </w:pPr>
          </w:p>
        </w:tc>
        <w:tc>
          <w:tcPr>
            <w:tcW w:w="656" w:type="pct"/>
            <w:shd w:val="clear" w:color="auto" w:fill="auto"/>
          </w:tcPr>
          <w:p w:rsidR="00E06351" w:rsidRPr="00020619" w:rsidRDefault="00E06351" w:rsidP="00E06351">
            <w:pPr>
              <w:pStyle w:val="TAL"/>
              <w:rPr>
                <w:ins w:id="12973" w:author="BigCREditor-RAN4#104-bis" w:date="2022-10-21T18:24:00Z"/>
                <w:noProof/>
              </w:rPr>
            </w:pPr>
            <w:ins w:id="12974" w:author="BigCREditor-RAN4#104-bis" w:date="2022-10-21T18:24:00Z">
              <w:r w:rsidRPr="00020619">
                <w:rPr>
                  <w:noProof/>
                </w:rPr>
                <w:t>Config 4</w:t>
              </w:r>
            </w:ins>
          </w:p>
        </w:tc>
        <w:tc>
          <w:tcPr>
            <w:tcW w:w="595" w:type="pct"/>
            <w:vMerge/>
          </w:tcPr>
          <w:p w:rsidR="00E06351" w:rsidRPr="00020619" w:rsidRDefault="00E06351" w:rsidP="00E06351">
            <w:pPr>
              <w:pStyle w:val="TAC"/>
              <w:rPr>
                <w:ins w:id="12975" w:author="BigCREditor-RAN4#104-bis" w:date="2022-10-21T18:24:00Z"/>
                <w:noProof/>
              </w:rPr>
            </w:pPr>
          </w:p>
        </w:tc>
        <w:tc>
          <w:tcPr>
            <w:tcW w:w="1192" w:type="pct"/>
            <w:shd w:val="clear" w:color="auto" w:fill="auto"/>
          </w:tcPr>
          <w:p w:rsidR="00E06351" w:rsidRPr="00020619" w:rsidRDefault="00E06351" w:rsidP="00E06351">
            <w:pPr>
              <w:pStyle w:val="TAC"/>
              <w:rPr>
                <w:ins w:id="12976" w:author="BigCREditor-RAN4#104-bis" w:date="2022-10-21T18:24:00Z"/>
              </w:rPr>
            </w:pPr>
            <w:ins w:id="12977" w:author="BigCREditor-RAN4#104-bis" w:date="2022-10-21T18:24:00Z">
              <w:r w:rsidRPr="00020619">
                <w:t>CSI-RS.1.1 FDD</w:t>
              </w:r>
            </w:ins>
          </w:p>
        </w:tc>
        <w:tc>
          <w:tcPr>
            <w:tcW w:w="1137" w:type="pct"/>
            <w:tcBorders>
              <w:top w:val="nil"/>
            </w:tcBorders>
            <w:shd w:val="clear" w:color="auto" w:fill="auto"/>
          </w:tcPr>
          <w:p w:rsidR="00E06351" w:rsidRPr="00020619" w:rsidRDefault="00E06351" w:rsidP="00E06351">
            <w:pPr>
              <w:pStyle w:val="TAC"/>
              <w:rPr>
                <w:ins w:id="12978" w:author="BigCREditor-RAN4#104-bis" w:date="2022-10-21T18:24:00Z"/>
                <w:noProof/>
              </w:rPr>
            </w:pPr>
          </w:p>
        </w:tc>
      </w:tr>
      <w:tr w:rsidR="00E06351" w:rsidRPr="00020619" w:rsidTr="00E06351">
        <w:trPr>
          <w:trHeight w:val="187"/>
          <w:jc w:val="center"/>
          <w:ins w:id="12979" w:author="BigCREditor-RAN4#104-bis" w:date="2022-10-21T18:24:00Z"/>
        </w:trPr>
        <w:tc>
          <w:tcPr>
            <w:tcW w:w="1420" w:type="pct"/>
            <w:gridSpan w:val="3"/>
            <w:vMerge w:val="restart"/>
            <w:shd w:val="clear" w:color="auto" w:fill="auto"/>
          </w:tcPr>
          <w:p w:rsidR="00E06351" w:rsidRPr="00020619" w:rsidRDefault="00E06351" w:rsidP="00E06351">
            <w:pPr>
              <w:pStyle w:val="TAL"/>
              <w:rPr>
                <w:ins w:id="12980" w:author="BigCREditor-RAN4#104-bis" w:date="2022-10-21T18:24:00Z"/>
                <w:noProof/>
              </w:rPr>
            </w:pPr>
            <w:ins w:id="12981" w:author="BigCREditor-RAN4#104-bis" w:date="2022-10-21T18:24:00Z">
              <w:r w:rsidRPr="00020619">
                <w:rPr>
                  <w:noProof/>
                </w:rPr>
                <w:t>TRS configuration</w:t>
              </w:r>
            </w:ins>
          </w:p>
        </w:tc>
        <w:tc>
          <w:tcPr>
            <w:tcW w:w="656" w:type="pct"/>
            <w:shd w:val="clear" w:color="auto" w:fill="auto"/>
          </w:tcPr>
          <w:p w:rsidR="00E06351" w:rsidRPr="00020619" w:rsidRDefault="00E06351" w:rsidP="00E06351">
            <w:pPr>
              <w:pStyle w:val="TAL"/>
              <w:rPr>
                <w:ins w:id="12982" w:author="BigCREditor-RAN4#104-bis" w:date="2022-10-21T18:24:00Z"/>
                <w:noProof/>
              </w:rPr>
            </w:pPr>
            <w:ins w:id="12983"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2984" w:author="BigCREditor-RAN4#104-bis" w:date="2022-10-21T18:24:00Z"/>
                <w:noProof/>
              </w:rPr>
            </w:pPr>
          </w:p>
        </w:tc>
        <w:tc>
          <w:tcPr>
            <w:tcW w:w="1192" w:type="pct"/>
            <w:shd w:val="clear" w:color="auto" w:fill="auto"/>
          </w:tcPr>
          <w:p w:rsidR="00E06351" w:rsidRPr="00020619" w:rsidRDefault="00E06351" w:rsidP="00E06351">
            <w:pPr>
              <w:pStyle w:val="TAC"/>
              <w:rPr>
                <w:ins w:id="12985" w:author="BigCREditor-RAN4#104-bis" w:date="2022-10-21T18:24:00Z"/>
              </w:rPr>
            </w:pPr>
            <w:ins w:id="12986" w:author="BigCREditor-RAN4#104-bis" w:date="2022-10-21T18:24:00Z">
              <w:r w:rsidRPr="00020619">
                <w:rPr>
                  <w:noProof/>
                </w:rPr>
                <w:t>TRS.1.1 FDD</w:t>
              </w:r>
            </w:ins>
          </w:p>
        </w:tc>
        <w:tc>
          <w:tcPr>
            <w:tcW w:w="1137" w:type="pct"/>
          </w:tcPr>
          <w:p w:rsidR="00E06351" w:rsidRPr="00020619" w:rsidRDefault="00E06351" w:rsidP="00E06351">
            <w:pPr>
              <w:pStyle w:val="TAC"/>
              <w:rPr>
                <w:ins w:id="12987" w:author="BigCREditor-RAN4#104-bis" w:date="2022-10-21T18:24:00Z"/>
                <w:noProof/>
              </w:rPr>
            </w:pPr>
          </w:p>
        </w:tc>
      </w:tr>
      <w:tr w:rsidR="00E06351" w:rsidRPr="00020619" w:rsidTr="00E06351">
        <w:trPr>
          <w:trHeight w:val="187"/>
          <w:jc w:val="center"/>
          <w:ins w:id="12988" w:author="BigCREditor-RAN4#104-bis" w:date="2022-10-21T18:24:00Z"/>
        </w:trPr>
        <w:tc>
          <w:tcPr>
            <w:tcW w:w="1420" w:type="pct"/>
            <w:gridSpan w:val="3"/>
            <w:vMerge/>
          </w:tcPr>
          <w:p w:rsidR="00E06351" w:rsidRPr="00020619" w:rsidRDefault="00E06351" w:rsidP="00E06351">
            <w:pPr>
              <w:pStyle w:val="TAL"/>
              <w:rPr>
                <w:ins w:id="12989" w:author="BigCREditor-RAN4#104-bis" w:date="2022-10-21T18:24:00Z"/>
                <w:noProof/>
              </w:rPr>
            </w:pPr>
          </w:p>
        </w:tc>
        <w:tc>
          <w:tcPr>
            <w:tcW w:w="656" w:type="pct"/>
            <w:shd w:val="clear" w:color="auto" w:fill="auto"/>
          </w:tcPr>
          <w:p w:rsidR="00E06351" w:rsidRPr="00020619" w:rsidRDefault="00E06351" w:rsidP="00E06351">
            <w:pPr>
              <w:pStyle w:val="TAL"/>
              <w:rPr>
                <w:ins w:id="12990" w:author="BigCREditor-RAN4#104-bis" w:date="2022-10-21T18:24:00Z"/>
                <w:noProof/>
              </w:rPr>
            </w:pPr>
            <w:ins w:id="12991" w:author="BigCREditor-RAN4#104-bis" w:date="2022-10-21T18:24:00Z">
              <w:r w:rsidRPr="00020619">
                <w:rPr>
                  <w:noProof/>
                </w:rPr>
                <w:t>Config 2</w:t>
              </w:r>
            </w:ins>
          </w:p>
        </w:tc>
        <w:tc>
          <w:tcPr>
            <w:tcW w:w="595" w:type="pct"/>
            <w:vMerge/>
          </w:tcPr>
          <w:p w:rsidR="00E06351" w:rsidRPr="00020619" w:rsidRDefault="00E06351" w:rsidP="00E06351">
            <w:pPr>
              <w:pStyle w:val="TAC"/>
              <w:rPr>
                <w:ins w:id="12992" w:author="BigCREditor-RAN4#104-bis" w:date="2022-10-21T18:24:00Z"/>
                <w:noProof/>
              </w:rPr>
            </w:pPr>
          </w:p>
        </w:tc>
        <w:tc>
          <w:tcPr>
            <w:tcW w:w="1192" w:type="pct"/>
            <w:shd w:val="clear" w:color="auto" w:fill="auto"/>
          </w:tcPr>
          <w:p w:rsidR="00E06351" w:rsidRPr="00020619" w:rsidRDefault="00E06351" w:rsidP="00E06351">
            <w:pPr>
              <w:pStyle w:val="TAC"/>
              <w:rPr>
                <w:ins w:id="12993" w:author="BigCREditor-RAN4#104-bis" w:date="2022-10-21T18:24:00Z"/>
              </w:rPr>
            </w:pPr>
            <w:ins w:id="12994" w:author="BigCREditor-RAN4#104-bis" w:date="2022-10-21T18:24:00Z">
              <w:r w:rsidRPr="00020619">
                <w:rPr>
                  <w:noProof/>
                </w:rPr>
                <w:t>TRS.1.1 TDD</w:t>
              </w:r>
            </w:ins>
          </w:p>
        </w:tc>
        <w:tc>
          <w:tcPr>
            <w:tcW w:w="1137" w:type="pct"/>
          </w:tcPr>
          <w:p w:rsidR="00E06351" w:rsidRPr="00020619" w:rsidRDefault="00E06351" w:rsidP="00E06351">
            <w:pPr>
              <w:pStyle w:val="TAC"/>
              <w:rPr>
                <w:ins w:id="12995" w:author="BigCREditor-RAN4#104-bis" w:date="2022-10-21T18:24:00Z"/>
                <w:noProof/>
              </w:rPr>
            </w:pPr>
          </w:p>
        </w:tc>
      </w:tr>
      <w:tr w:rsidR="00E06351" w:rsidRPr="00020619" w:rsidTr="00E06351">
        <w:trPr>
          <w:trHeight w:val="187"/>
          <w:jc w:val="center"/>
          <w:ins w:id="12996" w:author="BigCREditor-RAN4#104-bis" w:date="2022-10-21T18:24:00Z"/>
        </w:trPr>
        <w:tc>
          <w:tcPr>
            <w:tcW w:w="1420" w:type="pct"/>
            <w:gridSpan w:val="3"/>
            <w:vMerge/>
          </w:tcPr>
          <w:p w:rsidR="00E06351" w:rsidRPr="00020619" w:rsidRDefault="00E06351" w:rsidP="00E06351">
            <w:pPr>
              <w:pStyle w:val="TAL"/>
              <w:rPr>
                <w:ins w:id="12997" w:author="BigCREditor-RAN4#104-bis" w:date="2022-10-21T18:24:00Z"/>
                <w:noProof/>
              </w:rPr>
            </w:pPr>
          </w:p>
        </w:tc>
        <w:tc>
          <w:tcPr>
            <w:tcW w:w="656" w:type="pct"/>
            <w:shd w:val="clear" w:color="auto" w:fill="auto"/>
          </w:tcPr>
          <w:p w:rsidR="00E06351" w:rsidRPr="00020619" w:rsidRDefault="00E06351" w:rsidP="00E06351">
            <w:pPr>
              <w:pStyle w:val="TAL"/>
              <w:rPr>
                <w:ins w:id="12998" w:author="BigCREditor-RAN4#104-bis" w:date="2022-10-21T18:24:00Z"/>
                <w:noProof/>
              </w:rPr>
            </w:pPr>
            <w:ins w:id="12999" w:author="BigCREditor-RAN4#104-bis" w:date="2022-10-21T18:24:00Z">
              <w:r w:rsidRPr="00020619">
                <w:rPr>
                  <w:noProof/>
                </w:rPr>
                <w:t>Config 3</w:t>
              </w:r>
            </w:ins>
          </w:p>
        </w:tc>
        <w:tc>
          <w:tcPr>
            <w:tcW w:w="595" w:type="pct"/>
            <w:vMerge/>
          </w:tcPr>
          <w:p w:rsidR="00E06351" w:rsidRPr="00020619" w:rsidRDefault="00E06351" w:rsidP="00E06351">
            <w:pPr>
              <w:pStyle w:val="TAC"/>
              <w:rPr>
                <w:ins w:id="13000" w:author="BigCREditor-RAN4#104-bis" w:date="2022-10-21T18:24:00Z"/>
                <w:noProof/>
              </w:rPr>
            </w:pPr>
          </w:p>
        </w:tc>
        <w:tc>
          <w:tcPr>
            <w:tcW w:w="1192" w:type="pct"/>
            <w:shd w:val="clear" w:color="auto" w:fill="auto"/>
          </w:tcPr>
          <w:p w:rsidR="00E06351" w:rsidRPr="00020619" w:rsidRDefault="00E06351" w:rsidP="00E06351">
            <w:pPr>
              <w:pStyle w:val="TAC"/>
              <w:rPr>
                <w:ins w:id="13001" w:author="BigCREditor-RAN4#104-bis" w:date="2022-10-21T18:24:00Z"/>
              </w:rPr>
            </w:pPr>
            <w:ins w:id="13002" w:author="BigCREditor-RAN4#104-bis" w:date="2022-10-21T18:24:00Z">
              <w:r w:rsidRPr="00020619">
                <w:rPr>
                  <w:noProof/>
                </w:rPr>
                <w:t>TRS.1.2 TDD</w:t>
              </w:r>
            </w:ins>
          </w:p>
        </w:tc>
        <w:tc>
          <w:tcPr>
            <w:tcW w:w="1137" w:type="pct"/>
            <w:tcBorders>
              <w:bottom w:val="single" w:sz="4" w:space="0" w:color="auto"/>
            </w:tcBorders>
          </w:tcPr>
          <w:p w:rsidR="00E06351" w:rsidRPr="00020619" w:rsidRDefault="00E06351" w:rsidP="00E06351">
            <w:pPr>
              <w:pStyle w:val="TAC"/>
              <w:rPr>
                <w:ins w:id="13003" w:author="BigCREditor-RAN4#104-bis" w:date="2022-10-21T18:24:00Z"/>
                <w:noProof/>
              </w:rPr>
            </w:pPr>
          </w:p>
        </w:tc>
      </w:tr>
      <w:tr w:rsidR="00E06351" w:rsidRPr="00020619" w:rsidTr="00E06351">
        <w:trPr>
          <w:trHeight w:val="187"/>
          <w:jc w:val="center"/>
          <w:ins w:id="13004" w:author="BigCREditor-RAN4#104-bis" w:date="2022-10-21T18:24:00Z"/>
        </w:trPr>
        <w:tc>
          <w:tcPr>
            <w:tcW w:w="1420" w:type="pct"/>
            <w:gridSpan w:val="3"/>
            <w:vMerge/>
          </w:tcPr>
          <w:p w:rsidR="00E06351" w:rsidRPr="00020619" w:rsidRDefault="00E06351" w:rsidP="00E06351">
            <w:pPr>
              <w:pStyle w:val="TAL"/>
              <w:rPr>
                <w:ins w:id="13005" w:author="BigCREditor-RAN4#104-bis" w:date="2022-10-21T18:24:00Z"/>
                <w:noProof/>
              </w:rPr>
            </w:pPr>
          </w:p>
        </w:tc>
        <w:tc>
          <w:tcPr>
            <w:tcW w:w="656" w:type="pct"/>
            <w:shd w:val="clear" w:color="auto" w:fill="auto"/>
          </w:tcPr>
          <w:p w:rsidR="00E06351" w:rsidRPr="00020619" w:rsidRDefault="00E06351" w:rsidP="00E06351">
            <w:pPr>
              <w:pStyle w:val="TAL"/>
              <w:rPr>
                <w:ins w:id="13006" w:author="BigCREditor-RAN4#104-bis" w:date="2022-10-21T18:24:00Z"/>
                <w:noProof/>
              </w:rPr>
            </w:pPr>
            <w:ins w:id="13007" w:author="BigCREditor-RAN4#104-bis" w:date="2022-10-21T18:24:00Z">
              <w:r w:rsidRPr="00020619">
                <w:rPr>
                  <w:noProof/>
                </w:rPr>
                <w:t>Config 4</w:t>
              </w:r>
            </w:ins>
          </w:p>
        </w:tc>
        <w:tc>
          <w:tcPr>
            <w:tcW w:w="595" w:type="pct"/>
            <w:vMerge/>
          </w:tcPr>
          <w:p w:rsidR="00E06351" w:rsidRPr="00020619" w:rsidRDefault="00E06351" w:rsidP="00E06351">
            <w:pPr>
              <w:pStyle w:val="TAC"/>
              <w:rPr>
                <w:ins w:id="13008" w:author="BigCREditor-RAN4#104-bis" w:date="2022-10-21T18:24:00Z"/>
                <w:noProof/>
              </w:rPr>
            </w:pPr>
          </w:p>
        </w:tc>
        <w:tc>
          <w:tcPr>
            <w:tcW w:w="1192" w:type="pct"/>
            <w:shd w:val="clear" w:color="auto" w:fill="auto"/>
          </w:tcPr>
          <w:p w:rsidR="00E06351" w:rsidRPr="00020619" w:rsidRDefault="00E06351" w:rsidP="00E06351">
            <w:pPr>
              <w:pStyle w:val="TAC"/>
              <w:rPr>
                <w:ins w:id="13009" w:author="BigCREditor-RAN4#104-bis" w:date="2022-10-21T18:24:00Z"/>
                <w:noProof/>
              </w:rPr>
            </w:pPr>
            <w:ins w:id="13010" w:author="BigCREditor-RAN4#104-bis" w:date="2022-10-21T18:24:00Z">
              <w:r w:rsidRPr="00020619">
                <w:rPr>
                  <w:noProof/>
                </w:rPr>
                <w:t>TRS.1.1 FDD</w:t>
              </w:r>
            </w:ins>
          </w:p>
        </w:tc>
        <w:tc>
          <w:tcPr>
            <w:tcW w:w="1137" w:type="pct"/>
            <w:tcBorders>
              <w:bottom w:val="single" w:sz="4" w:space="0" w:color="auto"/>
            </w:tcBorders>
          </w:tcPr>
          <w:p w:rsidR="00E06351" w:rsidRPr="00020619" w:rsidRDefault="00E06351" w:rsidP="00E06351">
            <w:pPr>
              <w:pStyle w:val="TAC"/>
              <w:rPr>
                <w:ins w:id="13011" w:author="BigCREditor-RAN4#104-bis" w:date="2022-10-21T18:24:00Z"/>
                <w:noProof/>
              </w:rPr>
            </w:pPr>
          </w:p>
        </w:tc>
      </w:tr>
      <w:tr w:rsidR="00E06351" w:rsidRPr="00020619" w:rsidTr="00E06351">
        <w:trPr>
          <w:trHeight w:val="187"/>
          <w:jc w:val="center"/>
          <w:ins w:id="13012" w:author="BigCREditor-RAN4#104-bis" w:date="2022-10-21T18:24:00Z"/>
        </w:trPr>
        <w:tc>
          <w:tcPr>
            <w:tcW w:w="1420" w:type="pct"/>
            <w:gridSpan w:val="3"/>
            <w:vMerge w:val="restart"/>
            <w:shd w:val="clear" w:color="auto" w:fill="auto"/>
          </w:tcPr>
          <w:p w:rsidR="00E06351" w:rsidRPr="00020619" w:rsidRDefault="00E06351" w:rsidP="00E06351">
            <w:pPr>
              <w:pStyle w:val="TAL"/>
              <w:rPr>
                <w:ins w:id="13013" w:author="BigCREditor-RAN4#104-bis" w:date="2022-10-21T18:24:00Z"/>
                <w:noProof/>
              </w:rPr>
            </w:pPr>
            <w:ins w:id="13014" w:author="BigCREditor-RAN4#104-bis" w:date="2022-10-21T18:24:00Z">
              <w:r w:rsidRPr="00020619">
                <w:t>CSI-RS-Index</w:t>
              </w:r>
              <w:r w:rsidRPr="00020619">
                <w:rPr>
                  <w:noProof/>
                </w:rPr>
                <w:t xml:space="preserve"> assigned as RLM RS</w:t>
              </w:r>
            </w:ins>
          </w:p>
        </w:tc>
        <w:tc>
          <w:tcPr>
            <w:tcW w:w="656" w:type="pct"/>
            <w:shd w:val="clear" w:color="auto" w:fill="auto"/>
          </w:tcPr>
          <w:p w:rsidR="00E06351" w:rsidRPr="00020619" w:rsidRDefault="00E06351" w:rsidP="00E06351">
            <w:pPr>
              <w:pStyle w:val="TAL"/>
              <w:rPr>
                <w:ins w:id="13015" w:author="BigCREditor-RAN4#104-bis" w:date="2022-10-21T18:24:00Z"/>
                <w:noProof/>
              </w:rPr>
            </w:pPr>
            <w:ins w:id="13016" w:author="BigCREditor-RAN4#104-bis" w:date="2022-10-21T18:24:00Z">
              <w:r w:rsidRPr="00020619">
                <w:rPr>
                  <w:noProof/>
                </w:rPr>
                <w:t>Config 1</w:t>
              </w:r>
            </w:ins>
          </w:p>
        </w:tc>
        <w:tc>
          <w:tcPr>
            <w:tcW w:w="595" w:type="pct"/>
            <w:vMerge w:val="restart"/>
            <w:shd w:val="clear" w:color="auto" w:fill="auto"/>
          </w:tcPr>
          <w:p w:rsidR="00E06351" w:rsidRPr="00020619" w:rsidRDefault="00E06351" w:rsidP="00E06351">
            <w:pPr>
              <w:pStyle w:val="TAC"/>
              <w:rPr>
                <w:ins w:id="13017" w:author="BigCREditor-RAN4#104-bis" w:date="2022-10-21T18:24:00Z"/>
                <w:noProof/>
              </w:rPr>
            </w:pPr>
          </w:p>
        </w:tc>
        <w:tc>
          <w:tcPr>
            <w:tcW w:w="1192" w:type="pct"/>
            <w:shd w:val="clear" w:color="auto" w:fill="auto"/>
          </w:tcPr>
          <w:p w:rsidR="00E06351" w:rsidRPr="00020619" w:rsidRDefault="00E06351" w:rsidP="00E06351">
            <w:pPr>
              <w:pStyle w:val="TAC"/>
              <w:rPr>
                <w:ins w:id="13018" w:author="BigCREditor-RAN4#104-bis" w:date="2022-10-21T18:24:00Z"/>
                <w:noProof/>
              </w:rPr>
            </w:pPr>
            <w:ins w:id="13019" w:author="BigCREditor-RAN4#104-bis" w:date="2022-10-21T18:24:00Z">
              <w:r w:rsidRPr="00020619">
                <w:t>CSI-RS.1.2 FDD</w:t>
              </w:r>
            </w:ins>
          </w:p>
        </w:tc>
        <w:tc>
          <w:tcPr>
            <w:tcW w:w="1137" w:type="pct"/>
            <w:tcBorders>
              <w:bottom w:val="nil"/>
            </w:tcBorders>
            <w:shd w:val="clear" w:color="auto" w:fill="auto"/>
          </w:tcPr>
          <w:p w:rsidR="00E06351" w:rsidRPr="00020619" w:rsidRDefault="00E06351" w:rsidP="00E06351">
            <w:pPr>
              <w:pStyle w:val="TAC"/>
              <w:rPr>
                <w:ins w:id="13020" w:author="BigCREditor-RAN4#104-bis" w:date="2022-10-21T18:24:00Z"/>
                <w:noProof/>
              </w:rPr>
            </w:pPr>
            <w:ins w:id="13021" w:author="BigCREditor-RAN4#104-bis" w:date="2022-10-21T18:24:00Z">
              <w:r w:rsidRPr="00020619">
                <w:rPr>
                  <w:noProof/>
                </w:rPr>
                <w:t>A.3.14</w:t>
              </w:r>
            </w:ins>
          </w:p>
        </w:tc>
      </w:tr>
      <w:tr w:rsidR="00E06351" w:rsidRPr="00020619" w:rsidTr="00E06351">
        <w:trPr>
          <w:trHeight w:val="187"/>
          <w:jc w:val="center"/>
          <w:ins w:id="13022" w:author="BigCREditor-RAN4#104-bis" w:date="2022-10-21T18:24:00Z"/>
        </w:trPr>
        <w:tc>
          <w:tcPr>
            <w:tcW w:w="1420" w:type="pct"/>
            <w:gridSpan w:val="3"/>
            <w:vMerge/>
          </w:tcPr>
          <w:p w:rsidR="00E06351" w:rsidRPr="00020619" w:rsidRDefault="00E06351" w:rsidP="00E06351">
            <w:pPr>
              <w:pStyle w:val="TAL"/>
              <w:rPr>
                <w:ins w:id="13023" w:author="BigCREditor-RAN4#104-bis" w:date="2022-10-21T18:24:00Z"/>
                <w:noProof/>
              </w:rPr>
            </w:pPr>
          </w:p>
        </w:tc>
        <w:tc>
          <w:tcPr>
            <w:tcW w:w="656" w:type="pct"/>
            <w:shd w:val="clear" w:color="auto" w:fill="auto"/>
          </w:tcPr>
          <w:p w:rsidR="00E06351" w:rsidRPr="00020619" w:rsidRDefault="00E06351" w:rsidP="00E06351">
            <w:pPr>
              <w:pStyle w:val="TAL"/>
              <w:rPr>
                <w:ins w:id="13024" w:author="BigCREditor-RAN4#104-bis" w:date="2022-10-21T18:24:00Z"/>
                <w:noProof/>
              </w:rPr>
            </w:pPr>
            <w:ins w:id="13025" w:author="BigCREditor-RAN4#104-bis" w:date="2022-10-21T18:24:00Z">
              <w:r w:rsidRPr="00020619">
                <w:rPr>
                  <w:noProof/>
                </w:rPr>
                <w:t>Config 2</w:t>
              </w:r>
            </w:ins>
          </w:p>
        </w:tc>
        <w:tc>
          <w:tcPr>
            <w:tcW w:w="595" w:type="pct"/>
            <w:vMerge/>
          </w:tcPr>
          <w:p w:rsidR="00E06351" w:rsidRPr="00020619" w:rsidRDefault="00E06351" w:rsidP="00E06351">
            <w:pPr>
              <w:pStyle w:val="TAC"/>
              <w:rPr>
                <w:ins w:id="13026" w:author="BigCREditor-RAN4#104-bis" w:date="2022-10-21T18:24:00Z"/>
                <w:noProof/>
              </w:rPr>
            </w:pPr>
          </w:p>
        </w:tc>
        <w:tc>
          <w:tcPr>
            <w:tcW w:w="1192" w:type="pct"/>
            <w:shd w:val="clear" w:color="auto" w:fill="auto"/>
          </w:tcPr>
          <w:p w:rsidR="00E06351" w:rsidRPr="00020619" w:rsidRDefault="00E06351" w:rsidP="00E06351">
            <w:pPr>
              <w:pStyle w:val="TAC"/>
              <w:rPr>
                <w:ins w:id="13027" w:author="BigCREditor-RAN4#104-bis" w:date="2022-10-21T18:24:00Z"/>
                <w:noProof/>
              </w:rPr>
            </w:pPr>
            <w:ins w:id="13028" w:author="BigCREditor-RAN4#104-bis" w:date="2022-10-21T18:24:00Z">
              <w:r w:rsidRPr="00020619">
                <w:t>CSI-RS.1.2 TDD</w:t>
              </w:r>
            </w:ins>
          </w:p>
        </w:tc>
        <w:tc>
          <w:tcPr>
            <w:tcW w:w="1137" w:type="pct"/>
            <w:tcBorders>
              <w:top w:val="nil"/>
              <w:bottom w:val="nil"/>
            </w:tcBorders>
            <w:shd w:val="clear" w:color="auto" w:fill="auto"/>
          </w:tcPr>
          <w:p w:rsidR="00E06351" w:rsidRPr="00020619" w:rsidRDefault="00E06351" w:rsidP="00E06351">
            <w:pPr>
              <w:pStyle w:val="TAC"/>
              <w:rPr>
                <w:ins w:id="13029" w:author="BigCREditor-RAN4#104-bis" w:date="2022-10-21T18:24:00Z"/>
                <w:noProof/>
              </w:rPr>
            </w:pPr>
          </w:p>
        </w:tc>
      </w:tr>
      <w:tr w:rsidR="00E06351" w:rsidRPr="00020619" w:rsidTr="00E06351">
        <w:trPr>
          <w:trHeight w:val="187"/>
          <w:jc w:val="center"/>
          <w:ins w:id="13030" w:author="BigCREditor-RAN4#104-bis" w:date="2022-10-21T18:24:00Z"/>
        </w:trPr>
        <w:tc>
          <w:tcPr>
            <w:tcW w:w="1420" w:type="pct"/>
            <w:gridSpan w:val="3"/>
            <w:vMerge/>
          </w:tcPr>
          <w:p w:rsidR="00E06351" w:rsidRPr="00020619" w:rsidRDefault="00E06351" w:rsidP="00E06351">
            <w:pPr>
              <w:pStyle w:val="TAL"/>
              <w:rPr>
                <w:ins w:id="13031" w:author="BigCREditor-RAN4#104-bis" w:date="2022-10-21T18:24:00Z"/>
                <w:noProof/>
              </w:rPr>
            </w:pPr>
          </w:p>
        </w:tc>
        <w:tc>
          <w:tcPr>
            <w:tcW w:w="656" w:type="pct"/>
            <w:shd w:val="clear" w:color="auto" w:fill="auto"/>
          </w:tcPr>
          <w:p w:rsidR="00E06351" w:rsidRPr="00020619" w:rsidRDefault="00E06351" w:rsidP="00E06351">
            <w:pPr>
              <w:pStyle w:val="TAL"/>
              <w:rPr>
                <w:ins w:id="13032" w:author="BigCREditor-RAN4#104-bis" w:date="2022-10-21T18:24:00Z"/>
                <w:noProof/>
              </w:rPr>
            </w:pPr>
            <w:ins w:id="13033" w:author="BigCREditor-RAN4#104-bis" w:date="2022-10-21T18:24:00Z">
              <w:r w:rsidRPr="00020619">
                <w:rPr>
                  <w:noProof/>
                </w:rPr>
                <w:t>Config 3</w:t>
              </w:r>
            </w:ins>
          </w:p>
        </w:tc>
        <w:tc>
          <w:tcPr>
            <w:tcW w:w="595" w:type="pct"/>
            <w:vMerge/>
          </w:tcPr>
          <w:p w:rsidR="00E06351" w:rsidRPr="00020619" w:rsidRDefault="00E06351" w:rsidP="00E06351">
            <w:pPr>
              <w:pStyle w:val="TAC"/>
              <w:rPr>
                <w:ins w:id="13034" w:author="BigCREditor-RAN4#104-bis" w:date="2022-10-21T18:24:00Z"/>
                <w:noProof/>
              </w:rPr>
            </w:pPr>
          </w:p>
        </w:tc>
        <w:tc>
          <w:tcPr>
            <w:tcW w:w="1192" w:type="pct"/>
            <w:shd w:val="clear" w:color="auto" w:fill="auto"/>
          </w:tcPr>
          <w:p w:rsidR="00E06351" w:rsidRPr="00020619" w:rsidRDefault="00E06351" w:rsidP="00E06351">
            <w:pPr>
              <w:pStyle w:val="TAC"/>
              <w:rPr>
                <w:ins w:id="13035" w:author="BigCREditor-RAN4#104-bis" w:date="2022-10-21T18:24:00Z"/>
                <w:noProof/>
              </w:rPr>
            </w:pPr>
            <w:ins w:id="13036" w:author="BigCREditor-RAN4#104-bis" w:date="2022-10-21T18:24:00Z">
              <w:r w:rsidRPr="00020619">
                <w:t>CSI-RS.2.2 TDD</w:t>
              </w:r>
            </w:ins>
          </w:p>
        </w:tc>
        <w:tc>
          <w:tcPr>
            <w:tcW w:w="1137" w:type="pct"/>
            <w:tcBorders>
              <w:top w:val="nil"/>
            </w:tcBorders>
            <w:shd w:val="clear" w:color="auto" w:fill="auto"/>
          </w:tcPr>
          <w:p w:rsidR="00E06351" w:rsidRPr="00020619" w:rsidRDefault="00E06351" w:rsidP="00E06351">
            <w:pPr>
              <w:pStyle w:val="TAC"/>
              <w:rPr>
                <w:ins w:id="13037" w:author="BigCREditor-RAN4#104-bis" w:date="2022-10-21T18:24:00Z"/>
                <w:noProof/>
              </w:rPr>
            </w:pPr>
          </w:p>
        </w:tc>
      </w:tr>
      <w:tr w:rsidR="00E06351" w:rsidRPr="00020619" w:rsidTr="00E06351">
        <w:trPr>
          <w:trHeight w:val="187"/>
          <w:jc w:val="center"/>
          <w:ins w:id="13038" w:author="BigCREditor-RAN4#104-bis" w:date="2022-10-21T18:24:00Z"/>
        </w:trPr>
        <w:tc>
          <w:tcPr>
            <w:tcW w:w="1420" w:type="pct"/>
            <w:gridSpan w:val="3"/>
            <w:vMerge/>
          </w:tcPr>
          <w:p w:rsidR="00E06351" w:rsidRPr="00020619" w:rsidRDefault="00E06351" w:rsidP="00E06351">
            <w:pPr>
              <w:pStyle w:val="TAL"/>
              <w:rPr>
                <w:ins w:id="13039" w:author="BigCREditor-RAN4#104-bis" w:date="2022-10-21T18:24:00Z"/>
                <w:noProof/>
              </w:rPr>
            </w:pPr>
          </w:p>
        </w:tc>
        <w:tc>
          <w:tcPr>
            <w:tcW w:w="656" w:type="pct"/>
            <w:shd w:val="clear" w:color="auto" w:fill="auto"/>
          </w:tcPr>
          <w:p w:rsidR="00E06351" w:rsidRPr="00020619" w:rsidRDefault="00E06351" w:rsidP="00E06351">
            <w:pPr>
              <w:pStyle w:val="TAL"/>
              <w:rPr>
                <w:ins w:id="13040" w:author="BigCREditor-RAN4#104-bis" w:date="2022-10-21T18:24:00Z"/>
                <w:noProof/>
              </w:rPr>
            </w:pPr>
            <w:ins w:id="13041" w:author="BigCREditor-RAN4#104-bis" w:date="2022-10-21T18:24:00Z">
              <w:r w:rsidRPr="00020619">
                <w:rPr>
                  <w:noProof/>
                </w:rPr>
                <w:t>Config 4</w:t>
              </w:r>
            </w:ins>
          </w:p>
        </w:tc>
        <w:tc>
          <w:tcPr>
            <w:tcW w:w="595" w:type="pct"/>
            <w:vMerge/>
          </w:tcPr>
          <w:p w:rsidR="00E06351" w:rsidRPr="00020619" w:rsidRDefault="00E06351" w:rsidP="00E06351">
            <w:pPr>
              <w:pStyle w:val="TAC"/>
              <w:rPr>
                <w:ins w:id="13042" w:author="BigCREditor-RAN4#104-bis" w:date="2022-10-21T18:24:00Z"/>
                <w:noProof/>
              </w:rPr>
            </w:pPr>
          </w:p>
        </w:tc>
        <w:tc>
          <w:tcPr>
            <w:tcW w:w="1192" w:type="pct"/>
            <w:shd w:val="clear" w:color="auto" w:fill="auto"/>
          </w:tcPr>
          <w:p w:rsidR="00E06351" w:rsidRPr="00020619" w:rsidRDefault="00E06351" w:rsidP="00E06351">
            <w:pPr>
              <w:pStyle w:val="TAC"/>
              <w:rPr>
                <w:ins w:id="13043" w:author="BigCREditor-RAN4#104-bis" w:date="2022-10-21T18:24:00Z"/>
              </w:rPr>
            </w:pPr>
            <w:ins w:id="13044" w:author="BigCREditor-RAN4#104-bis" w:date="2022-10-21T18:24:00Z">
              <w:r w:rsidRPr="00020619">
                <w:t>CSI-RS.1.2 FDD</w:t>
              </w:r>
            </w:ins>
          </w:p>
        </w:tc>
        <w:tc>
          <w:tcPr>
            <w:tcW w:w="1137" w:type="pct"/>
            <w:tcBorders>
              <w:top w:val="nil"/>
            </w:tcBorders>
            <w:shd w:val="clear" w:color="auto" w:fill="auto"/>
          </w:tcPr>
          <w:p w:rsidR="00E06351" w:rsidRPr="00020619" w:rsidRDefault="00E06351" w:rsidP="00E06351">
            <w:pPr>
              <w:pStyle w:val="TAC"/>
              <w:rPr>
                <w:ins w:id="13045" w:author="BigCREditor-RAN4#104-bis" w:date="2022-10-21T18:24:00Z"/>
                <w:noProof/>
              </w:rPr>
            </w:pPr>
          </w:p>
        </w:tc>
      </w:tr>
      <w:tr w:rsidR="00E06351" w:rsidRPr="00020619" w:rsidTr="00E06351">
        <w:trPr>
          <w:trHeight w:val="187"/>
          <w:jc w:val="center"/>
          <w:ins w:id="13046" w:author="BigCREditor-RAN4#104-bis" w:date="2022-10-21T18:24:00Z"/>
        </w:trPr>
        <w:tc>
          <w:tcPr>
            <w:tcW w:w="2076" w:type="pct"/>
            <w:gridSpan w:val="4"/>
            <w:shd w:val="clear" w:color="auto" w:fill="auto"/>
          </w:tcPr>
          <w:p w:rsidR="00E06351" w:rsidRPr="00020619" w:rsidRDefault="00E06351" w:rsidP="00E06351">
            <w:pPr>
              <w:pStyle w:val="TAL"/>
              <w:rPr>
                <w:ins w:id="13047" w:author="BigCREditor-RAN4#104-bis" w:date="2022-10-21T18:24:00Z"/>
                <w:noProof/>
              </w:rPr>
            </w:pPr>
            <w:ins w:id="13048" w:author="BigCREditor-RAN4#104-bis" w:date="2022-10-21T18:24:00Z">
              <w:r w:rsidRPr="00020619">
                <w:rPr>
                  <w:noProof/>
                  <w:lang w:eastAsia="zh-CN"/>
                </w:rPr>
                <w:t>T310 Timer</w:t>
              </w:r>
            </w:ins>
          </w:p>
        </w:tc>
        <w:tc>
          <w:tcPr>
            <w:tcW w:w="595" w:type="pct"/>
            <w:shd w:val="clear" w:color="auto" w:fill="auto"/>
          </w:tcPr>
          <w:p w:rsidR="00E06351" w:rsidRPr="00020619" w:rsidRDefault="00E06351" w:rsidP="00E06351">
            <w:pPr>
              <w:pStyle w:val="TAC"/>
              <w:rPr>
                <w:ins w:id="13049" w:author="BigCREditor-RAN4#104-bis" w:date="2022-10-21T18:24:00Z"/>
                <w:noProof/>
              </w:rPr>
            </w:pPr>
            <w:ins w:id="13050" w:author="BigCREditor-RAN4#104-bis" w:date="2022-10-21T18:24:00Z">
              <w:r w:rsidRPr="00020619">
                <w:rPr>
                  <w:noProof/>
                  <w:lang w:eastAsia="zh-CN"/>
                </w:rPr>
                <w:t>ms</w:t>
              </w:r>
            </w:ins>
          </w:p>
        </w:tc>
        <w:tc>
          <w:tcPr>
            <w:tcW w:w="1192" w:type="pct"/>
            <w:shd w:val="clear" w:color="auto" w:fill="auto"/>
          </w:tcPr>
          <w:p w:rsidR="00E06351" w:rsidRPr="00020619" w:rsidRDefault="00E06351" w:rsidP="00E06351">
            <w:pPr>
              <w:pStyle w:val="TAC"/>
              <w:rPr>
                <w:ins w:id="13051" w:author="BigCREditor-RAN4#104-bis" w:date="2022-10-21T18:24:00Z"/>
              </w:rPr>
            </w:pPr>
            <w:ins w:id="13052" w:author="BigCREditor-RAN4#104-bis" w:date="2022-10-21T18:24:00Z">
              <w:r w:rsidRPr="00020619">
                <w:rPr>
                  <w:noProof/>
                  <w:lang w:eastAsia="zh-CN"/>
                </w:rPr>
                <w:t>1000</w:t>
              </w:r>
            </w:ins>
          </w:p>
        </w:tc>
        <w:tc>
          <w:tcPr>
            <w:tcW w:w="1137" w:type="pct"/>
          </w:tcPr>
          <w:p w:rsidR="00E06351" w:rsidRPr="00020619" w:rsidRDefault="00E06351" w:rsidP="00E06351">
            <w:pPr>
              <w:pStyle w:val="TAC"/>
              <w:rPr>
                <w:ins w:id="13053" w:author="BigCREditor-RAN4#104-bis" w:date="2022-10-21T18:24:00Z"/>
                <w:noProof/>
              </w:rPr>
            </w:pPr>
          </w:p>
        </w:tc>
      </w:tr>
      <w:tr w:rsidR="00E06351" w:rsidRPr="00020619" w:rsidTr="00E06351">
        <w:trPr>
          <w:trHeight w:val="187"/>
          <w:jc w:val="center"/>
          <w:ins w:id="13054" w:author="BigCREditor-RAN4#104-bis" w:date="2022-10-21T18:24:00Z"/>
        </w:trPr>
        <w:tc>
          <w:tcPr>
            <w:tcW w:w="2076" w:type="pct"/>
            <w:gridSpan w:val="4"/>
            <w:shd w:val="clear" w:color="auto" w:fill="auto"/>
          </w:tcPr>
          <w:p w:rsidR="00E06351" w:rsidRPr="00020619" w:rsidRDefault="00E06351" w:rsidP="00E06351">
            <w:pPr>
              <w:pStyle w:val="TAL"/>
              <w:rPr>
                <w:ins w:id="13055" w:author="BigCREditor-RAN4#104-bis" w:date="2022-10-21T18:24:00Z"/>
                <w:noProof/>
              </w:rPr>
            </w:pPr>
            <w:ins w:id="13056" w:author="BigCREditor-RAN4#104-bis" w:date="2022-10-21T18:24:00Z">
              <w:r w:rsidRPr="00020619">
                <w:rPr>
                  <w:noProof/>
                  <w:lang w:eastAsia="zh-CN"/>
                </w:rPr>
                <w:t>N310</w:t>
              </w:r>
            </w:ins>
          </w:p>
        </w:tc>
        <w:tc>
          <w:tcPr>
            <w:tcW w:w="595" w:type="pct"/>
            <w:shd w:val="clear" w:color="auto" w:fill="auto"/>
          </w:tcPr>
          <w:p w:rsidR="00E06351" w:rsidRPr="00020619" w:rsidRDefault="00E06351" w:rsidP="00E06351">
            <w:pPr>
              <w:pStyle w:val="TAC"/>
              <w:rPr>
                <w:ins w:id="13057" w:author="BigCREditor-RAN4#104-bis" w:date="2022-10-21T18:24:00Z"/>
                <w:noProof/>
              </w:rPr>
            </w:pPr>
          </w:p>
        </w:tc>
        <w:tc>
          <w:tcPr>
            <w:tcW w:w="1192" w:type="pct"/>
            <w:shd w:val="clear" w:color="auto" w:fill="auto"/>
          </w:tcPr>
          <w:p w:rsidR="00E06351" w:rsidRPr="00020619" w:rsidRDefault="00E06351" w:rsidP="00E06351">
            <w:pPr>
              <w:pStyle w:val="TAC"/>
              <w:rPr>
                <w:ins w:id="13058" w:author="BigCREditor-RAN4#104-bis" w:date="2022-10-21T18:24:00Z"/>
              </w:rPr>
            </w:pPr>
            <w:ins w:id="13059" w:author="BigCREditor-RAN4#104-bis" w:date="2022-10-21T18:24:00Z">
              <w:r w:rsidRPr="00020619">
                <w:rPr>
                  <w:rFonts w:cs="Arial"/>
                  <w:szCs w:val="18"/>
                  <w:lang w:eastAsia="zh-CN"/>
                </w:rPr>
                <w:t>2</w:t>
              </w:r>
            </w:ins>
          </w:p>
        </w:tc>
        <w:tc>
          <w:tcPr>
            <w:tcW w:w="1137" w:type="pct"/>
          </w:tcPr>
          <w:p w:rsidR="00E06351" w:rsidRPr="00020619" w:rsidRDefault="00E06351" w:rsidP="00E06351">
            <w:pPr>
              <w:pStyle w:val="TAC"/>
              <w:rPr>
                <w:ins w:id="13060" w:author="BigCREditor-RAN4#104-bis" w:date="2022-10-21T18:24:00Z"/>
                <w:noProof/>
              </w:rPr>
            </w:pPr>
          </w:p>
        </w:tc>
      </w:tr>
      <w:tr w:rsidR="00E06351" w:rsidRPr="00020619" w:rsidTr="00E06351">
        <w:trPr>
          <w:trHeight w:val="187"/>
          <w:jc w:val="center"/>
          <w:ins w:id="13061" w:author="BigCREditor-RAN4#104-bis" w:date="2022-10-21T18:24:00Z"/>
        </w:trPr>
        <w:tc>
          <w:tcPr>
            <w:tcW w:w="2076" w:type="pct"/>
            <w:gridSpan w:val="4"/>
            <w:shd w:val="clear" w:color="auto" w:fill="auto"/>
          </w:tcPr>
          <w:p w:rsidR="00E06351" w:rsidRPr="00020619" w:rsidRDefault="00E06351" w:rsidP="00E06351">
            <w:pPr>
              <w:pStyle w:val="TAL"/>
              <w:rPr>
                <w:ins w:id="13062" w:author="BigCREditor-RAN4#104-bis" w:date="2022-10-21T18:24:00Z"/>
                <w:noProof/>
              </w:rPr>
            </w:pPr>
            <w:ins w:id="13063" w:author="BigCREditor-RAN4#104-bis" w:date="2022-10-21T18:24:00Z">
              <w:r w:rsidRPr="00020619">
                <w:rPr>
                  <w:noProof/>
                </w:rPr>
                <w:t>T1</w:t>
              </w:r>
            </w:ins>
          </w:p>
        </w:tc>
        <w:tc>
          <w:tcPr>
            <w:tcW w:w="595" w:type="pct"/>
            <w:shd w:val="clear" w:color="auto" w:fill="auto"/>
          </w:tcPr>
          <w:p w:rsidR="00E06351" w:rsidRPr="00020619" w:rsidRDefault="00E06351" w:rsidP="00E06351">
            <w:pPr>
              <w:pStyle w:val="TAC"/>
              <w:rPr>
                <w:ins w:id="13064" w:author="BigCREditor-RAN4#104-bis" w:date="2022-10-21T18:24:00Z"/>
                <w:noProof/>
              </w:rPr>
            </w:pPr>
            <w:ins w:id="13065"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3066" w:author="BigCREditor-RAN4#104-bis" w:date="2022-10-21T18:24:00Z"/>
                <w:noProof/>
              </w:rPr>
            </w:pPr>
            <w:ins w:id="13067" w:author="BigCREditor-RAN4#104-bis" w:date="2022-10-21T18:24:00Z">
              <w:r w:rsidRPr="00020619">
                <w:rPr>
                  <w:noProof/>
                </w:rPr>
                <w:t>0.2</w:t>
              </w:r>
            </w:ins>
          </w:p>
        </w:tc>
        <w:tc>
          <w:tcPr>
            <w:tcW w:w="1137" w:type="pct"/>
          </w:tcPr>
          <w:p w:rsidR="00E06351" w:rsidRPr="00020619" w:rsidRDefault="00E06351" w:rsidP="00E06351">
            <w:pPr>
              <w:pStyle w:val="TAC"/>
              <w:rPr>
                <w:ins w:id="13068" w:author="BigCREditor-RAN4#104-bis" w:date="2022-10-21T18:24:00Z"/>
                <w:noProof/>
              </w:rPr>
            </w:pPr>
            <w:ins w:id="13069" w:author="BigCREditor-RAN4#104-bis" w:date="2022-10-21T18:24:00Z">
              <w:r w:rsidRPr="00020619">
                <w:rPr>
                  <w:noProof/>
                </w:rPr>
                <w:t>During this time the the UE shall be fully synchronized to cell 1</w:t>
              </w:r>
            </w:ins>
          </w:p>
        </w:tc>
      </w:tr>
      <w:tr w:rsidR="00E06351" w:rsidRPr="00020619" w:rsidTr="00E06351">
        <w:trPr>
          <w:trHeight w:val="187"/>
          <w:jc w:val="center"/>
          <w:ins w:id="13070" w:author="BigCREditor-RAN4#104-bis" w:date="2022-10-21T18:24:00Z"/>
        </w:trPr>
        <w:tc>
          <w:tcPr>
            <w:tcW w:w="2076" w:type="pct"/>
            <w:gridSpan w:val="4"/>
            <w:shd w:val="clear" w:color="auto" w:fill="auto"/>
          </w:tcPr>
          <w:p w:rsidR="00E06351" w:rsidRPr="00020619" w:rsidRDefault="00E06351" w:rsidP="00E06351">
            <w:pPr>
              <w:pStyle w:val="TAL"/>
              <w:rPr>
                <w:ins w:id="13071" w:author="BigCREditor-RAN4#104-bis" w:date="2022-10-21T18:24:00Z"/>
                <w:noProof/>
              </w:rPr>
            </w:pPr>
            <w:ins w:id="13072" w:author="BigCREditor-RAN4#104-bis" w:date="2022-10-21T18:24:00Z">
              <w:r w:rsidRPr="00020619">
                <w:rPr>
                  <w:noProof/>
                </w:rPr>
                <w:t>T2</w:t>
              </w:r>
            </w:ins>
          </w:p>
        </w:tc>
        <w:tc>
          <w:tcPr>
            <w:tcW w:w="595" w:type="pct"/>
            <w:shd w:val="clear" w:color="auto" w:fill="auto"/>
          </w:tcPr>
          <w:p w:rsidR="00E06351" w:rsidRPr="00020619" w:rsidRDefault="00E06351" w:rsidP="00E06351">
            <w:pPr>
              <w:pStyle w:val="TAC"/>
              <w:rPr>
                <w:ins w:id="13073" w:author="BigCREditor-RAN4#104-bis" w:date="2022-10-21T18:24:00Z"/>
                <w:noProof/>
              </w:rPr>
            </w:pPr>
            <w:ins w:id="13074"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3075" w:author="BigCREditor-RAN4#104-bis" w:date="2022-10-21T18:24:00Z"/>
                <w:noProof/>
              </w:rPr>
            </w:pPr>
            <w:ins w:id="13076" w:author="BigCREditor-RAN4#104-bis" w:date="2022-10-21T18:24:00Z">
              <w:r w:rsidRPr="00020619">
                <w:rPr>
                  <w:noProof/>
                </w:rPr>
                <w:t>0.18</w:t>
              </w:r>
            </w:ins>
          </w:p>
        </w:tc>
        <w:tc>
          <w:tcPr>
            <w:tcW w:w="1137" w:type="pct"/>
          </w:tcPr>
          <w:p w:rsidR="00E06351" w:rsidRPr="00020619" w:rsidRDefault="00E06351" w:rsidP="00E06351">
            <w:pPr>
              <w:pStyle w:val="TAC"/>
              <w:rPr>
                <w:ins w:id="13077" w:author="BigCREditor-RAN4#104-bis" w:date="2022-10-21T18:24:00Z"/>
                <w:noProof/>
              </w:rPr>
            </w:pPr>
          </w:p>
        </w:tc>
      </w:tr>
      <w:tr w:rsidR="00E06351" w:rsidRPr="00020619" w:rsidTr="00E06351">
        <w:trPr>
          <w:trHeight w:val="187"/>
          <w:jc w:val="center"/>
          <w:ins w:id="13078" w:author="BigCREditor-RAN4#104-bis" w:date="2022-10-21T18:24:00Z"/>
        </w:trPr>
        <w:tc>
          <w:tcPr>
            <w:tcW w:w="2076" w:type="pct"/>
            <w:gridSpan w:val="4"/>
            <w:shd w:val="clear" w:color="auto" w:fill="auto"/>
          </w:tcPr>
          <w:p w:rsidR="00E06351" w:rsidRPr="00020619" w:rsidRDefault="00E06351" w:rsidP="00E06351">
            <w:pPr>
              <w:pStyle w:val="TAL"/>
              <w:rPr>
                <w:ins w:id="13079" w:author="BigCREditor-RAN4#104-bis" w:date="2022-10-21T18:24:00Z"/>
                <w:noProof/>
              </w:rPr>
            </w:pPr>
            <w:ins w:id="13080" w:author="BigCREditor-RAN4#104-bis" w:date="2022-10-21T18:24:00Z">
              <w:r w:rsidRPr="00020619">
                <w:rPr>
                  <w:noProof/>
                </w:rPr>
                <w:t>T3</w:t>
              </w:r>
            </w:ins>
          </w:p>
        </w:tc>
        <w:tc>
          <w:tcPr>
            <w:tcW w:w="595" w:type="pct"/>
            <w:shd w:val="clear" w:color="auto" w:fill="auto"/>
          </w:tcPr>
          <w:p w:rsidR="00E06351" w:rsidRPr="00020619" w:rsidRDefault="00E06351" w:rsidP="00E06351">
            <w:pPr>
              <w:pStyle w:val="TAC"/>
              <w:rPr>
                <w:ins w:id="13081" w:author="BigCREditor-RAN4#104-bis" w:date="2022-10-21T18:24:00Z"/>
                <w:noProof/>
              </w:rPr>
            </w:pPr>
            <w:ins w:id="13082"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3083" w:author="BigCREditor-RAN4#104-bis" w:date="2022-10-21T18:24:00Z"/>
                <w:noProof/>
              </w:rPr>
            </w:pPr>
            <w:ins w:id="13084" w:author="BigCREditor-RAN4#104-bis" w:date="2022-10-21T18:24:00Z">
              <w:r w:rsidRPr="00020619">
                <w:rPr>
                  <w:noProof/>
                </w:rPr>
                <w:t>0.14</w:t>
              </w:r>
            </w:ins>
          </w:p>
        </w:tc>
        <w:tc>
          <w:tcPr>
            <w:tcW w:w="1137" w:type="pct"/>
          </w:tcPr>
          <w:p w:rsidR="00E06351" w:rsidRPr="00020619" w:rsidRDefault="00E06351" w:rsidP="00E06351">
            <w:pPr>
              <w:pStyle w:val="TAC"/>
              <w:rPr>
                <w:ins w:id="13085" w:author="BigCREditor-RAN4#104-bis" w:date="2022-10-21T18:24:00Z"/>
                <w:noProof/>
              </w:rPr>
            </w:pPr>
          </w:p>
        </w:tc>
      </w:tr>
      <w:tr w:rsidR="00E06351" w:rsidRPr="00020619" w:rsidTr="00E06351">
        <w:trPr>
          <w:trHeight w:val="187"/>
          <w:jc w:val="center"/>
          <w:ins w:id="13086" w:author="BigCREditor-RAN4#104-bis" w:date="2022-10-21T18:24:00Z"/>
        </w:trPr>
        <w:tc>
          <w:tcPr>
            <w:tcW w:w="2076" w:type="pct"/>
            <w:gridSpan w:val="4"/>
            <w:shd w:val="clear" w:color="auto" w:fill="auto"/>
          </w:tcPr>
          <w:p w:rsidR="00E06351" w:rsidRPr="00020619" w:rsidRDefault="00E06351" w:rsidP="00E06351">
            <w:pPr>
              <w:pStyle w:val="TAL"/>
              <w:rPr>
                <w:ins w:id="13087" w:author="BigCREditor-RAN4#104-bis" w:date="2022-10-21T18:24:00Z"/>
                <w:noProof/>
              </w:rPr>
            </w:pPr>
            <w:ins w:id="13088" w:author="BigCREditor-RAN4#104-bis" w:date="2022-10-21T18:24:00Z">
              <w:r w:rsidRPr="00020619">
                <w:rPr>
                  <w:noProof/>
                  <w:lang w:eastAsia="zh-CN"/>
                </w:rPr>
                <w:t>T4</w:t>
              </w:r>
            </w:ins>
          </w:p>
        </w:tc>
        <w:tc>
          <w:tcPr>
            <w:tcW w:w="595" w:type="pct"/>
            <w:shd w:val="clear" w:color="auto" w:fill="auto"/>
          </w:tcPr>
          <w:p w:rsidR="00E06351" w:rsidRPr="00020619" w:rsidRDefault="00E06351" w:rsidP="00E06351">
            <w:pPr>
              <w:pStyle w:val="TAC"/>
              <w:rPr>
                <w:ins w:id="13089" w:author="BigCREditor-RAN4#104-bis" w:date="2022-10-21T18:24:00Z"/>
                <w:noProof/>
              </w:rPr>
            </w:pPr>
            <w:ins w:id="13090"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3091" w:author="BigCREditor-RAN4#104-bis" w:date="2022-10-21T18:24:00Z"/>
                <w:noProof/>
              </w:rPr>
            </w:pPr>
            <w:ins w:id="13092" w:author="BigCREditor-RAN4#104-bis" w:date="2022-10-21T18:24:00Z">
              <w:r w:rsidRPr="00020619">
                <w:rPr>
                  <w:noProof/>
                </w:rPr>
                <w:t>0</w:t>
              </w:r>
            </w:ins>
          </w:p>
        </w:tc>
        <w:tc>
          <w:tcPr>
            <w:tcW w:w="1137" w:type="pct"/>
          </w:tcPr>
          <w:p w:rsidR="00E06351" w:rsidRPr="00020619" w:rsidRDefault="00E06351" w:rsidP="00E06351">
            <w:pPr>
              <w:pStyle w:val="TAC"/>
              <w:rPr>
                <w:ins w:id="13093" w:author="BigCREditor-RAN4#104-bis" w:date="2022-10-21T18:24:00Z"/>
                <w:noProof/>
              </w:rPr>
            </w:pPr>
          </w:p>
        </w:tc>
      </w:tr>
      <w:tr w:rsidR="00E06351" w:rsidRPr="00020619" w:rsidTr="00E06351">
        <w:trPr>
          <w:trHeight w:val="187"/>
          <w:jc w:val="center"/>
          <w:ins w:id="13094" w:author="BigCREditor-RAN4#104-bis" w:date="2022-10-21T18:24:00Z"/>
        </w:trPr>
        <w:tc>
          <w:tcPr>
            <w:tcW w:w="2076" w:type="pct"/>
            <w:gridSpan w:val="4"/>
            <w:shd w:val="clear" w:color="auto" w:fill="auto"/>
          </w:tcPr>
          <w:p w:rsidR="00E06351" w:rsidRPr="00020619" w:rsidRDefault="00E06351" w:rsidP="00E06351">
            <w:pPr>
              <w:pStyle w:val="TAL"/>
              <w:rPr>
                <w:ins w:id="13095" w:author="BigCREditor-RAN4#104-bis" w:date="2022-10-21T18:24:00Z"/>
                <w:noProof/>
              </w:rPr>
            </w:pPr>
            <w:ins w:id="13096" w:author="BigCREditor-RAN4#104-bis" w:date="2022-10-21T18:24:00Z">
              <w:r w:rsidRPr="00020619">
                <w:rPr>
                  <w:noProof/>
                  <w:lang w:eastAsia="zh-CN"/>
                </w:rPr>
                <w:t>T5</w:t>
              </w:r>
            </w:ins>
          </w:p>
        </w:tc>
        <w:tc>
          <w:tcPr>
            <w:tcW w:w="595" w:type="pct"/>
            <w:shd w:val="clear" w:color="auto" w:fill="auto"/>
          </w:tcPr>
          <w:p w:rsidR="00E06351" w:rsidRPr="00020619" w:rsidRDefault="00E06351" w:rsidP="00E06351">
            <w:pPr>
              <w:pStyle w:val="TAC"/>
              <w:rPr>
                <w:ins w:id="13097" w:author="BigCREditor-RAN4#104-bis" w:date="2022-10-21T18:24:00Z"/>
                <w:noProof/>
              </w:rPr>
            </w:pPr>
            <w:ins w:id="13098"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3099" w:author="BigCREditor-RAN4#104-bis" w:date="2022-10-21T18:24:00Z"/>
                <w:noProof/>
              </w:rPr>
            </w:pPr>
            <w:ins w:id="13100" w:author="BigCREditor-RAN4#104-bis" w:date="2022-10-21T18:24:00Z">
              <w:r w:rsidRPr="00020619">
                <w:rPr>
                  <w:noProof/>
                </w:rPr>
                <w:t>0.08</w:t>
              </w:r>
            </w:ins>
          </w:p>
        </w:tc>
        <w:tc>
          <w:tcPr>
            <w:tcW w:w="1137" w:type="pct"/>
          </w:tcPr>
          <w:p w:rsidR="00E06351" w:rsidRPr="00020619" w:rsidRDefault="00E06351" w:rsidP="00E06351">
            <w:pPr>
              <w:pStyle w:val="TAC"/>
              <w:rPr>
                <w:ins w:id="13101" w:author="BigCREditor-RAN4#104-bis" w:date="2022-10-21T18:24:00Z"/>
                <w:noProof/>
              </w:rPr>
            </w:pPr>
          </w:p>
        </w:tc>
      </w:tr>
      <w:tr w:rsidR="00E06351" w:rsidRPr="00020619" w:rsidTr="00E06351">
        <w:trPr>
          <w:trHeight w:val="187"/>
          <w:jc w:val="center"/>
          <w:ins w:id="13102" w:author="BigCREditor-RAN4#104-bis" w:date="2022-10-21T18:24:00Z"/>
        </w:trPr>
        <w:tc>
          <w:tcPr>
            <w:tcW w:w="2076" w:type="pct"/>
            <w:gridSpan w:val="4"/>
            <w:shd w:val="clear" w:color="auto" w:fill="auto"/>
          </w:tcPr>
          <w:p w:rsidR="00E06351" w:rsidRPr="00020619" w:rsidRDefault="00E06351" w:rsidP="00E06351">
            <w:pPr>
              <w:pStyle w:val="TAL"/>
              <w:rPr>
                <w:ins w:id="13103" w:author="BigCREditor-RAN4#104-bis" w:date="2022-10-21T18:24:00Z"/>
                <w:noProof/>
              </w:rPr>
            </w:pPr>
            <w:ins w:id="13104" w:author="BigCREditor-RAN4#104-bis" w:date="2022-10-21T18:24:00Z">
              <w:r w:rsidRPr="00020619">
                <w:rPr>
                  <w:noProof/>
                </w:rPr>
                <w:t>D1</w:t>
              </w:r>
            </w:ins>
          </w:p>
        </w:tc>
        <w:tc>
          <w:tcPr>
            <w:tcW w:w="595" w:type="pct"/>
            <w:shd w:val="clear" w:color="auto" w:fill="auto"/>
          </w:tcPr>
          <w:p w:rsidR="00E06351" w:rsidRPr="00020619" w:rsidRDefault="00E06351" w:rsidP="00E06351">
            <w:pPr>
              <w:pStyle w:val="TAC"/>
              <w:rPr>
                <w:ins w:id="13105" w:author="BigCREditor-RAN4#104-bis" w:date="2022-10-21T18:24:00Z"/>
                <w:noProof/>
              </w:rPr>
            </w:pPr>
            <w:ins w:id="13106" w:author="BigCREditor-RAN4#104-bis" w:date="2022-10-21T18:24:00Z">
              <w:r w:rsidRPr="00020619">
                <w:rPr>
                  <w:noProof/>
                </w:rPr>
                <w:t>s</w:t>
              </w:r>
            </w:ins>
          </w:p>
        </w:tc>
        <w:tc>
          <w:tcPr>
            <w:tcW w:w="1192" w:type="pct"/>
            <w:shd w:val="clear" w:color="auto" w:fill="auto"/>
          </w:tcPr>
          <w:p w:rsidR="00E06351" w:rsidRPr="00020619" w:rsidRDefault="00E06351" w:rsidP="00E06351">
            <w:pPr>
              <w:pStyle w:val="TAC"/>
              <w:rPr>
                <w:ins w:id="13107" w:author="BigCREditor-RAN4#104-bis" w:date="2022-10-21T18:24:00Z"/>
                <w:noProof/>
              </w:rPr>
            </w:pPr>
            <w:ins w:id="13108" w:author="BigCREditor-RAN4#104-bis" w:date="2022-10-21T18:24:00Z">
              <w:r w:rsidRPr="00020619">
                <w:rPr>
                  <w:noProof/>
                </w:rPr>
                <w:t>0.04</w:t>
              </w:r>
            </w:ins>
          </w:p>
        </w:tc>
        <w:tc>
          <w:tcPr>
            <w:tcW w:w="1137" w:type="pct"/>
          </w:tcPr>
          <w:p w:rsidR="00E06351" w:rsidRPr="00020619" w:rsidRDefault="00E06351" w:rsidP="00E06351">
            <w:pPr>
              <w:pStyle w:val="TAC"/>
              <w:rPr>
                <w:ins w:id="13109" w:author="BigCREditor-RAN4#104-bis" w:date="2022-10-21T18:24:00Z"/>
                <w:noProof/>
              </w:rPr>
            </w:pPr>
          </w:p>
        </w:tc>
      </w:tr>
      <w:tr w:rsidR="00E06351" w:rsidRPr="00020619" w:rsidTr="00E06351">
        <w:trPr>
          <w:trHeight w:val="187"/>
          <w:jc w:val="center"/>
          <w:ins w:id="13110" w:author="BigCREditor-RAN4#104-bis" w:date="2022-10-21T18:24:00Z"/>
        </w:trPr>
        <w:tc>
          <w:tcPr>
            <w:tcW w:w="5000" w:type="pct"/>
            <w:gridSpan w:val="7"/>
          </w:tcPr>
          <w:p w:rsidR="00E06351" w:rsidRPr="00020619" w:rsidRDefault="00E06351" w:rsidP="00E06351">
            <w:pPr>
              <w:pStyle w:val="TAN"/>
              <w:rPr>
                <w:ins w:id="13111" w:author="BigCREditor-RAN4#104-bis" w:date="2022-10-21T18:24:00Z"/>
              </w:rPr>
            </w:pPr>
            <w:ins w:id="13112" w:author="BigCREditor-RAN4#104-bis" w:date="2022-10-21T18:24:00Z">
              <w:r w:rsidRPr="00020619">
                <w:t>Note 1:</w:t>
              </w:r>
              <w:r w:rsidRPr="00020619">
                <w:tab/>
                <w:t>UE-specific PDCCH is not transmitted after T1 starts.</w:t>
              </w:r>
            </w:ins>
          </w:p>
        </w:tc>
      </w:tr>
    </w:tbl>
    <w:p w:rsidR="00E06351" w:rsidRPr="00020619" w:rsidRDefault="00E06351" w:rsidP="00E06351">
      <w:pPr>
        <w:rPr>
          <w:ins w:id="13113" w:author="BigCREditor-RAN4#104-bis" w:date="2022-10-21T18:24:00Z"/>
        </w:rPr>
      </w:pPr>
    </w:p>
    <w:p w:rsidR="00E06351" w:rsidRPr="00020619" w:rsidRDefault="00E06351" w:rsidP="00E06351">
      <w:pPr>
        <w:spacing w:after="120"/>
        <w:rPr>
          <w:ins w:id="13114" w:author="BigCREditor-RAN4#104-bis" w:date="2022-10-21T18:24:00Z"/>
          <w:rFonts w:eastAsia="MS Mincho"/>
        </w:rPr>
      </w:pPr>
    </w:p>
    <w:p w:rsidR="00E06351" w:rsidRPr="00020619" w:rsidRDefault="00E06351" w:rsidP="00E06351">
      <w:pPr>
        <w:pStyle w:val="TH"/>
        <w:rPr>
          <w:ins w:id="13115" w:author="BigCREditor-RAN4#104-bis" w:date="2022-10-21T18:24:00Z"/>
        </w:rPr>
      </w:pPr>
      <w:ins w:id="13116" w:author="BigCREditor-RAN4#104-bis" w:date="2022-10-21T18:24:00Z">
        <w:r w:rsidRPr="00020619">
          <w:t xml:space="preserve">Table </w:t>
        </w:r>
        <w:del w:id="13117" w:author="Huawei" w:date="2022-11-16T19:15:00Z">
          <w:r w:rsidRPr="00020619" w:rsidDel="00E06351">
            <w:delText>A.16.5.5.6</w:delText>
          </w:r>
        </w:del>
      </w:ins>
      <w:ins w:id="13118" w:author="Huawei" w:date="2022-11-16T19:15:00Z">
        <w:r>
          <w:t>A.16.5.2.6</w:t>
        </w:r>
      </w:ins>
      <w:ins w:id="13119" w:author="BigCREditor-RAN4#104-bis" w:date="2022-10-21T18:24:00Z">
        <w:r w:rsidRPr="00020619">
          <w:t>.1-3: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06351" w:rsidRPr="00020619" w:rsidTr="00E06351">
        <w:trPr>
          <w:cantSplit/>
          <w:trHeight w:val="187"/>
          <w:jc w:val="center"/>
          <w:ins w:id="13120" w:author="BigCREditor-RAN4#104-bis" w:date="2022-10-21T18:24: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3121" w:author="BigCREditor-RAN4#104-bis" w:date="2022-10-21T18:24:00Z"/>
              </w:rPr>
            </w:pPr>
            <w:ins w:id="13122" w:author="BigCREditor-RAN4#104-bis" w:date="2022-10-21T18:24: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3123" w:author="BigCREditor-RAN4#104-bis" w:date="2022-10-21T18:24:00Z"/>
              </w:rPr>
            </w:pPr>
            <w:ins w:id="13124" w:author="BigCREditor-RAN4#104-bis" w:date="2022-10-21T18:24:00Z">
              <w:r w:rsidRPr="00020619">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3125" w:author="BigCREditor-RAN4#104-bis" w:date="2022-10-21T18:24:00Z"/>
              </w:rPr>
            </w:pPr>
            <w:ins w:id="13126" w:author="BigCREditor-RAN4#104-bis" w:date="2022-10-21T18:24:00Z">
              <w:r w:rsidRPr="00020619">
                <w:t>Test 1</w:t>
              </w:r>
            </w:ins>
          </w:p>
        </w:tc>
      </w:tr>
      <w:tr w:rsidR="00E06351" w:rsidRPr="00020619" w:rsidTr="00E06351">
        <w:trPr>
          <w:cantSplit/>
          <w:trHeight w:val="187"/>
          <w:jc w:val="center"/>
          <w:ins w:id="13127" w:author="BigCREditor-RAN4#104-bis" w:date="2022-10-21T18:24:00Z"/>
        </w:trPr>
        <w:tc>
          <w:tcPr>
            <w:tcW w:w="3681" w:type="dxa"/>
            <w:gridSpan w:val="2"/>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L"/>
              <w:rPr>
                <w:ins w:id="13128" w:author="BigCREditor-RAN4#104-bis" w:date="2022-10-21T18:24:00Z"/>
              </w:rPr>
            </w:pPr>
          </w:p>
        </w:tc>
        <w:tc>
          <w:tcPr>
            <w:tcW w:w="850" w:type="dxa"/>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H"/>
              <w:rPr>
                <w:ins w:id="13129"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3130" w:author="BigCREditor-RAN4#104-bis" w:date="2022-10-21T18:24:00Z"/>
              </w:rPr>
            </w:pPr>
            <w:ins w:id="13131" w:author="BigCREditor-RAN4#104-bis" w:date="2022-10-21T18:24:00Z">
              <w:r w:rsidRPr="00020619">
                <w:t>T1</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3132" w:author="BigCREditor-RAN4#104-bis" w:date="2022-10-21T18:24:00Z"/>
              </w:rPr>
            </w:pPr>
            <w:ins w:id="13133" w:author="BigCREditor-RAN4#104-bis" w:date="2022-10-21T18:24:00Z">
              <w:r w:rsidRPr="00020619">
                <w:t>T2</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3134" w:author="BigCREditor-RAN4#104-bis" w:date="2022-10-21T18:24:00Z"/>
              </w:rPr>
            </w:pPr>
            <w:ins w:id="13135" w:author="BigCREditor-RAN4#104-bis" w:date="2022-10-21T18:24:00Z">
              <w:r w:rsidRPr="00020619">
                <w:t>T3</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3136" w:author="BigCREditor-RAN4#104-bis" w:date="2022-10-21T18:24:00Z"/>
              </w:rPr>
            </w:pPr>
            <w:ins w:id="13137" w:author="BigCREditor-RAN4#104-bis" w:date="2022-10-21T18:24:00Z">
              <w:r w:rsidRPr="00020619">
                <w:t>T4</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3138" w:author="BigCREditor-RAN4#104-bis" w:date="2022-10-21T18:24:00Z"/>
              </w:rPr>
            </w:pPr>
            <w:ins w:id="13139" w:author="BigCREditor-RAN4#104-bis" w:date="2022-10-21T18:24:00Z">
              <w:r w:rsidRPr="00020619">
                <w:t>T5</w:t>
              </w:r>
            </w:ins>
          </w:p>
        </w:tc>
      </w:tr>
      <w:tr w:rsidR="00E06351" w:rsidRPr="00020619" w:rsidTr="00E06351">
        <w:trPr>
          <w:cantSplit/>
          <w:trHeight w:val="187"/>
          <w:jc w:val="center"/>
          <w:ins w:id="13140"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41" w:author="BigCREditor-RAN4#104-bis" w:date="2022-10-21T18:24:00Z"/>
              </w:rPr>
            </w:pPr>
            <w:ins w:id="13142" w:author="BigCREditor-RAN4#104-bis" w:date="2022-10-21T18:24: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43" w:author="BigCREditor-RAN4#104-bis" w:date="2022-10-21T18:24:00Z"/>
              </w:rPr>
            </w:pPr>
            <w:ins w:id="13144" w:author="BigCREditor-RAN4#104-bis" w:date="2022-10-21T18:24:00Z">
              <w:r w:rsidRPr="00020619">
                <w:t>dB</w:t>
              </w:r>
            </w:ins>
          </w:p>
        </w:tc>
        <w:tc>
          <w:tcPr>
            <w:tcW w:w="4395" w:type="dxa"/>
            <w:gridSpan w:val="5"/>
            <w:tcBorders>
              <w:top w:val="single" w:sz="4" w:space="0" w:color="auto"/>
              <w:left w:val="single" w:sz="4" w:space="0" w:color="auto"/>
              <w:bottom w:val="nil"/>
              <w:right w:val="single" w:sz="4" w:space="0" w:color="auto"/>
            </w:tcBorders>
            <w:shd w:val="clear" w:color="auto" w:fill="auto"/>
          </w:tcPr>
          <w:p w:rsidR="00E06351" w:rsidRPr="00020619" w:rsidRDefault="00E06351" w:rsidP="00E06351">
            <w:pPr>
              <w:pStyle w:val="TAC"/>
              <w:rPr>
                <w:ins w:id="13145" w:author="BigCREditor-RAN4#104-bis" w:date="2022-10-21T18:24:00Z"/>
              </w:rPr>
            </w:pPr>
            <w:ins w:id="13146" w:author="BigCREditor-RAN4#104-bis" w:date="2022-10-21T18:24:00Z">
              <w:r w:rsidRPr="00020619">
                <w:t>0</w:t>
              </w:r>
            </w:ins>
          </w:p>
        </w:tc>
      </w:tr>
      <w:tr w:rsidR="00E06351" w:rsidRPr="00020619" w:rsidTr="00E06351">
        <w:trPr>
          <w:cantSplit/>
          <w:trHeight w:val="187"/>
          <w:jc w:val="center"/>
          <w:ins w:id="13147"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48" w:author="BigCREditor-RAN4#104-bis" w:date="2022-10-21T18:24:00Z"/>
              </w:rPr>
            </w:pPr>
            <w:ins w:id="13149" w:author="BigCREditor-RAN4#104-bis" w:date="2022-10-21T18:24: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50" w:author="BigCREditor-RAN4#104-bis" w:date="2022-10-21T18:24:00Z"/>
              </w:rPr>
            </w:pPr>
            <w:ins w:id="13151"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3152" w:author="BigCREditor-RAN4#104-bis" w:date="2022-10-21T18:24:00Z"/>
              </w:rPr>
            </w:pPr>
          </w:p>
        </w:tc>
      </w:tr>
      <w:tr w:rsidR="00E06351" w:rsidRPr="00020619" w:rsidTr="00E06351">
        <w:trPr>
          <w:cantSplit/>
          <w:trHeight w:val="187"/>
          <w:jc w:val="center"/>
          <w:ins w:id="13153"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54" w:author="BigCREditor-RAN4#104-bis" w:date="2022-10-21T18:24:00Z"/>
              </w:rPr>
            </w:pPr>
            <w:ins w:id="13155" w:author="BigCREditor-RAN4#104-bis" w:date="2022-10-21T18:24: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56" w:author="BigCREditor-RAN4#104-bis" w:date="2022-10-21T18:24:00Z"/>
              </w:rPr>
            </w:pPr>
            <w:ins w:id="13157"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3158" w:author="BigCREditor-RAN4#104-bis" w:date="2022-10-21T18:24:00Z"/>
              </w:rPr>
            </w:pPr>
          </w:p>
        </w:tc>
      </w:tr>
      <w:tr w:rsidR="00E06351" w:rsidRPr="00020619" w:rsidTr="00E06351">
        <w:trPr>
          <w:cantSplit/>
          <w:trHeight w:val="187"/>
          <w:jc w:val="center"/>
          <w:ins w:id="13159"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60" w:author="BigCREditor-RAN4#104-bis" w:date="2022-10-21T18:24:00Z"/>
              </w:rPr>
            </w:pPr>
            <w:ins w:id="13161" w:author="BigCREditor-RAN4#104-bis" w:date="2022-10-21T18:24: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62" w:author="BigCREditor-RAN4#104-bis" w:date="2022-10-21T18:24:00Z"/>
              </w:rPr>
            </w:pPr>
            <w:ins w:id="13163"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3164" w:author="BigCREditor-RAN4#104-bis" w:date="2022-10-21T18:24:00Z"/>
              </w:rPr>
            </w:pPr>
          </w:p>
        </w:tc>
      </w:tr>
      <w:tr w:rsidR="00E06351" w:rsidRPr="00020619" w:rsidTr="00E06351">
        <w:trPr>
          <w:cantSplit/>
          <w:trHeight w:val="187"/>
          <w:jc w:val="center"/>
          <w:ins w:id="13165"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66" w:author="BigCREditor-RAN4#104-bis" w:date="2022-10-21T18:24:00Z"/>
              </w:rPr>
            </w:pPr>
            <w:ins w:id="13167" w:author="BigCREditor-RAN4#104-bis" w:date="2022-10-21T18:24: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68" w:author="BigCREditor-RAN4#104-bis" w:date="2022-10-21T18:24:00Z"/>
              </w:rPr>
            </w:pPr>
            <w:ins w:id="13169"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3170" w:author="BigCREditor-RAN4#104-bis" w:date="2022-10-21T18:24:00Z"/>
              </w:rPr>
            </w:pPr>
          </w:p>
        </w:tc>
      </w:tr>
      <w:tr w:rsidR="00E06351" w:rsidRPr="00020619" w:rsidTr="00E06351">
        <w:trPr>
          <w:cantSplit/>
          <w:trHeight w:val="187"/>
          <w:jc w:val="center"/>
          <w:ins w:id="13171"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72" w:author="BigCREditor-RAN4#104-bis" w:date="2022-10-21T18:24:00Z"/>
              </w:rPr>
            </w:pPr>
            <w:ins w:id="13173" w:author="BigCREditor-RAN4#104-bis" w:date="2022-10-21T18:24: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74" w:author="BigCREditor-RAN4#104-bis" w:date="2022-10-21T18:24:00Z"/>
              </w:rPr>
            </w:pPr>
            <w:ins w:id="13175"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3176" w:author="BigCREditor-RAN4#104-bis" w:date="2022-10-21T18:24:00Z"/>
              </w:rPr>
            </w:pPr>
          </w:p>
        </w:tc>
      </w:tr>
      <w:tr w:rsidR="00E06351" w:rsidRPr="00020619" w:rsidTr="00E06351">
        <w:trPr>
          <w:cantSplit/>
          <w:trHeight w:val="187"/>
          <w:jc w:val="center"/>
          <w:ins w:id="13177"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78" w:author="BigCREditor-RAN4#104-bis" w:date="2022-10-21T18:24:00Z"/>
              </w:rPr>
            </w:pPr>
            <w:ins w:id="13179" w:author="BigCREditor-RAN4#104-bis" w:date="2022-10-21T18:24: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80" w:author="BigCREditor-RAN4#104-bis" w:date="2022-10-21T18:24:00Z"/>
              </w:rPr>
            </w:pPr>
            <w:ins w:id="13181"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3182" w:author="BigCREditor-RAN4#104-bis" w:date="2022-10-21T18:24:00Z"/>
              </w:rPr>
            </w:pPr>
          </w:p>
        </w:tc>
      </w:tr>
      <w:tr w:rsidR="00E06351" w:rsidRPr="00020619" w:rsidTr="00E06351">
        <w:trPr>
          <w:cantSplit/>
          <w:trHeight w:val="187"/>
          <w:jc w:val="center"/>
          <w:ins w:id="13183"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84" w:author="BigCREditor-RAN4#104-bis" w:date="2022-10-21T18:24:00Z"/>
              </w:rPr>
            </w:pPr>
            <w:ins w:id="13185" w:author="BigCREditor-RAN4#104-bis" w:date="2022-10-21T18:24: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86" w:author="BigCREditor-RAN4#104-bis" w:date="2022-10-21T18:24:00Z"/>
              </w:rPr>
            </w:pPr>
            <w:ins w:id="13187" w:author="BigCREditor-RAN4#104-bis" w:date="2022-10-21T18:24:00Z">
              <w:r w:rsidRPr="00020619">
                <w:t>dB</w:t>
              </w:r>
            </w:ins>
          </w:p>
        </w:tc>
        <w:tc>
          <w:tcPr>
            <w:tcW w:w="4395" w:type="dxa"/>
            <w:gridSpan w:val="5"/>
            <w:tcBorders>
              <w:top w:val="nil"/>
              <w:left w:val="single" w:sz="4" w:space="0" w:color="auto"/>
              <w:bottom w:val="nil"/>
              <w:right w:val="single" w:sz="4" w:space="0" w:color="auto"/>
            </w:tcBorders>
            <w:shd w:val="clear" w:color="auto" w:fill="auto"/>
            <w:hideMark/>
          </w:tcPr>
          <w:p w:rsidR="00E06351" w:rsidRPr="00020619" w:rsidRDefault="00E06351" w:rsidP="00E06351">
            <w:pPr>
              <w:pStyle w:val="TAC"/>
              <w:rPr>
                <w:ins w:id="13188" w:author="BigCREditor-RAN4#104-bis" w:date="2022-10-21T18:24:00Z"/>
              </w:rPr>
            </w:pPr>
          </w:p>
        </w:tc>
      </w:tr>
      <w:tr w:rsidR="00E06351" w:rsidRPr="00020619" w:rsidTr="00E06351">
        <w:trPr>
          <w:cantSplit/>
          <w:trHeight w:val="187"/>
          <w:jc w:val="center"/>
          <w:ins w:id="13189"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90" w:author="BigCREditor-RAN4#104-bis" w:date="2022-10-21T18:24:00Z"/>
              </w:rPr>
            </w:pPr>
            <w:ins w:id="13191" w:author="BigCREditor-RAN4#104-bis" w:date="2022-10-21T18:24: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192" w:author="BigCREditor-RAN4#104-bis" w:date="2022-10-21T18:24:00Z"/>
              </w:rPr>
            </w:pPr>
            <w:ins w:id="13193" w:author="BigCREditor-RAN4#104-bis" w:date="2022-10-21T18:24:00Z">
              <w:r w:rsidRPr="00020619">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06351" w:rsidRPr="00020619" w:rsidRDefault="00E06351" w:rsidP="00E06351">
            <w:pPr>
              <w:pStyle w:val="TAC"/>
              <w:rPr>
                <w:ins w:id="13194" w:author="BigCREditor-RAN4#104-bis" w:date="2022-10-21T18:24:00Z"/>
              </w:rPr>
            </w:pPr>
          </w:p>
        </w:tc>
      </w:tr>
      <w:tr w:rsidR="00E06351" w:rsidRPr="00020619" w:rsidTr="00E06351">
        <w:trPr>
          <w:cantSplit/>
          <w:trHeight w:val="187"/>
          <w:jc w:val="center"/>
          <w:ins w:id="13195" w:author="BigCREditor-RAN4#104-bis" w:date="2022-10-21T18:24:00Z"/>
        </w:trPr>
        <w:tc>
          <w:tcPr>
            <w:tcW w:w="1696"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L"/>
              <w:rPr>
                <w:ins w:id="13196" w:author="BigCREditor-RAN4#104-bis" w:date="2022-10-21T18:24:00Z"/>
              </w:rPr>
            </w:pPr>
            <w:ins w:id="13197" w:author="BigCREditor-RAN4#104-bis" w:date="2022-10-21T18:24:00Z">
              <w:r w:rsidRPr="00020619">
                <w:rPr>
                  <w:rFonts w:eastAsia="?? ??"/>
                </w:rPr>
                <w:t xml:space="preserve">SNR_CSI-RS of </w:t>
              </w:r>
              <w:r w:rsidRPr="00020619">
                <w:t>set q</w:t>
              </w:r>
              <w:r w:rsidRPr="00020619">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198" w:author="BigCREditor-RAN4#104-bis" w:date="2022-10-21T18:24:00Z"/>
                <w:noProof/>
              </w:rPr>
            </w:pPr>
            <w:ins w:id="13199"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3200" w:author="BigCREditor-RAN4#104-bis" w:date="2022-10-21T18:24:00Z"/>
              </w:rPr>
            </w:pPr>
            <w:ins w:id="13201" w:author="BigCREditor-RAN4#104-bis" w:date="2022-10-21T18:24: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02" w:author="BigCREditor-RAN4#104-bis" w:date="2022-10-21T18:24:00Z"/>
                <w:noProof/>
              </w:rPr>
            </w:pPr>
            <w:ins w:id="13203" w:author="BigCREditor-RAN4#104-bis" w:date="2022-10-21T18:24: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04" w:author="BigCREditor-RAN4#104-bis" w:date="2022-10-21T18:24:00Z"/>
                <w:noProof/>
              </w:rPr>
            </w:pPr>
            <w:ins w:id="13205" w:author="BigCREditor-RAN4#104-bis" w:date="2022-10-21T18:24: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06" w:author="BigCREditor-RAN4#104-bis" w:date="2022-10-21T18:24:00Z"/>
                <w:noProof/>
              </w:rPr>
            </w:pPr>
            <w:ins w:id="13207"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08" w:author="BigCREditor-RAN4#104-bis" w:date="2022-10-21T18:24:00Z"/>
                <w:noProof/>
              </w:rPr>
            </w:pPr>
            <w:ins w:id="13209"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10" w:author="BigCREditor-RAN4#104-bis" w:date="2022-10-21T18:24:00Z"/>
                <w:noProof/>
              </w:rPr>
            </w:pPr>
            <w:ins w:id="13211" w:author="BigCREditor-RAN4#104-bis" w:date="2022-10-21T18:24:00Z">
              <w:r w:rsidRPr="00020619">
                <w:rPr>
                  <w:rFonts w:eastAsia="MS Mincho"/>
                </w:rPr>
                <w:t>-12</w:t>
              </w:r>
            </w:ins>
          </w:p>
        </w:tc>
      </w:tr>
      <w:tr w:rsidR="00E06351" w:rsidRPr="00020619" w:rsidTr="00E06351">
        <w:trPr>
          <w:cantSplit/>
          <w:trHeight w:val="187"/>
          <w:jc w:val="center"/>
          <w:ins w:id="13212" w:author="BigCREditor-RAN4#104-bis" w:date="2022-10-21T18:24:00Z"/>
        </w:trPr>
        <w:tc>
          <w:tcPr>
            <w:tcW w:w="1696"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3213"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214" w:author="BigCREditor-RAN4#104-bis" w:date="2022-10-21T18:24:00Z"/>
                <w:noProof/>
              </w:rPr>
            </w:pPr>
            <w:ins w:id="13215"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3216"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17" w:author="BigCREditor-RAN4#104-bis" w:date="2022-10-21T18:24:00Z"/>
                <w:noProof/>
              </w:rPr>
            </w:pPr>
            <w:ins w:id="13218" w:author="BigCREditor-RAN4#104-bis" w:date="2022-10-21T18:24: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19" w:author="BigCREditor-RAN4#104-bis" w:date="2022-10-21T18:24:00Z"/>
                <w:noProof/>
              </w:rPr>
            </w:pPr>
            <w:ins w:id="13220" w:author="BigCREditor-RAN4#104-bis" w:date="2022-10-21T18:24: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21" w:author="BigCREditor-RAN4#104-bis" w:date="2022-10-21T18:24:00Z"/>
                <w:noProof/>
              </w:rPr>
            </w:pPr>
            <w:ins w:id="13222"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23" w:author="BigCREditor-RAN4#104-bis" w:date="2022-10-21T18:24:00Z"/>
                <w:noProof/>
              </w:rPr>
            </w:pPr>
            <w:ins w:id="13224"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25" w:author="BigCREditor-RAN4#104-bis" w:date="2022-10-21T18:24:00Z"/>
                <w:noProof/>
              </w:rPr>
            </w:pPr>
            <w:ins w:id="13226" w:author="BigCREditor-RAN4#104-bis" w:date="2022-10-21T18:24:00Z">
              <w:r w:rsidRPr="00020619">
                <w:rPr>
                  <w:rFonts w:eastAsia="MS Mincho"/>
                </w:rPr>
                <w:t>-12</w:t>
              </w:r>
            </w:ins>
          </w:p>
        </w:tc>
      </w:tr>
      <w:tr w:rsidR="00E06351" w:rsidRPr="00020619" w:rsidTr="00E06351">
        <w:trPr>
          <w:cantSplit/>
          <w:trHeight w:val="187"/>
          <w:jc w:val="center"/>
          <w:ins w:id="13227" w:author="BigCREditor-RAN4#104-bis" w:date="2022-10-21T18:24:00Z"/>
        </w:trPr>
        <w:tc>
          <w:tcPr>
            <w:tcW w:w="1696"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3228"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229" w:author="BigCREditor-RAN4#104-bis" w:date="2022-10-21T18:24:00Z"/>
                <w:noProof/>
              </w:rPr>
            </w:pPr>
            <w:ins w:id="13230"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3231"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32" w:author="BigCREditor-RAN4#104-bis" w:date="2022-10-21T18:24:00Z"/>
                <w:noProof/>
              </w:rPr>
            </w:pPr>
            <w:ins w:id="13233" w:author="BigCREditor-RAN4#104-bis" w:date="2022-10-21T18:24: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34" w:author="BigCREditor-RAN4#104-bis" w:date="2022-10-21T18:24:00Z"/>
                <w:noProof/>
              </w:rPr>
            </w:pPr>
            <w:ins w:id="13235" w:author="BigCREditor-RAN4#104-bis" w:date="2022-10-21T18:24: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36" w:author="BigCREditor-RAN4#104-bis" w:date="2022-10-21T18:24:00Z"/>
                <w:noProof/>
              </w:rPr>
            </w:pPr>
            <w:ins w:id="13237"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38" w:author="BigCREditor-RAN4#104-bis" w:date="2022-10-21T18:24:00Z"/>
                <w:noProof/>
              </w:rPr>
            </w:pPr>
            <w:ins w:id="13239"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40" w:author="BigCREditor-RAN4#104-bis" w:date="2022-10-21T18:24:00Z"/>
                <w:noProof/>
              </w:rPr>
            </w:pPr>
            <w:ins w:id="13241" w:author="BigCREditor-RAN4#104-bis" w:date="2022-10-21T18:24:00Z">
              <w:r w:rsidRPr="00020619">
                <w:rPr>
                  <w:rFonts w:eastAsia="MS Mincho"/>
                </w:rPr>
                <w:t>-12</w:t>
              </w:r>
            </w:ins>
          </w:p>
        </w:tc>
      </w:tr>
      <w:tr w:rsidR="00E06351" w:rsidRPr="00020619" w:rsidTr="00E06351">
        <w:trPr>
          <w:cantSplit/>
          <w:trHeight w:val="187"/>
          <w:jc w:val="center"/>
          <w:ins w:id="13242" w:author="BigCREditor-RAN4#104-bis" w:date="2022-10-21T18:24:00Z"/>
        </w:trPr>
        <w:tc>
          <w:tcPr>
            <w:tcW w:w="1696"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3243"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244" w:author="BigCREditor-RAN4#104-bis" w:date="2022-10-21T18:24:00Z"/>
                <w:noProof/>
              </w:rPr>
            </w:pPr>
            <w:ins w:id="13245"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3246"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47" w:author="BigCREditor-RAN4#104-bis" w:date="2022-10-21T18:24:00Z"/>
                <w:rFonts w:eastAsia="MS Mincho"/>
              </w:rPr>
            </w:pPr>
            <w:ins w:id="13248" w:author="BigCREditor-RAN4#104-bis" w:date="2022-10-21T18:24: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49" w:author="BigCREditor-RAN4#104-bis" w:date="2022-10-21T18:24:00Z"/>
                <w:rFonts w:eastAsia="MS Mincho"/>
              </w:rPr>
            </w:pPr>
            <w:ins w:id="13250" w:author="BigCREditor-RAN4#104-bis" w:date="2022-10-21T18:24: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51" w:author="BigCREditor-RAN4#104-bis" w:date="2022-10-21T18:24:00Z"/>
                <w:rFonts w:eastAsia="MS Mincho"/>
              </w:rPr>
            </w:pPr>
            <w:ins w:id="13252"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53" w:author="BigCREditor-RAN4#104-bis" w:date="2022-10-21T18:24:00Z"/>
                <w:rFonts w:eastAsia="MS Mincho"/>
              </w:rPr>
            </w:pPr>
            <w:ins w:id="13254" w:author="BigCREditor-RAN4#104-bis" w:date="2022-10-21T18:24: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55" w:author="BigCREditor-RAN4#104-bis" w:date="2022-10-21T18:24:00Z"/>
                <w:rFonts w:eastAsia="MS Mincho"/>
              </w:rPr>
            </w:pPr>
            <w:ins w:id="13256" w:author="BigCREditor-RAN4#104-bis" w:date="2022-10-21T18:24:00Z">
              <w:r w:rsidRPr="00020619">
                <w:rPr>
                  <w:rFonts w:eastAsia="MS Mincho"/>
                </w:rPr>
                <w:t>-12</w:t>
              </w:r>
            </w:ins>
          </w:p>
        </w:tc>
      </w:tr>
      <w:tr w:rsidR="00E06351" w:rsidRPr="00020619" w:rsidTr="00E06351">
        <w:trPr>
          <w:cantSplit/>
          <w:trHeight w:val="187"/>
          <w:jc w:val="center"/>
          <w:ins w:id="13257" w:author="BigCREditor-RAN4#104-bis" w:date="2022-10-21T18:24:00Z"/>
        </w:trPr>
        <w:tc>
          <w:tcPr>
            <w:tcW w:w="1696" w:type="dxa"/>
            <w:vMerge w:val="restart"/>
            <w:tcBorders>
              <w:top w:val="single" w:sz="4" w:space="0" w:color="auto"/>
              <w:left w:val="single" w:sz="4" w:space="0" w:color="auto"/>
              <w:right w:val="single" w:sz="4" w:space="0" w:color="auto"/>
            </w:tcBorders>
            <w:shd w:val="clear" w:color="auto" w:fill="auto"/>
          </w:tcPr>
          <w:p w:rsidR="00E06351" w:rsidRPr="00020619" w:rsidRDefault="00E06351" w:rsidP="00E06351">
            <w:pPr>
              <w:pStyle w:val="TAL"/>
              <w:rPr>
                <w:ins w:id="13258" w:author="BigCREditor-RAN4#104-bis" w:date="2022-10-21T18:24:00Z"/>
              </w:rPr>
            </w:pPr>
            <w:ins w:id="13259" w:author="BigCREditor-RAN4#104-bis" w:date="2022-10-21T18:24:00Z">
              <w:r w:rsidRPr="00020619">
                <w:rPr>
                  <w:rFonts w:eastAsia="?? ??"/>
                </w:rPr>
                <w:t>SNR_CSI-RS</w:t>
              </w:r>
              <w:r w:rsidRPr="00020619">
                <w:t xml:space="preserve"> of set q</w:t>
              </w:r>
              <w:r w:rsidRPr="00020619">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260" w:author="BigCREditor-RAN4#104-bis" w:date="2022-10-21T18:24:00Z"/>
                <w:noProof/>
              </w:rPr>
            </w:pPr>
            <w:ins w:id="13261"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rsidR="00E06351" w:rsidRPr="00020619" w:rsidRDefault="00E06351" w:rsidP="00E06351">
            <w:pPr>
              <w:pStyle w:val="TAC"/>
              <w:rPr>
                <w:ins w:id="13262" w:author="BigCREditor-RAN4#104-bis" w:date="2022-10-21T18:24:00Z"/>
              </w:rPr>
            </w:pPr>
            <w:ins w:id="13263" w:author="BigCREditor-RAN4#104-bis" w:date="2022-10-21T18:24: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64" w:author="BigCREditor-RAN4#104-bis" w:date="2022-10-21T18:24:00Z"/>
                <w:noProof/>
              </w:rPr>
            </w:pPr>
            <w:ins w:id="13265"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66" w:author="BigCREditor-RAN4#104-bis" w:date="2022-10-21T18:24:00Z"/>
                <w:rFonts w:eastAsia="MS Mincho"/>
              </w:rPr>
            </w:pPr>
            <w:ins w:id="13267"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68" w:author="BigCREditor-RAN4#104-bis" w:date="2022-10-21T18:24:00Z"/>
                <w:rFonts w:eastAsia="MS Mincho"/>
              </w:rPr>
            </w:pPr>
            <w:ins w:id="13269"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70" w:author="BigCREditor-RAN4#104-bis" w:date="2022-10-21T18:24:00Z"/>
                <w:noProof/>
              </w:rPr>
            </w:pPr>
            <w:ins w:id="13271"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72" w:author="BigCREditor-RAN4#104-bis" w:date="2022-10-21T18:24:00Z"/>
                <w:noProof/>
              </w:rPr>
            </w:pPr>
            <w:ins w:id="13273" w:author="BigCREditor-RAN4#104-bis" w:date="2022-10-21T18:24:00Z">
              <w:r w:rsidRPr="00020619">
                <w:rPr>
                  <w:rFonts w:eastAsia="MS Mincho"/>
                </w:rPr>
                <w:t>10</w:t>
              </w:r>
            </w:ins>
          </w:p>
        </w:tc>
      </w:tr>
      <w:tr w:rsidR="00E06351" w:rsidRPr="00020619" w:rsidTr="00E06351">
        <w:trPr>
          <w:cantSplit/>
          <w:trHeight w:val="187"/>
          <w:jc w:val="center"/>
          <w:ins w:id="13274" w:author="BigCREditor-RAN4#104-bis" w:date="2022-10-21T18:24:00Z"/>
        </w:trPr>
        <w:tc>
          <w:tcPr>
            <w:tcW w:w="1696" w:type="dxa"/>
            <w:vMerge/>
            <w:tcBorders>
              <w:left w:val="single" w:sz="4" w:space="0" w:color="auto"/>
              <w:right w:val="single" w:sz="4" w:space="0" w:color="auto"/>
            </w:tcBorders>
            <w:shd w:val="clear" w:color="auto" w:fill="auto"/>
          </w:tcPr>
          <w:p w:rsidR="00E06351" w:rsidRPr="00020619" w:rsidRDefault="00E06351" w:rsidP="00E06351">
            <w:pPr>
              <w:pStyle w:val="TAL"/>
              <w:rPr>
                <w:ins w:id="13275"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276" w:author="BigCREditor-RAN4#104-bis" w:date="2022-10-21T18:24:00Z"/>
                <w:noProof/>
              </w:rPr>
            </w:pPr>
            <w:ins w:id="13277"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3278"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79" w:author="BigCREditor-RAN4#104-bis" w:date="2022-10-21T18:24:00Z"/>
                <w:noProof/>
              </w:rPr>
            </w:pPr>
            <w:ins w:id="13280"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81" w:author="BigCREditor-RAN4#104-bis" w:date="2022-10-21T18:24:00Z"/>
                <w:rFonts w:eastAsia="MS Mincho"/>
              </w:rPr>
            </w:pPr>
            <w:ins w:id="13282"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83" w:author="BigCREditor-RAN4#104-bis" w:date="2022-10-21T18:24:00Z"/>
                <w:rFonts w:eastAsia="MS Mincho"/>
              </w:rPr>
            </w:pPr>
            <w:ins w:id="13284"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85" w:author="BigCREditor-RAN4#104-bis" w:date="2022-10-21T18:24:00Z"/>
                <w:noProof/>
              </w:rPr>
            </w:pPr>
            <w:ins w:id="13286"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87" w:author="BigCREditor-RAN4#104-bis" w:date="2022-10-21T18:24:00Z"/>
                <w:noProof/>
              </w:rPr>
            </w:pPr>
            <w:ins w:id="13288" w:author="BigCREditor-RAN4#104-bis" w:date="2022-10-21T18:24:00Z">
              <w:r w:rsidRPr="00020619">
                <w:rPr>
                  <w:rFonts w:eastAsia="MS Mincho"/>
                </w:rPr>
                <w:t>10</w:t>
              </w:r>
            </w:ins>
          </w:p>
        </w:tc>
      </w:tr>
      <w:tr w:rsidR="00E06351" w:rsidRPr="00020619" w:rsidTr="00E06351">
        <w:trPr>
          <w:cantSplit/>
          <w:trHeight w:val="187"/>
          <w:jc w:val="center"/>
          <w:ins w:id="13289" w:author="BigCREditor-RAN4#104-bis" w:date="2022-10-21T18:24:00Z"/>
        </w:trPr>
        <w:tc>
          <w:tcPr>
            <w:tcW w:w="1696" w:type="dxa"/>
            <w:vMerge/>
            <w:tcBorders>
              <w:left w:val="single" w:sz="4" w:space="0" w:color="auto"/>
              <w:right w:val="single" w:sz="4" w:space="0" w:color="auto"/>
            </w:tcBorders>
            <w:shd w:val="clear" w:color="auto" w:fill="auto"/>
          </w:tcPr>
          <w:p w:rsidR="00E06351" w:rsidRPr="00020619" w:rsidRDefault="00E06351" w:rsidP="00E06351">
            <w:pPr>
              <w:pStyle w:val="TAL"/>
              <w:rPr>
                <w:ins w:id="13290"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291" w:author="BigCREditor-RAN4#104-bis" w:date="2022-10-21T18:24:00Z"/>
                <w:noProof/>
              </w:rPr>
            </w:pPr>
            <w:ins w:id="13292"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3293"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94" w:author="BigCREditor-RAN4#104-bis" w:date="2022-10-21T18:24:00Z"/>
                <w:noProof/>
              </w:rPr>
            </w:pPr>
            <w:ins w:id="13295"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96" w:author="BigCREditor-RAN4#104-bis" w:date="2022-10-21T18:24:00Z"/>
                <w:rFonts w:eastAsia="MS Mincho"/>
              </w:rPr>
            </w:pPr>
            <w:ins w:id="13297"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298" w:author="BigCREditor-RAN4#104-bis" w:date="2022-10-21T18:24:00Z"/>
                <w:rFonts w:eastAsia="MS Mincho"/>
              </w:rPr>
            </w:pPr>
            <w:ins w:id="13299"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00" w:author="BigCREditor-RAN4#104-bis" w:date="2022-10-21T18:24:00Z"/>
                <w:noProof/>
              </w:rPr>
            </w:pPr>
            <w:ins w:id="13301"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02" w:author="BigCREditor-RAN4#104-bis" w:date="2022-10-21T18:24:00Z"/>
                <w:noProof/>
              </w:rPr>
            </w:pPr>
            <w:ins w:id="13303" w:author="BigCREditor-RAN4#104-bis" w:date="2022-10-21T18:24:00Z">
              <w:r w:rsidRPr="00020619">
                <w:rPr>
                  <w:rFonts w:eastAsia="MS Mincho"/>
                </w:rPr>
                <w:t>10</w:t>
              </w:r>
            </w:ins>
          </w:p>
        </w:tc>
      </w:tr>
      <w:tr w:rsidR="00E06351" w:rsidRPr="00020619" w:rsidTr="00E06351">
        <w:trPr>
          <w:cantSplit/>
          <w:trHeight w:val="187"/>
          <w:jc w:val="center"/>
          <w:ins w:id="13304" w:author="BigCREditor-RAN4#104-bis" w:date="2022-10-21T18:24:00Z"/>
        </w:trPr>
        <w:tc>
          <w:tcPr>
            <w:tcW w:w="1696"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3305"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306" w:author="BigCREditor-RAN4#104-bis" w:date="2022-10-21T18:24:00Z"/>
                <w:noProof/>
              </w:rPr>
            </w:pPr>
            <w:ins w:id="13307"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3308"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09" w:author="BigCREditor-RAN4#104-bis" w:date="2022-10-21T18:24:00Z"/>
                <w:rFonts w:eastAsia="MS Mincho"/>
              </w:rPr>
            </w:pPr>
            <w:ins w:id="13310"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11" w:author="BigCREditor-RAN4#104-bis" w:date="2022-10-21T18:24:00Z"/>
                <w:rFonts w:eastAsia="MS Mincho"/>
              </w:rPr>
            </w:pPr>
            <w:ins w:id="13312"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13" w:author="BigCREditor-RAN4#104-bis" w:date="2022-10-21T18:24:00Z"/>
                <w:rFonts w:eastAsia="MS Mincho"/>
              </w:rPr>
            </w:pPr>
            <w:ins w:id="13314"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15" w:author="BigCREditor-RAN4#104-bis" w:date="2022-10-21T18:24:00Z"/>
                <w:rFonts w:eastAsia="MS Mincho"/>
              </w:rPr>
            </w:pPr>
            <w:ins w:id="13316" w:author="BigCREditor-RAN4#104-bis" w:date="2022-10-21T18:24: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17" w:author="BigCREditor-RAN4#104-bis" w:date="2022-10-21T18:24:00Z"/>
                <w:rFonts w:eastAsia="MS Mincho"/>
              </w:rPr>
            </w:pPr>
            <w:ins w:id="13318" w:author="BigCREditor-RAN4#104-bis" w:date="2022-10-21T18:24:00Z">
              <w:r w:rsidRPr="00020619">
                <w:rPr>
                  <w:rFonts w:eastAsia="MS Mincho"/>
                </w:rPr>
                <w:t>10</w:t>
              </w:r>
            </w:ins>
          </w:p>
        </w:tc>
      </w:tr>
      <w:tr w:rsidR="00E06351" w:rsidRPr="00020619" w:rsidTr="00E06351">
        <w:trPr>
          <w:cantSplit/>
          <w:trHeight w:val="187"/>
          <w:jc w:val="center"/>
          <w:ins w:id="13319" w:author="BigCREditor-RAN4#104-bis" w:date="2022-10-21T18:24:00Z"/>
        </w:trPr>
        <w:tc>
          <w:tcPr>
            <w:tcW w:w="1696" w:type="dxa"/>
            <w:vMerge w:val="restart"/>
            <w:tcBorders>
              <w:left w:val="single" w:sz="4" w:space="0" w:color="auto"/>
              <w:right w:val="single" w:sz="4" w:space="0" w:color="auto"/>
            </w:tcBorders>
            <w:shd w:val="clear" w:color="auto" w:fill="auto"/>
          </w:tcPr>
          <w:p w:rsidR="00E06351" w:rsidRPr="00020619" w:rsidRDefault="00E06351" w:rsidP="00E06351">
            <w:pPr>
              <w:pStyle w:val="TAL"/>
              <w:rPr>
                <w:ins w:id="13320" w:author="BigCREditor-RAN4#104-bis" w:date="2022-10-21T18:24:00Z"/>
              </w:rPr>
            </w:pPr>
            <w:ins w:id="13321" w:author="BigCREditor-RAN4#104-bis" w:date="2022-10-21T18:24:00Z">
              <w:r w:rsidRPr="00020619">
                <w:rPr>
                  <w:rFonts w:eastAsia="?? ??"/>
                </w:rPr>
                <w:t>CSI-RS_RP</w:t>
              </w:r>
              <w:r w:rsidRPr="00020619">
                <w:t xml:space="preserve"> of set q</w:t>
              </w:r>
              <w:r w:rsidRPr="00020619">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322" w:author="BigCREditor-RAN4#104-bis" w:date="2022-10-21T18:24:00Z"/>
                <w:noProof/>
              </w:rPr>
            </w:pPr>
            <w:ins w:id="13323" w:author="BigCREditor-RAN4#104-bis" w:date="2022-10-21T18:24:00Z">
              <w:r w:rsidRPr="00020619">
                <w:rPr>
                  <w:noProof/>
                </w:rPr>
                <w:t>Config 1</w:t>
              </w:r>
            </w:ins>
          </w:p>
        </w:tc>
        <w:tc>
          <w:tcPr>
            <w:tcW w:w="850" w:type="dxa"/>
            <w:vMerge w:val="restart"/>
            <w:tcBorders>
              <w:left w:val="single" w:sz="4" w:space="0" w:color="auto"/>
              <w:right w:val="single" w:sz="4" w:space="0" w:color="auto"/>
            </w:tcBorders>
            <w:shd w:val="clear" w:color="auto" w:fill="auto"/>
          </w:tcPr>
          <w:p w:rsidR="00E06351" w:rsidRPr="00020619" w:rsidRDefault="00E06351" w:rsidP="00E06351">
            <w:pPr>
              <w:pStyle w:val="TAC"/>
              <w:rPr>
                <w:ins w:id="13324" w:author="BigCREditor-RAN4#104-bis" w:date="2022-10-21T18:24:00Z"/>
              </w:rPr>
            </w:pPr>
            <w:ins w:id="13325" w:author="BigCREditor-RAN4#104-bis" w:date="2022-10-21T18:24:00Z">
              <w:r w:rsidRPr="00020619">
                <w:t>dBm/SCS kHz</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26" w:author="BigCREditor-RAN4#104-bis" w:date="2022-10-21T18:24:00Z"/>
                <w:rFonts w:eastAsia="MS Mincho"/>
              </w:rPr>
            </w:pPr>
            <w:ins w:id="13327"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28" w:author="BigCREditor-RAN4#104-bis" w:date="2022-10-21T18:24:00Z"/>
                <w:rFonts w:eastAsia="MS Mincho"/>
              </w:rPr>
            </w:pPr>
            <w:ins w:id="13329"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30" w:author="BigCREditor-RAN4#104-bis" w:date="2022-10-21T18:24:00Z"/>
                <w:rFonts w:eastAsia="MS Mincho"/>
              </w:rPr>
            </w:pPr>
            <w:ins w:id="13331"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32" w:author="BigCREditor-RAN4#104-bis" w:date="2022-10-21T18:24:00Z"/>
                <w:rFonts w:eastAsia="MS Mincho"/>
              </w:rPr>
            </w:pPr>
            <w:ins w:id="13333"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34" w:author="BigCREditor-RAN4#104-bis" w:date="2022-10-21T18:24:00Z"/>
                <w:rFonts w:eastAsia="MS Mincho"/>
              </w:rPr>
            </w:pPr>
            <w:ins w:id="13335" w:author="BigCREditor-RAN4#104-bis" w:date="2022-10-21T18:24:00Z">
              <w:r w:rsidRPr="00020619">
                <w:rPr>
                  <w:rFonts w:eastAsia="MS Mincho"/>
                </w:rPr>
                <w:t>-88</w:t>
              </w:r>
            </w:ins>
          </w:p>
        </w:tc>
      </w:tr>
      <w:tr w:rsidR="00E06351" w:rsidRPr="00020619" w:rsidTr="00E06351">
        <w:trPr>
          <w:cantSplit/>
          <w:trHeight w:val="187"/>
          <w:jc w:val="center"/>
          <w:ins w:id="13336" w:author="BigCREditor-RAN4#104-bis" w:date="2022-10-21T18:24:00Z"/>
        </w:trPr>
        <w:tc>
          <w:tcPr>
            <w:tcW w:w="1696" w:type="dxa"/>
            <w:vMerge/>
            <w:tcBorders>
              <w:left w:val="single" w:sz="4" w:space="0" w:color="auto"/>
              <w:right w:val="single" w:sz="4" w:space="0" w:color="auto"/>
            </w:tcBorders>
            <w:shd w:val="clear" w:color="auto" w:fill="auto"/>
          </w:tcPr>
          <w:p w:rsidR="00E06351" w:rsidRPr="00020619" w:rsidRDefault="00E06351" w:rsidP="00E06351">
            <w:pPr>
              <w:pStyle w:val="TAL"/>
              <w:rPr>
                <w:ins w:id="13337"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338" w:author="BigCREditor-RAN4#104-bis" w:date="2022-10-21T18:24:00Z"/>
                <w:noProof/>
              </w:rPr>
            </w:pPr>
            <w:ins w:id="13339"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3340"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41" w:author="BigCREditor-RAN4#104-bis" w:date="2022-10-21T18:24:00Z"/>
                <w:rFonts w:eastAsia="MS Mincho"/>
              </w:rPr>
            </w:pPr>
            <w:ins w:id="13342"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43" w:author="BigCREditor-RAN4#104-bis" w:date="2022-10-21T18:24:00Z"/>
                <w:rFonts w:eastAsia="MS Mincho"/>
              </w:rPr>
            </w:pPr>
            <w:ins w:id="13344"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45" w:author="BigCREditor-RAN4#104-bis" w:date="2022-10-21T18:24:00Z"/>
                <w:rFonts w:eastAsia="MS Mincho"/>
              </w:rPr>
            </w:pPr>
            <w:ins w:id="13346"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47" w:author="BigCREditor-RAN4#104-bis" w:date="2022-10-21T18:24:00Z"/>
                <w:rFonts w:eastAsia="MS Mincho"/>
              </w:rPr>
            </w:pPr>
            <w:ins w:id="13348"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49" w:author="BigCREditor-RAN4#104-bis" w:date="2022-10-21T18:24:00Z"/>
                <w:rFonts w:eastAsia="MS Mincho"/>
              </w:rPr>
            </w:pPr>
            <w:ins w:id="13350" w:author="BigCREditor-RAN4#104-bis" w:date="2022-10-21T18:24:00Z">
              <w:r w:rsidRPr="00020619">
                <w:rPr>
                  <w:rFonts w:eastAsia="MS Mincho"/>
                </w:rPr>
                <w:t>-88</w:t>
              </w:r>
            </w:ins>
          </w:p>
        </w:tc>
      </w:tr>
      <w:tr w:rsidR="00E06351" w:rsidRPr="00020619" w:rsidTr="00E06351">
        <w:trPr>
          <w:cantSplit/>
          <w:trHeight w:val="187"/>
          <w:jc w:val="center"/>
          <w:ins w:id="13351" w:author="BigCREditor-RAN4#104-bis" w:date="2022-10-21T18:24:00Z"/>
        </w:trPr>
        <w:tc>
          <w:tcPr>
            <w:tcW w:w="1696" w:type="dxa"/>
            <w:vMerge/>
            <w:tcBorders>
              <w:left w:val="single" w:sz="4" w:space="0" w:color="auto"/>
              <w:right w:val="single" w:sz="4" w:space="0" w:color="auto"/>
            </w:tcBorders>
            <w:shd w:val="clear" w:color="auto" w:fill="auto"/>
          </w:tcPr>
          <w:p w:rsidR="00E06351" w:rsidRPr="00020619" w:rsidRDefault="00E06351" w:rsidP="00E06351">
            <w:pPr>
              <w:pStyle w:val="TAL"/>
              <w:rPr>
                <w:ins w:id="13352"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353" w:author="BigCREditor-RAN4#104-bis" w:date="2022-10-21T18:24:00Z"/>
                <w:noProof/>
              </w:rPr>
            </w:pPr>
            <w:ins w:id="13354"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3355"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56" w:author="BigCREditor-RAN4#104-bis" w:date="2022-10-21T18:24:00Z"/>
                <w:rFonts w:eastAsia="MS Mincho"/>
              </w:rPr>
            </w:pPr>
            <w:ins w:id="13357" w:author="BigCREditor-RAN4#104-bis" w:date="2022-10-21T18:24:00Z">
              <w:r w:rsidRPr="00020619">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58" w:author="BigCREditor-RAN4#104-bis" w:date="2022-10-21T18:24:00Z"/>
                <w:rFonts w:eastAsia="MS Mincho"/>
              </w:rPr>
            </w:pPr>
            <w:ins w:id="13359" w:author="BigCREditor-RAN4#104-bis" w:date="2022-10-21T18:24:00Z">
              <w:r w:rsidRPr="00020619">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60" w:author="BigCREditor-RAN4#104-bis" w:date="2022-10-21T18:24:00Z"/>
                <w:rFonts w:eastAsia="MS Mincho"/>
              </w:rPr>
            </w:pPr>
            <w:ins w:id="13361" w:author="BigCREditor-RAN4#104-bis" w:date="2022-10-21T18:24:00Z">
              <w:r w:rsidRPr="00020619">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62" w:author="BigCREditor-RAN4#104-bis" w:date="2022-10-21T18:24:00Z"/>
                <w:rFonts w:eastAsia="MS Mincho"/>
              </w:rPr>
            </w:pPr>
            <w:ins w:id="13363" w:author="BigCREditor-RAN4#104-bis" w:date="2022-10-21T18:24:00Z">
              <w:r w:rsidRPr="00020619">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64" w:author="BigCREditor-RAN4#104-bis" w:date="2022-10-21T18:24:00Z"/>
                <w:rFonts w:eastAsia="MS Mincho"/>
              </w:rPr>
            </w:pPr>
            <w:ins w:id="13365" w:author="BigCREditor-RAN4#104-bis" w:date="2022-10-21T18:24:00Z">
              <w:r w:rsidRPr="00020619">
                <w:rPr>
                  <w:rFonts w:eastAsia="MS Mincho"/>
                </w:rPr>
                <w:t>-85</w:t>
              </w:r>
            </w:ins>
          </w:p>
        </w:tc>
      </w:tr>
      <w:tr w:rsidR="00E06351" w:rsidRPr="00020619" w:rsidTr="00E06351">
        <w:trPr>
          <w:cantSplit/>
          <w:trHeight w:val="187"/>
          <w:jc w:val="center"/>
          <w:ins w:id="13366" w:author="BigCREditor-RAN4#104-bis" w:date="2022-10-21T18:24:00Z"/>
        </w:trPr>
        <w:tc>
          <w:tcPr>
            <w:tcW w:w="1696"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3367"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368" w:author="BigCREditor-RAN4#104-bis" w:date="2022-10-21T18:24:00Z"/>
                <w:noProof/>
              </w:rPr>
            </w:pPr>
            <w:ins w:id="13369"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3370" w:author="BigCREditor-RAN4#104-bis" w:date="2022-10-21T18:24: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71" w:author="BigCREditor-RAN4#104-bis" w:date="2022-10-21T18:24:00Z"/>
                <w:rFonts w:eastAsia="MS Mincho"/>
              </w:rPr>
            </w:pPr>
            <w:ins w:id="13372"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73" w:author="BigCREditor-RAN4#104-bis" w:date="2022-10-21T18:24:00Z"/>
                <w:rFonts w:eastAsia="MS Mincho"/>
              </w:rPr>
            </w:pPr>
            <w:ins w:id="13374" w:author="BigCREditor-RAN4#104-bis" w:date="2022-10-21T18:24:00Z">
              <w:r w:rsidRPr="00020619">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75" w:author="BigCREditor-RAN4#104-bis" w:date="2022-10-21T18:24:00Z"/>
                <w:rFonts w:eastAsia="MS Mincho"/>
              </w:rPr>
            </w:pPr>
            <w:ins w:id="13376"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77" w:author="BigCREditor-RAN4#104-bis" w:date="2022-10-21T18:24:00Z"/>
                <w:rFonts w:eastAsia="MS Mincho"/>
              </w:rPr>
            </w:pPr>
            <w:ins w:id="13378" w:author="BigCREditor-RAN4#104-bis" w:date="2022-10-21T18:24:00Z">
              <w:r w:rsidRPr="00020619">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379" w:author="BigCREditor-RAN4#104-bis" w:date="2022-10-21T18:24:00Z"/>
                <w:rFonts w:eastAsia="MS Mincho"/>
              </w:rPr>
            </w:pPr>
            <w:ins w:id="13380" w:author="BigCREditor-RAN4#104-bis" w:date="2022-10-21T18:24:00Z">
              <w:r w:rsidRPr="00020619">
                <w:rPr>
                  <w:rFonts w:eastAsia="MS Mincho"/>
                </w:rPr>
                <w:t>-88</w:t>
              </w:r>
            </w:ins>
          </w:p>
        </w:tc>
      </w:tr>
      <w:tr w:rsidR="00E06351" w:rsidRPr="00020619" w:rsidTr="00E06351">
        <w:trPr>
          <w:cantSplit/>
          <w:trHeight w:val="187"/>
          <w:jc w:val="center"/>
          <w:ins w:id="13381" w:author="BigCREditor-RAN4#104-bis" w:date="2022-10-21T18:24:00Z"/>
        </w:trPr>
        <w:tc>
          <w:tcPr>
            <w:tcW w:w="1696"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L"/>
              <w:rPr>
                <w:ins w:id="13382" w:author="BigCREditor-RAN4#104-bis" w:date="2022-10-21T18:24:00Z"/>
              </w:rPr>
            </w:pPr>
            <w:ins w:id="13383" w:author="BigCREditor-RAN4#104-bis" w:date="2022-10-21T18:24:00Z">
              <w:r w:rsidRPr="00020619">
                <w:rPr>
                  <w:position w:val="-12"/>
                </w:rPr>
                <w:object w:dxaOrig="420" w:dyaOrig="420">
                  <v:shape id="_x0000_i1144" type="#_x0000_t75" style="width:20.3pt;height:20.3pt" o:ole="" fillcolor="window">
                    <v:imagedata r:id="rId105" o:title=""/>
                  </v:shape>
                  <o:OLEObject Type="Embed" ProgID="Equation.3" ShapeID="_x0000_i1144" DrawAspect="Content" ObjectID="_1730232846" r:id="rId146"/>
                </w:object>
              </w:r>
            </w:ins>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384" w:author="BigCREditor-RAN4#104-bis" w:date="2022-10-21T18:24:00Z"/>
                <w:noProof/>
              </w:rPr>
            </w:pPr>
            <w:ins w:id="13385" w:author="BigCREditor-RAN4#104-bis" w:date="2022-10-21T18:24: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3386" w:author="BigCREditor-RAN4#104-bis" w:date="2022-10-21T18:24:00Z"/>
              </w:rPr>
            </w:pPr>
            <w:ins w:id="13387" w:author="BigCREditor-RAN4#104-bis" w:date="2022-10-21T18:24:00Z">
              <w:r w:rsidRPr="00020619">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388" w:author="BigCREditor-RAN4#104-bis" w:date="2022-10-21T18:24:00Z"/>
              </w:rPr>
            </w:pPr>
            <w:ins w:id="13389" w:author="BigCREditor-RAN4#104-bis" w:date="2022-10-21T18:24:00Z">
              <w:r w:rsidRPr="00020619">
                <w:t>-98</w:t>
              </w:r>
            </w:ins>
          </w:p>
        </w:tc>
      </w:tr>
      <w:tr w:rsidR="00E06351" w:rsidRPr="00020619" w:rsidTr="00E06351">
        <w:trPr>
          <w:cantSplit/>
          <w:trHeight w:val="187"/>
          <w:jc w:val="center"/>
          <w:ins w:id="13390" w:author="BigCREditor-RAN4#104-bis" w:date="2022-10-21T18:24:00Z"/>
        </w:trPr>
        <w:tc>
          <w:tcPr>
            <w:tcW w:w="1696"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3391"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392" w:author="BigCREditor-RAN4#104-bis" w:date="2022-10-21T18:24:00Z"/>
                <w:noProof/>
              </w:rPr>
            </w:pPr>
            <w:ins w:id="13393" w:author="BigCREditor-RAN4#104-bis" w:date="2022-10-21T18:24:00Z">
              <w:r w:rsidRPr="00020619">
                <w:rPr>
                  <w:noProof/>
                </w:rPr>
                <w:t>Config 2</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3394"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395" w:author="BigCREditor-RAN4#104-bis" w:date="2022-10-21T18:24:00Z"/>
              </w:rPr>
            </w:pPr>
            <w:ins w:id="13396" w:author="BigCREditor-RAN4#104-bis" w:date="2022-10-21T18:24:00Z">
              <w:r w:rsidRPr="00020619">
                <w:t>-98</w:t>
              </w:r>
            </w:ins>
          </w:p>
        </w:tc>
      </w:tr>
      <w:tr w:rsidR="00E06351" w:rsidRPr="00020619" w:rsidTr="00E06351">
        <w:trPr>
          <w:cantSplit/>
          <w:trHeight w:val="187"/>
          <w:jc w:val="center"/>
          <w:ins w:id="13397" w:author="BigCREditor-RAN4#104-bis" w:date="2022-10-21T18:24:00Z"/>
        </w:trPr>
        <w:tc>
          <w:tcPr>
            <w:tcW w:w="1696" w:type="dxa"/>
            <w:vMerge/>
            <w:tcBorders>
              <w:left w:val="single" w:sz="4" w:space="0" w:color="auto"/>
              <w:right w:val="single" w:sz="4" w:space="0" w:color="auto"/>
            </w:tcBorders>
            <w:shd w:val="clear" w:color="auto" w:fill="auto"/>
            <w:hideMark/>
          </w:tcPr>
          <w:p w:rsidR="00E06351" w:rsidRPr="00020619" w:rsidRDefault="00E06351" w:rsidP="00E06351">
            <w:pPr>
              <w:pStyle w:val="TAL"/>
              <w:rPr>
                <w:ins w:id="13398"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399" w:author="BigCREditor-RAN4#104-bis" w:date="2022-10-21T18:24:00Z"/>
                <w:noProof/>
              </w:rPr>
            </w:pPr>
            <w:ins w:id="13400" w:author="BigCREditor-RAN4#104-bis" w:date="2022-10-21T18:24:00Z">
              <w:r w:rsidRPr="00020619">
                <w:rPr>
                  <w:noProof/>
                </w:rPr>
                <w:t>Config 3</w:t>
              </w:r>
            </w:ins>
          </w:p>
        </w:tc>
        <w:tc>
          <w:tcPr>
            <w:tcW w:w="850" w:type="dxa"/>
            <w:vMerge/>
            <w:tcBorders>
              <w:left w:val="single" w:sz="4" w:space="0" w:color="auto"/>
              <w:right w:val="single" w:sz="4" w:space="0" w:color="auto"/>
            </w:tcBorders>
            <w:shd w:val="clear" w:color="auto" w:fill="auto"/>
            <w:hideMark/>
          </w:tcPr>
          <w:p w:rsidR="00E06351" w:rsidRPr="00020619" w:rsidRDefault="00E06351" w:rsidP="00E06351">
            <w:pPr>
              <w:pStyle w:val="TAC"/>
              <w:rPr>
                <w:ins w:id="13401"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402" w:author="BigCREditor-RAN4#104-bis" w:date="2022-10-21T18:24:00Z"/>
              </w:rPr>
            </w:pPr>
            <w:ins w:id="13403" w:author="BigCREditor-RAN4#104-bis" w:date="2022-10-21T18:24:00Z">
              <w:r w:rsidRPr="00020619">
                <w:t>-98</w:t>
              </w:r>
            </w:ins>
          </w:p>
        </w:tc>
      </w:tr>
      <w:tr w:rsidR="00E06351" w:rsidRPr="00020619" w:rsidTr="00E06351">
        <w:trPr>
          <w:cantSplit/>
          <w:trHeight w:val="187"/>
          <w:jc w:val="center"/>
          <w:ins w:id="13404" w:author="BigCREditor-RAN4#104-bis" w:date="2022-10-21T18:24:00Z"/>
        </w:trPr>
        <w:tc>
          <w:tcPr>
            <w:tcW w:w="1696"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L"/>
              <w:rPr>
                <w:ins w:id="13405" w:author="BigCREditor-RAN4#104-bis" w:date="2022-10-21T18:24:00Z"/>
              </w:rPr>
            </w:pPr>
          </w:p>
        </w:tc>
        <w:tc>
          <w:tcPr>
            <w:tcW w:w="1985"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3406" w:author="BigCREditor-RAN4#104-bis" w:date="2022-10-21T18:24:00Z"/>
                <w:noProof/>
              </w:rPr>
            </w:pPr>
            <w:ins w:id="13407" w:author="BigCREditor-RAN4#104-bis" w:date="2022-10-21T18:24: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3408"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409" w:author="BigCREditor-RAN4#104-bis" w:date="2022-10-21T18:24:00Z"/>
              </w:rPr>
            </w:pPr>
            <w:ins w:id="13410" w:author="BigCREditor-RAN4#104-bis" w:date="2022-10-21T18:24:00Z">
              <w:r w:rsidRPr="00020619">
                <w:t>-98</w:t>
              </w:r>
            </w:ins>
          </w:p>
        </w:tc>
      </w:tr>
      <w:tr w:rsidR="00E06351" w:rsidRPr="00020619" w:rsidTr="00E06351">
        <w:trPr>
          <w:cantSplit/>
          <w:trHeight w:val="187"/>
          <w:jc w:val="center"/>
          <w:ins w:id="13411" w:author="BigCREditor-RAN4#104-bis" w:date="2022-10-21T18:24: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3412" w:author="BigCREditor-RAN4#104-bis" w:date="2022-10-21T18:24:00Z"/>
              </w:rPr>
            </w:pPr>
            <w:ins w:id="13413" w:author="BigCREditor-RAN4#104-bis" w:date="2022-10-21T18:24: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3414" w:author="BigCREditor-RAN4#104-bis" w:date="2022-10-21T18:24: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3415" w:author="BigCREditor-RAN4#104-bis" w:date="2022-10-21T18:24:00Z"/>
                <w:rFonts w:eastAsia="MS Mincho"/>
              </w:rPr>
            </w:pPr>
            <w:ins w:id="13416" w:author="BigCREditor-RAN4#104-bis" w:date="2022-10-21T18:24:00Z">
              <w:r w:rsidRPr="00020619">
                <w:rPr>
                  <w:rFonts w:eastAsia="MS Mincho"/>
                </w:rPr>
                <w:t>TDL-C 300ns 100Hz</w:t>
              </w:r>
            </w:ins>
          </w:p>
        </w:tc>
      </w:tr>
      <w:tr w:rsidR="00E06351" w:rsidRPr="00020619" w:rsidTr="00E06351">
        <w:trPr>
          <w:cantSplit/>
          <w:trHeight w:val="187"/>
          <w:jc w:val="center"/>
          <w:ins w:id="13417" w:author="BigCREditor-RAN4#104-bis" w:date="2022-10-21T18:24:00Z"/>
        </w:trPr>
        <w:tc>
          <w:tcPr>
            <w:tcW w:w="8926" w:type="dxa"/>
            <w:gridSpan w:val="8"/>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N"/>
              <w:rPr>
                <w:ins w:id="13418" w:author="BigCREditor-RAN4#104-bis" w:date="2022-10-21T18:24:00Z"/>
              </w:rPr>
            </w:pPr>
            <w:ins w:id="13419" w:author="BigCREditor-RAN4#104-bis" w:date="2022-10-21T18:24:00Z">
              <w:r w:rsidRPr="00020619">
                <w:t>Note 1:</w:t>
              </w:r>
              <w:r w:rsidRPr="00020619">
                <w:tab/>
                <w:t>OCNG shall be used such that the resources in Cell 1 are fully allocated and a constant total transmitted power spectral density is achieved for all OFDM symbols.</w:t>
              </w:r>
            </w:ins>
          </w:p>
          <w:p w:rsidR="00E06351" w:rsidRPr="00020619" w:rsidRDefault="00E06351" w:rsidP="00E06351">
            <w:pPr>
              <w:pStyle w:val="TAN"/>
              <w:rPr>
                <w:ins w:id="13420" w:author="BigCREditor-RAN4#104-bis" w:date="2022-10-21T18:24:00Z"/>
              </w:rPr>
            </w:pPr>
            <w:ins w:id="13421" w:author="BigCREditor-RAN4#104-bis" w:date="2022-10-21T18:24:00Z">
              <w:r w:rsidRPr="00020619">
                <w:t>Note 2:</w:t>
              </w:r>
              <w:r w:rsidRPr="00020619">
                <w:tab/>
                <w:t>The uplink resources for CSI reporting are assigned to the UE prior to the start of time period T1.</w:t>
              </w:r>
            </w:ins>
          </w:p>
          <w:p w:rsidR="00E06351" w:rsidRPr="00020619" w:rsidRDefault="00E06351" w:rsidP="00E06351">
            <w:pPr>
              <w:pStyle w:val="TAN"/>
              <w:rPr>
                <w:ins w:id="13422" w:author="BigCREditor-RAN4#104-bis" w:date="2022-10-21T18:24:00Z"/>
              </w:rPr>
            </w:pPr>
            <w:ins w:id="13423" w:author="BigCREditor-RAN4#104-bis" w:date="2022-10-21T18:24:00Z">
              <w:r w:rsidRPr="00020619">
                <w:t>Note 3:</w:t>
              </w:r>
              <w:r w:rsidRPr="00020619">
                <w:tab/>
                <w:t>NZP CSI-RS resource set configuration for CSI reporting are assigned to the UE prior to the start of time period T1.</w:t>
              </w:r>
            </w:ins>
          </w:p>
          <w:p w:rsidR="00E06351" w:rsidRPr="00020619" w:rsidRDefault="00E06351" w:rsidP="00E06351">
            <w:pPr>
              <w:pStyle w:val="TAN"/>
              <w:rPr>
                <w:ins w:id="13424" w:author="BigCREditor-RAN4#104-bis" w:date="2022-10-21T18:24:00Z"/>
              </w:rPr>
            </w:pPr>
            <w:ins w:id="13425" w:author="BigCREditor-RAN4#104-bis" w:date="2022-10-21T18:24:00Z">
              <w:r w:rsidRPr="00020619">
                <w:t>Note 4:</w:t>
              </w:r>
              <w:r w:rsidRPr="00020619">
                <w:tab/>
                <w:t>Void</w:t>
              </w:r>
            </w:ins>
          </w:p>
          <w:p w:rsidR="00E06351" w:rsidRPr="00020619" w:rsidRDefault="00E06351" w:rsidP="00E06351">
            <w:pPr>
              <w:pStyle w:val="TAN"/>
              <w:rPr>
                <w:ins w:id="13426" w:author="BigCREditor-RAN4#104-bis" w:date="2022-10-21T18:24:00Z"/>
              </w:rPr>
            </w:pPr>
            <w:ins w:id="13427" w:author="BigCREditor-RAN4#104-bis" w:date="2022-10-21T18:24:00Z">
              <w:r w:rsidRPr="00020619">
                <w:t>Note 5:</w:t>
              </w:r>
              <w:r w:rsidRPr="00020619">
                <w:tab/>
                <w:t>The timers and layer 3 filtering related parameters are configured prior to the start of time period T1.</w:t>
              </w:r>
            </w:ins>
          </w:p>
          <w:p w:rsidR="00E06351" w:rsidRPr="00020619" w:rsidRDefault="00E06351" w:rsidP="00E06351">
            <w:pPr>
              <w:pStyle w:val="TAN"/>
              <w:rPr>
                <w:ins w:id="13428" w:author="BigCREditor-RAN4#104-bis" w:date="2022-10-21T18:24:00Z"/>
              </w:rPr>
            </w:pPr>
            <w:ins w:id="13429" w:author="BigCREditor-RAN4#104-bis" w:date="2022-10-21T18:24:00Z">
              <w:r w:rsidRPr="00020619">
                <w:t>Note 6:</w:t>
              </w:r>
              <w:r w:rsidRPr="00020619">
                <w:tab/>
                <w:t>The signal contains PDCCH for UEs other than the device under test as part of OCNG.</w:t>
              </w:r>
            </w:ins>
          </w:p>
          <w:p w:rsidR="00E06351" w:rsidRPr="00020619" w:rsidRDefault="00E06351" w:rsidP="00E06351">
            <w:pPr>
              <w:keepNext/>
              <w:keepLines/>
              <w:spacing w:after="0"/>
              <w:ind w:left="851" w:hanging="851"/>
              <w:rPr>
                <w:ins w:id="13430" w:author="BigCREditor-RAN4#104-bis" w:date="2022-10-21T18:24:00Z"/>
                <w:rFonts w:ascii="Arial" w:hAnsi="Arial"/>
                <w:sz w:val="18"/>
              </w:rPr>
            </w:pPr>
            <w:ins w:id="13431" w:author="BigCREditor-RAN4#104-bis" w:date="2022-10-21T18:24:00Z">
              <w:r w:rsidRPr="00020619">
                <w:rPr>
                  <w:rFonts w:ascii="Arial" w:hAnsi="Arial"/>
                  <w:sz w:val="18"/>
                </w:rPr>
                <w:t>Note 7:</w:t>
              </w:r>
              <w:r w:rsidRPr="00020619">
                <w:rPr>
                  <w:rFonts w:ascii="Arial" w:hAnsi="Arial"/>
                  <w:sz w:val="18"/>
                </w:rPr>
                <w:tab/>
                <w:t>SNR levels correspond to the signal to noise ratio over the REs carrying CSI-RS.</w:t>
              </w:r>
            </w:ins>
          </w:p>
          <w:p w:rsidR="00E06351" w:rsidRPr="00020619" w:rsidRDefault="00E06351" w:rsidP="00E06351">
            <w:pPr>
              <w:pStyle w:val="TAN"/>
              <w:rPr>
                <w:ins w:id="13432" w:author="BigCREditor-RAN4#104-bis" w:date="2022-10-21T18:24:00Z"/>
              </w:rPr>
            </w:pPr>
            <w:ins w:id="13433" w:author="BigCREditor-RAN4#104-bis" w:date="2022-10-21T18:24:00Z">
              <w:r w:rsidRPr="00020619">
                <w:t>Note 8:</w:t>
              </w:r>
              <w:r w:rsidRPr="00020619">
                <w:tab/>
                <w:t>The SNR in time periods T1, T2, T3, T4 and T5 is denoted as SNR1, SNR2 and SNR3 respectively in figure A.4.5.5.1.1-1.</w:t>
              </w:r>
            </w:ins>
          </w:p>
          <w:p w:rsidR="00E06351" w:rsidRPr="00020619" w:rsidRDefault="00E06351" w:rsidP="00E06351">
            <w:pPr>
              <w:pStyle w:val="TAN"/>
              <w:rPr>
                <w:ins w:id="13434" w:author="BigCREditor-RAN4#104-bis" w:date="2022-10-21T18:24:00Z"/>
              </w:rPr>
            </w:pPr>
            <w:ins w:id="13435" w:author="BigCREditor-RAN4#104-bis" w:date="2022-10-21T18:24:00Z">
              <w:r w:rsidRPr="00020619">
                <w:t>Note 9:</w:t>
              </w:r>
              <w:r w:rsidRPr="00020619">
                <w:rPr>
                  <w:rFonts w:eastAsia="MS Mincho"/>
                  <w:snapToGrid w:val="0"/>
                </w:rPr>
                <w:tab/>
              </w:r>
              <w:r w:rsidRPr="00020619">
                <w:t>The SNR values are specified for testing a UE which supports 2RX on at least one band.</w:t>
              </w:r>
              <w:del w:id="13436" w:author="Huawei" w:date="2022-11-16T19:20:00Z">
                <w:r w:rsidRPr="00020619" w:rsidDel="00E06351">
                  <w:delText xml:space="preserve"> For testing of a UE which supports 4RX on all bands, the SNR during T3 is modified as specified in clause A.3.6.</w:delText>
                </w:r>
              </w:del>
            </w:ins>
          </w:p>
        </w:tc>
      </w:tr>
    </w:tbl>
    <w:p w:rsidR="00E06351" w:rsidRPr="00020619" w:rsidRDefault="00E06351" w:rsidP="00E06351">
      <w:pPr>
        <w:keepNext/>
        <w:keepLines/>
        <w:spacing w:before="60"/>
        <w:jc w:val="center"/>
        <w:rPr>
          <w:ins w:id="13437" w:author="BigCREditor-RAN4#104-bis" w:date="2022-10-21T18:24:00Z"/>
          <w:rFonts w:ascii="Arial" w:hAnsi="Arial"/>
          <w:b/>
        </w:rPr>
      </w:pPr>
    </w:p>
    <w:p w:rsidR="00E06351" w:rsidRPr="00020619" w:rsidRDefault="00E06351" w:rsidP="00E06351">
      <w:pPr>
        <w:keepNext/>
        <w:keepLines/>
        <w:spacing w:before="60"/>
        <w:jc w:val="center"/>
        <w:rPr>
          <w:ins w:id="13438" w:author="BigCREditor-RAN4#104-bis" w:date="2022-10-21T18:24:00Z"/>
          <w:rFonts w:ascii="Arial" w:hAnsi="Arial"/>
          <w:b/>
        </w:rPr>
      </w:pPr>
      <w:ins w:id="13439" w:author="BigCREditor-RAN4#104-bis" w:date="2022-10-21T18:24:00Z">
        <w:r w:rsidRPr="00020619">
          <w:rPr>
            <w:noProof/>
            <w:lang w:val="en-US" w:eastAsia="zh-CN"/>
          </w:rPr>
          <w:drawing>
            <wp:inline distT="0" distB="0" distL="0" distR="0" wp14:anchorId="6457A22C" wp14:editId="10F55EA2">
              <wp:extent cx="4570937" cy="2098052"/>
              <wp:effectExtent l="0" t="0" r="0" b="0"/>
              <wp:docPr id="315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ins>
    </w:p>
    <w:p w:rsidR="00E06351" w:rsidRPr="00020619" w:rsidRDefault="00E06351" w:rsidP="00E06351">
      <w:pPr>
        <w:keepLines/>
        <w:spacing w:after="240"/>
        <w:jc w:val="center"/>
        <w:rPr>
          <w:ins w:id="13440" w:author="BigCREditor-RAN4#104-bis" w:date="2022-10-21T18:24:00Z"/>
          <w:rFonts w:ascii="Arial" w:hAnsi="Arial"/>
        </w:rPr>
      </w:pPr>
      <w:ins w:id="13441" w:author="BigCREditor-RAN4#104-bis" w:date="2022-10-21T18:24:00Z">
        <w:r w:rsidRPr="00020619">
          <w:rPr>
            <w:rFonts w:ascii="Arial" w:hAnsi="Arial"/>
            <w:b/>
          </w:rPr>
          <w:t xml:space="preserve">Figure </w:t>
        </w:r>
        <w:del w:id="13442" w:author="Huawei" w:date="2022-11-16T19:15:00Z">
          <w:r w:rsidRPr="00020619" w:rsidDel="00E06351">
            <w:rPr>
              <w:rFonts w:ascii="Arial" w:hAnsi="Arial"/>
              <w:b/>
            </w:rPr>
            <w:delText>A.16.5.5.6</w:delText>
          </w:r>
        </w:del>
      </w:ins>
      <w:ins w:id="13443" w:author="Huawei" w:date="2022-11-16T19:15:00Z">
        <w:r>
          <w:rPr>
            <w:rFonts w:ascii="Arial" w:hAnsi="Arial"/>
            <w:b/>
          </w:rPr>
          <w:t>A.16.5.2.6</w:t>
        </w:r>
      </w:ins>
      <w:ins w:id="13444" w:author="BigCREditor-RAN4#104-bis" w:date="2022-10-21T18:24:00Z">
        <w:r w:rsidRPr="00020619">
          <w:rPr>
            <w:rFonts w:ascii="Arial" w:hAnsi="Arial"/>
            <w:b/>
          </w:rPr>
          <w:t>.1-1: SNR and L1-RSRP variation for CSI-RS-based beam failure detection and link recovery testing in non-DRX mode</w:t>
        </w:r>
      </w:ins>
    </w:p>
    <w:p w:rsidR="00E06351" w:rsidRPr="00020619" w:rsidRDefault="00E06351" w:rsidP="00E06351">
      <w:pPr>
        <w:pStyle w:val="5"/>
        <w:rPr>
          <w:ins w:id="13445" w:author="BigCREditor-RAN4#104-bis" w:date="2022-10-21T18:24:00Z"/>
          <w:snapToGrid w:val="0"/>
        </w:rPr>
      </w:pPr>
      <w:ins w:id="13446" w:author="BigCREditor-RAN4#104-bis" w:date="2022-10-21T18:24:00Z">
        <w:del w:id="13447" w:author="Huawei" w:date="2022-11-16T19:15:00Z">
          <w:r w:rsidRPr="00020619" w:rsidDel="00E06351">
            <w:rPr>
              <w:snapToGrid w:val="0"/>
            </w:rPr>
            <w:delText>A.16.5.5.6</w:delText>
          </w:r>
        </w:del>
      </w:ins>
      <w:ins w:id="13448" w:author="Huawei" w:date="2022-11-16T19:15:00Z">
        <w:r>
          <w:rPr>
            <w:snapToGrid w:val="0"/>
          </w:rPr>
          <w:t>A.16.5.2.6</w:t>
        </w:r>
      </w:ins>
      <w:ins w:id="13449" w:author="BigCREditor-RAN4#104-bis" w:date="2022-10-21T18:24:00Z">
        <w:r w:rsidRPr="00020619">
          <w:rPr>
            <w:snapToGrid w:val="0"/>
          </w:rPr>
          <w:t>.2</w:t>
        </w:r>
        <w:r w:rsidRPr="00020619">
          <w:rPr>
            <w:snapToGrid w:val="0"/>
          </w:rPr>
          <w:tab/>
          <w:t>Test Requirements</w:t>
        </w:r>
      </w:ins>
    </w:p>
    <w:p w:rsidR="00E06351" w:rsidRPr="00020619" w:rsidRDefault="00E06351" w:rsidP="00E06351">
      <w:pPr>
        <w:rPr>
          <w:ins w:id="13450" w:author="BigCREditor-RAN4#104-bis" w:date="2022-10-21T18:24:00Z"/>
        </w:rPr>
      </w:pPr>
      <w:ins w:id="13451" w:author="BigCREditor-RAN4#104-bis" w:date="2022-10-21T18:24:00Z">
        <w:r w:rsidRPr="00020619">
          <w:t xml:space="preserve">The UE behaviour during time durations T1, T2, T3, T4 </w:t>
        </w:r>
        <w:r w:rsidRPr="00020619">
          <w:rPr>
            <w:lang w:eastAsia="zh-CN"/>
          </w:rPr>
          <w:t xml:space="preserve">and </w:t>
        </w:r>
        <w:r w:rsidRPr="00020619">
          <w:t>T5 shall be as follows:</w:t>
        </w:r>
      </w:ins>
    </w:p>
    <w:p w:rsidR="00E06351" w:rsidRPr="00020619" w:rsidRDefault="00E06351" w:rsidP="00E06351">
      <w:pPr>
        <w:rPr>
          <w:ins w:id="13452" w:author="BigCREditor-RAN4#104-bis" w:date="2022-10-21T18:24:00Z"/>
          <w:lang w:eastAsia="zh-CN"/>
        </w:rPr>
      </w:pPr>
      <w:ins w:id="13453" w:author="BigCREditor-RAN4#104-bis" w:date="2022-10-21T18:24:00Z">
        <w:r w:rsidRPr="00020619">
          <w:t xml:space="preserve">During the </w:t>
        </w:r>
        <w:r w:rsidRPr="00020619">
          <w:rPr>
            <w:lang w:eastAsia="zh-CN"/>
          </w:rPr>
          <w:t>time duration T1 and T2, the UE shall transmit uplink signal at least in all subframes configured for CSI transmission on Cell 1.</w:t>
        </w:r>
      </w:ins>
    </w:p>
    <w:p w:rsidR="00E06351" w:rsidRPr="00020619" w:rsidRDefault="00E06351" w:rsidP="00E06351">
      <w:pPr>
        <w:rPr>
          <w:ins w:id="13454" w:author="BigCREditor-RAN4#104-bis" w:date="2022-10-21T18:24:00Z"/>
        </w:rPr>
      </w:pPr>
      <w:ins w:id="13455" w:author="BigCREditor-RAN4#104-bis" w:date="2022-10-21T18:24:00Z">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ins>
    </w:p>
    <w:p w:rsidR="00E06351" w:rsidRPr="00020619" w:rsidRDefault="00E06351" w:rsidP="00E06351">
      <w:pPr>
        <w:rPr>
          <w:ins w:id="13456" w:author="BigCREditor-RAN4#104-bis" w:date="2022-10-21T18:24:00Z"/>
        </w:rPr>
      </w:pPr>
      <w:ins w:id="13457" w:author="BigCREditor-RAN4#104-bis" w:date="2022-10-21T18:24:00Z">
        <w:r w:rsidRPr="00020619">
          <w:t>During T3 the shall detect beam failure and initiate link recovery. During T4 and T5 the UE measures and evaluate beam candidate from beam candidate set q</w:t>
        </w:r>
        <w:r w:rsidRPr="00020619">
          <w:rPr>
            <w:vertAlign w:val="subscript"/>
          </w:rPr>
          <w:t>1</w:t>
        </w:r>
        <w:r w:rsidRPr="00020619">
          <w:t>.</w:t>
        </w:r>
      </w:ins>
    </w:p>
    <w:p w:rsidR="00E06351" w:rsidRPr="00020619" w:rsidRDefault="00E06351" w:rsidP="00E06351">
      <w:pPr>
        <w:rPr>
          <w:ins w:id="13458" w:author="BigCREditor-RAN4#104-bis" w:date="2022-10-21T18:24:00Z"/>
        </w:rPr>
      </w:pPr>
      <w:ins w:id="13459" w:author="BigCREditor-RAN4#104-bis" w:date="2022-10-21T18:24:00Z">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ins>
    </w:p>
    <w:p w:rsidR="00E06351" w:rsidRPr="00020619" w:rsidRDefault="00E06351" w:rsidP="00E06351">
      <w:pPr>
        <w:rPr>
          <w:ins w:id="13460" w:author="BigCREditor-RAN4#104-bis" w:date="2022-10-21T18:24:00Z"/>
        </w:rPr>
      </w:pPr>
      <w:ins w:id="13461" w:author="BigCREditor-RAN4#104-bis" w:date="2022-10-21T18:24:00Z">
        <w:r w:rsidRPr="00020619">
          <w:t>Test is concluded once the test equipment has received the initial preamble transmission from the UE. The rate of correct events observed during repeated tests shall be at least 90%.</w:t>
        </w:r>
      </w:ins>
    </w:p>
    <w:p w:rsidR="00E06351" w:rsidRPr="00020619" w:rsidRDefault="00E06351" w:rsidP="00E06351"/>
    <w:p w:rsidR="00E06351" w:rsidRPr="00020619" w:rsidRDefault="00E06351" w:rsidP="00E06351">
      <w:pPr>
        <w:pStyle w:val="40"/>
      </w:pPr>
      <w:del w:id="13462" w:author="Huawei" w:date="2022-11-16T19:15:00Z">
        <w:r w:rsidRPr="00020619" w:rsidDel="00E06351">
          <w:delText>A.16.5.5.7</w:delText>
        </w:r>
      </w:del>
      <w:ins w:id="13463" w:author="Huawei" w:date="2022-11-16T19:15:00Z">
        <w:r>
          <w:t>A.16.5.2.7</w:t>
        </w:r>
      </w:ins>
      <w:r w:rsidRPr="00020619">
        <w:tab/>
        <w:t>Beam Failure Detection and Link Recovery Test for FR1 PCell configured with CSI-RS-based BFD and LR in DRX mode for 1 Rx UE</w:t>
      </w:r>
    </w:p>
    <w:p w:rsidR="00E06351" w:rsidRPr="00020619" w:rsidRDefault="00E06351" w:rsidP="00E06351">
      <w:pPr>
        <w:pStyle w:val="5"/>
        <w:rPr>
          <w:ins w:id="13464" w:author="BigCREditor-RAN4#104-bis" w:date="2022-10-21T18:25:00Z"/>
          <w:snapToGrid w:val="0"/>
        </w:rPr>
      </w:pPr>
      <w:ins w:id="13465" w:author="BigCREditor-RAN4#104-bis" w:date="2022-10-21T18:25:00Z">
        <w:del w:id="13466" w:author="Huawei" w:date="2022-11-16T19:15:00Z">
          <w:r w:rsidRPr="00020619" w:rsidDel="00E06351">
            <w:rPr>
              <w:snapToGrid w:val="0"/>
              <w:lang w:eastAsia="zh-CN"/>
            </w:rPr>
            <w:delText>A.16.5.5.7</w:delText>
          </w:r>
        </w:del>
      </w:ins>
      <w:ins w:id="13467" w:author="Huawei" w:date="2022-11-16T19:15:00Z">
        <w:r>
          <w:rPr>
            <w:snapToGrid w:val="0"/>
            <w:lang w:eastAsia="zh-CN"/>
          </w:rPr>
          <w:t>A.16.5.2.7</w:t>
        </w:r>
      </w:ins>
      <w:ins w:id="13468" w:author="BigCREditor-RAN4#104-bis" w:date="2022-10-21T18:25:00Z">
        <w:r w:rsidRPr="00020619">
          <w:rPr>
            <w:snapToGrid w:val="0"/>
            <w:lang w:eastAsia="zh-CN"/>
          </w:rPr>
          <w:t>.1</w:t>
        </w:r>
        <w:r w:rsidRPr="00020619">
          <w:rPr>
            <w:snapToGrid w:val="0"/>
            <w:lang w:eastAsia="zh-CN"/>
          </w:rPr>
          <w:tab/>
          <w:t>Test Purpose and Environment</w:t>
        </w:r>
      </w:ins>
    </w:p>
    <w:p w:rsidR="00E06351" w:rsidRPr="00020619" w:rsidRDefault="00E06351" w:rsidP="00E06351">
      <w:pPr>
        <w:rPr>
          <w:ins w:id="13469" w:author="BigCREditor-RAN4#104-bis" w:date="2022-10-21T18:25:00Z"/>
        </w:rPr>
      </w:pPr>
      <w:ins w:id="13470" w:author="BigCREditor-RAN4#104-bis" w:date="2022-10-21T18:25:00Z">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ins>
    </w:p>
    <w:p w:rsidR="00E06351" w:rsidRPr="00020619" w:rsidRDefault="00E06351" w:rsidP="00E06351">
      <w:pPr>
        <w:spacing w:before="120"/>
        <w:rPr>
          <w:ins w:id="13471" w:author="BigCREditor-RAN4#104-bis" w:date="2022-10-21T18:25:00Z"/>
        </w:rPr>
      </w:pPr>
      <w:ins w:id="13472" w:author="BigCREditor-RAN4#104-bis" w:date="2022-10-21T18:25:00Z">
        <w:r w:rsidRPr="00020619">
          <w:t xml:space="preserve">The test parameters are given in Tables </w:t>
        </w:r>
        <w:del w:id="13473" w:author="Huawei" w:date="2022-11-16T19:15:00Z">
          <w:r w:rsidRPr="00020619" w:rsidDel="00E06351">
            <w:delText>A.16.5.5.7</w:delText>
          </w:r>
        </w:del>
      </w:ins>
      <w:ins w:id="13474" w:author="Huawei" w:date="2022-11-16T19:15:00Z">
        <w:r>
          <w:t>A.16.5.2.7</w:t>
        </w:r>
      </w:ins>
      <w:ins w:id="13475" w:author="BigCREditor-RAN4#104-bis" w:date="2022-10-21T18:25:00Z">
        <w:r w:rsidRPr="00020619">
          <w:t xml:space="preserve">.1-1, </w:t>
        </w:r>
        <w:del w:id="13476" w:author="Huawei" w:date="2022-11-16T19:15:00Z">
          <w:r w:rsidRPr="00020619" w:rsidDel="00E06351">
            <w:delText>A.16.5.5.7</w:delText>
          </w:r>
        </w:del>
      </w:ins>
      <w:ins w:id="13477" w:author="Huawei" w:date="2022-11-16T19:15:00Z">
        <w:r>
          <w:t>A.16.5.2.7</w:t>
        </w:r>
      </w:ins>
      <w:ins w:id="13478" w:author="BigCREditor-RAN4#104-bis" w:date="2022-10-21T18:25:00Z">
        <w:r w:rsidRPr="00020619">
          <w:t xml:space="preserve">.1-2, </w:t>
        </w:r>
        <w:del w:id="13479" w:author="Huawei" w:date="2022-11-16T19:15:00Z">
          <w:r w:rsidRPr="00020619" w:rsidDel="00E06351">
            <w:delText>A.16.5.5.7</w:delText>
          </w:r>
        </w:del>
      </w:ins>
      <w:ins w:id="13480" w:author="Huawei" w:date="2022-11-16T19:15:00Z">
        <w:r>
          <w:t>A.16.5.2.7</w:t>
        </w:r>
      </w:ins>
      <w:ins w:id="13481" w:author="BigCREditor-RAN4#104-bis" w:date="2022-10-21T18:25:00Z">
        <w:r w:rsidRPr="00020619">
          <w:t xml:space="preserve">.1-3, and </w:t>
        </w:r>
        <w:del w:id="13482" w:author="Huawei" w:date="2022-11-16T19:15:00Z">
          <w:r w:rsidRPr="00020619" w:rsidDel="00E06351">
            <w:delText>A.16.5.5.7</w:delText>
          </w:r>
        </w:del>
      </w:ins>
      <w:ins w:id="13483" w:author="Huawei" w:date="2022-11-16T19:15:00Z">
        <w:r>
          <w:t>A.16.5.2.7</w:t>
        </w:r>
      </w:ins>
      <w:ins w:id="13484" w:author="BigCREditor-RAN4#104-bis" w:date="2022-10-21T18:25:00Z">
        <w:r w:rsidRPr="00020619">
          <w:t xml:space="preserve">.1-4 below. There is one cell, cell 1 which is the active cell, in the test. The test consists of five successive time periods, with time duration of T1, T2, T3, T4 and T5 respectively. Figure </w:t>
        </w:r>
        <w:del w:id="13485" w:author="Huawei" w:date="2022-11-16T19:15:00Z">
          <w:r w:rsidRPr="00020619" w:rsidDel="00E06351">
            <w:delText>A.16.5.5.7</w:delText>
          </w:r>
        </w:del>
      </w:ins>
      <w:ins w:id="13486" w:author="Huawei" w:date="2022-11-16T19:15:00Z">
        <w:r>
          <w:t>A.16.5.2.7</w:t>
        </w:r>
      </w:ins>
      <w:ins w:id="13487" w:author="BigCREditor-RAN4#104-bis" w:date="2022-10-21T18:25:00Z">
        <w:r w:rsidRPr="00020619">
          <w:t>.1-1 shows the variation of the downlink SNR of the CSI-RS in set q</w:t>
        </w:r>
        <w:r w:rsidRPr="00020619">
          <w:rPr>
            <w:vertAlign w:val="subscript"/>
          </w:rPr>
          <w:t>0</w:t>
        </w:r>
        <w:r w:rsidRPr="00020619">
          <w:t xml:space="preserve"> in the active cell to emulate CSI-RS based beam failure. Figure </w:t>
        </w:r>
        <w:del w:id="13488" w:author="Huawei" w:date="2022-11-16T19:15:00Z">
          <w:r w:rsidRPr="00020619" w:rsidDel="00E06351">
            <w:delText>A.16.5.5.7</w:delText>
          </w:r>
        </w:del>
      </w:ins>
      <w:ins w:id="13489" w:author="Huawei" w:date="2022-11-16T19:15:00Z">
        <w:r>
          <w:t>A.16.5.2.7</w:t>
        </w:r>
      </w:ins>
      <w:ins w:id="13490" w:author="BigCREditor-RAN4#104-bis" w:date="2022-10-21T18:25:00Z">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rsidR="00E06351" w:rsidRPr="00020619" w:rsidDel="00712D01" w:rsidRDefault="00E06351" w:rsidP="00E06351">
      <w:pPr>
        <w:pStyle w:val="TH"/>
        <w:rPr>
          <w:ins w:id="13491" w:author="BigCREditor-RAN4#104-bis" w:date="2022-10-21T18:25:00Z"/>
        </w:rPr>
      </w:pPr>
      <w:ins w:id="13492" w:author="BigCREditor-RAN4#104-bis" w:date="2022-10-21T18:25:00Z">
        <w:r w:rsidRPr="00020619">
          <w:t xml:space="preserve">Table </w:t>
        </w:r>
        <w:del w:id="13493" w:author="Huawei" w:date="2022-11-16T19:15:00Z">
          <w:r w:rsidRPr="00020619" w:rsidDel="00E06351">
            <w:delText>A.16.5.5.7</w:delText>
          </w:r>
        </w:del>
      </w:ins>
      <w:ins w:id="13494" w:author="Huawei" w:date="2022-11-16T19:15:00Z">
        <w:r>
          <w:t>A.16.5.2.7</w:t>
        </w:r>
      </w:ins>
      <w:ins w:id="13495" w:author="BigCREditor-RAN4#104-bis" w:date="2022-10-21T18:25:00Z">
        <w:r w:rsidRPr="00020619">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6351" w:rsidRPr="00020619" w:rsidTr="00E06351">
        <w:trPr>
          <w:trHeight w:val="187"/>
          <w:jc w:val="center"/>
          <w:ins w:id="13496" w:author="BigCREditor-RAN4#104-bis" w:date="2022-10-21T18:25:00Z"/>
        </w:trPr>
        <w:tc>
          <w:tcPr>
            <w:tcW w:w="2265" w:type="dxa"/>
            <w:shd w:val="clear" w:color="auto" w:fill="auto"/>
          </w:tcPr>
          <w:p w:rsidR="00E06351" w:rsidRPr="00020619" w:rsidRDefault="00E06351" w:rsidP="00E06351">
            <w:pPr>
              <w:pStyle w:val="TAH"/>
              <w:rPr>
                <w:ins w:id="13497" w:author="BigCREditor-RAN4#104-bis" w:date="2022-10-21T18:25:00Z"/>
              </w:rPr>
            </w:pPr>
            <w:ins w:id="13498" w:author="BigCREditor-RAN4#104-bis" w:date="2022-10-21T18:25:00Z">
              <w:r w:rsidRPr="00020619">
                <w:t>Configuration</w:t>
              </w:r>
            </w:ins>
          </w:p>
        </w:tc>
        <w:tc>
          <w:tcPr>
            <w:tcW w:w="6905" w:type="dxa"/>
            <w:shd w:val="clear" w:color="auto" w:fill="auto"/>
          </w:tcPr>
          <w:p w:rsidR="00E06351" w:rsidRPr="00020619" w:rsidRDefault="00E06351" w:rsidP="00E06351">
            <w:pPr>
              <w:pStyle w:val="TAH"/>
              <w:rPr>
                <w:ins w:id="13499" w:author="BigCREditor-RAN4#104-bis" w:date="2022-10-21T18:25:00Z"/>
              </w:rPr>
            </w:pPr>
            <w:ins w:id="13500" w:author="BigCREditor-RAN4#104-bis" w:date="2022-10-21T18:25:00Z">
              <w:r w:rsidRPr="00020619">
                <w:t>Description</w:t>
              </w:r>
            </w:ins>
          </w:p>
        </w:tc>
      </w:tr>
      <w:tr w:rsidR="00E06351" w:rsidRPr="00020619" w:rsidTr="00E06351">
        <w:trPr>
          <w:trHeight w:val="187"/>
          <w:jc w:val="center"/>
          <w:ins w:id="13501" w:author="BigCREditor-RAN4#104-bis" w:date="2022-10-21T18:25:00Z"/>
        </w:trPr>
        <w:tc>
          <w:tcPr>
            <w:tcW w:w="2265" w:type="dxa"/>
            <w:shd w:val="clear" w:color="auto" w:fill="auto"/>
          </w:tcPr>
          <w:p w:rsidR="00E06351" w:rsidRPr="00020619" w:rsidRDefault="00E06351" w:rsidP="00E06351">
            <w:pPr>
              <w:pStyle w:val="TAL"/>
              <w:rPr>
                <w:ins w:id="13502" w:author="BigCREditor-RAN4#104-bis" w:date="2022-10-21T18:25:00Z"/>
              </w:rPr>
            </w:pPr>
            <w:ins w:id="13503" w:author="BigCREditor-RAN4#104-bis" w:date="2022-10-21T18:25:00Z">
              <w:r w:rsidRPr="00020619">
                <w:t>1</w:t>
              </w:r>
            </w:ins>
          </w:p>
        </w:tc>
        <w:tc>
          <w:tcPr>
            <w:tcW w:w="6905" w:type="dxa"/>
            <w:shd w:val="clear" w:color="auto" w:fill="auto"/>
          </w:tcPr>
          <w:p w:rsidR="00E06351" w:rsidRPr="00020619" w:rsidRDefault="00E06351" w:rsidP="00E06351">
            <w:pPr>
              <w:pStyle w:val="TAL"/>
              <w:rPr>
                <w:ins w:id="13504" w:author="BigCREditor-RAN4#104-bis" w:date="2022-10-21T18:25:00Z"/>
              </w:rPr>
            </w:pPr>
            <w:ins w:id="13505" w:author="BigCREditor-RAN4#104-bis" w:date="2022-10-21T18:25:00Z">
              <w:r w:rsidRPr="00020619">
                <w:t>FDD duplex mode, 15 kHz SSB SCS, 10 MHz bandwidth</w:t>
              </w:r>
            </w:ins>
          </w:p>
        </w:tc>
      </w:tr>
      <w:tr w:rsidR="00E06351" w:rsidRPr="00020619" w:rsidTr="00E06351">
        <w:trPr>
          <w:trHeight w:val="187"/>
          <w:jc w:val="center"/>
          <w:ins w:id="13506" w:author="BigCREditor-RAN4#104-bis" w:date="2022-10-21T18:25:00Z"/>
        </w:trPr>
        <w:tc>
          <w:tcPr>
            <w:tcW w:w="2265" w:type="dxa"/>
            <w:shd w:val="clear" w:color="auto" w:fill="auto"/>
          </w:tcPr>
          <w:p w:rsidR="00E06351" w:rsidRPr="00020619" w:rsidRDefault="00E06351" w:rsidP="00E06351">
            <w:pPr>
              <w:pStyle w:val="TAL"/>
              <w:rPr>
                <w:ins w:id="13507" w:author="BigCREditor-RAN4#104-bis" w:date="2022-10-21T18:25:00Z"/>
              </w:rPr>
            </w:pPr>
            <w:ins w:id="13508" w:author="BigCREditor-RAN4#104-bis" w:date="2022-10-21T18:25:00Z">
              <w:r w:rsidRPr="00020619">
                <w:t>2</w:t>
              </w:r>
            </w:ins>
          </w:p>
        </w:tc>
        <w:tc>
          <w:tcPr>
            <w:tcW w:w="6905" w:type="dxa"/>
            <w:shd w:val="clear" w:color="auto" w:fill="auto"/>
          </w:tcPr>
          <w:p w:rsidR="00E06351" w:rsidRPr="00020619" w:rsidRDefault="00E06351" w:rsidP="00E06351">
            <w:pPr>
              <w:pStyle w:val="TAL"/>
              <w:rPr>
                <w:ins w:id="13509" w:author="BigCREditor-RAN4#104-bis" w:date="2022-10-21T18:25:00Z"/>
              </w:rPr>
            </w:pPr>
            <w:ins w:id="13510" w:author="BigCREditor-RAN4#104-bis" w:date="2022-10-21T18:25:00Z">
              <w:r w:rsidRPr="00020619">
                <w:t>TDD duplex mode, 15 kHz SSB SCS, 10 MHz bandwidth</w:t>
              </w:r>
            </w:ins>
          </w:p>
        </w:tc>
      </w:tr>
      <w:tr w:rsidR="00E06351" w:rsidRPr="00020619" w:rsidTr="00E06351">
        <w:trPr>
          <w:trHeight w:val="187"/>
          <w:jc w:val="center"/>
          <w:ins w:id="13511" w:author="BigCREditor-RAN4#104-bis" w:date="2022-10-21T18:25:00Z"/>
        </w:trPr>
        <w:tc>
          <w:tcPr>
            <w:tcW w:w="2265" w:type="dxa"/>
            <w:shd w:val="clear" w:color="auto" w:fill="auto"/>
          </w:tcPr>
          <w:p w:rsidR="00E06351" w:rsidRPr="00020619" w:rsidRDefault="00E06351" w:rsidP="00E06351">
            <w:pPr>
              <w:pStyle w:val="TAL"/>
              <w:rPr>
                <w:ins w:id="13512" w:author="BigCREditor-RAN4#104-bis" w:date="2022-10-21T18:25:00Z"/>
              </w:rPr>
            </w:pPr>
            <w:ins w:id="13513" w:author="BigCREditor-RAN4#104-bis" w:date="2022-10-21T18:25:00Z">
              <w:r w:rsidRPr="00020619">
                <w:t>3</w:t>
              </w:r>
            </w:ins>
          </w:p>
        </w:tc>
        <w:tc>
          <w:tcPr>
            <w:tcW w:w="6905" w:type="dxa"/>
            <w:shd w:val="clear" w:color="auto" w:fill="auto"/>
          </w:tcPr>
          <w:p w:rsidR="00E06351" w:rsidRPr="00020619" w:rsidRDefault="00E06351" w:rsidP="00E06351">
            <w:pPr>
              <w:pStyle w:val="TAL"/>
              <w:rPr>
                <w:ins w:id="13514" w:author="BigCREditor-RAN4#104-bis" w:date="2022-10-21T18:25:00Z"/>
              </w:rPr>
            </w:pPr>
            <w:ins w:id="13515" w:author="BigCREditor-RAN4#104-bis" w:date="2022-10-21T18:25:00Z">
              <w:r w:rsidRPr="00020619">
                <w:t>TDD duplex mode, 30 kHz SSB SCS, 20 MHz bandwidth</w:t>
              </w:r>
            </w:ins>
          </w:p>
        </w:tc>
      </w:tr>
      <w:tr w:rsidR="00E06351" w:rsidRPr="00020619" w:rsidTr="00E06351">
        <w:trPr>
          <w:trHeight w:val="187"/>
          <w:jc w:val="center"/>
          <w:ins w:id="13516" w:author="BigCREditor-RAN4#104-bis" w:date="2022-10-21T18:25:00Z"/>
        </w:trPr>
        <w:tc>
          <w:tcPr>
            <w:tcW w:w="2265" w:type="dxa"/>
            <w:shd w:val="clear" w:color="auto" w:fill="auto"/>
          </w:tcPr>
          <w:p w:rsidR="00E06351" w:rsidRPr="00020619" w:rsidRDefault="00E06351" w:rsidP="00E06351">
            <w:pPr>
              <w:pStyle w:val="TAL"/>
              <w:rPr>
                <w:ins w:id="13517" w:author="BigCREditor-RAN4#104-bis" w:date="2022-10-21T18:25:00Z"/>
              </w:rPr>
            </w:pPr>
            <w:ins w:id="13518" w:author="BigCREditor-RAN4#104-bis" w:date="2022-10-21T18:25:00Z">
              <w:r w:rsidRPr="00020619">
                <w:t>4</w:t>
              </w:r>
            </w:ins>
          </w:p>
        </w:tc>
        <w:tc>
          <w:tcPr>
            <w:tcW w:w="6905" w:type="dxa"/>
            <w:shd w:val="clear" w:color="auto" w:fill="auto"/>
          </w:tcPr>
          <w:p w:rsidR="00E06351" w:rsidRPr="00020619" w:rsidRDefault="00E06351" w:rsidP="00E06351">
            <w:pPr>
              <w:pStyle w:val="TAL"/>
              <w:rPr>
                <w:ins w:id="13519" w:author="BigCREditor-RAN4#104-bis" w:date="2022-10-21T18:25:00Z"/>
              </w:rPr>
            </w:pPr>
            <w:ins w:id="13520" w:author="BigCREditor-RAN4#104-bis" w:date="2022-10-21T18:25:00Z">
              <w:r w:rsidRPr="00020619">
                <w:t>HD-FDD duplex mode, 15kHz SSB SCS, 10 MHz bandwidth</w:t>
              </w:r>
            </w:ins>
          </w:p>
        </w:tc>
      </w:tr>
      <w:tr w:rsidR="00E06351" w:rsidRPr="00020619" w:rsidTr="00E06351">
        <w:trPr>
          <w:trHeight w:val="187"/>
          <w:jc w:val="center"/>
          <w:ins w:id="13521" w:author="BigCREditor-RAN4#104-bis" w:date="2022-10-21T18:25:00Z"/>
        </w:trPr>
        <w:tc>
          <w:tcPr>
            <w:tcW w:w="9170" w:type="dxa"/>
            <w:gridSpan w:val="2"/>
            <w:shd w:val="clear" w:color="auto" w:fill="auto"/>
          </w:tcPr>
          <w:p w:rsidR="00E06351" w:rsidRPr="00020619" w:rsidRDefault="00E06351" w:rsidP="00E06351">
            <w:pPr>
              <w:pStyle w:val="TAN"/>
              <w:rPr>
                <w:ins w:id="13522" w:author="BigCREditor-RAN4#104-bis" w:date="2022-10-21T18:25:00Z"/>
              </w:rPr>
            </w:pPr>
            <w:ins w:id="13523" w:author="BigCREditor-RAN4#104-bis" w:date="2022-10-21T18:25:00Z">
              <w:r w:rsidRPr="00020619">
                <w:t>Note:</w:t>
              </w:r>
              <w:r w:rsidRPr="00020619">
                <w:tab/>
                <w:t>The UE is only required to pass in one of the supported test configurations in FR1</w:t>
              </w:r>
            </w:ins>
          </w:p>
        </w:tc>
      </w:tr>
    </w:tbl>
    <w:p w:rsidR="00E06351" w:rsidRPr="00020619" w:rsidRDefault="00E06351" w:rsidP="00E06351">
      <w:pPr>
        <w:spacing w:before="120"/>
        <w:rPr>
          <w:ins w:id="13524" w:author="BigCREditor-RAN4#104-bis" w:date="2022-10-21T18:25:00Z"/>
        </w:rPr>
      </w:pPr>
    </w:p>
    <w:p w:rsidR="00E06351" w:rsidRPr="00020619" w:rsidDel="00712D01" w:rsidRDefault="00E06351" w:rsidP="00E06351">
      <w:pPr>
        <w:pStyle w:val="TH"/>
        <w:rPr>
          <w:ins w:id="13525" w:author="BigCREditor-RAN4#104-bis" w:date="2022-10-21T18:25:00Z"/>
        </w:rPr>
      </w:pPr>
      <w:ins w:id="13526" w:author="BigCREditor-RAN4#104-bis" w:date="2022-10-21T18:25:00Z">
        <w:r w:rsidRPr="00020619">
          <w:t xml:space="preserve">Table </w:t>
        </w:r>
        <w:del w:id="13527" w:author="Huawei" w:date="2022-11-16T19:15:00Z">
          <w:r w:rsidRPr="00020619" w:rsidDel="00E06351">
            <w:delText>A.16.5.5.7</w:delText>
          </w:r>
        </w:del>
      </w:ins>
      <w:ins w:id="13528" w:author="Huawei" w:date="2022-11-16T19:15:00Z">
        <w:r>
          <w:t>A.16.5.2.7</w:t>
        </w:r>
      </w:ins>
      <w:ins w:id="13529" w:author="BigCREditor-RAN4#104-bis" w:date="2022-10-21T18:25:00Z">
        <w:r w:rsidRPr="00020619">
          <w:t>.1-2: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E06351" w:rsidRPr="00020619" w:rsidTr="00E06351">
        <w:trPr>
          <w:trHeight w:val="187"/>
          <w:jc w:val="center"/>
          <w:ins w:id="13530" w:author="BigCREditor-RAN4#104-bis" w:date="2022-10-21T18:25:00Z"/>
        </w:trPr>
        <w:tc>
          <w:tcPr>
            <w:tcW w:w="2144" w:type="pct"/>
            <w:gridSpan w:val="3"/>
            <w:tcBorders>
              <w:bottom w:val="nil"/>
            </w:tcBorders>
            <w:shd w:val="clear" w:color="auto" w:fill="auto"/>
          </w:tcPr>
          <w:p w:rsidR="00E06351" w:rsidRPr="00020619" w:rsidRDefault="00E06351" w:rsidP="00E06351">
            <w:pPr>
              <w:pStyle w:val="TAH"/>
              <w:rPr>
                <w:ins w:id="13531" w:author="BigCREditor-RAN4#104-bis" w:date="2022-10-21T18:25:00Z"/>
                <w:noProof/>
              </w:rPr>
            </w:pPr>
            <w:ins w:id="13532" w:author="BigCREditor-RAN4#104-bis" w:date="2022-10-21T18:25:00Z">
              <w:r w:rsidRPr="00020619">
                <w:rPr>
                  <w:noProof/>
                </w:rPr>
                <w:t>Parameter</w:t>
              </w:r>
            </w:ins>
          </w:p>
        </w:tc>
        <w:tc>
          <w:tcPr>
            <w:tcW w:w="619" w:type="pct"/>
            <w:tcBorders>
              <w:bottom w:val="nil"/>
            </w:tcBorders>
            <w:shd w:val="clear" w:color="auto" w:fill="auto"/>
          </w:tcPr>
          <w:p w:rsidR="00E06351" w:rsidRPr="00020619" w:rsidRDefault="00E06351" w:rsidP="00E06351">
            <w:pPr>
              <w:pStyle w:val="TAH"/>
              <w:rPr>
                <w:ins w:id="13533" w:author="BigCREditor-RAN4#104-bis" w:date="2022-10-21T18:25:00Z"/>
                <w:noProof/>
              </w:rPr>
            </w:pPr>
            <w:ins w:id="13534" w:author="BigCREditor-RAN4#104-bis" w:date="2022-10-21T18:25:00Z">
              <w:r w:rsidRPr="00020619">
                <w:rPr>
                  <w:noProof/>
                </w:rPr>
                <w:t>Unit</w:t>
              </w:r>
            </w:ins>
          </w:p>
        </w:tc>
        <w:tc>
          <w:tcPr>
            <w:tcW w:w="1106" w:type="pct"/>
            <w:shd w:val="clear" w:color="auto" w:fill="auto"/>
          </w:tcPr>
          <w:p w:rsidR="00E06351" w:rsidRPr="00020619" w:rsidRDefault="00E06351" w:rsidP="00E06351">
            <w:pPr>
              <w:pStyle w:val="TAH"/>
              <w:rPr>
                <w:ins w:id="13535" w:author="BigCREditor-RAN4#104-bis" w:date="2022-10-21T18:25:00Z"/>
                <w:noProof/>
              </w:rPr>
            </w:pPr>
            <w:ins w:id="13536" w:author="BigCREditor-RAN4#104-bis" w:date="2022-10-21T18:25:00Z">
              <w:r w:rsidRPr="00020619">
                <w:rPr>
                  <w:noProof/>
                </w:rPr>
                <w:t>Value</w:t>
              </w:r>
            </w:ins>
          </w:p>
        </w:tc>
        <w:tc>
          <w:tcPr>
            <w:tcW w:w="1131" w:type="pct"/>
            <w:tcBorders>
              <w:bottom w:val="nil"/>
            </w:tcBorders>
            <w:shd w:val="clear" w:color="auto" w:fill="auto"/>
          </w:tcPr>
          <w:p w:rsidR="00E06351" w:rsidRPr="00020619" w:rsidRDefault="00E06351" w:rsidP="00E06351">
            <w:pPr>
              <w:pStyle w:val="TAH"/>
              <w:rPr>
                <w:ins w:id="13537" w:author="BigCREditor-RAN4#104-bis" w:date="2022-10-21T18:25:00Z"/>
                <w:noProof/>
              </w:rPr>
            </w:pPr>
            <w:ins w:id="13538" w:author="BigCREditor-RAN4#104-bis" w:date="2022-10-21T18:25:00Z">
              <w:r w:rsidRPr="00020619">
                <w:rPr>
                  <w:noProof/>
                </w:rPr>
                <w:t>Comment</w:t>
              </w:r>
            </w:ins>
          </w:p>
        </w:tc>
      </w:tr>
      <w:tr w:rsidR="00E06351" w:rsidRPr="00020619" w:rsidTr="00E06351">
        <w:trPr>
          <w:trHeight w:val="187"/>
          <w:jc w:val="center"/>
          <w:ins w:id="13539" w:author="BigCREditor-RAN4#104-bis" w:date="2022-10-21T18:25:00Z"/>
        </w:trPr>
        <w:tc>
          <w:tcPr>
            <w:tcW w:w="2144" w:type="pct"/>
            <w:gridSpan w:val="3"/>
            <w:tcBorders>
              <w:top w:val="nil"/>
            </w:tcBorders>
            <w:shd w:val="clear" w:color="auto" w:fill="auto"/>
          </w:tcPr>
          <w:p w:rsidR="00E06351" w:rsidRPr="00020619" w:rsidRDefault="00E06351" w:rsidP="00E06351">
            <w:pPr>
              <w:pStyle w:val="TAH"/>
              <w:rPr>
                <w:ins w:id="13540" w:author="BigCREditor-RAN4#104-bis" w:date="2022-10-21T18:25:00Z"/>
                <w:noProof/>
              </w:rPr>
            </w:pPr>
          </w:p>
        </w:tc>
        <w:tc>
          <w:tcPr>
            <w:tcW w:w="619" w:type="pct"/>
            <w:tcBorders>
              <w:top w:val="nil"/>
            </w:tcBorders>
            <w:shd w:val="clear" w:color="auto" w:fill="auto"/>
          </w:tcPr>
          <w:p w:rsidR="00E06351" w:rsidRPr="00020619" w:rsidRDefault="00E06351" w:rsidP="00E06351">
            <w:pPr>
              <w:pStyle w:val="TAH"/>
              <w:rPr>
                <w:ins w:id="13541" w:author="BigCREditor-RAN4#104-bis" w:date="2022-10-21T18:25:00Z"/>
                <w:noProof/>
              </w:rPr>
            </w:pPr>
          </w:p>
        </w:tc>
        <w:tc>
          <w:tcPr>
            <w:tcW w:w="1106" w:type="pct"/>
            <w:shd w:val="clear" w:color="auto" w:fill="auto"/>
          </w:tcPr>
          <w:p w:rsidR="00E06351" w:rsidRPr="00020619" w:rsidRDefault="00E06351" w:rsidP="00E06351">
            <w:pPr>
              <w:pStyle w:val="TAH"/>
              <w:rPr>
                <w:ins w:id="13542" w:author="BigCREditor-RAN4#104-bis" w:date="2022-10-21T18:25:00Z"/>
                <w:noProof/>
              </w:rPr>
            </w:pPr>
            <w:ins w:id="13543" w:author="BigCREditor-RAN4#104-bis" w:date="2022-10-21T18:25:00Z">
              <w:r w:rsidRPr="00020619">
                <w:rPr>
                  <w:noProof/>
                </w:rPr>
                <w:t>Test 1</w:t>
              </w:r>
            </w:ins>
          </w:p>
        </w:tc>
        <w:tc>
          <w:tcPr>
            <w:tcW w:w="1131" w:type="pct"/>
            <w:tcBorders>
              <w:top w:val="nil"/>
            </w:tcBorders>
            <w:shd w:val="clear" w:color="auto" w:fill="auto"/>
          </w:tcPr>
          <w:p w:rsidR="00E06351" w:rsidRPr="00020619" w:rsidRDefault="00E06351" w:rsidP="00E06351">
            <w:pPr>
              <w:pStyle w:val="TAH"/>
              <w:rPr>
                <w:ins w:id="13544" w:author="BigCREditor-RAN4#104-bis" w:date="2022-10-21T18:25:00Z"/>
                <w:noProof/>
              </w:rPr>
            </w:pPr>
          </w:p>
        </w:tc>
      </w:tr>
      <w:tr w:rsidR="00E06351" w:rsidRPr="00020619" w:rsidTr="00E06351">
        <w:trPr>
          <w:trHeight w:val="187"/>
          <w:jc w:val="center"/>
          <w:ins w:id="13545" w:author="BigCREditor-RAN4#104-bis" w:date="2022-10-21T18:25:00Z"/>
        </w:trPr>
        <w:tc>
          <w:tcPr>
            <w:tcW w:w="2144" w:type="pct"/>
            <w:gridSpan w:val="3"/>
            <w:shd w:val="clear" w:color="auto" w:fill="auto"/>
          </w:tcPr>
          <w:p w:rsidR="00E06351" w:rsidRPr="00020619" w:rsidRDefault="00E06351" w:rsidP="00E06351">
            <w:pPr>
              <w:pStyle w:val="TAL"/>
              <w:rPr>
                <w:ins w:id="13546" w:author="BigCREditor-RAN4#104-bis" w:date="2022-10-21T18:25:00Z"/>
                <w:noProof/>
              </w:rPr>
            </w:pPr>
            <w:ins w:id="13547" w:author="BigCREditor-RAN4#104-bis" w:date="2022-10-21T18:25:00Z">
              <w:r w:rsidRPr="00020619">
                <w:rPr>
                  <w:noProof/>
                </w:rPr>
                <w:t xml:space="preserve">Active PCell </w:t>
              </w:r>
            </w:ins>
          </w:p>
        </w:tc>
        <w:tc>
          <w:tcPr>
            <w:tcW w:w="619" w:type="pct"/>
            <w:shd w:val="clear" w:color="auto" w:fill="auto"/>
          </w:tcPr>
          <w:p w:rsidR="00E06351" w:rsidRPr="00020619" w:rsidRDefault="00E06351" w:rsidP="00E06351">
            <w:pPr>
              <w:pStyle w:val="TAC"/>
              <w:rPr>
                <w:ins w:id="13548" w:author="BigCREditor-RAN4#104-bis" w:date="2022-10-21T18:25:00Z"/>
                <w:noProof/>
              </w:rPr>
            </w:pPr>
          </w:p>
        </w:tc>
        <w:tc>
          <w:tcPr>
            <w:tcW w:w="1106" w:type="pct"/>
            <w:shd w:val="clear" w:color="auto" w:fill="auto"/>
          </w:tcPr>
          <w:p w:rsidR="00E06351" w:rsidRPr="00020619" w:rsidRDefault="00E06351" w:rsidP="00E06351">
            <w:pPr>
              <w:pStyle w:val="TAC"/>
              <w:rPr>
                <w:ins w:id="13549" w:author="BigCREditor-RAN4#104-bis" w:date="2022-10-21T18:25:00Z"/>
                <w:noProof/>
              </w:rPr>
            </w:pPr>
            <w:ins w:id="13550" w:author="BigCREditor-RAN4#104-bis" w:date="2022-10-21T18:25:00Z">
              <w:r w:rsidRPr="00020619">
                <w:rPr>
                  <w:noProof/>
                </w:rPr>
                <w:t>Cell 1</w:t>
              </w:r>
            </w:ins>
          </w:p>
        </w:tc>
        <w:tc>
          <w:tcPr>
            <w:tcW w:w="1131" w:type="pct"/>
          </w:tcPr>
          <w:p w:rsidR="00E06351" w:rsidRPr="00020619" w:rsidRDefault="00E06351" w:rsidP="00E06351">
            <w:pPr>
              <w:pStyle w:val="TAC"/>
              <w:rPr>
                <w:ins w:id="13551" w:author="BigCREditor-RAN4#104-bis" w:date="2022-10-21T18:25:00Z"/>
                <w:noProof/>
              </w:rPr>
            </w:pPr>
          </w:p>
        </w:tc>
      </w:tr>
      <w:tr w:rsidR="00E06351" w:rsidRPr="00020619" w:rsidTr="00E06351">
        <w:trPr>
          <w:trHeight w:val="187"/>
          <w:jc w:val="center"/>
          <w:ins w:id="13552" w:author="BigCREditor-RAN4#104-bis" w:date="2022-10-21T18:25:00Z"/>
        </w:trPr>
        <w:tc>
          <w:tcPr>
            <w:tcW w:w="2144" w:type="pct"/>
            <w:gridSpan w:val="3"/>
            <w:shd w:val="clear" w:color="auto" w:fill="auto"/>
          </w:tcPr>
          <w:p w:rsidR="00E06351" w:rsidRPr="00020619" w:rsidRDefault="00E06351" w:rsidP="00E06351">
            <w:pPr>
              <w:pStyle w:val="TAL"/>
              <w:rPr>
                <w:ins w:id="13553" w:author="BigCREditor-RAN4#104-bis" w:date="2022-10-21T18:25:00Z"/>
                <w:noProof/>
              </w:rPr>
            </w:pPr>
            <w:ins w:id="13554" w:author="BigCREditor-RAN4#104-bis" w:date="2022-10-21T18:25:00Z">
              <w:r w:rsidRPr="00020619">
                <w:rPr>
                  <w:noProof/>
                </w:rPr>
                <w:t>RF Channel Number</w:t>
              </w:r>
            </w:ins>
          </w:p>
        </w:tc>
        <w:tc>
          <w:tcPr>
            <w:tcW w:w="619" w:type="pct"/>
            <w:tcBorders>
              <w:bottom w:val="single" w:sz="4" w:space="0" w:color="auto"/>
            </w:tcBorders>
            <w:shd w:val="clear" w:color="auto" w:fill="auto"/>
          </w:tcPr>
          <w:p w:rsidR="00E06351" w:rsidRPr="00020619" w:rsidRDefault="00E06351" w:rsidP="00E06351">
            <w:pPr>
              <w:pStyle w:val="TAC"/>
              <w:rPr>
                <w:ins w:id="13555" w:author="BigCREditor-RAN4#104-bis" w:date="2022-10-21T18:25:00Z"/>
                <w:noProof/>
              </w:rPr>
            </w:pPr>
          </w:p>
        </w:tc>
        <w:tc>
          <w:tcPr>
            <w:tcW w:w="1106" w:type="pct"/>
            <w:shd w:val="clear" w:color="auto" w:fill="auto"/>
          </w:tcPr>
          <w:p w:rsidR="00E06351" w:rsidRPr="00020619" w:rsidRDefault="00E06351" w:rsidP="00E06351">
            <w:pPr>
              <w:pStyle w:val="TAC"/>
              <w:rPr>
                <w:ins w:id="13556" w:author="BigCREditor-RAN4#104-bis" w:date="2022-10-21T18:25:00Z"/>
                <w:noProof/>
              </w:rPr>
            </w:pPr>
            <w:ins w:id="13557" w:author="BigCREditor-RAN4#104-bis" w:date="2022-10-21T18:25:00Z">
              <w:r w:rsidRPr="00020619">
                <w:rPr>
                  <w:noProof/>
                </w:rPr>
                <w:t>1</w:t>
              </w:r>
            </w:ins>
          </w:p>
        </w:tc>
        <w:tc>
          <w:tcPr>
            <w:tcW w:w="1131" w:type="pct"/>
          </w:tcPr>
          <w:p w:rsidR="00E06351" w:rsidRPr="00020619" w:rsidRDefault="00E06351" w:rsidP="00E06351">
            <w:pPr>
              <w:pStyle w:val="TAC"/>
              <w:rPr>
                <w:ins w:id="13558" w:author="BigCREditor-RAN4#104-bis" w:date="2022-10-21T18:25:00Z"/>
                <w:noProof/>
              </w:rPr>
            </w:pPr>
          </w:p>
        </w:tc>
      </w:tr>
      <w:tr w:rsidR="00E06351" w:rsidRPr="00020619" w:rsidTr="00E06351">
        <w:trPr>
          <w:trHeight w:val="187"/>
          <w:jc w:val="center"/>
          <w:ins w:id="13559" w:author="BigCREditor-RAN4#104-bis" w:date="2022-10-21T18:25:00Z"/>
        </w:trPr>
        <w:tc>
          <w:tcPr>
            <w:tcW w:w="967" w:type="pct"/>
            <w:tcBorders>
              <w:bottom w:val="nil"/>
            </w:tcBorders>
            <w:shd w:val="clear" w:color="auto" w:fill="auto"/>
          </w:tcPr>
          <w:p w:rsidR="00E06351" w:rsidRPr="00020619" w:rsidRDefault="00E06351" w:rsidP="00E06351">
            <w:pPr>
              <w:pStyle w:val="TAL"/>
              <w:rPr>
                <w:ins w:id="13560" w:author="BigCREditor-RAN4#104-bis" w:date="2022-10-21T18:25:00Z"/>
                <w:noProof/>
              </w:rPr>
            </w:pPr>
            <w:ins w:id="13561" w:author="BigCREditor-RAN4#104-bis" w:date="2022-10-21T18:25:00Z">
              <w:r w:rsidRPr="00020619">
                <w:rPr>
                  <w:noProof/>
                </w:rPr>
                <w:t>Duplex mode</w:t>
              </w:r>
            </w:ins>
          </w:p>
        </w:tc>
        <w:tc>
          <w:tcPr>
            <w:tcW w:w="1177" w:type="pct"/>
            <w:gridSpan w:val="2"/>
            <w:shd w:val="clear" w:color="auto" w:fill="auto"/>
          </w:tcPr>
          <w:p w:rsidR="00E06351" w:rsidRPr="00020619" w:rsidRDefault="00E06351" w:rsidP="00E06351">
            <w:pPr>
              <w:pStyle w:val="TAL"/>
              <w:rPr>
                <w:ins w:id="13562" w:author="BigCREditor-RAN4#104-bis" w:date="2022-10-21T18:25:00Z"/>
                <w:noProof/>
              </w:rPr>
            </w:pPr>
            <w:ins w:id="13563" w:author="BigCREditor-RAN4#104-bis" w:date="2022-10-21T18:25:00Z">
              <w:r w:rsidRPr="00020619">
                <w:rPr>
                  <w:noProof/>
                </w:rPr>
                <w:t>Config 1, 4</w:t>
              </w:r>
            </w:ins>
          </w:p>
        </w:tc>
        <w:tc>
          <w:tcPr>
            <w:tcW w:w="619" w:type="pct"/>
            <w:tcBorders>
              <w:bottom w:val="nil"/>
            </w:tcBorders>
            <w:shd w:val="clear" w:color="auto" w:fill="auto"/>
          </w:tcPr>
          <w:p w:rsidR="00E06351" w:rsidRPr="00020619" w:rsidRDefault="00E06351" w:rsidP="00E06351">
            <w:pPr>
              <w:pStyle w:val="TAC"/>
              <w:rPr>
                <w:ins w:id="13564" w:author="BigCREditor-RAN4#104-bis" w:date="2022-10-21T18:25:00Z"/>
                <w:noProof/>
              </w:rPr>
            </w:pPr>
          </w:p>
        </w:tc>
        <w:tc>
          <w:tcPr>
            <w:tcW w:w="1106" w:type="pct"/>
            <w:shd w:val="clear" w:color="auto" w:fill="auto"/>
          </w:tcPr>
          <w:p w:rsidR="00E06351" w:rsidRPr="00020619" w:rsidRDefault="00E06351" w:rsidP="00E06351">
            <w:pPr>
              <w:pStyle w:val="TAC"/>
              <w:rPr>
                <w:ins w:id="13565" w:author="BigCREditor-RAN4#104-bis" w:date="2022-10-21T18:25:00Z"/>
                <w:noProof/>
              </w:rPr>
            </w:pPr>
            <w:ins w:id="13566" w:author="BigCREditor-RAN4#104-bis" w:date="2022-10-21T18:25:00Z">
              <w:r w:rsidRPr="00020619">
                <w:rPr>
                  <w:noProof/>
                </w:rPr>
                <w:t>FDD</w:t>
              </w:r>
            </w:ins>
          </w:p>
        </w:tc>
        <w:tc>
          <w:tcPr>
            <w:tcW w:w="1131" w:type="pct"/>
          </w:tcPr>
          <w:p w:rsidR="00E06351" w:rsidRPr="00020619" w:rsidRDefault="00E06351" w:rsidP="00E06351">
            <w:pPr>
              <w:pStyle w:val="TAC"/>
              <w:rPr>
                <w:ins w:id="13567" w:author="BigCREditor-RAN4#104-bis" w:date="2022-10-21T18:25:00Z"/>
                <w:noProof/>
              </w:rPr>
            </w:pPr>
          </w:p>
        </w:tc>
      </w:tr>
      <w:tr w:rsidR="00E06351" w:rsidRPr="00020619" w:rsidTr="00E06351">
        <w:trPr>
          <w:trHeight w:val="187"/>
          <w:jc w:val="center"/>
          <w:ins w:id="13568" w:author="BigCREditor-RAN4#104-bis" w:date="2022-10-21T18:25:00Z"/>
        </w:trPr>
        <w:tc>
          <w:tcPr>
            <w:tcW w:w="967" w:type="pct"/>
            <w:tcBorders>
              <w:top w:val="nil"/>
              <w:bottom w:val="single" w:sz="4" w:space="0" w:color="auto"/>
            </w:tcBorders>
            <w:shd w:val="clear" w:color="auto" w:fill="auto"/>
          </w:tcPr>
          <w:p w:rsidR="00E06351" w:rsidRPr="00020619" w:rsidRDefault="00E06351" w:rsidP="00E06351">
            <w:pPr>
              <w:pStyle w:val="TAL"/>
              <w:rPr>
                <w:ins w:id="13569" w:author="BigCREditor-RAN4#104-bis" w:date="2022-10-21T18:25:00Z"/>
                <w:noProof/>
              </w:rPr>
            </w:pPr>
          </w:p>
        </w:tc>
        <w:tc>
          <w:tcPr>
            <w:tcW w:w="1177" w:type="pct"/>
            <w:gridSpan w:val="2"/>
            <w:shd w:val="clear" w:color="auto" w:fill="auto"/>
          </w:tcPr>
          <w:p w:rsidR="00E06351" w:rsidRPr="00020619" w:rsidRDefault="00E06351" w:rsidP="00E06351">
            <w:pPr>
              <w:pStyle w:val="TAL"/>
              <w:rPr>
                <w:ins w:id="13570" w:author="BigCREditor-RAN4#104-bis" w:date="2022-10-21T18:25:00Z"/>
                <w:noProof/>
              </w:rPr>
            </w:pPr>
            <w:ins w:id="13571" w:author="BigCREditor-RAN4#104-bis" w:date="2022-10-21T18:25:00Z">
              <w:r w:rsidRPr="00020619">
                <w:rPr>
                  <w:noProof/>
                </w:rPr>
                <w:t>Config 2, 3</w:t>
              </w:r>
            </w:ins>
          </w:p>
        </w:tc>
        <w:tc>
          <w:tcPr>
            <w:tcW w:w="619" w:type="pct"/>
            <w:tcBorders>
              <w:top w:val="nil"/>
              <w:bottom w:val="single" w:sz="4" w:space="0" w:color="auto"/>
            </w:tcBorders>
            <w:shd w:val="clear" w:color="auto" w:fill="auto"/>
          </w:tcPr>
          <w:p w:rsidR="00E06351" w:rsidRPr="00020619" w:rsidRDefault="00E06351" w:rsidP="00E06351">
            <w:pPr>
              <w:pStyle w:val="TAC"/>
              <w:rPr>
                <w:ins w:id="13572" w:author="BigCREditor-RAN4#104-bis" w:date="2022-10-21T18:25:00Z"/>
                <w:noProof/>
              </w:rPr>
            </w:pPr>
          </w:p>
        </w:tc>
        <w:tc>
          <w:tcPr>
            <w:tcW w:w="1106" w:type="pct"/>
            <w:shd w:val="clear" w:color="auto" w:fill="auto"/>
          </w:tcPr>
          <w:p w:rsidR="00E06351" w:rsidRPr="00020619" w:rsidRDefault="00E06351" w:rsidP="00E06351">
            <w:pPr>
              <w:pStyle w:val="TAC"/>
              <w:rPr>
                <w:ins w:id="13573" w:author="BigCREditor-RAN4#104-bis" w:date="2022-10-21T18:25:00Z"/>
                <w:noProof/>
              </w:rPr>
            </w:pPr>
            <w:ins w:id="13574" w:author="BigCREditor-RAN4#104-bis" w:date="2022-10-21T18:25:00Z">
              <w:r w:rsidRPr="00020619">
                <w:rPr>
                  <w:noProof/>
                </w:rPr>
                <w:t>TDD</w:t>
              </w:r>
            </w:ins>
          </w:p>
        </w:tc>
        <w:tc>
          <w:tcPr>
            <w:tcW w:w="1131" w:type="pct"/>
          </w:tcPr>
          <w:p w:rsidR="00E06351" w:rsidRPr="00020619" w:rsidRDefault="00E06351" w:rsidP="00E06351">
            <w:pPr>
              <w:pStyle w:val="TAC"/>
              <w:rPr>
                <w:ins w:id="13575" w:author="BigCREditor-RAN4#104-bis" w:date="2022-10-21T18:25:00Z"/>
                <w:noProof/>
              </w:rPr>
            </w:pPr>
          </w:p>
        </w:tc>
      </w:tr>
      <w:tr w:rsidR="00E06351" w:rsidRPr="00020619" w:rsidTr="00E06351">
        <w:trPr>
          <w:trHeight w:val="187"/>
          <w:jc w:val="center"/>
          <w:ins w:id="13576" w:author="BigCREditor-RAN4#104-bis" w:date="2022-10-21T18:25:00Z"/>
        </w:trPr>
        <w:tc>
          <w:tcPr>
            <w:tcW w:w="967" w:type="pct"/>
            <w:vMerge w:val="restart"/>
            <w:shd w:val="clear" w:color="auto" w:fill="auto"/>
          </w:tcPr>
          <w:p w:rsidR="00E06351" w:rsidRPr="00020619" w:rsidRDefault="00E06351" w:rsidP="00E06351">
            <w:pPr>
              <w:pStyle w:val="TAL"/>
              <w:rPr>
                <w:ins w:id="13577" w:author="BigCREditor-RAN4#104-bis" w:date="2022-10-21T18:25:00Z"/>
                <w:noProof/>
              </w:rPr>
            </w:pPr>
            <w:ins w:id="13578" w:author="BigCREditor-RAN4#104-bis" w:date="2022-10-21T18:25:00Z">
              <w:r w:rsidRPr="00020619">
                <w:rPr>
                  <w:noProof/>
                </w:rPr>
                <w:t>TDD Configuration</w:t>
              </w:r>
            </w:ins>
          </w:p>
        </w:tc>
        <w:tc>
          <w:tcPr>
            <w:tcW w:w="1177" w:type="pct"/>
            <w:gridSpan w:val="2"/>
            <w:shd w:val="clear" w:color="auto" w:fill="auto"/>
          </w:tcPr>
          <w:p w:rsidR="00E06351" w:rsidRPr="00020619" w:rsidRDefault="00E06351" w:rsidP="00E06351">
            <w:pPr>
              <w:pStyle w:val="TAL"/>
              <w:rPr>
                <w:ins w:id="13579" w:author="BigCREditor-RAN4#104-bis" w:date="2022-10-21T18:25:00Z"/>
                <w:noProof/>
              </w:rPr>
            </w:pPr>
            <w:ins w:id="13580"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3581" w:author="BigCREditor-RAN4#104-bis" w:date="2022-10-21T18:25:00Z"/>
                <w:noProof/>
              </w:rPr>
            </w:pPr>
          </w:p>
        </w:tc>
        <w:tc>
          <w:tcPr>
            <w:tcW w:w="1106" w:type="pct"/>
            <w:shd w:val="clear" w:color="auto" w:fill="auto"/>
          </w:tcPr>
          <w:p w:rsidR="00E06351" w:rsidRPr="00020619" w:rsidRDefault="00E06351" w:rsidP="00E06351">
            <w:pPr>
              <w:pStyle w:val="TAC"/>
              <w:rPr>
                <w:ins w:id="13582" w:author="BigCREditor-RAN4#104-bis" w:date="2022-10-21T18:25:00Z"/>
                <w:noProof/>
              </w:rPr>
            </w:pPr>
            <w:ins w:id="13583" w:author="BigCREditor-RAN4#104-bis" w:date="2022-10-21T18:25:00Z">
              <w:r w:rsidRPr="00020619">
                <w:rPr>
                  <w:noProof/>
                </w:rPr>
                <w:t>Not Applicable</w:t>
              </w:r>
            </w:ins>
          </w:p>
        </w:tc>
        <w:tc>
          <w:tcPr>
            <w:tcW w:w="1131" w:type="pct"/>
            <w:vMerge w:val="restart"/>
          </w:tcPr>
          <w:p w:rsidR="00E06351" w:rsidRPr="00020619" w:rsidRDefault="00E06351" w:rsidP="00E06351">
            <w:pPr>
              <w:pStyle w:val="TAC"/>
              <w:rPr>
                <w:ins w:id="13584" w:author="BigCREditor-RAN4#104-bis" w:date="2022-10-21T18:25:00Z"/>
                <w:noProof/>
              </w:rPr>
            </w:pPr>
          </w:p>
        </w:tc>
      </w:tr>
      <w:tr w:rsidR="00E06351" w:rsidRPr="00020619" w:rsidTr="00E06351">
        <w:trPr>
          <w:trHeight w:val="187"/>
          <w:jc w:val="center"/>
          <w:ins w:id="13585" w:author="BigCREditor-RAN4#104-bis" w:date="2022-10-21T18:25:00Z"/>
        </w:trPr>
        <w:tc>
          <w:tcPr>
            <w:tcW w:w="967" w:type="pct"/>
            <w:vMerge/>
          </w:tcPr>
          <w:p w:rsidR="00E06351" w:rsidRPr="00020619" w:rsidRDefault="00E06351" w:rsidP="00E06351">
            <w:pPr>
              <w:pStyle w:val="TAL"/>
              <w:rPr>
                <w:ins w:id="13586" w:author="BigCREditor-RAN4#104-bis" w:date="2022-10-21T18:25:00Z"/>
                <w:noProof/>
              </w:rPr>
            </w:pPr>
          </w:p>
        </w:tc>
        <w:tc>
          <w:tcPr>
            <w:tcW w:w="1177" w:type="pct"/>
            <w:gridSpan w:val="2"/>
            <w:shd w:val="clear" w:color="auto" w:fill="auto"/>
          </w:tcPr>
          <w:p w:rsidR="00E06351" w:rsidRPr="00020619" w:rsidRDefault="00E06351" w:rsidP="00E06351">
            <w:pPr>
              <w:pStyle w:val="TAL"/>
              <w:rPr>
                <w:ins w:id="13587" w:author="BigCREditor-RAN4#104-bis" w:date="2022-10-21T18:25:00Z"/>
                <w:noProof/>
              </w:rPr>
            </w:pPr>
            <w:ins w:id="13588" w:author="BigCREditor-RAN4#104-bis" w:date="2022-10-21T18:25:00Z">
              <w:r w:rsidRPr="00020619">
                <w:rPr>
                  <w:noProof/>
                </w:rPr>
                <w:t>Config 2</w:t>
              </w:r>
            </w:ins>
          </w:p>
        </w:tc>
        <w:tc>
          <w:tcPr>
            <w:tcW w:w="619" w:type="pct"/>
            <w:vMerge/>
          </w:tcPr>
          <w:p w:rsidR="00E06351" w:rsidRPr="00020619" w:rsidRDefault="00E06351" w:rsidP="00E06351">
            <w:pPr>
              <w:pStyle w:val="TAC"/>
              <w:rPr>
                <w:ins w:id="13589" w:author="BigCREditor-RAN4#104-bis" w:date="2022-10-21T18:25:00Z"/>
                <w:noProof/>
              </w:rPr>
            </w:pPr>
          </w:p>
        </w:tc>
        <w:tc>
          <w:tcPr>
            <w:tcW w:w="1106" w:type="pct"/>
            <w:shd w:val="clear" w:color="auto" w:fill="auto"/>
          </w:tcPr>
          <w:p w:rsidR="00E06351" w:rsidRPr="00020619" w:rsidRDefault="00E06351" w:rsidP="00E06351">
            <w:pPr>
              <w:pStyle w:val="TAC"/>
              <w:rPr>
                <w:ins w:id="13590" w:author="BigCREditor-RAN4#104-bis" w:date="2022-10-21T18:25:00Z"/>
                <w:noProof/>
              </w:rPr>
            </w:pPr>
            <w:ins w:id="13591" w:author="BigCREditor-RAN4#104-bis" w:date="2022-10-21T18:25:00Z">
              <w:r w:rsidRPr="00020619">
                <w:rPr>
                  <w:noProof/>
                </w:rPr>
                <w:t>TDDConf.1.1</w:t>
              </w:r>
            </w:ins>
          </w:p>
        </w:tc>
        <w:tc>
          <w:tcPr>
            <w:tcW w:w="1131" w:type="pct"/>
            <w:vMerge/>
          </w:tcPr>
          <w:p w:rsidR="00E06351" w:rsidRPr="00020619" w:rsidRDefault="00E06351" w:rsidP="00E06351">
            <w:pPr>
              <w:pStyle w:val="TAC"/>
              <w:rPr>
                <w:ins w:id="13592" w:author="BigCREditor-RAN4#104-bis" w:date="2022-10-21T18:25:00Z"/>
                <w:noProof/>
              </w:rPr>
            </w:pPr>
          </w:p>
        </w:tc>
      </w:tr>
      <w:tr w:rsidR="00E06351" w:rsidRPr="00020619" w:rsidTr="00E06351">
        <w:trPr>
          <w:trHeight w:val="187"/>
          <w:jc w:val="center"/>
          <w:ins w:id="13593" w:author="BigCREditor-RAN4#104-bis" w:date="2022-10-21T18:25:00Z"/>
        </w:trPr>
        <w:tc>
          <w:tcPr>
            <w:tcW w:w="967" w:type="pct"/>
            <w:vMerge/>
          </w:tcPr>
          <w:p w:rsidR="00E06351" w:rsidRPr="00020619" w:rsidRDefault="00E06351" w:rsidP="00E06351">
            <w:pPr>
              <w:pStyle w:val="TAL"/>
              <w:rPr>
                <w:ins w:id="13594" w:author="BigCREditor-RAN4#104-bis" w:date="2022-10-21T18:25:00Z"/>
                <w:noProof/>
              </w:rPr>
            </w:pPr>
          </w:p>
        </w:tc>
        <w:tc>
          <w:tcPr>
            <w:tcW w:w="1177" w:type="pct"/>
            <w:gridSpan w:val="2"/>
            <w:shd w:val="clear" w:color="auto" w:fill="auto"/>
          </w:tcPr>
          <w:p w:rsidR="00E06351" w:rsidRPr="00020619" w:rsidRDefault="00E06351" w:rsidP="00E06351">
            <w:pPr>
              <w:pStyle w:val="TAL"/>
              <w:rPr>
                <w:ins w:id="13595" w:author="BigCREditor-RAN4#104-bis" w:date="2022-10-21T18:25:00Z"/>
                <w:noProof/>
              </w:rPr>
            </w:pPr>
            <w:ins w:id="13596" w:author="BigCREditor-RAN4#104-bis" w:date="2022-10-21T18:25:00Z">
              <w:r w:rsidRPr="00020619">
                <w:rPr>
                  <w:noProof/>
                </w:rPr>
                <w:t>Config 3</w:t>
              </w:r>
            </w:ins>
          </w:p>
        </w:tc>
        <w:tc>
          <w:tcPr>
            <w:tcW w:w="619" w:type="pct"/>
            <w:vMerge/>
          </w:tcPr>
          <w:p w:rsidR="00E06351" w:rsidRPr="00020619" w:rsidRDefault="00E06351" w:rsidP="00E06351">
            <w:pPr>
              <w:pStyle w:val="TAC"/>
              <w:rPr>
                <w:ins w:id="13597" w:author="BigCREditor-RAN4#104-bis" w:date="2022-10-21T18:25:00Z"/>
                <w:noProof/>
              </w:rPr>
            </w:pPr>
          </w:p>
        </w:tc>
        <w:tc>
          <w:tcPr>
            <w:tcW w:w="1106" w:type="pct"/>
            <w:shd w:val="clear" w:color="auto" w:fill="auto"/>
          </w:tcPr>
          <w:p w:rsidR="00E06351" w:rsidRPr="00020619" w:rsidRDefault="00E06351" w:rsidP="00E06351">
            <w:pPr>
              <w:pStyle w:val="TAC"/>
              <w:rPr>
                <w:ins w:id="13598" w:author="BigCREditor-RAN4#104-bis" w:date="2022-10-21T18:25:00Z"/>
                <w:noProof/>
              </w:rPr>
            </w:pPr>
            <w:ins w:id="13599" w:author="BigCREditor-RAN4#104-bis" w:date="2022-10-21T18:25:00Z">
              <w:r w:rsidRPr="00020619">
                <w:rPr>
                  <w:noProof/>
                </w:rPr>
                <w:t>TDDConf..21</w:t>
              </w:r>
            </w:ins>
          </w:p>
        </w:tc>
        <w:tc>
          <w:tcPr>
            <w:tcW w:w="1131" w:type="pct"/>
            <w:vMerge/>
          </w:tcPr>
          <w:p w:rsidR="00E06351" w:rsidRPr="00020619" w:rsidRDefault="00E06351" w:rsidP="00E06351">
            <w:pPr>
              <w:pStyle w:val="TAC"/>
              <w:rPr>
                <w:ins w:id="13600" w:author="BigCREditor-RAN4#104-bis" w:date="2022-10-21T18:25:00Z"/>
                <w:noProof/>
              </w:rPr>
            </w:pPr>
          </w:p>
        </w:tc>
      </w:tr>
      <w:tr w:rsidR="00E06351" w:rsidRPr="00020619" w:rsidTr="00E06351">
        <w:trPr>
          <w:trHeight w:val="187"/>
          <w:jc w:val="center"/>
          <w:ins w:id="13601" w:author="BigCREditor-RAN4#104-bis" w:date="2022-10-21T18:25:00Z"/>
        </w:trPr>
        <w:tc>
          <w:tcPr>
            <w:tcW w:w="967" w:type="pct"/>
            <w:vMerge/>
          </w:tcPr>
          <w:p w:rsidR="00E06351" w:rsidRPr="00020619" w:rsidRDefault="00E06351" w:rsidP="00E06351">
            <w:pPr>
              <w:pStyle w:val="TAL"/>
              <w:rPr>
                <w:ins w:id="13602" w:author="BigCREditor-RAN4#104-bis" w:date="2022-10-21T18:25:00Z"/>
                <w:noProof/>
              </w:rPr>
            </w:pPr>
          </w:p>
        </w:tc>
        <w:tc>
          <w:tcPr>
            <w:tcW w:w="1177" w:type="pct"/>
            <w:gridSpan w:val="2"/>
            <w:shd w:val="clear" w:color="auto" w:fill="auto"/>
          </w:tcPr>
          <w:p w:rsidR="00E06351" w:rsidRPr="00020619" w:rsidRDefault="00E06351" w:rsidP="00E06351">
            <w:pPr>
              <w:pStyle w:val="TAL"/>
              <w:rPr>
                <w:ins w:id="13603" w:author="BigCREditor-RAN4#104-bis" w:date="2022-10-21T18:25:00Z"/>
                <w:noProof/>
              </w:rPr>
            </w:pPr>
            <w:ins w:id="13604" w:author="BigCREditor-RAN4#104-bis" w:date="2022-10-21T18:25:00Z">
              <w:r w:rsidRPr="00020619">
                <w:rPr>
                  <w:noProof/>
                </w:rPr>
                <w:t>Config 4</w:t>
              </w:r>
            </w:ins>
          </w:p>
        </w:tc>
        <w:tc>
          <w:tcPr>
            <w:tcW w:w="619" w:type="pct"/>
            <w:vMerge/>
          </w:tcPr>
          <w:p w:rsidR="00E06351" w:rsidRPr="00020619" w:rsidRDefault="00E06351" w:rsidP="00E06351">
            <w:pPr>
              <w:pStyle w:val="TAC"/>
              <w:rPr>
                <w:ins w:id="13605" w:author="BigCREditor-RAN4#104-bis" w:date="2022-10-21T18:25:00Z"/>
                <w:noProof/>
              </w:rPr>
            </w:pPr>
          </w:p>
        </w:tc>
        <w:tc>
          <w:tcPr>
            <w:tcW w:w="1106" w:type="pct"/>
            <w:shd w:val="clear" w:color="auto" w:fill="auto"/>
          </w:tcPr>
          <w:p w:rsidR="00E06351" w:rsidRPr="00020619" w:rsidRDefault="00E06351" w:rsidP="00E06351">
            <w:pPr>
              <w:pStyle w:val="TAC"/>
              <w:rPr>
                <w:ins w:id="13606" w:author="BigCREditor-RAN4#104-bis" w:date="2022-10-21T18:25:00Z"/>
                <w:noProof/>
              </w:rPr>
            </w:pPr>
            <w:ins w:id="13607" w:author="BigCREditor-RAN4#104-bis" w:date="2022-10-21T18:25:00Z">
              <w:r w:rsidRPr="00020619">
                <w:rPr>
                  <w:noProof/>
                </w:rPr>
                <w:t>Not Applicable</w:t>
              </w:r>
            </w:ins>
          </w:p>
        </w:tc>
        <w:tc>
          <w:tcPr>
            <w:tcW w:w="1131" w:type="pct"/>
            <w:vMerge/>
          </w:tcPr>
          <w:p w:rsidR="00E06351" w:rsidRPr="00020619" w:rsidRDefault="00E06351" w:rsidP="00E06351">
            <w:pPr>
              <w:pStyle w:val="TAC"/>
              <w:rPr>
                <w:ins w:id="13608" w:author="BigCREditor-RAN4#104-bis" w:date="2022-10-21T18:25:00Z"/>
                <w:noProof/>
              </w:rPr>
            </w:pPr>
          </w:p>
        </w:tc>
      </w:tr>
      <w:tr w:rsidR="00E06351" w:rsidRPr="00020619" w:rsidTr="00E06351">
        <w:trPr>
          <w:trHeight w:val="233"/>
          <w:jc w:val="center"/>
          <w:ins w:id="13609" w:author="BigCREditor-RAN4#104-bis" w:date="2022-10-21T18:25:00Z"/>
        </w:trPr>
        <w:tc>
          <w:tcPr>
            <w:tcW w:w="967" w:type="pct"/>
            <w:vMerge w:val="restart"/>
            <w:shd w:val="clear" w:color="auto" w:fill="auto"/>
          </w:tcPr>
          <w:p w:rsidR="00E06351" w:rsidRPr="00020619" w:rsidRDefault="00E06351" w:rsidP="00E06351">
            <w:pPr>
              <w:pStyle w:val="TAL"/>
              <w:rPr>
                <w:ins w:id="13610" w:author="BigCREditor-RAN4#104-bis" w:date="2022-10-21T18:25:00Z"/>
                <w:noProof/>
              </w:rPr>
            </w:pPr>
            <w:ins w:id="13611" w:author="BigCREditor-RAN4#104-bis" w:date="2022-10-21T18:25:00Z">
              <w:r w:rsidRPr="00020619">
                <w:rPr>
                  <w:noProof/>
                </w:rPr>
                <w:t>RMSI CORESET Reference Channel</w:t>
              </w:r>
            </w:ins>
          </w:p>
        </w:tc>
        <w:tc>
          <w:tcPr>
            <w:tcW w:w="1177" w:type="pct"/>
            <w:gridSpan w:val="2"/>
            <w:shd w:val="clear" w:color="auto" w:fill="auto"/>
          </w:tcPr>
          <w:p w:rsidR="00E06351" w:rsidRPr="00020619" w:rsidRDefault="00E06351" w:rsidP="00E06351">
            <w:pPr>
              <w:pStyle w:val="TAL"/>
              <w:rPr>
                <w:ins w:id="13612" w:author="BigCREditor-RAN4#104-bis" w:date="2022-10-21T18:25:00Z"/>
                <w:noProof/>
              </w:rPr>
            </w:pPr>
            <w:ins w:id="13613"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3614" w:author="BigCREditor-RAN4#104-bis" w:date="2022-10-21T18:25:00Z"/>
                <w:noProof/>
              </w:rPr>
            </w:pPr>
          </w:p>
        </w:tc>
        <w:tc>
          <w:tcPr>
            <w:tcW w:w="1106" w:type="pct"/>
            <w:shd w:val="clear" w:color="auto" w:fill="auto"/>
          </w:tcPr>
          <w:p w:rsidR="00E06351" w:rsidRPr="00020619" w:rsidRDefault="00E06351" w:rsidP="00E06351">
            <w:pPr>
              <w:pStyle w:val="TAC"/>
              <w:rPr>
                <w:ins w:id="13615" w:author="BigCREditor-RAN4#104-bis" w:date="2022-10-21T18:25:00Z"/>
                <w:noProof/>
              </w:rPr>
            </w:pPr>
            <w:ins w:id="13616" w:author="BigCREditor-RAN4#104-bis" w:date="2022-10-21T18:25:00Z">
              <w:r w:rsidRPr="00020619">
                <w:rPr>
                  <w:noProof/>
                </w:rPr>
                <w:t>CR.1.1 FDD</w:t>
              </w:r>
            </w:ins>
          </w:p>
        </w:tc>
        <w:tc>
          <w:tcPr>
            <w:tcW w:w="1131" w:type="pct"/>
            <w:vMerge w:val="restart"/>
          </w:tcPr>
          <w:p w:rsidR="00E06351" w:rsidRPr="00020619" w:rsidRDefault="00E06351" w:rsidP="00E06351">
            <w:pPr>
              <w:pStyle w:val="TAC"/>
              <w:rPr>
                <w:ins w:id="13617" w:author="BigCREditor-RAN4#104-bis" w:date="2022-10-21T18:25:00Z"/>
                <w:noProof/>
              </w:rPr>
            </w:pPr>
            <w:ins w:id="13618" w:author="BigCREditor-RAN4#104-bis" w:date="2022-10-21T18:25:00Z">
              <w:r w:rsidRPr="00020619">
                <w:rPr>
                  <w:noProof/>
                </w:rPr>
                <w:t>A.3.1.2</w:t>
              </w:r>
            </w:ins>
          </w:p>
        </w:tc>
      </w:tr>
      <w:tr w:rsidR="00E06351" w:rsidRPr="00020619" w:rsidTr="00E06351">
        <w:trPr>
          <w:trHeight w:val="187"/>
          <w:jc w:val="center"/>
          <w:ins w:id="13619" w:author="BigCREditor-RAN4#104-bis" w:date="2022-10-21T18:25:00Z"/>
        </w:trPr>
        <w:tc>
          <w:tcPr>
            <w:tcW w:w="967" w:type="pct"/>
            <w:vMerge/>
          </w:tcPr>
          <w:p w:rsidR="00E06351" w:rsidRPr="00020619" w:rsidRDefault="00E06351" w:rsidP="00E06351">
            <w:pPr>
              <w:pStyle w:val="TAL"/>
              <w:rPr>
                <w:ins w:id="13620" w:author="BigCREditor-RAN4#104-bis" w:date="2022-10-21T18:25:00Z"/>
                <w:noProof/>
              </w:rPr>
            </w:pPr>
          </w:p>
        </w:tc>
        <w:tc>
          <w:tcPr>
            <w:tcW w:w="1177" w:type="pct"/>
            <w:gridSpan w:val="2"/>
            <w:shd w:val="clear" w:color="auto" w:fill="auto"/>
          </w:tcPr>
          <w:p w:rsidR="00E06351" w:rsidRPr="00020619" w:rsidRDefault="00E06351" w:rsidP="00E06351">
            <w:pPr>
              <w:pStyle w:val="TAL"/>
              <w:rPr>
                <w:ins w:id="13621" w:author="BigCREditor-RAN4#104-bis" w:date="2022-10-21T18:25:00Z"/>
                <w:noProof/>
              </w:rPr>
            </w:pPr>
            <w:ins w:id="13622" w:author="BigCREditor-RAN4#104-bis" w:date="2022-10-21T18:25:00Z">
              <w:r w:rsidRPr="00020619">
                <w:rPr>
                  <w:noProof/>
                </w:rPr>
                <w:t>Config 2</w:t>
              </w:r>
            </w:ins>
          </w:p>
        </w:tc>
        <w:tc>
          <w:tcPr>
            <w:tcW w:w="619" w:type="pct"/>
            <w:vMerge/>
          </w:tcPr>
          <w:p w:rsidR="00E06351" w:rsidRPr="00020619" w:rsidRDefault="00E06351" w:rsidP="00E06351">
            <w:pPr>
              <w:pStyle w:val="TAC"/>
              <w:rPr>
                <w:ins w:id="13623" w:author="BigCREditor-RAN4#104-bis" w:date="2022-10-21T18:25:00Z"/>
                <w:noProof/>
              </w:rPr>
            </w:pPr>
          </w:p>
        </w:tc>
        <w:tc>
          <w:tcPr>
            <w:tcW w:w="1106" w:type="pct"/>
            <w:shd w:val="clear" w:color="auto" w:fill="auto"/>
          </w:tcPr>
          <w:p w:rsidR="00E06351" w:rsidRPr="00020619" w:rsidRDefault="00E06351" w:rsidP="00E06351">
            <w:pPr>
              <w:pStyle w:val="TAC"/>
              <w:rPr>
                <w:ins w:id="13624" w:author="BigCREditor-RAN4#104-bis" w:date="2022-10-21T18:25:00Z"/>
                <w:noProof/>
              </w:rPr>
            </w:pPr>
            <w:ins w:id="13625" w:author="BigCREditor-RAN4#104-bis" w:date="2022-10-21T18:25:00Z">
              <w:r w:rsidRPr="00020619">
                <w:rPr>
                  <w:noProof/>
                </w:rPr>
                <w:t>CR.1.1 TDD</w:t>
              </w:r>
            </w:ins>
          </w:p>
        </w:tc>
        <w:tc>
          <w:tcPr>
            <w:tcW w:w="1131" w:type="pct"/>
            <w:vMerge/>
          </w:tcPr>
          <w:p w:rsidR="00E06351" w:rsidRPr="00020619" w:rsidRDefault="00E06351" w:rsidP="00E06351">
            <w:pPr>
              <w:pStyle w:val="TAC"/>
              <w:rPr>
                <w:ins w:id="13626" w:author="BigCREditor-RAN4#104-bis" w:date="2022-10-21T18:25:00Z"/>
                <w:noProof/>
              </w:rPr>
            </w:pPr>
          </w:p>
        </w:tc>
      </w:tr>
      <w:tr w:rsidR="00E06351" w:rsidRPr="00020619" w:rsidTr="00E06351">
        <w:trPr>
          <w:trHeight w:val="187"/>
          <w:jc w:val="center"/>
          <w:ins w:id="13627" w:author="BigCREditor-RAN4#104-bis" w:date="2022-10-21T18:25:00Z"/>
        </w:trPr>
        <w:tc>
          <w:tcPr>
            <w:tcW w:w="967" w:type="pct"/>
            <w:vMerge/>
          </w:tcPr>
          <w:p w:rsidR="00E06351" w:rsidRPr="00020619" w:rsidRDefault="00E06351" w:rsidP="00E06351">
            <w:pPr>
              <w:pStyle w:val="TAL"/>
              <w:rPr>
                <w:ins w:id="13628" w:author="BigCREditor-RAN4#104-bis" w:date="2022-10-21T18:25:00Z"/>
                <w:noProof/>
              </w:rPr>
            </w:pPr>
          </w:p>
        </w:tc>
        <w:tc>
          <w:tcPr>
            <w:tcW w:w="1177" w:type="pct"/>
            <w:gridSpan w:val="2"/>
            <w:shd w:val="clear" w:color="auto" w:fill="auto"/>
          </w:tcPr>
          <w:p w:rsidR="00E06351" w:rsidRPr="00020619" w:rsidRDefault="00E06351" w:rsidP="00E06351">
            <w:pPr>
              <w:pStyle w:val="TAL"/>
              <w:rPr>
                <w:ins w:id="13629" w:author="BigCREditor-RAN4#104-bis" w:date="2022-10-21T18:25:00Z"/>
                <w:noProof/>
              </w:rPr>
            </w:pPr>
            <w:ins w:id="13630" w:author="BigCREditor-RAN4#104-bis" w:date="2022-10-21T18:25:00Z">
              <w:r w:rsidRPr="00020619">
                <w:rPr>
                  <w:noProof/>
                </w:rPr>
                <w:t>Config 3</w:t>
              </w:r>
            </w:ins>
          </w:p>
        </w:tc>
        <w:tc>
          <w:tcPr>
            <w:tcW w:w="619" w:type="pct"/>
            <w:vMerge/>
          </w:tcPr>
          <w:p w:rsidR="00E06351" w:rsidRPr="00020619" w:rsidRDefault="00E06351" w:rsidP="00E06351">
            <w:pPr>
              <w:pStyle w:val="TAC"/>
              <w:rPr>
                <w:ins w:id="13631" w:author="BigCREditor-RAN4#104-bis" w:date="2022-10-21T18:25:00Z"/>
                <w:noProof/>
              </w:rPr>
            </w:pPr>
          </w:p>
        </w:tc>
        <w:tc>
          <w:tcPr>
            <w:tcW w:w="1106" w:type="pct"/>
            <w:shd w:val="clear" w:color="auto" w:fill="auto"/>
          </w:tcPr>
          <w:p w:rsidR="00E06351" w:rsidRPr="00020619" w:rsidRDefault="00E06351" w:rsidP="00E06351">
            <w:pPr>
              <w:pStyle w:val="TAC"/>
              <w:rPr>
                <w:ins w:id="13632" w:author="BigCREditor-RAN4#104-bis" w:date="2022-10-21T18:25:00Z"/>
                <w:noProof/>
              </w:rPr>
            </w:pPr>
            <w:ins w:id="13633" w:author="BigCREditor-RAN4#104-bis" w:date="2022-10-21T18:25:00Z">
              <w:r w:rsidRPr="00020619">
                <w:rPr>
                  <w:noProof/>
                </w:rPr>
                <w:t>CR.2.1 TDD</w:t>
              </w:r>
            </w:ins>
          </w:p>
        </w:tc>
        <w:tc>
          <w:tcPr>
            <w:tcW w:w="1131" w:type="pct"/>
            <w:vMerge/>
          </w:tcPr>
          <w:p w:rsidR="00E06351" w:rsidRPr="00020619" w:rsidRDefault="00E06351" w:rsidP="00E06351">
            <w:pPr>
              <w:pStyle w:val="TAC"/>
              <w:rPr>
                <w:ins w:id="13634" w:author="BigCREditor-RAN4#104-bis" w:date="2022-10-21T18:25:00Z"/>
                <w:noProof/>
              </w:rPr>
            </w:pPr>
          </w:p>
        </w:tc>
      </w:tr>
      <w:tr w:rsidR="00E06351" w:rsidRPr="00020619" w:rsidTr="00E06351">
        <w:trPr>
          <w:trHeight w:val="187"/>
          <w:jc w:val="center"/>
          <w:ins w:id="13635" w:author="BigCREditor-RAN4#104-bis" w:date="2022-10-21T18:25:00Z"/>
        </w:trPr>
        <w:tc>
          <w:tcPr>
            <w:tcW w:w="967" w:type="pct"/>
            <w:vMerge/>
          </w:tcPr>
          <w:p w:rsidR="00E06351" w:rsidRPr="00020619" w:rsidRDefault="00E06351" w:rsidP="00E06351">
            <w:pPr>
              <w:pStyle w:val="TAL"/>
              <w:rPr>
                <w:ins w:id="13636" w:author="BigCREditor-RAN4#104-bis" w:date="2022-10-21T18:25:00Z"/>
                <w:noProof/>
              </w:rPr>
            </w:pPr>
          </w:p>
        </w:tc>
        <w:tc>
          <w:tcPr>
            <w:tcW w:w="1177" w:type="pct"/>
            <w:gridSpan w:val="2"/>
            <w:shd w:val="clear" w:color="auto" w:fill="auto"/>
          </w:tcPr>
          <w:p w:rsidR="00E06351" w:rsidRPr="00020619" w:rsidRDefault="00E06351" w:rsidP="00E06351">
            <w:pPr>
              <w:pStyle w:val="TAL"/>
              <w:rPr>
                <w:ins w:id="13637" w:author="BigCREditor-RAN4#104-bis" w:date="2022-10-21T18:25:00Z"/>
                <w:noProof/>
              </w:rPr>
            </w:pPr>
            <w:ins w:id="13638" w:author="BigCREditor-RAN4#104-bis" w:date="2022-10-21T18:25:00Z">
              <w:r w:rsidRPr="00020619">
                <w:rPr>
                  <w:noProof/>
                </w:rPr>
                <w:t>Config 4</w:t>
              </w:r>
            </w:ins>
          </w:p>
        </w:tc>
        <w:tc>
          <w:tcPr>
            <w:tcW w:w="619" w:type="pct"/>
            <w:vMerge/>
          </w:tcPr>
          <w:p w:rsidR="00E06351" w:rsidRPr="00020619" w:rsidRDefault="00E06351" w:rsidP="00E06351">
            <w:pPr>
              <w:pStyle w:val="TAC"/>
              <w:rPr>
                <w:ins w:id="13639" w:author="BigCREditor-RAN4#104-bis" w:date="2022-10-21T18:25:00Z"/>
                <w:noProof/>
              </w:rPr>
            </w:pPr>
          </w:p>
        </w:tc>
        <w:tc>
          <w:tcPr>
            <w:tcW w:w="1106" w:type="pct"/>
            <w:shd w:val="clear" w:color="auto" w:fill="auto"/>
          </w:tcPr>
          <w:p w:rsidR="00E06351" w:rsidRPr="00020619" w:rsidRDefault="00E06351" w:rsidP="00E06351">
            <w:pPr>
              <w:pStyle w:val="TAC"/>
              <w:rPr>
                <w:ins w:id="13640" w:author="BigCREditor-RAN4#104-bis" w:date="2022-10-21T18:25:00Z"/>
                <w:noProof/>
              </w:rPr>
            </w:pPr>
            <w:ins w:id="13641" w:author="BigCREditor-RAN4#104-bis" w:date="2022-10-21T18:25:00Z">
              <w:r w:rsidRPr="00020619">
                <w:rPr>
                  <w:noProof/>
                </w:rPr>
                <w:t>CR.1.1 FDD</w:t>
              </w:r>
            </w:ins>
          </w:p>
        </w:tc>
        <w:tc>
          <w:tcPr>
            <w:tcW w:w="1131" w:type="pct"/>
            <w:vMerge/>
          </w:tcPr>
          <w:p w:rsidR="00E06351" w:rsidRPr="00020619" w:rsidRDefault="00E06351" w:rsidP="00E06351">
            <w:pPr>
              <w:pStyle w:val="TAC"/>
              <w:rPr>
                <w:ins w:id="13642" w:author="BigCREditor-RAN4#104-bis" w:date="2022-10-21T18:25:00Z"/>
                <w:noProof/>
              </w:rPr>
            </w:pPr>
          </w:p>
        </w:tc>
      </w:tr>
      <w:tr w:rsidR="00E06351" w:rsidRPr="00020619" w:rsidTr="00E06351">
        <w:trPr>
          <w:trHeight w:val="187"/>
          <w:jc w:val="center"/>
          <w:ins w:id="13643" w:author="BigCREditor-RAN4#104-bis" w:date="2022-10-21T18:25:00Z"/>
        </w:trPr>
        <w:tc>
          <w:tcPr>
            <w:tcW w:w="967" w:type="pct"/>
            <w:vMerge w:val="restart"/>
            <w:shd w:val="clear" w:color="auto" w:fill="auto"/>
          </w:tcPr>
          <w:p w:rsidR="00E06351" w:rsidRPr="00020619" w:rsidRDefault="00E06351" w:rsidP="00E06351">
            <w:pPr>
              <w:pStyle w:val="TAL"/>
              <w:rPr>
                <w:ins w:id="13644" w:author="BigCREditor-RAN4#104-bis" w:date="2022-10-21T18:25:00Z"/>
                <w:noProof/>
              </w:rPr>
            </w:pPr>
            <w:ins w:id="13645" w:author="BigCREditor-RAN4#104-bis" w:date="2022-10-21T18:25:00Z">
              <w:r w:rsidRPr="00020619">
                <w:rPr>
                  <w:noProof/>
                </w:rPr>
                <w:t>Dedicated CORESET Reference Channel</w:t>
              </w:r>
            </w:ins>
          </w:p>
        </w:tc>
        <w:tc>
          <w:tcPr>
            <w:tcW w:w="1177" w:type="pct"/>
            <w:gridSpan w:val="2"/>
            <w:shd w:val="clear" w:color="auto" w:fill="auto"/>
          </w:tcPr>
          <w:p w:rsidR="00E06351" w:rsidRPr="00020619" w:rsidRDefault="00E06351" w:rsidP="00E06351">
            <w:pPr>
              <w:pStyle w:val="TAL"/>
              <w:rPr>
                <w:ins w:id="13646" w:author="BigCREditor-RAN4#104-bis" w:date="2022-10-21T18:25:00Z"/>
                <w:noProof/>
              </w:rPr>
            </w:pPr>
            <w:ins w:id="13647"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3648" w:author="BigCREditor-RAN4#104-bis" w:date="2022-10-21T18:25:00Z"/>
                <w:noProof/>
              </w:rPr>
            </w:pPr>
          </w:p>
        </w:tc>
        <w:tc>
          <w:tcPr>
            <w:tcW w:w="1106" w:type="pct"/>
            <w:shd w:val="clear" w:color="auto" w:fill="auto"/>
          </w:tcPr>
          <w:p w:rsidR="00E06351" w:rsidRPr="00020619" w:rsidRDefault="00E06351" w:rsidP="00E06351">
            <w:pPr>
              <w:pStyle w:val="TAC"/>
              <w:rPr>
                <w:ins w:id="13649" w:author="BigCREditor-RAN4#104-bis" w:date="2022-10-21T18:25:00Z"/>
                <w:bCs/>
                <w:noProof/>
              </w:rPr>
            </w:pPr>
            <w:ins w:id="13650" w:author="BigCREditor-RAN4#104-bis" w:date="2022-10-21T18:25:00Z">
              <w:r w:rsidRPr="00020619">
                <w:rPr>
                  <w:noProof/>
                </w:rPr>
                <w:t>CCR.1.1 FDD</w:t>
              </w:r>
            </w:ins>
          </w:p>
        </w:tc>
        <w:tc>
          <w:tcPr>
            <w:tcW w:w="1131" w:type="pct"/>
            <w:vMerge w:val="restart"/>
          </w:tcPr>
          <w:p w:rsidR="00E06351" w:rsidRPr="00020619" w:rsidRDefault="00E06351" w:rsidP="00E06351">
            <w:pPr>
              <w:pStyle w:val="TAC"/>
              <w:rPr>
                <w:ins w:id="13651" w:author="BigCREditor-RAN4#104-bis" w:date="2022-10-21T18:25:00Z"/>
                <w:noProof/>
              </w:rPr>
            </w:pPr>
            <w:ins w:id="13652" w:author="BigCREditor-RAN4#104-bis" w:date="2022-10-21T18:25:00Z">
              <w:r w:rsidRPr="00020619">
                <w:rPr>
                  <w:noProof/>
                </w:rPr>
                <w:t>A.3.1.3</w:t>
              </w:r>
            </w:ins>
          </w:p>
        </w:tc>
      </w:tr>
      <w:tr w:rsidR="00E06351" w:rsidRPr="00020619" w:rsidTr="00E06351">
        <w:trPr>
          <w:trHeight w:val="187"/>
          <w:jc w:val="center"/>
          <w:ins w:id="13653" w:author="BigCREditor-RAN4#104-bis" w:date="2022-10-21T18:25:00Z"/>
        </w:trPr>
        <w:tc>
          <w:tcPr>
            <w:tcW w:w="967" w:type="pct"/>
            <w:vMerge/>
          </w:tcPr>
          <w:p w:rsidR="00E06351" w:rsidRPr="00020619" w:rsidRDefault="00E06351" w:rsidP="00E06351">
            <w:pPr>
              <w:pStyle w:val="TAL"/>
              <w:rPr>
                <w:ins w:id="13654" w:author="BigCREditor-RAN4#104-bis" w:date="2022-10-21T18:25:00Z"/>
                <w:noProof/>
              </w:rPr>
            </w:pPr>
          </w:p>
        </w:tc>
        <w:tc>
          <w:tcPr>
            <w:tcW w:w="1177" w:type="pct"/>
            <w:gridSpan w:val="2"/>
            <w:shd w:val="clear" w:color="auto" w:fill="auto"/>
          </w:tcPr>
          <w:p w:rsidR="00E06351" w:rsidRPr="00020619" w:rsidRDefault="00E06351" w:rsidP="00E06351">
            <w:pPr>
              <w:pStyle w:val="TAL"/>
              <w:rPr>
                <w:ins w:id="13655" w:author="BigCREditor-RAN4#104-bis" w:date="2022-10-21T18:25:00Z"/>
                <w:noProof/>
              </w:rPr>
            </w:pPr>
            <w:ins w:id="13656" w:author="BigCREditor-RAN4#104-bis" w:date="2022-10-21T18:25:00Z">
              <w:r w:rsidRPr="00020619">
                <w:rPr>
                  <w:noProof/>
                </w:rPr>
                <w:t>Config 2</w:t>
              </w:r>
            </w:ins>
          </w:p>
        </w:tc>
        <w:tc>
          <w:tcPr>
            <w:tcW w:w="619" w:type="pct"/>
            <w:vMerge/>
          </w:tcPr>
          <w:p w:rsidR="00E06351" w:rsidRPr="00020619" w:rsidRDefault="00E06351" w:rsidP="00E06351">
            <w:pPr>
              <w:pStyle w:val="TAC"/>
              <w:rPr>
                <w:ins w:id="13657" w:author="BigCREditor-RAN4#104-bis" w:date="2022-10-21T18:25:00Z"/>
                <w:noProof/>
              </w:rPr>
            </w:pPr>
          </w:p>
        </w:tc>
        <w:tc>
          <w:tcPr>
            <w:tcW w:w="1106" w:type="pct"/>
            <w:shd w:val="clear" w:color="auto" w:fill="auto"/>
          </w:tcPr>
          <w:p w:rsidR="00E06351" w:rsidRPr="00020619" w:rsidRDefault="00E06351" w:rsidP="00E06351">
            <w:pPr>
              <w:pStyle w:val="TAC"/>
              <w:rPr>
                <w:ins w:id="13658" w:author="BigCREditor-RAN4#104-bis" w:date="2022-10-21T18:25:00Z"/>
                <w:bCs/>
                <w:noProof/>
              </w:rPr>
            </w:pPr>
            <w:ins w:id="13659" w:author="BigCREditor-RAN4#104-bis" w:date="2022-10-21T18:25:00Z">
              <w:r w:rsidRPr="00020619">
                <w:rPr>
                  <w:noProof/>
                </w:rPr>
                <w:t>CCR.1.1 TDD</w:t>
              </w:r>
            </w:ins>
          </w:p>
        </w:tc>
        <w:tc>
          <w:tcPr>
            <w:tcW w:w="1131" w:type="pct"/>
            <w:vMerge/>
          </w:tcPr>
          <w:p w:rsidR="00E06351" w:rsidRPr="00020619" w:rsidRDefault="00E06351" w:rsidP="00E06351">
            <w:pPr>
              <w:pStyle w:val="TAC"/>
              <w:rPr>
                <w:ins w:id="13660" w:author="BigCREditor-RAN4#104-bis" w:date="2022-10-21T18:25:00Z"/>
                <w:noProof/>
              </w:rPr>
            </w:pPr>
          </w:p>
        </w:tc>
      </w:tr>
      <w:tr w:rsidR="00E06351" w:rsidRPr="00020619" w:rsidTr="00E06351">
        <w:trPr>
          <w:trHeight w:val="187"/>
          <w:jc w:val="center"/>
          <w:ins w:id="13661" w:author="BigCREditor-RAN4#104-bis" w:date="2022-10-21T18:25:00Z"/>
        </w:trPr>
        <w:tc>
          <w:tcPr>
            <w:tcW w:w="967" w:type="pct"/>
            <w:vMerge/>
          </w:tcPr>
          <w:p w:rsidR="00E06351" w:rsidRPr="00020619" w:rsidRDefault="00E06351" w:rsidP="00E06351">
            <w:pPr>
              <w:pStyle w:val="TAL"/>
              <w:rPr>
                <w:ins w:id="13662" w:author="BigCREditor-RAN4#104-bis" w:date="2022-10-21T18:25:00Z"/>
                <w:noProof/>
              </w:rPr>
            </w:pPr>
          </w:p>
        </w:tc>
        <w:tc>
          <w:tcPr>
            <w:tcW w:w="1177" w:type="pct"/>
            <w:gridSpan w:val="2"/>
            <w:shd w:val="clear" w:color="auto" w:fill="auto"/>
          </w:tcPr>
          <w:p w:rsidR="00E06351" w:rsidRPr="00020619" w:rsidRDefault="00E06351" w:rsidP="00E06351">
            <w:pPr>
              <w:pStyle w:val="TAL"/>
              <w:rPr>
                <w:ins w:id="13663" w:author="BigCREditor-RAN4#104-bis" w:date="2022-10-21T18:25:00Z"/>
                <w:noProof/>
              </w:rPr>
            </w:pPr>
            <w:ins w:id="13664" w:author="BigCREditor-RAN4#104-bis" w:date="2022-10-21T18:25:00Z">
              <w:r w:rsidRPr="00020619">
                <w:rPr>
                  <w:noProof/>
                </w:rPr>
                <w:t>Config 3</w:t>
              </w:r>
            </w:ins>
          </w:p>
        </w:tc>
        <w:tc>
          <w:tcPr>
            <w:tcW w:w="619" w:type="pct"/>
            <w:vMerge/>
          </w:tcPr>
          <w:p w:rsidR="00E06351" w:rsidRPr="00020619" w:rsidRDefault="00E06351" w:rsidP="00E06351">
            <w:pPr>
              <w:pStyle w:val="TAC"/>
              <w:rPr>
                <w:ins w:id="13665" w:author="BigCREditor-RAN4#104-bis" w:date="2022-10-21T18:25:00Z"/>
                <w:noProof/>
              </w:rPr>
            </w:pPr>
          </w:p>
        </w:tc>
        <w:tc>
          <w:tcPr>
            <w:tcW w:w="1106" w:type="pct"/>
            <w:shd w:val="clear" w:color="auto" w:fill="auto"/>
          </w:tcPr>
          <w:p w:rsidR="00E06351" w:rsidRPr="00020619" w:rsidRDefault="00E06351" w:rsidP="00E06351">
            <w:pPr>
              <w:pStyle w:val="TAC"/>
              <w:rPr>
                <w:ins w:id="13666" w:author="BigCREditor-RAN4#104-bis" w:date="2022-10-21T18:25:00Z"/>
                <w:bCs/>
                <w:noProof/>
              </w:rPr>
            </w:pPr>
            <w:ins w:id="13667" w:author="BigCREditor-RAN4#104-bis" w:date="2022-10-21T18:25:00Z">
              <w:r w:rsidRPr="00020619">
                <w:rPr>
                  <w:noProof/>
                </w:rPr>
                <w:t>CCR.2.1 TDD</w:t>
              </w:r>
            </w:ins>
          </w:p>
        </w:tc>
        <w:tc>
          <w:tcPr>
            <w:tcW w:w="1131" w:type="pct"/>
            <w:vMerge/>
          </w:tcPr>
          <w:p w:rsidR="00E06351" w:rsidRPr="00020619" w:rsidRDefault="00E06351" w:rsidP="00E06351">
            <w:pPr>
              <w:pStyle w:val="TAC"/>
              <w:rPr>
                <w:ins w:id="13668" w:author="BigCREditor-RAN4#104-bis" w:date="2022-10-21T18:25:00Z"/>
                <w:noProof/>
              </w:rPr>
            </w:pPr>
          </w:p>
        </w:tc>
      </w:tr>
      <w:tr w:rsidR="00E06351" w:rsidRPr="00020619" w:rsidTr="00E06351">
        <w:trPr>
          <w:trHeight w:val="187"/>
          <w:jc w:val="center"/>
          <w:ins w:id="13669" w:author="BigCREditor-RAN4#104-bis" w:date="2022-10-21T18:25:00Z"/>
        </w:trPr>
        <w:tc>
          <w:tcPr>
            <w:tcW w:w="967" w:type="pct"/>
            <w:vMerge/>
          </w:tcPr>
          <w:p w:rsidR="00E06351" w:rsidRPr="00020619" w:rsidRDefault="00E06351" w:rsidP="00E06351">
            <w:pPr>
              <w:pStyle w:val="TAL"/>
              <w:rPr>
                <w:ins w:id="13670" w:author="BigCREditor-RAN4#104-bis" w:date="2022-10-21T18:25:00Z"/>
                <w:noProof/>
              </w:rPr>
            </w:pPr>
          </w:p>
        </w:tc>
        <w:tc>
          <w:tcPr>
            <w:tcW w:w="1177" w:type="pct"/>
            <w:gridSpan w:val="2"/>
            <w:shd w:val="clear" w:color="auto" w:fill="auto"/>
          </w:tcPr>
          <w:p w:rsidR="00E06351" w:rsidRPr="00020619" w:rsidRDefault="00E06351" w:rsidP="00E06351">
            <w:pPr>
              <w:pStyle w:val="TAL"/>
              <w:rPr>
                <w:ins w:id="13671" w:author="BigCREditor-RAN4#104-bis" w:date="2022-10-21T18:25:00Z"/>
                <w:noProof/>
              </w:rPr>
            </w:pPr>
            <w:ins w:id="13672" w:author="BigCREditor-RAN4#104-bis" w:date="2022-10-21T18:25:00Z">
              <w:r w:rsidRPr="00020619">
                <w:rPr>
                  <w:noProof/>
                </w:rPr>
                <w:t>Config 4</w:t>
              </w:r>
            </w:ins>
          </w:p>
        </w:tc>
        <w:tc>
          <w:tcPr>
            <w:tcW w:w="619" w:type="pct"/>
            <w:vMerge/>
          </w:tcPr>
          <w:p w:rsidR="00E06351" w:rsidRPr="00020619" w:rsidRDefault="00E06351" w:rsidP="00E06351">
            <w:pPr>
              <w:pStyle w:val="TAC"/>
              <w:rPr>
                <w:ins w:id="13673" w:author="BigCREditor-RAN4#104-bis" w:date="2022-10-21T18:25:00Z"/>
                <w:noProof/>
              </w:rPr>
            </w:pPr>
          </w:p>
        </w:tc>
        <w:tc>
          <w:tcPr>
            <w:tcW w:w="1106" w:type="pct"/>
            <w:shd w:val="clear" w:color="auto" w:fill="auto"/>
          </w:tcPr>
          <w:p w:rsidR="00E06351" w:rsidRPr="00020619" w:rsidRDefault="00E06351" w:rsidP="00E06351">
            <w:pPr>
              <w:pStyle w:val="TAC"/>
              <w:rPr>
                <w:ins w:id="13674" w:author="BigCREditor-RAN4#104-bis" w:date="2022-10-21T18:25:00Z"/>
                <w:noProof/>
              </w:rPr>
            </w:pPr>
            <w:ins w:id="13675" w:author="BigCREditor-RAN4#104-bis" w:date="2022-10-21T18:25:00Z">
              <w:r w:rsidRPr="00020619">
                <w:rPr>
                  <w:noProof/>
                </w:rPr>
                <w:t>CCR.1.1 FDD</w:t>
              </w:r>
            </w:ins>
          </w:p>
        </w:tc>
        <w:tc>
          <w:tcPr>
            <w:tcW w:w="1131" w:type="pct"/>
            <w:vMerge/>
          </w:tcPr>
          <w:p w:rsidR="00E06351" w:rsidRPr="00020619" w:rsidRDefault="00E06351" w:rsidP="00E06351">
            <w:pPr>
              <w:pStyle w:val="TAC"/>
              <w:rPr>
                <w:ins w:id="13676" w:author="BigCREditor-RAN4#104-bis" w:date="2022-10-21T18:25:00Z"/>
                <w:noProof/>
              </w:rPr>
            </w:pPr>
          </w:p>
        </w:tc>
      </w:tr>
      <w:tr w:rsidR="00E06351" w:rsidRPr="00020619" w:rsidTr="00E06351">
        <w:trPr>
          <w:trHeight w:val="187"/>
          <w:jc w:val="center"/>
          <w:ins w:id="13677" w:author="BigCREditor-RAN4#104-bis" w:date="2022-10-21T18:25:00Z"/>
        </w:trPr>
        <w:tc>
          <w:tcPr>
            <w:tcW w:w="967" w:type="pct"/>
            <w:vMerge w:val="restart"/>
            <w:shd w:val="clear" w:color="auto" w:fill="auto"/>
          </w:tcPr>
          <w:p w:rsidR="00E06351" w:rsidRPr="00020619" w:rsidRDefault="00E06351" w:rsidP="00E06351">
            <w:pPr>
              <w:pStyle w:val="TAL"/>
              <w:rPr>
                <w:ins w:id="13678" w:author="BigCREditor-RAN4#104-bis" w:date="2022-10-21T18:25:00Z"/>
                <w:noProof/>
              </w:rPr>
            </w:pPr>
            <w:ins w:id="13679" w:author="BigCREditor-RAN4#104-bis" w:date="2022-10-21T18:25:00Z">
              <w:r w:rsidRPr="00020619">
                <w:rPr>
                  <w:noProof/>
                </w:rPr>
                <w:t>SSB Configuration</w:t>
              </w:r>
            </w:ins>
          </w:p>
        </w:tc>
        <w:tc>
          <w:tcPr>
            <w:tcW w:w="1177" w:type="pct"/>
            <w:gridSpan w:val="2"/>
            <w:shd w:val="clear" w:color="auto" w:fill="auto"/>
          </w:tcPr>
          <w:p w:rsidR="00E06351" w:rsidRPr="00020619" w:rsidRDefault="00E06351" w:rsidP="00E06351">
            <w:pPr>
              <w:pStyle w:val="TAL"/>
              <w:rPr>
                <w:ins w:id="13680" w:author="BigCREditor-RAN4#104-bis" w:date="2022-10-21T18:25:00Z"/>
                <w:noProof/>
              </w:rPr>
            </w:pPr>
            <w:ins w:id="13681"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3682" w:author="BigCREditor-RAN4#104-bis" w:date="2022-10-21T18:25:00Z"/>
                <w:noProof/>
              </w:rPr>
            </w:pPr>
          </w:p>
        </w:tc>
        <w:tc>
          <w:tcPr>
            <w:tcW w:w="1106" w:type="pct"/>
            <w:shd w:val="clear" w:color="auto" w:fill="auto"/>
          </w:tcPr>
          <w:p w:rsidR="00E06351" w:rsidRPr="00020619" w:rsidRDefault="00E06351" w:rsidP="00E06351">
            <w:pPr>
              <w:pStyle w:val="TAC"/>
              <w:rPr>
                <w:ins w:id="13683" w:author="BigCREditor-RAN4#104-bis" w:date="2022-10-21T18:25:00Z"/>
                <w:noProof/>
              </w:rPr>
            </w:pPr>
            <w:ins w:id="13684" w:author="BigCREditor-RAN4#104-bis" w:date="2022-10-21T18:25:00Z">
              <w:r w:rsidRPr="00020619">
                <w:rPr>
                  <w:bCs/>
                  <w:noProof/>
                </w:rPr>
                <w:t>SSB. 3  FR1</w:t>
              </w:r>
            </w:ins>
          </w:p>
        </w:tc>
        <w:tc>
          <w:tcPr>
            <w:tcW w:w="1131" w:type="pct"/>
            <w:vMerge w:val="restart"/>
          </w:tcPr>
          <w:p w:rsidR="00E06351" w:rsidRPr="00020619" w:rsidRDefault="00E06351" w:rsidP="00E06351">
            <w:pPr>
              <w:pStyle w:val="TAC"/>
              <w:rPr>
                <w:ins w:id="13685" w:author="BigCREditor-RAN4#104-bis" w:date="2022-10-21T18:25:00Z"/>
                <w:noProof/>
              </w:rPr>
            </w:pPr>
            <w:ins w:id="13686" w:author="BigCREditor-RAN4#104-bis" w:date="2022-10-21T18:25:00Z">
              <w:r w:rsidRPr="00020619">
                <w:rPr>
                  <w:noProof/>
                </w:rPr>
                <w:t>A.3.10</w:t>
              </w:r>
            </w:ins>
          </w:p>
        </w:tc>
      </w:tr>
      <w:tr w:rsidR="00E06351" w:rsidRPr="00020619" w:rsidTr="00E06351">
        <w:trPr>
          <w:trHeight w:val="187"/>
          <w:jc w:val="center"/>
          <w:ins w:id="13687" w:author="BigCREditor-RAN4#104-bis" w:date="2022-10-21T18:25:00Z"/>
        </w:trPr>
        <w:tc>
          <w:tcPr>
            <w:tcW w:w="967" w:type="pct"/>
            <w:vMerge/>
          </w:tcPr>
          <w:p w:rsidR="00E06351" w:rsidRPr="00020619" w:rsidRDefault="00E06351" w:rsidP="00E06351">
            <w:pPr>
              <w:pStyle w:val="TAL"/>
              <w:rPr>
                <w:ins w:id="13688" w:author="BigCREditor-RAN4#104-bis" w:date="2022-10-21T18:25:00Z"/>
                <w:noProof/>
              </w:rPr>
            </w:pPr>
          </w:p>
        </w:tc>
        <w:tc>
          <w:tcPr>
            <w:tcW w:w="1177" w:type="pct"/>
            <w:gridSpan w:val="2"/>
            <w:shd w:val="clear" w:color="auto" w:fill="auto"/>
          </w:tcPr>
          <w:p w:rsidR="00E06351" w:rsidRPr="00020619" w:rsidRDefault="00E06351" w:rsidP="00E06351">
            <w:pPr>
              <w:pStyle w:val="TAL"/>
              <w:rPr>
                <w:ins w:id="13689" w:author="BigCREditor-RAN4#104-bis" w:date="2022-10-21T18:25:00Z"/>
                <w:noProof/>
              </w:rPr>
            </w:pPr>
            <w:ins w:id="13690" w:author="BigCREditor-RAN4#104-bis" w:date="2022-10-21T18:25:00Z">
              <w:r w:rsidRPr="00020619">
                <w:rPr>
                  <w:noProof/>
                </w:rPr>
                <w:t>Config 2</w:t>
              </w:r>
            </w:ins>
          </w:p>
        </w:tc>
        <w:tc>
          <w:tcPr>
            <w:tcW w:w="619" w:type="pct"/>
            <w:vMerge/>
          </w:tcPr>
          <w:p w:rsidR="00E06351" w:rsidRPr="00020619" w:rsidRDefault="00E06351" w:rsidP="00E06351">
            <w:pPr>
              <w:pStyle w:val="TAC"/>
              <w:rPr>
                <w:ins w:id="13691" w:author="BigCREditor-RAN4#104-bis" w:date="2022-10-21T18:25:00Z"/>
                <w:noProof/>
              </w:rPr>
            </w:pPr>
          </w:p>
        </w:tc>
        <w:tc>
          <w:tcPr>
            <w:tcW w:w="1106" w:type="pct"/>
            <w:shd w:val="clear" w:color="auto" w:fill="auto"/>
          </w:tcPr>
          <w:p w:rsidR="00E06351" w:rsidRPr="00020619" w:rsidRDefault="00E06351" w:rsidP="00E06351">
            <w:pPr>
              <w:pStyle w:val="TAC"/>
              <w:rPr>
                <w:ins w:id="13692" w:author="BigCREditor-RAN4#104-bis" w:date="2022-10-21T18:25:00Z"/>
                <w:noProof/>
              </w:rPr>
            </w:pPr>
            <w:ins w:id="13693" w:author="BigCREditor-RAN4#104-bis" w:date="2022-10-21T18:25:00Z">
              <w:r w:rsidRPr="00020619">
                <w:rPr>
                  <w:bCs/>
                  <w:noProof/>
                </w:rPr>
                <w:t>SSB. 3  FR1</w:t>
              </w:r>
            </w:ins>
          </w:p>
        </w:tc>
        <w:tc>
          <w:tcPr>
            <w:tcW w:w="1131" w:type="pct"/>
            <w:vMerge/>
          </w:tcPr>
          <w:p w:rsidR="00E06351" w:rsidRPr="00020619" w:rsidRDefault="00E06351" w:rsidP="00E06351">
            <w:pPr>
              <w:pStyle w:val="TAC"/>
              <w:rPr>
                <w:ins w:id="13694" w:author="BigCREditor-RAN4#104-bis" w:date="2022-10-21T18:25:00Z"/>
                <w:noProof/>
              </w:rPr>
            </w:pPr>
          </w:p>
        </w:tc>
      </w:tr>
      <w:tr w:rsidR="00E06351" w:rsidRPr="00020619" w:rsidTr="00E06351">
        <w:trPr>
          <w:trHeight w:val="187"/>
          <w:jc w:val="center"/>
          <w:ins w:id="13695" w:author="BigCREditor-RAN4#104-bis" w:date="2022-10-21T18:25:00Z"/>
        </w:trPr>
        <w:tc>
          <w:tcPr>
            <w:tcW w:w="967" w:type="pct"/>
            <w:vMerge/>
          </w:tcPr>
          <w:p w:rsidR="00E06351" w:rsidRPr="00020619" w:rsidRDefault="00E06351" w:rsidP="00E06351">
            <w:pPr>
              <w:pStyle w:val="TAL"/>
              <w:rPr>
                <w:ins w:id="13696" w:author="BigCREditor-RAN4#104-bis" w:date="2022-10-21T18:25:00Z"/>
                <w:noProof/>
              </w:rPr>
            </w:pPr>
          </w:p>
        </w:tc>
        <w:tc>
          <w:tcPr>
            <w:tcW w:w="1177" w:type="pct"/>
            <w:gridSpan w:val="2"/>
            <w:shd w:val="clear" w:color="auto" w:fill="auto"/>
          </w:tcPr>
          <w:p w:rsidR="00E06351" w:rsidRPr="00020619" w:rsidRDefault="00E06351" w:rsidP="00E06351">
            <w:pPr>
              <w:pStyle w:val="TAL"/>
              <w:rPr>
                <w:ins w:id="13697" w:author="BigCREditor-RAN4#104-bis" w:date="2022-10-21T18:25:00Z"/>
                <w:noProof/>
              </w:rPr>
            </w:pPr>
            <w:ins w:id="13698" w:author="BigCREditor-RAN4#104-bis" w:date="2022-10-21T18:25:00Z">
              <w:r w:rsidRPr="00020619">
                <w:rPr>
                  <w:noProof/>
                </w:rPr>
                <w:t>Config 3</w:t>
              </w:r>
            </w:ins>
          </w:p>
        </w:tc>
        <w:tc>
          <w:tcPr>
            <w:tcW w:w="619" w:type="pct"/>
            <w:vMerge/>
          </w:tcPr>
          <w:p w:rsidR="00E06351" w:rsidRPr="00020619" w:rsidRDefault="00E06351" w:rsidP="00E06351">
            <w:pPr>
              <w:pStyle w:val="TAC"/>
              <w:rPr>
                <w:ins w:id="13699" w:author="BigCREditor-RAN4#104-bis" w:date="2022-10-21T18:25:00Z"/>
                <w:noProof/>
              </w:rPr>
            </w:pPr>
          </w:p>
        </w:tc>
        <w:tc>
          <w:tcPr>
            <w:tcW w:w="1106" w:type="pct"/>
            <w:shd w:val="clear" w:color="auto" w:fill="auto"/>
          </w:tcPr>
          <w:p w:rsidR="00E06351" w:rsidRPr="00020619" w:rsidRDefault="00E06351" w:rsidP="00E06351">
            <w:pPr>
              <w:pStyle w:val="TAC"/>
              <w:rPr>
                <w:ins w:id="13700" w:author="BigCREditor-RAN4#104-bis" w:date="2022-10-21T18:25:00Z"/>
                <w:noProof/>
              </w:rPr>
            </w:pPr>
            <w:ins w:id="13701" w:author="BigCREditor-RAN4#104-bis" w:date="2022-10-21T18:25:00Z">
              <w:r w:rsidRPr="00020619">
                <w:rPr>
                  <w:bCs/>
                  <w:noProof/>
                </w:rPr>
                <w:t>SSB.</w:t>
              </w:r>
              <w:r w:rsidRPr="00020619">
                <w:rPr>
                  <w:noProof/>
                </w:rPr>
                <w:t xml:space="preserve">2 RedCap FR1 </w:t>
              </w:r>
            </w:ins>
          </w:p>
        </w:tc>
        <w:tc>
          <w:tcPr>
            <w:tcW w:w="1131" w:type="pct"/>
            <w:vMerge/>
          </w:tcPr>
          <w:p w:rsidR="00E06351" w:rsidRPr="00020619" w:rsidRDefault="00E06351" w:rsidP="00E06351">
            <w:pPr>
              <w:pStyle w:val="TAC"/>
              <w:rPr>
                <w:ins w:id="13702" w:author="BigCREditor-RAN4#104-bis" w:date="2022-10-21T18:25:00Z"/>
                <w:noProof/>
              </w:rPr>
            </w:pPr>
          </w:p>
        </w:tc>
      </w:tr>
      <w:tr w:rsidR="00E06351" w:rsidRPr="00020619" w:rsidTr="00E06351">
        <w:trPr>
          <w:trHeight w:val="187"/>
          <w:jc w:val="center"/>
          <w:ins w:id="13703" w:author="BigCREditor-RAN4#104-bis" w:date="2022-10-21T18:25:00Z"/>
        </w:trPr>
        <w:tc>
          <w:tcPr>
            <w:tcW w:w="967" w:type="pct"/>
            <w:vMerge/>
          </w:tcPr>
          <w:p w:rsidR="00E06351" w:rsidRPr="00020619" w:rsidRDefault="00E06351" w:rsidP="00E06351">
            <w:pPr>
              <w:pStyle w:val="TAL"/>
              <w:rPr>
                <w:ins w:id="13704" w:author="BigCREditor-RAN4#104-bis" w:date="2022-10-21T18:25:00Z"/>
                <w:noProof/>
              </w:rPr>
            </w:pPr>
          </w:p>
        </w:tc>
        <w:tc>
          <w:tcPr>
            <w:tcW w:w="1177" w:type="pct"/>
            <w:gridSpan w:val="2"/>
            <w:shd w:val="clear" w:color="auto" w:fill="auto"/>
          </w:tcPr>
          <w:p w:rsidR="00E06351" w:rsidRPr="00020619" w:rsidRDefault="00E06351" w:rsidP="00E06351">
            <w:pPr>
              <w:pStyle w:val="TAL"/>
              <w:rPr>
                <w:ins w:id="13705" w:author="BigCREditor-RAN4#104-bis" w:date="2022-10-21T18:25:00Z"/>
                <w:noProof/>
              </w:rPr>
            </w:pPr>
            <w:ins w:id="13706" w:author="BigCREditor-RAN4#104-bis" w:date="2022-10-21T18:25:00Z">
              <w:r w:rsidRPr="00020619">
                <w:rPr>
                  <w:noProof/>
                </w:rPr>
                <w:t>Config 4</w:t>
              </w:r>
            </w:ins>
          </w:p>
        </w:tc>
        <w:tc>
          <w:tcPr>
            <w:tcW w:w="619" w:type="pct"/>
            <w:vMerge/>
          </w:tcPr>
          <w:p w:rsidR="00E06351" w:rsidRPr="00020619" w:rsidRDefault="00E06351" w:rsidP="00E06351">
            <w:pPr>
              <w:pStyle w:val="TAC"/>
              <w:rPr>
                <w:ins w:id="13707" w:author="BigCREditor-RAN4#104-bis" w:date="2022-10-21T18:25:00Z"/>
                <w:noProof/>
              </w:rPr>
            </w:pPr>
          </w:p>
        </w:tc>
        <w:tc>
          <w:tcPr>
            <w:tcW w:w="1106" w:type="pct"/>
            <w:shd w:val="clear" w:color="auto" w:fill="auto"/>
          </w:tcPr>
          <w:p w:rsidR="00E06351" w:rsidRPr="00020619" w:rsidRDefault="00E06351" w:rsidP="00E06351">
            <w:pPr>
              <w:pStyle w:val="TAC"/>
              <w:rPr>
                <w:ins w:id="13708" w:author="BigCREditor-RAN4#104-bis" w:date="2022-10-21T18:25:00Z"/>
                <w:bCs/>
                <w:noProof/>
              </w:rPr>
            </w:pPr>
            <w:ins w:id="13709" w:author="BigCREditor-RAN4#104-bis" w:date="2022-10-21T18:25:00Z">
              <w:r w:rsidRPr="00020619">
                <w:rPr>
                  <w:noProof/>
                </w:rPr>
                <w:t>SSB.3 FR1</w:t>
              </w:r>
            </w:ins>
          </w:p>
        </w:tc>
        <w:tc>
          <w:tcPr>
            <w:tcW w:w="1131" w:type="pct"/>
            <w:vMerge/>
          </w:tcPr>
          <w:p w:rsidR="00E06351" w:rsidRPr="00020619" w:rsidRDefault="00E06351" w:rsidP="00E06351">
            <w:pPr>
              <w:pStyle w:val="TAC"/>
              <w:rPr>
                <w:ins w:id="13710" w:author="BigCREditor-RAN4#104-bis" w:date="2022-10-21T18:25:00Z"/>
                <w:noProof/>
              </w:rPr>
            </w:pPr>
          </w:p>
        </w:tc>
      </w:tr>
      <w:tr w:rsidR="00E06351" w:rsidRPr="00020619" w:rsidTr="00E06351">
        <w:trPr>
          <w:trHeight w:val="187"/>
          <w:jc w:val="center"/>
          <w:ins w:id="13711" w:author="BigCREditor-RAN4#104-bis" w:date="2022-10-21T18:25:00Z"/>
        </w:trPr>
        <w:tc>
          <w:tcPr>
            <w:tcW w:w="967" w:type="pct"/>
            <w:vMerge w:val="restart"/>
            <w:shd w:val="clear" w:color="auto" w:fill="auto"/>
          </w:tcPr>
          <w:p w:rsidR="00E06351" w:rsidRPr="00020619" w:rsidRDefault="00E06351" w:rsidP="00E06351">
            <w:pPr>
              <w:pStyle w:val="TAL"/>
              <w:rPr>
                <w:ins w:id="13712" w:author="BigCREditor-RAN4#104-bis" w:date="2022-10-21T18:25:00Z"/>
                <w:noProof/>
              </w:rPr>
            </w:pPr>
            <w:ins w:id="13713" w:author="BigCREditor-RAN4#104-bis" w:date="2022-10-21T18:25:00Z">
              <w:r w:rsidRPr="00020619">
                <w:rPr>
                  <w:noProof/>
                </w:rPr>
                <w:t>SMTC Configuration</w:t>
              </w:r>
            </w:ins>
          </w:p>
        </w:tc>
        <w:tc>
          <w:tcPr>
            <w:tcW w:w="1177" w:type="pct"/>
            <w:gridSpan w:val="2"/>
            <w:shd w:val="clear" w:color="auto" w:fill="auto"/>
          </w:tcPr>
          <w:p w:rsidR="00E06351" w:rsidRPr="00020619" w:rsidRDefault="00E06351" w:rsidP="00E06351">
            <w:pPr>
              <w:pStyle w:val="TAL"/>
              <w:rPr>
                <w:ins w:id="13714" w:author="BigCREditor-RAN4#104-bis" w:date="2022-10-21T18:25:00Z"/>
                <w:noProof/>
              </w:rPr>
            </w:pPr>
            <w:ins w:id="13715" w:author="BigCREditor-RAN4#104-bis" w:date="2022-10-21T18:25:00Z">
              <w:r w:rsidRPr="00020619">
                <w:rPr>
                  <w:noProof/>
                </w:rPr>
                <w:t>Config 1, 2</w:t>
              </w:r>
            </w:ins>
          </w:p>
        </w:tc>
        <w:tc>
          <w:tcPr>
            <w:tcW w:w="619" w:type="pct"/>
            <w:vMerge w:val="restart"/>
            <w:shd w:val="clear" w:color="auto" w:fill="auto"/>
          </w:tcPr>
          <w:p w:rsidR="00E06351" w:rsidRPr="00020619" w:rsidRDefault="00E06351" w:rsidP="00E06351">
            <w:pPr>
              <w:pStyle w:val="TAC"/>
              <w:rPr>
                <w:ins w:id="13716" w:author="BigCREditor-RAN4#104-bis" w:date="2022-10-21T18:25:00Z"/>
                <w:noProof/>
              </w:rPr>
            </w:pPr>
          </w:p>
        </w:tc>
        <w:tc>
          <w:tcPr>
            <w:tcW w:w="1106" w:type="pct"/>
            <w:shd w:val="clear" w:color="auto" w:fill="auto"/>
          </w:tcPr>
          <w:p w:rsidR="00E06351" w:rsidRPr="00020619" w:rsidRDefault="00E06351" w:rsidP="00E06351">
            <w:pPr>
              <w:pStyle w:val="TAC"/>
              <w:rPr>
                <w:ins w:id="13717" w:author="BigCREditor-RAN4#104-bis" w:date="2022-10-21T18:25:00Z"/>
                <w:noProof/>
              </w:rPr>
            </w:pPr>
            <w:ins w:id="13718" w:author="BigCREditor-RAN4#104-bis" w:date="2022-10-21T18:25:00Z">
              <w:r w:rsidRPr="00020619">
                <w:rPr>
                  <w:noProof/>
                </w:rPr>
                <w:t>SMTC.1</w:t>
              </w:r>
            </w:ins>
          </w:p>
        </w:tc>
        <w:tc>
          <w:tcPr>
            <w:tcW w:w="1131" w:type="pct"/>
            <w:vMerge w:val="restart"/>
          </w:tcPr>
          <w:p w:rsidR="00E06351" w:rsidRPr="00020619" w:rsidRDefault="00E06351" w:rsidP="00E06351">
            <w:pPr>
              <w:pStyle w:val="TAC"/>
              <w:rPr>
                <w:ins w:id="13719" w:author="BigCREditor-RAN4#104-bis" w:date="2022-10-21T18:25:00Z"/>
                <w:noProof/>
              </w:rPr>
            </w:pPr>
            <w:ins w:id="13720" w:author="BigCREditor-RAN4#104-bis" w:date="2022-10-21T18:25:00Z">
              <w:r w:rsidRPr="00020619">
                <w:rPr>
                  <w:noProof/>
                </w:rPr>
                <w:t>A.3.11</w:t>
              </w:r>
            </w:ins>
          </w:p>
        </w:tc>
      </w:tr>
      <w:tr w:rsidR="00E06351" w:rsidRPr="00020619" w:rsidTr="00E06351">
        <w:trPr>
          <w:trHeight w:val="217"/>
          <w:jc w:val="center"/>
          <w:ins w:id="13721" w:author="BigCREditor-RAN4#104-bis" w:date="2022-10-21T18:25:00Z"/>
        </w:trPr>
        <w:tc>
          <w:tcPr>
            <w:tcW w:w="967" w:type="pct"/>
            <w:vMerge/>
          </w:tcPr>
          <w:p w:rsidR="00E06351" w:rsidRPr="00020619" w:rsidRDefault="00E06351" w:rsidP="00E06351">
            <w:pPr>
              <w:pStyle w:val="TAL"/>
              <w:rPr>
                <w:ins w:id="13722" w:author="BigCREditor-RAN4#104-bis" w:date="2022-10-21T18:25:00Z"/>
                <w:noProof/>
              </w:rPr>
            </w:pPr>
          </w:p>
        </w:tc>
        <w:tc>
          <w:tcPr>
            <w:tcW w:w="1177" w:type="pct"/>
            <w:gridSpan w:val="2"/>
            <w:shd w:val="clear" w:color="auto" w:fill="auto"/>
          </w:tcPr>
          <w:p w:rsidR="00E06351" w:rsidRPr="00020619" w:rsidRDefault="00E06351" w:rsidP="00E06351">
            <w:pPr>
              <w:pStyle w:val="TAL"/>
              <w:rPr>
                <w:ins w:id="13723" w:author="BigCREditor-RAN4#104-bis" w:date="2022-10-21T18:25:00Z"/>
                <w:noProof/>
              </w:rPr>
            </w:pPr>
            <w:ins w:id="13724" w:author="BigCREditor-RAN4#104-bis" w:date="2022-10-21T18:25:00Z">
              <w:r w:rsidRPr="00020619">
                <w:rPr>
                  <w:noProof/>
                </w:rPr>
                <w:t>Config 3</w:t>
              </w:r>
            </w:ins>
          </w:p>
        </w:tc>
        <w:tc>
          <w:tcPr>
            <w:tcW w:w="619" w:type="pct"/>
            <w:vMerge/>
          </w:tcPr>
          <w:p w:rsidR="00E06351" w:rsidRPr="00020619" w:rsidRDefault="00E06351" w:rsidP="00E06351">
            <w:pPr>
              <w:pStyle w:val="TAC"/>
              <w:rPr>
                <w:ins w:id="13725" w:author="BigCREditor-RAN4#104-bis" w:date="2022-10-21T18:25:00Z"/>
                <w:noProof/>
              </w:rPr>
            </w:pPr>
          </w:p>
        </w:tc>
        <w:tc>
          <w:tcPr>
            <w:tcW w:w="1106" w:type="pct"/>
            <w:shd w:val="clear" w:color="auto" w:fill="auto"/>
          </w:tcPr>
          <w:p w:rsidR="00E06351" w:rsidRPr="00020619" w:rsidRDefault="00E06351" w:rsidP="00E06351">
            <w:pPr>
              <w:pStyle w:val="TAC"/>
              <w:rPr>
                <w:ins w:id="13726" w:author="BigCREditor-RAN4#104-bis" w:date="2022-10-21T18:25:00Z"/>
                <w:noProof/>
              </w:rPr>
            </w:pPr>
            <w:ins w:id="13727" w:author="BigCREditor-RAN4#104-bis" w:date="2022-10-21T18:25:00Z">
              <w:r w:rsidRPr="00020619">
                <w:rPr>
                  <w:noProof/>
                </w:rPr>
                <w:t>SMTC.1</w:t>
              </w:r>
            </w:ins>
          </w:p>
        </w:tc>
        <w:tc>
          <w:tcPr>
            <w:tcW w:w="1131" w:type="pct"/>
            <w:vMerge/>
          </w:tcPr>
          <w:p w:rsidR="00E06351" w:rsidRPr="00020619" w:rsidRDefault="00E06351" w:rsidP="00E06351">
            <w:pPr>
              <w:pStyle w:val="TAC"/>
              <w:rPr>
                <w:ins w:id="13728" w:author="BigCREditor-RAN4#104-bis" w:date="2022-10-21T18:25:00Z"/>
                <w:noProof/>
              </w:rPr>
            </w:pPr>
          </w:p>
        </w:tc>
      </w:tr>
      <w:tr w:rsidR="00E06351" w:rsidRPr="00020619" w:rsidTr="00E06351">
        <w:trPr>
          <w:trHeight w:val="187"/>
          <w:jc w:val="center"/>
          <w:ins w:id="13729" w:author="BigCREditor-RAN4#104-bis" w:date="2022-10-21T18:25:00Z"/>
        </w:trPr>
        <w:tc>
          <w:tcPr>
            <w:tcW w:w="967" w:type="pct"/>
            <w:vMerge/>
          </w:tcPr>
          <w:p w:rsidR="00E06351" w:rsidRPr="00020619" w:rsidRDefault="00E06351" w:rsidP="00E06351">
            <w:pPr>
              <w:pStyle w:val="TAL"/>
              <w:rPr>
                <w:ins w:id="13730" w:author="BigCREditor-RAN4#104-bis" w:date="2022-10-21T18:25:00Z"/>
                <w:noProof/>
              </w:rPr>
            </w:pPr>
          </w:p>
        </w:tc>
        <w:tc>
          <w:tcPr>
            <w:tcW w:w="1177" w:type="pct"/>
            <w:gridSpan w:val="2"/>
            <w:shd w:val="clear" w:color="auto" w:fill="auto"/>
          </w:tcPr>
          <w:p w:rsidR="00E06351" w:rsidRPr="00020619" w:rsidRDefault="00E06351" w:rsidP="00E06351">
            <w:pPr>
              <w:pStyle w:val="TAL"/>
              <w:rPr>
                <w:ins w:id="13731" w:author="BigCREditor-RAN4#104-bis" w:date="2022-10-21T18:25:00Z"/>
                <w:noProof/>
              </w:rPr>
            </w:pPr>
            <w:ins w:id="13732" w:author="BigCREditor-RAN4#104-bis" w:date="2022-10-21T18:25:00Z">
              <w:r w:rsidRPr="00020619">
                <w:rPr>
                  <w:noProof/>
                </w:rPr>
                <w:t>Config 4</w:t>
              </w:r>
            </w:ins>
          </w:p>
        </w:tc>
        <w:tc>
          <w:tcPr>
            <w:tcW w:w="619" w:type="pct"/>
            <w:vMerge/>
          </w:tcPr>
          <w:p w:rsidR="00E06351" w:rsidRPr="00020619" w:rsidRDefault="00E06351" w:rsidP="00E06351">
            <w:pPr>
              <w:pStyle w:val="TAC"/>
              <w:rPr>
                <w:ins w:id="13733" w:author="BigCREditor-RAN4#104-bis" w:date="2022-10-21T18:25:00Z"/>
                <w:noProof/>
              </w:rPr>
            </w:pPr>
          </w:p>
        </w:tc>
        <w:tc>
          <w:tcPr>
            <w:tcW w:w="1106" w:type="pct"/>
            <w:shd w:val="clear" w:color="auto" w:fill="auto"/>
          </w:tcPr>
          <w:p w:rsidR="00E06351" w:rsidRPr="00020619" w:rsidRDefault="00E06351" w:rsidP="00E06351">
            <w:pPr>
              <w:pStyle w:val="TAC"/>
              <w:rPr>
                <w:ins w:id="13734" w:author="BigCREditor-RAN4#104-bis" w:date="2022-10-21T18:25:00Z"/>
                <w:noProof/>
              </w:rPr>
            </w:pPr>
            <w:ins w:id="13735" w:author="BigCREditor-RAN4#104-bis" w:date="2022-10-21T18:25:00Z">
              <w:r w:rsidRPr="00020619">
                <w:rPr>
                  <w:noProof/>
                </w:rPr>
                <w:t>SMTC.1</w:t>
              </w:r>
            </w:ins>
          </w:p>
        </w:tc>
        <w:tc>
          <w:tcPr>
            <w:tcW w:w="1131" w:type="pct"/>
            <w:vMerge/>
          </w:tcPr>
          <w:p w:rsidR="00E06351" w:rsidRPr="00020619" w:rsidRDefault="00E06351" w:rsidP="00E06351">
            <w:pPr>
              <w:pStyle w:val="TAC"/>
              <w:rPr>
                <w:ins w:id="13736" w:author="BigCREditor-RAN4#104-bis" w:date="2022-10-21T18:25:00Z"/>
                <w:noProof/>
              </w:rPr>
            </w:pPr>
          </w:p>
        </w:tc>
      </w:tr>
      <w:tr w:rsidR="00E06351" w:rsidRPr="00020619" w:rsidTr="00E06351">
        <w:trPr>
          <w:trHeight w:val="187"/>
          <w:jc w:val="center"/>
          <w:ins w:id="13737" w:author="BigCREditor-RAN4#104-bis" w:date="2022-10-21T18:25:00Z"/>
        </w:trPr>
        <w:tc>
          <w:tcPr>
            <w:tcW w:w="967" w:type="pct"/>
            <w:tcBorders>
              <w:bottom w:val="nil"/>
            </w:tcBorders>
            <w:shd w:val="clear" w:color="auto" w:fill="auto"/>
          </w:tcPr>
          <w:p w:rsidR="00E06351" w:rsidRPr="00020619" w:rsidRDefault="00E06351" w:rsidP="00E06351">
            <w:pPr>
              <w:pStyle w:val="TAL"/>
              <w:rPr>
                <w:ins w:id="13738" w:author="BigCREditor-RAN4#104-bis" w:date="2022-10-21T18:25:00Z"/>
                <w:noProof/>
              </w:rPr>
            </w:pPr>
            <w:ins w:id="13739" w:author="BigCREditor-RAN4#104-bis" w:date="2022-10-21T18:25:00Z">
              <w:r w:rsidRPr="00020619">
                <w:rPr>
                  <w:noProof/>
                </w:rPr>
                <w:t>PDSCH/PDCCH subcarrier spacing</w:t>
              </w:r>
            </w:ins>
          </w:p>
        </w:tc>
        <w:tc>
          <w:tcPr>
            <w:tcW w:w="1177" w:type="pct"/>
            <w:gridSpan w:val="2"/>
            <w:shd w:val="clear" w:color="auto" w:fill="auto"/>
          </w:tcPr>
          <w:p w:rsidR="00E06351" w:rsidRPr="00020619" w:rsidRDefault="00E06351" w:rsidP="00E06351">
            <w:pPr>
              <w:pStyle w:val="TAL"/>
              <w:rPr>
                <w:ins w:id="13740" w:author="BigCREditor-RAN4#104-bis" w:date="2022-10-21T18:25:00Z"/>
                <w:noProof/>
              </w:rPr>
            </w:pPr>
            <w:ins w:id="13741" w:author="BigCREditor-RAN4#104-bis" w:date="2022-10-21T18:25:00Z">
              <w:r w:rsidRPr="00020619">
                <w:rPr>
                  <w:noProof/>
                </w:rPr>
                <w:t>Config 1, 2</w:t>
              </w:r>
            </w:ins>
          </w:p>
        </w:tc>
        <w:tc>
          <w:tcPr>
            <w:tcW w:w="619" w:type="pct"/>
            <w:tcBorders>
              <w:bottom w:val="nil"/>
            </w:tcBorders>
            <w:shd w:val="clear" w:color="auto" w:fill="auto"/>
          </w:tcPr>
          <w:p w:rsidR="00E06351" w:rsidRPr="00020619" w:rsidRDefault="00E06351" w:rsidP="00E06351">
            <w:pPr>
              <w:pStyle w:val="TAC"/>
              <w:rPr>
                <w:ins w:id="13742" w:author="BigCREditor-RAN4#104-bis" w:date="2022-10-21T18:25:00Z"/>
                <w:noProof/>
              </w:rPr>
            </w:pPr>
          </w:p>
        </w:tc>
        <w:tc>
          <w:tcPr>
            <w:tcW w:w="1106" w:type="pct"/>
            <w:shd w:val="clear" w:color="auto" w:fill="auto"/>
          </w:tcPr>
          <w:p w:rsidR="00E06351" w:rsidRPr="00020619" w:rsidRDefault="00E06351" w:rsidP="00E06351">
            <w:pPr>
              <w:pStyle w:val="TAC"/>
              <w:rPr>
                <w:ins w:id="13743" w:author="BigCREditor-RAN4#104-bis" w:date="2022-10-21T18:25:00Z"/>
                <w:noProof/>
              </w:rPr>
            </w:pPr>
            <w:ins w:id="13744" w:author="BigCREditor-RAN4#104-bis" w:date="2022-10-21T18:25:00Z">
              <w:r w:rsidRPr="00020619">
                <w:rPr>
                  <w:noProof/>
                </w:rPr>
                <w:t>15 KHz</w:t>
              </w:r>
            </w:ins>
          </w:p>
        </w:tc>
        <w:tc>
          <w:tcPr>
            <w:tcW w:w="1131" w:type="pct"/>
          </w:tcPr>
          <w:p w:rsidR="00E06351" w:rsidRPr="00020619" w:rsidRDefault="00E06351" w:rsidP="00E06351">
            <w:pPr>
              <w:pStyle w:val="TAC"/>
              <w:rPr>
                <w:ins w:id="13745" w:author="BigCREditor-RAN4#104-bis" w:date="2022-10-21T18:25:00Z"/>
                <w:noProof/>
              </w:rPr>
            </w:pPr>
          </w:p>
        </w:tc>
      </w:tr>
      <w:tr w:rsidR="00E06351" w:rsidRPr="00020619" w:rsidTr="00E06351">
        <w:trPr>
          <w:trHeight w:val="187"/>
          <w:jc w:val="center"/>
          <w:ins w:id="13746" w:author="BigCREditor-RAN4#104-bis" w:date="2022-10-21T18:25:00Z"/>
        </w:trPr>
        <w:tc>
          <w:tcPr>
            <w:tcW w:w="967" w:type="pct"/>
            <w:tcBorders>
              <w:top w:val="nil"/>
            </w:tcBorders>
            <w:shd w:val="clear" w:color="auto" w:fill="auto"/>
          </w:tcPr>
          <w:p w:rsidR="00E06351" w:rsidRPr="00020619" w:rsidRDefault="00E06351" w:rsidP="00E06351">
            <w:pPr>
              <w:pStyle w:val="TAL"/>
              <w:rPr>
                <w:ins w:id="13747" w:author="BigCREditor-RAN4#104-bis" w:date="2022-10-21T18:25:00Z"/>
                <w:noProof/>
              </w:rPr>
            </w:pPr>
          </w:p>
        </w:tc>
        <w:tc>
          <w:tcPr>
            <w:tcW w:w="1177" w:type="pct"/>
            <w:gridSpan w:val="2"/>
            <w:shd w:val="clear" w:color="auto" w:fill="auto"/>
          </w:tcPr>
          <w:p w:rsidR="00E06351" w:rsidRPr="00020619" w:rsidRDefault="00E06351" w:rsidP="00E06351">
            <w:pPr>
              <w:pStyle w:val="TAL"/>
              <w:rPr>
                <w:ins w:id="13748" w:author="BigCREditor-RAN4#104-bis" w:date="2022-10-21T18:25:00Z"/>
                <w:noProof/>
              </w:rPr>
            </w:pPr>
            <w:ins w:id="13749" w:author="BigCREditor-RAN4#104-bis" w:date="2022-10-21T18:25:00Z">
              <w:r w:rsidRPr="00020619">
                <w:rPr>
                  <w:noProof/>
                </w:rPr>
                <w:t>Config 3</w:t>
              </w:r>
            </w:ins>
          </w:p>
        </w:tc>
        <w:tc>
          <w:tcPr>
            <w:tcW w:w="619" w:type="pct"/>
            <w:tcBorders>
              <w:top w:val="nil"/>
            </w:tcBorders>
            <w:shd w:val="clear" w:color="auto" w:fill="auto"/>
          </w:tcPr>
          <w:p w:rsidR="00E06351" w:rsidRPr="00020619" w:rsidRDefault="00E06351" w:rsidP="00E06351">
            <w:pPr>
              <w:pStyle w:val="TAC"/>
              <w:rPr>
                <w:ins w:id="13750" w:author="BigCREditor-RAN4#104-bis" w:date="2022-10-21T18:25:00Z"/>
                <w:noProof/>
              </w:rPr>
            </w:pPr>
          </w:p>
        </w:tc>
        <w:tc>
          <w:tcPr>
            <w:tcW w:w="1106" w:type="pct"/>
            <w:shd w:val="clear" w:color="auto" w:fill="auto"/>
          </w:tcPr>
          <w:p w:rsidR="00E06351" w:rsidRPr="00020619" w:rsidRDefault="00E06351" w:rsidP="00E06351">
            <w:pPr>
              <w:pStyle w:val="TAC"/>
              <w:rPr>
                <w:ins w:id="13751" w:author="BigCREditor-RAN4#104-bis" w:date="2022-10-21T18:25:00Z"/>
                <w:noProof/>
              </w:rPr>
            </w:pPr>
            <w:ins w:id="13752" w:author="BigCREditor-RAN4#104-bis" w:date="2022-10-21T18:25:00Z">
              <w:r w:rsidRPr="00020619">
                <w:rPr>
                  <w:noProof/>
                </w:rPr>
                <w:t>30 KHz</w:t>
              </w:r>
            </w:ins>
          </w:p>
        </w:tc>
        <w:tc>
          <w:tcPr>
            <w:tcW w:w="1131" w:type="pct"/>
          </w:tcPr>
          <w:p w:rsidR="00E06351" w:rsidRPr="00020619" w:rsidRDefault="00E06351" w:rsidP="00E06351">
            <w:pPr>
              <w:pStyle w:val="TAC"/>
              <w:rPr>
                <w:ins w:id="13753" w:author="BigCREditor-RAN4#104-bis" w:date="2022-10-21T18:25:00Z"/>
                <w:noProof/>
              </w:rPr>
            </w:pPr>
          </w:p>
        </w:tc>
      </w:tr>
      <w:tr w:rsidR="00E06351" w:rsidRPr="00020619" w:rsidTr="00E06351">
        <w:trPr>
          <w:trHeight w:val="187"/>
          <w:jc w:val="center"/>
          <w:ins w:id="13754" w:author="BigCREditor-RAN4#104-bis" w:date="2022-10-21T18:25:00Z"/>
        </w:trPr>
        <w:tc>
          <w:tcPr>
            <w:tcW w:w="967" w:type="pct"/>
            <w:vMerge w:val="restart"/>
            <w:tcBorders>
              <w:top w:val="nil"/>
            </w:tcBorders>
            <w:shd w:val="clear" w:color="auto" w:fill="auto"/>
          </w:tcPr>
          <w:p w:rsidR="00E06351" w:rsidRPr="00020619" w:rsidRDefault="00E06351" w:rsidP="00E06351">
            <w:pPr>
              <w:pStyle w:val="TAL"/>
              <w:rPr>
                <w:ins w:id="13755" w:author="BigCREditor-RAN4#104-bis" w:date="2022-10-21T18:25:00Z"/>
                <w:noProof/>
              </w:rPr>
            </w:pPr>
            <w:ins w:id="13756" w:author="BigCREditor-RAN4#104-bis" w:date="2022-10-21T18:25:00Z">
              <w:r w:rsidRPr="00020619">
                <w:rPr>
                  <w:noProof/>
                </w:rPr>
                <w:t xml:space="preserve">PRACH </w:t>
              </w:r>
            </w:ins>
          </w:p>
          <w:p w:rsidR="00E06351" w:rsidRPr="00020619" w:rsidRDefault="00E06351" w:rsidP="00E06351">
            <w:pPr>
              <w:pStyle w:val="TAL"/>
              <w:rPr>
                <w:ins w:id="13757" w:author="BigCREditor-RAN4#104-bis" w:date="2022-10-21T18:25:00Z"/>
                <w:noProof/>
              </w:rPr>
            </w:pPr>
            <w:ins w:id="13758" w:author="BigCREditor-RAN4#104-bis" w:date="2022-10-21T18:25:00Z">
              <w:r w:rsidRPr="00020619">
                <w:rPr>
                  <w:noProof/>
                  <w:lang w:val="it-IT"/>
                </w:rPr>
                <w:t>Configuration</w:t>
              </w:r>
            </w:ins>
          </w:p>
        </w:tc>
        <w:tc>
          <w:tcPr>
            <w:tcW w:w="1177" w:type="pct"/>
            <w:gridSpan w:val="2"/>
            <w:shd w:val="clear" w:color="auto" w:fill="auto"/>
          </w:tcPr>
          <w:p w:rsidR="00E06351" w:rsidRPr="00020619" w:rsidRDefault="00E06351" w:rsidP="00E06351">
            <w:pPr>
              <w:pStyle w:val="TAL"/>
              <w:rPr>
                <w:ins w:id="13759" w:author="BigCREditor-RAN4#104-bis" w:date="2022-10-21T18:25:00Z"/>
                <w:noProof/>
              </w:rPr>
            </w:pPr>
            <w:ins w:id="13760" w:author="BigCREditor-RAN4#104-bis" w:date="2022-10-21T18:25:00Z">
              <w:r w:rsidRPr="00020619">
                <w:rPr>
                  <w:noProof/>
                  <w:lang w:val="it-IT"/>
                </w:rPr>
                <w:t>Config 1, 2, 4</w:t>
              </w:r>
            </w:ins>
          </w:p>
        </w:tc>
        <w:tc>
          <w:tcPr>
            <w:tcW w:w="619" w:type="pct"/>
            <w:tcBorders>
              <w:top w:val="nil"/>
            </w:tcBorders>
            <w:shd w:val="clear" w:color="auto" w:fill="auto"/>
          </w:tcPr>
          <w:p w:rsidR="00E06351" w:rsidRPr="00020619" w:rsidRDefault="00E06351" w:rsidP="00E06351">
            <w:pPr>
              <w:pStyle w:val="TAC"/>
              <w:rPr>
                <w:ins w:id="13761" w:author="BigCREditor-RAN4#104-bis" w:date="2022-10-21T18:25:00Z"/>
                <w:noProof/>
              </w:rPr>
            </w:pPr>
          </w:p>
        </w:tc>
        <w:tc>
          <w:tcPr>
            <w:tcW w:w="1106" w:type="pct"/>
            <w:shd w:val="clear" w:color="auto" w:fill="auto"/>
          </w:tcPr>
          <w:p w:rsidR="00E06351" w:rsidRPr="00020619" w:rsidRDefault="00E06351" w:rsidP="00E06351">
            <w:pPr>
              <w:pStyle w:val="TAC"/>
              <w:rPr>
                <w:ins w:id="13762" w:author="BigCREditor-RAN4#104-bis" w:date="2022-10-21T18:25:00Z"/>
                <w:noProof/>
              </w:rPr>
            </w:pPr>
            <w:ins w:id="13763" w:author="BigCREditor-RAN4#104-bis" w:date="2022-10-21T18:25:00Z">
              <w:r w:rsidRPr="00020619">
                <w:rPr>
                  <w:rFonts w:cs="Arial"/>
                  <w:szCs w:val="18"/>
                </w:rPr>
                <w:t>FR1 PRACH configuration 4</w:t>
              </w:r>
            </w:ins>
          </w:p>
        </w:tc>
        <w:tc>
          <w:tcPr>
            <w:tcW w:w="1131" w:type="pct"/>
          </w:tcPr>
          <w:p w:rsidR="00E06351" w:rsidRPr="00020619" w:rsidRDefault="00E06351" w:rsidP="00E06351">
            <w:pPr>
              <w:pStyle w:val="TAC"/>
              <w:rPr>
                <w:ins w:id="13764" w:author="BigCREditor-RAN4#104-bis" w:date="2022-10-21T18:25:00Z"/>
                <w:noProof/>
              </w:rPr>
            </w:pPr>
            <w:ins w:id="13765" w:author="BigCREditor-RAN4#104-bis" w:date="2022-10-21T18:25:00Z">
              <w:r w:rsidRPr="00020619">
                <w:rPr>
                  <w:rFonts w:cs="Arial"/>
                  <w:szCs w:val="18"/>
                </w:rPr>
                <w:t>A.3.8.2</w:t>
              </w:r>
            </w:ins>
          </w:p>
        </w:tc>
      </w:tr>
      <w:tr w:rsidR="00E06351" w:rsidRPr="00020619" w:rsidTr="00E06351">
        <w:trPr>
          <w:trHeight w:val="187"/>
          <w:jc w:val="center"/>
          <w:ins w:id="13766" w:author="BigCREditor-RAN4#104-bis" w:date="2022-10-21T18:25:00Z"/>
        </w:trPr>
        <w:tc>
          <w:tcPr>
            <w:tcW w:w="967" w:type="pct"/>
            <w:vMerge/>
          </w:tcPr>
          <w:p w:rsidR="00E06351" w:rsidRPr="00020619" w:rsidRDefault="00E06351" w:rsidP="00E06351">
            <w:pPr>
              <w:pStyle w:val="TAL"/>
              <w:rPr>
                <w:ins w:id="13767" w:author="BigCREditor-RAN4#104-bis" w:date="2022-10-21T18:25:00Z"/>
                <w:noProof/>
              </w:rPr>
            </w:pPr>
          </w:p>
        </w:tc>
        <w:tc>
          <w:tcPr>
            <w:tcW w:w="1177" w:type="pct"/>
            <w:gridSpan w:val="2"/>
            <w:shd w:val="clear" w:color="auto" w:fill="auto"/>
          </w:tcPr>
          <w:p w:rsidR="00E06351" w:rsidRPr="00020619" w:rsidRDefault="00E06351" w:rsidP="00E06351">
            <w:pPr>
              <w:pStyle w:val="TAL"/>
              <w:rPr>
                <w:ins w:id="13768" w:author="BigCREditor-RAN4#104-bis" w:date="2022-10-21T18:25:00Z"/>
                <w:noProof/>
              </w:rPr>
            </w:pPr>
            <w:ins w:id="13769" w:author="BigCREditor-RAN4#104-bis" w:date="2022-10-21T18:25:00Z">
              <w:r w:rsidRPr="00020619">
                <w:rPr>
                  <w:noProof/>
                  <w:lang w:val="it-IT"/>
                </w:rPr>
                <w:t>Config 3</w:t>
              </w:r>
            </w:ins>
          </w:p>
        </w:tc>
        <w:tc>
          <w:tcPr>
            <w:tcW w:w="619" w:type="pct"/>
            <w:tcBorders>
              <w:top w:val="nil"/>
            </w:tcBorders>
            <w:shd w:val="clear" w:color="auto" w:fill="auto"/>
          </w:tcPr>
          <w:p w:rsidR="00E06351" w:rsidRPr="00020619" w:rsidRDefault="00E06351" w:rsidP="00E06351">
            <w:pPr>
              <w:pStyle w:val="TAC"/>
              <w:rPr>
                <w:ins w:id="13770" w:author="BigCREditor-RAN4#104-bis" w:date="2022-10-21T18:25:00Z"/>
                <w:noProof/>
              </w:rPr>
            </w:pPr>
          </w:p>
        </w:tc>
        <w:tc>
          <w:tcPr>
            <w:tcW w:w="1106" w:type="pct"/>
            <w:shd w:val="clear" w:color="auto" w:fill="auto"/>
          </w:tcPr>
          <w:p w:rsidR="00E06351" w:rsidRPr="00020619" w:rsidRDefault="00E06351" w:rsidP="00E06351">
            <w:pPr>
              <w:pStyle w:val="TAC"/>
              <w:rPr>
                <w:ins w:id="13771" w:author="BigCREditor-RAN4#104-bis" w:date="2022-10-21T18:25:00Z"/>
                <w:noProof/>
              </w:rPr>
            </w:pPr>
            <w:ins w:id="13772" w:author="BigCREditor-RAN4#104-bis" w:date="2022-10-21T18:25:00Z">
              <w:r w:rsidRPr="00020619">
                <w:rPr>
                  <w:rFonts w:cs="Arial"/>
                  <w:szCs w:val="18"/>
                </w:rPr>
                <w:t>FR1 PRACH configuration 4</w:t>
              </w:r>
            </w:ins>
          </w:p>
        </w:tc>
        <w:tc>
          <w:tcPr>
            <w:tcW w:w="1131" w:type="pct"/>
          </w:tcPr>
          <w:p w:rsidR="00E06351" w:rsidRPr="00020619" w:rsidRDefault="00E06351" w:rsidP="00E06351">
            <w:pPr>
              <w:pStyle w:val="TAC"/>
              <w:rPr>
                <w:ins w:id="13773" w:author="BigCREditor-RAN4#104-bis" w:date="2022-10-21T18:25:00Z"/>
                <w:noProof/>
              </w:rPr>
            </w:pPr>
            <w:ins w:id="13774" w:author="BigCREditor-RAN4#104-bis" w:date="2022-10-21T18:25:00Z">
              <w:r w:rsidRPr="00020619">
                <w:rPr>
                  <w:rFonts w:cs="Arial"/>
                  <w:szCs w:val="18"/>
                </w:rPr>
                <w:t>A.3.8.2</w:t>
              </w:r>
            </w:ins>
          </w:p>
        </w:tc>
      </w:tr>
      <w:tr w:rsidR="00E06351" w:rsidRPr="00020619" w:rsidTr="00E06351">
        <w:trPr>
          <w:trHeight w:val="187"/>
          <w:jc w:val="center"/>
          <w:ins w:id="13775" w:author="BigCREditor-RAN4#104-bis" w:date="2022-10-21T18:25:00Z"/>
        </w:trPr>
        <w:tc>
          <w:tcPr>
            <w:tcW w:w="2144" w:type="pct"/>
            <w:gridSpan w:val="3"/>
            <w:shd w:val="clear" w:color="auto" w:fill="auto"/>
          </w:tcPr>
          <w:p w:rsidR="00E06351" w:rsidRPr="00020619" w:rsidRDefault="00E06351" w:rsidP="00E06351">
            <w:pPr>
              <w:pStyle w:val="TAL"/>
              <w:rPr>
                <w:ins w:id="13776" w:author="BigCREditor-RAN4#104-bis" w:date="2022-10-21T18:25:00Z"/>
                <w:noProof/>
              </w:rPr>
            </w:pPr>
            <w:ins w:id="13777" w:author="BigCREditor-RAN4#104-bis" w:date="2022-10-21T18:25:00Z">
              <w:r w:rsidRPr="00020619">
                <w:rPr>
                  <w:noProof/>
                </w:rPr>
                <w:t>csi-RS-Index assigned as beam failure detection RS in set q</w:t>
              </w:r>
              <w:r w:rsidRPr="00020619">
                <w:rPr>
                  <w:noProof/>
                  <w:vertAlign w:val="subscript"/>
                </w:rPr>
                <w:t>0</w:t>
              </w:r>
            </w:ins>
          </w:p>
        </w:tc>
        <w:tc>
          <w:tcPr>
            <w:tcW w:w="619" w:type="pct"/>
            <w:shd w:val="clear" w:color="auto" w:fill="auto"/>
          </w:tcPr>
          <w:p w:rsidR="00E06351" w:rsidRPr="00020619" w:rsidRDefault="00E06351" w:rsidP="00E06351">
            <w:pPr>
              <w:pStyle w:val="TAC"/>
              <w:rPr>
                <w:ins w:id="13778" w:author="BigCREditor-RAN4#104-bis" w:date="2022-10-21T18:25:00Z"/>
                <w:noProof/>
              </w:rPr>
            </w:pPr>
          </w:p>
        </w:tc>
        <w:tc>
          <w:tcPr>
            <w:tcW w:w="1106" w:type="pct"/>
            <w:shd w:val="clear" w:color="auto" w:fill="auto"/>
          </w:tcPr>
          <w:p w:rsidR="00E06351" w:rsidRPr="00020619" w:rsidRDefault="00E06351" w:rsidP="00E06351">
            <w:pPr>
              <w:pStyle w:val="TAC"/>
              <w:rPr>
                <w:ins w:id="13779" w:author="BigCREditor-RAN4#104-bis" w:date="2022-10-21T18:25:00Z"/>
                <w:noProof/>
              </w:rPr>
            </w:pPr>
            <w:ins w:id="13780" w:author="BigCREditor-RAN4#104-bis" w:date="2022-10-21T18:25:00Z">
              <w:r w:rsidRPr="00020619">
                <w:rPr>
                  <w:noProof/>
                </w:rPr>
                <w:t>0</w:t>
              </w:r>
            </w:ins>
          </w:p>
        </w:tc>
        <w:tc>
          <w:tcPr>
            <w:tcW w:w="1131" w:type="pct"/>
          </w:tcPr>
          <w:p w:rsidR="00E06351" w:rsidRPr="00020619" w:rsidRDefault="00E06351" w:rsidP="00E06351">
            <w:pPr>
              <w:pStyle w:val="TAC"/>
              <w:rPr>
                <w:ins w:id="13781" w:author="BigCREditor-RAN4#104-bis" w:date="2022-10-21T18:25:00Z"/>
                <w:noProof/>
              </w:rPr>
            </w:pPr>
          </w:p>
        </w:tc>
      </w:tr>
      <w:tr w:rsidR="00E06351" w:rsidRPr="00020619" w:rsidTr="00E06351">
        <w:trPr>
          <w:trHeight w:val="187"/>
          <w:jc w:val="center"/>
          <w:ins w:id="13782" w:author="BigCREditor-RAN4#104-bis" w:date="2022-10-21T18:25:00Z"/>
        </w:trPr>
        <w:tc>
          <w:tcPr>
            <w:tcW w:w="2144" w:type="pct"/>
            <w:gridSpan w:val="3"/>
            <w:shd w:val="clear" w:color="auto" w:fill="auto"/>
          </w:tcPr>
          <w:p w:rsidR="00E06351" w:rsidRPr="00020619" w:rsidRDefault="00E06351" w:rsidP="00E06351">
            <w:pPr>
              <w:pStyle w:val="TAL"/>
              <w:rPr>
                <w:ins w:id="13783" w:author="BigCREditor-RAN4#104-bis" w:date="2022-10-21T18:25:00Z"/>
                <w:noProof/>
              </w:rPr>
            </w:pPr>
            <w:ins w:id="13784" w:author="BigCREditor-RAN4#104-bis" w:date="2022-10-21T18:25:00Z">
              <w:r w:rsidRPr="00020619">
                <w:rPr>
                  <w:noProof/>
                </w:rPr>
                <w:t>OCNG parameters</w:t>
              </w:r>
            </w:ins>
          </w:p>
        </w:tc>
        <w:tc>
          <w:tcPr>
            <w:tcW w:w="619" w:type="pct"/>
            <w:shd w:val="clear" w:color="auto" w:fill="auto"/>
          </w:tcPr>
          <w:p w:rsidR="00E06351" w:rsidRPr="00020619" w:rsidRDefault="00E06351" w:rsidP="00E06351">
            <w:pPr>
              <w:pStyle w:val="TAC"/>
              <w:rPr>
                <w:ins w:id="13785" w:author="BigCREditor-RAN4#104-bis" w:date="2022-10-21T18:25:00Z"/>
                <w:noProof/>
              </w:rPr>
            </w:pPr>
          </w:p>
        </w:tc>
        <w:tc>
          <w:tcPr>
            <w:tcW w:w="1106" w:type="pct"/>
            <w:shd w:val="clear" w:color="auto" w:fill="auto"/>
          </w:tcPr>
          <w:p w:rsidR="00E06351" w:rsidRPr="00020619" w:rsidRDefault="00E06351" w:rsidP="00E06351">
            <w:pPr>
              <w:pStyle w:val="TAC"/>
              <w:rPr>
                <w:ins w:id="13786" w:author="BigCREditor-RAN4#104-bis" w:date="2022-10-21T18:25:00Z"/>
                <w:noProof/>
              </w:rPr>
            </w:pPr>
            <w:ins w:id="13787" w:author="BigCREditor-RAN4#104-bis" w:date="2022-10-21T18:25:00Z">
              <w:r w:rsidRPr="00020619">
                <w:rPr>
                  <w:noProof/>
                </w:rPr>
                <w:t>OP.1</w:t>
              </w:r>
            </w:ins>
          </w:p>
        </w:tc>
        <w:tc>
          <w:tcPr>
            <w:tcW w:w="1131" w:type="pct"/>
          </w:tcPr>
          <w:p w:rsidR="00E06351" w:rsidRPr="00020619" w:rsidRDefault="00E06351" w:rsidP="00E06351">
            <w:pPr>
              <w:pStyle w:val="TAC"/>
              <w:rPr>
                <w:ins w:id="13788" w:author="BigCREditor-RAN4#104-bis" w:date="2022-10-21T18:25:00Z"/>
                <w:noProof/>
              </w:rPr>
            </w:pPr>
            <w:ins w:id="13789" w:author="BigCREditor-RAN4#104-bis" w:date="2022-10-21T18:25:00Z">
              <w:r w:rsidRPr="00020619">
                <w:rPr>
                  <w:noProof/>
                </w:rPr>
                <w:t>A.3.2.1</w:t>
              </w:r>
            </w:ins>
          </w:p>
        </w:tc>
      </w:tr>
      <w:tr w:rsidR="00E06351" w:rsidRPr="00020619" w:rsidTr="00E06351">
        <w:trPr>
          <w:trHeight w:val="187"/>
          <w:jc w:val="center"/>
          <w:ins w:id="13790" w:author="BigCREditor-RAN4#104-bis" w:date="2022-10-21T18:25:00Z"/>
        </w:trPr>
        <w:tc>
          <w:tcPr>
            <w:tcW w:w="2144" w:type="pct"/>
            <w:gridSpan w:val="3"/>
            <w:shd w:val="clear" w:color="auto" w:fill="auto"/>
          </w:tcPr>
          <w:p w:rsidR="00E06351" w:rsidRPr="00020619" w:rsidRDefault="00E06351" w:rsidP="00E06351">
            <w:pPr>
              <w:pStyle w:val="TAL"/>
              <w:rPr>
                <w:ins w:id="13791" w:author="BigCREditor-RAN4#104-bis" w:date="2022-10-21T18:25:00Z"/>
                <w:noProof/>
              </w:rPr>
            </w:pPr>
            <w:ins w:id="13792" w:author="BigCREditor-RAN4#104-bis" w:date="2022-10-21T18:25:00Z">
              <w:r w:rsidRPr="00020619">
                <w:rPr>
                  <w:noProof/>
                </w:rPr>
                <w:t>CP length</w:t>
              </w:r>
              <w:r w:rsidRPr="00020619">
                <w:rPr>
                  <w:noProof/>
                </w:rPr>
                <w:tab/>
              </w:r>
            </w:ins>
          </w:p>
        </w:tc>
        <w:tc>
          <w:tcPr>
            <w:tcW w:w="619" w:type="pct"/>
            <w:shd w:val="clear" w:color="auto" w:fill="auto"/>
          </w:tcPr>
          <w:p w:rsidR="00E06351" w:rsidRPr="00020619" w:rsidRDefault="00E06351" w:rsidP="00E06351">
            <w:pPr>
              <w:pStyle w:val="TAC"/>
              <w:rPr>
                <w:ins w:id="13793" w:author="BigCREditor-RAN4#104-bis" w:date="2022-10-21T18:25:00Z"/>
                <w:noProof/>
              </w:rPr>
            </w:pPr>
          </w:p>
        </w:tc>
        <w:tc>
          <w:tcPr>
            <w:tcW w:w="1106" w:type="pct"/>
            <w:shd w:val="clear" w:color="auto" w:fill="auto"/>
          </w:tcPr>
          <w:p w:rsidR="00E06351" w:rsidRPr="00020619" w:rsidRDefault="00E06351" w:rsidP="00E06351">
            <w:pPr>
              <w:pStyle w:val="TAC"/>
              <w:rPr>
                <w:ins w:id="13794" w:author="BigCREditor-RAN4#104-bis" w:date="2022-10-21T18:25:00Z"/>
                <w:noProof/>
              </w:rPr>
            </w:pPr>
            <w:ins w:id="13795" w:author="BigCREditor-RAN4#104-bis" w:date="2022-10-21T18:25:00Z">
              <w:r w:rsidRPr="00020619">
                <w:rPr>
                  <w:noProof/>
                </w:rPr>
                <w:t>Normal</w:t>
              </w:r>
            </w:ins>
          </w:p>
        </w:tc>
        <w:tc>
          <w:tcPr>
            <w:tcW w:w="1131" w:type="pct"/>
          </w:tcPr>
          <w:p w:rsidR="00E06351" w:rsidRPr="00020619" w:rsidRDefault="00E06351" w:rsidP="00E06351">
            <w:pPr>
              <w:pStyle w:val="TAC"/>
              <w:rPr>
                <w:ins w:id="13796" w:author="BigCREditor-RAN4#104-bis" w:date="2022-10-21T18:25:00Z"/>
                <w:noProof/>
              </w:rPr>
            </w:pPr>
          </w:p>
        </w:tc>
      </w:tr>
      <w:tr w:rsidR="00E06351" w:rsidRPr="00020619" w:rsidTr="00E06351">
        <w:trPr>
          <w:trHeight w:val="187"/>
          <w:jc w:val="center"/>
          <w:ins w:id="13797" w:author="BigCREditor-RAN4#104-bis" w:date="2022-10-21T18:25:00Z"/>
        </w:trPr>
        <w:tc>
          <w:tcPr>
            <w:tcW w:w="2144" w:type="pct"/>
            <w:gridSpan w:val="3"/>
            <w:shd w:val="clear" w:color="auto" w:fill="auto"/>
          </w:tcPr>
          <w:p w:rsidR="00E06351" w:rsidRPr="00020619" w:rsidRDefault="00E06351" w:rsidP="00E06351">
            <w:pPr>
              <w:pStyle w:val="TAL"/>
              <w:rPr>
                <w:ins w:id="13798" w:author="BigCREditor-RAN4#104-bis" w:date="2022-10-21T18:25:00Z"/>
                <w:noProof/>
              </w:rPr>
            </w:pPr>
            <w:ins w:id="13799" w:author="BigCREditor-RAN4#104-bis" w:date="2022-10-21T18:25:00Z">
              <w:r w:rsidRPr="00020619">
                <w:rPr>
                  <w:noProof/>
                </w:rPr>
                <w:t>Correlation Matrix and Antenna Configuration</w:t>
              </w:r>
            </w:ins>
          </w:p>
        </w:tc>
        <w:tc>
          <w:tcPr>
            <w:tcW w:w="619" w:type="pct"/>
            <w:shd w:val="clear" w:color="auto" w:fill="auto"/>
          </w:tcPr>
          <w:p w:rsidR="00E06351" w:rsidRPr="00020619" w:rsidRDefault="00E06351" w:rsidP="00E06351">
            <w:pPr>
              <w:pStyle w:val="TAC"/>
              <w:rPr>
                <w:ins w:id="13800" w:author="BigCREditor-RAN4#104-bis" w:date="2022-10-21T18:25:00Z"/>
                <w:noProof/>
              </w:rPr>
            </w:pPr>
          </w:p>
        </w:tc>
        <w:tc>
          <w:tcPr>
            <w:tcW w:w="1106" w:type="pct"/>
            <w:shd w:val="clear" w:color="auto" w:fill="auto"/>
          </w:tcPr>
          <w:p w:rsidR="00E06351" w:rsidRPr="00020619" w:rsidRDefault="00E06351" w:rsidP="00E06351">
            <w:pPr>
              <w:pStyle w:val="TAC"/>
              <w:rPr>
                <w:ins w:id="13801" w:author="BigCREditor-RAN4#104-bis" w:date="2022-10-21T18:25:00Z"/>
                <w:noProof/>
              </w:rPr>
            </w:pPr>
            <w:ins w:id="13802" w:author="BigCREditor-RAN4#104-bis" w:date="2022-10-21T18:25:00Z">
              <w:del w:id="13803" w:author="Huawei" w:date="2022-11-16T19:20:00Z">
                <w:r w:rsidRPr="00020619" w:rsidDel="00E06351">
                  <w:rPr>
                    <w:noProof/>
                  </w:rPr>
                  <w:delText>2x2</w:delText>
                </w:r>
              </w:del>
            </w:ins>
            <w:ins w:id="13804" w:author="Huawei" w:date="2022-11-16T19:20:00Z">
              <w:r>
                <w:rPr>
                  <w:noProof/>
                </w:rPr>
                <w:t>2x1</w:t>
              </w:r>
            </w:ins>
            <w:ins w:id="13805" w:author="BigCREditor-RAN4#104-bis" w:date="2022-10-21T18:25:00Z">
              <w:r w:rsidRPr="00020619">
                <w:rPr>
                  <w:noProof/>
                </w:rPr>
                <w:t xml:space="preserve"> Low</w:t>
              </w:r>
            </w:ins>
          </w:p>
        </w:tc>
        <w:tc>
          <w:tcPr>
            <w:tcW w:w="1131" w:type="pct"/>
          </w:tcPr>
          <w:p w:rsidR="00E06351" w:rsidRPr="00020619" w:rsidRDefault="00E06351" w:rsidP="00E06351">
            <w:pPr>
              <w:pStyle w:val="TAC"/>
              <w:rPr>
                <w:ins w:id="13806" w:author="BigCREditor-RAN4#104-bis" w:date="2022-10-21T18:25:00Z"/>
                <w:noProof/>
              </w:rPr>
            </w:pPr>
          </w:p>
        </w:tc>
      </w:tr>
      <w:tr w:rsidR="00E06351" w:rsidRPr="00020619" w:rsidTr="00E06351">
        <w:trPr>
          <w:trHeight w:val="187"/>
          <w:jc w:val="center"/>
          <w:ins w:id="13807" w:author="BigCREditor-RAN4#104-bis" w:date="2022-10-21T18:25:00Z"/>
        </w:trPr>
        <w:tc>
          <w:tcPr>
            <w:tcW w:w="967" w:type="pct"/>
            <w:tcBorders>
              <w:bottom w:val="nil"/>
            </w:tcBorders>
            <w:shd w:val="clear" w:color="auto" w:fill="auto"/>
          </w:tcPr>
          <w:p w:rsidR="00E06351" w:rsidRPr="00020619" w:rsidRDefault="00E06351" w:rsidP="00E06351">
            <w:pPr>
              <w:pStyle w:val="TAL"/>
              <w:rPr>
                <w:ins w:id="13808" w:author="BigCREditor-RAN4#104-bis" w:date="2022-10-21T18:25:00Z"/>
                <w:noProof/>
              </w:rPr>
            </w:pPr>
            <w:ins w:id="13809" w:author="BigCREditor-RAN4#104-bis" w:date="2022-10-21T18:25:00Z">
              <w:r w:rsidRPr="00020619">
                <w:rPr>
                  <w:noProof/>
                </w:rPr>
                <w:t xml:space="preserve">Beam failure detection transmission parameters </w:t>
              </w:r>
            </w:ins>
          </w:p>
        </w:tc>
        <w:tc>
          <w:tcPr>
            <w:tcW w:w="1177" w:type="pct"/>
            <w:gridSpan w:val="2"/>
            <w:shd w:val="clear" w:color="auto" w:fill="auto"/>
          </w:tcPr>
          <w:p w:rsidR="00E06351" w:rsidRPr="00020619" w:rsidRDefault="00E06351" w:rsidP="00E06351">
            <w:pPr>
              <w:pStyle w:val="TAL"/>
              <w:rPr>
                <w:ins w:id="13810" w:author="BigCREditor-RAN4#104-bis" w:date="2022-10-21T18:25:00Z"/>
                <w:noProof/>
              </w:rPr>
            </w:pPr>
            <w:ins w:id="13811" w:author="BigCREditor-RAN4#104-bis" w:date="2022-10-21T18:25:00Z">
              <w:r w:rsidRPr="00020619">
                <w:rPr>
                  <w:noProof/>
                </w:rPr>
                <w:t>DCI format</w:t>
              </w:r>
            </w:ins>
          </w:p>
        </w:tc>
        <w:tc>
          <w:tcPr>
            <w:tcW w:w="619" w:type="pct"/>
            <w:shd w:val="clear" w:color="auto" w:fill="auto"/>
          </w:tcPr>
          <w:p w:rsidR="00E06351" w:rsidRPr="00020619" w:rsidRDefault="00E06351" w:rsidP="00E06351">
            <w:pPr>
              <w:pStyle w:val="TAC"/>
              <w:rPr>
                <w:ins w:id="13812" w:author="BigCREditor-RAN4#104-bis" w:date="2022-10-21T18:25:00Z"/>
                <w:noProof/>
              </w:rPr>
            </w:pPr>
          </w:p>
        </w:tc>
        <w:tc>
          <w:tcPr>
            <w:tcW w:w="1106" w:type="pct"/>
            <w:shd w:val="clear" w:color="auto" w:fill="auto"/>
          </w:tcPr>
          <w:p w:rsidR="00E06351" w:rsidRPr="00020619" w:rsidRDefault="00E06351" w:rsidP="00E06351">
            <w:pPr>
              <w:pStyle w:val="TAC"/>
              <w:rPr>
                <w:ins w:id="13813" w:author="BigCREditor-RAN4#104-bis" w:date="2022-10-21T18:25:00Z"/>
                <w:noProof/>
              </w:rPr>
            </w:pPr>
            <w:ins w:id="13814" w:author="BigCREditor-RAN4#104-bis" w:date="2022-10-21T18:25:00Z">
              <w:r w:rsidRPr="00020619">
                <w:rPr>
                  <w:noProof/>
                </w:rPr>
                <w:t>1-0</w:t>
              </w:r>
            </w:ins>
          </w:p>
        </w:tc>
        <w:tc>
          <w:tcPr>
            <w:tcW w:w="1131" w:type="pct"/>
          </w:tcPr>
          <w:p w:rsidR="00E06351" w:rsidRPr="00020619" w:rsidRDefault="00E06351" w:rsidP="00E06351">
            <w:pPr>
              <w:pStyle w:val="TAC"/>
              <w:rPr>
                <w:ins w:id="13815" w:author="BigCREditor-RAN4#104-bis" w:date="2022-10-21T18:25:00Z"/>
                <w:noProof/>
              </w:rPr>
            </w:pPr>
          </w:p>
        </w:tc>
      </w:tr>
      <w:tr w:rsidR="00E06351" w:rsidRPr="00020619" w:rsidTr="00E06351">
        <w:trPr>
          <w:trHeight w:val="187"/>
          <w:jc w:val="center"/>
          <w:ins w:id="13816" w:author="BigCREditor-RAN4#104-bis" w:date="2022-10-21T18:25:00Z"/>
        </w:trPr>
        <w:tc>
          <w:tcPr>
            <w:tcW w:w="967" w:type="pct"/>
            <w:tcBorders>
              <w:top w:val="nil"/>
              <w:bottom w:val="nil"/>
            </w:tcBorders>
            <w:shd w:val="clear" w:color="auto" w:fill="auto"/>
          </w:tcPr>
          <w:p w:rsidR="00E06351" w:rsidRPr="00020619" w:rsidRDefault="00E06351" w:rsidP="00E06351">
            <w:pPr>
              <w:pStyle w:val="TAL"/>
              <w:rPr>
                <w:ins w:id="13817" w:author="BigCREditor-RAN4#104-bis" w:date="2022-10-21T18:25:00Z"/>
                <w:noProof/>
              </w:rPr>
            </w:pPr>
          </w:p>
        </w:tc>
        <w:tc>
          <w:tcPr>
            <w:tcW w:w="1177" w:type="pct"/>
            <w:gridSpan w:val="2"/>
            <w:shd w:val="clear" w:color="auto" w:fill="auto"/>
          </w:tcPr>
          <w:p w:rsidR="00E06351" w:rsidRPr="00020619" w:rsidRDefault="00E06351" w:rsidP="00E06351">
            <w:pPr>
              <w:pStyle w:val="TAL"/>
              <w:rPr>
                <w:ins w:id="13818" w:author="BigCREditor-RAN4#104-bis" w:date="2022-10-21T18:25:00Z"/>
                <w:noProof/>
              </w:rPr>
            </w:pPr>
            <w:ins w:id="13819" w:author="BigCREditor-RAN4#104-bis" w:date="2022-10-21T18:25:00Z">
              <w:r w:rsidRPr="00020619">
                <w:rPr>
                  <w:noProof/>
                </w:rPr>
                <w:t>Number of Control OFDM symbols</w:t>
              </w:r>
            </w:ins>
          </w:p>
        </w:tc>
        <w:tc>
          <w:tcPr>
            <w:tcW w:w="619" w:type="pct"/>
            <w:shd w:val="clear" w:color="auto" w:fill="auto"/>
          </w:tcPr>
          <w:p w:rsidR="00E06351" w:rsidRPr="00020619" w:rsidRDefault="00E06351" w:rsidP="00E06351">
            <w:pPr>
              <w:pStyle w:val="TAC"/>
              <w:rPr>
                <w:ins w:id="13820" w:author="BigCREditor-RAN4#104-bis" w:date="2022-10-21T18:25:00Z"/>
                <w:noProof/>
              </w:rPr>
            </w:pPr>
          </w:p>
        </w:tc>
        <w:tc>
          <w:tcPr>
            <w:tcW w:w="1106" w:type="pct"/>
            <w:shd w:val="clear" w:color="auto" w:fill="auto"/>
          </w:tcPr>
          <w:p w:rsidR="00E06351" w:rsidRPr="00020619" w:rsidRDefault="00E06351" w:rsidP="00E06351">
            <w:pPr>
              <w:pStyle w:val="TAC"/>
              <w:rPr>
                <w:ins w:id="13821" w:author="BigCREditor-RAN4#104-bis" w:date="2022-10-21T18:25:00Z"/>
                <w:noProof/>
              </w:rPr>
            </w:pPr>
            <w:ins w:id="13822" w:author="BigCREditor-RAN4#104-bis" w:date="2022-10-21T18:25:00Z">
              <w:r w:rsidRPr="00020619">
                <w:rPr>
                  <w:noProof/>
                </w:rPr>
                <w:t>2</w:t>
              </w:r>
            </w:ins>
          </w:p>
        </w:tc>
        <w:tc>
          <w:tcPr>
            <w:tcW w:w="1131" w:type="pct"/>
          </w:tcPr>
          <w:p w:rsidR="00E06351" w:rsidRPr="00020619" w:rsidRDefault="00E06351" w:rsidP="00E06351">
            <w:pPr>
              <w:pStyle w:val="TAC"/>
              <w:rPr>
                <w:ins w:id="13823" w:author="BigCREditor-RAN4#104-bis" w:date="2022-10-21T18:25:00Z"/>
                <w:noProof/>
              </w:rPr>
            </w:pPr>
          </w:p>
        </w:tc>
      </w:tr>
      <w:tr w:rsidR="00E06351" w:rsidRPr="00020619" w:rsidTr="00E06351">
        <w:trPr>
          <w:trHeight w:val="187"/>
          <w:jc w:val="center"/>
          <w:ins w:id="13824" w:author="BigCREditor-RAN4#104-bis" w:date="2022-10-21T18:25:00Z"/>
        </w:trPr>
        <w:tc>
          <w:tcPr>
            <w:tcW w:w="967" w:type="pct"/>
            <w:tcBorders>
              <w:top w:val="nil"/>
              <w:bottom w:val="nil"/>
            </w:tcBorders>
            <w:shd w:val="clear" w:color="auto" w:fill="auto"/>
          </w:tcPr>
          <w:p w:rsidR="00E06351" w:rsidRPr="00020619" w:rsidRDefault="00E06351" w:rsidP="00E06351">
            <w:pPr>
              <w:pStyle w:val="TAL"/>
              <w:rPr>
                <w:ins w:id="13825" w:author="BigCREditor-RAN4#104-bis" w:date="2022-10-21T18:25:00Z"/>
                <w:noProof/>
              </w:rPr>
            </w:pPr>
          </w:p>
        </w:tc>
        <w:tc>
          <w:tcPr>
            <w:tcW w:w="1177" w:type="pct"/>
            <w:gridSpan w:val="2"/>
            <w:shd w:val="clear" w:color="auto" w:fill="auto"/>
          </w:tcPr>
          <w:p w:rsidR="00E06351" w:rsidRPr="00020619" w:rsidRDefault="00E06351" w:rsidP="00E06351">
            <w:pPr>
              <w:pStyle w:val="TAL"/>
              <w:rPr>
                <w:ins w:id="13826" w:author="BigCREditor-RAN4#104-bis" w:date="2022-10-21T18:25:00Z"/>
                <w:noProof/>
              </w:rPr>
            </w:pPr>
            <w:ins w:id="13827" w:author="BigCREditor-RAN4#104-bis" w:date="2022-10-21T18:25:00Z">
              <w:r w:rsidRPr="00020619">
                <w:rPr>
                  <w:noProof/>
                </w:rPr>
                <w:t xml:space="preserve">Aggregation level </w:t>
              </w:r>
            </w:ins>
          </w:p>
        </w:tc>
        <w:tc>
          <w:tcPr>
            <w:tcW w:w="619" w:type="pct"/>
            <w:shd w:val="clear" w:color="auto" w:fill="auto"/>
          </w:tcPr>
          <w:p w:rsidR="00E06351" w:rsidRPr="00020619" w:rsidRDefault="00E06351" w:rsidP="00E06351">
            <w:pPr>
              <w:pStyle w:val="TAC"/>
              <w:rPr>
                <w:ins w:id="13828" w:author="BigCREditor-RAN4#104-bis" w:date="2022-10-21T18:25:00Z"/>
                <w:noProof/>
              </w:rPr>
            </w:pPr>
            <w:ins w:id="13829" w:author="BigCREditor-RAN4#104-bis" w:date="2022-10-21T18:25:00Z">
              <w:r w:rsidRPr="00020619">
                <w:rPr>
                  <w:noProof/>
                </w:rPr>
                <w:t>CCE</w:t>
              </w:r>
            </w:ins>
          </w:p>
        </w:tc>
        <w:tc>
          <w:tcPr>
            <w:tcW w:w="1106" w:type="pct"/>
            <w:shd w:val="clear" w:color="auto" w:fill="auto"/>
          </w:tcPr>
          <w:p w:rsidR="00E06351" w:rsidRPr="00020619" w:rsidRDefault="00E06351" w:rsidP="00E06351">
            <w:pPr>
              <w:pStyle w:val="TAC"/>
              <w:rPr>
                <w:ins w:id="13830" w:author="BigCREditor-RAN4#104-bis" w:date="2022-10-21T18:25:00Z"/>
                <w:noProof/>
              </w:rPr>
            </w:pPr>
            <w:ins w:id="13831" w:author="BigCREditor-RAN4#104-bis" w:date="2022-10-21T18:25:00Z">
              <w:r w:rsidRPr="00020619">
                <w:rPr>
                  <w:noProof/>
                </w:rPr>
                <w:t>8</w:t>
              </w:r>
            </w:ins>
          </w:p>
        </w:tc>
        <w:tc>
          <w:tcPr>
            <w:tcW w:w="1131" w:type="pct"/>
          </w:tcPr>
          <w:p w:rsidR="00E06351" w:rsidRPr="00020619" w:rsidRDefault="00E06351" w:rsidP="00E06351">
            <w:pPr>
              <w:pStyle w:val="TAC"/>
              <w:rPr>
                <w:ins w:id="13832" w:author="BigCREditor-RAN4#104-bis" w:date="2022-10-21T18:25:00Z"/>
                <w:noProof/>
              </w:rPr>
            </w:pPr>
          </w:p>
        </w:tc>
      </w:tr>
      <w:tr w:rsidR="00E06351" w:rsidRPr="00020619" w:rsidTr="00E06351">
        <w:trPr>
          <w:trHeight w:val="187"/>
          <w:jc w:val="center"/>
          <w:ins w:id="13833" w:author="BigCREditor-RAN4#104-bis" w:date="2022-10-21T18:25:00Z"/>
        </w:trPr>
        <w:tc>
          <w:tcPr>
            <w:tcW w:w="967" w:type="pct"/>
            <w:tcBorders>
              <w:top w:val="nil"/>
              <w:bottom w:val="nil"/>
            </w:tcBorders>
            <w:shd w:val="clear" w:color="auto" w:fill="auto"/>
          </w:tcPr>
          <w:p w:rsidR="00E06351" w:rsidRPr="00020619" w:rsidRDefault="00E06351" w:rsidP="00E06351">
            <w:pPr>
              <w:pStyle w:val="TAL"/>
              <w:rPr>
                <w:ins w:id="13834" w:author="BigCREditor-RAN4#104-bis" w:date="2022-10-21T18:25:00Z"/>
                <w:noProof/>
              </w:rPr>
            </w:pPr>
          </w:p>
        </w:tc>
        <w:tc>
          <w:tcPr>
            <w:tcW w:w="1177" w:type="pct"/>
            <w:gridSpan w:val="2"/>
            <w:shd w:val="clear" w:color="auto" w:fill="auto"/>
          </w:tcPr>
          <w:p w:rsidR="00E06351" w:rsidRPr="00020619" w:rsidRDefault="00E06351" w:rsidP="00E06351">
            <w:pPr>
              <w:pStyle w:val="TAL"/>
              <w:rPr>
                <w:ins w:id="13835" w:author="BigCREditor-RAN4#104-bis" w:date="2022-10-21T18:25:00Z"/>
                <w:noProof/>
              </w:rPr>
            </w:pPr>
            <w:ins w:id="13836" w:author="BigCREditor-RAN4#104-bis" w:date="2022-10-21T18:25:00Z">
              <w:r w:rsidRPr="00020619">
                <w:rPr>
                  <w:rFonts w:eastAsia="?? ??"/>
                </w:rPr>
                <w:t>Ratio of hypothetical PDCCH RE energy to average CSI-RS RE energy</w:t>
              </w:r>
            </w:ins>
          </w:p>
        </w:tc>
        <w:tc>
          <w:tcPr>
            <w:tcW w:w="619" w:type="pct"/>
            <w:shd w:val="clear" w:color="auto" w:fill="auto"/>
          </w:tcPr>
          <w:p w:rsidR="00E06351" w:rsidRPr="00020619" w:rsidRDefault="00E06351" w:rsidP="00E06351">
            <w:pPr>
              <w:pStyle w:val="TAC"/>
              <w:rPr>
                <w:ins w:id="13837" w:author="BigCREditor-RAN4#104-bis" w:date="2022-10-21T18:25:00Z"/>
                <w:noProof/>
              </w:rPr>
            </w:pPr>
            <w:ins w:id="13838" w:author="BigCREditor-RAN4#104-bis" w:date="2022-10-21T18:25:00Z">
              <w:r w:rsidRPr="00020619">
                <w:rPr>
                  <w:noProof/>
                </w:rPr>
                <w:t>dB</w:t>
              </w:r>
            </w:ins>
          </w:p>
        </w:tc>
        <w:tc>
          <w:tcPr>
            <w:tcW w:w="1106" w:type="pct"/>
            <w:shd w:val="clear" w:color="auto" w:fill="auto"/>
          </w:tcPr>
          <w:p w:rsidR="00E06351" w:rsidRPr="00020619" w:rsidRDefault="00E06351" w:rsidP="00E06351">
            <w:pPr>
              <w:pStyle w:val="TAC"/>
              <w:rPr>
                <w:ins w:id="13839" w:author="BigCREditor-RAN4#104-bis" w:date="2022-10-21T18:25:00Z"/>
                <w:noProof/>
              </w:rPr>
            </w:pPr>
            <w:ins w:id="13840" w:author="BigCREditor-RAN4#104-bis" w:date="2022-10-21T18:25:00Z">
              <w:r w:rsidRPr="00020619">
                <w:rPr>
                  <w:noProof/>
                </w:rPr>
                <w:t>0</w:t>
              </w:r>
            </w:ins>
          </w:p>
        </w:tc>
        <w:tc>
          <w:tcPr>
            <w:tcW w:w="1131" w:type="pct"/>
          </w:tcPr>
          <w:p w:rsidR="00E06351" w:rsidRPr="00020619" w:rsidRDefault="00E06351" w:rsidP="00E06351">
            <w:pPr>
              <w:pStyle w:val="TAC"/>
              <w:rPr>
                <w:ins w:id="13841" w:author="BigCREditor-RAN4#104-bis" w:date="2022-10-21T18:25:00Z"/>
                <w:noProof/>
              </w:rPr>
            </w:pPr>
          </w:p>
        </w:tc>
      </w:tr>
      <w:tr w:rsidR="00E06351" w:rsidRPr="00020619" w:rsidTr="00E06351">
        <w:trPr>
          <w:trHeight w:val="187"/>
          <w:jc w:val="center"/>
          <w:ins w:id="13842" w:author="BigCREditor-RAN4#104-bis" w:date="2022-10-21T18:25:00Z"/>
        </w:trPr>
        <w:tc>
          <w:tcPr>
            <w:tcW w:w="967" w:type="pct"/>
            <w:tcBorders>
              <w:top w:val="nil"/>
              <w:bottom w:val="nil"/>
            </w:tcBorders>
            <w:shd w:val="clear" w:color="auto" w:fill="auto"/>
          </w:tcPr>
          <w:p w:rsidR="00E06351" w:rsidRPr="00020619" w:rsidRDefault="00E06351" w:rsidP="00E06351">
            <w:pPr>
              <w:pStyle w:val="TAL"/>
              <w:rPr>
                <w:ins w:id="13843" w:author="BigCREditor-RAN4#104-bis" w:date="2022-10-21T18:25:00Z"/>
                <w:noProof/>
              </w:rPr>
            </w:pPr>
          </w:p>
        </w:tc>
        <w:tc>
          <w:tcPr>
            <w:tcW w:w="1177" w:type="pct"/>
            <w:gridSpan w:val="2"/>
            <w:shd w:val="clear" w:color="auto" w:fill="auto"/>
          </w:tcPr>
          <w:p w:rsidR="00E06351" w:rsidRPr="00020619" w:rsidRDefault="00E06351" w:rsidP="00E06351">
            <w:pPr>
              <w:pStyle w:val="TAL"/>
              <w:rPr>
                <w:ins w:id="13844" w:author="BigCREditor-RAN4#104-bis" w:date="2022-10-21T18:25:00Z"/>
                <w:noProof/>
              </w:rPr>
            </w:pPr>
            <w:ins w:id="13845" w:author="BigCREditor-RAN4#104-bis" w:date="2022-10-21T18:25:00Z">
              <w:r w:rsidRPr="00020619">
                <w:rPr>
                  <w:rFonts w:eastAsia="?? ??"/>
                </w:rPr>
                <w:t>Ratio of hypothetical PDCCH DMRS energy to average CSI-RS RE energy</w:t>
              </w:r>
            </w:ins>
          </w:p>
        </w:tc>
        <w:tc>
          <w:tcPr>
            <w:tcW w:w="619" w:type="pct"/>
            <w:shd w:val="clear" w:color="auto" w:fill="auto"/>
          </w:tcPr>
          <w:p w:rsidR="00E06351" w:rsidRPr="00020619" w:rsidRDefault="00E06351" w:rsidP="00E06351">
            <w:pPr>
              <w:pStyle w:val="TAC"/>
              <w:rPr>
                <w:ins w:id="13846" w:author="BigCREditor-RAN4#104-bis" w:date="2022-10-21T18:25:00Z"/>
                <w:noProof/>
              </w:rPr>
            </w:pPr>
            <w:ins w:id="13847" w:author="BigCREditor-RAN4#104-bis" w:date="2022-10-21T18:25:00Z">
              <w:r w:rsidRPr="00020619">
                <w:rPr>
                  <w:noProof/>
                </w:rPr>
                <w:t>dB</w:t>
              </w:r>
            </w:ins>
          </w:p>
        </w:tc>
        <w:tc>
          <w:tcPr>
            <w:tcW w:w="1106" w:type="pct"/>
            <w:shd w:val="clear" w:color="auto" w:fill="auto"/>
          </w:tcPr>
          <w:p w:rsidR="00E06351" w:rsidRPr="00020619" w:rsidRDefault="00E06351" w:rsidP="00E06351">
            <w:pPr>
              <w:pStyle w:val="TAC"/>
              <w:rPr>
                <w:ins w:id="13848" w:author="BigCREditor-RAN4#104-bis" w:date="2022-10-21T18:25:00Z"/>
                <w:noProof/>
              </w:rPr>
            </w:pPr>
            <w:ins w:id="13849" w:author="BigCREditor-RAN4#104-bis" w:date="2022-10-21T18:25:00Z">
              <w:r w:rsidRPr="00020619">
                <w:rPr>
                  <w:noProof/>
                </w:rPr>
                <w:t>0</w:t>
              </w:r>
            </w:ins>
          </w:p>
        </w:tc>
        <w:tc>
          <w:tcPr>
            <w:tcW w:w="1131" w:type="pct"/>
          </w:tcPr>
          <w:p w:rsidR="00E06351" w:rsidRPr="00020619" w:rsidRDefault="00E06351" w:rsidP="00E06351">
            <w:pPr>
              <w:pStyle w:val="TAC"/>
              <w:rPr>
                <w:ins w:id="13850" w:author="BigCREditor-RAN4#104-bis" w:date="2022-10-21T18:25:00Z"/>
                <w:noProof/>
              </w:rPr>
            </w:pPr>
          </w:p>
        </w:tc>
      </w:tr>
      <w:tr w:rsidR="00E06351" w:rsidRPr="00020619" w:rsidTr="00E06351">
        <w:trPr>
          <w:trHeight w:val="187"/>
          <w:jc w:val="center"/>
          <w:ins w:id="13851" w:author="BigCREditor-RAN4#104-bis" w:date="2022-10-21T18:25:00Z"/>
        </w:trPr>
        <w:tc>
          <w:tcPr>
            <w:tcW w:w="967" w:type="pct"/>
            <w:tcBorders>
              <w:top w:val="nil"/>
              <w:bottom w:val="nil"/>
            </w:tcBorders>
            <w:shd w:val="clear" w:color="auto" w:fill="auto"/>
          </w:tcPr>
          <w:p w:rsidR="00E06351" w:rsidRPr="00020619" w:rsidRDefault="00E06351" w:rsidP="00E06351">
            <w:pPr>
              <w:pStyle w:val="TAL"/>
              <w:rPr>
                <w:ins w:id="13852" w:author="BigCREditor-RAN4#104-bis" w:date="2022-10-21T18:25:00Z"/>
                <w:noProof/>
              </w:rPr>
            </w:pPr>
          </w:p>
        </w:tc>
        <w:tc>
          <w:tcPr>
            <w:tcW w:w="1177" w:type="pct"/>
            <w:gridSpan w:val="2"/>
            <w:shd w:val="clear" w:color="auto" w:fill="auto"/>
          </w:tcPr>
          <w:p w:rsidR="00E06351" w:rsidRPr="00020619" w:rsidRDefault="00E06351" w:rsidP="00E06351">
            <w:pPr>
              <w:pStyle w:val="TAL"/>
              <w:rPr>
                <w:ins w:id="13853" w:author="BigCREditor-RAN4#104-bis" w:date="2022-10-21T18:25:00Z"/>
                <w:rFonts w:eastAsia="?? ??"/>
              </w:rPr>
            </w:pPr>
            <w:ins w:id="13854" w:author="BigCREditor-RAN4#104-bis" w:date="2022-10-21T18:25:00Z">
              <w:r w:rsidRPr="00020619">
                <w:rPr>
                  <w:rFonts w:eastAsia="?? ??"/>
                </w:rPr>
                <w:t>DMRS precoder granularity</w:t>
              </w:r>
            </w:ins>
          </w:p>
        </w:tc>
        <w:tc>
          <w:tcPr>
            <w:tcW w:w="619" w:type="pct"/>
            <w:shd w:val="clear" w:color="auto" w:fill="auto"/>
          </w:tcPr>
          <w:p w:rsidR="00E06351" w:rsidRPr="00020619" w:rsidRDefault="00E06351" w:rsidP="00E06351">
            <w:pPr>
              <w:pStyle w:val="TAC"/>
              <w:rPr>
                <w:ins w:id="13855" w:author="BigCREditor-RAN4#104-bis" w:date="2022-10-21T18:25:00Z"/>
                <w:rFonts w:eastAsia="?? ??"/>
              </w:rPr>
            </w:pPr>
          </w:p>
        </w:tc>
        <w:tc>
          <w:tcPr>
            <w:tcW w:w="1106" w:type="pct"/>
            <w:shd w:val="clear" w:color="auto" w:fill="auto"/>
          </w:tcPr>
          <w:p w:rsidR="00E06351" w:rsidRPr="00020619" w:rsidRDefault="00E06351" w:rsidP="00E06351">
            <w:pPr>
              <w:pStyle w:val="TAC"/>
              <w:rPr>
                <w:ins w:id="13856" w:author="BigCREditor-RAN4#104-bis" w:date="2022-10-21T18:25:00Z"/>
                <w:noProof/>
              </w:rPr>
            </w:pPr>
            <w:ins w:id="13857" w:author="BigCREditor-RAN4#104-bis" w:date="2022-10-21T18:25:00Z">
              <w:r w:rsidRPr="00020619">
                <w:rPr>
                  <w:rFonts w:eastAsia="?? ??"/>
                </w:rPr>
                <w:t>REG bundle size</w:t>
              </w:r>
            </w:ins>
          </w:p>
        </w:tc>
        <w:tc>
          <w:tcPr>
            <w:tcW w:w="1131" w:type="pct"/>
          </w:tcPr>
          <w:p w:rsidR="00E06351" w:rsidRPr="00020619" w:rsidRDefault="00E06351" w:rsidP="00E06351">
            <w:pPr>
              <w:pStyle w:val="TAC"/>
              <w:rPr>
                <w:ins w:id="13858" w:author="BigCREditor-RAN4#104-bis" w:date="2022-10-21T18:25:00Z"/>
                <w:rFonts w:eastAsia="?? ??"/>
              </w:rPr>
            </w:pPr>
          </w:p>
        </w:tc>
      </w:tr>
      <w:tr w:rsidR="00E06351" w:rsidRPr="00020619" w:rsidTr="00E06351">
        <w:trPr>
          <w:trHeight w:val="187"/>
          <w:jc w:val="center"/>
          <w:ins w:id="13859" w:author="BigCREditor-RAN4#104-bis" w:date="2022-10-21T18:25:00Z"/>
        </w:trPr>
        <w:tc>
          <w:tcPr>
            <w:tcW w:w="967" w:type="pct"/>
            <w:tcBorders>
              <w:top w:val="nil"/>
            </w:tcBorders>
            <w:shd w:val="clear" w:color="auto" w:fill="auto"/>
          </w:tcPr>
          <w:p w:rsidR="00E06351" w:rsidRPr="00020619" w:rsidRDefault="00E06351" w:rsidP="00E06351">
            <w:pPr>
              <w:pStyle w:val="TAL"/>
              <w:rPr>
                <w:ins w:id="13860" w:author="BigCREditor-RAN4#104-bis" w:date="2022-10-21T18:25:00Z"/>
                <w:noProof/>
              </w:rPr>
            </w:pPr>
          </w:p>
        </w:tc>
        <w:tc>
          <w:tcPr>
            <w:tcW w:w="1177" w:type="pct"/>
            <w:gridSpan w:val="2"/>
            <w:shd w:val="clear" w:color="auto" w:fill="auto"/>
          </w:tcPr>
          <w:p w:rsidR="00E06351" w:rsidRPr="00020619" w:rsidRDefault="00E06351" w:rsidP="00E06351">
            <w:pPr>
              <w:pStyle w:val="TAL"/>
              <w:rPr>
                <w:ins w:id="13861" w:author="BigCREditor-RAN4#104-bis" w:date="2022-10-21T18:25:00Z"/>
                <w:rFonts w:eastAsia="?? ??"/>
              </w:rPr>
            </w:pPr>
            <w:ins w:id="13862" w:author="BigCREditor-RAN4#104-bis" w:date="2022-10-21T18:25:00Z">
              <w:r w:rsidRPr="00020619">
                <w:rPr>
                  <w:rFonts w:eastAsia="?? ??"/>
                </w:rPr>
                <w:t>REG bundle size</w:t>
              </w:r>
            </w:ins>
          </w:p>
        </w:tc>
        <w:tc>
          <w:tcPr>
            <w:tcW w:w="619" w:type="pct"/>
            <w:shd w:val="clear" w:color="auto" w:fill="auto"/>
          </w:tcPr>
          <w:p w:rsidR="00E06351" w:rsidRPr="00020619" w:rsidRDefault="00E06351" w:rsidP="00E06351">
            <w:pPr>
              <w:pStyle w:val="TAC"/>
              <w:rPr>
                <w:ins w:id="13863" w:author="BigCREditor-RAN4#104-bis" w:date="2022-10-21T18:25:00Z"/>
                <w:rFonts w:eastAsia="?? ??"/>
              </w:rPr>
            </w:pPr>
          </w:p>
        </w:tc>
        <w:tc>
          <w:tcPr>
            <w:tcW w:w="1106" w:type="pct"/>
            <w:shd w:val="clear" w:color="auto" w:fill="auto"/>
          </w:tcPr>
          <w:p w:rsidR="00E06351" w:rsidRPr="00020619" w:rsidRDefault="00E06351" w:rsidP="00E06351">
            <w:pPr>
              <w:pStyle w:val="TAC"/>
              <w:rPr>
                <w:ins w:id="13864" w:author="BigCREditor-RAN4#104-bis" w:date="2022-10-21T18:25:00Z"/>
                <w:noProof/>
              </w:rPr>
            </w:pPr>
            <w:ins w:id="13865" w:author="BigCREditor-RAN4#104-bis" w:date="2022-10-21T18:25:00Z">
              <w:r w:rsidRPr="00020619">
                <w:rPr>
                  <w:noProof/>
                </w:rPr>
                <w:t>6</w:t>
              </w:r>
            </w:ins>
          </w:p>
        </w:tc>
        <w:tc>
          <w:tcPr>
            <w:tcW w:w="1131" w:type="pct"/>
          </w:tcPr>
          <w:p w:rsidR="00E06351" w:rsidRPr="00020619" w:rsidRDefault="00E06351" w:rsidP="00E06351">
            <w:pPr>
              <w:pStyle w:val="TAC"/>
              <w:rPr>
                <w:ins w:id="13866" w:author="BigCREditor-RAN4#104-bis" w:date="2022-10-21T18:25:00Z"/>
                <w:noProof/>
              </w:rPr>
            </w:pPr>
          </w:p>
        </w:tc>
      </w:tr>
      <w:tr w:rsidR="00E06351" w:rsidRPr="00020619" w:rsidTr="00E06351">
        <w:trPr>
          <w:trHeight w:val="187"/>
          <w:jc w:val="center"/>
          <w:ins w:id="13867" w:author="BigCREditor-RAN4#104-bis" w:date="2022-10-21T18:25:00Z"/>
        </w:trPr>
        <w:tc>
          <w:tcPr>
            <w:tcW w:w="2144" w:type="pct"/>
            <w:gridSpan w:val="3"/>
            <w:shd w:val="clear" w:color="auto" w:fill="auto"/>
          </w:tcPr>
          <w:p w:rsidR="00E06351" w:rsidRPr="00020619" w:rsidRDefault="00E06351" w:rsidP="00E06351">
            <w:pPr>
              <w:pStyle w:val="TAL"/>
              <w:rPr>
                <w:ins w:id="13868" w:author="BigCREditor-RAN4#104-bis" w:date="2022-10-21T18:25:00Z"/>
                <w:noProof/>
              </w:rPr>
            </w:pPr>
            <w:ins w:id="13869" w:author="BigCREditor-RAN4#104-bis" w:date="2022-10-21T18:25:00Z">
              <w:r w:rsidRPr="00020619">
                <w:rPr>
                  <w:noProof/>
                </w:rPr>
                <w:t>DRX</w:t>
              </w:r>
            </w:ins>
          </w:p>
        </w:tc>
        <w:tc>
          <w:tcPr>
            <w:tcW w:w="619" w:type="pct"/>
            <w:shd w:val="clear" w:color="auto" w:fill="auto"/>
          </w:tcPr>
          <w:p w:rsidR="00E06351" w:rsidRPr="00020619" w:rsidRDefault="00E06351" w:rsidP="00E06351">
            <w:pPr>
              <w:pStyle w:val="TAC"/>
              <w:rPr>
                <w:ins w:id="13870" w:author="BigCREditor-RAN4#104-bis" w:date="2022-10-21T18:25:00Z"/>
                <w:noProof/>
              </w:rPr>
            </w:pPr>
          </w:p>
        </w:tc>
        <w:tc>
          <w:tcPr>
            <w:tcW w:w="1106" w:type="pct"/>
            <w:shd w:val="clear" w:color="auto" w:fill="auto"/>
          </w:tcPr>
          <w:p w:rsidR="00E06351" w:rsidRPr="00020619" w:rsidRDefault="00E06351" w:rsidP="00E06351">
            <w:pPr>
              <w:pStyle w:val="TAC"/>
              <w:rPr>
                <w:ins w:id="13871" w:author="BigCREditor-RAN4#104-bis" w:date="2022-10-21T18:25:00Z"/>
                <w:iCs/>
              </w:rPr>
            </w:pPr>
            <w:ins w:id="13872" w:author="BigCREditor-RAN4#104-bis" w:date="2022-10-21T18:25:00Z">
              <w:r w:rsidRPr="00020619">
                <w:rPr>
                  <w:iCs/>
                </w:rPr>
                <w:t>DRX.7</w:t>
              </w:r>
            </w:ins>
          </w:p>
        </w:tc>
        <w:tc>
          <w:tcPr>
            <w:tcW w:w="1131" w:type="pct"/>
          </w:tcPr>
          <w:p w:rsidR="00E06351" w:rsidRPr="00020619" w:rsidRDefault="00E06351" w:rsidP="00E06351">
            <w:pPr>
              <w:pStyle w:val="TAC"/>
              <w:rPr>
                <w:ins w:id="13873" w:author="BigCREditor-RAN4#104-bis" w:date="2022-10-21T18:25:00Z"/>
                <w:iCs/>
              </w:rPr>
            </w:pPr>
            <w:ins w:id="13874" w:author="BigCREditor-RAN4#104-bis" w:date="2022-10-21T18:25:00Z">
              <w:r w:rsidRPr="00020619">
                <w:rPr>
                  <w:iCs/>
                </w:rPr>
                <w:t>A.3.3.7</w:t>
              </w:r>
            </w:ins>
          </w:p>
        </w:tc>
      </w:tr>
      <w:tr w:rsidR="00E06351" w:rsidRPr="00020619" w:rsidTr="00E06351">
        <w:trPr>
          <w:trHeight w:val="187"/>
          <w:jc w:val="center"/>
          <w:ins w:id="13875" w:author="BigCREditor-RAN4#104-bis" w:date="2022-10-21T18:25:00Z"/>
        </w:trPr>
        <w:tc>
          <w:tcPr>
            <w:tcW w:w="2144" w:type="pct"/>
            <w:gridSpan w:val="3"/>
            <w:shd w:val="clear" w:color="auto" w:fill="auto"/>
          </w:tcPr>
          <w:p w:rsidR="00E06351" w:rsidRPr="00020619" w:rsidRDefault="00E06351" w:rsidP="00E06351">
            <w:pPr>
              <w:pStyle w:val="TAL"/>
              <w:rPr>
                <w:ins w:id="13876" w:author="BigCREditor-RAN4#104-bis" w:date="2022-10-21T18:25:00Z"/>
                <w:noProof/>
              </w:rPr>
            </w:pPr>
            <w:ins w:id="13877" w:author="BigCREditor-RAN4#104-bis" w:date="2022-10-21T18:25:00Z">
              <w:r w:rsidRPr="00020619">
                <w:rPr>
                  <w:noProof/>
                </w:rPr>
                <w:t xml:space="preserve">Gap pattern ID </w:t>
              </w:r>
            </w:ins>
          </w:p>
        </w:tc>
        <w:tc>
          <w:tcPr>
            <w:tcW w:w="619" w:type="pct"/>
            <w:shd w:val="clear" w:color="auto" w:fill="auto"/>
          </w:tcPr>
          <w:p w:rsidR="00E06351" w:rsidRPr="00020619" w:rsidRDefault="00E06351" w:rsidP="00E06351">
            <w:pPr>
              <w:pStyle w:val="TAC"/>
              <w:rPr>
                <w:ins w:id="13878" w:author="BigCREditor-RAN4#104-bis" w:date="2022-10-21T18:25:00Z"/>
                <w:noProof/>
              </w:rPr>
            </w:pPr>
          </w:p>
        </w:tc>
        <w:tc>
          <w:tcPr>
            <w:tcW w:w="1106" w:type="pct"/>
            <w:shd w:val="clear" w:color="auto" w:fill="auto"/>
          </w:tcPr>
          <w:p w:rsidR="00E06351" w:rsidRPr="00020619" w:rsidRDefault="00E06351" w:rsidP="00E06351">
            <w:pPr>
              <w:pStyle w:val="TAC"/>
              <w:rPr>
                <w:ins w:id="13879" w:author="BigCREditor-RAN4#104-bis" w:date="2022-10-21T18:25:00Z"/>
                <w:iCs/>
              </w:rPr>
            </w:pPr>
            <w:ins w:id="13880" w:author="BigCREditor-RAN4#104-bis" w:date="2022-10-21T18:25:00Z">
              <w:r w:rsidRPr="00020619">
                <w:rPr>
                  <w:iCs/>
                </w:rPr>
                <w:t>N.A.</w:t>
              </w:r>
            </w:ins>
          </w:p>
        </w:tc>
        <w:tc>
          <w:tcPr>
            <w:tcW w:w="1131" w:type="pct"/>
          </w:tcPr>
          <w:p w:rsidR="00E06351" w:rsidRPr="00020619" w:rsidRDefault="00E06351" w:rsidP="00E06351">
            <w:pPr>
              <w:pStyle w:val="TAC"/>
              <w:rPr>
                <w:ins w:id="13881" w:author="BigCREditor-RAN4#104-bis" w:date="2022-10-21T18:25:00Z"/>
                <w:iCs/>
              </w:rPr>
            </w:pPr>
          </w:p>
        </w:tc>
      </w:tr>
      <w:tr w:rsidR="00E06351" w:rsidRPr="00020619" w:rsidTr="00E06351">
        <w:trPr>
          <w:trHeight w:val="187"/>
          <w:jc w:val="center"/>
          <w:ins w:id="13882" w:author="BigCREditor-RAN4#104-bis" w:date="2022-10-21T18:25:00Z"/>
        </w:trPr>
        <w:tc>
          <w:tcPr>
            <w:tcW w:w="2144" w:type="pct"/>
            <w:gridSpan w:val="3"/>
            <w:shd w:val="clear" w:color="auto" w:fill="auto"/>
          </w:tcPr>
          <w:p w:rsidR="00E06351" w:rsidRPr="00020619" w:rsidRDefault="00E06351" w:rsidP="00E06351">
            <w:pPr>
              <w:pStyle w:val="TAL"/>
              <w:rPr>
                <w:ins w:id="13883" w:author="BigCREditor-RAN4#104-bis" w:date="2022-10-21T18:25:00Z"/>
                <w:noProof/>
              </w:rPr>
            </w:pPr>
            <w:ins w:id="13884" w:author="BigCREditor-RAN4#104-bis" w:date="2022-10-21T18:25:00Z">
              <w:r w:rsidRPr="00020619">
                <w:t xml:space="preserve">csi-RS-Index </w:t>
              </w:r>
              <w:r w:rsidRPr="00020619">
                <w:rPr>
                  <w:noProof/>
                </w:rPr>
                <w:t>assigned as candidate beam detection RS in set q</w:t>
              </w:r>
              <w:r w:rsidRPr="00020619">
                <w:rPr>
                  <w:noProof/>
                  <w:vertAlign w:val="subscript"/>
                </w:rPr>
                <w:t>1</w:t>
              </w:r>
            </w:ins>
          </w:p>
        </w:tc>
        <w:tc>
          <w:tcPr>
            <w:tcW w:w="619" w:type="pct"/>
            <w:shd w:val="clear" w:color="auto" w:fill="auto"/>
          </w:tcPr>
          <w:p w:rsidR="00E06351" w:rsidRPr="00020619" w:rsidRDefault="00E06351" w:rsidP="00E06351">
            <w:pPr>
              <w:pStyle w:val="TAC"/>
              <w:rPr>
                <w:ins w:id="13885" w:author="BigCREditor-RAN4#104-bis" w:date="2022-10-21T18:25:00Z"/>
                <w:noProof/>
              </w:rPr>
            </w:pPr>
          </w:p>
        </w:tc>
        <w:tc>
          <w:tcPr>
            <w:tcW w:w="1106" w:type="pct"/>
            <w:shd w:val="clear" w:color="auto" w:fill="auto"/>
          </w:tcPr>
          <w:p w:rsidR="00E06351" w:rsidRPr="00020619" w:rsidRDefault="00E06351" w:rsidP="00E06351">
            <w:pPr>
              <w:pStyle w:val="TAC"/>
              <w:rPr>
                <w:ins w:id="13886" w:author="BigCREditor-RAN4#104-bis" w:date="2022-10-21T18:25:00Z"/>
                <w:iCs/>
              </w:rPr>
            </w:pPr>
            <w:ins w:id="13887" w:author="BigCREditor-RAN4#104-bis" w:date="2022-10-21T18:25:00Z">
              <w:r w:rsidRPr="00020619">
                <w:rPr>
                  <w:iCs/>
                </w:rPr>
                <w:t>1</w:t>
              </w:r>
            </w:ins>
          </w:p>
        </w:tc>
        <w:tc>
          <w:tcPr>
            <w:tcW w:w="1131" w:type="pct"/>
          </w:tcPr>
          <w:p w:rsidR="00E06351" w:rsidRPr="00020619" w:rsidRDefault="00E06351" w:rsidP="00E06351">
            <w:pPr>
              <w:pStyle w:val="TAC"/>
              <w:rPr>
                <w:ins w:id="13888" w:author="BigCREditor-RAN4#104-bis" w:date="2022-10-21T18:25:00Z"/>
                <w:iCs/>
              </w:rPr>
            </w:pPr>
          </w:p>
        </w:tc>
      </w:tr>
      <w:tr w:rsidR="00E06351" w:rsidRPr="00020619" w:rsidTr="00E06351">
        <w:trPr>
          <w:trHeight w:val="187"/>
          <w:jc w:val="center"/>
          <w:ins w:id="13889" w:author="BigCREditor-RAN4#104-bis" w:date="2022-10-21T18:25:00Z"/>
        </w:trPr>
        <w:tc>
          <w:tcPr>
            <w:tcW w:w="2144" w:type="pct"/>
            <w:gridSpan w:val="3"/>
            <w:shd w:val="clear" w:color="auto" w:fill="auto"/>
          </w:tcPr>
          <w:p w:rsidR="00E06351" w:rsidRPr="00020619" w:rsidRDefault="00E06351" w:rsidP="00E06351">
            <w:pPr>
              <w:pStyle w:val="TAL"/>
              <w:rPr>
                <w:ins w:id="13890" w:author="BigCREditor-RAN4#104-bis" w:date="2022-10-21T18:25:00Z"/>
              </w:rPr>
            </w:pPr>
            <w:ins w:id="13891" w:author="BigCREditor-RAN4#104-bis" w:date="2022-10-21T18:25:00Z">
              <w:r w:rsidRPr="00020619">
                <w:t>rlmInSyncOutOfSyncThreshold</w:t>
              </w:r>
            </w:ins>
          </w:p>
        </w:tc>
        <w:tc>
          <w:tcPr>
            <w:tcW w:w="619" w:type="pct"/>
            <w:tcBorders>
              <w:bottom w:val="single" w:sz="4" w:space="0" w:color="auto"/>
            </w:tcBorders>
            <w:shd w:val="clear" w:color="auto" w:fill="auto"/>
          </w:tcPr>
          <w:p w:rsidR="00E06351" w:rsidRPr="00020619" w:rsidRDefault="00E06351" w:rsidP="00E06351">
            <w:pPr>
              <w:pStyle w:val="TAC"/>
              <w:rPr>
                <w:ins w:id="13892" w:author="BigCREditor-RAN4#104-bis" w:date="2022-10-21T18:25:00Z"/>
                <w:noProof/>
              </w:rPr>
            </w:pPr>
          </w:p>
        </w:tc>
        <w:tc>
          <w:tcPr>
            <w:tcW w:w="1106" w:type="pct"/>
            <w:shd w:val="clear" w:color="auto" w:fill="auto"/>
          </w:tcPr>
          <w:p w:rsidR="00E06351" w:rsidRPr="00020619" w:rsidRDefault="00E06351" w:rsidP="00E06351">
            <w:pPr>
              <w:pStyle w:val="TAC"/>
              <w:rPr>
                <w:ins w:id="13893" w:author="BigCREditor-RAN4#104-bis" w:date="2022-10-21T18:25:00Z"/>
                <w:iCs/>
              </w:rPr>
            </w:pPr>
            <w:ins w:id="13894" w:author="BigCREditor-RAN4#104-bis" w:date="2022-10-21T18:25:00Z">
              <w:r w:rsidRPr="00020619">
                <w:rPr>
                  <w:iCs/>
                </w:rPr>
                <w:t>absent</w:t>
              </w:r>
            </w:ins>
          </w:p>
        </w:tc>
        <w:tc>
          <w:tcPr>
            <w:tcW w:w="1131" w:type="pct"/>
            <w:tcBorders>
              <w:bottom w:val="single" w:sz="4" w:space="0" w:color="auto"/>
            </w:tcBorders>
          </w:tcPr>
          <w:p w:rsidR="00E06351" w:rsidRPr="00020619" w:rsidRDefault="00E06351" w:rsidP="00E06351">
            <w:pPr>
              <w:pStyle w:val="TAC"/>
              <w:rPr>
                <w:ins w:id="13895" w:author="BigCREditor-RAN4#104-bis" w:date="2022-10-21T18:25:00Z"/>
                <w:iCs/>
              </w:rPr>
            </w:pPr>
            <w:ins w:id="13896" w:author="BigCREditor-RAN4#104-bis" w:date="2022-10-21T18:25:00Z">
              <w:r w:rsidRPr="00020619">
                <w:rPr>
                  <w:iCs/>
                </w:rPr>
                <w:t>When the field is absent, the UE applies the value 0. (Table 8.1.1-1).</w:t>
              </w:r>
            </w:ins>
          </w:p>
        </w:tc>
      </w:tr>
      <w:tr w:rsidR="00E06351" w:rsidRPr="00020619" w:rsidTr="00E06351">
        <w:trPr>
          <w:trHeight w:val="187"/>
          <w:jc w:val="center"/>
          <w:ins w:id="13897" w:author="BigCREditor-RAN4#104-bis" w:date="2022-10-21T18:25:00Z"/>
        </w:trPr>
        <w:tc>
          <w:tcPr>
            <w:tcW w:w="1127" w:type="pct"/>
            <w:gridSpan w:val="2"/>
            <w:vMerge w:val="restart"/>
            <w:shd w:val="clear" w:color="auto" w:fill="auto"/>
          </w:tcPr>
          <w:p w:rsidR="00E06351" w:rsidRPr="00020619" w:rsidRDefault="00E06351" w:rsidP="00E06351">
            <w:pPr>
              <w:pStyle w:val="TAL"/>
              <w:rPr>
                <w:ins w:id="13898" w:author="BigCREditor-RAN4#104-bis" w:date="2022-10-21T18:25:00Z"/>
                <w:noProof/>
              </w:rPr>
            </w:pPr>
            <w:ins w:id="13899" w:author="BigCREditor-RAN4#104-bis" w:date="2022-10-21T18:25:00Z">
              <w:r w:rsidRPr="00020619">
                <w:t>rsrp-ThresholdSSB</w:t>
              </w:r>
            </w:ins>
          </w:p>
        </w:tc>
        <w:tc>
          <w:tcPr>
            <w:tcW w:w="1017" w:type="pct"/>
            <w:shd w:val="clear" w:color="auto" w:fill="auto"/>
          </w:tcPr>
          <w:p w:rsidR="00E06351" w:rsidRPr="00020619" w:rsidRDefault="00E06351" w:rsidP="00E06351">
            <w:pPr>
              <w:pStyle w:val="TAL"/>
              <w:rPr>
                <w:ins w:id="13900" w:author="BigCREditor-RAN4#104-bis" w:date="2022-10-21T18:25:00Z"/>
                <w:noProof/>
              </w:rPr>
            </w:pPr>
            <w:ins w:id="13901" w:author="BigCREditor-RAN4#104-bis" w:date="2022-10-21T18:25:00Z">
              <w:r w:rsidRPr="00020619">
                <w:rPr>
                  <w:noProof/>
                  <w:lang w:eastAsia="zh-CN"/>
                </w:rPr>
                <w:t>Config 1, 2</w:t>
              </w:r>
            </w:ins>
          </w:p>
        </w:tc>
        <w:tc>
          <w:tcPr>
            <w:tcW w:w="619" w:type="pct"/>
            <w:vMerge w:val="restart"/>
            <w:shd w:val="clear" w:color="auto" w:fill="auto"/>
          </w:tcPr>
          <w:p w:rsidR="00E06351" w:rsidRPr="00020619" w:rsidRDefault="00E06351" w:rsidP="00E06351">
            <w:pPr>
              <w:pStyle w:val="TAC"/>
              <w:rPr>
                <w:ins w:id="13902" w:author="BigCREditor-RAN4#104-bis" w:date="2022-10-21T18:25:00Z"/>
                <w:noProof/>
              </w:rPr>
            </w:pPr>
            <w:ins w:id="13903" w:author="BigCREditor-RAN4#104-bis" w:date="2022-10-21T18:25:00Z">
              <w:r w:rsidRPr="00020619">
                <w:rPr>
                  <w:noProof/>
                </w:rPr>
                <w:t>dBm/SCS kHz</w:t>
              </w:r>
            </w:ins>
          </w:p>
        </w:tc>
        <w:tc>
          <w:tcPr>
            <w:tcW w:w="1106" w:type="pct"/>
            <w:shd w:val="clear" w:color="auto" w:fill="auto"/>
          </w:tcPr>
          <w:p w:rsidR="00E06351" w:rsidRPr="00020619" w:rsidRDefault="00E06351" w:rsidP="00E06351">
            <w:pPr>
              <w:pStyle w:val="TAC"/>
              <w:rPr>
                <w:ins w:id="13904" w:author="BigCREditor-RAN4#104-bis" w:date="2022-10-21T18:25:00Z"/>
                <w:noProof/>
              </w:rPr>
            </w:pPr>
            <w:ins w:id="13905" w:author="BigCREditor-RAN4#104-bis" w:date="2022-10-21T18:25:00Z">
              <w:r w:rsidRPr="00020619">
                <w:rPr>
                  <w:iCs/>
                </w:rPr>
                <w:t>-98</w:t>
              </w:r>
            </w:ins>
          </w:p>
        </w:tc>
        <w:tc>
          <w:tcPr>
            <w:tcW w:w="1131" w:type="pct"/>
            <w:vMerge w:val="restart"/>
            <w:shd w:val="clear" w:color="auto" w:fill="auto"/>
          </w:tcPr>
          <w:p w:rsidR="00E06351" w:rsidRPr="00020619" w:rsidRDefault="00E06351" w:rsidP="00E06351">
            <w:pPr>
              <w:pStyle w:val="TAC"/>
              <w:rPr>
                <w:ins w:id="13906" w:author="BigCREditor-RAN4#104-bis" w:date="2022-10-21T18:25:00Z"/>
                <w:iCs/>
              </w:rPr>
            </w:pPr>
            <w:ins w:id="13907" w:author="BigCREditor-RAN4#104-bis" w:date="2022-10-21T18:25:00Z">
              <w:r w:rsidRPr="00020619">
                <w:rPr>
                  <w:noProof/>
                </w:rPr>
                <w:t>Threshold used for Q</w:t>
              </w:r>
              <w:r w:rsidRPr="00020619">
                <w:rPr>
                  <w:noProof/>
                  <w:vertAlign w:val="subscript"/>
                </w:rPr>
                <w:t>in_LR_SSB</w:t>
              </w:r>
            </w:ins>
          </w:p>
        </w:tc>
      </w:tr>
      <w:tr w:rsidR="00E06351" w:rsidRPr="00020619" w:rsidTr="00E06351">
        <w:trPr>
          <w:trHeight w:val="187"/>
          <w:jc w:val="center"/>
          <w:ins w:id="13908" w:author="BigCREditor-RAN4#104-bis" w:date="2022-10-21T18:25:00Z"/>
        </w:trPr>
        <w:tc>
          <w:tcPr>
            <w:tcW w:w="1127" w:type="pct"/>
            <w:gridSpan w:val="2"/>
            <w:vMerge/>
          </w:tcPr>
          <w:p w:rsidR="00E06351" w:rsidRPr="00020619" w:rsidRDefault="00E06351" w:rsidP="00E06351">
            <w:pPr>
              <w:pStyle w:val="TAL"/>
              <w:rPr>
                <w:ins w:id="13909" w:author="BigCREditor-RAN4#104-bis" w:date="2022-10-21T18:25:00Z"/>
              </w:rPr>
            </w:pPr>
          </w:p>
        </w:tc>
        <w:tc>
          <w:tcPr>
            <w:tcW w:w="1017" w:type="pct"/>
            <w:shd w:val="clear" w:color="auto" w:fill="auto"/>
          </w:tcPr>
          <w:p w:rsidR="00E06351" w:rsidRPr="00020619" w:rsidRDefault="00E06351" w:rsidP="00E06351">
            <w:pPr>
              <w:pStyle w:val="TAL"/>
              <w:rPr>
                <w:ins w:id="13910" w:author="BigCREditor-RAN4#104-bis" w:date="2022-10-21T18:25:00Z"/>
                <w:noProof/>
              </w:rPr>
            </w:pPr>
            <w:ins w:id="13911" w:author="BigCREditor-RAN4#104-bis" w:date="2022-10-21T18:25:00Z">
              <w:r w:rsidRPr="00020619">
                <w:rPr>
                  <w:noProof/>
                  <w:lang w:eastAsia="zh-CN"/>
                </w:rPr>
                <w:t>Config 3</w:t>
              </w:r>
            </w:ins>
          </w:p>
        </w:tc>
        <w:tc>
          <w:tcPr>
            <w:tcW w:w="619" w:type="pct"/>
            <w:vMerge/>
          </w:tcPr>
          <w:p w:rsidR="00E06351" w:rsidRPr="00020619" w:rsidRDefault="00E06351" w:rsidP="00E06351">
            <w:pPr>
              <w:pStyle w:val="TAC"/>
              <w:rPr>
                <w:ins w:id="13912" w:author="BigCREditor-RAN4#104-bis" w:date="2022-10-21T18:25:00Z"/>
                <w:noProof/>
              </w:rPr>
            </w:pPr>
          </w:p>
        </w:tc>
        <w:tc>
          <w:tcPr>
            <w:tcW w:w="1106" w:type="pct"/>
            <w:shd w:val="clear" w:color="auto" w:fill="auto"/>
          </w:tcPr>
          <w:p w:rsidR="00E06351" w:rsidRPr="00020619" w:rsidRDefault="00E06351" w:rsidP="00E06351">
            <w:pPr>
              <w:pStyle w:val="TAC"/>
              <w:rPr>
                <w:ins w:id="13913" w:author="BigCREditor-RAN4#104-bis" w:date="2022-10-21T18:25:00Z"/>
                <w:iCs/>
              </w:rPr>
            </w:pPr>
            <w:ins w:id="13914" w:author="BigCREditor-RAN4#104-bis" w:date="2022-10-21T18:25:00Z">
              <w:r w:rsidRPr="00020619">
                <w:rPr>
                  <w:iCs/>
                  <w:lang w:eastAsia="zh-CN"/>
                </w:rPr>
                <w:t>-95</w:t>
              </w:r>
            </w:ins>
          </w:p>
        </w:tc>
        <w:tc>
          <w:tcPr>
            <w:tcW w:w="1131" w:type="pct"/>
            <w:vMerge/>
          </w:tcPr>
          <w:p w:rsidR="00E06351" w:rsidRPr="00020619" w:rsidRDefault="00E06351" w:rsidP="00E06351">
            <w:pPr>
              <w:pStyle w:val="TAC"/>
              <w:rPr>
                <w:ins w:id="13915" w:author="BigCREditor-RAN4#104-bis" w:date="2022-10-21T18:25:00Z"/>
                <w:noProof/>
              </w:rPr>
            </w:pPr>
          </w:p>
        </w:tc>
      </w:tr>
      <w:tr w:rsidR="00E06351" w:rsidRPr="00020619" w:rsidTr="00E06351">
        <w:trPr>
          <w:trHeight w:val="187"/>
          <w:jc w:val="center"/>
          <w:ins w:id="13916" w:author="BigCREditor-RAN4#104-bis" w:date="2022-10-21T18:25:00Z"/>
        </w:trPr>
        <w:tc>
          <w:tcPr>
            <w:tcW w:w="1127" w:type="pct"/>
            <w:gridSpan w:val="2"/>
            <w:vMerge/>
          </w:tcPr>
          <w:p w:rsidR="00E06351" w:rsidRPr="00020619" w:rsidRDefault="00E06351" w:rsidP="00E06351">
            <w:pPr>
              <w:pStyle w:val="TAL"/>
              <w:rPr>
                <w:ins w:id="13917" w:author="BigCREditor-RAN4#104-bis" w:date="2022-10-21T18:25:00Z"/>
              </w:rPr>
            </w:pPr>
          </w:p>
        </w:tc>
        <w:tc>
          <w:tcPr>
            <w:tcW w:w="1017" w:type="pct"/>
            <w:shd w:val="clear" w:color="auto" w:fill="auto"/>
          </w:tcPr>
          <w:p w:rsidR="00E06351" w:rsidRPr="00020619" w:rsidRDefault="00E06351" w:rsidP="00E06351">
            <w:pPr>
              <w:pStyle w:val="TAL"/>
              <w:rPr>
                <w:ins w:id="13918" w:author="BigCREditor-RAN4#104-bis" w:date="2022-10-21T18:25:00Z"/>
                <w:noProof/>
                <w:lang w:eastAsia="zh-CN"/>
              </w:rPr>
            </w:pPr>
            <w:ins w:id="13919" w:author="BigCREditor-RAN4#104-bis" w:date="2022-10-21T18:25:00Z">
              <w:r w:rsidRPr="00020619">
                <w:rPr>
                  <w:noProof/>
                  <w:lang w:eastAsia="zh-CN"/>
                </w:rPr>
                <w:t>Config 4</w:t>
              </w:r>
            </w:ins>
          </w:p>
        </w:tc>
        <w:tc>
          <w:tcPr>
            <w:tcW w:w="619" w:type="pct"/>
            <w:vMerge/>
          </w:tcPr>
          <w:p w:rsidR="00E06351" w:rsidRPr="00020619" w:rsidRDefault="00E06351" w:rsidP="00E06351">
            <w:pPr>
              <w:pStyle w:val="TAC"/>
              <w:rPr>
                <w:ins w:id="13920" w:author="BigCREditor-RAN4#104-bis" w:date="2022-10-21T18:25:00Z"/>
                <w:noProof/>
              </w:rPr>
            </w:pPr>
          </w:p>
        </w:tc>
        <w:tc>
          <w:tcPr>
            <w:tcW w:w="1106" w:type="pct"/>
            <w:shd w:val="clear" w:color="auto" w:fill="auto"/>
          </w:tcPr>
          <w:p w:rsidR="00E06351" w:rsidRPr="00020619" w:rsidRDefault="00E06351" w:rsidP="00E06351">
            <w:pPr>
              <w:pStyle w:val="TAC"/>
              <w:rPr>
                <w:ins w:id="13921" w:author="BigCREditor-RAN4#104-bis" w:date="2022-10-21T18:25:00Z"/>
                <w:iCs/>
                <w:lang w:eastAsia="zh-CN"/>
              </w:rPr>
            </w:pPr>
            <w:ins w:id="13922" w:author="BigCREditor-RAN4#104-bis" w:date="2022-10-21T18:25:00Z">
              <w:r w:rsidRPr="00020619">
                <w:rPr>
                  <w:iCs/>
                  <w:lang w:eastAsia="zh-CN"/>
                </w:rPr>
                <w:t>-98</w:t>
              </w:r>
            </w:ins>
          </w:p>
        </w:tc>
        <w:tc>
          <w:tcPr>
            <w:tcW w:w="1131" w:type="pct"/>
            <w:vMerge/>
          </w:tcPr>
          <w:p w:rsidR="00E06351" w:rsidRPr="00020619" w:rsidRDefault="00E06351" w:rsidP="00E06351">
            <w:pPr>
              <w:pStyle w:val="TAC"/>
              <w:rPr>
                <w:ins w:id="13923" w:author="BigCREditor-RAN4#104-bis" w:date="2022-10-21T18:25:00Z"/>
                <w:noProof/>
              </w:rPr>
            </w:pPr>
          </w:p>
        </w:tc>
      </w:tr>
      <w:tr w:rsidR="00E06351" w:rsidRPr="00020619" w:rsidTr="00E06351">
        <w:trPr>
          <w:trHeight w:val="187"/>
          <w:jc w:val="center"/>
          <w:ins w:id="13924" w:author="BigCREditor-RAN4#104-bis" w:date="2022-10-21T18:25:00Z"/>
        </w:trPr>
        <w:tc>
          <w:tcPr>
            <w:tcW w:w="2144" w:type="pct"/>
            <w:gridSpan w:val="3"/>
            <w:shd w:val="clear" w:color="auto" w:fill="auto"/>
          </w:tcPr>
          <w:p w:rsidR="00E06351" w:rsidRPr="00020619" w:rsidRDefault="00E06351" w:rsidP="00E06351">
            <w:pPr>
              <w:pStyle w:val="TAL"/>
              <w:rPr>
                <w:ins w:id="13925" w:author="BigCREditor-RAN4#104-bis" w:date="2022-10-21T18:25:00Z"/>
              </w:rPr>
            </w:pPr>
            <w:ins w:id="13926" w:author="BigCREditor-RAN4#104-bis" w:date="2022-10-21T18:25:00Z">
              <w:r w:rsidRPr="00020619">
                <w:t>powerControlOffsetSS</w:t>
              </w:r>
            </w:ins>
          </w:p>
        </w:tc>
        <w:tc>
          <w:tcPr>
            <w:tcW w:w="619" w:type="pct"/>
            <w:shd w:val="clear" w:color="auto" w:fill="auto"/>
          </w:tcPr>
          <w:p w:rsidR="00E06351" w:rsidRPr="00020619" w:rsidRDefault="00E06351" w:rsidP="00E06351">
            <w:pPr>
              <w:pStyle w:val="TAC"/>
              <w:rPr>
                <w:ins w:id="13927" w:author="BigCREditor-RAN4#104-bis" w:date="2022-10-21T18:25:00Z"/>
                <w:noProof/>
              </w:rPr>
            </w:pPr>
          </w:p>
        </w:tc>
        <w:tc>
          <w:tcPr>
            <w:tcW w:w="1106" w:type="pct"/>
            <w:shd w:val="clear" w:color="auto" w:fill="auto"/>
          </w:tcPr>
          <w:p w:rsidR="00E06351" w:rsidRPr="00020619" w:rsidRDefault="00E06351" w:rsidP="00E06351">
            <w:pPr>
              <w:pStyle w:val="TAC"/>
              <w:rPr>
                <w:ins w:id="13928" w:author="BigCREditor-RAN4#104-bis" w:date="2022-10-21T18:25:00Z"/>
                <w:iCs/>
              </w:rPr>
            </w:pPr>
            <w:ins w:id="13929" w:author="BigCREditor-RAN4#104-bis" w:date="2022-10-21T18:25:00Z">
              <w:r w:rsidRPr="00020619">
                <w:t>db0</w:t>
              </w:r>
            </w:ins>
          </w:p>
        </w:tc>
        <w:tc>
          <w:tcPr>
            <w:tcW w:w="1131" w:type="pct"/>
          </w:tcPr>
          <w:p w:rsidR="00E06351" w:rsidRPr="00020619" w:rsidRDefault="00E06351" w:rsidP="00E06351">
            <w:pPr>
              <w:pStyle w:val="TAC"/>
              <w:rPr>
                <w:ins w:id="13930" w:author="BigCREditor-RAN4#104-bis" w:date="2022-10-21T18:25:00Z"/>
                <w:noProof/>
              </w:rPr>
            </w:pPr>
            <w:ins w:id="13931" w:author="BigCREditor-RAN4#104-bis" w:date="2022-10-21T18:25:00Z">
              <w:r w:rsidRPr="00020619">
                <w:rPr>
                  <w:noProof/>
                </w:rPr>
                <w:t>Used for deriving rsrp-ThresholdCSI-RS</w:t>
              </w:r>
            </w:ins>
          </w:p>
        </w:tc>
      </w:tr>
      <w:tr w:rsidR="00E06351" w:rsidRPr="00020619" w:rsidTr="00E06351">
        <w:trPr>
          <w:trHeight w:val="187"/>
          <w:jc w:val="center"/>
          <w:ins w:id="13932" w:author="BigCREditor-RAN4#104-bis" w:date="2022-10-21T18:25:00Z"/>
        </w:trPr>
        <w:tc>
          <w:tcPr>
            <w:tcW w:w="2144" w:type="pct"/>
            <w:gridSpan w:val="3"/>
            <w:shd w:val="clear" w:color="auto" w:fill="auto"/>
          </w:tcPr>
          <w:p w:rsidR="00E06351" w:rsidRPr="00020619" w:rsidRDefault="00E06351" w:rsidP="00E06351">
            <w:pPr>
              <w:pStyle w:val="TAL"/>
              <w:rPr>
                <w:ins w:id="13933" w:author="BigCREditor-RAN4#104-bis" w:date="2022-10-21T18:25:00Z"/>
                <w:noProof/>
              </w:rPr>
            </w:pPr>
            <w:ins w:id="13934" w:author="BigCREditor-RAN4#104-bis" w:date="2022-10-21T18:25:00Z">
              <w:r w:rsidRPr="00020619">
                <w:rPr>
                  <w:noProof/>
                </w:rPr>
                <w:t>beamFailureInstanceMaxCount</w:t>
              </w:r>
            </w:ins>
          </w:p>
        </w:tc>
        <w:tc>
          <w:tcPr>
            <w:tcW w:w="619" w:type="pct"/>
            <w:shd w:val="clear" w:color="auto" w:fill="auto"/>
          </w:tcPr>
          <w:p w:rsidR="00E06351" w:rsidRPr="00020619" w:rsidRDefault="00E06351" w:rsidP="00E06351">
            <w:pPr>
              <w:pStyle w:val="TAC"/>
              <w:rPr>
                <w:ins w:id="13935" w:author="BigCREditor-RAN4#104-bis" w:date="2022-10-21T18:25:00Z"/>
                <w:iCs/>
              </w:rPr>
            </w:pPr>
          </w:p>
        </w:tc>
        <w:tc>
          <w:tcPr>
            <w:tcW w:w="1106" w:type="pct"/>
            <w:shd w:val="clear" w:color="auto" w:fill="auto"/>
          </w:tcPr>
          <w:p w:rsidR="00E06351" w:rsidRPr="00020619" w:rsidRDefault="00E06351" w:rsidP="00E06351">
            <w:pPr>
              <w:pStyle w:val="TAC"/>
              <w:rPr>
                <w:ins w:id="13936" w:author="BigCREditor-RAN4#104-bis" w:date="2022-10-21T18:25:00Z"/>
                <w:iCs/>
              </w:rPr>
            </w:pPr>
            <w:ins w:id="13937" w:author="BigCREditor-RAN4#104-bis" w:date="2022-10-21T18:25:00Z">
              <w:r w:rsidRPr="00020619">
                <w:rPr>
                  <w:iCs/>
                </w:rPr>
                <w:t>n1</w:t>
              </w:r>
            </w:ins>
          </w:p>
        </w:tc>
        <w:tc>
          <w:tcPr>
            <w:tcW w:w="1131" w:type="pct"/>
          </w:tcPr>
          <w:p w:rsidR="00E06351" w:rsidRPr="00020619" w:rsidRDefault="00E06351" w:rsidP="00E06351">
            <w:pPr>
              <w:pStyle w:val="TAC"/>
              <w:rPr>
                <w:ins w:id="13938" w:author="BigCREditor-RAN4#104-bis" w:date="2022-10-21T18:25:00Z"/>
                <w:iCs/>
              </w:rPr>
            </w:pPr>
            <w:ins w:id="13939" w:author="BigCREditor-RAN4#104-bis" w:date="2022-10-21T18:25:00Z">
              <w:r w:rsidRPr="00020619">
                <w:rPr>
                  <w:iCs/>
                </w:rPr>
                <w:t>see clause 5.17 of TS 38.321 [7]</w:t>
              </w:r>
            </w:ins>
          </w:p>
        </w:tc>
      </w:tr>
      <w:tr w:rsidR="00E06351" w:rsidRPr="00020619" w:rsidTr="00E06351">
        <w:trPr>
          <w:trHeight w:val="187"/>
          <w:jc w:val="center"/>
          <w:ins w:id="13940" w:author="BigCREditor-RAN4#104-bis" w:date="2022-10-21T18:25:00Z"/>
        </w:trPr>
        <w:tc>
          <w:tcPr>
            <w:tcW w:w="2144" w:type="pct"/>
            <w:gridSpan w:val="3"/>
            <w:shd w:val="clear" w:color="auto" w:fill="auto"/>
          </w:tcPr>
          <w:p w:rsidR="00E06351" w:rsidRPr="00020619" w:rsidRDefault="00E06351" w:rsidP="00E06351">
            <w:pPr>
              <w:pStyle w:val="TAL"/>
              <w:rPr>
                <w:ins w:id="13941" w:author="BigCREditor-RAN4#104-bis" w:date="2022-10-21T18:25:00Z"/>
                <w:noProof/>
              </w:rPr>
            </w:pPr>
            <w:ins w:id="13942" w:author="BigCREditor-RAN4#104-bis" w:date="2022-10-21T18:25:00Z">
              <w:r w:rsidRPr="00020619">
                <w:rPr>
                  <w:noProof/>
                </w:rPr>
                <w:t>beamFailureDetectionTimer</w:t>
              </w:r>
            </w:ins>
          </w:p>
        </w:tc>
        <w:tc>
          <w:tcPr>
            <w:tcW w:w="619" w:type="pct"/>
            <w:tcBorders>
              <w:bottom w:val="single" w:sz="4" w:space="0" w:color="auto"/>
            </w:tcBorders>
            <w:shd w:val="clear" w:color="auto" w:fill="auto"/>
          </w:tcPr>
          <w:p w:rsidR="00E06351" w:rsidRPr="00020619" w:rsidRDefault="00E06351" w:rsidP="00E06351">
            <w:pPr>
              <w:pStyle w:val="TAC"/>
              <w:rPr>
                <w:ins w:id="13943" w:author="BigCREditor-RAN4#104-bis" w:date="2022-10-21T18:25:00Z"/>
                <w:iCs/>
              </w:rPr>
            </w:pPr>
          </w:p>
        </w:tc>
        <w:tc>
          <w:tcPr>
            <w:tcW w:w="1106" w:type="pct"/>
            <w:shd w:val="clear" w:color="auto" w:fill="auto"/>
          </w:tcPr>
          <w:p w:rsidR="00E06351" w:rsidRPr="00020619" w:rsidRDefault="00E06351" w:rsidP="00E06351">
            <w:pPr>
              <w:pStyle w:val="TAC"/>
              <w:rPr>
                <w:ins w:id="13944" w:author="BigCREditor-RAN4#104-bis" w:date="2022-10-21T18:25:00Z"/>
                <w:i/>
                <w:iCs/>
              </w:rPr>
            </w:pPr>
            <w:ins w:id="13945" w:author="BigCREditor-RAN4#104-bis" w:date="2022-10-21T18:25:00Z">
              <w:r w:rsidRPr="00020619">
                <w:rPr>
                  <w:noProof/>
                </w:rPr>
                <w:t>pbfd4</w:t>
              </w:r>
            </w:ins>
          </w:p>
        </w:tc>
        <w:tc>
          <w:tcPr>
            <w:tcW w:w="1131" w:type="pct"/>
            <w:tcBorders>
              <w:bottom w:val="single" w:sz="4" w:space="0" w:color="auto"/>
            </w:tcBorders>
          </w:tcPr>
          <w:p w:rsidR="00E06351" w:rsidRPr="00020619" w:rsidRDefault="00E06351" w:rsidP="00E06351">
            <w:pPr>
              <w:pStyle w:val="TAC"/>
              <w:rPr>
                <w:ins w:id="13946" w:author="BigCREditor-RAN4#104-bis" w:date="2022-10-21T18:25:00Z"/>
                <w:noProof/>
              </w:rPr>
            </w:pPr>
            <w:ins w:id="13947" w:author="BigCREditor-RAN4#104-bis" w:date="2022-10-21T18:25:00Z">
              <w:r w:rsidRPr="00020619">
                <w:rPr>
                  <w:iCs/>
                </w:rPr>
                <w:t>see clause 5.17 of TS 38.321 [7]</w:t>
              </w:r>
            </w:ins>
          </w:p>
        </w:tc>
      </w:tr>
      <w:tr w:rsidR="00E06351" w:rsidRPr="00020619" w:rsidTr="00E06351">
        <w:trPr>
          <w:trHeight w:val="187"/>
          <w:jc w:val="center"/>
          <w:ins w:id="13948" w:author="BigCREditor-RAN4#104-bis" w:date="2022-10-21T18:25:00Z"/>
        </w:trPr>
        <w:tc>
          <w:tcPr>
            <w:tcW w:w="967" w:type="pct"/>
            <w:vMerge w:val="restart"/>
            <w:shd w:val="clear" w:color="auto" w:fill="auto"/>
          </w:tcPr>
          <w:p w:rsidR="00E06351" w:rsidRPr="00020619" w:rsidRDefault="00E06351" w:rsidP="00E06351">
            <w:pPr>
              <w:pStyle w:val="TAL"/>
              <w:rPr>
                <w:ins w:id="13949" w:author="BigCREditor-RAN4#104-bis" w:date="2022-10-21T18:25:00Z"/>
                <w:noProof/>
              </w:rPr>
            </w:pPr>
            <w:ins w:id="13950" w:author="BigCREditor-RAN4#104-bis" w:date="2022-10-21T18:25:00Z">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ins>
          </w:p>
        </w:tc>
        <w:tc>
          <w:tcPr>
            <w:tcW w:w="1177" w:type="pct"/>
            <w:gridSpan w:val="2"/>
            <w:shd w:val="clear" w:color="auto" w:fill="auto"/>
          </w:tcPr>
          <w:p w:rsidR="00E06351" w:rsidRPr="00020619" w:rsidRDefault="00E06351" w:rsidP="00E06351">
            <w:pPr>
              <w:pStyle w:val="TAL"/>
              <w:rPr>
                <w:ins w:id="13951" w:author="BigCREditor-RAN4#104-bis" w:date="2022-10-21T18:25:00Z"/>
                <w:noProof/>
              </w:rPr>
            </w:pPr>
            <w:ins w:id="13952"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3953" w:author="BigCREditor-RAN4#104-bis" w:date="2022-10-21T18:25:00Z"/>
                <w:noProof/>
              </w:rPr>
            </w:pPr>
          </w:p>
        </w:tc>
        <w:tc>
          <w:tcPr>
            <w:tcW w:w="1106" w:type="pct"/>
            <w:shd w:val="clear" w:color="auto" w:fill="auto"/>
          </w:tcPr>
          <w:p w:rsidR="00E06351" w:rsidRPr="00020619" w:rsidRDefault="00E06351" w:rsidP="00E06351">
            <w:pPr>
              <w:pStyle w:val="TAC"/>
              <w:rPr>
                <w:ins w:id="13954" w:author="BigCREditor-RAN4#104-bis" w:date="2022-10-21T18:25:00Z"/>
                <w:noProof/>
              </w:rPr>
            </w:pPr>
            <w:ins w:id="13955" w:author="BigCREditor-RAN4#104-bis" w:date="2022-10-21T18:25:00Z">
              <w:r w:rsidRPr="00020619">
                <w:t>CSI-RS.1.2 FDD</w:t>
              </w:r>
            </w:ins>
          </w:p>
        </w:tc>
        <w:tc>
          <w:tcPr>
            <w:tcW w:w="1131" w:type="pct"/>
            <w:vMerge w:val="restart"/>
            <w:shd w:val="clear" w:color="auto" w:fill="auto"/>
          </w:tcPr>
          <w:p w:rsidR="00E06351" w:rsidRPr="00020619" w:rsidRDefault="00E06351" w:rsidP="00E06351">
            <w:pPr>
              <w:pStyle w:val="TAC"/>
              <w:rPr>
                <w:ins w:id="13956" w:author="BigCREditor-RAN4#104-bis" w:date="2022-10-21T18:25:00Z"/>
                <w:noProof/>
              </w:rPr>
            </w:pPr>
            <w:ins w:id="13957" w:author="BigCREditor-RAN4#104-bis" w:date="2022-10-21T18:25:00Z">
              <w:r w:rsidRPr="00020619">
                <w:rPr>
                  <w:noProof/>
                </w:rPr>
                <w:t>A.3.14</w:t>
              </w:r>
            </w:ins>
          </w:p>
          <w:p w:rsidR="00E06351" w:rsidRPr="00020619" w:rsidRDefault="00E06351" w:rsidP="00E06351">
            <w:pPr>
              <w:pStyle w:val="TAC"/>
              <w:rPr>
                <w:ins w:id="13958" w:author="BigCREditor-RAN4#104-bis" w:date="2022-10-21T18:25:00Z"/>
              </w:rPr>
            </w:pPr>
            <w:ins w:id="13959" w:author="BigCREditor-RAN4#104-bis" w:date="2022-10-21T18:25:00Z">
              <w:r w:rsidRPr="00020619">
                <w:t>.1</w:t>
              </w:r>
            </w:ins>
          </w:p>
        </w:tc>
      </w:tr>
      <w:tr w:rsidR="00E06351" w:rsidRPr="00020619" w:rsidTr="00E06351">
        <w:trPr>
          <w:trHeight w:val="187"/>
          <w:jc w:val="center"/>
          <w:ins w:id="13960" w:author="BigCREditor-RAN4#104-bis" w:date="2022-10-21T18:25:00Z"/>
        </w:trPr>
        <w:tc>
          <w:tcPr>
            <w:tcW w:w="967" w:type="pct"/>
            <w:vMerge/>
          </w:tcPr>
          <w:p w:rsidR="00E06351" w:rsidRPr="00020619" w:rsidRDefault="00E06351" w:rsidP="00E06351">
            <w:pPr>
              <w:pStyle w:val="TAL"/>
              <w:rPr>
                <w:ins w:id="13961" w:author="BigCREditor-RAN4#104-bis" w:date="2022-10-21T18:25:00Z"/>
                <w:noProof/>
              </w:rPr>
            </w:pPr>
          </w:p>
        </w:tc>
        <w:tc>
          <w:tcPr>
            <w:tcW w:w="1177" w:type="pct"/>
            <w:gridSpan w:val="2"/>
            <w:shd w:val="clear" w:color="auto" w:fill="auto"/>
          </w:tcPr>
          <w:p w:rsidR="00E06351" w:rsidRPr="00020619" w:rsidRDefault="00E06351" w:rsidP="00E06351">
            <w:pPr>
              <w:pStyle w:val="TAL"/>
              <w:rPr>
                <w:ins w:id="13962" w:author="BigCREditor-RAN4#104-bis" w:date="2022-10-21T18:25:00Z"/>
                <w:noProof/>
              </w:rPr>
            </w:pPr>
            <w:ins w:id="13963" w:author="BigCREditor-RAN4#104-bis" w:date="2022-10-21T18:25:00Z">
              <w:r w:rsidRPr="00020619">
                <w:rPr>
                  <w:noProof/>
                </w:rPr>
                <w:t>Config 2</w:t>
              </w:r>
            </w:ins>
          </w:p>
        </w:tc>
        <w:tc>
          <w:tcPr>
            <w:tcW w:w="619" w:type="pct"/>
            <w:vMerge/>
          </w:tcPr>
          <w:p w:rsidR="00E06351" w:rsidRPr="00020619" w:rsidRDefault="00E06351" w:rsidP="00E06351">
            <w:pPr>
              <w:pStyle w:val="TAC"/>
              <w:rPr>
                <w:ins w:id="13964" w:author="BigCREditor-RAN4#104-bis" w:date="2022-10-21T18:25:00Z"/>
                <w:noProof/>
              </w:rPr>
            </w:pPr>
          </w:p>
        </w:tc>
        <w:tc>
          <w:tcPr>
            <w:tcW w:w="1106" w:type="pct"/>
            <w:shd w:val="clear" w:color="auto" w:fill="auto"/>
          </w:tcPr>
          <w:p w:rsidR="00E06351" w:rsidRPr="00020619" w:rsidRDefault="00E06351" w:rsidP="00E06351">
            <w:pPr>
              <w:pStyle w:val="TAC"/>
              <w:rPr>
                <w:ins w:id="13965" w:author="BigCREditor-RAN4#104-bis" w:date="2022-10-21T18:25:00Z"/>
                <w:noProof/>
              </w:rPr>
            </w:pPr>
            <w:ins w:id="13966" w:author="BigCREditor-RAN4#104-bis" w:date="2022-10-21T18:25:00Z">
              <w:r w:rsidRPr="00020619">
                <w:t>CSI-RS.1.2 TDD</w:t>
              </w:r>
            </w:ins>
          </w:p>
        </w:tc>
        <w:tc>
          <w:tcPr>
            <w:tcW w:w="1131" w:type="pct"/>
            <w:vMerge/>
          </w:tcPr>
          <w:p w:rsidR="00E06351" w:rsidRPr="00020619" w:rsidRDefault="00E06351" w:rsidP="00E06351">
            <w:pPr>
              <w:pStyle w:val="TAC"/>
              <w:rPr>
                <w:ins w:id="13967" w:author="BigCREditor-RAN4#104-bis" w:date="2022-10-21T18:25:00Z"/>
                <w:noProof/>
              </w:rPr>
            </w:pPr>
          </w:p>
        </w:tc>
      </w:tr>
      <w:tr w:rsidR="00E06351" w:rsidRPr="00020619" w:rsidTr="00E06351">
        <w:trPr>
          <w:trHeight w:val="187"/>
          <w:jc w:val="center"/>
          <w:ins w:id="13968" w:author="BigCREditor-RAN4#104-bis" w:date="2022-10-21T18:25:00Z"/>
        </w:trPr>
        <w:tc>
          <w:tcPr>
            <w:tcW w:w="967" w:type="pct"/>
            <w:vMerge/>
          </w:tcPr>
          <w:p w:rsidR="00E06351" w:rsidRPr="00020619" w:rsidRDefault="00E06351" w:rsidP="00E06351">
            <w:pPr>
              <w:pStyle w:val="TAL"/>
              <w:rPr>
                <w:ins w:id="13969" w:author="BigCREditor-RAN4#104-bis" w:date="2022-10-21T18:25:00Z"/>
                <w:noProof/>
              </w:rPr>
            </w:pPr>
          </w:p>
        </w:tc>
        <w:tc>
          <w:tcPr>
            <w:tcW w:w="1177" w:type="pct"/>
            <w:gridSpan w:val="2"/>
            <w:shd w:val="clear" w:color="auto" w:fill="auto"/>
          </w:tcPr>
          <w:p w:rsidR="00E06351" w:rsidRPr="00020619" w:rsidRDefault="00E06351" w:rsidP="00E06351">
            <w:pPr>
              <w:pStyle w:val="TAL"/>
              <w:rPr>
                <w:ins w:id="13970" w:author="BigCREditor-RAN4#104-bis" w:date="2022-10-21T18:25:00Z"/>
                <w:noProof/>
              </w:rPr>
            </w:pPr>
            <w:ins w:id="13971" w:author="BigCREditor-RAN4#104-bis" w:date="2022-10-21T18:25:00Z">
              <w:r w:rsidRPr="00020619">
                <w:rPr>
                  <w:noProof/>
                </w:rPr>
                <w:t>Config 3</w:t>
              </w:r>
            </w:ins>
          </w:p>
        </w:tc>
        <w:tc>
          <w:tcPr>
            <w:tcW w:w="619" w:type="pct"/>
            <w:vMerge/>
          </w:tcPr>
          <w:p w:rsidR="00E06351" w:rsidRPr="00020619" w:rsidRDefault="00E06351" w:rsidP="00E06351">
            <w:pPr>
              <w:pStyle w:val="TAC"/>
              <w:rPr>
                <w:ins w:id="13972" w:author="BigCREditor-RAN4#104-bis" w:date="2022-10-21T18:25:00Z"/>
                <w:noProof/>
              </w:rPr>
            </w:pPr>
          </w:p>
        </w:tc>
        <w:tc>
          <w:tcPr>
            <w:tcW w:w="1106" w:type="pct"/>
            <w:shd w:val="clear" w:color="auto" w:fill="auto"/>
          </w:tcPr>
          <w:p w:rsidR="00E06351" w:rsidRPr="00020619" w:rsidRDefault="00E06351" w:rsidP="00E06351">
            <w:pPr>
              <w:pStyle w:val="TAC"/>
              <w:rPr>
                <w:ins w:id="13973" w:author="BigCREditor-RAN4#104-bis" w:date="2022-10-21T18:25:00Z"/>
                <w:noProof/>
              </w:rPr>
            </w:pPr>
            <w:ins w:id="13974" w:author="BigCREditor-RAN4#104-bis" w:date="2022-10-21T18:25:00Z">
              <w:r w:rsidRPr="00020619">
                <w:t>CSI-RS.2.2 TDD</w:t>
              </w:r>
            </w:ins>
          </w:p>
        </w:tc>
        <w:tc>
          <w:tcPr>
            <w:tcW w:w="1131" w:type="pct"/>
            <w:vMerge/>
          </w:tcPr>
          <w:p w:rsidR="00E06351" w:rsidRPr="00020619" w:rsidRDefault="00E06351" w:rsidP="00E06351">
            <w:pPr>
              <w:pStyle w:val="TAC"/>
              <w:rPr>
                <w:ins w:id="13975" w:author="BigCREditor-RAN4#104-bis" w:date="2022-10-21T18:25:00Z"/>
                <w:noProof/>
              </w:rPr>
            </w:pPr>
          </w:p>
        </w:tc>
      </w:tr>
      <w:tr w:rsidR="00E06351" w:rsidRPr="00020619" w:rsidTr="00E06351">
        <w:trPr>
          <w:trHeight w:val="187"/>
          <w:jc w:val="center"/>
          <w:ins w:id="13976" w:author="BigCREditor-RAN4#104-bis" w:date="2022-10-21T18:25:00Z"/>
        </w:trPr>
        <w:tc>
          <w:tcPr>
            <w:tcW w:w="967" w:type="pct"/>
            <w:vMerge/>
          </w:tcPr>
          <w:p w:rsidR="00E06351" w:rsidRPr="00020619" w:rsidRDefault="00E06351" w:rsidP="00E06351">
            <w:pPr>
              <w:pStyle w:val="TAL"/>
              <w:rPr>
                <w:ins w:id="13977" w:author="BigCREditor-RAN4#104-bis" w:date="2022-10-21T18:25:00Z"/>
                <w:noProof/>
              </w:rPr>
            </w:pPr>
          </w:p>
        </w:tc>
        <w:tc>
          <w:tcPr>
            <w:tcW w:w="1177" w:type="pct"/>
            <w:gridSpan w:val="2"/>
            <w:shd w:val="clear" w:color="auto" w:fill="auto"/>
          </w:tcPr>
          <w:p w:rsidR="00E06351" w:rsidRPr="00020619" w:rsidRDefault="00E06351" w:rsidP="00E06351">
            <w:pPr>
              <w:pStyle w:val="TAL"/>
              <w:rPr>
                <w:ins w:id="13978" w:author="BigCREditor-RAN4#104-bis" w:date="2022-10-21T18:25:00Z"/>
                <w:noProof/>
              </w:rPr>
            </w:pPr>
            <w:ins w:id="13979" w:author="BigCREditor-RAN4#104-bis" w:date="2022-10-21T18:25:00Z">
              <w:r w:rsidRPr="00020619">
                <w:rPr>
                  <w:noProof/>
                </w:rPr>
                <w:t>Config 4</w:t>
              </w:r>
            </w:ins>
          </w:p>
        </w:tc>
        <w:tc>
          <w:tcPr>
            <w:tcW w:w="619" w:type="pct"/>
            <w:vMerge/>
          </w:tcPr>
          <w:p w:rsidR="00E06351" w:rsidRPr="00020619" w:rsidRDefault="00E06351" w:rsidP="00E06351">
            <w:pPr>
              <w:pStyle w:val="TAC"/>
              <w:rPr>
                <w:ins w:id="13980" w:author="BigCREditor-RAN4#104-bis" w:date="2022-10-21T18:25:00Z"/>
                <w:noProof/>
              </w:rPr>
            </w:pPr>
          </w:p>
        </w:tc>
        <w:tc>
          <w:tcPr>
            <w:tcW w:w="1106" w:type="pct"/>
            <w:shd w:val="clear" w:color="auto" w:fill="auto"/>
          </w:tcPr>
          <w:p w:rsidR="00E06351" w:rsidRPr="00020619" w:rsidRDefault="00E06351" w:rsidP="00E06351">
            <w:pPr>
              <w:pStyle w:val="TAC"/>
              <w:rPr>
                <w:ins w:id="13981" w:author="BigCREditor-RAN4#104-bis" w:date="2022-10-21T18:25:00Z"/>
              </w:rPr>
            </w:pPr>
            <w:ins w:id="13982" w:author="BigCREditor-RAN4#104-bis" w:date="2022-10-21T18:25:00Z">
              <w:r w:rsidRPr="00020619">
                <w:t>CSI-RS.1.2 FDD</w:t>
              </w:r>
            </w:ins>
          </w:p>
        </w:tc>
        <w:tc>
          <w:tcPr>
            <w:tcW w:w="1131" w:type="pct"/>
            <w:vMerge/>
          </w:tcPr>
          <w:p w:rsidR="00E06351" w:rsidRPr="00020619" w:rsidRDefault="00E06351" w:rsidP="00E06351">
            <w:pPr>
              <w:pStyle w:val="TAC"/>
              <w:rPr>
                <w:ins w:id="13983" w:author="BigCREditor-RAN4#104-bis" w:date="2022-10-21T18:25:00Z"/>
                <w:noProof/>
              </w:rPr>
            </w:pPr>
          </w:p>
        </w:tc>
      </w:tr>
      <w:tr w:rsidR="00E06351" w:rsidRPr="00020619" w:rsidTr="00E06351">
        <w:trPr>
          <w:trHeight w:val="187"/>
          <w:jc w:val="center"/>
          <w:ins w:id="13984" w:author="BigCREditor-RAN4#104-bis" w:date="2022-10-21T18:25:00Z"/>
        </w:trPr>
        <w:tc>
          <w:tcPr>
            <w:tcW w:w="967" w:type="pct"/>
            <w:vMerge w:val="restart"/>
            <w:shd w:val="clear" w:color="auto" w:fill="auto"/>
          </w:tcPr>
          <w:p w:rsidR="00E06351" w:rsidRPr="00020619" w:rsidRDefault="00E06351" w:rsidP="00E06351">
            <w:pPr>
              <w:pStyle w:val="TAL"/>
              <w:rPr>
                <w:ins w:id="13985" w:author="BigCREditor-RAN4#104-bis" w:date="2022-10-21T18:25:00Z"/>
                <w:noProof/>
              </w:rPr>
            </w:pPr>
            <w:ins w:id="13986" w:author="BigCREditor-RAN4#104-bis" w:date="2022-10-21T18:25:00Z">
              <w:r w:rsidRPr="00020619">
                <w:rPr>
                  <w:noProof/>
                </w:rPr>
                <w:t>CSI-RS configuration for CSI reporting</w:t>
              </w:r>
            </w:ins>
          </w:p>
        </w:tc>
        <w:tc>
          <w:tcPr>
            <w:tcW w:w="1177" w:type="pct"/>
            <w:gridSpan w:val="2"/>
            <w:shd w:val="clear" w:color="auto" w:fill="auto"/>
          </w:tcPr>
          <w:p w:rsidR="00E06351" w:rsidRPr="00020619" w:rsidRDefault="00E06351" w:rsidP="00E06351">
            <w:pPr>
              <w:pStyle w:val="TAL"/>
              <w:rPr>
                <w:ins w:id="13987" w:author="BigCREditor-RAN4#104-bis" w:date="2022-10-21T18:25:00Z"/>
                <w:noProof/>
              </w:rPr>
            </w:pPr>
            <w:ins w:id="13988"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3989" w:author="BigCREditor-RAN4#104-bis" w:date="2022-10-21T18:25:00Z"/>
                <w:noProof/>
              </w:rPr>
            </w:pPr>
          </w:p>
        </w:tc>
        <w:tc>
          <w:tcPr>
            <w:tcW w:w="1106" w:type="pct"/>
            <w:shd w:val="clear" w:color="auto" w:fill="auto"/>
          </w:tcPr>
          <w:p w:rsidR="00E06351" w:rsidRPr="00020619" w:rsidRDefault="00E06351" w:rsidP="00E06351">
            <w:pPr>
              <w:pStyle w:val="TAC"/>
              <w:rPr>
                <w:ins w:id="13990" w:author="BigCREditor-RAN4#104-bis" w:date="2022-10-21T18:25:00Z"/>
              </w:rPr>
            </w:pPr>
            <w:ins w:id="13991" w:author="BigCREditor-RAN4#104-bis" w:date="2022-10-21T18:25:00Z">
              <w:r w:rsidRPr="00020619">
                <w:rPr>
                  <w:noProof/>
                </w:rPr>
                <w:t>CSI-RS.1.1 FDD</w:t>
              </w:r>
            </w:ins>
          </w:p>
        </w:tc>
        <w:tc>
          <w:tcPr>
            <w:tcW w:w="1131" w:type="pct"/>
            <w:vMerge w:val="restart"/>
            <w:shd w:val="clear" w:color="auto" w:fill="auto"/>
          </w:tcPr>
          <w:p w:rsidR="00E06351" w:rsidRPr="00020619" w:rsidRDefault="00E06351" w:rsidP="00E06351">
            <w:pPr>
              <w:pStyle w:val="TAC"/>
              <w:rPr>
                <w:ins w:id="13992" w:author="BigCREditor-RAN4#104-bis" w:date="2022-10-21T18:25:00Z"/>
                <w:noProof/>
              </w:rPr>
            </w:pPr>
            <w:ins w:id="13993" w:author="BigCREditor-RAN4#104-bis" w:date="2022-10-21T18:25:00Z">
              <w:r w:rsidRPr="00020619">
                <w:rPr>
                  <w:noProof/>
                </w:rPr>
                <w:t>A.3.14.1</w:t>
              </w:r>
            </w:ins>
          </w:p>
        </w:tc>
      </w:tr>
      <w:tr w:rsidR="00E06351" w:rsidRPr="00020619" w:rsidTr="00E06351">
        <w:trPr>
          <w:trHeight w:val="187"/>
          <w:jc w:val="center"/>
          <w:ins w:id="13994" w:author="BigCREditor-RAN4#104-bis" w:date="2022-10-21T18:25:00Z"/>
        </w:trPr>
        <w:tc>
          <w:tcPr>
            <w:tcW w:w="967" w:type="pct"/>
            <w:vMerge/>
          </w:tcPr>
          <w:p w:rsidR="00E06351" w:rsidRPr="00020619" w:rsidRDefault="00E06351" w:rsidP="00E06351">
            <w:pPr>
              <w:pStyle w:val="TAL"/>
              <w:rPr>
                <w:ins w:id="13995" w:author="BigCREditor-RAN4#104-bis" w:date="2022-10-21T18:25:00Z"/>
                <w:noProof/>
              </w:rPr>
            </w:pPr>
          </w:p>
        </w:tc>
        <w:tc>
          <w:tcPr>
            <w:tcW w:w="1177" w:type="pct"/>
            <w:gridSpan w:val="2"/>
            <w:shd w:val="clear" w:color="auto" w:fill="auto"/>
          </w:tcPr>
          <w:p w:rsidR="00E06351" w:rsidRPr="00020619" w:rsidRDefault="00E06351" w:rsidP="00E06351">
            <w:pPr>
              <w:pStyle w:val="TAL"/>
              <w:rPr>
                <w:ins w:id="13996" w:author="BigCREditor-RAN4#104-bis" w:date="2022-10-21T18:25:00Z"/>
                <w:noProof/>
              </w:rPr>
            </w:pPr>
            <w:ins w:id="13997" w:author="BigCREditor-RAN4#104-bis" w:date="2022-10-21T18:25:00Z">
              <w:r w:rsidRPr="00020619">
                <w:rPr>
                  <w:noProof/>
                </w:rPr>
                <w:t>Config 2</w:t>
              </w:r>
            </w:ins>
          </w:p>
        </w:tc>
        <w:tc>
          <w:tcPr>
            <w:tcW w:w="619" w:type="pct"/>
            <w:vMerge/>
          </w:tcPr>
          <w:p w:rsidR="00E06351" w:rsidRPr="00020619" w:rsidRDefault="00E06351" w:rsidP="00E06351">
            <w:pPr>
              <w:pStyle w:val="TAC"/>
              <w:rPr>
                <w:ins w:id="13998" w:author="BigCREditor-RAN4#104-bis" w:date="2022-10-21T18:25:00Z"/>
                <w:noProof/>
              </w:rPr>
            </w:pPr>
          </w:p>
        </w:tc>
        <w:tc>
          <w:tcPr>
            <w:tcW w:w="1106" w:type="pct"/>
            <w:shd w:val="clear" w:color="auto" w:fill="auto"/>
          </w:tcPr>
          <w:p w:rsidR="00E06351" w:rsidRPr="00020619" w:rsidRDefault="00E06351" w:rsidP="00E06351">
            <w:pPr>
              <w:pStyle w:val="TAC"/>
              <w:rPr>
                <w:ins w:id="13999" w:author="BigCREditor-RAN4#104-bis" w:date="2022-10-21T18:25:00Z"/>
              </w:rPr>
            </w:pPr>
            <w:ins w:id="14000" w:author="BigCREditor-RAN4#104-bis" w:date="2022-10-21T18:25:00Z">
              <w:r w:rsidRPr="00020619">
                <w:rPr>
                  <w:noProof/>
                </w:rPr>
                <w:t>CSI-RS.1.1 TDD</w:t>
              </w:r>
            </w:ins>
          </w:p>
        </w:tc>
        <w:tc>
          <w:tcPr>
            <w:tcW w:w="1131" w:type="pct"/>
            <w:vMerge/>
          </w:tcPr>
          <w:p w:rsidR="00E06351" w:rsidRPr="00020619" w:rsidRDefault="00E06351" w:rsidP="00E06351">
            <w:pPr>
              <w:pStyle w:val="TAC"/>
              <w:rPr>
                <w:ins w:id="14001" w:author="BigCREditor-RAN4#104-bis" w:date="2022-10-21T18:25:00Z"/>
                <w:noProof/>
              </w:rPr>
            </w:pPr>
          </w:p>
        </w:tc>
      </w:tr>
      <w:tr w:rsidR="00E06351" w:rsidRPr="00020619" w:rsidTr="00E06351">
        <w:trPr>
          <w:trHeight w:val="187"/>
          <w:jc w:val="center"/>
          <w:ins w:id="14002" w:author="BigCREditor-RAN4#104-bis" w:date="2022-10-21T18:25:00Z"/>
        </w:trPr>
        <w:tc>
          <w:tcPr>
            <w:tcW w:w="967" w:type="pct"/>
            <w:vMerge/>
          </w:tcPr>
          <w:p w:rsidR="00E06351" w:rsidRPr="00020619" w:rsidRDefault="00E06351" w:rsidP="00E06351">
            <w:pPr>
              <w:pStyle w:val="TAL"/>
              <w:rPr>
                <w:ins w:id="14003" w:author="BigCREditor-RAN4#104-bis" w:date="2022-10-21T18:25:00Z"/>
                <w:noProof/>
              </w:rPr>
            </w:pPr>
          </w:p>
        </w:tc>
        <w:tc>
          <w:tcPr>
            <w:tcW w:w="1177" w:type="pct"/>
            <w:gridSpan w:val="2"/>
            <w:shd w:val="clear" w:color="auto" w:fill="auto"/>
          </w:tcPr>
          <w:p w:rsidR="00E06351" w:rsidRPr="00020619" w:rsidRDefault="00E06351" w:rsidP="00E06351">
            <w:pPr>
              <w:pStyle w:val="TAL"/>
              <w:rPr>
                <w:ins w:id="14004" w:author="BigCREditor-RAN4#104-bis" w:date="2022-10-21T18:25:00Z"/>
                <w:noProof/>
              </w:rPr>
            </w:pPr>
            <w:ins w:id="14005" w:author="BigCREditor-RAN4#104-bis" w:date="2022-10-21T18:25:00Z">
              <w:r w:rsidRPr="00020619">
                <w:rPr>
                  <w:noProof/>
                </w:rPr>
                <w:t>Config 3</w:t>
              </w:r>
            </w:ins>
          </w:p>
        </w:tc>
        <w:tc>
          <w:tcPr>
            <w:tcW w:w="619" w:type="pct"/>
            <w:vMerge/>
          </w:tcPr>
          <w:p w:rsidR="00E06351" w:rsidRPr="00020619" w:rsidRDefault="00E06351" w:rsidP="00E06351">
            <w:pPr>
              <w:pStyle w:val="TAC"/>
              <w:rPr>
                <w:ins w:id="14006" w:author="BigCREditor-RAN4#104-bis" w:date="2022-10-21T18:25:00Z"/>
                <w:noProof/>
              </w:rPr>
            </w:pPr>
          </w:p>
        </w:tc>
        <w:tc>
          <w:tcPr>
            <w:tcW w:w="1106" w:type="pct"/>
            <w:shd w:val="clear" w:color="auto" w:fill="auto"/>
          </w:tcPr>
          <w:p w:rsidR="00E06351" w:rsidRPr="00020619" w:rsidRDefault="00E06351" w:rsidP="00E06351">
            <w:pPr>
              <w:pStyle w:val="TAC"/>
              <w:rPr>
                <w:ins w:id="14007" w:author="BigCREditor-RAN4#104-bis" w:date="2022-10-21T18:25:00Z"/>
              </w:rPr>
            </w:pPr>
            <w:ins w:id="14008" w:author="BigCREditor-RAN4#104-bis" w:date="2022-10-21T18:25:00Z">
              <w:r w:rsidRPr="00020619">
                <w:rPr>
                  <w:noProof/>
                </w:rPr>
                <w:t>CSI-RS.2.1 TDD</w:t>
              </w:r>
            </w:ins>
          </w:p>
        </w:tc>
        <w:tc>
          <w:tcPr>
            <w:tcW w:w="1131" w:type="pct"/>
            <w:vMerge/>
          </w:tcPr>
          <w:p w:rsidR="00E06351" w:rsidRPr="00020619" w:rsidRDefault="00E06351" w:rsidP="00E06351">
            <w:pPr>
              <w:pStyle w:val="TAC"/>
              <w:rPr>
                <w:ins w:id="14009" w:author="BigCREditor-RAN4#104-bis" w:date="2022-10-21T18:25:00Z"/>
                <w:noProof/>
              </w:rPr>
            </w:pPr>
          </w:p>
        </w:tc>
      </w:tr>
      <w:tr w:rsidR="00E06351" w:rsidRPr="00020619" w:rsidTr="00E06351">
        <w:trPr>
          <w:trHeight w:val="187"/>
          <w:jc w:val="center"/>
          <w:ins w:id="14010" w:author="BigCREditor-RAN4#104-bis" w:date="2022-10-21T18:25:00Z"/>
        </w:trPr>
        <w:tc>
          <w:tcPr>
            <w:tcW w:w="967" w:type="pct"/>
            <w:vMerge/>
          </w:tcPr>
          <w:p w:rsidR="00E06351" w:rsidRPr="00020619" w:rsidRDefault="00E06351" w:rsidP="00E06351">
            <w:pPr>
              <w:pStyle w:val="TAL"/>
              <w:rPr>
                <w:ins w:id="14011" w:author="BigCREditor-RAN4#104-bis" w:date="2022-10-21T18:25:00Z"/>
                <w:noProof/>
              </w:rPr>
            </w:pPr>
          </w:p>
        </w:tc>
        <w:tc>
          <w:tcPr>
            <w:tcW w:w="1177" w:type="pct"/>
            <w:gridSpan w:val="2"/>
            <w:shd w:val="clear" w:color="auto" w:fill="auto"/>
          </w:tcPr>
          <w:p w:rsidR="00E06351" w:rsidRPr="00020619" w:rsidRDefault="00E06351" w:rsidP="00E06351">
            <w:pPr>
              <w:pStyle w:val="TAL"/>
              <w:rPr>
                <w:ins w:id="14012" w:author="BigCREditor-RAN4#104-bis" w:date="2022-10-21T18:25:00Z"/>
                <w:noProof/>
              </w:rPr>
            </w:pPr>
            <w:ins w:id="14013" w:author="BigCREditor-RAN4#104-bis" w:date="2022-10-21T18:25:00Z">
              <w:r w:rsidRPr="00020619">
                <w:rPr>
                  <w:noProof/>
                </w:rPr>
                <w:t>Config 4</w:t>
              </w:r>
            </w:ins>
          </w:p>
        </w:tc>
        <w:tc>
          <w:tcPr>
            <w:tcW w:w="619" w:type="pct"/>
            <w:vMerge/>
          </w:tcPr>
          <w:p w:rsidR="00E06351" w:rsidRPr="00020619" w:rsidRDefault="00E06351" w:rsidP="00E06351">
            <w:pPr>
              <w:pStyle w:val="TAC"/>
              <w:rPr>
                <w:ins w:id="14014" w:author="BigCREditor-RAN4#104-bis" w:date="2022-10-21T18:25:00Z"/>
                <w:noProof/>
              </w:rPr>
            </w:pPr>
          </w:p>
        </w:tc>
        <w:tc>
          <w:tcPr>
            <w:tcW w:w="1106" w:type="pct"/>
            <w:shd w:val="clear" w:color="auto" w:fill="auto"/>
          </w:tcPr>
          <w:p w:rsidR="00E06351" w:rsidRPr="00020619" w:rsidRDefault="00E06351" w:rsidP="00E06351">
            <w:pPr>
              <w:pStyle w:val="TAC"/>
              <w:rPr>
                <w:ins w:id="14015" w:author="BigCREditor-RAN4#104-bis" w:date="2022-10-21T18:25:00Z"/>
                <w:noProof/>
              </w:rPr>
            </w:pPr>
            <w:ins w:id="14016" w:author="BigCREditor-RAN4#104-bis" w:date="2022-10-21T18:25:00Z">
              <w:r w:rsidRPr="00020619">
                <w:rPr>
                  <w:noProof/>
                </w:rPr>
                <w:t>CSI-RS.1.1 FDD</w:t>
              </w:r>
            </w:ins>
          </w:p>
        </w:tc>
        <w:tc>
          <w:tcPr>
            <w:tcW w:w="1131" w:type="pct"/>
            <w:vMerge/>
          </w:tcPr>
          <w:p w:rsidR="00E06351" w:rsidRPr="00020619" w:rsidRDefault="00E06351" w:rsidP="00E06351">
            <w:pPr>
              <w:pStyle w:val="TAC"/>
              <w:rPr>
                <w:ins w:id="14017" w:author="BigCREditor-RAN4#104-bis" w:date="2022-10-21T18:25:00Z"/>
                <w:noProof/>
              </w:rPr>
            </w:pPr>
          </w:p>
        </w:tc>
      </w:tr>
      <w:tr w:rsidR="00E06351" w:rsidRPr="00020619" w:rsidTr="00E06351">
        <w:trPr>
          <w:trHeight w:val="187"/>
          <w:jc w:val="center"/>
          <w:ins w:id="14018" w:author="BigCREditor-RAN4#104-bis" w:date="2022-10-21T18:25:00Z"/>
        </w:trPr>
        <w:tc>
          <w:tcPr>
            <w:tcW w:w="967" w:type="pct"/>
            <w:vMerge w:val="restart"/>
            <w:shd w:val="clear" w:color="auto" w:fill="auto"/>
          </w:tcPr>
          <w:p w:rsidR="00E06351" w:rsidRPr="00020619" w:rsidRDefault="00E06351" w:rsidP="00E06351">
            <w:pPr>
              <w:pStyle w:val="TAL"/>
              <w:rPr>
                <w:ins w:id="14019" w:author="BigCREditor-RAN4#104-bis" w:date="2022-10-21T18:25:00Z"/>
                <w:noProof/>
              </w:rPr>
            </w:pPr>
            <w:ins w:id="14020" w:author="BigCREditor-RAN4#104-bis" w:date="2022-10-21T18:25:00Z">
              <w:r w:rsidRPr="00020619">
                <w:rPr>
                  <w:noProof/>
                </w:rPr>
                <w:t>TRS configuration</w:t>
              </w:r>
            </w:ins>
          </w:p>
        </w:tc>
        <w:tc>
          <w:tcPr>
            <w:tcW w:w="1177" w:type="pct"/>
            <w:gridSpan w:val="2"/>
            <w:shd w:val="clear" w:color="auto" w:fill="auto"/>
          </w:tcPr>
          <w:p w:rsidR="00E06351" w:rsidRPr="00020619" w:rsidRDefault="00E06351" w:rsidP="00E06351">
            <w:pPr>
              <w:pStyle w:val="TAL"/>
              <w:rPr>
                <w:ins w:id="14021" w:author="BigCREditor-RAN4#104-bis" w:date="2022-10-21T18:25:00Z"/>
                <w:noProof/>
              </w:rPr>
            </w:pPr>
            <w:ins w:id="14022"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4023" w:author="BigCREditor-RAN4#104-bis" w:date="2022-10-21T18:25:00Z"/>
                <w:noProof/>
              </w:rPr>
            </w:pPr>
          </w:p>
        </w:tc>
        <w:tc>
          <w:tcPr>
            <w:tcW w:w="1106" w:type="pct"/>
            <w:shd w:val="clear" w:color="auto" w:fill="auto"/>
          </w:tcPr>
          <w:p w:rsidR="00E06351" w:rsidRPr="00020619" w:rsidRDefault="00E06351" w:rsidP="00E06351">
            <w:pPr>
              <w:pStyle w:val="TAC"/>
              <w:rPr>
                <w:ins w:id="14024" w:author="BigCREditor-RAN4#104-bis" w:date="2022-10-21T18:25:00Z"/>
              </w:rPr>
            </w:pPr>
            <w:ins w:id="14025" w:author="BigCREditor-RAN4#104-bis" w:date="2022-10-21T18:25:00Z">
              <w:r w:rsidRPr="00020619">
                <w:rPr>
                  <w:noProof/>
                </w:rPr>
                <w:t>TRS.1.1 FDD</w:t>
              </w:r>
            </w:ins>
          </w:p>
        </w:tc>
        <w:tc>
          <w:tcPr>
            <w:tcW w:w="1131" w:type="pct"/>
          </w:tcPr>
          <w:p w:rsidR="00E06351" w:rsidRPr="00020619" w:rsidRDefault="00E06351" w:rsidP="00E06351">
            <w:pPr>
              <w:pStyle w:val="TAC"/>
              <w:rPr>
                <w:ins w:id="14026" w:author="BigCREditor-RAN4#104-bis" w:date="2022-10-21T18:25:00Z"/>
                <w:noProof/>
              </w:rPr>
            </w:pPr>
          </w:p>
        </w:tc>
      </w:tr>
      <w:tr w:rsidR="00E06351" w:rsidRPr="00020619" w:rsidTr="00E06351">
        <w:trPr>
          <w:trHeight w:val="187"/>
          <w:jc w:val="center"/>
          <w:ins w:id="14027" w:author="BigCREditor-RAN4#104-bis" w:date="2022-10-21T18:25:00Z"/>
        </w:trPr>
        <w:tc>
          <w:tcPr>
            <w:tcW w:w="967" w:type="pct"/>
            <w:vMerge/>
          </w:tcPr>
          <w:p w:rsidR="00E06351" w:rsidRPr="00020619" w:rsidRDefault="00E06351" w:rsidP="00E06351">
            <w:pPr>
              <w:pStyle w:val="TAL"/>
              <w:rPr>
                <w:ins w:id="14028" w:author="BigCREditor-RAN4#104-bis" w:date="2022-10-21T18:25:00Z"/>
                <w:noProof/>
              </w:rPr>
            </w:pPr>
          </w:p>
        </w:tc>
        <w:tc>
          <w:tcPr>
            <w:tcW w:w="1177" w:type="pct"/>
            <w:gridSpan w:val="2"/>
            <w:shd w:val="clear" w:color="auto" w:fill="auto"/>
          </w:tcPr>
          <w:p w:rsidR="00E06351" w:rsidRPr="00020619" w:rsidRDefault="00E06351" w:rsidP="00E06351">
            <w:pPr>
              <w:pStyle w:val="TAL"/>
              <w:rPr>
                <w:ins w:id="14029" w:author="BigCREditor-RAN4#104-bis" w:date="2022-10-21T18:25:00Z"/>
                <w:noProof/>
              </w:rPr>
            </w:pPr>
            <w:ins w:id="14030" w:author="BigCREditor-RAN4#104-bis" w:date="2022-10-21T18:25:00Z">
              <w:r w:rsidRPr="00020619">
                <w:rPr>
                  <w:noProof/>
                </w:rPr>
                <w:t>Config 2</w:t>
              </w:r>
            </w:ins>
          </w:p>
        </w:tc>
        <w:tc>
          <w:tcPr>
            <w:tcW w:w="619" w:type="pct"/>
            <w:vMerge/>
          </w:tcPr>
          <w:p w:rsidR="00E06351" w:rsidRPr="00020619" w:rsidRDefault="00E06351" w:rsidP="00E06351">
            <w:pPr>
              <w:pStyle w:val="TAC"/>
              <w:rPr>
                <w:ins w:id="14031" w:author="BigCREditor-RAN4#104-bis" w:date="2022-10-21T18:25:00Z"/>
                <w:noProof/>
              </w:rPr>
            </w:pPr>
          </w:p>
        </w:tc>
        <w:tc>
          <w:tcPr>
            <w:tcW w:w="1106" w:type="pct"/>
            <w:shd w:val="clear" w:color="auto" w:fill="auto"/>
          </w:tcPr>
          <w:p w:rsidR="00E06351" w:rsidRPr="00020619" w:rsidRDefault="00E06351" w:rsidP="00E06351">
            <w:pPr>
              <w:pStyle w:val="TAC"/>
              <w:rPr>
                <w:ins w:id="14032" w:author="BigCREditor-RAN4#104-bis" w:date="2022-10-21T18:25:00Z"/>
              </w:rPr>
            </w:pPr>
            <w:ins w:id="14033" w:author="BigCREditor-RAN4#104-bis" w:date="2022-10-21T18:25:00Z">
              <w:r w:rsidRPr="00020619">
                <w:rPr>
                  <w:noProof/>
                </w:rPr>
                <w:t xml:space="preserve">TRS.1.1 </w:t>
              </w:r>
              <w:r w:rsidRPr="00020619">
                <w:rPr>
                  <w:noProof/>
                  <w:lang w:eastAsia="zh-CN"/>
                </w:rPr>
                <w:t>T</w:t>
              </w:r>
              <w:r w:rsidRPr="00020619">
                <w:rPr>
                  <w:noProof/>
                </w:rPr>
                <w:t>DD</w:t>
              </w:r>
            </w:ins>
          </w:p>
        </w:tc>
        <w:tc>
          <w:tcPr>
            <w:tcW w:w="1131" w:type="pct"/>
          </w:tcPr>
          <w:p w:rsidR="00E06351" w:rsidRPr="00020619" w:rsidRDefault="00E06351" w:rsidP="00E06351">
            <w:pPr>
              <w:pStyle w:val="TAC"/>
              <w:rPr>
                <w:ins w:id="14034" w:author="BigCREditor-RAN4#104-bis" w:date="2022-10-21T18:25:00Z"/>
                <w:noProof/>
              </w:rPr>
            </w:pPr>
          </w:p>
        </w:tc>
      </w:tr>
      <w:tr w:rsidR="00E06351" w:rsidRPr="00020619" w:rsidTr="00E06351">
        <w:trPr>
          <w:trHeight w:val="187"/>
          <w:jc w:val="center"/>
          <w:ins w:id="14035" w:author="BigCREditor-RAN4#104-bis" w:date="2022-10-21T18:25:00Z"/>
        </w:trPr>
        <w:tc>
          <w:tcPr>
            <w:tcW w:w="967" w:type="pct"/>
            <w:vMerge/>
          </w:tcPr>
          <w:p w:rsidR="00E06351" w:rsidRPr="00020619" w:rsidRDefault="00E06351" w:rsidP="00E06351">
            <w:pPr>
              <w:pStyle w:val="TAL"/>
              <w:rPr>
                <w:ins w:id="14036" w:author="BigCREditor-RAN4#104-bis" w:date="2022-10-21T18:25:00Z"/>
                <w:noProof/>
              </w:rPr>
            </w:pPr>
          </w:p>
        </w:tc>
        <w:tc>
          <w:tcPr>
            <w:tcW w:w="1177" w:type="pct"/>
            <w:gridSpan w:val="2"/>
            <w:shd w:val="clear" w:color="auto" w:fill="auto"/>
          </w:tcPr>
          <w:p w:rsidR="00E06351" w:rsidRPr="00020619" w:rsidRDefault="00E06351" w:rsidP="00E06351">
            <w:pPr>
              <w:pStyle w:val="TAL"/>
              <w:rPr>
                <w:ins w:id="14037" w:author="BigCREditor-RAN4#104-bis" w:date="2022-10-21T18:25:00Z"/>
                <w:noProof/>
              </w:rPr>
            </w:pPr>
            <w:ins w:id="14038" w:author="BigCREditor-RAN4#104-bis" w:date="2022-10-21T18:25:00Z">
              <w:r w:rsidRPr="00020619">
                <w:rPr>
                  <w:noProof/>
                </w:rPr>
                <w:t>Config 3</w:t>
              </w:r>
            </w:ins>
          </w:p>
        </w:tc>
        <w:tc>
          <w:tcPr>
            <w:tcW w:w="619" w:type="pct"/>
            <w:vMerge/>
          </w:tcPr>
          <w:p w:rsidR="00E06351" w:rsidRPr="00020619" w:rsidRDefault="00E06351" w:rsidP="00E06351">
            <w:pPr>
              <w:pStyle w:val="TAC"/>
              <w:rPr>
                <w:ins w:id="14039" w:author="BigCREditor-RAN4#104-bis" w:date="2022-10-21T18:25:00Z"/>
                <w:noProof/>
              </w:rPr>
            </w:pPr>
          </w:p>
        </w:tc>
        <w:tc>
          <w:tcPr>
            <w:tcW w:w="1106" w:type="pct"/>
            <w:shd w:val="clear" w:color="auto" w:fill="auto"/>
          </w:tcPr>
          <w:p w:rsidR="00E06351" w:rsidRPr="00020619" w:rsidRDefault="00E06351" w:rsidP="00E06351">
            <w:pPr>
              <w:pStyle w:val="TAC"/>
              <w:rPr>
                <w:ins w:id="14040" w:author="BigCREditor-RAN4#104-bis" w:date="2022-10-21T18:25:00Z"/>
              </w:rPr>
            </w:pPr>
            <w:ins w:id="14041" w:author="BigCREditor-RAN4#104-bis" w:date="2022-10-21T18:25:00Z">
              <w:r w:rsidRPr="00020619">
                <w:rPr>
                  <w:noProof/>
                </w:rPr>
                <w:t xml:space="preserve">TRS.1.2 </w:t>
              </w:r>
              <w:r w:rsidRPr="00020619">
                <w:rPr>
                  <w:noProof/>
                  <w:lang w:eastAsia="zh-CN"/>
                </w:rPr>
                <w:t>T</w:t>
              </w:r>
              <w:r w:rsidRPr="00020619">
                <w:rPr>
                  <w:noProof/>
                </w:rPr>
                <w:t>DD</w:t>
              </w:r>
            </w:ins>
          </w:p>
        </w:tc>
        <w:tc>
          <w:tcPr>
            <w:tcW w:w="1131" w:type="pct"/>
            <w:tcBorders>
              <w:bottom w:val="single" w:sz="4" w:space="0" w:color="auto"/>
            </w:tcBorders>
          </w:tcPr>
          <w:p w:rsidR="00E06351" w:rsidRPr="00020619" w:rsidRDefault="00E06351" w:rsidP="00E06351">
            <w:pPr>
              <w:pStyle w:val="TAC"/>
              <w:rPr>
                <w:ins w:id="14042" w:author="BigCREditor-RAN4#104-bis" w:date="2022-10-21T18:25:00Z"/>
                <w:noProof/>
              </w:rPr>
            </w:pPr>
          </w:p>
        </w:tc>
      </w:tr>
      <w:tr w:rsidR="00E06351" w:rsidRPr="00020619" w:rsidTr="00E06351">
        <w:trPr>
          <w:trHeight w:val="187"/>
          <w:jc w:val="center"/>
          <w:ins w:id="14043" w:author="BigCREditor-RAN4#104-bis" w:date="2022-10-21T18:25:00Z"/>
        </w:trPr>
        <w:tc>
          <w:tcPr>
            <w:tcW w:w="967" w:type="pct"/>
            <w:vMerge/>
          </w:tcPr>
          <w:p w:rsidR="00E06351" w:rsidRPr="00020619" w:rsidRDefault="00E06351" w:rsidP="00E06351">
            <w:pPr>
              <w:pStyle w:val="TAL"/>
              <w:rPr>
                <w:ins w:id="14044" w:author="BigCREditor-RAN4#104-bis" w:date="2022-10-21T18:25:00Z"/>
                <w:noProof/>
              </w:rPr>
            </w:pPr>
          </w:p>
        </w:tc>
        <w:tc>
          <w:tcPr>
            <w:tcW w:w="1177" w:type="pct"/>
            <w:gridSpan w:val="2"/>
            <w:shd w:val="clear" w:color="auto" w:fill="auto"/>
          </w:tcPr>
          <w:p w:rsidR="00E06351" w:rsidRPr="00020619" w:rsidRDefault="00E06351" w:rsidP="00E06351">
            <w:pPr>
              <w:pStyle w:val="TAL"/>
              <w:rPr>
                <w:ins w:id="14045" w:author="BigCREditor-RAN4#104-bis" w:date="2022-10-21T18:25:00Z"/>
                <w:noProof/>
              </w:rPr>
            </w:pPr>
            <w:ins w:id="14046" w:author="BigCREditor-RAN4#104-bis" w:date="2022-10-21T18:25:00Z">
              <w:r w:rsidRPr="00020619">
                <w:rPr>
                  <w:noProof/>
                </w:rPr>
                <w:t>Config 4</w:t>
              </w:r>
            </w:ins>
          </w:p>
        </w:tc>
        <w:tc>
          <w:tcPr>
            <w:tcW w:w="619" w:type="pct"/>
            <w:vMerge/>
          </w:tcPr>
          <w:p w:rsidR="00E06351" w:rsidRPr="00020619" w:rsidRDefault="00E06351" w:rsidP="00E06351">
            <w:pPr>
              <w:pStyle w:val="TAC"/>
              <w:rPr>
                <w:ins w:id="14047" w:author="BigCREditor-RAN4#104-bis" w:date="2022-10-21T18:25:00Z"/>
                <w:noProof/>
              </w:rPr>
            </w:pPr>
          </w:p>
        </w:tc>
        <w:tc>
          <w:tcPr>
            <w:tcW w:w="1106" w:type="pct"/>
            <w:shd w:val="clear" w:color="auto" w:fill="auto"/>
          </w:tcPr>
          <w:p w:rsidR="00E06351" w:rsidRPr="00020619" w:rsidRDefault="00E06351" w:rsidP="00E06351">
            <w:pPr>
              <w:pStyle w:val="TAC"/>
              <w:rPr>
                <w:ins w:id="14048" w:author="BigCREditor-RAN4#104-bis" w:date="2022-10-21T18:25:00Z"/>
                <w:noProof/>
              </w:rPr>
            </w:pPr>
            <w:ins w:id="14049" w:author="BigCREditor-RAN4#104-bis" w:date="2022-10-21T18:25:00Z">
              <w:r w:rsidRPr="00020619">
                <w:rPr>
                  <w:noProof/>
                </w:rPr>
                <w:t>TRS.1.1 FDD</w:t>
              </w:r>
            </w:ins>
          </w:p>
        </w:tc>
        <w:tc>
          <w:tcPr>
            <w:tcW w:w="1131" w:type="pct"/>
            <w:tcBorders>
              <w:bottom w:val="single" w:sz="4" w:space="0" w:color="auto"/>
            </w:tcBorders>
          </w:tcPr>
          <w:p w:rsidR="00E06351" w:rsidRPr="00020619" w:rsidRDefault="00E06351" w:rsidP="00E06351">
            <w:pPr>
              <w:pStyle w:val="TAC"/>
              <w:rPr>
                <w:ins w:id="14050" w:author="BigCREditor-RAN4#104-bis" w:date="2022-10-21T18:25:00Z"/>
                <w:noProof/>
              </w:rPr>
            </w:pPr>
          </w:p>
        </w:tc>
      </w:tr>
      <w:tr w:rsidR="00E06351" w:rsidRPr="00020619" w:rsidTr="00E06351">
        <w:trPr>
          <w:trHeight w:val="187"/>
          <w:jc w:val="center"/>
          <w:ins w:id="14051" w:author="BigCREditor-RAN4#104-bis" w:date="2022-10-21T18:25:00Z"/>
        </w:trPr>
        <w:tc>
          <w:tcPr>
            <w:tcW w:w="967" w:type="pct"/>
            <w:vMerge w:val="restart"/>
            <w:shd w:val="clear" w:color="auto" w:fill="auto"/>
          </w:tcPr>
          <w:p w:rsidR="00E06351" w:rsidRPr="00020619" w:rsidRDefault="00E06351" w:rsidP="00E06351">
            <w:pPr>
              <w:pStyle w:val="TAL"/>
              <w:rPr>
                <w:ins w:id="14052" w:author="BigCREditor-RAN4#104-bis" w:date="2022-10-21T18:25:00Z"/>
                <w:noProof/>
              </w:rPr>
            </w:pPr>
            <w:ins w:id="14053" w:author="BigCREditor-RAN4#104-bis" w:date="2022-10-21T18:25:00Z">
              <w:r w:rsidRPr="00020619">
                <w:t xml:space="preserve">CSI-RS-Index </w:t>
              </w:r>
              <w:r w:rsidRPr="00020619">
                <w:rPr>
                  <w:noProof/>
                </w:rPr>
                <w:t>assigned as RLM RS</w:t>
              </w:r>
            </w:ins>
          </w:p>
        </w:tc>
        <w:tc>
          <w:tcPr>
            <w:tcW w:w="1177" w:type="pct"/>
            <w:gridSpan w:val="2"/>
            <w:shd w:val="clear" w:color="auto" w:fill="auto"/>
          </w:tcPr>
          <w:p w:rsidR="00E06351" w:rsidRPr="00020619" w:rsidRDefault="00E06351" w:rsidP="00E06351">
            <w:pPr>
              <w:pStyle w:val="TAL"/>
              <w:rPr>
                <w:ins w:id="14054" w:author="BigCREditor-RAN4#104-bis" w:date="2022-10-21T18:25:00Z"/>
                <w:noProof/>
              </w:rPr>
            </w:pPr>
            <w:ins w:id="14055" w:author="BigCREditor-RAN4#104-bis" w:date="2022-10-21T18:25:00Z">
              <w:r w:rsidRPr="00020619">
                <w:rPr>
                  <w:noProof/>
                </w:rPr>
                <w:t>Config 1</w:t>
              </w:r>
            </w:ins>
          </w:p>
        </w:tc>
        <w:tc>
          <w:tcPr>
            <w:tcW w:w="619" w:type="pct"/>
            <w:tcBorders>
              <w:bottom w:val="nil"/>
            </w:tcBorders>
            <w:shd w:val="clear" w:color="auto" w:fill="auto"/>
          </w:tcPr>
          <w:p w:rsidR="00E06351" w:rsidRPr="00020619" w:rsidRDefault="00E06351" w:rsidP="00E06351">
            <w:pPr>
              <w:pStyle w:val="TAC"/>
              <w:rPr>
                <w:ins w:id="14056" w:author="BigCREditor-RAN4#104-bis" w:date="2022-10-21T18:25:00Z"/>
                <w:noProof/>
              </w:rPr>
            </w:pPr>
          </w:p>
        </w:tc>
        <w:tc>
          <w:tcPr>
            <w:tcW w:w="1106" w:type="pct"/>
            <w:shd w:val="clear" w:color="auto" w:fill="auto"/>
          </w:tcPr>
          <w:p w:rsidR="00E06351" w:rsidRPr="00020619" w:rsidRDefault="00E06351" w:rsidP="00E06351">
            <w:pPr>
              <w:pStyle w:val="TAC"/>
              <w:rPr>
                <w:ins w:id="14057" w:author="BigCREditor-RAN4#104-bis" w:date="2022-10-21T18:25:00Z"/>
                <w:noProof/>
              </w:rPr>
            </w:pPr>
            <w:ins w:id="14058" w:author="BigCREditor-RAN4#104-bis" w:date="2022-10-21T18:25:00Z">
              <w:r w:rsidRPr="00020619">
                <w:t>CSI-RS.1.2 FDD</w:t>
              </w:r>
            </w:ins>
          </w:p>
        </w:tc>
        <w:tc>
          <w:tcPr>
            <w:tcW w:w="1131" w:type="pct"/>
            <w:tcBorders>
              <w:bottom w:val="nil"/>
            </w:tcBorders>
            <w:shd w:val="clear" w:color="auto" w:fill="auto"/>
          </w:tcPr>
          <w:p w:rsidR="00E06351" w:rsidRPr="00020619" w:rsidRDefault="00E06351" w:rsidP="00E06351">
            <w:pPr>
              <w:pStyle w:val="TAC"/>
              <w:rPr>
                <w:ins w:id="14059" w:author="BigCREditor-RAN4#104-bis" w:date="2022-10-21T18:25:00Z"/>
                <w:noProof/>
              </w:rPr>
            </w:pPr>
          </w:p>
        </w:tc>
      </w:tr>
      <w:tr w:rsidR="00E06351" w:rsidRPr="00020619" w:rsidTr="00E06351">
        <w:trPr>
          <w:trHeight w:val="187"/>
          <w:jc w:val="center"/>
          <w:ins w:id="14060" w:author="BigCREditor-RAN4#104-bis" w:date="2022-10-21T18:25:00Z"/>
        </w:trPr>
        <w:tc>
          <w:tcPr>
            <w:tcW w:w="967" w:type="pct"/>
            <w:vMerge/>
          </w:tcPr>
          <w:p w:rsidR="00E06351" w:rsidRPr="00020619" w:rsidRDefault="00E06351" w:rsidP="00E06351">
            <w:pPr>
              <w:pStyle w:val="TAL"/>
              <w:rPr>
                <w:ins w:id="14061" w:author="BigCREditor-RAN4#104-bis" w:date="2022-10-21T18:25:00Z"/>
                <w:noProof/>
              </w:rPr>
            </w:pPr>
          </w:p>
        </w:tc>
        <w:tc>
          <w:tcPr>
            <w:tcW w:w="1177" w:type="pct"/>
            <w:gridSpan w:val="2"/>
            <w:shd w:val="clear" w:color="auto" w:fill="auto"/>
          </w:tcPr>
          <w:p w:rsidR="00E06351" w:rsidRPr="00020619" w:rsidRDefault="00E06351" w:rsidP="00E06351">
            <w:pPr>
              <w:pStyle w:val="TAL"/>
              <w:rPr>
                <w:ins w:id="14062" w:author="BigCREditor-RAN4#104-bis" w:date="2022-10-21T18:25:00Z"/>
                <w:noProof/>
              </w:rPr>
            </w:pPr>
            <w:ins w:id="14063" w:author="BigCREditor-RAN4#104-bis" w:date="2022-10-21T18:25:00Z">
              <w:r w:rsidRPr="00020619">
                <w:rPr>
                  <w:noProof/>
                </w:rPr>
                <w:t>Config 2</w:t>
              </w:r>
            </w:ins>
          </w:p>
        </w:tc>
        <w:tc>
          <w:tcPr>
            <w:tcW w:w="619" w:type="pct"/>
            <w:tcBorders>
              <w:top w:val="nil"/>
              <w:bottom w:val="nil"/>
            </w:tcBorders>
            <w:shd w:val="clear" w:color="auto" w:fill="auto"/>
          </w:tcPr>
          <w:p w:rsidR="00E06351" w:rsidRPr="00020619" w:rsidRDefault="00E06351" w:rsidP="00E06351">
            <w:pPr>
              <w:pStyle w:val="TAC"/>
              <w:rPr>
                <w:ins w:id="14064" w:author="BigCREditor-RAN4#104-bis" w:date="2022-10-21T18:25:00Z"/>
                <w:noProof/>
              </w:rPr>
            </w:pPr>
          </w:p>
        </w:tc>
        <w:tc>
          <w:tcPr>
            <w:tcW w:w="1106" w:type="pct"/>
            <w:shd w:val="clear" w:color="auto" w:fill="auto"/>
          </w:tcPr>
          <w:p w:rsidR="00E06351" w:rsidRPr="00020619" w:rsidRDefault="00E06351" w:rsidP="00E06351">
            <w:pPr>
              <w:pStyle w:val="TAC"/>
              <w:rPr>
                <w:ins w:id="14065" w:author="BigCREditor-RAN4#104-bis" w:date="2022-10-21T18:25:00Z"/>
                <w:noProof/>
              </w:rPr>
            </w:pPr>
            <w:ins w:id="14066" w:author="BigCREditor-RAN4#104-bis" w:date="2022-10-21T18:25:00Z">
              <w:r w:rsidRPr="00020619">
                <w:t>CSI-RS.1.2 TDD</w:t>
              </w:r>
            </w:ins>
          </w:p>
        </w:tc>
        <w:tc>
          <w:tcPr>
            <w:tcW w:w="1131" w:type="pct"/>
            <w:tcBorders>
              <w:top w:val="nil"/>
              <w:bottom w:val="nil"/>
            </w:tcBorders>
            <w:shd w:val="clear" w:color="auto" w:fill="auto"/>
          </w:tcPr>
          <w:p w:rsidR="00E06351" w:rsidRPr="00020619" w:rsidRDefault="00E06351" w:rsidP="00E06351">
            <w:pPr>
              <w:pStyle w:val="TAC"/>
              <w:rPr>
                <w:ins w:id="14067" w:author="BigCREditor-RAN4#104-bis" w:date="2022-10-21T18:25:00Z"/>
                <w:noProof/>
              </w:rPr>
            </w:pPr>
          </w:p>
        </w:tc>
      </w:tr>
      <w:tr w:rsidR="00E06351" w:rsidRPr="00020619" w:rsidTr="00E06351">
        <w:trPr>
          <w:trHeight w:val="187"/>
          <w:jc w:val="center"/>
          <w:ins w:id="14068" w:author="BigCREditor-RAN4#104-bis" w:date="2022-10-21T18:25:00Z"/>
        </w:trPr>
        <w:tc>
          <w:tcPr>
            <w:tcW w:w="967" w:type="pct"/>
            <w:vMerge/>
          </w:tcPr>
          <w:p w:rsidR="00E06351" w:rsidRPr="00020619" w:rsidRDefault="00E06351" w:rsidP="00E06351">
            <w:pPr>
              <w:pStyle w:val="TAL"/>
              <w:rPr>
                <w:ins w:id="14069" w:author="BigCREditor-RAN4#104-bis" w:date="2022-10-21T18:25:00Z"/>
                <w:noProof/>
              </w:rPr>
            </w:pPr>
          </w:p>
        </w:tc>
        <w:tc>
          <w:tcPr>
            <w:tcW w:w="1177" w:type="pct"/>
            <w:gridSpan w:val="2"/>
            <w:shd w:val="clear" w:color="auto" w:fill="auto"/>
          </w:tcPr>
          <w:p w:rsidR="00E06351" w:rsidRPr="00020619" w:rsidRDefault="00E06351" w:rsidP="00E06351">
            <w:pPr>
              <w:pStyle w:val="TAL"/>
              <w:rPr>
                <w:ins w:id="14070" w:author="BigCREditor-RAN4#104-bis" w:date="2022-10-21T18:25:00Z"/>
                <w:noProof/>
              </w:rPr>
            </w:pPr>
            <w:ins w:id="14071" w:author="BigCREditor-RAN4#104-bis" w:date="2022-10-21T18:25:00Z">
              <w:r w:rsidRPr="00020619">
                <w:rPr>
                  <w:noProof/>
                </w:rPr>
                <w:t>Config 3</w:t>
              </w:r>
            </w:ins>
          </w:p>
        </w:tc>
        <w:tc>
          <w:tcPr>
            <w:tcW w:w="619" w:type="pct"/>
            <w:tcBorders>
              <w:top w:val="nil"/>
            </w:tcBorders>
            <w:shd w:val="clear" w:color="auto" w:fill="auto"/>
          </w:tcPr>
          <w:p w:rsidR="00E06351" w:rsidRPr="00020619" w:rsidRDefault="00E06351" w:rsidP="00E06351">
            <w:pPr>
              <w:pStyle w:val="TAC"/>
              <w:rPr>
                <w:ins w:id="14072" w:author="BigCREditor-RAN4#104-bis" w:date="2022-10-21T18:25:00Z"/>
                <w:noProof/>
              </w:rPr>
            </w:pPr>
          </w:p>
        </w:tc>
        <w:tc>
          <w:tcPr>
            <w:tcW w:w="1106" w:type="pct"/>
            <w:shd w:val="clear" w:color="auto" w:fill="auto"/>
          </w:tcPr>
          <w:p w:rsidR="00E06351" w:rsidRPr="00020619" w:rsidRDefault="00E06351" w:rsidP="00E06351">
            <w:pPr>
              <w:pStyle w:val="TAC"/>
              <w:rPr>
                <w:ins w:id="14073" w:author="BigCREditor-RAN4#104-bis" w:date="2022-10-21T18:25:00Z"/>
                <w:noProof/>
              </w:rPr>
            </w:pPr>
            <w:ins w:id="14074" w:author="BigCREditor-RAN4#104-bis" w:date="2022-10-21T18:25:00Z">
              <w:r w:rsidRPr="00020619">
                <w:t>CSI-RS.2.2 TDD</w:t>
              </w:r>
            </w:ins>
          </w:p>
        </w:tc>
        <w:tc>
          <w:tcPr>
            <w:tcW w:w="1131" w:type="pct"/>
            <w:tcBorders>
              <w:top w:val="nil"/>
            </w:tcBorders>
            <w:shd w:val="clear" w:color="auto" w:fill="auto"/>
          </w:tcPr>
          <w:p w:rsidR="00E06351" w:rsidRPr="00020619" w:rsidRDefault="00E06351" w:rsidP="00E06351">
            <w:pPr>
              <w:pStyle w:val="TAC"/>
              <w:rPr>
                <w:ins w:id="14075" w:author="BigCREditor-RAN4#104-bis" w:date="2022-10-21T18:25:00Z"/>
                <w:noProof/>
              </w:rPr>
            </w:pPr>
          </w:p>
        </w:tc>
      </w:tr>
      <w:tr w:rsidR="00E06351" w:rsidRPr="00020619" w:rsidTr="00E06351">
        <w:trPr>
          <w:trHeight w:val="187"/>
          <w:jc w:val="center"/>
          <w:ins w:id="14076" w:author="BigCREditor-RAN4#104-bis" w:date="2022-10-21T18:25:00Z"/>
        </w:trPr>
        <w:tc>
          <w:tcPr>
            <w:tcW w:w="967" w:type="pct"/>
            <w:vMerge/>
          </w:tcPr>
          <w:p w:rsidR="00E06351" w:rsidRPr="00020619" w:rsidRDefault="00E06351" w:rsidP="00E06351">
            <w:pPr>
              <w:pStyle w:val="TAL"/>
              <w:rPr>
                <w:ins w:id="14077" w:author="BigCREditor-RAN4#104-bis" w:date="2022-10-21T18:25:00Z"/>
                <w:noProof/>
              </w:rPr>
            </w:pPr>
          </w:p>
        </w:tc>
        <w:tc>
          <w:tcPr>
            <w:tcW w:w="1177" w:type="pct"/>
            <w:gridSpan w:val="2"/>
            <w:shd w:val="clear" w:color="auto" w:fill="auto"/>
          </w:tcPr>
          <w:p w:rsidR="00E06351" w:rsidRPr="00020619" w:rsidRDefault="00E06351" w:rsidP="00E06351">
            <w:pPr>
              <w:pStyle w:val="TAL"/>
              <w:rPr>
                <w:ins w:id="14078" w:author="BigCREditor-RAN4#104-bis" w:date="2022-10-21T18:25:00Z"/>
                <w:noProof/>
              </w:rPr>
            </w:pPr>
            <w:ins w:id="14079" w:author="BigCREditor-RAN4#104-bis" w:date="2022-10-21T18:25:00Z">
              <w:r w:rsidRPr="00020619">
                <w:rPr>
                  <w:noProof/>
                </w:rPr>
                <w:t>Config 4</w:t>
              </w:r>
            </w:ins>
          </w:p>
        </w:tc>
        <w:tc>
          <w:tcPr>
            <w:tcW w:w="619" w:type="pct"/>
            <w:tcBorders>
              <w:top w:val="nil"/>
            </w:tcBorders>
            <w:shd w:val="clear" w:color="auto" w:fill="auto"/>
          </w:tcPr>
          <w:p w:rsidR="00E06351" w:rsidRPr="00020619" w:rsidRDefault="00E06351" w:rsidP="00E06351">
            <w:pPr>
              <w:pStyle w:val="TAC"/>
              <w:rPr>
                <w:ins w:id="14080" w:author="BigCREditor-RAN4#104-bis" w:date="2022-10-21T18:25:00Z"/>
                <w:noProof/>
              </w:rPr>
            </w:pPr>
          </w:p>
        </w:tc>
        <w:tc>
          <w:tcPr>
            <w:tcW w:w="1106" w:type="pct"/>
            <w:shd w:val="clear" w:color="auto" w:fill="auto"/>
          </w:tcPr>
          <w:p w:rsidR="00E06351" w:rsidRPr="00020619" w:rsidRDefault="00E06351" w:rsidP="00E06351">
            <w:pPr>
              <w:pStyle w:val="TAC"/>
              <w:rPr>
                <w:ins w:id="14081" w:author="BigCREditor-RAN4#104-bis" w:date="2022-10-21T18:25:00Z"/>
              </w:rPr>
            </w:pPr>
            <w:ins w:id="14082" w:author="BigCREditor-RAN4#104-bis" w:date="2022-10-21T18:25:00Z">
              <w:r w:rsidRPr="00020619">
                <w:t>CSI-RS.1.2 FDD</w:t>
              </w:r>
            </w:ins>
          </w:p>
        </w:tc>
        <w:tc>
          <w:tcPr>
            <w:tcW w:w="1131" w:type="pct"/>
            <w:tcBorders>
              <w:top w:val="nil"/>
            </w:tcBorders>
            <w:shd w:val="clear" w:color="auto" w:fill="auto"/>
          </w:tcPr>
          <w:p w:rsidR="00E06351" w:rsidRPr="00020619" w:rsidRDefault="00E06351" w:rsidP="00E06351">
            <w:pPr>
              <w:pStyle w:val="TAC"/>
              <w:rPr>
                <w:ins w:id="14083" w:author="BigCREditor-RAN4#104-bis" w:date="2022-10-21T18:25:00Z"/>
                <w:noProof/>
              </w:rPr>
            </w:pPr>
          </w:p>
        </w:tc>
      </w:tr>
      <w:tr w:rsidR="00E06351" w:rsidRPr="00020619" w:rsidTr="00E06351">
        <w:trPr>
          <w:trHeight w:val="187"/>
          <w:jc w:val="center"/>
          <w:ins w:id="14084" w:author="BigCREditor-RAN4#104-bis" w:date="2022-10-21T18:25:00Z"/>
        </w:trPr>
        <w:tc>
          <w:tcPr>
            <w:tcW w:w="2144" w:type="pct"/>
            <w:gridSpan w:val="3"/>
            <w:shd w:val="clear" w:color="auto" w:fill="auto"/>
          </w:tcPr>
          <w:p w:rsidR="00E06351" w:rsidRPr="00020619" w:rsidRDefault="00E06351" w:rsidP="00E06351">
            <w:pPr>
              <w:pStyle w:val="TAL"/>
              <w:rPr>
                <w:ins w:id="14085" w:author="BigCREditor-RAN4#104-bis" w:date="2022-10-21T18:25:00Z"/>
                <w:noProof/>
              </w:rPr>
            </w:pPr>
            <w:ins w:id="14086" w:author="BigCREditor-RAN4#104-bis" w:date="2022-10-21T18:25:00Z">
              <w:r w:rsidRPr="00020619">
                <w:rPr>
                  <w:noProof/>
                  <w:lang w:eastAsia="zh-CN"/>
                </w:rPr>
                <w:t>T310 Timer</w:t>
              </w:r>
            </w:ins>
          </w:p>
        </w:tc>
        <w:tc>
          <w:tcPr>
            <w:tcW w:w="619" w:type="pct"/>
            <w:shd w:val="clear" w:color="auto" w:fill="auto"/>
          </w:tcPr>
          <w:p w:rsidR="00E06351" w:rsidRPr="00020619" w:rsidRDefault="00E06351" w:rsidP="00E06351">
            <w:pPr>
              <w:pStyle w:val="TAC"/>
              <w:rPr>
                <w:ins w:id="14087" w:author="BigCREditor-RAN4#104-bis" w:date="2022-10-21T18:25:00Z"/>
                <w:noProof/>
              </w:rPr>
            </w:pPr>
            <w:ins w:id="14088" w:author="BigCREditor-RAN4#104-bis" w:date="2022-10-21T18:25:00Z">
              <w:r w:rsidRPr="00020619">
                <w:rPr>
                  <w:noProof/>
                  <w:lang w:eastAsia="zh-CN"/>
                </w:rPr>
                <w:t>ms</w:t>
              </w:r>
            </w:ins>
          </w:p>
        </w:tc>
        <w:tc>
          <w:tcPr>
            <w:tcW w:w="1106" w:type="pct"/>
            <w:shd w:val="clear" w:color="auto" w:fill="auto"/>
          </w:tcPr>
          <w:p w:rsidR="00E06351" w:rsidRPr="00020619" w:rsidRDefault="00E06351" w:rsidP="00E06351">
            <w:pPr>
              <w:pStyle w:val="TAC"/>
              <w:rPr>
                <w:ins w:id="14089" w:author="BigCREditor-RAN4#104-bis" w:date="2022-10-21T18:25:00Z"/>
                <w:noProof/>
              </w:rPr>
            </w:pPr>
            <w:ins w:id="14090" w:author="BigCREditor-RAN4#104-bis" w:date="2022-10-21T18:25:00Z">
              <w:r w:rsidRPr="00020619">
                <w:rPr>
                  <w:rFonts w:cs="Arial"/>
                  <w:szCs w:val="18"/>
                  <w:lang w:eastAsia="zh-CN"/>
                </w:rPr>
                <w:t>1000</w:t>
              </w:r>
            </w:ins>
          </w:p>
        </w:tc>
        <w:tc>
          <w:tcPr>
            <w:tcW w:w="1131" w:type="pct"/>
          </w:tcPr>
          <w:p w:rsidR="00E06351" w:rsidRPr="00020619" w:rsidRDefault="00E06351" w:rsidP="00E06351">
            <w:pPr>
              <w:pStyle w:val="TAC"/>
              <w:rPr>
                <w:ins w:id="14091" w:author="BigCREditor-RAN4#104-bis" w:date="2022-10-21T18:25:00Z"/>
                <w:noProof/>
              </w:rPr>
            </w:pPr>
          </w:p>
        </w:tc>
      </w:tr>
      <w:tr w:rsidR="00E06351" w:rsidRPr="00020619" w:rsidTr="00E06351">
        <w:trPr>
          <w:trHeight w:val="187"/>
          <w:jc w:val="center"/>
          <w:ins w:id="14092" w:author="BigCREditor-RAN4#104-bis" w:date="2022-10-21T18:25:00Z"/>
        </w:trPr>
        <w:tc>
          <w:tcPr>
            <w:tcW w:w="2144" w:type="pct"/>
            <w:gridSpan w:val="3"/>
            <w:shd w:val="clear" w:color="auto" w:fill="auto"/>
          </w:tcPr>
          <w:p w:rsidR="00E06351" w:rsidRPr="00020619" w:rsidRDefault="00E06351" w:rsidP="00E06351">
            <w:pPr>
              <w:pStyle w:val="TAL"/>
              <w:rPr>
                <w:ins w:id="14093" w:author="BigCREditor-RAN4#104-bis" w:date="2022-10-21T18:25:00Z"/>
                <w:noProof/>
              </w:rPr>
            </w:pPr>
            <w:ins w:id="14094" w:author="BigCREditor-RAN4#104-bis" w:date="2022-10-21T18:25:00Z">
              <w:r w:rsidRPr="00020619">
                <w:rPr>
                  <w:noProof/>
                  <w:lang w:eastAsia="zh-CN"/>
                </w:rPr>
                <w:t>N310</w:t>
              </w:r>
            </w:ins>
          </w:p>
        </w:tc>
        <w:tc>
          <w:tcPr>
            <w:tcW w:w="619" w:type="pct"/>
            <w:shd w:val="clear" w:color="auto" w:fill="auto"/>
          </w:tcPr>
          <w:p w:rsidR="00E06351" w:rsidRPr="00020619" w:rsidRDefault="00E06351" w:rsidP="00E06351">
            <w:pPr>
              <w:pStyle w:val="TAC"/>
              <w:rPr>
                <w:ins w:id="14095" w:author="BigCREditor-RAN4#104-bis" w:date="2022-10-21T18:25:00Z"/>
                <w:noProof/>
              </w:rPr>
            </w:pPr>
          </w:p>
        </w:tc>
        <w:tc>
          <w:tcPr>
            <w:tcW w:w="1106" w:type="pct"/>
            <w:shd w:val="clear" w:color="auto" w:fill="auto"/>
          </w:tcPr>
          <w:p w:rsidR="00E06351" w:rsidRPr="00020619" w:rsidRDefault="00E06351" w:rsidP="00E06351">
            <w:pPr>
              <w:pStyle w:val="TAC"/>
              <w:rPr>
                <w:ins w:id="14096" w:author="BigCREditor-RAN4#104-bis" w:date="2022-10-21T18:25:00Z"/>
                <w:noProof/>
              </w:rPr>
            </w:pPr>
            <w:ins w:id="14097" w:author="BigCREditor-RAN4#104-bis" w:date="2022-10-21T18:25:00Z">
              <w:r w:rsidRPr="00020619">
                <w:rPr>
                  <w:rFonts w:cs="Arial"/>
                  <w:szCs w:val="18"/>
                  <w:lang w:eastAsia="zh-CN"/>
                </w:rPr>
                <w:t>2</w:t>
              </w:r>
            </w:ins>
          </w:p>
        </w:tc>
        <w:tc>
          <w:tcPr>
            <w:tcW w:w="1131" w:type="pct"/>
          </w:tcPr>
          <w:p w:rsidR="00E06351" w:rsidRPr="00020619" w:rsidRDefault="00E06351" w:rsidP="00E06351">
            <w:pPr>
              <w:pStyle w:val="TAC"/>
              <w:rPr>
                <w:ins w:id="14098" w:author="BigCREditor-RAN4#104-bis" w:date="2022-10-21T18:25:00Z"/>
                <w:noProof/>
              </w:rPr>
            </w:pPr>
          </w:p>
        </w:tc>
      </w:tr>
      <w:tr w:rsidR="00E06351" w:rsidRPr="00020619" w:rsidTr="00E06351">
        <w:trPr>
          <w:trHeight w:val="187"/>
          <w:jc w:val="center"/>
          <w:ins w:id="14099" w:author="BigCREditor-RAN4#104-bis" w:date="2022-10-21T18:25:00Z"/>
        </w:trPr>
        <w:tc>
          <w:tcPr>
            <w:tcW w:w="2144" w:type="pct"/>
            <w:gridSpan w:val="3"/>
            <w:shd w:val="clear" w:color="auto" w:fill="auto"/>
          </w:tcPr>
          <w:p w:rsidR="00E06351" w:rsidRPr="00020619" w:rsidRDefault="00E06351" w:rsidP="00E06351">
            <w:pPr>
              <w:pStyle w:val="TAL"/>
              <w:rPr>
                <w:ins w:id="14100" w:author="BigCREditor-RAN4#104-bis" w:date="2022-10-21T18:25:00Z"/>
                <w:noProof/>
              </w:rPr>
            </w:pPr>
            <w:ins w:id="14101" w:author="BigCREditor-RAN4#104-bis" w:date="2022-10-21T18:25:00Z">
              <w:r w:rsidRPr="00020619">
                <w:rPr>
                  <w:noProof/>
                </w:rPr>
                <w:t>T1</w:t>
              </w:r>
            </w:ins>
          </w:p>
        </w:tc>
        <w:tc>
          <w:tcPr>
            <w:tcW w:w="619" w:type="pct"/>
            <w:shd w:val="clear" w:color="auto" w:fill="auto"/>
          </w:tcPr>
          <w:p w:rsidR="00E06351" w:rsidRPr="00020619" w:rsidRDefault="00E06351" w:rsidP="00E06351">
            <w:pPr>
              <w:pStyle w:val="TAC"/>
              <w:rPr>
                <w:ins w:id="14102" w:author="BigCREditor-RAN4#104-bis" w:date="2022-10-21T18:25:00Z"/>
                <w:noProof/>
              </w:rPr>
            </w:pPr>
            <w:ins w:id="14103" w:author="BigCREditor-RAN4#104-bis" w:date="2022-10-21T18:25:00Z">
              <w:r w:rsidRPr="00020619">
                <w:rPr>
                  <w:noProof/>
                </w:rPr>
                <w:t>s</w:t>
              </w:r>
            </w:ins>
          </w:p>
        </w:tc>
        <w:tc>
          <w:tcPr>
            <w:tcW w:w="1106" w:type="pct"/>
            <w:shd w:val="clear" w:color="auto" w:fill="auto"/>
          </w:tcPr>
          <w:p w:rsidR="00E06351" w:rsidRPr="00020619" w:rsidRDefault="00E06351" w:rsidP="00E06351">
            <w:pPr>
              <w:pStyle w:val="TAC"/>
              <w:rPr>
                <w:ins w:id="14104" w:author="BigCREditor-RAN4#104-bis" w:date="2022-10-21T18:25:00Z"/>
                <w:noProof/>
              </w:rPr>
            </w:pPr>
            <w:ins w:id="14105" w:author="BigCREditor-RAN4#104-bis" w:date="2022-10-21T18:25:00Z">
              <w:r w:rsidRPr="00020619">
                <w:rPr>
                  <w:noProof/>
                </w:rPr>
                <w:t>1</w:t>
              </w:r>
            </w:ins>
          </w:p>
        </w:tc>
        <w:tc>
          <w:tcPr>
            <w:tcW w:w="1131" w:type="pct"/>
          </w:tcPr>
          <w:p w:rsidR="00E06351" w:rsidRPr="00020619" w:rsidRDefault="00E06351" w:rsidP="00E06351">
            <w:pPr>
              <w:pStyle w:val="TAC"/>
              <w:rPr>
                <w:ins w:id="14106" w:author="BigCREditor-RAN4#104-bis" w:date="2022-10-21T18:25:00Z"/>
                <w:noProof/>
              </w:rPr>
            </w:pPr>
            <w:ins w:id="14107" w:author="BigCREditor-RAN4#104-bis" w:date="2022-10-21T18:25:00Z">
              <w:r w:rsidRPr="00020619">
                <w:rPr>
                  <w:noProof/>
                </w:rPr>
                <w:t>During this time the the UE shall be fully synchronized to cell 1</w:t>
              </w:r>
            </w:ins>
          </w:p>
        </w:tc>
      </w:tr>
      <w:tr w:rsidR="00E06351" w:rsidRPr="00020619" w:rsidTr="00E06351">
        <w:trPr>
          <w:trHeight w:val="187"/>
          <w:jc w:val="center"/>
          <w:ins w:id="14108" w:author="BigCREditor-RAN4#104-bis" w:date="2022-10-21T18:25:00Z"/>
        </w:trPr>
        <w:tc>
          <w:tcPr>
            <w:tcW w:w="2144" w:type="pct"/>
            <w:gridSpan w:val="3"/>
            <w:shd w:val="clear" w:color="auto" w:fill="auto"/>
          </w:tcPr>
          <w:p w:rsidR="00E06351" w:rsidRPr="00020619" w:rsidRDefault="00E06351" w:rsidP="00E06351">
            <w:pPr>
              <w:pStyle w:val="TAL"/>
              <w:rPr>
                <w:ins w:id="14109" w:author="BigCREditor-RAN4#104-bis" w:date="2022-10-21T18:25:00Z"/>
                <w:noProof/>
              </w:rPr>
            </w:pPr>
            <w:ins w:id="14110" w:author="BigCREditor-RAN4#104-bis" w:date="2022-10-21T18:25:00Z">
              <w:r w:rsidRPr="00020619">
                <w:rPr>
                  <w:noProof/>
                </w:rPr>
                <w:t>T2</w:t>
              </w:r>
            </w:ins>
          </w:p>
        </w:tc>
        <w:tc>
          <w:tcPr>
            <w:tcW w:w="619" w:type="pct"/>
            <w:shd w:val="clear" w:color="auto" w:fill="auto"/>
          </w:tcPr>
          <w:p w:rsidR="00E06351" w:rsidRPr="00020619" w:rsidRDefault="00E06351" w:rsidP="00E06351">
            <w:pPr>
              <w:pStyle w:val="TAC"/>
              <w:rPr>
                <w:ins w:id="14111" w:author="BigCREditor-RAN4#104-bis" w:date="2022-10-21T18:25:00Z"/>
                <w:noProof/>
              </w:rPr>
            </w:pPr>
            <w:ins w:id="14112" w:author="BigCREditor-RAN4#104-bis" w:date="2022-10-21T18:25:00Z">
              <w:r w:rsidRPr="00020619">
                <w:rPr>
                  <w:noProof/>
                </w:rPr>
                <w:t>s</w:t>
              </w:r>
            </w:ins>
          </w:p>
        </w:tc>
        <w:tc>
          <w:tcPr>
            <w:tcW w:w="1106" w:type="pct"/>
            <w:shd w:val="clear" w:color="auto" w:fill="auto"/>
          </w:tcPr>
          <w:p w:rsidR="00E06351" w:rsidRPr="00020619" w:rsidRDefault="00E06351" w:rsidP="00E06351">
            <w:pPr>
              <w:pStyle w:val="TAC"/>
              <w:rPr>
                <w:ins w:id="14113" w:author="BigCREditor-RAN4#104-bis" w:date="2022-10-21T18:25:00Z"/>
                <w:noProof/>
              </w:rPr>
            </w:pPr>
            <w:ins w:id="14114" w:author="BigCREditor-RAN4#104-bis" w:date="2022-10-21T18:25:00Z">
              <w:r w:rsidRPr="00020619" w:rsidDel="006B41C1">
                <w:rPr>
                  <w:noProof/>
                </w:rPr>
                <w:t>8.37</w:t>
              </w:r>
            </w:ins>
          </w:p>
        </w:tc>
        <w:tc>
          <w:tcPr>
            <w:tcW w:w="1131" w:type="pct"/>
          </w:tcPr>
          <w:p w:rsidR="00E06351" w:rsidRPr="00020619" w:rsidRDefault="00E06351" w:rsidP="00E06351">
            <w:pPr>
              <w:pStyle w:val="TAC"/>
              <w:rPr>
                <w:ins w:id="14115" w:author="BigCREditor-RAN4#104-bis" w:date="2022-10-21T18:25:00Z"/>
                <w:noProof/>
              </w:rPr>
            </w:pPr>
          </w:p>
        </w:tc>
      </w:tr>
      <w:tr w:rsidR="00E06351" w:rsidRPr="00020619" w:rsidTr="00E06351">
        <w:trPr>
          <w:trHeight w:val="187"/>
          <w:jc w:val="center"/>
          <w:ins w:id="14116" w:author="BigCREditor-RAN4#104-bis" w:date="2022-10-21T18:25:00Z"/>
        </w:trPr>
        <w:tc>
          <w:tcPr>
            <w:tcW w:w="2144" w:type="pct"/>
            <w:gridSpan w:val="3"/>
            <w:shd w:val="clear" w:color="auto" w:fill="auto"/>
          </w:tcPr>
          <w:p w:rsidR="00E06351" w:rsidRPr="00020619" w:rsidRDefault="00E06351" w:rsidP="00E06351">
            <w:pPr>
              <w:pStyle w:val="TAL"/>
              <w:rPr>
                <w:ins w:id="14117" w:author="BigCREditor-RAN4#104-bis" w:date="2022-10-21T18:25:00Z"/>
                <w:noProof/>
              </w:rPr>
            </w:pPr>
            <w:ins w:id="14118" w:author="BigCREditor-RAN4#104-bis" w:date="2022-10-21T18:25:00Z">
              <w:r w:rsidRPr="00020619">
                <w:rPr>
                  <w:noProof/>
                </w:rPr>
                <w:t>T3</w:t>
              </w:r>
            </w:ins>
          </w:p>
        </w:tc>
        <w:tc>
          <w:tcPr>
            <w:tcW w:w="619" w:type="pct"/>
            <w:shd w:val="clear" w:color="auto" w:fill="auto"/>
          </w:tcPr>
          <w:p w:rsidR="00E06351" w:rsidRPr="00020619" w:rsidRDefault="00E06351" w:rsidP="00E06351">
            <w:pPr>
              <w:pStyle w:val="TAC"/>
              <w:rPr>
                <w:ins w:id="14119" w:author="BigCREditor-RAN4#104-bis" w:date="2022-10-21T18:25:00Z"/>
                <w:noProof/>
              </w:rPr>
            </w:pPr>
            <w:ins w:id="14120" w:author="BigCREditor-RAN4#104-bis" w:date="2022-10-21T18:25:00Z">
              <w:r w:rsidRPr="00020619">
                <w:rPr>
                  <w:noProof/>
                </w:rPr>
                <w:t>s</w:t>
              </w:r>
            </w:ins>
          </w:p>
        </w:tc>
        <w:tc>
          <w:tcPr>
            <w:tcW w:w="1106" w:type="pct"/>
            <w:shd w:val="clear" w:color="auto" w:fill="auto"/>
          </w:tcPr>
          <w:p w:rsidR="00E06351" w:rsidRPr="00020619" w:rsidRDefault="00E06351" w:rsidP="00E06351">
            <w:pPr>
              <w:pStyle w:val="TAC"/>
              <w:rPr>
                <w:ins w:id="14121" w:author="BigCREditor-RAN4#104-bis" w:date="2022-10-21T18:25:00Z"/>
                <w:noProof/>
              </w:rPr>
            </w:pPr>
            <w:ins w:id="14122" w:author="BigCREditor-RAN4#104-bis" w:date="2022-10-21T18:25:00Z">
              <w:r w:rsidRPr="00020619">
                <w:rPr>
                  <w:noProof/>
                </w:rPr>
                <w:t xml:space="preserve">12.24 </w:t>
              </w:r>
            </w:ins>
          </w:p>
        </w:tc>
        <w:tc>
          <w:tcPr>
            <w:tcW w:w="1131" w:type="pct"/>
          </w:tcPr>
          <w:p w:rsidR="00E06351" w:rsidRPr="00020619" w:rsidRDefault="00E06351" w:rsidP="00E06351">
            <w:pPr>
              <w:pStyle w:val="TAC"/>
              <w:rPr>
                <w:ins w:id="14123" w:author="BigCREditor-RAN4#104-bis" w:date="2022-10-21T18:25:00Z"/>
                <w:noProof/>
              </w:rPr>
            </w:pPr>
          </w:p>
        </w:tc>
      </w:tr>
      <w:tr w:rsidR="00E06351" w:rsidRPr="00020619" w:rsidTr="00E06351">
        <w:trPr>
          <w:trHeight w:val="187"/>
          <w:jc w:val="center"/>
          <w:ins w:id="14124" w:author="BigCREditor-RAN4#104-bis" w:date="2022-10-21T18:25:00Z"/>
        </w:trPr>
        <w:tc>
          <w:tcPr>
            <w:tcW w:w="2144" w:type="pct"/>
            <w:gridSpan w:val="3"/>
            <w:shd w:val="clear" w:color="auto" w:fill="auto"/>
          </w:tcPr>
          <w:p w:rsidR="00E06351" w:rsidRPr="00020619" w:rsidRDefault="00E06351" w:rsidP="00E06351">
            <w:pPr>
              <w:pStyle w:val="TAL"/>
              <w:rPr>
                <w:ins w:id="14125" w:author="BigCREditor-RAN4#104-bis" w:date="2022-10-21T18:25:00Z"/>
                <w:noProof/>
              </w:rPr>
            </w:pPr>
            <w:ins w:id="14126" w:author="BigCREditor-RAN4#104-bis" w:date="2022-10-21T18:25:00Z">
              <w:r w:rsidRPr="00020619">
                <w:rPr>
                  <w:noProof/>
                </w:rPr>
                <w:t>T4</w:t>
              </w:r>
            </w:ins>
          </w:p>
        </w:tc>
        <w:tc>
          <w:tcPr>
            <w:tcW w:w="619" w:type="pct"/>
            <w:shd w:val="clear" w:color="auto" w:fill="auto"/>
          </w:tcPr>
          <w:p w:rsidR="00E06351" w:rsidRPr="00020619" w:rsidRDefault="00E06351" w:rsidP="00E06351">
            <w:pPr>
              <w:pStyle w:val="TAC"/>
              <w:rPr>
                <w:ins w:id="14127" w:author="BigCREditor-RAN4#104-bis" w:date="2022-10-21T18:25:00Z"/>
                <w:noProof/>
              </w:rPr>
            </w:pPr>
            <w:ins w:id="14128" w:author="BigCREditor-RAN4#104-bis" w:date="2022-10-21T18:25:00Z">
              <w:r w:rsidRPr="00020619">
                <w:rPr>
                  <w:noProof/>
                </w:rPr>
                <w:t>s</w:t>
              </w:r>
            </w:ins>
          </w:p>
        </w:tc>
        <w:tc>
          <w:tcPr>
            <w:tcW w:w="1106" w:type="pct"/>
            <w:shd w:val="clear" w:color="auto" w:fill="auto"/>
          </w:tcPr>
          <w:p w:rsidR="00E06351" w:rsidRPr="00020619" w:rsidRDefault="00E06351" w:rsidP="00E06351">
            <w:pPr>
              <w:pStyle w:val="TAC"/>
              <w:rPr>
                <w:ins w:id="14129" w:author="BigCREditor-RAN4#104-bis" w:date="2022-10-21T18:25:00Z"/>
                <w:noProof/>
              </w:rPr>
            </w:pPr>
            <w:ins w:id="14130" w:author="BigCREditor-RAN4#104-bis" w:date="2022-10-21T18:25:00Z">
              <w:r w:rsidRPr="00020619">
                <w:rPr>
                  <w:noProof/>
                </w:rPr>
                <w:t>0</w:t>
              </w:r>
            </w:ins>
          </w:p>
        </w:tc>
        <w:tc>
          <w:tcPr>
            <w:tcW w:w="1131" w:type="pct"/>
          </w:tcPr>
          <w:p w:rsidR="00E06351" w:rsidRPr="00020619" w:rsidRDefault="00E06351" w:rsidP="00E06351">
            <w:pPr>
              <w:pStyle w:val="TAC"/>
              <w:rPr>
                <w:ins w:id="14131" w:author="BigCREditor-RAN4#104-bis" w:date="2022-10-21T18:25:00Z"/>
                <w:noProof/>
              </w:rPr>
            </w:pPr>
          </w:p>
        </w:tc>
      </w:tr>
      <w:tr w:rsidR="00E06351" w:rsidRPr="00020619" w:rsidTr="00E06351">
        <w:trPr>
          <w:trHeight w:val="187"/>
          <w:jc w:val="center"/>
          <w:ins w:id="14132" w:author="BigCREditor-RAN4#104-bis" w:date="2022-10-21T18:25:00Z"/>
        </w:trPr>
        <w:tc>
          <w:tcPr>
            <w:tcW w:w="2144" w:type="pct"/>
            <w:gridSpan w:val="3"/>
            <w:shd w:val="clear" w:color="auto" w:fill="auto"/>
          </w:tcPr>
          <w:p w:rsidR="00E06351" w:rsidRPr="00020619" w:rsidRDefault="00E06351" w:rsidP="00E06351">
            <w:pPr>
              <w:pStyle w:val="TAL"/>
              <w:rPr>
                <w:ins w:id="14133" w:author="BigCREditor-RAN4#104-bis" w:date="2022-10-21T18:25:00Z"/>
                <w:noProof/>
              </w:rPr>
            </w:pPr>
            <w:ins w:id="14134" w:author="BigCREditor-RAN4#104-bis" w:date="2022-10-21T18:25:00Z">
              <w:r w:rsidRPr="00020619">
                <w:rPr>
                  <w:noProof/>
                </w:rPr>
                <w:t>T5</w:t>
              </w:r>
            </w:ins>
          </w:p>
        </w:tc>
        <w:tc>
          <w:tcPr>
            <w:tcW w:w="619" w:type="pct"/>
            <w:shd w:val="clear" w:color="auto" w:fill="auto"/>
          </w:tcPr>
          <w:p w:rsidR="00E06351" w:rsidRPr="00020619" w:rsidRDefault="00E06351" w:rsidP="00E06351">
            <w:pPr>
              <w:pStyle w:val="TAC"/>
              <w:rPr>
                <w:ins w:id="14135" w:author="BigCREditor-RAN4#104-bis" w:date="2022-10-21T18:25:00Z"/>
                <w:noProof/>
              </w:rPr>
            </w:pPr>
            <w:ins w:id="14136" w:author="BigCREditor-RAN4#104-bis" w:date="2022-10-21T18:25:00Z">
              <w:r w:rsidRPr="00020619">
                <w:rPr>
                  <w:noProof/>
                </w:rPr>
                <w:t>s</w:t>
              </w:r>
            </w:ins>
          </w:p>
        </w:tc>
        <w:tc>
          <w:tcPr>
            <w:tcW w:w="1106" w:type="pct"/>
            <w:shd w:val="clear" w:color="auto" w:fill="auto"/>
          </w:tcPr>
          <w:p w:rsidR="00E06351" w:rsidRPr="00020619" w:rsidRDefault="00E06351" w:rsidP="00E06351">
            <w:pPr>
              <w:pStyle w:val="TAC"/>
              <w:rPr>
                <w:ins w:id="14137" w:author="BigCREditor-RAN4#104-bis" w:date="2022-10-21T18:25:00Z"/>
                <w:noProof/>
              </w:rPr>
            </w:pPr>
            <w:ins w:id="14138" w:author="BigCREditor-RAN4#104-bis" w:date="2022-10-21T18:25:00Z">
              <w:r w:rsidRPr="00020619">
                <w:rPr>
                  <w:noProof/>
                </w:rPr>
                <w:t>1.97</w:t>
              </w:r>
            </w:ins>
          </w:p>
        </w:tc>
        <w:tc>
          <w:tcPr>
            <w:tcW w:w="1131" w:type="pct"/>
          </w:tcPr>
          <w:p w:rsidR="00E06351" w:rsidRPr="00020619" w:rsidRDefault="00E06351" w:rsidP="00E06351">
            <w:pPr>
              <w:pStyle w:val="TAC"/>
              <w:rPr>
                <w:ins w:id="14139" w:author="BigCREditor-RAN4#104-bis" w:date="2022-10-21T18:25:00Z"/>
                <w:noProof/>
              </w:rPr>
            </w:pPr>
          </w:p>
        </w:tc>
      </w:tr>
      <w:tr w:rsidR="00E06351" w:rsidRPr="00020619" w:rsidTr="00E06351">
        <w:trPr>
          <w:trHeight w:val="187"/>
          <w:jc w:val="center"/>
          <w:ins w:id="14140" w:author="BigCREditor-RAN4#104-bis" w:date="2022-10-21T18:25:00Z"/>
        </w:trPr>
        <w:tc>
          <w:tcPr>
            <w:tcW w:w="2144" w:type="pct"/>
            <w:gridSpan w:val="3"/>
            <w:shd w:val="clear" w:color="auto" w:fill="auto"/>
          </w:tcPr>
          <w:p w:rsidR="00E06351" w:rsidRPr="00020619" w:rsidRDefault="00E06351" w:rsidP="00E06351">
            <w:pPr>
              <w:pStyle w:val="TAL"/>
              <w:rPr>
                <w:ins w:id="14141" w:author="BigCREditor-RAN4#104-bis" w:date="2022-10-21T18:25:00Z"/>
                <w:noProof/>
              </w:rPr>
            </w:pPr>
            <w:ins w:id="14142" w:author="BigCREditor-RAN4#104-bis" w:date="2022-10-21T18:25:00Z">
              <w:r w:rsidRPr="00020619">
                <w:rPr>
                  <w:noProof/>
                </w:rPr>
                <w:t>D1</w:t>
              </w:r>
            </w:ins>
          </w:p>
        </w:tc>
        <w:tc>
          <w:tcPr>
            <w:tcW w:w="619" w:type="pct"/>
            <w:shd w:val="clear" w:color="auto" w:fill="auto"/>
          </w:tcPr>
          <w:p w:rsidR="00E06351" w:rsidRPr="00020619" w:rsidRDefault="00E06351" w:rsidP="00E06351">
            <w:pPr>
              <w:pStyle w:val="TAC"/>
              <w:rPr>
                <w:ins w:id="14143" w:author="BigCREditor-RAN4#104-bis" w:date="2022-10-21T18:25:00Z"/>
                <w:noProof/>
              </w:rPr>
            </w:pPr>
            <w:ins w:id="14144" w:author="BigCREditor-RAN4#104-bis" w:date="2022-10-21T18:25:00Z">
              <w:r w:rsidRPr="00020619">
                <w:rPr>
                  <w:noProof/>
                </w:rPr>
                <w:t>s</w:t>
              </w:r>
            </w:ins>
          </w:p>
        </w:tc>
        <w:tc>
          <w:tcPr>
            <w:tcW w:w="1106" w:type="pct"/>
            <w:shd w:val="clear" w:color="auto" w:fill="auto"/>
          </w:tcPr>
          <w:p w:rsidR="00E06351" w:rsidRPr="00020619" w:rsidRDefault="00E06351" w:rsidP="00E06351">
            <w:pPr>
              <w:pStyle w:val="TAC"/>
              <w:rPr>
                <w:ins w:id="14145" w:author="BigCREditor-RAN4#104-bis" w:date="2022-10-21T18:25:00Z"/>
                <w:noProof/>
              </w:rPr>
            </w:pPr>
            <w:ins w:id="14146" w:author="BigCREditor-RAN4#104-bis" w:date="2022-10-21T18:25:00Z">
              <w:r w:rsidRPr="00020619">
                <w:rPr>
                  <w:noProof/>
                </w:rPr>
                <w:t>1.93</w:t>
              </w:r>
            </w:ins>
          </w:p>
        </w:tc>
        <w:tc>
          <w:tcPr>
            <w:tcW w:w="1131" w:type="pct"/>
          </w:tcPr>
          <w:p w:rsidR="00E06351" w:rsidRPr="00020619" w:rsidRDefault="00E06351" w:rsidP="00E06351">
            <w:pPr>
              <w:pStyle w:val="TAC"/>
              <w:rPr>
                <w:ins w:id="14147" w:author="BigCREditor-RAN4#104-bis" w:date="2022-10-21T18:25:00Z"/>
                <w:noProof/>
              </w:rPr>
            </w:pPr>
          </w:p>
        </w:tc>
      </w:tr>
      <w:tr w:rsidR="00E06351" w:rsidRPr="00020619" w:rsidTr="00E06351">
        <w:trPr>
          <w:trHeight w:val="217"/>
          <w:jc w:val="center"/>
          <w:ins w:id="14148" w:author="BigCREditor-RAN4#104-bis" w:date="2022-10-21T18:25:00Z"/>
        </w:trPr>
        <w:tc>
          <w:tcPr>
            <w:tcW w:w="5000" w:type="pct"/>
            <w:gridSpan w:val="6"/>
          </w:tcPr>
          <w:p w:rsidR="00E06351" w:rsidRPr="00020619" w:rsidRDefault="00E06351" w:rsidP="00E06351">
            <w:pPr>
              <w:keepLines/>
              <w:spacing w:after="0"/>
              <w:ind w:left="851" w:hanging="851"/>
              <w:rPr>
                <w:ins w:id="14149" w:author="BigCREditor-RAN4#104-bis" w:date="2022-10-21T18:25:00Z"/>
                <w:rFonts w:ascii="Arial" w:hAnsi="Arial"/>
                <w:sz w:val="18"/>
              </w:rPr>
            </w:pPr>
            <w:ins w:id="14150" w:author="BigCREditor-RAN4#104-bis" w:date="2022-10-21T18:25:00Z">
              <w:r w:rsidRPr="00020619">
                <w:rPr>
                  <w:rFonts w:ascii="Arial" w:hAnsi="Arial"/>
                  <w:sz w:val="18"/>
                </w:rPr>
                <w:t>Note 1:</w:t>
              </w:r>
              <w:r w:rsidRPr="00020619">
                <w:rPr>
                  <w:rFonts w:ascii="Arial" w:hAnsi="Arial"/>
                  <w:sz w:val="18"/>
                </w:rPr>
                <w:tab/>
                <w:t>UE-specific PDCCH is not transmitted after T1 starts.</w:t>
              </w:r>
            </w:ins>
          </w:p>
        </w:tc>
      </w:tr>
    </w:tbl>
    <w:p w:rsidR="00E06351" w:rsidRPr="00020619" w:rsidRDefault="00E06351" w:rsidP="00E06351">
      <w:pPr>
        <w:spacing w:after="120"/>
        <w:rPr>
          <w:ins w:id="14151" w:author="BigCREditor-RAN4#104-bis" w:date="2022-10-21T18:25:00Z"/>
          <w:rFonts w:eastAsia="MS Mincho"/>
        </w:rPr>
      </w:pPr>
    </w:p>
    <w:p w:rsidR="00E06351" w:rsidRPr="00020619" w:rsidRDefault="00E06351" w:rsidP="00E06351">
      <w:pPr>
        <w:pStyle w:val="TH"/>
        <w:rPr>
          <w:ins w:id="14152" w:author="BigCREditor-RAN4#104-bis" w:date="2022-10-21T18:25:00Z"/>
        </w:rPr>
      </w:pPr>
      <w:ins w:id="14153" w:author="BigCREditor-RAN4#104-bis" w:date="2022-10-21T18:25:00Z">
        <w:r w:rsidRPr="00020619">
          <w:t xml:space="preserve">Table </w:t>
        </w:r>
        <w:del w:id="14154" w:author="Huawei" w:date="2022-11-16T19:15:00Z">
          <w:r w:rsidRPr="00020619" w:rsidDel="00E06351">
            <w:delText>A.16.5.5.7</w:delText>
          </w:r>
        </w:del>
      </w:ins>
      <w:ins w:id="14155" w:author="Huawei" w:date="2022-11-16T19:15:00Z">
        <w:r>
          <w:t>A.16.5.2.7</w:t>
        </w:r>
      </w:ins>
      <w:ins w:id="14156" w:author="BigCREditor-RAN4#104-bis" w:date="2022-10-21T18:25:00Z">
        <w:r w:rsidRPr="00020619">
          <w:t>.1-3: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06351" w:rsidRPr="00020619" w:rsidTr="00E06351">
        <w:trPr>
          <w:cantSplit/>
          <w:trHeight w:val="187"/>
          <w:jc w:val="center"/>
          <w:ins w:id="14157" w:author="BigCREditor-RAN4#104-bis" w:date="2022-10-21T18:25: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4158" w:author="BigCREditor-RAN4#104-bis" w:date="2022-10-21T18:25:00Z"/>
              </w:rPr>
            </w:pPr>
            <w:ins w:id="14159" w:author="BigCREditor-RAN4#104-bis" w:date="2022-10-21T18:25: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4160" w:author="BigCREditor-RAN4#104-bis" w:date="2022-10-21T18:25:00Z"/>
              </w:rPr>
            </w:pPr>
            <w:ins w:id="14161" w:author="BigCREditor-RAN4#104-bis" w:date="2022-10-21T18:25:00Z">
              <w:r w:rsidRPr="00020619">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4162" w:author="BigCREditor-RAN4#104-bis" w:date="2022-10-21T18:25:00Z"/>
              </w:rPr>
            </w:pPr>
            <w:ins w:id="14163" w:author="BigCREditor-RAN4#104-bis" w:date="2022-10-21T18:25:00Z">
              <w:r w:rsidRPr="00020619">
                <w:t>Test 1</w:t>
              </w:r>
            </w:ins>
          </w:p>
        </w:tc>
      </w:tr>
      <w:tr w:rsidR="00E06351" w:rsidRPr="00020619" w:rsidTr="00E06351">
        <w:trPr>
          <w:cantSplit/>
          <w:trHeight w:val="187"/>
          <w:jc w:val="center"/>
          <w:ins w:id="14164" w:author="BigCREditor-RAN4#104-bis" w:date="2022-10-21T18:2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E06351" w:rsidRPr="00020619" w:rsidRDefault="00E06351" w:rsidP="00E06351">
            <w:pPr>
              <w:pStyle w:val="TAH"/>
              <w:rPr>
                <w:ins w:id="14165" w:author="BigCREditor-RAN4#104-bis" w:date="2022-10-21T18:2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06351" w:rsidRPr="00020619" w:rsidRDefault="00E06351" w:rsidP="00E06351">
            <w:pPr>
              <w:pStyle w:val="TAH"/>
              <w:rPr>
                <w:ins w:id="14166"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4167" w:author="BigCREditor-RAN4#104-bis" w:date="2022-10-21T18:25:00Z"/>
              </w:rPr>
            </w:pPr>
            <w:ins w:id="14168" w:author="BigCREditor-RAN4#104-bis" w:date="2022-10-21T18:25:00Z">
              <w:r w:rsidRPr="00020619">
                <w:t>T1</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4169" w:author="BigCREditor-RAN4#104-bis" w:date="2022-10-21T18:25:00Z"/>
              </w:rPr>
            </w:pPr>
            <w:ins w:id="14170" w:author="BigCREditor-RAN4#104-bis" w:date="2022-10-21T18:25:00Z">
              <w:r w:rsidRPr="00020619">
                <w:t>T2</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4171" w:author="BigCREditor-RAN4#104-bis" w:date="2022-10-21T18:25:00Z"/>
              </w:rPr>
            </w:pPr>
            <w:ins w:id="14172" w:author="BigCREditor-RAN4#104-bis" w:date="2022-10-21T18:25:00Z">
              <w:r w:rsidRPr="00020619">
                <w:t>T3</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4173" w:author="BigCREditor-RAN4#104-bis" w:date="2022-10-21T18:25:00Z"/>
              </w:rPr>
            </w:pPr>
            <w:ins w:id="14174" w:author="BigCREditor-RAN4#104-bis" w:date="2022-10-21T18:25:00Z">
              <w:r w:rsidRPr="00020619">
                <w:t>T4</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4175" w:author="BigCREditor-RAN4#104-bis" w:date="2022-10-21T18:25:00Z"/>
              </w:rPr>
            </w:pPr>
            <w:ins w:id="14176" w:author="BigCREditor-RAN4#104-bis" w:date="2022-10-21T18:25:00Z">
              <w:r w:rsidRPr="00020619">
                <w:t>T5</w:t>
              </w:r>
            </w:ins>
          </w:p>
        </w:tc>
      </w:tr>
      <w:tr w:rsidR="00E06351" w:rsidRPr="00020619" w:rsidTr="00E06351">
        <w:trPr>
          <w:cantSplit/>
          <w:trHeight w:val="187"/>
          <w:jc w:val="center"/>
          <w:ins w:id="14177"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178" w:author="BigCREditor-RAN4#104-bis" w:date="2022-10-21T18:25:00Z"/>
              </w:rPr>
            </w:pPr>
            <w:ins w:id="14179" w:author="BigCREditor-RAN4#104-bis" w:date="2022-10-21T18:25: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180" w:author="BigCREditor-RAN4#104-bis" w:date="2022-10-21T18:25:00Z"/>
              </w:rPr>
            </w:pPr>
            <w:ins w:id="14181" w:author="BigCREditor-RAN4#104-bis" w:date="2022-10-21T18:25:00Z">
              <w:r w:rsidRPr="00020619">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E06351" w:rsidRPr="00020619" w:rsidRDefault="00E06351" w:rsidP="00E06351">
            <w:pPr>
              <w:pStyle w:val="TAC"/>
              <w:rPr>
                <w:ins w:id="14182" w:author="BigCREditor-RAN4#104-bis" w:date="2022-10-21T18:25:00Z"/>
              </w:rPr>
            </w:pPr>
            <w:ins w:id="14183" w:author="BigCREditor-RAN4#104-bis" w:date="2022-10-21T18:25:00Z">
              <w:r w:rsidRPr="00020619">
                <w:t>0</w:t>
              </w:r>
            </w:ins>
          </w:p>
        </w:tc>
      </w:tr>
      <w:tr w:rsidR="00E06351" w:rsidRPr="00020619" w:rsidTr="00E06351">
        <w:trPr>
          <w:cantSplit/>
          <w:trHeight w:val="187"/>
          <w:jc w:val="center"/>
          <w:ins w:id="14184"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185" w:author="BigCREditor-RAN4#104-bis" w:date="2022-10-21T18:25:00Z"/>
              </w:rPr>
            </w:pPr>
            <w:ins w:id="14186" w:author="BigCREditor-RAN4#104-bis" w:date="2022-10-21T18:25: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187" w:author="BigCREditor-RAN4#104-bis" w:date="2022-10-21T18:25:00Z"/>
              </w:rPr>
            </w:pPr>
            <w:ins w:id="14188"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4189" w:author="BigCREditor-RAN4#104-bis" w:date="2022-10-21T18:25:00Z"/>
              </w:rPr>
            </w:pPr>
          </w:p>
        </w:tc>
      </w:tr>
      <w:tr w:rsidR="00E06351" w:rsidRPr="00020619" w:rsidTr="00E06351">
        <w:trPr>
          <w:cantSplit/>
          <w:trHeight w:val="187"/>
          <w:jc w:val="center"/>
          <w:ins w:id="14190"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191" w:author="BigCREditor-RAN4#104-bis" w:date="2022-10-21T18:25:00Z"/>
              </w:rPr>
            </w:pPr>
            <w:ins w:id="14192" w:author="BigCREditor-RAN4#104-bis" w:date="2022-10-21T18:25: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193" w:author="BigCREditor-RAN4#104-bis" w:date="2022-10-21T18:25:00Z"/>
              </w:rPr>
            </w:pPr>
            <w:ins w:id="14194"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4195" w:author="BigCREditor-RAN4#104-bis" w:date="2022-10-21T18:25:00Z"/>
              </w:rPr>
            </w:pPr>
          </w:p>
        </w:tc>
      </w:tr>
      <w:tr w:rsidR="00E06351" w:rsidRPr="00020619" w:rsidTr="00E06351">
        <w:trPr>
          <w:cantSplit/>
          <w:trHeight w:val="187"/>
          <w:jc w:val="center"/>
          <w:ins w:id="14196"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197" w:author="BigCREditor-RAN4#104-bis" w:date="2022-10-21T18:25:00Z"/>
              </w:rPr>
            </w:pPr>
            <w:ins w:id="14198" w:author="BigCREditor-RAN4#104-bis" w:date="2022-10-21T18:25: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199" w:author="BigCREditor-RAN4#104-bis" w:date="2022-10-21T18:25:00Z"/>
              </w:rPr>
            </w:pPr>
            <w:ins w:id="14200"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4201" w:author="BigCREditor-RAN4#104-bis" w:date="2022-10-21T18:25:00Z"/>
              </w:rPr>
            </w:pPr>
          </w:p>
        </w:tc>
      </w:tr>
      <w:tr w:rsidR="00E06351" w:rsidRPr="00020619" w:rsidTr="00E06351">
        <w:trPr>
          <w:cantSplit/>
          <w:trHeight w:val="187"/>
          <w:jc w:val="center"/>
          <w:ins w:id="14202"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203" w:author="BigCREditor-RAN4#104-bis" w:date="2022-10-21T18:25:00Z"/>
              </w:rPr>
            </w:pPr>
            <w:ins w:id="14204" w:author="BigCREditor-RAN4#104-bis" w:date="2022-10-21T18:25: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205" w:author="BigCREditor-RAN4#104-bis" w:date="2022-10-21T18:25:00Z"/>
              </w:rPr>
            </w:pPr>
            <w:ins w:id="14206"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4207" w:author="BigCREditor-RAN4#104-bis" w:date="2022-10-21T18:25:00Z"/>
              </w:rPr>
            </w:pPr>
          </w:p>
        </w:tc>
      </w:tr>
      <w:tr w:rsidR="00E06351" w:rsidRPr="00020619" w:rsidTr="00E06351">
        <w:trPr>
          <w:cantSplit/>
          <w:trHeight w:val="187"/>
          <w:jc w:val="center"/>
          <w:ins w:id="14208"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209" w:author="BigCREditor-RAN4#104-bis" w:date="2022-10-21T18:25:00Z"/>
              </w:rPr>
            </w:pPr>
            <w:ins w:id="14210" w:author="BigCREditor-RAN4#104-bis" w:date="2022-10-21T18:25: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211" w:author="BigCREditor-RAN4#104-bis" w:date="2022-10-21T18:25:00Z"/>
              </w:rPr>
            </w:pPr>
            <w:ins w:id="14212"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4213" w:author="BigCREditor-RAN4#104-bis" w:date="2022-10-21T18:25:00Z"/>
              </w:rPr>
            </w:pPr>
          </w:p>
        </w:tc>
      </w:tr>
      <w:tr w:rsidR="00E06351" w:rsidRPr="00020619" w:rsidTr="00E06351">
        <w:trPr>
          <w:cantSplit/>
          <w:trHeight w:val="187"/>
          <w:jc w:val="center"/>
          <w:ins w:id="14214"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215" w:author="BigCREditor-RAN4#104-bis" w:date="2022-10-21T18:25:00Z"/>
              </w:rPr>
            </w:pPr>
            <w:ins w:id="14216" w:author="BigCREditor-RAN4#104-bis" w:date="2022-10-21T18:25: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217" w:author="BigCREditor-RAN4#104-bis" w:date="2022-10-21T18:25:00Z"/>
              </w:rPr>
            </w:pPr>
            <w:ins w:id="14218"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4219" w:author="BigCREditor-RAN4#104-bis" w:date="2022-10-21T18:25:00Z"/>
              </w:rPr>
            </w:pPr>
          </w:p>
        </w:tc>
      </w:tr>
      <w:tr w:rsidR="00E06351" w:rsidRPr="00020619" w:rsidTr="00E06351">
        <w:trPr>
          <w:cantSplit/>
          <w:trHeight w:val="187"/>
          <w:jc w:val="center"/>
          <w:ins w:id="14220"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221" w:author="BigCREditor-RAN4#104-bis" w:date="2022-10-21T18:25:00Z"/>
              </w:rPr>
            </w:pPr>
            <w:ins w:id="14222" w:author="BigCREditor-RAN4#104-bis" w:date="2022-10-21T18:25: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223" w:author="BigCREditor-RAN4#104-bis" w:date="2022-10-21T18:25:00Z"/>
              </w:rPr>
            </w:pPr>
            <w:ins w:id="14224"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4225" w:author="BigCREditor-RAN4#104-bis" w:date="2022-10-21T18:25:00Z"/>
              </w:rPr>
            </w:pPr>
          </w:p>
        </w:tc>
      </w:tr>
      <w:tr w:rsidR="00E06351" w:rsidRPr="00020619" w:rsidTr="00E06351">
        <w:trPr>
          <w:cantSplit/>
          <w:trHeight w:val="187"/>
          <w:jc w:val="center"/>
          <w:ins w:id="14226"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227" w:author="BigCREditor-RAN4#104-bis" w:date="2022-10-21T18:25:00Z"/>
              </w:rPr>
            </w:pPr>
            <w:ins w:id="14228" w:author="BigCREditor-RAN4#104-bis" w:date="2022-10-21T18:25: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229" w:author="BigCREditor-RAN4#104-bis" w:date="2022-10-21T18:25:00Z"/>
              </w:rPr>
            </w:pPr>
            <w:ins w:id="14230" w:author="BigCREditor-RAN4#104-bis" w:date="2022-10-21T18:25:00Z">
              <w:r w:rsidRPr="00020619">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E06351" w:rsidRPr="00020619" w:rsidRDefault="00E06351" w:rsidP="00E06351">
            <w:pPr>
              <w:pStyle w:val="TAC"/>
              <w:rPr>
                <w:ins w:id="14231" w:author="BigCREditor-RAN4#104-bis" w:date="2022-10-21T18:25:00Z"/>
              </w:rPr>
            </w:pPr>
          </w:p>
        </w:tc>
      </w:tr>
      <w:tr w:rsidR="00E06351" w:rsidRPr="00020619" w:rsidTr="00E06351">
        <w:trPr>
          <w:cantSplit/>
          <w:trHeight w:val="187"/>
          <w:jc w:val="center"/>
          <w:ins w:id="14232" w:author="BigCREditor-RAN4#104-bis" w:date="2022-10-21T18:2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06351" w:rsidRPr="00020619" w:rsidRDefault="00E06351" w:rsidP="00E06351">
            <w:pPr>
              <w:pStyle w:val="TAL"/>
              <w:rPr>
                <w:ins w:id="14233" w:author="BigCREditor-RAN4#104-bis" w:date="2022-10-21T18:25:00Z"/>
              </w:rPr>
            </w:pPr>
            <w:ins w:id="14234" w:author="BigCREditor-RAN4#104-bis" w:date="2022-10-21T18:25:00Z">
              <w:r w:rsidRPr="00020619">
                <w:t>SNR_CSI-RS of set q</w:t>
              </w:r>
              <w:r w:rsidRPr="00020619">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235" w:author="BigCREditor-RAN4#104-bis" w:date="2022-10-21T18:25:00Z"/>
                <w:noProof/>
              </w:rPr>
            </w:pPr>
            <w:ins w:id="14236" w:author="BigCREditor-RAN4#104-bis" w:date="2022-10-21T18:2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06351" w:rsidRPr="00020619" w:rsidRDefault="00E06351" w:rsidP="00E06351">
            <w:pPr>
              <w:pStyle w:val="TAC"/>
              <w:rPr>
                <w:ins w:id="14237" w:author="BigCREditor-RAN4#104-bis" w:date="2022-10-21T18:25:00Z"/>
              </w:rPr>
            </w:pPr>
            <w:ins w:id="14238" w:author="BigCREditor-RAN4#104-bis" w:date="2022-10-21T18:25: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39" w:author="BigCREditor-RAN4#104-bis" w:date="2022-10-21T18:25:00Z"/>
                <w:noProof/>
                <w:szCs w:val="18"/>
              </w:rPr>
            </w:pPr>
            <w:ins w:id="14240" w:author="BigCREditor-RAN4#104-bis" w:date="2022-10-21T18:25: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41" w:author="BigCREditor-RAN4#104-bis" w:date="2022-10-21T18:25:00Z"/>
                <w:noProof/>
                <w:szCs w:val="18"/>
              </w:rPr>
            </w:pPr>
            <w:ins w:id="14242" w:author="BigCREditor-RAN4#104-bis" w:date="2022-10-21T18:25: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43" w:author="BigCREditor-RAN4#104-bis" w:date="2022-10-21T18:25:00Z"/>
                <w:noProof/>
              </w:rPr>
            </w:pPr>
            <w:ins w:id="14244"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45" w:author="BigCREditor-RAN4#104-bis" w:date="2022-10-21T18:25:00Z"/>
                <w:noProof/>
              </w:rPr>
            </w:pPr>
            <w:ins w:id="14246"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47" w:author="BigCREditor-RAN4#104-bis" w:date="2022-10-21T18:25:00Z"/>
                <w:noProof/>
              </w:rPr>
            </w:pPr>
            <w:ins w:id="14248" w:author="BigCREditor-RAN4#104-bis" w:date="2022-10-21T18:25:00Z">
              <w:r w:rsidRPr="00020619">
                <w:t>-12</w:t>
              </w:r>
            </w:ins>
          </w:p>
        </w:tc>
      </w:tr>
      <w:tr w:rsidR="00E06351" w:rsidRPr="00020619" w:rsidTr="00E06351">
        <w:trPr>
          <w:cantSplit/>
          <w:trHeight w:val="187"/>
          <w:jc w:val="center"/>
          <w:ins w:id="14249" w:author="BigCREditor-RAN4#104-bis" w:date="2022-10-21T18:25:00Z"/>
        </w:trPr>
        <w:tc>
          <w:tcPr>
            <w:tcW w:w="2405"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L"/>
              <w:rPr>
                <w:ins w:id="14250"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251" w:author="BigCREditor-RAN4#104-bis" w:date="2022-10-21T18:25:00Z"/>
                <w:noProof/>
              </w:rPr>
            </w:pPr>
            <w:ins w:id="14252" w:author="BigCREditor-RAN4#104-bis" w:date="2022-10-21T18:25:00Z">
              <w:r w:rsidRPr="00020619">
                <w:rPr>
                  <w:noProof/>
                </w:rPr>
                <w:t>Config 2</w:t>
              </w:r>
            </w:ins>
          </w:p>
        </w:tc>
        <w:tc>
          <w:tcPr>
            <w:tcW w:w="850"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C"/>
              <w:rPr>
                <w:ins w:id="14253"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54" w:author="BigCREditor-RAN4#104-bis" w:date="2022-10-21T18:25:00Z"/>
                <w:noProof/>
                <w:szCs w:val="18"/>
              </w:rPr>
            </w:pPr>
            <w:ins w:id="14255" w:author="BigCREditor-RAN4#104-bis" w:date="2022-10-21T18:25: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56" w:author="BigCREditor-RAN4#104-bis" w:date="2022-10-21T18:25:00Z"/>
                <w:noProof/>
                <w:szCs w:val="18"/>
              </w:rPr>
            </w:pPr>
            <w:ins w:id="14257" w:author="BigCREditor-RAN4#104-bis" w:date="2022-10-21T18:25: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58" w:author="BigCREditor-RAN4#104-bis" w:date="2022-10-21T18:25:00Z"/>
                <w:noProof/>
              </w:rPr>
            </w:pPr>
            <w:ins w:id="14259"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60" w:author="BigCREditor-RAN4#104-bis" w:date="2022-10-21T18:25:00Z"/>
                <w:noProof/>
              </w:rPr>
            </w:pPr>
            <w:ins w:id="14261"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62" w:author="BigCREditor-RAN4#104-bis" w:date="2022-10-21T18:25:00Z"/>
                <w:noProof/>
              </w:rPr>
            </w:pPr>
            <w:ins w:id="14263" w:author="BigCREditor-RAN4#104-bis" w:date="2022-10-21T18:25:00Z">
              <w:r w:rsidRPr="00020619">
                <w:t>-12</w:t>
              </w:r>
            </w:ins>
          </w:p>
        </w:tc>
      </w:tr>
      <w:tr w:rsidR="00E06351" w:rsidRPr="00020619" w:rsidTr="00E06351">
        <w:trPr>
          <w:cantSplit/>
          <w:trHeight w:val="187"/>
          <w:jc w:val="center"/>
          <w:ins w:id="14264" w:author="BigCREditor-RAN4#104-bis" w:date="2022-10-21T18:25:00Z"/>
        </w:trPr>
        <w:tc>
          <w:tcPr>
            <w:tcW w:w="2405"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L"/>
              <w:rPr>
                <w:ins w:id="14265"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266" w:author="BigCREditor-RAN4#104-bis" w:date="2022-10-21T18:25:00Z"/>
                <w:noProof/>
              </w:rPr>
            </w:pPr>
            <w:ins w:id="14267" w:author="BigCREditor-RAN4#104-bis" w:date="2022-10-21T18:25:00Z">
              <w:r w:rsidRPr="00020619">
                <w:rPr>
                  <w:noProof/>
                </w:rPr>
                <w:t>Config 3</w:t>
              </w:r>
            </w:ins>
          </w:p>
        </w:tc>
        <w:tc>
          <w:tcPr>
            <w:tcW w:w="850"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C"/>
              <w:rPr>
                <w:ins w:id="14268"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69" w:author="BigCREditor-RAN4#104-bis" w:date="2022-10-21T18:25:00Z"/>
                <w:noProof/>
                <w:szCs w:val="18"/>
              </w:rPr>
            </w:pPr>
            <w:ins w:id="14270" w:author="BigCREditor-RAN4#104-bis" w:date="2022-10-21T18:25: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71" w:author="BigCREditor-RAN4#104-bis" w:date="2022-10-21T18:25:00Z"/>
                <w:noProof/>
                <w:szCs w:val="18"/>
              </w:rPr>
            </w:pPr>
            <w:ins w:id="14272" w:author="BigCREditor-RAN4#104-bis" w:date="2022-10-21T18:25: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73" w:author="BigCREditor-RAN4#104-bis" w:date="2022-10-21T18:25:00Z"/>
                <w:noProof/>
              </w:rPr>
            </w:pPr>
            <w:ins w:id="14274"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75" w:author="BigCREditor-RAN4#104-bis" w:date="2022-10-21T18:25:00Z"/>
                <w:noProof/>
              </w:rPr>
            </w:pPr>
            <w:ins w:id="14276"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77" w:author="BigCREditor-RAN4#104-bis" w:date="2022-10-21T18:25:00Z"/>
                <w:noProof/>
              </w:rPr>
            </w:pPr>
            <w:ins w:id="14278" w:author="BigCREditor-RAN4#104-bis" w:date="2022-10-21T18:25:00Z">
              <w:r w:rsidRPr="00020619">
                <w:t>-12</w:t>
              </w:r>
            </w:ins>
          </w:p>
        </w:tc>
      </w:tr>
      <w:tr w:rsidR="00E06351" w:rsidRPr="00020619" w:rsidTr="00E06351">
        <w:trPr>
          <w:cantSplit/>
          <w:trHeight w:val="187"/>
          <w:jc w:val="center"/>
          <w:ins w:id="14279"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4280"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281" w:author="BigCREditor-RAN4#104-bis" w:date="2022-10-21T18:25:00Z"/>
                <w:noProof/>
              </w:rPr>
            </w:pPr>
            <w:ins w:id="14282" w:author="BigCREditor-RAN4#104-bis" w:date="2022-10-21T18:25:00Z">
              <w:r w:rsidRPr="00020619">
                <w:rPr>
                  <w:noProof/>
                </w:rPr>
                <w:t>Config 4</w:t>
              </w:r>
            </w:ins>
          </w:p>
        </w:tc>
        <w:tc>
          <w:tcPr>
            <w:tcW w:w="850" w:type="dxa"/>
            <w:vMerge/>
            <w:tcBorders>
              <w:left w:val="single" w:sz="4" w:space="0" w:color="auto"/>
              <w:right w:val="single" w:sz="4" w:space="0" w:color="auto"/>
            </w:tcBorders>
            <w:shd w:val="clear" w:color="auto" w:fill="auto"/>
          </w:tcPr>
          <w:p w:rsidR="00E06351" w:rsidRPr="00020619" w:rsidRDefault="00E06351" w:rsidP="00E06351">
            <w:pPr>
              <w:pStyle w:val="TAC"/>
              <w:rPr>
                <w:ins w:id="14283"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84" w:author="BigCREditor-RAN4#104-bis" w:date="2022-10-21T18:25:00Z"/>
                <w:rFonts w:eastAsia="MS Mincho"/>
                <w:szCs w:val="18"/>
              </w:rPr>
            </w:pPr>
            <w:ins w:id="14285" w:author="BigCREditor-RAN4#104-bis" w:date="2022-10-21T18:25: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86" w:author="BigCREditor-RAN4#104-bis" w:date="2022-10-21T18:25:00Z"/>
                <w:rFonts w:eastAsia="MS Mincho"/>
                <w:szCs w:val="18"/>
              </w:rPr>
            </w:pPr>
            <w:ins w:id="14287" w:author="BigCREditor-RAN4#104-bis" w:date="2022-10-21T18:25: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88" w:author="BigCREditor-RAN4#104-bis" w:date="2022-10-21T18:25:00Z"/>
                <w:rFonts w:eastAsia="MS Mincho"/>
                <w:szCs w:val="18"/>
              </w:rPr>
            </w:pPr>
            <w:ins w:id="14289" w:author="BigCREditor-RAN4#104-bis" w:date="2022-10-21T18:25: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90" w:author="BigCREditor-RAN4#104-bis" w:date="2022-10-21T18:25:00Z"/>
                <w:rFonts w:eastAsia="MS Mincho"/>
                <w:szCs w:val="18"/>
              </w:rPr>
            </w:pPr>
            <w:ins w:id="14291" w:author="BigCREditor-RAN4#104-bis" w:date="2022-10-21T18:25: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292" w:author="BigCREditor-RAN4#104-bis" w:date="2022-10-21T18:25:00Z"/>
                <w:rFonts w:eastAsia="MS Mincho"/>
                <w:szCs w:val="18"/>
              </w:rPr>
            </w:pPr>
            <w:ins w:id="14293" w:author="BigCREditor-RAN4#104-bis" w:date="2022-10-21T18:25:00Z">
              <w:r w:rsidRPr="00020619">
                <w:rPr>
                  <w:rFonts w:eastAsia="MS Mincho"/>
                </w:rPr>
                <w:t>-12</w:t>
              </w:r>
            </w:ins>
          </w:p>
        </w:tc>
      </w:tr>
      <w:tr w:rsidR="00E06351" w:rsidRPr="00020619" w:rsidTr="00E06351">
        <w:trPr>
          <w:cantSplit/>
          <w:trHeight w:val="187"/>
          <w:jc w:val="center"/>
          <w:ins w:id="14294" w:author="BigCREditor-RAN4#104-bis" w:date="2022-10-21T18:25:00Z"/>
        </w:trPr>
        <w:tc>
          <w:tcPr>
            <w:tcW w:w="2405" w:type="dxa"/>
            <w:vMerge w:val="restart"/>
            <w:tcBorders>
              <w:top w:val="single" w:sz="4" w:space="0" w:color="auto"/>
              <w:left w:val="single" w:sz="4" w:space="0" w:color="auto"/>
              <w:right w:val="single" w:sz="4" w:space="0" w:color="auto"/>
            </w:tcBorders>
            <w:shd w:val="clear" w:color="auto" w:fill="auto"/>
            <w:vAlign w:val="center"/>
          </w:tcPr>
          <w:p w:rsidR="00E06351" w:rsidRPr="00020619" w:rsidRDefault="00E06351" w:rsidP="00E06351">
            <w:pPr>
              <w:pStyle w:val="TAL"/>
              <w:rPr>
                <w:ins w:id="14295" w:author="BigCREditor-RAN4#104-bis" w:date="2022-10-21T18:25:00Z"/>
              </w:rPr>
            </w:pPr>
            <w:ins w:id="14296" w:author="BigCREditor-RAN4#104-bis" w:date="2022-10-21T18:25:00Z">
              <w:r w:rsidRPr="00020619">
                <w:t>SNR_CSI-RS of set q</w:t>
              </w:r>
              <w:r w:rsidRPr="00020619">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297" w:author="BigCREditor-RAN4#104-bis" w:date="2022-10-21T18:25:00Z"/>
                <w:noProof/>
              </w:rPr>
            </w:pPr>
            <w:ins w:id="14298" w:author="BigCREditor-RAN4#104-bis" w:date="2022-10-21T18:2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tcPr>
          <w:p w:rsidR="00E06351" w:rsidRPr="00020619" w:rsidRDefault="00E06351" w:rsidP="00E06351">
            <w:pPr>
              <w:pStyle w:val="TAC"/>
              <w:rPr>
                <w:ins w:id="14299" w:author="BigCREditor-RAN4#104-bis" w:date="2022-10-21T18:25:00Z"/>
              </w:rPr>
            </w:pPr>
            <w:ins w:id="14300" w:author="BigCREditor-RAN4#104-bis" w:date="2022-10-21T18:25: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01" w:author="BigCREditor-RAN4#104-bis" w:date="2022-10-21T18:25:00Z"/>
                <w:noProof/>
                <w:szCs w:val="18"/>
              </w:rPr>
            </w:pPr>
            <w:ins w:id="14302"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03" w:author="BigCREditor-RAN4#104-bis" w:date="2022-10-21T18:25:00Z"/>
                <w:rFonts w:eastAsia="MS Mincho"/>
                <w:szCs w:val="18"/>
              </w:rPr>
            </w:pPr>
            <w:ins w:id="14304"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05" w:author="BigCREditor-RAN4#104-bis" w:date="2022-10-21T18:25:00Z"/>
              </w:rPr>
            </w:pPr>
            <w:ins w:id="14306"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07" w:author="BigCREditor-RAN4#104-bis" w:date="2022-10-21T18:25:00Z"/>
                <w:noProof/>
              </w:rPr>
            </w:pPr>
            <w:ins w:id="14308"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09" w:author="BigCREditor-RAN4#104-bis" w:date="2022-10-21T18:25:00Z"/>
                <w:noProof/>
              </w:rPr>
            </w:pPr>
            <w:ins w:id="14310" w:author="BigCREditor-RAN4#104-bis" w:date="2022-10-21T18:25:00Z">
              <w:r w:rsidRPr="00020619">
                <w:rPr>
                  <w:rFonts w:eastAsia="MS Mincho"/>
                  <w:szCs w:val="18"/>
                </w:rPr>
                <w:t>10</w:t>
              </w:r>
            </w:ins>
          </w:p>
        </w:tc>
      </w:tr>
      <w:tr w:rsidR="00E06351" w:rsidRPr="00020619" w:rsidTr="00E06351">
        <w:trPr>
          <w:cantSplit/>
          <w:trHeight w:val="187"/>
          <w:jc w:val="center"/>
          <w:ins w:id="14311"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4312"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313" w:author="BigCREditor-RAN4#104-bis" w:date="2022-10-21T18:25:00Z"/>
                <w:noProof/>
              </w:rPr>
            </w:pPr>
            <w:ins w:id="14314" w:author="BigCREditor-RAN4#104-bis" w:date="2022-10-21T18:25:00Z">
              <w:r w:rsidRPr="00020619">
                <w:rPr>
                  <w:noProof/>
                </w:rPr>
                <w:t>Config 2</w:t>
              </w:r>
            </w:ins>
          </w:p>
        </w:tc>
        <w:tc>
          <w:tcPr>
            <w:tcW w:w="850" w:type="dxa"/>
            <w:vMerge/>
            <w:tcBorders>
              <w:left w:val="single" w:sz="4" w:space="0" w:color="auto"/>
              <w:right w:val="single" w:sz="4" w:space="0" w:color="auto"/>
            </w:tcBorders>
            <w:shd w:val="clear" w:color="auto" w:fill="auto"/>
            <w:vAlign w:val="center"/>
          </w:tcPr>
          <w:p w:rsidR="00E06351" w:rsidRPr="00020619" w:rsidRDefault="00E06351" w:rsidP="00E06351">
            <w:pPr>
              <w:pStyle w:val="TAC"/>
              <w:rPr>
                <w:ins w:id="14315"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16" w:author="BigCREditor-RAN4#104-bis" w:date="2022-10-21T18:25:00Z"/>
                <w:noProof/>
                <w:szCs w:val="18"/>
              </w:rPr>
            </w:pPr>
            <w:ins w:id="14317"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18" w:author="BigCREditor-RAN4#104-bis" w:date="2022-10-21T18:25:00Z"/>
                <w:rFonts w:eastAsia="MS Mincho"/>
                <w:szCs w:val="18"/>
              </w:rPr>
            </w:pPr>
            <w:ins w:id="14319"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20" w:author="BigCREditor-RAN4#104-bis" w:date="2022-10-21T18:25:00Z"/>
              </w:rPr>
            </w:pPr>
            <w:ins w:id="14321"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22" w:author="BigCREditor-RAN4#104-bis" w:date="2022-10-21T18:25:00Z"/>
                <w:noProof/>
              </w:rPr>
            </w:pPr>
            <w:ins w:id="14323"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24" w:author="BigCREditor-RAN4#104-bis" w:date="2022-10-21T18:25:00Z"/>
                <w:noProof/>
              </w:rPr>
            </w:pPr>
            <w:ins w:id="14325" w:author="BigCREditor-RAN4#104-bis" w:date="2022-10-21T18:25:00Z">
              <w:r w:rsidRPr="00020619">
                <w:rPr>
                  <w:rFonts w:eastAsia="MS Mincho"/>
                  <w:szCs w:val="18"/>
                </w:rPr>
                <w:t>10</w:t>
              </w:r>
            </w:ins>
          </w:p>
        </w:tc>
      </w:tr>
      <w:tr w:rsidR="00E06351" w:rsidRPr="00020619" w:rsidTr="00E06351">
        <w:trPr>
          <w:cantSplit/>
          <w:trHeight w:val="187"/>
          <w:jc w:val="center"/>
          <w:ins w:id="14326"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4327"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328" w:author="BigCREditor-RAN4#104-bis" w:date="2022-10-21T18:25:00Z"/>
                <w:noProof/>
              </w:rPr>
            </w:pPr>
            <w:ins w:id="14329" w:author="BigCREditor-RAN4#104-bis" w:date="2022-10-21T18:25:00Z">
              <w:r w:rsidRPr="00020619">
                <w:rPr>
                  <w:noProof/>
                </w:rPr>
                <w:t>Config 3</w:t>
              </w:r>
            </w:ins>
          </w:p>
        </w:tc>
        <w:tc>
          <w:tcPr>
            <w:tcW w:w="850" w:type="dxa"/>
            <w:vMerge/>
            <w:tcBorders>
              <w:left w:val="single" w:sz="4" w:space="0" w:color="auto"/>
              <w:right w:val="single" w:sz="4" w:space="0" w:color="auto"/>
            </w:tcBorders>
            <w:shd w:val="clear" w:color="auto" w:fill="auto"/>
            <w:vAlign w:val="center"/>
          </w:tcPr>
          <w:p w:rsidR="00E06351" w:rsidRPr="00020619" w:rsidRDefault="00E06351" w:rsidP="00E06351">
            <w:pPr>
              <w:pStyle w:val="TAC"/>
              <w:rPr>
                <w:ins w:id="14330"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31" w:author="BigCREditor-RAN4#104-bis" w:date="2022-10-21T18:25:00Z"/>
                <w:noProof/>
                <w:szCs w:val="18"/>
              </w:rPr>
            </w:pPr>
            <w:ins w:id="14332"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33" w:author="BigCREditor-RAN4#104-bis" w:date="2022-10-21T18:25:00Z"/>
                <w:rFonts w:eastAsia="MS Mincho"/>
                <w:szCs w:val="18"/>
              </w:rPr>
            </w:pPr>
            <w:ins w:id="14334"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35" w:author="BigCREditor-RAN4#104-bis" w:date="2022-10-21T18:25:00Z"/>
              </w:rPr>
            </w:pPr>
            <w:ins w:id="14336"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37" w:author="BigCREditor-RAN4#104-bis" w:date="2022-10-21T18:25:00Z"/>
                <w:noProof/>
              </w:rPr>
            </w:pPr>
            <w:ins w:id="14338"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39" w:author="BigCREditor-RAN4#104-bis" w:date="2022-10-21T18:25:00Z"/>
                <w:noProof/>
              </w:rPr>
            </w:pPr>
            <w:ins w:id="14340" w:author="BigCREditor-RAN4#104-bis" w:date="2022-10-21T18:25:00Z">
              <w:r w:rsidRPr="00020619">
                <w:rPr>
                  <w:rFonts w:eastAsia="MS Mincho"/>
                  <w:szCs w:val="18"/>
                </w:rPr>
                <w:t>10</w:t>
              </w:r>
            </w:ins>
          </w:p>
        </w:tc>
      </w:tr>
      <w:tr w:rsidR="00E06351" w:rsidRPr="00020619" w:rsidTr="00E06351">
        <w:trPr>
          <w:cantSplit/>
          <w:trHeight w:val="187"/>
          <w:jc w:val="center"/>
          <w:ins w:id="14341" w:author="BigCREditor-RAN4#104-bis" w:date="2022-10-21T18:25:00Z"/>
        </w:trPr>
        <w:tc>
          <w:tcPr>
            <w:tcW w:w="2405"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pStyle w:val="TAL"/>
              <w:rPr>
                <w:ins w:id="14342"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343" w:author="BigCREditor-RAN4#104-bis" w:date="2022-10-21T18:25:00Z"/>
                <w:noProof/>
              </w:rPr>
            </w:pPr>
            <w:ins w:id="14344" w:author="BigCREditor-RAN4#104-bis" w:date="2022-10-21T18:2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4345"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46" w:author="BigCREditor-RAN4#104-bis" w:date="2022-10-21T18:25:00Z"/>
                <w:rFonts w:eastAsia="MS Mincho"/>
                <w:szCs w:val="18"/>
              </w:rPr>
            </w:pPr>
            <w:ins w:id="14347" w:author="BigCREditor-RAN4#104-bis" w:date="2022-10-21T18:25: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48" w:author="BigCREditor-RAN4#104-bis" w:date="2022-10-21T18:25:00Z"/>
                <w:rFonts w:eastAsia="MS Mincho"/>
                <w:szCs w:val="18"/>
              </w:rPr>
            </w:pPr>
            <w:ins w:id="14349" w:author="BigCREditor-RAN4#104-bis" w:date="2022-10-21T18:25: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50" w:author="BigCREditor-RAN4#104-bis" w:date="2022-10-21T18:25:00Z"/>
                <w:rFonts w:eastAsia="MS Mincho"/>
                <w:szCs w:val="18"/>
              </w:rPr>
            </w:pPr>
            <w:ins w:id="14351" w:author="BigCREditor-RAN4#104-bis" w:date="2022-10-21T18:25: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52" w:author="BigCREditor-RAN4#104-bis" w:date="2022-10-21T18:25:00Z"/>
                <w:rFonts w:eastAsia="MS Mincho"/>
                <w:szCs w:val="18"/>
              </w:rPr>
            </w:pPr>
            <w:ins w:id="14353" w:author="BigCREditor-RAN4#104-bis" w:date="2022-10-21T18:25: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54" w:author="BigCREditor-RAN4#104-bis" w:date="2022-10-21T18:25:00Z"/>
                <w:rFonts w:eastAsia="MS Mincho"/>
                <w:szCs w:val="18"/>
              </w:rPr>
            </w:pPr>
            <w:ins w:id="14355" w:author="BigCREditor-RAN4#104-bis" w:date="2022-10-21T18:25:00Z">
              <w:r w:rsidRPr="00020619">
                <w:rPr>
                  <w:rFonts w:eastAsia="MS Mincho"/>
                </w:rPr>
                <w:t>10</w:t>
              </w:r>
            </w:ins>
          </w:p>
        </w:tc>
      </w:tr>
      <w:tr w:rsidR="00E06351" w:rsidRPr="00020619" w:rsidTr="00E06351">
        <w:trPr>
          <w:cantSplit/>
          <w:trHeight w:val="187"/>
          <w:jc w:val="center"/>
          <w:ins w:id="14356" w:author="BigCREditor-RAN4#104-bis" w:date="2022-10-21T18:25:00Z"/>
        </w:trPr>
        <w:tc>
          <w:tcPr>
            <w:tcW w:w="2405" w:type="dxa"/>
            <w:vMerge w:val="restart"/>
            <w:tcBorders>
              <w:left w:val="single" w:sz="4" w:space="0" w:color="auto"/>
              <w:right w:val="single" w:sz="4" w:space="0" w:color="auto"/>
            </w:tcBorders>
            <w:shd w:val="clear" w:color="auto" w:fill="auto"/>
            <w:vAlign w:val="center"/>
          </w:tcPr>
          <w:p w:rsidR="00E06351" w:rsidRPr="00020619" w:rsidRDefault="00E06351" w:rsidP="00E06351">
            <w:pPr>
              <w:pStyle w:val="TAL"/>
              <w:rPr>
                <w:ins w:id="14357" w:author="BigCREditor-RAN4#104-bis" w:date="2022-10-21T18:25:00Z"/>
              </w:rPr>
            </w:pPr>
            <w:ins w:id="14358" w:author="BigCREditor-RAN4#104-bis" w:date="2022-10-21T18:25:00Z">
              <w:r w:rsidRPr="00020619">
                <w:rPr>
                  <w:rFonts w:eastAsia="?? ??"/>
                </w:rPr>
                <w:t>CSI-RS_RP</w:t>
              </w:r>
              <w:r w:rsidRPr="00020619">
                <w:t xml:space="preserve"> of set q</w:t>
              </w:r>
              <w:r w:rsidRPr="00020619">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359" w:author="BigCREditor-RAN4#104-bis" w:date="2022-10-21T18:25:00Z"/>
                <w:noProof/>
              </w:rPr>
            </w:pPr>
            <w:ins w:id="14360" w:author="BigCREditor-RAN4#104-bis" w:date="2022-10-21T18:25:00Z">
              <w:r w:rsidRPr="00020619">
                <w:rPr>
                  <w:noProof/>
                </w:rPr>
                <w:t>Config 1</w:t>
              </w:r>
            </w:ins>
          </w:p>
        </w:tc>
        <w:tc>
          <w:tcPr>
            <w:tcW w:w="850" w:type="dxa"/>
            <w:vMerge w:val="restart"/>
            <w:tcBorders>
              <w:left w:val="single" w:sz="4" w:space="0" w:color="auto"/>
              <w:right w:val="single" w:sz="4" w:space="0" w:color="auto"/>
            </w:tcBorders>
            <w:shd w:val="clear" w:color="auto" w:fill="auto"/>
            <w:vAlign w:val="center"/>
          </w:tcPr>
          <w:p w:rsidR="00E06351" w:rsidRPr="00020619" w:rsidRDefault="00E06351" w:rsidP="00E06351">
            <w:pPr>
              <w:pStyle w:val="TAC"/>
              <w:rPr>
                <w:ins w:id="14361" w:author="BigCREditor-RAN4#104-bis" w:date="2022-10-21T18:25:00Z"/>
              </w:rPr>
            </w:pPr>
            <w:ins w:id="14362" w:author="BigCREditor-RAN4#104-bis" w:date="2022-10-21T18:25:00Z">
              <w:r w:rsidRPr="00020619">
                <w:t>dB/SCS kHz</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63" w:author="BigCREditor-RAN4#104-bis" w:date="2022-10-21T18:25:00Z"/>
                <w:rFonts w:eastAsia="MS Mincho"/>
                <w:szCs w:val="18"/>
              </w:rPr>
            </w:pPr>
            <w:ins w:id="14364"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65" w:author="BigCREditor-RAN4#104-bis" w:date="2022-10-21T18:25:00Z"/>
                <w:rFonts w:eastAsia="MS Mincho"/>
                <w:szCs w:val="18"/>
              </w:rPr>
            </w:pPr>
            <w:ins w:id="14366"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67" w:author="BigCREditor-RAN4#104-bis" w:date="2022-10-21T18:25:00Z"/>
              </w:rPr>
            </w:pPr>
            <w:ins w:id="14368"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69" w:author="BigCREditor-RAN4#104-bis" w:date="2022-10-21T18:25:00Z"/>
              </w:rPr>
            </w:pPr>
            <w:ins w:id="14370"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71" w:author="BigCREditor-RAN4#104-bis" w:date="2022-10-21T18:25:00Z"/>
              </w:rPr>
            </w:pPr>
            <w:ins w:id="14372" w:author="BigCREditor-RAN4#104-bis" w:date="2022-10-21T18:25:00Z">
              <w:r w:rsidRPr="00020619">
                <w:rPr>
                  <w:rFonts w:eastAsia="MS Mincho"/>
                  <w:szCs w:val="18"/>
                </w:rPr>
                <w:t>-88</w:t>
              </w:r>
            </w:ins>
          </w:p>
        </w:tc>
      </w:tr>
      <w:tr w:rsidR="00E06351" w:rsidRPr="00020619" w:rsidTr="00E06351">
        <w:trPr>
          <w:cantSplit/>
          <w:trHeight w:val="187"/>
          <w:jc w:val="center"/>
          <w:ins w:id="14373"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4374"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375" w:author="BigCREditor-RAN4#104-bis" w:date="2022-10-21T18:25:00Z"/>
                <w:noProof/>
              </w:rPr>
            </w:pPr>
            <w:ins w:id="14376" w:author="BigCREditor-RAN4#104-bis" w:date="2022-10-21T18:25:00Z">
              <w:r w:rsidRPr="00020619">
                <w:rPr>
                  <w:noProof/>
                </w:rPr>
                <w:t>Config 2</w:t>
              </w:r>
            </w:ins>
          </w:p>
        </w:tc>
        <w:tc>
          <w:tcPr>
            <w:tcW w:w="850" w:type="dxa"/>
            <w:vMerge/>
            <w:tcBorders>
              <w:left w:val="single" w:sz="4" w:space="0" w:color="auto"/>
              <w:right w:val="single" w:sz="4" w:space="0" w:color="auto"/>
            </w:tcBorders>
            <w:shd w:val="clear" w:color="auto" w:fill="auto"/>
            <w:vAlign w:val="center"/>
          </w:tcPr>
          <w:p w:rsidR="00E06351" w:rsidRPr="00020619" w:rsidRDefault="00E06351" w:rsidP="00E06351">
            <w:pPr>
              <w:pStyle w:val="TAC"/>
              <w:rPr>
                <w:ins w:id="14377"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78" w:author="BigCREditor-RAN4#104-bis" w:date="2022-10-21T18:25:00Z"/>
                <w:rFonts w:eastAsia="MS Mincho"/>
                <w:szCs w:val="18"/>
              </w:rPr>
            </w:pPr>
            <w:ins w:id="14379"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80" w:author="BigCREditor-RAN4#104-bis" w:date="2022-10-21T18:25:00Z"/>
                <w:rFonts w:eastAsia="MS Mincho"/>
                <w:szCs w:val="18"/>
              </w:rPr>
            </w:pPr>
            <w:ins w:id="14381"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82" w:author="BigCREditor-RAN4#104-bis" w:date="2022-10-21T18:25:00Z"/>
              </w:rPr>
            </w:pPr>
            <w:ins w:id="14383"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84" w:author="BigCREditor-RAN4#104-bis" w:date="2022-10-21T18:25:00Z"/>
              </w:rPr>
            </w:pPr>
            <w:ins w:id="14385"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86" w:author="BigCREditor-RAN4#104-bis" w:date="2022-10-21T18:25:00Z"/>
              </w:rPr>
            </w:pPr>
            <w:ins w:id="14387" w:author="BigCREditor-RAN4#104-bis" w:date="2022-10-21T18:25:00Z">
              <w:r w:rsidRPr="00020619">
                <w:rPr>
                  <w:rFonts w:eastAsia="MS Mincho"/>
                  <w:szCs w:val="18"/>
                </w:rPr>
                <w:t>-88</w:t>
              </w:r>
            </w:ins>
          </w:p>
        </w:tc>
      </w:tr>
      <w:tr w:rsidR="00E06351" w:rsidRPr="00020619" w:rsidTr="00E06351">
        <w:trPr>
          <w:cantSplit/>
          <w:trHeight w:val="187"/>
          <w:jc w:val="center"/>
          <w:ins w:id="14388"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4389"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390" w:author="BigCREditor-RAN4#104-bis" w:date="2022-10-21T18:25:00Z"/>
                <w:noProof/>
              </w:rPr>
            </w:pPr>
            <w:ins w:id="14391" w:author="BigCREditor-RAN4#104-bis" w:date="2022-10-21T18:25:00Z">
              <w:r w:rsidRPr="00020619">
                <w:rPr>
                  <w:noProof/>
                </w:rPr>
                <w:t>Config 3</w:t>
              </w:r>
            </w:ins>
          </w:p>
        </w:tc>
        <w:tc>
          <w:tcPr>
            <w:tcW w:w="850" w:type="dxa"/>
            <w:vMerge/>
            <w:tcBorders>
              <w:left w:val="single" w:sz="4" w:space="0" w:color="auto"/>
              <w:right w:val="single" w:sz="4" w:space="0" w:color="auto"/>
            </w:tcBorders>
            <w:shd w:val="clear" w:color="auto" w:fill="auto"/>
            <w:vAlign w:val="center"/>
          </w:tcPr>
          <w:p w:rsidR="00E06351" w:rsidRPr="00020619" w:rsidRDefault="00E06351" w:rsidP="00E06351">
            <w:pPr>
              <w:pStyle w:val="TAC"/>
              <w:rPr>
                <w:ins w:id="14392"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93" w:author="BigCREditor-RAN4#104-bis" w:date="2022-10-21T18:25:00Z"/>
                <w:rFonts w:eastAsia="MS Mincho"/>
                <w:szCs w:val="18"/>
              </w:rPr>
            </w:pPr>
            <w:ins w:id="14394" w:author="BigCREditor-RAN4#104-bis" w:date="2022-10-21T18:25:00Z">
              <w:r w:rsidRPr="00020619">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95" w:author="BigCREditor-RAN4#104-bis" w:date="2022-10-21T18:25:00Z"/>
                <w:rFonts w:eastAsia="MS Mincho"/>
                <w:szCs w:val="18"/>
              </w:rPr>
            </w:pPr>
            <w:ins w:id="14396" w:author="BigCREditor-RAN4#104-bis" w:date="2022-10-21T18:25:00Z">
              <w:r w:rsidRPr="00020619">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97" w:author="BigCREditor-RAN4#104-bis" w:date="2022-10-21T18:25:00Z"/>
              </w:rPr>
            </w:pPr>
            <w:ins w:id="14398" w:author="BigCREditor-RAN4#104-bis" w:date="2022-10-21T18:25:00Z">
              <w:r w:rsidRPr="00020619">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399" w:author="BigCREditor-RAN4#104-bis" w:date="2022-10-21T18:25:00Z"/>
              </w:rPr>
            </w:pPr>
            <w:ins w:id="14400" w:author="BigCREditor-RAN4#104-bis" w:date="2022-10-21T18:25:00Z">
              <w:r w:rsidRPr="00020619">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401" w:author="BigCREditor-RAN4#104-bis" w:date="2022-10-21T18:25:00Z"/>
              </w:rPr>
            </w:pPr>
            <w:ins w:id="14402" w:author="BigCREditor-RAN4#104-bis" w:date="2022-10-21T18:25:00Z">
              <w:r w:rsidRPr="00020619">
                <w:rPr>
                  <w:rFonts w:eastAsia="MS Mincho"/>
                  <w:szCs w:val="18"/>
                </w:rPr>
                <w:t>-85</w:t>
              </w:r>
            </w:ins>
          </w:p>
        </w:tc>
      </w:tr>
      <w:tr w:rsidR="00E06351" w:rsidRPr="00020619" w:rsidTr="00E06351">
        <w:trPr>
          <w:cantSplit/>
          <w:trHeight w:val="187"/>
          <w:jc w:val="center"/>
          <w:ins w:id="14403" w:author="BigCREditor-RAN4#104-bis" w:date="2022-10-21T18:25:00Z"/>
        </w:trPr>
        <w:tc>
          <w:tcPr>
            <w:tcW w:w="2405"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pStyle w:val="TAL"/>
              <w:rPr>
                <w:ins w:id="14404"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405" w:author="BigCREditor-RAN4#104-bis" w:date="2022-10-21T18:25:00Z"/>
                <w:noProof/>
              </w:rPr>
            </w:pPr>
            <w:ins w:id="14406" w:author="BigCREditor-RAN4#104-bis" w:date="2022-10-21T18:2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pStyle w:val="TAC"/>
              <w:rPr>
                <w:ins w:id="14407"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408" w:author="BigCREditor-RAN4#104-bis" w:date="2022-10-21T18:25:00Z"/>
                <w:rFonts w:eastAsia="MS Mincho"/>
                <w:szCs w:val="18"/>
              </w:rPr>
            </w:pPr>
            <w:ins w:id="14409"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410" w:author="BigCREditor-RAN4#104-bis" w:date="2022-10-21T18:25:00Z"/>
                <w:rFonts w:eastAsia="MS Mincho"/>
                <w:szCs w:val="18"/>
              </w:rPr>
            </w:pPr>
            <w:ins w:id="14411"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412" w:author="BigCREditor-RAN4#104-bis" w:date="2022-10-21T18:25:00Z"/>
                <w:rFonts w:eastAsia="MS Mincho"/>
                <w:szCs w:val="18"/>
              </w:rPr>
            </w:pPr>
            <w:ins w:id="14413"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414" w:author="BigCREditor-RAN4#104-bis" w:date="2022-10-21T18:25:00Z"/>
                <w:rFonts w:eastAsia="MS Mincho"/>
                <w:szCs w:val="18"/>
              </w:rPr>
            </w:pPr>
            <w:ins w:id="14415"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416" w:author="BigCREditor-RAN4#104-bis" w:date="2022-10-21T18:25:00Z"/>
                <w:rFonts w:eastAsia="MS Mincho"/>
                <w:szCs w:val="18"/>
              </w:rPr>
            </w:pPr>
            <w:ins w:id="14417" w:author="BigCREditor-RAN4#104-bis" w:date="2022-10-21T18:25:00Z">
              <w:r w:rsidRPr="00020619">
                <w:rPr>
                  <w:rFonts w:eastAsia="MS Mincho"/>
                  <w:szCs w:val="18"/>
                </w:rPr>
                <w:t>-88</w:t>
              </w:r>
            </w:ins>
          </w:p>
        </w:tc>
      </w:tr>
      <w:tr w:rsidR="00E06351" w:rsidRPr="00020619" w:rsidTr="00E06351">
        <w:trPr>
          <w:cantSplit/>
          <w:trHeight w:val="187"/>
          <w:jc w:val="center"/>
          <w:ins w:id="14418" w:author="BigCREditor-RAN4#104-bis" w:date="2022-10-21T18:2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06351" w:rsidRPr="00020619" w:rsidRDefault="00E06351" w:rsidP="00E06351">
            <w:pPr>
              <w:pStyle w:val="TAL"/>
              <w:rPr>
                <w:ins w:id="14419" w:author="BigCREditor-RAN4#104-bis" w:date="2022-10-21T18:25:00Z"/>
              </w:rPr>
            </w:pPr>
            <w:ins w:id="14420" w:author="BigCREditor-RAN4#104-bis" w:date="2022-10-21T18:25:00Z">
              <w:r w:rsidRPr="00020619">
                <w:rPr>
                  <w:position w:val="-12"/>
                </w:rPr>
                <w:object w:dxaOrig="420" w:dyaOrig="420">
                  <v:shape id="_x0000_i1145" type="#_x0000_t75" style="width:20.3pt;height:20.3pt" o:ole="" fillcolor="window">
                    <v:imagedata r:id="rId105" o:title=""/>
                  </v:shape>
                  <o:OLEObject Type="Embed" ProgID="Equation.3" ShapeID="_x0000_i1145" DrawAspect="Content" ObjectID="_1730232847" r:id="rId147"/>
                </w:object>
              </w:r>
            </w:ins>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421" w:author="BigCREditor-RAN4#104-bis" w:date="2022-10-21T18:25:00Z"/>
                <w:noProof/>
              </w:rPr>
            </w:pPr>
            <w:ins w:id="14422" w:author="BigCREditor-RAN4#104-bis" w:date="2022-10-21T18:2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06351" w:rsidRPr="00020619" w:rsidRDefault="00E06351" w:rsidP="00E06351">
            <w:pPr>
              <w:pStyle w:val="TAC"/>
              <w:rPr>
                <w:ins w:id="14423" w:author="BigCREditor-RAN4#104-bis" w:date="2022-10-21T18:25:00Z"/>
              </w:rPr>
            </w:pPr>
            <w:ins w:id="14424" w:author="BigCREditor-RAN4#104-bis" w:date="2022-10-21T18:25:00Z">
              <w:r w:rsidRPr="00020619">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425" w:author="BigCREditor-RAN4#104-bis" w:date="2022-10-21T18:25:00Z"/>
              </w:rPr>
            </w:pPr>
            <w:ins w:id="14426" w:author="BigCREditor-RAN4#104-bis" w:date="2022-10-21T18:25:00Z">
              <w:r w:rsidRPr="00020619">
                <w:t>-98</w:t>
              </w:r>
            </w:ins>
          </w:p>
        </w:tc>
      </w:tr>
      <w:tr w:rsidR="00E06351" w:rsidRPr="00020619" w:rsidTr="00E06351">
        <w:trPr>
          <w:cantSplit/>
          <w:trHeight w:val="187"/>
          <w:jc w:val="center"/>
          <w:ins w:id="14427" w:author="BigCREditor-RAN4#104-bis" w:date="2022-10-21T18:25:00Z"/>
        </w:trPr>
        <w:tc>
          <w:tcPr>
            <w:tcW w:w="2405" w:type="dxa"/>
            <w:vMerge/>
            <w:tcBorders>
              <w:left w:val="single" w:sz="4" w:space="0" w:color="auto"/>
              <w:right w:val="single" w:sz="4" w:space="0" w:color="auto"/>
            </w:tcBorders>
            <w:shd w:val="clear" w:color="auto" w:fill="auto"/>
            <w:vAlign w:val="center"/>
            <w:hideMark/>
          </w:tcPr>
          <w:p w:rsidR="00E06351" w:rsidRPr="00020619" w:rsidRDefault="00E06351" w:rsidP="00E06351">
            <w:pPr>
              <w:spacing w:after="0"/>
              <w:rPr>
                <w:ins w:id="14428" w:author="BigCREditor-RAN4#104-bis" w:date="2022-10-21T18:2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429" w:author="BigCREditor-RAN4#104-bis" w:date="2022-10-21T18:25:00Z"/>
                <w:noProof/>
              </w:rPr>
            </w:pPr>
            <w:ins w:id="14430" w:author="BigCREditor-RAN4#104-bis" w:date="2022-10-21T18:25:00Z">
              <w:r w:rsidRPr="00020619">
                <w:rPr>
                  <w:noProof/>
                </w:rPr>
                <w:t>Config 2</w:t>
              </w:r>
            </w:ins>
          </w:p>
        </w:tc>
        <w:tc>
          <w:tcPr>
            <w:tcW w:w="850"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C"/>
              <w:rPr>
                <w:ins w:id="14431" w:author="BigCREditor-RAN4#104-bis" w:date="2022-10-21T18:2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432" w:author="BigCREditor-RAN4#104-bis" w:date="2022-10-21T18:25:00Z"/>
              </w:rPr>
            </w:pPr>
            <w:ins w:id="14433" w:author="BigCREditor-RAN4#104-bis" w:date="2022-10-21T18:25:00Z">
              <w:r w:rsidRPr="00020619">
                <w:t>-98</w:t>
              </w:r>
            </w:ins>
          </w:p>
        </w:tc>
      </w:tr>
      <w:tr w:rsidR="00E06351" w:rsidRPr="00020619" w:rsidTr="00E06351">
        <w:trPr>
          <w:cantSplit/>
          <w:trHeight w:val="187"/>
          <w:jc w:val="center"/>
          <w:ins w:id="14434" w:author="BigCREditor-RAN4#104-bis" w:date="2022-10-21T18:25:00Z"/>
        </w:trPr>
        <w:tc>
          <w:tcPr>
            <w:tcW w:w="2405" w:type="dxa"/>
            <w:vMerge/>
            <w:tcBorders>
              <w:left w:val="single" w:sz="4" w:space="0" w:color="auto"/>
              <w:right w:val="single" w:sz="4" w:space="0" w:color="auto"/>
            </w:tcBorders>
            <w:shd w:val="clear" w:color="auto" w:fill="auto"/>
            <w:vAlign w:val="center"/>
            <w:hideMark/>
          </w:tcPr>
          <w:p w:rsidR="00E06351" w:rsidRPr="00020619" w:rsidRDefault="00E06351" w:rsidP="00E06351">
            <w:pPr>
              <w:spacing w:after="0"/>
              <w:rPr>
                <w:ins w:id="14435" w:author="BigCREditor-RAN4#104-bis" w:date="2022-10-21T18:2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436" w:author="BigCREditor-RAN4#104-bis" w:date="2022-10-21T18:25:00Z"/>
                <w:noProof/>
              </w:rPr>
            </w:pPr>
            <w:ins w:id="14437" w:author="BigCREditor-RAN4#104-bis" w:date="2022-10-21T18:25:00Z">
              <w:r w:rsidRPr="00020619">
                <w:rPr>
                  <w:noProof/>
                </w:rPr>
                <w:t>Config 3</w:t>
              </w:r>
            </w:ins>
          </w:p>
        </w:tc>
        <w:tc>
          <w:tcPr>
            <w:tcW w:w="850"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C"/>
              <w:rPr>
                <w:ins w:id="14438" w:author="BigCREditor-RAN4#104-bis" w:date="2022-10-21T18:2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439" w:author="BigCREditor-RAN4#104-bis" w:date="2022-10-21T18:25:00Z"/>
              </w:rPr>
            </w:pPr>
            <w:ins w:id="14440" w:author="BigCREditor-RAN4#104-bis" w:date="2022-10-21T18:25:00Z">
              <w:r w:rsidRPr="00020619">
                <w:t>-98</w:t>
              </w:r>
            </w:ins>
          </w:p>
        </w:tc>
      </w:tr>
      <w:tr w:rsidR="00E06351" w:rsidRPr="00020619" w:rsidTr="00E06351">
        <w:trPr>
          <w:cantSplit/>
          <w:trHeight w:val="187"/>
          <w:jc w:val="center"/>
          <w:ins w:id="14441" w:author="BigCREditor-RAN4#104-bis" w:date="2022-10-21T18:25:00Z"/>
        </w:trPr>
        <w:tc>
          <w:tcPr>
            <w:tcW w:w="2405"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spacing w:after="0"/>
              <w:rPr>
                <w:ins w:id="14442" w:author="BigCREditor-RAN4#104-bis" w:date="2022-10-21T18:2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4443" w:author="BigCREditor-RAN4#104-bis" w:date="2022-10-21T18:25:00Z"/>
                <w:noProof/>
              </w:rPr>
            </w:pPr>
            <w:ins w:id="14444" w:author="BigCREditor-RAN4#104-bis" w:date="2022-10-21T18:2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4445" w:author="BigCREditor-RAN4#104-bis" w:date="2022-10-21T18:25:00Z"/>
              </w:rPr>
            </w:pPr>
          </w:p>
        </w:tc>
        <w:tc>
          <w:tcPr>
            <w:tcW w:w="4395" w:type="dxa"/>
            <w:gridSpan w:val="5"/>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446" w:author="BigCREditor-RAN4#104-bis" w:date="2022-10-21T18:25:00Z"/>
              </w:rPr>
            </w:pPr>
            <w:ins w:id="14447" w:author="BigCREditor-RAN4#104-bis" w:date="2022-10-21T18:25:00Z">
              <w:r w:rsidRPr="00020619">
                <w:t>-98</w:t>
              </w:r>
            </w:ins>
          </w:p>
        </w:tc>
      </w:tr>
      <w:tr w:rsidR="00E06351" w:rsidRPr="00020619" w:rsidTr="00E06351">
        <w:trPr>
          <w:cantSplit/>
          <w:trHeight w:val="187"/>
          <w:jc w:val="center"/>
          <w:ins w:id="14448"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4449" w:author="BigCREditor-RAN4#104-bis" w:date="2022-10-21T18:25:00Z"/>
              </w:rPr>
            </w:pPr>
            <w:ins w:id="14450" w:author="BigCREditor-RAN4#104-bis" w:date="2022-10-21T18:25: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4451" w:author="BigCREditor-RAN4#104-bis" w:date="2022-10-21T18:2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4452" w:author="BigCREditor-RAN4#104-bis" w:date="2022-10-21T18:25:00Z"/>
                <w:rFonts w:eastAsia="MS Mincho"/>
              </w:rPr>
            </w:pPr>
            <w:ins w:id="14453" w:author="BigCREditor-RAN4#104-bis" w:date="2022-10-21T18:25:00Z">
              <w:r w:rsidRPr="00020619">
                <w:rPr>
                  <w:rFonts w:eastAsia="MS Mincho"/>
                </w:rPr>
                <w:t>TDL-C 300ns 100Hz</w:t>
              </w:r>
            </w:ins>
          </w:p>
        </w:tc>
      </w:tr>
      <w:tr w:rsidR="00E06351" w:rsidRPr="00020619" w:rsidTr="00E06351">
        <w:trPr>
          <w:cantSplit/>
          <w:trHeight w:val="187"/>
          <w:jc w:val="center"/>
          <w:ins w:id="14454" w:author="BigCREditor-RAN4#104-bis" w:date="2022-10-21T18:25:00Z"/>
        </w:trPr>
        <w:tc>
          <w:tcPr>
            <w:tcW w:w="8926" w:type="dxa"/>
            <w:gridSpan w:val="8"/>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N"/>
              <w:rPr>
                <w:ins w:id="14455" w:author="BigCREditor-RAN4#104-bis" w:date="2022-10-21T18:25:00Z"/>
              </w:rPr>
            </w:pPr>
            <w:ins w:id="14456" w:author="BigCREditor-RAN4#104-bis" w:date="2022-10-21T18:25:00Z">
              <w:r w:rsidRPr="00020619">
                <w:t>Note 1:</w:t>
              </w:r>
              <w:r w:rsidRPr="00020619">
                <w:tab/>
                <w:t>OCNG shall be used such that the resources in Cell 1 are fully allocated and a constant total transmitted power spectral density is achieved for all OFDM symbols.</w:t>
              </w:r>
            </w:ins>
          </w:p>
          <w:p w:rsidR="00E06351" w:rsidRPr="00020619" w:rsidRDefault="00E06351" w:rsidP="00E06351">
            <w:pPr>
              <w:pStyle w:val="TAN"/>
              <w:rPr>
                <w:ins w:id="14457" w:author="BigCREditor-RAN4#104-bis" w:date="2022-10-21T18:25:00Z"/>
              </w:rPr>
            </w:pPr>
            <w:ins w:id="14458" w:author="BigCREditor-RAN4#104-bis" w:date="2022-10-21T18:25:00Z">
              <w:r w:rsidRPr="00020619">
                <w:t>Note 2:</w:t>
              </w:r>
              <w:r w:rsidRPr="00020619">
                <w:tab/>
                <w:t>The uplink resources for CSI reporting are assigned to the UE prior to the start of time period T1.</w:t>
              </w:r>
            </w:ins>
          </w:p>
          <w:p w:rsidR="00E06351" w:rsidRPr="00020619" w:rsidRDefault="00E06351" w:rsidP="00E06351">
            <w:pPr>
              <w:pStyle w:val="TAN"/>
              <w:rPr>
                <w:ins w:id="14459" w:author="BigCREditor-RAN4#104-bis" w:date="2022-10-21T18:25:00Z"/>
              </w:rPr>
            </w:pPr>
            <w:ins w:id="14460" w:author="BigCREditor-RAN4#104-bis" w:date="2022-10-21T18:25:00Z">
              <w:r w:rsidRPr="00020619">
                <w:t>Note 3:</w:t>
              </w:r>
              <w:r w:rsidRPr="00020619">
                <w:tab/>
                <w:t>NZP CSI-RS resource set configuration for CSI reporting are assigned to the UE prior to the start of time period T1.</w:t>
              </w:r>
            </w:ins>
          </w:p>
          <w:p w:rsidR="00E06351" w:rsidRPr="00020619" w:rsidRDefault="00E06351" w:rsidP="00E06351">
            <w:pPr>
              <w:keepNext/>
              <w:keepLines/>
              <w:spacing w:after="0"/>
              <w:ind w:left="851" w:hanging="851"/>
              <w:rPr>
                <w:ins w:id="14461" w:author="BigCREditor-RAN4#104-bis" w:date="2022-10-21T18:25:00Z"/>
                <w:rFonts w:ascii="Arial" w:hAnsi="Arial"/>
                <w:sz w:val="18"/>
              </w:rPr>
            </w:pPr>
            <w:ins w:id="14462" w:author="BigCREditor-RAN4#104-bis" w:date="2022-10-21T18:25:00Z">
              <w:r w:rsidRPr="00020619">
                <w:rPr>
                  <w:rFonts w:ascii="Arial" w:hAnsi="Arial"/>
                  <w:sz w:val="18"/>
                </w:rPr>
                <w:t>Note 4:</w:t>
              </w:r>
              <w:r w:rsidRPr="00020619">
                <w:rPr>
                  <w:rFonts w:ascii="Arial" w:hAnsi="Arial"/>
                  <w:sz w:val="18"/>
                </w:rPr>
                <w:tab/>
                <w:t>Void</w:t>
              </w:r>
            </w:ins>
          </w:p>
          <w:p w:rsidR="00E06351" w:rsidRPr="00020619" w:rsidRDefault="00E06351" w:rsidP="00E06351">
            <w:pPr>
              <w:pStyle w:val="TAN"/>
              <w:rPr>
                <w:ins w:id="14463" w:author="BigCREditor-RAN4#104-bis" w:date="2022-10-21T18:25:00Z"/>
              </w:rPr>
            </w:pPr>
            <w:ins w:id="14464" w:author="BigCREditor-RAN4#104-bis" w:date="2022-10-21T18:25:00Z">
              <w:r w:rsidRPr="00020619">
                <w:t>Note 5:</w:t>
              </w:r>
              <w:r w:rsidRPr="00020619">
                <w:tab/>
                <w:t>The timers and layer 3 filtering related parameters are configured prior to the start of time period T1.</w:t>
              </w:r>
            </w:ins>
          </w:p>
          <w:p w:rsidR="00E06351" w:rsidRPr="00020619" w:rsidRDefault="00E06351" w:rsidP="00E06351">
            <w:pPr>
              <w:pStyle w:val="TAN"/>
              <w:rPr>
                <w:ins w:id="14465" w:author="BigCREditor-RAN4#104-bis" w:date="2022-10-21T18:25:00Z"/>
              </w:rPr>
            </w:pPr>
            <w:ins w:id="14466" w:author="BigCREditor-RAN4#104-bis" w:date="2022-10-21T18:25:00Z">
              <w:r w:rsidRPr="00020619">
                <w:t>Note 6:</w:t>
              </w:r>
              <w:r w:rsidRPr="00020619">
                <w:tab/>
                <w:t>The signal contains PDCCH for UEs other than the device under test as part of OCNG.</w:t>
              </w:r>
            </w:ins>
          </w:p>
          <w:p w:rsidR="00E06351" w:rsidRPr="00020619" w:rsidRDefault="00E06351" w:rsidP="00E06351">
            <w:pPr>
              <w:pStyle w:val="TAN"/>
              <w:rPr>
                <w:ins w:id="14467" w:author="BigCREditor-RAN4#104-bis" w:date="2022-10-21T18:25:00Z"/>
              </w:rPr>
            </w:pPr>
            <w:ins w:id="14468" w:author="BigCREditor-RAN4#104-bis" w:date="2022-10-21T18:25:00Z">
              <w:r w:rsidRPr="00020619">
                <w:t>Note 7:</w:t>
              </w:r>
              <w:r w:rsidRPr="00020619">
                <w:tab/>
                <w:t>SNR levels correspond to the signal to noise ratio over the REs carrying CSI-RS.</w:t>
              </w:r>
            </w:ins>
          </w:p>
          <w:p w:rsidR="00E06351" w:rsidRPr="00020619" w:rsidRDefault="00E06351" w:rsidP="00E06351">
            <w:pPr>
              <w:pStyle w:val="TAN"/>
              <w:rPr>
                <w:ins w:id="14469" w:author="BigCREditor-RAN4#104-bis" w:date="2022-10-21T18:25:00Z"/>
              </w:rPr>
            </w:pPr>
            <w:ins w:id="14470" w:author="BigCREditor-RAN4#104-bis" w:date="2022-10-21T18:25:00Z">
              <w:r w:rsidRPr="00020619">
                <w:t>Note 8:</w:t>
              </w:r>
              <w:r w:rsidRPr="00020619">
                <w:tab/>
                <w:t>The SNR in time periods T1, T2, T3, T4 and T5 is denoted as SNR1, SNR2 and SNR3 respectively in figure A.4.5.5.1.1-1.</w:t>
              </w:r>
            </w:ins>
          </w:p>
          <w:p w:rsidR="00E06351" w:rsidRPr="00020619" w:rsidRDefault="00E06351" w:rsidP="00E06351">
            <w:pPr>
              <w:pStyle w:val="TAN"/>
              <w:rPr>
                <w:ins w:id="14471" w:author="BigCREditor-RAN4#104-bis" w:date="2022-10-21T18:25:00Z"/>
              </w:rPr>
            </w:pPr>
            <w:ins w:id="14472" w:author="BigCREditor-RAN4#104-bis" w:date="2022-10-21T18:25:00Z">
              <w:del w:id="14473" w:author="Huawei" w:date="2022-11-16T19:20:00Z">
                <w:r w:rsidRPr="00020619" w:rsidDel="00E06351">
                  <w:delText>Note 9:</w:delText>
                </w:r>
                <w:r w:rsidRPr="00020619" w:rsidDel="00E06351">
                  <w:rPr>
                    <w:rFonts w:eastAsia="MS Mincho"/>
                    <w:snapToGrid w:val="0"/>
                  </w:rPr>
                  <w:tab/>
                </w:r>
                <w:r w:rsidRPr="00020619" w:rsidDel="00E06351">
                  <w:delText>The SNR values are specified for testing a UE which supports 2RX on at least one band. For testing of a UE which supports 4RX on all bands, the SNR during T3 is modified as specified in clause A.3.6.</w:delText>
                </w:r>
              </w:del>
            </w:ins>
          </w:p>
        </w:tc>
      </w:tr>
    </w:tbl>
    <w:p w:rsidR="00E06351" w:rsidRPr="00020619" w:rsidRDefault="00E06351" w:rsidP="00E06351">
      <w:pPr>
        <w:keepNext/>
        <w:keepLines/>
        <w:spacing w:before="60"/>
        <w:jc w:val="center"/>
        <w:rPr>
          <w:ins w:id="14474" w:author="BigCREditor-RAN4#104-bis" w:date="2022-10-21T18:25:00Z"/>
          <w:rFonts w:ascii="Arial" w:hAnsi="Arial"/>
          <w:b/>
        </w:rPr>
      </w:pPr>
    </w:p>
    <w:p w:rsidR="00E06351" w:rsidRPr="00020619" w:rsidRDefault="00E06351" w:rsidP="00E06351">
      <w:pPr>
        <w:rPr>
          <w:ins w:id="14475" w:author="BigCREditor-RAN4#104-bis" w:date="2022-10-21T18:25:00Z"/>
        </w:rPr>
      </w:pPr>
    </w:p>
    <w:p w:rsidR="00E06351" w:rsidRPr="00020619" w:rsidRDefault="00E06351" w:rsidP="00E06351">
      <w:pPr>
        <w:keepNext/>
        <w:keepLines/>
        <w:spacing w:before="60"/>
        <w:jc w:val="center"/>
        <w:rPr>
          <w:ins w:id="14476" w:author="BigCREditor-RAN4#104-bis" w:date="2022-10-21T18:25:00Z"/>
          <w:rFonts w:ascii="Arial" w:hAnsi="Arial"/>
          <w:b/>
        </w:rPr>
      </w:pPr>
      <w:ins w:id="14477" w:author="BigCREditor-RAN4#104-bis" w:date="2022-10-21T18:25:00Z">
        <w:r w:rsidRPr="00020619">
          <w:rPr>
            <w:noProof/>
            <w:lang w:val="en-US" w:eastAsia="zh-CN"/>
          </w:rPr>
          <w:drawing>
            <wp:inline distT="0" distB="0" distL="0" distR="0" wp14:anchorId="303C2EDD" wp14:editId="0FDEAF1A">
              <wp:extent cx="4560901" cy="2098822"/>
              <wp:effectExtent l="0" t="0" r="0" b="0"/>
              <wp:docPr id="3158"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ins>
    </w:p>
    <w:p w:rsidR="00E06351" w:rsidRPr="00020619" w:rsidRDefault="00E06351" w:rsidP="00E06351">
      <w:pPr>
        <w:keepLines/>
        <w:spacing w:after="240"/>
        <w:jc w:val="center"/>
        <w:rPr>
          <w:ins w:id="14478" w:author="BigCREditor-RAN4#104-bis" w:date="2022-10-21T18:25:00Z"/>
          <w:rFonts w:ascii="Arial" w:hAnsi="Arial"/>
        </w:rPr>
      </w:pPr>
      <w:ins w:id="14479" w:author="BigCREditor-RAN4#104-bis" w:date="2022-10-21T18:25:00Z">
        <w:r w:rsidRPr="00020619">
          <w:rPr>
            <w:rFonts w:ascii="Arial" w:hAnsi="Arial"/>
            <w:b/>
          </w:rPr>
          <w:t xml:space="preserve">Figure </w:t>
        </w:r>
        <w:del w:id="14480" w:author="Huawei" w:date="2022-11-16T19:15:00Z">
          <w:r w:rsidRPr="00020619" w:rsidDel="00E06351">
            <w:rPr>
              <w:rFonts w:ascii="Arial" w:hAnsi="Arial"/>
              <w:b/>
            </w:rPr>
            <w:delText>A.16.5.5.7</w:delText>
          </w:r>
        </w:del>
      </w:ins>
      <w:ins w:id="14481" w:author="Huawei" w:date="2022-11-16T19:15:00Z">
        <w:r>
          <w:rPr>
            <w:rFonts w:ascii="Arial" w:hAnsi="Arial"/>
            <w:b/>
          </w:rPr>
          <w:t>A.16.5.2.7</w:t>
        </w:r>
      </w:ins>
      <w:ins w:id="14482" w:author="BigCREditor-RAN4#104-bis" w:date="2022-10-21T18:25:00Z">
        <w:r w:rsidRPr="00020619">
          <w:rPr>
            <w:rFonts w:ascii="Arial" w:hAnsi="Arial"/>
            <w:b/>
          </w:rPr>
          <w:t>.1-1: SNR and L1-RSRP variation for CSI-RS-based beam failure detection and link recovery testing in DRX mode</w:t>
        </w:r>
      </w:ins>
    </w:p>
    <w:p w:rsidR="00E06351" w:rsidRPr="00020619" w:rsidRDefault="00E06351" w:rsidP="00E06351">
      <w:pPr>
        <w:pStyle w:val="5"/>
        <w:rPr>
          <w:ins w:id="14483" w:author="BigCREditor-RAN4#104-bis" w:date="2022-10-21T18:25:00Z"/>
          <w:snapToGrid w:val="0"/>
        </w:rPr>
      </w:pPr>
      <w:ins w:id="14484" w:author="BigCREditor-RAN4#104-bis" w:date="2022-10-21T18:25:00Z">
        <w:del w:id="14485" w:author="Huawei" w:date="2022-11-16T19:15:00Z">
          <w:r w:rsidRPr="00020619" w:rsidDel="00E06351">
            <w:rPr>
              <w:snapToGrid w:val="0"/>
            </w:rPr>
            <w:delText>A.16.5.5.7</w:delText>
          </w:r>
        </w:del>
      </w:ins>
      <w:ins w:id="14486" w:author="Huawei" w:date="2022-11-16T19:15:00Z">
        <w:r>
          <w:rPr>
            <w:snapToGrid w:val="0"/>
          </w:rPr>
          <w:t>A.16.5.2.7</w:t>
        </w:r>
      </w:ins>
      <w:ins w:id="14487" w:author="BigCREditor-RAN4#104-bis" w:date="2022-10-21T18:25:00Z">
        <w:r w:rsidRPr="00020619">
          <w:rPr>
            <w:snapToGrid w:val="0"/>
          </w:rPr>
          <w:t>.2</w:t>
        </w:r>
        <w:r w:rsidRPr="00020619">
          <w:rPr>
            <w:snapToGrid w:val="0"/>
          </w:rPr>
          <w:tab/>
          <w:t>Test Requirements</w:t>
        </w:r>
      </w:ins>
    </w:p>
    <w:p w:rsidR="00E06351" w:rsidRPr="00020619" w:rsidRDefault="00E06351" w:rsidP="00E06351">
      <w:pPr>
        <w:rPr>
          <w:ins w:id="14488" w:author="BigCREditor-RAN4#104-bis" w:date="2022-10-21T18:25:00Z"/>
        </w:rPr>
      </w:pPr>
      <w:ins w:id="14489" w:author="BigCREditor-RAN4#104-bis" w:date="2022-10-21T18:25:00Z">
        <w:r w:rsidRPr="00020619">
          <w:t xml:space="preserve">The UE behaviour during time durations T1, T2, T3, T4 </w:t>
        </w:r>
        <w:r w:rsidRPr="00020619">
          <w:rPr>
            <w:lang w:eastAsia="zh-CN"/>
          </w:rPr>
          <w:t xml:space="preserve">and </w:t>
        </w:r>
        <w:r w:rsidRPr="00020619">
          <w:t>T5 shall be as follows:</w:t>
        </w:r>
      </w:ins>
    </w:p>
    <w:p w:rsidR="00E06351" w:rsidRPr="00020619" w:rsidRDefault="00E06351" w:rsidP="00E06351">
      <w:pPr>
        <w:rPr>
          <w:ins w:id="14490" w:author="BigCREditor-RAN4#104-bis" w:date="2022-10-21T18:25:00Z"/>
          <w:lang w:eastAsia="zh-CN"/>
        </w:rPr>
      </w:pPr>
      <w:ins w:id="14491" w:author="BigCREditor-RAN4#104-bis" w:date="2022-10-21T18:25:00Z">
        <w:r w:rsidRPr="00020619">
          <w:t xml:space="preserve">During the </w:t>
        </w:r>
        <w:r w:rsidRPr="00020619">
          <w:rPr>
            <w:lang w:eastAsia="zh-CN"/>
          </w:rPr>
          <w:t>time duration T1 and T2, the UE shall transmit uplink signal at least in all subframes configured for CSI transmission on Cell 1.</w:t>
        </w:r>
      </w:ins>
    </w:p>
    <w:p w:rsidR="00E06351" w:rsidRPr="00020619" w:rsidRDefault="00E06351" w:rsidP="00E06351">
      <w:pPr>
        <w:rPr>
          <w:ins w:id="14492" w:author="BigCREditor-RAN4#104-bis" w:date="2022-10-21T18:25:00Z"/>
        </w:rPr>
      </w:pPr>
      <w:ins w:id="14493" w:author="BigCREditor-RAN4#104-bis" w:date="2022-10-21T18:25:00Z">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ins>
    </w:p>
    <w:p w:rsidR="00E06351" w:rsidRPr="00020619" w:rsidRDefault="00E06351" w:rsidP="00E06351">
      <w:pPr>
        <w:rPr>
          <w:ins w:id="14494" w:author="BigCREditor-RAN4#104-bis" w:date="2022-10-21T18:25:00Z"/>
        </w:rPr>
      </w:pPr>
      <w:ins w:id="14495" w:author="BigCREditor-RAN4#104-bis" w:date="2022-10-21T18:25:00Z">
        <w:r w:rsidRPr="00020619">
          <w:t>During T3 the shall detect beam failure and initiate link recovery. During T4 and T5 the UE measures and evaluate beam candidate from beam candidate set q</w:t>
        </w:r>
        <w:r w:rsidRPr="00020619">
          <w:rPr>
            <w:vertAlign w:val="subscript"/>
          </w:rPr>
          <w:t>1</w:t>
        </w:r>
        <w:r w:rsidRPr="00020619">
          <w:t>.</w:t>
        </w:r>
      </w:ins>
    </w:p>
    <w:p w:rsidR="00E06351" w:rsidRPr="00020619" w:rsidRDefault="00E06351" w:rsidP="00E06351">
      <w:pPr>
        <w:rPr>
          <w:ins w:id="14496" w:author="BigCREditor-RAN4#104-bis" w:date="2022-10-21T18:25:00Z"/>
        </w:rPr>
      </w:pPr>
      <w:ins w:id="14497" w:author="BigCREditor-RAN4#104-bis" w:date="2022-10-21T18:25:00Z">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ins>
    </w:p>
    <w:p w:rsidR="00E06351" w:rsidRPr="00020619" w:rsidRDefault="00E06351" w:rsidP="00E06351">
      <w:pPr>
        <w:rPr>
          <w:ins w:id="14498" w:author="BigCREditor-RAN4#104-bis" w:date="2022-10-21T18:25:00Z"/>
        </w:rPr>
      </w:pPr>
      <w:ins w:id="14499" w:author="BigCREditor-RAN4#104-bis" w:date="2022-10-21T18:25:00Z">
        <w:r w:rsidRPr="00020619">
          <w:t>Test is concluded once the test equipment has received the initial preamble transmission from the UE. The rate of correct events observed during repeated tests shall be at least 90%.</w:t>
        </w:r>
      </w:ins>
    </w:p>
    <w:p w:rsidR="00E06351" w:rsidRPr="00020619" w:rsidRDefault="00E06351" w:rsidP="00E06351"/>
    <w:p w:rsidR="00E06351" w:rsidRPr="00020619" w:rsidRDefault="00E06351" w:rsidP="00E06351">
      <w:pPr>
        <w:pStyle w:val="40"/>
      </w:pPr>
      <w:del w:id="14500" w:author="Huawei" w:date="2022-11-16T19:15:00Z">
        <w:r w:rsidRPr="00020619" w:rsidDel="00E06351">
          <w:delText>A.16.5.5.8</w:delText>
        </w:r>
      </w:del>
      <w:ins w:id="14501" w:author="Huawei" w:date="2022-11-16T19:15:00Z">
        <w:r>
          <w:t>A.16.5.2.8</w:t>
        </w:r>
      </w:ins>
      <w:r w:rsidRPr="00020619">
        <w:tab/>
        <w:t>Beam Failure Detection and Link Recovery Test for FR1 PCell configured with CSI-RS-based BFD and LR in DRX mode for 2 Rx UE</w:t>
      </w:r>
    </w:p>
    <w:p w:rsidR="00E06351" w:rsidRPr="00020619" w:rsidRDefault="00E06351" w:rsidP="00E06351">
      <w:pPr>
        <w:pStyle w:val="5"/>
        <w:rPr>
          <w:ins w:id="14502" w:author="BigCREditor-RAN4#104-bis" w:date="2022-10-21T18:25:00Z"/>
          <w:snapToGrid w:val="0"/>
        </w:rPr>
      </w:pPr>
      <w:ins w:id="14503" w:author="BigCREditor-RAN4#104-bis" w:date="2022-10-21T18:25:00Z">
        <w:del w:id="14504" w:author="Huawei" w:date="2022-11-16T19:15:00Z">
          <w:r w:rsidRPr="00020619" w:rsidDel="00E06351">
            <w:rPr>
              <w:snapToGrid w:val="0"/>
              <w:lang w:eastAsia="zh-CN"/>
            </w:rPr>
            <w:delText>A.16.5.5.8</w:delText>
          </w:r>
        </w:del>
      </w:ins>
      <w:ins w:id="14505" w:author="Huawei" w:date="2022-11-16T19:15:00Z">
        <w:r>
          <w:rPr>
            <w:snapToGrid w:val="0"/>
            <w:lang w:eastAsia="zh-CN"/>
          </w:rPr>
          <w:t>A.16.5.2.8</w:t>
        </w:r>
      </w:ins>
      <w:ins w:id="14506" w:author="BigCREditor-RAN4#104-bis" w:date="2022-10-21T18:25:00Z">
        <w:r w:rsidRPr="00020619">
          <w:rPr>
            <w:snapToGrid w:val="0"/>
            <w:lang w:eastAsia="zh-CN"/>
          </w:rPr>
          <w:t>.1</w:t>
        </w:r>
        <w:r w:rsidRPr="00020619">
          <w:rPr>
            <w:snapToGrid w:val="0"/>
            <w:lang w:eastAsia="zh-CN"/>
          </w:rPr>
          <w:tab/>
          <w:t>Test Purpose and Environment</w:t>
        </w:r>
      </w:ins>
    </w:p>
    <w:p w:rsidR="00E06351" w:rsidRPr="00020619" w:rsidRDefault="00E06351" w:rsidP="00E06351">
      <w:pPr>
        <w:rPr>
          <w:ins w:id="14507" w:author="BigCREditor-RAN4#104-bis" w:date="2022-10-21T18:25:00Z"/>
        </w:rPr>
      </w:pPr>
      <w:ins w:id="14508" w:author="BigCREditor-RAN4#104-bis" w:date="2022-10-21T18:25:00Z">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ins>
    </w:p>
    <w:p w:rsidR="00E06351" w:rsidRPr="00020619" w:rsidRDefault="00E06351" w:rsidP="00E06351">
      <w:pPr>
        <w:spacing w:before="120"/>
        <w:rPr>
          <w:ins w:id="14509" w:author="BigCREditor-RAN4#104-bis" w:date="2022-10-21T18:25:00Z"/>
        </w:rPr>
      </w:pPr>
      <w:ins w:id="14510" w:author="BigCREditor-RAN4#104-bis" w:date="2022-10-21T18:25:00Z">
        <w:r w:rsidRPr="00020619">
          <w:t xml:space="preserve">The test parameters are given in Tables </w:t>
        </w:r>
        <w:del w:id="14511" w:author="Huawei" w:date="2022-11-16T19:15:00Z">
          <w:r w:rsidRPr="00020619" w:rsidDel="00E06351">
            <w:delText>A.16.5.5.8</w:delText>
          </w:r>
        </w:del>
      </w:ins>
      <w:ins w:id="14512" w:author="Huawei" w:date="2022-11-16T19:15:00Z">
        <w:r>
          <w:t>A.16.5.2.8</w:t>
        </w:r>
      </w:ins>
      <w:ins w:id="14513" w:author="BigCREditor-RAN4#104-bis" w:date="2022-10-21T18:25:00Z">
        <w:r w:rsidRPr="00020619">
          <w:t xml:space="preserve">.1-1, </w:t>
        </w:r>
        <w:del w:id="14514" w:author="Huawei" w:date="2022-11-16T19:15:00Z">
          <w:r w:rsidRPr="00020619" w:rsidDel="00E06351">
            <w:delText>A.16.5.5.8</w:delText>
          </w:r>
        </w:del>
      </w:ins>
      <w:ins w:id="14515" w:author="Huawei" w:date="2022-11-16T19:15:00Z">
        <w:r>
          <w:t>A.16.5.2.8</w:t>
        </w:r>
      </w:ins>
      <w:ins w:id="14516" w:author="BigCREditor-RAN4#104-bis" w:date="2022-10-21T18:25:00Z">
        <w:r w:rsidRPr="00020619">
          <w:t xml:space="preserve">.1-2, </w:t>
        </w:r>
        <w:del w:id="14517" w:author="Huawei" w:date="2022-11-16T19:15:00Z">
          <w:r w:rsidRPr="00020619" w:rsidDel="00E06351">
            <w:delText>A.16.5.5.8</w:delText>
          </w:r>
        </w:del>
      </w:ins>
      <w:ins w:id="14518" w:author="Huawei" w:date="2022-11-16T19:15:00Z">
        <w:r>
          <w:t>A.16.5.2.8</w:t>
        </w:r>
      </w:ins>
      <w:ins w:id="14519" w:author="BigCREditor-RAN4#104-bis" w:date="2022-10-21T18:25:00Z">
        <w:r w:rsidRPr="00020619">
          <w:t xml:space="preserve">.1-3, and </w:t>
        </w:r>
        <w:del w:id="14520" w:author="Huawei" w:date="2022-11-16T19:15:00Z">
          <w:r w:rsidRPr="00020619" w:rsidDel="00E06351">
            <w:delText>A.16.5.5.8</w:delText>
          </w:r>
        </w:del>
      </w:ins>
      <w:ins w:id="14521" w:author="Huawei" w:date="2022-11-16T19:15:00Z">
        <w:r>
          <w:t>A.16.5.2.8</w:t>
        </w:r>
      </w:ins>
      <w:ins w:id="14522" w:author="BigCREditor-RAN4#104-bis" w:date="2022-10-21T18:25:00Z">
        <w:r w:rsidRPr="00020619">
          <w:t xml:space="preserve">.1-4 below. There is one cell, cell 1 which is the active cell, in the test. The test consists of five successive time periods, with time duration of T1, T2, T3, T4 and T5 respectively. Figure </w:t>
        </w:r>
        <w:del w:id="14523" w:author="Huawei" w:date="2022-11-16T19:15:00Z">
          <w:r w:rsidRPr="00020619" w:rsidDel="00E06351">
            <w:delText>A.16.5.5.8</w:delText>
          </w:r>
        </w:del>
      </w:ins>
      <w:ins w:id="14524" w:author="Huawei" w:date="2022-11-16T19:15:00Z">
        <w:r>
          <w:t>A.16.5.2.8</w:t>
        </w:r>
      </w:ins>
      <w:ins w:id="14525" w:author="BigCREditor-RAN4#104-bis" w:date="2022-10-21T18:25:00Z">
        <w:r w:rsidRPr="00020619">
          <w:t>.1-1 shows the variation of the downlink SNR of the CSI-RS in set q</w:t>
        </w:r>
        <w:r w:rsidRPr="00020619">
          <w:rPr>
            <w:vertAlign w:val="subscript"/>
          </w:rPr>
          <w:t>0</w:t>
        </w:r>
        <w:r w:rsidRPr="00020619">
          <w:t xml:space="preserve"> in the active cell to emulate CSI-RS based beam failure. Figure </w:t>
        </w:r>
        <w:del w:id="14526" w:author="Huawei" w:date="2022-11-16T19:15:00Z">
          <w:r w:rsidRPr="00020619" w:rsidDel="00E06351">
            <w:delText>A.16.5.5.8</w:delText>
          </w:r>
        </w:del>
      </w:ins>
      <w:ins w:id="14527" w:author="Huawei" w:date="2022-11-16T19:15:00Z">
        <w:r>
          <w:t>A.16.5.2.8</w:t>
        </w:r>
      </w:ins>
      <w:ins w:id="14528" w:author="BigCREditor-RAN4#104-bis" w:date="2022-10-21T18:25:00Z">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rsidR="00E06351" w:rsidRPr="00020619" w:rsidDel="00712D01" w:rsidRDefault="00E06351" w:rsidP="00E06351">
      <w:pPr>
        <w:pStyle w:val="TH"/>
        <w:rPr>
          <w:ins w:id="14529" w:author="BigCREditor-RAN4#104-bis" w:date="2022-10-21T18:25:00Z"/>
        </w:rPr>
      </w:pPr>
      <w:ins w:id="14530" w:author="BigCREditor-RAN4#104-bis" w:date="2022-10-21T18:25:00Z">
        <w:r w:rsidRPr="00020619">
          <w:t xml:space="preserve">Table </w:t>
        </w:r>
        <w:del w:id="14531" w:author="Huawei" w:date="2022-11-16T19:15:00Z">
          <w:r w:rsidRPr="00020619" w:rsidDel="00E06351">
            <w:delText>A.16.5.5.8</w:delText>
          </w:r>
        </w:del>
      </w:ins>
      <w:ins w:id="14532" w:author="Huawei" w:date="2022-11-16T19:15:00Z">
        <w:r>
          <w:t>A.16.5.2.8</w:t>
        </w:r>
      </w:ins>
      <w:ins w:id="14533" w:author="BigCREditor-RAN4#104-bis" w:date="2022-10-21T18:25:00Z">
        <w:r w:rsidRPr="00020619">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6351" w:rsidRPr="00020619" w:rsidTr="00E06351">
        <w:trPr>
          <w:trHeight w:val="187"/>
          <w:jc w:val="center"/>
          <w:ins w:id="14534" w:author="BigCREditor-RAN4#104-bis" w:date="2022-10-21T18:25:00Z"/>
        </w:trPr>
        <w:tc>
          <w:tcPr>
            <w:tcW w:w="2265" w:type="dxa"/>
            <w:shd w:val="clear" w:color="auto" w:fill="auto"/>
          </w:tcPr>
          <w:p w:rsidR="00E06351" w:rsidRPr="00020619" w:rsidRDefault="00E06351" w:rsidP="00E06351">
            <w:pPr>
              <w:pStyle w:val="TAH"/>
              <w:rPr>
                <w:ins w:id="14535" w:author="BigCREditor-RAN4#104-bis" w:date="2022-10-21T18:25:00Z"/>
              </w:rPr>
            </w:pPr>
            <w:ins w:id="14536" w:author="BigCREditor-RAN4#104-bis" w:date="2022-10-21T18:25:00Z">
              <w:r w:rsidRPr="00020619">
                <w:t>Configuration</w:t>
              </w:r>
            </w:ins>
          </w:p>
        </w:tc>
        <w:tc>
          <w:tcPr>
            <w:tcW w:w="6905" w:type="dxa"/>
            <w:shd w:val="clear" w:color="auto" w:fill="auto"/>
          </w:tcPr>
          <w:p w:rsidR="00E06351" w:rsidRPr="00020619" w:rsidRDefault="00E06351" w:rsidP="00E06351">
            <w:pPr>
              <w:pStyle w:val="TAH"/>
              <w:rPr>
                <w:ins w:id="14537" w:author="BigCREditor-RAN4#104-bis" w:date="2022-10-21T18:25:00Z"/>
              </w:rPr>
            </w:pPr>
            <w:ins w:id="14538" w:author="BigCREditor-RAN4#104-bis" w:date="2022-10-21T18:25:00Z">
              <w:r w:rsidRPr="00020619">
                <w:t>Description</w:t>
              </w:r>
            </w:ins>
          </w:p>
        </w:tc>
      </w:tr>
      <w:tr w:rsidR="00E06351" w:rsidRPr="00020619" w:rsidTr="00E06351">
        <w:trPr>
          <w:trHeight w:val="187"/>
          <w:jc w:val="center"/>
          <w:ins w:id="14539" w:author="BigCREditor-RAN4#104-bis" w:date="2022-10-21T18:25:00Z"/>
        </w:trPr>
        <w:tc>
          <w:tcPr>
            <w:tcW w:w="2265" w:type="dxa"/>
            <w:shd w:val="clear" w:color="auto" w:fill="auto"/>
          </w:tcPr>
          <w:p w:rsidR="00E06351" w:rsidRPr="00020619" w:rsidRDefault="00E06351" w:rsidP="00E06351">
            <w:pPr>
              <w:pStyle w:val="TAL"/>
              <w:rPr>
                <w:ins w:id="14540" w:author="BigCREditor-RAN4#104-bis" w:date="2022-10-21T18:25:00Z"/>
              </w:rPr>
            </w:pPr>
            <w:ins w:id="14541" w:author="BigCREditor-RAN4#104-bis" w:date="2022-10-21T18:25:00Z">
              <w:r w:rsidRPr="00020619">
                <w:t>1</w:t>
              </w:r>
            </w:ins>
          </w:p>
        </w:tc>
        <w:tc>
          <w:tcPr>
            <w:tcW w:w="6905" w:type="dxa"/>
            <w:shd w:val="clear" w:color="auto" w:fill="auto"/>
          </w:tcPr>
          <w:p w:rsidR="00E06351" w:rsidRPr="00020619" w:rsidRDefault="00E06351" w:rsidP="00E06351">
            <w:pPr>
              <w:pStyle w:val="TAL"/>
              <w:rPr>
                <w:ins w:id="14542" w:author="BigCREditor-RAN4#104-bis" w:date="2022-10-21T18:25:00Z"/>
              </w:rPr>
            </w:pPr>
            <w:ins w:id="14543" w:author="BigCREditor-RAN4#104-bis" w:date="2022-10-21T18:25:00Z">
              <w:r w:rsidRPr="00020619">
                <w:t>FDD duplex mode, 15 kHz SSB SCS, 10 MHz bandwidth</w:t>
              </w:r>
            </w:ins>
          </w:p>
        </w:tc>
      </w:tr>
      <w:tr w:rsidR="00E06351" w:rsidRPr="00020619" w:rsidTr="00E06351">
        <w:trPr>
          <w:trHeight w:val="187"/>
          <w:jc w:val="center"/>
          <w:ins w:id="14544" w:author="BigCREditor-RAN4#104-bis" w:date="2022-10-21T18:25:00Z"/>
        </w:trPr>
        <w:tc>
          <w:tcPr>
            <w:tcW w:w="2265" w:type="dxa"/>
            <w:shd w:val="clear" w:color="auto" w:fill="auto"/>
          </w:tcPr>
          <w:p w:rsidR="00E06351" w:rsidRPr="00020619" w:rsidRDefault="00E06351" w:rsidP="00E06351">
            <w:pPr>
              <w:pStyle w:val="TAL"/>
              <w:rPr>
                <w:ins w:id="14545" w:author="BigCREditor-RAN4#104-bis" w:date="2022-10-21T18:25:00Z"/>
              </w:rPr>
            </w:pPr>
            <w:ins w:id="14546" w:author="BigCREditor-RAN4#104-bis" w:date="2022-10-21T18:25:00Z">
              <w:r w:rsidRPr="00020619">
                <w:t>2</w:t>
              </w:r>
            </w:ins>
          </w:p>
        </w:tc>
        <w:tc>
          <w:tcPr>
            <w:tcW w:w="6905" w:type="dxa"/>
            <w:shd w:val="clear" w:color="auto" w:fill="auto"/>
          </w:tcPr>
          <w:p w:rsidR="00E06351" w:rsidRPr="00020619" w:rsidRDefault="00E06351" w:rsidP="00E06351">
            <w:pPr>
              <w:pStyle w:val="TAL"/>
              <w:rPr>
                <w:ins w:id="14547" w:author="BigCREditor-RAN4#104-bis" w:date="2022-10-21T18:25:00Z"/>
              </w:rPr>
            </w:pPr>
            <w:ins w:id="14548" w:author="BigCREditor-RAN4#104-bis" w:date="2022-10-21T18:25:00Z">
              <w:r w:rsidRPr="00020619">
                <w:t>TDD duplex mode, 15 kHz SSB SCS, 10 MHz bandwidth</w:t>
              </w:r>
            </w:ins>
          </w:p>
        </w:tc>
      </w:tr>
      <w:tr w:rsidR="00E06351" w:rsidRPr="00020619" w:rsidTr="00E06351">
        <w:trPr>
          <w:trHeight w:val="187"/>
          <w:jc w:val="center"/>
          <w:ins w:id="14549" w:author="BigCREditor-RAN4#104-bis" w:date="2022-10-21T18:25:00Z"/>
        </w:trPr>
        <w:tc>
          <w:tcPr>
            <w:tcW w:w="2265" w:type="dxa"/>
            <w:shd w:val="clear" w:color="auto" w:fill="auto"/>
          </w:tcPr>
          <w:p w:rsidR="00E06351" w:rsidRPr="00020619" w:rsidRDefault="00E06351" w:rsidP="00E06351">
            <w:pPr>
              <w:pStyle w:val="TAL"/>
              <w:rPr>
                <w:ins w:id="14550" w:author="BigCREditor-RAN4#104-bis" w:date="2022-10-21T18:25:00Z"/>
              </w:rPr>
            </w:pPr>
            <w:ins w:id="14551" w:author="BigCREditor-RAN4#104-bis" w:date="2022-10-21T18:25:00Z">
              <w:r w:rsidRPr="00020619">
                <w:t>3</w:t>
              </w:r>
            </w:ins>
          </w:p>
        </w:tc>
        <w:tc>
          <w:tcPr>
            <w:tcW w:w="6905" w:type="dxa"/>
            <w:shd w:val="clear" w:color="auto" w:fill="auto"/>
          </w:tcPr>
          <w:p w:rsidR="00E06351" w:rsidRPr="00020619" w:rsidRDefault="00E06351" w:rsidP="00E06351">
            <w:pPr>
              <w:pStyle w:val="TAL"/>
              <w:rPr>
                <w:ins w:id="14552" w:author="BigCREditor-RAN4#104-bis" w:date="2022-10-21T18:25:00Z"/>
              </w:rPr>
            </w:pPr>
            <w:ins w:id="14553" w:author="BigCREditor-RAN4#104-bis" w:date="2022-10-21T18:25:00Z">
              <w:r w:rsidRPr="00020619">
                <w:t>TDD duplex mode, 30 kHz SSB SCS, 20 MHz bandwidth</w:t>
              </w:r>
            </w:ins>
          </w:p>
        </w:tc>
      </w:tr>
      <w:tr w:rsidR="00E06351" w:rsidRPr="00020619" w:rsidTr="00E06351">
        <w:trPr>
          <w:trHeight w:val="187"/>
          <w:jc w:val="center"/>
          <w:ins w:id="14554" w:author="BigCREditor-RAN4#104-bis" w:date="2022-10-21T18:25:00Z"/>
        </w:trPr>
        <w:tc>
          <w:tcPr>
            <w:tcW w:w="2265" w:type="dxa"/>
            <w:shd w:val="clear" w:color="auto" w:fill="auto"/>
          </w:tcPr>
          <w:p w:rsidR="00E06351" w:rsidRPr="00020619" w:rsidRDefault="00E06351" w:rsidP="00E06351">
            <w:pPr>
              <w:pStyle w:val="TAL"/>
              <w:rPr>
                <w:ins w:id="14555" w:author="BigCREditor-RAN4#104-bis" w:date="2022-10-21T18:25:00Z"/>
              </w:rPr>
            </w:pPr>
            <w:ins w:id="14556" w:author="BigCREditor-RAN4#104-bis" w:date="2022-10-21T18:25:00Z">
              <w:r w:rsidRPr="00020619">
                <w:t>4</w:t>
              </w:r>
            </w:ins>
          </w:p>
        </w:tc>
        <w:tc>
          <w:tcPr>
            <w:tcW w:w="6905" w:type="dxa"/>
            <w:shd w:val="clear" w:color="auto" w:fill="auto"/>
          </w:tcPr>
          <w:p w:rsidR="00E06351" w:rsidRPr="00020619" w:rsidRDefault="00E06351" w:rsidP="00E06351">
            <w:pPr>
              <w:pStyle w:val="TAL"/>
              <w:rPr>
                <w:ins w:id="14557" w:author="BigCREditor-RAN4#104-bis" w:date="2022-10-21T18:25:00Z"/>
              </w:rPr>
            </w:pPr>
            <w:ins w:id="14558" w:author="BigCREditor-RAN4#104-bis" w:date="2022-10-21T18:25:00Z">
              <w:r w:rsidRPr="00020619">
                <w:t>HD-FDD duplex mode, 15kHz SSB SCS, 10 MHz bandwidth</w:t>
              </w:r>
            </w:ins>
          </w:p>
        </w:tc>
      </w:tr>
      <w:tr w:rsidR="00E06351" w:rsidRPr="00020619" w:rsidTr="00E06351">
        <w:trPr>
          <w:trHeight w:val="187"/>
          <w:jc w:val="center"/>
          <w:ins w:id="14559" w:author="BigCREditor-RAN4#104-bis" w:date="2022-10-21T18:25:00Z"/>
        </w:trPr>
        <w:tc>
          <w:tcPr>
            <w:tcW w:w="9170" w:type="dxa"/>
            <w:gridSpan w:val="2"/>
            <w:shd w:val="clear" w:color="auto" w:fill="auto"/>
          </w:tcPr>
          <w:p w:rsidR="00E06351" w:rsidRPr="00020619" w:rsidRDefault="00E06351" w:rsidP="00E06351">
            <w:pPr>
              <w:pStyle w:val="TAN"/>
              <w:rPr>
                <w:ins w:id="14560" w:author="BigCREditor-RAN4#104-bis" w:date="2022-10-21T18:25:00Z"/>
              </w:rPr>
            </w:pPr>
            <w:ins w:id="14561" w:author="BigCREditor-RAN4#104-bis" w:date="2022-10-21T18:25:00Z">
              <w:r w:rsidRPr="00020619">
                <w:t>Note:</w:t>
              </w:r>
              <w:r w:rsidRPr="00020619">
                <w:tab/>
                <w:t>The UE is only required to pass in one of the supported test configurations in FR1</w:t>
              </w:r>
            </w:ins>
          </w:p>
        </w:tc>
      </w:tr>
    </w:tbl>
    <w:p w:rsidR="00E06351" w:rsidRPr="00020619" w:rsidRDefault="00E06351" w:rsidP="00E06351">
      <w:pPr>
        <w:spacing w:before="120"/>
        <w:rPr>
          <w:ins w:id="14562" w:author="BigCREditor-RAN4#104-bis" w:date="2022-10-21T18:25:00Z"/>
        </w:rPr>
      </w:pPr>
    </w:p>
    <w:p w:rsidR="00E06351" w:rsidRPr="00020619" w:rsidDel="00712D01" w:rsidRDefault="00E06351" w:rsidP="00E06351">
      <w:pPr>
        <w:pStyle w:val="TH"/>
        <w:rPr>
          <w:ins w:id="14563" w:author="BigCREditor-RAN4#104-bis" w:date="2022-10-21T18:25:00Z"/>
        </w:rPr>
      </w:pPr>
      <w:ins w:id="14564" w:author="BigCREditor-RAN4#104-bis" w:date="2022-10-21T18:25:00Z">
        <w:r w:rsidRPr="00020619">
          <w:t xml:space="preserve">Table </w:t>
        </w:r>
        <w:del w:id="14565" w:author="Huawei" w:date="2022-11-16T19:15:00Z">
          <w:r w:rsidRPr="00020619" w:rsidDel="00E06351">
            <w:delText>A.16.5.5.8</w:delText>
          </w:r>
        </w:del>
      </w:ins>
      <w:ins w:id="14566" w:author="Huawei" w:date="2022-11-16T19:15:00Z">
        <w:r>
          <w:t>A.16.5.2.8</w:t>
        </w:r>
      </w:ins>
      <w:ins w:id="14567" w:author="BigCREditor-RAN4#104-bis" w:date="2022-10-21T18:25:00Z">
        <w:r w:rsidRPr="00020619">
          <w:t>.1-2: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
      <w:tr w:rsidR="00E06351" w:rsidRPr="00020619" w:rsidTr="00E06351">
        <w:trPr>
          <w:trHeight w:val="187"/>
          <w:jc w:val="center"/>
          <w:ins w:id="14568" w:author="BigCREditor-RAN4#104-bis" w:date="2022-10-21T18:25:00Z"/>
        </w:trPr>
        <w:tc>
          <w:tcPr>
            <w:tcW w:w="2144" w:type="pct"/>
            <w:gridSpan w:val="3"/>
            <w:tcBorders>
              <w:bottom w:val="nil"/>
            </w:tcBorders>
            <w:shd w:val="clear" w:color="auto" w:fill="auto"/>
          </w:tcPr>
          <w:p w:rsidR="00E06351" w:rsidRPr="00020619" w:rsidRDefault="00E06351" w:rsidP="00E06351">
            <w:pPr>
              <w:pStyle w:val="TAH"/>
              <w:rPr>
                <w:ins w:id="14569" w:author="BigCREditor-RAN4#104-bis" w:date="2022-10-21T18:25:00Z"/>
                <w:noProof/>
              </w:rPr>
            </w:pPr>
            <w:ins w:id="14570" w:author="BigCREditor-RAN4#104-bis" w:date="2022-10-21T18:25:00Z">
              <w:r w:rsidRPr="00020619">
                <w:rPr>
                  <w:noProof/>
                </w:rPr>
                <w:t>Parameter</w:t>
              </w:r>
            </w:ins>
          </w:p>
        </w:tc>
        <w:tc>
          <w:tcPr>
            <w:tcW w:w="619" w:type="pct"/>
            <w:tcBorders>
              <w:bottom w:val="nil"/>
            </w:tcBorders>
            <w:shd w:val="clear" w:color="auto" w:fill="auto"/>
          </w:tcPr>
          <w:p w:rsidR="00E06351" w:rsidRPr="00020619" w:rsidRDefault="00E06351" w:rsidP="00E06351">
            <w:pPr>
              <w:pStyle w:val="TAH"/>
              <w:rPr>
                <w:ins w:id="14571" w:author="BigCREditor-RAN4#104-bis" w:date="2022-10-21T18:25:00Z"/>
                <w:noProof/>
              </w:rPr>
            </w:pPr>
            <w:ins w:id="14572" w:author="BigCREditor-RAN4#104-bis" w:date="2022-10-21T18:25:00Z">
              <w:r w:rsidRPr="00020619">
                <w:rPr>
                  <w:noProof/>
                </w:rPr>
                <w:t>Unit</w:t>
              </w:r>
            </w:ins>
          </w:p>
        </w:tc>
        <w:tc>
          <w:tcPr>
            <w:tcW w:w="1001" w:type="pct"/>
            <w:shd w:val="clear" w:color="auto" w:fill="auto"/>
          </w:tcPr>
          <w:p w:rsidR="00E06351" w:rsidRPr="00020619" w:rsidRDefault="00E06351" w:rsidP="00E06351">
            <w:pPr>
              <w:pStyle w:val="TAH"/>
              <w:rPr>
                <w:ins w:id="14573" w:author="BigCREditor-RAN4#104-bis" w:date="2022-10-21T18:25:00Z"/>
                <w:noProof/>
              </w:rPr>
            </w:pPr>
            <w:ins w:id="14574" w:author="BigCREditor-RAN4#104-bis" w:date="2022-10-21T18:25:00Z">
              <w:r w:rsidRPr="00020619">
                <w:rPr>
                  <w:noProof/>
                </w:rPr>
                <w:t>Value</w:t>
              </w:r>
            </w:ins>
          </w:p>
        </w:tc>
        <w:tc>
          <w:tcPr>
            <w:tcW w:w="1236" w:type="pct"/>
            <w:tcBorders>
              <w:bottom w:val="nil"/>
            </w:tcBorders>
            <w:shd w:val="clear" w:color="auto" w:fill="auto"/>
          </w:tcPr>
          <w:p w:rsidR="00E06351" w:rsidRPr="00020619" w:rsidRDefault="00E06351" w:rsidP="00E06351">
            <w:pPr>
              <w:pStyle w:val="TAH"/>
              <w:rPr>
                <w:ins w:id="14575" w:author="BigCREditor-RAN4#104-bis" w:date="2022-10-21T18:25:00Z"/>
                <w:noProof/>
              </w:rPr>
            </w:pPr>
            <w:ins w:id="14576" w:author="BigCREditor-RAN4#104-bis" w:date="2022-10-21T18:25:00Z">
              <w:r w:rsidRPr="00020619">
                <w:rPr>
                  <w:noProof/>
                </w:rPr>
                <w:t>Comment</w:t>
              </w:r>
            </w:ins>
          </w:p>
        </w:tc>
      </w:tr>
      <w:tr w:rsidR="00E06351" w:rsidRPr="00020619" w:rsidTr="00E06351">
        <w:trPr>
          <w:trHeight w:val="187"/>
          <w:jc w:val="center"/>
          <w:ins w:id="14577" w:author="BigCREditor-RAN4#104-bis" w:date="2022-10-21T18:25:00Z"/>
        </w:trPr>
        <w:tc>
          <w:tcPr>
            <w:tcW w:w="2144" w:type="pct"/>
            <w:gridSpan w:val="3"/>
            <w:tcBorders>
              <w:top w:val="nil"/>
            </w:tcBorders>
            <w:shd w:val="clear" w:color="auto" w:fill="auto"/>
          </w:tcPr>
          <w:p w:rsidR="00E06351" w:rsidRPr="00020619" w:rsidRDefault="00E06351" w:rsidP="00E06351">
            <w:pPr>
              <w:pStyle w:val="TAH"/>
              <w:rPr>
                <w:ins w:id="14578" w:author="BigCREditor-RAN4#104-bis" w:date="2022-10-21T18:25:00Z"/>
                <w:noProof/>
              </w:rPr>
            </w:pPr>
          </w:p>
        </w:tc>
        <w:tc>
          <w:tcPr>
            <w:tcW w:w="619" w:type="pct"/>
            <w:tcBorders>
              <w:top w:val="nil"/>
            </w:tcBorders>
            <w:shd w:val="clear" w:color="auto" w:fill="auto"/>
          </w:tcPr>
          <w:p w:rsidR="00E06351" w:rsidRPr="00020619" w:rsidRDefault="00E06351" w:rsidP="00E06351">
            <w:pPr>
              <w:pStyle w:val="TAH"/>
              <w:rPr>
                <w:ins w:id="14579" w:author="BigCREditor-RAN4#104-bis" w:date="2022-10-21T18:25:00Z"/>
                <w:noProof/>
              </w:rPr>
            </w:pPr>
          </w:p>
        </w:tc>
        <w:tc>
          <w:tcPr>
            <w:tcW w:w="1001" w:type="pct"/>
            <w:shd w:val="clear" w:color="auto" w:fill="auto"/>
          </w:tcPr>
          <w:p w:rsidR="00E06351" w:rsidRPr="00020619" w:rsidRDefault="00E06351" w:rsidP="00E06351">
            <w:pPr>
              <w:pStyle w:val="TAH"/>
              <w:rPr>
                <w:ins w:id="14580" w:author="BigCREditor-RAN4#104-bis" w:date="2022-10-21T18:25:00Z"/>
                <w:noProof/>
              </w:rPr>
            </w:pPr>
            <w:ins w:id="14581" w:author="BigCREditor-RAN4#104-bis" w:date="2022-10-21T18:25:00Z">
              <w:r w:rsidRPr="00020619">
                <w:rPr>
                  <w:noProof/>
                </w:rPr>
                <w:t>Test 1</w:t>
              </w:r>
            </w:ins>
          </w:p>
        </w:tc>
        <w:tc>
          <w:tcPr>
            <w:tcW w:w="1236" w:type="pct"/>
            <w:tcBorders>
              <w:top w:val="nil"/>
            </w:tcBorders>
            <w:shd w:val="clear" w:color="auto" w:fill="auto"/>
          </w:tcPr>
          <w:p w:rsidR="00E06351" w:rsidRPr="00020619" w:rsidRDefault="00E06351" w:rsidP="00E06351">
            <w:pPr>
              <w:pStyle w:val="TAH"/>
              <w:rPr>
                <w:ins w:id="14582" w:author="BigCREditor-RAN4#104-bis" w:date="2022-10-21T18:25:00Z"/>
                <w:noProof/>
              </w:rPr>
            </w:pPr>
          </w:p>
        </w:tc>
      </w:tr>
      <w:tr w:rsidR="00E06351" w:rsidRPr="00020619" w:rsidTr="00E06351">
        <w:trPr>
          <w:trHeight w:val="187"/>
          <w:jc w:val="center"/>
          <w:ins w:id="14583" w:author="BigCREditor-RAN4#104-bis" w:date="2022-10-21T18:25:00Z"/>
        </w:trPr>
        <w:tc>
          <w:tcPr>
            <w:tcW w:w="2144" w:type="pct"/>
            <w:gridSpan w:val="3"/>
            <w:shd w:val="clear" w:color="auto" w:fill="auto"/>
          </w:tcPr>
          <w:p w:rsidR="00E06351" w:rsidRPr="00020619" w:rsidRDefault="00E06351" w:rsidP="00E06351">
            <w:pPr>
              <w:pStyle w:val="TAL"/>
              <w:rPr>
                <w:ins w:id="14584" w:author="BigCREditor-RAN4#104-bis" w:date="2022-10-21T18:25:00Z"/>
                <w:noProof/>
              </w:rPr>
            </w:pPr>
            <w:ins w:id="14585" w:author="BigCREditor-RAN4#104-bis" w:date="2022-10-21T18:25:00Z">
              <w:r w:rsidRPr="00020619">
                <w:rPr>
                  <w:noProof/>
                </w:rPr>
                <w:t xml:space="preserve">Active PCell </w:t>
              </w:r>
            </w:ins>
          </w:p>
        </w:tc>
        <w:tc>
          <w:tcPr>
            <w:tcW w:w="619" w:type="pct"/>
            <w:shd w:val="clear" w:color="auto" w:fill="auto"/>
          </w:tcPr>
          <w:p w:rsidR="00E06351" w:rsidRPr="00020619" w:rsidRDefault="00E06351" w:rsidP="00E06351">
            <w:pPr>
              <w:pStyle w:val="TAC"/>
              <w:rPr>
                <w:ins w:id="14586" w:author="BigCREditor-RAN4#104-bis" w:date="2022-10-21T18:25:00Z"/>
                <w:noProof/>
              </w:rPr>
            </w:pPr>
          </w:p>
        </w:tc>
        <w:tc>
          <w:tcPr>
            <w:tcW w:w="1001" w:type="pct"/>
            <w:shd w:val="clear" w:color="auto" w:fill="auto"/>
          </w:tcPr>
          <w:p w:rsidR="00E06351" w:rsidRPr="00020619" w:rsidRDefault="00E06351" w:rsidP="00E06351">
            <w:pPr>
              <w:pStyle w:val="TAC"/>
              <w:rPr>
                <w:ins w:id="14587" w:author="BigCREditor-RAN4#104-bis" w:date="2022-10-21T18:25:00Z"/>
                <w:noProof/>
              </w:rPr>
            </w:pPr>
            <w:ins w:id="14588" w:author="BigCREditor-RAN4#104-bis" w:date="2022-10-21T18:25:00Z">
              <w:r w:rsidRPr="00020619">
                <w:rPr>
                  <w:noProof/>
                </w:rPr>
                <w:t>Cell 1</w:t>
              </w:r>
            </w:ins>
          </w:p>
        </w:tc>
        <w:tc>
          <w:tcPr>
            <w:tcW w:w="1236" w:type="pct"/>
          </w:tcPr>
          <w:p w:rsidR="00E06351" w:rsidRPr="00020619" w:rsidRDefault="00E06351" w:rsidP="00E06351">
            <w:pPr>
              <w:pStyle w:val="TAC"/>
              <w:rPr>
                <w:ins w:id="14589" w:author="BigCREditor-RAN4#104-bis" w:date="2022-10-21T18:25:00Z"/>
                <w:noProof/>
              </w:rPr>
            </w:pPr>
          </w:p>
        </w:tc>
      </w:tr>
      <w:tr w:rsidR="00E06351" w:rsidRPr="00020619" w:rsidTr="00E06351">
        <w:trPr>
          <w:trHeight w:val="187"/>
          <w:jc w:val="center"/>
          <w:ins w:id="14590" w:author="BigCREditor-RAN4#104-bis" w:date="2022-10-21T18:25:00Z"/>
        </w:trPr>
        <w:tc>
          <w:tcPr>
            <w:tcW w:w="2144" w:type="pct"/>
            <w:gridSpan w:val="3"/>
            <w:shd w:val="clear" w:color="auto" w:fill="auto"/>
          </w:tcPr>
          <w:p w:rsidR="00E06351" w:rsidRPr="00020619" w:rsidRDefault="00E06351" w:rsidP="00E06351">
            <w:pPr>
              <w:pStyle w:val="TAL"/>
              <w:rPr>
                <w:ins w:id="14591" w:author="BigCREditor-RAN4#104-bis" w:date="2022-10-21T18:25:00Z"/>
                <w:noProof/>
              </w:rPr>
            </w:pPr>
            <w:ins w:id="14592" w:author="BigCREditor-RAN4#104-bis" w:date="2022-10-21T18:25:00Z">
              <w:r w:rsidRPr="00020619">
                <w:rPr>
                  <w:noProof/>
                </w:rPr>
                <w:t>RF Channel Number</w:t>
              </w:r>
            </w:ins>
          </w:p>
        </w:tc>
        <w:tc>
          <w:tcPr>
            <w:tcW w:w="619" w:type="pct"/>
            <w:tcBorders>
              <w:bottom w:val="single" w:sz="4" w:space="0" w:color="auto"/>
            </w:tcBorders>
            <w:shd w:val="clear" w:color="auto" w:fill="auto"/>
          </w:tcPr>
          <w:p w:rsidR="00E06351" w:rsidRPr="00020619" w:rsidRDefault="00E06351" w:rsidP="00E06351">
            <w:pPr>
              <w:pStyle w:val="TAC"/>
              <w:rPr>
                <w:ins w:id="14593" w:author="BigCREditor-RAN4#104-bis" w:date="2022-10-21T18:25:00Z"/>
                <w:noProof/>
              </w:rPr>
            </w:pPr>
          </w:p>
        </w:tc>
        <w:tc>
          <w:tcPr>
            <w:tcW w:w="1001" w:type="pct"/>
            <w:shd w:val="clear" w:color="auto" w:fill="auto"/>
          </w:tcPr>
          <w:p w:rsidR="00E06351" w:rsidRPr="00020619" w:rsidRDefault="00E06351" w:rsidP="00E06351">
            <w:pPr>
              <w:pStyle w:val="TAC"/>
              <w:rPr>
                <w:ins w:id="14594" w:author="BigCREditor-RAN4#104-bis" w:date="2022-10-21T18:25:00Z"/>
                <w:noProof/>
              </w:rPr>
            </w:pPr>
            <w:ins w:id="14595" w:author="BigCREditor-RAN4#104-bis" w:date="2022-10-21T18:25:00Z">
              <w:r w:rsidRPr="00020619">
                <w:rPr>
                  <w:noProof/>
                </w:rPr>
                <w:t>1</w:t>
              </w:r>
            </w:ins>
          </w:p>
        </w:tc>
        <w:tc>
          <w:tcPr>
            <w:tcW w:w="1236" w:type="pct"/>
          </w:tcPr>
          <w:p w:rsidR="00E06351" w:rsidRPr="00020619" w:rsidRDefault="00E06351" w:rsidP="00E06351">
            <w:pPr>
              <w:pStyle w:val="TAC"/>
              <w:rPr>
                <w:ins w:id="14596" w:author="BigCREditor-RAN4#104-bis" w:date="2022-10-21T18:25:00Z"/>
                <w:noProof/>
              </w:rPr>
            </w:pPr>
          </w:p>
        </w:tc>
      </w:tr>
      <w:tr w:rsidR="00E06351" w:rsidRPr="00020619" w:rsidTr="00E06351">
        <w:trPr>
          <w:trHeight w:val="187"/>
          <w:jc w:val="center"/>
          <w:ins w:id="14597" w:author="BigCREditor-RAN4#104-bis" w:date="2022-10-21T18:25:00Z"/>
        </w:trPr>
        <w:tc>
          <w:tcPr>
            <w:tcW w:w="1074" w:type="pct"/>
            <w:tcBorders>
              <w:bottom w:val="nil"/>
            </w:tcBorders>
            <w:shd w:val="clear" w:color="auto" w:fill="auto"/>
          </w:tcPr>
          <w:p w:rsidR="00E06351" w:rsidRPr="00020619" w:rsidRDefault="00E06351" w:rsidP="00E06351">
            <w:pPr>
              <w:pStyle w:val="TAL"/>
              <w:rPr>
                <w:ins w:id="14598" w:author="BigCREditor-RAN4#104-bis" w:date="2022-10-21T18:25:00Z"/>
                <w:noProof/>
              </w:rPr>
            </w:pPr>
            <w:ins w:id="14599" w:author="BigCREditor-RAN4#104-bis" w:date="2022-10-21T18:25:00Z">
              <w:r w:rsidRPr="00020619">
                <w:rPr>
                  <w:noProof/>
                </w:rPr>
                <w:t>Duplex mode</w:t>
              </w:r>
            </w:ins>
          </w:p>
        </w:tc>
        <w:tc>
          <w:tcPr>
            <w:tcW w:w="1070" w:type="pct"/>
            <w:gridSpan w:val="2"/>
            <w:shd w:val="clear" w:color="auto" w:fill="auto"/>
          </w:tcPr>
          <w:p w:rsidR="00E06351" w:rsidRPr="00020619" w:rsidRDefault="00E06351" w:rsidP="00E06351">
            <w:pPr>
              <w:pStyle w:val="TAL"/>
              <w:rPr>
                <w:ins w:id="14600" w:author="BigCREditor-RAN4#104-bis" w:date="2022-10-21T18:25:00Z"/>
                <w:noProof/>
              </w:rPr>
            </w:pPr>
            <w:ins w:id="14601" w:author="BigCREditor-RAN4#104-bis" w:date="2022-10-21T18:25:00Z">
              <w:r w:rsidRPr="00020619">
                <w:rPr>
                  <w:noProof/>
                </w:rPr>
                <w:t>Config 1, 4</w:t>
              </w:r>
            </w:ins>
          </w:p>
        </w:tc>
        <w:tc>
          <w:tcPr>
            <w:tcW w:w="619" w:type="pct"/>
            <w:tcBorders>
              <w:bottom w:val="nil"/>
            </w:tcBorders>
            <w:shd w:val="clear" w:color="auto" w:fill="auto"/>
          </w:tcPr>
          <w:p w:rsidR="00E06351" w:rsidRPr="00020619" w:rsidRDefault="00E06351" w:rsidP="00E06351">
            <w:pPr>
              <w:pStyle w:val="TAC"/>
              <w:rPr>
                <w:ins w:id="14602" w:author="BigCREditor-RAN4#104-bis" w:date="2022-10-21T18:25:00Z"/>
                <w:noProof/>
              </w:rPr>
            </w:pPr>
          </w:p>
        </w:tc>
        <w:tc>
          <w:tcPr>
            <w:tcW w:w="1001" w:type="pct"/>
            <w:shd w:val="clear" w:color="auto" w:fill="auto"/>
          </w:tcPr>
          <w:p w:rsidR="00E06351" w:rsidRPr="00020619" w:rsidRDefault="00E06351" w:rsidP="00E06351">
            <w:pPr>
              <w:pStyle w:val="TAC"/>
              <w:rPr>
                <w:ins w:id="14603" w:author="BigCREditor-RAN4#104-bis" w:date="2022-10-21T18:25:00Z"/>
                <w:noProof/>
              </w:rPr>
            </w:pPr>
            <w:ins w:id="14604" w:author="BigCREditor-RAN4#104-bis" w:date="2022-10-21T18:25:00Z">
              <w:r w:rsidRPr="00020619">
                <w:rPr>
                  <w:noProof/>
                </w:rPr>
                <w:t>FDD</w:t>
              </w:r>
            </w:ins>
          </w:p>
        </w:tc>
        <w:tc>
          <w:tcPr>
            <w:tcW w:w="1236" w:type="pct"/>
          </w:tcPr>
          <w:p w:rsidR="00E06351" w:rsidRPr="00020619" w:rsidRDefault="00E06351" w:rsidP="00E06351">
            <w:pPr>
              <w:pStyle w:val="TAC"/>
              <w:rPr>
                <w:ins w:id="14605" w:author="BigCREditor-RAN4#104-bis" w:date="2022-10-21T18:25:00Z"/>
                <w:noProof/>
              </w:rPr>
            </w:pPr>
          </w:p>
        </w:tc>
      </w:tr>
      <w:tr w:rsidR="00E06351" w:rsidRPr="00020619" w:rsidTr="00E06351">
        <w:trPr>
          <w:trHeight w:val="187"/>
          <w:jc w:val="center"/>
          <w:ins w:id="14606" w:author="BigCREditor-RAN4#104-bis" w:date="2022-10-21T18:25:00Z"/>
        </w:trPr>
        <w:tc>
          <w:tcPr>
            <w:tcW w:w="1074" w:type="pct"/>
            <w:tcBorders>
              <w:top w:val="nil"/>
              <w:bottom w:val="single" w:sz="4" w:space="0" w:color="auto"/>
            </w:tcBorders>
            <w:shd w:val="clear" w:color="auto" w:fill="auto"/>
          </w:tcPr>
          <w:p w:rsidR="00E06351" w:rsidRPr="00020619" w:rsidRDefault="00E06351" w:rsidP="00E06351">
            <w:pPr>
              <w:pStyle w:val="TAL"/>
              <w:rPr>
                <w:ins w:id="14607" w:author="BigCREditor-RAN4#104-bis" w:date="2022-10-21T18:25:00Z"/>
                <w:noProof/>
              </w:rPr>
            </w:pPr>
          </w:p>
        </w:tc>
        <w:tc>
          <w:tcPr>
            <w:tcW w:w="1070" w:type="pct"/>
            <w:gridSpan w:val="2"/>
            <w:shd w:val="clear" w:color="auto" w:fill="auto"/>
          </w:tcPr>
          <w:p w:rsidR="00E06351" w:rsidRPr="00020619" w:rsidRDefault="00E06351" w:rsidP="00E06351">
            <w:pPr>
              <w:pStyle w:val="TAL"/>
              <w:rPr>
                <w:ins w:id="14608" w:author="BigCREditor-RAN4#104-bis" w:date="2022-10-21T18:25:00Z"/>
                <w:noProof/>
              </w:rPr>
            </w:pPr>
            <w:ins w:id="14609" w:author="BigCREditor-RAN4#104-bis" w:date="2022-10-21T18:25:00Z">
              <w:r w:rsidRPr="00020619">
                <w:rPr>
                  <w:noProof/>
                </w:rPr>
                <w:t>Config 2, 3</w:t>
              </w:r>
            </w:ins>
          </w:p>
        </w:tc>
        <w:tc>
          <w:tcPr>
            <w:tcW w:w="619" w:type="pct"/>
            <w:tcBorders>
              <w:top w:val="nil"/>
              <w:bottom w:val="single" w:sz="4" w:space="0" w:color="auto"/>
            </w:tcBorders>
            <w:shd w:val="clear" w:color="auto" w:fill="auto"/>
          </w:tcPr>
          <w:p w:rsidR="00E06351" w:rsidRPr="00020619" w:rsidRDefault="00E06351" w:rsidP="00E06351">
            <w:pPr>
              <w:pStyle w:val="TAC"/>
              <w:rPr>
                <w:ins w:id="14610" w:author="BigCREditor-RAN4#104-bis" w:date="2022-10-21T18:25:00Z"/>
                <w:noProof/>
              </w:rPr>
            </w:pPr>
          </w:p>
        </w:tc>
        <w:tc>
          <w:tcPr>
            <w:tcW w:w="1001" w:type="pct"/>
            <w:shd w:val="clear" w:color="auto" w:fill="auto"/>
          </w:tcPr>
          <w:p w:rsidR="00E06351" w:rsidRPr="00020619" w:rsidRDefault="00E06351" w:rsidP="00E06351">
            <w:pPr>
              <w:pStyle w:val="TAC"/>
              <w:rPr>
                <w:ins w:id="14611" w:author="BigCREditor-RAN4#104-bis" w:date="2022-10-21T18:25:00Z"/>
                <w:noProof/>
              </w:rPr>
            </w:pPr>
            <w:ins w:id="14612" w:author="BigCREditor-RAN4#104-bis" w:date="2022-10-21T18:25:00Z">
              <w:r w:rsidRPr="00020619">
                <w:rPr>
                  <w:noProof/>
                </w:rPr>
                <w:t>TDD</w:t>
              </w:r>
            </w:ins>
          </w:p>
        </w:tc>
        <w:tc>
          <w:tcPr>
            <w:tcW w:w="1236" w:type="pct"/>
          </w:tcPr>
          <w:p w:rsidR="00E06351" w:rsidRPr="00020619" w:rsidRDefault="00E06351" w:rsidP="00E06351">
            <w:pPr>
              <w:pStyle w:val="TAC"/>
              <w:rPr>
                <w:ins w:id="14613" w:author="BigCREditor-RAN4#104-bis" w:date="2022-10-21T18:25:00Z"/>
                <w:noProof/>
              </w:rPr>
            </w:pPr>
          </w:p>
        </w:tc>
      </w:tr>
      <w:tr w:rsidR="00E06351" w:rsidRPr="00020619" w:rsidTr="00E06351">
        <w:trPr>
          <w:trHeight w:val="187"/>
          <w:jc w:val="center"/>
          <w:ins w:id="14614" w:author="BigCREditor-RAN4#104-bis" w:date="2022-10-21T18:25:00Z"/>
        </w:trPr>
        <w:tc>
          <w:tcPr>
            <w:tcW w:w="1074" w:type="pct"/>
            <w:vMerge w:val="restart"/>
            <w:shd w:val="clear" w:color="auto" w:fill="auto"/>
          </w:tcPr>
          <w:p w:rsidR="00E06351" w:rsidRPr="00020619" w:rsidRDefault="00E06351" w:rsidP="00E06351">
            <w:pPr>
              <w:pStyle w:val="TAL"/>
              <w:rPr>
                <w:ins w:id="14615" w:author="BigCREditor-RAN4#104-bis" w:date="2022-10-21T18:25:00Z"/>
                <w:noProof/>
              </w:rPr>
            </w:pPr>
            <w:ins w:id="14616" w:author="BigCREditor-RAN4#104-bis" w:date="2022-10-21T18:25:00Z">
              <w:r w:rsidRPr="00020619">
                <w:rPr>
                  <w:noProof/>
                </w:rPr>
                <w:t>TDD Configuration</w:t>
              </w:r>
            </w:ins>
          </w:p>
        </w:tc>
        <w:tc>
          <w:tcPr>
            <w:tcW w:w="1070" w:type="pct"/>
            <w:gridSpan w:val="2"/>
            <w:shd w:val="clear" w:color="auto" w:fill="auto"/>
          </w:tcPr>
          <w:p w:rsidR="00E06351" w:rsidRPr="00020619" w:rsidRDefault="00E06351" w:rsidP="00E06351">
            <w:pPr>
              <w:pStyle w:val="TAL"/>
              <w:rPr>
                <w:ins w:id="14617" w:author="BigCREditor-RAN4#104-bis" w:date="2022-10-21T18:25:00Z"/>
                <w:noProof/>
              </w:rPr>
            </w:pPr>
            <w:ins w:id="14618"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4619" w:author="BigCREditor-RAN4#104-bis" w:date="2022-10-21T18:25:00Z"/>
                <w:noProof/>
              </w:rPr>
            </w:pPr>
          </w:p>
        </w:tc>
        <w:tc>
          <w:tcPr>
            <w:tcW w:w="1001" w:type="pct"/>
            <w:shd w:val="clear" w:color="auto" w:fill="auto"/>
          </w:tcPr>
          <w:p w:rsidR="00E06351" w:rsidRPr="00020619" w:rsidRDefault="00E06351" w:rsidP="00E06351">
            <w:pPr>
              <w:pStyle w:val="TAC"/>
              <w:rPr>
                <w:ins w:id="14620" w:author="BigCREditor-RAN4#104-bis" w:date="2022-10-21T18:25:00Z"/>
                <w:noProof/>
              </w:rPr>
            </w:pPr>
            <w:ins w:id="14621" w:author="BigCREditor-RAN4#104-bis" w:date="2022-10-21T18:25:00Z">
              <w:r w:rsidRPr="00020619">
                <w:rPr>
                  <w:noProof/>
                </w:rPr>
                <w:t>Not Applicable</w:t>
              </w:r>
            </w:ins>
          </w:p>
        </w:tc>
        <w:tc>
          <w:tcPr>
            <w:tcW w:w="1236" w:type="pct"/>
          </w:tcPr>
          <w:p w:rsidR="00E06351" w:rsidRPr="00020619" w:rsidRDefault="00E06351" w:rsidP="00E06351">
            <w:pPr>
              <w:pStyle w:val="TAC"/>
              <w:rPr>
                <w:ins w:id="14622" w:author="BigCREditor-RAN4#104-bis" w:date="2022-10-21T18:25:00Z"/>
                <w:noProof/>
              </w:rPr>
            </w:pPr>
          </w:p>
        </w:tc>
      </w:tr>
      <w:tr w:rsidR="00E06351" w:rsidRPr="00020619" w:rsidTr="00E06351">
        <w:trPr>
          <w:trHeight w:val="187"/>
          <w:jc w:val="center"/>
          <w:ins w:id="14623" w:author="BigCREditor-RAN4#104-bis" w:date="2022-10-21T18:25:00Z"/>
        </w:trPr>
        <w:tc>
          <w:tcPr>
            <w:tcW w:w="1074" w:type="pct"/>
            <w:vMerge/>
          </w:tcPr>
          <w:p w:rsidR="00E06351" w:rsidRPr="00020619" w:rsidRDefault="00E06351" w:rsidP="00E06351">
            <w:pPr>
              <w:pStyle w:val="TAL"/>
              <w:rPr>
                <w:ins w:id="14624" w:author="BigCREditor-RAN4#104-bis" w:date="2022-10-21T18:25:00Z"/>
                <w:noProof/>
              </w:rPr>
            </w:pPr>
          </w:p>
        </w:tc>
        <w:tc>
          <w:tcPr>
            <w:tcW w:w="1070" w:type="pct"/>
            <w:gridSpan w:val="2"/>
            <w:shd w:val="clear" w:color="auto" w:fill="auto"/>
          </w:tcPr>
          <w:p w:rsidR="00E06351" w:rsidRPr="00020619" w:rsidRDefault="00E06351" w:rsidP="00E06351">
            <w:pPr>
              <w:pStyle w:val="TAL"/>
              <w:rPr>
                <w:ins w:id="14625" w:author="BigCREditor-RAN4#104-bis" w:date="2022-10-21T18:25:00Z"/>
                <w:noProof/>
              </w:rPr>
            </w:pPr>
            <w:ins w:id="14626" w:author="BigCREditor-RAN4#104-bis" w:date="2022-10-21T18:25:00Z">
              <w:r w:rsidRPr="00020619">
                <w:rPr>
                  <w:noProof/>
                </w:rPr>
                <w:t>Config 2</w:t>
              </w:r>
            </w:ins>
          </w:p>
        </w:tc>
        <w:tc>
          <w:tcPr>
            <w:tcW w:w="619" w:type="pct"/>
            <w:vMerge/>
          </w:tcPr>
          <w:p w:rsidR="00E06351" w:rsidRPr="00020619" w:rsidRDefault="00E06351" w:rsidP="00E06351">
            <w:pPr>
              <w:pStyle w:val="TAC"/>
              <w:rPr>
                <w:ins w:id="14627" w:author="BigCREditor-RAN4#104-bis" w:date="2022-10-21T18:25:00Z"/>
                <w:noProof/>
              </w:rPr>
            </w:pPr>
          </w:p>
        </w:tc>
        <w:tc>
          <w:tcPr>
            <w:tcW w:w="1001" w:type="pct"/>
            <w:shd w:val="clear" w:color="auto" w:fill="auto"/>
          </w:tcPr>
          <w:p w:rsidR="00E06351" w:rsidRPr="00020619" w:rsidRDefault="00E06351" w:rsidP="00E06351">
            <w:pPr>
              <w:pStyle w:val="TAC"/>
              <w:rPr>
                <w:ins w:id="14628" w:author="BigCREditor-RAN4#104-bis" w:date="2022-10-21T18:25:00Z"/>
                <w:noProof/>
              </w:rPr>
            </w:pPr>
            <w:ins w:id="14629" w:author="BigCREditor-RAN4#104-bis" w:date="2022-10-21T18:25:00Z">
              <w:r w:rsidRPr="00020619">
                <w:rPr>
                  <w:noProof/>
                </w:rPr>
                <w:t>TDDConf.1.1</w:t>
              </w:r>
            </w:ins>
          </w:p>
        </w:tc>
        <w:tc>
          <w:tcPr>
            <w:tcW w:w="1236" w:type="pct"/>
          </w:tcPr>
          <w:p w:rsidR="00E06351" w:rsidRPr="00020619" w:rsidRDefault="00E06351" w:rsidP="00E06351">
            <w:pPr>
              <w:pStyle w:val="TAC"/>
              <w:rPr>
                <w:ins w:id="14630" w:author="BigCREditor-RAN4#104-bis" w:date="2022-10-21T18:25:00Z"/>
                <w:noProof/>
              </w:rPr>
            </w:pPr>
          </w:p>
        </w:tc>
      </w:tr>
      <w:tr w:rsidR="00E06351" w:rsidRPr="00020619" w:rsidTr="00E06351">
        <w:trPr>
          <w:trHeight w:val="187"/>
          <w:jc w:val="center"/>
          <w:ins w:id="14631" w:author="BigCREditor-RAN4#104-bis" w:date="2022-10-21T18:25:00Z"/>
        </w:trPr>
        <w:tc>
          <w:tcPr>
            <w:tcW w:w="1074" w:type="pct"/>
            <w:vMerge/>
          </w:tcPr>
          <w:p w:rsidR="00E06351" w:rsidRPr="00020619" w:rsidRDefault="00E06351" w:rsidP="00E06351">
            <w:pPr>
              <w:pStyle w:val="TAL"/>
              <w:rPr>
                <w:ins w:id="14632" w:author="BigCREditor-RAN4#104-bis" w:date="2022-10-21T18:25:00Z"/>
                <w:noProof/>
              </w:rPr>
            </w:pPr>
          </w:p>
        </w:tc>
        <w:tc>
          <w:tcPr>
            <w:tcW w:w="1070" w:type="pct"/>
            <w:gridSpan w:val="2"/>
            <w:shd w:val="clear" w:color="auto" w:fill="auto"/>
          </w:tcPr>
          <w:p w:rsidR="00E06351" w:rsidRPr="00020619" w:rsidRDefault="00E06351" w:rsidP="00E06351">
            <w:pPr>
              <w:pStyle w:val="TAL"/>
              <w:rPr>
                <w:ins w:id="14633" w:author="BigCREditor-RAN4#104-bis" w:date="2022-10-21T18:25:00Z"/>
                <w:noProof/>
              </w:rPr>
            </w:pPr>
            <w:ins w:id="14634" w:author="BigCREditor-RAN4#104-bis" w:date="2022-10-21T18:25:00Z">
              <w:r w:rsidRPr="00020619">
                <w:rPr>
                  <w:noProof/>
                </w:rPr>
                <w:t>Config 3</w:t>
              </w:r>
            </w:ins>
          </w:p>
        </w:tc>
        <w:tc>
          <w:tcPr>
            <w:tcW w:w="619" w:type="pct"/>
            <w:vMerge/>
          </w:tcPr>
          <w:p w:rsidR="00E06351" w:rsidRPr="00020619" w:rsidRDefault="00E06351" w:rsidP="00E06351">
            <w:pPr>
              <w:pStyle w:val="TAC"/>
              <w:rPr>
                <w:ins w:id="14635" w:author="BigCREditor-RAN4#104-bis" w:date="2022-10-21T18:25:00Z"/>
                <w:noProof/>
              </w:rPr>
            </w:pPr>
          </w:p>
        </w:tc>
        <w:tc>
          <w:tcPr>
            <w:tcW w:w="1001" w:type="pct"/>
            <w:shd w:val="clear" w:color="auto" w:fill="auto"/>
          </w:tcPr>
          <w:p w:rsidR="00E06351" w:rsidRPr="00020619" w:rsidRDefault="00E06351" w:rsidP="00E06351">
            <w:pPr>
              <w:pStyle w:val="TAC"/>
              <w:rPr>
                <w:ins w:id="14636" w:author="BigCREditor-RAN4#104-bis" w:date="2022-10-21T18:25:00Z"/>
                <w:noProof/>
              </w:rPr>
            </w:pPr>
            <w:ins w:id="14637" w:author="BigCREditor-RAN4#104-bis" w:date="2022-10-21T18:25:00Z">
              <w:r w:rsidRPr="00020619">
                <w:rPr>
                  <w:noProof/>
                </w:rPr>
                <w:t>TDDConf..21</w:t>
              </w:r>
            </w:ins>
          </w:p>
        </w:tc>
        <w:tc>
          <w:tcPr>
            <w:tcW w:w="1236" w:type="pct"/>
          </w:tcPr>
          <w:p w:rsidR="00E06351" w:rsidRPr="00020619" w:rsidRDefault="00E06351" w:rsidP="00E06351">
            <w:pPr>
              <w:pStyle w:val="TAC"/>
              <w:rPr>
                <w:ins w:id="14638" w:author="BigCREditor-RAN4#104-bis" w:date="2022-10-21T18:25:00Z"/>
                <w:noProof/>
              </w:rPr>
            </w:pPr>
          </w:p>
        </w:tc>
      </w:tr>
      <w:tr w:rsidR="00E06351" w:rsidRPr="00020619" w:rsidTr="00E06351">
        <w:trPr>
          <w:trHeight w:val="187"/>
          <w:jc w:val="center"/>
          <w:ins w:id="14639" w:author="BigCREditor-RAN4#104-bis" w:date="2022-10-21T18:25:00Z"/>
        </w:trPr>
        <w:tc>
          <w:tcPr>
            <w:tcW w:w="1074" w:type="pct"/>
            <w:vMerge/>
          </w:tcPr>
          <w:p w:rsidR="00E06351" w:rsidRPr="00020619" w:rsidRDefault="00E06351" w:rsidP="00E06351">
            <w:pPr>
              <w:pStyle w:val="TAL"/>
              <w:rPr>
                <w:ins w:id="14640" w:author="BigCREditor-RAN4#104-bis" w:date="2022-10-21T18:25:00Z"/>
                <w:noProof/>
              </w:rPr>
            </w:pPr>
          </w:p>
        </w:tc>
        <w:tc>
          <w:tcPr>
            <w:tcW w:w="1070" w:type="pct"/>
            <w:gridSpan w:val="2"/>
            <w:shd w:val="clear" w:color="auto" w:fill="auto"/>
          </w:tcPr>
          <w:p w:rsidR="00E06351" w:rsidRPr="00020619" w:rsidRDefault="00E06351" w:rsidP="00E06351">
            <w:pPr>
              <w:pStyle w:val="TAL"/>
              <w:rPr>
                <w:ins w:id="14641" w:author="BigCREditor-RAN4#104-bis" w:date="2022-10-21T18:25:00Z"/>
                <w:noProof/>
              </w:rPr>
            </w:pPr>
            <w:ins w:id="14642" w:author="BigCREditor-RAN4#104-bis" w:date="2022-10-21T18:25:00Z">
              <w:r w:rsidRPr="00020619">
                <w:rPr>
                  <w:noProof/>
                </w:rPr>
                <w:t>Config 4</w:t>
              </w:r>
            </w:ins>
          </w:p>
        </w:tc>
        <w:tc>
          <w:tcPr>
            <w:tcW w:w="619" w:type="pct"/>
            <w:vMerge/>
          </w:tcPr>
          <w:p w:rsidR="00E06351" w:rsidRPr="00020619" w:rsidRDefault="00E06351" w:rsidP="00E06351">
            <w:pPr>
              <w:pStyle w:val="TAC"/>
              <w:rPr>
                <w:ins w:id="14643" w:author="BigCREditor-RAN4#104-bis" w:date="2022-10-21T18:25:00Z"/>
                <w:noProof/>
              </w:rPr>
            </w:pPr>
          </w:p>
        </w:tc>
        <w:tc>
          <w:tcPr>
            <w:tcW w:w="1001" w:type="pct"/>
            <w:shd w:val="clear" w:color="auto" w:fill="auto"/>
          </w:tcPr>
          <w:p w:rsidR="00E06351" w:rsidRPr="00020619" w:rsidRDefault="00E06351" w:rsidP="00E06351">
            <w:pPr>
              <w:pStyle w:val="TAC"/>
              <w:rPr>
                <w:ins w:id="14644" w:author="BigCREditor-RAN4#104-bis" w:date="2022-10-21T18:25:00Z"/>
                <w:noProof/>
              </w:rPr>
            </w:pPr>
            <w:ins w:id="14645" w:author="BigCREditor-RAN4#104-bis" w:date="2022-10-21T18:25:00Z">
              <w:r w:rsidRPr="00020619">
                <w:rPr>
                  <w:noProof/>
                </w:rPr>
                <w:t>Not Applicable</w:t>
              </w:r>
            </w:ins>
          </w:p>
        </w:tc>
        <w:tc>
          <w:tcPr>
            <w:tcW w:w="1236" w:type="pct"/>
            <w:tcBorders>
              <w:bottom w:val="nil"/>
            </w:tcBorders>
          </w:tcPr>
          <w:p w:rsidR="00E06351" w:rsidRPr="00020619" w:rsidRDefault="00E06351" w:rsidP="00E06351">
            <w:pPr>
              <w:pStyle w:val="TAC"/>
              <w:rPr>
                <w:ins w:id="14646" w:author="BigCREditor-RAN4#104-bis" w:date="2022-10-21T18:25:00Z"/>
                <w:noProof/>
              </w:rPr>
            </w:pPr>
          </w:p>
        </w:tc>
      </w:tr>
      <w:tr w:rsidR="00E06351" w:rsidRPr="00020619" w:rsidTr="00E06351">
        <w:trPr>
          <w:trHeight w:val="187"/>
          <w:jc w:val="center"/>
          <w:ins w:id="14647" w:author="BigCREditor-RAN4#104-bis" w:date="2022-10-21T18:25:00Z"/>
        </w:trPr>
        <w:tc>
          <w:tcPr>
            <w:tcW w:w="1074" w:type="pct"/>
            <w:vMerge w:val="restart"/>
            <w:shd w:val="clear" w:color="auto" w:fill="auto"/>
          </w:tcPr>
          <w:p w:rsidR="00E06351" w:rsidRPr="00020619" w:rsidRDefault="00E06351" w:rsidP="00E06351">
            <w:pPr>
              <w:pStyle w:val="TAL"/>
              <w:rPr>
                <w:ins w:id="14648" w:author="BigCREditor-RAN4#104-bis" w:date="2022-10-21T18:25:00Z"/>
                <w:noProof/>
              </w:rPr>
            </w:pPr>
            <w:ins w:id="14649" w:author="BigCREditor-RAN4#104-bis" w:date="2022-10-21T18:25:00Z">
              <w:r w:rsidRPr="00020619">
                <w:rPr>
                  <w:noProof/>
                </w:rPr>
                <w:t>RMSI CORESET Reference Channel</w:t>
              </w:r>
            </w:ins>
          </w:p>
        </w:tc>
        <w:tc>
          <w:tcPr>
            <w:tcW w:w="1070" w:type="pct"/>
            <w:gridSpan w:val="2"/>
            <w:shd w:val="clear" w:color="auto" w:fill="auto"/>
          </w:tcPr>
          <w:p w:rsidR="00E06351" w:rsidRPr="00020619" w:rsidRDefault="00E06351" w:rsidP="00E06351">
            <w:pPr>
              <w:pStyle w:val="TAL"/>
              <w:rPr>
                <w:ins w:id="14650" w:author="BigCREditor-RAN4#104-bis" w:date="2022-10-21T18:25:00Z"/>
                <w:noProof/>
              </w:rPr>
            </w:pPr>
            <w:ins w:id="14651"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4652" w:author="BigCREditor-RAN4#104-bis" w:date="2022-10-21T18:25:00Z"/>
                <w:noProof/>
              </w:rPr>
            </w:pPr>
          </w:p>
        </w:tc>
        <w:tc>
          <w:tcPr>
            <w:tcW w:w="1001" w:type="pct"/>
            <w:shd w:val="clear" w:color="auto" w:fill="auto"/>
          </w:tcPr>
          <w:p w:rsidR="00E06351" w:rsidRPr="00020619" w:rsidRDefault="00E06351" w:rsidP="00E06351">
            <w:pPr>
              <w:pStyle w:val="TAC"/>
              <w:rPr>
                <w:ins w:id="14653" w:author="BigCREditor-RAN4#104-bis" w:date="2022-10-21T18:25:00Z"/>
                <w:noProof/>
              </w:rPr>
            </w:pPr>
            <w:ins w:id="14654" w:author="BigCREditor-RAN4#104-bis" w:date="2022-10-21T18:25:00Z">
              <w:r w:rsidRPr="00020619">
                <w:rPr>
                  <w:noProof/>
                </w:rPr>
                <w:t>CR.1.1 FDD</w:t>
              </w:r>
            </w:ins>
          </w:p>
        </w:tc>
        <w:tc>
          <w:tcPr>
            <w:tcW w:w="1236" w:type="pct"/>
            <w:vMerge w:val="restart"/>
          </w:tcPr>
          <w:p w:rsidR="00E06351" w:rsidRPr="00020619" w:rsidRDefault="00E06351" w:rsidP="00E06351">
            <w:pPr>
              <w:pStyle w:val="TAC"/>
              <w:rPr>
                <w:ins w:id="14655" w:author="BigCREditor-RAN4#104-bis" w:date="2022-10-21T18:25:00Z"/>
                <w:noProof/>
              </w:rPr>
            </w:pPr>
            <w:ins w:id="14656" w:author="BigCREditor-RAN4#104-bis" w:date="2022-10-21T18:25:00Z">
              <w:r w:rsidRPr="00020619">
                <w:rPr>
                  <w:noProof/>
                </w:rPr>
                <w:t>A.3.1.2</w:t>
              </w:r>
            </w:ins>
          </w:p>
        </w:tc>
      </w:tr>
      <w:tr w:rsidR="00E06351" w:rsidRPr="00020619" w:rsidTr="00E06351">
        <w:trPr>
          <w:trHeight w:val="187"/>
          <w:jc w:val="center"/>
          <w:ins w:id="14657" w:author="BigCREditor-RAN4#104-bis" w:date="2022-10-21T18:25:00Z"/>
        </w:trPr>
        <w:tc>
          <w:tcPr>
            <w:tcW w:w="1074" w:type="pct"/>
            <w:vMerge/>
          </w:tcPr>
          <w:p w:rsidR="00E06351" w:rsidRPr="00020619" w:rsidRDefault="00E06351" w:rsidP="00E06351">
            <w:pPr>
              <w:pStyle w:val="TAL"/>
              <w:rPr>
                <w:ins w:id="14658" w:author="BigCREditor-RAN4#104-bis" w:date="2022-10-21T18:25:00Z"/>
                <w:noProof/>
              </w:rPr>
            </w:pPr>
          </w:p>
        </w:tc>
        <w:tc>
          <w:tcPr>
            <w:tcW w:w="1070" w:type="pct"/>
            <w:gridSpan w:val="2"/>
            <w:shd w:val="clear" w:color="auto" w:fill="auto"/>
          </w:tcPr>
          <w:p w:rsidR="00E06351" w:rsidRPr="00020619" w:rsidRDefault="00E06351" w:rsidP="00E06351">
            <w:pPr>
              <w:pStyle w:val="TAL"/>
              <w:rPr>
                <w:ins w:id="14659" w:author="BigCREditor-RAN4#104-bis" w:date="2022-10-21T18:25:00Z"/>
                <w:noProof/>
              </w:rPr>
            </w:pPr>
            <w:ins w:id="14660" w:author="BigCREditor-RAN4#104-bis" w:date="2022-10-21T18:25:00Z">
              <w:r w:rsidRPr="00020619">
                <w:rPr>
                  <w:noProof/>
                </w:rPr>
                <w:t>Config 2</w:t>
              </w:r>
            </w:ins>
          </w:p>
        </w:tc>
        <w:tc>
          <w:tcPr>
            <w:tcW w:w="619" w:type="pct"/>
            <w:vMerge/>
          </w:tcPr>
          <w:p w:rsidR="00E06351" w:rsidRPr="00020619" w:rsidRDefault="00E06351" w:rsidP="00E06351">
            <w:pPr>
              <w:pStyle w:val="TAC"/>
              <w:rPr>
                <w:ins w:id="14661" w:author="BigCREditor-RAN4#104-bis" w:date="2022-10-21T18:25:00Z"/>
                <w:noProof/>
              </w:rPr>
            </w:pPr>
          </w:p>
        </w:tc>
        <w:tc>
          <w:tcPr>
            <w:tcW w:w="1001" w:type="pct"/>
            <w:shd w:val="clear" w:color="auto" w:fill="auto"/>
          </w:tcPr>
          <w:p w:rsidR="00E06351" w:rsidRPr="00020619" w:rsidRDefault="00E06351" w:rsidP="00E06351">
            <w:pPr>
              <w:pStyle w:val="TAC"/>
              <w:rPr>
                <w:ins w:id="14662" w:author="BigCREditor-RAN4#104-bis" w:date="2022-10-21T18:25:00Z"/>
                <w:noProof/>
              </w:rPr>
            </w:pPr>
            <w:ins w:id="14663" w:author="BigCREditor-RAN4#104-bis" w:date="2022-10-21T18:25:00Z">
              <w:r w:rsidRPr="00020619">
                <w:rPr>
                  <w:noProof/>
                </w:rPr>
                <w:t>CR.1.1 TDD</w:t>
              </w:r>
            </w:ins>
          </w:p>
        </w:tc>
        <w:tc>
          <w:tcPr>
            <w:tcW w:w="1236" w:type="pct"/>
            <w:vMerge/>
          </w:tcPr>
          <w:p w:rsidR="00E06351" w:rsidRPr="00020619" w:rsidRDefault="00E06351" w:rsidP="00E06351">
            <w:pPr>
              <w:pStyle w:val="TAC"/>
              <w:rPr>
                <w:ins w:id="14664" w:author="BigCREditor-RAN4#104-bis" w:date="2022-10-21T18:25:00Z"/>
                <w:noProof/>
              </w:rPr>
            </w:pPr>
          </w:p>
        </w:tc>
      </w:tr>
      <w:tr w:rsidR="00E06351" w:rsidRPr="00020619" w:rsidTr="00E06351">
        <w:trPr>
          <w:trHeight w:val="187"/>
          <w:jc w:val="center"/>
          <w:ins w:id="14665" w:author="BigCREditor-RAN4#104-bis" w:date="2022-10-21T18:25:00Z"/>
        </w:trPr>
        <w:tc>
          <w:tcPr>
            <w:tcW w:w="1074" w:type="pct"/>
            <w:vMerge/>
          </w:tcPr>
          <w:p w:rsidR="00E06351" w:rsidRPr="00020619" w:rsidRDefault="00E06351" w:rsidP="00E06351">
            <w:pPr>
              <w:pStyle w:val="TAL"/>
              <w:rPr>
                <w:ins w:id="14666" w:author="BigCREditor-RAN4#104-bis" w:date="2022-10-21T18:25:00Z"/>
                <w:noProof/>
              </w:rPr>
            </w:pPr>
          </w:p>
        </w:tc>
        <w:tc>
          <w:tcPr>
            <w:tcW w:w="1070" w:type="pct"/>
            <w:gridSpan w:val="2"/>
            <w:shd w:val="clear" w:color="auto" w:fill="auto"/>
          </w:tcPr>
          <w:p w:rsidR="00E06351" w:rsidRPr="00020619" w:rsidRDefault="00E06351" w:rsidP="00E06351">
            <w:pPr>
              <w:pStyle w:val="TAL"/>
              <w:rPr>
                <w:ins w:id="14667" w:author="BigCREditor-RAN4#104-bis" w:date="2022-10-21T18:25:00Z"/>
                <w:noProof/>
              </w:rPr>
            </w:pPr>
            <w:ins w:id="14668" w:author="BigCREditor-RAN4#104-bis" w:date="2022-10-21T18:25:00Z">
              <w:r w:rsidRPr="00020619">
                <w:rPr>
                  <w:noProof/>
                </w:rPr>
                <w:t>Config 3</w:t>
              </w:r>
            </w:ins>
          </w:p>
        </w:tc>
        <w:tc>
          <w:tcPr>
            <w:tcW w:w="619" w:type="pct"/>
            <w:vMerge/>
          </w:tcPr>
          <w:p w:rsidR="00E06351" w:rsidRPr="00020619" w:rsidRDefault="00E06351" w:rsidP="00E06351">
            <w:pPr>
              <w:pStyle w:val="TAC"/>
              <w:rPr>
                <w:ins w:id="14669" w:author="BigCREditor-RAN4#104-bis" w:date="2022-10-21T18:25:00Z"/>
                <w:noProof/>
              </w:rPr>
            </w:pPr>
          </w:p>
        </w:tc>
        <w:tc>
          <w:tcPr>
            <w:tcW w:w="1001" w:type="pct"/>
            <w:shd w:val="clear" w:color="auto" w:fill="auto"/>
          </w:tcPr>
          <w:p w:rsidR="00E06351" w:rsidRPr="00020619" w:rsidRDefault="00E06351" w:rsidP="00E06351">
            <w:pPr>
              <w:pStyle w:val="TAC"/>
              <w:rPr>
                <w:ins w:id="14670" w:author="BigCREditor-RAN4#104-bis" w:date="2022-10-21T18:25:00Z"/>
                <w:noProof/>
              </w:rPr>
            </w:pPr>
            <w:ins w:id="14671" w:author="BigCREditor-RAN4#104-bis" w:date="2022-10-21T18:25:00Z">
              <w:r w:rsidRPr="00020619">
                <w:rPr>
                  <w:noProof/>
                </w:rPr>
                <w:t>CR.2.1 TDD</w:t>
              </w:r>
            </w:ins>
          </w:p>
        </w:tc>
        <w:tc>
          <w:tcPr>
            <w:tcW w:w="1236" w:type="pct"/>
            <w:vMerge/>
          </w:tcPr>
          <w:p w:rsidR="00E06351" w:rsidRPr="00020619" w:rsidRDefault="00E06351" w:rsidP="00E06351">
            <w:pPr>
              <w:pStyle w:val="TAC"/>
              <w:rPr>
                <w:ins w:id="14672" w:author="BigCREditor-RAN4#104-bis" w:date="2022-10-21T18:25:00Z"/>
                <w:noProof/>
              </w:rPr>
            </w:pPr>
          </w:p>
        </w:tc>
      </w:tr>
      <w:tr w:rsidR="00E06351" w:rsidRPr="00020619" w:rsidTr="00E06351">
        <w:trPr>
          <w:trHeight w:val="187"/>
          <w:jc w:val="center"/>
          <w:ins w:id="14673" w:author="BigCREditor-RAN4#104-bis" w:date="2022-10-21T18:25:00Z"/>
        </w:trPr>
        <w:tc>
          <w:tcPr>
            <w:tcW w:w="1074" w:type="pct"/>
            <w:vMerge/>
          </w:tcPr>
          <w:p w:rsidR="00E06351" w:rsidRPr="00020619" w:rsidRDefault="00E06351" w:rsidP="00E06351">
            <w:pPr>
              <w:pStyle w:val="TAL"/>
              <w:rPr>
                <w:ins w:id="14674" w:author="BigCREditor-RAN4#104-bis" w:date="2022-10-21T18:25:00Z"/>
                <w:noProof/>
              </w:rPr>
            </w:pPr>
          </w:p>
        </w:tc>
        <w:tc>
          <w:tcPr>
            <w:tcW w:w="1070" w:type="pct"/>
            <w:gridSpan w:val="2"/>
            <w:shd w:val="clear" w:color="auto" w:fill="auto"/>
          </w:tcPr>
          <w:p w:rsidR="00E06351" w:rsidRPr="00020619" w:rsidRDefault="00E06351" w:rsidP="00E06351">
            <w:pPr>
              <w:pStyle w:val="TAL"/>
              <w:rPr>
                <w:ins w:id="14675" w:author="BigCREditor-RAN4#104-bis" w:date="2022-10-21T18:25:00Z"/>
                <w:noProof/>
              </w:rPr>
            </w:pPr>
            <w:ins w:id="14676" w:author="BigCREditor-RAN4#104-bis" w:date="2022-10-21T18:25:00Z">
              <w:r w:rsidRPr="00020619">
                <w:rPr>
                  <w:noProof/>
                </w:rPr>
                <w:t>Config 4</w:t>
              </w:r>
            </w:ins>
          </w:p>
        </w:tc>
        <w:tc>
          <w:tcPr>
            <w:tcW w:w="619" w:type="pct"/>
            <w:vMerge/>
          </w:tcPr>
          <w:p w:rsidR="00E06351" w:rsidRPr="00020619" w:rsidRDefault="00E06351" w:rsidP="00E06351">
            <w:pPr>
              <w:pStyle w:val="TAC"/>
              <w:rPr>
                <w:ins w:id="14677" w:author="BigCREditor-RAN4#104-bis" w:date="2022-10-21T18:25:00Z"/>
                <w:noProof/>
              </w:rPr>
            </w:pPr>
          </w:p>
        </w:tc>
        <w:tc>
          <w:tcPr>
            <w:tcW w:w="1001" w:type="pct"/>
            <w:shd w:val="clear" w:color="auto" w:fill="auto"/>
          </w:tcPr>
          <w:p w:rsidR="00E06351" w:rsidRPr="00020619" w:rsidRDefault="00E06351" w:rsidP="00E06351">
            <w:pPr>
              <w:pStyle w:val="TAC"/>
              <w:rPr>
                <w:ins w:id="14678" w:author="BigCREditor-RAN4#104-bis" w:date="2022-10-21T18:25:00Z"/>
                <w:noProof/>
              </w:rPr>
            </w:pPr>
            <w:ins w:id="14679" w:author="BigCREditor-RAN4#104-bis" w:date="2022-10-21T18:25:00Z">
              <w:r w:rsidRPr="00020619">
                <w:rPr>
                  <w:noProof/>
                </w:rPr>
                <w:t>CR.1.1 FDD</w:t>
              </w:r>
            </w:ins>
          </w:p>
        </w:tc>
        <w:tc>
          <w:tcPr>
            <w:tcW w:w="1236" w:type="pct"/>
            <w:vMerge/>
          </w:tcPr>
          <w:p w:rsidR="00E06351" w:rsidRPr="00020619" w:rsidRDefault="00E06351" w:rsidP="00E06351">
            <w:pPr>
              <w:pStyle w:val="TAC"/>
              <w:rPr>
                <w:ins w:id="14680" w:author="BigCREditor-RAN4#104-bis" w:date="2022-10-21T18:25:00Z"/>
                <w:noProof/>
              </w:rPr>
            </w:pPr>
          </w:p>
        </w:tc>
      </w:tr>
      <w:tr w:rsidR="00E06351" w:rsidRPr="00020619" w:rsidTr="00E06351">
        <w:trPr>
          <w:trHeight w:val="344"/>
          <w:jc w:val="center"/>
          <w:ins w:id="14681" w:author="BigCREditor-RAN4#104-bis" w:date="2022-10-21T18:25:00Z"/>
        </w:trPr>
        <w:tc>
          <w:tcPr>
            <w:tcW w:w="1074" w:type="pct"/>
            <w:vMerge w:val="restart"/>
            <w:shd w:val="clear" w:color="auto" w:fill="auto"/>
          </w:tcPr>
          <w:p w:rsidR="00E06351" w:rsidRPr="00020619" w:rsidRDefault="00E06351" w:rsidP="00E06351">
            <w:pPr>
              <w:pStyle w:val="TAL"/>
              <w:rPr>
                <w:ins w:id="14682" w:author="BigCREditor-RAN4#104-bis" w:date="2022-10-21T18:25:00Z"/>
                <w:noProof/>
              </w:rPr>
            </w:pPr>
            <w:ins w:id="14683" w:author="BigCREditor-RAN4#104-bis" w:date="2022-10-21T18:25:00Z">
              <w:r w:rsidRPr="00020619">
                <w:rPr>
                  <w:noProof/>
                </w:rPr>
                <w:t>Dedicated CORESET Reference Channel</w:t>
              </w:r>
            </w:ins>
          </w:p>
        </w:tc>
        <w:tc>
          <w:tcPr>
            <w:tcW w:w="1070" w:type="pct"/>
            <w:gridSpan w:val="2"/>
            <w:shd w:val="clear" w:color="auto" w:fill="auto"/>
          </w:tcPr>
          <w:p w:rsidR="00E06351" w:rsidRPr="00020619" w:rsidRDefault="00E06351" w:rsidP="00E06351">
            <w:pPr>
              <w:pStyle w:val="TAL"/>
              <w:rPr>
                <w:ins w:id="14684" w:author="BigCREditor-RAN4#104-bis" w:date="2022-10-21T18:25:00Z"/>
                <w:noProof/>
              </w:rPr>
            </w:pPr>
            <w:ins w:id="14685"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4686" w:author="BigCREditor-RAN4#104-bis" w:date="2022-10-21T18:25:00Z"/>
                <w:noProof/>
              </w:rPr>
            </w:pPr>
          </w:p>
        </w:tc>
        <w:tc>
          <w:tcPr>
            <w:tcW w:w="1001" w:type="pct"/>
            <w:shd w:val="clear" w:color="auto" w:fill="auto"/>
          </w:tcPr>
          <w:p w:rsidR="00E06351" w:rsidRPr="00020619" w:rsidRDefault="00E06351" w:rsidP="00E06351">
            <w:pPr>
              <w:pStyle w:val="TAC"/>
              <w:rPr>
                <w:ins w:id="14687" w:author="BigCREditor-RAN4#104-bis" w:date="2022-10-21T18:25:00Z"/>
                <w:bCs/>
                <w:noProof/>
              </w:rPr>
            </w:pPr>
            <w:ins w:id="14688" w:author="BigCREditor-RAN4#104-bis" w:date="2022-10-21T18:25:00Z">
              <w:r w:rsidRPr="00020619">
                <w:rPr>
                  <w:noProof/>
                </w:rPr>
                <w:t>CCR.1.1 FDD</w:t>
              </w:r>
            </w:ins>
          </w:p>
        </w:tc>
        <w:tc>
          <w:tcPr>
            <w:tcW w:w="1236" w:type="pct"/>
          </w:tcPr>
          <w:p w:rsidR="00E06351" w:rsidRPr="00020619" w:rsidRDefault="00E06351" w:rsidP="00E06351">
            <w:pPr>
              <w:pStyle w:val="TAC"/>
              <w:rPr>
                <w:ins w:id="14689" w:author="BigCREditor-RAN4#104-bis" w:date="2022-10-21T18:25:00Z"/>
                <w:noProof/>
              </w:rPr>
            </w:pPr>
            <w:ins w:id="14690" w:author="BigCREditor-RAN4#104-bis" w:date="2022-10-21T18:25:00Z">
              <w:r w:rsidRPr="00020619">
                <w:rPr>
                  <w:noProof/>
                </w:rPr>
                <w:t>A.3.1.3</w:t>
              </w:r>
            </w:ins>
          </w:p>
        </w:tc>
      </w:tr>
      <w:tr w:rsidR="00E06351" w:rsidRPr="00020619" w:rsidTr="00E06351">
        <w:trPr>
          <w:trHeight w:val="187"/>
          <w:jc w:val="center"/>
          <w:ins w:id="14691" w:author="BigCREditor-RAN4#104-bis" w:date="2022-10-21T18:25:00Z"/>
        </w:trPr>
        <w:tc>
          <w:tcPr>
            <w:tcW w:w="1074" w:type="pct"/>
            <w:vMerge/>
          </w:tcPr>
          <w:p w:rsidR="00E06351" w:rsidRPr="00020619" w:rsidRDefault="00E06351" w:rsidP="00E06351">
            <w:pPr>
              <w:pStyle w:val="TAL"/>
              <w:rPr>
                <w:ins w:id="14692" w:author="BigCREditor-RAN4#104-bis" w:date="2022-10-21T18:25:00Z"/>
                <w:noProof/>
              </w:rPr>
            </w:pPr>
          </w:p>
        </w:tc>
        <w:tc>
          <w:tcPr>
            <w:tcW w:w="1070" w:type="pct"/>
            <w:gridSpan w:val="2"/>
            <w:shd w:val="clear" w:color="auto" w:fill="auto"/>
          </w:tcPr>
          <w:p w:rsidR="00E06351" w:rsidRPr="00020619" w:rsidRDefault="00E06351" w:rsidP="00E06351">
            <w:pPr>
              <w:pStyle w:val="TAL"/>
              <w:rPr>
                <w:ins w:id="14693" w:author="BigCREditor-RAN4#104-bis" w:date="2022-10-21T18:25:00Z"/>
                <w:noProof/>
              </w:rPr>
            </w:pPr>
            <w:ins w:id="14694" w:author="BigCREditor-RAN4#104-bis" w:date="2022-10-21T18:25:00Z">
              <w:r w:rsidRPr="00020619">
                <w:rPr>
                  <w:noProof/>
                </w:rPr>
                <w:t>Config 2</w:t>
              </w:r>
            </w:ins>
          </w:p>
        </w:tc>
        <w:tc>
          <w:tcPr>
            <w:tcW w:w="619" w:type="pct"/>
            <w:vMerge/>
          </w:tcPr>
          <w:p w:rsidR="00E06351" w:rsidRPr="00020619" w:rsidRDefault="00E06351" w:rsidP="00E06351">
            <w:pPr>
              <w:pStyle w:val="TAC"/>
              <w:rPr>
                <w:ins w:id="14695" w:author="BigCREditor-RAN4#104-bis" w:date="2022-10-21T18:25:00Z"/>
                <w:noProof/>
              </w:rPr>
            </w:pPr>
          </w:p>
        </w:tc>
        <w:tc>
          <w:tcPr>
            <w:tcW w:w="1001" w:type="pct"/>
            <w:shd w:val="clear" w:color="auto" w:fill="auto"/>
          </w:tcPr>
          <w:p w:rsidR="00E06351" w:rsidRPr="00020619" w:rsidRDefault="00E06351" w:rsidP="00E06351">
            <w:pPr>
              <w:pStyle w:val="TAC"/>
              <w:rPr>
                <w:ins w:id="14696" w:author="BigCREditor-RAN4#104-bis" w:date="2022-10-21T18:25:00Z"/>
                <w:bCs/>
                <w:noProof/>
              </w:rPr>
            </w:pPr>
            <w:ins w:id="14697" w:author="BigCREditor-RAN4#104-bis" w:date="2022-10-21T18:25:00Z">
              <w:r w:rsidRPr="00020619">
                <w:rPr>
                  <w:noProof/>
                </w:rPr>
                <w:t>CCR.1.1 TDD</w:t>
              </w:r>
            </w:ins>
          </w:p>
        </w:tc>
        <w:tc>
          <w:tcPr>
            <w:tcW w:w="1236" w:type="pct"/>
          </w:tcPr>
          <w:p w:rsidR="00E06351" w:rsidRPr="00020619" w:rsidRDefault="00E06351" w:rsidP="00E06351">
            <w:pPr>
              <w:pStyle w:val="TAC"/>
              <w:rPr>
                <w:ins w:id="14698" w:author="BigCREditor-RAN4#104-bis" w:date="2022-10-21T18:25:00Z"/>
                <w:noProof/>
              </w:rPr>
            </w:pPr>
          </w:p>
        </w:tc>
      </w:tr>
      <w:tr w:rsidR="00E06351" w:rsidRPr="00020619" w:rsidTr="00E06351">
        <w:trPr>
          <w:trHeight w:val="187"/>
          <w:jc w:val="center"/>
          <w:ins w:id="14699" w:author="BigCREditor-RAN4#104-bis" w:date="2022-10-21T18:25:00Z"/>
        </w:trPr>
        <w:tc>
          <w:tcPr>
            <w:tcW w:w="1074" w:type="pct"/>
            <w:vMerge/>
          </w:tcPr>
          <w:p w:rsidR="00E06351" w:rsidRPr="00020619" w:rsidRDefault="00E06351" w:rsidP="00E06351">
            <w:pPr>
              <w:pStyle w:val="TAL"/>
              <w:rPr>
                <w:ins w:id="14700" w:author="BigCREditor-RAN4#104-bis" w:date="2022-10-21T18:25:00Z"/>
                <w:noProof/>
              </w:rPr>
            </w:pPr>
          </w:p>
        </w:tc>
        <w:tc>
          <w:tcPr>
            <w:tcW w:w="1070" w:type="pct"/>
            <w:gridSpan w:val="2"/>
            <w:shd w:val="clear" w:color="auto" w:fill="auto"/>
          </w:tcPr>
          <w:p w:rsidR="00E06351" w:rsidRPr="00020619" w:rsidRDefault="00E06351" w:rsidP="00E06351">
            <w:pPr>
              <w:pStyle w:val="TAL"/>
              <w:rPr>
                <w:ins w:id="14701" w:author="BigCREditor-RAN4#104-bis" w:date="2022-10-21T18:25:00Z"/>
                <w:noProof/>
              </w:rPr>
            </w:pPr>
            <w:ins w:id="14702" w:author="BigCREditor-RAN4#104-bis" w:date="2022-10-21T18:25:00Z">
              <w:r w:rsidRPr="00020619">
                <w:rPr>
                  <w:noProof/>
                </w:rPr>
                <w:t>Config 3</w:t>
              </w:r>
            </w:ins>
          </w:p>
        </w:tc>
        <w:tc>
          <w:tcPr>
            <w:tcW w:w="619" w:type="pct"/>
            <w:vMerge/>
          </w:tcPr>
          <w:p w:rsidR="00E06351" w:rsidRPr="00020619" w:rsidRDefault="00E06351" w:rsidP="00E06351">
            <w:pPr>
              <w:pStyle w:val="TAC"/>
              <w:rPr>
                <w:ins w:id="14703" w:author="BigCREditor-RAN4#104-bis" w:date="2022-10-21T18:25:00Z"/>
                <w:noProof/>
              </w:rPr>
            </w:pPr>
          </w:p>
        </w:tc>
        <w:tc>
          <w:tcPr>
            <w:tcW w:w="1001" w:type="pct"/>
            <w:shd w:val="clear" w:color="auto" w:fill="auto"/>
          </w:tcPr>
          <w:p w:rsidR="00E06351" w:rsidRPr="00020619" w:rsidRDefault="00E06351" w:rsidP="00E06351">
            <w:pPr>
              <w:pStyle w:val="TAC"/>
              <w:rPr>
                <w:ins w:id="14704" w:author="BigCREditor-RAN4#104-bis" w:date="2022-10-21T18:25:00Z"/>
                <w:bCs/>
                <w:noProof/>
              </w:rPr>
            </w:pPr>
            <w:ins w:id="14705" w:author="BigCREditor-RAN4#104-bis" w:date="2022-10-21T18:25:00Z">
              <w:r w:rsidRPr="00020619">
                <w:rPr>
                  <w:noProof/>
                </w:rPr>
                <w:t>CCR.2.1 TDD</w:t>
              </w:r>
            </w:ins>
          </w:p>
        </w:tc>
        <w:tc>
          <w:tcPr>
            <w:tcW w:w="1236" w:type="pct"/>
          </w:tcPr>
          <w:p w:rsidR="00E06351" w:rsidRPr="00020619" w:rsidRDefault="00E06351" w:rsidP="00E06351">
            <w:pPr>
              <w:pStyle w:val="TAC"/>
              <w:rPr>
                <w:ins w:id="14706" w:author="BigCREditor-RAN4#104-bis" w:date="2022-10-21T18:25:00Z"/>
                <w:noProof/>
              </w:rPr>
            </w:pPr>
          </w:p>
        </w:tc>
      </w:tr>
      <w:tr w:rsidR="00E06351" w:rsidRPr="00020619" w:rsidTr="00E06351">
        <w:trPr>
          <w:trHeight w:val="187"/>
          <w:jc w:val="center"/>
          <w:ins w:id="14707" w:author="BigCREditor-RAN4#104-bis" w:date="2022-10-21T18:25:00Z"/>
        </w:trPr>
        <w:tc>
          <w:tcPr>
            <w:tcW w:w="1074" w:type="pct"/>
            <w:vMerge/>
          </w:tcPr>
          <w:p w:rsidR="00E06351" w:rsidRPr="00020619" w:rsidRDefault="00E06351" w:rsidP="00E06351">
            <w:pPr>
              <w:pStyle w:val="TAL"/>
              <w:rPr>
                <w:ins w:id="14708" w:author="BigCREditor-RAN4#104-bis" w:date="2022-10-21T18:25:00Z"/>
                <w:noProof/>
              </w:rPr>
            </w:pPr>
          </w:p>
        </w:tc>
        <w:tc>
          <w:tcPr>
            <w:tcW w:w="1070" w:type="pct"/>
            <w:gridSpan w:val="2"/>
            <w:shd w:val="clear" w:color="auto" w:fill="auto"/>
          </w:tcPr>
          <w:p w:rsidR="00E06351" w:rsidRPr="00020619" w:rsidRDefault="00E06351" w:rsidP="00E06351">
            <w:pPr>
              <w:pStyle w:val="TAL"/>
              <w:rPr>
                <w:ins w:id="14709" w:author="BigCREditor-RAN4#104-bis" w:date="2022-10-21T18:25:00Z"/>
                <w:noProof/>
              </w:rPr>
            </w:pPr>
            <w:ins w:id="14710" w:author="BigCREditor-RAN4#104-bis" w:date="2022-10-21T18:25:00Z">
              <w:r w:rsidRPr="00020619">
                <w:rPr>
                  <w:noProof/>
                </w:rPr>
                <w:t>Config 4</w:t>
              </w:r>
            </w:ins>
          </w:p>
        </w:tc>
        <w:tc>
          <w:tcPr>
            <w:tcW w:w="619" w:type="pct"/>
            <w:vMerge/>
          </w:tcPr>
          <w:p w:rsidR="00E06351" w:rsidRPr="00020619" w:rsidRDefault="00E06351" w:rsidP="00E06351">
            <w:pPr>
              <w:pStyle w:val="TAC"/>
              <w:rPr>
                <w:ins w:id="14711" w:author="BigCREditor-RAN4#104-bis" w:date="2022-10-21T18:25:00Z"/>
                <w:noProof/>
              </w:rPr>
            </w:pPr>
          </w:p>
        </w:tc>
        <w:tc>
          <w:tcPr>
            <w:tcW w:w="1001" w:type="pct"/>
            <w:shd w:val="clear" w:color="auto" w:fill="auto"/>
          </w:tcPr>
          <w:p w:rsidR="00E06351" w:rsidRPr="00020619" w:rsidRDefault="00E06351" w:rsidP="00E06351">
            <w:pPr>
              <w:pStyle w:val="TAC"/>
              <w:rPr>
                <w:ins w:id="14712" w:author="BigCREditor-RAN4#104-bis" w:date="2022-10-21T18:25:00Z"/>
                <w:bCs/>
                <w:noProof/>
              </w:rPr>
            </w:pPr>
            <w:ins w:id="14713" w:author="BigCREditor-RAN4#104-bis" w:date="2022-10-21T18:25:00Z">
              <w:r w:rsidRPr="00020619">
                <w:rPr>
                  <w:noProof/>
                </w:rPr>
                <w:t>CCR.1.1 FDD</w:t>
              </w:r>
            </w:ins>
          </w:p>
        </w:tc>
        <w:tc>
          <w:tcPr>
            <w:tcW w:w="1236" w:type="pct"/>
          </w:tcPr>
          <w:p w:rsidR="00E06351" w:rsidRPr="00020619" w:rsidRDefault="00E06351" w:rsidP="00E06351">
            <w:pPr>
              <w:pStyle w:val="TAC"/>
              <w:rPr>
                <w:ins w:id="14714" w:author="BigCREditor-RAN4#104-bis" w:date="2022-10-21T18:25:00Z"/>
                <w:noProof/>
              </w:rPr>
            </w:pPr>
          </w:p>
        </w:tc>
      </w:tr>
      <w:tr w:rsidR="00E06351" w:rsidRPr="00020619" w:rsidTr="00E06351">
        <w:trPr>
          <w:trHeight w:val="187"/>
          <w:jc w:val="center"/>
          <w:ins w:id="14715" w:author="BigCREditor-RAN4#104-bis" w:date="2022-10-21T18:25:00Z"/>
        </w:trPr>
        <w:tc>
          <w:tcPr>
            <w:tcW w:w="1074" w:type="pct"/>
            <w:vMerge w:val="restart"/>
            <w:shd w:val="clear" w:color="auto" w:fill="auto"/>
          </w:tcPr>
          <w:p w:rsidR="00E06351" w:rsidRPr="00020619" w:rsidRDefault="00E06351" w:rsidP="00E06351">
            <w:pPr>
              <w:pStyle w:val="TAL"/>
              <w:rPr>
                <w:ins w:id="14716" w:author="BigCREditor-RAN4#104-bis" w:date="2022-10-21T18:25:00Z"/>
                <w:noProof/>
              </w:rPr>
            </w:pPr>
            <w:ins w:id="14717" w:author="BigCREditor-RAN4#104-bis" w:date="2022-10-21T18:25:00Z">
              <w:r w:rsidRPr="00020619">
                <w:rPr>
                  <w:noProof/>
                </w:rPr>
                <w:t>SSB Configuration</w:t>
              </w:r>
            </w:ins>
          </w:p>
        </w:tc>
        <w:tc>
          <w:tcPr>
            <w:tcW w:w="1070" w:type="pct"/>
            <w:gridSpan w:val="2"/>
            <w:shd w:val="clear" w:color="auto" w:fill="auto"/>
          </w:tcPr>
          <w:p w:rsidR="00E06351" w:rsidRPr="00020619" w:rsidRDefault="00E06351" w:rsidP="00E06351">
            <w:pPr>
              <w:pStyle w:val="TAL"/>
              <w:rPr>
                <w:ins w:id="14718" w:author="BigCREditor-RAN4#104-bis" w:date="2022-10-21T18:25:00Z"/>
                <w:noProof/>
              </w:rPr>
            </w:pPr>
            <w:ins w:id="14719"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4720" w:author="BigCREditor-RAN4#104-bis" w:date="2022-10-21T18:25:00Z"/>
                <w:noProof/>
              </w:rPr>
            </w:pPr>
          </w:p>
        </w:tc>
        <w:tc>
          <w:tcPr>
            <w:tcW w:w="1001" w:type="pct"/>
            <w:shd w:val="clear" w:color="auto" w:fill="auto"/>
          </w:tcPr>
          <w:p w:rsidR="00E06351" w:rsidRPr="00020619" w:rsidRDefault="00E06351" w:rsidP="00E06351">
            <w:pPr>
              <w:pStyle w:val="TAC"/>
              <w:rPr>
                <w:ins w:id="14721" w:author="BigCREditor-RAN4#104-bis" w:date="2022-10-21T18:25:00Z"/>
                <w:noProof/>
              </w:rPr>
            </w:pPr>
            <w:ins w:id="14722" w:author="BigCREditor-RAN4#104-bis" w:date="2022-10-21T18:25:00Z">
              <w:r w:rsidRPr="00020619">
                <w:rPr>
                  <w:bCs/>
                  <w:noProof/>
                </w:rPr>
                <w:t>SSB. 3  FR1</w:t>
              </w:r>
            </w:ins>
          </w:p>
        </w:tc>
        <w:tc>
          <w:tcPr>
            <w:tcW w:w="1236" w:type="pct"/>
            <w:vMerge w:val="restart"/>
          </w:tcPr>
          <w:p w:rsidR="00E06351" w:rsidRPr="00020619" w:rsidRDefault="00E06351" w:rsidP="00E06351">
            <w:pPr>
              <w:pStyle w:val="TAC"/>
              <w:rPr>
                <w:ins w:id="14723" w:author="BigCREditor-RAN4#104-bis" w:date="2022-10-21T18:25:00Z"/>
                <w:noProof/>
              </w:rPr>
            </w:pPr>
            <w:ins w:id="14724" w:author="BigCREditor-RAN4#104-bis" w:date="2022-10-21T18:25:00Z">
              <w:r w:rsidRPr="00020619">
                <w:rPr>
                  <w:noProof/>
                </w:rPr>
                <w:t>A.3.10</w:t>
              </w:r>
            </w:ins>
          </w:p>
        </w:tc>
      </w:tr>
      <w:tr w:rsidR="00E06351" w:rsidRPr="00020619" w:rsidTr="00E06351">
        <w:trPr>
          <w:trHeight w:val="187"/>
          <w:jc w:val="center"/>
          <w:ins w:id="14725" w:author="BigCREditor-RAN4#104-bis" w:date="2022-10-21T18:25:00Z"/>
        </w:trPr>
        <w:tc>
          <w:tcPr>
            <w:tcW w:w="1074" w:type="pct"/>
            <w:vMerge/>
          </w:tcPr>
          <w:p w:rsidR="00E06351" w:rsidRPr="00020619" w:rsidRDefault="00E06351" w:rsidP="00E06351">
            <w:pPr>
              <w:pStyle w:val="TAL"/>
              <w:rPr>
                <w:ins w:id="14726" w:author="BigCREditor-RAN4#104-bis" w:date="2022-10-21T18:25:00Z"/>
                <w:noProof/>
              </w:rPr>
            </w:pPr>
          </w:p>
        </w:tc>
        <w:tc>
          <w:tcPr>
            <w:tcW w:w="1070" w:type="pct"/>
            <w:gridSpan w:val="2"/>
            <w:shd w:val="clear" w:color="auto" w:fill="auto"/>
          </w:tcPr>
          <w:p w:rsidR="00E06351" w:rsidRPr="00020619" w:rsidRDefault="00E06351" w:rsidP="00E06351">
            <w:pPr>
              <w:pStyle w:val="TAL"/>
              <w:rPr>
                <w:ins w:id="14727" w:author="BigCREditor-RAN4#104-bis" w:date="2022-10-21T18:25:00Z"/>
                <w:noProof/>
              </w:rPr>
            </w:pPr>
            <w:ins w:id="14728" w:author="BigCREditor-RAN4#104-bis" w:date="2022-10-21T18:25:00Z">
              <w:r w:rsidRPr="00020619">
                <w:rPr>
                  <w:noProof/>
                </w:rPr>
                <w:t>Config 2</w:t>
              </w:r>
            </w:ins>
          </w:p>
        </w:tc>
        <w:tc>
          <w:tcPr>
            <w:tcW w:w="619" w:type="pct"/>
            <w:vMerge/>
          </w:tcPr>
          <w:p w:rsidR="00E06351" w:rsidRPr="00020619" w:rsidRDefault="00E06351" w:rsidP="00E06351">
            <w:pPr>
              <w:pStyle w:val="TAC"/>
              <w:rPr>
                <w:ins w:id="14729" w:author="BigCREditor-RAN4#104-bis" w:date="2022-10-21T18:25:00Z"/>
                <w:noProof/>
              </w:rPr>
            </w:pPr>
          </w:p>
        </w:tc>
        <w:tc>
          <w:tcPr>
            <w:tcW w:w="1001" w:type="pct"/>
            <w:shd w:val="clear" w:color="auto" w:fill="auto"/>
          </w:tcPr>
          <w:p w:rsidR="00E06351" w:rsidRPr="00020619" w:rsidRDefault="00E06351" w:rsidP="00E06351">
            <w:pPr>
              <w:pStyle w:val="TAC"/>
              <w:rPr>
                <w:ins w:id="14730" w:author="BigCREditor-RAN4#104-bis" w:date="2022-10-21T18:25:00Z"/>
                <w:noProof/>
              </w:rPr>
            </w:pPr>
            <w:ins w:id="14731" w:author="BigCREditor-RAN4#104-bis" w:date="2022-10-21T18:25:00Z">
              <w:r w:rsidRPr="00020619">
                <w:rPr>
                  <w:bCs/>
                  <w:noProof/>
                </w:rPr>
                <w:t>SSB. 3  FR1</w:t>
              </w:r>
            </w:ins>
          </w:p>
        </w:tc>
        <w:tc>
          <w:tcPr>
            <w:tcW w:w="1236" w:type="pct"/>
            <w:vMerge/>
          </w:tcPr>
          <w:p w:rsidR="00E06351" w:rsidRPr="00020619" w:rsidRDefault="00E06351" w:rsidP="00E06351">
            <w:pPr>
              <w:pStyle w:val="TAC"/>
              <w:rPr>
                <w:ins w:id="14732" w:author="BigCREditor-RAN4#104-bis" w:date="2022-10-21T18:25:00Z"/>
                <w:noProof/>
              </w:rPr>
            </w:pPr>
          </w:p>
        </w:tc>
      </w:tr>
      <w:tr w:rsidR="00E06351" w:rsidRPr="00020619" w:rsidTr="00E06351">
        <w:trPr>
          <w:trHeight w:val="187"/>
          <w:jc w:val="center"/>
          <w:ins w:id="14733" w:author="BigCREditor-RAN4#104-bis" w:date="2022-10-21T18:25:00Z"/>
        </w:trPr>
        <w:tc>
          <w:tcPr>
            <w:tcW w:w="1074" w:type="pct"/>
            <w:vMerge/>
          </w:tcPr>
          <w:p w:rsidR="00E06351" w:rsidRPr="00020619" w:rsidRDefault="00E06351" w:rsidP="00E06351">
            <w:pPr>
              <w:pStyle w:val="TAL"/>
              <w:rPr>
                <w:ins w:id="14734" w:author="BigCREditor-RAN4#104-bis" w:date="2022-10-21T18:25:00Z"/>
                <w:noProof/>
              </w:rPr>
            </w:pPr>
          </w:p>
        </w:tc>
        <w:tc>
          <w:tcPr>
            <w:tcW w:w="1070" w:type="pct"/>
            <w:gridSpan w:val="2"/>
            <w:shd w:val="clear" w:color="auto" w:fill="auto"/>
          </w:tcPr>
          <w:p w:rsidR="00E06351" w:rsidRPr="00020619" w:rsidRDefault="00E06351" w:rsidP="00E06351">
            <w:pPr>
              <w:pStyle w:val="TAL"/>
              <w:rPr>
                <w:ins w:id="14735" w:author="BigCREditor-RAN4#104-bis" w:date="2022-10-21T18:25:00Z"/>
                <w:noProof/>
              </w:rPr>
            </w:pPr>
            <w:ins w:id="14736" w:author="BigCREditor-RAN4#104-bis" w:date="2022-10-21T18:25:00Z">
              <w:r w:rsidRPr="00020619">
                <w:rPr>
                  <w:noProof/>
                </w:rPr>
                <w:t>Config 3</w:t>
              </w:r>
            </w:ins>
          </w:p>
        </w:tc>
        <w:tc>
          <w:tcPr>
            <w:tcW w:w="619" w:type="pct"/>
            <w:vMerge/>
          </w:tcPr>
          <w:p w:rsidR="00E06351" w:rsidRPr="00020619" w:rsidRDefault="00E06351" w:rsidP="00E06351">
            <w:pPr>
              <w:pStyle w:val="TAC"/>
              <w:rPr>
                <w:ins w:id="14737" w:author="BigCREditor-RAN4#104-bis" w:date="2022-10-21T18:25:00Z"/>
                <w:noProof/>
              </w:rPr>
            </w:pPr>
          </w:p>
        </w:tc>
        <w:tc>
          <w:tcPr>
            <w:tcW w:w="1001" w:type="pct"/>
            <w:shd w:val="clear" w:color="auto" w:fill="auto"/>
          </w:tcPr>
          <w:p w:rsidR="00E06351" w:rsidRPr="00020619" w:rsidRDefault="00E06351" w:rsidP="00E06351">
            <w:pPr>
              <w:pStyle w:val="TAC"/>
              <w:rPr>
                <w:ins w:id="14738" w:author="BigCREditor-RAN4#104-bis" w:date="2022-10-21T18:25:00Z"/>
                <w:noProof/>
              </w:rPr>
            </w:pPr>
            <w:ins w:id="14739" w:author="BigCREditor-RAN4#104-bis" w:date="2022-10-21T18:25:00Z">
              <w:r w:rsidRPr="00020619">
                <w:rPr>
                  <w:bCs/>
                  <w:noProof/>
                </w:rPr>
                <w:t>SSB.</w:t>
              </w:r>
              <w:r w:rsidRPr="00020619">
                <w:rPr>
                  <w:noProof/>
                </w:rPr>
                <w:t xml:space="preserve">2 RedCap FR1 </w:t>
              </w:r>
            </w:ins>
          </w:p>
        </w:tc>
        <w:tc>
          <w:tcPr>
            <w:tcW w:w="1236" w:type="pct"/>
            <w:vMerge/>
          </w:tcPr>
          <w:p w:rsidR="00E06351" w:rsidRPr="00020619" w:rsidRDefault="00E06351" w:rsidP="00E06351">
            <w:pPr>
              <w:pStyle w:val="TAC"/>
              <w:rPr>
                <w:ins w:id="14740" w:author="BigCREditor-RAN4#104-bis" w:date="2022-10-21T18:25:00Z"/>
                <w:noProof/>
              </w:rPr>
            </w:pPr>
          </w:p>
        </w:tc>
      </w:tr>
      <w:tr w:rsidR="00E06351" w:rsidRPr="00020619" w:rsidTr="00E06351">
        <w:trPr>
          <w:trHeight w:val="187"/>
          <w:jc w:val="center"/>
          <w:ins w:id="14741" w:author="BigCREditor-RAN4#104-bis" w:date="2022-10-21T18:25:00Z"/>
        </w:trPr>
        <w:tc>
          <w:tcPr>
            <w:tcW w:w="1074" w:type="pct"/>
            <w:vMerge/>
          </w:tcPr>
          <w:p w:rsidR="00E06351" w:rsidRPr="00020619" w:rsidRDefault="00E06351" w:rsidP="00E06351">
            <w:pPr>
              <w:pStyle w:val="TAL"/>
              <w:rPr>
                <w:ins w:id="14742" w:author="BigCREditor-RAN4#104-bis" w:date="2022-10-21T18:25:00Z"/>
                <w:noProof/>
              </w:rPr>
            </w:pPr>
          </w:p>
        </w:tc>
        <w:tc>
          <w:tcPr>
            <w:tcW w:w="1070" w:type="pct"/>
            <w:gridSpan w:val="2"/>
            <w:shd w:val="clear" w:color="auto" w:fill="auto"/>
          </w:tcPr>
          <w:p w:rsidR="00E06351" w:rsidRPr="00020619" w:rsidRDefault="00E06351" w:rsidP="00E06351">
            <w:pPr>
              <w:pStyle w:val="TAL"/>
              <w:rPr>
                <w:ins w:id="14743" w:author="BigCREditor-RAN4#104-bis" w:date="2022-10-21T18:25:00Z"/>
                <w:noProof/>
              </w:rPr>
            </w:pPr>
            <w:ins w:id="14744" w:author="BigCREditor-RAN4#104-bis" w:date="2022-10-21T18:25:00Z">
              <w:r w:rsidRPr="00020619">
                <w:rPr>
                  <w:noProof/>
                </w:rPr>
                <w:t>Config 4</w:t>
              </w:r>
            </w:ins>
          </w:p>
        </w:tc>
        <w:tc>
          <w:tcPr>
            <w:tcW w:w="619" w:type="pct"/>
            <w:vMerge/>
          </w:tcPr>
          <w:p w:rsidR="00E06351" w:rsidRPr="00020619" w:rsidRDefault="00E06351" w:rsidP="00E06351">
            <w:pPr>
              <w:pStyle w:val="TAC"/>
              <w:rPr>
                <w:ins w:id="14745" w:author="BigCREditor-RAN4#104-bis" w:date="2022-10-21T18:25:00Z"/>
                <w:noProof/>
              </w:rPr>
            </w:pPr>
          </w:p>
        </w:tc>
        <w:tc>
          <w:tcPr>
            <w:tcW w:w="1001" w:type="pct"/>
            <w:shd w:val="clear" w:color="auto" w:fill="auto"/>
          </w:tcPr>
          <w:p w:rsidR="00E06351" w:rsidRPr="00020619" w:rsidRDefault="00E06351" w:rsidP="00E06351">
            <w:pPr>
              <w:pStyle w:val="TAC"/>
              <w:rPr>
                <w:ins w:id="14746" w:author="BigCREditor-RAN4#104-bis" w:date="2022-10-21T18:25:00Z"/>
                <w:bCs/>
                <w:noProof/>
              </w:rPr>
            </w:pPr>
            <w:ins w:id="14747" w:author="BigCREditor-RAN4#104-bis" w:date="2022-10-21T18:25:00Z">
              <w:r w:rsidRPr="00020619">
                <w:rPr>
                  <w:noProof/>
                </w:rPr>
                <w:t>SSB.3 FR1</w:t>
              </w:r>
            </w:ins>
          </w:p>
        </w:tc>
        <w:tc>
          <w:tcPr>
            <w:tcW w:w="1236" w:type="pct"/>
          </w:tcPr>
          <w:p w:rsidR="00E06351" w:rsidRPr="00020619" w:rsidRDefault="00E06351" w:rsidP="00E06351">
            <w:pPr>
              <w:pStyle w:val="TAC"/>
              <w:rPr>
                <w:ins w:id="14748" w:author="BigCREditor-RAN4#104-bis" w:date="2022-10-21T18:25:00Z"/>
                <w:noProof/>
              </w:rPr>
            </w:pPr>
          </w:p>
        </w:tc>
      </w:tr>
      <w:tr w:rsidR="00E06351" w:rsidRPr="00020619" w:rsidTr="00E06351">
        <w:trPr>
          <w:trHeight w:val="187"/>
          <w:jc w:val="center"/>
          <w:ins w:id="14749" w:author="BigCREditor-RAN4#104-bis" w:date="2022-10-21T18:25:00Z"/>
        </w:trPr>
        <w:tc>
          <w:tcPr>
            <w:tcW w:w="1074" w:type="pct"/>
            <w:vMerge w:val="restart"/>
            <w:shd w:val="clear" w:color="auto" w:fill="auto"/>
          </w:tcPr>
          <w:p w:rsidR="00E06351" w:rsidRPr="00020619" w:rsidRDefault="00E06351" w:rsidP="00E06351">
            <w:pPr>
              <w:pStyle w:val="TAL"/>
              <w:rPr>
                <w:ins w:id="14750" w:author="BigCREditor-RAN4#104-bis" w:date="2022-10-21T18:25:00Z"/>
                <w:noProof/>
              </w:rPr>
            </w:pPr>
            <w:ins w:id="14751" w:author="BigCREditor-RAN4#104-bis" w:date="2022-10-21T18:25:00Z">
              <w:r w:rsidRPr="00020619">
                <w:rPr>
                  <w:noProof/>
                </w:rPr>
                <w:t>SMTC Configuration</w:t>
              </w:r>
            </w:ins>
          </w:p>
        </w:tc>
        <w:tc>
          <w:tcPr>
            <w:tcW w:w="1070" w:type="pct"/>
            <w:gridSpan w:val="2"/>
            <w:shd w:val="clear" w:color="auto" w:fill="auto"/>
          </w:tcPr>
          <w:p w:rsidR="00E06351" w:rsidRPr="00020619" w:rsidRDefault="00E06351" w:rsidP="00E06351">
            <w:pPr>
              <w:pStyle w:val="TAL"/>
              <w:rPr>
                <w:ins w:id="14752" w:author="BigCREditor-RAN4#104-bis" w:date="2022-10-21T18:25:00Z"/>
                <w:noProof/>
              </w:rPr>
            </w:pPr>
            <w:ins w:id="14753" w:author="BigCREditor-RAN4#104-bis" w:date="2022-10-21T18:25:00Z">
              <w:r w:rsidRPr="00020619">
                <w:rPr>
                  <w:noProof/>
                </w:rPr>
                <w:t>Config 1, 2</w:t>
              </w:r>
            </w:ins>
          </w:p>
        </w:tc>
        <w:tc>
          <w:tcPr>
            <w:tcW w:w="619" w:type="pct"/>
            <w:vMerge w:val="restart"/>
            <w:shd w:val="clear" w:color="auto" w:fill="auto"/>
          </w:tcPr>
          <w:p w:rsidR="00E06351" w:rsidRPr="00020619" w:rsidRDefault="00E06351" w:rsidP="00E06351">
            <w:pPr>
              <w:pStyle w:val="TAC"/>
              <w:rPr>
                <w:ins w:id="14754" w:author="BigCREditor-RAN4#104-bis" w:date="2022-10-21T18:25:00Z"/>
                <w:noProof/>
              </w:rPr>
            </w:pPr>
          </w:p>
        </w:tc>
        <w:tc>
          <w:tcPr>
            <w:tcW w:w="1001" w:type="pct"/>
            <w:shd w:val="clear" w:color="auto" w:fill="auto"/>
          </w:tcPr>
          <w:p w:rsidR="00E06351" w:rsidRPr="00020619" w:rsidRDefault="00E06351" w:rsidP="00E06351">
            <w:pPr>
              <w:pStyle w:val="TAC"/>
              <w:rPr>
                <w:ins w:id="14755" w:author="BigCREditor-RAN4#104-bis" w:date="2022-10-21T18:25:00Z"/>
                <w:noProof/>
              </w:rPr>
            </w:pPr>
            <w:ins w:id="14756" w:author="BigCREditor-RAN4#104-bis" w:date="2022-10-21T18:25:00Z">
              <w:r w:rsidRPr="00020619">
                <w:rPr>
                  <w:noProof/>
                </w:rPr>
                <w:t>SMTC.1</w:t>
              </w:r>
            </w:ins>
          </w:p>
        </w:tc>
        <w:tc>
          <w:tcPr>
            <w:tcW w:w="1236" w:type="pct"/>
            <w:vMerge w:val="restart"/>
          </w:tcPr>
          <w:p w:rsidR="00E06351" w:rsidRPr="00020619" w:rsidRDefault="00E06351" w:rsidP="00E06351">
            <w:pPr>
              <w:pStyle w:val="TAC"/>
              <w:rPr>
                <w:ins w:id="14757" w:author="BigCREditor-RAN4#104-bis" w:date="2022-10-21T18:25:00Z"/>
                <w:noProof/>
              </w:rPr>
            </w:pPr>
            <w:ins w:id="14758" w:author="BigCREditor-RAN4#104-bis" w:date="2022-10-21T18:25:00Z">
              <w:r w:rsidRPr="00020619">
                <w:rPr>
                  <w:noProof/>
                </w:rPr>
                <w:t>A.3.11</w:t>
              </w:r>
            </w:ins>
          </w:p>
        </w:tc>
      </w:tr>
      <w:tr w:rsidR="00E06351" w:rsidRPr="00020619" w:rsidTr="00E06351">
        <w:trPr>
          <w:trHeight w:val="187"/>
          <w:jc w:val="center"/>
          <w:ins w:id="14759" w:author="BigCREditor-RAN4#104-bis" w:date="2022-10-21T18:25:00Z"/>
        </w:trPr>
        <w:tc>
          <w:tcPr>
            <w:tcW w:w="1074" w:type="pct"/>
            <w:vMerge/>
          </w:tcPr>
          <w:p w:rsidR="00E06351" w:rsidRPr="00020619" w:rsidRDefault="00E06351" w:rsidP="00E06351">
            <w:pPr>
              <w:pStyle w:val="TAL"/>
              <w:rPr>
                <w:ins w:id="14760" w:author="BigCREditor-RAN4#104-bis" w:date="2022-10-21T18:25:00Z"/>
                <w:noProof/>
              </w:rPr>
            </w:pPr>
          </w:p>
        </w:tc>
        <w:tc>
          <w:tcPr>
            <w:tcW w:w="1070" w:type="pct"/>
            <w:gridSpan w:val="2"/>
            <w:shd w:val="clear" w:color="auto" w:fill="auto"/>
          </w:tcPr>
          <w:p w:rsidR="00E06351" w:rsidRPr="00020619" w:rsidRDefault="00E06351" w:rsidP="00E06351">
            <w:pPr>
              <w:pStyle w:val="TAL"/>
              <w:rPr>
                <w:ins w:id="14761" w:author="BigCREditor-RAN4#104-bis" w:date="2022-10-21T18:25:00Z"/>
                <w:noProof/>
              </w:rPr>
            </w:pPr>
            <w:ins w:id="14762" w:author="BigCREditor-RAN4#104-bis" w:date="2022-10-21T18:25:00Z">
              <w:r w:rsidRPr="00020619">
                <w:rPr>
                  <w:noProof/>
                </w:rPr>
                <w:t>Config 3</w:t>
              </w:r>
            </w:ins>
          </w:p>
        </w:tc>
        <w:tc>
          <w:tcPr>
            <w:tcW w:w="619" w:type="pct"/>
            <w:vMerge/>
          </w:tcPr>
          <w:p w:rsidR="00E06351" w:rsidRPr="00020619" w:rsidRDefault="00E06351" w:rsidP="00E06351">
            <w:pPr>
              <w:pStyle w:val="TAC"/>
              <w:rPr>
                <w:ins w:id="14763" w:author="BigCREditor-RAN4#104-bis" w:date="2022-10-21T18:25:00Z"/>
                <w:noProof/>
              </w:rPr>
            </w:pPr>
          </w:p>
        </w:tc>
        <w:tc>
          <w:tcPr>
            <w:tcW w:w="1001" w:type="pct"/>
            <w:shd w:val="clear" w:color="auto" w:fill="auto"/>
          </w:tcPr>
          <w:p w:rsidR="00E06351" w:rsidRPr="00020619" w:rsidRDefault="00E06351" w:rsidP="00E06351">
            <w:pPr>
              <w:pStyle w:val="TAC"/>
              <w:rPr>
                <w:ins w:id="14764" w:author="BigCREditor-RAN4#104-bis" w:date="2022-10-21T18:25:00Z"/>
                <w:noProof/>
              </w:rPr>
            </w:pPr>
            <w:ins w:id="14765" w:author="BigCREditor-RAN4#104-bis" w:date="2022-10-21T18:25:00Z">
              <w:r w:rsidRPr="00020619">
                <w:rPr>
                  <w:noProof/>
                </w:rPr>
                <w:t>SMTC.1</w:t>
              </w:r>
            </w:ins>
          </w:p>
        </w:tc>
        <w:tc>
          <w:tcPr>
            <w:tcW w:w="1236" w:type="pct"/>
            <w:vMerge/>
          </w:tcPr>
          <w:p w:rsidR="00E06351" w:rsidRPr="00020619" w:rsidRDefault="00E06351" w:rsidP="00E06351">
            <w:pPr>
              <w:pStyle w:val="TAC"/>
              <w:rPr>
                <w:ins w:id="14766" w:author="BigCREditor-RAN4#104-bis" w:date="2022-10-21T18:25:00Z"/>
                <w:noProof/>
              </w:rPr>
            </w:pPr>
          </w:p>
        </w:tc>
      </w:tr>
      <w:tr w:rsidR="00E06351" w:rsidRPr="00020619" w:rsidTr="00E06351">
        <w:trPr>
          <w:trHeight w:val="187"/>
          <w:jc w:val="center"/>
          <w:ins w:id="14767" w:author="BigCREditor-RAN4#104-bis" w:date="2022-10-21T18:25:00Z"/>
        </w:trPr>
        <w:tc>
          <w:tcPr>
            <w:tcW w:w="1074" w:type="pct"/>
            <w:vMerge/>
          </w:tcPr>
          <w:p w:rsidR="00E06351" w:rsidRPr="00020619" w:rsidRDefault="00E06351" w:rsidP="00E06351">
            <w:pPr>
              <w:pStyle w:val="TAL"/>
              <w:rPr>
                <w:ins w:id="14768" w:author="BigCREditor-RAN4#104-bis" w:date="2022-10-21T18:25:00Z"/>
                <w:noProof/>
              </w:rPr>
            </w:pPr>
          </w:p>
        </w:tc>
        <w:tc>
          <w:tcPr>
            <w:tcW w:w="1070" w:type="pct"/>
            <w:gridSpan w:val="2"/>
            <w:shd w:val="clear" w:color="auto" w:fill="auto"/>
          </w:tcPr>
          <w:p w:rsidR="00E06351" w:rsidRPr="00020619" w:rsidRDefault="00E06351" w:rsidP="00E06351">
            <w:pPr>
              <w:pStyle w:val="TAL"/>
              <w:rPr>
                <w:ins w:id="14769" w:author="BigCREditor-RAN4#104-bis" w:date="2022-10-21T18:25:00Z"/>
                <w:noProof/>
              </w:rPr>
            </w:pPr>
            <w:ins w:id="14770" w:author="BigCREditor-RAN4#104-bis" w:date="2022-10-21T18:25:00Z">
              <w:r w:rsidRPr="00020619">
                <w:rPr>
                  <w:noProof/>
                </w:rPr>
                <w:t>Config 4</w:t>
              </w:r>
            </w:ins>
          </w:p>
        </w:tc>
        <w:tc>
          <w:tcPr>
            <w:tcW w:w="619" w:type="pct"/>
            <w:vMerge/>
          </w:tcPr>
          <w:p w:rsidR="00E06351" w:rsidRPr="00020619" w:rsidRDefault="00E06351" w:rsidP="00E06351">
            <w:pPr>
              <w:pStyle w:val="TAC"/>
              <w:rPr>
                <w:ins w:id="14771" w:author="BigCREditor-RAN4#104-bis" w:date="2022-10-21T18:25:00Z"/>
                <w:noProof/>
              </w:rPr>
            </w:pPr>
          </w:p>
        </w:tc>
        <w:tc>
          <w:tcPr>
            <w:tcW w:w="1001" w:type="pct"/>
            <w:shd w:val="clear" w:color="auto" w:fill="auto"/>
          </w:tcPr>
          <w:p w:rsidR="00E06351" w:rsidRPr="00020619" w:rsidRDefault="00E06351" w:rsidP="00E06351">
            <w:pPr>
              <w:pStyle w:val="TAC"/>
              <w:rPr>
                <w:ins w:id="14772" w:author="BigCREditor-RAN4#104-bis" w:date="2022-10-21T18:25:00Z"/>
                <w:noProof/>
              </w:rPr>
            </w:pPr>
            <w:ins w:id="14773" w:author="BigCREditor-RAN4#104-bis" w:date="2022-10-21T18:25:00Z">
              <w:r w:rsidRPr="00020619">
                <w:rPr>
                  <w:noProof/>
                </w:rPr>
                <w:t>SMTC.1</w:t>
              </w:r>
            </w:ins>
          </w:p>
        </w:tc>
        <w:tc>
          <w:tcPr>
            <w:tcW w:w="1236" w:type="pct"/>
          </w:tcPr>
          <w:p w:rsidR="00E06351" w:rsidRPr="00020619" w:rsidRDefault="00E06351" w:rsidP="00E06351">
            <w:pPr>
              <w:pStyle w:val="TAC"/>
              <w:rPr>
                <w:ins w:id="14774" w:author="BigCREditor-RAN4#104-bis" w:date="2022-10-21T18:25:00Z"/>
                <w:noProof/>
              </w:rPr>
            </w:pPr>
          </w:p>
        </w:tc>
      </w:tr>
      <w:tr w:rsidR="00E06351" w:rsidRPr="00020619" w:rsidTr="00E06351">
        <w:trPr>
          <w:trHeight w:val="187"/>
          <w:jc w:val="center"/>
          <w:ins w:id="14775" w:author="BigCREditor-RAN4#104-bis" w:date="2022-10-21T18:25:00Z"/>
        </w:trPr>
        <w:tc>
          <w:tcPr>
            <w:tcW w:w="1074" w:type="pct"/>
            <w:vMerge w:val="restart"/>
            <w:shd w:val="clear" w:color="auto" w:fill="auto"/>
          </w:tcPr>
          <w:p w:rsidR="00E06351" w:rsidRPr="00020619" w:rsidRDefault="00E06351" w:rsidP="00E06351">
            <w:pPr>
              <w:pStyle w:val="TAL"/>
              <w:rPr>
                <w:ins w:id="14776" w:author="BigCREditor-RAN4#104-bis" w:date="2022-10-21T18:25:00Z"/>
                <w:noProof/>
              </w:rPr>
            </w:pPr>
            <w:ins w:id="14777" w:author="BigCREditor-RAN4#104-bis" w:date="2022-10-21T18:25:00Z">
              <w:r w:rsidRPr="00020619">
                <w:rPr>
                  <w:noProof/>
                </w:rPr>
                <w:t>PDSCH/PDCCH subcarrier spacing</w:t>
              </w:r>
            </w:ins>
          </w:p>
        </w:tc>
        <w:tc>
          <w:tcPr>
            <w:tcW w:w="1070" w:type="pct"/>
            <w:gridSpan w:val="2"/>
            <w:shd w:val="clear" w:color="auto" w:fill="auto"/>
          </w:tcPr>
          <w:p w:rsidR="00E06351" w:rsidRPr="00020619" w:rsidRDefault="00E06351" w:rsidP="00E06351">
            <w:pPr>
              <w:pStyle w:val="TAL"/>
              <w:rPr>
                <w:ins w:id="14778" w:author="BigCREditor-RAN4#104-bis" w:date="2022-10-21T18:25:00Z"/>
                <w:noProof/>
              </w:rPr>
            </w:pPr>
            <w:ins w:id="14779" w:author="BigCREditor-RAN4#104-bis" w:date="2022-10-21T18:25:00Z">
              <w:r w:rsidRPr="00020619">
                <w:rPr>
                  <w:noProof/>
                </w:rPr>
                <w:t>Config 1, 2</w:t>
              </w:r>
            </w:ins>
          </w:p>
        </w:tc>
        <w:tc>
          <w:tcPr>
            <w:tcW w:w="619" w:type="pct"/>
            <w:vMerge w:val="restart"/>
            <w:shd w:val="clear" w:color="auto" w:fill="auto"/>
          </w:tcPr>
          <w:p w:rsidR="00E06351" w:rsidRPr="00020619" w:rsidRDefault="00E06351" w:rsidP="00E06351">
            <w:pPr>
              <w:pStyle w:val="TAC"/>
              <w:rPr>
                <w:ins w:id="14780" w:author="BigCREditor-RAN4#104-bis" w:date="2022-10-21T18:25:00Z"/>
                <w:noProof/>
              </w:rPr>
            </w:pPr>
          </w:p>
        </w:tc>
        <w:tc>
          <w:tcPr>
            <w:tcW w:w="1001" w:type="pct"/>
            <w:shd w:val="clear" w:color="auto" w:fill="auto"/>
          </w:tcPr>
          <w:p w:rsidR="00E06351" w:rsidRPr="00020619" w:rsidRDefault="00E06351" w:rsidP="00E06351">
            <w:pPr>
              <w:pStyle w:val="TAC"/>
              <w:rPr>
                <w:ins w:id="14781" w:author="BigCREditor-RAN4#104-bis" w:date="2022-10-21T18:25:00Z"/>
                <w:noProof/>
              </w:rPr>
            </w:pPr>
            <w:ins w:id="14782" w:author="BigCREditor-RAN4#104-bis" w:date="2022-10-21T18:25:00Z">
              <w:r w:rsidRPr="00020619">
                <w:rPr>
                  <w:noProof/>
                </w:rPr>
                <w:t>15 KHz</w:t>
              </w:r>
            </w:ins>
          </w:p>
        </w:tc>
        <w:tc>
          <w:tcPr>
            <w:tcW w:w="1236" w:type="pct"/>
          </w:tcPr>
          <w:p w:rsidR="00E06351" w:rsidRPr="00020619" w:rsidRDefault="00E06351" w:rsidP="00E06351">
            <w:pPr>
              <w:pStyle w:val="TAC"/>
              <w:rPr>
                <w:ins w:id="14783" w:author="BigCREditor-RAN4#104-bis" w:date="2022-10-21T18:25:00Z"/>
                <w:noProof/>
              </w:rPr>
            </w:pPr>
          </w:p>
        </w:tc>
      </w:tr>
      <w:tr w:rsidR="00E06351" w:rsidRPr="00020619" w:rsidTr="00E06351">
        <w:trPr>
          <w:trHeight w:val="187"/>
          <w:jc w:val="center"/>
          <w:ins w:id="14784" w:author="BigCREditor-RAN4#104-bis" w:date="2022-10-21T18:25:00Z"/>
        </w:trPr>
        <w:tc>
          <w:tcPr>
            <w:tcW w:w="1074" w:type="pct"/>
            <w:vMerge/>
          </w:tcPr>
          <w:p w:rsidR="00E06351" w:rsidRPr="00020619" w:rsidRDefault="00E06351" w:rsidP="00E06351">
            <w:pPr>
              <w:pStyle w:val="TAL"/>
              <w:rPr>
                <w:ins w:id="14785" w:author="BigCREditor-RAN4#104-bis" w:date="2022-10-21T18:25:00Z"/>
                <w:noProof/>
              </w:rPr>
            </w:pPr>
          </w:p>
        </w:tc>
        <w:tc>
          <w:tcPr>
            <w:tcW w:w="1070" w:type="pct"/>
            <w:gridSpan w:val="2"/>
            <w:shd w:val="clear" w:color="auto" w:fill="auto"/>
          </w:tcPr>
          <w:p w:rsidR="00E06351" w:rsidRPr="00020619" w:rsidRDefault="00E06351" w:rsidP="00E06351">
            <w:pPr>
              <w:pStyle w:val="TAL"/>
              <w:rPr>
                <w:ins w:id="14786" w:author="BigCREditor-RAN4#104-bis" w:date="2022-10-21T18:25:00Z"/>
                <w:noProof/>
              </w:rPr>
            </w:pPr>
            <w:ins w:id="14787" w:author="BigCREditor-RAN4#104-bis" w:date="2022-10-21T18:25:00Z">
              <w:r w:rsidRPr="00020619">
                <w:rPr>
                  <w:noProof/>
                </w:rPr>
                <w:t>Config 3</w:t>
              </w:r>
            </w:ins>
          </w:p>
        </w:tc>
        <w:tc>
          <w:tcPr>
            <w:tcW w:w="619" w:type="pct"/>
            <w:vMerge/>
          </w:tcPr>
          <w:p w:rsidR="00E06351" w:rsidRPr="00020619" w:rsidRDefault="00E06351" w:rsidP="00E06351">
            <w:pPr>
              <w:pStyle w:val="TAC"/>
              <w:rPr>
                <w:ins w:id="14788" w:author="BigCREditor-RAN4#104-bis" w:date="2022-10-21T18:25:00Z"/>
                <w:noProof/>
              </w:rPr>
            </w:pPr>
          </w:p>
        </w:tc>
        <w:tc>
          <w:tcPr>
            <w:tcW w:w="1001" w:type="pct"/>
            <w:shd w:val="clear" w:color="auto" w:fill="auto"/>
          </w:tcPr>
          <w:p w:rsidR="00E06351" w:rsidRPr="00020619" w:rsidRDefault="00E06351" w:rsidP="00E06351">
            <w:pPr>
              <w:pStyle w:val="TAC"/>
              <w:rPr>
                <w:ins w:id="14789" w:author="BigCREditor-RAN4#104-bis" w:date="2022-10-21T18:25:00Z"/>
                <w:noProof/>
              </w:rPr>
            </w:pPr>
            <w:ins w:id="14790" w:author="BigCREditor-RAN4#104-bis" w:date="2022-10-21T18:25:00Z">
              <w:r w:rsidRPr="00020619">
                <w:rPr>
                  <w:noProof/>
                </w:rPr>
                <w:t>30 KHz</w:t>
              </w:r>
            </w:ins>
          </w:p>
        </w:tc>
        <w:tc>
          <w:tcPr>
            <w:tcW w:w="1236" w:type="pct"/>
          </w:tcPr>
          <w:p w:rsidR="00E06351" w:rsidRPr="00020619" w:rsidRDefault="00E06351" w:rsidP="00E06351">
            <w:pPr>
              <w:pStyle w:val="TAC"/>
              <w:rPr>
                <w:ins w:id="14791" w:author="BigCREditor-RAN4#104-bis" w:date="2022-10-21T18:25:00Z"/>
                <w:noProof/>
              </w:rPr>
            </w:pPr>
          </w:p>
        </w:tc>
      </w:tr>
      <w:tr w:rsidR="00E06351" w:rsidRPr="00020619" w:rsidTr="00E06351">
        <w:trPr>
          <w:trHeight w:val="187"/>
          <w:jc w:val="center"/>
          <w:ins w:id="14792" w:author="BigCREditor-RAN4#104-bis" w:date="2022-10-21T18:25:00Z"/>
        </w:trPr>
        <w:tc>
          <w:tcPr>
            <w:tcW w:w="1074" w:type="pct"/>
            <w:vMerge/>
          </w:tcPr>
          <w:p w:rsidR="00E06351" w:rsidRPr="00020619" w:rsidRDefault="00E06351" w:rsidP="00E06351">
            <w:pPr>
              <w:pStyle w:val="TAL"/>
              <w:rPr>
                <w:ins w:id="14793" w:author="BigCREditor-RAN4#104-bis" w:date="2022-10-21T18:25:00Z"/>
                <w:noProof/>
              </w:rPr>
            </w:pPr>
          </w:p>
        </w:tc>
        <w:tc>
          <w:tcPr>
            <w:tcW w:w="1070" w:type="pct"/>
            <w:gridSpan w:val="2"/>
            <w:shd w:val="clear" w:color="auto" w:fill="auto"/>
          </w:tcPr>
          <w:p w:rsidR="00E06351" w:rsidRPr="00020619" w:rsidRDefault="00E06351" w:rsidP="00E06351">
            <w:pPr>
              <w:pStyle w:val="TAL"/>
              <w:rPr>
                <w:ins w:id="14794" w:author="BigCREditor-RAN4#104-bis" w:date="2022-10-21T18:25:00Z"/>
                <w:noProof/>
                <w:lang w:val="it-IT"/>
              </w:rPr>
            </w:pPr>
            <w:ins w:id="14795" w:author="BigCREditor-RAN4#104-bis" w:date="2022-10-21T18:25:00Z">
              <w:r w:rsidRPr="00020619">
                <w:rPr>
                  <w:noProof/>
                </w:rPr>
                <w:t>Config 4</w:t>
              </w:r>
            </w:ins>
          </w:p>
        </w:tc>
        <w:tc>
          <w:tcPr>
            <w:tcW w:w="619" w:type="pct"/>
            <w:vMerge/>
          </w:tcPr>
          <w:p w:rsidR="00E06351" w:rsidRPr="00020619" w:rsidRDefault="00E06351" w:rsidP="00E06351">
            <w:pPr>
              <w:pStyle w:val="TAC"/>
              <w:rPr>
                <w:ins w:id="14796" w:author="BigCREditor-RAN4#104-bis" w:date="2022-10-21T18:25:00Z"/>
                <w:noProof/>
              </w:rPr>
            </w:pPr>
          </w:p>
        </w:tc>
        <w:tc>
          <w:tcPr>
            <w:tcW w:w="1001" w:type="pct"/>
            <w:shd w:val="clear" w:color="auto" w:fill="auto"/>
          </w:tcPr>
          <w:p w:rsidR="00E06351" w:rsidRPr="00020619" w:rsidRDefault="00E06351" w:rsidP="00E06351">
            <w:pPr>
              <w:pStyle w:val="TAC"/>
              <w:rPr>
                <w:ins w:id="14797" w:author="BigCREditor-RAN4#104-bis" w:date="2022-10-21T18:25:00Z"/>
                <w:rFonts w:cs="Arial"/>
                <w:szCs w:val="18"/>
              </w:rPr>
            </w:pPr>
            <w:ins w:id="14798" w:author="BigCREditor-RAN4#104-bis" w:date="2022-10-21T18:25:00Z">
              <w:r w:rsidRPr="00020619">
                <w:t>15 KHz</w:t>
              </w:r>
            </w:ins>
          </w:p>
        </w:tc>
        <w:tc>
          <w:tcPr>
            <w:tcW w:w="1236" w:type="pct"/>
          </w:tcPr>
          <w:p w:rsidR="00E06351" w:rsidRPr="00020619" w:rsidRDefault="00E06351" w:rsidP="00E06351">
            <w:pPr>
              <w:pStyle w:val="TAC"/>
              <w:rPr>
                <w:ins w:id="14799" w:author="BigCREditor-RAN4#104-bis" w:date="2022-10-21T18:25:00Z"/>
                <w:rFonts w:cs="Arial"/>
                <w:szCs w:val="18"/>
              </w:rPr>
            </w:pPr>
          </w:p>
        </w:tc>
      </w:tr>
      <w:tr w:rsidR="00E06351" w:rsidRPr="00020619" w:rsidTr="00E06351">
        <w:trPr>
          <w:trHeight w:val="187"/>
          <w:jc w:val="center"/>
          <w:ins w:id="14800" w:author="BigCREditor-RAN4#104-bis" w:date="2022-10-21T18:25:00Z"/>
        </w:trPr>
        <w:tc>
          <w:tcPr>
            <w:tcW w:w="1074" w:type="pct"/>
            <w:vMerge w:val="restart"/>
            <w:tcBorders>
              <w:top w:val="nil"/>
            </w:tcBorders>
            <w:shd w:val="clear" w:color="auto" w:fill="auto"/>
          </w:tcPr>
          <w:p w:rsidR="00E06351" w:rsidRPr="00020619" w:rsidRDefault="00E06351" w:rsidP="00E06351">
            <w:pPr>
              <w:pStyle w:val="TAL"/>
              <w:rPr>
                <w:ins w:id="14801" w:author="BigCREditor-RAN4#104-bis" w:date="2022-10-21T18:25:00Z"/>
                <w:noProof/>
              </w:rPr>
            </w:pPr>
            <w:ins w:id="14802" w:author="BigCREditor-RAN4#104-bis" w:date="2022-10-21T18:25:00Z">
              <w:r w:rsidRPr="00020619">
                <w:rPr>
                  <w:noProof/>
                </w:rPr>
                <w:t xml:space="preserve">PRACH </w:t>
              </w:r>
            </w:ins>
          </w:p>
          <w:p w:rsidR="00E06351" w:rsidRPr="00020619" w:rsidRDefault="00E06351" w:rsidP="00E06351">
            <w:pPr>
              <w:pStyle w:val="TAL"/>
              <w:rPr>
                <w:ins w:id="14803" w:author="BigCREditor-RAN4#104-bis" w:date="2022-10-21T18:25:00Z"/>
                <w:noProof/>
              </w:rPr>
            </w:pPr>
            <w:ins w:id="14804" w:author="BigCREditor-RAN4#104-bis" w:date="2022-10-21T18:25:00Z">
              <w:r w:rsidRPr="00020619">
                <w:rPr>
                  <w:noProof/>
                  <w:lang w:val="it-IT"/>
                </w:rPr>
                <w:t>Configuration</w:t>
              </w:r>
            </w:ins>
          </w:p>
        </w:tc>
        <w:tc>
          <w:tcPr>
            <w:tcW w:w="1070" w:type="pct"/>
            <w:gridSpan w:val="2"/>
            <w:shd w:val="clear" w:color="auto" w:fill="auto"/>
          </w:tcPr>
          <w:p w:rsidR="00E06351" w:rsidRPr="00020619" w:rsidRDefault="00E06351" w:rsidP="00E06351">
            <w:pPr>
              <w:pStyle w:val="TAL"/>
              <w:rPr>
                <w:ins w:id="14805" w:author="BigCREditor-RAN4#104-bis" w:date="2022-10-21T18:25:00Z"/>
                <w:noProof/>
              </w:rPr>
            </w:pPr>
            <w:ins w:id="14806" w:author="BigCREditor-RAN4#104-bis" w:date="2022-10-21T18:25:00Z">
              <w:r w:rsidRPr="00020619">
                <w:rPr>
                  <w:noProof/>
                  <w:lang w:val="it-IT"/>
                </w:rPr>
                <w:t>Config 1, 2, 4</w:t>
              </w:r>
            </w:ins>
          </w:p>
        </w:tc>
        <w:tc>
          <w:tcPr>
            <w:tcW w:w="619" w:type="pct"/>
            <w:tcBorders>
              <w:top w:val="nil"/>
            </w:tcBorders>
            <w:shd w:val="clear" w:color="auto" w:fill="auto"/>
          </w:tcPr>
          <w:p w:rsidR="00E06351" w:rsidRPr="00020619" w:rsidRDefault="00E06351" w:rsidP="00E06351">
            <w:pPr>
              <w:pStyle w:val="TAC"/>
              <w:rPr>
                <w:ins w:id="14807" w:author="BigCREditor-RAN4#104-bis" w:date="2022-10-21T18:25:00Z"/>
                <w:noProof/>
              </w:rPr>
            </w:pPr>
          </w:p>
        </w:tc>
        <w:tc>
          <w:tcPr>
            <w:tcW w:w="1001" w:type="pct"/>
            <w:shd w:val="clear" w:color="auto" w:fill="auto"/>
          </w:tcPr>
          <w:p w:rsidR="00E06351" w:rsidRPr="00020619" w:rsidRDefault="00E06351" w:rsidP="00E06351">
            <w:pPr>
              <w:pStyle w:val="TAC"/>
              <w:rPr>
                <w:ins w:id="14808" w:author="BigCREditor-RAN4#104-bis" w:date="2022-10-21T18:25:00Z"/>
                <w:noProof/>
              </w:rPr>
            </w:pPr>
            <w:ins w:id="14809" w:author="BigCREditor-RAN4#104-bis" w:date="2022-10-21T18:25:00Z">
              <w:r w:rsidRPr="00020619">
                <w:rPr>
                  <w:rFonts w:cs="Arial"/>
                  <w:szCs w:val="18"/>
                </w:rPr>
                <w:t>FR1 PRACH configuration 4</w:t>
              </w:r>
            </w:ins>
          </w:p>
        </w:tc>
        <w:tc>
          <w:tcPr>
            <w:tcW w:w="1236" w:type="pct"/>
          </w:tcPr>
          <w:p w:rsidR="00E06351" w:rsidRPr="00020619" w:rsidRDefault="00E06351" w:rsidP="00E06351">
            <w:pPr>
              <w:pStyle w:val="TAC"/>
              <w:rPr>
                <w:ins w:id="14810" w:author="BigCREditor-RAN4#104-bis" w:date="2022-10-21T18:25:00Z"/>
                <w:noProof/>
              </w:rPr>
            </w:pPr>
            <w:ins w:id="14811" w:author="BigCREditor-RAN4#104-bis" w:date="2022-10-21T18:25:00Z">
              <w:r w:rsidRPr="00020619">
                <w:rPr>
                  <w:rFonts w:cs="Arial"/>
                  <w:szCs w:val="18"/>
                </w:rPr>
                <w:t>A.3.8.2</w:t>
              </w:r>
            </w:ins>
          </w:p>
        </w:tc>
      </w:tr>
      <w:tr w:rsidR="00E06351" w:rsidRPr="00020619" w:rsidTr="00E06351">
        <w:trPr>
          <w:trHeight w:val="156"/>
          <w:jc w:val="center"/>
          <w:ins w:id="14812" w:author="BigCREditor-RAN4#104-bis" w:date="2022-10-21T18:25:00Z"/>
        </w:trPr>
        <w:tc>
          <w:tcPr>
            <w:tcW w:w="1074" w:type="pct"/>
            <w:vMerge/>
          </w:tcPr>
          <w:p w:rsidR="00E06351" w:rsidRPr="00020619" w:rsidRDefault="00E06351" w:rsidP="00E06351">
            <w:pPr>
              <w:pStyle w:val="TAL"/>
              <w:rPr>
                <w:ins w:id="14813" w:author="BigCREditor-RAN4#104-bis" w:date="2022-10-21T18:25:00Z"/>
                <w:noProof/>
              </w:rPr>
            </w:pPr>
          </w:p>
        </w:tc>
        <w:tc>
          <w:tcPr>
            <w:tcW w:w="1070" w:type="pct"/>
            <w:gridSpan w:val="2"/>
            <w:shd w:val="clear" w:color="auto" w:fill="auto"/>
          </w:tcPr>
          <w:p w:rsidR="00E06351" w:rsidRPr="00020619" w:rsidRDefault="00E06351" w:rsidP="00E06351">
            <w:pPr>
              <w:pStyle w:val="TAL"/>
              <w:rPr>
                <w:ins w:id="14814" w:author="BigCREditor-RAN4#104-bis" w:date="2022-10-21T18:25:00Z"/>
                <w:noProof/>
              </w:rPr>
            </w:pPr>
            <w:ins w:id="14815" w:author="BigCREditor-RAN4#104-bis" w:date="2022-10-21T18:25:00Z">
              <w:r w:rsidRPr="00020619">
                <w:rPr>
                  <w:noProof/>
                  <w:lang w:val="it-IT"/>
                </w:rPr>
                <w:t>Config 3</w:t>
              </w:r>
            </w:ins>
          </w:p>
        </w:tc>
        <w:tc>
          <w:tcPr>
            <w:tcW w:w="619" w:type="pct"/>
            <w:tcBorders>
              <w:top w:val="nil"/>
            </w:tcBorders>
            <w:shd w:val="clear" w:color="auto" w:fill="auto"/>
          </w:tcPr>
          <w:p w:rsidR="00E06351" w:rsidRPr="00020619" w:rsidRDefault="00E06351" w:rsidP="00E06351">
            <w:pPr>
              <w:pStyle w:val="TAC"/>
              <w:rPr>
                <w:ins w:id="14816" w:author="BigCREditor-RAN4#104-bis" w:date="2022-10-21T18:25:00Z"/>
                <w:noProof/>
              </w:rPr>
            </w:pPr>
          </w:p>
        </w:tc>
        <w:tc>
          <w:tcPr>
            <w:tcW w:w="1001" w:type="pct"/>
            <w:shd w:val="clear" w:color="auto" w:fill="auto"/>
          </w:tcPr>
          <w:p w:rsidR="00E06351" w:rsidRPr="00020619" w:rsidRDefault="00E06351" w:rsidP="00E06351">
            <w:pPr>
              <w:pStyle w:val="TAC"/>
              <w:rPr>
                <w:ins w:id="14817" w:author="BigCREditor-RAN4#104-bis" w:date="2022-10-21T18:25:00Z"/>
                <w:noProof/>
              </w:rPr>
            </w:pPr>
            <w:ins w:id="14818" w:author="BigCREditor-RAN4#104-bis" w:date="2022-10-21T18:25:00Z">
              <w:r w:rsidRPr="00020619">
                <w:rPr>
                  <w:rFonts w:cs="Arial"/>
                  <w:szCs w:val="18"/>
                </w:rPr>
                <w:t>FR1 PRACH configuration 4</w:t>
              </w:r>
            </w:ins>
          </w:p>
        </w:tc>
        <w:tc>
          <w:tcPr>
            <w:tcW w:w="1236" w:type="pct"/>
          </w:tcPr>
          <w:p w:rsidR="00E06351" w:rsidRPr="00020619" w:rsidRDefault="00E06351" w:rsidP="00E06351">
            <w:pPr>
              <w:pStyle w:val="TAC"/>
              <w:rPr>
                <w:ins w:id="14819" w:author="BigCREditor-RAN4#104-bis" w:date="2022-10-21T18:25:00Z"/>
                <w:noProof/>
              </w:rPr>
            </w:pPr>
            <w:ins w:id="14820" w:author="BigCREditor-RAN4#104-bis" w:date="2022-10-21T18:25:00Z">
              <w:r w:rsidRPr="00020619">
                <w:rPr>
                  <w:rFonts w:cs="Arial"/>
                  <w:szCs w:val="18"/>
                </w:rPr>
                <w:t>A.3.8.2</w:t>
              </w:r>
            </w:ins>
          </w:p>
        </w:tc>
      </w:tr>
      <w:tr w:rsidR="00E06351" w:rsidRPr="00020619" w:rsidTr="00E06351">
        <w:trPr>
          <w:trHeight w:val="187"/>
          <w:jc w:val="center"/>
          <w:ins w:id="14821" w:author="BigCREditor-RAN4#104-bis" w:date="2022-10-21T18:25:00Z"/>
        </w:trPr>
        <w:tc>
          <w:tcPr>
            <w:tcW w:w="2144" w:type="pct"/>
            <w:gridSpan w:val="3"/>
            <w:shd w:val="clear" w:color="auto" w:fill="auto"/>
          </w:tcPr>
          <w:p w:rsidR="00E06351" w:rsidRPr="00020619" w:rsidRDefault="00E06351" w:rsidP="00E06351">
            <w:pPr>
              <w:pStyle w:val="TAL"/>
              <w:rPr>
                <w:ins w:id="14822" w:author="BigCREditor-RAN4#104-bis" w:date="2022-10-21T18:25:00Z"/>
                <w:noProof/>
              </w:rPr>
            </w:pPr>
            <w:ins w:id="14823" w:author="BigCREditor-RAN4#104-bis" w:date="2022-10-21T18:25:00Z">
              <w:r w:rsidRPr="00020619">
                <w:rPr>
                  <w:noProof/>
                </w:rPr>
                <w:t>csi-RS-Index assigned as beam failure detection RS in set q</w:t>
              </w:r>
              <w:r w:rsidRPr="00020619">
                <w:rPr>
                  <w:noProof/>
                  <w:vertAlign w:val="subscript"/>
                </w:rPr>
                <w:t>0</w:t>
              </w:r>
            </w:ins>
          </w:p>
        </w:tc>
        <w:tc>
          <w:tcPr>
            <w:tcW w:w="619" w:type="pct"/>
            <w:shd w:val="clear" w:color="auto" w:fill="auto"/>
          </w:tcPr>
          <w:p w:rsidR="00E06351" w:rsidRPr="00020619" w:rsidRDefault="00E06351" w:rsidP="00E06351">
            <w:pPr>
              <w:pStyle w:val="TAC"/>
              <w:rPr>
                <w:ins w:id="14824" w:author="BigCREditor-RAN4#104-bis" w:date="2022-10-21T18:25:00Z"/>
                <w:noProof/>
              </w:rPr>
            </w:pPr>
          </w:p>
        </w:tc>
        <w:tc>
          <w:tcPr>
            <w:tcW w:w="1001" w:type="pct"/>
            <w:shd w:val="clear" w:color="auto" w:fill="auto"/>
          </w:tcPr>
          <w:p w:rsidR="00E06351" w:rsidRPr="00020619" w:rsidRDefault="00E06351" w:rsidP="00E06351">
            <w:pPr>
              <w:pStyle w:val="TAC"/>
              <w:rPr>
                <w:ins w:id="14825" w:author="BigCREditor-RAN4#104-bis" w:date="2022-10-21T18:25:00Z"/>
                <w:noProof/>
              </w:rPr>
            </w:pPr>
            <w:ins w:id="14826" w:author="BigCREditor-RAN4#104-bis" w:date="2022-10-21T18:25:00Z">
              <w:r w:rsidRPr="00020619">
                <w:rPr>
                  <w:noProof/>
                </w:rPr>
                <w:t>0</w:t>
              </w:r>
            </w:ins>
          </w:p>
        </w:tc>
        <w:tc>
          <w:tcPr>
            <w:tcW w:w="1236" w:type="pct"/>
          </w:tcPr>
          <w:p w:rsidR="00E06351" w:rsidRPr="00020619" w:rsidRDefault="00E06351" w:rsidP="00E06351">
            <w:pPr>
              <w:pStyle w:val="TAC"/>
              <w:rPr>
                <w:ins w:id="14827" w:author="BigCREditor-RAN4#104-bis" w:date="2022-10-21T18:25:00Z"/>
                <w:noProof/>
              </w:rPr>
            </w:pPr>
          </w:p>
        </w:tc>
      </w:tr>
      <w:tr w:rsidR="00E06351" w:rsidRPr="00020619" w:rsidTr="00E06351">
        <w:trPr>
          <w:trHeight w:val="187"/>
          <w:jc w:val="center"/>
          <w:ins w:id="14828" w:author="BigCREditor-RAN4#104-bis" w:date="2022-10-21T18:25:00Z"/>
        </w:trPr>
        <w:tc>
          <w:tcPr>
            <w:tcW w:w="2144" w:type="pct"/>
            <w:gridSpan w:val="3"/>
            <w:shd w:val="clear" w:color="auto" w:fill="auto"/>
          </w:tcPr>
          <w:p w:rsidR="00E06351" w:rsidRPr="00020619" w:rsidRDefault="00E06351" w:rsidP="00E06351">
            <w:pPr>
              <w:pStyle w:val="TAL"/>
              <w:rPr>
                <w:ins w:id="14829" w:author="BigCREditor-RAN4#104-bis" w:date="2022-10-21T18:25:00Z"/>
                <w:noProof/>
              </w:rPr>
            </w:pPr>
            <w:ins w:id="14830" w:author="BigCREditor-RAN4#104-bis" w:date="2022-10-21T18:25:00Z">
              <w:r w:rsidRPr="00020619">
                <w:rPr>
                  <w:noProof/>
                </w:rPr>
                <w:t>OCNG parameters</w:t>
              </w:r>
            </w:ins>
          </w:p>
        </w:tc>
        <w:tc>
          <w:tcPr>
            <w:tcW w:w="619" w:type="pct"/>
            <w:shd w:val="clear" w:color="auto" w:fill="auto"/>
          </w:tcPr>
          <w:p w:rsidR="00E06351" w:rsidRPr="00020619" w:rsidRDefault="00E06351" w:rsidP="00E06351">
            <w:pPr>
              <w:pStyle w:val="TAC"/>
              <w:rPr>
                <w:ins w:id="14831" w:author="BigCREditor-RAN4#104-bis" w:date="2022-10-21T18:25:00Z"/>
                <w:noProof/>
              </w:rPr>
            </w:pPr>
          </w:p>
        </w:tc>
        <w:tc>
          <w:tcPr>
            <w:tcW w:w="1001" w:type="pct"/>
            <w:shd w:val="clear" w:color="auto" w:fill="auto"/>
          </w:tcPr>
          <w:p w:rsidR="00E06351" w:rsidRPr="00020619" w:rsidRDefault="00E06351" w:rsidP="00E06351">
            <w:pPr>
              <w:pStyle w:val="TAC"/>
              <w:rPr>
                <w:ins w:id="14832" w:author="BigCREditor-RAN4#104-bis" w:date="2022-10-21T18:25:00Z"/>
                <w:noProof/>
              </w:rPr>
            </w:pPr>
            <w:ins w:id="14833" w:author="BigCREditor-RAN4#104-bis" w:date="2022-10-21T18:25:00Z">
              <w:r w:rsidRPr="00020619">
                <w:rPr>
                  <w:noProof/>
                </w:rPr>
                <w:t>OP.1</w:t>
              </w:r>
            </w:ins>
          </w:p>
        </w:tc>
        <w:tc>
          <w:tcPr>
            <w:tcW w:w="1236" w:type="pct"/>
          </w:tcPr>
          <w:p w:rsidR="00E06351" w:rsidRPr="00020619" w:rsidRDefault="00E06351" w:rsidP="00E06351">
            <w:pPr>
              <w:pStyle w:val="TAC"/>
              <w:rPr>
                <w:ins w:id="14834" w:author="BigCREditor-RAN4#104-bis" w:date="2022-10-21T18:25:00Z"/>
                <w:noProof/>
              </w:rPr>
            </w:pPr>
            <w:ins w:id="14835" w:author="BigCREditor-RAN4#104-bis" w:date="2022-10-21T18:25:00Z">
              <w:r w:rsidRPr="00020619">
                <w:rPr>
                  <w:noProof/>
                </w:rPr>
                <w:t>A.3.2.1</w:t>
              </w:r>
            </w:ins>
          </w:p>
        </w:tc>
      </w:tr>
      <w:tr w:rsidR="00E06351" w:rsidRPr="00020619" w:rsidTr="00E06351">
        <w:trPr>
          <w:trHeight w:val="187"/>
          <w:jc w:val="center"/>
          <w:ins w:id="14836" w:author="BigCREditor-RAN4#104-bis" w:date="2022-10-21T18:25:00Z"/>
        </w:trPr>
        <w:tc>
          <w:tcPr>
            <w:tcW w:w="2144" w:type="pct"/>
            <w:gridSpan w:val="3"/>
            <w:shd w:val="clear" w:color="auto" w:fill="auto"/>
          </w:tcPr>
          <w:p w:rsidR="00E06351" w:rsidRPr="00020619" w:rsidRDefault="00E06351" w:rsidP="00E06351">
            <w:pPr>
              <w:pStyle w:val="TAL"/>
              <w:rPr>
                <w:ins w:id="14837" w:author="BigCREditor-RAN4#104-bis" w:date="2022-10-21T18:25:00Z"/>
                <w:noProof/>
              </w:rPr>
            </w:pPr>
            <w:ins w:id="14838" w:author="BigCREditor-RAN4#104-bis" w:date="2022-10-21T18:25:00Z">
              <w:r w:rsidRPr="00020619">
                <w:rPr>
                  <w:noProof/>
                </w:rPr>
                <w:t>CP length</w:t>
              </w:r>
              <w:r w:rsidRPr="00020619">
                <w:rPr>
                  <w:noProof/>
                </w:rPr>
                <w:tab/>
              </w:r>
            </w:ins>
          </w:p>
        </w:tc>
        <w:tc>
          <w:tcPr>
            <w:tcW w:w="619" w:type="pct"/>
            <w:shd w:val="clear" w:color="auto" w:fill="auto"/>
          </w:tcPr>
          <w:p w:rsidR="00E06351" w:rsidRPr="00020619" w:rsidRDefault="00E06351" w:rsidP="00E06351">
            <w:pPr>
              <w:pStyle w:val="TAC"/>
              <w:rPr>
                <w:ins w:id="14839" w:author="BigCREditor-RAN4#104-bis" w:date="2022-10-21T18:25:00Z"/>
                <w:noProof/>
              </w:rPr>
            </w:pPr>
          </w:p>
        </w:tc>
        <w:tc>
          <w:tcPr>
            <w:tcW w:w="1001" w:type="pct"/>
            <w:shd w:val="clear" w:color="auto" w:fill="auto"/>
          </w:tcPr>
          <w:p w:rsidR="00E06351" w:rsidRPr="00020619" w:rsidRDefault="00E06351" w:rsidP="00E06351">
            <w:pPr>
              <w:pStyle w:val="TAC"/>
              <w:rPr>
                <w:ins w:id="14840" w:author="BigCREditor-RAN4#104-bis" w:date="2022-10-21T18:25:00Z"/>
                <w:noProof/>
              </w:rPr>
            </w:pPr>
            <w:ins w:id="14841" w:author="BigCREditor-RAN4#104-bis" w:date="2022-10-21T18:25:00Z">
              <w:r w:rsidRPr="00020619">
                <w:rPr>
                  <w:noProof/>
                </w:rPr>
                <w:t>Normal</w:t>
              </w:r>
            </w:ins>
          </w:p>
        </w:tc>
        <w:tc>
          <w:tcPr>
            <w:tcW w:w="1236" w:type="pct"/>
          </w:tcPr>
          <w:p w:rsidR="00E06351" w:rsidRPr="00020619" w:rsidRDefault="00E06351" w:rsidP="00E06351">
            <w:pPr>
              <w:pStyle w:val="TAC"/>
              <w:rPr>
                <w:ins w:id="14842" w:author="BigCREditor-RAN4#104-bis" w:date="2022-10-21T18:25:00Z"/>
                <w:noProof/>
              </w:rPr>
            </w:pPr>
          </w:p>
        </w:tc>
      </w:tr>
      <w:tr w:rsidR="00E06351" w:rsidRPr="00020619" w:rsidTr="00E06351">
        <w:trPr>
          <w:trHeight w:val="187"/>
          <w:jc w:val="center"/>
          <w:ins w:id="14843" w:author="BigCREditor-RAN4#104-bis" w:date="2022-10-21T18:25:00Z"/>
        </w:trPr>
        <w:tc>
          <w:tcPr>
            <w:tcW w:w="2144" w:type="pct"/>
            <w:gridSpan w:val="3"/>
            <w:shd w:val="clear" w:color="auto" w:fill="auto"/>
          </w:tcPr>
          <w:p w:rsidR="00E06351" w:rsidRPr="00020619" w:rsidRDefault="00E06351" w:rsidP="00E06351">
            <w:pPr>
              <w:pStyle w:val="TAL"/>
              <w:rPr>
                <w:ins w:id="14844" w:author="BigCREditor-RAN4#104-bis" w:date="2022-10-21T18:25:00Z"/>
                <w:noProof/>
              </w:rPr>
            </w:pPr>
            <w:ins w:id="14845" w:author="BigCREditor-RAN4#104-bis" w:date="2022-10-21T18:25:00Z">
              <w:r w:rsidRPr="00020619">
                <w:rPr>
                  <w:noProof/>
                </w:rPr>
                <w:t>Correlation Matrix and Antenna Configuration</w:t>
              </w:r>
            </w:ins>
          </w:p>
        </w:tc>
        <w:tc>
          <w:tcPr>
            <w:tcW w:w="619" w:type="pct"/>
            <w:shd w:val="clear" w:color="auto" w:fill="auto"/>
          </w:tcPr>
          <w:p w:rsidR="00E06351" w:rsidRPr="00020619" w:rsidRDefault="00E06351" w:rsidP="00E06351">
            <w:pPr>
              <w:pStyle w:val="TAC"/>
              <w:rPr>
                <w:ins w:id="14846" w:author="BigCREditor-RAN4#104-bis" w:date="2022-10-21T18:25:00Z"/>
                <w:noProof/>
              </w:rPr>
            </w:pPr>
          </w:p>
        </w:tc>
        <w:tc>
          <w:tcPr>
            <w:tcW w:w="1001" w:type="pct"/>
            <w:shd w:val="clear" w:color="auto" w:fill="auto"/>
          </w:tcPr>
          <w:p w:rsidR="00E06351" w:rsidRPr="00020619" w:rsidRDefault="00E06351" w:rsidP="00E06351">
            <w:pPr>
              <w:pStyle w:val="TAC"/>
              <w:rPr>
                <w:ins w:id="14847" w:author="BigCREditor-RAN4#104-bis" w:date="2022-10-21T18:25:00Z"/>
                <w:noProof/>
              </w:rPr>
            </w:pPr>
            <w:ins w:id="14848" w:author="BigCREditor-RAN4#104-bis" w:date="2022-10-21T18:25:00Z">
              <w:r w:rsidRPr="00020619">
                <w:rPr>
                  <w:noProof/>
                </w:rPr>
                <w:t>2x2 Low</w:t>
              </w:r>
            </w:ins>
          </w:p>
        </w:tc>
        <w:tc>
          <w:tcPr>
            <w:tcW w:w="1236" w:type="pct"/>
          </w:tcPr>
          <w:p w:rsidR="00E06351" w:rsidRPr="00020619" w:rsidRDefault="00E06351" w:rsidP="00E06351">
            <w:pPr>
              <w:pStyle w:val="TAC"/>
              <w:rPr>
                <w:ins w:id="14849" w:author="BigCREditor-RAN4#104-bis" w:date="2022-10-21T18:25:00Z"/>
                <w:noProof/>
              </w:rPr>
            </w:pPr>
          </w:p>
        </w:tc>
      </w:tr>
      <w:tr w:rsidR="00E06351" w:rsidRPr="00020619" w:rsidTr="00E06351">
        <w:trPr>
          <w:trHeight w:val="187"/>
          <w:jc w:val="center"/>
          <w:ins w:id="14850" w:author="BigCREditor-RAN4#104-bis" w:date="2022-10-21T18:25:00Z"/>
        </w:trPr>
        <w:tc>
          <w:tcPr>
            <w:tcW w:w="1074" w:type="pct"/>
            <w:tcBorders>
              <w:bottom w:val="nil"/>
            </w:tcBorders>
            <w:shd w:val="clear" w:color="auto" w:fill="auto"/>
          </w:tcPr>
          <w:p w:rsidR="00E06351" w:rsidRPr="00020619" w:rsidRDefault="00E06351" w:rsidP="00E06351">
            <w:pPr>
              <w:pStyle w:val="TAL"/>
              <w:rPr>
                <w:ins w:id="14851" w:author="BigCREditor-RAN4#104-bis" w:date="2022-10-21T18:25:00Z"/>
                <w:noProof/>
              </w:rPr>
            </w:pPr>
            <w:ins w:id="14852" w:author="BigCREditor-RAN4#104-bis" w:date="2022-10-21T18:25:00Z">
              <w:r w:rsidRPr="00020619">
                <w:rPr>
                  <w:noProof/>
                </w:rPr>
                <w:t xml:space="preserve">Beam failure detection transmission parameters </w:t>
              </w:r>
            </w:ins>
          </w:p>
        </w:tc>
        <w:tc>
          <w:tcPr>
            <w:tcW w:w="1070" w:type="pct"/>
            <w:gridSpan w:val="2"/>
            <w:shd w:val="clear" w:color="auto" w:fill="auto"/>
          </w:tcPr>
          <w:p w:rsidR="00E06351" w:rsidRPr="00020619" w:rsidRDefault="00E06351" w:rsidP="00E06351">
            <w:pPr>
              <w:pStyle w:val="TAL"/>
              <w:rPr>
                <w:ins w:id="14853" w:author="BigCREditor-RAN4#104-bis" w:date="2022-10-21T18:25:00Z"/>
                <w:noProof/>
              </w:rPr>
            </w:pPr>
            <w:ins w:id="14854" w:author="BigCREditor-RAN4#104-bis" w:date="2022-10-21T18:25:00Z">
              <w:r w:rsidRPr="00020619">
                <w:rPr>
                  <w:noProof/>
                </w:rPr>
                <w:t>DCI format</w:t>
              </w:r>
            </w:ins>
          </w:p>
        </w:tc>
        <w:tc>
          <w:tcPr>
            <w:tcW w:w="619" w:type="pct"/>
            <w:shd w:val="clear" w:color="auto" w:fill="auto"/>
          </w:tcPr>
          <w:p w:rsidR="00E06351" w:rsidRPr="00020619" w:rsidRDefault="00E06351" w:rsidP="00E06351">
            <w:pPr>
              <w:pStyle w:val="TAC"/>
              <w:rPr>
                <w:ins w:id="14855" w:author="BigCREditor-RAN4#104-bis" w:date="2022-10-21T18:25:00Z"/>
                <w:noProof/>
              </w:rPr>
            </w:pPr>
          </w:p>
        </w:tc>
        <w:tc>
          <w:tcPr>
            <w:tcW w:w="1001" w:type="pct"/>
            <w:shd w:val="clear" w:color="auto" w:fill="auto"/>
          </w:tcPr>
          <w:p w:rsidR="00E06351" w:rsidRPr="00020619" w:rsidRDefault="00E06351" w:rsidP="00E06351">
            <w:pPr>
              <w:pStyle w:val="TAC"/>
              <w:rPr>
                <w:ins w:id="14856" w:author="BigCREditor-RAN4#104-bis" w:date="2022-10-21T18:25:00Z"/>
                <w:noProof/>
              </w:rPr>
            </w:pPr>
            <w:ins w:id="14857" w:author="BigCREditor-RAN4#104-bis" w:date="2022-10-21T18:25:00Z">
              <w:r w:rsidRPr="00020619">
                <w:rPr>
                  <w:noProof/>
                </w:rPr>
                <w:t>1-0</w:t>
              </w:r>
            </w:ins>
          </w:p>
        </w:tc>
        <w:tc>
          <w:tcPr>
            <w:tcW w:w="1236" w:type="pct"/>
          </w:tcPr>
          <w:p w:rsidR="00E06351" w:rsidRPr="00020619" w:rsidRDefault="00E06351" w:rsidP="00E06351">
            <w:pPr>
              <w:pStyle w:val="TAC"/>
              <w:rPr>
                <w:ins w:id="14858" w:author="BigCREditor-RAN4#104-bis" w:date="2022-10-21T18:25:00Z"/>
                <w:noProof/>
              </w:rPr>
            </w:pPr>
          </w:p>
        </w:tc>
      </w:tr>
      <w:tr w:rsidR="00E06351" w:rsidRPr="00020619" w:rsidTr="00E06351">
        <w:trPr>
          <w:trHeight w:val="187"/>
          <w:jc w:val="center"/>
          <w:ins w:id="14859" w:author="BigCREditor-RAN4#104-bis" w:date="2022-10-21T18:25:00Z"/>
        </w:trPr>
        <w:tc>
          <w:tcPr>
            <w:tcW w:w="1074" w:type="pct"/>
            <w:tcBorders>
              <w:top w:val="nil"/>
              <w:bottom w:val="nil"/>
            </w:tcBorders>
            <w:shd w:val="clear" w:color="auto" w:fill="auto"/>
          </w:tcPr>
          <w:p w:rsidR="00E06351" w:rsidRPr="00020619" w:rsidRDefault="00E06351" w:rsidP="00E06351">
            <w:pPr>
              <w:pStyle w:val="TAL"/>
              <w:rPr>
                <w:ins w:id="14860" w:author="BigCREditor-RAN4#104-bis" w:date="2022-10-21T18:25:00Z"/>
                <w:noProof/>
              </w:rPr>
            </w:pPr>
          </w:p>
        </w:tc>
        <w:tc>
          <w:tcPr>
            <w:tcW w:w="1070" w:type="pct"/>
            <w:gridSpan w:val="2"/>
            <w:shd w:val="clear" w:color="auto" w:fill="auto"/>
          </w:tcPr>
          <w:p w:rsidR="00E06351" w:rsidRPr="00020619" w:rsidRDefault="00E06351" w:rsidP="00E06351">
            <w:pPr>
              <w:pStyle w:val="TAL"/>
              <w:rPr>
                <w:ins w:id="14861" w:author="BigCREditor-RAN4#104-bis" w:date="2022-10-21T18:25:00Z"/>
                <w:noProof/>
              </w:rPr>
            </w:pPr>
            <w:ins w:id="14862" w:author="BigCREditor-RAN4#104-bis" w:date="2022-10-21T18:25:00Z">
              <w:r w:rsidRPr="00020619">
                <w:rPr>
                  <w:noProof/>
                </w:rPr>
                <w:t>Number of Control OFDM symbols</w:t>
              </w:r>
            </w:ins>
          </w:p>
        </w:tc>
        <w:tc>
          <w:tcPr>
            <w:tcW w:w="619" w:type="pct"/>
            <w:shd w:val="clear" w:color="auto" w:fill="auto"/>
          </w:tcPr>
          <w:p w:rsidR="00E06351" w:rsidRPr="00020619" w:rsidRDefault="00E06351" w:rsidP="00E06351">
            <w:pPr>
              <w:pStyle w:val="TAC"/>
              <w:rPr>
                <w:ins w:id="14863" w:author="BigCREditor-RAN4#104-bis" w:date="2022-10-21T18:25:00Z"/>
                <w:noProof/>
              </w:rPr>
            </w:pPr>
          </w:p>
        </w:tc>
        <w:tc>
          <w:tcPr>
            <w:tcW w:w="1001" w:type="pct"/>
            <w:shd w:val="clear" w:color="auto" w:fill="auto"/>
          </w:tcPr>
          <w:p w:rsidR="00E06351" w:rsidRPr="00020619" w:rsidRDefault="00E06351" w:rsidP="00E06351">
            <w:pPr>
              <w:pStyle w:val="TAC"/>
              <w:rPr>
                <w:ins w:id="14864" w:author="BigCREditor-RAN4#104-bis" w:date="2022-10-21T18:25:00Z"/>
                <w:noProof/>
              </w:rPr>
            </w:pPr>
            <w:ins w:id="14865" w:author="BigCREditor-RAN4#104-bis" w:date="2022-10-21T18:25:00Z">
              <w:r w:rsidRPr="00020619">
                <w:rPr>
                  <w:noProof/>
                </w:rPr>
                <w:t>2</w:t>
              </w:r>
            </w:ins>
          </w:p>
        </w:tc>
        <w:tc>
          <w:tcPr>
            <w:tcW w:w="1236" w:type="pct"/>
          </w:tcPr>
          <w:p w:rsidR="00E06351" w:rsidRPr="00020619" w:rsidRDefault="00E06351" w:rsidP="00E06351">
            <w:pPr>
              <w:pStyle w:val="TAC"/>
              <w:rPr>
                <w:ins w:id="14866" w:author="BigCREditor-RAN4#104-bis" w:date="2022-10-21T18:25:00Z"/>
                <w:noProof/>
              </w:rPr>
            </w:pPr>
          </w:p>
        </w:tc>
      </w:tr>
      <w:tr w:rsidR="00E06351" w:rsidRPr="00020619" w:rsidTr="00E06351">
        <w:trPr>
          <w:trHeight w:val="187"/>
          <w:jc w:val="center"/>
          <w:ins w:id="14867" w:author="BigCREditor-RAN4#104-bis" w:date="2022-10-21T18:25:00Z"/>
        </w:trPr>
        <w:tc>
          <w:tcPr>
            <w:tcW w:w="1074" w:type="pct"/>
            <w:tcBorders>
              <w:top w:val="nil"/>
              <w:bottom w:val="nil"/>
            </w:tcBorders>
            <w:shd w:val="clear" w:color="auto" w:fill="auto"/>
          </w:tcPr>
          <w:p w:rsidR="00E06351" w:rsidRPr="00020619" w:rsidRDefault="00E06351" w:rsidP="00E06351">
            <w:pPr>
              <w:pStyle w:val="TAL"/>
              <w:rPr>
                <w:ins w:id="14868" w:author="BigCREditor-RAN4#104-bis" w:date="2022-10-21T18:25:00Z"/>
                <w:noProof/>
              </w:rPr>
            </w:pPr>
          </w:p>
        </w:tc>
        <w:tc>
          <w:tcPr>
            <w:tcW w:w="1070" w:type="pct"/>
            <w:gridSpan w:val="2"/>
            <w:shd w:val="clear" w:color="auto" w:fill="auto"/>
          </w:tcPr>
          <w:p w:rsidR="00E06351" w:rsidRPr="00020619" w:rsidRDefault="00E06351" w:rsidP="00E06351">
            <w:pPr>
              <w:pStyle w:val="TAL"/>
              <w:rPr>
                <w:ins w:id="14869" w:author="BigCREditor-RAN4#104-bis" w:date="2022-10-21T18:25:00Z"/>
                <w:noProof/>
              </w:rPr>
            </w:pPr>
            <w:ins w:id="14870" w:author="BigCREditor-RAN4#104-bis" w:date="2022-10-21T18:25:00Z">
              <w:r w:rsidRPr="00020619">
                <w:rPr>
                  <w:noProof/>
                </w:rPr>
                <w:t xml:space="preserve">Aggregation level </w:t>
              </w:r>
            </w:ins>
          </w:p>
        </w:tc>
        <w:tc>
          <w:tcPr>
            <w:tcW w:w="619" w:type="pct"/>
            <w:shd w:val="clear" w:color="auto" w:fill="auto"/>
          </w:tcPr>
          <w:p w:rsidR="00E06351" w:rsidRPr="00020619" w:rsidRDefault="00E06351" w:rsidP="00E06351">
            <w:pPr>
              <w:pStyle w:val="TAC"/>
              <w:rPr>
                <w:ins w:id="14871" w:author="BigCREditor-RAN4#104-bis" w:date="2022-10-21T18:25:00Z"/>
                <w:noProof/>
              </w:rPr>
            </w:pPr>
            <w:ins w:id="14872" w:author="BigCREditor-RAN4#104-bis" w:date="2022-10-21T18:25:00Z">
              <w:r w:rsidRPr="00020619">
                <w:rPr>
                  <w:noProof/>
                </w:rPr>
                <w:t>CCE</w:t>
              </w:r>
            </w:ins>
          </w:p>
        </w:tc>
        <w:tc>
          <w:tcPr>
            <w:tcW w:w="1001" w:type="pct"/>
            <w:shd w:val="clear" w:color="auto" w:fill="auto"/>
          </w:tcPr>
          <w:p w:rsidR="00E06351" w:rsidRPr="00020619" w:rsidRDefault="00E06351" w:rsidP="00E06351">
            <w:pPr>
              <w:pStyle w:val="TAC"/>
              <w:rPr>
                <w:ins w:id="14873" w:author="BigCREditor-RAN4#104-bis" w:date="2022-10-21T18:25:00Z"/>
                <w:noProof/>
              </w:rPr>
            </w:pPr>
            <w:ins w:id="14874" w:author="BigCREditor-RAN4#104-bis" w:date="2022-10-21T18:25:00Z">
              <w:r w:rsidRPr="00020619">
                <w:rPr>
                  <w:noProof/>
                </w:rPr>
                <w:t>8</w:t>
              </w:r>
            </w:ins>
          </w:p>
        </w:tc>
        <w:tc>
          <w:tcPr>
            <w:tcW w:w="1236" w:type="pct"/>
          </w:tcPr>
          <w:p w:rsidR="00E06351" w:rsidRPr="00020619" w:rsidRDefault="00E06351" w:rsidP="00E06351">
            <w:pPr>
              <w:pStyle w:val="TAC"/>
              <w:rPr>
                <w:ins w:id="14875" w:author="BigCREditor-RAN4#104-bis" w:date="2022-10-21T18:25:00Z"/>
                <w:noProof/>
              </w:rPr>
            </w:pPr>
          </w:p>
        </w:tc>
      </w:tr>
      <w:tr w:rsidR="00E06351" w:rsidRPr="00020619" w:rsidTr="00E06351">
        <w:trPr>
          <w:trHeight w:val="187"/>
          <w:jc w:val="center"/>
          <w:ins w:id="14876" w:author="BigCREditor-RAN4#104-bis" w:date="2022-10-21T18:25:00Z"/>
        </w:trPr>
        <w:tc>
          <w:tcPr>
            <w:tcW w:w="1074" w:type="pct"/>
            <w:tcBorders>
              <w:top w:val="nil"/>
              <w:bottom w:val="nil"/>
            </w:tcBorders>
            <w:shd w:val="clear" w:color="auto" w:fill="auto"/>
          </w:tcPr>
          <w:p w:rsidR="00E06351" w:rsidRPr="00020619" w:rsidRDefault="00E06351" w:rsidP="00E06351">
            <w:pPr>
              <w:pStyle w:val="TAL"/>
              <w:rPr>
                <w:ins w:id="14877" w:author="BigCREditor-RAN4#104-bis" w:date="2022-10-21T18:25:00Z"/>
                <w:noProof/>
              </w:rPr>
            </w:pPr>
          </w:p>
        </w:tc>
        <w:tc>
          <w:tcPr>
            <w:tcW w:w="1070" w:type="pct"/>
            <w:gridSpan w:val="2"/>
            <w:shd w:val="clear" w:color="auto" w:fill="auto"/>
          </w:tcPr>
          <w:p w:rsidR="00E06351" w:rsidRPr="00020619" w:rsidRDefault="00E06351" w:rsidP="00E06351">
            <w:pPr>
              <w:pStyle w:val="TAL"/>
              <w:rPr>
                <w:ins w:id="14878" w:author="BigCREditor-RAN4#104-bis" w:date="2022-10-21T18:25:00Z"/>
                <w:noProof/>
              </w:rPr>
            </w:pPr>
            <w:ins w:id="14879" w:author="BigCREditor-RAN4#104-bis" w:date="2022-10-21T18:25:00Z">
              <w:r w:rsidRPr="00020619">
                <w:rPr>
                  <w:rFonts w:eastAsia="?? ??"/>
                </w:rPr>
                <w:t>Ratio of hypothetical PDCCH RE energy to average CSI-RS RE energy</w:t>
              </w:r>
            </w:ins>
          </w:p>
        </w:tc>
        <w:tc>
          <w:tcPr>
            <w:tcW w:w="619" w:type="pct"/>
            <w:shd w:val="clear" w:color="auto" w:fill="auto"/>
          </w:tcPr>
          <w:p w:rsidR="00E06351" w:rsidRPr="00020619" w:rsidRDefault="00E06351" w:rsidP="00E06351">
            <w:pPr>
              <w:pStyle w:val="TAC"/>
              <w:rPr>
                <w:ins w:id="14880" w:author="BigCREditor-RAN4#104-bis" w:date="2022-10-21T18:25:00Z"/>
                <w:noProof/>
              </w:rPr>
            </w:pPr>
            <w:ins w:id="14881" w:author="BigCREditor-RAN4#104-bis" w:date="2022-10-21T18:25:00Z">
              <w:r w:rsidRPr="00020619">
                <w:rPr>
                  <w:noProof/>
                </w:rPr>
                <w:t>dB</w:t>
              </w:r>
            </w:ins>
          </w:p>
        </w:tc>
        <w:tc>
          <w:tcPr>
            <w:tcW w:w="1001" w:type="pct"/>
            <w:shd w:val="clear" w:color="auto" w:fill="auto"/>
          </w:tcPr>
          <w:p w:rsidR="00E06351" w:rsidRPr="00020619" w:rsidRDefault="00E06351" w:rsidP="00E06351">
            <w:pPr>
              <w:pStyle w:val="TAC"/>
              <w:rPr>
                <w:ins w:id="14882" w:author="BigCREditor-RAN4#104-bis" w:date="2022-10-21T18:25:00Z"/>
                <w:noProof/>
              </w:rPr>
            </w:pPr>
            <w:ins w:id="14883" w:author="BigCREditor-RAN4#104-bis" w:date="2022-10-21T18:25:00Z">
              <w:r w:rsidRPr="00020619">
                <w:rPr>
                  <w:noProof/>
                </w:rPr>
                <w:t>0</w:t>
              </w:r>
            </w:ins>
          </w:p>
        </w:tc>
        <w:tc>
          <w:tcPr>
            <w:tcW w:w="1236" w:type="pct"/>
          </w:tcPr>
          <w:p w:rsidR="00E06351" w:rsidRPr="00020619" w:rsidRDefault="00E06351" w:rsidP="00E06351">
            <w:pPr>
              <w:pStyle w:val="TAC"/>
              <w:rPr>
                <w:ins w:id="14884" w:author="BigCREditor-RAN4#104-bis" w:date="2022-10-21T18:25:00Z"/>
                <w:noProof/>
              </w:rPr>
            </w:pPr>
          </w:p>
        </w:tc>
      </w:tr>
      <w:tr w:rsidR="00E06351" w:rsidRPr="00020619" w:rsidTr="00E06351">
        <w:trPr>
          <w:trHeight w:val="187"/>
          <w:jc w:val="center"/>
          <w:ins w:id="14885" w:author="BigCREditor-RAN4#104-bis" w:date="2022-10-21T18:25:00Z"/>
        </w:trPr>
        <w:tc>
          <w:tcPr>
            <w:tcW w:w="1074" w:type="pct"/>
            <w:tcBorders>
              <w:top w:val="nil"/>
              <w:bottom w:val="nil"/>
            </w:tcBorders>
            <w:shd w:val="clear" w:color="auto" w:fill="auto"/>
          </w:tcPr>
          <w:p w:rsidR="00E06351" w:rsidRPr="00020619" w:rsidRDefault="00E06351" w:rsidP="00E06351">
            <w:pPr>
              <w:pStyle w:val="TAL"/>
              <w:rPr>
                <w:ins w:id="14886" w:author="BigCREditor-RAN4#104-bis" w:date="2022-10-21T18:25:00Z"/>
                <w:noProof/>
              </w:rPr>
            </w:pPr>
          </w:p>
        </w:tc>
        <w:tc>
          <w:tcPr>
            <w:tcW w:w="1070" w:type="pct"/>
            <w:gridSpan w:val="2"/>
            <w:shd w:val="clear" w:color="auto" w:fill="auto"/>
          </w:tcPr>
          <w:p w:rsidR="00E06351" w:rsidRPr="00020619" w:rsidRDefault="00E06351" w:rsidP="00E06351">
            <w:pPr>
              <w:pStyle w:val="TAL"/>
              <w:rPr>
                <w:ins w:id="14887" w:author="BigCREditor-RAN4#104-bis" w:date="2022-10-21T18:25:00Z"/>
                <w:noProof/>
              </w:rPr>
            </w:pPr>
            <w:ins w:id="14888" w:author="BigCREditor-RAN4#104-bis" w:date="2022-10-21T18:25:00Z">
              <w:r w:rsidRPr="00020619">
                <w:rPr>
                  <w:rFonts w:eastAsia="?? ??"/>
                </w:rPr>
                <w:t>Ratio of hypothetical PDCCH DMRS energy to average CSI-RS RE energy</w:t>
              </w:r>
            </w:ins>
          </w:p>
        </w:tc>
        <w:tc>
          <w:tcPr>
            <w:tcW w:w="619" w:type="pct"/>
            <w:shd w:val="clear" w:color="auto" w:fill="auto"/>
          </w:tcPr>
          <w:p w:rsidR="00E06351" w:rsidRPr="00020619" w:rsidRDefault="00E06351" w:rsidP="00E06351">
            <w:pPr>
              <w:pStyle w:val="TAC"/>
              <w:rPr>
                <w:ins w:id="14889" w:author="BigCREditor-RAN4#104-bis" w:date="2022-10-21T18:25:00Z"/>
                <w:noProof/>
              </w:rPr>
            </w:pPr>
            <w:ins w:id="14890" w:author="BigCREditor-RAN4#104-bis" w:date="2022-10-21T18:25:00Z">
              <w:r w:rsidRPr="00020619">
                <w:rPr>
                  <w:noProof/>
                </w:rPr>
                <w:t>dB</w:t>
              </w:r>
            </w:ins>
          </w:p>
        </w:tc>
        <w:tc>
          <w:tcPr>
            <w:tcW w:w="1001" w:type="pct"/>
            <w:shd w:val="clear" w:color="auto" w:fill="auto"/>
          </w:tcPr>
          <w:p w:rsidR="00E06351" w:rsidRPr="00020619" w:rsidRDefault="00E06351" w:rsidP="00E06351">
            <w:pPr>
              <w:pStyle w:val="TAC"/>
              <w:rPr>
                <w:ins w:id="14891" w:author="BigCREditor-RAN4#104-bis" w:date="2022-10-21T18:25:00Z"/>
                <w:noProof/>
              </w:rPr>
            </w:pPr>
            <w:ins w:id="14892" w:author="BigCREditor-RAN4#104-bis" w:date="2022-10-21T18:25:00Z">
              <w:r w:rsidRPr="00020619">
                <w:rPr>
                  <w:noProof/>
                </w:rPr>
                <w:t>0</w:t>
              </w:r>
            </w:ins>
          </w:p>
        </w:tc>
        <w:tc>
          <w:tcPr>
            <w:tcW w:w="1236" w:type="pct"/>
          </w:tcPr>
          <w:p w:rsidR="00E06351" w:rsidRPr="00020619" w:rsidRDefault="00E06351" w:rsidP="00E06351">
            <w:pPr>
              <w:pStyle w:val="TAC"/>
              <w:rPr>
                <w:ins w:id="14893" w:author="BigCREditor-RAN4#104-bis" w:date="2022-10-21T18:25:00Z"/>
                <w:noProof/>
              </w:rPr>
            </w:pPr>
          </w:p>
        </w:tc>
      </w:tr>
      <w:tr w:rsidR="00E06351" w:rsidRPr="00020619" w:rsidTr="00E06351">
        <w:trPr>
          <w:trHeight w:val="187"/>
          <w:jc w:val="center"/>
          <w:ins w:id="14894" w:author="BigCREditor-RAN4#104-bis" w:date="2022-10-21T18:25:00Z"/>
        </w:trPr>
        <w:tc>
          <w:tcPr>
            <w:tcW w:w="1074" w:type="pct"/>
            <w:tcBorders>
              <w:top w:val="nil"/>
              <w:bottom w:val="nil"/>
            </w:tcBorders>
            <w:shd w:val="clear" w:color="auto" w:fill="auto"/>
          </w:tcPr>
          <w:p w:rsidR="00E06351" w:rsidRPr="00020619" w:rsidRDefault="00E06351" w:rsidP="00E06351">
            <w:pPr>
              <w:pStyle w:val="TAL"/>
              <w:rPr>
                <w:ins w:id="14895" w:author="BigCREditor-RAN4#104-bis" w:date="2022-10-21T18:25:00Z"/>
                <w:noProof/>
              </w:rPr>
            </w:pPr>
          </w:p>
        </w:tc>
        <w:tc>
          <w:tcPr>
            <w:tcW w:w="1070" w:type="pct"/>
            <w:gridSpan w:val="2"/>
            <w:shd w:val="clear" w:color="auto" w:fill="auto"/>
          </w:tcPr>
          <w:p w:rsidR="00E06351" w:rsidRPr="00020619" w:rsidRDefault="00E06351" w:rsidP="00E06351">
            <w:pPr>
              <w:pStyle w:val="TAL"/>
              <w:rPr>
                <w:ins w:id="14896" w:author="BigCREditor-RAN4#104-bis" w:date="2022-10-21T18:25:00Z"/>
                <w:rFonts w:eastAsia="?? ??"/>
              </w:rPr>
            </w:pPr>
            <w:ins w:id="14897" w:author="BigCREditor-RAN4#104-bis" w:date="2022-10-21T18:25:00Z">
              <w:r w:rsidRPr="00020619">
                <w:rPr>
                  <w:rFonts w:eastAsia="?? ??"/>
                </w:rPr>
                <w:t>DMRS precoder granularity</w:t>
              </w:r>
            </w:ins>
          </w:p>
        </w:tc>
        <w:tc>
          <w:tcPr>
            <w:tcW w:w="619" w:type="pct"/>
            <w:shd w:val="clear" w:color="auto" w:fill="auto"/>
          </w:tcPr>
          <w:p w:rsidR="00E06351" w:rsidRPr="00020619" w:rsidRDefault="00E06351" w:rsidP="00E06351">
            <w:pPr>
              <w:pStyle w:val="TAC"/>
              <w:rPr>
                <w:ins w:id="14898" w:author="BigCREditor-RAN4#104-bis" w:date="2022-10-21T18:25:00Z"/>
                <w:rFonts w:eastAsia="?? ??"/>
              </w:rPr>
            </w:pPr>
          </w:p>
        </w:tc>
        <w:tc>
          <w:tcPr>
            <w:tcW w:w="1001" w:type="pct"/>
            <w:shd w:val="clear" w:color="auto" w:fill="auto"/>
          </w:tcPr>
          <w:p w:rsidR="00E06351" w:rsidRPr="00020619" w:rsidRDefault="00E06351" w:rsidP="00E06351">
            <w:pPr>
              <w:pStyle w:val="TAC"/>
              <w:rPr>
                <w:ins w:id="14899" w:author="BigCREditor-RAN4#104-bis" w:date="2022-10-21T18:25:00Z"/>
                <w:noProof/>
              </w:rPr>
            </w:pPr>
            <w:ins w:id="14900" w:author="BigCREditor-RAN4#104-bis" w:date="2022-10-21T18:25:00Z">
              <w:r w:rsidRPr="00020619">
                <w:rPr>
                  <w:rFonts w:eastAsia="?? ??"/>
                </w:rPr>
                <w:t>REG bundle size</w:t>
              </w:r>
            </w:ins>
          </w:p>
        </w:tc>
        <w:tc>
          <w:tcPr>
            <w:tcW w:w="1236" w:type="pct"/>
          </w:tcPr>
          <w:p w:rsidR="00E06351" w:rsidRPr="00020619" w:rsidRDefault="00E06351" w:rsidP="00E06351">
            <w:pPr>
              <w:pStyle w:val="TAC"/>
              <w:rPr>
                <w:ins w:id="14901" w:author="BigCREditor-RAN4#104-bis" w:date="2022-10-21T18:25:00Z"/>
                <w:rFonts w:eastAsia="?? ??"/>
              </w:rPr>
            </w:pPr>
          </w:p>
        </w:tc>
      </w:tr>
      <w:tr w:rsidR="00E06351" w:rsidRPr="00020619" w:rsidTr="00E06351">
        <w:trPr>
          <w:trHeight w:val="187"/>
          <w:jc w:val="center"/>
          <w:ins w:id="14902" w:author="BigCREditor-RAN4#104-bis" w:date="2022-10-21T18:25:00Z"/>
        </w:trPr>
        <w:tc>
          <w:tcPr>
            <w:tcW w:w="1074" w:type="pct"/>
            <w:tcBorders>
              <w:top w:val="nil"/>
            </w:tcBorders>
            <w:shd w:val="clear" w:color="auto" w:fill="auto"/>
          </w:tcPr>
          <w:p w:rsidR="00E06351" w:rsidRPr="00020619" w:rsidRDefault="00E06351" w:rsidP="00E06351">
            <w:pPr>
              <w:pStyle w:val="TAL"/>
              <w:rPr>
                <w:ins w:id="14903" w:author="BigCREditor-RAN4#104-bis" w:date="2022-10-21T18:25:00Z"/>
                <w:noProof/>
              </w:rPr>
            </w:pPr>
          </w:p>
        </w:tc>
        <w:tc>
          <w:tcPr>
            <w:tcW w:w="1070" w:type="pct"/>
            <w:gridSpan w:val="2"/>
            <w:shd w:val="clear" w:color="auto" w:fill="auto"/>
          </w:tcPr>
          <w:p w:rsidR="00E06351" w:rsidRPr="00020619" w:rsidRDefault="00E06351" w:rsidP="00E06351">
            <w:pPr>
              <w:pStyle w:val="TAL"/>
              <w:rPr>
                <w:ins w:id="14904" w:author="BigCREditor-RAN4#104-bis" w:date="2022-10-21T18:25:00Z"/>
                <w:rFonts w:eastAsia="?? ??"/>
              </w:rPr>
            </w:pPr>
            <w:ins w:id="14905" w:author="BigCREditor-RAN4#104-bis" w:date="2022-10-21T18:25:00Z">
              <w:r w:rsidRPr="00020619">
                <w:rPr>
                  <w:rFonts w:eastAsia="?? ??"/>
                </w:rPr>
                <w:t>REG bundle size</w:t>
              </w:r>
            </w:ins>
          </w:p>
        </w:tc>
        <w:tc>
          <w:tcPr>
            <w:tcW w:w="619" w:type="pct"/>
            <w:shd w:val="clear" w:color="auto" w:fill="auto"/>
          </w:tcPr>
          <w:p w:rsidR="00E06351" w:rsidRPr="00020619" w:rsidRDefault="00E06351" w:rsidP="00E06351">
            <w:pPr>
              <w:pStyle w:val="TAC"/>
              <w:rPr>
                <w:ins w:id="14906" w:author="BigCREditor-RAN4#104-bis" w:date="2022-10-21T18:25:00Z"/>
                <w:rFonts w:eastAsia="?? ??"/>
              </w:rPr>
            </w:pPr>
          </w:p>
        </w:tc>
        <w:tc>
          <w:tcPr>
            <w:tcW w:w="1001" w:type="pct"/>
            <w:shd w:val="clear" w:color="auto" w:fill="auto"/>
          </w:tcPr>
          <w:p w:rsidR="00E06351" w:rsidRPr="00020619" w:rsidRDefault="00E06351" w:rsidP="00E06351">
            <w:pPr>
              <w:pStyle w:val="TAC"/>
              <w:rPr>
                <w:ins w:id="14907" w:author="BigCREditor-RAN4#104-bis" w:date="2022-10-21T18:25:00Z"/>
                <w:noProof/>
              </w:rPr>
            </w:pPr>
            <w:ins w:id="14908" w:author="BigCREditor-RAN4#104-bis" w:date="2022-10-21T18:25:00Z">
              <w:r w:rsidRPr="00020619">
                <w:rPr>
                  <w:noProof/>
                </w:rPr>
                <w:t>6</w:t>
              </w:r>
            </w:ins>
          </w:p>
        </w:tc>
        <w:tc>
          <w:tcPr>
            <w:tcW w:w="1236" w:type="pct"/>
          </w:tcPr>
          <w:p w:rsidR="00E06351" w:rsidRPr="00020619" w:rsidRDefault="00E06351" w:rsidP="00E06351">
            <w:pPr>
              <w:pStyle w:val="TAC"/>
              <w:rPr>
                <w:ins w:id="14909" w:author="BigCREditor-RAN4#104-bis" w:date="2022-10-21T18:25:00Z"/>
                <w:noProof/>
              </w:rPr>
            </w:pPr>
          </w:p>
        </w:tc>
      </w:tr>
      <w:tr w:rsidR="00E06351" w:rsidRPr="00020619" w:rsidTr="00E06351">
        <w:trPr>
          <w:trHeight w:val="187"/>
          <w:jc w:val="center"/>
          <w:ins w:id="14910" w:author="BigCREditor-RAN4#104-bis" w:date="2022-10-21T18:25:00Z"/>
        </w:trPr>
        <w:tc>
          <w:tcPr>
            <w:tcW w:w="2144" w:type="pct"/>
            <w:gridSpan w:val="3"/>
            <w:shd w:val="clear" w:color="auto" w:fill="auto"/>
          </w:tcPr>
          <w:p w:rsidR="00E06351" w:rsidRPr="00020619" w:rsidRDefault="00E06351" w:rsidP="00E06351">
            <w:pPr>
              <w:pStyle w:val="TAL"/>
              <w:rPr>
                <w:ins w:id="14911" w:author="BigCREditor-RAN4#104-bis" w:date="2022-10-21T18:25:00Z"/>
                <w:noProof/>
              </w:rPr>
            </w:pPr>
            <w:ins w:id="14912" w:author="BigCREditor-RAN4#104-bis" w:date="2022-10-21T18:25:00Z">
              <w:r w:rsidRPr="00020619">
                <w:rPr>
                  <w:noProof/>
                </w:rPr>
                <w:t>DRX</w:t>
              </w:r>
            </w:ins>
          </w:p>
        </w:tc>
        <w:tc>
          <w:tcPr>
            <w:tcW w:w="619" w:type="pct"/>
            <w:shd w:val="clear" w:color="auto" w:fill="auto"/>
          </w:tcPr>
          <w:p w:rsidR="00E06351" w:rsidRPr="00020619" w:rsidRDefault="00E06351" w:rsidP="00E06351">
            <w:pPr>
              <w:pStyle w:val="TAC"/>
              <w:rPr>
                <w:ins w:id="14913" w:author="BigCREditor-RAN4#104-bis" w:date="2022-10-21T18:25:00Z"/>
                <w:noProof/>
              </w:rPr>
            </w:pPr>
          </w:p>
        </w:tc>
        <w:tc>
          <w:tcPr>
            <w:tcW w:w="1001" w:type="pct"/>
            <w:shd w:val="clear" w:color="auto" w:fill="auto"/>
          </w:tcPr>
          <w:p w:rsidR="00E06351" w:rsidRPr="00020619" w:rsidRDefault="00E06351" w:rsidP="00E06351">
            <w:pPr>
              <w:pStyle w:val="TAC"/>
              <w:rPr>
                <w:ins w:id="14914" w:author="BigCREditor-RAN4#104-bis" w:date="2022-10-21T18:25:00Z"/>
                <w:iCs/>
              </w:rPr>
            </w:pPr>
            <w:ins w:id="14915" w:author="BigCREditor-RAN4#104-bis" w:date="2022-10-21T18:25:00Z">
              <w:r w:rsidRPr="00020619">
                <w:rPr>
                  <w:iCs/>
                </w:rPr>
                <w:t>DRX.7</w:t>
              </w:r>
            </w:ins>
          </w:p>
        </w:tc>
        <w:tc>
          <w:tcPr>
            <w:tcW w:w="1236" w:type="pct"/>
          </w:tcPr>
          <w:p w:rsidR="00E06351" w:rsidRPr="00020619" w:rsidRDefault="00E06351" w:rsidP="00E06351">
            <w:pPr>
              <w:pStyle w:val="TAC"/>
              <w:rPr>
                <w:ins w:id="14916" w:author="BigCREditor-RAN4#104-bis" w:date="2022-10-21T18:25:00Z"/>
                <w:iCs/>
              </w:rPr>
            </w:pPr>
            <w:ins w:id="14917" w:author="BigCREditor-RAN4#104-bis" w:date="2022-10-21T18:25:00Z">
              <w:r w:rsidRPr="00020619">
                <w:rPr>
                  <w:iCs/>
                </w:rPr>
                <w:t>A.3.3.7</w:t>
              </w:r>
            </w:ins>
          </w:p>
        </w:tc>
      </w:tr>
      <w:tr w:rsidR="00E06351" w:rsidRPr="00020619" w:rsidTr="00E06351">
        <w:trPr>
          <w:trHeight w:val="187"/>
          <w:jc w:val="center"/>
          <w:ins w:id="14918" w:author="BigCREditor-RAN4#104-bis" w:date="2022-10-21T18:25:00Z"/>
        </w:trPr>
        <w:tc>
          <w:tcPr>
            <w:tcW w:w="2144" w:type="pct"/>
            <w:gridSpan w:val="3"/>
            <w:shd w:val="clear" w:color="auto" w:fill="auto"/>
          </w:tcPr>
          <w:p w:rsidR="00E06351" w:rsidRPr="00020619" w:rsidRDefault="00E06351" w:rsidP="00E06351">
            <w:pPr>
              <w:pStyle w:val="TAL"/>
              <w:rPr>
                <w:ins w:id="14919" w:author="BigCREditor-RAN4#104-bis" w:date="2022-10-21T18:25:00Z"/>
                <w:noProof/>
              </w:rPr>
            </w:pPr>
            <w:ins w:id="14920" w:author="BigCREditor-RAN4#104-bis" w:date="2022-10-21T18:25:00Z">
              <w:r w:rsidRPr="00020619">
                <w:rPr>
                  <w:noProof/>
                </w:rPr>
                <w:t xml:space="preserve">Gap pattern ID </w:t>
              </w:r>
            </w:ins>
          </w:p>
        </w:tc>
        <w:tc>
          <w:tcPr>
            <w:tcW w:w="619" w:type="pct"/>
            <w:shd w:val="clear" w:color="auto" w:fill="auto"/>
          </w:tcPr>
          <w:p w:rsidR="00E06351" w:rsidRPr="00020619" w:rsidRDefault="00E06351" w:rsidP="00E06351">
            <w:pPr>
              <w:pStyle w:val="TAC"/>
              <w:rPr>
                <w:ins w:id="14921" w:author="BigCREditor-RAN4#104-bis" w:date="2022-10-21T18:25:00Z"/>
                <w:noProof/>
              </w:rPr>
            </w:pPr>
          </w:p>
        </w:tc>
        <w:tc>
          <w:tcPr>
            <w:tcW w:w="1001" w:type="pct"/>
            <w:shd w:val="clear" w:color="auto" w:fill="auto"/>
          </w:tcPr>
          <w:p w:rsidR="00E06351" w:rsidRPr="00020619" w:rsidRDefault="00E06351" w:rsidP="00E06351">
            <w:pPr>
              <w:pStyle w:val="TAC"/>
              <w:rPr>
                <w:ins w:id="14922" w:author="BigCREditor-RAN4#104-bis" w:date="2022-10-21T18:25:00Z"/>
                <w:iCs/>
              </w:rPr>
            </w:pPr>
            <w:ins w:id="14923" w:author="BigCREditor-RAN4#104-bis" w:date="2022-10-21T18:25:00Z">
              <w:r w:rsidRPr="00020619">
                <w:rPr>
                  <w:iCs/>
                </w:rPr>
                <w:t>N.A.</w:t>
              </w:r>
            </w:ins>
          </w:p>
        </w:tc>
        <w:tc>
          <w:tcPr>
            <w:tcW w:w="1236" w:type="pct"/>
          </w:tcPr>
          <w:p w:rsidR="00E06351" w:rsidRPr="00020619" w:rsidRDefault="00E06351" w:rsidP="00E06351">
            <w:pPr>
              <w:pStyle w:val="TAC"/>
              <w:rPr>
                <w:ins w:id="14924" w:author="BigCREditor-RAN4#104-bis" w:date="2022-10-21T18:25:00Z"/>
                <w:iCs/>
              </w:rPr>
            </w:pPr>
          </w:p>
        </w:tc>
      </w:tr>
      <w:tr w:rsidR="00E06351" w:rsidRPr="00020619" w:rsidTr="00E06351">
        <w:trPr>
          <w:trHeight w:val="187"/>
          <w:jc w:val="center"/>
          <w:ins w:id="14925" w:author="BigCREditor-RAN4#104-bis" w:date="2022-10-21T18:25:00Z"/>
        </w:trPr>
        <w:tc>
          <w:tcPr>
            <w:tcW w:w="2144" w:type="pct"/>
            <w:gridSpan w:val="3"/>
            <w:shd w:val="clear" w:color="auto" w:fill="auto"/>
          </w:tcPr>
          <w:p w:rsidR="00E06351" w:rsidRPr="00020619" w:rsidRDefault="00E06351" w:rsidP="00E06351">
            <w:pPr>
              <w:pStyle w:val="TAL"/>
              <w:rPr>
                <w:ins w:id="14926" w:author="BigCREditor-RAN4#104-bis" w:date="2022-10-21T18:25:00Z"/>
                <w:noProof/>
              </w:rPr>
            </w:pPr>
            <w:ins w:id="14927" w:author="BigCREditor-RAN4#104-bis" w:date="2022-10-21T18:25:00Z">
              <w:r w:rsidRPr="00020619">
                <w:t xml:space="preserve">csi-RS-Index </w:t>
              </w:r>
              <w:r w:rsidRPr="00020619">
                <w:rPr>
                  <w:noProof/>
                </w:rPr>
                <w:t>assigned as candidate beam detection RS in set q</w:t>
              </w:r>
              <w:r w:rsidRPr="00020619">
                <w:rPr>
                  <w:noProof/>
                  <w:vertAlign w:val="subscript"/>
                </w:rPr>
                <w:t>1</w:t>
              </w:r>
            </w:ins>
          </w:p>
        </w:tc>
        <w:tc>
          <w:tcPr>
            <w:tcW w:w="619" w:type="pct"/>
            <w:shd w:val="clear" w:color="auto" w:fill="auto"/>
          </w:tcPr>
          <w:p w:rsidR="00E06351" w:rsidRPr="00020619" w:rsidRDefault="00E06351" w:rsidP="00E06351">
            <w:pPr>
              <w:pStyle w:val="TAC"/>
              <w:rPr>
                <w:ins w:id="14928" w:author="BigCREditor-RAN4#104-bis" w:date="2022-10-21T18:25:00Z"/>
                <w:noProof/>
              </w:rPr>
            </w:pPr>
          </w:p>
        </w:tc>
        <w:tc>
          <w:tcPr>
            <w:tcW w:w="1001" w:type="pct"/>
            <w:shd w:val="clear" w:color="auto" w:fill="auto"/>
          </w:tcPr>
          <w:p w:rsidR="00E06351" w:rsidRPr="00020619" w:rsidRDefault="00E06351" w:rsidP="00E06351">
            <w:pPr>
              <w:pStyle w:val="TAC"/>
              <w:rPr>
                <w:ins w:id="14929" w:author="BigCREditor-RAN4#104-bis" w:date="2022-10-21T18:25:00Z"/>
                <w:iCs/>
              </w:rPr>
            </w:pPr>
            <w:ins w:id="14930" w:author="BigCREditor-RAN4#104-bis" w:date="2022-10-21T18:25:00Z">
              <w:r w:rsidRPr="00020619">
                <w:rPr>
                  <w:iCs/>
                </w:rPr>
                <w:t>1</w:t>
              </w:r>
            </w:ins>
          </w:p>
        </w:tc>
        <w:tc>
          <w:tcPr>
            <w:tcW w:w="1236" w:type="pct"/>
          </w:tcPr>
          <w:p w:rsidR="00E06351" w:rsidRPr="00020619" w:rsidRDefault="00E06351" w:rsidP="00E06351">
            <w:pPr>
              <w:pStyle w:val="TAC"/>
              <w:rPr>
                <w:ins w:id="14931" w:author="BigCREditor-RAN4#104-bis" w:date="2022-10-21T18:25:00Z"/>
                <w:iCs/>
              </w:rPr>
            </w:pPr>
          </w:p>
        </w:tc>
      </w:tr>
      <w:tr w:rsidR="00E06351" w:rsidRPr="00020619" w:rsidTr="00E06351">
        <w:trPr>
          <w:trHeight w:val="187"/>
          <w:jc w:val="center"/>
          <w:ins w:id="14932" w:author="BigCREditor-RAN4#104-bis" w:date="2022-10-21T18:25:00Z"/>
        </w:trPr>
        <w:tc>
          <w:tcPr>
            <w:tcW w:w="2144" w:type="pct"/>
            <w:gridSpan w:val="3"/>
            <w:shd w:val="clear" w:color="auto" w:fill="auto"/>
          </w:tcPr>
          <w:p w:rsidR="00E06351" w:rsidRPr="00020619" w:rsidRDefault="00E06351" w:rsidP="00E06351">
            <w:pPr>
              <w:pStyle w:val="TAL"/>
              <w:rPr>
                <w:ins w:id="14933" w:author="BigCREditor-RAN4#104-bis" w:date="2022-10-21T18:25:00Z"/>
              </w:rPr>
            </w:pPr>
            <w:ins w:id="14934" w:author="BigCREditor-RAN4#104-bis" w:date="2022-10-21T18:25:00Z">
              <w:r w:rsidRPr="00020619">
                <w:t>rlmInSyncOutOfSyncThreshold</w:t>
              </w:r>
            </w:ins>
          </w:p>
        </w:tc>
        <w:tc>
          <w:tcPr>
            <w:tcW w:w="619" w:type="pct"/>
            <w:tcBorders>
              <w:bottom w:val="single" w:sz="4" w:space="0" w:color="auto"/>
            </w:tcBorders>
            <w:shd w:val="clear" w:color="auto" w:fill="auto"/>
          </w:tcPr>
          <w:p w:rsidR="00E06351" w:rsidRPr="00020619" w:rsidRDefault="00E06351" w:rsidP="00E06351">
            <w:pPr>
              <w:pStyle w:val="TAC"/>
              <w:rPr>
                <w:ins w:id="14935" w:author="BigCREditor-RAN4#104-bis" w:date="2022-10-21T18:25:00Z"/>
                <w:noProof/>
              </w:rPr>
            </w:pPr>
          </w:p>
        </w:tc>
        <w:tc>
          <w:tcPr>
            <w:tcW w:w="1001" w:type="pct"/>
            <w:shd w:val="clear" w:color="auto" w:fill="auto"/>
          </w:tcPr>
          <w:p w:rsidR="00E06351" w:rsidRPr="00020619" w:rsidRDefault="00E06351" w:rsidP="00E06351">
            <w:pPr>
              <w:pStyle w:val="TAC"/>
              <w:rPr>
                <w:ins w:id="14936" w:author="BigCREditor-RAN4#104-bis" w:date="2022-10-21T18:25:00Z"/>
                <w:iCs/>
              </w:rPr>
            </w:pPr>
            <w:ins w:id="14937" w:author="BigCREditor-RAN4#104-bis" w:date="2022-10-21T18:25:00Z">
              <w:r w:rsidRPr="00020619">
                <w:rPr>
                  <w:iCs/>
                </w:rPr>
                <w:t>absent</w:t>
              </w:r>
            </w:ins>
          </w:p>
        </w:tc>
        <w:tc>
          <w:tcPr>
            <w:tcW w:w="1236" w:type="pct"/>
            <w:tcBorders>
              <w:bottom w:val="single" w:sz="4" w:space="0" w:color="auto"/>
            </w:tcBorders>
          </w:tcPr>
          <w:p w:rsidR="00E06351" w:rsidRPr="00020619" w:rsidRDefault="00E06351" w:rsidP="00E06351">
            <w:pPr>
              <w:pStyle w:val="TAC"/>
              <w:rPr>
                <w:ins w:id="14938" w:author="BigCREditor-RAN4#104-bis" w:date="2022-10-21T18:25:00Z"/>
                <w:iCs/>
              </w:rPr>
            </w:pPr>
            <w:ins w:id="14939" w:author="BigCREditor-RAN4#104-bis" w:date="2022-10-21T18:25:00Z">
              <w:r w:rsidRPr="00020619">
                <w:rPr>
                  <w:iCs/>
                </w:rPr>
                <w:t>When the field is absent, the UE applies the value 0. (Table 8.1.1-1).</w:t>
              </w:r>
            </w:ins>
          </w:p>
        </w:tc>
      </w:tr>
      <w:tr w:rsidR="00E06351" w:rsidRPr="00020619" w:rsidTr="00E06351">
        <w:trPr>
          <w:trHeight w:val="187"/>
          <w:jc w:val="center"/>
          <w:ins w:id="14940" w:author="BigCREditor-RAN4#104-bis" w:date="2022-10-21T18:25:00Z"/>
        </w:trPr>
        <w:tc>
          <w:tcPr>
            <w:tcW w:w="1127" w:type="pct"/>
            <w:gridSpan w:val="2"/>
            <w:vMerge w:val="restart"/>
            <w:shd w:val="clear" w:color="auto" w:fill="auto"/>
          </w:tcPr>
          <w:p w:rsidR="00E06351" w:rsidRPr="00020619" w:rsidRDefault="00E06351" w:rsidP="00E06351">
            <w:pPr>
              <w:pStyle w:val="TAL"/>
              <w:rPr>
                <w:ins w:id="14941" w:author="BigCREditor-RAN4#104-bis" w:date="2022-10-21T18:25:00Z"/>
                <w:noProof/>
              </w:rPr>
            </w:pPr>
            <w:ins w:id="14942" w:author="BigCREditor-RAN4#104-bis" w:date="2022-10-21T18:25:00Z">
              <w:r w:rsidRPr="00020619">
                <w:t>rsrp-ThresholdSSB</w:t>
              </w:r>
            </w:ins>
          </w:p>
        </w:tc>
        <w:tc>
          <w:tcPr>
            <w:tcW w:w="1017" w:type="pct"/>
            <w:shd w:val="clear" w:color="auto" w:fill="auto"/>
          </w:tcPr>
          <w:p w:rsidR="00E06351" w:rsidRPr="00020619" w:rsidRDefault="00E06351" w:rsidP="00E06351">
            <w:pPr>
              <w:pStyle w:val="TAL"/>
              <w:rPr>
                <w:ins w:id="14943" w:author="BigCREditor-RAN4#104-bis" w:date="2022-10-21T18:25:00Z"/>
                <w:noProof/>
              </w:rPr>
            </w:pPr>
            <w:ins w:id="14944" w:author="BigCREditor-RAN4#104-bis" w:date="2022-10-21T18:25:00Z">
              <w:r w:rsidRPr="00020619">
                <w:rPr>
                  <w:noProof/>
                  <w:lang w:eastAsia="zh-CN"/>
                </w:rPr>
                <w:t>Config 1, 2</w:t>
              </w:r>
            </w:ins>
          </w:p>
        </w:tc>
        <w:tc>
          <w:tcPr>
            <w:tcW w:w="619" w:type="pct"/>
            <w:vMerge w:val="restart"/>
            <w:shd w:val="clear" w:color="auto" w:fill="auto"/>
          </w:tcPr>
          <w:p w:rsidR="00E06351" w:rsidRPr="00020619" w:rsidRDefault="00E06351" w:rsidP="00E06351">
            <w:pPr>
              <w:pStyle w:val="TAC"/>
              <w:rPr>
                <w:ins w:id="14945" w:author="BigCREditor-RAN4#104-bis" w:date="2022-10-21T18:25:00Z"/>
                <w:noProof/>
              </w:rPr>
            </w:pPr>
            <w:ins w:id="14946" w:author="BigCREditor-RAN4#104-bis" w:date="2022-10-21T18:25:00Z">
              <w:r w:rsidRPr="00020619">
                <w:rPr>
                  <w:noProof/>
                </w:rPr>
                <w:t>dBm/SCS kHz</w:t>
              </w:r>
            </w:ins>
          </w:p>
        </w:tc>
        <w:tc>
          <w:tcPr>
            <w:tcW w:w="1001" w:type="pct"/>
            <w:shd w:val="clear" w:color="auto" w:fill="auto"/>
          </w:tcPr>
          <w:p w:rsidR="00E06351" w:rsidRPr="00020619" w:rsidRDefault="00E06351" w:rsidP="00E06351">
            <w:pPr>
              <w:pStyle w:val="TAC"/>
              <w:rPr>
                <w:ins w:id="14947" w:author="BigCREditor-RAN4#104-bis" w:date="2022-10-21T18:25:00Z"/>
                <w:noProof/>
              </w:rPr>
            </w:pPr>
            <w:ins w:id="14948" w:author="BigCREditor-RAN4#104-bis" w:date="2022-10-21T18:25:00Z">
              <w:r w:rsidRPr="00020619">
                <w:rPr>
                  <w:iCs/>
                </w:rPr>
                <w:t>-98</w:t>
              </w:r>
            </w:ins>
          </w:p>
        </w:tc>
        <w:tc>
          <w:tcPr>
            <w:tcW w:w="1236" w:type="pct"/>
            <w:vMerge w:val="restart"/>
            <w:shd w:val="clear" w:color="auto" w:fill="auto"/>
          </w:tcPr>
          <w:p w:rsidR="00E06351" w:rsidRPr="00020619" w:rsidRDefault="00E06351" w:rsidP="00E06351">
            <w:pPr>
              <w:pStyle w:val="TAC"/>
              <w:rPr>
                <w:ins w:id="14949" w:author="BigCREditor-RAN4#104-bis" w:date="2022-10-21T18:25:00Z"/>
                <w:iCs/>
              </w:rPr>
            </w:pPr>
            <w:ins w:id="14950" w:author="BigCREditor-RAN4#104-bis" w:date="2022-10-21T18:25:00Z">
              <w:r w:rsidRPr="00020619">
                <w:rPr>
                  <w:noProof/>
                </w:rPr>
                <w:t>Threshold used for Q</w:t>
              </w:r>
              <w:r w:rsidRPr="00020619">
                <w:rPr>
                  <w:noProof/>
                  <w:vertAlign w:val="subscript"/>
                </w:rPr>
                <w:t>in_LR_SSB</w:t>
              </w:r>
            </w:ins>
          </w:p>
        </w:tc>
      </w:tr>
      <w:tr w:rsidR="00E06351" w:rsidRPr="00020619" w:rsidTr="00E06351">
        <w:trPr>
          <w:trHeight w:val="187"/>
          <w:jc w:val="center"/>
          <w:ins w:id="14951" w:author="BigCREditor-RAN4#104-bis" w:date="2022-10-21T18:25:00Z"/>
        </w:trPr>
        <w:tc>
          <w:tcPr>
            <w:tcW w:w="1127" w:type="pct"/>
            <w:gridSpan w:val="2"/>
            <w:vMerge/>
          </w:tcPr>
          <w:p w:rsidR="00E06351" w:rsidRPr="00020619" w:rsidRDefault="00E06351" w:rsidP="00E06351">
            <w:pPr>
              <w:pStyle w:val="TAL"/>
              <w:rPr>
                <w:ins w:id="14952" w:author="BigCREditor-RAN4#104-bis" w:date="2022-10-21T18:25:00Z"/>
              </w:rPr>
            </w:pPr>
          </w:p>
        </w:tc>
        <w:tc>
          <w:tcPr>
            <w:tcW w:w="1017" w:type="pct"/>
            <w:shd w:val="clear" w:color="auto" w:fill="auto"/>
          </w:tcPr>
          <w:p w:rsidR="00E06351" w:rsidRPr="00020619" w:rsidRDefault="00E06351" w:rsidP="00E06351">
            <w:pPr>
              <w:pStyle w:val="TAL"/>
              <w:rPr>
                <w:ins w:id="14953" w:author="BigCREditor-RAN4#104-bis" w:date="2022-10-21T18:25:00Z"/>
                <w:noProof/>
              </w:rPr>
            </w:pPr>
            <w:ins w:id="14954" w:author="BigCREditor-RAN4#104-bis" w:date="2022-10-21T18:25:00Z">
              <w:r w:rsidRPr="00020619">
                <w:rPr>
                  <w:noProof/>
                  <w:lang w:eastAsia="zh-CN"/>
                </w:rPr>
                <w:t>Config 3</w:t>
              </w:r>
            </w:ins>
          </w:p>
        </w:tc>
        <w:tc>
          <w:tcPr>
            <w:tcW w:w="619" w:type="pct"/>
            <w:vMerge/>
          </w:tcPr>
          <w:p w:rsidR="00E06351" w:rsidRPr="00020619" w:rsidRDefault="00E06351" w:rsidP="00E06351">
            <w:pPr>
              <w:pStyle w:val="TAC"/>
              <w:rPr>
                <w:ins w:id="14955" w:author="BigCREditor-RAN4#104-bis" w:date="2022-10-21T18:25:00Z"/>
                <w:noProof/>
              </w:rPr>
            </w:pPr>
          </w:p>
        </w:tc>
        <w:tc>
          <w:tcPr>
            <w:tcW w:w="1001" w:type="pct"/>
            <w:shd w:val="clear" w:color="auto" w:fill="auto"/>
          </w:tcPr>
          <w:p w:rsidR="00E06351" w:rsidRPr="00020619" w:rsidRDefault="00E06351" w:rsidP="00E06351">
            <w:pPr>
              <w:pStyle w:val="TAC"/>
              <w:rPr>
                <w:ins w:id="14956" w:author="BigCREditor-RAN4#104-bis" w:date="2022-10-21T18:25:00Z"/>
                <w:iCs/>
              </w:rPr>
            </w:pPr>
            <w:ins w:id="14957" w:author="BigCREditor-RAN4#104-bis" w:date="2022-10-21T18:25:00Z">
              <w:r w:rsidRPr="00020619">
                <w:rPr>
                  <w:iCs/>
                  <w:lang w:eastAsia="zh-CN"/>
                </w:rPr>
                <w:t>-95</w:t>
              </w:r>
            </w:ins>
          </w:p>
        </w:tc>
        <w:tc>
          <w:tcPr>
            <w:tcW w:w="1236" w:type="pct"/>
            <w:vMerge/>
          </w:tcPr>
          <w:p w:rsidR="00E06351" w:rsidRPr="00020619" w:rsidRDefault="00E06351" w:rsidP="00E06351">
            <w:pPr>
              <w:pStyle w:val="TAC"/>
              <w:rPr>
                <w:ins w:id="14958" w:author="BigCREditor-RAN4#104-bis" w:date="2022-10-21T18:25:00Z"/>
                <w:noProof/>
              </w:rPr>
            </w:pPr>
          </w:p>
        </w:tc>
      </w:tr>
      <w:tr w:rsidR="00E06351" w:rsidRPr="00020619" w:rsidTr="00E06351">
        <w:trPr>
          <w:trHeight w:val="187"/>
          <w:jc w:val="center"/>
          <w:ins w:id="14959" w:author="BigCREditor-RAN4#104-bis" w:date="2022-10-21T18:25:00Z"/>
        </w:trPr>
        <w:tc>
          <w:tcPr>
            <w:tcW w:w="1127" w:type="pct"/>
            <w:gridSpan w:val="2"/>
            <w:vMerge/>
          </w:tcPr>
          <w:p w:rsidR="00E06351" w:rsidRPr="00020619" w:rsidRDefault="00E06351" w:rsidP="00E06351">
            <w:pPr>
              <w:pStyle w:val="TAL"/>
              <w:rPr>
                <w:ins w:id="14960" w:author="BigCREditor-RAN4#104-bis" w:date="2022-10-21T18:25:00Z"/>
              </w:rPr>
            </w:pPr>
          </w:p>
        </w:tc>
        <w:tc>
          <w:tcPr>
            <w:tcW w:w="1017" w:type="pct"/>
            <w:shd w:val="clear" w:color="auto" w:fill="auto"/>
          </w:tcPr>
          <w:p w:rsidR="00E06351" w:rsidRPr="00020619" w:rsidRDefault="00E06351" w:rsidP="00E06351">
            <w:pPr>
              <w:pStyle w:val="TAL"/>
              <w:rPr>
                <w:ins w:id="14961" w:author="BigCREditor-RAN4#104-bis" w:date="2022-10-21T18:25:00Z"/>
                <w:noProof/>
                <w:lang w:eastAsia="zh-CN"/>
              </w:rPr>
            </w:pPr>
            <w:ins w:id="14962" w:author="BigCREditor-RAN4#104-bis" w:date="2022-10-21T18:25:00Z">
              <w:r w:rsidRPr="00020619">
                <w:rPr>
                  <w:noProof/>
                  <w:lang w:eastAsia="zh-CN"/>
                </w:rPr>
                <w:t>Config 4</w:t>
              </w:r>
            </w:ins>
          </w:p>
        </w:tc>
        <w:tc>
          <w:tcPr>
            <w:tcW w:w="619" w:type="pct"/>
            <w:vMerge/>
          </w:tcPr>
          <w:p w:rsidR="00E06351" w:rsidRPr="00020619" w:rsidRDefault="00E06351" w:rsidP="00E06351">
            <w:pPr>
              <w:pStyle w:val="TAC"/>
              <w:rPr>
                <w:ins w:id="14963" w:author="BigCREditor-RAN4#104-bis" w:date="2022-10-21T18:25:00Z"/>
                <w:noProof/>
              </w:rPr>
            </w:pPr>
          </w:p>
        </w:tc>
        <w:tc>
          <w:tcPr>
            <w:tcW w:w="1001" w:type="pct"/>
            <w:shd w:val="clear" w:color="auto" w:fill="auto"/>
          </w:tcPr>
          <w:p w:rsidR="00E06351" w:rsidRPr="00020619" w:rsidRDefault="00E06351" w:rsidP="00E06351">
            <w:pPr>
              <w:pStyle w:val="TAC"/>
              <w:rPr>
                <w:ins w:id="14964" w:author="BigCREditor-RAN4#104-bis" w:date="2022-10-21T18:25:00Z"/>
                <w:iCs/>
                <w:lang w:eastAsia="zh-CN"/>
              </w:rPr>
            </w:pPr>
            <w:ins w:id="14965" w:author="BigCREditor-RAN4#104-bis" w:date="2022-10-21T18:25:00Z">
              <w:r w:rsidRPr="00020619">
                <w:rPr>
                  <w:iCs/>
                  <w:lang w:eastAsia="zh-CN"/>
                </w:rPr>
                <w:t>-98</w:t>
              </w:r>
            </w:ins>
          </w:p>
        </w:tc>
        <w:tc>
          <w:tcPr>
            <w:tcW w:w="1236" w:type="pct"/>
            <w:vMerge/>
          </w:tcPr>
          <w:p w:rsidR="00E06351" w:rsidRPr="00020619" w:rsidRDefault="00E06351" w:rsidP="00E06351">
            <w:pPr>
              <w:pStyle w:val="TAC"/>
              <w:rPr>
                <w:ins w:id="14966" w:author="BigCREditor-RAN4#104-bis" w:date="2022-10-21T18:25:00Z"/>
                <w:noProof/>
              </w:rPr>
            </w:pPr>
          </w:p>
        </w:tc>
      </w:tr>
      <w:tr w:rsidR="00E06351" w:rsidRPr="00020619" w:rsidTr="00E06351">
        <w:trPr>
          <w:trHeight w:val="187"/>
          <w:jc w:val="center"/>
          <w:ins w:id="14967" w:author="BigCREditor-RAN4#104-bis" w:date="2022-10-21T18:25:00Z"/>
        </w:trPr>
        <w:tc>
          <w:tcPr>
            <w:tcW w:w="2144" w:type="pct"/>
            <w:gridSpan w:val="3"/>
            <w:shd w:val="clear" w:color="auto" w:fill="auto"/>
          </w:tcPr>
          <w:p w:rsidR="00E06351" w:rsidRPr="00020619" w:rsidRDefault="00E06351" w:rsidP="00E06351">
            <w:pPr>
              <w:pStyle w:val="TAL"/>
              <w:rPr>
                <w:ins w:id="14968" w:author="BigCREditor-RAN4#104-bis" w:date="2022-10-21T18:25:00Z"/>
              </w:rPr>
            </w:pPr>
            <w:ins w:id="14969" w:author="BigCREditor-RAN4#104-bis" w:date="2022-10-21T18:25:00Z">
              <w:r w:rsidRPr="00020619">
                <w:t>powerControlOffsetSS</w:t>
              </w:r>
            </w:ins>
          </w:p>
        </w:tc>
        <w:tc>
          <w:tcPr>
            <w:tcW w:w="619" w:type="pct"/>
            <w:shd w:val="clear" w:color="auto" w:fill="auto"/>
          </w:tcPr>
          <w:p w:rsidR="00E06351" w:rsidRPr="00020619" w:rsidRDefault="00E06351" w:rsidP="00E06351">
            <w:pPr>
              <w:pStyle w:val="TAC"/>
              <w:rPr>
                <w:ins w:id="14970" w:author="BigCREditor-RAN4#104-bis" w:date="2022-10-21T18:25:00Z"/>
                <w:noProof/>
              </w:rPr>
            </w:pPr>
          </w:p>
        </w:tc>
        <w:tc>
          <w:tcPr>
            <w:tcW w:w="1001" w:type="pct"/>
            <w:shd w:val="clear" w:color="auto" w:fill="auto"/>
          </w:tcPr>
          <w:p w:rsidR="00E06351" w:rsidRPr="00020619" w:rsidRDefault="00E06351" w:rsidP="00E06351">
            <w:pPr>
              <w:pStyle w:val="TAC"/>
              <w:rPr>
                <w:ins w:id="14971" w:author="BigCREditor-RAN4#104-bis" w:date="2022-10-21T18:25:00Z"/>
                <w:iCs/>
              </w:rPr>
            </w:pPr>
            <w:ins w:id="14972" w:author="BigCREditor-RAN4#104-bis" w:date="2022-10-21T18:25:00Z">
              <w:r w:rsidRPr="00020619">
                <w:t>db0</w:t>
              </w:r>
            </w:ins>
          </w:p>
        </w:tc>
        <w:tc>
          <w:tcPr>
            <w:tcW w:w="1236" w:type="pct"/>
          </w:tcPr>
          <w:p w:rsidR="00E06351" w:rsidRPr="00020619" w:rsidRDefault="00E06351" w:rsidP="00E06351">
            <w:pPr>
              <w:pStyle w:val="TAC"/>
              <w:rPr>
                <w:ins w:id="14973" w:author="BigCREditor-RAN4#104-bis" w:date="2022-10-21T18:25:00Z"/>
                <w:noProof/>
              </w:rPr>
            </w:pPr>
            <w:ins w:id="14974" w:author="BigCREditor-RAN4#104-bis" w:date="2022-10-21T18:25:00Z">
              <w:r w:rsidRPr="00020619">
                <w:rPr>
                  <w:noProof/>
                </w:rPr>
                <w:t>Used for deriving rsrp-ThresholdCSI-RS</w:t>
              </w:r>
            </w:ins>
          </w:p>
        </w:tc>
      </w:tr>
      <w:tr w:rsidR="00E06351" w:rsidRPr="00020619" w:rsidTr="00E06351">
        <w:trPr>
          <w:trHeight w:val="187"/>
          <w:jc w:val="center"/>
          <w:ins w:id="14975" w:author="BigCREditor-RAN4#104-bis" w:date="2022-10-21T18:25:00Z"/>
        </w:trPr>
        <w:tc>
          <w:tcPr>
            <w:tcW w:w="2144" w:type="pct"/>
            <w:gridSpan w:val="3"/>
            <w:shd w:val="clear" w:color="auto" w:fill="auto"/>
          </w:tcPr>
          <w:p w:rsidR="00E06351" w:rsidRPr="00020619" w:rsidRDefault="00E06351" w:rsidP="00E06351">
            <w:pPr>
              <w:pStyle w:val="TAL"/>
              <w:rPr>
                <w:ins w:id="14976" w:author="BigCREditor-RAN4#104-bis" w:date="2022-10-21T18:25:00Z"/>
                <w:noProof/>
              </w:rPr>
            </w:pPr>
            <w:ins w:id="14977" w:author="BigCREditor-RAN4#104-bis" w:date="2022-10-21T18:25:00Z">
              <w:r w:rsidRPr="00020619">
                <w:rPr>
                  <w:noProof/>
                </w:rPr>
                <w:t>beamFailureInstanceMaxCount</w:t>
              </w:r>
            </w:ins>
          </w:p>
        </w:tc>
        <w:tc>
          <w:tcPr>
            <w:tcW w:w="619" w:type="pct"/>
            <w:shd w:val="clear" w:color="auto" w:fill="auto"/>
          </w:tcPr>
          <w:p w:rsidR="00E06351" w:rsidRPr="00020619" w:rsidRDefault="00E06351" w:rsidP="00E06351">
            <w:pPr>
              <w:pStyle w:val="TAC"/>
              <w:rPr>
                <w:ins w:id="14978" w:author="BigCREditor-RAN4#104-bis" w:date="2022-10-21T18:25:00Z"/>
                <w:iCs/>
              </w:rPr>
            </w:pPr>
          </w:p>
        </w:tc>
        <w:tc>
          <w:tcPr>
            <w:tcW w:w="1001" w:type="pct"/>
            <w:shd w:val="clear" w:color="auto" w:fill="auto"/>
          </w:tcPr>
          <w:p w:rsidR="00E06351" w:rsidRPr="00020619" w:rsidRDefault="00E06351" w:rsidP="00E06351">
            <w:pPr>
              <w:pStyle w:val="TAC"/>
              <w:rPr>
                <w:ins w:id="14979" w:author="BigCREditor-RAN4#104-bis" w:date="2022-10-21T18:25:00Z"/>
                <w:iCs/>
              </w:rPr>
            </w:pPr>
            <w:ins w:id="14980" w:author="BigCREditor-RAN4#104-bis" w:date="2022-10-21T18:25:00Z">
              <w:r w:rsidRPr="00020619">
                <w:rPr>
                  <w:iCs/>
                </w:rPr>
                <w:t>n1</w:t>
              </w:r>
            </w:ins>
          </w:p>
        </w:tc>
        <w:tc>
          <w:tcPr>
            <w:tcW w:w="1236" w:type="pct"/>
          </w:tcPr>
          <w:p w:rsidR="00E06351" w:rsidRPr="00020619" w:rsidRDefault="00E06351" w:rsidP="00E06351">
            <w:pPr>
              <w:pStyle w:val="TAC"/>
              <w:rPr>
                <w:ins w:id="14981" w:author="BigCREditor-RAN4#104-bis" w:date="2022-10-21T18:25:00Z"/>
                <w:iCs/>
              </w:rPr>
            </w:pPr>
            <w:ins w:id="14982" w:author="BigCREditor-RAN4#104-bis" w:date="2022-10-21T18:25:00Z">
              <w:r w:rsidRPr="00020619">
                <w:rPr>
                  <w:iCs/>
                </w:rPr>
                <w:t>see clause 5.17 of TS 38.321 [7]</w:t>
              </w:r>
            </w:ins>
          </w:p>
        </w:tc>
      </w:tr>
      <w:tr w:rsidR="00E06351" w:rsidRPr="00020619" w:rsidTr="00E06351">
        <w:trPr>
          <w:trHeight w:val="187"/>
          <w:jc w:val="center"/>
          <w:ins w:id="14983" w:author="BigCREditor-RAN4#104-bis" w:date="2022-10-21T18:25:00Z"/>
        </w:trPr>
        <w:tc>
          <w:tcPr>
            <w:tcW w:w="2144" w:type="pct"/>
            <w:gridSpan w:val="3"/>
            <w:shd w:val="clear" w:color="auto" w:fill="auto"/>
          </w:tcPr>
          <w:p w:rsidR="00E06351" w:rsidRPr="00020619" w:rsidRDefault="00E06351" w:rsidP="00E06351">
            <w:pPr>
              <w:pStyle w:val="TAL"/>
              <w:rPr>
                <w:ins w:id="14984" w:author="BigCREditor-RAN4#104-bis" w:date="2022-10-21T18:25:00Z"/>
                <w:noProof/>
              </w:rPr>
            </w:pPr>
            <w:ins w:id="14985" w:author="BigCREditor-RAN4#104-bis" w:date="2022-10-21T18:25:00Z">
              <w:r w:rsidRPr="00020619">
                <w:rPr>
                  <w:noProof/>
                </w:rPr>
                <w:t>beamFailureDetectionTimer</w:t>
              </w:r>
            </w:ins>
          </w:p>
        </w:tc>
        <w:tc>
          <w:tcPr>
            <w:tcW w:w="619" w:type="pct"/>
            <w:tcBorders>
              <w:bottom w:val="single" w:sz="4" w:space="0" w:color="auto"/>
            </w:tcBorders>
            <w:shd w:val="clear" w:color="auto" w:fill="auto"/>
          </w:tcPr>
          <w:p w:rsidR="00E06351" w:rsidRPr="00020619" w:rsidRDefault="00E06351" w:rsidP="00E06351">
            <w:pPr>
              <w:pStyle w:val="TAC"/>
              <w:rPr>
                <w:ins w:id="14986" w:author="BigCREditor-RAN4#104-bis" w:date="2022-10-21T18:25:00Z"/>
                <w:iCs/>
              </w:rPr>
            </w:pPr>
          </w:p>
        </w:tc>
        <w:tc>
          <w:tcPr>
            <w:tcW w:w="1001" w:type="pct"/>
            <w:shd w:val="clear" w:color="auto" w:fill="auto"/>
          </w:tcPr>
          <w:p w:rsidR="00E06351" w:rsidRPr="00020619" w:rsidRDefault="00E06351" w:rsidP="00E06351">
            <w:pPr>
              <w:pStyle w:val="TAC"/>
              <w:rPr>
                <w:ins w:id="14987" w:author="BigCREditor-RAN4#104-bis" w:date="2022-10-21T18:25:00Z"/>
                <w:i/>
                <w:iCs/>
              </w:rPr>
            </w:pPr>
            <w:ins w:id="14988" w:author="BigCREditor-RAN4#104-bis" w:date="2022-10-21T18:25:00Z">
              <w:r w:rsidRPr="00020619">
                <w:rPr>
                  <w:noProof/>
                </w:rPr>
                <w:t>pbfd4</w:t>
              </w:r>
            </w:ins>
          </w:p>
        </w:tc>
        <w:tc>
          <w:tcPr>
            <w:tcW w:w="1236" w:type="pct"/>
            <w:tcBorders>
              <w:bottom w:val="single" w:sz="4" w:space="0" w:color="auto"/>
            </w:tcBorders>
          </w:tcPr>
          <w:p w:rsidR="00E06351" w:rsidRPr="00020619" w:rsidRDefault="00E06351" w:rsidP="00E06351">
            <w:pPr>
              <w:pStyle w:val="TAC"/>
              <w:rPr>
                <w:ins w:id="14989" w:author="BigCREditor-RAN4#104-bis" w:date="2022-10-21T18:25:00Z"/>
                <w:noProof/>
              </w:rPr>
            </w:pPr>
            <w:ins w:id="14990" w:author="BigCREditor-RAN4#104-bis" w:date="2022-10-21T18:25:00Z">
              <w:r w:rsidRPr="00020619">
                <w:rPr>
                  <w:iCs/>
                </w:rPr>
                <w:t>see clause 5.17 of TS 38.321 [7]</w:t>
              </w:r>
            </w:ins>
          </w:p>
        </w:tc>
      </w:tr>
      <w:tr w:rsidR="00E06351" w:rsidRPr="00020619" w:rsidTr="00E06351">
        <w:trPr>
          <w:trHeight w:val="187"/>
          <w:jc w:val="center"/>
          <w:ins w:id="14991" w:author="BigCREditor-RAN4#104-bis" w:date="2022-10-21T18:25:00Z"/>
        </w:trPr>
        <w:tc>
          <w:tcPr>
            <w:tcW w:w="1074" w:type="pct"/>
            <w:vMerge w:val="restart"/>
            <w:shd w:val="clear" w:color="auto" w:fill="auto"/>
          </w:tcPr>
          <w:p w:rsidR="00E06351" w:rsidRPr="00020619" w:rsidRDefault="00E06351" w:rsidP="00E06351">
            <w:pPr>
              <w:pStyle w:val="TAL"/>
              <w:rPr>
                <w:ins w:id="14992" w:author="BigCREditor-RAN4#104-bis" w:date="2022-10-21T18:25:00Z"/>
                <w:noProof/>
              </w:rPr>
            </w:pPr>
            <w:ins w:id="14993" w:author="BigCREditor-RAN4#104-bis" w:date="2022-10-21T18:25:00Z">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ins>
          </w:p>
        </w:tc>
        <w:tc>
          <w:tcPr>
            <w:tcW w:w="1070" w:type="pct"/>
            <w:gridSpan w:val="2"/>
            <w:shd w:val="clear" w:color="auto" w:fill="auto"/>
          </w:tcPr>
          <w:p w:rsidR="00E06351" w:rsidRPr="00020619" w:rsidRDefault="00E06351" w:rsidP="00E06351">
            <w:pPr>
              <w:pStyle w:val="TAL"/>
              <w:rPr>
                <w:ins w:id="14994" w:author="BigCREditor-RAN4#104-bis" w:date="2022-10-21T18:25:00Z"/>
                <w:noProof/>
              </w:rPr>
            </w:pPr>
            <w:ins w:id="14995"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4996" w:author="BigCREditor-RAN4#104-bis" w:date="2022-10-21T18:25:00Z"/>
                <w:noProof/>
              </w:rPr>
            </w:pPr>
          </w:p>
        </w:tc>
        <w:tc>
          <w:tcPr>
            <w:tcW w:w="1001" w:type="pct"/>
            <w:shd w:val="clear" w:color="auto" w:fill="auto"/>
          </w:tcPr>
          <w:p w:rsidR="00E06351" w:rsidRPr="00020619" w:rsidRDefault="00E06351" w:rsidP="00E06351">
            <w:pPr>
              <w:pStyle w:val="TAC"/>
              <w:rPr>
                <w:ins w:id="14997" w:author="BigCREditor-RAN4#104-bis" w:date="2022-10-21T18:25:00Z"/>
                <w:noProof/>
              </w:rPr>
            </w:pPr>
            <w:ins w:id="14998" w:author="BigCREditor-RAN4#104-bis" w:date="2022-10-21T18:25:00Z">
              <w:r w:rsidRPr="00020619">
                <w:t>CSI-RS.1.2 FDD</w:t>
              </w:r>
            </w:ins>
          </w:p>
        </w:tc>
        <w:tc>
          <w:tcPr>
            <w:tcW w:w="1236" w:type="pct"/>
            <w:vMerge w:val="restart"/>
            <w:shd w:val="clear" w:color="auto" w:fill="auto"/>
          </w:tcPr>
          <w:p w:rsidR="00E06351" w:rsidRPr="00020619" w:rsidRDefault="00E06351" w:rsidP="00E06351">
            <w:pPr>
              <w:pStyle w:val="TAC"/>
              <w:rPr>
                <w:ins w:id="14999" w:author="BigCREditor-RAN4#104-bis" w:date="2022-10-21T18:25:00Z"/>
                <w:noProof/>
              </w:rPr>
            </w:pPr>
            <w:ins w:id="15000" w:author="BigCREditor-RAN4#104-bis" w:date="2022-10-21T18:25:00Z">
              <w:r w:rsidRPr="00020619">
                <w:rPr>
                  <w:noProof/>
                </w:rPr>
                <w:t>A.3.14</w:t>
              </w:r>
            </w:ins>
          </w:p>
          <w:p w:rsidR="00E06351" w:rsidRPr="00020619" w:rsidRDefault="00E06351" w:rsidP="00E06351">
            <w:pPr>
              <w:pStyle w:val="TAC"/>
              <w:rPr>
                <w:ins w:id="15001" w:author="BigCREditor-RAN4#104-bis" w:date="2022-10-21T18:25:00Z"/>
              </w:rPr>
            </w:pPr>
            <w:ins w:id="15002" w:author="BigCREditor-RAN4#104-bis" w:date="2022-10-21T18:25:00Z">
              <w:r w:rsidRPr="00020619">
                <w:t>.1</w:t>
              </w:r>
            </w:ins>
          </w:p>
        </w:tc>
      </w:tr>
      <w:tr w:rsidR="00E06351" w:rsidRPr="00020619" w:rsidTr="00E06351">
        <w:trPr>
          <w:trHeight w:val="187"/>
          <w:jc w:val="center"/>
          <w:ins w:id="15003" w:author="BigCREditor-RAN4#104-bis" w:date="2022-10-21T18:25:00Z"/>
        </w:trPr>
        <w:tc>
          <w:tcPr>
            <w:tcW w:w="1074" w:type="pct"/>
            <w:vMerge/>
          </w:tcPr>
          <w:p w:rsidR="00E06351" w:rsidRPr="00020619" w:rsidRDefault="00E06351" w:rsidP="00E06351">
            <w:pPr>
              <w:pStyle w:val="TAL"/>
              <w:rPr>
                <w:ins w:id="15004" w:author="BigCREditor-RAN4#104-bis" w:date="2022-10-21T18:25:00Z"/>
                <w:noProof/>
              </w:rPr>
            </w:pPr>
          </w:p>
        </w:tc>
        <w:tc>
          <w:tcPr>
            <w:tcW w:w="1070" w:type="pct"/>
            <w:gridSpan w:val="2"/>
            <w:shd w:val="clear" w:color="auto" w:fill="auto"/>
          </w:tcPr>
          <w:p w:rsidR="00E06351" w:rsidRPr="00020619" w:rsidRDefault="00E06351" w:rsidP="00E06351">
            <w:pPr>
              <w:pStyle w:val="TAL"/>
              <w:rPr>
                <w:ins w:id="15005" w:author="BigCREditor-RAN4#104-bis" w:date="2022-10-21T18:25:00Z"/>
                <w:noProof/>
              </w:rPr>
            </w:pPr>
            <w:ins w:id="15006" w:author="BigCREditor-RAN4#104-bis" w:date="2022-10-21T18:25:00Z">
              <w:r w:rsidRPr="00020619">
                <w:rPr>
                  <w:noProof/>
                </w:rPr>
                <w:t>Config 2</w:t>
              </w:r>
            </w:ins>
          </w:p>
        </w:tc>
        <w:tc>
          <w:tcPr>
            <w:tcW w:w="619" w:type="pct"/>
            <w:vMerge/>
          </w:tcPr>
          <w:p w:rsidR="00E06351" w:rsidRPr="00020619" w:rsidRDefault="00E06351" w:rsidP="00E06351">
            <w:pPr>
              <w:pStyle w:val="TAC"/>
              <w:rPr>
                <w:ins w:id="15007" w:author="BigCREditor-RAN4#104-bis" w:date="2022-10-21T18:25:00Z"/>
                <w:noProof/>
              </w:rPr>
            </w:pPr>
          </w:p>
        </w:tc>
        <w:tc>
          <w:tcPr>
            <w:tcW w:w="1001" w:type="pct"/>
            <w:shd w:val="clear" w:color="auto" w:fill="auto"/>
          </w:tcPr>
          <w:p w:rsidR="00E06351" w:rsidRPr="00020619" w:rsidRDefault="00E06351" w:rsidP="00E06351">
            <w:pPr>
              <w:pStyle w:val="TAC"/>
              <w:rPr>
                <w:ins w:id="15008" w:author="BigCREditor-RAN4#104-bis" w:date="2022-10-21T18:25:00Z"/>
                <w:noProof/>
              </w:rPr>
            </w:pPr>
            <w:ins w:id="15009" w:author="BigCREditor-RAN4#104-bis" w:date="2022-10-21T18:25:00Z">
              <w:r w:rsidRPr="00020619">
                <w:t>CSI-RS.1.2 TDD</w:t>
              </w:r>
            </w:ins>
          </w:p>
        </w:tc>
        <w:tc>
          <w:tcPr>
            <w:tcW w:w="1236" w:type="pct"/>
            <w:vMerge/>
          </w:tcPr>
          <w:p w:rsidR="00E06351" w:rsidRPr="00020619" w:rsidRDefault="00E06351" w:rsidP="00E06351">
            <w:pPr>
              <w:pStyle w:val="TAC"/>
              <w:rPr>
                <w:ins w:id="15010" w:author="BigCREditor-RAN4#104-bis" w:date="2022-10-21T18:25:00Z"/>
                <w:noProof/>
              </w:rPr>
            </w:pPr>
          </w:p>
        </w:tc>
      </w:tr>
      <w:tr w:rsidR="00E06351" w:rsidRPr="00020619" w:rsidTr="00E06351">
        <w:trPr>
          <w:trHeight w:val="187"/>
          <w:jc w:val="center"/>
          <w:ins w:id="15011" w:author="BigCREditor-RAN4#104-bis" w:date="2022-10-21T18:25:00Z"/>
        </w:trPr>
        <w:tc>
          <w:tcPr>
            <w:tcW w:w="1074" w:type="pct"/>
            <w:vMerge/>
          </w:tcPr>
          <w:p w:rsidR="00E06351" w:rsidRPr="00020619" w:rsidRDefault="00E06351" w:rsidP="00E06351">
            <w:pPr>
              <w:pStyle w:val="TAL"/>
              <w:rPr>
                <w:ins w:id="15012" w:author="BigCREditor-RAN4#104-bis" w:date="2022-10-21T18:25:00Z"/>
                <w:noProof/>
              </w:rPr>
            </w:pPr>
          </w:p>
        </w:tc>
        <w:tc>
          <w:tcPr>
            <w:tcW w:w="1070" w:type="pct"/>
            <w:gridSpan w:val="2"/>
            <w:shd w:val="clear" w:color="auto" w:fill="auto"/>
          </w:tcPr>
          <w:p w:rsidR="00E06351" w:rsidRPr="00020619" w:rsidRDefault="00E06351" w:rsidP="00E06351">
            <w:pPr>
              <w:pStyle w:val="TAL"/>
              <w:rPr>
                <w:ins w:id="15013" w:author="BigCREditor-RAN4#104-bis" w:date="2022-10-21T18:25:00Z"/>
                <w:noProof/>
              </w:rPr>
            </w:pPr>
            <w:ins w:id="15014" w:author="BigCREditor-RAN4#104-bis" w:date="2022-10-21T18:25:00Z">
              <w:r w:rsidRPr="00020619">
                <w:rPr>
                  <w:noProof/>
                </w:rPr>
                <w:t>Config 3</w:t>
              </w:r>
            </w:ins>
          </w:p>
        </w:tc>
        <w:tc>
          <w:tcPr>
            <w:tcW w:w="619" w:type="pct"/>
            <w:vMerge/>
          </w:tcPr>
          <w:p w:rsidR="00E06351" w:rsidRPr="00020619" w:rsidRDefault="00E06351" w:rsidP="00E06351">
            <w:pPr>
              <w:pStyle w:val="TAC"/>
              <w:rPr>
                <w:ins w:id="15015" w:author="BigCREditor-RAN4#104-bis" w:date="2022-10-21T18:25:00Z"/>
                <w:noProof/>
              </w:rPr>
            </w:pPr>
          </w:p>
        </w:tc>
        <w:tc>
          <w:tcPr>
            <w:tcW w:w="1001" w:type="pct"/>
            <w:shd w:val="clear" w:color="auto" w:fill="auto"/>
          </w:tcPr>
          <w:p w:rsidR="00E06351" w:rsidRPr="00020619" w:rsidRDefault="00E06351" w:rsidP="00E06351">
            <w:pPr>
              <w:pStyle w:val="TAC"/>
              <w:rPr>
                <w:ins w:id="15016" w:author="BigCREditor-RAN4#104-bis" w:date="2022-10-21T18:25:00Z"/>
                <w:noProof/>
              </w:rPr>
            </w:pPr>
            <w:ins w:id="15017" w:author="BigCREditor-RAN4#104-bis" w:date="2022-10-21T18:25:00Z">
              <w:r w:rsidRPr="00020619">
                <w:t>CSI-RS.2.2 TDD</w:t>
              </w:r>
            </w:ins>
          </w:p>
        </w:tc>
        <w:tc>
          <w:tcPr>
            <w:tcW w:w="1236" w:type="pct"/>
            <w:vMerge/>
          </w:tcPr>
          <w:p w:rsidR="00E06351" w:rsidRPr="00020619" w:rsidRDefault="00E06351" w:rsidP="00E06351">
            <w:pPr>
              <w:pStyle w:val="TAC"/>
              <w:rPr>
                <w:ins w:id="15018" w:author="BigCREditor-RAN4#104-bis" w:date="2022-10-21T18:25:00Z"/>
                <w:noProof/>
              </w:rPr>
            </w:pPr>
          </w:p>
        </w:tc>
      </w:tr>
      <w:tr w:rsidR="00E06351" w:rsidRPr="00020619" w:rsidTr="00E06351">
        <w:trPr>
          <w:trHeight w:val="187"/>
          <w:jc w:val="center"/>
          <w:ins w:id="15019" w:author="BigCREditor-RAN4#104-bis" w:date="2022-10-21T18:25:00Z"/>
        </w:trPr>
        <w:tc>
          <w:tcPr>
            <w:tcW w:w="1074" w:type="pct"/>
            <w:vMerge/>
          </w:tcPr>
          <w:p w:rsidR="00E06351" w:rsidRPr="00020619" w:rsidRDefault="00E06351" w:rsidP="00E06351">
            <w:pPr>
              <w:pStyle w:val="TAL"/>
              <w:rPr>
                <w:ins w:id="15020" w:author="BigCREditor-RAN4#104-bis" w:date="2022-10-21T18:25:00Z"/>
                <w:noProof/>
              </w:rPr>
            </w:pPr>
          </w:p>
        </w:tc>
        <w:tc>
          <w:tcPr>
            <w:tcW w:w="1070" w:type="pct"/>
            <w:gridSpan w:val="2"/>
            <w:shd w:val="clear" w:color="auto" w:fill="auto"/>
          </w:tcPr>
          <w:p w:rsidR="00E06351" w:rsidRPr="00020619" w:rsidRDefault="00E06351" w:rsidP="00E06351">
            <w:pPr>
              <w:pStyle w:val="TAL"/>
              <w:rPr>
                <w:ins w:id="15021" w:author="BigCREditor-RAN4#104-bis" w:date="2022-10-21T18:25:00Z"/>
                <w:noProof/>
              </w:rPr>
            </w:pPr>
            <w:ins w:id="15022" w:author="BigCREditor-RAN4#104-bis" w:date="2022-10-21T18:25:00Z">
              <w:r w:rsidRPr="00020619">
                <w:rPr>
                  <w:noProof/>
                </w:rPr>
                <w:t>Config 4</w:t>
              </w:r>
            </w:ins>
          </w:p>
        </w:tc>
        <w:tc>
          <w:tcPr>
            <w:tcW w:w="619" w:type="pct"/>
            <w:vMerge/>
          </w:tcPr>
          <w:p w:rsidR="00E06351" w:rsidRPr="00020619" w:rsidRDefault="00E06351" w:rsidP="00E06351">
            <w:pPr>
              <w:pStyle w:val="TAC"/>
              <w:rPr>
                <w:ins w:id="15023" w:author="BigCREditor-RAN4#104-bis" w:date="2022-10-21T18:25:00Z"/>
                <w:noProof/>
              </w:rPr>
            </w:pPr>
          </w:p>
        </w:tc>
        <w:tc>
          <w:tcPr>
            <w:tcW w:w="1001" w:type="pct"/>
            <w:shd w:val="clear" w:color="auto" w:fill="auto"/>
          </w:tcPr>
          <w:p w:rsidR="00E06351" w:rsidRPr="00020619" w:rsidRDefault="00E06351" w:rsidP="00E06351">
            <w:pPr>
              <w:pStyle w:val="TAC"/>
              <w:rPr>
                <w:ins w:id="15024" w:author="BigCREditor-RAN4#104-bis" w:date="2022-10-21T18:25:00Z"/>
              </w:rPr>
            </w:pPr>
            <w:ins w:id="15025" w:author="BigCREditor-RAN4#104-bis" w:date="2022-10-21T18:25:00Z">
              <w:r w:rsidRPr="00020619">
                <w:t>CSI-RS.1.2 FDD</w:t>
              </w:r>
            </w:ins>
          </w:p>
        </w:tc>
        <w:tc>
          <w:tcPr>
            <w:tcW w:w="1236" w:type="pct"/>
            <w:vMerge/>
          </w:tcPr>
          <w:p w:rsidR="00E06351" w:rsidRPr="00020619" w:rsidRDefault="00E06351" w:rsidP="00E06351">
            <w:pPr>
              <w:pStyle w:val="TAC"/>
              <w:rPr>
                <w:ins w:id="15026" w:author="BigCREditor-RAN4#104-bis" w:date="2022-10-21T18:25:00Z"/>
                <w:noProof/>
              </w:rPr>
            </w:pPr>
          </w:p>
        </w:tc>
      </w:tr>
      <w:tr w:rsidR="00E06351" w:rsidRPr="00020619" w:rsidTr="00E06351">
        <w:trPr>
          <w:trHeight w:val="187"/>
          <w:jc w:val="center"/>
          <w:ins w:id="15027" w:author="BigCREditor-RAN4#104-bis" w:date="2022-10-21T18:25:00Z"/>
        </w:trPr>
        <w:tc>
          <w:tcPr>
            <w:tcW w:w="1074" w:type="pct"/>
            <w:vMerge w:val="restart"/>
            <w:shd w:val="clear" w:color="auto" w:fill="auto"/>
          </w:tcPr>
          <w:p w:rsidR="00E06351" w:rsidRPr="00020619" w:rsidRDefault="00E06351" w:rsidP="00E06351">
            <w:pPr>
              <w:pStyle w:val="TAL"/>
              <w:rPr>
                <w:ins w:id="15028" w:author="BigCREditor-RAN4#104-bis" w:date="2022-10-21T18:25:00Z"/>
                <w:noProof/>
              </w:rPr>
            </w:pPr>
            <w:ins w:id="15029" w:author="BigCREditor-RAN4#104-bis" w:date="2022-10-21T18:25:00Z">
              <w:r w:rsidRPr="00020619">
                <w:rPr>
                  <w:noProof/>
                </w:rPr>
                <w:t>CSI-RS configuration for CSI reporting</w:t>
              </w:r>
            </w:ins>
          </w:p>
        </w:tc>
        <w:tc>
          <w:tcPr>
            <w:tcW w:w="1070" w:type="pct"/>
            <w:gridSpan w:val="2"/>
            <w:shd w:val="clear" w:color="auto" w:fill="auto"/>
          </w:tcPr>
          <w:p w:rsidR="00E06351" w:rsidRPr="00020619" w:rsidRDefault="00E06351" w:rsidP="00E06351">
            <w:pPr>
              <w:pStyle w:val="TAL"/>
              <w:rPr>
                <w:ins w:id="15030" w:author="BigCREditor-RAN4#104-bis" w:date="2022-10-21T18:25:00Z"/>
                <w:noProof/>
              </w:rPr>
            </w:pPr>
            <w:ins w:id="15031"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5032" w:author="BigCREditor-RAN4#104-bis" w:date="2022-10-21T18:25:00Z"/>
                <w:noProof/>
              </w:rPr>
            </w:pPr>
          </w:p>
        </w:tc>
        <w:tc>
          <w:tcPr>
            <w:tcW w:w="1001" w:type="pct"/>
            <w:shd w:val="clear" w:color="auto" w:fill="auto"/>
          </w:tcPr>
          <w:p w:rsidR="00E06351" w:rsidRPr="00020619" w:rsidRDefault="00E06351" w:rsidP="00E06351">
            <w:pPr>
              <w:pStyle w:val="TAC"/>
              <w:rPr>
                <w:ins w:id="15033" w:author="BigCREditor-RAN4#104-bis" w:date="2022-10-21T18:25:00Z"/>
              </w:rPr>
            </w:pPr>
            <w:ins w:id="15034" w:author="BigCREditor-RAN4#104-bis" w:date="2022-10-21T18:25:00Z">
              <w:r w:rsidRPr="00020619">
                <w:rPr>
                  <w:noProof/>
                </w:rPr>
                <w:t>CSI-RS.1.1 FDD</w:t>
              </w:r>
            </w:ins>
          </w:p>
        </w:tc>
        <w:tc>
          <w:tcPr>
            <w:tcW w:w="1236" w:type="pct"/>
            <w:vMerge w:val="restart"/>
            <w:shd w:val="clear" w:color="auto" w:fill="auto"/>
          </w:tcPr>
          <w:p w:rsidR="00E06351" w:rsidRPr="00020619" w:rsidRDefault="00E06351" w:rsidP="00E06351">
            <w:pPr>
              <w:pStyle w:val="TAC"/>
              <w:rPr>
                <w:ins w:id="15035" w:author="BigCREditor-RAN4#104-bis" w:date="2022-10-21T18:25:00Z"/>
                <w:noProof/>
              </w:rPr>
            </w:pPr>
            <w:ins w:id="15036" w:author="BigCREditor-RAN4#104-bis" w:date="2022-10-21T18:25:00Z">
              <w:r w:rsidRPr="00020619">
                <w:rPr>
                  <w:noProof/>
                </w:rPr>
                <w:t>A.3.14.1</w:t>
              </w:r>
            </w:ins>
          </w:p>
        </w:tc>
      </w:tr>
      <w:tr w:rsidR="00E06351" w:rsidRPr="00020619" w:rsidTr="00E06351">
        <w:trPr>
          <w:trHeight w:val="187"/>
          <w:jc w:val="center"/>
          <w:ins w:id="15037" w:author="BigCREditor-RAN4#104-bis" w:date="2022-10-21T18:25:00Z"/>
        </w:trPr>
        <w:tc>
          <w:tcPr>
            <w:tcW w:w="1074" w:type="pct"/>
            <w:vMerge/>
          </w:tcPr>
          <w:p w:rsidR="00E06351" w:rsidRPr="00020619" w:rsidRDefault="00E06351" w:rsidP="00E06351">
            <w:pPr>
              <w:pStyle w:val="TAL"/>
              <w:rPr>
                <w:ins w:id="15038" w:author="BigCREditor-RAN4#104-bis" w:date="2022-10-21T18:25:00Z"/>
                <w:noProof/>
              </w:rPr>
            </w:pPr>
          </w:p>
        </w:tc>
        <w:tc>
          <w:tcPr>
            <w:tcW w:w="1070" w:type="pct"/>
            <w:gridSpan w:val="2"/>
            <w:shd w:val="clear" w:color="auto" w:fill="auto"/>
          </w:tcPr>
          <w:p w:rsidR="00E06351" w:rsidRPr="00020619" w:rsidRDefault="00E06351" w:rsidP="00E06351">
            <w:pPr>
              <w:pStyle w:val="TAL"/>
              <w:rPr>
                <w:ins w:id="15039" w:author="BigCREditor-RAN4#104-bis" w:date="2022-10-21T18:25:00Z"/>
                <w:noProof/>
              </w:rPr>
            </w:pPr>
            <w:ins w:id="15040" w:author="BigCREditor-RAN4#104-bis" w:date="2022-10-21T18:25:00Z">
              <w:r w:rsidRPr="00020619">
                <w:rPr>
                  <w:noProof/>
                </w:rPr>
                <w:t>Config 2</w:t>
              </w:r>
            </w:ins>
          </w:p>
        </w:tc>
        <w:tc>
          <w:tcPr>
            <w:tcW w:w="619" w:type="pct"/>
            <w:vMerge/>
          </w:tcPr>
          <w:p w:rsidR="00E06351" w:rsidRPr="00020619" w:rsidRDefault="00E06351" w:rsidP="00E06351">
            <w:pPr>
              <w:pStyle w:val="TAC"/>
              <w:rPr>
                <w:ins w:id="15041" w:author="BigCREditor-RAN4#104-bis" w:date="2022-10-21T18:25:00Z"/>
                <w:noProof/>
              </w:rPr>
            </w:pPr>
          </w:p>
        </w:tc>
        <w:tc>
          <w:tcPr>
            <w:tcW w:w="1001" w:type="pct"/>
            <w:shd w:val="clear" w:color="auto" w:fill="auto"/>
          </w:tcPr>
          <w:p w:rsidR="00E06351" w:rsidRPr="00020619" w:rsidRDefault="00E06351" w:rsidP="00E06351">
            <w:pPr>
              <w:pStyle w:val="TAC"/>
              <w:rPr>
                <w:ins w:id="15042" w:author="BigCREditor-RAN4#104-bis" w:date="2022-10-21T18:25:00Z"/>
              </w:rPr>
            </w:pPr>
            <w:ins w:id="15043" w:author="BigCREditor-RAN4#104-bis" w:date="2022-10-21T18:25:00Z">
              <w:r w:rsidRPr="00020619">
                <w:rPr>
                  <w:noProof/>
                </w:rPr>
                <w:t>CSI-RS.1.1 TDD</w:t>
              </w:r>
            </w:ins>
          </w:p>
        </w:tc>
        <w:tc>
          <w:tcPr>
            <w:tcW w:w="1236" w:type="pct"/>
            <w:vMerge/>
          </w:tcPr>
          <w:p w:rsidR="00E06351" w:rsidRPr="00020619" w:rsidRDefault="00E06351" w:rsidP="00E06351">
            <w:pPr>
              <w:pStyle w:val="TAC"/>
              <w:rPr>
                <w:ins w:id="15044" w:author="BigCREditor-RAN4#104-bis" w:date="2022-10-21T18:25:00Z"/>
                <w:noProof/>
              </w:rPr>
            </w:pPr>
          </w:p>
        </w:tc>
      </w:tr>
      <w:tr w:rsidR="00E06351" w:rsidRPr="00020619" w:rsidTr="00E06351">
        <w:trPr>
          <w:trHeight w:val="187"/>
          <w:jc w:val="center"/>
          <w:ins w:id="15045" w:author="BigCREditor-RAN4#104-bis" w:date="2022-10-21T18:25:00Z"/>
        </w:trPr>
        <w:tc>
          <w:tcPr>
            <w:tcW w:w="1074" w:type="pct"/>
            <w:vMerge/>
          </w:tcPr>
          <w:p w:rsidR="00E06351" w:rsidRPr="00020619" w:rsidRDefault="00E06351" w:rsidP="00E06351">
            <w:pPr>
              <w:pStyle w:val="TAL"/>
              <w:rPr>
                <w:ins w:id="15046" w:author="BigCREditor-RAN4#104-bis" w:date="2022-10-21T18:25:00Z"/>
                <w:noProof/>
              </w:rPr>
            </w:pPr>
          </w:p>
        </w:tc>
        <w:tc>
          <w:tcPr>
            <w:tcW w:w="1070" w:type="pct"/>
            <w:gridSpan w:val="2"/>
            <w:shd w:val="clear" w:color="auto" w:fill="auto"/>
          </w:tcPr>
          <w:p w:rsidR="00E06351" w:rsidRPr="00020619" w:rsidRDefault="00E06351" w:rsidP="00E06351">
            <w:pPr>
              <w:pStyle w:val="TAL"/>
              <w:rPr>
                <w:ins w:id="15047" w:author="BigCREditor-RAN4#104-bis" w:date="2022-10-21T18:25:00Z"/>
                <w:noProof/>
              </w:rPr>
            </w:pPr>
            <w:ins w:id="15048" w:author="BigCREditor-RAN4#104-bis" w:date="2022-10-21T18:25:00Z">
              <w:r w:rsidRPr="00020619">
                <w:rPr>
                  <w:noProof/>
                </w:rPr>
                <w:t>Config 3</w:t>
              </w:r>
            </w:ins>
          </w:p>
        </w:tc>
        <w:tc>
          <w:tcPr>
            <w:tcW w:w="619" w:type="pct"/>
            <w:vMerge/>
          </w:tcPr>
          <w:p w:rsidR="00E06351" w:rsidRPr="00020619" w:rsidRDefault="00E06351" w:rsidP="00E06351">
            <w:pPr>
              <w:pStyle w:val="TAC"/>
              <w:rPr>
                <w:ins w:id="15049" w:author="BigCREditor-RAN4#104-bis" w:date="2022-10-21T18:25:00Z"/>
                <w:noProof/>
              </w:rPr>
            </w:pPr>
          </w:p>
        </w:tc>
        <w:tc>
          <w:tcPr>
            <w:tcW w:w="1001" w:type="pct"/>
            <w:shd w:val="clear" w:color="auto" w:fill="auto"/>
          </w:tcPr>
          <w:p w:rsidR="00E06351" w:rsidRPr="00020619" w:rsidRDefault="00E06351" w:rsidP="00E06351">
            <w:pPr>
              <w:pStyle w:val="TAC"/>
              <w:rPr>
                <w:ins w:id="15050" w:author="BigCREditor-RAN4#104-bis" w:date="2022-10-21T18:25:00Z"/>
              </w:rPr>
            </w:pPr>
            <w:ins w:id="15051" w:author="BigCREditor-RAN4#104-bis" w:date="2022-10-21T18:25:00Z">
              <w:r w:rsidRPr="00020619">
                <w:rPr>
                  <w:noProof/>
                </w:rPr>
                <w:t>CSI-RS.2.1 TDD</w:t>
              </w:r>
            </w:ins>
          </w:p>
        </w:tc>
        <w:tc>
          <w:tcPr>
            <w:tcW w:w="1236" w:type="pct"/>
            <w:vMerge/>
          </w:tcPr>
          <w:p w:rsidR="00E06351" w:rsidRPr="00020619" w:rsidRDefault="00E06351" w:rsidP="00E06351">
            <w:pPr>
              <w:pStyle w:val="TAC"/>
              <w:rPr>
                <w:ins w:id="15052" w:author="BigCREditor-RAN4#104-bis" w:date="2022-10-21T18:25:00Z"/>
                <w:noProof/>
              </w:rPr>
            </w:pPr>
          </w:p>
        </w:tc>
      </w:tr>
      <w:tr w:rsidR="00E06351" w:rsidRPr="00020619" w:rsidTr="00E06351">
        <w:trPr>
          <w:trHeight w:val="187"/>
          <w:jc w:val="center"/>
          <w:ins w:id="15053" w:author="BigCREditor-RAN4#104-bis" w:date="2022-10-21T18:25:00Z"/>
        </w:trPr>
        <w:tc>
          <w:tcPr>
            <w:tcW w:w="1074" w:type="pct"/>
            <w:vMerge/>
          </w:tcPr>
          <w:p w:rsidR="00E06351" w:rsidRPr="00020619" w:rsidRDefault="00E06351" w:rsidP="00E06351">
            <w:pPr>
              <w:pStyle w:val="TAL"/>
              <w:rPr>
                <w:ins w:id="15054" w:author="BigCREditor-RAN4#104-bis" w:date="2022-10-21T18:25:00Z"/>
                <w:noProof/>
              </w:rPr>
            </w:pPr>
          </w:p>
        </w:tc>
        <w:tc>
          <w:tcPr>
            <w:tcW w:w="1070" w:type="pct"/>
            <w:gridSpan w:val="2"/>
            <w:shd w:val="clear" w:color="auto" w:fill="auto"/>
          </w:tcPr>
          <w:p w:rsidR="00E06351" w:rsidRPr="00020619" w:rsidRDefault="00E06351" w:rsidP="00E06351">
            <w:pPr>
              <w:pStyle w:val="TAL"/>
              <w:rPr>
                <w:ins w:id="15055" w:author="BigCREditor-RAN4#104-bis" w:date="2022-10-21T18:25:00Z"/>
                <w:noProof/>
              </w:rPr>
            </w:pPr>
            <w:ins w:id="15056" w:author="BigCREditor-RAN4#104-bis" w:date="2022-10-21T18:25:00Z">
              <w:r w:rsidRPr="00020619">
                <w:rPr>
                  <w:noProof/>
                </w:rPr>
                <w:t>Config 4</w:t>
              </w:r>
            </w:ins>
          </w:p>
        </w:tc>
        <w:tc>
          <w:tcPr>
            <w:tcW w:w="619" w:type="pct"/>
            <w:vMerge/>
          </w:tcPr>
          <w:p w:rsidR="00E06351" w:rsidRPr="00020619" w:rsidRDefault="00E06351" w:rsidP="00E06351">
            <w:pPr>
              <w:pStyle w:val="TAC"/>
              <w:rPr>
                <w:ins w:id="15057" w:author="BigCREditor-RAN4#104-bis" w:date="2022-10-21T18:25:00Z"/>
                <w:noProof/>
              </w:rPr>
            </w:pPr>
          </w:p>
        </w:tc>
        <w:tc>
          <w:tcPr>
            <w:tcW w:w="1001" w:type="pct"/>
            <w:shd w:val="clear" w:color="auto" w:fill="auto"/>
          </w:tcPr>
          <w:p w:rsidR="00E06351" w:rsidRPr="00020619" w:rsidRDefault="00E06351" w:rsidP="00E06351">
            <w:pPr>
              <w:pStyle w:val="TAC"/>
              <w:rPr>
                <w:ins w:id="15058" w:author="BigCREditor-RAN4#104-bis" w:date="2022-10-21T18:25:00Z"/>
                <w:noProof/>
              </w:rPr>
            </w:pPr>
            <w:ins w:id="15059" w:author="BigCREditor-RAN4#104-bis" w:date="2022-10-21T18:25:00Z">
              <w:r w:rsidRPr="00020619">
                <w:t>CSI-RS.1.1 FDD</w:t>
              </w:r>
            </w:ins>
          </w:p>
        </w:tc>
        <w:tc>
          <w:tcPr>
            <w:tcW w:w="1236" w:type="pct"/>
            <w:vMerge/>
          </w:tcPr>
          <w:p w:rsidR="00E06351" w:rsidRPr="00020619" w:rsidRDefault="00E06351" w:rsidP="00E06351">
            <w:pPr>
              <w:pStyle w:val="TAC"/>
              <w:rPr>
                <w:ins w:id="15060" w:author="BigCREditor-RAN4#104-bis" w:date="2022-10-21T18:25:00Z"/>
                <w:noProof/>
              </w:rPr>
            </w:pPr>
          </w:p>
        </w:tc>
      </w:tr>
      <w:tr w:rsidR="00E06351" w:rsidRPr="00020619" w:rsidTr="00E06351">
        <w:trPr>
          <w:trHeight w:val="187"/>
          <w:jc w:val="center"/>
          <w:ins w:id="15061" w:author="BigCREditor-RAN4#104-bis" w:date="2022-10-21T18:25:00Z"/>
        </w:trPr>
        <w:tc>
          <w:tcPr>
            <w:tcW w:w="1074" w:type="pct"/>
            <w:vMerge w:val="restart"/>
            <w:shd w:val="clear" w:color="auto" w:fill="auto"/>
          </w:tcPr>
          <w:p w:rsidR="00E06351" w:rsidRPr="00020619" w:rsidRDefault="00E06351" w:rsidP="00E06351">
            <w:pPr>
              <w:pStyle w:val="TAL"/>
              <w:rPr>
                <w:ins w:id="15062" w:author="BigCREditor-RAN4#104-bis" w:date="2022-10-21T18:25:00Z"/>
                <w:noProof/>
              </w:rPr>
            </w:pPr>
            <w:ins w:id="15063" w:author="BigCREditor-RAN4#104-bis" w:date="2022-10-21T18:25:00Z">
              <w:r w:rsidRPr="00020619">
                <w:rPr>
                  <w:noProof/>
                </w:rPr>
                <w:t>TRS configuration</w:t>
              </w:r>
            </w:ins>
          </w:p>
        </w:tc>
        <w:tc>
          <w:tcPr>
            <w:tcW w:w="1070" w:type="pct"/>
            <w:gridSpan w:val="2"/>
            <w:shd w:val="clear" w:color="auto" w:fill="auto"/>
          </w:tcPr>
          <w:p w:rsidR="00E06351" w:rsidRPr="00020619" w:rsidRDefault="00E06351" w:rsidP="00E06351">
            <w:pPr>
              <w:pStyle w:val="TAL"/>
              <w:rPr>
                <w:ins w:id="15064" w:author="BigCREditor-RAN4#104-bis" w:date="2022-10-21T18:25:00Z"/>
                <w:noProof/>
              </w:rPr>
            </w:pPr>
            <w:ins w:id="15065" w:author="BigCREditor-RAN4#104-bis" w:date="2022-10-21T18:25:00Z">
              <w:r w:rsidRPr="00020619">
                <w:rPr>
                  <w:noProof/>
                </w:rPr>
                <w:t>Config 1</w:t>
              </w:r>
            </w:ins>
          </w:p>
        </w:tc>
        <w:tc>
          <w:tcPr>
            <w:tcW w:w="619" w:type="pct"/>
            <w:vMerge w:val="restart"/>
            <w:shd w:val="clear" w:color="auto" w:fill="auto"/>
          </w:tcPr>
          <w:p w:rsidR="00E06351" w:rsidRPr="00020619" w:rsidRDefault="00E06351" w:rsidP="00E06351">
            <w:pPr>
              <w:pStyle w:val="TAC"/>
              <w:rPr>
                <w:ins w:id="15066" w:author="BigCREditor-RAN4#104-bis" w:date="2022-10-21T18:25:00Z"/>
                <w:noProof/>
              </w:rPr>
            </w:pPr>
          </w:p>
        </w:tc>
        <w:tc>
          <w:tcPr>
            <w:tcW w:w="1001" w:type="pct"/>
            <w:shd w:val="clear" w:color="auto" w:fill="auto"/>
          </w:tcPr>
          <w:p w:rsidR="00E06351" w:rsidRPr="00020619" w:rsidRDefault="00E06351" w:rsidP="00E06351">
            <w:pPr>
              <w:pStyle w:val="TAC"/>
              <w:rPr>
                <w:ins w:id="15067" w:author="BigCREditor-RAN4#104-bis" w:date="2022-10-21T18:25:00Z"/>
              </w:rPr>
            </w:pPr>
            <w:ins w:id="15068" w:author="BigCREditor-RAN4#104-bis" w:date="2022-10-21T18:25:00Z">
              <w:r w:rsidRPr="00020619">
                <w:rPr>
                  <w:noProof/>
                </w:rPr>
                <w:t>TRS.1.1 FDD</w:t>
              </w:r>
            </w:ins>
          </w:p>
        </w:tc>
        <w:tc>
          <w:tcPr>
            <w:tcW w:w="1236" w:type="pct"/>
            <w:vMerge w:val="restart"/>
          </w:tcPr>
          <w:p w:rsidR="00E06351" w:rsidRPr="00020619" w:rsidRDefault="00E06351" w:rsidP="00E06351">
            <w:pPr>
              <w:pStyle w:val="TAC"/>
              <w:rPr>
                <w:ins w:id="15069" w:author="BigCREditor-RAN4#104-bis" w:date="2022-10-21T18:25:00Z"/>
                <w:noProof/>
              </w:rPr>
            </w:pPr>
          </w:p>
        </w:tc>
      </w:tr>
      <w:tr w:rsidR="00E06351" w:rsidRPr="00020619" w:rsidTr="00E06351">
        <w:trPr>
          <w:trHeight w:val="187"/>
          <w:jc w:val="center"/>
          <w:ins w:id="15070" w:author="BigCREditor-RAN4#104-bis" w:date="2022-10-21T18:25:00Z"/>
        </w:trPr>
        <w:tc>
          <w:tcPr>
            <w:tcW w:w="1074" w:type="pct"/>
            <w:vMerge/>
          </w:tcPr>
          <w:p w:rsidR="00E06351" w:rsidRPr="00020619" w:rsidRDefault="00E06351" w:rsidP="00E06351">
            <w:pPr>
              <w:pStyle w:val="TAL"/>
              <w:rPr>
                <w:ins w:id="15071" w:author="BigCREditor-RAN4#104-bis" w:date="2022-10-21T18:25:00Z"/>
                <w:noProof/>
              </w:rPr>
            </w:pPr>
          </w:p>
        </w:tc>
        <w:tc>
          <w:tcPr>
            <w:tcW w:w="1070" w:type="pct"/>
            <w:gridSpan w:val="2"/>
            <w:shd w:val="clear" w:color="auto" w:fill="auto"/>
          </w:tcPr>
          <w:p w:rsidR="00E06351" w:rsidRPr="00020619" w:rsidRDefault="00E06351" w:rsidP="00E06351">
            <w:pPr>
              <w:pStyle w:val="TAL"/>
              <w:rPr>
                <w:ins w:id="15072" w:author="BigCREditor-RAN4#104-bis" w:date="2022-10-21T18:25:00Z"/>
                <w:noProof/>
              </w:rPr>
            </w:pPr>
            <w:ins w:id="15073" w:author="BigCREditor-RAN4#104-bis" w:date="2022-10-21T18:25:00Z">
              <w:r w:rsidRPr="00020619">
                <w:rPr>
                  <w:noProof/>
                </w:rPr>
                <w:t>Config 2</w:t>
              </w:r>
            </w:ins>
          </w:p>
        </w:tc>
        <w:tc>
          <w:tcPr>
            <w:tcW w:w="619" w:type="pct"/>
            <w:vMerge/>
          </w:tcPr>
          <w:p w:rsidR="00E06351" w:rsidRPr="00020619" w:rsidRDefault="00E06351" w:rsidP="00E06351">
            <w:pPr>
              <w:pStyle w:val="TAC"/>
              <w:rPr>
                <w:ins w:id="15074" w:author="BigCREditor-RAN4#104-bis" w:date="2022-10-21T18:25:00Z"/>
                <w:noProof/>
              </w:rPr>
            </w:pPr>
          </w:p>
        </w:tc>
        <w:tc>
          <w:tcPr>
            <w:tcW w:w="1001" w:type="pct"/>
            <w:shd w:val="clear" w:color="auto" w:fill="auto"/>
          </w:tcPr>
          <w:p w:rsidR="00E06351" w:rsidRPr="00020619" w:rsidRDefault="00E06351" w:rsidP="00E06351">
            <w:pPr>
              <w:pStyle w:val="TAC"/>
              <w:rPr>
                <w:ins w:id="15075" w:author="BigCREditor-RAN4#104-bis" w:date="2022-10-21T18:25:00Z"/>
              </w:rPr>
            </w:pPr>
            <w:ins w:id="15076" w:author="BigCREditor-RAN4#104-bis" w:date="2022-10-21T18:25:00Z">
              <w:r w:rsidRPr="00020619">
                <w:rPr>
                  <w:noProof/>
                </w:rPr>
                <w:t xml:space="preserve">TRS.1.1 </w:t>
              </w:r>
              <w:r w:rsidRPr="00020619">
                <w:rPr>
                  <w:noProof/>
                  <w:lang w:eastAsia="zh-CN"/>
                </w:rPr>
                <w:t>T</w:t>
              </w:r>
              <w:r w:rsidRPr="00020619">
                <w:rPr>
                  <w:noProof/>
                </w:rPr>
                <w:t>DD</w:t>
              </w:r>
            </w:ins>
          </w:p>
        </w:tc>
        <w:tc>
          <w:tcPr>
            <w:tcW w:w="1236" w:type="pct"/>
            <w:vMerge/>
          </w:tcPr>
          <w:p w:rsidR="00E06351" w:rsidRPr="00020619" w:rsidRDefault="00E06351" w:rsidP="00E06351">
            <w:pPr>
              <w:pStyle w:val="TAC"/>
              <w:rPr>
                <w:ins w:id="15077" w:author="BigCREditor-RAN4#104-bis" w:date="2022-10-21T18:25:00Z"/>
                <w:noProof/>
              </w:rPr>
            </w:pPr>
          </w:p>
        </w:tc>
      </w:tr>
      <w:tr w:rsidR="00E06351" w:rsidRPr="00020619" w:rsidTr="00E06351">
        <w:trPr>
          <w:trHeight w:val="187"/>
          <w:jc w:val="center"/>
          <w:ins w:id="15078" w:author="BigCREditor-RAN4#104-bis" w:date="2022-10-21T18:25:00Z"/>
        </w:trPr>
        <w:tc>
          <w:tcPr>
            <w:tcW w:w="1074" w:type="pct"/>
            <w:vMerge/>
          </w:tcPr>
          <w:p w:rsidR="00E06351" w:rsidRPr="00020619" w:rsidRDefault="00E06351" w:rsidP="00E06351">
            <w:pPr>
              <w:pStyle w:val="TAL"/>
              <w:rPr>
                <w:ins w:id="15079" w:author="BigCREditor-RAN4#104-bis" w:date="2022-10-21T18:25:00Z"/>
                <w:noProof/>
              </w:rPr>
            </w:pPr>
          </w:p>
        </w:tc>
        <w:tc>
          <w:tcPr>
            <w:tcW w:w="1070" w:type="pct"/>
            <w:gridSpan w:val="2"/>
            <w:shd w:val="clear" w:color="auto" w:fill="auto"/>
          </w:tcPr>
          <w:p w:rsidR="00E06351" w:rsidRPr="00020619" w:rsidRDefault="00E06351" w:rsidP="00E06351">
            <w:pPr>
              <w:pStyle w:val="TAL"/>
              <w:rPr>
                <w:ins w:id="15080" w:author="BigCREditor-RAN4#104-bis" w:date="2022-10-21T18:25:00Z"/>
                <w:noProof/>
              </w:rPr>
            </w:pPr>
            <w:ins w:id="15081" w:author="BigCREditor-RAN4#104-bis" w:date="2022-10-21T18:25:00Z">
              <w:r w:rsidRPr="00020619">
                <w:rPr>
                  <w:noProof/>
                </w:rPr>
                <w:t>Config 3</w:t>
              </w:r>
            </w:ins>
          </w:p>
        </w:tc>
        <w:tc>
          <w:tcPr>
            <w:tcW w:w="619" w:type="pct"/>
            <w:vMerge/>
          </w:tcPr>
          <w:p w:rsidR="00E06351" w:rsidRPr="00020619" w:rsidRDefault="00E06351" w:rsidP="00E06351">
            <w:pPr>
              <w:pStyle w:val="TAC"/>
              <w:rPr>
                <w:ins w:id="15082" w:author="BigCREditor-RAN4#104-bis" w:date="2022-10-21T18:25:00Z"/>
                <w:noProof/>
              </w:rPr>
            </w:pPr>
          </w:p>
        </w:tc>
        <w:tc>
          <w:tcPr>
            <w:tcW w:w="1001" w:type="pct"/>
            <w:shd w:val="clear" w:color="auto" w:fill="auto"/>
          </w:tcPr>
          <w:p w:rsidR="00E06351" w:rsidRPr="00020619" w:rsidRDefault="00E06351" w:rsidP="00E06351">
            <w:pPr>
              <w:pStyle w:val="TAC"/>
              <w:rPr>
                <w:ins w:id="15083" w:author="BigCREditor-RAN4#104-bis" w:date="2022-10-21T18:25:00Z"/>
              </w:rPr>
            </w:pPr>
            <w:ins w:id="15084" w:author="BigCREditor-RAN4#104-bis" w:date="2022-10-21T18:25:00Z">
              <w:r w:rsidRPr="00020619">
                <w:rPr>
                  <w:noProof/>
                </w:rPr>
                <w:t xml:space="preserve">TRS.1.2 </w:t>
              </w:r>
              <w:r w:rsidRPr="00020619">
                <w:rPr>
                  <w:noProof/>
                  <w:lang w:eastAsia="zh-CN"/>
                </w:rPr>
                <w:t>T</w:t>
              </w:r>
              <w:r w:rsidRPr="00020619">
                <w:rPr>
                  <w:noProof/>
                </w:rPr>
                <w:t>DD</w:t>
              </w:r>
            </w:ins>
          </w:p>
        </w:tc>
        <w:tc>
          <w:tcPr>
            <w:tcW w:w="1236" w:type="pct"/>
            <w:vMerge/>
          </w:tcPr>
          <w:p w:rsidR="00E06351" w:rsidRPr="00020619" w:rsidRDefault="00E06351" w:rsidP="00E06351">
            <w:pPr>
              <w:pStyle w:val="TAC"/>
              <w:rPr>
                <w:ins w:id="15085" w:author="BigCREditor-RAN4#104-bis" w:date="2022-10-21T18:25:00Z"/>
                <w:noProof/>
              </w:rPr>
            </w:pPr>
          </w:p>
        </w:tc>
      </w:tr>
      <w:tr w:rsidR="00E06351" w:rsidRPr="00020619" w:rsidTr="00E06351">
        <w:trPr>
          <w:trHeight w:val="81"/>
          <w:jc w:val="center"/>
          <w:ins w:id="15086" w:author="BigCREditor-RAN4#104-bis" w:date="2022-10-21T18:25:00Z"/>
        </w:trPr>
        <w:tc>
          <w:tcPr>
            <w:tcW w:w="1074" w:type="pct"/>
            <w:vMerge/>
          </w:tcPr>
          <w:p w:rsidR="00E06351" w:rsidRPr="00020619" w:rsidRDefault="00E06351" w:rsidP="00E06351">
            <w:pPr>
              <w:pStyle w:val="TAL"/>
              <w:rPr>
                <w:ins w:id="15087" w:author="BigCREditor-RAN4#104-bis" w:date="2022-10-21T18:25:00Z"/>
                <w:noProof/>
              </w:rPr>
            </w:pPr>
          </w:p>
        </w:tc>
        <w:tc>
          <w:tcPr>
            <w:tcW w:w="1070" w:type="pct"/>
            <w:gridSpan w:val="2"/>
            <w:shd w:val="clear" w:color="auto" w:fill="auto"/>
          </w:tcPr>
          <w:p w:rsidR="00E06351" w:rsidRPr="00020619" w:rsidRDefault="00E06351" w:rsidP="00E06351">
            <w:pPr>
              <w:pStyle w:val="TAL"/>
              <w:rPr>
                <w:ins w:id="15088" w:author="BigCREditor-RAN4#104-bis" w:date="2022-10-21T18:25:00Z"/>
                <w:noProof/>
              </w:rPr>
            </w:pPr>
            <w:ins w:id="15089" w:author="BigCREditor-RAN4#104-bis" w:date="2022-10-21T18:25:00Z">
              <w:r w:rsidRPr="00020619">
                <w:rPr>
                  <w:noProof/>
                </w:rPr>
                <w:t>Config 4</w:t>
              </w:r>
            </w:ins>
          </w:p>
        </w:tc>
        <w:tc>
          <w:tcPr>
            <w:tcW w:w="619" w:type="pct"/>
            <w:vMerge/>
          </w:tcPr>
          <w:p w:rsidR="00E06351" w:rsidRPr="00020619" w:rsidRDefault="00E06351" w:rsidP="00E06351">
            <w:pPr>
              <w:pStyle w:val="TAC"/>
              <w:rPr>
                <w:ins w:id="15090" w:author="BigCREditor-RAN4#104-bis" w:date="2022-10-21T18:25:00Z"/>
                <w:noProof/>
              </w:rPr>
            </w:pPr>
          </w:p>
        </w:tc>
        <w:tc>
          <w:tcPr>
            <w:tcW w:w="1001" w:type="pct"/>
            <w:shd w:val="clear" w:color="auto" w:fill="auto"/>
          </w:tcPr>
          <w:p w:rsidR="00E06351" w:rsidRPr="00020619" w:rsidRDefault="00E06351" w:rsidP="00E06351">
            <w:pPr>
              <w:pStyle w:val="TAC"/>
              <w:rPr>
                <w:ins w:id="15091" w:author="BigCREditor-RAN4#104-bis" w:date="2022-10-21T18:25:00Z"/>
                <w:noProof/>
              </w:rPr>
            </w:pPr>
            <w:ins w:id="15092" w:author="BigCREditor-RAN4#104-bis" w:date="2022-10-21T18:25:00Z">
              <w:r w:rsidRPr="00020619">
                <w:rPr>
                  <w:noProof/>
                </w:rPr>
                <w:t>TRS.1.1 FDD</w:t>
              </w:r>
            </w:ins>
          </w:p>
        </w:tc>
        <w:tc>
          <w:tcPr>
            <w:tcW w:w="1236" w:type="pct"/>
            <w:vMerge/>
          </w:tcPr>
          <w:p w:rsidR="00E06351" w:rsidRPr="00020619" w:rsidRDefault="00E06351" w:rsidP="00E06351">
            <w:pPr>
              <w:pStyle w:val="TAC"/>
              <w:rPr>
                <w:ins w:id="15093" w:author="BigCREditor-RAN4#104-bis" w:date="2022-10-21T18:25:00Z"/>
                <w:noProof/>
              </w:rPr>
            </w:pPr>
          </w:p>
        </w:tc>
      </w:tr>
      <w:tr w:rsidR="00E06351" w:rsidRPr="00020619" w:rsidTr="00E06351">
        <w:trPr>
          <w:trHeight w:val="187"/>
          <w:jc w:val="center"/>
          <w:ins w:id="15094" w:author="BigCREditor-RAN4#104-bis" w:date="2022-10-21T18:25:00Z"/>
        </w:trPr>
        <w:tc>
          <w:tcPr>
            <w:tcW w:w="1074" w:type="pct"/>
            <w:vMerge w:val="restart"/>
            <w:shd w:val="clear" w:color="auto" w:fill="auto"/>
          </w:tcPr>
          <w:p w:rsidR="00E06351" w:rsidRPr="00020619" w:rsidRDefault="00E06351" w:rsidP="00E06351">
            <w:pPr>
              <w:pStyle w:val="TAL"/>
              <w:rPr>
                <w:ins w:id="15095" w:author="BigCREditor-RAN4#104-bis" w:date="2022-10-21T18:25:00Z"/>
                <w:noProof/>
              </w:rPr>
            </w:pPr>
            <w:ins w:id="15096" w:author="BigCREditor-RAN4#104-bis" w:date="2022-10-21T18:25:00Z">
              <w:r w:rsidRPr="00020619">
                <w:t xml:space="preserve">CSI-RS-Index </w:t>
              </w:r>
              <w:r w:rsidRPr="00020619">
                <w:rPr>
                  <w:noProof/>
                </w:rPr>
                <w:t>assigned as RLM RS</w:t>
              </w:r>
            </w:ins>
          </w:p>
        </w:tc>
        <w:tc>
          <w:tcPr>
            <w:tcW w:w="1070" w:type="pct"/>
            <w:gridSpan w:val="2"/>
            <w:shd w:val="clear" w:color="auto" w:fill="auto"/>
          </w:tcPr>
          <w:p w:rsidR="00E06351" w:rsidRPr="00020619" w:rsidRDefault="00E06351" w:rsidP="00E06351">
            <w:pPr>
              <w:pStyle w:val="TAL"/>
              <w:rPr>
                <w:ins w:id="15097" w:author="BigCREditor-RAN4#104-bis" w:date="2022-10-21T18:25:00Z"/>
                <w:noProof/>
              </w:rPr>
            </w:pPr>
            <w:ins w:id="15098" w:author="BigCREditor-RAN4#104-bis" w:date="2022-10-21T18:25:00Z">
              <w:r w:rsidRPr="00020619">
                <w:rPr>
                  <w:noProof/>
                </w:rPr>
                <w:t>Config 1</w:t>
              </w:r>
            </w:ins>
          </w:p>
        </w:tc>
        <w:tc>
          <w:tcPr>
            <w:tcW w:w="619" w:type="pct"/>
            <w:tcBorders>
              <w:bottom w:val="nil"/>
            </w:tcBorders>
            <w:shd w:val="clear" w:color="auto" w:fill="auto"/>
          </w:tcPr>
          <w:p w:rsidR="00E06351" w:rsidRPr="00020619" w:rsidRDefault="00E06351" w:rsidP="00E06351">
            <w:pPr>
              <w:pStyle w:val="TAC"/>
              <w:rPr>
                <w:ins w:id="15099" w:author="BigCREditor-RAN4#104-bis" w:date="2022-10-21T18:25:00Z"/>
                <w:noProof/>
              </w:rPr>
            </w:pPr>
          </w:p>
        </w:tc>
        <w:tc>
          <w:tcPr>
            <w:tcW w:w="1001" w:type="pct"/>
            <w:shd w:val="clear" w:color="auto" w:fill="auto"/>
          </w:tcPr>
          <w:p w:rsidR="00E06351" w:rsidRPr="00020619" w:rsidRDefault="00E06351" w:rsidP="00E06351">
            <w:pPr>
              <w:pStyle w:val="TAC"/>
              <w:rPr>
                <w:ins w:id="15100" w:author="BigCREditor-RAN4#104-bis" w:date="2022-10-21T18:25:00Z"/>
                <w:noProof/>
              </w:rPr>
            </w:pPr>
            <w:ins w:id="15101" w:author="BigCREditor-RAN4#104-bis" w:date="2022-10-21T18:25:00Z">
              <w:r w:rsidRPr="00020619">
                <w:t>CSI-RS.1.2 FDD</w:t>
              </w:r>
            </w:ins>
          </w:p>
        </w:tc>
        <w:tc>
          <w:tcPr>
            <w:tcW w:w="1236" w:type="pct"/>
            <w:vMerge w:val="restart"/>
            <w:shd w:val="clear" w:color="auto" w:fill="auto"/>
          </w:tcPr>
          <w:p w:rsidR="00E06351" w:rsidRPr="00020619" w:rsidRDefault="00E06351" w:rsidP="00E06351">
            <w:pPr>
              <w:pStyle w:val="TAC"/>
              <w:rPr>
                <w:ins w:id="15102" w:author="BigCREditor-RAN4#104-bis" w:date="2022-10-21T18:25:00Z"/>
                <w:noProof/>
              </w:rPr>
            </w:pPr>
          </w:p>
        </w:tc>
      </w:tr>
      <w:tr w:rsidR="00E06351" w:rsidRPr="00020619" w:rsidTr="00E06351">
        <w:trPr>
          <w:trHeight w:val="187"/>
          <w:jc w:val="center"/>
          <w:ins w:id="15103" w:author="BigCREditor-RAN4#104-bis" w:date="2022-10-21T18:25:00Z"/>
        </w:trPr>
        <w:tc>
          <w:tcPr>
            <w:tcW w:w="1074" w:type="pct"/>
            <w:vMerge/>
          </w:tcPr>
          <w:p w:rsidR="00E06351" w:rsidRPr="00020619" w:rsidRDefault="00E06351" w:rsidP="00E06351">
            <w:pPr>
              <w:pStyle w:val="TAL"/>
              <w:rPr>
                <w:ins w:id="15104" w:author="BigCREditor-RAN4#104-bis" w:date="2022-10-21T18:25:00Z"/>
                <w:noProof/>
              </w:rPr>
            </w:pPr>
          </w:p>
        </w:tc>
        <w:tc>
          <w:tcPr>
            <w:tcW w:w="1070" w:type="pct"/>
            <w:gridSpan w:val="2"/>
            <w:shd w:val="clear" w:color="auto" w:fill="auto"/>
          </w:tcPr>
          <w:p w:rsidR="00E06351" w:rsidRPr="00020619" w:rsidRDefault="00E06351" w:rsidP="00E06351">
            <w:pPr>
              <w:pStyle w:val="TAL"/>
              <w:rPr>
                <w:ins w:id="15105" w:author="BigCREditor-RAN4#104-bis" w:date="2022-10-21T18:25:00Z"/>
                <w:noProof/>
              </w:rPr>
            </w:pPr>
            <w:ins w:id="15106" w:author="BigCREditor-RAN4#104-bis" w:date="2022-10-21T18:25:00Z">
              <w:r w:rsidRPr="00020619">
                <w:rPr>
                  <w:noProof/>
                </w:rPr>
                <w:t>Config 2</w:t>
              </w:r>
            </w:ins>
          </w:p>
        </w:tc>
        <w:tc>
          <w:tcPr>
            <w:tcW w:w="619" w:type="pct"/>
            <w:tcBorders>
              <w:top w:val="nil"/>
              <w:bottom w:val="nil"/>
            </w:tcBorders>
            <w:shd w:val="clear" w:color="auto" w:fill="auto"/>
          </w:tcPr>
          <w:p w:rsidR="00E06351" w:rsidRPr="00020619" w:rsidRDefault="00E06351" w:rsidP="00E06351">
            <w:pPr>
              <w:pStyle w:val="TAC"/>
              <w:rPr>
                <w:ins w:id="15107" w:author="BigCREditor-RAN4#104-bis" w:date="2022-10-21T18:25:00Z"/>
                <w:noProof/>
              </w:rPr>
            </w:pPr>
          </w:p>
        </w:tc>
        <w:tc>
          <w:tcPr>
            <w:tcW w:w="1001" w:type="pct"/>
            <w:shd w:val="clear" w:color="auto" w:fill="auto"/>
          </w:tcPr>
          <w:p w:rsidR="00E06351" w:rsidRPr="00020619" w:rsidRDefault="00E06351" w:rsidP="00E06351">
            <w:pPr>
              <w:pStyle w:val="TAC"/>
              <w:rPr>
                <w:ins w:id="15108" w:author="BigCREditor-RAN4#104-bis" w:date="2022-10-21T18:25:00Z"/>
                <w:noProof/>
              </w:rPr>
            </w:pPr>
            <w:ins w:id="15109" w:author="BigCREditor-RAN4#104-bis" w:date="2022-10-21T18:25:00Z">
              <w:r w:rsidRPr="00020619">
                <w:t>CSI-RS.1.2 TDD</w:t>
              </w:r>
            </w:ins>
          </w:p>
        </w:tc>
        <w:tc>
          <w:tcPr>
            <w:tcW w:w="1236" w:type="pct"/>
            <w:vMerge/>
          </w:tcPr>
          <w:p w:rsidR="00E06351" w:rsidRPr="00020619" w:rsidRDefault="00E06351" w:rsidP="00E06351">
            <w:pPr>
              <w:pStyle w:val="TAC"/>
              <w:rPr>
                <w:ins w:id="15110" w:author="BigCREditor-RAN4#104-bis" w:date="2022-10-21T18:25:00Z"/>
                <w:noProof/>
              </w:rPr>
            </w:pPr>
          </w:p>
        </w:tc>
      </w:tr>
      <w:tr w:rsidR="00E06351" w:rsidRPr="00020619" w:rsidTr="00E06351">
        <w:trPr>
          <w:trHeight w:val="187"/>
          <w:jc w:val="center"/>
          <w:ins w:id="15111" w:author="BigCREditor-RAN4#104-bis" w:date="2022-10-21T18:25:00Z"/>
        </w:trPr>
        <w:tc>
          <w:tcPr>
            <w:tcW w:w="1074" w:type="pct"/>
            <w:vMerge/>
          </w:tcPr>
          <w:p w:rsidR="00E06351" w:rsidRPr="00020619" w:rsidRDefault="00E06351" w:rsidP="00E06351">
            <w:pPr>
              <w:pStyle w:val="TAL"/>
              <w:rPr>
                <w:ins w:id="15112" w:author="BigCREditor-RAN4#104-bis" w:date="2022-10-21T18:25:00Z"/>
                <w:noProof/>
              </w:rPr>
            </w:pPr>
          </w:p>
        </w:tc>
        <w:tc>
          <w:tcPr>
            <w:tcW w:w="1070" w:type="pct"/>
            <w:gridSpan w:val="2"/>
            <w:shd w:val="clear" w:color="auto" w:fill="auto"/>
          </w:tcPr>
          <w:p w:rsidR="00E06351" w:rsidRPr="00020619" w:rsidRDefault="00E06351" w:rsidP="00E06351">
            <w:pPr>
              <w:pStyle w:val="TAL"/>
              <w:rPr>
                <w:ins w:id="15113" w:author="BigCREditor-RAN4#104-bis" w:date="2022-10-21T18:25:00Z"/>
                <w:noProof/>
              </w:rPr>
            </w:pPr>
            <w:ins w:id="15114" w:author="BigCREditor-RAN4#104-bis" w:date="2022-10-21T18:25:00Z">
              <w:r w:rsidRPr="00020619">
                <w:rPr>
                  <w:noProof/>
                </w:rPr>
                <w:t>Config 3</w:t>
              </w:r>
            </w:ins>
          </w:p>
        </w:tc>
        <w:tc>
          <w:tcPr>
            <w:tcW w:w="619" w:type="pct"/>
            <w:tcBorders>
              <w:top w:val="nil"/>
            </w:tcBorders>
            <w:shd w:val="clear" w:color="auto" w:fill="auto"/>
          </w:tcPr>
          <w:p w:rsidR="00E06351" w:rsidRPr="00020619" w:rsidRDefault="00E06351" w:rsidP="00E06351">
            <w:pPr>
              <w:pStyle w:val="TAC"/>
              <w:rPr>
                <w:ins w:id="15115" w:author="BigCREditor-RAN4#104-bis" w:date="2022-10-21T18:25:00Z"/>
                <w:noProof/>
              </w:rPr>
            </w:pPr>
          </w:p>
        </w:tc>
        <w:tc>
          <w:tcPr>
            <w:tcW w:w="1001" w:type="pct"/>
            <w:shd w:val="clear" w:color="auto" w:fill="auto"/>
          </w:tcPr>
          <w:p w:rsidR="00E06351" w:rsidRPr="00020619" w:rsidRDefault="00E06351" w:rsidP="00E06351">
            <w:pPr>
              <w:pStyle w:val="TAC"/>
              <w:rPr>
                <w:ins w:id="15116" w:author="BigCREditor-RAN4#104-bis" w:date="2022-10-21T18:25:00Z"/>
                <w:noProof/>
              </w:rPr>
            </w:pPr>
            <w:ins w:id="15117" w:author="BigCREditor-RAN4#104-bis" w:date="2022-10-21T18:25:00Z">
              <w:r w:rsidRPr="00020619">
                <w:t>CSI-RS.2.2 TDD</w:t>
              </w:r>
            </w:ins>
          </w:p>
        </w:tc>
        <w:tc>
          <w:tcPr>
            <w:tcW w:w="1236" w:type="pct"/>
            <w:vMerge/>
          </w:tcPr>
          <w:p w:rsidR="00E06351" w:rsidRPr="00020619" w:rsidRDefault="00E06351" w:rsidP="00E06351">
            <w:pPr>
              <w:pStyle w:val="TAC"/>
              <w:rPr>
                <w:ins w:id="15118" w:author="BigCREditor-RAN4#104-bis" w:date="2022-10-21T18:25:00Z"/>
                <w:noProof/>
              </w:rPr>
            </w:pPr>
          </w:p>
        </w:tc>
      </w:tr>
      <w:tr w:rsidR="00E06351" w:rsidRPr="00020619" w:rsidTr="00E06351">
        <w:trPr>
          <w:trHeight w:val="187"/>
          <w:jc w:val="center"/>
          <w:ins w:id="15119" w:author="BigCREditor-RAN4#104-bis" w:date="2022-10-21T18:25:00Z"/>
        </w:trPr>
        <w:tc>
          <w:tcPr>
            <w:tcW w:w="1074" w:type="pct"/>
            <w:vMerge/>
          </w:tcPr>
          <w:p w:rsidR="00E06351" w:rsidRPr="00020619" w:rsidRDefault="00E06351" w:rsidP="00E06351">
            <w:pPr>
              <w:pStyle w:val="TAL"/>
              <w:rPr>
                <w:ins w:id="15120" w:author="BigCREditor-RAN4#104-bis" w:date="2022-10-21T18:25:00Z"/>
                <w:noProof/>
              </w:rPr>
            </w:pPr>
          </w:p>
        </w:tc>
        <w:tc>
          <w:tcPr>
            <w:tcW w:w="1070" w:type="pct"/>
            <w:gridSpan w:val="2"/>
            <w:shd w:val="clear" w:color="auto" w:fill="auto"/>
          </w:tcPr>
          <w:p w:rsidR="00E06351" w:rsidRPr="00020619" w:rsidRDefault="00E06351" w:rsidP="00E06351">
            <w:pPr>
              <w:pStyle w:val="TAL"/>
              <w:rPr>
                <w:ins w:id="15121" w:author="BigCREditor-RAN4#104-bis" w:date="2022-10-21T18:25:00Z"/>
                <w:noProof/>
              </w:rPr>
            </w:pPr>
            <w:ins w:id="15122" w:author="BigCREditor-RAN4#104-bis" w:date="2022-10-21T18:25:00Z">
              <w:r w:rsidRPr="00020619">
                <w:rPr>
                  <w:noProof/>
                </w:rPr>
                <w:t>Config 4</w:t>
              </w:r>
            </w:ins>
          </w:p>
        </w:tc>
        <w:tc>
          <w:tcPr>
            <w:tcW w:w="619" w:type="pct"/>
            <w:tcBorders>
              <w:top w:val="nil"/>
            </w:tcBorders>
            <w:shd w:val="clear" w:color="auto" w:fill="auto"/>
          </w:tcPr>
          <w:p w:rsidR="00E06351" w:rsidRPr="00020619" w:rsidRDefault="00E06351" w:rsidP="00E06351">
            <w:pPr>
              <w:pStyle w:val="TAC"/>
              <w:rPr>
                <w:ins w:id="15123" w:author="BigCREditor-RAN4#104-bis" w:date="2022-10-21T18:25:00Z"/>
                <w:noProof/>
              </w:rPr>
            </w:pPr>
          </w:p>
        </w:tc>
        <w:tc>
          <w:tcPr>
            <w:tcW w:w="1001" w:type="pct"/>
            <w:shd w:val="clear" w:color="auto" w:fill="auto"/>
          </w:tcPr>
          <w:p w:rsidR="00E06351" w:rsidRPr="00020619" w:rsidRDefault="00E06351" w:rsidP="00E06351">
            <w:pPr>
              <w:pStyle w:val="TAC"/>
              <w:rPr>
                <w:ins w:id="15124" w:author="BigCREditor-RAN4#104-bis" w:date="2022-10-21T18:25:00Z"/>
              </w:rPr>
            </w:pPr>
            <w:ins w:id="15125" w:author="BigCREditor-RAN4#104-bis" w:date="2022-10-21T18:25:00Z">
              <w:r w:rsidRPr="00020619">
                <w:t>CSI-RS.1.2 FDD</w:t>
              </w:r>
            </w:ins>
          </w:p>
        </w:tc>
        <w:tc>
          <w:tcPr>
            <w:tcW w:w="1236" w:type="pct"/>
            <w:vMerge/>
          </w:tcPr>
          <w:p w:rsidR="00E06351" w:rsidRPr="00020619" w:rsidRDefault="00E06351" w:rsidP="00E06351">
            <w:pPr>
              <w:pStyle w:val="TAC"/>
              <w:rPr>
                <w:ins w:id="15126" w:author="BigCREditor-RAN4#104-bis" w:date="2022-10-21T18:25:00Z"/>
                <w:noProof/>
              </w:rPr>
            </w:pPr>
          </w:p>
        </w:tc>
      </w:tr>
      <w:tr w:rsidR="00E06351" w:rsidRPr="00020619" w:rsidTr="00E06351">
        <w:trPr>
          <w:trHeight w:val="187"/>
          <w:jc w:val="center"/>
          <w:ins w:id="15127" w:author="BigCREditor-RAN4#104-bis" w:date="2022-10-21T18:25:00Z"/>
        </w:trPr>
        <w:tc>
          <w:tcPr>
            <w:tcW w:w="2144" w:type="pct"/>
            <w:gridSpan w:val="3"/>
            <w:shd w:val="clear" w:color="auto" w:fill="auto"/>
          </w:tcPr>
          <w:p w:rsidR="00E06351" w:rsidRPr="00020619" w:rsidRDefault="00E06351" w:rsidP="00E06351">
            <w:pPr>
              <w:pStyle w:val="TAL"/>
              <w:rPr>
                <w:ins w:id="15128" w:author="BigCREditor-RAN4#104-bis" w:date="2022-10-21T18:25:00Z"/>
                <w:noProof/>
              </w:rPr>
            </w:pPr>
            <w:ins w:id="15129" w:author="BigCREditor-RAN4#104-bis" w:date="2022-10-21T18:25:00Z">
              <w:r w:rsidRPr="00020619">
                <w:rPr>
                  <w:noProof/>
                  <w:lang w:eastAsia="zh-CN"/>
                </w:rPr>
                <w:t>T310 Timer</w:t>
              </w:r>
            </w:ins>
          </w:p>
        </w:tc>
        <w:tc>
          <w:tcPr>
            <w:tcW w:w="619" w:type="pct"/>
            <w:shd w:val="clear" w:color="auto" w:fill="auto"/>
          </w:tcPr>
          <w:p w:rsidR="00E06351" w:rsidRPr="00020619" w:rsidRDefault="00E06351" w:rsidP="00E06351">
            <w:pPr>
              <w:pStyle w:val="TAC"/>
              <w:rPr>
                <w:ins w:id="15130" w:author="BigCREditor-RAN4#104-bis" w:date="2022-10-21T18:25:00Z"/>
                <w:noProof/>
              </w:rPr>
            </w:pPr>
            <w:ins w:id="15131" w:author="BigCREditor-RAN4#104-bis" w:date="2022-10-21T18:25:00Z">
              <w:r w:rsidRPr="00020619">
                <w:rPr>
                  <w:noProof/>
                  <w:lang w:eastAsia="zh-CN"/>
                </w:rPr>
                <w:t>ms</w:t>
              </w:r>
            </w:ins>
          </w:p>
        </w:tc>
        <w:tc>
          <w:tcPr>
            <w:tcW w:w="1001" w:type="pct"/>
            <w:shd w:val="clear" w:color="auto" w:fill="auto"/>
          </w:tcPr>
          <w:p w:rsidR="00E06351" w:rsidRPr="00020619" w:rsidRDefault="00E06351" w:rsidP="00E06351">
            <w:pPr>
              <w:pStyle w:val="TAC"/>
              <w:rPr>
                <w:ins w:id="15132" w:author="BigCREditor-RAN4#104-bis" w:date="2022-10-21T18:25:00Z"/>
                <w:noProof/>
              </w:rPr>
            </w:pPr>
            <w:ins w:id="15133" w:author="BigCREditor-RAN4#104-bis" w:date="2022-10-21T18:25:00Z">
              <w:r w:rsidRPr="00020619">
                <w:rPr>
                  <w:rFonts w:cs="Arial"/>
                  <w:szCs w:val="18"/>
                  <w:lang w:eastAsia="zh-CN"/>
                </w:rPr>
                <w:t>1000</w:t>
              </w:r>
            </w:ins>
          </w:p>
        </w:tc>
        <w:tc>
          <w:tcPr>
            <w:tcW w:w="1236" w:type="pct"/>
          </w:tcPr>
          <w:p w:rsidR="00E06351" w:rsidRPr="00020619" w:rsidRDefault="00E06351" w:rsidP="00E06351">
            <w:pPr>
              <w:pStyle w:val="TAC"/>
              <w:rPr>
                <w:ins w:id="15134" w:author="BigCREditor-RAN4#104-bis" w:date="2022-10-21T18:25:00Z"/>
                <w:noProof/>
              </w:rPr>
            </w:pPr>
          </w:p>
        </w:tc>
      </w:tr>
      <w:tr w:rsidR="00E06351" w:rsidRPr="00020619" w:rsidTr="00E06351">
        <w:trPr>
          <w:trHeight w:val="187"/>
          <w:jc w:val="center"/>
          <w:ins w:id="15135" w:author="BigCREditor-RAN4#104-bis" w:date="2022-10-21T18:25:00Z"/>
        </w:trPr>
        <w:tc>
          <w:tcPr>
            <w:tcW w:w="2144" w:type="pct"/>
            <w:gridSpan w:val="3"/>
            <w:shd w:val="clear" w:color="auto" w:fill="auto"/>
          </w:tcPr>
          <w:p w:rsidR="00E06351" w:rsidRPr="00020619" w:rsidRDefault="00E06351" w:rsidP="00E06351">
            <w:pPr>
              <w:pStyle w:val="TAL"/>
              <w:rPr>
                <w:ins w:id="15136" w:author="BigCREditor-RAN4#104-bis" w:date="2022-10-21T18:25:00Z"/>
                <w:noProof/>
              </w:rPr>
            </w:pPr>
            <w:ins w:id="15137" w:author="BigCREditor-RAN4#104-bis" w:date="2022-10-21T18:25:00Z">
              <w:r w:rsidRPr="00020619">
                <w:rPr>
                  <w:noProof/>
                  <w:lang w:eastAsia="zh-CN"/>
                </w:rPr>
                <w:t>N310</w:t>
              </w:r>
            </w:ins>
          </w:p>
        </w:tc>
        <w:tc>
          <w:tcPr>
            <w:tcW w:w="619" w:type="pct"/>
            <w:shd w:val="clear" w:color="auto" w:fill="auto"/>
          </w:tcPr>
          <w:p w:rsidR="00E06351" w:rsidRPr="00020619" w:rsidRDefault="00E06351" w:rsidP="00E06351">
            <w:pPr>
              <w:pStyle w:val="TAC"/>
              <w:rPr>
                <w:ins w:id="15138" w:author="BigCREditor-RAN4#104-bis" w:date="2022-10-21T18:25:00Z"/>
                <w:noProof/>
              </w:rPr>
            </w:pPr>
          </w:p>
        </w:tc>
        <w:tc>
          <w:tcPr>
            <w:tcW w:w="1001" w:type="pct"/>
            <w:shd w:val="clear" w:color="auto" w:fill="auto"/>
          </w:tcPr>
          <w:p w:rsidR="00E06351" w:rsidRPr="00020619" w:rsidRDefault="00E06351" w:rsidP="00E06351">
            <w:pPr>
              <w:pStyle w:val="TAC"/>
              <w:rPr>
                <w:ins w:id="15139" w:author="BigCREditor-RAN4#104-bis" w:date="2022-10-21T18:25:00Z"/>
                <w:noProof/>
              </w:rPr>
            </w:pPr>
            <w:ins w:id="15140" w:author="BigCREditor-RAN4#104-bis" w:date="2022-10-21T18:25:00Z">
              <w:r w:rsidRPr="00020619">
                <w:rPr>
                  <w:rFonts w:cs="Arial"/>
                  <w:szCs w:val="18"/>
                  <w:lang w:eastAsia="zh-CN"/>
                </w:rPr>
                <w:t>2</w:t>
              </w:r>
            </w:ins>
          </w:p>
        </w:tc>
        <w:tc>
          <w:tcPr>
            <w:tcW w:w="1236" w:type="pct"/>
          </w:tcPr>
          <w:p w:rsidR="00E06351" w:rsidRPr="00020619" w:rsidRDefault="00E06351" w:rsidP="00E06351">
            <w:pPr>
              <w:pStyle w:val="TAC"/>
              <w:rPr>
                <w:ins w:id="15141" w:author="BigCREditor-RAN4#104-bis" w:date="2022-10-21T18:25:00Z"/>
                <w:noProof/>
              </w:rPr>
            </w:pPr>
          </w:p>
        </w:tc>
      </w:tr>
      <w:tr w:rsidR="00E06351" w:rsidRPr="00020619" w:rsidTr="00E06351">
        <w:trPr>
          <w:trHeight w:val="187"/>
          <w:jc w:val="center"/>
          <w:ins w:id="15142" w:author="BigCREditor-RAN4#104-bis" w:date="2022-10-21T18:25:00Z"/>
        </w:trPr>
        <w:tc>
          <w:tcPr>
            <w:tcW w:w="2144" w:type="pct"/>
            <w:gridSpan w:val="3"/>
            <w:shd w:val="clear" w:color="auto" w:fill="auto"/>
          </w:tcPr>
          <w:p w:rsidR="00E06351" w:rsidRPr="00020619" w:rsidRDefault="00E06351" w:rsidP="00E06351">
            <w:pPr>
              <w:pStyle w:val="TAL"/>
              <w:rPr>
                <w:ins w:id="15143" w:author="BigCREditor-RAN4#104-bis" w:date="2022-10-21T18:25:00Z"/>
                <w:noProof/>
              </w:rPr>
            </w:pPr>
            <w:ins w:id="15144" w:author="BigCREditor-RAN4#104-bis" w:date="2022-10-21T18:25:00Z">
              <w:r w:rsidRPr="00020619">
                <w:rPr>
                  <w:noProof/>
                </w:rPr>
                <w:t>T1</w:t>
              </w:r>
            </w:ins>
          </w:p>
        </w:tc>
        <w:tc>
          <w:tcPr>
            <w:tcW w:w="619" w:type="pct"/>
            <w:shd w:val="clear" w:color="auto" w:fill="auto"/>
          </w:tcPr>
          <w:p w:rsidR="00E06351" w:rsidRPr="00020619" w:rsidRDefault="00E06351" w:rsidP="00E06351">
            <w:pPr>
              <w:pStyle w:val="TAC"/>
              <w:rPr>
                <w:ins w:id="15145" w:author="BigCREditor-RAN4#104-bis" w:date="2022-10-21T18:25:00Z"/>
                <w:noProof/>
              </w:rPr>
            </w:pPr>
            <w:ins w:id="15146" w:author="BigCREditor-RAN4#104-bis" w:date="2022-10-21T18:25:00Z">
              <w:r w:rsidRPr="00020619">
                <w:rPr>
                  <w:noProof/>
                </w:rPr>
                <w:t>s</w:t>
              </w:r>
            </w:ins>
          </w:p>
        </w:tc>
        <w:tc>
          <w:tcPr>
            <w:tcW w:w="1001" w:type="pct"/>
            <w:shd w:val="clear" w:color="auto" w:fill="auto"/>
          </w:tcPr>
          <w:p w:rsidR="00E06351" w:rsidRPr="00020619" w:rsidRDefault="00E06351" w:rsidP="00E06351">
            <w:pPr>
              <w:pStyle w:val="TAC"/>
              <w:rPr>
                <w:ins w:id="15147" w:author="BigCREditor-RAN4#104-bis" w:date="2022-10-21T18:25:00Z"/>
                <w:noProof/>
              </w:rPr>
            </w:pPr>
            <w:ins w:id="15148" w:author="BigCREditor-RAN4#104-bis" w:date="2022-10-21T18:25:00Z">
              <w:r w:rsidRPr="00020619">
                <w:rPr>
                  <w:noProof/>
                </w:rPr>
                <w:t>1</w:t>
              </w:r>
            </w:ins>
          </w:p>
        </w:tc>
        <w:tc>
          <w:tcPr>
            <w:tcW w:w="1236" w:type="pct"/>
          </w:tcPr>
          <w:p w:rsidR="00E06351" w:rsidRPr="00020619" w:rsidRDefault="00E06351" w:rsidP="00E06351">
            <w:pPr>
              <w:pStyle w:val="TAC"/>
              <w:rPr>
                <w:ins w:id="15149" w:author="BigCREditor-RAN4#104-bis" w:date="2022-10-21T18:25:00Z"/>
                <w:noProof/>
              </w:rPr>
            </w:pPr>
            <w:ins w:id="15150" w:author="BigCREditor-RAN4#104-bis" w:date="2022-10-21T18:25:00Z">
              <w:r w:rsidRPr="00020619">
                <w:rPr>
                  <w:noProof/>
                </w:rPr>
                <w:t>During this time the the UE shall be fully synchronized to cell 1</w:t>
              </w:r>
            </w:ins>
          </w:p>
        </w:tc>
      </w:tr>
      <w:tr w:rsidR="00E06351" w:rsidRPr="00020619" w:rsidTr="00E06351">
        <w:trPr>
          <w:trHeight w:val="187"/>
          <w:jc w:val="center"/>
          <w:ins w:id="15151" w:author="BigCREditor-RAN4#104-bis" w:date="2022-10-21T18:25:00Z"/>
        </w:trPr>
        <w:tc>
          <w:tcPr>
            <w:tcW w:w="2144" w:type="pct"/>
            <w:gridSpan w:val="3"/>
            <w:shd w:val="clear" w:color="auto" w:fill="auto"/>
          </w:tcPr>
          <w:p w:rsidR="00E06351" w:rsidRPr="00020619" w:rsidRDefault="00E06351" w:rsidP="00E06351">
            <w:pPr>
              <w:pStyle w:val="TAL"/>
              <w:rPr>
                <w:ins w:id="15152" w:author="BigCREditor-RAN4#104-bis" w:date="2022-10-21T18:25:00Z"/>
                <w:noProof/>
              </w:rPr>
            </w:pPr>
            <w:ins w:id="15153" w:author="BigCREditor-RAN4#104-bis" w:date="2022-10-21T18:25:00Z">
              <w:r w:rsidRPr="00020619">
                <w:rPr>
                  <w:noProof/>
                </w:rPr>
                <w:t>T2</w:t>
              </w:r>
            </w:ins>
          </w:p>
        </w:tc>
        <w:tc>
          <w:tcPr>
            <w:tcW w:w="619" w:type="pct"/>
            <w:shd w:val="clear" w:color="auto" w:fill="auto"/>
          </w:tcPr>
          <w:p w:rsidR="00E06351" w:rsidRPr="00020619" w:rsidRDefault="00E06351" w:rsidP="00E06351">
            <w:pPr>
              <w:pStyle w:val="TAC"/>
              <w:rPr>
                <w:ins w:id="15154" w:author="BigCREditor-RAN4#104-bis" w:date="2022-10-21T18:25:00Z"/>
                <w:noProof/>
              </w:rPr>
            </w:pPr>
            <w:ins w:id="15155" w:author="BigCREditor-RAN4#104-bis" w:date="2022-10-21T18:25:00Z">
              <w:r w:rsidRPr="00020619">
                <w:rPr>
                  <w:noProof/>
                </w:rPr>
                <w:t>s</w:t>
              </w:r>
            </w:ins>
          </w:p>
        </w:tc>
        <w:tc>
          <w:tcPr>
            <w:tcW w:w="1001" w:type="pct"/>
            <w:shd w:val="clear" w:color="auto" w:fill="auto"/>
          </w:tcPr>
          <w:p w:rsidR="00E06351" w:rsidRPr="00020619" w:rsidRDefault="00E06351" w:rsidP="00E06351">
            <w:pPr>
              <w:pStyle w:val="TAC"/>
              <w:rPr>
                <w:ins w:id="15156" w:author="BigCREditor-RAN4#104-bis" w:date="2022-10-21T18:25:00Z"/>
                <w:noProof/>
              </w:rPr>
            </w:pPr>
            <w:ins w:id="15157" w:author="BigCREditor-RAN4#104-bis" w:date="2022-10-21T18:25:00Z">
              <w:r w:rsidRPr="00020619">
                <w:rPr>
                  <w:noProof/>
                </w:rPr>
                <w:t>8.37</w:t>
              </w:r>
            </w:ins>
          </w:p>
        </w:tc>
        <w:tc>
          <w:tcPr>
            <w:tcW w:w="1236" w:type="pct"/>
          </w:tcPr>
          <w:p w:rsidR="00E06351" w:rsidRPr="00020619" w:rsidRDefault="00E06351" w:rsidP="00E06351">
            <w:pPr>
              <w:pStyle w:val="TAC"/>
              <w:rPr>
                <w:ins w:id="15158" w:author="BigCREditor-RAN4#104-bis" w:date="2022-10-21T18:25:00Z"/>
                <w:noProof/>
              </w:rPr>
            </w:pPr>
          </w:p>
        </w:tc>
      </w:tr>
      <w:tr w:rsidR="00E06351" w:rsidRPr="00020619" w:rsidTr="00E06351">
        <w:trPr>
          <w:trHeight w:val="187"/>
          <w:jc w:val="center"/>
          <w:ins w:id="15159" w:author="BigCREditor-RAN4#104-bis" w:date="2022-10-21T18:25:00Z"/>
        </w:trPr>
        <w:tc>
          <w:tcPr>
            <w:tcW w:w="2144" w:type="pct"/>
            <w:gridSpan w:val="3"/>
            <w:shd w:val="clear" w:color="auto" w:fill="auto"/>
          </w:tcPr>
          <w:p w:rsidR="00E06351" w:rsidRPr="00020619" w:rsidRDefault="00E06351" w:rsidP="00E06351">
            <w:pPr>
              <w:pStyle w:val="TAL"/>
              <w:rPr>
                <w:ins w:id="15160" w:author="BigCREditor-RAN4#104-bis" w:date="2022-10-21T18:25:00Z"/>
                <w:noProof/>
              </w:rPr>
            </w:pPr>
            <w:ins w:id="15161" w:author="BigCREditor-RAN4#104-bis" w:date="2022-10-21T18:25:00Z">
              <w:r w:rsidRPr="00020619">
                <w:rPr>
                  <w:noProof/>
                </w:rPr>
                <w:t>T3</w:t>
              </w:r>
            </w:ins>
          </w:p>
        </w:tc>
        <w:tc>
          <w:tcPr>
            <w:tcW w:w="619" w:type="pct"/>
            <w:shd w:val="clear" w:color="auto" w:fill="auto"/>
          </w:tcPr>
          <w:p w:rsidR="00E06351" w:rsidRPr="00020619" w:rsidRDefault="00E06351" w:rsidP="00E06351">
            <w:pPr>
              <w:pStyle w:val="TAC"/>
              <w:rPr>
                <w:ins w:id="15162" w:author="BigCREditor-RAN4#104-bis" w:date="2022-10-21T18:25:00Z"/>
                <w:noProof/>
              </w:rPr>
            </w:pPr>
            <w:ins w:id="15163" w:author="BigCREditor-RAN4#104-bis" w:date="2022-10-21T18:25:00Z">
              <w:r w:rsidRPr="00020619">
                <w:rPr>
                  <w:noProof/>
                </w:rPr>
                <w:t>s</w:t>
              </w:r>
            </w:ins>
          </w:p>
        </w:tc>
        <w:tc>
          <w:tcPr>
            <w:tcW w:w="1001" w:type="pct"/>
            <w:shd w:val="clear" w:color="auto" w:fill="auto"/>
          </w:tcPr>
          <w:p w:rsidR="00E06351" w:rsidRPr="00020619" w:rsidRDefault="00E06351" w:rsidP="00E06351">
            <w:pPr>
              <w:pStyle w:val="TAC"/>
              <w:rPr>
                <w:ins w:id="15164" w:author="BigCREditor-RAN4#104-bis" w:date="2022-10-21T18:25:00Z"/>
                <w:noProof/>
              </w:rPr>
            </w:pPr>
            <w:ins w:id="15165" w:author="BigCREditor-RAN4#104-bis" w:date="2022-10-21T18:25:00Z">
              <w:r w:rsidRPr="00020619">
                <w:rPr>
                  <w:noProof/>
                </w:rPr>
                <w:t>6.44</w:t>
              </w:r>
            </w:ins>
          </w:p>
        </w:tc>
        <w:tc>
          <w:tcPr>
            <w:tcW w:w="1236" w:type="pct"/>
          </w:tcPr>
          <w:p w:rsidR="00E06351" w:rsidRPr="00020619" w:rsidRDefault="00E06351" w:rsidP="00E06351">
            <w:pPr>
              <w:pStyle w:val="TAC"/>
              <w:rPr>
                <w:ins w:id="15166" w:author="BigCREditor-RAN4#104-bis" w:date="2022-10-21T18:25:00Z"/>
                <w:noProof/>
              </w:rPr>
            </w:pPr>
          </w:p>
        </w:tc>
      </w:tr>
      <w:tr w:rsidR="00E06351" w:rsidRPr="00020619" w:rsidTr="00E06351">
        <w:trPr>
          <w:trHeight w:val="187"/>
          <w:jc w:val="center"/>
          <w:ins w:id="15167" w:author="BigCREditor-RAN4#104-bis" w:date="2022-10-21T18:25:00Z"/>
        </w:trPr>
        <w:tc>
          <w:tcPr>
            <w:tcW w:w="2144" w:type="pct"/>
            <w:gridSpan w:val="3"/>
            <w:shd w:val="clear" w:color="auto" w:fill="auto"/>
          </w:tcPr>
          <w:p w:rsidR="00E06351" w:rsidRPr="00020619" w:rsidRDefault="00E06351" w:rsidP="00E06351">
            <w:pPr>
              <w:pStyle w:val="TAL"/>
              <w:rPr>
                <w:ins w:id="15168" w:author="BigCREditor-RAN4#104-bis" w:date="2022-10-21T18:25:00Z"/>
                <w:noProof/>
              </w:rPr>
            </w:pPr>
            <w:ins w:id="15169" w:author="BigCREditor-RAN4#104-bis" w:date="2022-10-21T18:25:00Z">
              <w:r w:rsidRPr="00020619">
                <w:rPr>
                  <w:noProof/>
                </w:rPr>
                <w:t>T4</w:t>
              </w:r>
            </w:ins>
          </w:p>
        </w:tc>
        <w:tc>
          <w:tcPr>
            <w:tcW w:w="619" w:type="pct"/>
            <w:shd w:val="clear" w:color="auto" w:fill="auto"/>
          </w:tcPr>
          <w:p w:rsidR="00E06351" w:rsidRPr="00020619" w:rsidRDefault="00E06351" w:rsidP="00E06351">
            <w:pPr>
              <w:pStyle w:val="TAC"/>
              <w:rPr>
                <w:ins w:id="15170" w:author="BigCREditor-RAN4#104-bis" w:date="2022-10-21T18:25:00Z"/>
                <w:noProof/>
              </w:rPr>
            </w:pPr>
            <w:ins w:id="15171" w:author="BigCREditor-RAN4#104-bis" w:date="2022-10-21T18:25:00Z">
              <w:r w:rsidRPr="00020619">
                <w:rPr>
                  <w:noProof/>
                </w:rPr>
                <w:t>s</w:t>
              </w:r>
            </w:ins>
          </w:p>
        </w:tc>
        <w:tc>
          <w:tcPr>
            <w:tcW w:w="1001" w:type="pct"/>
            <w:shd w:val="clear" w:color="auto" w:fill="auto"/>
          </w:tcPr>
          <w:p w:rsidR="00E06351" w:rsidRPr="00020619" w:rsidRDefault="00E06351" w:rsidP="00E06351">
            <w:pPr>
              <w:pStyle w:val="TAC"/>
              <w:rPr>
                <w:ins w:id="15172" w:author="BigCREditor-RAN4#104-bis" w:date="2022-10-21T18:25:00Z"/>
                <w:noProof/>
              </w:rPr>
            </w:pPr>
            <w:ins w:id="15173" w:author="BigCREditor-RAN4#104-bis" w:date="2022-10-21T18:25:00Z">
              <w:r w:rsidRPr="00020619">
                <w:rPr>
                  <w:noProof/>
                </w:rPr>
                <w:t>0</w:t>
              </w:r>
            </w:ins>
          </w:p>
        </w:tc>
        <w:tc>
          <w:tcPr>
            <w:tcW w:w="1236" w:type="pct"/>
          </w:tcPr>
          <w:p w:rsidR="00E06351" w:rsidRPr="00020619" w:rsidRDefault="00E06351" w:rsidP="00E06351">
            <w:pPr>
              <w:pStyle w:val="TAC"/>
              <w:rPr>
                <w:ins w:id="15174" w:author="BigCREditor-RAN4#104-bis" w:date="2022-10-21T18:25:00Z"/>
                <w:noProof/>
              </w:rPr>
            </w:pPr>
          </w:p>
        </w:tc>
      </w:tr>
      <w:tr w:rsidR="00E06351" w:rsidRPr="00020619" w:rsidTr="00E06351">
        <w:trPr>
          <w:trHeight w:val="187"/>
          <w:jc w:val="center"/>
          <w:ins w:id="15175" w:author="BigCREditor-RAN4#104-bis" w:date="2022-10-21T18:25:00Z"/>
        </w:trPr>
        <w:tc>
          <w:tcPr>
            <w:tcW w:w="2144" w:type="pct"/>
            <w:gridSpan w:val="3"/>
            <w:shd w:val="clear" w:color="auto" w:fill="auto"/>
          </w:tcPr>
          <w:p w:rsidR="00E06351" w:rsidRPr="00020619" w:rsidRDefault="00E06351" w:rsidP="00E06351">
            <w:pPr>
              <w:pStyle w:val="TAL"/>
              <w:rPr>
                <w:ins w:id="15176" w:author="BigCREditor-RAN4#104-bis" w:date="2022-10-21T18:25:00Z"/>
                <w:noProof/>
              </w:rPr>
            </w:pPr>
            <w:ins w:id="15177" w:author="BigCREditor-RAN4#104-bis" w:date="2022-10-21T18:25:00Z">
              <w:r w:rsidRPr="00020619">
                <w:rPr>
                  <w:noProof/>
                </w:rPr>
                <w:t>T5</w:t>
              </w:r>
            </w:ins>
          </w:p>
        </w:tc>
        <w:tc>
          <w:tcPr>
            <w:tcW w:w="619" w:type="pct"/>
            <w:shd w:val="clear" w:color="auto" w:fill="auto"/>
          </w:tcPr>
          <w:p w:rsidR="00E06351" w:rsidRPr="00020619" w:rsidRDefault="00E06351" w:rsidP="00E06351">
            <w:pPr>
              <w:pStyle w:val="TAC"/>
              <w:rPr>
                <w:ins w:id="15178" w:author="BigCREditor-RAN4#104-bis" w:date="2022-10-21T18:25:00Z"/>
                <w:noProof/>
              </w:rPr>
            </w:pPr>
            <w:ins w:id="15179" w:author="BigCREditor-RAN4#104-bis" w:date="2022-10-21T18:25:00Z">
              <w:r w:rsidRPr="00020619">
                <w:rPr>
                  <w:noProof/>
                </w:rPr>
                <w:t>s</w:t>
              </w:r>
            </w:ins>
          </w:p>
        </w:tc>
        <w:tc>
          <w:tcPr>
            <w:tcW w:w="1001" w:type="pct"/>
            <w:shd w:val="clear" w:color="auto" w:fill="auto"/>
          </w:tcPr>
          <w:p w:rsidR="00E06351" w:rsidRPr="00020619" w:rsidRDefault="00E06351" w:rsidP="00E06351">
            <w:pPr>
              <w:pStyle w:val="TAC"/>
              <w:rPr>
                <w:ins w:id="15180" w:author="BigCREditor-RAN4#104-bis" w:date="2022-10-21T18:25:00Z"/>
                <w:noProof/>
              </w:rPr>
            </w:pPr>
            <w:ins w:id="15181" w:author="BigCREditor-RAN4#104-bis" w:date="2022-10-21T18:25:00Z">
              <w:r w:rsidRPr="00020619">
                <w:rPr>
                  <w:noProof/>
                </w:rPr>
                <w:t>1.97</w:t>
              </w:r>
            </w:ins>
          </w:p>
        </w:tc>
        <w:tc>
          <w:tcPr>
            <w:tcW w:w="1236" w:type="pct"/>
          </w:tcPr>
          <w:p w:rsidR="00E06351" w:rsidRPr="00020619" w:rsidRDefault="00E06351" w:rsidP="00E06351">
            <w:pPr>
              <w:pStyle w:val="TAC"/>
              <w:rPr>
                <w:ins w:id="15182" w:author="BigCREditor-RAN4#104-bis" w:date="2022-10-21T18:25:00Z"/>
                <w:noProof/>
              </w:rPr>
            </w:pPr>
          </w:p>
        </w:tc>
      </w:tr>
      <w:tr w:rsidR="00E06351" w:rsidRPr="00020619" w:rsidTr="00E06351">
        <w:trPr>
          <w:trHeight w:val="187"/>
          <w:jc w:val="center"/>
          <w:ins w:id="15183" w:author="BigCREditor-RAN4#104-bis" w:date="2022-10-21T18:25:00Z"/>
        </w:trPr>
        <w:tc>
          <w:tcPr>
            <w:tcW w:w="2144" w:type="pct"/>
            <w:gridSpan w:val="3"/>
            <w:shd w:val="clear" w:color="auto" w:fill="auto"/>
          </w:tcPr>
          <w:p w:rsidR="00E06351" w:rsidRPr="00020619" w:rsidRDefault="00E06351" w:rsidP="00E06351">
            <w:pPr>
              <w:pStyle w:val="TAL"/>
              <w:rPr>
                <w:ins w:id="15184" w:author="BigCREditor-RAN4#104-bis" w:date="2022-10-21T18:25:00Z"/>
                <w:noProof/>
              </w:rPr>
            </w:pPr>
            <w:ins w:id="15185" w:author="BigCREditor-RAN4#104-bis" w:date="2022-10-21T18:25:00Z">
              <w:r w:rsidRPr="00020619">
                <w:rPr>
                  <w:noProof/>
                </w:rPr>
                <w:t>D1</w:t>
              </w:r>
            </w:ins>
          </w:p>
        </w:tc>
        <w:tc>
          <w:tcPr>
            <w:tcW w:w="619" w:type="pct"/>
            <w:shd w:val="clear" w:color="auto" w:fill="auto"/>
          </w:tcPr>
          <w:p w:rsidR="00E06351" w:rsidRPr="00020619" w:rsidRDefault="00E06351" w:rsidP="00E06351">
            <w:pPr>
              <w:pStyle w:val="TAC"/>
              <w:rPr>
                <w:ins w:id="15186" w:author="BigCREditor-RAN4#104-bis" w:date="2022-10-21T18:25:00Z"/>
                <w:noProof/>
              </w:rPr>
            </w:pPr>
            <w:ins w:id="15187" w:author="BigCREditor-RAN4#104-bis" w:date="2022-10-21T18:25:00Z">
              <w:r w:rsidRPr="00020619">
                <w:rPr>
                  <w:noProof/>
                </w:rPr>
                <w:t>s</w:t>
              </w:r>
            </w:ins>
          </w:p>
        </w:tc>
        <w:tc>
          <w:tcPr>
            <w:tcW w:w="1001" w:type="pct"/>
            <w:shd w:val="clear" w:color="auto" w:fill="auto"/>
          </w:tcPr>
          <w:p w:rsidR="00E06351" w:rsidRPr="00020619" w:rsidRDefault="00E06351" w:rsidP="00E06351">
            <w:pPr>
              <w:pStyle w:val="TAC"/>
              <w:rPr>
                <w:ins w:id="15188" w:author="BigCREditor-RAN4#104-bis" w:date="2022-10-21T18:25:00Z"/>
                <w:noProof/>
              </w:rPr>
            </w:pPr>
            <w:ins w:id="15189" w:author="BigCREditor-RAN4#104-bis" w:date="2022-10-21T18:25:00Z">
              <w:r w:rsidRPr="00020619">
                <w:rPr>
                  <w:noProof/>
                </w:rPr>
                <w:t>1.93</w:t>
              </w:r>
            </w:ins>
          </w:p>
        </w:tc>
        <w:tc>
          <w:tcPr>
            <w:tcW w:w="1236" w:type="pct"/>
          </w:tcPr>
          <w:p w:rsidR="00E06351" w:rsidRPr="00020619" w:rsidRDefault="00E06351" w:rsidP="00E06351">
            <w:pPr>
              <w:pStyle w:val="TAC"/>
              <w:rPr>
                <w:ins w:id="15190" w:author="BigCREditor-RAN4#104-bis" w:date="2022-10-21T18:25:00Z"/>
                <w:noProof/>
              </w:rPr>
            </w:pPr>
          </w:p>
        </w:tc>
      </w:tr>
      <w:tr w:rsidR="00E06351" w:rsidRPr="00020619" w:rsidTr="00E06351">
        <w:trPr>
          <w:trHeight w:val="217"/>
          <w:jc w:val="center"/>
          <w:ins w:id="15191" w:author="BigCREditor-RAN4#104-bis" w:date="2022-10-21T18:25:00Z"/>
        </w:trPr>
        <w:tc>
          <w:tcPr>
            <w:tcW w:w="5000" w:type="pct"/>
            <w:gridSpan w:val="6"/>
          </w:tcPr>
          <w:p w:rsidR="00E06351" w:rsidRPr="00020619" w:rsidRDefault="00E06351" w:rsidP="00E06351">
            <w:pPr>
              <w:keepLines/>
              <w:spacing w:after="0"/>
              <w:ind w:left="851" w:hanging="851"/>
              <w:rPr>
                <w:ins w:id="15192" w:author="BigCREditor-RAN4#104-bis" w:date="2022-10-21T18:25:00Z"/>
                <w:rFonts w:ascii="Arial" w:hAnsi="Arial"/>
                <w:sz w:val="18"/>
              </w:rPr>
            </w:pPr>
            <w:ins w:id="15193" w:author="BigCREditor-RAN4#104-bis" w:date="2022-10-21T18:25:00Z">
              <w:r w:rsidRPr="00020619">
                <w:rPr>
                  <w:rFonts w:ascii="Arial" w:hAnsi="Arial"/>
                  <w:sz w:val="18"/>
                </w:rPr>
                <w:t>Note 1:</w:t>
              </w:r>
              <w:r w:rsidRPr="00020619">
                <w:rPr>
                  <w:rFonts w:ascii="Arial" w:hAnsi="Arial"/>
                  <w:sz w:val="18"/>
                </w:rPr>
                <w:tab/>
                <w:t>UE-specific PDCCH is not transmitted after T1 starts.</w:t>
              </w:r>
            </w:ins>
          </w:p>
        </w:tc>
      </w:tr>
    </w:tbl>
    <w:p w:rsidR="00E06351" w:rsidRPr="00020619" w:rsidRDefault="00E06351" w:rsidP="00E06351">
      <w:pPr>
        <w:spacing w:after="120"/>
        <w:rPr>
          <w:ins w:id="15194" w:author="BigCREditor-RAN4#104-bis" w:date="2022-10-21T18:25:00Z"/>
          <w:rFonts w:eastAsia="MS Mincho"/>
        </w:rPr>
      </w:pPr>
    </w:p>
    <w:p w:rsidR="00E06351" w:rsidRPr="00020619" w:rsidRDefault="00E06351" w:rsidP="00E06351">
      <w:pPr>
        <w:pStyle w:val="TH"/>
        <w:rPr>
          <w:ins w:id="15195" w:author="BigCREditor-RAN4#104-bis" w:date="2022-10-21T18:25:00Z"/>
        </w:rPr>
      </w:pPr>
      <w:ins w:id="15196" w:author="BigCREditor-RAN4#104-bis" w:date="2022-10-21T18:25:00Z">
        <w:r w:rsidRPr="00020619">
          <w:t xml:space="preserve">Table </w:t>
        </w:r>
        <w:del w:id="15197" w:author="Huawei" w:date="2022-11-16T19:15:00Z">
          <w:r w:rsidRPr="00020619" w:rsidDel="00E06351">
            <w:delText>A.16.5.5.8</w:delText>
          </w:r>
        </w:del>
      </w:ins>
      <w:ins w:id="15198" w:author="Huawei" w:date="2022-11-16T19:15:00Z">
        <w:r>
          <w:t>A.16.5.2.8</w:t>
        </w:r>
      </w:ins>
      <w:ins w:id="15199" w:author="BigCREditor-RAN4#104-bis" w:date="2022-10-21T18:25:00Z">
        <w:r w:rsidRPr="00020619">
          <w:t>.1-3: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06351" w:rsidRPr="00020619" w:rsidTr="00E06351">
        <w:trPr>
          <w:cantSplit/>
          <w:trHeight w:val="187"/>
          <w:jc w:val="center"/>
          <w:ins w:id="15200" w:author="BigCREditor-RAN4#104-bis" w:date="2022-10-21T18:25: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5201" w:author="BigCREditor-RAN4#104-bis" w:date="2022-10-21T18:25:00Z"/>
              </w:rPr>
            </w:pPr>
            <w:ins w:id="15202" w:author="BigCREditor-RAN4#104-bis" w:date="2022-10-21T18:25: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E06351" w:rsidRPr="00020619" w:rsidRDefault="00E06351" w:rsidP="00E06351">
            <w:pPr>
              <w:pStyle w:val="TAH"/>
              <w:rPr>
                <w:ins w:id="15203" w:author="BigCREditor-RAN4#104-bis" w:date="2022-10-21T18:25:00Z"/>
              </w:rPr>
            </w:pPr>
            <w:ins w:id="15204" w:author="BigCREditor-RAN4#104-bis" w:date="2022-10-21T18:25:00Z">
              <w:r w:rsidRPr="00020619">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5205" w:author="BigCREditor-RAN4#104-bis" w:date="2022-10-21T18:25:00Z"/>
              </w:rPr>
            </w:pPr>
            <w:ins w:id="15206" w:author="BigCREditor-RAN4#104-bis" w:date="2022-10-21T18:25:00Z">
              <w:r w:rsidRPr="00020619">
                <w:t>Test 1</w:t>
              </w:r>
            </w:ins>
          </w:p>
        </w:tc>
      </w:tr>
      <w:tr w:rsidR="00E06351" w:rsidRPr="00020619" w:rsidTr="00E06351">
        <w:trPr>
          <w:cantSplit/>
          <w:trHeight w:val="187"/>
          <w:jc w:val="center"/>
          <w:ins w:id="15207" w:author="BigCREditor-RAN4#104-bis" w:date="2022-10-21T18:2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E06351" w:rsidRPr="00020619" w:rsidRDefault="00E06351" w:rsidP="00E06351">
            <w:pPr>
              <w:pStyle w:val="TAH"/>
              <w:rPr>
                <w:ins w:id="15208" w:author="BigCREditor-RAN4#104-bis" w:date="2022-10-21T18:2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06351" w:rsidRPr="00020619" w:rsidRDefault="00E06351" w:rsidP="00E06351">
            <w:pPr>
              <w:pStyle w:val="TAH"/>
              <w:rPr>
                <w:ins w:id="15209"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5210" w:author="BigCREditor-RAN4#104-bis" w:date="2022-10-21T18:25:00Z"/>
              </w:rPr>
            </w:pPr>
            <w:ins w:id="15211" w:author="BigCREditor-RAN4#104-bis" w:date="2022-10-21T18:25:00Z">
              <w:r w:rsidRPr="00020619">
                <w:t>T1</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5212" w:author="BigCREditor-RAN4#104-bis" w:date="2022-10-21T18:25:00Z"/>
              </w:rPr>
            </w:pPr>
            <w:ins w:id="15213" w:author="BigCREditor-RAN4#104-bis" w:date="2022-10-21T18:25:00Z">
              <w:r w:rsidRPr="00020619">
                <w:t>T2</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5214" w:author="BigCREditor-RAN4#104-bis" w:date="2022-10-21T18:25:00Z"/>
              </w:rPr>
            </w:pPr>
            <w:ins w:id="15215" w:author="BigCREditor-RAN4#104-bis" w:date="2022-10-21T18:25:00Z">
              <w:r w:rsidRPr="00020619">
                <w:t>T3</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5216" w:author="BigCREditor-RAN4#104-bis" w:date="2022-10-21T18:25:00Z"/>
              </w:rPr>
            </w:pPr>
            <w:ins w:id="15217" w:author="BigCREditor-RAN4#104-bis" w:date="2022-10-21T18:25:00Z">
              <w:r w:rsidRPr="00020619">
                <w:t>T4</w:t>
              </w:r>
            </w:ins>
          </w:p>
        </w:tc>
        <w:tc>
          <w:tcPr>
            <w:tcW w:w="879"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H"/>
              <w:rPr>
                <w:ins w:id="15218" w:author="BigCREditor-RAN4#104-bis" w:date="2022-10-21T18:25:00Z"/>
              </w:rPr>
            </w:pPr>
            <w:ins w:id="15219" w:author="BigCREditor-RAN4#104-bis" w:date="2022-10-21T18:25:00Z">
              <w:r w:rsidRPr="00020619">
                <w:t>T5</w:t>
              </w:r>
            </w:ins>
          </w:p>
        </w:tc>
      </w:tr>
      <w:tr w:rsidR="00E06351" w:rsidRPr="00020619" w:rsidTr="00E06351">
        <w:trPr>
          <w:cantSplit/>
          <w:trHeight w:val="187"/>
          <w:jc w:val="center"/>
          <w:ins w:id="15220"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21" w:author="BigCREditor-RAN4#104-bis" w:date="2022-10-21T18:25:00Z"/>
              </w:rPr>
            </w:pPr>
            <w:ins w:id="15222" w:author="BigCREditor-RAN4#104-bis" w:date="2022-10-21T18:25: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23" w:author="BigCREditor-RAN4#104-bis" w:date="2022-10-21T18:25:00Z"/>
              </w:rPr>
            </w:pPr>
            <w:ins w:id="15224" w:author="BigCREditor-RAN4#104-bis" w:date="2022-10-21T18:25:00Z">
              <w:r w:rsidRPr="00020619">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E06351" w:rsidRPr="00020619" w:rsidRDefault="00E06351" w:rsidP="00E06351">
            <w:pPr>
              <w:pStyle w:val="TAC"/>
              <w:rPr>
                <w:ins w:id="15225" w:author="BigCREditor-RAN4#104-bis" w:date="2022-10-21T18:25:00Z"/>
              </w:rPr>
            </w:pPr>
            <w:ins w:id="15226" w:author="BigCREditor-RAN4#104-bis" w:date="2022-10-21T18:25:00Z">
              <w:r w:rsidRPr="00020619">
                <w:t>0</w:t>
              </w:r>
            </w:ins>
          </w:p>
        </w:tc>
      </w:tr>
      <w:tr w:rsidR="00E06351" w:rsidRPr="00020619" w:rsidTr="00E06351">
        <w:trPr>
          <w:cantSplit/>
          <w:trHeight w:val="187"/>
          <w:jc w:val="center"/>
          <w:ins w:id="15227"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28" w:author="BigCREditor-RAN4#104-bis" w:date="2022-10-21T18:25:00Z"/>
              </w:rPr>
            </w:pPr>
            <w:ins w:id="15229" w:author="BigCREditor-RAN4#104-bis" w:date="2022-10-21T18:25: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30" w:author="BigCREditor-RAN4#104-bis" w:date="2022-10-21T18:25:00Z"/>
              </w:rPr>
            </w:pPr>
            <w:ins w:id="15231"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5232" w:author="BigCREditor-RAN4#104-bis" w:date="2022-10-21T18:25:00Z"/>
              </w:rPr>
            </w:pPr>
          </w:p>
        </w:tc>
      </w:tr>
      <w:tr w:rsidR="00E06351" w:rsidRPr="00020619" w:rsidTr="00E06351">
        <w:trPr>
          <w:cantSplit/>
          <w:trHeight w:val="187"/>
          <w:jc w:val="center"/>
          <w:ins w:id="15233"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34" w:author="BigCREditor-RAN4#104-bis" w:date="2022-10-21T18:25:00Z"/>
              </w:rPr>
            </w:pPr>
            <w:ins w:id="15235" w:author="BigCREditor-RAN4#104-bis" w:date="2022-10-21T18:25: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36" w:author="BigCREditor-RAN4#104-bis" w:date="2022-10-21T18:25:00Z"/>
              </w:rPr>
            </w:pPr>
            <w:ins w:id="15237"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tcPr>
          <w:p w:rsidR="00E06351" w:rsidRPr="00020619" w:rsidRDefault="00E06351" w:rsidP="00E06351">
            <w:pPr>
              <w:pStyle w:val="TAC"/>
              <w:rPr>
                <w:ins w:id="15238" w:author="BigCREditor-RAN4#104-bis" w:date="2022-10-21T18:25:00Z"/>
              </w:rPr>
            </w:pPr>
          </w:p>
        </w:tc>
      </w:tr>
      <w:tr w:rsidR="00E06351" w:rsidRPr="00020619" w:rsidTr="00E06351">
        <w:trPr>
          <w:cantSplit/>
          <w:trHeight w:val="187"/>
          <w:jc w:val="center"/>
          <w:ins w:id="15239"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40" w:author="BigCREditor-RAN4#104-bis" w:date="2022-10-21T18:25:00Z"/>
              </w:rPr>
            </w:pPr>
            <w:ins w:id="15241" w:author="BigCREditor-RAN4#104-bis" w:date="2022-10-21T18:25: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42" w:author="BigCREditor-RAN4#104-bis" w:date="2022-10-21T18:25:00Z"/>
              </w:rPr>
            </w:pPr>
            <w:ins w:id="15243"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5244" w:author="BigCREditor-RAN4#104-bis" w:date="2022-10-21T18:25:00Z"/>
              </w:rPr>
            </w:pPr>
          </w:p>
        </w:tc>
      </w:tr>
      <w:tr w:rsidR="00E06351" w:rsidRPr="00020619" w:rsidTr="00E06351">
        <w:trPr>
          <w:cantSplit/>
          <w:trHeight w:val="187"/>
          <w:jc w:val="center"/>
          <w:ins w:id="15245"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46" w:author="BigCREditor-RAN4#104-bis" w:date="2022-10-21T18:25:00Z"/>
              </w:rPr>
            </w:pPr>
            <w:ins w:id="15247" w:author="BigCREditor-RAN4#104-bis" w:date="2022-10-21T18:25: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48" w:author="BigCREditor-RAN4#104-bis" w:date="2022-10-21T18:25:00Z"/>
              </w:rPr>
            </w:pPr>
            <w:ins w:id="15249"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5250" w:author="BigCREditor-RAN4#104-bis" w:date="2022-10-21T18:25:00Z"/>
              </w:rPr>
            </w:pPr>
          </w:p>
        </w:tc>
      </w:tr>
      <w:tr w:rsidR="00E06351" w:rsidRPr="00020619" w:rsidTr="00E06351">
        <w:trPr>
          <w:cantSplit/>
          <w:trHeight w:val="187"/>
          <w:jc w:val="center"/>
          <w:ins w:id="15251"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52" w:author="BigCREditor-RAN4#104-bis" w:date="2022-10-21T18:25:00Z"/>
              </w:rPr>
            </w:pPr>
            <w:ins w:id="15253" w:author="BigCREditor-RAN4#104-bis" w:date="2022-10-21T18:25: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54" w:author="BigCREditor-RAN4#104-bis" w:date="2022-10-21T18:25:00Z"/>
              </w:rPr>
            </w:pPr>
            <w:ins w:id="15255"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5256" w:author="BigCREditor-RAN4#104-bis" w:date="2022-10-21T18:25:00Z"/>
              </w:rPr>
            </w:pPr>
          </w:p>
        </w:tc>
      </w:tr>
      <w:tr w:rsidR="00E06351" w:rsidRPr="00020619" w:rsidTr="00E06351">
        <w:trPr>
          <w:cantSplit/>
          <w:trHeight w:val="187"/>
          <w:jc w:val="center"/>
          <w:ins w:id="15257"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58" w:author="BigCREditor-RAN4#104-bis" w:date="2022-10-21T18:25:00Z"/>
              </w:rPr>
            </w:pPr>
            <w:ins w:id="15259" w:author="BigCREditor-RAN4#104-bis" w:date="2022-10-21T18:25: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60" w:author="BigCREditor-RAN4#104-bis" w:date="2022-10-21T18:25:00Z"/>
              </w:rPr>
            </w:pPr>
            <w:ins w:id="15261"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5262" w:author="BigCREditor-RAN4#104-bis" w:date="2022-10-21T18:25:00Z"/>
              </w:rPr>
            </w:pPr>
          </w:p>
        </w:tc>
      </w:tr>
      <w:tr w:rsidR="00E06351" w:rsidRPr="00020619" w:rsidTr="00E06351">
        <w:trPr>
          <w:cantSplit/>
          <w:trHeight w:val="187"/>
          <w:jc w:val="center"/>
          <w:ins w:id="15263"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64" w:author="BigCREditor-RAN4#104-bis" w:date="2022-10-21T18:25:00Z"/>
              </w:rPr>
            </w:pPr>
            <w:ins w:id="15265" w:author="BigCREditor-RAN4#104-bis" w:date="2022-10-21T18:25: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66" w:author="BigCREditor-RAN4#104-bis" w:date="2022-10-21T18:25:00Z"/>
              </w:rPr>
            </w:pPr>
            <w:ins w:id="15267" w:author="BigCREditor-RAN4#104-bis" w:date="2022-10-21T18:25:00Z">
              <w:r w:rsidRPr="00020619">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E06351" w:rsidRPr="00020619" w:rsidRDefault="00E06351" w:rsidP="00E06351">
            <w:pPr>
              <w:pStyle w:val="TAC"/>
              <w:rPr>
                <w:ins w:id="15268" w:author="BigCREditor-RAN4#104-bis" w:date="2022-10-21T18:25:00Z"/>
              </w:rPr>
            </w:pPr>
          </w:p>
        </w:tc>
      </w:tr>
      <w:tr w:rsidR="00E06351" w:rsidRPr="00020619" w:rsidTr="00E06351">
        <w:trPr>
          <w:cantSplit/>
          <w:trHeight w:val="187"/>
          <w:jc w:val="center"/>
          <w:ins w:id="15269"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70" w:author="BigCREditor-RAN4#104-bis" w:date="2022-10-21T18:25:00Z"/>
              </w:rPr>
            </w:pPr>
            <w:ins w:id="15271" w:author="BigCREditor-RAN4#104-bis" w:date="2022-10-21T18:25: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272" w:author="BigCREditor-RAN4#104-bis" w:date="2022-10-21T18:25:00Z"/>
              </w:rPr>
            </w:pPr>
            <w:ins w:id="15273" w:author="BigCREditor-RAN4#104-bis" w:date="2022-10-21T18:25:00Z">
              <w:r w:rsidRPr="00020619">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E06351" w:rsidRPr="00020619" w:rsidRDefault="00E06351" w:rsidP="00E06351">
            <w:pPr>
              <w:pStyle w:val="TAC"/>
              <w:rPr>
                <w:ins w:id="15274" w:author="BigCREditor-RAN4#104-bis" w:date="2022-10-21T18:25:00Z"/>
              </w:rPr>
            </w:pPr>
          </w:p>
        </w:tc>
      </w:tr>
      <w:tr w:rsidR="00E06351" w:rsidRPr="00020619" w:rsidTr="00E06351">
        <w:trPr>
          <w:cantSplit/>
          <w:trHeight w:val="187"/>
          <w:jc w:val="center"/>
          <w:ins w:id="15275" w:author="BigCREditor-RAN4#104-bis" w:date="2022-10-21T18:2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06351" w:rsidRPr="00020619" w:rsidRDefault="00E06351" w:rsidP="00E06351">
            <w:pPr>
              <w:pStyle w:val="TAL"/>
              <w:rPr>
                <w:ins w:id="15276" w:author="BigCREditor-RAN4#104-bis" w:date="2022-10-21T18:25:00Z"/>
              </w:rPr>
            </w:pPr>
            <w:ins w:id="15277" w:author="BigCREditor-RAN4#104-bis" w:date="2022-10-21T18:25:00Z">
              <w:r w:rsidRPr="00020619">
                <w:t>SNR_CSI-RS of set q</w:t>
              </w:r>
              <w:r w:rsidRPr="00020619">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78" w:author="BigCREditor-RAN4#104-bis" w:date="2022-10-21T18:25:00Z"/>
                <w:noProof/>
              </w:rPr>
            </w:pPr>
            <w:ins w:id="15279" w:author="BigCREditor-RAN4#104-bis" w:date="2022-10-21T18:2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06351" w:rsidRPr="00020619" w:rsidRDefault="00E06351" w:rsidP="00E06351">
            <w:pPr>
              <w:pStyle w:val="TAC"/>
              <w:rPr>
                <w:ins w:id="15280" w:author="BigCREditor-RAN4#104-bis" w:date="2022-10-21T18:25:00Z"/>
              </w:rPr>
            </w:pPr>
            <w:ins w:id="15281" w:author="BigCREditor-RAN4#104-bis" w:date="2022-10-21T18:25: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282" w:author="BigCREditor-RAN4#104-bis" w:date="2022-10-21T18:25:00Z"/>
                <w:noProof/>
                <w:szCs w:val="18"/>
              </w:rPr>
            </w:pPr>
            <w:ins w:id="15283" w:author="BigCREditor-RAN4#104-bis" w:date="2022-10-21T18:25: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284" w:author="BigCREditor-RAN4#104-bis" w:date="2022-10-21T18:25:00Z"/>
                <w:noProof/>
                <w:szCs w:val="18"/>
              </w:rPr>
            </w:pPr>
            <w:ins w:id="15285" w:author="BigCREditor-RAN4#104-bis" w:date="2022-10-21T18:25: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286" w:author="BigCREditor-RAN4#104-bis" w:date="2022-10-21T18:25:00Z"/>
                <w:noProof/>
              </w:rPr>
            </w:pPr>
            <w:ins w:id="15287"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288" w:author="BigCREditor-RAN4#104-bis" w:date="2022-10-21T18:25:00Z"/>
                <w:noProof/>
              </w:rPr>
            </w:pPr>
            <w:ins w:id="15289"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290" w:author="BigCREditor-RAN4#104-bis" w:date="2022-10-21T18:25:00Z"/>
                <w:noProof/>
              </w:rPr>
            </w:pPr>
            <w:ins w:id="15291" w:author="BigCREditor-RAN4#104-bis" w:date="2022-10-21T18:25:00Z">
              <w:r w:rsidRPr="00020619">
                <w:t>-12</w:t>
              </w:r>
            </w:ins>
          </w:p>
        </w:tc>
      </w:tr>
      <w:tr w:rsidR="00E06351" w:rsidRPr="00020619" w:rsidTr="00E06351">
        <w:trPr>
          <w:cantSplit/>
          <w:trHeight w:val="187"/>
          <w:jc w:val="center"/>
          <w:ins w:id="15292" w:author="BigCREditor-RAN4#104-bis" w:date="2022-10-21T18:25:00Z"/>
        </w:trPr>
        <w:tc>
          <w:tcPr>
            <w:tcW w:w="2405"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L"/>
              <w:rPr>
                <w:ins w:id="15293"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294" w:author="BigCREditor-RAN4#104-bis" w:date="2022-10-21T18:25:00Z"/>
                <w:noProof/>
              </w:rPr>
            </w:pPr>
            <w:ins w:id="15295" w:author="BigCREditor-RAN4#104-bis" w:date="2022-10-21T18:25:00Z">
              <w:r w:rsidRPr="00020619">
                <w:rPr>
                  <w:noProof/>
                </w:rPr>
                <w:t>Config 2</w:t>
              </w:r>
            </w:ins>
          </w:p>
        </w:tc>
        <w:tc>
          <w:tcPr>
            <w:tcW w:w="850"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C"/>
              <w:rPr>
                <w:ins w:id="15296"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297" w:author="BigCREditor-RAN4#104-bis" w:date="2022-10-21T18:25:00Z"/>
                <w:noProof/>
                <w:szCs w:val="18"/>
              </w:rPr>
            </w:pPr>
            <w:ins w:id="15298" w:author="BigCREditor-RAN4#104-bis" w:date="2022-10-21T18:25: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299" w:author="BigCREditor-RAN4#104-bis" w:date="2022-10-21T18:25:00Z"/>
                <w:noProof/>
                <w:szCs w:val="18"/>
              </w:rPr>
            </w:pPr>
            <w:ins w:id="15300" w:author="BigCREditor-RAN4#104-bis" w:date="2022-10-21T18:25: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01" w:author="BigCREditor-RAN4#104-bis" w:date="2022-10-21T18:25:00Z"/>
                <w:noProof/>
              </w:rPr>
            </w:pPr>
            <w:ins w:id="15302"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03" w:author="BigCREditor-RAN4#104-bis" w:date="2022-10-21T18:25:00Z"/>
                <w:noProof/>
              </w:rPr>
            </w:pPr>
            <w:ins w:id="15304"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05" w:author="BigCREditor-RAN4#104-bis" w:date="2022-10-21T18:25:00Z"/>
                <w:noProof/>
              </w:rPr>
            </w:pPr>
            <w:ins w:id="15306" w:author="BigCREditor-RAN4#104-bis" w:date="2022-10-21T18:25:00Z">
              <w:r w:rsidRPr="00020619">
                <w:t>-12</w:t>
              </w:r>
            </w:ins>
          </w:p>
        </w:tc>
      </w:tr>
      <w:tr w:rsidR="00E06351" w:rsidRPr="00020619" w:rsidTr="00E06351">
        <w:trPr>
          <w:cantSplit/>
          <w:trHeight w:val="187"/>
          <w:jc w:val="center"/>
          <w:ins w:id="15307" w:author="BigCREditor-RAN4#104-bis" w:date="2022-10-21T18:25:00Z"/>
        </w:trPr>
        <w:tc>
          <w:tcPr>
            <w:tcW w:w="2405"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L"/>
              <w:rPr>
                <w:ins w:id="15308"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309" w:author="BigCREditor-RAN4#104-bis" w:date="2022-10-21T18:25:00Z"/>
                <w:noProof/>
              </w:rPr>
            </w:pPr>
            <w:ins w:id="15310" w:author="BigCREditor-RAN4#104-bis" w:date="2022-10-21T18:25:00Z">
              <w:r w:rsidRPr="00020619">
                <w:rPr>
                  <w:noProof/>
                </w:rPr>
                <w:t>Config 3</w:t>
              </w:r>
            </w:ins>
          </w:p>
        </w:tc>
        <w:tc>
          <w:tcPr>
            <w:tcW w:w="850"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C"/>
              <w:rPr>
                <w:ins w:id="15311"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12" w:author="BigCREditor-RAN4#104-bis" w:date="2022-10-21T18:25:00Z"/>
                <w:noProof/>
                <w:szCs w:val="18"/>
              </w:rPr>
            </w:pPr>
            <w:ins w:id="15313" w:author="BigCREditor-RAN4#104-bis" w:date="2022-10-21T18:25:00Z">
              <w:r w:rsidRPr="00020619">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14" w:author="BigCREditor-RAN4#104-bis" w:date="2022-10-21T18:25:00Z"/>
                <w:noProof/>
                <w:szCs w:val="18"/>
              </w:rPr>
            </w:pPr>
            <w:ins w:id="15315" w:author="BigCREditor-RAN4#104-bis" w:date="2022-10-21T18:25:00Z">
              <w:r w:rsidRPr="00020619">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16" w:author="BigCREditor-RAN4#104-bis" w:date="2022-10-21T18:25:00Z"/>
                <w:noProof/>
              </w:rPr>
            </w:pPr>
            <w:ins w:id="15317"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18" w:author="BigCREditor-RAN4#104-bis" w:date="2022-10-21T18:25:00Z"/>
                <w:noProof/>
              </w:rPr>
            </w:pPr>
            <w:ins w:id="15319" w:author="BigCREditor-RAN4#104-bis" w:date="2022-10-21T18:25:00Z">
              <w:r w:rsidRPr="00020619">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20" w:author="BigCREditor-RAN4#104-bis" w:date="2022-10-21T18:25:00Z"/>
                <w:noProof/>
              </w:rPr>
            </w:pPr>
            <w:ins w:id="15321" w:author="BigCREditor-RAN4#104-bis" w:date="2022-10-21T18:25:00Z">
              <w:r w:rsidRPr="00020619">
                <w:t>-12</w:t>
              </w:r>
            </w:ins>
          </w:p>
        </w:tc>
      </w:tr>
      <w:tr w:rsidR="00E06351" w:rsidRPr="00020619" w:rsidTr="00E06351">
        <w:trPr>
          <w:cantSplit/>
          <w:trHeight w:val="187"/>
          <w:jc w:val="center"/>
          <w:ins w:id="15322" w:author="BigCREditor-RAN4#104-bis" w:date="2022-10-21T18:25:00Z"/>
        </w:trPr>
        <w:tc>
          <w:tcPr>
            <w:tcW w:w="2405"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pStyle w:val="TAL"/>
              <w:rPr>
                <w:ins w:id="15323"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324" w:author="BigCREditor-RAN4#104-bis" w:date="2022-10-21T18:25:00Z"/>
                <w:noProof/>
              </w:rPr>
            </w:pPr>
            <w:ins w:id="15325" w:author="BigCREditor-RAN4#104-bis" w:date="2022-10-21T18:2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5326"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27" w:author="BigCREditor-RAN4#104-bis" w:date="2022-10-21T18:25:00Z"/>
                <w:rFonts w:eastAsia="MS Mincho"/>
                <w:szCs w:val="18"/>
              </w:rPr>
            </w:pPr>
            <w:ins w:id="15328" w:author="BigCREditor-RAN4#104-bis" w:date="2022-10-21T18:25:00Z">
              <w:r w:rsidRPr="00020619">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29" w:author="BigCREditor-RAN4#104-bis" w:date="2022-10-21T18:25:00Z"/>
                <w:rFonts w:eastAsia="MS Mincho"/>
                <w:szCs w:val="18"/>
              </w:rPr>
            </w:pPr>
            <w:ins w:id="15330" w:author="BigCREditor-RAN4#104-bis" w:date="2022-10-21T18:25:00Z">
              <w:r w:rsidRPr="0002061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31" w:author="BigCREditor-RAN4#104-bis" w:date="2022-10-21T18:25:00Z"/>
              </w:rPr>
            </w:pPr>
            <w:ins w:id="15332" w:author="BigCREditor-RAN4#104-bis" w:date="2022-10-21T18:25: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33" w:author="BigCREditor-RAN4#104-bis" w:date="2022-10-21T18:25:00Z"/>
              </w:rPr>
            </w:pPr>
            <w:ins w:id="15334" w:author="BigCREditor-RAN4#104-bis" w:date="2022-10-21T18:25:00Z">
              <w:r w:rsidRPr="00020619">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35" w:author="BigCREditor-RAN4#104-bis" w:date="2022-10-21T18:25:00Z"/>
              </w:rPr>
            </w:pPr>
            <w:ins w:id="15336" w:author="BigCREditor-RAN4#104-bis" w:date="2022-10-21T18:25:00Z">
              <w:r w:rsidRPr="00020619">
                <w:rPr>
                  <w:rFonts w:eastAsia="MS Mincho"/>
                </w:rPr>
                <w:t>-12</w:t>
              </w:r>
            </w:ins>
          </w:p>
        </w:tc>
      </w:tr>
      <w:tr w:rsidR="00E06351" w:rsidRPr="00020619" w:rsidTr="00E06351">
        <w:trPr>
          <w:cantSplit/>
          <w:trHeight w:val="187"/>
          <w:jc w:val="center"/>
          <w:ins w:id="15337" w:author="BigCREditor-RAN4#104-bis" w:date="2022-10-21T18:25:00Z"/>
        </w:trPr>
        <w:tc>
          <w:tcPr>
            <w:tcW w:w="2405" w:type="dxa"/>
            <w:vMerge w:val="restart"/>
            <w:tcBorders>
              <w:top w:val="single" w:sz="4" w:space="0" w:color="auto"/>
              <w:left w:val="single" w:sz="4" w:space="0" w:color="auto"/>
              <w:right w:val="single" w:sz="4" w:space="0" w:color="auto"/>
            </w:tcBorders>
            <w:shd w:val="clear" w:color="auto" w:fill="auto"/>
            <w:vAlign w:val="center"/>
          </w:tcPr>
          <w:p w:rsidR="00E06351" w:rsidRPr="00020619" w:rsidRDefault="00E06351" w:rsidP="00E06351">
            <w:pPr>
              <w:pStyle w:val="TAL"/>
              <w:rPr>
                <w:ins w:id="15338" w:author="BigCREditor-RAN4#104-bis" w:date="2022-10-21T18:25:00Z"/>
              </w:rPr>
            </w:pPr>
            <w:ins w:id="15339" w:author="BigCREditor-RAN4#104-bis" w:date="2022-10-21T18:25:00Z">
              <w:r w:rsidRPr="00020619">
                <w:t>SNR_CSI-RS of set q</w:t>
              </w:r>
              <w:r w:rsidRPr="00020619">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340" w:author="BigCREditor-RAN4#104-bis" w:date="2022-10-21T18:25:00Z"/>
                <w:noProof/>
              </w:rPr>
            </w:pPr>
            <w:ins w:id="15341" w:author="BigCREditor-RAN4#104-bis" w:date="2022-10-21T18:2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tcPr>
          <w:p w:rsidR="00E06351" w:rsidRPr="00020619" w:rsidRDefault="00E06351" w:rsidP="00E06351">
            <w:pPr>
              <w:pStyle w:val="TAC"/>
              <w:rPr>
                <w:ins w:id="15342" w:author="BigCREditor-RAN4#104-bis" w:date="2022-10-21T18:25:00Z"/>
              </w:rPr>
            </w:pPr>
            <w:ins w:id="15343" w:author="BigCREditor-RAN4#104-bis" w:date="2022-10-21T18:25:00Z">
              <w:r w:rsidRPr="00020619">
                <w:t>dB</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44" w:author="BigCREditor-RAN4#104-bis" w:date="2022-10-21T18:25:00Z"/>
                <w:noProof/>
                <w:szCs w:val="18"/>
              </w:rPr>
            </w:pPr>
            <w:ins w:id="15345"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46" w:author="BigCREditor-RAN4#104-bis" w:date="2022-10-21T18:25:00Z"/>
                <w:rFonts w:eastAsia="MS Mincho"/>
                <w:szCs w:val="18"/>
              </w:rPr>
            </w:pPr>
            <w:ins w:id="15347"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48" w:author="BigCREditor-RAN4#104-bis" w:date="2022-10-21T18:25:00Z"/>
              </w:rPr>
            </w:pPr>
            <w:ins w:id="15349"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50" w:author="BigCREditor-RAN4#104-bis" w:date="2022-10-21T18:25:00Z"/>
                <w:noProof/>
              </w:rPr>
            </w:pPr>
            <w:ins w:id="15351"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52" w:author="BigCREditor-RAN4#104-bis" w:date="2022-10-21T18:25:00Z"/>
                <w:noProof/>
              </w:rPr>
            </w:pPr>
            <w:ins w:id="15353" w:author="BigCREditor-RAN4#104-bis" w:date="2022-10-21T18:25:00Z">
              <w:r w:rsidRPr="00020619">
                <w:rPr>
                  <w:rFonts w:eastAsia="MS Mincho"/>
                  <w:szCs w:val="18"/>
                </w:rPr>
                <w:t>10</w:t>
              </w:r>
            </w:ins>
          </w:p>
        </w:tc>
      </w:tr>
      <w:tr w:rsidR="00E06351" w:rsidRPr="00020619" w:rsidTr="00E06351">
        <w:trPr>
          <w:cantSplit/>
          <w:trHeight w:val="187"/>
          <w:jc w:val="center"/>
          <w:ins w:id="15354"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5355"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356" w:author="BigCREditor-RAN4#104-bis" w:date="2022-10-21T18:25:00Z"/>
                <w:noProof/>
              </w:rPr>
            </w:pPr>
            <w:ins w:id="15357" w:author="BigCREditor-RAN4#104-bis" w:date="2022-10-21T18:25:00Z">
              <w:r w:rsidRPr="00020619">
                <w:rPr>
                  <w:noProof/>
                </w:rPr>
                <w:t>Config 2</w:t>
              </w:r>
            </w:ins>
          </w:p>
        </w:tc>
        <w:tc>
          <w:tcPr>
            <w:tcW w:w="850" w:type="dxa"/>
            <w:vMerge/>
            <w:tcBorders>
              <w:left w:val="single" w:sz="4" w:space="0" w:color="auto"/>
              <w:right w:val="single" w:sz="4" w:space="0" w:color="auto"/>
            </w:tcBorders>
            <w:shd w:val="clear" w:color="auto" w:fill="auto"/>
            <w:vAlign w:val="center"/>
          </w:tcPr>
          <w:p w:rsidR="00E06351" w:rsidRPr="00020619" w:rsidRDefault="00E06351" w:rsidP="00E06351">
            <w:pPr>
              <w:pStyle w:val="TAC"/>
              <w:rPr>
                <w:ins w:id="15358"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59" w:author="BigCREditor-RAN4#104-bis" w:date="2022-10-21T18:25:00Z"/>
                <w:noProof/>
                <w:szCs w:val="18"/>
              </w:rPr>
            </w:pPr>
            <w:ins w:id="15360"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61" w:author="BigCREditor-RAN4#104-bis" w:date="2022-10-21T18:25:00Z"/>
                <w:rFonts w:eastAsia="MS Mincho"/>
                <w:szCs w:val="18"/>
              </w:rPr>
            </w:pPr>
            <w:ins w:id="15362"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63" w:author="BigCREditor-RAN4#104-bis" w:date="2022-10-21T18:25:00Z"/>
              </w:rPr>
            </w:pPr>
            <w:ins w:id="15364"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65" w:author="BigCREditor-RAN4#104-bis" w:date="2022-10-21T18:25:00Z"/>
                <w:noProof/>
              </w:rPr>
            </w:pPr>
            <w:ins w:id="15366"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67" w:author="BigCREditor-RAN4#104-bis" w:date="2022-10-21T18:25:00Z"/>
                <w:noProof/>
              </w:rPr>
            </w:pPr>
            <w:ins w:id="15368" w:author="BigCREditor-RAN4#104-bis" w:date="2022-10-21T18:25:00Z">
              <w:r w:rsidRPr="00020619">
                <w:rPr>
                  <w:rFonts w:eastAsia="MS Mincho"/>
                  <w:szCs w:val="18"/>
                </w:rPr>
                <w:t>10</w:t>
              </w:r>
            </w:ins>
          </w:p>
        </w:tc>
      </w:tr>
      <w:tr w:rsidR="00E06351" w:rsidRPr="00020619" w:rsidTr="00E06351">
        <w:trPr>
          <w:cantSplit/>
          <w:trHeight w:val="187"/>
          <w:jc w:val="center"/>
          <w:ins w:id="15369"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5370"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371" w:author="BigCREditor-RAN4#104-bis" w:date="2022-10-21T18:25:00Z"/>
                <w:noProof/>
              </w:rPr>
            </w:pPr>
            <w:ins w:id="15372" w:author="BigCREditor-RAN4#104-bis" w:date="2022-10-21T18:25:00Z">
              <w:r w:rsidRPr="00020619">
                <w:rPr>
                  <w:noProof/>
                </w:rPr>
                <w:t>Config 3</w:t>
              </w:r>
            </w:ins>
          </w:p>
        </w:tc>
        <w:tc>
          <w:tcPr>
            <w:tcW w:w="850" w:type="dxa"/>
            <w:vMerge/>
            <w:tcBorders>
              <w:left w:val="single" w:sz="4" w:space="0" w:color="auto"/>
              <w:right w:val="single" w:sz="4" w:space="0" w:color="auto"/>
            </w:tcBorders>
            <w:shd w:val="clear" w:color="auto" w:fill="auto"/>
            <w:vAlign w:val="center"/>
          </w:tcPr>
          <w:p w:rsidR="00E06351" w:rsidRPr="00020619" w:rsidRDefault="00E06351" w:rsidP="00E06351">
            <w:pPr>
              <w:pStyle w:val="TAC"/>
              <w:rPr>
                <w:ins w:id="15373"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74" w:author="BigCREditor-RAN4#104-bis" w:date="2022-10-21T18:25:00Z"/>
                <w:noProof/>
                <w:szCs w:val="18"/>
              </w:rPr>
            </w:pPr>
            <w:ins w:id="15375"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76" w:author="BigCREditor-RAN4#104-bis" w:date="2022-10-21T18:25:00Z"/>
                <w:rFonts w:eastAsia="MS Mincho"/>
                <w:szCs w:val="18"/>
              </w:rPr>
            </w:pPr>
            <w:ins w:id="15377"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78" w:author="BigCREditor-RAN4#104-bis" w:date="2022-10-21T18:25:00Z"/>
              </w:rPr>
            </w:pPr>
            <w:ins w:id="15379"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80" w:author="BigCREditor-RAN4#104-bis" w:date="2022-10-21T18:25:00Z"/>
                <w:noProof/>
              </w:rPr>
            </w:pPr>
            <w:ins w:id="15381" w:author="BigCREditor-RAN4#104-bis" w:date="2022-10-21T18:25:00Z">
              <w:r w:rsidRPr="00020619">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82" w:author="BigCREditor-RAN4#104-bis" w:date="2022-10-21T18:25:00Z"/>
                <w:noProof/>
              </w:rPr>
            </w:pPr>
            <w:ins w:id="15383" w:author="BigCREditor-RAN4#104-bis" w:date="2022-10-21T18:25:00Z">
              <w:r w:rsidRPr="00020619">
                <w:rPr>
                  <w:rFonts w:eastAsia="MS Mincho"/>
                  <w:szCs w:val="18"/>
                </w:rPr>
                <w:t>10</w:t>
              </w:r>
            </w:ins>
          </w:p>
        </w:tc>
      </w:tr>
      <w:tr w:rsidR="00E06351" w:rsidRPr="00020619" w:rsidTr="00E06351">
        <w:trPr>
          <w:cantSplit/>
          <w:trHeight w:val="187"/>
          <w:jc w:val="center"/>
          <w:ins w:id="15384" w:author="BigCREditor-RAN4#104-bis" w:date="2022-10-21T18:25:00Z"/>
        </w:trPr>
        <w:tc>
          <w:tcPr>
            <w:tcW w:w="2405"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pStyle w:val="TAL"/>
              <w:rPr>
                <w:ins w:id="15385"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386" w:author="BigCREditor-RAN4#104-bis" w:date="2022-10-21T18:25:00Z"/>
                <w:noProof/>
              </w:rPr>
            </w:pPr>
            <w:ins w:id="15387" w:author="BigCREditor-RAN4#104-bis" w:date="2022-10-21T18:2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5388"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89" w:author="BigCREditor-RAN4#104-bis" w:date="2022-10-21T18:25:00Z"/>
                <w:rFonts w:eastAsia="MS Mincho"/>
                <w:szCs w:val="18"/>
              </w:rPr>
            </w:pPr>
            <w:ins w:id="15390" w:author="BigCREditor-RAN4#104-bis" w:date="2022-10-21T18:25: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91" w:author="BigCREditor-RAN4#104-bis" w:date="2022-10-21T18:25:00Z"/>
                <w:rFonts w:eastAsia="MS Mincho"/>
                <w:szCs w:val="18"/>
              </w:rPr>
            </w:pPr>
            <w:ins w:id="15392" w:author="BigCREditor-RAN4#104-bis" w:date="2022-10-21T18:25: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93" w:author="BigCREditor-RAN4#104-bis" w:date="2022-10-21T18:25:00Z"/>
                <w:rFonts w:eastAsia="MS Mincho"/>
                <w:szCs w:val="18"/>
              </w:rPr>
            </w:pPr>
            <w:ins w:id="15394" w:author="BigCREditor-RAN4#104-bis" w:date="2022-10-21T18:25: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95" w:author="BigCREditor-RAN4#104-bis" w:date="2022-10-21T18:25:00Z"/>
                <w:rFonts w:eastAsia="MS Mincho"/>
                <w:szCs w:val="18"/>
              </w:rPr>
            </w:pPr>
            <w:ins w:id="15396" w:author="BigCREditor-RAN4#104-bis" w:date="2022-10-21T18:25:00Z">
              <w:r w:rsidRPr="00020619">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397" w:author="BigCREditor-RAN4#104-bis" w:date="2022-10-21T18:25:00Z"/>
                <w:rFonts w:eastAsia="MS Mincho"/>
                <w:szCs w:val="18"/>
              </w:rPr>
            </w:pPr>
            <w:ins w:id="15398" w:author="BigCREditor-RAN4#104-bis" w:date="2022-10-21T18:25:00Z">
              <w:r w:rsidRPr="00020619">
                <w:rPr>
                  <w:rFonts w:eastAsia="MS Mincho"/>
                </w:rPr>
                <w:t>10</w:t>
              </w:r>
            </w:ins>
          </w:p>
        </w:tc>
      </w:tr>
      <w:tr w:rsidR="00E06351" w:rsidRPr="00020619" w:rsidTr="00E06351">
        <w:trPr>
          <w:cantSplit/>
          <w:trHeight w:val="187"/>
          <w:jc w:val="center"/>
          <w:ins w:id="15399" w:author="BigCREditor-RAN4#104-bis" w:date="2022-10-21T18:25:00Z"/>
        </w:trPr>
        <w:tc>
          <w:tcPr>
            <w:tcW w:w="2405" w:type="dxa"/>
            <w:vMerge w:val="restart"/>
            <w:tcBorders>
              <w:left w:val="single" w:sz="4" w:space="0" w:color="auto"/>
              <w:right w:val="single" w:sz="4" w:space="0" w:color="auto"/>
            </w:tcBorders>
            <w:shd w:val="clear" w:color="auto" w:fill="auto"/>
            <w:vAlign w:val="center"/>
          </w:tcPr>
          <w:p w:rsidR="00E06351" w:rsidRPr="00020619" w:rsidRDefault="00E06351" w:rsidP="00E06351">
            <w:pPr>
              <w:pStyle w:val="TAL"/>
              <w:rPr>
                <w:ins w:id="15400" w:author="BigCREditor-RAN4#104-bis" w:date="2022-10-21T18:25:00Z"/>
              </w:rPr>
            </w:pPr>
            <w:ins w:id="15401" w:author="BigCREditor-RAN4#104-bis" w:date="2022-10-21T18:25:00Z">
              <w:r w:rsidRPr="00020619">
                <w:rPr>
                  <w:rFonts w:eastAsia="?? ??"/>
                </w:rPr>
                <w:t>CSI-RS_RP</w:t>
              </w:r>
              <w:r w:rsidRPr="00020619">
                <w:t xml:space="preserve"> of set q</w:t>
              </w:r>
              <w:r w:rsidRPr="00020619">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402" w:author="BigCREditor-RAN4#104-bis" w:date="2022-10-21T18:25:00Z"/>
                <w:noProof/>
              </w:rPr>
            </w:pPr>
            <w:ins w:id="15403" w:author="BigCREditor-RAN4#104-bis" w:date="2022-10-21T18:25:00Z">
              <w:r w:rsidRPr="00020619">
                <w:rPr>
                  <w:noProof/>
                </w:rPr>
                <w:t>Config 1</w:t>
              </w:r>
            </w:ins>
          </w:p>
        </w:tc>
        <w:tc>
          <w:tcPr>
            <w:tcW w:w="850" w:type="dxa"/>
            <w:vMerge w:val="restart"/>
            <w:tcBorders>
              <w:left w:val="single" w:sz="4" w:space="0" w:color="auto"/>
              <w:right w:val="single" w:sz="4" w:space="0" w:color="auto"/>
            </w:tcBorders>
            <w:shd w:val="clear" w:color="auto" w:fill="auto"/>
            <w:vAlign w:val="center"/>
          </w:tcPr>
          <w:p w:rsidR="00E06351" w:rsidRPr="00020619" w:rsidRDefault="00E06351" w:rsidP="00E06351">
            <w:pPr>
              <w:pStyle w:val="TAC"/>
              <w:rPr>
                <w:ins w:id="15404" w:author="BigCREditor-RAN4#104-bis" w:date="2022-10-21T18:25:00Z"/>
              </w:rPr>
            </w:pPr>
            <w:ins w:id="15405" w:author="BigCREditor-RAN4#104-bis" w:date="2022-10-21T18:25:00Z">
              <w:r w:rsidRPr="00020619">
                <w:t>dB/SCS kHz</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06" w:author="BigCREditor-RAN4#104-bis" w:date="2022-10-21T18:25:00Z"/>
                <w:rFonts w:eastAsia="MS Mincho"/>
                <w:szCs w:val="18"/>
              </w:rPr>
            </w:pPr>
            <w:ins w:id="15407"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08" w:author="BigCREditor-RAN4#104-bis" w:date="2022-10-21T18:25:00Z"/>
                <w:rFonts w:eastAsia="MS Mincho"/>
                <w:szCs w:val="18"/>
              </w:rPr>
            </w:pPr>
            <w:ins w:id="15409"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10" w:author="BigCREditor-RAN4#104-bis" w:date="2022-10-21T18:25:00Z"/>
              </w:rPr>
            </w:pPr>
            <w:ins w:id="15411"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12" w:author="BigCREditor-RAN4#104-bis" w:date="2022-10-21T18:25:00Z"/>
              </w:rPr>
            </w:pPr>
            <w:ins w:id="15413"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14" w:author="BigCREditor-RAN4#104-bis" w:date="2022-10-21T18:25:00Z"/>
              </w:rPr>
            </w:pPr>
            <w:ins w:id="15415" w:author="BigCREditor-RAN4#104-bis" w:date="2022-10-21T18:25:00Z">
              <w:r w:rsidRPr="00020619">
                <w:rPr>
                  <w:rFonts w:eastAsia="MS Mincho"/>
                  <w:szCs w:val="18"/>
                </w:rPr>
                <w:t>-88</w:t>
              </w:r>
            </w:ins>
          </w:p>
        </w:tc>
      </w:tr>
      <w:tr w:rsidR="00E06351" w:rsidRPr="00020619" w:rsidTr="00E06351">
        <w:trPr>
          <w:cantSplit/>
          <w:trHeight w:val="187"/>
          <w:jc w:val="center"/>
          <w:ins w:id="15416"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5417"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418" w:author="BigCREditor-RAN4#104-bis" w:date="2022-10-21T18:25:00Z"/>
                <w:noProof/>
              </w:rPr>
            </w:pPr>
            <w:ins w:id="15419" w:author="BigCREditor-RAN4#104-bis" w:date="2022-10-21T18:25:00Z">
              <w:r w:rsidRPr="00020619">
                <w:rPr>
                  <w:noProof/>
                </w:rPr>
                <w:t>Config 2</w:t>
              </w:r>
            </w:ins>
          </w:p>
        </w:tc>
        <w:tc>
          <w:tcPr>
            <w:tcW w:w="850" w:type="dxa"/>
            <w:vMerge/>
            <w:tcBorders>
              <w:left w:val="single" w:sz="4" w:space="0" w:color="auto"/>
              <w:right w:val="single" w:sz="4" w:space="0" w:color="auto"/>
            </w:tcBorders>
            <w:shd w:val="clear" w:color="auto" w:fill="auto"/>
            <w:vAlign w:val="center"/>
          </w:tcPr>
          <w:p w:rsidR="00E06351" w:rsidRPr="00020619" w:rsidRDefault="00E06351" w:rsidP="00E06351">
            <w:pPr>
              <w:pStyle w:val="TAC"/>
              <w:rPr>
                <w:ins w:id="15420"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21" w:author="BigCREditor-RAN4#104-bis" w:date="2022-10-21T18:25:00Z"/>
                <w:rFonts w:eastAsia="MS Mincho"/>
                <w:szCs w:val="18"/>
              </w:rPr>
            </w:pPr>
            <w:ins w:id="15422"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23" w:author="BigCREditor-RAN4#104-bis" w:date="2022-10-21T18:25:00Z"/>
                <w:rFonts w:eastAsia="MS Mincho"/>
                <w:szCs w:val="18"/>
              </w:rPr>
            </w:pPr>
            <w:ins w:id="15424"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25" w:author="BigCREditor-RAN4#104-bis" w:date="2022-10-21T18:25:00Z"/>
              </w:rPr>
            </w:pPr>
            <w:ins w:id="15426"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27" w:author="BigCREditor-RAN4#104-bis" w:date="2022-10-21T18:25:00Z"/>
              </w:rPr>
            </w:pPr>
            <w:ins w:id="15428"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29" w:author="BigCREditor-RAN4#104-bis" w:date="2022-10-21T18:25:00Z"/>
              </w:rPr>
            </w:pPr>
            <w:ins w:id="15430" w:author="BigCREditor-RAN4#104-bis" w:date="2022-10-21T18:25:00Z">
              <w:r w:rsidRPr="00020619">
                <w:rPr>
                  <w:rFonts w:eastAsia="MS Mincho"/>
                  <w:szCs w:val="18"/>
                </w:rPr>
                <w:t>-88</w:t>
              </w:r>
            </w:ins>
          </w:p>
        </w:tc>
      </w:tr>
      <w:tr w:rsidR="00E06351" w:rsidRPr="00020619" w:rsidTr="00E06351">
        <w:trPr>
          <w:cantSplit/>
          <w:trHeight w:val="187"/>
          <w:jc w:val="center"/>
          <w:ins w:id="15431" w:author="BigCREditor-RAN4#104-bis" w:date="2022-10-21T18:25:00Z"/>
        </w:trPr>
        <w:tc>
          <w:tcPr>
            <w:tcW w:w="2405" w:type="dxa"/>
            <w:vMerge/>
            <w:tcBorders>
              <w:left w:val="single" w:sz="4" w:space="0" w:color="auto"/>
              <w:right w:val="single" w:sz="4" w:space="0" w:color="auto"/>
            </w:tcBorders>
            <w:shd w:val="clear" w:color="auto" w:fill="auto"/>
            <w:vAlign w:val="center"/>
          </w:tcPr>
          <w:p w:rsidR="00E06351" w:rsidRPr="00020619" w:rsidRDefault="00E06351" w:rsidP="00E06351">
            <w:pPr>
              <w:pStyle w:val="TAL"/>
              <w:rPr>
                <w:ins w:id="15432"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433" w:author="BigCREditor-RAN4#104-bis" w:date="2022-10-21T18:25:00Z"/>
                <w:noProof/>
              </w:rPr>
            </w:pPr>
            <w:ins w:id="15434" w:author="BigCREditor-RAN4#104-bis" w:date="2022-10-21T18:25:00Z">
              <w:r w:rsidRPr="00020619">
                <w:rPr>
                  <w:noProof/>
                </w:rPr>
                <w:t>Config 3</w:t>
              </w:r>
            </w:ins>
          </w:p>
        </w:tc>
        <w:tc>
          <w:tcPr>
            <w:tcW w:w="850" w:type="dxa"/>
            <w:vMerge/>
            <w:tcBorders>
              <w:left w:val="single" w:sz="4" w:space="0" w:color="auto"/>
              <w:right w:val="single" w:sz="4" w:space="0" w:color="auto"/>
            </w:tcBorders>
            <w:shd w:val="clear" w:color="auto" w:fill="auto"/>
            <w:vAlign w:val="center"/>
          </w:tcPr>
          <w:p w:rsidR="00E06351" w:rsidRPr="00020619" w:rsidRDefault="00E06351" w:rsidP="00E06351">
            <w:pPr>
              <w:pStyle w:val="TAC"/>
              <w:rPr>
                <w:ins w:id="15435"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36" w:author="BigCREditor-RAN4#104-bis" w:date="2022-10-21T18:25:00Z"/>
                <w:rFonts w:eastAsia="MS Mincho"/>
                <w:szCs w:val="18"/>
              </w:rPr>
            </w:pPr>
            <w:ins w:id="15437" w:author="BigCREditor-RAN4#104-bis" w:date="2022-10-21T18:25:00Z">
              <w:r w:rsidRPr="00020619">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38" w:author="BigCREditor-RAN4#104-bis" w:date="2022-10-21T18:25:00Z"/>
                <w:rFonts w:eastAsia="MS Mincho"/>
                <w:szCs w:val="18"/>
              </w:rPr>
            </w:pPr>
            <w:ins w:id="15439" w:author="BigCREditor-RAN4#104-bis" w:date="2022-10-21T18:25:00Z">
              <w:r w:rsidRPr="00020619">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40" w:author="BigCREditor-RAN4#104-bis" w:date="2022-10-21T18:25:00Z"/>
              </w:rPr>
            </w:pPr>
            <w:ins w:id="15441" w:author="BigCREditor-RAN4#104-bis" w:date="2022-10-21T18:25:00Z">
              <w:r w:rsidRPr="00020619">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42" w:author="BigCREditor-RAN4#104-bis" w:date="2022-10-21T18:25:00Z"/>
              </w:rPr>
            </w:pPr>
            <w:ins w:id="15443" w:author="BigCREditor-RAN4#104-bis" w:date="2022-10-21T18:25:00Z">
              <w:r w:rsidRPr="00020619">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44" w:author="BigCREditor-RAN4#104-bis" w:date="2022-10-21T18:25:00Z"/>
              </w:rPr>
            </w:pPr>
            <w:ins w:id="15445" w:author="BigCREditor-RAN4#104-bis" w:date="2022-10-21T18:25:00Z">
              <w:r w:rsidRPr="00020619">
                <w:rPr>
                  <w:rFonts w:eastAsia="MS Mincho"/>
                  <w:szCs w:val="18"/>
                </w:rPr>
                <w:t>-85</w:t>
              </w:r>
            </w:ins>
          </w:p>
        </w:tc>
      </w:tr>
      <w:tr w:rsidR="00E06351" w:rsidRPr="00020619" w:rsidTr="00E06351">
        <w:trPr>
          <w:cantSplit/>
          <w:trHeight w:val="187"/>
          <w:jc w:val="center"/>
          <w:ins w:id="15446" w:author="BigCREditor-RAN4#104-bis" w:date="2022-10-21T18:25:00Z"/>
        </w:trPr>
        <w:tc>
          <w:tcPr>
            <w:tcW w:w="2405"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pStyle w:val="TAL"/>
              <w:rPr>
                <w:ins w:id="15447" w:author="BigCREditor-RAN4#104-bis" w:date="2022-10-21T18:25:00Z"/>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448" w:author="BigCREditor-RAN4#104-bis" w:date="2022-10-21T18:25:00Z"/>
                <w:noProof/>
              </w:rPr>
            </w:pPr>
            <w:ins w:id="15449" w:author="BigCREditor-RAN4#104-bis" w:date="2022-10-21T18:2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pStyle w:val="TAC"/>
              <w:rPr>
                <w:ins w:id="15450" w:author="BigCREditor-RAN4#104-bis" w:date="2022-10-21T18:25:00Z"/>
              </w:rPr>
            </w:pPr>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51" w:author="BigCREditor-RAN4#104-bis" w:date="2022-10-21T18:25:00Z"/>
                <w:rFonts w:eastAsia="MS Mincho"/>
                <w:szCs w:val="18"/>
              </w:rPr>
            </w:pPr>
            <w:ins w:id="15452"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53" w:author="BigCREditor-RAN4#104-bis" w:date="2022-10-21T18:25:00Z"/>
                <w:rFonts w:eastAsia="MS Mincho"/>
                <w:szCs w:val="18"/>
              </w:rPr>
            </w:pPr>
            <w:ins w:id="15454" w:author="BigCREditor-RAN4#104-bis" w:date="2022-10-21T18:25:00Z">
              <w:r w:rsidRPr="00020619">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55" w:author="BigCREditor-RAN4#104-bis" w:date="2022-10-21T18:25:00Z"/>
                <w:rFonts w:eastAsia="MS Mincho"/>
                <w:szCs w:val="18"/>
              </w:rPr>
            </w:pPr>
            <w:ins w:id="15456"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57" w:author="BigCREditor-RAN4#104-bis" w:date="2022-10-21T18:25:00Z"/>
                <w:rFonts w:eastAsia="MS Mincho"/>
                <w:szCs w:val="18"/>
              </w:rPr>
            </w:pPr>
            <w:ins w:id="15458" w:author="BigCREditor-RAN4#104-bis" w:date="2022-10-21T18:25:00Z">
              <w:r w:rsidRPr="00020619">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59" w:author="BigCREditor-RAN4#104-bis" w:date="2022-10-21T18:25:00Z"/>
                <w:rFonts w:eastAsia="MS Mincho"/>
                <w:szCs w:val="18"/>
              </w:rPr>
            </w:pPr>
            <w:ins w:id="15460" w:author="BigCREditor-RAN4#104-bis" w:date="2022-10-21T18:25:00Z">
              <w:r w:rsidRPr="00020619">
                <w:rPr>
                  <w:rFonts w:eastAsia="MS Mincho"/>
                  <w:szCs w:val="18"/>
                </w:rPr>
                <w:t>-88</w:t>
              </w:r>
            </w:ins>
          </w:p>
        </w:tc>
      </w:tr>
      <w:tr w:rsidR="00E06351" w:rsidRPr="00020619" w:rsidTr="00E06351">
        <w:trPr>
          <w:cantSplit/>
          <w:trHeight w:val="187"/>
          <w:jc w:val="center"/>
          <w:ins w:id="15461" w:author="BigCREditor-RAN4#104-bis" w:date="2022-10-21T18:2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06351" w:rsidRPr="00020619" w:rsidRDefault="00E06351" w:rsidP="00E06351">
            <w:pPr>
              <w:pStyle w:val="TAL"/>
              <w:rPr>
                <w:ins w:id="15462" w:author="BigCREditor-RAN4#104-bis" w:date="2022-10-21T18:25:00Z"/>
              </w:rPr>
            </w:pPr>
            <w:ins w:id="15463" w:author="BigCREditor-RAN4#104-bis" w:date="2022-10-21T18:25:00Z">
              <w:r w:rsidRPr="00020619">
                <w:rPr>
                  <w:position w:val="-12"/>
                </w:rPr>
                <w:object w:dxaOrig="420" w:dyaOrig="420">
                  <v:shape id="_x0000_i1146" type="#_x0000_t75" style="width:20.3pt;height:20.3pt" o:ole="" fillcolor="window">
                    <v:imagedata r:id="rId105" o:title=""/>
                  </v:shape>
                  <o:OLEObject Type="Embed" ProgID="Equation.3" ShapeID="_x0000_i1146" DrawAspect="Content" ObjectID="_1730232848" r:id="rId148"/>
                </w:object>
              </w:r>
            </w:ins>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464" w:author="BigCREditor-RAN4#104-bis" w:date="2022-10-21T18:25:00Z"/>
                <w:noProof/>
              </w:rPr>
            </w:pPr>
            <w:ins w:id="15465" w:author="BigCREditor-RAN4#104-bis" w:date="2022-10-21T18:2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rsidR="00E06351" w:rsidRPr="00020619" w:rsidRDefault="00E06351" w:rsidP="00E06351">
            <w:pPr>
              <w:pStyle w:val="TAC"/>
              <w:rPr>
                <w:ins w:id="15466" w:author="BigCREditor-RAN4#104-bis" w:date="2022-10-21T18:25:00Z"/>
              </w:rPr>
            </w:pPr>
            <w:ins w:id="15467" w:author="BigCREditor-RAN4#104-bis" w:date="2022-10-21T18:25:00Z">
              <w:r w:rsidRPr="00020619">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468" w:author="BigCREditor-RAN4#104-bis" w:date="2022-10-21T18:25:00Z"/>
              </w:rPr>
            </w:pPr>
            <w:ins w:id="15469" w:author="BigCREditor-RAN4#104-bis" w:date="2022-10-21T18:25:00Z">
              <w:r w:rsidRPr="00020619">
                <w:t>-98</w:t>
              </w:r>
            </w:ins>
          </w:p>
        </w:tc>
      </w:tr>
      <w:tr w:rsidR="00E06351" w:rsidRPr="00020619" w:rsidTr="00E06351">
        <w:trPr>
          <w:cantSplit/>
          <w:trHeight w:val="187"/>
          <w:jc w:val="center"/>
          <w:ins w:id="15470" w:author="BigCREditor-RAN4#104-bis" w:date="2022-10-21T18:25:00Z"/>
        </w:trPr>
        <w:tc>
          <w:tcPr>
            <w:tcW w:w="2405" w:type="dxa"/>
            <w:vMerge/>
            <w:tcBorders>
              <w:left w:val="single" w:sz="4" w:space="0" w:color="auto"/>
              <w:right w:val="single" w:sz="4" w:space="0" w:color="auto"/>
            </w:tcBorders>
            <w:shd w:val="clear" w:color="auto" w:fill="auto"/>
            <w:vAlign w:val="center"/>
            <w:hideMark/>
          </w:tcPr>
          <w:p w:rsidR="00E06351" w:rsidRPr="00020619" w:rsidRDefault="00E06351" w:rsidP="00E06351">
            <w:pPr>
              <w:spacing w:after="0"/>
              <w:rPr>
                <w:ins w:id="15471" w:author="BigCREditor-RAN4#104-bis" w:date="2022-10-21T18:2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472" w:author="BigCREditor-RAN4#104-bis" w:date="2022-10-21T18:25:00Z"/>
                <w:noProof/>
              </w:rPr>
            </w:pPr>
            <w:ins w:id="15473" w:author="BigCREditor-RAN4#104-bis" w:date="2022-10-21T18:25:00Z">
              <w:r w:rsidRPr="00020619">
                <w:rPr>
                  <w:noProof/>
                </w:rPr>
                <w:t>Config 2</w:t>
              </w:r>
            </w:ins>
          </w:p>
        </w:tc>
        <w:tc>
          <w:tcPr>
            <w:tcW w:w="850"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C"/>
              <w:rPr>
                <w:ins w:id="15474" w:author="BigCREditor-RAN4#104-bis" w:date="2022-10-21T18:2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475" w:author="BigCREditor-RAN4#104-bis" w:date="2022-10-21T18:25:00Z"/>
              </w:rPr>
            </w:pPr>
            <w:ins w:id="15476" w:author="BigCREditor-RAN4#104-bis" w:date="2022-10-21T18:25:00Z">
              <w:r w:rsidRPr="00020619">
                <w:t>-98</w:t>
              </w:r>
            </w:ins>
          </w:p>
        </w:tc>
      </w:tr>
      <w:tr w:rsidR="00E06351" w:rsidRPr="00020619" w:rsidTr="00E06351">
        <w:trPr>
          <w:cantSplit/>
          <w:trHeight w:val="187"/>
          <w:jc w:val="center"/>
          <w:ins w:id="15477" w:author="BigCREditor-RAN4#104-bis" w:date="2022-10-21T18:25:00Z"/>
        </w:trPr>
        <w:tc>
          <w:tcPr>
            <w:tcW w:w="2405" w:type="dxa"/>
            <w:vMerge/>
            <w:tcBorders>
              <w:left w:val="single" w:sz="4" w:space="0" w:color="auto"/>
              <w:right w:val="single" w:sz="4" w:space="0" w:color="auto"/>
            </w:tcBorders>
            <w:shd w:val="clear" w:color="auto" w:fill="auto"/>
            <w:vAlign w:val="center"/>
            <w:hideMark/>
          </w:tcPr>
          <w:p w:rsidR="00E06351" w:rsidRPr="00020619" w:rsidRDefault="00E06351" w:rsidP="00E06351">
            <w:pPr>
              <w:spacing w:after="0"/>
              <w:rPr>
                <w:ins w:id="15478" w:author="BigCREditor-RAN4#104-bis" w:date="2022-10-21T18:2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479" w:author="BigCREditor-RAN4#104-bis" w:date="2022-10-21T18:25:00Z"/>
                <w:noProof/>
              </w:rPr>
            </w:pPr>
            <w:ins w:id="15480" w:author="BigCREditor-RAN4#104-bis" w:date="2022-10-21T18:25:00Z">
              <w:r w:rsidRPr="00020619">
                <w:rPr>
                  <w:noProof/>
                </w:rPr>
                <w:t>Config 3</w:t>
              </w:r>
            </w:ins>
          </w:p>
        </w:tc>
        <w:tc>
          <w:tcPr>
            <w:tcW w:w="850" w:type="dxa"/>
            <w:vMerge/>
            <w:tcBorders>
              <w:left w:val="single" w:sz="4" w:space="0" w:color="auto"/>
              <w:right w:val="single" w:sz="4" w:space="0" w:color="auto"/>
            </w:tcBorders>
            <w:shd w:val="clear" w:color="auto" w:fill="auto"/>
            <w:vAlign w:val="center"/>
            <w:hideMark/>
          </w:tcPr>
          <w:p w:rsidR="00E06351" w:rsidRPr="00020619" w:rsidRDefault="00E06351" w:rsidP="00E06351">
            <w:pPr>
              <w:pStyle w:val="TAC"/>
              <w:rPr>
                <w:ins w:id="15481" w:author="BigCREditor-RAN4#104-bis" w:date="2022-10-21T18:2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482" w:author="BigCREditor-RAN4#104-bis" w:date="2022-10-21T18:25:00Z"/>
              </w:rPr>
            </w:pPr>
            <w:ins w:id="15483" w:author="BigCREditor-RAN4#104-bis" w:date="2022-10-21T18:25:00Z">
              <w:r w:rsidRPr="00020619">
                <w:t>-98</w:t>
              </w:r>
            </w:ins>
          </w:p>
        </w:tc>
      </w:tr>
      <w:tr w:rsidR="00E06351" w:rsidRPr="00020619" w:rsidTr="00E06351">
        <w:trPr>
          <w:cantSplit/>
          <w:trHeight w:val="187"/>
          <w:jc w:val="center"/>
          <w:ins w:id="15484" w:author="BigCREditor-RAN4#104-bis" w:date="2022-10-21T18:25:00Z"/>
        </w:trPr>
        <w:tc>
          <w:tcPr>
            <w:tcW w:w="2405" w:type="dxa"/>
            <w:vMerge/>
            <w:tcBorders>
              <w:left w:val="single" w:sz="4" w:space="0" w:color="auto"/>
              <w:bottom w:val="single" w:sz="4" w:space="0" w:color="auto"/>
              <w:right w:val="single" w:sz="4" w:space="0" w:color="auto"/>
            </w:tcBorders>
            <w:shd w:val="clear" w:color="auto" w:fill="auto"/>
            <w:vAlign w:val="center"/>
          </w:tcPr>
          <w:p w:rsidR="00E06351" w:rsidRPr="00020619" w:rsidRDefault="00E06351" w:rsidP="00E06351">
            <w:pPr>
              <w:spacing w:after="0"/>
              <w:rPr>
                <w:ins w:id="15485" w:author="BigCREditor-RAN4#104-bis" w:date="2022-10-21T18:2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L"/>
              <w:rPr>
                <w:ins w:id="15486" w:author="BigCREditor-RAN4#104-bis" w:date="2022-10-21T18:25:00Z"/>
                <w:noProof/>
              </w:rPr>
            </w:pPr>
            <w:ins w:id="15487" w:author="BigCREditor-RAN4#104-bis" w:date="2022-10-21T18:2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rsidR="00E06351" w:rsidRPr="00020619" w:rsidRDefault="00E06351" w:rsidP="00E06351">
            <w:pPr>
              <w:pStyle w:val="TAC"/>
              <w:rPr>
                <w:ins w:id="15488" w:author="BigCREditor-RAN4#104-bis" w:date="2022-10-21T18:25:00Z"/>
              </w:rPr>
            </w:pPr>
          </w:p>
        </w:tc>
        <w:tc>
          <w:tcPr>
            <w:tcW w:w="4395" w:type="dxa"/>
            <w:gridSpan w:val="5"/>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89" w:author="BigCREditor-RAN4#104-bis" w:date="2022-10-21T18:25:00Z"/>
              </w:rPr>
            </w:pPr>
            <w:ins w:id="15490" w:author="BigCREditor-RAN4#104-bis" w:date="2022-10-21T18:25:00Z">
              <w:r w:rsidRPr="00020619">
                <w:t>-98</w:t>
              </w:r>
            </w:ins>
          </w:p>
        </w:tc>
      </w:tr>
      <w:tr w:rsidR="00E06351" w:rsidRPr="00020619" w:rsidTr="00E06351">
        <w:trPr>
          <w:cantSplit/>
          <w:trHeight w:val="187"/>
          <w:jc w:val="center"/>
          <w:ins w:id="15491" w:author="BigCREditor-RAN4#104-bis" w:date="2022-10-21T18:25:00Z"/>
        </w:trPr>
        <w:tc>
          <w:tcPr>
            <w:tcW w:w="3681" w:type="dxa"/>
            <w:gridSpan w:val="2"/>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L"/>
              <w:rPr>
                <w:ins w:id="15492" w:author="BigCREditor-RAN4#104-bis" w:date="2022-10-21T18:25:00Z"/>
              </w:rPr>
            </w:pPr>
            <w:ins w:id="15493" w:author="BigCREditor-RAN4#104-bis" w:date="2022-10-21T18:25: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06351" w:rsidRPr="00020619" w:rsidRDefault="00E06351" w:rsidP="00E06351">
            <w:pPr>
              <w:pStyle w:val="TAC"/>
              <w:rPr>
                <w:ins w:id="15494" w:author="BigCREditor-RAN4#104-bis" w:date="2022-10-21T18:2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C"/>
              <w:rPr>
                <w:ins w:id="15495" w:author="BigCREditor-RAN4#104-bis" w:date="2022-10-21T18:25:00Z"/>
                <w:rFonts w:eastAsia="MS Mincho"/>
              </w:rPr>
            </w:pPr>
            <w:ins w:id="15496" w:author="BigCREditor-RAN4#104-bis" w:date="2022-10-21T18:25:00Z">
              <w:r w:rsidRPr="00020619">
                <w:rPr>
                  <w:rFonts w:eastAsia="MS Mincho"/>
                </w:rPr>
                <w:t>TDL-C 300ns 100Hz</w:t>
              </w:r>
            </w:ins>
          </w:p>
        </w:tc>
      </w:tr>
      <w:tr w:rsidR="00E06351" w:rsidRPr="00020619" w:rsidTr="00E06351">
        <w:trPr>
          <w:cantSplit/>
          <w:trHeight w:val="187"/>
          <w:jc w:val="center"/>
          <w:ins w:id="15497" w:author="BigCREditor-RAN4#104-bis" w:date="2022-10-21T18:25:00Z"/>
        </w:trPr>
        <w:tc>
          <w:tcPr>
            <w:tcW w:w="8926" w:type="dxa"/>
            <w:gridSpan w:val="8"/>
            <w:tcBorders>
              <w:top w:val="single" w:sz="4" w:space="0" w:color="auto"/>
              <w:left w:val="single" w:sz="4" w:space="0" w:color="auto"/>
              <w:bottom w:val="single" w:sz="4" w:space="0" w:color="auto"/>
              <w:right w:val="single" w:sz="4" w:space="0" w:color="auto"/>
            </w:tcBorders>
            <w:hideMark/>
          </w:tcPr>
          <w:p w:rsidR="00E06351" w:rsidRPr="00020619" w:rsidRDefault="00E06351" w:rsidP="00E06351">
            <w:pPr>
              <w:pStyle w:val="TAN"/>
              <w:rPr>
                <w:ins w:id="15498" w:author="BigCREditor-RAN4#104-bis" w:date="2022-10-21T18:25:00Z"/>
              </w:rPr>
            </w:pPr>
            <w:ins w:id="15499" w:author="BigCREditor-RAN4#104-bis" w:date="2022-10-21T18:25:00Z">
              <w:r w:rsidRPr="00020619">
                <w:t>Note 1:</w:t>
              </w:r>
              <w:r w:rsidRPr="00020619">
                <w:tab/>
                <w:t>OCNG shall be used such that the resources in Cell 1 are fully allocated and a constant total transmitted power spectral density is achieved for all OFDM symbols.</w:t>
              </w:r>
            </w:ins>
          </w:p>
          <w:p w:rsidR="00E06351" w:rsidRPr="00020619" w:rsidRDefault="00E06351" w:rsidP="00E06351">
            <w:pPr>
              <w:pStyle w:val="TAN"/>
              <w:rPr>
                <w:ins w:id="15500" w:author="BigCREditor-RAN4#104-bis" w:date="2022-10-21T18:25:00Z"/>
              </w:rPr>
            </w:pPr>
            <w:ins w:id="15501" w:author="BigCREditor-RAN4#104-bis" w:date="2022-10-21T18:25:00Z">
              <w:r w:rsidRPr="00020619">
                <w:t>Note 2:</w:t>
              </w:r>
              <w:r w:rsidRPr="00020619">
                <w:tab/>
                <w:t>The uplink resources for CSI reporting are assigned to the UE prior to the start of time period T1.</w:t>
              </w:r>
            </w:ins>
          </w:p>
          <w:p w:rsidR="00E06351" w:rsidRPr="00020619" w:rsidRDefault="00E06351" w:rsidP="00E06351">
            <w:pPr>
              <w:pStyle w:val="TAN"/>
              <w:rPr>
                <w:ins w:id="15502" w:author="BigCREditor-RAN4#104-bis" w:date="2022-10-21T18:25:00Z"/>
              </w:rPr>
            </w:pPr>
            <w:ins w:id="15503" w:author="BigCREditor-RAN4#104-bis" w:date="2022-10-21T18:25:00Z">
              <w:r w:rsidRPr="00020619">
                <w:t>Note 3:</w:t>
              </w:r>
              <w:r w:rsidRPr="00020619">
                <w:tab/>
                <w:t>NZP CSI-RS resource set configuration for CSI reporting are assigned to the UE prior to the start of time period T1.</w:t>
              </w:r>
            </w:ins>
          </w:p>
          <w:p w:rsidR="00E06351" w:rsidRPr="00020619" w:rsidRDefault="00E06351" w:rsidP="00E06351">
            <w:pPr>
              <w:keepNext/>
              <w:keepLines/>
              <w:spacing w:after="0"/>
              <w:ind w:left="851" w:hanging="851"/>
              <w:rPr>
                <w:ins w:id="15504" w:author="BigCREditor-RAN4#104-bis" w:date="2022-10-21T18:25:00Z"/>
                <w:rFonts w:ascii="Arial" w:hAnsi="Arial"/>
                <w:sz w:val="18"/>
              </w:rPr>
            </w:pPr>
            <w:ins w:id="15505" w:author="BigCREditor-RAN4#104-bis" w:date="2022-10-21T18:25:00Z">
              <w:r w:rsidRPr="00020619">
                <w:rPr>
                  <w:rFonts w:ascii="Arial" w:hAnsi="Arial"/>
                  <w:sz w:val="18"/>
                </w:rPr>
                <w:t>Note 4:</w:t>
              </w:r>
              <w:r w:rsidRPr="00020619">
                <w:rPr>
                  <w:rFonts w:ascii="Arial" w:hAnsi="Arial"/>
                  <w:sz w:val="18"/>
                </w:rPr>
                <w:tab/>
                <w:t>Void</w:t>
              </w:r>
            </w:ins>
          </w:p>
          <w:p w:rsidR="00E06351" w:rsidRPr="00020619" w:rsidRDefault="00E06351" w:rsidP="00E06351">
            <w:pPr>
              <w:pStyle w:val="TAN"/>
              <w:rPr>
                <w:ins w:id="15506" w:author="BigCREditor-RAN4#104-bis" w:date="2022-10-21T18:25:00Z"/>
              </w:rPr>
            </w:pPr>
            <w:ins w:id="15507" w:author="BigCREditor-RAN4#104-bis" w:date="2022-10-21T18:25:00Z">
              <w:r w:rsidRPr="00020619">
                <w:t>Note 5:</w:t>
              </w:r>
              <w:r w:rsidRPr="00020619">
                <w:tab/>
                <w:t>The timers and layer 3 filtering related parameters are configured prior to the start of time period T1.</w:t>
              </w:r>
            </w:ins>
          </w:p>
          <w:p w:rsidR="00E06351" w:rsidRPr="00020619" w:rsidRDefault="00E06351" w:rsidP="00E06351">
            <w:pPr>
              <w:pStyle w:val="TAN"/>
              <w:rPr>
                <w:ins w:id="15508" w:author="BigCREditor-RAN4#104-bis" w:date="2022-10-21T18:25:00Z"/>
              </w:rPr>
            </w:pPr>
            <w:ins w:id="15509" w:author="BigCREditor-RAN4#104-bis" w:date="2022-10-21T18:25:00Z">
              <w:r w:rsidRPr="00020619">
                <w:t>Note 6:</w:t>
              </w:r>
              <w:r w:rsidRPr="00020619">
                <w:tab/>
                <w:t>The signal contains PDCCH for UEs other than the device under test as part of OCNG.</w:t>
              </w:r>
            </w:ins>
          </w:p>
          <w:p w:rsidR="00E06351" w:rsidRPr="00020619" w:rsidRDefault="00E06351" w:rsidP="00E06351">
            <w:pPr>
              <w:pStyle w:val="TAN"/>
              <w:rPr>
                <w:ins w:id="15510" w:author="BigCREditor-RAN4#104-bis" w:date="2022-10-21T18:25:00Z"/>
              </w:rPr>
            </w:pPr>
            <w:ins w:id="15511" w:author="BigCREditor-RAN4#104-bis" w:date="2022-10-21T18:25:00Z">
              <w:r w:rsidRPr="00020619">
                <w:t>Note 7:</w:t>
              </w:r>
              <w:r w:rsidRPr="00020619">
                <w:tab/>
                <w:t>SNR levels correspond to the signal to noise ratio over the REs carrying CSI-RS.</w:t>
              </w:r>
            </w:ins>
          </w:p>
          <w:p w:rsidR="00E06351" w:rsidRPr="00020619" w:rsidRDefault="00E06351" w:rsidP="00E06351">
            <w:pPr>
              <w:pStyle w:val="TAN"/>
              <w:rPr>
                <w:ins w:id="15512" w:author="BigCREditor-RAN4#104-bis" w:date="2022-10-21T18:25:00Z"/>
              </w:rPr>
            </w:pPr>
            <w:ins w:id="15513" w:author="BigCREditor-RAN4#104-bis" w:date="2022-10-21T18:25:00Z">
              <w:r w:rsidRPr="00020619">
                <w:t>Note 8:</w:t>
              </w:r>
              <w:r w:rsidRPr="00020619">
                <w:tab/>
                <w:t>The SNR in time periods T1, T2, T3, T4 and T5 is denoted as SNR1, SNR2 and SNR3 respectively in figure A.4.5.5.1.1-1.</w:t>
              </w:r>
            </w:ins>
          </w:p>
          <w:p w:rsidR="00E06351" w:rsidRPr="00020619" w:rsidRDefault="00E06351" w:rsidP="00E06351">
            <w:pPr>
              <w:pStyle w:val="TAN"/>
              <w:rPr>
                <w:ins w:id="15514" w:author="BigCREditor-RAN4#104-bis" w:date="2022-10-21T18:25:00Z"/>
              </w:rPr>
            </w:pPr>
            <w:ins w:id="15515" w:author="BigCREditor-RAN4#104-bis" w:date="2022-10-21T18:25:00Z">
              <w:r w:rsidRPr="00020619">
                <w:t>Note 9:</w:t>
              </w:r>
              <w:r w:rsidRPr="00020619">
                <w:rPr>
                  <w:rFonts w:eastAsia="MS Mincho"/>
                  <w:snapToGrid w:val="0"/>
                </w:rPr>
                <w:tab/>
              </w:r>
              <w:r w:rsidRPr="00020619">
                <w:t xml:space="preserve">The SNR values are specified for testing a UE which supports 2RX on at least one band. </w:t>
              </w:r>
              <w:del w:id="15516" w:author="Huawei" w:date="2022-11-16T19:21:00Z">
                <w:r w:rsidRPr="00020619" w:rsidDel="00E06351">
                  <w:delText>For testing of a UE which supports 4RX on all bands, the SNR during T3 is modified as specified in clause A.3.6.</w:delText>
                </w:r>
              </w:del>
            </w:ins>
          </w:p>
        </w:tc>
      </w:tr>
    </w:tbl>
    <w:p w:rsidR="00E06351" w:rsidRPr="00020619" w:rsidRDefault="00E06351" w:rsidP="00E06351">
      <w:pPr>
        <w:keepNext/>
        <w:keepLines/>
        <w:spacing w:before="60"/>
        <w:jc w:val="center"/>
        <w:rPr>
          <w:ins w:id="15517" w:author="BigCREditor-RAN4#104-bis" w:date="2022-10-21T18:25:00Z"/>
          <w:rFonts w:ascii="Arial" w:hAnsi="Arial"/>
          <w:b/>
        </w:rPr>
      </w:pPr>
    </w:p>
    <w:p w:rsidR="00E06351" w:rsidRPr="00020619" w:rsidRDefault="00E06351" w:rsidP="00E06351">
      <w:pPr>
        <w:rPr>
          <w:ins w:id="15518" w:author="BigCREditor-RAN4#104-bis" w:date="2022-10-21T18:25:00Z"/>
        </w:rPr>
      </w:pPr>
    </w:p>
    <w:p w:rsidR="00E06351" w:rsidRPr="00020619" w:rsidRDefault="00E06351" w:rsidP="00E06351">
      <w:pPr>
        <w:keepNext/>
        <w:keepLines/>
        <w:spacing w:before="60"/>
        <w:jc w:val="center"/>
        <w:rPr>
          <w:ins w:id="15519" w:author="BigCREditor-RAN4#104-bis" w:date="2022-10-21T18:25:00Z"/>
          <w:rFonts w:ascii="Arial" w:hAnsi="Arial"/>
          <w:b/>
        </w:rPr>
      </w:pPr>
      <w:ins w:id="15520" w:author="BigCREditor-RAN4#104-bis" w:date="2022-10-21T18:25:00Z">
        <w:r w:rsidRPr="00020619">
          <w:rPr>
            <w:noProof/>
            <w:lang w:val="en-US" w:eastAsia="zh-CN"/>
          </w:rPr>
          <w:drawing>
            <wp:inline distT="0" distB="0" distL="0" distR="0" wp14:anchorId="6CF0319D" wp14:editId="55AC4494">
              <wp:extent cx="4560901" cy="2098822"/>
              <wp:effectExtent l="0" t="0" r="0" b="0"/>
              <wp:docPr id="3159"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ins>
    </w:p>
    <w:p w:rsidR="00E06351" w:rsidRPr="00020619" w:rsidRDefault="00E06351" w:rsidP="00E06351">
      <w:pPr>
        <w:keepLines/>
        <w:spacing w:after="240"/>
        <w:jc w:val="center"/>
        <w:rPr>
          <w:ins w:id="15521" w:author="BigCREditor-RAN4#104-bis" w:date="2022-10-21T18:25:00Z"/>
          <w:rFonts w:ascii="Arial" w:hAnsi="Arial"/>
        </w:rPr>
      </w:pPr>
      <w:ins w:id="15522" w:author="BigCREditor-RAN4#104-bis" w:date="2022-10-21T18:25:00Z">
        <w:r w:rsidRPr="00020619">
          <w:rPr>
            <w:rFonts w:ascii="Arial" w:hAnsi="Arial"/>
            <w:b/>
          </w:rPr>
          <w:t xml:space="preserve">Figure </w:t>
        </w:r>
        <w:del w:id="15523" w:author="Huawei" w:date="2022-11-16T19:15:00Z">
          <w:r w:rsidRPr="00020619" w:rsidDel="00E06351">
            <w:rPr>
              <w:rFonts w:ascii="Arial" w:hAnsi="Arial"/>
              <w:b/>
            </w:rPr>
            <w:delText>A.16.5.5.8</w:delText>
          </w:r>
        </w:del>
      </w:ins>
      <w:ins w:id="15524" w:author="Huawei" w:date="2022-11-16T19:15:00Z">
        <w:r>
          <w:rPr>
            <w:rFonts w:ascii="Arial" w:hAnsi="Arial"/>
            <w:b/>
          </w:rPr>
          <w:t>A.16.5.2.8</w:t>
        </w:r>
      </w:ins>
      <w:ins w:id="15525" w:author="BigCREditor-RAN4#104-bis" w:date="2022-10-21T18:25:00Z">
        <w:r w:rsidRPr="00020619">
          <w:rPr>
            <w:rFonts w:ascii="Arial" w:hAnsi="Arial"/>
            <w:b/>
          </w:rPr>
          <w:t>.1-1: SNR and L1-RSRP variation for CSI-RS-based beam failure detection and link recovery testing in DRX mode</w:t>
        </w:r>
      </w:ins>
    </w:p>
    <w:p w:rsidR="00E06351" w:rsidRPr="00020619" w:rsidRDefault="00E06351" w:rsidP="00E06351">
      <w:pPr>
        <w:pStyle w:val="5"/>
        <w:rPr>
          <w:ins w:id="15526" w:author="BigCREditor-RAN4#104-bis" w:date="2022-10-21T18:25:00Z"/>
          <w:snapToGrid w:val="0"/>
        </w:rPr>
      </w:pPr>
      <w:ins w:id="15527" w:author="BigCREditor-RAN4#104-bis" w:date="2022-10-21T18:25:00Z">
        <w:del w:id="15528" w:author="Huawei" w:date="2022-11-16T19:15:00Z">
          <w:r w:rsidRPr="00020619" w:rsidDel="00E06351">
            <w:rPr>
              <w:snapToGrid w:val="0"/>
            </w:rPr>
            <w:delText>A.16.5.5.8</w:delText>
          </w:r>
        </w:del>
      </w:ins>
      <w:ins w:id="15529" w:author="Huawei" w:date="2022-11-16T19:15:00Z">
        <w:r>
          <w:rPr>
            <w:snapToGrid w:val="0"/>
          </w:rPr>
          <w:t>A.16.5.2.8</w:t>
        </w:r>
      </w:ins>
      <w:ins w:id="15530" w:author="BigCREditor-RAN4#104-bis" w:date="2022-10-21T18:25:00Z">
        <w:r w:rsidRPr="00020619">
          <w:rPr>
            <w:snapToGrid w:val="0"/>
          </w:rPr>
          <w:t>.2</w:t>
        </w:r>
        <w:r w:rsidRPr="00020619">
          <w:rPr>
            <w:snapToGrid w:val="0"/>
          </w:rPr>
          <w:tab/>
          <w:t>Test Requirements</w:t>
        </w:r>
      </w:ins>
    </w:p>
    <w:p w:rsidR="00E06351" w:rsidRPr="00020619" w:rsidRDefault="00E06351" w:rsidP="00E06351">
      <w:pPr>
        <w:rPr>
          <w:ins w:id="15531" w:author="BigCREditor-RAN4#104-bis" w:date="2022-10-21T18:25:00Z"/>
        </w:rPr>
      </w:pPr>
      <w:ins w:id="15532" w:author="BigCREditor-RAN4#104-bis" w:date="2022-10-21T18:25:00Z">
        <w:r w:rsidRPr="00020619">
          <w:t xml:space="preserve">The UE behaviour during time durations T1, T2, T3, T4 </w:t>
        </w:r>
        <w:r w:rsidRPr="00020619">
          <w:rPr>
            <w:lang w:eastAsia="zh-CN"/>
          </w:rPr>
          <w:t xml:space="preserve">and </w:t>
        </w:r>
        <w:r w:rsidRPr="00020619">
          <w:t>T5 shall be as follows:</w:t>
        </w:r>
      </w:ins>
    </w:p>
    <w:p w:rsidR="00E06351" w:rsidRPr="00020619" w:rsidRDefault="00E06351" w:rsidP="00E06351">
      <w:pPr>
        <w:rPr>
          <w:ins w:id="15533" w:author="BigCREditor-RAN4#104-bis" w:date="2022-10-21T18:25:00Z"/>
          <w:lang w:eastAsia="zh-CN"/>
        </w:rPr>
      </w:pPr>
      <w:ins w:id="15534" w:author="BigCREditor-RAN4#104-bis" w:date="2022-10-21T18:25:00Z">
        <w:r w:rsidRPr="00020619">
          <w:t xml:space="preserve">During the </w:t>
        </w:r>
        <w:r w:rsidRPr="00020619">
          <w:rPr>
            <w:lang w:eastAsia="zh-CN"/>
          </w:rPr>
          <w:t>time duration T1 and T2, the UE shall transmit uplink signal at least in all subframes configured for CSI transmission on Cell 1.</w:t>
        </w:r>
      </w:ins>
    </w:p>
    <w:p w:rsidR="00E06351" w:rsidRPr="00020619" w:rsidRDefault="00E06351" w:rsidP="00E06351">
      <w:pPr>
        <w:rPr>
          <w:ins w:id="15535" w:author="BigCREditor-RAN4#104-bis" w:date="2022-10-21T18:25:00Z"/>
        </w:rPr>
      </w:pPr>
      <w:ins w:id="15536" w:author="BigCREditor-RAN4#104-bis" w:date="2022-10-21T18:25:00Z">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ins>
    </w:p>
    <w:p w:rsidR="00E06351" w:rsidRPr="00020619" w:rsidRDefault="00E06351" w:rsidP="00E06351">
      <w:pPr>
        <w:rPr>
          <w:ins w:id="15537" w:author="BigCREditor-RAN4#104-bis" w:date="2022-10-21T18:25:00Z"/>
        </w:rPr>
      </w:pPr>
      <w:ins w:id="15538" w:author="BigCREditor-RAN4#104-bis" w:date="2022-10-21T18:25:00Z">
        <w:r w:rsidRPr="00020619">
          <w:t>During T3 the shall detect beam failure and initiate link recovery. During T4 and T5 the UE measures and evaluate beam candidate from beam candidate set q</w:t>
        </w:r>
        <w:r w:rsidRPr="00020619">
          <w:rPr>
            <w:vertAlign w:val="subscript"/>
          </w:rPr>
          <w:t>1</w:t>
        </w:r>
        <w:r w:rsidRPr="00020619">
          <w:t>.</w:t>
        </w:r>
      </w:ins>
    </w:p>
    <w:p w:rsidR="00E06351" w:rsidRPr="00020619" w:rsidRDefault="00E06351" w:rsidP="00E06351">
      <w:pPr>
        <w:rPr>
          <w:ins w:id="15539" w:author="BigCREditor-RAN4#104-bis" w:date="2022-10-21T18:25:00Z"/>
        </w:rPr>
      </w:pPr>
      <w:ins w:id="15540" w:author="BigCREditor-RAN4#104-bis" w:date="2022-10-21T18:25:00Z">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ins>
    </w:p>
    <w:p w:rsidR="00E06351" w:rsidRPr="00020619" w:rsidRDefault="00E06351" w:rsidP="00E06351">
      <w:pPr>
        <w:rPr>
          <w:ins w:id="15541" w:author="BigCREditor-RAN4#104-bis" w:date="2022-10-21T18:25:00Z"/>
        </w:rPr>
      </w:pPr>
      <w:ins w:id="15542" w:author="BigCREditor-RAN4#104-bis" w:date="2022-10-21T18:25:00Z">
        <w:r w:rsidRPr="00020619">
          <w:t>Test is concluded once the test equipment has received the initial preamble transmission from the UE. The rate of correct events observed during repeated tests shall be at least 90%.</w:t>
        </w:r>
      </w:ins>
    </w:p>
    <w:p w:rsidR="001448D3" w:rsidRDefault="001448D3" w:rsidP="001448D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1448D3" w:rsidRDefault="001448D3" w:rsidP="001448D3">
      <w:pPr>
        <w:rPr>
          <w:lang w:eastAsia="zh-CN"/>
        </w:rPr>
      </w:pPr>
    </w:p>
    <w:p w:rsidR="001448D3" w:rsidRDefault="001448D3" w:rsidP="001448D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BE2112" w:rsidRPr="00020619" w:rsidRDefault="00BE2112" w:rsidP="00BE2112">
      <w:pPr>
        <w:pStyle w:val="40"/>
      </w:pPr>
      <w:r w:rsidRPr="00020619">
        <w:t>A.16.6.1.1</w:t>
      </w:r>
      <w:r w:rsidRPr="00020619">
        <w:tab/>
        <w:t>SA event triggered reporting tests without gap under non-DRX for 1 Rx UE</w:t>
      </w:r>
    </w:p>
    <w:p w:rsidR="00BE2112" w:rsidRPr="00020619" w:rsidRDefault="00BE2112" w:rsidP="00BE2112">
      <w:pPr>
        <w:pStyle w:val="5"/>
        <w:rPr>
          <w:ins w:id="15543" w:author="BigCREditor-RAN4#104-bis" w:date="2022-10-21T18:13:00Z"/>
          <w:snapToGrid w:val="0"/>
        </w:rPr>
      </w:pPr>
      <w:ins w:id="15544" w:author="BigCREditor-RAN4#104-bis" w:date="2022-10-21T18:13:00Z">
        <w:r w:rsidRPr="00020619">
          <w:rPr>
            <w:snapToGrid w:val="0"/>
          </w:rPr>
          <w:t>A.16.6.1.1.1</w:t>
        </w:r>
        <w:r w:rsidRPr="00020619">
          <w:rPr>
            <w:snapToGrid w:val="0"/>
          </w:rPr>
          <w:tab/>
          <w:t>Test purpose and Environment</w:t>
        </w:r>
      </w:ins>
    </w:p>
    <w:p w:rsidR="00BE2112" w:rsidRPr="00020619" w:rsidRDefault="00BE2112" w:rsidP="00BE2112">
      <w:pPr>
        <w:rPr>
          <w:ins w:id="15545" w:author="BigCREditor-RAN4#104-bis" w:date="2022-10-21T18:13:00Z"/>
          <w:rFonts w:cs="v4.2.0"/>
        </w:rPr>
      </w:pPr>
      <w:ins w:id="15546" w:author="BigCREditor-RAN4#104-bis" w:date="2022-10-21T18:13:00Z">
        <w:r w:rsidRPr="00020619">
          <w:rPr>
            <w:rFonts w:cs="v4.2.0"/>
          </w:rPr>
          <w:t>The purpose of this test is to verify that the UE makes correct reporting of an event. This test will partly verify the intra-frequency cell search requirements in clauses 9.2B.5.1 and 9.2B.5.2.</w:t>
        </w:r>
      </w:ins>
    </w:p>
    <w:p w:rsidR="00BE2112" w:rsidRPr="00020619" w:rsidRDefault="00BE2112" w:rsidP="00BE2112">
      <w:pPr>
        <w:pStyle w:val="5"/>
        <w:rPr>
          <w:ins w:id="15547" w:author="BigCREditor-RAN4#104-bis" w:date="2022-10-21T18:13:00Z"/>
          <w:snapToGrid w:val="0"/>
        </w:rPr>
      </w:pPr>
      <w:ins w:id="15548" w:author="BigCREditor-RAN4#104-bis" w:date="2022-10-21T18:13:00Z">
        <w:r w:rsidRPr="00020619">
          <w:rPr>
            <w:snapToGrid w:val="0"/>
          </w:rPr>
          <w:t>A.16.6.1.1.2</w:t>
        </w:r>
        <w:r w:rsidRPr="00020619">
          <w:rPr>
            <w:snapToGrid w:val="0"/>
          </w:rPr>
          <w:tab/>
          <w:t>Test parameters</w:t>
        </w:r>
      </w:ins>
    </w:p>
    <w:p w:rsidR="00BE2112" w:rsidRPr="00020619" w:rsidRDefault="00BE2112" w:rsidP="00BE2112">
      <w:pPr>
        <w:rPr>
          <w:ins w:id="15549" w:author="BigCREditor-RAN4#104-bis" w:date="2022-10-21T18:13:00Z"/>
          <w:rFonts w:cs="v4.2.0"/>
        </w:rPr>
      </w:pPr>
      <w:ins w:id="15550" w:author="BigCREditor-RAN4#104-bis" w:date="2022-10-21T18:13:00Z">
        <w:r w:rsidRPr="00020619">
          <w:rPr>
            <w:rFonts w:cs="v4.2.0"/>
          </w:rPr>
          <w:t>Two cells are deployed in the test, which are FR1 PCell (Cell 1) and a FR1 neighbour cell (Cell 2) on the same frequency as the PCell. The test parameters for PCell and neighbour cell are given in Table A.16.6.1.1.1-1 and A.16.6.1.1.1-2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rsidR="00BE2112" w:rsidRPr="00020619" w:rsidRDefault="00BE2112" w:rsidP="00BE2112">
      <w:pPr>
        <w:pStyle w:val="TH"/>
        <w:rPr>
          <w:ins w:id="15551" w:author="BigCREditor-RAN4#104-bis" w:date="2022-10-21T18:13:00Z"/>
        </w:rPr>
      </w:pPr>
      <w:ins w:id="15552" w:author="BigCREditor-RAN4#104-bis" w:date="2022-10-21T18:13:00Z">
        <w:r w:rsidRPr="00020619">
          <w:t>Table A.16.6.1.1.1.2-1: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E2112" w:rsidRPr="00020619" w:rsidTr="00BE2112">
        <w:trPr>
          <w:ins w:id="15553" w:author="BigCREditor-RAN4#104-bis" w:date="2022-10-21T18:13:00Z"/>
        </w:trPr>
        <w:tc>
          <w:tcPr>
            <w:tcW w:w="2376"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554" w:author="BigCREditor-RAN4#104-bis" w:date="2022-10-21T18:13:00Z"/>
              </w:rPr>
            </w:pPr>
            <w:ins w:id="15555" w:author="BigCREditor-RAN4#104-bis" w:date="2022-10-21T18:13: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556" w:author="BigCREditor-RAN4#104-bis" w:date="2022-10-21T18:13:00Z"/>
              </w:rPr>
            </w:pPr>
            <w:ins w:id="15557" w:author="BigCREditor-RAN4#104-bis" w:date="2022-10-21T18:13:00Z">
              <w:r w:rsidRPr="00020619">
                <w:t>Description</w:t>
              </w:r>
            </w:ins>
          </w:p>
        </w:tc>
      </w:tr>
      <w:tr w:rsidR="00BE2112" w:rsidRPr="00020619" w:rsidTr="00BE2112">
        <w:trPr>
          <w:ins w:id="15558" w:author="BigCREditor-RAN4#104-bis" w:date="2022-10-21T18:13:00Z"/>
        </w:trPr>
        <w:tc>
          <w:tcPr>
            <w:tcW w:w="2376"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559" w:author="BigCREditor-RAN4#104-bis" w:date="2022-10-21T18:13:00Z"/>
              </w:rPr>
            </w:pPr>
            <w:ins w:id="15560" w:author="BigCREditor-RAN4#104-bis" w:date="2022-10-21T18:13: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561" w:author="BigCREditor-RAN4#104-bis" w:date="2022-10-21T18:13:00Z"/>
              </w:rPr>
            </w:pPr>
            <w:ins w:id="15562" w:author="BigCREditor-RAN4#104-bis" w:date="2022-10-21T18:13:00Z">
              <w:r w:rsidRPr="00020619">
                <w:t>15 kHz SSB SCS, 10 MHz bandwidth, FDD duplex mode</w:t>
              </w:r>
            </w:ins>
          </w:p>
        </w:tc>
      </w:tr>
      <w:tr w:rsidR="00BE2112" w:rsidRPr="00020619" w:rsidTr="00BE2112">
        <w:trPr>
          <w:ins w:id="15563" w:author="BigCREditor-RAN4#104-bis" w:date="2022-10-21T18:13:00Z"/>
        </w:trPr>
        <w:tc>
          <w:tcPr>
            <w:tcW w:w="2376"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564" w:author="BigCREditor-RAN4#104-bis" w:date="2022-10-21T18:13:00Z"/>
              </w:rPr>
            </w:pPr>
            <w:ins w:id="15565" w:author="BigCREditor-RAN4#104-bis" w:date="2022-10-21T18:13: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566" w:author="BigCREditor-RAN4#104-bis" w:date="2022-10-21T18:13:00Z"/>
              </w:rPr>
            </w:pPr>
            <w:ins w:id="15567" w:author="BigCREditor-RAN4#104-bis" w:date="2022-10-21T18:13:00Z">
              <w:r w:rsidRPr="00020619">
                <w:t>15 kHz SSB SCS, 10 MHz bandwidth, TDD duplex mode</w:t>
              </w:r>
            </w:ins>
          </w:p>
        </w:tc>
      </w:tr>
      <w:tr w:rsidR="00BE2112" w:rsidRPr="00020619" w:rsidTr="00BE2112">
        <w:trPr>
          <w:ins w:id="15568" w:author="BigCREditor-RAN4#104-bis" w:date="2022-10-21T18:13:00Z"/>
        </w:trPr>
        <w:tc>
          <w:tcPr>
            <w:tcW w:w="2376"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569" w:author="BigCREditor-RAN4#104-bis" w:date="2022-10-21T18:13:00Z"/>
              </w:rPr>
            </w:pPr>
            <w:ins w:id="15570" w:author="BigCREditor-RAN4#104-bis" w:date="2022-10-21T18:13: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571" w:author="BigCREditor-RAN4#104-bis" w:date="2022-10-21T18:13:00Z"/>
              </w:rPr>
            </w:pPr>
            <w:ins w:id="15572" w:author="BigCREditor-RAN4#104-bis" w:date="2022-10-21T18:13:00Z">
              <w:r w:rsidRPr="00020619">
                <w:t>30 kHz SSB SCS, 20 MHz bandwidth, TDD duplex mode</w:t>
              </w:r>
            </w:ins>
          </w:p>
        </w:tc>
      </w:tr>
      <w:tr w:rsidR="00BE2112" w:rsidRPr="00020619" w:rsidTr="00BE2112">
        <w:trPr>
          <w:ins w:id="15573" w:author="BigCREditor-RAN4#104-bis" w:date="2022-10-21T18:13:00Z"/>
        </w:trPr>
        <w:tc>
          <w:tcPr>
            <w:tcW w:w="2376"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574" w:author="BigCREditor-RAN4#104-bis" w:date="2022-10-21T18:13:00Z"/>
              </w:rPr>
            </w:pPr>
            <w:ins w:id="15575" w:author="BigCREditor-RAN4#104-bis" w:date="2022-10-21T18:13:00Z">
              <w:r w:rsidRPr="00020619">
                <w:t>4</w:t>
              </w:r>
            </w:ins>
          </w:p>
        </w:tc>
        <w:tc>
          <w:tcPr>
            <w:tcW w:w="723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576" w:author="BigCREditor-RAN4#104-bis" w:date="2022-10-21T18:13:00Z"/>
              </w:rPr>
            </w:pPr>
            <w:ins w:id="15577" w:author="BigCREditor-RAN4#104-bis" w:date="2022-10-21T18:13:00Z">
              <w:r w:rsidRPr="00020619">
                <w:t>15 kHz SSB SCS, 10 MHz bandwidth, HD-FDD duplex mode</w:t>
              </w:r>
            </w:ins>
          </w:p>
        </w:tc>
      </w:tr>
      <w:tr w:rsidR="00BE2112" w:rsidRPr="00020619" w:rsidTr="00BE2112">
        <w:trPr>
          <w:ins w:id="15578" w:author="BigCREditor-RAN4#104-bis" w:date="2022-10-21T18:13:00Z"/>
        </w:trPr>
        <w:tc>
          <w:tcPr>
            <w:tcW w:w="9606"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N"/>
              <w:rPr>
                <w:ins w:id="15579" w:author="BigCREditor-RAN4#104-bis" w:date="2022-10-21T18:13:00Z"/>
              </w:rPr>
            </w:pPr>
            <w:ins w:id="15580" w:author="BigCREditor-RAN4#104-bis" w:date="2022-10-21T18:13:00Z">
              <w:r w:rsidRPr="00020619">
                <w:rPr>
                  <w:lang w:eastAsia="zh-CN"/>
                </w:rPr>
                <w:t>Note:</w:t>
              </w:r>
              <w:r w:rsidRPr="00020619">
                <w:rPr>
                  <w:lang w:eastAsia="zh-CN"/>
                </w:rPr>
                <w:tab/>
              </w:r>
              <w:r w:rsidRPr="00020619">
                <w:t>The UE is only required to be tested in one of the supported test configurations.</w:t>
              </w:r>
            </w:ins>
          </w:p>
        </w:tc>
      </w:tr>
    </w:tbl>
    <w:p w:rsidR="00BE2112" w:rsidRPr="00020619" w:rsidRDefault="00BE2112" w:rsidP="00BE2112">
      <w:pPr>
        <w:rPr>
          <w:ins w:id="15581" w:author="BigCREditor-RAN4#104-bis" w:date="2022-10-21T18:13:00Z"/>
        </w:rPr>
      </w:pPr>
    </w:p>
    <w:p w:rsidR="00BE2112" w:rsidRPr="00020619" w:rsidRDefault="00BE2112" w:rsidP="00BE2112">
      <w:pPr>
        <w:pStyle w:val="TH"/>
        <w:rPr>
          <w:ins w:id="15582" w:author="BigCREditor-RAN4#104-bis" w:date="2022-10-21T18:13:00Z"/>
        </w:rPr>
      </w:pPr>
      <w:ins w:id="15583" w:author="BigCREditor-RAN4#104-bis" w:date="2022-10-21T18:13:00Z">
        <w:r w:rsidRPr="00020619">
          <w:t>Table A.16.6.1.1.2-2: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BE2112" w:rsidRPr="00020619" w:rsidTr="00BE2112">
        <w:trPr>
          <w:cantSplit/>
          <w:trHeight w:val="187"/>
          <w:ins w:id="15584"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585" w:author="BigCREditor-RAN4#104-bis" w:date="2022-10-21T18:13:00Z"/>
                <w:rFonts w:cs="Arial"/>
              </w:rPr>
            </w:pPr>
            <w:ins w:id="15586" w:author="BigCREditor-RAN4#104-bis" w:date="2022-10-21T18:13:00Z">
              <w:r w:rsidRPr="00020619">
                <w:t>Parameter</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587" w:author="BigCREditor-RAN4#104-bis" w:date="2022-10-21T18:13:00Z"/>
                <w:rFonts w:cs="Arial"/>
              </w:rPr>
            </w:pPr>
            <w:ins w:id="15588" w:author="BigCREditor-RAN4#104-bis" w:date="2022-10-21T18:13:00Z">
              <w:r w:rsidRPr="00020619">
                <w:t>Unit</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589" w:author="BigCREditor-RAN4#104-bis" w:date="2022-10-21T18:13:00Z"/>
                <w:lang w:eastAsia="zh-CN"/>
              </w:rPr>
            </w:pPr>
            <w:ins w:id="15590" w:author="BigCREditor-RAN4#104-bis" w:date="2022-10-21T18:13:00Z">
              <w:r w:rsidRPr="00020619">
                <w:rPr>
                  <w:lang w:eastAsia="zh-CN"/>
                </w:rPr>
                <w:t>Test configuration</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591" w:author="BigCREditor-RAN4#104-bis" w:date="2022-10-21T18:13:00Z"/>
                <w:rFonts w:cs="Arial"/>
              </w:rPr>
            </w:pPr>
            <w:ins w:id="15592" w:author="BigCREditor-RAN4#104-bis" w:date="2022-10-21T18:13:00Z">
              <w:r w:rsidRPr="00020619">
                <w:t>Value</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593" w:author="BigCREditor-RAN4#104-bis" w:date="2022-10-21T18:13:00Z"/>
                <w:rFonts w:cs="Arial"/>
              </w:rPr>
            </w:pPr>
            <w:ins w:id="15594" w:author="BigCREditor-RAN4#104-bis" w:date="2022-10-21T18:13:00Z">
              <w:r w:rsidRPr="00020619">
                <w:t>Comment</w:t>
              </w:r>
            </w:ins>
          </w:p>
        </w:tc>
      </w:tr>
      <w:tr w:rsidR="00BE2112" w:rsidRPr="00020619" w:rsidTr="00BE2112">
        <w:trPr>
          <w:cantSplit/>
          <w:trHeight w:val="187"/>
          <w:ins w:id="15595"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596" w:author="BigCREditor-RAN4#104-bis" w:date="2022-10-21T18:13:00Z"/>
                <w:rFonts w:cs="Arial"/>
              </w:rPr>
            </w:pPr>
            <w:ins w:id="15597" w:author="BigCREditor-RAN4#104-bis" w:date="2022-10-21T18:13:00Z">
              <w:r w:rsidRPr="00020619">
                <w:t>Active cell</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598"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599" w:author="BigCREditor-RAN4#104-bis" w:date="2022-10-21T18:13:00Z"/>
              </w:rPr>
            </w:pPr>
            <w:ins w:id="15600"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01" w:author="BigCREditor-RAN4#104-bis" w:date="2022-10-21T18:13:00Z"/>
                <w:rFonts w:cs="Arial"/>
              </w:rPr>
            </w:pPr>
            <w:ins w:id="15602" w:author="BigCREditor-RAN4#104-bis" w:date="2022-10-21T18:13:00Z">
              <w:r w:rsidRPr="00020619">
                <w:t>Cell 1</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03" w:author="BigCREditor-RAN4#104-bis" w:date="2022-10-21T18:13:00Z"/>
                <w:rFonts w:cs="Arial"/>
              </w:rPr>
            </w:pPr>
          </w:p>
        </w:tc>
      </w:tr>
      <w:tr w:rsidR="00BE2112" w:rsidRPr="00020619" w:rsidTr="00BE2112">
        <w:trPr>
          <w:cantSplit/>
          <w:trHeight w:val="187"/>
          <w:ins w:id="15604"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05" w:author="BigCREditor-RAN4#104-bis" w:date="2022-10-21T18:13:00Z"/>
                <w:rFonts w:cs="Arial"/>
                <w:b/>
              </w:rPr>
            </w:pPr>
            <w:ins w:id="15606" w:author="BigCREditor-RAN4#104-bis" w:date="2022-10-21T18:13:00Z">
              <w:r w:rsidRPr="00020619">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607"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08" w:author="BigCREditor-RAN4#104-bis" w:date="2022-10-21T18:13:00Z"/>
                <w:bCs/>
              </w:rPr>
            </w:pPr>
            <w:ins w:id="15609"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10" w:author="BigCREditor-RAN4#104-bis" w:date="2022-10-21T18:13:00Z"/>
                <w:rFonts w:cs="Arial"/>
                <w:b/>
              </w:rPr>
            </w:pPr>
            <w:ins w:id="15611" w:author="BigCREditor-RAN4#104-bis" w:date="2022-10-21T18:13:00Z">
              <w:r w:rsidRPr="00020619">
                <w:rPr>
                  <w:bCs/>
                </w:rPr>
                <w:t>Cell 2</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12" w:author="BigCREditor-RAN4#104-bis" w:date="2022-10-21T18:13:00Z"/>
                <w:rFonts w:cs="Arial"/>
                <w:b/>
              </w:rPr>
            </w:pPr>
            <w:ins w:id="15613" w:author="BigCREditor-RAN4#104-bis" w:date="2022-10-21T18:13:00Z">
              <w:r w:rsidRPr="00020619">
                <w:rPr>
                  <w:bCs/>
                </w:rPr>
                <w:t>Cell to be identified.</w:t>
              </w:r>
            </w:ins>
          </w:p>
        </w:tc>
      </w:tr>
      <w:tr w:rsidR="00BE2112" w:rsidRPr="00020619" w:rsidTr="00BE2112">
        <w:trPr>
          <w:cantSplit/>
          <w:trHeight w:val="187"/>
          <w:ins w:id="15614"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15" w:author="BigCREditor-RAN4#104-bis" w:date="2022-10-21T18:13:00Z"/>
                <w:rFonts w:cs="Arial"/>
                <w:b/>
              </w:rPr>
            </w:pPr>
            <w:ins w:id="15616" w:author="BigCREditor-RAN4#104-bis" w:date="2022-10-21T18:13:00Z">
              <w:r w:rsidRPr="00020619">
                <w:t>RF Channel Number</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617"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18" w:author="BigCREditor-RAN4#104-bis" w:date="2022-10-21T18:13:00Z"/>
                <w:bCs/>
              </w:rPr>
            </w:pPr>
            <w:ins w:id="15619"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20" w:author="BigCREditor-RAN4#104-bis" w:date="2022-10-21T18:13:00Z"/>
                <w:rFonts w:cs="Arial"/>
                <w:b/>
              </w:rPr>
            </w:pPr>
            <w:ins w:id="15621" w:author="BigCREditor-RAN4#104-bis" w:date="2022-10-21T18:13:00Z">
              <w:r w:rsidRPr="00020619">
                <w:rPr>
                  <w:bCs/>
                </w:rPr>
                <w:t>1: Cell 1 and Cell 2</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22" w:author="BigCREditor-RAN4#104-bis" w:date="2022-10-21T18:13:00Z"/>
                <w:rFonts w:cs="Arial"/>
                <w:bCs/>
              </w:rPr>
            </w:pPr>
          </w:p>
        </w:tc>
      </w:tr>
      <w:tr w:rsidR="00BE2112" w:rsidRPr="00020619" w:rsidTr="00BE2112">
        <w:trPr>
          <w:cantSplit/>
          <w:trHeight w:val="187"/>
          <w:ins w:id="15623" w:author="BigCREditor-RAN4#104-bis" w:date="2022-10-21T18:13:00Z"/>
        </w:trPr>
        <w:tc>
          <w:tcPr>
            <w:tcW w:w="2518" w:type="dxa"/>
            <w:vMerge w:val="restart"/>
            <w:tcBorders>
              <w:top w:val="nil"/>
              <w:left w:val="single" w:sz="4" w:space="0" w:color="auto"/>
              <w:right w:val="single" w:sz="4" w:space="0" w:color="auto"/>
            </w:tcBorders>
            <w:shd w:val="clear" w:color="auto" w:fill="auto"/>
          </w:tcPr>
          <w:p w:rsidR="00BE2112" w:rsidRPr="00020619" w:rsidRDefault="00BE2112" w:rsidP="00BE2112">
            <w:pPr>
              <w:pStyle w:val="TAL"/>
              <w:rPr>
                <w:ins w:id="15624" w:author="BigCREditor-RAN4#104-bis" w:date="2022-10-21T18:13:00Z"/>
                <w:lang w:eastAsia="zh-CN"/>
              </w:rPr>
            </w:pPr>
            <w:ins w:id="15625" w:author="BigCREditor-RAN4#104-bis" w:date="2022-10-21T18:13:00Z">
              <w:r w:rsidRPr="00020619">
                <w:rPr>
                  <w:lang w:eastAsia="zh-CN"/>
                </w:rPr>
                <w:t>NCD-SSB configuration</w:t>
              </w:r>
            </w:ins>
          </w:p>
        </w:tc>
        <w:tc>
          <w:tcPr>
            <w:tcW w:w="709" w:type="dxa"/>
            <w:vMerge w:val="restart"/>
            <w:tcBorders>
              <w:top w:val="nil"/>
              <w:left w:val="single" w:sz="4" w:space="0" w:color="auto"/>
              <w:right w:val="single" w:sz="4" w:space="0" w:color="auto"/>
            </w:tcBorders>
            <w:shd w:val="clear" w:color="auto" w:fill="auto"/>
          </w:tcPr>
          <w:p w:rsidR="00BE2112" w:rsidRPr="00020619" w:rsidRDefault="00BE2112" w:rsidP="00BE2112">
            <w:pPr>
              <w:pStyle w:val="TAC"/>
              <w:rPr>
                <w:ins w:id="15626" w:author="BigCREditor-RAN4#104-bis" w:date="2022-10-21T18:13: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27" w:author="BigCREditor-RAN4#104-bis" w:date="2022-10-21T18:13:00Z"/>
                <w:bCs/>
                <w:lang w:eastAsia="zh-CN"/>
              </w:rPr>
            </w:pPr>
            <w:ins w:id="15628" w:author="BigCREditor-RAN4#104-bis" w:date="2022-10-21T18:13:00Z">
              <w:r w:rsidRPr="00020619">
                <w:rPr>
                  <w:bCs/>
                  <w:lang w:eastAsia="zh-CN"/>
                </w:rPr>
                <w:t>1, 4</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29" w:author="BigCREditor-RAN4#104-bis" w:date="2022-10-21T18:13:00Z"/>
                <w:rFonts w:cs="Arial"/>
                <w:lang w:val="en-US"/>
              </w:rPr>
            </w:pPr>
            <w:ins w:id="15630" w:author="BigCREditor-RAN4#104-bis" w:date="2022-10-21T18:13:00Z">
              <w:r w:rsidRPr="00020619">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31" w:author="BigCREditor-RAN4#104-bis" w:date="2022-10-21T18:13:00Z"/>
                <w:bCs/>
                <w:lang w:eastAsia="zh-CN"/>
              </w:rPr>
            </w:pPr>
          </w:p>
        </w:tc>
      </w:tr>
      <w:tr w:rsidR="00BE2112" w:rsidRPr="00020619" w:rsidTr="00BE2112">
        <w:trPr>
          <w:cantSplit/>
          <w:trHeight w:val="187"/>
          <w:ins w:id="15632" w:author="BigCREditor-RAN4#104-bis" w:date="2022-10-21T18:13:00Z"/>
        </w:trPr>
        <w:tc>
          <w:tcPr>
            <w:tcW w:w="2518" w:type="dxa"/>
            <w:vMerge/>
            <w:tcBorders>
              <w:left w:val="single" w:sz="4" w:space="0" w:color="auto"/>
              <w:right w:val="single" w:sz="4" w:space="0" w:color="auto"/>
            </w:tcBorders>
            <w:shd w:val="clear" w:color="auto" w:fill="auto"/>
          </w:tcPr>
          <w:p w:rsidR="00BE2112" w:rsidRPr="00020619" w:rsidRDefault="00BE2112" w:rsidP="00BE2112">
            <w:pPr>
              <w:pStyle w:val="TAL"/>
              <w:rPr>
                <w:ins w:id="15633" w:author="BigCREditor-RAN4#104-bis" w:date="2022-10-21T18:13:00Z"/>
                <w:lang w:eastAsia="zh-CN"/>
              </w:rPr>
            </w:pPr>
          </w:p>
        </w:tc>
        <w:tc>
          <w:tcPr>
            <w:tcW w:w="709" w:type="dxa"/>
            <w:vMerge/>
            <w:tcBorders>
              <w:left w:val="single" w:sz="4" w:space="0" w:color="auto"/>
              <w:right w:val="single" w:sz="4" w:space="0" w:color="auto"/>
            </w:tcBorders>
            <w:shd w:val="clear" w:color="auto" w:fill="auto"/>
          </w:tcPr>
          <w:p w:rsidR="00BE2112" w:rsidRPr="00020619" w:rsidRDefault="00BE2112" w:rsidP="00BE2112">
            <w:pPr>
              <w:pStyle w:val="TAC"/>
              <w:rPr>
                <w:ins w:id="15634" w:author="BigCREditor-RAN4#104-bis" w:date="2022-10-21T18:13: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35" w:author="BigCREditor-RAN4#104-bis" w:date="2022-10-21T18:13:00Z"/>
                <w:bCs/>
                <w:lang w:eastAsia="zh-CN"/>
              </w:rPr>
            </w:pPr>
            <w:ins w:id="15636" w:author="BigCREditor-RAN4#104-bis" w:date="2022-10-21T18:13:00Z">
              <w:r w:rsidRPr="00020619">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37" w:author="BigCREditor-RAN4#104-bis" w:date="2022-10-21T18:13:00Z"/>
                <w:rFonts w:cs="Arial"/>
                <w:lang w:val="en-US"/>
              </w:rPr>
            </w:pPr>
            <w:ins w:id="15638" w:author="BigCREditor-RAN4#104-bis" w:date="2022-10-21T18:13:00Z">
              <w:r w:rsidRPr="00020619">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39" w:author="BigCREditor-RAN4#104-bis" w:date="2022-10-21T18:13:00Z"/>
                <w:bCs/>
                <w:lang w:eastAsia="zh-CN"/>
              </w:rPr>
            </w:pPr>
          </w:p>
        </w:tc>
      </w:tr>
      <w:tr w:rsidR="00BE2112" w:rsidRPr="00020619" w:rsidTr="00BE2112">
        <w:trPr>
          <w:cantSplit/>
          <w:trHeight w:val="187"/>
          <w:ins w:id="15640" w:author="BigCREditor-RAN4#104-bis" w:date="2022-10-21T18:13:00Z"/>
        </w:trPr>
        <w:tc>
          <w:tcPr>
            <w:tcW w:w="2518" w:type="dxa"/>
            <w:vMerge/>
            <w:tcBorders>
              <w:left w:val="single" w:sz="4" w:space="0" w:color="auto"/>
              <w:bottom w:val="single" w:sz="4" w:space="0" w:color="auto"/>
              <w:right w:val="single" w:sz="4" w:space="0" w:color="auto"/>
            </w:tcBorders>
            <w:shd w:val="clear" w:color="auto" w:fill="auto"/>
          </w:tcPr>
          <w:p w:rsidR="00BE2112" w:rsidRPr="00020619" w:rsidRDefault="00BE2112" w:rsidP="00BE2112">
            <w:pPr>
              <w:pStyle w:val="TAL"/>
              <w:rPr>
                <w:ins w:id="15641" w:author="BigCREditor-RAN4#104-bis" w:date="2022-10-21T18:13:00Z"/>
                <w:lang w:eastAsia="zh-CN"/>
              </w:rPr>
            </w:pPr>
          </w:p>
        </w:tc>
        <w:tc>
          <w:tcPr>
            <w:tcW w:w="709" w:type="dxa"/>
            <w:vMerge/>
            <w:tcBorders>
              <w:left w:val="single" w:sz="4" w:space="0" w:color="auto"/>
              <w:bottom w:val="single" w:sz="4" w:space="0" w:color="auto"/>
              <w:right w:val="single" w:sz="4" w:space="0" w:color="auto"/>
            </w:tcBorders>
            <w:shd w:val="clear" w:color="auto" w:fill="auto"/>
          </w:tcPr>
          <w:p w:rsidR="00BE2112" w:rsidRPr="00020619" w:rsidRDefault="00BE2112" w:rsidP="00BE2112">
            <w:pPr>
              <w:pStyle w:val="TAC"/>
              <w:rPr>
                <w:ins w:id="15642" w:author="BigCREditor-RAN4#104-bis" w:date="2022-10-21T18:13: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43" w:author="BigCREditor-RAN4#104-bis" w:date="2022-10-21T18:13:00Z"/>
                <w:bCs/>
                <w:lang w:eastAsia="zh-CN"/>
              </w:rPr>
            </w:pPr>
            <w:ins w:id="15644" w:author="BigCREditor-RAN4#104-bis" w:date="2022-10-21T18:13:00Z">
              <w:r w:rsidRPr="00020619">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45" w:author="BigCREditor-RAN4#104-bis" w:date="2022-10-21T18:13:00Z"/>
                <w:rFonts w:cs="Arial"/>
                <w:lang w:val="en-US"/>
              </w:rPr>
            </w:pPr>
            <w:ins w:id="15646" w:author="BigCREditor-RAN4#104-bis" w:date="2022-10-21T18:13:00Z">
              <w:r w:rsidRPr="00020619">
                <w:rPr>
                  <w:noProof/>
                  <w:lang w:val="sv-SE"/>
                </w:rPr>
                <w:t>SSB.7 RedCap FR1 (Note 1)</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47" w:author="BigCREditor-RAN4#104-bis" w:date="2022-10-21T18:13:00Z"/>
                <w:bCs/>
                <w:lang w:eastAsia="zh-CN"/>
              </w:rPr>
            </w:pPr>
          </w:p>
        </w:tc>
      </w:tr>
      <w:tr w:rsidR="00BE2112" w:rsidRPr="00020619" w:rsidTr="00BE2112">
        <w:trPr>
          <w:cantSplit/>
          <w:trHeight w:val="187"/>
          <w:ins w:id="15648" w:author="BigCREditor-RAN4#104-bis" w:date="2022-10-21T18:13:00Z"/>
        </w:trPr>
        <w:tc>
          <w:tcPr>
            <w:tcW w:w="2518" w:type="dxa"/>
            <w:vMerge w:val="restart"/>
            <w:tcBorders>
              <w:top w:val="nil"/>
              <w:left w:val="single" w:sz="4" w:space="0" w:color="auto"/>
              <w:right w:val="single" w:sz="4" w:space="0" w:color="auto"/>
            </w:tcBorders>
            <w:shd w:val="clear" w:color="auto" w:fill="auto"/>
          </w:tcPr>
          <w:p w:rsidR="00BE2112" w:rsidRPr="00020619" w:rsidRDefault="00BE2112" w:rsidP="00BE2112">
            <w:pPr>
              <w:pStyle w:val="TAL"/>
              <w:rPr>
                <w:ins w:id="15649" w:author="BigCREditor-RAN4#104-bis" w:date="2022-10-21T18:13:00Z"/>
                <w:lang w:eastAsia="zh-CN"/>
              </w:rPr>
            </w:pPr>
            <w:ins w:id="15650" w:author="BigCREditor-RAN4#104-bis" w:date="2022-10-21T18:13:00Z">
              <w:r w:rsidRPr="00020619">
                <w:rPr>
                  <w:noProof/>
                </w:rPr>
                <w:t>SMTC configuration for NCD-SSB</w:t>
              </w:r>
              <w:r w:rsidRPr="00020619">
                <w:rPr>
                  <w:lang w:eastAsia="zh-CN"/>
                </w:rPr>
                <w:t xml:space="preserve"> </w:t>
              </w:r>
            </w:ins>
          </w:p>
        </w:tc>
        <w:tc>
          <w:tcPr>
            <w:tcW w:w="709" w:type="dxa"/>
            <w:vMerge w:val="restart"/>
            <w:tcBorders>
              <w:top w:val="nil"/>
              <w:left w:val="single" w:sz="4" w:space="0" w:color="auto"/>
              <w:right w:val="single" w:sz="4" w:space="0" w:color="auto"/>
            </w:tcBorders>
            <w:shd w:val="clear" w:color="auto" w:fill="auto"/>
          </w:tcPr>
          <w:p w:rsidR="00BE2112" w:rsidRPr="00020619" w:rsidRDefault="00BE2112" w:rsidP="00BE2112">
            <w:pPr>
              <w:pStyle w:val="TAC"/>
              <w:rPr>
                <w:ins w:id="15651" w:author="BigCREditor-RAN4#104-bis" w:date="2022-10-21T18:13:00Z"/>
                <w:lang w:eastAsia="zh-CN"/>
              </w:rPr>
            </w:pPr>
          </w:p>
          <w:p w:rsidR="00BE2112" w:rsidRPr="00020619" w:rsidRDefault="00BE2112" w:rsidP="00BE2112">
            <w:pPr>
              <w:pStyle w:val="TAC"/>
              <w:rPr>
                <w:ins w:id="15652" w:author="BigCREditor-RAN4#104-bis" w:date="2022-10-21T18:13: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53" w:author="BigCREditor-RAN4#104-bis" w:date="2022-10-21T18:13:00Z"/>
                <w:bCs/>
                <w:lang w:eastAsia="zh-CN"/>
              </w:rPr>
            </w:pPr>
            <w:ins w:id="15654" w:author="BigCREditor-RAN4#104-bis" w:date="2022-10-21T18:13:00Z">
              <w:r w:rsidRPr="00020619">
                <w:rPr>
                  <w:bCs/>
                  <w:lang w:eastAsia="zh-CN"/>
                </w:rPr>
                <w:t>1, 4</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55" w:author="BigCREditor-RAN4#104-bis" w:date="2022-10-21T18:13:00Z"/>
                <w:bCs/>
                <w:lang w:eastAsia="zh-CN"/>
              </w:rPr>
            </w:pPr>
            <w:ins w:id="15656" w:author="BigCREditor-RAN4#104-bis" w:date="2022-10-21T18:13:00Z">
              <w:r w:rsidRPr="00020619">
                <w:rPr>
                  <w:bCs/>
                  <w:lang w:eastAsia="zh-CN"/>
                </w:rPr>
                <w:t>SMTC.[TBD] RedCap</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57" w:author="BigCREditor-RAN4#104-bis" w:date="2022-10-21T18:13:00Z"/>
                <w:bCs/>
                <w:lang w:eastAsia="zh-CN"/>
              </w:rPr>
            </w:pPr>
          </w:p>
        </w:tc>
      </w:tr>
      <w:tr w:rsidR="00BE2112" w:rsidRPr="00020619" w:rsidTr="00BE2112">
        <w:trPr>
          <w:cantSplit/>
          <w:trHeight w:val="187"/>
          <w:ins w:id="15658" w:author="BigCREditor-RAN4#104-bis" w:date="2022-10-21T18:13:00Z"/>
        </w:trPr>
        <w:tc>
          <w:tcPr>
            <w:tcW w:w="2518" w:type="dxa"/>
            <w:vMerge/>
            <w:tcBorders>
              <w:left w:val="single" w:sz="4" w:space="0" w:color="auto"/>
              <w:right w:val="single" w:sz="4" w:space="0" w:color="auto"/>
            </w:tcBorders>
            <w:shd w:val="clear" w:color="auto" w:fill="auto"/>
          </w:tcPr>
          <w:p w:rsidR="00BE2112" w:rsidRPr="00020619" w:rsidRDefault="00BE2112" w:rsidP="00BE2112">
            <w:pPr>
              <w:pStyle w:val="TAL"/>
              <w:rPr>
                <w:ins w:id="15659" w:author="BigCREditor-RAN4#104-bis" w:date="2022-10-21T18:13:00Z"/>
                <w:lang w:eastAsia="zh-CN"/>
              </w:rPr>
            </w:pPr>
          </w:p>
        </w:tc>
        <w:tc>
          <w:tcPr>
            <w:tcW w:w="709" w:type="dxa"/>
            <w:vMerge/>
            <w:tcBorders>
              <w:left w:val="single" w:sz="4" w:space="0" w:color="auto"/>
              <w:right w:val="single" w:sz="4" w:space="0" w:color="auto"/>
            </w:tcBorders>
            <w:shd w:val="clear" w:color="auto" w:fill="auto"/>
          </w:tcPr>
          <w:p w:rsidR="00BE2112" w:rsidRPr="00020619" w:rsidRDefault="00BE2112" w:rsidP="00BE2112">
            <w:pPr>
              <w:pStyle w:val="TAC"/>
              <w:rPr>
                <w:ins w:id="15660" w:author="BigCREditor-RAN4#104-bis" w:date="2022-10-21T18:13: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61" w:author="BigCREditor-RAN4#104-bis" w:date="2022-10-21T18:13:00Z"/>
                <w:bCs/>
                <w:lang w:eastAsia="zh-CN"/>
              </w:rPr>
            </w:pPr>
            <w:ins w:id="15662" w:author="BigCREditor-RAN4#104-bis" w:date="2022-10-21T18:13:00Z">
              <w:r w:rsidRPr="00020619">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63" w:author="BigCREditor-RAN4#104-bis" w:date="2022-10-21T18:13:00Z"/>
                <w:bCs/>
                <w:lang w:eastAsia="zh-CN"/>
              </w:rPr>
            </w:pPr>
            <w:ins w:id="15664" w:author="BigCREditor-RAN4#104-bis" w:date="2022-10-21T18:13:00Z">
              <w:r w:rsidRPr="00020619">
                <w:t>SMTC.2 RedCap</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65" w:author="BigCREditor-RAN4#104-bis" w:date="2022-10-21T18:13:00Z"/>
                <w:bCs/>
                <w:lang w:eastAsia="zh-CN"/>
              </w:rPr>
            </w:pPr>
          </w:p>
        </w:tc>
      </w:tr>
      <w:tr w:rsidR="00BE2112" w:rsidRPr="00020619" w:rsidTr="00BE2112">
        <w:trPr>
          <w:cantSplit/>
          <w:trHeight w:val="187"/>
          <w:ins w:id="15666" w:author="BigCREditor-RAN4#104-bis" w:date="2022-10-21T18:13:00Z"/>
        </w:trPr>
        <w:tc>
          <w:tcPr>
            <w:tcW w:w="2518" w:type="dxa"/>
            <w:vMerge/>
            <w:tcBorders>
              <w:left w:val="single" w:sz="4" w:space="0" w:color="auto"/>
              <w:bottom w:val="single" w:sz="4" w:space="0" w:color="auto"/>
              <w:right w:val="single" w:sz="4" w:space="0" w:color="auto"/>
            </w:tcBorders>
            <w:shd w:val="clear" w:color="auto" w:fill="auto"/>
          </w:tcPr>
          <w:p w:rsidR="00BE2112" w:rsidRPr="00020619" w:rsidRDefault="00BE2112" w:rsidP="00BE2112">
            <w:pPr>
              <w:pStyle w:val="TAL"/>
              <w:rPr>
                <w:ins w:id="15667" w:author="BigCREditor-RAN4#104-bis" w:date="2022-10-21T18:13:00Z"/>
                <w:lang w:eastAsia="zh-CN"/>
              </w:rPr>
            </w:pPr>
          </w:p>
        </w:tc>
        <w:tc>
          <w:tcPr>
            <w:tcW w:w="709" w:type="dxa"/>
            <w:vMerge/>
            <w:tcBorders>
              <w:left w:val="single" w:sz="4" w:space="0" w:color="auto"/>
              <w:bottom w:val="single" w:sz="4" w:space="0" w:color="auto"/>
              <w:right w:val="single" w:sz="4" w:space="0" w:color="auto"/>
            </w:tcBorders>
            <w:shd w:val="clear" w:color="auto" w:fill="auto"/>
          </w:tcPr>
          <w:p w:rsidR="00BE2112" w:rsidRPr="00020619" w:rsidRDefault="00BE2112" w:rsidP="00BE2112">
            <w:pPr>
              <w:pStyle w:val="TAC"/>
              <w:rPr>
                <w:ins w:id="15668" w:author="BigCREditor-RAN4#104-bis" w:date="2022-10-21T18:13: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69" w:author="BigCREditor-RAN4#104-bis" w:date="2022-10-21T18:13:00Z"/>
                <w:bCs/>
                <w:lang w:eastAsia="zh-CN"/>
              </w:rPr>
            </w:pPr>
            <w:ins w:id="15670" w:author="BigCREditor-RAN4#104-bis" w:date="2022-10-21T18:13:00Z">
              <w:r w:rsidRPr="00020619">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71" w:author="BigCREditor-RAN4#104-bis" w:date="2022-10-21T18:13:00Z"/>
                <w:bCs/>
                <w:lang w:eastAsia="zh-CN"/>
              </w:rPr>
            </w:pPr>
            <w:ins w:id="15672" w:author="BigCREditor-RAN4#104-bis" w:date="2022-10-21T18:13:00Z">
              <w:r w:rsidRPr="00020619">
                <w:t>SMTC.2 RedCap</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73" w:author="BigCREditor-RAN4#104-bis" w:date="2022-10-21T18:13:00Z"/>
                <w:bCs/>
                <w:lang w:eastAsia="zh-CN"/>
              </w:rPr>
            </w:pPr>
          </w:p>
        </w:tc>
      </w:tr>
      <w:tr w:rsidR="00BE2112" w:rsidRPr="00020619" w:rsidTr="00BE2112">
        <w:trPr>
          <w:cantSplit/>
          <w:trHeight w:val="187"/>
          <w:ins w:id="15674"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75" w:author="BigCREditor-RAN4#104-bis" w:date="2022-10-21T18:13:00Z"/>
                <w:rFonts w:cs="Arial"/>
              </w:rPr>
            </w:pPr>
            <w:ins w:id="15676" w:author="BigCREditor-RAN4#104-bis" w:date="2022-10-21T18:13:00Z">
              <w:r w:rsidRPr="00020619">
                <w:t>A3-Offset</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677" w:author="BigCREditor-RAN4#104-bis" w:date="2022-10-21T18:13:00Z"/>
              </w:rPr>
            </w:pPr>
            <w:ins w:id="15678" w:author="BigCREditor-RAN4#104-bis" w:date="2022-10-21T18:13:00Z">
              <w:r w:rsidRPr="00020619">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79" w:author="BigCREditor-RAN4#104-bis" w:date="2022-10-21T18:13:00Z"/>
              </w:rPr>
            </w:pPr>
            <w:ins w:id="15680"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81" w:author="BigCREditor-RAN4#104-bis" w:date="2022-10-21T18:13:00Z"/>
                <w:rFonts w:cs="Arial"/>
              </w:rPr>
            </w:pPr>
            <w:ins w:id="15682" w:author="BigCREditor-RAN4#104-bis" w:date="2022-10-21T18:13:00Z">
              <w:r w:rsidRPr="00020619">
                <w:t>-4.5</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83" w:author="BigCREditor-RAN4#104-bis" w:date="2022-10-21T18:13:00Z"/>
                <w:rFonts w:cs="Arial"/>
              </w:rPr>
            </w:pPr>
          </w:p>
        </w:tc>
      </w:tr>
      <w:tr w:rsidR="00BE2112" w:rsidRPr="00020619" w:rsidTr="00BE2112">
        <w:trPr>
          <w:cantSplit/>
          <w:trHeight w:val="187"/>
          <w:ins w:id="15684"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85" w:author="BigCREditor-RAN4#104-bis" w:date="2022-10-21T18:13:00Z"/>
                <w:rFonts w:cs="Arial"/>
              </w:rPr>
            </w:pPr>
            <w:ins w:id="15686" w:author="BigCREditor-RAN4#104-bis" w:date="2022-10-21T18:13:00Z">
              <w:r w:rsidRPr="00020619">
                <w:t>CP length</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687"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88" w:author="BigCREditor-RAN4#104-bis" w:date="2022-10-21T18:13:00Z"/>
              </w:rPr>
            </w:pPr>
            <w:ins w:id="15689"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90" w:author="BigCREditor-RAN4#104-bis" w:date="2022-10-21T18:13:00Z"/>
                <w:rFonts w:cs="Arial"/>
              </w:rPr>
            </w:pPr>
            <w:ins w:id="15691" w:author="BigCREditor-RAN4#104-bis" w:date="2022-10-21T18:13:00Z">
              <w:r w:rsidRPr="00020619">
                <w:t>Normal</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692" w:author="BigCREditor-RAN4#104-bis" w:date="2022-10-21T18:13:00Z"/>
                <w:rFonts w:cs="Arial"/>
              </w:rPr>
            </w:pPr>
          </w:p>
        </w:tc>
      </w:tr>
      <w:tr w:rsidR="00BE2112" w:rsidRPr="00020619" w:rsidTr="00BE2112">
        <w:trPr>
          <w:cantSplit/>
          <w:trHeight w:val="187"/>
          <w:ins w:id="15693"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94" w:author="BigCREditor-RAN4#104-bis" w:date="2022-10-21T18:13:00Z"/>
                <w:rFonts w:cs="Arial"/>
              </w:rPr>
            </w:pPr>
            <w:ins w:id="15695" w:author="BigCREditor-RAN4#104-bis" w:date="2022-10-21T18:13:00Z">
              <w:r w:rsidRPr="00020619">
                <w:t>Hysteresis</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696" w:author="BigCREditor-RAN4#104-bis" w:date="2022-10-21T18:13:00Z"/>
              </w:rPr>
            </w:pPr>
            <w:ins w:id="15697" w:author="BigCREditor-RAN4#104-bis" w:date="2022-10-21T18:13:00Z">
              <w:r w:rsidRPr="00020619">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698" w:author="BigCREditor-RAN4#104-bis" w:date="2022-10-21T18:13:00Z"/>
              </w:rPr>
            </w:pPr>
            <w:ins w:id="15699"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00" w:author="BigCREditor-RAN4#104-bis" w:date="2022-10-21T18:13:00Z"/>
                <w:rFonts w:cs="Arial"/>
              </w:rPr>
            </w:pPr>
            <w:ins w:id="15701" w:author="BigCREditor-RAN4#104-bis" w:date="2022-10-21T18:13:00Z">
              <w:r w:rsidRPr="00020619">
                <w:t>0</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702" w:author="BigCREditor-RAN4#104-bis" w:date="2022-10-21T18:13:00Z"/>
                <w:rFonts w:cs="Arial"/>
              </w:rPr>
            </w:pPr>
          </w:p>
        </w:tc>
      </w:tr>
      <w:tr w:rsidR="00BE2112" w:rsidRPr="00020619" w:rsidTr="00BE2112">
        <w:trPr>
          <w:cantSplit/>
          <w:trHeight w:val="187"/>
          <w:ins w:id="15703"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04" w:author="BigCREditor-RAN4#104-bis" w:date="2022-10-21T18:13:00Z"/>
                <w:rFonts w:cs="Arial"/>
              </w:rPr>
            </w:pPr>
            <w:ins w:id="15705" w:author="BigCREditor-RAN4#104-bis" w:date="2022-10-21T18:13:00Z">
              <w:r w:rsidRPr="00020619">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706" w:author="BigCREditor-RAN4#104-bis" w:date="2022-10-21T18:13:00Z"/>
              </w:rPr>
            </w:pPr>
            <w:ins w:id="15707" w:author="BigCREditor-RAN4#104-bis" w:date="2022-10-21T18:13:00Z">
              <w:r w:rsidRPr="0002061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08" w:author="BigCREditor-RAN4#104-bis" w:date="2022-10-21T18:13:00Z"/>
              </w:rPr>
            </w:pPr>
            <w:ins w:id="15709"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10" w:author="BigCREditor-RAN4#104-bis" w:date="2022-10-21T18:13:00Z"/>
                <w:rFonts w:cs="Arial"/>
              </w:rPr>
            </w:pPr>
            <w:ins w:id="15711" w:author="BigCREditor-RAN4#104-bis" w:date="2022-10-21T18:13:00Z">
              <w:r w:rsidRPr="00020619">
                <w:t>0</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712" w:author="BigCREditor-RAN4#104-bis" w:date="2022-10-21T18:13:00Z"/>
                <w:rFonts w:cs="Arial"/>
              </w:rPr>
            </w:pPr>
          </w:p>
        </w:tc>
      </w:tr>
      <w:tr w:rsidR="00BE2112" w:rsidRPr="00020619" w:rsidTr="00BE2112">
        <w:trPr>
          <w:cantSplit/>
          <w:trHeight w:val="187"/>
          <w:ins w:id="15713"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14" w:author="BigCREditor-RAN4#104-bis" w:date="2022-10-21T18:13:00Z"/>
                <w:rFonts w:cs="Arial"/>
              </w:rPr>
            </w:pPr>
            <w:ins w:id="15715" w:author="BigCREditor-RAN4#104-bis" w:date="2022-10-21T18:13:00Z">
              <w:r w:rsidRPr="00020619">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716"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17" w:author="BigCREditor-RAN4#104-bis" w:date="2022-10-21T18:13:00Z"/>
              </w:rPr>
            </w:pPr>
            <w:ins w:id="15718"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19" w:author="BigCREditor-RAN4#104-bis" w:date="2022-10-21T18:13:00Z"/>
                <w:rFonts w:cs="Arial"/>
              </w:rPr>
            </w:pPr>
            <w:ins w:id="15720" w:author="BigCREditor-RAN4#104-bis" w:date="2022-10-21T18:13:00Z">
              <w:r w:rsidRPr="00020619">
                <w:t>0</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21" w:author="BigCREditor-RAN4#104-bis" w:date="2022-10-21T18:13:00Z"/>
                <w:rFonts w:cs="Arial"/>
              </w:rPr>
            </w:pPr>
            <w:ins w:id="15722" w:author="BigCREditor-RAN4#104-bis" w:date="2022-10-21T18:13:00Z">
              <w:r w:rsidRPr="00020619">
                <w:t>L3 filtering is not used</w:t>
              </w:r>
            </w:ins>
          </w:p>
        </w:tc>
      </w:tr>
      <w:tr w:rsidR="00BE2112" w:rsidRPr="00020619" w:rsidTr="00BE2112">
        <w:trPr>
          <w:cantSplit/>
          <w:trHeight w:val="187"/>
          <w:ins w:id="15723"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24" w:author="BigCREditor-RAN4#104-bis" w:date="2022-10-21T18:13:00Z"/>
                <w:rFonts w:cs="Arial"/>
              </w:rPr>
            </w:pPr>
            <w:ins w:id="15725" w:author="BigCREditor-RAN4#104-bis" w:date="2022-10-21T18:13:00Z">
              <w:r w:rsidRPr="0002061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726"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27" w:author="BigCREditor-RAN4#104-bis" w:date="2022-10-21T18:13:00Z"/>
                <w:rFonts w:cs="Arial"/>
              </w:rPr>
            </w:pPr>
            <w:ins w:id="15728"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729" w:author="BigCREditor-RAN4#104-bis" w:date="2022-10-21T18:13:00Z"/>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30" w:author="BigCREditor-RAN4#104-bis" w:date="2022-10-21T18:13:00Z"/>
                <w:rFonts w:cs="Arial"/>
              </w:rPr>
            </w:pPr>
            <w:ins w:id="15731" w:author="BigCREditor-RAN4#104-bis" w:date="2022-10-21T18:13:00Z">
              <w:r w:rsidRPr="00020619">
                <w:t>OFF</w:t>
              </w:r>
            </w:ins>
          </w:p>
        </w:tc>
      </w:tr>
      <w:tr w:rsidR="00BE2112" w:rsidRPr="00020619" w:rsidTr="00BE2112">
        <w:trPr>
          <w:cantSplit/>
          <w:trHeight w:val="187"/>
          <w:ins w:id="15732" w:author="BigCREditor-RAN4#104-bis" w:date="2022-10-21T18:13:00Z"/>
        </w:trPr>
        <w:tc>
          <w:tcPr>
            <w:tcW w:w="251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5733" w:author="BigCREditor-RAN4#104-bis" w:date="2022-10-21T18:13:00Z"/>
                <w:rFonts w:cs="Arial"/>
              </w:rPr>
            </w:pPr>
            <w:ins w:id="15734" w:author="BigCREditor-RAN4#104-bis" w:date="2022-10-21T18:13:00Z">
              <w:r w:rsidRPr="0002061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5735"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36" w:author="BigCREditor-RAN4#104-bis" w:date="2022-10-21T18:13:00Z"/>
                <w:lang w:eastAsia="zh-CN"/>
              </w:rPr>
            </w:pPr>
            <w:ins w:id="15737" w:author="BigCREditor-RAN4#104-bis" w:date="2022-10-21T18:13:00Z">
              <w:r w:rsidRPr="00020619">
                <w:rPr>
                  <w:lang w:eastAsia="zh-CN"/>
                </w:rPr>
                <w:t>1, 4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38" w:author="BigCREditor-RAN4#104-bis" w:date="2022-10-21T18:13:00Z"/>
                <w:rFonts w:cs="Arial"/>
              </w:rPr>
            </w:pPr>
            <w:ins w:id="15739" w:author="BigCREditor-RAN4#104-bis" w:date="2022-10-21T18:13:00Z">
              <w:r w:rsidRPr="00020619">
                <w:t>3 ms</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40" w:author="BigCREditor-RAN4#104-bis" w:date="2022-10-21T18:13:00Z"/>
              </w:rPr>
            </w:pPr>
            <w:ins w:id="15741" w:author="BigCREditor-RAN4#104-bis" w:date="2022-10-21T18:13:00Z">
              <w:r w:rsidRPr="00020619">
                <w:t>Asynchronous cells.</w:t>
              </w:r>
            </w:ins>
          </w:p>
          <w:p w:rsidR="00BE2112" w:rsidRPr="00020619" w:rsidRDefault="00BE2112" w:rsidP="00BE2112">
            <w:pPr>
              <w:pStyle w:val="TAL"/>
              <w:rPr>
                <w:ins w:id="15742" w:author="BigCREditor-RAN4#104-bis" w:date="2022-10-21T18:13:00Z"/>
                <w:rFonts w:cs="Arial"/>
              </w:rPr>
            </w:pPr>
            <w:ins w:id="15743" w:author="BigCREditor-RAN4#104-bis" w:date="2022-10-21T18:13:00Z">
              <w:r w:rsidRPr="00020619">
                <w:t>The timing of Cell 2 is 3ms later than the timing of Cell 1.</w:t>
              </w:r>
            </w:ins>
          </w:p>
        </w:tc>
      </w:tr>
      <w:tr w:rsidR="00BE2112" w:rsidRPr="00020619" w:rsidTr="00BE2112">
        <w:trPr>
          <w:cantSplit/>
          <w:trHeight w:val="187"/>
          <w:ins w:id="15744" w:author="BigCREditor-RAN4#104-bis" w:date="2022-10-21T18:13:00Z"/>
        </w:trPr>
        <w:tc>
          <w:tcPr>
            <w:tcW w:w="251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5745" w:author="BigCREditor-RAN4#104-bis" w:date="2022-10-21T18:13:00Z"/>
                <w:rFonts w:cs="Arial"/>
              </w:rPr>
            </w:pPr>
          </w:p>
        </w:tc>
        <w:tc>
          <w:tcPr>
            <w:tcW w:w="709"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5746"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47" w:author="BigCREditor-RAN4#104-bis" w:date="2022-10-21T18:13:00Z"/>
                <w:lang w:eastAsia="zh-CN"/>
              </w:rPr>
            </w:pPr>
            <w:ins w:id="15748" w:author="BigCREditor-RAN4#104-bis" w:date="2022-10-21T18:13:00Z">
              <w:r w:rsidRPr="00020619">
                <w:rPr>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49" w:author="BigCREditor-RAN4#104-bis" w:date="2022-10-21T18:13:00Z"/>
                <w:lang w:eastAsia="zh-CN"/>
              </w:rPr>
            </w:pPr>
            <w:ins w:id="15750" w:author="BigCREditor-RAN4#104-bis" w:date="2022-10-21T18:13:00Z">
              <w:r w:rsidRPr="00020619">
                <w:rPr>
                  <w:lang w:eastAsia="zh-CN"/>
                </w:rPr>
                <w:t xml:space="preserve">3 </w:t>
              </w:r>
              <w:r w:rsidRPr="00020619">
                <w:sym w:font="Symbol" w:char="F06D"/>
              </w:r>
              <w:r w:rsidRPr="00020619">
                <w:t>s</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51" w:author="BigCREditor-RAN4#104-bis" w:date="2022-10-21T18:13:00Z"/>
              </w:rPr>
            </w:pPr>
            <w:ins w:id="15752" w:author="BigCREditor-RAN4#104-bis" w:date="2022-10-21T18:13:00Z">
              <w:r w:rsidRPr="00020619">
                <w:t>Synchronous cells</w:t>
              </w:r>
            </w:ins>
          </w:p>
        </w:tc>
      </w:tr>
      <w:tr w:rsidR="00BE2112" w:rsidRPr="00020619" w:rsidTr="00BE2112">
        <w:trPr>
          <w:cantSplit/>
          <w:trHeight w:val="187"/>
          <w:ins w:id="15753" w:author="BigCREditor-RAN4#104-bis" w:date="2022-10-21T18:13:00Z"/>
        </w:trPr>
        <w:tc>
          <w:tcPr>
            <w:tcW w:w="251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5754" w:author="BigCREditor-RAN4#104-bis" w:date="2022-10-21T18:1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5755" w:author="BigCREditor-RAN4#104-bis" w:date="2022-10-21T18:13: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56" w:author="BigCREditor-RAN4#104-bis" w:date="2022-10-21T18:13:00Z"/>
                <w:lang w:eastAsia="zh-CN"/>
              </w:rPr>
            </w:pPr>
            <w:ins w:id="15757" w:author="BigCREditor-RAN4#104-bis" w:date="2022-10-21T18:13:00Z">
              <w:r w:rsidRPr="00020619">
                <w:rPr>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58" w:author="BigCREditor-RAN4#104-bis" w:date="2022-10-21T18:13:00Z"/>
                <w:lang w:eastAsia="zh-CN"/>
              </w:rPr>
            </w:pPr>
            <w:ins w:id="15759" w:author="BigCREditor-RAN4#104-bis" w:date="2022-10-21T18:13:00Z">
              <w:r w:rsidRPr="00020619">
                <w:t xml:space="preserve">3 </w:t>
              </w:r>
              <w:r w:rsidRPr="00020619">
                <w:sym w:font="Symbol" w:char="F06D"/>
              </w:r>
              <w:r w:rsidRPr="00020619">
                <w:t>s</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60" w:author="BigCREditor-RAN4#104-bis" w:date="2022-10-21T18:13:00Z"/>
              </w:rPr>
            </w:pPr>
            <w:ins w:id="15761" w:author="BigCREditor-RAN4#104-bis" w:date="2022-10-21T18:13:00Z">
              <w:r w:rsidRPr="00020619">
                <w:t>Synchronous cells</w:t>
              </w:r>
            </w:ins>
          </w:p>
        </w:tc>
      </w:tr>
      <w:tr w:rsidR="00BE2112" w:rsidRPr="00020619" w:rsidTr="00BE2112">
        <w:trPr>
          <w:cantSplit/>
          <w:trHeight w:val="187"/>
          <w:ins w:id="15762"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63" w:author="BigCREditor-RAN4#104-bis" w:date="2022-10-21T18:13:00Z"/>
                <w:rFonts w:cs="Arial"/>
              </w:rPr>
            </w:pPr>
            <w:ins w:id="15764" w:author="BigCREditor-RAN4#104-bis" w:date="2022-10-21T18:13:00Z">
              <w:r w:rsidRPr="00020619">
                <w:t>T1</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765" w:author="BigCREditor-RAN4#104-bis" w:date="2022-10-21T18:13:00Z"/>
              </w:rPr>
            </w:pPr>
            <w:ins w:id="15766" w:author="BigCREditor-RAN4#104-bis" w:date="2022-10-21T18:13:00Z">
              <w:r w:rsidRPr="0002061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67" w:author="BigCREditor-RAN4#104-bis" w:date="2022-10-21T18:13:00Z"/>
                <w:lang w:eastAsia="zh-CN"/>
              </w:rPr>
            </w:pPr>
            <w:ins w:id="15768"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69" w:author="BigCREditor-RAN4#104-bis" w:date="2022-10-21T18:13:00Z"/>
                <w:rFonts w:cs="Arial"/>
              </w:rPr>
            </w:pPr>
            <w:ins w:id="15770" w:author="BigCREditor-RAN4#104-bis" w:date="2022-10-21T18:13:00Z">
              <w:r w:rsidRPr="00020619">
                <w:t>5</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771" w:author="BigCREditor-RAN4#104-bis" w:date="2022-10-21T18:13:00Z"/>
                <w:rFonts w:cs="Arial"/>
              </w:rPr>
            </w:pPr>
          </w:p>
        </w:tc>
      </w:tr>
      <w:tr w:rsidR="00BE2112" w:rsidRPr="00020619" w:rsidTr="00BE2112">
        <w:trPr>
          <w:cantSplit/>
          <w:trHeight w:val="187"/>
          <w:ins w:id="15772" w:author="BigCREditor-RAN4#104-bis" w:date="2022-10-21T18:13: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73" w:author="BigCREditor-RAN4#104-bis" w:date="2022-10-21T18:13:00Z"/>
                <w:rFonts w:cs="Arial"/>
              </w:rPr>
            </w:pPr>
            <w:ins w:id="15774" w:author="BigCREditor-RAN4#104-bis" w:date="2022-10-21T18:13:00Z">
              <w:r w:rsidRPr="00020619">
                <w:t>T2</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775" w:author="BigCREditor-RAN4#104-bis" w:date="2022-10-21T18:13:00Z"/>
              </w:rPr>
            </w:pPr>
            <w:ins w:id="15776" w:author="BigCREditor-RAN4#104-bis" w:date="2022-10-21T18:13:00Z">
              <w:r w:rsidRPr="0002061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77" w:author="BigCREditor-RAN4#104-bis" w:date="2022-10-21T18:13:00Z"/>
              </w:rPr>
            </w:pPr>
            <w:ins w:id="15778" w:author="BigCREditor-RAN4#104-bis" w:date="2022-10-21T18:13: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779" w:author="BigCREditor-RAN4#104-bis" w:date="2022-10-21T18:13:00Z"/>
                <w:rFonts w:cs="Arial"/>
              </w:rPr>
            </w:pPr>
            <w:ins w:id="15780" w:author="BigCREditor-RAN4#104-bis" w:date="2022-10-21T18:13:00Z">
              <w:r w:rsidRPr="00020619">
                <w:t>5</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781" w:author="BigCREditor-RAN4#104-bis" w:date="2022-10-21T18:13:00Z"/>
                <w:rFonts w:cs="Arial"/>
              </w:rPr>
            </w:pPr>
          </w:p>
        </w:tc>
      </w:tr>
      <w:tr w:rsidR="00BE2112" w:rsidRPr="00020619" w:rsidTr="00BE2112">
        <w:trPr>
          <w:cantSplit/>
          <w:trHeight w:val="187"/>
          <w:ins w:id="15782" w:author="BigCREditor-RAN4#104-bis" w:date="2022-10-21T18:13:00Z"/>
        </w:trPr>
        <w:tc>
          <w:tcPr>
            <w:tcW w:w="9606" w:type="dxa"/>
            <w:gridSpan w:val="5"/>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N"/>
              <w:spacing w:line="256" w:lineRule="auto"/>
              <w:rPr>
                <w:ins w:id="15783" w:author="BigCREditor-RAN4#104-bis" w:date="2022-10-21T18:13:00Z"/>
                <w:lang w:val="en-US"/>
              </w:rPr>
            </w:pPr>
            <w:ins w:id="15784" w:author="BigCREditor-RAN4#104-bis" w:date="2022-10-21T18:13:00Z">
              <w:r w:rsidRPr="00020619">
                <w:rPr>
                  <w:lang w:val="en-US"/>
                </w:rPr>
                <w:t>Note 1: NCD-SSB is configured within dedicated RedCap DL BWP.</w:t>
              </w:r>
            </w:ins>
          </w:p>
        </w:tc>
      </w:tr>
    </w:tbl>
    <w:p w:rsidR="00BE2112" w:rsidRPr="00020619" w:rsidRDefault="00BE2112" w:rsidP="00BE2112">
      <w:pPr>
        <w:rPr>
          <w:ins w:id="15785" w:author="BigCREditor-RAN4#104-bis" w:date="2022-10-21T18:13:00Z"/>
        </w:rPr>
      </w:pPr>
    </w:p>
    <w:p w:rsidR="00BE2112" w:rsidRPr="00020619" w:rsidRDefault="00BE2112" w:rsidP="00BE2112">
      <w:pPr>
        <w:pStyle w:val="TH"/>
        <w:rPr>
          <w:ins w:id="15786" w:author="BigCREditor-RAN4#104-bis" w:date="2022-10-21T18:13:00Z"/>
        </w:rPr>
      </w:pPr>
      <w:ins w:id="15787" w:author="BigCREditor-RAN4#104-bis" w:date="2022-10-21T18:13:00Z">
        <w:r w:rsidRPr="00020619">
          <w:t>Table A.16.6.1.1.2-3: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BE2112" w:rsidRPr="00020619" w:rsidTr="00BE2112">
        <w:trPr>
          <w:cantSplit/>
          <w:trHeight w:val="187"/>
          <w:jc w:val="center"/>
          <w:ins w:id="15788"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5789" w:author="BigCREditor-RAN4#104-bis" w:date="2022-10-21T18:13:00Z"/>
                <w:rFonts w:cs="Arial"/>
              </w:rPr>
            </w:pPr>
            <w:ins w:id="15790" w:author="BigCREditor-RAN4#104-bis" w:date="2022-10-21T18:13:00Z">
              <w:r w:rsidRPr="00020619">
                <w:t>Parameter</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5791" w:author="BigCREditor-RAN4#104-bis" w:date="2022-10-21T18:13:00Z"/>
              </w:rPr>
            </w:pPr>
            <w:ins w:id="15792" w:author="BigCREditor-RAN4#104-bis" w:date="2022-10-21T18:13:00Z">
              <w:r w:rsidRPr="00020619">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5793" w:author="BigCREditor-RAN4#104-bis" w:date="2022-10-21T18:13:00Z"/>
                <w:lang w:eastAsia="zh-CN"/>
              </w:rPr>
            </w:pPr>
            <w:ins w:id="15794" w:author="BigCREditor-RAN4#104-bis" w:date="2022-10-21T18:13:00Z">
              <w:r w:rsidRPr="0002061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795" w:author="BigCREditor-RAN4#104-bis" w:date="2022-10-21T18:13:00Z"/>
                <w:rFonts w:cs="Arial"/>
              </w:rPr>
            </w:pPr>
            <w:ins w:id="15796" w:author="BigCREditor-RAN4#104-bis" w:date="2022-10-21T18:13:00Z">
              <w:r w:rsidRPr="00020619">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797" w:author="BigCREditor-RAN4#104-bis" w:date="2022-10-21T18:13:00Z"/>
                <w:lang w:eastAsia="zh-CN"/>
              </w:rPr>
            </w:pPr>
            <w:ins w:id="15798" w:author="BigCREditor-RAN4#104-bis" w:date="2022-10-21T18:13:00Z">
              <w:r w:rsidRPr="00020619">
                <w:rPr>
                  <w:lang w:eastAsia="zh-CN"/>
                </w:rPr>
                <w:t>Cell 2</w:t>
              </w:r>
            </w:ins>
          </w:p>
        </w:tc>
      </w:tr>
      <w:tr w:rsidR="00BE2112" w:rsidRPr="00020619" w:rsidTr="00BE2112">
        <w:trPr>
          <w:cantSplit/>
          <w:trHeight w:val="187"/>
          <w:jc w:val="center"/>
          <w:ins w:id="15799"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5800" w:author="BigCREditor-RAN4#104-bis" w:date="2022-10-21T18:1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5801" w:author="BigCREditor-RAN4#104-bis" w:date="2022-10-21T18:1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5802" w:author="BigCREditor-RAN4#104-bis" w:date="2022-10-21T18:1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803" w:author="BigCREditor-RAN4#104-bis" w:date="2022-10-21T18:13:00Z"/>
                <w:lang w:eastAsia="zh-CN"/>
              </w:rPr>
            </w:pPr>
            <w:ins w:id="15804" w:author="BigCREditor-RAN4#104-bis" w:date="2022-10-21T18:13:00Z">
              <w:r w:rsidRPr="0002061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805" w:author="BigCREditor-RAN4#104-bis" w:date="2022-10-21T18:13:00Z"/>
                <w:lang w:eastAsia="zh-CN"/>
              </w:rPr>
            </w:pPr>
            <w:ins w:id="15806" w:author="BigCREditor-RAN4#104-bis" w:date="2022-10-21T18:13:00Z">
              <w:r w:rsidRPr="00020619">
                <w:rPr>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807" w:author="BigCREditor-RAN4#104-bis" w:date="2022-10-21T18:13:00Z"/>
                <w:lang w:eastAsia="zh-CN"/>
              </w:rPr>
            </w:pPr>
            <w:ins w:id="15808" w:author="BigCREditor-RAN4#104-bis" w:date="2022-10-21T18:13:00Z">
              <w:r w:rsidRPr="0002061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5809" w:author="BigCREditor-RAN4#104-bis" w:date="2022-10-21T18:13:00Z"/>
                <w:lang w:eastAsia="zh-CN"/>
              </w:rPr>
            </w:pPr>
            <w:ins w:id="15810" w:author="BigCREditor-RAN4#104-bis" w:date="2022-10-21T18:13:00Z">
              <w:r w:rsidRPr="00020619">
                <w:rPr>
                  <w:lang w:eastAsia="zh-CN"/>
                </w:rPr>
                <w:t>T2</w:t>
              </w:r>
            </w:ins>
          </w:p>
        </w:tc>
      </w:tr>
      <w:tr w:rsidR="00BE2112" w:rsidRPr="00020619" w:rsidTr="00BE2112">
        <w:trPr>
          <w:cantSplit/>
          <w:trHeight w:val="187"/>
          <w:jc w:val="center"/>
          <w:ins w:id="15811"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5812" w:author="BigCREditor-RAN4#104-bis" w:date="2022-10-21T18:13:00Z"/>
                <w:lang w:eastAsia="zh-CN"/>
              </w:rPr>
            </w:pPr>
            <w:ins w:id="15813" w:author="BigCREditor-RAN4#104-bis" w:date="2022-10-21T18:13:00Z">
              <w:r w:rsidRPr="0002061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5814"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15" w:author="BigCREditor-RAN4#104-bis" w:date="2022-10-21T18:13:00Z"/>
                <w:rFonts w:cs="v4.2.0"/>
                <w:lang w:eastAsia="zh-CN"/>
              </w:rPr>
            </w:pPr>
            <w:ins w:id="15816" w:author="BigCREditor-RAN4#104-bis" w:date="2022-10-21T18:13: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17" w:author="BigCREditor-RAN4#104-bis" w:date="2022-10-21T18:13:00Z"/>
                <w:rFonts w:cs="v4.2.0"/>
                <w:lang w:eastAsia="zh-CN"/>
              </w:rPr>
            </w:pPr>
            <w:ins w:id="15818" w:author="BigCREditor-RAN4#104-bis" w:date="2022-10-21T18:13:00Z">
              <w:r w:rsidRPr="00020619" w:rsidDel="00821B2B">
                <w:rPr>
                  <w:lang w:eastAsia="ja-JP"/>
                </w:rPr>
                <w:t>T</w:t>
              </w:r>
              <w:r w:rsidRPr="00020619">
                <w:rPr>
                  <w:lang w:eastAsia="ja-JP"/>
                </w:rPr>
                <w:t>N/A</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19" w:author="BigCREditor-RAN4#104-bis" w:date="2022-10-21T18:13:00Z"/>
                <w:rFonts w:cs="v4.2.0"/>
                <w:lang w:eastAsia="zh-CN"/>
              </w:rPr>
            </w:pPr>
            <w:ins w:id="15820" w:author="BigCREditor-RAN4#104-bis" w:date="2022-10-21T18:13:00Z">
              <w:r w:rsidRPr="00020619" w:rsidDel="00821B2B">
                <w:rPr>
                  <w:lang w:eastAsia="ja-JP"/>
                </w:rPr>
                <w:t>T</w:t>
              </w:r>
              <w:r w:rsidRPr="00020619">
                <w:rPr>
                  <w:lang w:eastAsia="ja-JP"/>
                </w:rPr>
                <w:t>N/A</w:t>
              </w:r>
            </w:ins>
          </w:p>
        </w:tc>
      </w:tr>
      <w:tr w:rsidR="00BE2112" w:rsidRPr="00020619" w:rsidTr="00BE2112">
        <w:trPr>
          <w:cantSplit/>
          <w:trHeight w:val="187"/>
          <w:jc w:val="center"/>
          <w:ins w:id="15821"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5822" w:author="BigCREditor-RAN4#104-bis" w:date="2022-10-21T18:13:00Z"/>
                <w:lang w:eastAsia="zh-CN"/>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5823"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24" w:author="BigCREditor-RAN4#104-bis" w:date="2022-10-21T18:13:00Z"/>
                <w:rFonts w:cs="v4.2.0"/>
                <w:lang w:eastAsia="zh-CN"/>
              </w:rPr>
            </w:pPr>
            <w:ins w:id="15825" w:author="BigCREditor-RAN4#104-bis" w:date="2022-10-21T18:13: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26" w:author="BigCREditor-RAN4#104-bis" w:date="2022-10-21T18:13:00Z"/>
                <w:rFonts w:cs="v4.2.0"/>
                <w:lang w:eastAsia="zh-CN"/>
              </w:rPr>
            </w:pPr>
            <w:ins w:id="15827" w:author="BigCREditor-RAN4#104-bis" w:date="2022-10-21T18:13:00Z">
              <w:r w:rsidRPr="00020619">
                <w:rPr>
                  <w:lang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28" w:author="BigCREditor-RAN4#104-bis" w:date="2022-10-21T18:13:00Z"/>
                <w:rFonts w:cs="v4.2.0"/>
                <w:lang w:eastAsia="zh-CN"/>
              </w:rPr>
            </w:pPr>
            <w:ins w:id="15829" w:author="BigCREditor-RAN4#104-bis" w:date="2022-10-21T18:13:00Z">
              <w:r w:rsidRPr="00020619">
                <w:rPr>
                  <w:lang w:eastAsia="ja-JP"/>
                </w:rPr>
                <w:t>TDDConf.1.1</w:t>
              </w:r>
            </w:ins>
          </w:p>
        </w:tc>
      </w:tr>
      <w:tr w:rsidR="00BE2112" w:rsidRPr="00020619" w:rsidTr="00BE2112">
        <w:trPr>
          <w:cantSplit/>
          <w:trHeight w:val="187"/>
          <w:jc w:val="center"/>
          <w:ins w:id="15830"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5831" w:author="BigCREditor-RAN4#104-bis" w:date="2022-10-21T18: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5832"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33" w:author="BigCREditor-RAN4#104-bis" w:date="2022-10-21T18:13:00Z"/>
                <w:rFonts w:cs="v4.2.0"/>
                <w:lang w:eastAsia="zh-CN"/>
              </w:rPr>
            </w:pPr>
            <w:ins w:id="15834" w:author="BigCREditor-RAN4#104-bis" w:date="2022-10-21T18:13: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35" w:author="BigCREditor-RAN4#104-bis" w:date="2022-10-21T18:13:00Z"/>
                <w:rFonts w:cs="v4.2.0"/>
                <w:lang w:eastAsia="zh-CN"/>
              </w:rPr>
            </w:pPr>
            <w:ins w:id="15836" w:author="BigCREditor-RAN4#104-bis" w:date="2022-10-21T18:13:00Z">
              <w:r w:rsidRPr="00020619">
                <w:rPr>
                  <w:lang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37" w:author="BigCREditor-RAN4#104-bis" w:date="2022-10-21T18:13:00Z"/>
                <w:rFonts w:cs="v4.2.0"/>
                <w:lang w:eastAsia="zh-CN"/>
              </w:rPr>
            </w:pPr>
            <w:ins w:id="15838" w:author="BigCREditor-RAN4#104-bis" w:date="2022-10-21T18:13:00Z">
              <w:r w:rsidRPr="00020619">
                <w:rPr>
                  <w:lang w:eastAsia="ja-JP"/>
                </w:rPr>
                <w:t>TDDConf.2.1</w:t>
              </w:r>
            </w:ins>
          </w:p>
        </w:tc>
      </w:tr>
      <w:tr w:rsidR="00BE2112" w:rsidRPr="00020619" w:rsidTr="00BE2112">
        <w:trPr>
          <w:cantSplit/>
          <w:trHeight w:val="187"/>
          <w:jc w:val="center"/>
          <w:ins w:id="15839"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5840" w:author="BigCREditor-RAN4#104-bis" w:date="2022-10-21T18:13:00Z"/>
                <w:lang w:eastAsia="zh-CN"/>
              </w:rPr>
            </w:pPr>
            <w:ins w:id="15841" w:author="BigCREditor-RAN4#104-bis" w:date="2022-10-21T18:13:00Z">
              <w:r w:rsidRPr="0002061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5842" w:author="BigCREditor-RAN4#104-bis" w:date="2022-10-21T18: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43" w:author="BigCREditor-RAN4#104-bis" w:date="2022-10-21T18:13:00Z"/>
                <w:rFonts w:cs="v4.2.0"/>
                <w:lang w:eastAsia="zh-CN"/>
              </w:rPr>
            </w:pPr>
            <w:ins w:id="15844" w:author="BigCREditor-RAN4#104-bis" w:date="2022-10-21T18:13: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45" w:author="BigCREditor-RAN4#104-bis" w:date="2022-10-21T18:13:00Z"/>
                <w:rFonts w:cs="v4.2.0"/>
                <w:lang w:eastAsia="zh-CN"/>
              </w:rPr>
            </w:pPr>
            <w:ins w:id="15846" w:author="BigCREditor-RAN4#104-bis" w:date="2022-10-21T18:13:00Z">
              <w:r w:rsidRPr="00020619">
                <w:rPr>
                  <w:rFonts w:cs="v4.2.0"/>
                  <w:lang w:eastAsia="zh-CN"/>
                </w:rPr>
                <w:t>SR.1.1 FDD</w:t>
              </w:r>
            </w:ins>
          </w:p>
        </w:tc>
        <w:tc>
          <w:tcPr>
            <w:tcW w:w="1842" w:type="dxa"/>
            <w:gridSpan w:val="3"/>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5847" w:author="BigCREditor-RAN4#104-bis" w:date="2022-10-21T18:13:00Z"/>
                <w:rFonts w:cs="v4.2.0"/>
                <w:lang w:eastAsia="zh-CN"/>
              </w:rPr>
            </w:pPr>
            <w:ins w:id="15848" w:author="BigCREditor-RAN4#104-bis" w:date="2022-10-21T18:13:00Z">
              <w:r w:rsidRPr="00020619">
                <w:rPr>
                  <w:rFonts w:cs="v4.2.0"/>
                  <w:lang w:eastAsia="zh-CN"/>
                </w:rPr>
                <w:t>N/A</w:t>
              </w:r>
            </w:ins>
          </w:p>
        </w:tc>
      </w:tr>
      <w:tr w:rsidR="00BE2112" w:rsidRPr="00020619" w:rsidTr="00BE2112">
        <w:trPr>
          <w:cantSplit/>
          <w:trHeight w:val="187"/>
          <w:jc w:val="center"/>
          <w:ins w:id="15849"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5850" w:author="BigCREditor-RAN4#104-bis" w:date="2022-10-21T18:13:00Z"/>
                <w:lang w:eastAsia="zh-CN"/>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5851" w:author="BigCREditor-RAN4#104-bis" w:date="2022-10-21T18: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52" w:author="BigCREditor-RAN4#104-bis" w:date="2022-10-21T18:13:00Z"/>
                <w:rFonts w:cs="v4.2.0"/>
                <w:lang w:eastAsia="zh-CN"/>
              </w:rPr>
            </w:pPr>
            <w:ins w:id="15853" w:author="BigCREditor-RAN4#104-bis" w:date="2022-10-21T18:13: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54" w:author="BigCREditor-RAN4#104-bis" w:date="2022-10-21T18:13:00Z"/>
                <w:rFonts w:cs="v4.2.0"/>
                <w:lang w:eastAsia="zh-CN"/>
              </w:rPr>
            </w:pPr>
            <w:ins w:id="15855" w:author="BigCREditor-RAN4#104-bis" w:date="2022-10-21T18:13:00Z">
              <w:r w:rsidRPr="00020619">
                <w:rPr>
                  <w:rFonts w:cs="v4.2.0"/>
                  <w:lang w:eastAsia="zh-CN"/>
                </w:rPr>
                <w:t>SR.1.1 TDD</w:t>
              </w:r>
            </w:ins>
          </w:p>
        </w:tc>
        <w:tc>
          <w:tcPr>
            <w:tcW w:w="1842" w:type="dxa"/>
            <w:gridSpan w:val="3"/>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5856" w:author="BigCREditor-RAN4#104-bis" w:date="2022-10-21T18:13:00Z"/>
                <w:rFonts w:cs="v4.2.0"/>
                <w:lang w:eastAsia="zh-CN"/>
              </w:rPr>
            </w:pPr>
          </w:p>
        </w:tc>
      </w:tr>
      <w:tr w:rsidR="00BE2112" w:rsidRPr="00020619" w:rsidTr="00BE2112">
        <w:trPr>
          <w:cantSplit/>
          <w:trHeight w:val="187"/>
          <w:jc w:val="center"/>
          <w:ins w:id="15857"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5858" w:author="BigCREditor-RAN4#104-bis" w:date="2022-10-21T18: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5859" w:author="BigCREditor-RAN4#104-bis" w:date="2022-10-21T18: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60" w:author="BigCREditor-RAN4#104-bis" w:date="2022-10-21T18:13:00Z"/>
                <w:rFonts w:cs="v4.2.0"/>
                <w:lang w:eastAsia="zh-CN"/>
              </w:rPr>
            </w:pPr>
            <w:ins w:id="15861" w:author="BigCREditor-RAN4#104-bis" w:date="2022-10-21T18:13: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62" w:author="BigCREditor-RAN4#104-bis" w:date="2022-10-21T18:13:00Z"/>
                <w:rFonts w:cs="v4.2.0"/>
                <w:lang w:eastAsia="zh-CN"/>
              </w:rPr>
            </w:pPr>
            <w:ins w:id="15863" w:author="BigCREditor-RAN4#104-bis" w:date="2022-10-21T18:13:00Z">
              <w:r w:rsidRPr="00020619">
                <w:rPr>
                  <w:rFonts w:cs="v4.2.0"/>
                  <w:lang w:eastAsia="zh-CN"/>
                </w:rPr>
                <w:t>SR.2.1 TDD</w:t>
              </w:r>
            </w:ins>
          </w:p>
        </w:tc>
        <w:tc>
          <w:tcPr>
            <w:tcW w:w="1842" w:type="dxa"/>
            <w:gridSpan w:val="3"/>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5864" w:author="BigCREditor-RAN4#104-bis" w:date="2022-10-21T18:13:00Z"/>
                <w:rFonts w:cs="v4.2.0"/>
                <w:lang w:eastAsia="zh-CN"/>
              </w:rPr>
            </w:pPr>
          </w:p>
        </w:tc>
      </w:tr>
      <w:tr w:rsidR="00BE2112" w:rsidRPr="00020619" w:rsidTr="00BE2112">
        <w:trPr>
          <w:cantSplit/>
          <w:trHeight w:val="187"/>
          <w:jc w:val="center"/>
          <w:ins w:id="15865"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5866" w:author="BigCREditor-RAN4#104-bis" w:date="2022-10-21T18:13:00Z"/>
                <w:lang w:eastAsia="zh-CN"/>
              </w:rPr>
            </w:pPr>
            <w:ins w:id="15867" w:author="BigCREditor-RAN4#104-bis" w:date="2022-10-21T18:13:00Z">
              <w:r w:rsidRPr="0002061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5868"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69" w:author="BigCREditor-RAN4#104-bis" w:date="2022-10-21T18:13:00Z"/>
                <w:rFonts w:cs="v4.2.0"/>
                <w:lang w:eastAsia="zh-CN"/>
              </w:rPr>
            </w:pPr>
            <w:ins w:id="15870" w:author="BigCREditor-RAN4#104-bis" w:date="2022-10-21T18:13: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71" w:author="BigCREditor-RAN4#104-bis" w:date="2022-10-21T18:13:00Z"/>
                <w:rFonts w:cs="v4.2.0"/>
                <w:lang w:eastAsia="zh-CN"/>
              </w:rPr>
            </w:pPr>
            <w:ins w:id="15872" w:author="BigCREditor-RAN4#104-bis" w:date="2022-10-21T18:13:00Z">
              <w:r w:rsidRPr="00020619">
                <w:rPr>
                  <w:rFonts w:cs="v4.2.0"/>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73" w:author="BigCREditor-RAN4#104-bis" w:date="2022-10-21T18:13:00Z"/>
                <w:rFonts w:cs="v4.2.0"/>
                <w:lang w:eastAsia="zh-CN"/>
              </w:rPr>
            </w:pPr>
            <w:ins w:id="15874" w:author="BigCREditor-RAN4#104-bis" w:date="2022-10-21T18:13:00Z">
              <w:r w:rsidRPr="00020619">
                <w:rPr>
                  <w:rFonts w:cs="v4.2.0"/>
                  <w:lang w:eastAsia="zh-CN"/>
                </w:rPr>
                <w:t>N/A</w:t>
              </w:r>
            </w:ins>
          </w:p>
        </w:tc>
      </w:tr>
      <w:tr w:rsidR="00BE2112" w:rsidRPr="00020619" w:rsidTr="00BE2112">
        <w:trPr>
          <w:cantSplit/>
          <w:trHeight w:val="187"/>
          <w:jc w:val="center"/>
          <w:ins w:id="15875"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5876" w:author="BigCREditor-RAN4#104-bis" w:date="2022-10-21T18:13:00Z"/>
                <w:lang w:eastAsia="zh-CN"/>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5877"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78" w:author="BigCREditor-RAN4#104-bis" w:date="2022-10-21T18:13:00Z"/>
                <w:rFonts w:cs="v4.2.0"/>
                <w:lang w:eastAsia="zh-CN"/>
              </w:rPr>
            </w:pPr>
            <w:ins w:id="15879" w:author="BigCREditor-RAN4#104-bis" w:date="2022-10-21T18:13: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80" w:author="BigCREditor-RAN4#104-bis" w:date="2022-10-21T18:13:00Z"/>
                <w:rFonts w:cs="v4.2.0"/>
                <w:lang w:eastAsia="zh-CN"/>
              </w:rPr>
            </w:pPr>
            <w:ins w:id="15881" w:author="BigCREditor-RAN4#104-bis" w:date="2022-10-21T18:13:00Z">
              <w:r w:rsidRPr="00020619">
                <w:rPr>
                  <w:rFonts w:cs="v4.2.0"/>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82" w:author="BigCREditor-RAN4#104-bis" w:date="2022-10-21T18:13:00Z"/>
                <w:rFonts w:cs="v4.2.0"/>
                <w:lang w:eastAsia="zh-CN"/>
              </w:rPr>
            </w:pPr>
            <w:ins w:id="15883" w:author="BigCREditor-RAN4#104-bis" w:date="2022-10-21T18:13:00Z">
              <w:r w:rsidRPr="00020619">
                <w:rPr>
                  <w:rFonts w:cs="v4.2.0"/>
                  <w:lang w:eastAsia="zh-CN"/>
                </w:rPr>
                <w:t>N/A</w:t>
              </w:r>
            </w:ins>
          </w:p>
        </w:tc>
      </w:tr>
      <w:tr w:rsidR="00BE2112" w:rsidRPr="00020619" w:rsidTr="00BE2112">
        <w:trPr>
          <w:cantSplit/>
          <w:trHeight w:val="187"/>
          <w:jc w:val="center"/>
          <w:ins w:id="15884"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5885" w:author="BigCREditor-RAN4#104-bis" w:date="2022-10-21T18: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5886"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87" w:author="BigCREditor-RAN4#104-bis" w:date="2022-10-21T18:13:00Z"/>
                <w:rFonts w:cs="v4.2.0"/>
                <w:lang w:eastAsia="zh-CN"/>
              </w:rPr>
            </w:pPr>
            <w:ins w:id="15888" w:author="BigCREditor-RAN4#104-bis" w:date="2022-10-21T18:13: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89" w:author="BigCREditor-RAN4#104-bis" w:date="2022-10-21T18:13:00Z"/>
                <w:rFonts w:cs="v4.2.0"/>
                <w:lang w:eastAsia="zh-CN"/>
              </w:rPr>
            </w:pPr>
            <w:ins w:id="15890" w:author="BigCREditor-RAN4#104-bis" w:date="2022-10-21T18:13:00Z">
              <w:r w:rsidRPr="00020619">
                <w:rPr>
                  <w:rFonts w:cs="v4.2.0"/>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91" w:author="BigCREditor-RAN4#104-bis" w:date="2022-10-21T18:13:00Z"/>
                <w:rFonts w:cs="v4.2.0"/>
                <w:lang w:eastAsia="zh-CN"/>
              </w:rPr>
            </w:pPr>
            <w:ins w:id="15892" w:author="BigCREditor-RAN4#104-bis" w:date="2022-10-21T18:13:00Z">
              <w:r w:rsidRPr="00020619">
                <w:rPr>
                  <w:rFonts w:cs="v4.2.0"/>
                  <w:lang w:eastAsia="zh-CN"/>
                </w:rPr>
                <w:t>N/A</w:t>
              </w:r>
            </w:ins>
          </w:p>
        </w:tc>
      </w:tr>
      <w:tr w:rsidR="00BE2112" w:rsidRPr="00020619" w:rsidTr="00BE2112">
        <w:trPr>
          <w:cantSplit/>
          <w:trHeight w:val="187"/>
          <w:jc w:val="center"/>
          <w:ins w:id="15893"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5894" w:author="BigCREditor-RAN4#104-bis" w:date="2022-10-21T18:13:00Z"/>
                <w:lang w:eastAsia="zh-CN"/>
              </w:rPr>
            </w:pPr>
            <w:ins w:id="15895" w:author="BigCREditor-RAN4#104-bis" w:date="2022-10-21T18:13:00Z">
              <w:r w:rsidRPr="0002061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5896"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97" w:author="BigCREditor-RAN4#104-bis" w:date="2022-10-21T18:13:00Z"/>
                <w:rFonts w:cs="v4.2.0"/>
                <w:lang w:eastAsia="zh-CN"/>
              </w:rPr>
            </w:pPr>
            <w:ins w:id="15898" w:author="BigCREditor-RAN4#104-bis" w:date="2022-10-21T18:13: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899" w:author="BigCREditor-RAN4#104-bis" w:date="2022-10-21T18:13:00Z"/>
                <w:rFonts w:cs="v4.2.0"/>
                <w:lang w:eastAsia="zh-CN"/>
              </w:rPr>
            </w:pPr>
            <w:ins w:id="15900" w:author="BigCREditor-RAN4#104-bis" w:date="2022-10-21T18:13:00Z">
              <w:r w:rsidRPr="00020619">
                <w:rPr>
                  <w:rFonts w:cs="v4.2.0"/>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01" w:author="BigCREditor-RAN4#104-bis" w:date="2022-10-21T18:13:00Z"/>
                <w:rFonts w:cs="v4.2.0"/>
                <w:lang w:eastAsia="zh-CN"/>
              </w:rPr>
            </w:pPr>
            <w:ins w:id="15902" w:author="BigCREditor-RAN4#104-bis" w:date="2022-10-21T18:13:00Z">
              <w:r w:rsidRPr="00020619">
                <w:rPr>
                  <w:rFonts w:cs="v4.2.0"/>
                  <w:lang w:eastAsia="zh-CN"/>
                </w:rPr>
                <w:t>N/A</w:t>
              </w:r>
            </w:ins>
          </w:p>
        </w:tc>
      </w:tr>
      <w:tr w:rsidR="00BE2112" w:rsidRPr="00020619" w:rsidTr="00BE2112">
        <w:trPr>
          <w:cantSplit/>
          <w:trHeight w:val="187"/>
          <w:jc w:val="center"/>
          <w:ins w:id="15903"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5904" w:author="BigCREditor-RAN4#104-bis" w:date="2022-10-21T18:13:00Z"/>
                <w:lang w:eastAsia="zh-CN"/>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5905"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06" w:author="BigCREditor-RAN4#104-bis" w:date="2022-10-21T18:13:00Z"/>
                <w:rFonts w:cs="v4.2.0"/>
                <w:lang w:eastAsia="zh-CN"/>
              </w:rPr>
            </w:pPr>
            <w:ins w:id="15907" w:author="BigCREditor-RAN4#104-bis" w:date="2022-10-21T18:13: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08" w:author="BigCREditor-RAN4#104-bis" w:date="2022-10-21T18:13:00Z"/>
                <w:rFonts w:cs="v4.2.0"/>
                <w:lang w:eastAsia="zh-CN"/>
              </w:rPr>
            </w:pPr>
            <w:ins w:id="15909" w:author="BigCREditor-RAN4#104-bis" w:date="2022-10-21T18:13:00Z">
              <w:r w:rsidRPr="00020619">
                <w:rPr>
                  <w:rFonts w:cs="v4.2.0"/>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10" w:author="BigCREditor-RAN4#104-bis" w:date="2022-10-21T18:13:00Z"/>
                <w:rFonts w:cs="v4.2.0"/>
                <w:lang w:eastAsia="zh-CN"/>
              </w:rPr>
            </w:pPr>
            <w:ins w:id="15911" w:author="BigCREditor-RAN4#104-bis" w:date="2022-10-21T18:13:00Z">
              <w:r w:rsidRPr="00020619">
                <w:rPr>
                  <w:rFonts w:cs="v4.2.0"/>
                  <w:lang w:eastAsia="zh-CN"/>
                </w:rPr>
                <w:t>N/A</w:t>
              </w:r>
            </w:ins>
          </w:p>
        </w:tc>
      </w:tr>
      <w:tr w:rsidR="00BE2112" w:rsidRPr="00020619" w:rsidTr="00BE2112">
        <w:trPr>
          <w:cantSplit/>
          <w:trHeight w:val="187"/>
          <w:jc w:val="center"/>
          <w:ins w:id="15912"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5913" w:author="BigCREditor-RAN4#104-bis" w:date="2022-10-21T18: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5914"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15" w:author="BigCREditor-RAN4#104-bis" w:date="2022-10-21T18:13:00Z"/>
                <w:rFonts w:cs="v4.2.0"/>
                <w:lang w:eastAsia="zh-CN"/>
              </w:rPr>
            </w:pPr>
            <w:ins w:id="15916" w:author="BigCREditor-RAN4#104-bis" w:date="2022-10-21T18:13: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17" w:author="BigCREditor-RAN4#104-bis" w:date="2022-10-21T18:13:00Z"/>
                <w:rFonts w:cs="v4.2.0"/>
                <w:lang w:eastAsia="zh-CN"/>
              </w:rPr>
            </w:pPr>
            <w:ins w:id="15918" w:author="BigCREditor-RAN4#104-bis" w:date="2022-10-21T18:13:00Z">
              <w:r w:rsidRPr="00020619">
                <w:rPr>
                  <w:rFonts w:cs="v4.2.0"/>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19" w:author="BigCREditor-RAN4#104-bis" w:date="2022-10-21T18:13:00Z"/>
                <w:rFonts w:cs="v4.2.0"/>
                <w:lang w:eastAsia="zh-CN"/>
              </w:rPr>
            </w:pPr>
            <w:ins w:id="15920" w:author="BigCREditor-RAN4#104-bis" w:date="2022-10-21T18:13:00Z">
              <w:r w:rsidRPr="00020619">
                <w:rPr>
                  <w:rFonts w:cs="v4.2.0"/>
                  <w:lang w:eastAsia="zh-CN"/>
                </w:rPr>
                <w:t>N/A</w:t>
              </w:r>
            </w:ins>
          </w:p>
        </w:tc>
      </w:tr>
      <w:tr w:rsidR="00BE2112" w:rsidRPr="00020619" w:rsidTr="00BE2112">
        <w:trPr>
          <w:cantSplit/>
          <w:trHeight w:val="187"/>
          <w:jc w:val="center"/>
          <w:ins w:id="15921" w:author="BigCREditor-RAN4#104-bis" w:date="2022-10-21T18:13: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922" w:author="BigCREditor-RAN4#104-bis" w:date="2022-10-21T18:13:00Z"/>
              </w:rPr>
            </w:pPr>
            <w:ins w:id="15923" w:author="BigCREditor-RAN4#104-bis" w:date="2022-10-21T18:13:00Z">
              <w:r w:rsidRPr="00020619">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24"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25" w:author="BigCREditor-RAN4#104-bis" w:date="2022-10-21T18:13:00Z"/>
              </w:rPr>
            </w:pPr>
            <w:ins w:id="15926" w:author="BigCREditor-RAN4#104-bis" w:date="2022-10-21T18:13:00Z">
              <w:r w:rsidRPr="0002061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27" w:author="BigCREditor-RAN4#104-bis" w:date="2022-10-21T18:13:00Z"/>
                <w:rFonts w:cs="v4.2.0"/>
              </w:rPr>
            </w:pPr>
            <w:ins w:id="15928" w:author="BigCREditor-RAN4#104-bis" w:date="2022-10-21T18:13:00Z">
              <w:r w:rsidRPr="00020619">
                <w:t>OP.1</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29" w:author="BigCREditor-RAN4#104-bis" w:date="2022-10-21T18:13:00Z"/>
              </w:rPr>
            </w:pPr>
            <w:ins w:id="15930" w:author="BigCREditor-RAN4#104-bis" w:date="2022-10-21T18:13:00Z">
              <w:r w:rsidRPr="00020619">
                <w:t>OP.1</w:t>
              </w:r>
            </w:ins>
          </w:p>
        </w:tc>
      </w:tr>
      <w:tr w:rsidR="00BE2112" w:rsidRPr="00020619" w:rsidTr="00BE2112">
        <w:trPr>
          <w:cantSplit/>
          <w:trHeight w:val="187"/>
          <w:jc w:val="center"/>
          <w:ins w:id="15931"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L"/>
              <w:rPr>
                <w:ins w:id="15932" w:author="BigCREditor-RAN4#104-bis" w:date="2022-10-21T18:13:00Z"/>
                <w:bCs/>
              </w:rPr>
            </w:pPr>
            <w:ins w:id="15933" w:author="BigCREditor-RAN4#104-bis" w:date="2022-10-21T18:13:00Z">
              <w:r w:rsidRPr="0002061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5934"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35" w:author="BigCREditor-RAN4#104-bis" w:date="2022-10-21T18:13:00Z"/>
                <w:rFonts w:cs="v4.2.0"/>
                <w:lang w:eastAsia="zh-CN"/>
              </w:rPr>
            </w:pPr>
            <w:ins w:id="15936" w:author="BigCREditor-RAN4#104-bis" w:date="2022-10-21T18:13: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37" w:author="BigCREditor-RAN4#104-bis" w:date="2022-10-21T18:13:00Z"/>
              </w:rPr>
            </w:pPr>
            <w:ins w:id="15938" w:author="BigCREditor-RAN4#104-bis" w:date="2022-10-21T18:13:00Z">
              <w:r w:rsidRPr="00020619">
                <w:rPr>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39" w:author="BigCREditor-RAN4#104-bis" w:date="2022-10-21T18:13:00Z"/>
              </w:rPr>
            </w:pPr>
            <w:ins w:id="15940" w:author="BigCREditor-RAN4#104-bis" w:date="2022-10-21T18:13:00Z">
              <w:r w:rsidRPr="00020619">
                <w:rPr>
                  <w:rFonts w:cs="v4.2.0"/>
                  <w:lang w:eastAsia="zh-CN"/>
                </w:rPr>
                <w:t>N/A</w:t>
              </w:r>
            </w:ins>
          </w:p>
        </w:tc>
      </w:tr>
      <w:tr w:rsidR="00BE2112" w:rsidRPr="00020619" w:rsidTr="00BE2112">
        <w:trPr>
          <w:cantSplit/>
          <w:trHeight w:val="187"/>
          <w:jc w:val="center"/>
          <w:ins w:id="15941" w:author="BigCREditor-RAN4#104-bis" w:date="2022-10-21T18:13:00Z"/>
        </w:trPr>
        <w:tc>
          <w:tcPr>
            <w:tcW w:w="1668" w:type="dxa"/>
            <w:tcBorders>
              <w:top w:val="nil"/>
              <w:left w:val="single" w:sz="4" w:space="0" w:color="auto"/>
              <w:bottom w:val="nil"/>
              <w:right w:val="single" w:sz="4" w:space="0" w:color="auto"/>
            </w:tcBorders>
            <w:shd w:val="clear" w:color="auto" w:fill="auto"/>
          </w:tcPr>
          <w:p w:rsidR="00BE2112" w:rsidRPr="00020619" w:rsidRDefault="00BE2112" w:rsidP="00BE2112">
            <w:pPr>
              <w:pStyle w:val="TAL"/>
              <w:rPr>
                <w:ins w:id="15942" w:author="BigCREditor-RAN4#104-bis" w:date="2022-10-21T18:13:00Z"/>
                <w:bCs/>
              </w:rPr>
            </w:pPr>
          </w:p>
        </w:tc>
        <w:tc>
          <w:tcPr>
            <w:tcW w:w="1701" w:type="dxa"/>
            <w:tcBorders>
              <w:top w:val="nil"/>
              <w:left w:val="single" w:sz="4" w:space="0" w:color="auto"/>
              <w:bottom w:val="nil"/>
              <w:right w:val="single" w:sz="4" w:space="0" w:color="auto"/>
            </w:tcBorders>
            <w:shd w:val="clear" w:color="auto" w:fill="auto"/>
          </w:tcPr>
          <w:p w:rsidR="00BE2112" w:rsidRPr="00020619" w:rsidRDefault="00BE2112" w:rsidP="00BE2112">
            <w:pPr>
              <w:pStyle w:val="TAC"/>
              <w:rPr>
                <w:ins w:id="15943"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44" w:author="BigCREditor-RAN4#104-bis" w:date="2022-10-21T18:13:00Z"/>
                <w:rFonts w:cs="v4.2.0"/>
                <w:lang w:eastAsia="zh-CN"/>
              </w:rPr>
            </w:pPr>
            <w:ins w:id="15945" w:author="BigCREditor-RAN4#104-bis" w:date="2022-10-21T18:13: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46" w:author="BigCREditor-RAN4#104-bis" w:date="2022-10-21T18:13:00Z"/>
              </w:rPr>
            </w:pPr>
            <w:ins w:id="15947" w:author="BigCREditor-RAN4#104-bis" w:date="2022-10-21T18:13:00Z">
              <w:r w:rsidRPr="00020619">
                <w:rPr>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48" w:author="BigCREditor-RAN4#104-bis" w:date="2022-10-21T18:13:00Z"/>
              </w:rPr>
            </w:pPr>
            <w:ins w:id="15949" w:author="BigCREditor-RAN4#104-bis" w:date="2022-10-21T18:13:00Z">
              <w:r w:rsidRPr="00020619">
                <w:rPr>
                  <w:rFonts w:cs="v4.2.0"/>
                  <w:lang w:eastAsia="zh-CN"/>
                </w:rPr>
                <w:t>N/A</w:t>
              </w:r>
            </w:ins>
          </w:p>
        </w:tc>
      </w:tr>
      <w:tr w:rsidR="00BE2112" w:rsidRPr="00020619" w:rsidTr="00BE2112">
        <w:trPr>
          <w:cantSplit/>
          <w:trHeight w:val="187"/>
          <w:jc w:val="center"/>
          <w:ins w:id="15950"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tcPr>
          <w:p w:rsidR="00BE2112" w:rsidRPr="00020619" w:rsidRDefault="00BE2112" w:rsidP="00BE2112">
            <w:pPr>
              <w:pStyle w:val="TAL"/>
              <w:rPr>
                <w:ins w:id="15951" w:author="BigCREditor-RAN4#104-bis" w:date="2022-10-21T18:13:00Z"/>
                <w:bCs/>
              </w:rPr>
            </w:pPr>
          </w:p>
        </w:tc>
        <w:tc>
          <w:tcPr>
            <w:tcW w:w="1701" w:type="dxa"/>
            <w:tcBorders>
              <w:top w:val="nil"/>
              <w:left w:val="single" w:sz="4" w:space="0" w:color="auto"/>
              <w:bottom w:val="single" w:sz="4" w:space="0" w:color="auto"/>
              <w:right w:val="single" w:sz="4" w:space="0" w:color="auto"/>
            </w:tcBorders>
            <w:shd w:val="clear" w:color="auto" w:fill="auto"/>
          </w:tcPr>
          <w:p w:rsidR="00BE2112" w:rsidRPr="00020619" w:rsidRDefault="00BE2112" w:rsidP="00BE2112">
            <w:pPr>
              <w:pStyle w:val="TAC"/>
              <w:rPr>
                <w:ins w:id="15952"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53" w:author="BigCREditor-RAN4#104-bis" w:date="2022-10-21T18:13:00Z"/>
                <w:rFonts w:cs="v4.2.0"/>
                <w:lang w:eastAsia="zh-CN"/>
              </w:rPr>
            </w:pPr>
            <w:ins w:id="15954" w:author="BigCREditor-RAN4#104-bis" w:date="2022-10-21T18:13: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55" w:author="BigCREditor-RAN4#104-bis" w:date="2022-10-21T18:13:00Z"/>
              </w:rPr>
            </w:pPr>
            <w:ins w:id="15956" w:author="BigCREditor-RAN4#104-bis" w:date="2022-10-21T18:13:00Z">
              <w:r w:rsidRPr="00020619">
                <w:rPr>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57" w:author="BigCREditor-RAN4#104-bis" w:date="2022-10-21T18:13:00Z"/>
              </w:rPr>
            </w:pPr>
            <w:ins w:id="15958" w:author="BigCREditor-RAN4#104-bis" w:date="2022-10-21T18:13:00Z">
              <w:r w:rsidRPr="00020619">
                <w:rPr>
                  <w:rFonts w:cs="v4.2.0"/>
                  <w:lang w:eastAsia="zh-CN"/>
                </w:rPr>
                <w:t>N/A</w:t>
              </w:r>
            </w:ins>
          </w:p>
        </w:tc>
      </w:tr>
      <w:tr w:rsidR="00BE2112" w:rsidRPr="00020619" w:rsidTr="00BE2112">
        <w:trPr>
          <w:cantSplit/>
          <w:trHeight w:val="187"/>
          <w:jc w:val="center"/>
          <w:ins w:id="15959" w:author="BigCREditor-RAN4#104-bis" w:date="2022-10-21T18:13: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960" w:author="BigCREditor-RAN4#104-bis" w:date="2022-10-21T18:13:00Z"/>
                <w:bCs/>
                <w:lang w:eastAsia="zh-CN"/>
              </w:rPr>
            </w:pPr>
            <w:ins w:id="15961" w:author="BigCREditor-RAN4#104-bis" w:date="2022-10-21T18:13:00Z">
              <w:r w:rsidRPr="00020619" w:rsidDel="00821B2B">
                <w:rPr>
                  <w:bCs/>
                  <w:lang w:eastAsia="zh-CN"/>
                </w:rPr>
                <w:t>I</w:t>
              </w:r>
              <w:r w:rsidRPr="00020619">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62"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63" w:author="BigCREditor-RAN4#104-bis" w:date="2022-10-21T18:13:00Z"/>
                <w:rFonts w:cs="v4.2.0"/>
                <w:lang w:eastAsia="zh-CN"/>
              </w:rPr>
            </w:pPr>
            <w:ins w:id="15964" w:author="BigCREditor-RAN4#104-bis" w:date="2022-10-21T18:13:00Z">
              <w:r w:rsidRPr="00020619">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65" w:author="BigCREditor-RAN4#104-bis" w:date="2022-10-21T18:13:00Z"/>
              </w:rPr>
            </w:pPr>
            <w:ins w:id="15966" w:author="BigCREditor-RAN4#104-bis" w:date="2022-10-21T18:13:00Z">
              <w:r w:rsidRPr="00020619">
                <w:rPr>
                  <w:rFonts w:cs="v4.2.0"/>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67" w:author="BigCREditor-RAN4#104-bis" w:date="2022-10-21T18:13:00Z"/>
              </w:rPr>
            </w:pPr>
            <w:ins w:id="15968" w:author="BigCREditor-RAN4#104-bis" w:date="2022-10-21T18:13:00Z">
              <w:r w:rsidRPr="00020619">
                <w:rPr>
                  <w:rFonts w:cs="v4.2.0"/>
                  <w:lang w:eastAsia="zh-CN"/>
                </w:rPr>
                <w:t>DLBWP.0.1 ULBWP.0.1</w:t>
              </w:r>
            </w:ins>
          </w:p>
        </w:tc>
      </w:tr>
      <w:tr w:rsidR="00BE2112" w:rsidRPr="00020619" w:rsidTr="00BE2112">
        <w:trPr>
          <w:cantSplit/>
          <w:trHeight w:val="187"/>
          <w:jc w:val="center"/>
          <w:ins w:id="15969" w:author="BigCREditor-RAN4#104-bis" w:date="2022-10-21T18:13: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970" w:author="BigCREditor-RAN4#104-bis" w:date="2022-10-21T18:13:00Z"/>
                <w:bCs/>
                <w:lang w:eastAsia="zh-CN"/>
              </w:rPr>
            </w:pPr>
            <w:ins w:id="15971" w:author="BigCREditor-RAN4#104-bis" w:date="2022-10-21T18:13:00Z">
              <w:r w:rsidRPr="0002061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72"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73" w:author="BigCREditor-RAN4#104-bis" w:date="2022-10-21T18:13:00Z"/>
                <w:rFonts w:cs="v4.2.0"/>
                <w:lang w:eastAsia="zh-CN"/>
              </w:rPr>
            </w:pPr>
            <w:ins w:id="15974" w:author="BigCREditor-RAN4#104-bis" w:date="2022-10-21T18:13:00Z">
              <w:r w:rsidRPr="00020619">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75" w:author="BigCREditor-RAN4#104-bis" w:date="2022-10-21T18:13:00Z"/>
              </w:rPr>
            </w:pPr>
            <w:ins w:id="15976" w:author="BigCREditor-RAN4#104-bis" w:date="2022-10-21T18:13:00Z">
              <w:r w:rsidRPr="00020619">
                <w:rPr>
                  <w:noProof/>
                  <w:lang w:val="sv-SE"/>
                </w:rPr>
                <w:t xml:space="preserve">DLBWP.1.3 RedCap </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77" w:author="BigCREditor-RAN4#104-bis" w:date="2022-10-21T18:13:00Z"/>
              </w:rPr>
            </w:pPr>
            <w:ins w:id="15978" w:author="BigCREditor-RAN4#104-bis" w:date="2022-10-21T18:13:00Z">
              <w:r w:rsidRPr="00020619">
                <w:rPr>
                  <w:noProof/>
                  <w:lang w:val="sv-SE"/>
                </w:rPr>
                <w:t xml:space="preserve">DLBWP.1.3 RedCap </w:t>
              </w:r>
            </w:ins>
          </w:p>
        </w:tc>
      </w:tr>
      <w:tr w:rsidR="00BE2112" w:rsidRPr="00020619" w:rsidTr="00BE2112">
        <w:trPr>
          <w:cantSplit/>
          <w:trHeight w:val="187"/>
          <w:jc w:val="center"/>
          <w:ins w:id="15979" w:author="BigCREditor-RAN4#104-bis" w:date="2022-10-21T18:13: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980" w:author="BigCREditor-RAN4#104-bis" w:date="2022-10-21T18:13:00Z"/>
                <w:bCs/>
                <w:lang w:eastAsia="zh-CN"/>
              </w:rPr>
            </w:pPr>
            <w:ins w:id="15981" w:author="BigCREditor-RAN4#104-bis" w:date="2022-10-21T18:13:00Z">
              <w:r w:rsidRPr="0002061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82"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83" w:author="BigCREditor-RAN4#104-bis" w:date="2022-10-21T18:13:00Z"/>
                <w:rFonts w:cs="v4.2.0"/>
                <w:lang w:eastAsia="zh-CN"/>
              </w:rPr>
            </w:pPr>
            <w:ins w:id="15984" w:author="BigCREditor-RAN4#104-bis" w:date="2022-10-21T18:13:00Z">
              <w:r w:rsidRPr="00020619">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85" w:author="BigCREditor-RAN4#104-bis" w:date="2022-10-21T18:13:00Z"/>
                <w:rFonts w:cs="v4.2.0"/>
                <w:lang w:eastAsia="zh-CN"/>
              </w:rPr>
            </w:pPr>
            <w:ins w:id="15986" w:author="BigCREditor-RAN4#104-bis" w:date="2022-10-21T18:13:00Z">
              <w:r w:rsidRPr="00020619">
                <w:rPr>
                  <w:noProof/>
                  <w:lang w:val="sv-SE"/>
                </w:rPr>
                <w:t xml:space="preserve">ULBWP.1.3 RedCap </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87" w:author="BigCREditor-RAN4#104-bis" w:date="2022-10-21T18:13:00Z"/>
                <w:rFonts w:cs="v4.2.0"/>
                <w:lang w:eastAsia="zh-CN"/>
              </w:rPr>
            </w:pPr>
            <w:ins w:id="15988" w:author="BigCREditor-RAN4#104-bis" w:date="2022-10-21T18:13:00Z">
              <w:r w:rsidRPr="00020619">
                <w:rPr>
                  <w:noProof/>
                  <w:lang w:val="sv-SE"/>
                </w:rPr>
                <w:t xml:space="preserve">ULBWP.1.3 RedCap </w:t>
              </w:r>
            </w:ins>
          </w:p>
        </w:tc>
      </w:tr>
      <w:tr w:rsidR="00BE2112" w:rsidRPr="00020619" w:rsidTr="00BE2112">
        <w:trPr>
          <w:cantSplit/>
          <w:trHeight w:val="187"/>
          <w:jc w:val="center"/>
          <w:ins w:id="15989" w:author="BigCREditor-RAN4#104-bis" w:date="2022-10-21T18:13: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5990" w:author="BigCREditor-RAN4#104-bis" w:date="2022-10-21T18:13:00Z"/>
                <w:bCs/>
                <w:lang w:eastAsia="zh-CN"/>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91"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92" w:author="BigCREditor-RAN4#104-bis" w:date="2022-10-21T18:13: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93" w:author="BigCREditor-RAN4#104-bis" w:date="2022-10-21T18:13:00Z"/>
                <w:rFonts w:cs="v4.2.0"/>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94" w:author="BigCREditor-RAN4#104-bis" w:date="2022-10-21T18:13:00Z"/>
                <w:rFonts w:cs="v4.2.0"/>
                <w:lang w:eastAsia="zh-CN"/>
              </w:rPr>
            </w:pPr>
          </w:p>
        </w:tc>
      </w:tr>
      <w:tr w:rsidR="00BE2112" w:rsidRPr="00020619" w:rsidTr="00BE2112">
        <w:trPr>
          <w:cantSplit/>
          <w:trHeight w:val="187"/>
          <w:jc w:val="center"/>
          <w:ins w:id="15995" w:author="BigCREditor-RAN4#104-bis" w:date="2022-10-21T18:13: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5996" w:author="BigCREditor-RAN4#104-bis" w:date="2022-10-21T18:13:00Z"/>
                <w:bCs/>
                <w:lang w:eastAsia="zh-CN"/>
              </w:rPr>
            </w:pPr>
            <w:ins w:id="15997" w:author="BigCREditor-RAN4#104-bis" w:date="2022-10-21T18:13:00Z">
              <w:r w:rsidRPr="00020619">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5998"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5999" w:author="BigCREditor-RAN4#104-bis" w:date="2022-10-21T18:13:00Z"/>
                <w:rFonts w:cs="v4.2.0"/>
                <w:lang w:eastAsia="zh-CN"/>
              </w:rPr>
            </w:pPr>
            <w:ins w:id="16000" w:author="BigCREditor-RAN4#104-bis" w:date="2022-10-21T18:13:00Z">
              <w:r w:rsidRPr="00020619">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01" w:author="BigCREditor-RAN4#104-bis" w:date="2022-10-21T18:13:00Z"/>
                <w:rFonts w:cs="v4.2.0"/>
                <w:lang w:eastAsia="zh-CN"/>
              </w:rPr>
            </w:pPr>
            <w:ins w:id="16002" w:author="BigCREditor-RAN4#104-bis" w:date="2022-10-21T18:13:00Z">
              <w:r w:rsidRPr="00020619">
                <w:rPr>
                  <w:rFonts w:cs="v4.2.0"/>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03" w:author="BigCREditor-RAN4#104-bis" w:date="2022-10-21T18:13:00Z"/>
                <w:rFonts w:cs="v4.2.0"/>
                <w:lang w:eastAsia="zh-CN"/>
              </w:rPr>
            </w:pPr>
            <w:ins w:id="16004" w:author="BigCREditor-RAN4#104-bis" w:date="2022-10-21T18:13:00Z">
              <w:r w:rsidRPr="00020619">
                <w:rPr>
                  <w:rFonts w:cs="v4.2.0"/>
                  <w:lang w:eastAsia="zh-CN"/>
                </w:rPr>
                <w:t>SSB</w:t>
              </w:r>
            </w:ins>
          </w:p>
        </w:tc>
      </w:tr>
      <w:tr w:rsidR="00BE2112" w:rsidRPr="00020619" w:rsidTr="00BE2112">
        <w:trPr>
          <w:cantSplit/>
          <w:trHeight w:val="187"/>
          <w:jc w:val="center"/>
          <w:ins w:id="16005"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006" w:author="BigCREditor-RAN4#104-bis" w:date="2022-10-21T18:13:00Z"/>
                <w:rFonts w:cs="v4.2.0"/>
              </w:rPr>
            </w:pPr>
            <w:ins w:id="16007" w:author="BigCREditor-RAN4#104-bis" w:date="2022-10-21T18:13:00Z">
              <w:r w:rsidRPr="00020619">
                <w:rPr>
                  <w:rFonts w:cs="v4.2.0"/>
                  <w:noProof/>
                  <w:position w:val="-12"/>
                  <w:lang w:val="en-US" w:eastAsia="zh-CN"/>
                </w:rPr>
                <w:drawing>
                  <wp:inline distT="0" distB="0" distL="0" distR="0" wp14:anchorId="0BD67917" wp14:editId="3DF022D9">
                    <wp:extent cx="259080" cy="238125"/>
                    <wp:effectExtent l="0" t="0" r="7620" b="9525"/>
                    <wp:docPr id="3160" name="图片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08" w:author="BigCREditor-RAN4#104-bis" w:date="2022-10-21T18:13:00Z"/>
                <w:rFonts w:cs="v4.2.0"/>
                <w:lang w:eastAsia="zh-CN"/>
              </w:rPr>
            </w:pPr>
            <w:ins w:id="16009" w:author="BigCREditor-RAN4#104-bis" w:date="2022-10-21T18:13:00Z">
              <w:r w:rsidRPr="0002061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10" w:author="BigCREditor-RAN4#104-bis" w:date="2022-10-21T18:13:00Z"/>
                <w:rFonts w:cs="v4.2.0"/>
                <w:lang w:eastAsia="zh-CN"/>
              </w:rPr>
            </w:pPr>
            <w:ins w:id="16011" w:author="BigCREditor-RAN4#104-bis" w:date="2022-10-21T18:13:00Z">
              <w:r w:rsidRPr="00020619">
                <w:rPr>
                  <w:rFonts w:cs="v4.2.0"/>
                  <w:lang w:eastAsia="zh-CN"/>
                </w:rPr>
                <w:t>1, 4</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12" w:author="BigCREditor-RAN4#104-bis" w:date="2022-10-21T18:13:00Z"/>
                <w:rFonts w:cs="v4.2.0"/>
                <w:lang w:eastAsia="zh-CN"/>
              </w:rPr>
            </w:pPr>
            <w:ins w:id="16013" w:author="BigCREditor-RAN4#104-bis" w:date="2022-10-21T18:13:00Z">
              <w:r w:rsidRPr="00020619">
                <w:rPr>
                  <w:rFonts w:cs="v4.2.0"/>
                  <w:lang w:eastAsia="zh-CN"/>
                </w:rPr>
                <w:t>-98</w:t>
              </w:r>
            </w:ins>
          </w:p>
        </w:tc>
      </w:tr>
      <w:tr w:rsidR="00BE2112" w:rsidRPr="00020619" w:rsidTr="00BE2112">
        <w:trPr>
          <w:cantSplit/>
          <w:trHeight w:val="187"/>
          <w:jc w:val="center"/>
          <w:ins w:id="16014"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015" w:author="BigCREditor-RAN4#104-bis" w:date="2022-10-21T18:13:00Z"/>
                <w:rFonts w:cs="v4.2.0"/>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16" w:author="BigCREditor-RAN4#104-bis" w:date="2022-10-21T18: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17" w:author="BigCREditor-RAN4#104-bis" w:date="2022-10-21T18:13:00Z"/>
                <w:rFonts w:cs="v4.2.0"/>
                <w:lang w:eastAsia="zh-CN"/>
              </w:rPr>
            </w:pPr>
            <w:ins w:id="16018" w:author="BigCREditor-RAN4#104-bis" w:date="2022-10-21T18:13:00Z">
              <w:r w:rsidRPr="00020619">
                <w:rPr>
                  <w:rFonts w:cs="v4.2.0"/>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19" w:author="BigCREditor-RAN4#104-bis" w:date="2022-10-21T18:13:00Z"/>
                <w:rFonts w:cs="v4.2.0"/>
                <w:lang w:eastAsia="zh-CN"/>
              </w:rPr>
            </w:pPr>
            <w:ins w:id="16020" w:author="BigCREditor-RAN4#104-bis" w:date="2022-10-21T18:13:00Z">
              <w:r w:rsidRPr="00020619">
                <w:rPr>
                  <w:rFonts w:cs="v4.2.0"/>
                  <w:lang w:eastAsia="zh-CN"/>
                </w:rPr>
                <w:t>-98</w:t>
              </w:r>
            </w:ins>
          </w:p>
        </w:tc>
      </w:tr>
      <w:tr w:rsidR="00BE2112" w:rsidRPr="00020619" w:rsidTr="00BE2112">
        <w:trPr>
          <w:cantSplit/>
          <w:trHeight w:val="187"/>
          <w:jc w:val="center"/>
          <w:ins w:id="16021"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022" w:author="BigCREditor-RAN4#104-bis" w:date="2022-10-21T18:1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023" w:author="BigCREditor-RAN4#104-bis" w:date="2022-10-21T18: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24" w:author="BigCREditor-RAN4#104-bis" w:date="2022-10-21T18:13:00Z"/>
                <w:rFonts w:cs="v4.2.0"/>
                <w:lang w:eastAsia="zh-CN"/>
              </w:rPr>
            </w:pPr>
            <w:ins w:id="16025" w:author="BigCREditor-RAN4#104-bis" w:date="2022-10-21T18:13:00Z">
              <w:r w:rsidRPr="00020619">
                <w:rPr>
                  <w:rFonts w:cs="v4.2.0"/>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26" w:author="BigCREditor-RAN4#104-bis" w:date="2022-10-21T18:13:00Z"/>
                <w:rFonts w:cs="v4.2.0"/>
                <w:lang w:eastAsia="zh-CN"/>
              </w:rPr>
            </w:pPr>
            <w:ins w:id="16027" w:author="BigCREditor-RAN4#104-bis" w:date="2022-10-21T18:13:00Z">
              <w:r w:rsidRPr="00020619">
                <w:rPr>
                  <w:rFonts w:cs="v4.2.0"/>
                  <w:lang w:eastAsia="zh-CN"/>
                </w:rPr>
                <w:t>-95</w:t>
              </w:r>
            </w:ins>
          </w:p>
        </w:tc>
      </w:tr>
      <w:tr w:rsidR="00BE2112" w:rsidRPr="00020619" w:rsidTr="00BE2112">
        <w:trPr>
          <w:cantSplit/>
          <w:trHeight w:val="187"/>
          <w:jc w:val="center"/>
          <w:ins w:id="16028"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029" w:author="BigCREditor-RAN4#104-bis" w:date="2022-10-21T18:13:00Z"/>
              </w:rPr>
            </w:pPr>
            <w:ins w:id="16030" w:author="BigCREditor-RAN4#104-bis" w:date="2022-10-21T18:13:00Z">
              <w:r w:rsidRPr="00020619">
                <w:rPr>
                  <w:rFonts w:cs="v4.2.0"/>
                  <w:noProof/>
                  <w:position w:val="-12"/>
                  <w:lang w:val="en-US" w:eastAsia="zh-CN"/>
                </w:rPr>
                <w:drawing>
                  <wp:inline distT="0" distB="0" distL="0" distR="0" wp14:anchorId="4075C137" wp14:editId="0082216B">
                    <wp:extent cx="259080" cy="238125"/>
                    <wp:effectExtent l="0" t="0" r="7620" b="9525"/>
                    <wp:docPr id="3161" name="图片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31" w:author="BigCREditor-RAN4#104-bis" w:date="2022-10-21T18:13:00Z"/>
              </w:rPr>
            </w:pPr>
            <w:ins w:id="16032" w:author="BigCREditor-RAN4#104-bis" w:date="2022-10-21T18:13:00Z">
              <w:r w:rsidRPr="0002061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33" w:author="BigCREditor-RAN4#104-bis" w:date="2022-10-21T18:13:00Z"/>
                <w:lang w:eastAsia="zh-CN"/>
              </w:rPr>
            </w:pPr>
            <w:ins w:id="16034" w:author="BigCREditor-RAN4#104-bis" w:date="2022-10-21T18:13:00Z">
              <w:r w:rsidRPr="00020619">
                <w:rPr>
                  <w:lang w:eastAsia="zh-CN"/>
                </w:rPr>
                <w:t>1, 4</w:t>
              </w:r>
            </w:ins>
          </w:p>
        </w:tc>
        <w:tc>
          <w:tcPr>
            <w:tcW w:w="3543" w:type="dxa"/>
            <w:gridSpan w:val="5"/>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35" w:author="BigCREditor-RAN4#104-bis" w:date="2022-10-21T18:13:00Z"/>
              </w:rPr>
            </w:pPr>
            <w:ins w:id="16036" w:author="BigCREditor-RAN4#104-bis" w:date="2022-10-21T18:13:00Z">
              <w:r w:rsidRPr="00020619">
                <w:t>-98</w:t>
              </w:r>
            </w:ins>
          </w:p>
        </w:tc>
      </w:tr>
      <w:tr w:rsidR="00BE2112" w:rsidRPr="00020619" w:rsidTr="00BE2112">
        <w:trPr>
          <w:cantSplit/>
          <w:trHeight w:val="187"/>
          <w:jc w:val="center"/>
          <w:ins w:id="16037"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038" w:author="BigCREditor-RAN4#104-bis" w:date="2022-10-21T18:13:00Z"/>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39"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40" w:author="BigCREditor-RAN4#104-bis" w:date="2022-10-21T18:13:00Z"/>
                <w:lang w:eastAsia="zh-CN"/>
              </w:rPr>
            </w:pPr>
            <w:ins w:id="16041" w:author="BigCREditor-RAN4#104-bis" w:date="2022-10-21T18:13:00Z">
              <w:r w:rsidRPr="00020619">
                <w:rPr>
                  <w:lang w:eastAsia="zh-CN"/>
                </w:rPr>
                <w:t>2</w:t>
              </w:r>
            </w:ins>
          </w:p>
        </w:tc>
        <w:tc>
          <w:tcPr>
            <w:tcW w:w="3543" w:type="dxa"/>
            <w:gridSpan w:val="5"/>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42" w:author="BigCREditor-RAN4#104-bis" w:date="2022-10-21T18:13:00Z"/>
              </w:rPr>
            </w:pPr>
          </w:p>
        </w:tc>
      </w:tr>
      <w:tr w:rsidR="00BE2112" w:rsidRPr="00020619" w:rsidTr="00BE2112">
        <w:trPr>
          <w:cantSplit/>
          <w:trHeight w:val="187"/>
          <w:jc w:val="center"/>
          <w:ins w:id="16043"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044" w:author="BigCREditor-RAN4#104-bis" w:date="2022-10-21T18:13:00Z"/>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045"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46" w:author="BigCREditor-RAN4#104-bis" w:date="2022-10-21T18:13:00Z"/>
                <w:lang w:eastAsia="zh-CN"/>
              </w:rPr>
            </w:pPr>
            <w:ins w:id="16047" w:author="BigCREditor-RAN4#104-bis" w:date="2022-10-21T18:13:00Z">
              <w:r w:rsidRPr="00020619">
                <w:rPr>
                  <w:lang w:eastAsia="zh-CN"/>
                </w:rPr>
                <w:t>3</w:t>
              </w:r>
            </w:ins>
          </w:p>
        </w:tc>
        <w:tc>
          <w:tcPr>
            <w:tcW w:w="3543" w:type="dxa"/>
            <w:gridSpan w:val="5"/>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048" w:author="BigCREditor-RAN4#104-bis" w:date="2022-10-21T18:13:00Z"/>
              </w:rPr>
            </w:pPr>
          </w:p>
        </w:tc>
      </w:tr>
      <w:tr w:rsidR="00BE2112" w:rsidRPr="00020619" w:rsidTr="00BE2112">
        <w:trPr>
          <w:cantSplit/>
          <w:trHeight w:val="187"/>
          <w:jc w:val="center"/>
          <w:ins w:id="16049"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050" w:author="BigCREditor-RAN4#104-bis" w:date="2022-10-21T18:13:00Z"/>
              </w:rPr>
            </w:pPr>
            <w:ins w:id="16051" w:author="BigCREditor-RAN4#104-bis" w:date="2022-10-21T18:13:00Z">
              <w:r w:rsidRPr="00020619">
                <w:rPr>
                  <w:rFonts w:cs="v4.2.0"/>
                  <w:noProof/>
                  <w:position w:val="-12"/>
                  <w:lang w:val="en-US" w:eastAsia="zh-CN"/>
                </w:rPr>
                <w:drawing>
                  <wp:inline distT="0" distB="0" distL="0" distR="0" wp14:anchorId="1B48AF75" wp14:editId="4E7FEE13">
                    <wp:extent cx="401955" cy="248285"/>
                    <wp:effectExtent l="0" t="0" r="0" b="0"/>
                    <wp:docPr id="3162" name="图片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52" w:author="BigCREditor-RAN4#104-bis" w:date="2022-10-21T18:13:00Z"/>
              </w:rPr>
            </w:pPr>
            <w:ins w:id="16053" w:author="BigCREditor-RAN4#104-bis" w:date="2022-10-21T18:13:00Z">
              <w:r w:rsidRPr="0002061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54" w:author="BigCREditor-RAN4#104-bis" w:date="2022-10-21T18:13:00Z"/>
                <w:rFonts w:cs="v4.2.0"/>
                <w:lang w:eastAsia="zh-CN"/>
              </w:rPr>
            </w:pPr>
            <w:ins w:id="16055" w:author="BigCREditor-RAN4#104-bis" w:date="2022-10-21T18:13:00Z">
              <w:r w:rsidRPr="00020619">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56" w:author="BigCREditor-RAN4#104-bis" w:date="2022-10-21T18:13:00Z"/>
              </w:rPr>
            </w:pPr>
            <w:ins w:id="16057" w:author="BigCREditor-RAN4#104-bis" w:date="2022-10-21T18:13:00Z">
              <w:r w:rsidRPr="00020619">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58" w:author="BigCREditor-RAN4#104-bis" w:date="2022-10-21T18:13:00Z"/>
              </w:rPr>
            </w:pPr>
            <w:ins w:id="16059" w:author="BigCREditor-RAN4#104-bis" w:date="2022-10-21T18:13:00Z">
              <w:r w:rsidRPr="00020619">
                <w:rPr>
                  <w:rFonts w:cs="v4.2.0"/>
                </w:rPr>
                <w:t>-1.46</w:t>
              </w:r>
            </w:ins>
          </w:p>
        </w:tc>
        <w:tc>
          <w:tcPr>
            <w:tcW w:w="921" w:type="dxa"/>
            <w:gridSpan w:val="2"/>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60" w:author="BigCREditor-RAN4#104-bis" w:date="2022-10-21T18:13:00Z"/>
                <w:rFonts w:cs="v4.2.0"/>
                <w:lang w:eastAsia="zh-CN"/>
              </w:rPr>
            </w:pPr>
            <w:ins w:id="16061" w:author="BigCREditor-RAN4#104-bis" w:date="2022-10-21T18:13:00Z">
              <w:r w:rsidRPr="0002061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62" w:author="BigCREditor-RAN4#104-bis" w:date="2022-10-21T18:13:00Z"/>
                <w:rFonts w:cs="v4.2.0"/>
                <w:lang w:eastAsia="zh-CN"/>
              </w:rPr>
            </w:pPr>
            <w:ins w:id="16063" w:author="BigCREditor-RAN4#104-bis" w:date="2022-10-21T18:13:00Z">
              <w:r w:rsidRPr="00020619">
                <w:rPr>
                  <w:rFonts w:cs="v4.2.0"/>
                  <w:lang w:eastAsia="zh-CN"/>
                </w:rPr>
                <w:t>-1.46</w:t>
              </w:r>
            </w:ins>
          </w:p>
        </w:tc>
      </w:tr>
      <w:tr w:rsidR="00BE2112" w:rsidRPr="00020619" w:rsidTr="00BE2112">
        <w:trPr>
          <w:cantSplit/>
          <w:trHeight w:val="187"/>
          <w:jc w:val="center"/>
          <w:ins w:id="16064"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065" w:author="BigCREditor-RAN4#104-bis" w:date="2022-10-21T18:13:00Z"/>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66"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67" w:author="BigCREditor-RAN4#104-bis" w:date="2022-10-21T18:13:00Z"/>
                <w:rFonts w:cs="v4.2.0"/>
                <w:lang w:eastAsia="zh-CN"/>
              </w:rPr>
            </w:pPr>
            <w:ins w:id="16068" w:author="BigCREditor-RAN4#104-bis" w:date="2022-10-21T18:13:00Z">
              <w:r w:rsidRPr="0002061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69" w:author="BigCREditor-RAN4#104-bis" w:date="2022-10-21T18:13:00Z"/>
              </w:rPr>
            </w:pPr>
          </w:p>
        </w:tc>
        <w:tc>
          <w:tcPr>
            <w:tcW w:w="85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70" w:author="BigCREditor-RAN4#104-bis" w:date="2022-10-21T18:13:00Z"/>
              </w:rPr>
            </w:pPr>
          </w:p>
        </w:tc>
        <w:tc>
          <w:tcPr>
            <w:tcW w:w="921" w:type="dxa"/>
            <w:gridSpan w:val="2"/>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71" w:author="BigCREditor-RAN4#104-bis" w:date="2022-10-21T18:13: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72" w:author="BigCREditor-RAN4#104-bis" w:date="2022-10-21T18:13:00Z"/>
                <w:rFonts w:cs="v4.2.0"/>
                <w:lang w:eastAsia="zh-CN"/>
              </w:rPr>
            </w:pPr>
          </w:p>
        </w:tc>
      </w:tr>
      <w:tr w:rsidR="00BE2112" w:rsidRPr="00020619" w:rsidTr="00BE2112">
        <w:trPr>
          <w:cantSplit/>
          <w:trHeight w:val="187"/>
          <w:jc w:val="center"/>
          <w:ins w:id="16073"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074" w:author="BigCREditor-RAN4#104-bis" w:date="2022-10-21T18:13:00Z"/>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075"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76" w:author="BigCREditor-RAN4#104-bis" w:date="2022-10-21T18:13:00Z"/>
                <w:rFonts w:cs="v4.2.0"/>
                <w:lang w:eastAsia="zh-CN"/>
              </w:rPr>
            </w:pPr>
            <w:ins w:id="16077" w:author="BigCREditor-RAN4#104-bis" w:date="2022-10-21T18:13:00Z">
              <w:r w:rsidRPr="0002061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078" w:author="BigCREditor-RAN4#104-bis" w:date="2022-10-21T18:13:00Z"/>
              </w:rPr>
            </w:pPr>
          </w:p>
        </w:tc>
        <w:tc>
          <w:tcPr>
            <w:tcW w:w="85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079" w:author="BigCREditor-RAN4#104-bis" w:date="2022-10-21T18:13:00Z"/>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080" w:author="BigCREditor-RAN4#104-bis" w:date="2022-10-21T18:13: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081" w:author="BigCREditor-RAN4#104-bis" w:date="2022-10-21T18:13:00Z"/>
                <w:rFonts w:cs="v4.2.0"/>
                <w:lang w:eastAsia="zh-CN"/>
              </w:rPr>
            </w:pPr>
          </w:p>
        </w:tc>
      </w:tr>
      <w:tr w:rsidR="00BE2112" w:rsidRPr="00020619" w:rsidTr="00BE2112">
        <w:trPr>
          <w:cantSplit/>
          <w:trHeight w:val="187"/>
          <w:jc w:val="center"/>
          <w:ins w:id="16082"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083" w:author="BigCREditor-RAN4#104-bis" w:date="2022-10-21T18:13:00Z"/>
              </w:rPr>
            </w:pPr>
            <w:ins w:id="16084" w:author="BigCREditor-RAN4#104-bis" w:date="2022-10-21T18:13:00Z">
              <w:r w:rsidRPr="00020619">
                <w:rPr>
                  <w:rFonts w:cs="v4.2.0"/>
                  <w:noProof/>
                  <w:position w:val="-12"/>
                  <w:lang w:val="en-US" w:eastAsia="zh-CN"/>
                </w:rPr>
                <w:drawing>
                  <wp:inline distT="0" distB="0" distL="0" distR="0" wp14:anchorId="1CDD3AB0" wp14:editId="6E2143C2">
                    <wp:extent cx="512445" cy="248285"/>
                    <wp:effectExtent l="0" t="0" r="1905" b="0"/>
                    <wp:docPr id="3163" name="图片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85" w:author="BigCREditor-RAN4#104-bis" w:date="2022-10-21T18:13:00Z"/>
              </w:rPr>
            </w:pPr>
            <w:ins w:id="16086" w:author="BigCREditor-RAN4#104-bis" w:date="2022-10-21T18:13:00Z">
              <w:r w:rsidRPr="0002061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087" w:author="BigCREditor-RAN4#104-bis" w:date="2022-10-21T18:13:00Z"/>
                <w:rFonts w:cs="v4.2.0"/>
                <w:lang w:eastAsia="zh-CN"/>
              </w:rPr>
            </w:pPr>
            <w:ins w:id="16088" w:author="BigCREditor-RAN4#104-bis" w:date="2022-10-21T18:13:00Z">
              <w:r w:rsidRPr="00020619">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89" w:author="BigCREditor-RAN4#104-bis" w:date="2022-10-21T18:13:00Z"/>
              </w:rPr>
            </w:pPr>
            <w:ins w:id="16090" w:author="BigCREditor-RAN4#104-bis" w:date="2022-10-21T18:13:00Z">
              <w:r w:rsidRPr="00020619">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91" w:author="BigCREditor-RAN4#104-bis" w:date="2022-10-21T18:13:00Z"/>
              </w:rPr>
            </w:pPr>
            <w:ins w:id="16092" w:author="BigCREditor-RAN4#104-bis" w:date="2022-10-21T18:13:00Z">
              <w:r w:rsidRPr="00020619">
                <w:rPr>
                  <w:rFonts w:cs="v4.2.0"/>
                </w:rPr>
                <w:t>4</w:t>
              </w:r>
            </w:ins>
          </w:p>
        </w:tc>
        <w:tc>
          <w:tcPr>
            <w:tcW w:w="921" w:type="dxa"/>
            <w:gridSpan w:val="2"/>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93" w:author="BigCREditor-RAN4#104-bis" w:date="2022-10-21T18:13:00Z"/>
                <w:rFonts w:cs="v4.2.0"/>
              </w:rPr>
            </w:pPr>
            <w:ins w:id="16094" w:author="BigCREditor-RAN4#104-bis" w:date="2022-10-21T18:13:00Z">
              <w:r w:rsidRPr="0002061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095" w:author="BigCREditor-RAN4#104-bis" w:date="2022-10-21T18:13:00Z"/>
                <w:rFonts w:cs="v4.2.0"/>
              </w:rPr>
            </w:pPr>
            <w:ins w:id="16096" w:author="BigCREditor-RAN4#104-bis" w:date="2022-10-21T18:13:00Z">
              <w:r w:rsidRPr="00020619">
                <w:rPr>
                  <w:rFonts w:cs="v4.2.0"/>
                </w:rPr>
                <w:t>4</w:t>
              </w:r>
            </w:ins>
          </w:p>
        </w:tc>
      </w:tr>
      <w:tr w:rsidR="00BE2112" w:rsidRPr="00020619" w:rsidTr="00BE2112">
        <w:trPr>
          <w:cantSplit/>
          <w:trHeight w:val="187"/>
          <w:jc w:val="center"/>
          <w:ins w:id="16097"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098" w:author="BigCREditor-RAN4#104-bis" w:date="2022-10-21T18:13:00Z"/>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099"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00" w:author="BigCREditor-RAN4#104-bis" w:date="2022-10-21T18:13:00Z"/>
                <w:rFonts w:cs="v4.2.0"/>
                <w:lang w:eastAsia="zh-CN"/>
              </w:rPr>
            </w:pPr>
            <w:ins w:id="16101" w:author="BigCREditor-RAN4#104-bis" w:date="2022-10-21T18:13:00Z">
              <w:r w:rsidRPr="0002061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102" w:author="BigCREditor-RAN4#104-bis" w:date="2022-10-21T18:13:00Z"/>
              </w:rPr>
            </w:pPr>
          </w:p>
        </w:tc>
        <w:tc>
          <w:tcPr>
            <w:tcW w:w="85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103" w:author="BigCREditor-RAN4#104-bis" w:date="2022-10-21T18:13:00Z"/>
              </w:rPr>
            </w:pPr>
          </w:p>
        </w:tc>
        <w:tc>
          <w:tcPr>
            <w:tcW w:w="921" w:type="dxa"/>
            <w:gridSpan w:val="2"/>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104" w:author="BigCREditor-RAN4#104-bis" w:date="2022-10-21T18:13:00Z"/>
                <w:rFonts w:cs="v4.2.0"/>
              </w:rPr>
            </w:pPr>
          </w:p>
        </w:tc>
        <w:tc>
          <w:tcPr>
            <w:tcW w:w="92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105" w:author="BigCREditor-RAN4#104-bis" w:date="2022-10-21T18:13:00Z"/>
                <w:rFonts w:cs="v4.2.0"/>
              </w:rPr>
            </w:pPr>
          </w:p>
        </w:tc>
      </w:tr>
      <w:tr w:rsidR="00BE2112" w:rsidRPr="00020619" w:rsidTr="00BE2112">
        <w:trPr>
          <w:cantSplit/>
          <w:trHeight w:val="187"/>
          <w:jc w:val="center"/>
          <w:ins w:id="16106"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107" w:author="BigCREditor-RAN4#104-bis" w:date="2022-10-21T18:13:00Z"/>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108"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09" w:author="BigCREditor-RAN4#104-bis" w:date="2022-10-21T18:13:00Z"/>
                <w:rFonts w:cs="v4.2.0"/>
                <w:lang w:eastAsia="zh-CN"/>
              </w:rPr>
            </w:pPr>
            <w:ins w:id="16110" w:author="BigCREditor-RAN4#104-bis" w:date="2022-10-21T18:13:00Z">
              <w:r w:rsidRPr="0002061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111" w:author="BigCREditor-RAN4#104-bis" w:date="2022-10-21T18:13:00Z"/>
              </w:rPr>
            </w:pPr>
          </w:p>
        </w:tc>
        <w:tc>
          <w:tcPr>
            <w:tcW w:w="85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112" w:author="BigCREditor-RAN4#104-bis" w:date="2022-10-21T18:13:00Z"/>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113" w:author="BigCREditor-RAN4#104-bis" w:date="2022-10-21T18:13: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114" w:author="BigCREditor-RAN4#104-bis" w:date="2022-10-21T18:13:00Z"/>
                <w:rFonts w:cs="v4.2.0"/>
              </w:rPr>
            </w:pPr>
          </w:p>
        </w:tc>
      </w:tr>
      <w:tr w:rsidR="00BE2112" w:rsidRPr="00020619" w:rsidTr="00BE2112">
        <w:trPr>
          <w:cantSplit/>
          <w:trHeight w:val="187"/>
          <w:jc w:val="center"/>
          <w:ins w:id="16115"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116" w:author="BigCREditor-RAN4#104-bis" w:date="2022-10-21T18:13:00Z"/>
              </w:rPr>
            </w:pPr>
            <w:ins w:id="16117" w:author="BigCREditor-RAN4#104-bis" w:date="2022-10-21T18:13:00Z">
              <w:r w:rsidRPr="00020619">
                <w:rPr>
                  <w:rFonts w:cs="v4.2.0"/>
                </w:rPr>
                <w:t>SS-RSRP</w:t>
              </w:r>
              <w:r w:rsidRPr="0002061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118" w:author="BigCREditor-RAN4#104-bis" w:date="2022-10-21T18:13:00Z"/>
              </w:rPr>
            </w:pPr>
            <w:ins w:id="16119" w:author="BigCREditor-RAN4#104-bis" w:date="2022-10-21T18:13:00Z">
              <w:r w:rsidRPr="0002061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20" w:author="BigCREditor-RAN4#104-bis" w:date="2022-10-21T18:13:00Z"/>
                <w:rFonts w:cs="v4.2.0"/>
                <w:lang w:eastAsia="zh-CN"/>
              </w:rPr>
            </w:pPr>
            <w:ins w:id="16121" w:author="BigCREditor-RAN4#104-bis" w:date="2022-10-21T18:13:00Z">
              <w:r w:rsidRPr="00020619">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22" w:author="BigCREditor-RAN4#104-bis" w:date="2022-10-21T18:13:00Z"/>
              </w:rPr>
            </w:pPr>
            <w:ins w:id="16123" w:author="BigCREditor-RAN4#104-bis" w:date="2022-10-21T18:13:00Z">
              <w:r w:rsidRPr="00020619">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24" w:author="BigCREditor-RAN4#104-bis" w:date="2022-10-21T18:13:00Z"/>
              </w:rPr>
            </w:pPr>
            <w:ins w:id="16125" w:author="BigCREditor-RAN4#104-bis" w:date="2022-10-21T18:13:00Z">
              <w:r w:rsidRPr="00020619">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26" w:author="BigCREditor-RAN4#104-bis" w:date="2022-10-21T18:13:00Z"/>
                <w:rFonts w:cs="v4.2.0"/>
                <w:lang w:eastAsia="zh-CN"/>
              </w:rPr>
            </w:pPr>
            <w:ins w:id="16127" w:author="BigCREditor-RAN4#104-bis" w:date="2022-10-21T18:13: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28" w:author="BigCREditor-RAN4#104-bis" w:date="2022-10-21T18:13:00Z"/>
                <w:rFonts w:cs="v4.2.0"/>
                <w:lang w:eastAsia="zh-CN"/>
              </w:rPr>
            </w:pPr>
            <w:ins w:id="16129" w:author="BigCREditor-RAN4#104-bis" w:date="2022-10-21T18:13:00Z">
              <w:r w:rsidRPr="00020619">
                <w:rPr>
                  <w:rFonts w:cs="v4.2.0"/>
                  <w:lang w:eastAsia="zh-CN"/>
                </w:rPr>
                <w:t>-94</w:t>
              </w:r>
            </w:ins>
          </w:p>
        </w:tc>
      </w:tr>
      <w:tr w:rsidR="00BE2112" w:rsidRPr="00020619" w:rsidTr="00BE2112">
        <w:trPr>
          <w:cantSplit/>
          <w:trHeight w:val="187"/>
          <w:jc w:val="center"/>
          <w:ins w:id="16130"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131" w:author="BigCREditor-RAN4#104-bis" w:date="2022-10-21T18:13:00Z"/>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132"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33" w:author="BigCREditor-RAN4#104-bis" w:date="2022-10-21T18:13:00Z"/>
                <w:rFonts w:cs="v4.2.0"/>
                <w:lang w:eastAsia="zh-CN"/>
              </w:rPr>
            </w:pPr>
            <w:ins w:id="16134" w:author="BigCREditor-RAN4#104-bis" w:date="2022-10-21T18:13:00Z">
              <w:r w:rsidRPr="0002061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35" w:author="BigCREditor-RAN4#104-bis" w:date="2022-10-21T18:13:00Z"/>
                <w:rFonts w:cs="v4.2.0"/>
              </w:rPr>
            </w:pPr>
            <w:ins w:id="16136" w:author="BigCREditor-RAN4#104-bis" w:date="2022-10-21T18:13:00Z">
              <w:r w:rsidRPr="00020619">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37" w:author="BigCREditor-RAN4#104-bis" w:date="2022-10-21T18:13:00Z"/>
                <w:rFonts w:cs="v4.2.0"/>
              </w:rPr>
            </w:pPr>
            <w:ins w:id="16138" w:author="BigCREditor-RAN4#104-bis" w:date="2022-10-21T18:13:00Z">
              <w:r w:rsidRPr="00020619">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39" w:author="BigCREditor-RAN4#104-bis" w:date="2022-10-21T18:13:00Z"/>
                <w:rFonts w:cs="v4.2.0"/>
                <w:lang w:eastAsia="zh-CN"/>
              </w:rPr>
            </w:pPr>
            <w:ins w:id="16140" w:author="BigCREditor-RAN4#104-bis" w:date="2022-10-21T18:13: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41" w:author="BigCREditor-RAN4#104-bis" w:date="2022-10-21T18:13:00Z"/>
                <w:rFonts w:cs="v4.2.0"/>
                <w:lang w:eastAsia="zh-CN"/>
              </w:rPr>
            </w:pPr>
            <w:ins w:id="16142" w:author="BigCREditor-RAN4#104-bis" w:date="2022-10-21T18:13:00Z">
              <w:r w:rsidRPr="00020619">
                <w:rPr>
                  <w:rFonts w:cs="v4.2.0"/>
                  <w:lang w:eastAsia="zh-CN"/>
                </w:rPr>
                <w:t>-94</w:t>
              </w:r>
            </w:ins>
          </w:p>
        </w:tc>
      </w:tr>
      <w:tr w:rsidR="00BE2112" w:rsidRPr="00020619" w:rsidTr="00BE2112">
        <w:trPr>
          <w:cantSplit/>
          <w:trHeight w:val="187"/>
          <w:jc w:val="center"/>
          <w:ins w:id="16143"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144" w:author="BigCREditor-RAN4#104-bis" w:date="2022-10-21T18:13:00Z"/>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145"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46" w:author="BigCREditor-RAN4#104-bis" w:date="2022-10-21T18:13:00Z"/>
                <w:rFonts w:cs="v4.2.0"/>
                <w:lang w:eastAsia="zh-CN"/>
              </w:rPr>
            </w:pPr>
            <w:ins w:id="16147" w:author="BigCREditor-RAN4#104-bis" w:date="2022-10-21T18:13:00Z">
              <w:r w:rsidRPr="0002061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48" w:author="BigCREditor-RAN4#104-bis" w:date="2022-10-21T18:13:00Z"/>
                <w:rFonts w:cs="v4.2.0"/>
                <w:lang w:eastAsia="zh-CN"/>
              </w:rPr>
            </w:pPr>
            <w:ins w:id="16149" w:author="BigCREditor-RAN4#104-bis" w:date="2022-10-21T18:13:00Z">
              <w:r w:rsidRPr="00020619">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50" w:author="BigCREditor-RAN4#104-bis" w:date="2022-10-21T18:13:00Z"/>
                <w:rFonts w:cs="v4.2.0"/>
                <w:lang w:eastAsia="zh-CN"/>
              </w:rPr>
            </w:pPr>
            <w:ins w:id="16151" w:author="BigCREditor-RAN4#104-bis" w:date="2022-10-21T18:13:00Z">
              <w:r w:rsidRPr="00020619">
                <w:rPr>
                  <w:rFonts w:cs="v4.2.0"/>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52" w:author="BigCREditor-RAN4#104-bis" w:date="2022-10-21T18:13:00Z"/>
                <w:rFonts w:cs="v4.2.0"/>
                <w:lang w:eastAsia="zh-CN"/>
              </w:rPr>
            </w:pPr>
            <w:ins w:id="16153" w:author="BigCREditor-RAN4#104-bis" w:date="2022-10-21T18:13: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54" w:author="BigCREditor-RAN4#104-bis" w:date="2022-10-21T18:13:00Z"/>
                <w:rFonts w:cs="v4.2.0"/>
                <w:lang w:eastAsia="zh-CN"/>
              </w:rPr>
            </w:pPr>
            <w:ins w:id="16155" w:author="BigCREditor-RAN4#104-bis" w:date="2022-10-21T18:13:00Z">
              <w:r w:rsidRPr="00020619">
                <w:rPr>
                  <w:rFonts w:cs="v4.2.0"/>
                  <w:lang w:eastAsia="zh-CN"/>
                </w:rPr>
                <w:t>-91</w:t>
              </w:r>
            </w:ins>
          </w:p>
        </w:tc>
      </w:tr>
      <w:tr w:rsidR="00BE2112" w:rsidRPr="00020619" w:rsidTr="00BE2112">
        <w:trPr>
          <w:cantSplit/>
          <w:trHeight w:val="187"/>
          <w:jc w:val="center"/>
          <w:ins w:id="16156" w:author="BigCREditor-RAN4#104-bis" w:date="2022-10-21T18:13: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157" w:author="BigCREditor-RAN4#104-bis" w:date="2022-10-21T18:13:00Z"/>
                <w:rFonts w:cs="v4.2.0"/>
                <w:lang w:eastAsia="zh-CN"/>
              </w:rPr>
            </w:pPr>
            <w:ins w:id="16158" w:author="BigCREditor-RAN4#104-bis" w:date="2022-10-21T18:13:00Z">
              <w:r w:rsidRPr="0002061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59" w:author="BigCREditor-RAN4#104-bis" w:date="2022-10-21T18:13:00Z"/>
                <w:rFonts w:cs="v4.2.0"/>
                <w:lang w:eastAsia="zh-CN"/>
              </w:rPr>
            </w:pPr>
            <w:ins w:id="16160" w:author="BigCREditor-RAN4#104-bis" w:date="2022-10-21T18:13: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61" w:author="BigCREditor-RAN4#104-bis" w:date="2022-10-21T18:13:00Z"/>
                <w:rFonts w:cs="v4.2.0"/>
                <w:lang w:eastAsia="zh-CN"/>
              </w:rPr>
            </w:pPr>
            <w:ins w:id="16162" w:author="BigCREditor-RAN4#104-bis" w:date="2022-10-21T18:13:00Z">
              <w:r w:rsidRPr="00020619">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63" w:author="BigCREditor-RAN4#104-bis" w:date="2022-10-21T18:13:00Z"/>
                <w:rFonts w:cs="v4.2.0"/>
                <w:lang w:eastAsia="zh-CN"/>
              </w:rPr>
            </w:pPr>
            <w:ins w:id="16164" w:author="BigCREditor-RAN4#104-bis" w:date="2022-10-21T18:13:00Z">
              <w:r w:rsidRPr="00020619">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65" w:author="BigCREditor-RAN4#104-bis" w:date="2022-10-21T18:13:00Z"/>
                <w:rFonts w:cs="v4.2.0"/>
                <w:lang w:eastAsia="zh-CN"/>
              </w:rPr>
            </w:pPr>
            <w:ins w:id="16166" w:author="BigCREditor-RAN4#104-bis" w:date="2022-10-21T18:13:00Z">
              <w:r w:rsidRPr="00020619">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67" w:author="BigCREditor-RAN4#104-bis" w:date="2022-10-21T18:13:00Z"/>
                <w:rFonts w:cs="v4.2.0"/>
                <w:lang w:eastAsia="zh-CN"/>
              </w:rPr>
            </w:pPr>
            <w:ins w:id="16168" w:author="BigCREditor-RAN4#104-bis" w:date="2022-10-21T18:13:00Z">
              <w:r w:rsidRPr="00020619" w:rsidDel="00ED11C3">
                <w:rPr>
                  <w:rFonts w:cs="v4.2.0"/>
                  <w:lang w:eastAsia="zh-CN"/>
                </w:rPr>
                <w:t>-</w:t>
              </w:r>
              <w:r w:rsidRPr="00020619">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69" w:author="BigCREditor-RAN4#104-bis" w:date="2022-10-21T18:13:00Z"/>
                <w:rFonts w:cs="v4.2.0"/>
                <w:lang w:eastAsia="zh-CN"/>
              </w:rPr>
            </w:pPr>
            <w:ins w:id="16170" w:author="BigCREditor-RAN4#104-bis" w:date="2022-10-21T18:13:00Z">
              <w:r w:rsidRPr="00020619">
                <w:rPr>
                  <w:rFonts w:cs="v4.2.0"/>
                  <w:lang w:eastAsia="zh-CN"/>
                </w:rPr>
                <w:t>-62.25</w:t>
              </w:r>
            </w:ins>
          </w:p>
        </w:tc>
      </w:tr>
      <w:tr w:rsidR="00BE2112" w:rsidRPr="00020619" w:rsidTr="00BE2112">
        <w:trPr>
          <w:cantSplit/>
          <w:trHeight w:val="187"/>
          <w:jc w:val="center"/>
          <w:ins w:id="16171" w:author="BigCREditor-RAN4#104-bis" w:date="2022-10-21T18:13: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172" w:author="BigCREditor-RAN4#104-bis" w:date="2022-10-21T18: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73" w:author="BigCREditor-RAN4#104-bis" w:date="2022-10-21T18:13:00Z"/>
                <w:rFonts w:cs="v4.2.0"/>
                <w:lang w:eastAsia="zh-CN"/>
              </w:rPr>
            </w:pPr>
            <w:ins w:id="16174" w:author="BigCREditor-RAN4#104-bis" w:date="2022-10-21T18:13: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75" w:author="BigCREditor-RAN4#104-bis" w:date="2022-10-21T18:13:00Z"/>
                <w:rFonts w:cs="v4.2.0"/>
                <w:lang w:eastAsia="zh-CN"/>
              </w:rPr>
            </w:pPr>
            <w:ins w:id="16176" w:author="BigCREditor-RAN4#104-bis" w:date="2022-10-21T18:13:00Z">
              <w:r w:rsidRPr="0002061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77" w:author="BigCREditor-RAN4#104-bis" w:date="2022-10-21T18:13:00Z"/>
                <w:rFonts w:cs="v4.2.0"/>
                <w:lang w:eastAsia="zh-CN"/>
              </w:rPr>
            </w:pPr>
            <w:ins w:id="16178" w:author="BigCREditor-RAN4#104-bis" w:date="2022-10-21T18:13:00Z">
              <w:r w:rsidRPr="00020619">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79" w:author="BigCREditor-RAN4#104-bis" w:date="2022-10-21T18:13:00Z"/>
                <w:rFonts w:cs="v4.2.0"/>
                <w:lang w:eastAsia="zh-CN"/>
              </w:rPr>
            </w:pPr>
            <w:ins w:id="16180" w:author="BigCREditor-RAN4#104-bis" w:date="2022-10-21T18:13:00Z">
              <w:r w:rsidRPr="00020619">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81" w:author="BigCREditor-RAN4#104-bis" w:date="2022-10-21T18:13:00Z"/>
                <w:rFonts w:cs="v4.2.0"/>
                <w:lang w:eastAsia="zh-CN"/>
              </w:rPr>
            </w:pPr>
            <w:ins w:id="16182" w:author="BigCREditor-RAN4#104-bis" w:date="2022-10-21T18:13:00Z">
              <w:r w:rsidRPr="00020619" w:rsidDel="00ED11C3">
                <w:rPr>
                  <w:rFonts w:cs="v4.2.0"/>
                  <w:lang w:eastAsia="zh-CN"/>
                </w:rPr>
                <w:t>-</w:t>
              </w:r>
              <w:r w:rsidRPr="00020619">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83" w:author="BigCREditor-RAN4#104-bis" w:date="2022-10-21T18:13:00Z"/>
                <w:rFonts w:cs="v4.2.0"/>
                <w:lang w:eastAsia="zh-CN"/>
              </w:rPr>
            </w:pPr>
            <w:ins w:id="16184" w:author="BigCREditor-RAN4#104-bis" w:date="2022-10-21T18:13:00Z">
              <w:r w:rsidRPr="00020619">
                <w:rPr>
                  <w:rFonts w:cs="v4.2.0"/>
                  <w:lang w:eastAsia="zh-CN"/>
                </w:rPr>
                <w:t>-62.25</w:t>
              </w:r>
            </w:ins>
          </w:p>
        </w:tc>
      </w:tr>
      <w:tr w:rsidR="00BE2112" w:rsidRPr="00020619" w:rsidTr="00BE2112">
        <w:trPr>
          <w:cantSplit/>
          <w:trHeight w:val="187"/>
          <w:jc w:val="center"/>
          <w:ins w:id="16185" w:author="BigCREditor-RAN4#104-bis" w:date="2022-10-21T18:13: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186" w:author="BigCREditor-RAN4#104-bis" w:date="2022-10-21T18: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87" w:author="BigCREditor-RAN4#104-bis" w:date="2022-10-21T18:13:00Z"/>
                <w:rFonts w:cs="v4.2.0"/>
                <w:lang w:eastAsia="zh-CN"/>
              </w:rPr>
            </w:pPr>
            <w:ins w:id="16188" w:author="Huawei" w:date="2022-11-16T19:25:00Z">
              <w:r w:rsidRPr="00020619">
                <w:rPr>
                  <w:rFonts w:cs="v4.2.0"/>
                  <w:lang w:eastAsia="zh-CN"/>
                </w:rPr>
                <w:t>dBm/18.</w:t>
              </w:r>
              <w:r>
                <w:rPr>
                  <w:rFonts w:cs="v4.2.0"/>
                  <w:lang w:eastAsia="zh-CN"/>
                </w:rPr>
                <w:t>36</w:t>
              </w:r>
              <w:r w:rsidRPr="00020619">
                <w:rPr>
                  <w:rFonts w:cs="v4.2.0"/>
                  <w:lang w:eastAsia="zh-CN"/>
                </w:rPr>
                <w:t xml:space="preserve"> MHz</w:t>
              </w:r>
            </w:ins>
            <w:ins w:id="16189" w:author="BigCREditor-RAN4#104-bis" w:date="2022-10-21T18:13:00Z">
              <w:del w:id="16190" w:author="Huawei" w:date="2022-11-16T19:25:00Z">
                <w:r w:rsidRPr="00020619" w:rsidDel="00BE2112">
                  <w:rPr>
                    <w:rFonts w:cs="v4.2.0"/>
                    <w:lang w:eastAsia="zh-CN"/>
                  </w:rPr>
                  <w:delText>dBm/18.72 MHz</w:delText>
                </w:r>
              </w:del>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91" w:author="BigCREditor-RAN4#104-bis" w:date="2022-10-21T18:13:00Z"/>
                <w:rFonts w:cs="v4.2.0"/>
                <w:lang w:eastAsia="zh-CN"/>
              </w:rPr>
            </w:pPr>
            <w:ins w:id="16192" w:author="BigCREditor-RAN4#104-bis" w:date="2022-10-21T18:13:00Z">
              <w:r w:rsidRPr="0002061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93" w:author="BigCREditor-RAN4#104-bis" w:date="2022-10-21T18:13:00Z"/>
                <w:rFonts w:cs="v4.2.0"/>
                <w:lang w:eastAsia="zh-CN"/>
              </w:rPr>
            </w:pPr>
            <w:ins w:id="16194" w:author="Huawei" w:date="2022-11-16T19:25:00Z">
              <w:r w:rsidRPr="004F6C4A">
                <w:rPr>
                  <w:rFonts w:cs="Cambria Math"/>
                </w:rPr>
                <w:t>-</w:t>
              </w:r>
              <w:r>
                <w:rPr>
                  <w:rFonts w:cs="Cambria Math"/>
                </w:rPr>
                <w:t>61.68</w:t>
              </w:r>
            </w:ins>
            <w:ins w:id="16195" w:author="BigCREditor-RAN4#104-bis" w:date="2022-10-21T18:13:00Z">
              <w:del w:id="16196" w:author="Huawei" w:date="2022-11-16T19:25:00Z">
                <w:r w:rsidRPr="00020619" w:rsidDel="00B03DB2">
                  <w:rPr>
                    <w:rFonts w:cs="v4.2.0"/>
                    <w:lang w:eastAsia="zh-CN"/>
                  </w:rPr>
                  <w:delText>-61.60</w:delText>
                </w:r>
              </w:del>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197" w:author="BigCREditor-RAN4#104-bis" w:date="2022-10-21T18:13:00Z"/>
                <w:rFonts w:cs="v4.2.0"/>
                <w:lang w:eastAsia="zh-CN"/>
              </w:rPr>
            </w:pPr>
            <w:ins w:id="16198" w:author="Huawei" w:date="2022-11-16T19:25:00Z">
              <w:r w:rsidRPr="004F6C4A">
                <w:rPr>
                  <w:rFonts w:cs="Cambria Math"/>
                </w:rPr>
                <w:t>-</w:t>
              </w:r>
              <w:r>
                <w:rPr>
                  <w:rFonts w:cs="Cambria Math"/>
                </w:rPr>
                <w:t>59.34</w:t>
              </w:r>
            </w:ins>
            <w:ins w:id="16199" w:author="BigCREditor-RAN4#104-bis" w:date="2022-10-21T18:13:00Z">
              <w:del w:id="16200" w:author="Huawei" w:date="2022-11-16T19:25:00Z">
                <w:r w:rsidRPr="00020619" w:rsidDel="00B03DB2">
                  <w:rPr>
                    <w:rFonts w:cs="v4.2.0"/>
                    <w:lang w:eastAsia="zh-CN"/>
                  </w:rPr>
                  <w:delText>-59.25</w:delText>
                </w:r>
              </w:del>
            </w:ins>
          </w:p>
        </w:tc>
        <w:tc>
          <w:tcPr>
            <w:tcW w:w="92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201" w:author="BigCREditor-RAN4#104-bis" w:date="2022-10-21T18:13:00Z"/>
                <w:rFonts w:cs="v4.2.0"/>
                <w:lang w:eastAsia="zh-CN"/>
              </w:rPr>
            </w:pPr>
            <w:ins w:id="16202" w:author="Huawei" w:date="2022-11-16T19:25:00Z">
              <w:r w:rsidRPr="004F6C4A">
                <w:rPr>
                  <w:rFonts w:cs="Cambria Math"/>
                </w:rPr>
                <w:t>-</w:t>
              </w:r>
              <w:r>
                <w:rPr>
                  <w:rFonts w:cs="Cambria Math"/>
                </w:rPr>
                <w:t>61.68</w:t>
              </w:r>
            </w:ins>
            <w:ins w:id="16203" w:author="BigCREditor-RAN4#104-bis" w:date="2022-10-21T18:13:00Z">
              <w:del w:id="16204" w:author="Huawei" w:date="2022-11-16T19:25:00Z">
                <w:r w:rsidRPr="00020619" w:rsidDel="00B03DB2">
                  <w:rPr>
                    <w:rFonts w:cs="v4.2.0"/>
                    <w:lang w:eastAsia="zh-CN"/>
                  </w:rPr>
                  <w:delText>-61.60</w:delText>
                </w:r>
              </w:del>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205" w:author="BigCREditor-RAN4#104-bis" w:date="2022-10-21T18:13:00Z"/>
                <w:rFonts w:cs="v4.2.0"/>
                <w:lang w:eastAsia="zh-CN"/>
              </w:rPr>
            </w:pPr>
            <w:ins w:id="16206" w:author="Huawei" w:date="2022-11-16T19:25:00Z">
              <w:r w:rsidRPr="004F6C4A">
                <w:rPr>
                  <w:rFonts w:cs="Cambria Math"/>
                </w:rPr>
                <w:t>-</w:t>
              </w:r>
              <w:r>
                <w:rPr>
                  <w:rFonts w:cs="Cambria Math"/>
                </w:rPr>
                <w:t>59.34</w:t>
              </w:r>
            </w:ins>
            <w:ins w:id="16207" w:author="BigCREditor-RAN4#104-bis" w:date="2022-10-21T18:13:00Z">
              <w:del w:id="16208" w:author="Huawei" w:date="2022-11-16T19:25:00Z">
                <w:r w:rsidRPr="00020619" w:rsidDel="00B03DB2">
                  <w:rPr>
                    <w:rFonts w:cs="v4.2.0"/>
                    <w:lang w:eastAsia="zh-CN"/>
                  </w:rPr>
                  <w:delText>-59.25</w:delText>
                </w:r>
              </w:del>
            </w:ins>
          </w:p>
        </w:tc>
      </w:tr>
      <w:tr w:rsidR="00BE2112" w:rsidRPr="00020619" w:rsidTr="00BE2112">
        <w:trPr>
          <w:cantSplit/>
          <w:trHeight w:val="187"/>
          <w:jc w:val="center"/>
          <w:ins w:id="16209" w:author="BigCREditor-RAN4#104-bis" w:date="2022-10-21T18:13: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210" w:author="BigCREditor-RAN4#104-bis" w:date="2022-10-21T18:13:00Z"/>
              </w:rPr>
            </w:pPr>
            <w:ins w:id="16211" w:author="BigCREditor-RAN4#104-bis" w:date="2022-10-21T18:13:00Z">
              <w:r w:rsidRPr="0002061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212"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213" w:author="BigCREditor-RAN4#104-bis" w:date="2022-10-21T18:13:00Z"/>
                <w:rFonts w:cs="v4.2.0"/>
                <w:lang w:eastAsia="zh-CN"/>
              </w:rPr>
            </w:pPr>
            <w:ins w:id="16214" w:author="BigCREditor-RAN4#104-bis" w:date="2022-10-21T18:13:00Z">
              <w:r w:rsidRPr="00020619">
                <w:rPr>
                  <w:rFonts w:cs="v4.2.0"/>
                  <w:lang w:eastAsia="zh-CN"/>
                </w:rPr>
                <w:t>1, 2, 3, 4</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215" w:author="BigCREditor-RAN4#104-bis" w:date="2022-10-21T18:13:00Z"/>
                <w:rFonts w:cs="v4.2.0"/>
              </w:rPr>
            </w:pPr>
            <w:ins w:id="16216" w:author="BigCREditor-RAN4#104-bis" w:date="2022-10-21T18:13:00Z">
              <w:r w:rsidRPr="00020619">
                <w:rPr>
                  <w:rFonts w:cs="v4.2.0"/>
                </w:rPr>
                <w:t>AWGN</w:t>
              </w:r>
            </w:ins>
          </w:p>
        </w:tc>
      </w:tr>
      <w:tr w:rsidR="00BE2112" w:rsidRPr="00020619" w:rsidTr="00BE2112">
        <w:trPr>
          <w:cantSplit/>
          <w:trHeight w:val="187"/>
          <w:jc w:val="center"/>
          <w:ins w:id="16217" w:author="BigCREditor-RAN4#104-bis" w:date="2022-10-21T18:13: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218" w:author="BigCREditor-RAN4#104-bis" w:date="2022-10-21T18:13:00Z"/>
                <w:rFonts w:cs="v4.2.0"/>
              </w:rPr>
            </w:pPr>
            <w:ins w:id="16219" w:author="BigCREditor-RAN4#104-bis" w:date="2022-10-21T18:13:00Z">
              <w:r w:rsidRPr="00020619">
                <w:rPr>
                  <w:rFonts w:cs="Arial"/>
                  <w:szCs w:val="18"/>
                  <w:lang w:val="en-US" w:eastAsia="ja-JP"/>
                </w:rPr>
                <w:t>Antenna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220" w:author="BigCREditor-RAN4#104-bis" w:date="2022-10-21T18:13: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221" w:author="BigCREditor-RAN4#104-bis" w:date="2022-10-21T18:13:00Z"/>
                <w:rFonts w:cs="v4.2.0"/>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222" w:author="BigCREditor-RAN4#104-bis" w:date="2022-10-21T18:13:00Z"/>
                <w:rFonts w:cs="v4.2.0"/>
              </w:rPr>
            </w:pPr>
            <w:ins w:id="16223" w:author="BigCREditor-RAN4#104-bis" w:date="2022-10-21T18:13:00Z">
              <w:r w:rsidRPr="00020619">
                <w:rPr>
                  <w:rFonts w:cs="Arial"/>
                  <w:lang w:val="en-US" w:eastAsia="ja-JP"/>
                </w:rPr>
                <w:t>1x1</w:t>
              </w:r>
            </w:ins>
          </w:p>
        </w:tc>
        <w:tc>
          <w:tcPr>
            <w:tcW w:w="177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224" w:author="BigCREditor-RAN4#104-bis" w:date="2022-10-21T18:13:00Z"/>
                <w:rFonts w:cs="v4.2.0"/>
              </w:rPr>
            </w:pPr>
            <w:ins w:id="16225" w:author="BigCREditor-RAN4#104-bis" w:date="2022-10-21T18:13:00Z">
              <w:r w:rsidRPr="00020619">
                <w:rPr>
                  <w:rFonts w:cs="Arial"/>
                  <w:lang w:val="en-US" w:eastAsia="ja-JP"/>
                </w:rPr>
                <w:t>1x1</w:t>
              </w:r>
            </w:ins>
          </w:p>
        </w:tc>
      </w:tr>
      <w:tr w:rsidR="00BE2112" w:rsidRPr="00020619" w:rsidTr="00BE2112">
        <w:trPr>
          <w:cantSplit/>
          <w:trHeight w:val="187"/>
          <w:jc w:val="center"/>
          <w:ins w:id="16226" w:author="BigCREditor-RAN4#104-bis" w:date="2022-10-21T18:13:00Z"/>
        </w:trPr>
        <w:tc>
          <w:tcPr>
            <w:tcW w:w="8613" w:type="dxa"/>
            <w:gridSpan w:val="8"/>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N"/>
              <w:rPr>
                <w:ins w:id="16227" w:author="BigCREditor-RAN4#104-bis" w:date="2022-10-21T18:13:00Z"/>
              </w:rPr>
            </w:pPr>
            <w:ins w:id="16228" w:author="BigCREditor-RAN4#104-bis" w:date="2022-10-21T18:13:00Z">
              <w:r w:rsidRPr="00020619">
                <w:t>Note 1:</w:t>
              </w:r>
              <w:r w:rsidRPr="00020619">
                <w:tab/>
                <w:t>The resources for uplink transmission are assigned to the UE prior to the start of time period T2.</w:t>
              </w:r>
            </w:ins>
          </w:p>
          <w:p w:rsidR="00BE2112" w:rsidRPr="00020619" w:rsidRDefault="00BE2112" w:rsidP="00BE2112">
            <w:pPr>
              <w:pStyle w:val="TAN"/>
              <w:rPr>
                <w:ins w:id="16229" w:author="BigCREditor-RAN4#104-bis" w:date="2022-10-21T18:13:00Z"/>
              </w:rPr>
            </w:pPr>
            <w:ins w:id="16230" w:author="BigCREditor-RAN4#104-bis" w:date="2022-10-21T18:13:00Z">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0D3150CE" wp14:editId="37F5B4E5">
                    <wp:extent cx="259080" cy="238125"/>
                    <wp:effectExtent l="0" t="0" r="7620" b="9525"/>
                    <wp:docPr id="3164" name="图片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ins>
          </w:p>
          <w:p w:rsidR="00BE2112" w:rsidRPr="00020619" w:rsidRDefault="00BE2112" w:rsidP="00BE2112">
            <w:pPr>
              <w:pStyle w:val="TAN"/>
              <w:rPr>
                <w:ins w:id="16231" w:author="BigCREditor-RAN4#104-bis" w:date="2022-10-21T18:13:00Z"/>
              </w:rPr>
            </w:pPr>
            <w:ins w:id="16232" w:author="BigCREditor-RAN4#104-bis" w:date="2022-10-21T18:13:00Z">
              <w:r w:rsidRPr="00020619">
                <w:t>Note 3:</w:t>
              </w:r>
              <w:r w:rsidRPr="00020619">
                <w:tab/>
                <w:t>SS-RSRP levels have been derived from other parameters for information purposes. They are not settable parameters themselves.</w:t>
              </w:r>
            </w:ins>
          </w:p>
        </w:tc>
      </w:tr>
    </w:tbl>
    <w:p w:rsidR="00BE2112" w:rsidRPr="00020619" w:rsidRDefault="00BE2112" w:rsidP="00BE2112">
      <w:pPr>
        <w:rPr>
          <w:ins w:id="16233" w:author="BigCREditor-RAN4#104-bis" w:date="2022-10-21T18:13:00Z"/>
          <w:snapToGrid w:val="0"/>
        </w:rPr>
      </w:pPr>
    </w:p>
    <w:p w:rsidR="00BE2112" w:rsidRPr="00020619" w:rsidRDefault="00BE2112" w:rsidP="00BE2112">
      <w:pPr>
        <w:pStyle w:val="5"/>
        <w:rPr>
          <w:ins w:id="16234" w:author="BigCREditor-RAN4#104-bis" w:date="2022-10-21T18:13:00Z"/>
          <w:snapToGrid w:val="0"/>
        </w:rPr>
      </w:pPr>
      <w:ins w:id="16235" w:author="BigCREditor-RAN4#104-bis" w:date="2022-10-21T18:13:00Z">
        <w:r w:rsidRPr="00020619">
          <w:rPr>
            <w:snapToGrid w:val="0"/>
          </w:rPr>
          <w:t>A.16.6.1.1.3</w:t>
        </w:r>
        <w:r w:rsidRPr="00020619">
          <w:rPr>
            <w:snapToGrid w:val="0"/>
          </w:rPr>
          <w:tab/>
          <w:t>Test Requirements</w:t>
        </w:r>
      </w:ins>
    </w:p>
    <w:p w:rsidR="00BE2112" w:rsidRPr="00020619" w:rsidRDefault="00BE2112" w:rsidP="00BE2112">
      <w:pPr>
        <w:rPr>
          <w:ins w:id="16236" w:author="BigCREditor-RAN4#104-bis" w:date="2022-10-21T18:13:00Z"/>
        </w:rPr>
      </w:pPr>
      <w:ins w:id="16237" w:author="BigCREditor-RAN4#104-bis" w:date="2022-10-21T18:13:00Z">
        <w:r w:rsidRPr="00020619">
          <w:t>The UE shall send one Event A3 triggered measurement report, with a measurement reporting delay less than 800 ms from the beginning of time period T2. The UE is not required to read the neighbour cell SSB index in this test.</w:t>
        </w:r>
      </w:ins>
    </w:p>
    <w:p w:rsidR="00BE2112" w:rsidRPr="00020619" w:rsidRDefault="00BE2112" w:rsidP="00BE2112">
      <w:pPr>
        <w:rPr>
          <w:ins w:id="16238" w:author="BigCREditor-RAN4#104-bis" w:date="2022-10-21T18:13:00Z"/>
        </w:rPr>
      </w:pPr>
      <w:ins w:id="16239" w:author="BigCREditor-RAN4#104-bis" w:date="2022-10-21T18:13:00Z">
        <w:r w:rsidRPr="00020619">
          <w:t>The UE shall not send event triggered measurement reports, as long as the reporting criteria are not fulfilled.</w:t>
        </w:r>
      </w:ins>
    </w:p>
    <w:p w:rsidR="00BE2112" w:rsidRPr="00020619" w:rsidRDefault="00BE2112" w:rsidP="00BE2112">
      <w:pPr>
        <w:rPr>
          <w:ins w:id="16240" w:author="BigCREditor-RAN4#104-bis" w:date="2022-10-21T18:13:00Z"/>
        </w:rPr>
      </w:pPr>
      <w:ins w:id="16241" w:author="BigCREditor-RAN4#104-bis" w:date="2022-10-21T18:13:00Z">
        <w:r w:rsidRPr="00020619">
          <w:t>The rate of correct events observed during repeated tests shall be at least 90%.</w:t>
        </w:r>
      </w:ins>
    </w:p>
    <w:p w:rsidR="00BE2112" w:rsidRPr="00020619" w:rsidRDefault="00BE2112" w:rsidP="00BE2112">
      <w:pPr>
        <w:pStyle w:val="NO"/>
        <w:rPr>
          <w:ins w:id="16242" w:author="BigCREditor-RAN4#104-bis" w:date="2022-10-21T18:13:00Z"/>
        </w:rPr>
      </w:pPr>
      <w:ins w:id="16243" w:author="BigCREditor-RAN4#104-bis" w:date="2022-10-21T18:13: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rsidR="00BE2112" w:rsidRPr="00020619" w:rsidRDefault="00BE2112" w:rsidP="00BE2112"/>
    <w:p w:rsidR="00BE2112" w:rsidRPr="00020619" w:rsidRDefault="00BE2112" w:rsidP="00BE2112">
      <w:pPr>
        <w:pStyle w:val="40"/>
      </w:pPr>
      <w:r w:rsidRPr="00020619">
        <w:t>A.16.6.1.2</w:t>
      </w:r>
      <w:r w:rsidRPr="00020619">
        <w:tab/>
        <w:t>SA event triggered reporting tests without gap under non-DRX for 2 Rx UE</w:t>
      </w:r>
    </w:p>
    <w:p w:rsidR="00BE2112" w:rsidRPr="00020619" w:rsidRDefault="00BE2112" w:rsidP="00BE2112">
      <w:pPr>
        <w:pStyle w:val="5"/>
        <w:rPr>
          <w:ins w:id="16244" w:author="BigCREditor-RAN4#104-bis" w:date="2022-10-21T18:14:00Z"/>
          <w:snapToGrid w:val="0"/>
        </w:rPr>
      </w:pPr>
      <w:ins w:id="16245" w:author="BigCREditor-RAN4#104-bis" w:date="2022-10-21T18:14:00Z">
        <w:r w:rsidRPr="00020619">
          <w:rPr>
            <w:snapToGrid w:val="0"/>
          </w:rPr>
          <w:t>A.16.6.1.2.1</w:t>
        </w:r>
        <w:r w:rsidRPr="00020619">
          <w:rPr>
            <w:snapToGrid w:val="0"/>
          </w:rPr>
          <w:tab/>
          <w:t>Test purpose and Environment</w:t>
        </w:r>
      </w:ins>
    </w:p>
    <w:p w:rsidR="00BE2112" w:rsidRPr="00020619" w:rsidRDefault="00BE2112" w:rsidP="00BE2112">
      <w:pPr>
        <w:rPr>
          <w:ins w:id="16246" w:author="BigCREditor-RAN4#104-bis" w:date="2022-10-21T18:14:00Z"/>
          <w:rFonts w:cs="v4.2.0"/>
        </w:rPr>
      </w:pPr>
      <w:ins w:id="16247" w:author="BigCREditor-RAN4#104-bis" w:date="2022-10-21T18:14:00Z">
        <w:r w:rsidRPr="00020619">
          <w:rPr>
            <w:rFonts w:cs="v4.2.0"/>
          </w:rPr>
          <w:t>The purpose of this test is to verify that the UE makes correct reporting of an event. This test will partly verify the intra-frequency cell search requirements in clauses 9.2B.5.1 and 9.2B.5.2.</w:t>
        </w:r>
      </w:ins>
    </w:p>
    <w:p w:rsidR="00BE2112" w:rsidRPr="00020619" w:rsidRDefault="00BE2112" w:rsidP="00BE2112">
      <w:pPr>
        <w:pStyle w:val="5"/>
        <w:rPr>
          <w:ins w:id="16248" w:author="BigCREditor-RAN4#104-bis" w:date="2022-10-21T18:14:00Z"/>
          <w:snapToGrid w:val="0"/>
        </w:rPr>
      </w:pPr>
      <w:ins w:id="16249" w:author="BigCREditor-RAN4#104-bis" w:date="2022-10-21T18:14:00Z">
        <w:r w:rsidRPr="00020619">
          <w:rPr>
            <w:snapToGrid w:val="0"/>
          </w:rPr>
          <w:t>A.16.6.1.2.2</w:t>
        </w:r>
        <w:r w:rsidRPr="00020619">
          <w:rPr>
            <w:snapToGrid w:val="0"/>
          </w:rPr>
          <w:tab/>
          <w:t>Test parameters</w:t>
        </w:r>
      </w:ins>
    </w:p>
    <w:p w:rsidR="00BE2112" w:rsidRPr="00020619" w:rsidRDefault="00BE2112" w:rsidP="00BE2112">
      <w:pPr>
        <w:rPr>
          <w:ins w:id="16250" w:author="BigCREditor-RAN4#104-bis" w:date="2022-10-21T18:14:00Z"/>
          <w:rFonts w:cs="v4.2.0"/>
        </w:rPr>
      </w:pPr>
      <w:ins w:id="16251" w:author="BigCREditor-RAN4#104-bis" w:date="2022-10-21T18:14:00Z">
        <w:r w:rsidRPr="00020619">
          <w:rPr>
            <w:rFonts w:cs="v4.2.0"/>
          </w:rPr>
          <w:t>Two cells are deployed in the test, which are FR1 PCell (Cell 1) and a FR1 neighbour cell (Cell 2) on the same frequency as the PCell. The test parameters for PCell and neighbour cell are given in Table A.16.6.1.2.1-1 and A.16.6.1.2.1-2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rsidR="00BE2112" w:rsidRPr="00020619" w:rsidRDefault="00BE2112" w:rsidP="00BE2112">
      <w:pPr>
        <w:pStyle w:val="TH"/>
        <w:rPr>
          <w:ins w:id="16252" w:author="BigCREditor-RAN4#104-bis" w:date="2022-10-21T18:14:00Z"/>
        </w:rPr>
      </w:pPr>
      <w:ins w:id="16253" w:author="BigCREditor-RAN4#104-bis" w:date="2022-10-21T18:14:00Z">
        <w:r w:rsidRPr="00020619">
          <w:t>Table A.16.6.1.2.1.2-1: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E2112" w:rsidRPr="00020619" w:rsidTr="00BE2112">
        <w:trPr>
          <w:ins w:id="16254" w:author="BigCREditor-RAN4#104-bis" w:date="2022-10-21T18:14:00Z"/>
        </w:trPr>
        <w:tc>
          <w:tcPr>
            <w:tcW w:w="2376"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255" w:author="BigCREditor-RAN4#104-bis" w:date="2022-10-21T18:14:00Z"/>
              </w:rPr>
            </w:pPr>
            <w:ins w:id="16256" w:author="BigCREditor-RAN4#104-bis" w:date="2022-10-21T18:14: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257" w:author="BigCREditor-RAN4#104-bis" w:date="2022-10-21T18:14:00Z"/>
              </w:rPr>
            </w:pPr>
            <w:ins w:id="16258" w:author="BigCREditor-RAN4#104-bis" w:date="2022-10-21T18:14:00Z">
              <w:r w:rsidRPr="00020619">
                <w:t>Description</w:t>
              </w:r>
            </w:ins>
          </w:p>
        </w:tc>
      </w:tr>
      <w:tr w:rsidR="00BE2112" w:rsidRPr="00020619" w:rsidTr="00BE2112">
        <w:trPr>
          <w:ins w:id="16259" w:author="BigCREditor-RAN4#104-bis" w:date="2022-10-21T18:14:00Z"/>
        </w:trPr>
        <w:tc>
          <w:tcPr>
            <w:tcW w:w="2376"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260" w:author="BigCREditor-RAN4#104-bis" w:date="2022-10-21T18:14:00Z"/>
              </w:rPr>
            </w:pPr>
            <w:ins w:id="16261" w:author="BigCREditor-RAN4#104-bis" w:date="2022-10-21T18:14: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262" w:author="BigCREditor-RAN4#104-bis" w:date="2022-10-21T18:14:00Z"/>
              </w:rPr>
            </w:pPr>
            <w:ins w:id="16263" w:author="BigCREditor-RAN4#104-bis" w:date="2022-10-21T18:14:00Z">
              <w:r w:rsidRPr="00020619">
                <w:t>15 kHz SSB SCS, 10 MHz bandwidth, FDD duplex mode</w:t>
              </w:r>
            </w:ins>
          </w:p>
        </w:tc>
      </w:tr>
      <w:tr w:rsidR="00BE2112" w:rsidRPr="00020619" w:rsidTr="00BE2112">
        <w:trPr>
          <w:ins w:id="16264" w:author="BigCREditor-RAN4#104-bis" w:date="2022-10-21T18:14:00Z"/>
        </w:trPr>
        <w:tc>
          <w:tcPr>
            <w:tcW w:w="2376"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265" w:author="BigCREditor-RAN4#104-bis" w:date="2022-10-21T18:14:00Z"/>
              </w:rPr>
            </w:pPr>
            <w:ins w:id="16266" w:author="BigCREditor-RAN4#104-bis" w:date="2022-10-21T18:14: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267" w:author="BigCREditor-RAN4#104-bis" w:date="2022-10-21T18:14:00Z"/>
              </w:rPr>
            </w:pPr>
            <w:ins w:id="16268" w:author="BigCREditor-RAN4#104-bis" w:date="2022-10-21T18:14:00Z">
              <w:r w:rsidRPr="00020619">
                <w:t>15 kHz SSB SCS, 10 MHz bandwidth, TDD duplex mode</w:t>
              </w:r>
            </w:ins>
          </w:p>
        </w:tc>
      </w:tr>
      <w:tr w:rsidR="00BE2112" w:rsidRPr="00020619" w:rsidTr="00BE2112">
        <w:trPr>
          <w:ins w:id="16269" w:author="BigCREditor-RAN4#104-bis" w:date="2022-10-21T18:14:00Z"/>
        </w:trPr>
        <w:tc>
          <w:tcPr>
            <w:tcW w:w="2376"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270" w:author="BigCREditor-RAN4#104-bis" w:date="2022-10-21T18:14:00Z"/>
              </w:rPr>
            </w:pPr>
            <w:ins w:id="16271" w:author="BigCREditor-RAN4#104-bis" w:date="2022-10-21T18:14: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272" w:author="BigCREditor-RAN4#104-bis" w:date="2022-10-21T18:14:00Z"/>
              </w:rPr>
            </w:pPr>
            <w:ins w:id="16273" w:author="BigCREditor-RAN4#104-bis" w:date="2022-10-21T18:14:00Z">
              <w:r w:rsidRPr="00020619">
                <w:t>30 kHz SSB SCS, 20 MHz bandwidth, TDD duplex mode</w:t>
              </w:r>
            </w:ins>
          </w:p>
        </w:tc>
      </w:tr>
      <w:tr w:rsidR="00BE2112" w:rsidRPr="00020619" w:rsidTr="00BE2112">
        <w:trPr>
          <w:ins w:id="16274" w:author="BigCREditor-RAN4#104-bis" w:date="2022-10-21T18:14:00Z"/>
        </w:trPr>
        <w:tc>
          <w:tcPr>
            <w:tcW w:w="2376"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275" w:author="BigCREditor-RAN4#104-bis" w:date="2022-10-21T18:14:00Z"/>
              </w:rPr>
            </w:pPr>
            <w:ins w:id="16276" w:author="BigCREditor-RAN4#104-bis" w:date="2022-10-21T18:14:00Z">
              <w:r w:rsidRPr="00020619">
                <w:t>4</w:t>
              </w:r>
            </w:ins>
          </w:p>
        </w:tc>
        <w:tc>
          <w:tcPr>
            <w:tcW w:w="723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277" w:author="BigCREditor-RAN4#104-bis" w:date="2022-10-21T18:14:00Z"/>
              </w:rPr>
            </w:pPr>
            <w:ins w:id="16278" w:author="BigCREditor-RAN4#104-bis" w:date="2022-10-21T18:14:00Z">
              <w:r w:rsidRPr="00020619">
                <w:t>15 kHz SSB SCS, 10 MHz bandwidth, HD-FDD duplex mode</w:t>
              </w:r>
            </w:ins>
          </w:p>
        </w:tc>
      </w:tr>
      <w:tr w:rsidR="00BE2112" w:rsidRPr="00020619" w:rsidTr="00BE2112">
        <w:trPr>
          <w:ins w:id="16279" w:author="BigCREditor-RAN4#104-bis" w:date="2022-10-21T18:14:00Z"/>
        </w:trPr>
        <w:tc>
          <w:tcPr>
            <w:tcW w:w="9606"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N"/>
              <w:rPr>
                <w:ins w:id="16280" w:author="BigCREditor-RAN4#104-bis" w:date="2022-10-21T18:14:00Z"/>
              </w:rPr>
            </w:pPr>
            <w:ins w:id="16281" w:author="BigCREditor-RAN4#104-bis" w:date="2022-10-21T18:14:00Z">
              <w:r w:rsidRPr="00020619">
                <w:rPr>
                  <w:lang w:eastAsia="zh-CN"/>
                </w:rPr>
                <w:t>Note:</w:t>
              </w:r>
              <w:r w:rsidRPr="00020619">
                <w:rPr>
                  <w:lang w:eastAsia="zh-CN"/>
                </w:rPr>
                <w:tab/>
              </w:r>
              <w:r w:rsidRPr="00020619">
                <w:t>The UE is only required to be tested in one of the supported test configurations.</w:t>
              </w:r>
            </w:ins>
          </w:p>
        </w:tc>
      </w:tr>
    </w:tbl>
    <w:p w:rsidR="00BE2112" w:rsidRPr="00020619" w:rsidRDefault="00BE2112" w:rsidP="00BE2112">
      <w:pPr>
        <w:rPr>
          <w:ins w:id="16282" w:author="BigCREditor-RAN4#104-bis" w:date="2022-10-21T18:14:00Z"/>
        </w:rPr>
      </w:pPr>
    </w:p>
    <w:p w:rsidR="00BE2112" w:rsidRPr="00020619" w:rsidRDefault="00BE2112" w:rsidP="00BE2112">
      <w:pPr>
        <w:pStyle w:val="TH"/>
        <w:rPr>
          <w:ins w:id="16283" w:author="BigCREditor-RAN4#104-bis" w:date="2022-10-21T18:14:00Z"/>
        </w:rPr>
      </w:pPr>
      <w:ins w:id="16284" w:author="BigCREditor-RAN4#104-bis" w:date="2022-10-21T18:14:00Z">
        <w:r w:rsidRPr="00020619">
          <w:t>Table A.16.6.1.2.2-2: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BE2112" w:rsidRPr="00020619" w:rsidTr="00BE2112">
        <w:trPr>
          <w:cantSplit/>
          <w:trHeight w:val="187"/>
          <w:ins w:id="16285"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286" w:author="BigCREditor-RAN4#104-bis" w:date="2022-10-21T18:14:00Z"/>
                <w:rFonts w:cs="Arial"/>
              </w:rPr>
            </w:pPr>
            <w:ins w:id="16287" w:author="BigCREditor-RAN4#104-bis" w:date="2022-10-21T18:14:00Z">
              <w:r w:rsidRPr="00020619">
                <w:t>Parameter</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288" w:author="BigCREditor-RAN4#104-bis" w:date="2022-10-21T18:14:00Z"/>
                <w:rFonts w:cs="Arial"/>
              </w:rPr>
            </w:pPr>
            <w:ins w:id="16289" w:author="BigCREditor-RAN4#104-bis" w:date="2022-10-21T18:14:00Z">
              <w:r w:rsidRPr="00020619">
                <w:t>Unit</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290" w:author="BigCREditor-RAN4#104-bis" w:date="2022-10-21T18:14:00Z"/>
                <w:lang w:eastAsia="zh-CN"/>
              </w:rPr>
            </w:pPr>
            <w:ins w:id="16291" w:author="BigCREditor-RAN4#104-bis" w:date="2022-10-21T18:14:00Z">
              <w:r w:rsidRPr="00020619">
                <w:rPr>
                  <w:lang w:eastAsia="zh-CN"/>
                </w:rPr>
                <w:t>Test configuration</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292" w:author="BigCREditor-RAN4#104-bis" w:date="2022-10-21T18:14:00Z"/>
                <w:rFonts w:cs="Arial"/>
              </w:rPr>
            </w:pPr>
            <w:ins w:id="16293" w:author="BigCREditor-RAN4#104-bis" w:date="2022-10-21T18:14:00Z">
              <w:r w:rsidRPr="00020619">
                <w:t>Value</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294" w:author="BigCREditor-RAN4#104-bis" w:date="2022-10-21T18:14:00Z"/>
                <w:rFonts w:cs="Arial"/>
              </w:rPr>
            </w:pPr>
            <w:ins w:id="16295" w:author="BigCREditor-RAN4#104-bis" w:date="2022-10-21T18:14:00Z">
              <w:r w:rsidRPr="00020619">
                <w:t>Comment</w:t>
              </w:r>
            </w:ins>
          </w:p>
        </w:tc>
      </w:tr>
      <w:tr w:rsidR="00BE2112" w:rsidRPr="00020619" w:rsidTr="00BE2112">
        <w:trPr>
          <w:cantSplit/>
          <w:trHeight w:val="187"/>
          <w:ins w:id="16296"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297" w:author="BigCREditor-RAN4#104-bis" w:date="2022-10-21T18:14:00Z"/>
                <w:rFonts w:cs="Arial"/>
              </w:rPr>
            </w:pPr>
            <w:ins w:id="16298" w:author="BigCREditor-RAN4#104-bis" w:date="2022-10-21T18:14:00Z">
              <w:r w:rsidRPr="00020619">
                <w:t>Active cell</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299"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00" w:author="BigCREditor-RAN4#104-bis" w:date="2022-10-21T18:14:00Z"/>
              </w:rPr>
            </w:pPr>
            <w:ins w:id="16301"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02" w:author="BigCREditor-RAN4#104-bis" w:date="2022-10-21T18:14:00Z"/>
                <w:rFonts w:cs="Arial"/>
              </w:rPr>
            </w:pPr>
            <w:ins w:id="16303" w:author="BigCREditor-RAN4#104-bis" w:date="2022-10-21T18:14:00Z">
              <w:r w:rsidRPr="00020619">
                <w:t>Cell 1</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04" w:author="BigCREditor-RAN4#104-bis" w:date="2022-10-21T18:14:00Z"/>
                <w:rFonts w:cs="Arial"/>
              </w:rPr>
            </w:pPr>
          </w:p>
        </w:tc>
      </w:tr>
      <w:tr w:rsidR="00BE2112" w:rsidRPr="00020619" w:rsidTr="00BE2112">
        <w:trPr>
          <w:cantSplit/>
          <w:trHeight w:val="187"/>
          <w:ins w:id="16305"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06" w:author="BigCREditor-RAN4#104-bis" w:date="2022-10-21T18:14:00Z"/>
                <w:rFonts w:cs="Arial"/>
                <w:b/>
              </w:rPr>
            </w:pPr>
            <w:ins w:id="16307" w:author="BigCREditor-RAN4#104-bis" w:date="2022-10-21T18:14:00Z">
              <w:r w:rsidRPr="00020619">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308"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09" w:author="BigCREditor-RAN4#104-bis" w:date="2022-10-21T18:14:00Z"/>
                <w:bCs/>
              </w:rPr>
            </w:pPr>
            <w:ins w:id="16310"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11" w:author="BigCREditor-RAN4#104-bis" w:date="2022-10-21T18:14:00Z"/>
                <w:rFonts w:cs="Arial"/>
                <w:b/>
              </w:rPr>
            </w:pPr>
            <w:ins w:id="16312" w:author="BigCREditor-RAN4#104-bis" w:date="2022-10-21T18:14:00Z">
              <w:r w:rsidRPr="00020619">
                <w:rPr>
                  <w:bCs/>
                </w:rPr>
                <w:t>Cell 2</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13" w:author="BigCREditor-RAN4#104-bis" w:date="2022-10-21T18:14:00Z"/>
                <w:rFonts w:cs="Arial"/>
                <w:b/>
              </w:rPr>
            </w:pPr>
            <w:ins w:id="16314" w:author="BigCREditor-RAN4#104-bis" w:date="2022-10-21T18:14:00Z">
              <w:r w:rsidRPr="00020619">
                <w:rPr>
                  <w:bCs/>
                </w:rPr>
                <w:t>Cell to be identified.</w:t>
              </w:r>
            </w:ins>
          </w:p>
        </w:tc>
      </w:tr>
      <w:tr w:rsidR="00BE2112" w:rsidRPr="00020619" w:rsidTr="00BE2112">
        <w:trPr>
          <w:cantSplit/>
          <w:trHeight w:val="187"/>
          <w:ins w:id="16315"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16" w:author="BigCREditor-RAN4#104-bis" w:date="2022-10-21T18:14:00Z"/>
                <w:rFonts w:cs="Arial"/>
                <w:b/>
              </w:rPr>
            </w:pPr>
            <w:ins w:id="16317" w:author="BigCREditor-RAN4#104-bis" w:date="2022-10-21T18:14:00Z">
              <w:r w:rsidRPr="00020619">
                <w:t>RF Channel Number</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318"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19" w:author="BigCREditor-RAN4#104-bis" w:date="2022-10-21T18:14:00Z"/>
                <w:bCs/>
              </w:rPr>
            </w:pPr>
            <w:ins w:id="16320"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21" w:author="BigCREditor-RAN4#104-bis" w:date="2022-10-21T18:14:00Z"/>
                <w:rFonts w:cs="Arial"/>
                <w:b/>
              </w:rPr>
            </w:pPr>
            <w:ins w:id="16322" w:author="BigCREditor-RAN4#104-bis" w:date="2022-10-21T18:14:00Z">
              <w:r w:rsidRPr="00020619">
                <w:rPr>
                  <w:bCs/>
                </w:rPr>
                <w:t>1: Cell 1 and Cell 2</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23" w:author="BigCREditor-RAN4#104-bis" w:date="2022-10-21T18:14:00Z"/>
                <w:rFonts w:cs="Arial"/>
                <w:bCs/>
              </w:rPr>
            </w:pPr>
          </w:p>
        </w:tc>
      </w:tr>
      <w:tr w:rsidR="00BE2112" w:rsidRPr="00020619" w:rsidTr="00BE2112">
        <w:trPr>
          <w:cantSplit/>
          <w:trHeight w:val="187"/>
          <w:ins w:id="16324" w:author="BigCREditor-RAN4#104-bis" w:date="2022-10-21T18:14:00Z"/>
        </w:trPr>
        <w:tc>
          <w:tcPr>
            <w:tcW w:w="2518" w:type="dxa"/>
            <w:vMerge w:val="restart"/>
            <w:tcBorders>
              <w:top w:val="nil"/>
              <w:left w:val="single" w:sz="4" w:space="0" w:color="auto"/>
              <w:right w:val="single" w:sz="4" w:space="0" w:color="auto"/>
            </w:tcBorders>
            <w:shd w:val="clear" w:color="auto" w:fill="auto"/>
          </w:tcPr>
          <w:p w:rsidR="00BE2112" w:rsidRPr="00020619" w:rsidRDefault="00BE2112" w:rsidP="00BE2112">
            <w:pPr>
              <w:pStyle w:val="TAL"/>
              <w:rPr>
                <w:ins w:id="16325" w:author="BigCREditor-RAN4#104-bis" w:date="2022-10-21T18:14:00Z"/>
                <w:lang w:eastAsia="zh-CN"/>
              </w:rPr>
            </w:pPr>
            <w:ins w:id="16326" w:author="BigCREditor-RAN4#104-bis" w:date="2022-10-21T18:14:00Z">
              <w:r w:rsidRPr="00020619">
                <w:rPr>
                  <w:lang w:eastAsia="zh-CN"/>
                </w:rPr>
                <w:t>NCD-SSB configuration</w:t>
              </w:r>
            </w:ins>
          </w:p>
        </w:tc>
        <w:tc>
          <w:tcPr>
            <w:tcW w:w="709" w:type="dxa"/>
            <w:vMerge w:val="restart"/>
            <w:tcBorders>
              <w:top w:val="nil"/>
              <w:left w:val="single" w:sz="4" w:space="0" w:color="auto"/>
              <w:right w:val="single" w:sz="4" w:space="0" w:color="auto"/>
            </w:tcBorders>
            <w:shd w:val="clear" w:color="auto" w:fill="auto"/>
          </w:tcPr>
          <w:p w:rsidR="00BE2112" w:rsidRPr="00020619" w:rsidRDefault="00BE2112" w:rsidP="00BE2112">
            <w:pPr>
              <w:pStyle w:val="TAC"/>
              <w:rPr>
                <w:ins w:id="16327" w:author="BigCREditor-RAN4#104-bis" w:date="2022-10-21T18:14: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28" w:author="BigCREditor-RAN4#104-bis" w:date="2022-10-21T18:14:00Z"/>
                <w:bCs/>
                <w:lang w:eastAsia="zh-CN"/>
              </w:rPr>
            </w:pPr>
            <w:ins w:id="16329" w:author="BigCREditor-RAN4#104-bis" w:date="2022-10-21T18:14:00Z">
              <w:r w:rsidRPr="00020619">
                <w:rPr>
                  <w:bCs/>
                  <w:lang w:eastAsia="zh-CN"/>
                </w:rPr>
                <w:t>1, 4</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30" w:author="BigCREditor-RAN4#104-bis" w:date="2022-10-21T18:14:00Z"/>
                <w:rFonts w:cs="Arial"/>
                <w:lang w:val="en-US"/>
              </w:rPr>
            </w:pPr>
            <w:ins w:id="16331" w:author="BigCREditor-RAN4#104-bis" w:date="2022-10-21T18:14:00Z">
              <w:r w:rsidRPr="00020619">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32" w:author="BigCREditor-RAN4#104-bis" w:date="2022-10-21T18:14:00Z"/>
                <w:bCs/>
                <w:lang w:eastAsia="zh-CN"/>
              </w:rPr>
            </w:pPr>
          </w:p>
        </w:tc>
      </w:tr>
      <w:tr w:rsidR="00BE2112" w:rsidRPr="00020619" w:rsidTr="00BE2112">
        <w:trPr>
          <w:cantSplit/>
          <w:trHeight w:val="187"/>
          <w:ins w:id="16333" w:author="BigCREditor-RAN4#104-bis" w:date="2022-10-21T18:14:00Z"/>
        </w:trPr>
        <w:tc>
          <w:tcPr>
            <w:tcW w:w="2518" w:type="dxa"/>
            <w:vMerge/>
            <w:tcBorders>
              <w:left w:val="single" w:sz="4" w:space="0" w:color="auto"/>
              <w:right w:val="single" w:sz="4" w:space="0" w:color="auto"/>
            </w:tcBorders>
            <w:shd w:val="clear" w:color="auto" w:fill="auto"/>
          </w:tcPr>
          <w:p w:rsidR="00BE2112" w:rsidRPr="00020619" w:rsidRDefault="00BE2112" w:rsidP="00BE2112">
            <w:pPr>
              <w:pStyle w:val="TAL"/>
              <w:rPr>
                <w:ins w:id="16334" w:author="BigCREditor-RAN4#104-bis" w:date="2022-10-21T18:14:00Z"/>
                <w:lang w:eastAsia="zh-CN"/>
              </w:rPr>
            </w:pPr>
          </w:p>
        </w:tc>
        <w:tc>
          <w:tcPr>
            <w:tcW w:w="709" w:type="dxa"/>
            <w:vMerge/>
            <w:tcBorders>
              <w:left w:val="single" w:sz="4" w:space="0" w:color="auto"/>
              <w:right w:val="single" w:sz="4" w:space="0" w:color="auto"/>
            </w:tcBorders>
            <w:shd w:val="clear" w:color="auto" w:fill="auto"/>
          </w:tcPr>
          <w:p w:rsidR="00BE2112" w:rsidRPr="00020619" w:rsidRDefault="00BE2112" w:rsidP="00BE2112">
            <w:pPr>
              <w:pStyle w:val="TAC"/>
              <w:rPr>
                <w:ins w:id="16335" w:author="BigCREditor-RAN4#104-bis" w:date="2022-10-21T18:14: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36" w:author="BigCREditor-RAN4#104-bis" w:date="2022-10-21T18:14:00Z"/>
                <w:bCs/>
                <w:lang w:eastAsia="zh-CN"/>
              </w:rPr>
            </w:pPr>
            <w:ins w:id="16337" w:author="BigCREditor-RAN4#104-bis" w:date="2022-10-21T18:14:00Z">
              <w:r w:rsidRPr="00020619">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38" w:author="BigCREditor-RAN4#104-bis" w:date="2022-10-21T18:14:00Z"/>
                <w:rFonts w:cs="Arial"/>
                <w:lang w:val="en-US"/>
              </w:rPr>
            </w:pPr>
            <w:ins w:id="16339" w:author="BigCREditor-RAN4#104-bis" w:date="2022-10-21T18:14:00Z">
              <w:r w:rsidRPr="00020619">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40" w:author="BigCREditor-RAN4#104-bis" w:date="2022-10-21T18:14:00Z"/>
                <w:bCs/>
                <w:lang w:eastAsia="zh-CN"/>
              </w:rPr>
            </w:pPr>
          </w:p>
        </w:tc>
      </w:tr>
      <w:tr w:rsidR="00BE2112" w:rsidRPr="00020619" w:rsidTr="00BE2112">
        <w:trPr>
          <w:cantSplit/>
          <w:trHeight w:val="187"/>
          <w:ins w:id="16341" w:author="BigCREditor-RAN4#104-bis" w:date="2022-10-21T18:14:00Z"/>
        </w:trPr>
        <w:tc>
          <w:tcPr>
            <w:tcW w:w="2518" w:type="dxa"/>
            <w:vMerge/>
            <w:tcBorders>
              <w:left w:val="single" w:sz="4" w:space="0" w:color="auto"/>
              <w:bottom w:val="single" w:sz="4" w:space="0" w:color="auto"/>
              <w:right w:val="single" w:sz="4" w:space="0" w:color="auto"/>
            </w:tcBorders>
            <w:shd w:val="clear" w:color="auto" w:fill="auto"/>
          </w:tcPr>
          <w:p w:rsidR="00BE2112" w:rsidRPr="00020619" w:rsidRDefault="00BE2112" w:rsidP="00BE2112">
            <w:pPr>
              <w:pStyle w:val="TAL"/>
              <w:rPr>
                <w:ins w:id="16342" w:author="BigCREditor-RAN4#104-bis" w:date="2022-10-21T18:14:00Z"/>
                <w:lang w:eastAsia="zh-CN"/>
              </w:rPr>
            </w:pPr>
          </w:p>
        </w:tc>
        <w:tc>
          <w:tcPr>
            <w:tcW w:w="709" w:type="dxa"/>
            <w:vMerge/>
            <w:tcBorders>
              <w:left w:val="single" w:sz="4" w:space="0" w:color="auto"/>
              <w:bottom w:val="single" w:sz="4" w:space="0" w:color="auto"/>
              <w:right w:val="single" w:sz="4" w:space="0" w:color="auto"/>
            </w:tcBorders>
            <w:shd w:val="clear" w:color="auto" w:fill="auto"/>
          </w:tcPr>
          <w:p w:rsidR="00BE2112" w:rsidRPr="00020619" w:rsidRDefault="00BE2112" w:rsidP="00BE2112">
            <w:pPr>
              <w:pStyle w:val="TAC"/>
              <w:rPr>
                <w:ins w:id="16343" w:author="BigCREditor-RAN4#104-bis" w:date="2022-10-21T18:14: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44" w:author="BigCREditor-RAN4#104-bis" w:date="2022-10-21T18:14:00Z"/>
                <w:bCs/>
                <w:lang w:eastAsia="zh-CN"/>
              </w:rPr>
            </w:pPr>
            <w:ins w:id="16345" w:author="BigCREditor-RAN4#104-bis" w:date="2022-10-21T18:14:00Z">
              <w:r w:rsidRPr="00020619">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46" w:author="BigCREditor-RAN4#104-bis" w:date="2022-10-21T18:14:00Z"/>
                <w:rFonts w:cs="Arial"/>
                <w:lang w:val="en-US"/>
              </w:rPr>
            </w:pPr>
            <w:ins w:id="16347" w:author="BigCREditor-RAN4#104-bis" w:date="2022-10-21T18:14:00Z">
              <w:r w:rsidRPr="00020619">
                <w:rPr>
                  <w:noProof/>
                  <w:lang w:val="sv-SE"/>
                </w:rPr>
                <w:t>SSB.7 RedCap FR1 (Note 1)</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48" w:author="BigCREditor-RAN4#104-bis" w:date="2022-10-21T18:14:00Z"/>
                <w:bCs/>
                <w:lang w:eastAsia="zh-CN"/>
              </w:rPr>
            </w:pPr>
          </w:p>
        </w:tc>
      </w:tr>
      <w:tr w:rsidR="00BE2112" w:rsidRPr="00020619" w:rsidTr="00BE2112">
        <w:trPr>
          <w:cantSplit/>
          <w:trHeight w:val="187"/>
          <w:ins w:id="16349" w:author="BigCREditor-RAN4#104-bis" w:date="2022-10-21T18:14:00Z"/>
        </w:trPr>
        <w:tc>
          <w:tcPr>
            <w:tcW w:w="2518" w:type="dxa"/>
            <w:vMerge w:val="restart"/>
            <w:tcBorders>
              <w:top w:val="nil"/>
              <w:left w:val="single" w:sz="4" w:space="0" w:color="auto"/>
              <w:right w:val="single" w:sz="4" w:space="0" w:color="auto"/>
            </w:tcBorders>
            <w:shd w:val="clear" w:color="auto" w:fill="auto"/>
          </w:tcPr>
          <w:p w:rsidR="00BE2112" w:rsidRPr="00020619" w:rsidRDefault="00BE2112" w:rsidP="00BE2112">
            <w:pPr>
              <w:pStyle w:val="TAL"/>
              <w:rPr>
                <w:ins w:id="16350" w:author="BigCREditor-RAN4#104-bis" w:date="2022-10-21T18:14:00Z"/>
                <w:lang w:eastAsia="zh-CN"/>
              </w:rPr>
            </w:pPr>
            <w:ins w:id="16351" w:author="BigCREditor-RAN4#104-bis" w:date="2022-10-21T18:14:00Z">
              <w:r w:rsidRPr="00020619">
                <w:rPr>
                  <w:noProof/>
                </w:rPr>
                <w:t>SMTC configuration for NCD-SSB</w:t>
              </w:r>
              <w:r w:rsidRPr="00020619">
                <w:rPr>
                  <w:lang w:eastAsia="zh-CN"/>
                </w:rPr>
                <w:t xml:space="preserve"> </w:t>
              </w:r>
            </w:ins>
          </w:p>
        </w:tc>
        <w:tc>
          <w:tcPr>
            <w:tcW w:w="709" w:type="dxa"/>
            <w:vMerge w:val="restart"/>
            <w:tcBorders>
              <w:top w:val="nil"/>
              <w:left w:val="single" w:sz="4" w:space="0" w:color="auto"/>
              <w:right w:val="single" w:sz="4" w:space="0" w:color="auto"/>
            </w:tcBorders>
            <w:shd w:val="clear" w:color="auto" w:fill="auto"/>
          </w:tcPr>
          <w:p w:rsidR="00BE2112" w:rsidRPr="00020619" w:rsidRDefault="00BE2112" w:rsidP="00BE2112">
            <w:pPr>
              <w:pStyle w:val="TAC"/>
              <w:rPr>
                <w:ins w:id="16352" w:author="BigCREditor-RAN4#104-bis" w:date="2022-10-21T18:14:00Z"/>
                <w:lang w:eastAsia="zh-CN"/>
              </w:rPr>
            </w:pPr>
          </w:p>
          <w:p w:rsidR="00BE2112" w:rsidRPr="00020619" w:rsidRDefault="00BE2112" w:rsidP="00BE2112">
            <w:pPr>
              <w:pStyle w:val="TAC"/>
              <w:rPr>
                <w:ins w:id="16353" w:author="BigCREditor-RAN4#104-bis" w:date="2022-10-21T18:14: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54" w:author="BigCREditor-RAN4#104-bis" w:date="2022-10-21T18:14:00Z"/>
                <w:bCs/>
                <w:lang w:eastAsia="zh-CN"/>
              </w:rPr>
            </w:pPr>
            <w:ins w:id="16355" w:author="BigCREditor-RAN4#104-bis" w:date="2022-10-21T18:14:00Z">
              <w:r w:rsidRPr="00020619">
                <w:rPr>
                  <w:bCs/>
                  <w:lang w:eastAsia="zh-CN"/>
                </w:rPr>
                <w:t>1, 4</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56" w:author="BigCREditor-RAN4#104-bis" w:date="2022-10-21T18:14:00Z"/>
                <w:bCs/>
                <w:lang w:eastAsia="zh-CN"/>
              </w:rPr>
            </w:pPr>
            <w:ins w:id="16357" w:author="BigCREditor-RAN4#104-bis" w:date="2022-10-21T18:14:00Z">
              <w:r w:rsidRPr="00020619">
                <w:rPr>
                  <w:bCs/>
                  <w:lang w:eastAsia="zh-CN"/>
                </w:rPr>
                <w:t>SMTC.[TBD] RedCap</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58" w:author="BigCREditor-RAN4#104-bis" w:date="2022-10-21T18:14:00Z"/>
                <w:bCs/>
                <w:lang w:eastAsia="zh-CN"/>
              </w:rPr>
            </w:pPr>
          </w:p>
        </w:tc>
      </w:tr>
      <w:tr w:rsidR="00BE2112" w:rsidRPr="00020619" w:rsidTr="00BE2112">
        <w:trPr>
          <w:cantSplit/>
          <w:trHeight w:val="187"/>
          <w:ins w:id="16359" w:author="BigCREditor-RAN4#104-bis" w:date="2022-10-21T18:14:00Z"/>
        </w:trPr>
        <w:tc>
          <w:tcPr>
            <w:tcW w:w="2518" w:type="dxa"/>
            <w:vMerge/>
            <w:tcBorders>
              <w:left w:val="single" w:sz="4" w:space="0" w:color="auto"/>
              <w:right w:val="single" w:sz="4" w:space="0" w:color="auto"/>
            </w:tcBorders>
            <w:shd w:val="clear" w:color="auto" w:fill="auto"/>
          </w:tcPr>
          <w:p w:rsidR="00BE2112" w:rsidRPr="00020619" w:rsidRDefault="00BE2112" w:rsidP="00BE2112">
            <w:pPr>
              <w:pStyle w:val="TAL"/>
              <w:rPr>
                <w:ins w:id="16360" w:author="BigCREditor-RAN4#104-bis" w:date="2022-10-21T18:14:00Z"/>
                <w:lang w:eastAsia="zh-CN"/>
              </w:rPr>
            </w:pPr>
          </w:p>
        </w:tc>
        <w:tc>
          <w:tcPr>
            <w:tcW w:w="709" w:type="dxa"/>
            <w:vMerge/>
            <w:tcBorders>
              <w:left w:val="single" w:sz="4" w:space="0" w:color="auto"/>
              <w:right w:val="single" w:sz="4" w:space="0" w:color="auto"/>
            </w:tcBorders>
            <w:shd w:val="clear" w:color="auto" w:fill="auto"/>
          </w:tcPr>
          <w:p w:rsidR="00BE2112" w:rsidRPr="00020619" w:rsidRDefault="00BE2112" w:rsidP="00BE2112">
            <w:pPr>
              <w:pStyle w:val="TAC"/>
              <w:rPr>
                <w:ins w:id="16361" w:author="BigCREditor-RAN4#104-bis" w:date="2022-10-21T18:14: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62" w:author="BigCREditor-RAN4#104-bis" w:date="2022-10-21T18:14:00Z"/>
                <w:bCs/>
                <w:lang w:eastAsia="zh-CN"/>
              </w:rPr>
            </w:pPr>
            <w:ins w:id="16363" w:author="BigCREditor-RAN4#104-bis" w:date="2022-10-21T18:14:00Z">
              <w:r w:rsidRPr="00020619">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64" w:author="BigCREditor-RAN4#104-bis" w:date="2022-10-21T18:14:00Z"/>
                <w:bCs/>
                <w:lang w:eastAsia="zh-CN"/>
              </w:rPr>
            </w:pPr>
            <w:ins w:id="16365" w:author="BigCREditor-RAN4#104-bis" w:date="2022-10-21T18:14:00Z">
              <w:r w:rsidRPr="00020619">
                <w:t>SMTC.2 RedCap</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66" w:author="BigCREditor-RAN4#104-bis" w:date="2022-10-21T18:14:00Z"/>
                <w:bCs/>
                <w:lang w:eastAsia="zh-CN"/>
              </w:rPr>
            </w:pPr>
          </w:p>
        </w:tc>
      </w:tr>
      <w:tr w:rsidR="00BE2112" w:rsidRPr="00020619" w:rsidTr="00BE2112">
        <w:trPr>
          <w:cantSplit/>
          <w:trHeight w:val="187"/>
          <w:ins w:id="16367" w:author="BigCREditor-RAN4#104-bis" w:date="2022-10-21T18:14:00Z"/>
        </w:trPr>
        <w:tc>
          <w:tcPr>
            <w:tcW w:w="2518" w:type="dxa"/>
            <w:vMerge/>
            <w:tcBorders>
              <w:left w:val="single" w:sz="4" w:space="0" w:color="auto"/>
              <w:bottom w:val="single" w:sz="4" w:space="0" w:color="auto"/>
              <w:right w:val="single" w:sz="4" w:space="0" w:color="auto"/>
            </w:tcBorders>
            <w:shd w:val="clear" w:color="auto" w:fill="auto"/>
          </w:tcPr>
          <w:p w:rsidR="00BE2112" w:rsidRPr="00020619" w:rsidRDefault="00BE2112" w:rsidP="00BE2112">
            <w:pPr>
              <w:pStyle w:val="TAL"/>
              <w:rPr>
                <w:ins w:id="16368" w:author="BigCREditor-RAN4#104-bis" w:date="2022-10-21T18:14:00Z"/>
                <w:lang w:eastAsia="zh-CN"/>
              </w:rPr>
            </w:pPr>
          </w:p>
        </w:tc>
        <w:tc>
          <w:tcPr>
            <w:tcW w:w="709" w:type="dxa"/>
            <w:vMerge/>
            <w:tcBorders>
              <w:left w:val="single" w:sz="4" w:space="0" w:color="auto"/>
              <w:bottom w:val="single" w:sz="4" w:space="0" w:color="auto"/>
              <w:right w:val="single" w:sz="4" w:space="0" w:color="auto"/>
            </w:tcBorders>
            <w:shd w:val="clear" w:color="auto" w:fill="auto"/>
          </w:tcPr>
          <w:p w:rsidR="00BE2112" w:rsidRPr="00020619" w:rsidRDefault="00BE2112" w:rsidP="00BE2112">
            <w:pPr>
              <w:pStyle w:val="TAC"/>
              <w:rPr>
                <w:ins w:id="16369" w:author="BigCREditor-RAN4#104-bis" w:date="2022-10-21T18:14:00Z"/>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70" w:author="BigCREditor-RAN4#104-bis" w:date="2022-10-21T18:14:00Z"/>
                <w:bCs/>
                <w:lang w:eastAsia="zh-CN"/>
              </w:rPr>
            </w:pPr>
            <w:ins w:id="16371" w:author="BigCREditor-RAN4#104-bis" w:date="2022-10-21T18:14:00Z">
              <w:r w:rsidRPr="00020619">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72" w:author="BigCREditor-RAN4#104-bis" w:date="2022-10-21T18:14:00Z"/>
                <w:bCs/>
                <w:lang w:eastAsia="zh-CN"/>
              </w:rPr>
            </w:pPr>
            <w:ins w:id="16373" w:author="BigCREditor-RAN4#104-bis" w:date="2022-10-21T18:14:00Z">
              <w:r w:rsidRPr="00020619">
                <w:t>SMTC.2 RedCap</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74" w:author="BigCREditor-RAN4#104-bis" w:date="2022-10-21T18:14:00Z"/>
                <w:bCs/>
                <w:lang w:eastAsia="zh-CN"/>
              </w:rPr>
            </w:pPr>
          </w:p>
        </w:tc>
      </w:tr>
      <w:tr w:rsidR="00BE2112" w:rsidRPr="00020619" w:rsidTr="00BE2112">
        <w:trPr>
          <w:cantSplit/>
          <w:trHeight w:val="187"/>
          <w:ins w:id="16375"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76" w:author="BigCREditor-RAN4#104-bis" w:date="2022-10-21T18:14:00Z"/>
                <w:rFonts w:cs="Arial"/>
              </w:rPr>
            </w:pPr>
            <w:ins w:id="16377" w:author="BigCREditor-RAN4#104-bis" w:date="2022-10-21T18:14:00Z">
              <w:r w:rsidRPr="00020619">
                <w:t>A3-Offset</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378" w:author="BigCREditor-RAN4#104-bis" w:date="2022-10-21T18:14:00Z"/>
              </w:rPr>
            </w:pPr>
            <w:ins w:id="16379" w:author="BigCREditor-RAN4#104-bis" w:date="2022-10-21T18:14:00Z">
              <w:r w:rsidRPr="00020619">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80" w:author="BigCREditor-RAN4#104-bis" w:date="2022-10-21T18:14:00Z"/>
              </w:rPr>
            </w:pPr>
            <w:ins w:id="16381"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82" w:author="BigCREditor-RAN4#104-bis" w:date="2022-10-21T18:14:00Z"/>
                <w:rFonts w:cs="Arial"/>
              </w:rPr>
            </w:pPr>
            <w:ins w:id="16383" w:author="BigCREditor-RAN4#104-bis" w:date="2022-10-21T18:14:00Z">
              <w:r w:rsidRPr="00020619">
                <w:t>-4.5</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84" w:author="BigCREditor-RAN4#104-bis" w:date="2022-10-21T18:14:00Z"/>
                <w:rFonts w:cs="Arial"/>
              </w:rPr>
            </w:pPr>
          </w:p>
        </w:tc>
      </w:tr>
      <w:tr w:rsidR="00BE2112" w:rsidRPr="00020619" w:rsidTr="00BE2112">
        <w:trPr>
          <w:cantSplit/>
          <w:trHeight w:val="187"/>
          <w:ins w:id="16385"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86" w:author="BigCREditor-RAN4#104-bis" w:date="2022-10-21T18:14:00Z"/>
                <w:rFonts w:cs="Arial"/>
              </w:rPr>
            </w:pPr>
            <w:ins w:id="16387" w:author="BigCREditor-RAN4#104-bis" w:date="2022-10-21T18:14:00Z">
              <w:r w:rsidRPr="00020619">
                <w:t>CP length</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388"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89" w:author="BigCREditor-RAN4#104-bis" w:date="2022-10-21T18:14:00Z"/>
              </w:rPr>
            </w:pPr>
            <w:ins w:id="16390"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91" w:author="BigCREditor-RAN4#104-bis" w:date="2022-10-21T18:14:00Z"/>
                <w:rFonts w:cs="Arial"/>
              </w:rPr>
            </w:pPr>
            <w:ins w:id="16392" w:author="BigCREditor-RAN4#104-bis" w:date="2022-10-21T18:14:00Z">
              <w:r w:rsidRPr="00020619">
                <w:t>Normal</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393" w:author="BigCREditor-RAN4#104-bis" w:date="2022-10-21T18:14:00Z"/>
                <w:rFonts w:cs="Arial"/>
              </w:rPr>
            </w:pPr>
          </w:p>
        </w:tc>
      </w:tr>
      <w:tr w:rsidR="00BE2112" w:rsidRPr="00020619" w:rsidTr="00BE2112">
        <w:trPr>
          <w:cantSplit/>
          <w:trHeight w:val="187"/>
          <w:ins w:id="16394"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95" w:author="BigCREditor-RAN4#104-bis" w:date="2022-10-21T18:14:00Z"/>
                <w:rFonts w:cs="Arial"/>
              </w:rPr>
            </w:pPr>
            <w:ins w:id="16396" w:author="BigCREditor-RAN4#104-bis" w:date="2022-10-21T18:14:00Z">
              <w:r w:rsidRPr="00020619">
                <w:t>Hysteresis</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397" w:author="BigCREditor-RAN4#104-bis" w:date="2022-10-21T18:14:00Z"/>
              </w:rPr>
            </w:pPr>
            <w:ins w:id="16398" w:author="BigCREditor-RAN4#104-bis" w:date="2022-10-21T18:14:00Z">
              <w:r w:rsidRPr="00020619">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399" w:author="BigCREditor-RAN4#104-bis" w:date="2022-10-21T18:14:00Z"/>
              </w:rPr>
            </w:pPr>
            <w:ins w:id="16400"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01" w:author="BigCREditor-RAN4#104-bis" w:date="2022-10-21T18:14:00Z"/>
                <w:rFonts w:cs="Arial"/>
              </w:rPr>
            </w:pPr>
            <w:ins w:id="16402" w:author="BigCREditor-RAN4#104-bis" w:date="2022-10-21T18:14:00Z">
              <w:r w:rsidRPr="00020619">
                <w:t>0</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403" w:author="BigCREditor-RAN4#104-bis" w:date="2022-10-21T18:14:00Z"/>
                <w:rFonts w:cs="Arial"/>
              </w:rPr>
            </w:pPr>
          </w:p>
        </w:tc>
      </w:tr>
      <w:tr w:rsidR="00BE2112" w:rsidRPr="00020619" w:rsidTr="00BE2112">
        <w:trPr>
          <w:cantSplit/>
          <w:trHeight w:val="187"/>
          <w:ins w:id="16404"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05" w:author="BigCREditor-RAN4#104-bis" w:date="2022-10-21T18:14:00Z"/>
                <w:rFonts w:cs="Arial"/>
              </w:rPr>
            </w:pPr>
            <w:ins w:id="16406" w:author="BigCREditor-RAN4#104-bis" w:date="2022-10-21T18:14:00Z">
              <w:r w:rsidRPr="00020619">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407" w:author="BigCREditor-RAN4#104-bis" w:date="2022-10-21T18:14:00Z"/>
              </w:rPr>
            </w:pPr>
            <w:ins w:id="16408" w:author="BigCREditor-RAN4#104-bis" w:date="2022-10-21T18:14:00Z">
              <w:r w:rsidRPr="0002061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09" w:author="BigCREditor-RAN4#104-bis" w:date="2022-10-21T18:14:00Z"/>
              </w:rPr>
            </w:pPr>
            <w:ins w:id="16410"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11" w:author="BigCREditor-RAN4#104-bis" w:date="2022-10-21T18:14:00Z"/>
                <w:rFonts w:cs="Arial"/>
              </w:rPr>
            </w:pPr>
            <w:ins w:id="16412" w:author="BigCREditor-RAN4#104-bis" w:date="2022-10-21T18:14:00Z">
              <w:r w:rsidRPr="00020619">
                <w:t>0</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413" w:author="BigCREditor-RAN4#104-bis" w:date="2022-10-21T18:14:00Z"/>
                <w:rFonts w:cs="Arial"/>
              </w:rPr>
            </w:pPr>
          </w:p>
        </w:tc>
      </w:tr>
      <w:tr w:rsidR="00BE2112" w:rsidRPr="00020619" w:rsidTr="00BE2112">
        <w:trPr>
          <w:cantSplit/>
          <w:trHeight w:val="187"/>
          <w:ins w:id="16414"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15" w:author="BigCREditor-RAN4#104-bis" w:date="2022-10-21T18:14:00Z"/>
                <w:rFonts w:cs="Arial"/>
              </w:rPr>
            </w:pPr>
            <w:ins w:id="16416" w:author="BigCREditor-RAN4#104-bis" w:date="2022-10-21T18:14:00Z">
              <w:r w:rsidRPr="00020619">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417"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18" w:author="BigCREditor-RAN4#104-bis" w:date="2022-10-21T18:14:00Z"/>
              </w:rPr>
            </w:pPr>
            <w:ins w:id="16419"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20" w:author="BigCREditor-RAN4#104-bis" w:date="2022-10-21T18:14:00Z"/>
                <w:rFonts w:cs="Arial"/>
              </w:rPr>
            </w:pPr>
            <w:ins w:id="16421" w:author="BigCREditor-RAN4#104-bis" w:date="2022-10-21T18:14:00Z">
              <w:r w:rsidRPr="00020619">
                <w:t>0</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22" w:author="BigCREditor-RAN4#104-bis" w:date="2022-10-21T18:14:00Z"/>
                <w:rFonts w:cs="Arial"/>
              </w:rPr>
            </w:pPr>
            <w:ins w:id="16423" w:author="BigCREditor-RAN4#104-bis" w:date="2022-10-21T18:14:00Z">
              <w:r w:rsidRPr="00020619">
                <w:t>L3 filtering is not used</w:t>
              </w:r>
            </w:ins>
          </w:p>
        </w:tc>
      </w:tr>
      <w:tr w:rsidR="00BE2112" w:rsidRPr="00020619" w:rsidTr="00BE2112">
        <w:trPr>
          <w:cantSplit/>
          <w:trHeight w:val="187"/>
          <w:ins w:id="16424"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25" w:author="BigCREditor-RAN4#104-bis" w:date="2022-10-21T18:14:00Z"/>
                <w:rFonts w:cs="Arial"/>
              </w:rPr>
            </w:pPr>
            <w:ins w:id="16426" w:author="BigCREditor-RAN4#104-bis" w:date="2022-10-21T18:14:00Z">
              <w:r w:rsidRPr="0002061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427"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28" w:author="BigCREditor-RAN4#104-bis" w:date="2022-10-21T18:14:00Z"/>
                <w:rFonts w:cs="Arial"/>
              </w:rPr>
            </w:pPr>
            <w:ins w:id="16429"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430" w:author="BigCREditor-RAN4#104-bis" w:date="2022-10-21T18:14:00Z"/>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31" w:author="BigCREditor-RAN4#104-bis" w:date="2022-10-21T18:14:00Z"/>
                <w:rFonts w:cs="Arial"/>
              </w:rPr>
            </w:pPr>
            <w:ins w:id="16432" w:author="BigCREditor-RAN4#104-bis" w:date="2022-10-21T18:14:00Z">
              <w:r w:rsidRPr="00020619">
                <w:t>OFF</w:t>
              </w:r>
            </w:ins>
          </w:p>
        </w:tc>
      </w:tr>
      <w:tr w:rsidR="00BE2112" w:rsidRPr="00020619" w:rsidTr="00BE2112">
        <w:trPr>
          <w:cantSplit/>
          <w:trHeight w:val="187"/>
          <w:ins w:id="16433" w:author="BigCREditor-RAN4#104-bis" w:date="2022-10-21T18:14:00Z"/>
        </w:trPr>
        <w:tc>
          <w:tcPr>
            <w:tcW w:w="251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434" w:author="BigCREditor-RAN4#104-bis" w:date="2022-10-21T18:14:00Z"/>
                <w:rFonts w:cs="Arial"/>
              </w:rPr>
            </w:pPr>
            <w:ins w:id="16435" w:author="BigCREditor-RAN4#104-bis" w:date="2022-10-21T18:14:00Z">
              <w:r w:rsidRPr="0002061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6436"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37" w:author="BigCREditor-RAN4#104-bis" w:date="2022-10-21T18:14:00Z"/>
                <w:lang w:eastAsia="zh-CN"/>
              </w:rPr>
            </w:pPr>
            <w:ins w:id="16438" w:author="BigCREditor-RAN4#104-bis" w:date="2022-10-21T18:14:00Z">
              <w:r w:rsidRPr="00020619">
                <w:rPr>
                  <w:lang w:eastAsia="zh-CN"/>
                </w:rPr>
                <w:t>1, 4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39" w:author="BigCREditor-RAN4#104-bis" w:date="2022-10-21T18:14:00Z"/>
                <w:rFonts w:cs="Arial"/>
              </w:rPr>
            </w:pPr>
            <w:ins w:id="16440" w:author="BigCREditor-RAN4#104-bis" w:date="2022-10-21T18:14:00Z">
              <w:r w:rsidRPr="00020619">
                <w:t>3 ms</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41" w:author="BigCREditor-RAN4#104-bis" w:date="2022-10-21T18:14:00Z"/>
              </w:rPr>
            </w:pPr>
            <w:ins w:id="16442" w:author="BigCREditor-RAN4#104-bis" w:date="2022-10-21T18:14:00Z">
              <w:r w:rsidRPr="00020619">
                <w:t>Asynchronous cells.</w:t>
              </w:r>
            </w:ins>
          </w:p>
          <w:p w:rsidR="00BE2112" w:rsidRPr="00020619" w:rsidRDefault="00BE2112" w:rsidP="00BE2112">
            <w:pPr>
              <w:pStyle w:val="TAL"/>
              <w:rPr>
                <w:ins w:id="16443" w:author="BigCREditor-RAN4#104-bis" w:date="2022-10-21T18:14:00Z"/>
                <w:rFonts w:cs="Arial"/>
              </w:rPr>
            </w:pPr>
            <w:ins w:id="16444" w:author="BigCREditor-RAN4#104-bis" w:date="2022-10-21T18:14:00Z">
              <w:r w:rsidRPr="00020619">
                <w:t>The timing of Cell 2 is 3ms later than the timing of Cell 1.</w:t>
              </w:r>
            </w:ins>
          </w:p>
        </w:tc>
      </w:tr>
      <w:tr w:rsidR="00BE2112" w:rsidRPr="00020619" w:rsidTr="00BE2112">
        <w:trPr>
          <w:cantSplit/>
          <w:trHeight w:val="187"/>
          <w:ins w:id="16445" w:author="BigCREditor-RAN4#104-bis" w:date="2022-10-21T18:14:00Z"/>
        </w:trPr>
        <w:tc>
          <w:tcPr>
            <w:tcW w:w="251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446" w:author="BigCREditor-RAN4#104-bis" w:date="2022-10-21T18:14:00Z"/>
                <w:rFonts w:cs="Arial"/>
              </w:rPr>
            </w:pPr>
          </w:p>
        </w:tc>
        <w:tc>
          <w:tcPr>
            <w:tcW w:w="709"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447"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48" w:author="BigCREditor-RAN4#104-bis" w:date="2022-10-21T18:14:00Z"/>
                <w:lang w:eastAsia="zh-CN"/>
              </w:rPr>
            </w:pPr>
            <w:ins w:id="16449" w:author="BigCREditor-RAN4#104-bis" w:date="2022-10-21T18:14:00Z">
              <w:r w:rsidRPr="00020619">
                <w:rPr>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50" w:author="BigCREditor-RAN4#104-bis" w:date="2022-10-21T18:14:00Z"/>
                <w:lang w:eastAsia="zh-CN"/>
              </w:rPr>
            </w:pPr>
            <w:ins w:id="16451" w:author="BigCREditor-RAN4#104-bis" w:date="2022-10-21T18:14:00Z">
              <w:r w:rsidRPr="00020619">
                <w:rPr>
                  <w:lang w:eastAsia="zh-CN"/>
                </w:rPr>
                <w:t xml:space="preserve">3 </w:t>
              </w:r>
              <w:r w:rsidRPr="00020619">
                <w:sym w:font="Symbol" w:char="F06D"/>
              </w:r>
              <w:r w:rsidRPr="00020619">
                <w:t>s</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52" w:author="BigCREditor-RAN4#104-bis" w:date="2022-10-21T18:14:00Z"/>
              </w:rPr>
            </w:pPr>
            <w:ins w:id="16453" w:author="BigCREditor-RAN4#104-bis" w:date="2022-10-21T18:14:00Z">
              <w:r w:rsidRPr="00020619">
                <w:t>Synchronous cells</w:t>
              </w:r>
            </w:ins>
          </w:p>
        </w:tc>
      </w:tr>
      <w:tr w:rsidR="00BE2112" w:rsidRPr="00020619" w:rsidTr="00BE2112">
        <w:trPr>
          <w:cantSplit/>
          <w:trHeight w:val="187"/>
          <w:ins w:id="16454" w:author="BigCREditor-RAN4#104-bis" w:date="2022-10-21T18:14:00Z"/>
        </w:trPr>
        <w:tc>
          <w:tcPr>
            <w:tcW w:w="251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455" w:author="BigCREditor-RAN4#104-bis" w:date="2022-10-21T18:14: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456" w:author="BigCREditor-RAN4#104-bis" w:date="2022-10-21T18:14:00Z"/>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57" w:author="BigCREditor-RAN4#104-bis" w:date="2022-10-21T18:14:00Z"/>
                <w:lang w:eastAsia="zh-CN"/>
              </w:rPr>
            </w:pPr>
            <w:ins w:id="16458" w:author="BigCREditor-RAN4#104-bis" w:date="2022-10-21T18:14:00Z">
              <w:r w:rsidRPr="00020619">
                <w:rPr>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59" w:author="BigCREditor-RAN4#104-bis" w:date="2022-10-21T18:14:00Z"/>
                <w:lang w:eastAsia="zh-CN"/>
              </w:rPr>
            </w:pPr>
            <w:ins w:id="16460" w:author="BigCREditor-RAN4#104-bis" w:date="2022-10-21T18:14:00Z">
              <w:r w:rsidRPr="00020619">
                <w:t xml:space="preserve">3 </w:t>
              </w:r>
              <w:r w:rsidRPr="00020619">
                <w:sym w:font="Symbol" w:char="F06D"/>
              </w:r>
              <w:r w:rsidRPr="00020619">
                <w:t>s</w:t>
              </w:r>
            </w:ins>
          </w:p>
        </w:tc>
        <w:tc>
          <w:tcPr>
            <w:tcW w:w="280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61" w:author="BigCREditor-RAN4#104-bis" w:date="2022-10-21T18:14:00Z"/>
              </w:rPr>
            </w:pPr>
            <w:ins w:id="16462" w:author="BigCREditor-RAN4#104-bis" w:date="2022-10-21T18:14:00Z">
              <w:r w:rsidRPr="00020619">
                <w:t>Synchronous cells</w:t>
              </w:r>
            </w:ins>
          </w:p>
        </w:tc>
      </w:tr>
      <w:tr w:rsidR="00BE2112" w:rsidRPr="00020619" w:rsidTr="00BE2112">
        <w:trPr>
          <w:cantSplit/>
          <w:trHeight w:val="187"/>
          <w:ins w:id="16463"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64" w:author="BigCREditor-RAN4#104-bis" w:date="2022-10-21T18:14:00Z"/>
                <w:rFonts w:cs="Arial"/>
              </w:rPr>
            </w:pPr>
            <w:ins w:id="16465" w:author="BigCREditor-RAN4#104-bis" w:date="2022-10-21T18:14:00Z">
              <w:r w:rsidRPr="00020619">
                <w:t>T1</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466" w:author="BigCREditor-RAN4#104-bis" w:date="2022-10-21T18:14:00Z"/>
              </w:rPr>
            </w:pPr>
            <w:ins w:id="16467" w:author="BigCREditor-RAN4#104-bis" w:date="2022-10-21T18:14:00Z">
              <w:r w:rsidRPr="0002061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68" w:author="BigCREditor-RAN4#104-bis" w:date="2022-10-21T18:14:00Z"/>
                <w:lang w:eastAsia="zh-CN"/>
              </w:rPr>
            </w:pPr>
            <w:ins w:id="16469"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70" w:author="BigCREditor-RAN4#104-bis" w:date="2022-10-21T18:14:00Z"/>
                <w:rFonts w:cs="Arial"/>
              </w:rPr>
            </w:pPr>
            <w:ins w:id="16471" w:author="BigCREditor-RAN4#104-bis" w:date="2022-10-21T18:14:00Z">
              <w:r w:rsidRPr="00020619">
                <w:t>5</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472" w:author="BigCREditor-RAN4#104-bis" w:date="2022-10-21T18:14:00Z"/>
                <w:rFonts w:cs="Arial"/>
              </w:rPr>
            </w:pPr>
          </w:p>
        </w:tc>
      </w:tr>
      <w:tr w:rsidR="00BE2112" w:rsidRPr="00020619" w:rsidTr="00BE2112">
        <w:trPr>
          <w:cantSplit/>
          <w:trHeight w:val="187"/>
          <w:ins w:id="16473" w:author="BigCREditor-RAN4#104-bis" w:date="2022-10-21T18:14: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74" w:author="BigCREditor-RAN4#104-bis" w:date="2022-10-21T18:14:00Z"/>
                <w:rFonts w:cs="Arial"/>
              </w:rPr>
            </w:pPr>
            <w:ins w:id="16475" w:author="BigCREditor-RAN4#104-bis" w:date="2022-10-21T18:14:00Z">
              <w:r w:rsidRPr="00020619">
                <w:t>T2</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476" w:author="BigCREditor-RAN4#104-bis" w:date="2022-10-21T18:14:00Z"/>
              </w:rPr>
            </w:pPr>
            <w:ins w:id="16477" w:author="BigCREditor-RAN4#104-bis" w:date="2022-10-21T18:14:00Z">
              <w:r w:rsidRPr="0002061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78" w:author="BigCREditor-RAN4#104-bis" w:date="2022-10-21T18:14:00Z"/>
              </w:rPr>
            </w:pPr>
            <w:ins w:id="16479" w:author="BigCREditor-RAN4#104-bis" w:date="2022-10-21T18:14:00Z">
              <w:r w:rsidRPr="00020619">
                <w:rPr>
                  <w:lang w:eastAsia="zh-CN"/>
                </w:rPr>
                <w:t>1, 2, 3, 4</w:t>
              </w:r>
            </w:ins>
          </w:p>
        </w:tc>
        <w:tc>
          <w:tcPr>
            <w:tcW w:w="258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480" w:author="BigCREditor-RAN4#104-bis" w:date="2022-10-21T18:14:00Z"/>
                <w:rFonts w:cs="Arial"/>
              </w:rPr>
            </w:pPr>
            <w:ins w:id="16481" w:author="BigCREditor-RAN4#104-bis" w:date="2022-10-21T18:14:00Z">
              <w:r w:rsidRPr="00020619">
                <w:t>5</w:t>
              </w:r>
            </w:ins>
          </w:p>
        </w:tc>
        <w:tc>
          <w:tcPr>
            <w:tcW w:w="280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482" w:author="BigCREditor-RAN4#104-bis" w:date="2022-10-21T18:14:00Z"/>
                <w:rFonts w:cs="Arial"/>
              </w:rPr>
            </w:pPr>
          </w:p>
        </w:tc>
      </w:tr>
      <w:tr w:rsidR="00BE2112" w:rsidRPr="00020619" w:rsidTr="00BE2112">
        <w:trPr>
          <w:cantSplit/>
          <w:trHeight w:val="187"/>
          <w:ins w:id="16483" w:author="BigCREditor-RAN4#104-bis" w:date="2022-10-21T18:14:00Z"/>
        </w:trPr>
        <w:tc>
          <w:tcPr>
            <w:tcW w:w="9606" w:type="dxa"/>
            <w:gridSpan w:val="5"/>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N"/>
              <w:spacing w:line="256" w:lineRule="auto"/>
              <w:rPr>
                <w:ins w:id="16484" w:author="BigCREditor-RAN4#104-bis" w:date="2022-10-21T18:14:00Z"/>
                <w:lang w:val="en-US"/>
              </w:rPr>
            </w:pPr>
            <w:ins w:id="16485" w:author="BigCREditor-RAN4#104-bis" w:date="2022-10-21T18:14:00Z">
              <w:r w:rsidRPr="00020619">
                <w:rPr>
                  <w:lang w:val="en-US"/>
                </w:rPr>
                <w:t>Note 1: NCD-SSB is configured within dedicated RedCap DL BWP.</w:t>
              </w:r>
            </w:ins>
          </w:p>
        </w:tc>
      </w:tr>
    </w:tbl>
    <w:p w:rsidR="00BE2112" w:rsidRPr="00020619" w:rsidRDefault="00BE2112" w:rsidP="00BE2112">
      <w:pPr>
        <w:rPr>
          <w:ins w:id="16486" w:author="BigCREditor-RAN4#104-bis" w:date="2022-10-21T18:14:00Z"/>
        </w:rPr>
      </w:pPr>
    </w:p>
    <w:p w:rsidR="00BE2112" w:rsidRPr="00020619" w:rsidRDefault="00BE2112" w:rsidP="00BE2112">
      <w:pPr>
        <w:pStyle w:val="TH"/>
        <w:rPr>
          <w:ins w:id="16487" w:author="BigCREditor-RAN4#104-bis" w:date="2022-10-21T18:14:00Z"/>
        </w:rPr>
      </w:pPr>
      <w:ins w:id="16488" w:author="BigCREditor-RAN4#104-bis" w:date="2022-10-21T18:14:00Z">
        <w:r w:rsidRPr="00020619">
          <w:t>Table A.16.6.1.2.2-3: NR Cell specific test parameters for SA intra-frequency event triggered reporting without gap for FR1</w:t>
        </w:r>
      </w:ins>
    </w:p>
    <w:p w:rsidR="00BE2112" w:rsidRPr="00020619" w:rsidRDefault="00BE2112" w:rsidP="00BE2112">
      <w:pPr>
        <w:rPr>
          <w:ins w:id="16489" w:author="BigCREditor-RAN4#104-bis" w:date="2022-10-21T18:14:00Z"/>
          <w:snapToGrid w:val="0"/>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E2112" w:rsidRPr="00020619" w:rsidTr="00BE2112">
        <w:trPr>
          <w:cantSplit/>
          <w:trHeight w:val="187"/>
          <w:jc w:val="center"/>
          <w:ins w:id="16490"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6491" w:author="BigCREditor-RAN4#104-bis" w:date="2022-10-21T18:14:00Z"/>
                <w:rFonts w:cs="Arial"/>
              </w:rPr>
            </w:pPr>
            <w:ins w:id="16492" w:author="BigCREditor-RAN4#104-bis" w:date="2022-10-21T18:14:00Z">
              <w:r w:rsidRPr="00020619">
                <w:t>Parameter</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6493" w:author="BigCREditor-RAN4#104-bis" w:date="2022-10-21T18:14:00Z"/>
              </w:rPr>
            </w:pPr>
            <w:ins w:id="16494" w:author="BigCREditor-RAN4#104-bis" w:date="2022-10-21T18:14:00Z">
              <w:r w:rsidRPr="00020619">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6495" w:author="BigCREditor-RAN4#104-bis" w:date="2022-10-21T18:14:00Z"/>
                <w:lang w:eastAsia="zh-CN"/>
              </w:rPr>
            </w:pPr>
            <w:ins w:id="16496" w:author="BigCREditor-RAN4#104-bis" w:date="2022-10-21T18:14:00Z">
              <w:r w:rsidRPr="0002061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497" w:author="BigCREditor-RAN4#104-bis" w:date="2022-10-21T18:14:00Z"/>
                <w:rFonts w:cs="Arial"/>
              </w:rPr>
            </w:pPr>
            <w:ins w:id="16498" w:author="BigCREditor-RAN4#104-bis" w:date="2022-10-21T18:14:00Z">
              <w:r w:rsidRPr="0002061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499" w:author="BigCREditor-RAN4#104-bis" w:date="2022-10-21T18:14:00Z"/>
                <w:lang w:eastAsia="zh-CN"/>
              </w:rPr>
            </w:pPr>
            <w:ins w:id="16500" w:author="BigCREditor-RAN4#104-bis" w:date="2022-10-21T18:14:00Z">
              <w:r w:rsidRPr="00020619">
                <w:rPr>
                  <w:lang w:eastAsia="zh-CN"/>
                </w:rPr>
                <w:t>Cell 2</w:t>
              </w:r>
            </w:ins>
          </w:p>
        </w:tc>
      </w:tr>
      <w:tr w:rsidR="00BE2112" w:rsidRPr="00020619" w:rsidTr="00BE2112">
        <w:trPr>
          <w:cantSplit/>
          <w:trHeight w:val="187"/>
          <w:jc w:val="center"/>
          <w:ins w:id="16501"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6502" w:author="BigCREditor-RAN4#104-bis" w:date="2022-10-21T18:1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6503" w:author="BigCREditor-RAN4#104-bis" w:date="2022-10-21T18:1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6504" w:author="BigCREditor-RAN4#104-bis" w:date="2022-10-21T18: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505" w:author="BigCREditor-RAN4#104-bis" w:date="2022-10-21T18:14:00Z"/>
                <w:lang w:eastAsia="zh-CN"/>
              </w:rPr>
            </w:pPr>
            <w:ins w:id="16506" w:author="BigCREditor-RAN4#104-bis" w:date="2022-10-21T18:14:00Z">
              <w:r w:rsidRPr="0002061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507" w:author="BigCREditor-RAN4#104-bis" w:date="2022-10-21T18:14:00Z"/>
                <w:lang w:eastAsia="zh-CN"/>
              </w:rPr>
            </w:pPr>
            <w:ins w:id="16508" w:author="BigCREditor-RAN4#104-bis" w:date="2022-10-21T18:14:00Z">
              <w:r w:rsidRPr="0002061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509" w:author="BigCREditor-RAN4#104-bis" w:date="2022-10-21T18:14:00Z"/>
                <w:lang w:eastAsia="zh-CN"/>
              </w:rPr>
            </w:pPr>
            <w:ins w:id="16510" w:author="BigCREditor-RAN4#104-bis" w:date="2022-10-21T18:14:00Z">
              <w:r w:rsidRPr="0002061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511" w:author="BigCREditor-RAN4#104-bis" w:date="2022-10-21T18:14:00Z"/>
                <w:lang w:eastAsia="zh-CN"/>
              </w:rPr>
            </w:pPr>
            <w:ins w:id="16512" w:author="BigCREditor-RAN4#104-bis" w:date="2022-10-21T18:14:00Z">
              <w:r w:rsidRPr="00020619">
                <w:rPr>
                  <w:lang w:eastAsia="zh-CN"/>
                </w:rPr>
                <w:t>T2</w:t>
              </w:r>
            </w:ins>
          </w:p>
        </w:tc>
      </w:tr>
      <w:tr w:rsidR="00BE2112" w:rsidRPr="00020619" w:rsidTr="00BE2112">
        <w:trPr>
          <w:cantSplit/>
          <w:trHeight w:val="187"/>
          <w:jc w:val="center"/>
          <w:ins w:id="16513"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514" w:author="BigCREditor-RAN4#104-bis" w:date="2022-10-21T18:14:00Z"/>
                <w:lang w:eastAsia="zh-CN"/>
              </w:rPr>
            </w:pPr>
            <w:ins w:id="16515" w:author="BigCREditor-RAN4#104-bis" w:date="2022-10-21T18:14:00Z">
              <w:r w:rsidRPr="0002061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6516"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17" w:author="BigCREditor-RAN4#104-bis" w:date="2022-10-21T18:14:00Z"/>
                <w:rFonts w:cs="v4.2.0"/>
                <w:lang w:eastAsia="zh-CN"/>
              </w:rPr>
            </w:pPr>
            <w:ins w:id="16518" w:author="BigCREditor-RAN4#104-bis" w:date="2022-10-21T18:14: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19" w:author="BigCREditor-RAN4#104-bis" w:date="2022-10-21T18:14:00Z"/>
                <w:rFonts w:cs="v4.2.0"/>
                <w:lang w:eastAsia="zh-CN"/>
              </w:rPr>
            </w:pPr>
            <w:ins w:id="16520" w:author="BigCREditor-RAN4#104-bis" w:date="2022-10-21T18:14:00Z">
              <w:r w:rsidRPr="00020619" w:rsidDel="00821B2B">
                <w:rPr>
                  <w:lang w:eastAsia="ja-JP"/>
                </w:rPr>
                <w:t>T</w:t>
              </w:r>
              <w:r w:rsidRPr="0002061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21" w:author="BigCREditor-RAN4#104-bis" w:date="2022-10-21T18:14:00Z"/>
                <w:rFonts w:cs="v4.2.0"/>
                <w:lang w:eastAsia="zh-CN"/>
              </w:rPr>
            </w:pPr>
            <w:ins w:id="16522" w:author="BigCREditor-RAN4#104-bis" w:date="2022-10-21T18:14:00Z">
              <w:r w:rsidRPr="00020619" w:rsidDel="00821B2B">
                <w:rPr>
                  <w:lang w:eastAsia="ja-JP"/>
                </w:rPr>
                <w:t>T</w:t>
              </w:r>
              <w:r w:rsidRPr="00020619">
                <w:rPr>
                  <w:lang w:eastAsia="ja-JP"/>
                </w:rPr>
                <w:t>N/A</w:t>
              </w:r>
            </w:ins>
          </w:p>
        </w:tc>
      </w:tr>
      <w:tr w:rsidR="00BE2112" w:rsidRPr="00020619" w:rsidTr="00BE2112">
        <w:trPr>
          <w:cantSplit/>
          <w:trHeight w:val="187"/>
          <w:jc w:val="center"/>
          <w:ins w:id="16523"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524" w:author="BigCREditor-RAN4#104-bis" w:date="2022-10-21T18:14:00Z"/>
                <w:lang w:eastAsia="zh-CN"/>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525"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26" w:author="BigCREditor-RAN4#104-bis" w:date="2022-10-21T18:14:00Z"/>
                <w:rFonts w:cs="v4.2.0"/>
                <w:lang w:eastAsia="zh-CN"/>
              </w:rPr>
            </w:pPr>
            <w:ins w:id="16527" w:author="BigCREditor-RAN4#104-bis" w:date="2022-10-21T18:14: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28" w:author="BigCREditor-RAN4#104-bis" w:date="2022-10-21T18:14:00Z"/>
                <w:rFonts w:cs="v4.2.0"/>
                <w:lang w:eastAsia="zh-CN"/>
              </w:rPr>
            </w:pPr>
            <w:ins w:id="16529" w:author="BigCREditor-RAN4#104-bis" w:date="2022-10-21T18:14:00Z">
              <w:r w:rsidRPr="0002061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30" w:author="BigCREditor-RAN4#104-bis" w:date="2022-10-21T18:14:00Z"/>
                <w:rFonts w:cs="v4.2.0"/>
                <w:lang w:eastAsia="zh-CN"/>
              </w:rPr>
            </w:pPr>
            <w:ins w:id="16531" w:author="BigCREditor-RAN4#104-bis" w:date="2022-10-21T18:14:00Z">
              <w:r w:rsidRPr="00020619">
                <w:rPr>
                  <w:lang w:eastAsia="ja-JP"/>
                </w:rPr>
                <w:t>TDDConf.1.1</w:t>
              </w:r>
            </w:ins>
          </w:p>
        </w:tc>
      </w:tr>
      <w:tr w:rsidR="00BE2112" w:rsidRPr="00020619" w:rsidTr="00BE2112">
        <w:trPr>
          <w:cantSplit/>
          <w:trHeight w:val="187"/>
          <w:jc w:val="center"/>
          <w:ins w:id="16532"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533" w:author="BigCREditor-RAN4#104-bis" w:date="2022-10-21T18: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534"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35" w:author="BigCREditor-RAN4#104-bis" w:date="2022-10-21T18:14:00Z"/>
                <w:rFonts w:cs="v4.2.0"/>
                <w:lang w:eastAsia="zh-CN"/>
              </w:rPr>
            </w:pPr>
            <w:ins w:id="16536" w:author="BigCREditor-RAN4#104-bis" w:date="2022-10-21T18:14: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37" w:author="BigCREditor-RAN4#104-bis" w:date="2022-10-21T18:14:00Z"/>
                <w:rFonts w:cs="v4.2.0"/>
                <w:lang w:eastAsia="zh-CN"/>
              </w:rPr>
            </w:pPr>
            <w:ins w:id="16538" w:author="BigCREditor-RAN4#104-bis" w:date="2022-10-21T18:14:00Z">
              <w:r w:rsidRPr="0002061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39" w:author="BigCREditor-RAN4#104-bis" w:date="2022-10-21T18:14:00Z"/>
                <w:rFonts w:cs="v4.2.0"/>
                <w:lang w:eastAsia="zh-CN"/>
              </w:rPr>
            </w:pPr>
            <w:ins w:id="16540" w:author="BigCREditor-RAN4#104-bis" w:date="2022-10-21T18:14:00Z">
              <w:r w:rsidRPr="00020619">
                <w:rPr>
                  <w:lang w:eastAsia="ja-JP"/>
                </w:rPr>
                <w:t>TDDConf.2.1</w:t>
              </w:r>
            </w:ins>
          </w:p>
        </w:tc>
      </w:tr>
      <w:tr w:rsidR="00BE2112" w:rsidRPr="00020619" w:rsidTr="00BE2112">
        <w:trPr>
          <w:cantSplit/>
          <w:trHeight w:val="187"/>
          <w:jc w:val="center"/>
          <w:ins w:id="16541"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542" w:author="BigCREditor-RAN4#104-bis" w:date="2022-10-21T18:14:00Z"/>
                <w:lang w:eastAsia="zh-CN"/>
              </w:rPr>
            </w:pPr>
            <w:ins w:id="16543" w:author="BigCREditor-RAN4#104-bis" w:date="2022-10-21T18:14:00Z">
              <w:r w:rsidRPr="0002061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6544" w:author="BigCREditor-RAN4#104-bis" w:date="2022-10-21T18: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45" w:author="BigCREditor-RAN4#104-bis" w:date="2022-10-21T18:14:00Z"/>
                <w:rFonts w:cs="v4.2.0"/>
                <w:lang w:eastAsia="zh-CN"/>
              </w:rPr>
            </w:pPr>
            <w:ins w:id="16546" w:author="BigCREditor-RAN4#104-bis" w:date="2022-10-21T18:14: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47" w:author="BigCREditor-RAN4#104-bis" w:date="2022-10-21T18:14:00Z"/>
                <w:rFonts w:cs="v4.2.0"/>
                <w:lang w:eastAsia="zh-CN"/>
              </w:rPr>
            </w:pPr>
            <w:ins w:id="16548" w:author="BigCREditor-RAN4#104-bis" w:date="2022-10-21T18:14:00Z">
              <w:r w:rsidRPr="0002061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549" w:author="BigCREditor-RAN4#104-bis" w:date="2022-10-21T18:14:00Z"/>
                <w:rFonts w:cs="v4.2.0"/>
                <w:lang w:eastAsia="zh-CN"/>
              </w:rPr>
            </w:pPr>
            <w:ins w:id="16550" w:author="BigCREditor-RAN4#104-bis" w:date="2022-10-21T18:14:00Z">
              <w:r w:rsidRPr="00020619">
                <w:rPr>
                  <w:rFonts w:cs="v4.2.0"/>
                  <w:lang w:eastAsia="zh-CN"/>
                </w:rPr>
                <w:t>N/A</w:t>
              </w:r>
            </w:ins>
          </w:p>
        </w:tc>
      </w:tr>
      <w:tr w:rsidR="00BE2112" w:rsidRPr="00020619" w:rsidTr="00BE2112">
        <w:trPr>
          <w:cantSplit/>
          <w:trHeight w:val="187"/>
          <w:jc w:val="center"/>
          <w:ins w:id="16551"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552" w:author="BigCREditor-RAN4#104-bis" w:date="2022-10-21T18:14:00Z"/>
                <w:lang w:eastAsia="zh-CN"/>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553" w:author="BigCREditor-RAN4#104-bis" w:date="2022-10-21T18: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54" w:author="BigCREditor-RAN4#104-bis" w:date="2022-10-21T18:14:00Z"/>
                <w:rFonts w:cs="v4.2.0"/>
                <w:lang w:eastAsia="zh-CN"/>
              </w:rPr>
            </w:pPr>
            <w:ins w:id="16555" w:author="BigCREditor-RAN4#104-bis" w:date="2022-10-21T18:14: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56" w:author="BigCREditor-RAN4#104-bis" w:date="2022-10-21T18:14:00Z"/>
                <w:rFonts w:cs="v4.2.0"/>
                <w:lang w:eastAsia="zh-CN"/>
              </w:rPr>
            </w:pPr>
            <w:ins w:id="16557" w:author="BigCREditor-RAN4#104-bis" w:date="2022-10-21T18:14:00Z">
              <w:r w:rsidRPr="0002061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558" w:author="BigCREditor-RAN4#104-bis" w:date="2022-10-21T18:14:00Z"/>
                <w:rFonts w:cs="v4.2.0"/>
                <w:lang w:eastAsia="zh-CN"/>
              </w:rPr>
            </w:pPr>
          </w:p>
        </w:tc>
      </w:tr>
      <w:tr w:rsidR="00BE2112" w:rsidRPr="00020619" w:rsidTr="00BE2112">
        <w:trPr>
          <w:cantSplit/>
          <w:trHeight w:val="187"/>
          <w:jc w:val="center"/>
          <w:ins w:id="16559"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560" w:author="BigCREditor-RAN4#104-bis" w:date="2022-10-21T18: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561" w:author="BigCREditor-RAN4#104-bis" w:date="2022-10-21T18: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62" w:author="BigCREditor-RAN4#104-bis" w:date="2022-10-21T18:14:00Z"/>
                <w:rFonts w:cs="v4.2.0"/>
                <w:lang w:eastAsia="zh-CN"/>
              </w:rPr>
            </w:pPr>
            <w:ins w:id="16563" w:author="BigCREditor-RAN4#104-bis" w:date="2022-10-21T18:14: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64" w:author="BigCREditor-RAN4#104-bis" w:date="2022-10-21T18:14:00Z"/>
                <w:rFonts w:cs="v4.2.0"/>
                <w:lang w:eastAsia="zh-CN"/>
              </w:rPr>
            </w:pPr>
            <w:ins w:id="16565" w:author="BigCREditor-RAN4#104-bis" w:date="2022-10-21T18:14:00Z">
              <w:r w:rsidRPr="0002061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566" w:author="BigCREditor-RAN4#104-bis" w:date="2022-10-21T18:14:00Z"/>
                <w:rFonts w:cs="v4.2.0"/>
                <w:lang w:eastAsia="zh-CN"/>
              </w:rPr>
            </w:pPr>
          </w:p>
        </w:tc>
      </w:tr>
      <w:tr w:rsidR="00BE2112" w:rsidRPr="00020619" w:rsidTr="00BE2112">
        <w:trPr>
          <w:cantSplit/>
          <w:trHeight w:val="187"/>
          <w:jc w:val="center"/>
          <w:ins w:id="16567"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568" w:author="BigCREditor-RAN4#104-bis" w:date="2022-10-21T18:14:00Z"/>
                <w:lang w:eastAsia="zh-CN"/>
              </w:rPr>
            </w:pPr>
            <w:ins w:id="16569" w:author="BigCREditor-RAN4#104-bis" w:date="2022-10-21T18:14:00Z">
              <w:r w:rsidRPr="0002061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6570"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71" w:author="BigCREditor-RAN4#104-bis" w:date="2022-10-21T18:14:00Z"/>
                <w:rFonts w:cs="v4.2.0"/>
                <w:lang w:eastAsia="zh-CN"/>
              </w:rPr>
            </w:pPr>
            <w:ins w:id="16572" w:author="BigCREditor-RAN4#104-bis" w:date="2022-10-21T18:14: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73" w:author="BigCREditor-RAN4#104-bis" w:date="2022-10-21T18:14:00Z"/>
                <w:rFonts w:cs="v4.2.0"/>
                <w:lang w:eastAsia="zh-CN"/>
              </w:rPr>
            </w:pPr>
            <w:ins w:id="16574" w:author="BigCREditor-RAN4#104-bis" w:date="2022-10-21T18:14:00Z">
              <w:r w:rsidRPr="00020619">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75" w:author="BigCREditor-RAN4#104-bis" w:date="2022-10-21T18:14:00Z"/>
                <w:rFonts w:cs="v4.2.0"/>
                <w:lang w:eastAsia="zh-CN"/>
              </w:rPr>
            </w:pPr>
            <w:ins w:id="16576" w:author="BigCREditor-RAN4#104-bis" w:date="2022-10-21T18:14:00Z">
              <w:r w:rsidRPr="00020619">
                <w:rPr>
                  <w:rFonts w:cs="v4.2.0"/>
                  <w:lang w:eastAsia="zh-CN"/>
                </w:rPr>
                <w:t>N/A</w:t>
              </w:r>
            </w:ins>
          </w:p>
        </w:tc>
      </w:tr>
      <w:tr w:rsidR="00BE2112" w:rsidRPr="00020619" w:rsidTr="00BE2112">
        <w:trPr>
          <w:cantSplit/>
          <w:trHeight w:val="187"/>
          <w:jc w:val="center"/>
          <w:ins w:id="16577"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578" w:author="BigCREditor-RAN4#104-bis" w:date="2022-10-21T18:14:00Z"/>
                <w:lang w:eastAsia="zh-CN"/>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579"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80" w:author="BigCREditor-RAN4#104-bis" w:date="2022-10-21T18:14:00Z"/>
                <w:rFonts w:cs="v4.2.0"/>
                <w:lang w:eastAsia="zh-CN"/>
              </w:rPr>
            </w:pPr>
            <w:ins w:id="16581" w:author="BigCREditor-RAN4#104-bis" w:date="2022-10-21T18:14: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82" w:author="BigCREditor-RAN4#104-bis" w:date="2022-10-21T18:14:00Z"/>
                <w:rFonts w:cs="v4.2.0"/>
                <w:lang w:eastAsia="zh-CN"/>
              </w:rPr>
            </w:pPr>
            <w:ins w:id="16583" w:author="BigCREditor-RAN4#104-bis" w:date="2022-10-21T18:14:00Z">
              <w:r w:rsidRPr="00020619">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84" w:author="BigCREditor-RAN4#104-bis" w:date="2022-10-21T18:14:00Z"/>
                <w:rFonts w:cs="v4.2.0"/>
                <w:lang w:eastAsia="zh-CN"/>
              </w:rPr>
            </w:pPr>
            <w:ins w:id="16585" w:author="BigCREditor-RAN4#104-bis" w:date="2022-10-21T18:14:00Z">
              <w:r w:rsidRPr="00020619">
                <w:rPr>
                  <w:rFonts w:cs="v4.2.0"/>
                  <w:lang w:eastAsia="zh-CN"/>
                </w:rPr>
                <w:t>N/A</w:t>
              </w:r>
            </w:ins>
          </w:p>
        </w:tc>
      </w:tr>
      <w:tr w:rsidR="00BE2112" w:rsidRPr="00020619" w:rsidTr="00BE2112">
        <w:trPr>
          <w:cantSplit/>
          <w:trHeight w:val="187"/>
          <w:jc w:val="center"/>
          <w:ins w:id="16586"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587" w:author="BigCREditor-RAN4#104-bis" w:date="2022-10-21T18: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588"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89" w:author="BigCREditor-RAN4#104-bis" w:date="2022-10-21T18:14:00Z"/>
                <w:rFonts w:cs="v4.2.0"/>
                <w:lang w:eastAsia="zh-CN"/>
              </w:rPr>
            </w:pPr>
            <w:ins w:id="16590" w:author="BigCREditor-RAN4#104-bis" w:date="2022-10-21T18:14: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91" w:author="BigCREditor-RAN4#104-bis" w:date="2022-10-21T18:14:00Z"/>
                <w:rFonts w:cs="v4.2.0"/>
                <w:lang w:eastAsia="zh-CN"/>
              </w:rPr>
            </w:pPr>
            <w:ins w:id="16592" w:author="BigCREditor-RAN4#104-bis" w:date="2022-10-21T18:14:00Z">
              <w:r w:rsidRPr="00020619">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93" w:author="BigCREditor-RAN4#104-bis" w:date="2022-10-21T18:14:00Z"/>
                <w:rFonts w:cs="v4.2.0"/>
                <w:lang w:eastAsia="zh-CN"/>
              </w:rPr>
            </w:pPr>
            <w:ins w:id="16594" w:author="BigCREditor-RAN4#104-bis" w:date="2022-10-21T18:14:00Z">
              <w:r w:rsidRPr="00020619">
                <w:rPr>
                  <w:rFonts w:cs="v4.2.0"/>
                  <w:lang w:eastAsia="zh-CN"/>
                </w:rPr>
                <w:t>N/A</w:t>
              </w:r>
            </w:ins>
          </w:p>
        </w:tc>
      </w:tr>
      <w:tr w:rsidR="00BE2112" w:rsidRPr="00020619" w:rsidTr="00BE2112">
        <w:trPr>
          <w:cantSplit/>
          <w:trHeight w:val="187"/>
          <w:jc w:val="center"/>
          <w:ins w:id="16595"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596" w:author="BigCREditor-RAN4#104-bis" w:date="2022-10-21T18:14:00Z"/>
                <w:lang w:eastAsia="zh-CN"/>
              </w:rPr>
            </w:pPr>
            <w:ins w:id="16597" w:author="BigCREditor-RAN4#104-bis" w:date="2022-10-21T18:14:00Z">
              <w:r w:rsidRPr="0002061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6598"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599" w:author="BigCREditor-RAN4#104-bis" w:date="2022-10-21T18:14:00Z"/>
                <w:rFonts w:cs="v4.2.0"/>
                <w:lang w:eastAsia="zh-CN"/>
              </w:rPr>
            </w:pPr>
            <w:ins w:id="16600" w:author="BigCREditor-RAN4#104-bis" w:date="2022-10-21T18:14: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01" w:author="BigCREditor-RAN4#104-bis" w:date="2022-10-21T18:14:00Z"/>
                <w:rFonts w:cs="v4.2.0"/>
                <w:lang w:eastAsia="zh-CN"/>
              </w:rPr>
            </w:pPr>
            <w:ins w:id="16602" w:author="BigCREditor-RAN4#104-bis" w:date="2022-10-21T18:14:00Z">
              <w:r w:rsidRPr="00020619">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03" w:author="BigCREditor-RAN4#104-bis" w:date="2022-10-21T18:14:00Z"/>
                <w:rFonts w:cs="v4.2.0"/>
                <w:lang w:eastAsia="zh-CN"/>
              </w:rPr>
            </w:pPr>
            <w:ins w:id="16604" w:author="BigCREditor-RAN4#104-bis" w:date="2022-10-21T18:14:00Z">
              <w:r w:rsidRPr="00020619">
                <w:rPr>
                  <w:rFonts w:cs="v4.2.0"/>
                  <w:lang w:eastAsia="zh-CN"/>
                </w:rPr>
                <w:t>N/A</w:t>
              </w:r>
            </w:ins>
          </w:p>
        </w:tc>
      </w:tr>
      <w:tr w:rsidR="00BE2112" w:rsidRPr="00020619" w:rsidTr="00BE2112">
        <w:trPr>
          <w:cantSplit/>
          <w:trHeight w:val="187"/>
          <w:jc w:val="center"/>
          <w:ins w:id="16605"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606" w:author="BigCREditor-RAN4#104-bis" w:date="2022-10-21T18:14:00Z"/>
                <w:lang w:eastAsia="zh-CN"/>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607"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08" w:author="BigCREditor-RAN4#104-bis" w:date="2022-10-21T18:14:00Z"/>
                <w:rFonts w:cs="v4.2.0"/>
                <w:lang w:eastAsia="zh-CN"/>
              </w:rPr>
            </w:pPr>
            <w:ins w:id="16609" w:author="BigCREditor-RAN4#104-bis" w:date="2022-10-21T18:14: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10" w:author="BigCREditor-RAN4#104-bis" w:date="2022-10-21T18:14:00Z"/>
                <w:rFonts w:cs="v4.2.0"/>
                <w:lang w:eastAsia="zh-CN"/>
              </w:rPr>
            </w:pPr>
            <w:ins w:id="16611" w:author="BigCREditor-RAN4#104-bis" w:date="2022-10-21T18:14:00Z">
              <w:r w:rsidRPr="00020619">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12" w:author="BigCREditor-RAN4#104-bis" w:date="2022-10-21T18:14:00Z"/>
                <w:rFonts w:cs="v4.2.0"/>
                <w:lang w:eastAsia="zh-CN"/>
              </w:rPr>
            </w:pPr>
            <w:ins w:id="16613" w:author="BigCREditor-RAN4#104-bis" w:date="2022-10-21T18:14:00Z">
              <w:r w:rsidRPr="00020619">
                <w:rPr>
                  <w:rFonts w:cs="v4.2.0"/>
                  <w:lang w:eastAsia="zh-CN"/>
                </w:rPr>
                <w:t>N/A</w:t>
              </w:r>
            </w:ins>
          </w:p>
        </w:tc>
      </w:tr>
      <w:tr w:rsidR="00BE2112" w:rsidRPr="00020619" w:rsidTr="00BE2112">
        <w:trPr>
          <w:cantSplit/>
          <w:trHeight w:val="187"/>
          <w:jc w:val="center"/>
          <w:ins w:id="16614"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615" w:author="BigCREditor-RAN4#104-bis" w:date="2022-10-21T18: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616"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17" w:author="BigCREditor-RAN4#104-bis" w:date="2022-10-21T18:14:00Z"/>
                <w:rFonts w:cs="v4.2.0"/>
                <w:lang w:eastAsia="zh-CN"/>
              </w:rPr>
            </w:pPr>
            <w:ins w:id="16618" w:author="BigCREditor-RAN4#104-bis" w:date="2022-10-21T18:14: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19" w:author="BigCREditor-RAN4#104-bis" w:date="2022-10-21T18:14:00Z"/>
                <w:rFonts w:cs="v4.2.0"/>
                <w:lang w:eastAsia="zh-CN"/>
              </w:rPr>
            </w:pPr>
            <w:ins w:id="16620" w:author="BigCREditor-RAN4#104-bis" w:date="2022-10-21T18:14:00Z">
              <w:r w:rsidRPr="00020619">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21" w:author="BigCREditor-RAN4#104-bis" w:date="2022-10-21T18:14:00Z"/>
                <w:rFonts w:cs="v4.2.0"/>
                <w:lang w:eastAsia="zh-CN"/>
              </w:rPr>
            </w:pPr>
            <w:ins w:id="16622" w:author="BigCREditor-RAN4#104-bis" w:date="2022-10-21T18:14:00Z">
              <w:r w:rsidRPr="00020619">
                <w:rPr>
                  <w:rFonts w:cs="v4.2.0"/>
                  <w:lang w:eastAsia="zh-CN"/>
                </w:rPr>
                <w:t>N/A</w:t>
              </w:r>
            </w:ins>
          </w:p>
        </w:tc>
      </w:tr>
      <w:tr w:rsidR="00BE2112" w:rsidRPr="00020619" w:rsidTr="00BE2112">
        <w:trPr>
          <w:cantSplit/>
          <w:trHeight w:val="187"/>
          <w:jc w:val="center"/>
          <w:ins w:id="16623" w:author="BigCREditor-RAN4#104-bis" w:date="2022-10-21T18:14: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624" w:author="BigCREditor-RAN4#104-bis" w:date="2022-10-21T18:14:00Z"/>
              </w:rPr>
            </w:pPr>
            <w:ins w:id="16625" w:author="BigCREditor-RAN4#104-bis" w:date="2022-10-21T18:14:00Z">
              <w:r w:rsidRPr="00020619">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26"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27" w:author="BigCREditor-RAN4#104-bis" w:date="2022-10-21T18:14:00Z"/>
              </w:rPr>
            </w:pPr>
            <w:ins w:id="16628" w:author="BigCREditor-RAN4#104-bis" w:date="2022-10-21T18:14:00Z">
              <w:r w:rsidRPr="0002061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29" w:author="BigCREditor-RAN4#104-bis" w:date="2022-10-21T18:14:00Z"/>
                <w:rFonts w:cs="v4.2.0"/>
              </w:rPr>
            </w:pPr>
            <w:ins w:id="16630" w:author="BigCREditor-RAN4#104-bis" w:date="2022-10-21T18:14:00Z">
              <w:r w:rsidRPr="0002061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31" w:author="BigCREditor-RAN4#104-bis" w:date="2022-10-21T18:14:00Z"/>
              </w:rPr>
            </w:pPr>
            <w:ins w:id="16632" w:author="BigCREditor-RAN4#104-bis" w:date="2022-10-21T18:14:00Z">
              <w:r w:rsidRPr="00020619">
                <w:t>OP.1</w:t>
              </w:r>
            </w:ins>
          </w:p>
        </w:tc>
      </w:tr>
      <w:tr w:rsidR="00BE2112" w:rsidRPr="00020619" w:rsidTr="00BE2112">
        <w:trPr>
          <w:cantSplit/>
          <w:trHeight w:val="187"/>
          <w:jc w:val="center"/>
          <w:ins w:id="16633"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L"/>
              <w:rPr>
                <w:ins w:id="16634" w:author="BigCREditor-RAN4#104-bis" w:date="2022-10-21T18:14:00Z"/>
                <w:bCs/>
              </w:rPr>
            </w:pPr>
            <w:ins w:id="16635" w:author="BigCREditor-RAN4#104-bis" w:date="2022-10-21T18:14:00Z">
              <w:r w:rsidRPr="0002061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rsidR="00BE2112" w:rsidRPr="00020619" w:rsidRDefault="00BE2112" w:rsidP="00BE2112">
            <w:pPr>
              <w:pStyle w:val="TAC"/>
              <w:rPr>
                <w:ins w:id="16636"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37" w:author="BigCREditor-RAN4#104-bis" w:date="2022-10-21T18:14:00Z"/>
                <w:rFonts w:cs="v4.2.0"/>
                <w:lang w:eastAsia="zh-CN"/>
              </w:rPr>
            </w:pPr>
            <w:ins w:id="16638" w:author="BigCREditor-RAN4#104-bis" w:date="2022-10-21T18:14:00Z">
              <w:r w:rsidRPr="00020619">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39" w:author="BigCREditor-RAN4#104-bis" w:date="2022-10-21T18:14:00Z"/>
              </w:rPr>
            </w:pPr>
            <w:ins w:id="16640" w:author="BigCREditor-RAN4#104-bis" w:date="2022-10-21T18:14:00Z">
              <w:r w:rsidRPr="00020619">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41" w:author="BigCREditor-RAN4#104-bis" w:date="2022-10-21T18:14:00Z"/>
              </w:rPr>
            </w:pPr>
            <w:ins w:id="16642" w:author="BigCREditor-RAN4#104-bis" w:date="2022-10-21T18:14:00Z">
              <w:r w:rsidRPr="00020619">
                <w:rPr>
                  <w:rFonts w:cs="v4.2.0"/>
                  <w:lang w:eastAsia="zh-CN"/>
                </w:rPr>
                <w:t>N/A</w:t>
              </w:r>
            </w:ins>
          </w:p>
        </w:tc>
      </w:tr>
      <w:tr w:rsidR="00BE2112" w:rsidRPr="00020619" w:rsidTr="00BE2112">
        <w:trPr>
          <w:cantSplit/>
          <w:trHeight w:val="187"/>
          <w:jc w:val="center"/>
          <w:ins w:id="16643" w:author="BigCREditor-RAN4#104-bis" w:date="2022-10-21T18:14:00Z"/>
        </w:trPr>
        <w:tc>
          <w:tcPr>
            <w:tcW w:w="1668" w:type="dxa"/>
            <w:tcBorders>
              <w:top w:val="nil"/>
              <w:left w:val="single" w:sz="4" w:space="0" w:color="auto"/>
              <w:bottom w:val="nil"/>
              <w:right w:val="single" w:sz="4" w:space="0" w:color="auto"/>
            </w:tcBorders>
            <w:shd w:val="clear" w:color="auto" w:fill="auto"/>
          </w:tcPr>
          <w:p w:rsidR="00BE2112" w:rsidRPr="00020619" w:rsidRDefault="00BE2112" w:rsidP="00BE2112">
            <w:pPr>
              <w:pStyle w:val="TAL"/>
              <w:rPr>
                <w:ins w:id="16644" w:author="BigCREditor-RAN4#104-bis" w:date="2022-10-21T18:14:00Z"/>
                <w:bCs/>
              </w:rPr>
            </w:pPr>
          </w:p>
        </w:tc>
        <w:tc>
          <w:tcPr>
            <w:tcW w:w="1701" w:type="dxa"/>
            <w:tcBorders>
              <w:top w:val="nil"/>
              <w:left w:val="single" w:sz="4" w:space="0" w:color="auto"/>
              <w:bottom w:val="nil"/>
              <w:right w:val="single" w:sz="4" w:space="0" w:color="auto"/>
            </w:tcBorders>
            <w:shd w:val="clear" w:color="auto" w:fill="auto"/>
          </w:tcPr>
          <w:p w:rsidR="00BE2112" w:rsidRPr="00020619" w:rsidRDefault="00BE2112" w:rsidP="00BE2112">
            <w:pPr>
              <w:pStyle w:val="TAC"/>
              <w:rPr>
                <w:ins w:id="16645"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46" w:author="BigCREditor-RAN4#104-bis" w:date="2022-10-21T18:14:00Z"/>
                <w:rFonts w:cs="v4.2.0"/>
                <w:lang w:eastAsia="zh-CN"/>
              </w:rPr>
            </w:pPr>
            <w:ins w:id="16647" w:author="BigCREditor-RAN4#104-bis" w:date="2022-10-21T18:14:00Z">
              <w:r w:rsidRPr="0002061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48" w:author="BigCREditor-RAN4#104-bis" w:date="2022-10-21T18:14:00Z"/>
              </w:rPr>
            </w:pPr>
            <w:ins w:id="16649" w:author="BigCREditor-RAN4#104-bis" w:date="2022-10-21T18:14:00Z">
              <w:r w:rsidRPr="00020619">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50" w:author="BigCREditor-RAN4#104-bis" w:date="2022-10-21T18:14:00Z"/>
              </w:rPr>
            </w:pPr>
            <w:ins w:id="16651" w:author="BigCREditor-RAN4#104-bis" w:date="2022-10-21T18:14:00Z">
              <w:r w:rsidRPr="00020619">
                <w:rPr>
                  <w:rFonts w:cs="v4.2.0"/>
                  <w:lang w:eastAsia="zh-CN"/>
                </w:rPr>
                <w:t>N/A</w:t>
              </w:r>
            </w:ins>
          </w:p>
        </w:tc>
      </w:tr>
      <w:tr w:rsidR="00BE2112" w:rsidRPr="00020619" w:rsidTr="00BE2112">
        <w:trPr>
          <w:cantSplit/>
          <w:trHeight w:val="187"/>
          <w:jc w:val="center"/>
          <w:ins w:id="16652"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tcPr>
          <w:p w:rsidR="00BE2112" w:rsidRPr="00020619" w:rsidRDefault="00BE2112" w:rsidP="00BE2112">
            <w:pPr>
              <w:pStyle w:val="TAL"/>
              <w:rPr>
                <w:ins w:id="16653" w:author="BigCREditor-RAN4#104-bis" w:date="2022-10-21T18:14:00Z"/>
                <w:bCs/>
              </w:rPr>
            </w:pPr>
          </w:p>
        </w:tc>
        <w:tc>
          <w:tcPr>
            <w:tcW w:w="1701" w:type="dxa"/>
            <w:tcBorders>
              <w:top w:val="nil"/>
              <w:left w:val="single" w:sz="4" w:space="0" w:color="auto"/>
              <w:bottom w:val="single" w:sz="4" w:space="0" w:color="auto"/>
              <w:right w:val="single" w:sz="4" w:space="0" w:color="auto"/>
            </w:tcBorders>
            <w:shd w:val="clear" w:color="auto" w:fill="auto"/>
          </w:tcPr>
          <w:p w:rsidR="00BE2112" w:rsidRPr="00020619" w:rsidRDefault="00BE2112" w:rsidP="00BE2112">
            <w:pPr>
              <w:pStyle w:val="TAC"/>
              <w:rPr>
                <w:ins w:id="16654"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55" w:author="BigCREditor-RAN4#104-bis" w:date="2022-10-21T18:14:00Z"/>
                <w:rFonts w:cs="v4.2.0"/>
                <w:lang w:eastAsia="zh-CN"/>
              </w:rPr>
            </w:pPr>
            <w:ins w:id="16656" w:author="BigCREditor-RAN4#104-bis" w:date="2022-10-21T18:14:00Z">
              <w:r w:rsidRPr="0002061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57" w:author="BigCREditor-RAN4#104-bis" w:date="2022-10-21T18:14:00Z"/>
              </w:rPr>
            </w:pPr>
            <w:ins w:id="16658" w:author="BigCREditor-RAN4#104-bis" w:date="2022-10-21T18:14:00Z">
              <w:r w:rsidRPr="00020619">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59" w:author="BigCREditor-RAN4#104-bis" w:date="2022-10-21T18:14:00Z"/>
              </w:rPr>
            </w:pPr>
            <w:ins w:id="16660" w:author="BigCREditor-RAN4#104-bis" w:date="2022-10-21T18:14:00Z">
              <w:r w:rsidRPr="00020619">
                <w:rPr>
                  <w:rFonts w:cs="v4.2.0"/>
                  <w:lang w:eastAsia="zh-CN"/>
                </w:rPr>
                <w:t>N/A</w:t>
              </w:r>
            </w:ins>
          </w:p>
        </w:tc>
      </w:tr>
      <w:tr w:rsidR="00BE2112" w:rsidRPr="00020619" w:rsidTr="00BE2112">
        <w:trPr>
          <w:cantSplit/>
          <w:trHeight w:val="187"/>
          <w:jc w:val="center"/>
          <w:ins w:id="16661" w:author="BigCREditor-RAN4#104-bis" w:date="2022-10-21T18:14: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662" w:author="BigCREditor-RAN4#104-bis" w:date="2022-10-21T18:14:00Z"/>
                <w:bCs/>
                <w:lang w:eastAsia="zh-CN"/>
              </w:rPr>
            </w:pPr>
            <w:ins w:id="16663" w:author="BigCREditor-RAN4#104-bis" w:date="2022-10-21T18:14:00Z">
              <w:r w:rsidRPr="00020619" w:rsidDel="00821B2B">
                <w:rPr>
                  <w:bCs/>
                  <w:lang w:eastAsia="zh-CN"/>
                </w:rPr>
                <w:t>I</w:t>
              </w:r>
              <w:r w:rsidRPr="00020619">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64"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65" w:author="BigCREditor-RAN4#104-bis" w:date="2022-10-21T18:14:00Z"/>
                <w:rFonts w:cs="v4.2.0"/>
                <w:lang w:eastAsia="zh-CN"/>
              </w:rPr>
            </w:pPr>
            <w:ins w:id="16666" w:author="BigCREditor-RAN4#104-bis" w:date="2022-10-21T18:14:00Z">
              <w:r w:rsidRPr="00020619">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67" w:author="BigCREditor-RAN4#104-bis" w:date="2022-10-21T18:14:00Z"/>
              </w:rPr>
            </w:pPr>
            <w:ins w:id="16668" w:author="BigCREditor-RAN4#104-bis" w:date="2022-10-21T18:14:00Z">
              <w:r w:rsidRPr="0002061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69" w:author="BigCREditor-RAN4#104-bis" w:date="2022-10-21T18:14:00Z"/>
              </w:rPr>
            </w:pPr>
            <w:ins w:id="16670" w:author="BigCREditor-RAN4#104-bis" w:date="2022-10-21T18:14:00Z">
              <w:r w:rsidRPr="00020619">
                <w:rPr>
                  <w:rFonts w:cs="v4.2.0"/>
                  <w:lang w:eastAsia="zh-CN"/>
                </w:rPr>
                <w:t>DLBWP.0.1 ULBWP.0.1</w:t>
              </w:r>
            </w:ins>
          </w:p>
        </w:tc>
      </w:tr>
      <w:tr w:rsidR="00BE2112" w:rsidRPr="00020619" w:rsidTr="00BE2112">
        <w:trPr>
          <w:cantSplit/>
          <w:trHeight w:val="187"/>
          <w:jc w:val="center"/>
          <w:ins w:id="16671" w:author="BigCREditor-RAN4#104-bis" w:date="2022-10-21T18:14: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672" w:author="BigCREditor-RAN4#104-bis" w:date="2022-10-21T18:14:00Z"/>
                <w:bCs/>
                <w:lang w:eastAsia="zh-CN"/>
              </w:rPr>
            </w:pPr>
            <w:ins w:id="16673" w:author="BigCREditor-RAN4#104-bis" w:date="2022-10-21T18:14:00Z">
              <w:r w:rsidRPr="0002061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74"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75" w:author="BigCREditor-RAN4#104-bis" w:date="2022-10-21T18:14:00Z"/>
                <w:rFonts w:cs="v4.2.0"/>
                <w:lang w:eastAsia="zh-CN"/>
              </w:rPr>
            </w:pPr>
            <w:ins w:id="16676" w:author="BigCREditor-RAN4#104-bis" w:date="2022-10-21T18:14:00Z">
              <w:r w:rsidRPr="00020619">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77" w:author="BigCREditor-RAN4#104-bis" w:date="2022-10-21T18:14:00Z"/>
              </w:rPr>
            </w:pPr>
            <w:ins w:id="16678" w:author="BigCREditor-RAN4#104-bis" w:date="2022-10-21T18:14:00Z">
              <w:r w:rsidRPr="00020619">
                <w:rPr>
                  <w:noProof/>
                  <w:lang w:val="sv-SE"/>
                </w:rPr>
                <w:t xml:space="preserve">DLBWP.1.3 RedCap </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79" w:author="BigCREditor-RAN4#104-bis" w:date="2022-10-21T18:14:00Z"/>
              </w:rPr>
            </w:pPr>
            <w:ins w:id="16680" w:author="BigCREditor-RAN4#104-bis" w:date="2022-10-21T18:14:00Z">
              <w:r w:rsidRPr="00020619">
                <w:rPr>
                  <w:noProof/>
                  <w:lang w:val="sv-SE"/>
                </w:rPr>
                <w:t xml:space="preserve">DLBWP.1.3 RedCap </w:t>
              </w:r>
            </w:ins>
          </w:p>
        </w:tc>
      </w:tr>
      <w:tr w:rsidR="00BE2112" w:rsidRPr="00020619" w:rsidTr="00BE2112">
        <w:trPr>
          <w:cantSplit/>
          <w:trHeight w:val="187"/>
          <w:jc w:val="center"/>
          <w:ins w:id="16681" w:author="BigCREditor-RAN4#104-bis" w:date="2022-10-21T18:14: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682" w:author="BigCREditor-RAN4#104-bis" w:date="2022-10-21T18:14:00Z"/>
                <w:bCs/>
                <w:lang w:eastAsia="zh-CN"/>
              </w:rPr>
            </w:pPr>
            <w:ins w:id="16683" w:author="BigCREditor-RAN4#104-bis" w:date="2022-10-21T18:14:00Z">
              <w:r w:rsidRPr="0002061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84"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85" w:author="BigCREditor-RAN4#104-bis" w:date="2022-10-21T18:14:00Z"/>
                <w:rFonts w:cs="v4.2.0"/>
                <w:lang w:eastAsia="zh-CN"/>
              </w:rPr>
            </w:pPr>
            <w:ins w:id="16686" w:author="BigCREditor-RAN4#104-bis" w:date="2022-10-21T18:14:00Z">
              <w:r w:rsidRPr="00020619">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87" w:author="BigCREditor-RAN4#104-bis" w:date="2022-10-21T18:14:00Z"/>
                <w:rFonts w:cs="v4.2.0"/>
                <w:lang w:eastAsia="zh-CN"/>
              </w:rPr>
            </w:pPr>
            <w:ins w:id="16688" w:author="BigCREditor-RAN4#104-bis" w:date="2022-10-21T18:14:00Z">
              <w:r w:rsidRPr="00020619">
                <w:rPr>
                  <w:noProof/>
                  <w:lang w:val="sv-SE"/>
                </w:rPr>
                <w:t xml:space="preserve">ULBWP.1.3 RedCap </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689" w:author="BigCREditor-RAN4#104-bis" w:date="2022-10-21T18:14:00Z"/>
                <w:rFonts w:cs="v4.2.0"/>
                <w:lang w:eastAsia="zh-CN"/>
              </w:rPr>
            </w:pPr>
            <w:ins w:id="16690" w:author="BigCREditor-RAN4#104-bis" w:date="2022-10-21T18:14:00Z">
              <w:r w:rsidRPr="00020619">
                <w:rPr>
                  <w:noProof/>
                  <w:lang w:val="sv-SE"/>
                </w:rPr>
                <w:t xml:space="preserve">ULBWP.1.3 RedCap </w:t>
              </w:r>
            </w:ins>
          </w:p>
        </w:tc>
      </w:tr>
      <w:tr w:rsidR="00BE2112" w:rsidRPr="00020619" w:rsidTr="00BE2112">
        <w:trPr>
          <w:cantSplit/>
          <w:trHeight w:val="187"/>
          <w:jc w:val="center"/>
          <w:ins w:id="16691" w:author="BigCREditor-RAN4#104-bis" w:date="2022-10-21T18:14: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6692" w:author="BigCREditor-RAN4#104-bis" w:date="2022-10-21T18:14:00Z"/>
                <w:bCs/>
                <w:lang w:eastAsia="zh-CN"/>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93"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94" w:author="BigCREditor-RAN4#104-bis" w:date="2022-10-21T18:14: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95" w:author="BigCREditor-RAN4#104-bis" w:date="2022-10-21T18:14:00Z"/>
                <w:rFonts w:cs="v4.2.0"/>
                <w:lang w:eastAsia="zh-CN"/>
              </w:rPr>
            </w:pPr>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696" w:author="BigCREditor-RAN4#104-bis" w:date="2022-10-21T18:14:00Z"/>
                <w:rFonts w:cs="v4.2.0"/>
                <w:lang w:eastAsia="zh-CN"/>
              </w:rPr>
            </w:pPr>
          </w:p>
        </w:tc>
      </w:tr>
      <w:tr w:rsidR="00BE2112" w:rsidRPr="00020619" w:rsidTr="00BE2112">
        <w:trPr>
          <w:cantSplit/>
          <w:trHeight w:val="187"/>
          <w:jc w:val="center"/>
          <w:ins w:id="16697" w:author="BigCREditor-RAN4#104-bis" w:date="2022-10-21T18:14: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698" w:author="BigCREditor-RAN4#104-bis" w:date="2022-10-21T18:14:00Z"/>
                <w:bCs/>
                <w:lang w:eastAsia="zh-CN"/>
              </w:rPr>
            </w:pPr>
            <w:ins w:id="16699" w:author="BigCREditor-RAN4#104-bis" w:date="2022-10-21T18:14:00Z">
              <w:r w:rsidRPr="00020619">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700"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01" w:author="BigCREditor-RAN4#104-bis" w:date="2022-10-21T18:14:00Z"/>
                <w:rFonts w:cs="v4.2.0"/>
                <w:lang w:eastAsia="zh-CN"/>
              </w:rPr>
            </w:pPr>
            <w:ins w:id="16702" w:author="BigCREditor-RAN4#104-bis" w:date="2022-10-21T18:14:00Z">
              <w:r w:rsidRPr="00020619">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03" w:author="BigCREditor-RAN4#104-bis" w:date="2022-10-21T18:14:00Z"/>
                <w:rFonts w:cs="v4.2.0"/>
                <w:lang w:eastAsia="zh-CN"/>
              </w:rPr>
            </w:pPr>
            <w:ins w:id="16704" w:author="BigCREditor-RAN4#104-bis" w:date="2022-10-21T18:14:00Z">
              <w:r w:rsidRPr="00020619">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05" w:author="BigCREditor-RAN4#104-bis" w:date="2022-10-21T18:14:00Z"/>
                <w:rFonts w:cs="v4.2.0"/>
                <w:lang w:eastAsia="zh-CN"/>
              </w:rPr>
            </w:pPr>
            <w:ins w:id="16706" w:author="BigCREditor-RAN4#104-bis" w:date="2022-10-21T18:14:00Z">
              <w:r w:rsidRPr="00020619">
                <w:rPr>
                  <w:rFonts w:cs="v4.2.0"/>
                  <w:lang w:eastAsia="zh-CN"/>
                </w:rPr>
                <w:t>SSB</w:t>
              </w:r>
            </w:ins>
          </w:p>
        </w:tc>
      </w:tr>
      <w:tr w:rsidR="00BE2112" w:rsidRPr="00020619" w:rsidTr="00BE2112">
        <w:trPr>
          <w:cantSplit/>
          <w:trHeight w:val="187"/>
          <w:jc w:val="center"/>
          <w:ins w:id="16707"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708" w:author="BigCREditor-RAN4#104-bis" w:date="2022-10-21T18:14:00Z"/>
                <w:rFonts w:cs="v4.2.0"/>
              </w:rPr>
            </w:pPr>
            <w:ins w:id="16709" w:author="BigCREditor-RAN4#104-bis" w:date="2022-10-21T18:14:00Z">
              <w:r w:rsidRPr="00020619">
                <w:rPr>
                  <w:rFonts w:cs="v4.2.0"/>
                  <w:noProof/>
                  <w:position w:val="-12"/>
                  <w:lang w:val="en-US" w:eastAsia="zh-CN"/>
                </w:rPr>
                <w:drawing>
                  <wp:inline distT="0" distB="0" distL="0" distR="0" wp14:anchorId="682988A9" wp14:editId="1C6CA293">
                    <wp:extent cx="259080" cy="238125"/>
                    <wp:effectExtent l="0" t="0" r="7620" b="9525"/>
                    <wp:docPr id="31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10" w:author="BigCREditor-RAN4#104-bis" w:date="2022-10-21T18:14:00Z"/>
                <w:rFonts w:cs="v4.2.0"/>
                <w:lang w:eastAsia="zh-CN"/>
              </w:rPr>
            </w:pPr>
            <w:ins w:id="16711" w:author="BigCREditor-RAN4#104-bis" w:date="2022-10-21T18:14:00Z">
              <w:r w:rsidRPr="0002061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12" w:author="BigCREditor-RAN4#104-bis" w:date="2022-10-21T18:14:00Z"/>
                <w:rFonts w:cs="v4.2.0"/>
                <w:lang w:eastAsia="zh-CN"/>
              </w:rPr>
            </w:pPr>
            <w:ins w:id="16713" w:author="BigCREditor-RAN4#104-bis" w:date="2022-10-21T18:14:00Z">
              <w:r w:rsidRPr="00020619">
                <w:rPr>
                  <w:rFonts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14" w:author="BigCREditor-RAN4#104-bis" w:date="2022-10-21T18:14:00Z"/>
                <w:rFonts w:cs="v4.2.0"/>
                <w:lang w:eastAsia="zh-CN"/>
              </w:rPr>
            </w:pPr>
            <w:ins w:id="16715" w:author="BigCREditor-RAN4#104-bis" w:date="2022-10-21T18:14:00Z">
              <w:r w:rsidRPr="00020619">
                <w:rPr>
                  <w:rFonts w:cs="v4.2.0"/>
                  <w:lang w:eastAsia="zh-CN"/>
                </w:rPr>
                <w:t>-98</w:t>
              </w:r>
            </w:ins>
          </w:p>
        </w:tc>
      </w:tr>
      <w:tr w:rsidR="00BE2112" w:rsidRPr="00020619" w:rsidTr="00BE2112">
        <w:trPr>
          <w:cantSplit/>
          <w:trHeight w:val="187"/>
          <w:jc w:val="center"/>
          <w:ins w:id="16716"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717" w:author="BigCREditor-RAN4#104-bis" w:date="2022-10-21T18:14:00Z"/>
                <w:rFonts w:cs="v4.2.0"/>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718" w:author="BigCREditor-RAN4#104-bis" w:date="2022-10-21T18: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19" w:author="BigCREditor-RAN4#104-bis" w:date="2022-10-21T18:14:00Z"/>
                <w:rFonts w:cs="v4.2.0"/>
                <w:lang w:eastAsia="zh-CN"/>
              </w:rPr>
            </w:pPr>
            <w:ins w:id="16720" w:author="BigCREditor-RAN4#104-bis" w:date="2022-10-21T18:14:00Z">
              <w:r w:rsidRPr="0002061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21" w:author="BigCREditor-RAN4#104-bis" w:date="2022-10-21T18:14:00Z"/>
                <w:rFonts w:cs="v4.2.0"/>
                <w:lang w:eastAsia="zh-CN"/>
              </w:rPr>
            </w:pPr>
            <w:ins w:id="16722" w:author="BigCREditor-RAN4#104-bis" w:date="2022-10-21T18:14:00Z">
              <w:r w:rsidRPr="00020619">
                <w:rPr>
                  <w:rFonts w:cs="v4.2.0"/>
                  <w:lang w:eastAsia="zh-CN"/>
                </w:rPr>
                <w:t>-98</w:t>
              </w:r>
            </w:ins>
          </w:p>
        </w:tc>
      </w:tr>
      <w:tr w:rsidR="00BE2112" w:rsidRPr="00020619" w:rsidTr="00BE2112">
        <w:trPr>
          <w:cantSplit/>
          <w:trHeight w:val="187"/>
          <w:jc w:val="center"/>
          <w:ins w:id="16723"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724" w:author="BigCREditor-RAN4#104-bis" w:date="2022-10-21T18:1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725" w:author="BigCREditor-RAN4#104-bis" w:date="2022-10-21T18: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26" w:author="BigCREditor-RAN4#104-bis" w:date="2022-10-21T18:14:00Z"/>
                <w:rFonts w:cs="v4.2.0"/>
                <w:lang w:eastAsia="zh-CN"/>
              </w:rPr>
            </w:pPr>
            <w:ins w:id="16727" w:author="BigCREditor-RAN4#104-bis" w:date="2022-10-21T18:14:00Z">
              <w:r w:rsidRPr="0002061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28" w:author="BigCREditor-RAN4#104-bis" w:date="2022-10-21T18:14:00Z"/>
                <w:rFonts w:cs="v4.2.0"/>
                <w:lang w:eastAsia="zh-CN"/>
              </w:rPr>
            </w:pPr>
            <w:ins w:id="16729" w:author="BigCREditor-RAN4#104-bis" w:date="2022-10-21T18:14:00Z">
              <w:r w:rsidRPr="00020619">
                <w:rPr>
                  <w:rFonts w:cs="v4.2.0"/>
                  <w:lang w:eastAsia="zh-CN"/>
                </w:rPr>
                <w:t>-95</w:t>
              </w:r>
            </w:ins>
          </w:p>
        </w:tc>
      </w:tr>
      <w:tr w:rsidR="00BE2112" w:rsidRPr="00020619" w:rsidTr="00BE2112">
        <w:trPr>
          <w:cantSplit/>
          <w:trHeight w:val="187"/>
          <w:jc w:val="center"/>
          <w:ins w:id="16730"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731" w:author="BigCREditor-RAN4#104-bis" w:date="2022-10-21T18:14:00Z"/>
              </w:rPr>
            </w:pPr>
            <w:ins w:id="16732" w:author="BigCREditor-RAN4#104-bis" w:date="2022-10-21T18:14:00Z">
              <w:r w:rsidRPr="00020619">
                <w:rPr>
                  <w:rFonts w:cs="v4.2.0"/>
                  <w:noProof/>
                  <w:position w:val="-12"/>
                  <w:lang w:val="en-US" w:eastAsia="zh-CN"/>
                </w:rPr>
                <w:drawing>
                  <wp:inline distT="0" distB="0" distL="0" distR="0" wp14:anchorId="0EA59974" wp14:editId="01FCA586">
                    <wp:extent cx="259080" cy="238125"/>
                    <wp:effectExtent l="0" t="0" r="7620" b="9525"/>
                    <wp:docPr id="31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33" w:author="BigCREditor-RAN4#104-bis" w:date="2022-10-21T18:14:00Z"/>
              </w:rPr>
            </w:pPr>
            <w:ins w:id="16734" w:author="BigCREditor-RAN4#104-bis" w:date="2022-10-21T18:14:00Z">
              <w:r w:rsidRPr="0002061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35" w:author="BigCREditor-RAN4#104-bis" w:date="2022-10-21T18:14:00Z"/>
                <w:lang w:eastAsia="zh-CN"/>
              </w:rPr>
            </w:pPr>
            <w:ins w:id="16736" w:author="BigCREditor-RAN4#104-bis" w:date="2022-10-21T18:14:00Z">
              <w:r w:rsidRPr="00020619">
                <w:rPr>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37" w:author="BigCREditor-RAN4#104-bis" w:date="2022-10-21T18:14:00Z"/>
              </w:rPr>
            </w:pPr>
            <w:ins w:id="16738" w:author="BigCREditor-RAN4#104-bis" w:date="2022-10-21T18:14:00Z">
              <w:r w:rsidRPr="00020619">
                <w:t>-98</w:t>
              </w:r>
            </w:ins>
          </w:p>
        </w:tc>
      </w:tr>
      <w:tr w:rsidR="00BE2112" w:rsidRPr="00020619" w:rsidTr="00BE2112">
        <w:trPr>
          <w:cantSplit/>
          <w:trHeight w:val="187"/>
          <w:jc w:val="center"/>
          <w:ins w:id="16739"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740" w:author="BigCREditor-RAN4#104-bis" w:date="2022-10-21T18:14:00Z"/>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741"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42" w:author="BigCREditor-RAN4#104-bis" w:date="2022-10-21T18:14:00Z"/>
                <w:lang w:eastAsia="zh-CN"/>
              </w:rPr>
            </w:pPr>
            <w:ins w:id="16743" w:author="BigCREditor-RAN4#104-bis" w:date="2022-10-21T18:14:00Z">
              <w:r w:rsidRPr="0002061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744" w:author="BigCREditor-RAN4#104-bis" w:date="2022-10-21T18:14:00Z"/>
              </w:rPr>
            </w:pPr>
          </w:p>
        </w:tc>
      </w:tr>
      <w:tr w:rsidR="00BE2112" w:rsidRPr="00020619" w:rsidTr="00BE2112">
        <w:trPr>
          <w:cantSplit/>
          <w:trHeight w:val="187"/>
          <w:jc w:val="center"/>
          <w:ins w:id="16745"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746" w:author="BigCREditor-RAN4#104-bis" w:date="2022-10-21T18:14:00Z"/>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747"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48" w:author="BigCREditor-RAN4#104-bis" w:date="2022-10-21T18:14:00Z"/>
                <w:lang w:eastAsia="zh-CN"/>
              </w:rPr>
            </w:pPr>
            <w:ins w:id="16749" w:author="BigCREditor-RAN4#104-bis" w:date="2022-10-21T18:14:00Z">
              <w:r w:rsidRPr="0002061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750" w:author="BigCREditor-RAN4#104-bis" w:date="2022-10-21T18:14:00Z"/>
              </w:rPr>
            </w:pPr>
          </w:p>
        </w:tc>
      </w:tr>
      <w:tr w:rsidR="00BE2112" w:rsidRPr="00020619" w:rsidTr="00BE2112">
        <w:trPr>
          <w:cantSplit/>
          <w:trHeight w:val="187"/>
          <w:jc w:val="center"/>
          <w:ins w:id="16751"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752" w:author="BigCREditor-RAN4#104-bis" w:date="2022-10-21T18:14:00Z"/>
              </w:rPr>
            </w:pPr>
            <w:ins w:id="16753" w:author="BigCREditor-RAN4#104-bis" w:date="2022-10-21T18:14:00Z">
              <w:r w:rsidRPr="00020619">
                <w:rPr>
                  <w:rFonts w:cs="v4.2.0"/>
                  <w:noProof/>
                  <w:position w:val="-12"/>
                  <w:lang w:val="en-US" w:eastAsia="zh-CN"/>
                </w:rPr>
                <w:drawing>
                  <wp:inline distT="0" distB="0" distL="0" distR="0" wp14:anchorId="5466C9DD" wp14:editId="065B085F">
                    <wp:extent cx="401955" cy="248285"/>
                    <wp:effectExtent l="0" t="0" r="0" b="0"/>
                    <wp:docPr id="3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54" w:author="BigCREditor-RAN4#104-bis" w:date="2022-10-21T18:14:00Z"/>
              </w:rPr>
            </w:pPr>
            <w:ins w:id="16755" w:author="BigCREditor-RAN4#104-bis" w:date="2022-10-21T18:14:00Z">
              <w:r w:rsidRPr="0002061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56" w:author="BigCREditor-RAN4#104-bis" w:date="2022-10-21T18:14:00Z"/>
                <w:rFonts w:cs="v4.2.0"/>
                <w:lang w:eastAsia="zh-CN"/>
              </w:rPr>
            </w:pPr>
            <w:ins w:id="16757" w:author="BigCREditor-RAN4#104-bis" w:date="2022-10-21T18:14:00Z">
              <w:r w:rsidRPr="00020619">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58" w:author="BigCREditor-RAN4#104-bis" w:date="2022-10-21T18:14:00Z"/>
              </w:rPr>
            </w:pPr>
            <w:ins w:id="16759" w:author="BigCREditor-RAN4#104-bis" w:date="2022-10-21T18:14:00Z">
              <w:r w:rsidRPr="00020619">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60" w:author="BigCREditor-RAN4#104-bis" w:date="2022-10-21T18:14:00Z"/>
              </w:rPr>
            </w:pPr>
            <w:ins w:id="16761" w:author="BigCREditor-RAN4#104-bis" w:date="2022-10-21T18:14:00Z">
              <w:r w:rsidRPr="00020619">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62" w:author="BigCREditor-RAN4#104-bis" w:date="2022-10-21T18:14:00Z"/>
                <w:rFonts w:cs="v4.2.0"/>
                <w:lang w:eastAsia="zh-CN"/>
              </w:rPr>
            </w:pPr>
            <w:ins w:id="16763" w:author="BigCREditor-RAN4#104-bis" w:date="2022-10-21T18:14:00Z">
              <w:r w:rsidRPr="0002061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64" w:author="BigCREditor-RAN4#104-bis" w:date="2022-10-21T18:14:00Z"/>
                <w:rFonts w:cs="v4.2.0"/>
                <w:lang w:eastAsia="zh-CN"/>
              </w:rPr>
            </w:pPr>
            <w:ins w:id="16765" w:author="BigCREditor-RAN4#104-bis" w:date="2022-10-21T18:14:00Z">
              <w:r w:rsidRPr="00020619">
                <w:rPr>
                  <w:rFonts w:cs="v4.2.0"/>
                  <w:lang w:eastAsia="zh-CN"/>
                </w:rPr>
                <w:t>-1.46</w:t>
              </w:r>
            </w:ins>
          </w:p>
        </w:tc>
      </w:tr>
      <w:tr w:rsidR="00BE2112" w:rsidRPr="00020619" w:rsidTr="00BE2112">
        <w:trPr>
          <w:cantSplit/>
          <w:trHeight w:val="187"/>
          <w:jc w:val="center"/>
          <w:ins w:id="16766"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767" w:author="BigCREditor-RAN4#104-bis" w:date="2022-10-21T18:14:00Z"/>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768"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69" w:author="BigCREditor-RAN4#104-bis" w:date="2022-10-21T18:14:00Z"/>
                <w:rFonts w:cs="v4.2.0"/>
                <w:lang w:eastAsia="zh-CN"/>
              </w:rPr>
            </w:pPr>
            <w:ins w:id="16770" w:author="BigCREditor-RAN4#104-bis" w:date="2022-10-21T18:14:00Z">
              <w:r w:rsidRPr="0002061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771" w:author="BigCREditor-RAN4#104-bis" w:date="2022-10-21T18:14:00Z"/>
              </w:rPr>
            </w:pPr>
          </w:p>
        </w:tc>
        <w:tc>
          <w:tcPr>
            <w:tcW w:w="85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772" w:author="BigCREditor-RAN4#104-bis" w:date="2022-10-21T18:14:00Z"/>
              </w:rPr>
            </w:pPr>
          </w:p>
        </w:tc>
        <w:tc>
          <w:tcPr>
            <w:tcW w:w="92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773" w:author="BigCREditor-RAN4#104-bis" w:date="2022-10-21T18:14: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774" w:author="BigCREditor-RAN4#104-bis" w:date="2022-10-21T18:14:00Z"/>
                <w:rFonts w:cs="v4.2.0"/>
                <w:lang w:eastAsia="zh-CN"/>
              </w:rPr>
            </w:pPr>
          </w:p>
        </w:tc>
      </w:tr>
      <w:tr w:rsidR="00BE2112" w:rsidRPr="00020619" w:rsidTr="00BE2112">
        <w:trPr>
          <w:cantSplit/>
          <w:trHeight w:val="187"/>
          <w:jc w:val="center"/>
          <w:ins w:id="16775"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776" w:author="BigCREditor-RAN4#104-bis" w:date="2022-10-21T18:14:00Z"/>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777"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78" w:author="BigCREditor-RAN4#104-bis" w:date="2022-10-21T18:14:00Z"/>
                <w:rFonts w:cs="v4.2.0"/>
                <w:lang w:eastAsia="zh-CN"/>
              </w:rPr>
            </w:pPr>
            <w:ins w:id="16779" w:author="BigCREditor-RAN4#104-bis" w:date="2022-10-21T18:14:00Z">
              <w:r w:rsidRPr="0002061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780" w:author="BigCREditor-RAN4#104-bis" w:date="2022-10-21T18:14:00Z"/>
              </w:rPr>
            </w:pPr>
          </w:p>
        </w:tc>
        <w:tc>
          <w:tcPr>
            <w:tcW w:w="85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781" w:author="BigCREditor-RAN4#104-bis" w:date="2022-10-21T18:14:00Z"/>
              </w:rPr>
            </w:pPr>
          </w:p>
        </w:tc>
        <w:tc>
          <w:tcPr>
            <w:tcW w:w="92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782" w:author="BigCREditor-RAN4#104-bis" w:date="2022-10-21T18:1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783" w:author="BigCREditor-RAN4#104-bis" w:date="2022-10-21T18:14:00Z"/>
                <w:rFonts w:cs="v4.2.0"/>
                <w:lang w:eastAsia="zh-CN"/>
              </w:rPr>
            </w:pPr>
          </w:p>
        </w:tc>
      </w:tr>
      <w:tr w:rsidR="00BE2112" w:rsidRPr="00020619" w:rsidTr="00BE2112">
        <w:trPr>
          <w:cantSplit/>
          <w:trHeight w:val="187"/>
          <w:jc w:val="center"/>
          <w:ins w:id="16784"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785" w:author="BigCREditor-RAN4#104-bis" w:date="2022-10-21T18:14:00Z"/>
              </w:rPr>
            </w:pPr>
            <w:ins w:id="16786" w:author="BigCREditor-RAN4#104-bis" w:date="2022-10-21T18:14:00Z">
              <w:r w:rsidRPr="00020619">
                <w:rPr>
                  <w:rFonts w:cs="v4.2.0"/>
                  <w:noProof/>
                  <w:position w:val="-12"/>
                  <w:lang w:val="en-US" w:eastAsia="zh-CN"/>
                </w:rPr>
                <w:drawing>
                  <wp:inline distT="0" distB="0" distL="0" distR="0" wp14:anchorId="6D5CC9E6" wp14:editId="1BBA6EE6">
                    <wp:extent cx="512445" cy="248285"/>
                    <wp:effectExtent l="0" t="0" r="1905" b="0"/>
                    <wp:docPr id="3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87" w:author="BigCREditor-RAN4#104-bis" w:date="2022-10-21T18:14:00Z"/>
              </w:rPr>
            </w:pPr>
            <w:ins w:id="16788" w:author="BigCREditor-RAN4#104-bis" w:date="2022-10-21T18:14:00Z">
              <w:r w:rsidRPr="0002061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789" w:author="BigCREditor-RAN4#104-bis" w:date="2022-10-21T18:14:00Z"/>
                <w:rFonts w:cs="v4.2.0"/>
                <w:lang w:eastAsia="zh-CN"/>
              </w:rPr>
            </w:pPr>
            <w:ins w:id="16790" w:author="BigCREditor-RAN4#104-bis" w:date="2022-10-21T18:14:00Z">
              <w:r w:rsidRPr="00020619">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91" w:author="BigCREditor-RAN4#104-bis" w:date="2022-10-21T18:14:00Z"/>
              </w:rPr>
            </w:pPr>
            <w:ins w:id="16792" w:author="BigCREditor-RAN4#104-bis" w:date="2022-10-21T18:14:00Z">
              <w:r w:rsidRPr="00020619">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93" w:author="BigCREditor-RAN4#104-bis" w:date="2022-10-21T18:14:00Z"/>
              </w:rPr>
            </w:pPr>
            <w:ins w:id="16794" w:author="BigCREditor-RAN4#104-bis" w:date="2022-10-21T18:14:00Z">
              <w:r w:rsidRPr="00020619">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95" w:author="BigCREditor-RAN4#104-bis" w:date="2022-10-21T18:14:00Z"/>
                <w:rFonts w:cs="v4.2.0"/>
              </w:rPr>
            </w:pPr>
            <w:ins w:id="16796" w:author="BigCREditor-RAN4#104-bis" w:date="2022-10-21T18:14:00Z">
              <w:r w:rsidRPr="0002061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797" w:author="BigCREditor-RAN4#104-bis" w:date="2022-10-21T18:14:00Z"/>
                <w:rFonts w:cs="v4.2.0"/>
              </w:rPr>
            </w:pPr>
            <w:ins w:id="16798" w:author="BigCREditor-RAN4#104-bis" w:date="2022-10-21T18:14:00Z">
              <w:r w:rsidRPr="00020619">
                <w:rPr>
                  <w:rFonts w:cs="v4.2.0"/>
                </w:rPr>
                <w:t>4</w:t>
              </w:r>
            </w:ins>
          </w:p>
        </w:tc>
      </w:tr>
      <w:tr w:rsidR="00BE2112" w:rsidRPr="00020619" w:rsidTr="00BE2112">
        <w:trPr>
          <w:cantSplit/>
          <w:trHeight w:val="187"/>
          <w:jc w:val="center"/>
          <w:ins w:id="16799"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800" w:author="BigCREditor-RAN4#104-bis" w:date="2022-10-21T18:14:00Z"/>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801"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02" w:author="BigCREditor-RAN4#104-bis" w:date="2022-10-21T18:14:00Z"/>
                <w:rFonts w:cs="v4.2.0"/>
                <w:lang w:eastAsia="zh-CN"/>
              </w:rPr>
            </w:pPr>
            <w:ins w:id="16803" w:author="BigCREditor-RAN4#104-bis" w:date="2022-10-21T18:14:00Z">
              <w:r w:rsidRPr="0002061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804" w:author="BigCREditor-RAN4#104-bis" w:date="2022-10-21T18:14:00Z"/>
              </w:rPr>
            </w:pPr>
          </w:p>
        </w:tc>
        <w:tc>
          <w:tcPr>
            <w:tcW w:w="85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805" w:author="BigCREditor-RAN4#104-bis" w:date="2022-10-21T18:14:00Z"/>
              </w:rPr>
            </w:pPr>
          </w:p>
        </w:tc>
        <w:tc>
          <w:tcPr>
            <w:tcW w:w="92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806" w:author="BigCREditor-RAN4#104-bis" w:date="2022-10-21T18:14:00Z"/>
                <w:rFonts w:cs="v4.2.0"/>
              </w:rPr>
            </w:pPr>
          </w:p>
        </w:tc>
        <w:tc>
          <w:tcPr>
            <w:tcW w:w="92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807" w:author="BigCREditor-RAN4#104-bis" w:date="2022-10-21T18:14:00Z"/>
                <w:rFonts w:cs="v4.2.0"/>
              </w:rPr>
            </w:pPr>
          </w:p>
        </w:tc>
      </w:tr>
      <w:tr w:rsidR="00BE2112" w:rsidRPr="00020619" w:rsidTr="00BE2112">
        <w:trPr>
          <w:cantSplit/>
          <w:trHeight w:val="187"/>
          <w:jc w:val="center"/>
          <w:ins w:id="16808"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809" w:author="BigCREditor-RAN4#104-bis" w:date="2022-10-21T18:14:00Z"/>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810"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11" w:author="BigCREditor-RAN4#104-bis" w:date="2022-10-21T18:14:00Z"/>
                <w:rFonts w:cs="v4.2.0"/>
                <w:lang w:eastAsia="zh-CN"/>
              </w:rPr>
            </w:pPr>
            <w:ins w:id="16812" w:author="BigCREditor-RAN4#104-bis" w:date="2022-10-21T18:14:00Z">
              <w:r w:rsidRPr="0002061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813" w:author="BigCREditor-RAN4#104-bis" w:date="2022-10-21T18:14:00Z"/>
              </w:rPr>
            </w:pPr>
          </w:p>
        </w:tc>
        <w:tc>
          <w:tcPr>
            <w:tcW w:w="85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814" w:author="BigCREditor-RAN4#104-bis" w:date="2022-10-21T18:14:00Z"/>
              </w:rPr>
            </w:pPr>
          </w:p>
        </w:tc>
        <w:tc>
          <w:tcPr>
            <w:tcW w:w="92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815" w:author="BigCREditor-RAN4#104-bis" w:date="2022-10-21T18:1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816" w:author="BigCREditor-RAN4#104-bis" w:date="2022-10-21T18:14:00Z"/>
                <w:rFonts w:cs="v4.2.0"/>
              </w:rPr>
            </w:pPr>
          </w:p>
        </w:tc>
      </w:tr>
      <w:tr w:rsidR="00BE2112" w:rsidRPr="00020619" w:rsidTr="00BE2112">
        <w:trPr>
          <w:cantSplit/>
          <w:trHeight w:val="187"/>
          <w:jc w:val="center"/>
          <w:ins w:id="16817"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818" w:author="BigCREditor-RAN4#104-bis" w:date="2022-10-21T18:14:00Z"/>
              </w:rPr>
            </w:pPr>
            <w:ins w:id="16819" w:author="BigCREditor-RAN4#104-bis" w:date="2022-10-21T18:14:00Z">
              <w:r w:rsidRPr="00020619">
                <w:rPr>
                  <w:rFonts w:cs="v4.2.0"/>
                </w:rPr>
                <w:t>SS-RSRP</w:t>
              </w:r>
              <w:r w:rsidRPr="0002061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C"/>
              <w:rPr>
                <w:ins w:id="16820" w:author="BigCREditor-RAN4#104-bis" w:date="2022-10-21T18:14:00Z"/>
              </w:rPr>
            </w:pPr>
            <w:ins w:id="16821" w:author="BigCREditor-RAN4#104-bis" w:date="2022-10-21T18:14:00Z">
              <w:r w:rsidRPr="0002061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22" w:author="BigCREditor-RAN4#104-bis" w:date="2022-10-21T18:14:00Z"/>
                <w:rFonts w:cs="v4.2.0"/>
                <w:lang w:eastAsia="zh-CN"/>
              </w:rPr>
            </w:pPr>
            <w:ins w:id="16823" w:author="BigCREditor-RAN4#104-bis" w:date="2022-10-21T18:14:00Z">
              <w:r w:rsidRPr="00020619">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24" w:author="BigCREditor-RAN4#104-bis" w:date="2022-10-21T18:14:00Z"/>
              </w:rPr>
            </w:pPr>
            <w:ins w:id="16825" w:author="BigCREditor-RAN4#104-bis" w:date="2022-10-21T18:14:00Z">
              <w:r w:rsidRPr="00020619">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26" w:author="BigCREditor-RAN4#104-bis" w:date="2022-10-21T18:14:00Z"/>
              </w:rPr>
            </w:pPr>
            <w:ins w:id="16827" w:author="BigCREditor-RAN4#104-bis" w:date="2022-10-21T18:14:00Z">
              <w:r w:rsidRPr="00020619">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28" w:author="BigCREditor-RAN4#104-bis" w:date="2022-10-21T18:14:00Z"/>
                <w:rFonts w:cs="v4.2.0"/>
                <w:lang w:eastAsia="zh-CN"/>
              </w:rPr>
            </w:pPr>
            <w:ins w:id="16829" w:author="BigCREditor-RAN4#104-bis" w:date="2022-10-21T18:14: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30" w:author="BigCREditor-RAN4#104-bis" w:date="2022-10-21T18:14:00Z"/>
                <w:rFonts w:cs="v4.2.0"/>
                <w:lang w:eastAsia="zh-CN"/>
              </w:rPr>
            </w:pPr>
            <w:ins w:id="16831" w:author="BigCREditor-RAN4#104-bis" w:date="2022-10-21T18:14:00Z">
              <w:r w:rsidRPr="00020619">
                <w:rPr>
                  <w:rFonts w:cs="v4.2.0"/>
                  <w:lang w:eastAsia="zh-CN"/>
                </w:rPr>
                <w:t>-94</w:t>
              </w:r>
            </w:ins>
          </w:p>
        </w:tc>
      </w:tr>
      <w:tr w:rsidR="00BE2112" w:rsidRPr="00020619" w:rsidTr="00BE2112">
        <w:trPr>
          <w:cantSplit/>
          <w:trHeight w:val="187"/>
          <w:jc w:val="center"/>
          <w:ins w:id="16832"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833" w:author="BigCREditor-RAN4#104-bis" w:date="2022-10-21T18:14:00Z"/>
              </w:rPr>
            </w:pPr>
          </w:p>
        </w:tc>
        <w:tc>
          <w:tcPr>
            <w:tcW w:w="1701"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C"/>
              <w:rPr>
                <w:ins w:id="16834"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35" w:author="BigCREditor-RAN4#104-bis" w:date="2022-10-21T18:14:00Z"/>
                <w:rFonts w:cs="v4.2.0"/>
                <w:lang w:eastAsia="zh-CN"/>
              </w:rPr>
            </w:pPr>
            <w:ins w:id="16836" w:author="BigCREditor-RAN4#104-bis" w:date="2022-10-21T18:14:00Z">
              <w:r w:rsidRPr="0002061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37" w:author="BigCREditor-RAN4#104-bis" w:date="2022-10-21T18:14:00Z"/>
                <w:rFonts w:cs="v4.2.0"/>
              </w:rPr>
            </w:pPr>
            <w:ins w:id="16838" w:author="BigCREditor-RAN4#104-bis" w:date="2022-10-21T18:14:00Z">
              <w:r w:rsidRPr="00020619">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39" w:author="BigCREditor-RAN4#104-bis" w:date="2022-10-21T18:14:00Z"/>
                <w:rFonts w:cs="v4.2.0"/>
              </w:rPr>
            </w:pPr>
            <w:ins w:id="16840" w:author="BigCREditor-RAN4#104-bis" w:date="2022-10-21T18:14:00Z">
              <w:r w:rsidRPr="00020619">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41" w:author="BigCREditor-RAN4#104-bis" w:date="2022-10-21T18:14:00Z"/>
                <w:rFonts w:cs="v4.2.0"/>
                <w:lang w:eastAsia="zh-CN"/>
              </w:rPr>
            </w:pPr>
            <w:ins w:id="16842" w:author="BigCREditor-RAN4#104-bis" w:date="2022-10-21T18:14: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43" w:author="BigCREditor-RAN4#104-bis" w:date="2022-10-21T18:14:00Z"/>
                <w:rFonts w:cs="v4.2.0"/>
                <w:lang w:eastAsia="zh-CN"/>
              </w:rPr>
            </w:pPr>
            <w:ins w:id="16844" w:author="BigCREditor-RAN4#104-bis" w:date="2022-10-21T18:14:00Z">
              <w:r w:rsidRPr="00020619">
                <w:rPr>
                  <w:rFonts w:cs="v4.2.0"/>
                  <w:lang w:eastAsia="zh-CN"/>
                </w:rPr>
                <w:t>-94</w:t>
              </w:r>
            </w:ins>
          </w:p>
        </w:tc>
      </w:tr>
      <w:tr w:rsidR="00BE2112" w:rsidRPr="00020619" w:rsidTr="00BE2112">
        <w:trPr>
          <w:cantSplit/>
          <w:trHeight w:val="187"/>
          <w:jc w:val="center"/>
          <w:ins w:id="16845"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846" w:author="BigCREditor-RAN4#104-bis" w:date="2022-10-21T18:14:00Z"/>
              </w:rPr>
            </w:pPr>
          </w:p>
        </w:tc>
        <w:tc>
          <w:tcPr>
            <w:tcW w:w="1701"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C"/>
              <w:rPr>
                <w:ins w:id="16847"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48" w:author="BigCREditor-RAN4#104-bis" w:date="2022-10-21T18:14:00Z"/>
                <w:rFonts w:cs="v4.2.0"/>
                <w:lang w:eastAsia="zh-CN"/>
              </w:rPr>
            </w:pPr>
            <w:ins w:id="16849" w:author="BigCREditor-RAN4#104-bis" w:date="2022-10-21T18:14:00Z">
              <w:r w:rsidRPr="0002061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50" w:author="BigCREditor-RAN4#104-bis" w:date="2022-10-21T18:14:00Z"/>
                <w:rFonts w:cs="v4.2.0"/>
                <w:lang w:eastAsia="zh-CN"/>
              </w:rPr>
            </w:pPr>
            <w:ins w:id="16851" w:author="BigCREditor-RAN4#104-bis" w:date="2022-10-21T18:14:00Z">
              <w:r w:rsidRPr="00020619">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52" w:author="BigCREditor-RAN4#104-bis" w:date="2022-10-21T18:14:00Z"/>
                <w:rFonts w:cs="v4.2.0"/>
                <w:lang w:eastAsia="zh-CN"/>
              </w:rPr>
            </w:pPr>
            <w:ins w:id="16853" w:author="BigCREditor-RAN4#104-bis" w:date="2022-10-21T18:14:00Z">
              <w:r w:rsidRPr="00020619">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54" w:author="BigCREditor-RAN4#104-bis" w:date="2022-10-21T18:14:00Z"/>
                <w:rFonts w:cs="v4.2.0"/>
                <w:lang w:eastAsia="zh-CN"/>
              </w:rPr>
            </w:pPr>
            <w:ins w:id="16855" w:author="BigCREditor-RAN4#104-bis" w:date="2022-10-21T18:14: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56" w:author="BigCREditor-RAN4#104-bis" w:date="2022-10-21T18:14:00Z"/>
                <w:rFonts w:cs="v4.2.0"/>
                <w:lang w:eastAsia="zh-CN"/>
              </w:rPr>
            </w:pPr>
            <w:ins w:id="16857" w:author="BigCREditor-RAN4#104-bis" w:date="2022-10-21T18:14:00Z">
              <w:r w:rsidRPr="00020619">
                <w:rPr>
                  <w:rFonts w:cs="v4.2.0"/>
                  <w:lang w:eastAsia="zh-CN"/>
                </w:rPr>
                <w:t>-91</w:t>
              </w:r>
            </w:ins>
          </w:p>
        </w:tc>
      </w:tr>
      <w:tr w:rsidR="00BE2112" w:rsidRPr="00020619" w:rsidTr="00BE2112">
        <w:trPr>
          <w:cantSplit/>
          <w:trHeight w:val="187"/>
          <w:jc w:val="center"/>
          <w:ins w:id="16858" w:author="BigCREditor-RAN4#104-bis" w:date="2022-10-21T18:14: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L"/>
              <w:rPr>
                <w:ins w:id="16859" w:author="BigCREditor-RAN4#104-bis" w:date="2022-10-21T18:14:00Z"/>
                <w:rFonts w:cs="v4.2.0"/>
                <w:lang w:eastAsia="zh-CN"/>
              </w:rPr>
            </w:pPr>
            <w:ins w:id="16860" w:author="BigCREditor-RAN4#104-bis" w:date="2022-10-21T18:14:00Z">
              <w:r w:rsidRPr="0002061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61" w:author="BigCREditor-RAN4#104-bis" w:date="2022-10-21T18:14:00Z"/>
                <w:rFonts w:cs="v4.2.0"/>
                <w:lang w:eastAsia="zh-CN"/>
              </w:rPr>
            </w:pPr>
            <w:ins w:id="16862" w:author="BigCREditor-RAN4#104-bis" w:date="2022-10-21T18:14: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63" w:author="BigCREditor-RAN4#104-bis" w:date="2022-10-21T18:14:00Z"/>
                <w:rFonts w:cs="v4.2.0"/>
                <w:lang w:eastAsia="zh-CN"/>
              </w:rPr>
            </w:pPr>
            <w:ins w:id="16864" w:author="BigCREditor-RAN4#104-bis" w:date="2022-10-21T18:14:00Z">
              <w:r w:rsidRPr="00020619">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65" w:author="BigCREditor-RAN4#104-bis" w:date="2022-10-21T18:14:00Z"/>
                <w:rFonts w:cs="v4.2.0"/>
                <w:lang w:eastAsia="zh-CN"/>
              </w:rPr>
            </w:pPr>
            <w:ins w:id="16866" w:author="BigCREditor-RAN4#104-bis" w:date="2022-10-21T18:14:00Z">
              <w:r w:rsidRPr="00020619">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67" w:author="BigCREditor-RAN4#104-bis" w:date="2022-10-21T18:14:00Z"/>
                <w:rFonts w:cs="v4.2.0"/>
                <w:lang w:eastAsia="zh-CN"/>
              </w:rPr>
            </w:pPr>
            <w:ins w:id="16868" w:author="BigCREditor-RAN4#104-bis" w:date="2022-10-21T18:14:00Z">
              <w:r w:rsidRPr="00020619">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69" w:author="BigCREditor-RAN4#104-bis" w:date="2022-10-21T18:14:00Z"/>
                <w:rFonts w:cs="v4.2.0"/>
                <w:lang w:eastAsia="zh-CN"/>
              </w:rPr>
            </w:pPr>
            <w:ins w:id="16870" w:author="BigCREditor-RAN4#104-bis" w:date="2022-10-21T18:14:00Z">
              <w:r w:rsidRPr="00020619" w:rsidDel="00ED11C3">
                <w:rPr>
                  <w:rFonts w:cs="v4.2.0"/>
                  <w:lang w:eastAsia="zh-CN"/>
                </w:rPr>
                <w:t>-</w:t>
              </w:r>
              <w:r w:rsidRPr="00020619">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71" w:author="BigCREditor-RAN4#104-bis" w:date="2022-10-21T18:14:00Z"/>
                <w:rFonts w:cs="v4.2.0"/>
                <w:lang w:eastAsia="zh-CN"/>
              </w:rPr>
            </w:pPr>
            <w:ins w:id="16872" w:author="BigCREditor-RAN4#104-bis" w:date="2022-10-21T18:14:00Z">
              <w:r w:rsidRPr="00020619">
                <w:rPr>
                  <w:rFonts w:cs="v4.2.0"/>
                  <w:lang w:eastAsia="zh-CN"/>
                </w:rPr>
                <w:t>-62.25</w:t>
              </w:r>
            </w:ins>
          </w:p>
        </w:tc>
      </w:tr>
      <w:tr w:rsidR="00BE2112" w:rsidRPr="00020619" w:rsidTr="00BE2112">
        <w:trPr>
          <w:cantSplit/>
          <w:trHeight w:val="187"/>
          <w:jc w:val="center"/>
          <w:ins w:id="16873" w:author="BigCREditor-RAN4#104-bis" w:date="2022-10-21T18:14:00Z"/>
        </w:trPr>
        <w:tc>
          <w:tcPr>
            <w:tcW w:w="1668" w:type="dxa"/>
            <w:tcBorders>
              <w:top w:val="nil"/>
              <w:left w:val="single" w:sz="4" w:space="0" w:color="auto"/>
              <w:bottom w:val="nil"/>
              <w:right w:val="single" w:sz="4" w:space="0" w:color="auto"/>
            </w:tcBorders>
            <w:shd w:val="clear" w:color="auto" w:fill="auto"/>
            <w:hideMark/>
          </w:tcPr>
          <w:p w:rsidR="00BE2112" w:rsidRPr="00020619" w:rsidRDefault="00BE2112" w:rsidP="00BE2112">
            <w:pPr>
              <w:pStyle w:val="TAL"/>
              <w:rPr>
                <w:ins w:id="16874" w:author="BigCREditor-RAN4#104-bis" w:date="2022-10-21T18: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75" w:author="BigCREditor-RAN4#104-bis" w:date="2022-10-21T18:14:00Z"/>
                <w:rFonts w:cs="v4.2.0"/>
                <w:lang w:eastAsia="zh-CN"/>
              </w:rPr>
            </w:pPr>
            <w:ins w:id="16876" w:author="BigCREditor-RAN4#104-bis" w:date="2022-10-21T18:14: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77" w:author="BigCREditor-RAN4#104-bis" w:date="2022-10-21T18:14:00Z"/>
                <w:rFonts w:cs="v4.2.0"/>
                <w:lang w:eastAsia="zh-CN"/>
              </w:rPr>
            </w:pPr>
            <w:ins w:id="16878" w:author="BigCREditor-RAN4#104-bis" w:date="2022-10-21T18:14:00Z">
              <w:r w:rsidRPr="0002061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79" w:author="BigCREditor-RAN4#104-bis" w:date="2022-10-21T18:14:00Z"/>
                <w:rFonts w:cs="v4.2.0"/>
                <w:lang w:eastAsia="zh-CN"/>
              </w:rPr>
            </w:pPr>
            <w:ins w:id="16880" w:author="BigCREditor-RAN4#104-bis" w:date="2022-10-21T18:14:00Z">
              <w:r w:rsidRPr="00020619">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81" w:author="BigCREditor-RAN4#104-bis" w:date="2022-10-21T18:14:00Z"/>
                <w:rFonts w:cs="v4.2.0"/>
                <w:lang w:eastAsia="zh-CN"/>
              </w:rPr>
            </w:pPr>
            <w:ins w:id="16882" w:author="BigCREditor-RAN4#104-bis" w:date="2022-10-21T18:14:00Z">
              <w:r w:rsidRPr="00020619">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83" w:author="BigCREditor-RAN4#104-bis" w:date="2022-10-21T18:14:00Z"/>
                <w:rFonts w:cs="v4.2.0"/>
                <w:lang w:eastAsia="zh-CN"/>
              </w:rPr>
            </w:pPr>
            <w:ins w:id="16884" w:author="BigCREditor-RAN4#104-bis" w:date="2022-10-21T18:14:00Z">
              <w:r w:rsidRPr="00020619" w:rsidDel="00ED11C3">
                <w:rPr>
                  <w:rFonts w:cs="v4.2.0"/>
                  <w:lang w:eastAsia="zh-CN"/>
                </w:rPr>
                <w:t>-</w:t>
              </w:r>
              <w:r w:rsidRPr="00020619">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85" w:author="BigCREditor-RAN4#104-bis" w:date="2022-10-21T18:14:00Z"/>
                <w:rFonts w:cs="v4.2.0"/>
                <w:lang w:eastAsia="zh-CN"/>
              </w:rPr>
            </w:pPr>
            <w:ins w:id="16886" w:author="BigCREditor-RAN4#104-bis" w:date="2022-10-21T18:14:00Z">
              <w:r w:rsidRPr="00020619">
                <w:rPr>
                  <w:rFonts w:cs="v4.2.0"/>
                  <w:lang w:eastAsia="zh-CN"/>
                </w:rPr>
                <w:t>-62.25</w:t>
              </w:r>
            </w:ins>
          </w:p>
        </w:tc>
      </w:tr>
      <w:tr w:rsidR="00BE2112" w:rsidRPr="00020619" w:rsidTr="00BE2112">
        <w:trPr>
          <w:cantSplit/>
          <w:trHeight w:val="187"/>
          <w:jc w:val="center"/>
          <w:ins w:id="16887" w:author="BigCREditor-RAN4#104-bis" w:date="2022-10-21T18:14:00Z"/>
        </w:trPr>
        <w:tc>
          <w:tcPr>
            <w:tcW w:w="1668" w:type="dxa"/>
            <w:tcBorders>
              <w:top w:val="nil"/>
              <w:left w:val="single" w:sz="4" w:space="0" w:color="auto"/>
              <w:bottom w:val="single" w:sz="4" w:space="0" w:color="auto"/>
              <w:right w:val="single" w:sz="4" w:space="0" w:color="auto"/>
            </w:tcBorders>
            <w:shd w:val="clear" w:color="auto" w:fill="auto"/>
            <w:hideMark/>
          </w:tcPr>
          <w:p w:rsidR="00BE2112" w:rsidRPr="00020619" w:rsidRDefault="00BE2112" w:rsidP="00BE2112">
            <w:pPr>
              <w:pStyle w:val="TAL"/>
              <w:rPr>
                <w:ins w:id="16888" w:author="BigCREditor-RAN4#104-bis" w:date="2022-10-21T18: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89" w:author="BigCREditor-RAN4#104-bis" w:date="2022-10-21T18:14:00Z"/>
                <w:rFonts w:cs="v4.2.0"/>
                <w:lang w:eastAsia="zh-CN"/>
              </w:rPr>
            </w:pPr>
            <w:ins w:id="16890" w:author="Huawei" w:date="2022-11-16T19:26:00Z">
              <w:r w:rsidRPr="00020619">
                <w:rPr>
                  <w:rFonts w:cs="v4.2.0"/>
                  <w:lang w:eastAsia="zh-CN"/>
                </w:rPr>
                <w:t>dBm/18.</w:t>
              </w:r>
              <w:r>
                <w:rPr>
                  <w:rFonts w:cs="v4.2.0"/>
                  <w:lang w:eastAsia="zh-CN"/>
                </w:rPr>
                <w:t>36</w:t>
              </w:r>
              <w:r w:rsidRPr="00020619">
                <w:rPr>
                  <w:rFonts w:cs="v4.2.0"/>
                  <w:lang w:eastAsia="zh-CN"/>
                </w:rPr>
                <w:t xml:space="preserve"> MHz</w:t>
              </w:r>
            </w:ins>
            <w:ins w:id="16891" w:author="BigCREditor-RAN4#104-bis" w:date="2022-10-21T18:14:00Z">
              <w:del w:id="16892" w:author="Huawei" w:date="2022-11-16T19:26:00Z">
                <w:r w:rsidRPr="00020619" w:rsidDel="00BE2112">
                  <w:rPr>
                    <w:rFonts w:cs="v4.2.0"/>
                    <w:lang w:eastAsia="zh-CN"/>
                  </w:rPr>
                  <w:delText>dBm/18.72 MHz</w:delText>
                </w:r>
              </w:del>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93" w:author="BigCREditor-RAN4#104-bis" w:date="2022-10-21T18:14:00Z"/>
                <w:rFonts w:cs="v4.2.0"/>
                <w:lang w:eastAsia="zh-CN"/>
              </w:rPr>
            </w:pPr>
            <w:ins w:id="16894" w:author="BigCREditor-RAN4#104-bis" w:date="2022-10-21T18:14:00Z">
              <w:r w:rsidRPr="0002061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95" w:author="BigCREditor-RAN4#104-bis" w:date="2022-10-21T18:14:00Z"/>
                <w:rFonts w:cs="v4.2.0"/>
                <w:lang w:eastAsia="zh-CN"/>
              </w:rPr>
            </w:pPr>
            <w:ins w:id="16896" w:author="Huawei" w:date="2022-11-16T19:26:00Z">
              <w:r w:rsidRPr="004F6C4A">
                <w:rPr>
                  <w:rFonts w:cs="Cambria Math"/>
                </w:rPr>
                <w:t>-</w:t>
              </w:r>
              <w:r>
                <w:rPr>
                  <w:rFonts w:cs="Cambria Math"/>
                </w:rPr>
                <w:t>61.68</w:t>
              </w:r>
            </w:ins>
            <w:ins w:id="16897" w:author="BigCREditor-RAN4#104-bis" w:date="2022-10-21T18:14:00Z">
              <w:del w:id="16898" w:author="Huawei" w:date="2022-11-16T19:26:00Z">
                <w:r w:rsidRPr="00020619" w:rsidDel="00BD7876">
                  <w:rPr>
                    <w:rFonts w:cs="v4.2.0"/>
                    <w:lang w:eastAsia="zh-CN"/>
                  </w:rPr>
                  <w:delText>-61.60</w:delText>
                </w:r>
              </w:del>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899" w:author="BigCREditor-RAN4#104-bis" w:date="2022-10-21T18:14:00Z"/>
                <w:rFonts w:cs="v4.2.0"/>
                <w:lang w:eastAsia="zh-CN"/>
              </w:rPr>
            </w:pPr>
            <w:ins w:id="16900" w:author="Huawei" w:date="2022-11-16T19:26:00Z">
              <w:r w:rsidRPr="004F6C4A">
                <w:rPr>
                  <w:rFonts w:cs="Cambria Math"/>
                </w:rPr>
                <w:t>-</w:t>
              </w:r>
              <w:r>
                <w:rPr>
                  <w:rFonts w:cs="Cambria Math"/>
                </w:rPr>
                <w:t>59.34</w:t>
              </w:r>
            </w:ins>
            <w:ins w:id="16901" w:author="BigCREditor-RAN4#104-bis" w:date="2022-10-21T18:14:00Z">
              <w:del w:id="16902" w:author="Huawei" w:date="2022-11-16T19:26:00Z">
                <w:r w:rsidRPr="00020619" w:rsidDel="00BD7876">
                  <w:rPr>
                    <w:rFonts w:cs="v4.2.0"/>
                    <w:lang w:eastAsia="zh-CN"/>
                  </w:rPr>
                  <w:delText>-59.25</w:delText>
                </w:r>
              </w:del>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903" w:author="BigCREditor-RAN4#104-bis" w:date="2022-10-21T18:14:00Z"/>
                <w:rFonts w:cs="v4.2.0"/>
                <w:lang w:eastAsia="zh-CN"/>
              </w:rPr>
            </w:pPr>
            <w:ins w:id="16904" w:author="Huawei" w:date="2022-11-16T19:26:00Z">
              <w:r w:rsidRPr="004F6C4A">
                <w:rPr>
                  <w:rFonts w:cs="Cambria Math"/>
                </w:rPr>
                <w:t>-</w:t>
              </w:r>
              <w:r>
                <w:rPr>
                  <w:rFonts w:cs="Cambria Math"/>
                </w:rPr>
                <w:t>61.68</w:t>
              </w:r>
            </w:ins>
            <w:ins w:id="16905" w:author="BigCREditor-RAN4#104-bis" w:date="2022-10-21T18:14:00Z">
              <w:del w:id="16906" w:author="Huawei" w:date="2022-11-16T19:26:00Z">
                <w:r w:rsidRPr="00020619" w:rsidDel="00BD7876">
                  <w:rPr>
                    <w:rFonts w:cs="v4.2.0"/>
                    <w:lang w:eastAsia="zh-CN"/>
                  </w:rPr>
                  <w:delText>-61.60</w:delText>
                </w:r>
              </w:del>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907" w:author="BigCREditor-RAN4#104-bis" w:date="2022-10-21T18:14:00Z"/>
                <w:rFonts w:cs="v4.2.0"/>
                <w:lang w:eastAsia="zh-CN"/>
              </w:rPr>
            </w:pPr>
            <w:ins w:id="16908" w:author="Huawei" w:date="2022-11-16T19:26:00Z">
              <w:r w:rsidRPr="004F6C4A">
                <w:rPr>
                  <w:rFonts w:cs="Cambria Math"/>
                </w:rPr>
                <w:t>-</w:t>
              </w:r>
              <w:r>
                <w:rPr>
                  <w:rFonts w:cs="Cambria Math"/>
                </w:rPr>
                <w:t>59.34</w:t>
              </w:r>
            </w:ins>
            <w:ins w:id="16909" w:author="BigCREditor-RAN4#104-bis" w:date="2022-10-21T18:14:00Z">
              <w:del w:id="16910" w:author="Huawei" w:date="2022-11-16T19:26:00Z">
                <w:r w:rsidRPr="00020619" w:rsidDel="00BD7876">
                  <w:rPr>
                    <w:rFonts w:cs="v4.2.0"/>
                    <w:lang w:eastAsia="zh-CN"/>
                  </w:rPr>
                  <w:delText>-59.25</w:delText>
                </w:r>
              </w:del>
            </w:ins>
          </w:p>
        </w:tc>
      </w:tr>
      <w:tr w:rsidR="00BE2112" w:rsidRPr="00020619" w:rsidTr="00BE2112">
        <w:trPr>
          <w:cantSplit/>
          <w:trHeight w:val="187"/>
          <w:jc w:val="center"/>
          <w:ins w:id="16911" w:author="BigCREditor-RAN4#104-bis" w:date="2022-10-21T18:14: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6912" w:author="BigCREditor-RAN4#104-bis" w:date="2022-10-21T18:14:00Z"/>
              </w:rPr>
            </w:pPr>
            <w:ins w:id="16913" w:author="BigCREditor-RAN4#104-bis" w:date="2022-10-21T18:14:00Z">
              <w:r w:rsidRPr="0002061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6914" w:author="BigCREditor-RAN4#104-bis" w:date="2022-10-21T18:14: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915" w:author="BigCREditor-RAN4#104-bis" w:date="2022-10-21T18:14:00Z"/>
                <w:rFonts w:cs="v4.2.0"/>
                <w:lang w:eastAsia="zh-CN"/>
              </w:rPr>
            </w:pPr>
            <w:ins w:id="16916" w:author="BigCREditor-RAN4#104-bis" w:date="2022-10-21T18:14:00Z">
              <w:r w:rsidRPr="00020619">
                <w:rPr>
                  <w:rFonts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6917" w:author="BigCREditor-RAN4#104-bis" w:date="2022-10-21T18:14:00Z"/>
                <w:rFonts w:cs="v4.2.0"/>
              </w:rPr>
            </w:pPr>
            <w:ins w:id="16918" w:author="BigCREditor-RAN4#104-bis" w:date="2022-10-21T18:14:00Z">
              <w:r w:rsidRPr="00020619">
                <w:rPr>
                  <w:rFonts w:cs="v4.2.0"/>
                </w:rPr>
                <w:t>AWGN</w:t>
              </w:r>
            </w:ins>
          </w:p>
        </w:tc>
      </w:tr>
      <w:tr w:rsidR="00BE2112" w:rsidRPr="00020619" w:rsidTr="00BE2112">
        <w:trPr>
          <w:cantSplit/>
          <w:trHeight w:val="187"/>
          <w:jc w:val="center"/>
          <w:ins w:id="16919" w:author="BigCREditor-RAN4#104-bis" w:date="2022-10-21T18:14:00Z"/>
        </w:trPr>
        <w:tc>
          <w:tcPr>
            <w:tcW w:w="8613" w:type="dxa"/>
            <w:gridSpan w:val="7"/>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N"/>
              <w:rPr>
                <w:ins w:id="16920" w:author="BigCREditor-RAN4#104-bis" w:date="2022-10-21T18:14:00Z"/>
              </w:rPr>
            </w:pPr>
            <w:ins w:id="16921" w:author="BigCREditor-RAN4#104-bis" w:date="2022-10-21T18:14:00Z">
              <w:r w:rsidRPr="00020619">
                <w:t>Note 1:</w:t>
              </w:r>
              <w:r w:rsidRPr="00020619">
                <w:tab/>
                <w:t>The resources for uplink transmission are assigned to the UE prior to the start of time period T2.</w:t>
              </w:r>
            </w:ins>
          </w:p>
          <w:p w:rsidR="00BE2112" w:rsidRPr="00020619" w:rsidRDefault="00BE2112" w:rsidP="00BE2112">
            <w:pPr>
              <w:pStyle w:val="TAN"/>
              <w:rPr>
                <w:ins w:id="16922" w:author="BigCREditor-RAN4#104-bis" w:date="2022-10-21T18:14:00Z"/>
              </w:rPr>
            </w:pPr>
            <w:ins w:id="16923" w:author="BigCREditor-RAN4#104-bis" w:date="2022-10-21T18:14:00Z">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5A3D2839" wp14:editId="773CF529">
                    <wp:extent cx="259080" cy="238125"/>
                    <wp:effectExtent l="0" t="0" r="7620" b="9525"/>
                    <wp:docPr id="31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ins>
          </w:p>
          <w:p w:rsidR="00BE2112" w:rsidRPr="00020619" w:rsidRDefault="00BE2112" w:rsidP="00BE2112">
            <w:pPr>
              <w:pStyle w:val="TAN"/>
              <w:rPr>
                <w:ins w:id="16924" w:author="BigCREditor-RAN4#104-bis" w:date="2022-10-21T18:14:00Z"/>
              </w:rPr>
            </w:pPr>
            <w:ins w:id="16925" w:author="BigCREditor-RAN4#104-bis" w:date="2022-10-21T18:14:00Z">
              <w:r w:rsidRPr="00020619">
                <w:t>Note 3:</w:t>
              </w:r>
              <w:r w:rsidRPr="00020619">
                <w:tab/>
                <w:t>SS-RSRP levels have been derived from other parameters for information purposes. They are not settable parameters themselves.</w:t>
              </w:r>
            </w:ins>
          </w:p>
        </w:tc>
      </w:tr>
    </w:tbl>
    <w:p w:rsidR="00BE2112" w:rsidRPr="00020619" w:rsidRDefault="00BE2112" w:rsidP="00BE2112">
      <w:pPr>
        <w:rPr>
          <w:ins w:id="16926" w:author="BigCREditor-RAN4#104-bis" w:date="2022-10-21T18:14:00Z"/>
          <w:snapToGrid w:val="0"/>
        </w:rPr>
      </w:pPr>
    </w:p>
    <w:p w:rsidR="00BE2112" w:rsidRPr="00020619" w:rsidRDefault="00BE2112" w:rsidP="00BE2112">
      <w:pPr>
        <w:pStyle w:val="5"/>
        <w:rPr>
          <w:ins w:id="16927" w:author="BigCREditor-RAN4#104-bis" w:date="2022-10-21T18:14:00Z"/>
          <w:snapToGrid w:val="0"/>
        </w:rPr>
      </w:pPr>
      <w:ins w:id="16928" w:author="BigCREditor-RAN4#104-bis" w:date="2022-10-21T18:14:00Z">
        <w:r w:rsidRPr="00020619">
          <w:rPr>
            <w:snapToGrid w:val="0"/>
          </w:rPr>
          <w:t>A.16.6.1.2.3</w:t>
        </w:r>
        <w:r w:rsidRPr="00020619">
          <w:rPr>
            <w:snapToGrid w:val="0"/>
          </w:rPr>
          <w:tab/>
          <w:t>Test Requirements</w:t>
        </w:r>
      </w:ins>
    </w:p>
    <w:p w:rsidR="00BE2112" w:rsidRPr="00020619" w:rsidRDefault="00BE2112" w:rsidP="00BE2112">
      <w:pPr>
        <w:rPr>
          <w:ins w:id="16929" w:author="BigCREditor-RAN4#104-bis" w:date="2022-10-21T18:14:00Z"/>
        </w:rPr>
      </w:pPr>
      <w:ins w:id="16930" w:author="BigCREditor-RAN4#104-bis" w:date="2022-10-21T18:14:00Z">
        <w:r w:rsidRPr="00020619">
          <w:t>The UE shall send one Event A3 triggered measurement report, with a measurement reporting delay less than 800 ms from the beginning of time period T2. The UE is not required to read the neighbour cell SSB index in this test.</w:t>
        </w:r>
      </w:ins>
    </w:p>
    <w:p w:rsidR="00BE2112" w:rsidRPr="00020619" w:rsidRDefault="00BE2112" w:rsidP="00BE2112">
      <w:pPr>
        <w:rPr>
          <w:ins w:id="16931" w:author="BigCREditor-RAN4#104-bis" w:date="2022-10-21T18:14:00Z"/>
        </w:rPr>
      </w:pPr>
      <w:ins w:id="16932" w:author="BigCREditor-RAN4#104-bis" w:date="2022-10-21T18:14:00Z">
        <w:r w:rsidRPr="00020619">
          <w:t>The UE shall not send event triggered measurement reports, as long as the reporting criteria are not fulfilled.</w:t>
        </w:r>
      </w:ins>
    </w:p>
    <w:p w:rsidR="00BE2112" w:rsidRPr="00020619" w:rsidRDefault="00BE2112" w:rsidP="00BE2112">
      <w:pPr>
        <w:rPr>
          <w:ins w:id="16933" w:author="BigCREditor-RAN4#104-bis" w:date="2022-10-21T18:14:00Z"/>
        </w:rPr>
      </w:pPr>
      <w:ins w:id="16934" w:author="BigCREditor-RAN4#104-bis" w:date="2022-10-21T18:14:00Z">
        <w:r w:rsidRPr="00020619">
          <w:t>The rate of correct events observed during repeated tests shall be at least 90%.</w:t>
        </w:r>
      </w:ins>
    </w:p>
    <w:p w:rsidR="00BE2112" w:rsidRPr="00020619" w:rsidRDefault="00BE2112" w:rsidP="00BE2112">
      <w:pPr>
        <w:pStyle w:val="NO"/>
        <w:rPr>
          <w:ins w:id="16935" w:author="BigCREditor-RAN4#104-bis" w:date="2022-10-21T18:14:00Z"/>
        </w:rPr>
      </w:pPr>
      <w:ins w:id="16936" w:author="BigCREditor-RAN4#104-bis" w:date="2022-10-21T18:14: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rsidR="001448D3" w:rsidRPr="00DB707E" w:rsidRDefault="001448D3" w:rsidP="001448D3">
      <w:pPr>
        <w:pStyle w:val="40"/>
        <w:rPr>
          <w:snapToGrid w:val="0"/>
        </w:rPr>
      </w:pPr>
      <w:r w:rsidRPr="00DB707E">
        <w:rPr>
          <w:snapToGrid w:val="0"/>
        </w:rPr>
        <w:t>A.16.6.1.3</w:t>
      </w:r>
      <w:r w:rsidRPr="00DB707E">
        <w:rPr>
          <w:snapToGrid w:val="0"/>
        </w:rPr>
        <w:tab/>
        <w:t>SA event triggered reporting tests without gap under DRX for 1 Rx UE</w:t>
      </w:r>
    </w:p>
    <w:p w:rsidR="001448D3" w:rsidRPr="00DB707E" w:rsidRDefault="001448D3" w:rsidP="001448D3">
      <w:pPr>
        <w:pStyle w:val="5"/>
        <w:rPr>
          <w:snapToGrid w:val="0"/>
        </w:rPr>
      </w:pPr>
      <w:r w:rsidRPr="00DB707E">
        <w:rPr>
          <w:snapToGrid w:val="0"/>
        </w:rPr>
        <w:t>A.16.6.1.3.1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1448D3" w:rsidRPr="00DB707E" w:rsidRDefault="001448D3" w:rsidP="001448D3">
      <w:pPr>
        <w:pStyle w:val="5"/>
        <w:rPr>
          <w:snapToGrid w:val="0"/>
        </w:rPr>
      </w:pPr>
      <w:r w:rsidRPr="00DB707E">
        <w:rPr>
          <w:snapToGrid w:val="0"/>
        </w:rPr>
        <w:t>A.16.6.1.3.2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A.16.6.1.3.2-1, A.16.6.1.3.2-2 and A.16.6.1.3.2-3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1448D3" w:rsidRPr="00DB707E" w:rsidRDefault="001448D3" w:rsidP="001448D3">
      <w:pPr>
        <w:rPr>
          <w:rFonts w:cs="v4.2.0"/>
        </w:rPr>
      </w:pPr>
    </w:p>
    <w:p w:rsidR="001448D3" w:rsidRPr="00DB707E" w:rsidRDefault="001448D3" w:rsidP="001448D3">
      <w:pPr>
        <w:pStyle w:val="TH"/>
      </w:pPr>
      <w:r w:rsidRPr="00DB707E">
        <w:t>Table A.16.6.1.3.2-1: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FDD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30 kHz SSB SCS, 20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15 kHz SSB SCS, 10 MHz bandwidth, HD-FDD duplex mode,</w:t>
            </w:r>
          </w:p>
        </w:tc>
      </w:tr>
      <w:tr w:rsidR="001448D3" w:rsidRPr="00DB707E" w:rsidTr="001448D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1448D3" w:rsidRPr="00DB707E" w:rsidRDefault="001448D3" w:rsidP="001448D3"/>
    <w:p w:rsidR="001448D3" w:rsidRPr="00DB707E" w:rsidRDefault="001448D3" w:rsidP="001448D3">
      <w:pPr>
        <w:pStyle w:val="TH"/>
      </w:pPr>
      <w:r w:rsidRPr="00DB707E">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 xml:space="preserve">Synchronous cells </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Synchronous cells</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A.16.6.1.3.2-3: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t>OP.1</w:t>
            </w:r>
          </w:p>
        </w:tc>
      </w:tr>
      <w:tr w:rsidR="001448D3" w:rsidRPr="00DB707E" w:rsidTr="001448D3">
        <w:trPr>
          <w:cantSplit/>
          <w:trHeight w:val="187"/>
          <w:jc w:val="center"/>
        </w:trPr>
        <w:tc>
          <w:tcPr>
            <w:tcW w:w="1668" w:type="dxa"/>
            <w:vMerge w:val="restart"/>
            <w:tcBorders>
              <w:top w:val="single" w:sz="4" w:space="0" w:color="auto"/>
              <w:left w:val="single" w:sz="4" w:space="0" w:color="auto"/>
              <w:right w:val="single" w:sz="4" w:space="0" w:color="auto"/>
            </w:tcBorders>
          </w:tcPr>
          <w:p w:rsidR="001448D3" w:rsidRPr="00DB707E" w:rsidRDefault="001448D3" w:rsidP="001448D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bottom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r w:rsidRPr="00DB707E">
              <w:rPr>
                <w:rFonts w:cs="v4.2.0"/>
                <w:noProof/>
                <w:position w:val="-12"/>
                <w:lang w:val="en-US" w:eastAsia="zh-CN"/>
              </w:rPr>
              <w:drawing>
                <wp:inline distT="0" distB="0" distL="0" distR="0" wp14:anchorId="3D8595FC" wp14:editId="48D7A74F">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-95</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143A5579" wp14:editId="1CEDB948">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66E9CD14" wp14:editId="326D74DF">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-1.46</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2C296B7A" wp14:editId="4C0CE057">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w:t>
            </w:r>
            <w:del w:id="16937" w:author="Huawei" w:date="2022-10-25T20:13:00Z">
              <w:r w:rsidRPr="00DB707E" w:rsidDel="004D5A60">
                <w:rPr>
                  <w:rFonts w:cs="v4.2.0"/>
                  <w:lang w:eastAsia="zh-CN"/>
                </w:rPr>
                <w:delText>38.16</w:delText>
              </w:r>
            </w:del>
            <w:ins w:id="16938" w:author="Huawei" w:date="2022-10-25T20:13:00Z">
              <w:r w:rsidR="004D5A60">
                <w:rPr>
                  <w:rFonts w:cs="v4.2.0"/>
                  <w:lang w:eastAsia="zh-CN"/>
                </w:rPr>
                <w:t>18.36</w:t>
              </w:r>
            </w:ins>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4D5A60" w:rsidP="001448D3">
            <w:pPr>
              <w:pStyle w:val="TAC"/>
              <w:rPr>
                <w:rFonts w:cs="v4.2.0"/>
                <w:lang w:eastAsia="zh-CN"/>
              </w:rPr>
            </w:pPr>
            <w:ins w:id="16939" w:author="Huawei" w:date="2022-10-25T20:13:00Z">
              <w:r w:rsidRPr="004F6C4A">
                <w:rPr>
                  <w:rFonts w:cs="Cambria Math"/>
                </w:rPr>
                <w:t>-</w:t>
              </w:r>
              <w:r>
                <w:rPr>
                  <w:rFonts w:cs="Cambria Math"/>
                </w:rPr>
                <w:t>61.68</w:t>
              </w:r>
            </w:ins>
            <w:del w:id="16940" w:author="Huawei" w:date="2022-10-25T20:13:00Z">
              <w:r w:rsidR="001448D3" w:rsidRPr="00DB707E" w:rsidDel="004D5A60">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4D5A60" w:rsidP="001448D3">
            <w:pPr>
              <w:pStyle w:val="TAC"/>
              <w:rPr>
                <w:rFonts w:cs="v4.2.0"/>
                <w:lang w:eastAsia="zh-CN"/>
              </w:rPr>
            </w:pPr>
            <w:ins w:id="16941" w:author="Huawei" w:date="2022-10-25T20:13:00Z">
              <w:r w:rsidRPr="004F6C4A">
                <w:rPr>
                  <w:rFonts w:cs="Cambria Math"/>
                </w:rPr>
                <w:t>-</w:t>
              </w:r>
              <w:r>
                <w:rPr>
                  <w:rFonts w:cs="Cambria Math"/>
                </w:rPr>
                <w:t>59.34</w:t>
              </w:r>
            </w:ins>
            <w:del w:id="16942" w:author="Huawei" w:date="2022-10-25T20:13:00Z">
              <w:r w:rsidR="001448D3" w:rsidRPr="00DB707E" w:rsidDel="004D5A60">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4D5A60" w:rsidP="001448D3">
            <w:pPr>
              <w:pStyle w:val="TAC"/>
              <w:rPr>
                <w:rFonts w:cs="v4.2.0"/>
                <w:lang w:eastAsia="zh-CN"/>
              </w:rPr>
            </w:pPr>
            <w:ins w:id="16943" w:author="Huawei" w:date="2022-10-25T20:14:00Z">
              <w:r w:rsidRPr="004F6C4A">
                <w:rPr>
                  <w:rFonts w:cs="Cambria Math"/>
                </w:rPr>
                <w:t>-</w:t>
              </w:r>
              <w:r>
                <w:rPr>
                  <w:rFonts w:cs="Cambria Math"/>
                </w:rPr>
                <w:t>61.68</w:t>
              </w:r>
            </w:ins>
            <w:del w:id="16944" w:author="Huawei" w:date="2022-10-25T20:14:00Z">
              <w:r w:rsidR="001448D3" w:rsidRPr="00DB707E" w:rsidDel="004D5A60">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4D5A60" w:rsidP="001448D3">
            <w:pPr>
              <w:pStyle w:val="TAC"/>
              <w:rPr>
                <w:rFonts w:cs="v4.2.0"/>
                <w:lang w:eastAsia="zh-CN"/>
              </w:rPr>
            </w:pPr>
            <w:ins w:id="16945" w:author="Huawei" w:date="2022-10-25T20:14:00Z">
              <w:r w:rsidRPr="004F6C4A">
                <w:rPr>
                  <w:rFonts w:cs="Cambria Math"/>
                </w:rPr>
                <w:t>-</w:t>
              </w:r>
              <w:r>
                <w:rPr>
                  <w:rFonts w:cs="Cambria Math"/>
                </w:rPr>
                <w:t>59.34</w:t>
              </w:r>
            </w:ins>
            <w:del w:id="16946" w:author="Huawei" w:date="2022-10-25T20:14:00Z">
              <w:r w:rsidR="001448D3" w:rsidRPr="00DB707E" w:rsidDel="004D5A60">
                <w:rPr>
                  <w:rFonts w:cs="v4.2.0"/>
                  <w:lang w:eastAsia="zh-CN"/>
                </w:rPr>
                <w:delText>-56.16</w:delText>
              </w:r>
            </w:del>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25074C37" wp14:editId="24038EF5">
                  <wp:extent cx="259080" cy="238125"/>
                  <wp:effectExtent l="0" t="0" r="7620" b="9525"/>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A.16.6.1.3.3</w:t>
      </w:r>
      <w:r w:rsidRPr="00DB707E">
        <w:rPr>
          <w:snapToGrid w:val="0"/>
        </w:rPr>
        <w:tab/>
        <w:t>Test Requirements</w:t>
      </w:r>
    </w:p>
    <w:p w:rsidR="001448D3" w:rsidRPr="00DB707E" w:rsidRDefault="001448D3" w:rsidP="001448D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1448D3" w:rsidRPr="00DB707E" w:rsidRDefault="001448D3" w:rsidP="001448D3">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DB707E" w:rsidRDefault="001448D3" w:rsidP="001448D3">
      <w:pPr>
        <w:pStyle w:val="40"/>
        <w:rPr>
          <w:snapToGrid w:val="0"/>
        </w:rPr>
      </w:pPr>
      <w:r w:rsidRPr="00DB707E">
        <w:rPr>
          <w:snapToGrid w:val="0"/>
        </w:rPr>
        <w:t>A.16.6.1.4</w:t>
      </w:r>
      <w:r w:rsidRPr="00DB707E">
        <w:rPr>
          <w:snapToGrid w:val="0"/>
        </w:rPr>
        <w:tab/>
        <w:t>SA event triggered reporting tests without gap under DRX for 2 Rx UE</w:t>
      </w:r>
    </w:p>
    <w:p w:rsidR="001448D3" w:rsidRPr="00DB707E" w:rsidRDefault="001448D3" w:rsidP="001448D3">
      <w:pPr>
        <w:pStyle w:val="5"/>
        <w:rPr>
          <w:snapToGrid w:val="0"/>
        </w:rPr>
      </w:pPr>
      <w:r w:rsidRPr="00DB707E">
        <w:rPr>
          <w:snapToGrid w:val="0"/>
        </w:rPr>
        <w:t>A.16.6.1.4.1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1448D3" w:rsidRPr="00DB707E" w:rsidRDefault="001448D3" w:rsidP="001448D3">
      <w:pPr>
        <w:pStyle w:val="5"/>
        <w:rPr>
          <w:snapToGrid w:val="0"/>
        </w:rPr>
      </w:pPr>
      <w:r w:rsidRPr="00DB707E">
        <w:rPr>
          <w:snapToGrid w:val="0"/>
        </w:rPr>
        <w:t>A.16.6.1.4.2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A.16.6.1.4.2-1, A.16.6.1.4.2-2 and A.16.6.1.4.2-3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1448D3" w:rsidRPr="00DB707E" w:rsidRDefault="001448D3" w:rsidP="001448D3">
      <w:pPr>
        <w:rPr>
          <w:rFonts w:cs="v4.2.0"/>
        </w:rPr>
      </w:pPr>
    </w:p>
    <w:p w:rsidR="001448D3" w:rsidRPr="00DB707E" w:rsidRDefault="001448D3" w:rsidP="001448D3">
      <w:pPr>
        <w:pStyle w:val="TH"/>
      </w:pPr>
      <w:r w:rsidRPr="00DB707E">
        <w:t>Table A.16.6.1.4.2-1: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FDD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30 kHz SSB SCS, 20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15 kHz SSB SCS, 10 MHz bandwidth, HD-FDD duplex mode,</w:t>
            </w:r>
          </w:p>
        </w:tc>
      </w:tr>
      <w:tr w:rsidR="001448D3" w:rsidRPr="00DB707E" w:rsidTr="001448D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1448D3" w:rsidRPr="00DB707E" w:rsidRDefault="001448D3" w:rsidP="001448D3"/>
    <w:p w:rsidR="001448D3" w:rsidRPr="00DB707E" w:rsidRDefault="001448D3" w:rsidP="001448D3">
      <w:pPr>
        <w:pStyle w:val="TH"/>
      </w:pPr>
      <w:r w:rsidRPr="00DB707E">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 xml:space="preserve">Synchronous cells </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Synchronous cells</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A.16.6.1.4.2-3: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t>OP.1</w:t>
            </w:r>
          </w:p>
        </w:tc>
      </w:tr>
      <w:tr w:rsidR="001448D3" w:rsidRPr="00DB707E" w:rsidTr="001448D3">
        <w:trPr>
          <w:cantSplit/>
          <w:trHeight w:val="187"/>
          <w:jc w:val="center"/>
        </w:trPr>
        <w:tc>
          <w:tcPr>
            <w:tcW w:w="1668" w:type="dxa"/>
            <w:vMerge w:val="restart"/>
            <w:tcBorders>
              <w:top w:val="single" w:sz="4" w:space="0" w:color="auto"/>
              <w:left w:val="single" w:sz="4" w:space="0" w:color="auto"/>
              <w:right w:val="single" w:sz="4" w:space="0" w:color="auto"/>
            </w:tcBorders>
          </w:tcPr>
          <w:p w:rsidR="001448D3" w:rsidRPr="00DB707E" w:rsidRDefault="001448D3" w:rsidP="001448D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bottom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r w:rsidRPr="00DB707E">
              <w:rPr>
                <w:rFonts w:cs="v4.2.0"/>
                <w:noProof/>
                <w:position w:val="-12"/>
                <w:lang w:val="en-US" w:eastAsia="zh-CN"/>
              </w:rPr>
              <w:drawing>
                <wp:inline distT="0" distB="0" distL="0" distR="0" wp14:anchorId="37901097" wp14:editId="2CD9448D">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-95</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2627AAF1" wp14:editId="5AD5B199">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530B1073" wp14:editId="6A82EBC2">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-1.46</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3B9B6577" wp14:editId="539066F6">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w:t>
            </w:r>
            <w:del w:id="16947" w:author="Huawei" w:date="2022-10-18T19:57:00Z">
              <w:r w:rsidRPr="00DB707E" w:rsidDel="00E8778E">
                <w:rPr>
                  <w:rFonts w:cs="v4.2.0"/>
                  <w:lang w:eastAsia="zh-CN"/>
                </w:rPr>
                <w:delText>38.16</w:delText>
              </w:r>
            </w:del>
            <w:ins w:id="16948" w:author="Huawei" w:date="2022-10-18T19:57:00Z">
              <w:r>
                <w:rPr>
                  <w:rFonts w:cs="v4.2.0"/>
                  <w:lang w:eastAsia="zh-CN"/>
                </w:rPr>
                <w:t>18.36</w:t>
              </w:r>
            </w:ins>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49" w:author="Huawei" w:date="2022-10-18T19:57:00Z">
              <w:r w:rsidRPr="004F6C4A">
                <w:rPr>
                  <w:rFonts w:cs="Cambria Math"/>
                </w:rPr>
                <w:t>-</w:t>
              </w:r>
              <w:r>
                <w:rPr>
                  <w:rFonts w:cs="Cambria Math"/>
                </w:rPr>
                <w:t>61.68</w:t>
              </w:r>
            </w:ins>
            <w:del w:id="16950" w:author="Huawei" w:date="2022-10-18T19:57:00Z">
              <w:r w:rsidRPr="00DB707E" w:rsidDel="00F70CBE">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51" w:author="Huawei" w:date="2022-10-18T19:57:00Z">
              <w:r w:rsidRPr="004F6C4A">
                <w:rPr>
                  <w:rFonts w:cs="Cambria Math"/>
                </w:rPr>
                <w:t>-</w:t>
              </w:r>
              <w:r>
                <w:rPr>
                  <w:rFonts w:cs="Cambria Math"/>
                </w:rPr>
                <w:t>59.34</w:t>
              </w:r>
            </w:ins>
            <w:del w:id="16952" w:author="Huawei" w:date="2022-10-18T19:57:00Z">
              <w:r w:rsidRPr="00DB707E" w:rsidDel="00F70CBE">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53" w:author="Huawei" w:date="2022-10-18T19:57:00Z">
              <w:r w:rsidRPr="004F6C4A">
                <w:rPr>
                  <w:rFonts w:cs="Cambria Math"/>
                </w:rPr>
                <w:t>-</w:t>
              </w:r>
              <w:r>
                <w:rPr>
                  <w:rFonts w:cs="Cambria Math"/>
                </w:rPr>
                <w:t>61.68</w:t>
              </w:r>
            </w:ins>
            <w:del w:id="16954" w:author="Huawei" w:date="2022-10-18T19:57:00Z">
              <w:r w:rsidRPr="00DB707E" w:rsidDel="0039744C">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55" w:author="Huawei" w:date="2022-10-18T19:57:00Z">
              <w:r w:rsidRPr="004F6C4A">
                <w:rPr>
                  <w:rFonts w:cs="Cambria Math"/>
                </w:rPr>
                <w:t>-</w:t>
              </w:r>
              <w:r>
                <w:rPr>
                  <w:rFonts w:cs="Cambria Math"/>
                </w:rPr>
                <w:t>59.34</w:t>
              </w:r>
            </w:ins>
            <w:del w:id="16956" w:author="Huawei" w:date="2022-10-18T19:57:00Z">
              <w:r w:rsidRPr="00DB707E" w:rsidDel="0039744C">
                <w:rPr>
                  <w:rFonts w:cs="v4.2.0"/>
                  <w:lang w:eastAsia="zh-CN"/>
                </w:rPr>
                <w:delText>-56.16</w:delText>
              </w:r>
            </w:del>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65CAD850" wp14:editId="31D952F3">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A.16.6.1.4.3</w:t>
      </w:r>
      <w:r w:rsidRPr="00DB707E">
        <w:rPr>
          <w:snapToGrid w:val="0"/>
        </w:rPr>
        <w:tab/>
        <w:t>Test Requirements</w:t>
      </w:r>
    </w:p>
    <w:p w:rsidR="001448D3" w:rsidRPr="00DB707E" w:rsidRDefault="001448D3" w:rsidP="001448D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1448D3" w:rsidRPr="00DB707E" w:rsidRDefault="001448D3" w:rsidP="001448D3">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DB707E" w:rsidRDefault="001448D3" w:rsidP="001448D3">
      <w:pPr>
        <w:pStyle w:val="40"/>
      </w:pPr>
      <w:r w:rsidRPr="00DB707E">
        <w:t>A.16.6.1.5</w:t>
      </w:r>
      <w:r w:rsidRPr="00DB707E">
        <w:tab/>
        <w:t>SA event triggered reporting tests with per-UE gaps under non-DRX for 1 Rx UE</w:t>
      </w:r>
    </w:p>
    <w:p w:rsidR="001448D3" w:rsidRPr="00DB707E" w:rsidRDefault="001448D3" w:rsidP="001448D3">
      <w:pPr>
        <w:pStyle w:val="40"/>
      </w:pPr>
      <w:r w:rsidRPr="00DB707E">
        <w:t>A.16.6.1.6</w:t>
      </w:r>
      <w:r w:rsidRPr="00DB707E">
        <w:tab/>
        <w:t>SA event triggered reporting tests with per-UE gaps under non-DRX for 2 Rx UE</w:t>
      </w:r>
    </w:p>
    <w:p w:rsidR="001448D3" w:rsidRPr="00DB707E" w:rsidRDefault="001448D3" w:rsidP="001448D3">
      <w:pPr>
        <w:pStyle w:val="40"/>
        <w:rPr>
          <w:snapToGrid w:val="0"/>
        </w:rPr>
      </w:pPr>
      <w:r w:rsidRPr="00DB707E">
        <w:rPr>
          <w:snapToGrid w:val="0"/>
        </w:rPr>
        <w:t>A.16.6.1.7</w:t>
      </w:r>
      <w:r w:rsidRPr="00DB707E">
        <w:rPr>
          <w:snapToGrid w:val="0"/>
        </w:rPr>
        <w:tab/>
        <w:t>SA event triggered reporting tests with per-UE gaps under DRX for 1 Rx UE</w:t>
      </w:r>
    </w:p>
    <w:p w:rsidR="001448D3" w:rsidRPr="00DB707E" w:rsidRDefault="001448D3" w:rsidP="001448D3">
      <w:pPr>
        <w:pStyle w:val="5"/>
        <w:rPr>
          <w:snapToGrid w:val="0"/>
        </w:rPr>
      </w:pPr>
      <w:r w:rsidRPr="00DB707E">
        <w:rPr>
          <w:snapToGrid w:val="0"/>
        </w:rPr>
        <w:t>A.16.6.1.7.1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w:t>
      </w:r>
      <w:bookmarkStart w:id="16957" w:name="_Hlk117016783"/>
      <w:r w:rsidRPr="00DB707E">
        <w:rPr>
          <w:rFonts w:cs="v4.2.0"/>
        </w:rPr>
        <w:t>9.2B.6.1 and 9.2B.6.2</w:t>
      </w:r>
      <w:bookmarkEnd w:id="16957"/>
      <w:r w:rsidRPr="00DB707E">
        <w:rPr>
          <w:rFonts w:cs="v4.2.0"/>
        </w:rPr>
        <w:t>.</w:t>
      </w:r>
    </w:p>
    <w:p w:rsidR="001448D3" w:rsidRPr="00DB707E" w:rsidRDefault="001448D3" w:rsidP="001448D3">
      <w:pPr>
        <w:pStyle w:val="5"/>
        <w:rPr>
          <w:snapToGrid w:val="0"/>
        </w:rPr>
      </w:pPr>
      <w:r w:rsidRPr="00DB707E">
        <w:rPr>
          <w:snapToGrid w:val="0"/>
        </w:rPr>
        <w:t>A.16.6.1.7.2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A.16.6.1.7.2-1, A.16.6.1.7.2-2 and A.16.6.1.7.2-3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1448D3" w:rsidRPr="00DB707E" w:rsidRDefault="001448D3" w:rsidP="001448D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1448D3" w:rsidRPr="00DB707E" w:rsidRDefault="001448D3" w:rsidP="001448D3">
      <w:pPr>
        <w:rPr>
          <w:rFonts w:cs="v4.2.0"/>
        </w:rPr>
      </w:pPr>
    </w:p>
    <w:p w:rsidR="001448D3" w:rsidRPr="00DB707E" w:rsidRDefault="001448D3" w:rsidP="001448D3">
      <w:pPr>
        <w:pStyle w:val="TH"/>
      </w:pPr>
      <w:r w:rsidRPr="00DB707E">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FDD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30 kHz SSB SCS, 20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15 kHz SSB SCS, 10 MHz bandwidth, HD-FDD duplex mode,</w:t>
            </w:r>
          </w:p>
        </w:tc>
      </w:tr>
      <w:tr w:rsidR="001448D3" w:rsidRPr="00DB707E" w:rsidTr="001448D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1448D3" w:rsidRPr="00DB707E" w:rsidRDefault="001448D3" w:rsidP="001448D3"/>
    <w:p w:rsidR="001448D3" w:rsidRPr="00DB707E" w:rsidRDefault="001448D3" w:rsidP="001448D3">
      <w:pPr>
        <w:pStyle w:val="TH"/>
      </w:pPr>
      <w:r w:rsidRPr="00DB707E">
        <w:t>Table A.16.6.1.7.2-2: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46"/>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 xml:space="preserve">Synchronous cells </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Synchronous cells</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A.16.6.1.7.2-3: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6958" w:author="Huawei" w:date="2022-10-18T20:23:00Z">
              <w:r w:rsidRPr="00DB707E" w:rsidDel="00723400">
                <w:rPr>
                  <w:lang w:eastAsia="ja-JP"/>
                </w:rPr>
                <w:delText>T</w:delText>
              </w:r>
            </w:del>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6959" w:author="Huawei" w:date="2022-10-18T20:23:00Z">
              <w:r w:rsidRPr="00DB707E" w:rsidDel="00723400">
                <w:rPr>
                  <w:lang w:eastAsia="ja-JP"/>
                </w:rPr>
                <w:delText>T</w:delText>
              </w:r>
            </w:del>
            <w:r w:rsidRPr="00DB707E">
              <w:rPr>
                <w:lang w:eastAsia="ja-JP"/>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t>OP.1</w:t>
            </w:r>
          </w:p>
        </w:tc>
      </w:tr>
      <w:tr w:rsidR="001448D3" w:rsidRPr="00DB707E" w:rsidTr="001448D3">
        <w:trPr>
          <w:cantSplit/>
          <w:trHeight w:val="187"/>
          <w:jc w:val="center"/>
        </w:trPr>
        <w:tc>
          <w:tcPr>
            <w:tcW w:w="1668" w:type="dxa"/>
            <w:vMerge w:val="restart"/>
            <w:tcBorders>
              <w:top w:val="single" w:sz="4" w:space="0" w:color="auto"/>
              <w:left w:val="single" w:sz="4" w:space="0" w:color="auto"/>
              <w:right w:val="single" w:sz="4" w:space="0" w:color="auto"/>
            </w:tcBorders>
          </w:tcPr>
          <w:p w:rsidR="001448D3" w:rsidRPr="00DB707E" w:rsidRDefault="001448D3" w:rsidP="001448D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bottom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r w:rsidRPr="00DB707E">
              <w:rPr>
                <w:rFonts w:cs="v4.2.0"/>
                <w:noProof/>
                <w:position w:val="-12"/>
                <w:lang w:val="en-US" w:eastAsia="zh-CN"/>
              </w:rPr>
              <w:drawing>
                <wp:inline distT="0" distB="0" distL="0" distR="0" wp14:anchorId="794FFE9A" wp14:editId="0CE76158">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-95</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238E2923" wp14:editId="1FCCF816">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15562BB4" wp14:editId="25D74559">
                  <wp:extent cx="401955" cy="248285"/>
                  <wp:effectExtent l="0" t="0" r="0" b="0"/>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-1.46</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4E8C4092" wp14:editId="759607B0">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6960" w:author="Huawei" w:date="2022-10-18T20:23:00Z">
              <w:r w:rsidRPr="00DB707E" w:rsidDel="00555BA0">
                <w:rPr>
                  <w:rFonts w:cs="v4.2.0"/>
                  <w:lang w:eastAsia="zh-CN"/>
                </w:rPr>
                <w:delText>-</w:delText>
              </w:r>
            </w:del>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6961" w:author="Huawei" w:date="2022-10-18T20:23:00Z">
              <w:r w:rsidRPr="00DB707E" w:rsidDel="00555BA0">
                <w:rPr>
                  <w:rFonts w:cs="v4.2.0"/>
                  <w:lang w:eastAsia="zh-CN"/>
                </w:rPr>
                <w:delText>-</w:delText>
              </w:r>
            </w:del>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w:t>
            </w:r>
            <w:del w:id="16962" w:author="Huawei" w:date="2022-10-18T20:23:00Z">
              <w:r w:rsidRPr="00DB707E" w:rsidDel="00555BA0">
                <w:rPr>
                  <w:rFonts w:cs="v4.2.0"/>
                  <w:lang w:eastAsia="zh-CN"/>
                </w:rPr>
                <w:delText>38.16</w:delText>
              </w:r>
            </w:del>
            <w:ins w:id="16963" w:author="Huawei" w:date="2022-10-18T20:23:00Z">
              <w:r>
                <w:rPr>
                  <w:rFonts w:cs="v4.2.0"/>
                  <w:lang w:eastAsia="zh-CN"/>
                </w:rPr>
                <w:t>16.36</w:t>
              </w:r>
            </w:ins>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64" w:author="Huawei" w:date="2022-10-18T20:23:00Z">
              <w:r w:rsidRPr="004F6C4A">
                <w:rPr>
                  <w:rFonts w:cs="Cambria Math"/>
                </w:rPr>
                <w:t>-</w:t>
              </w:r>
              <w:r>
                <w:rPr>
                  <w:rFonts w:cs="Cambria Math"/>
                </w:rPr>
                <w:t>61.68</w:t>
              </w:r>
            </w:ins>
            <w:del w:id="16965" w:author="Huawei" w:date="2022-10-18T20:23:00Z">
              <w:r w:rsidRPr="00DB707E" w:rsidDel="00BC611F">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66" w:author="Huawei" w:date="2022-10-18T20:23:00Z">
              <w:r w:rsidRPr="004F6C4A">
                <w:rPr>
                  <w:rFonts w:cs="Cambria Math"/>
                </w:rPr>
                <w:t>-</w:t>
              </w:r>
              <w:r>
                <w:rPr>
                  <w:rFonts w:cs="Cambria Math"/>
                </w:rPr>
                <w:t>59.34</w:t>
              </w:r>
            </w:ins>
            <w:del w:id="16967" w:author="Huawei" w:date="2022-10-18T20:23:00Z">
              <w:r w:rsidRPr="00DB707E" w:rsidDel="00BC611F">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68" w:author="Huawei" w:date="2022-10-18T20:23:00Z">
              <w:r w:rsidRPr="004F6C4A">
                <w:rPr>
                  <w:rFonts w:cs="Cambria Math"/>
                </w:rPr>
                <w:t>-</w:t>
              </w:r>
              <w:r>
                <w:rPr>
                  <w:rFonts w:cs="Cambria Math"/>
                </w:rPr>
                <w:t>61.68</w:t>
              </w:r>
            </w:ins>
            <w:del w:id="16969" w:author="Huawei" w:date="2022-10-18T20:23:00Z">
              <w:r w:rsidRPr="00DB707E" w:rsidDel="00757ED8">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70" w:author="Huawei" w:date="2022-10-18T20:23:00Z">
              <w:r w:rsidRPr="004F6C4A">
                <w:rPr>
                  <w:rFonts w:cs="Cambria Math"/>
                </w:rPr>
                <w:t>-</w:t>
              </w:r>
              <w:r>
                <w:rPr>
                  <w:rFonts w:cs="Cambria Math"/>
                </w:rPr>
                <w:t>59.34</w:t>
              </w:r>
            </w:ins>
            <w:del w:id="16971" w:author="Huawei" w:date="2022-10-18T20:23:00Z">
              <w:r w:rsidRPr="00DB707E" w:rsidDel="00757ED8">
                <w:rPr>
                  <w:rFonts w:cs="v4.2.0"/>
                  <w:lang w:eastAsia="zh-CN"/>
                </w:rPr>
                <w:delText>-56.16</w:delText>
              </w:r>
            </w:del>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17B1E54C" wp14:editId="1EB65FEA">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A.16.6.1.7.3</w:t>
      </w:r>
      <w:r w:rsidRPr="00DB707E">
        <w:rPr>
          <w:snapToGrid w:val="0"/>
        </w:rPr>
        <w:tab/>
        <w:t>Test Requirements</w:t>
      </w:r>
    </w:p>
    <w:p w:rsidR="001448D3" w:rsidRPr="00DB707E" w:rsidRDefault="001448D3" w:rsidP="001448D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1448D3" w:rsidRPr="00DB707E" w:rsidRDefault="001448D3" w:rsidP="001448D3">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DB707E" w:rsidRDefault="001448D3" w:rsidP="001448D3">
      <w:pPr>
        <w:pStyle w:val="40"/>
        <w:rPr>
          <w:snapToGrid w:val="0"/>
        </w:rPr>
      </w:pPr>
      <w:r w:rsidRPr="00DB707E">
        <w:rPr>
          <w:snapToGrid w:val="0"/>
        </w:rPr>
        <w:t>A.16.6.1.8</w:t>
      </w:r>
      <w:r w:rsidRPr="00DB707E">
        <w:rPr>
          <w:snapToGrid w:val="0"/>
        </w:rPr>
        <w:tab/>
        <w:t>SA event triggered reporting tests with per-UE gaps under DRX for 2 Rx UE</w:t>
      </w:r>
    </w:p>
    <w:p w:rsidR="001448D3" w:rsidRPr="00DB707E" w:rsidRDefault="001448D3" w:rsidP="001448D3">
      <w:pPr>
        <w:pStyle w:val="5"/>
        <w:rPr>
          <w:snapToGrid w:val="0"/>
        </w:rPr>
      </w:pPr>
      <w:r w:rsidRPr="00DB707E">
        <w:rPr>
          <w:snapToGrid w:val="0"/>
        </w:rPr>
        <w:t>A.16.6.1.8.1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1448D3" w:rsidRPr="00DB707E" w:rsidRDefault="001448D3" w:rsidP="001448D3">
      <w:pPr>
        <w:pStyle w:val="5"/>
        <w:rPr>
          <w:snapToGrid w:val="0"/>
        </w:rPr>
      </w:pPr>
      <w:r w:rsidRPr="00DB707E">
        <w:rPr>
          <w:snapToGrid w:val="0"/>
        </w:rPr>
        <w:t>A.16.6.1.8.2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A.16.6.1.8.2-1, A.16.6.1.8.2-2 and A.16.6.1.8.2-3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1448D3" w:rsidRPr="00DB707E" w:rsidRDefault="001448D3" w:rsidP="001448D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1448D3" w:rsidRPr="00DB707E" w:rsidRDefault="001448D3" w:rsidP="001448D3">
      <w:pPr>
        <w:rPr>
          <w:rFonts w:cs="v4.2.0"/>
        </w:rPr>
      </w:pPr>
    </w:p>
    <w:p w:rsidR="001448D3" w:rsidRPr="00DB707E" w:rsidRDefault="001448D3" w:rsidP="001448D3">
      <w:pPr>
        <w:pStyle w:val="TH"/>
      </w:pPr>
      <w:r w:rsidRPr="00DB707E">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FDD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30 kHz SSB SCS, 20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15 kHz SSB SCS, 10 MHz bandwidth, HD-FDD duplex mode,</w:t>
            </w:r>
          </w:p>
        </w:tc>
      </w:tr>
      <w:tr w:rsidR="001448D3" w:rsidRPr="00DB707E" w:rsidTr="001448D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1448D3" w:rsidRPr="00DB707E" w:rsidRDefault="001448D3" w:rsidP="001448D3"/>
    <w:p w:rsidR="001448D3" w:rsidRPr="00DB707E" w:rsidRDefault="001448D3" w:rsidP="001448D3">
      <w:pPr>
        <w:pStyle w:val="TH"/>
      </w:pPr>
      <w:r w:rsidRPr="00DB707E">
        <w:t>Table A.16.6.1.8.2-2: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46"/>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 xml:space="preserve">Synchronous cells </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Synchronous cells</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A.16.6.1.8.2-3: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6972" w:author="Huawei" w:date="2022-10-18T20:32:00Z">
              <w:r w:rsidRPr="00DB707E" w:rsidDel="00555BA0">
                <w:rPr>
                  <w:lang w:eastAsia="ja-JP"/>
                </w:rPr>
                <w:delText>T</w:delText>
              </w:r>
            </w:del>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6973" w:author="Huawei" w:date="2022-10-18T20:32:00Z">
              <w:r w:rsidRPr="00DB707E" w:rsidDel="00555BA0">
                <w:rPr>
                  <w:lang w:eastAsia="ja-JP"/>
                </w:rPr>
                <w:delText>T</w:delText>
              </w:r>
            </w:del>
            <w:r w:rsidRPr="00DB707E">
              <w:rPr>
                <w:lang w:eastAsia="ja-JP"/>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t>OP.1</w:t>
            </w:r>
          </w:p>
        </w:tc>
      </w:tr>
      <w:tr w:rsidR="001448D3" w:rsidRPr="00DB707E" w:rsidTr="001448D3">
        <w:trPr>
          <w:cantSplit/>
          <w:trHeight w:val="187"/>
          <w:jc w:val="center"/>
        </w:trPr>
        <w:tc>
          <w:tcPr>
            <w:tcW w:w="1668" w:type="dxa"/>
            <w:vMerge w:val="restart"/>
            <w:tcBorders>
              <w:top w:val="single" w:sz="4" w:space="0" w:color="auto"/>
              <w:left w:val="single" w:sz="4" w:space="0" w:color="auto"/>
              <w:right w:val="single" w:sz="4" w:space="0" w:color="auto"/>
            </w:tcBorders>
          </w:tcPr>
          <w:p w:rsidR="001448D3" w:rsidRPr="00DB707E" w:rsidRDefault="001448D3" w:rsidP="001448D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bottom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r w:rsidRPr="00DB707E">
              <w:rPr>
                <w:rFonts w:cs="v4.2.0"/>
                <w:noProof/>
                <w:position w:val="-12"/>
                <w:lang w:val="en-US" w:eastAsia="zh-CN"/>
              </w:rPr>
              <w:drawing>
                <wp:inline distT="0" distB="0" distL="0" distR="0" wp14:anchorId="558A5C8A" wp14:editId="380CED61">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-95</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62FB7482" wp14:editId="63B189FF">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2D07F59F" wp14:editId="2566A383">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-1.46</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6D9BAEC1" wp14:editId="088C1DF9">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sidDel="00ED11C3">
              <w:rPr>
                <w:rFonts w:cs="v4.2.0"/>
                <w:lang w:eastAsia="zh-CN"/>
              </w:rPr>
              <w:t>-</w:t>
            </w:r>
            <w:del w:id="16974" w:author="Huawei" w:date="2022-10-18T20:34:00Z">
              <w:r w:rsidRPr="00DB707E" w:rsidDel="00555BA0">
                <w:rPr>
                  <w:rFonts w:cs="v4.2.0"/>
                  <w:lang w:eastAsia="zh-CN"/>
                </w:rPr>
                <w:delText>-</w:delText>
              </w:r>
            </w:del>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6975" w:author="Huawei" w:date="2022-10-18T20:34:00Z">
              <w:r w:rsidRPr="00DB707E" w:rsidDel="00555BA0">
                <w:rPr>
                  <w:rFonts w:cs="v4.2.0"/>
                  <w:lang w:eastAsia="zh-CN"/>
                </w:rPr>
                <w:delText>-</w:delText>
              </w:r>
            </w:del>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w:t>
            </w:r>
            <w:ins w:id="16976" w:author="Huawei" w:date="2022-10-18T20:34:00Z">
              <w:r>
                <w:rPr>
                  <w:rFonts w:cs="Cambria Math"/>
                </w:rPr>
                <w:t>18</w:t>
              </w:r>
              <w:r w:rsidRPr="004F6C4A">
                <w:rPr>
                  <w:rFonts w:cs="Cambria Math"/>
                </w:rPr>
                <w:t>.</w:t>
              </w:r>
              <w:r>
                <w:rPr>
                  <w:rFonts w:cs="Cambria Math"/>
                </w:rPr>
                <w:t>3</w:t>
              </w:r>
              <w:r w:rsidRPr="004F6C4A">
                <w:rPr>
                  <w:rFonts w:cs="Cambria Math"/>
                </w:rPr>
                <w:t>6</w:t>
              </w:r>
            </w:ins>
            <w:del w:id="16977" w:author="Huawei" w:date="2022-10-18T20:34:00Z">
              <w:r w:rsidRPr="00DB707E" w:rsidDel="00555BA0">
                <w:rPr>
                  <w:rFonts w:cs="v4.2.0"/>
                  <w:lang w:eastAsia="zh-CN"/>
                </w:rPr>
                <w:delText>38.16</w:delText>
              </w:r>
            </w:del>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78" w:author="Huawei" w:date="2022-10-18T20:34:00Z">
              <w:r w:rsidRPr="004F6C4A">
                <w:rPr>
                  <w:rFonts w:cs="Cambria Math"/>
                </w:rPr>
                <w:t>-</w:t>
              </w:r>
              <w:r>
                <w:rPr>
                  <w:rFonts w:cs="Cambria Math"/>
                </w:rPr>
                <w:t>61.68</w:t>
              </w:r>
            </w:ins>
            <w:del w:id="16979" w:author="Huawei" w:date="2022-10-18T20:34:00Z">
              <w:r w:rsidRPr="00DB707E" w:rsidDel="00E24C48">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80" w:author="Huawei" w:date="2022-10-18T20:34:00Z">
              <w:r w:rsidRPr="004F6C4A">
                <w:rPr>
                  <w:rFonts w:cs="Cambria Math"/>
                </w:rPr>
                <w:t>-</w:t>
              </w:r>
              <w:r>
                <w:rPr>
                  <w:rFonts w:cs="Cambria Math"/>
                </w:rPr>
                <w:t>59.34</w:t>
              </w:r>
            </w:ins>
            <w:del w:id="16981" w:author="Huawei" w:date="2022-10-18T20:34:00Z">
              <w:r w:rsidRPr="00DB707E" w:rsidDel="00E24C48">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82" w:author="Huawei" w:date="2022-10-18T20:34:00Z">
              <w:r w:rsidRPr="004F6C4A">
                <w:rPr>
                  <w:rFonts w:cs="Cambria Math"/>
                </w:rPr>
                <w:t>-</w:t>
              </w:r>
              <w:r>
                <w:rPr>
                  <w:rFonts w:cs="Cambria Math"/>
                </w:rPr>
                <w:t>61.68</w:t>
              </w:r>
            </w:ins>
            <w:del w:id="16983" w:author="Huawei" w:date="2022-10-18T20:34:00Z">
              <w:r w:rsidRPr="00DB707E" w:rsidDel="00555BA0">
                <w:rPr>
                  <w:rFonts w:cs="v4.2.0"/>
                  <w:lang w:eastAsia="zh-CN"/>
                </w:rPr>
                <w:delText>-</w:delText>
              </w:r>
              <w:r w:rsidRPr="00DB707E" w:rsidDel="00CA1E4E">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6984" w:author="Huawei" w:date="2022-10-18T20:34:00Z">
              <w:r w:rsidRPr="004F6C4A">
                <w:rPr>
                  <w:rFonts w:cs="Cambria Math"/>
                </w:rPr>
                <w:t>-</w:t>
              </w:r>
              <w:r>
                <w:rPr>
                  <w:rFonts w:cs="Cambria Math"/>
                </w:rPr>
                <w:t>59.34</w:t>
              </w:r>
            </w:ins>
            <w:del w:id="16985" w:author="Huawei" w:date="2022-10-18T20:34:00Z">
              <w:r w:rsidRPr="00DB707E" w:rsidDel="00CA1E4E">
                <w:rPr>
                  <w:rFonts w:cs="v4.2.0"/>
                  <w:lang w:eastAsia="zh-CN"/>
                </w:rPr>
                <w:delText>-56.16</w:delText>
              </w:r>
            </w:del>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026696AD" wp14:editId="34AF2DAF">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A.16.6.1.8.3</w:t>
      </w:r>
      <w:r w:rsidRPr="00DB707E">
        <w:rPr>
          <w:snapToGrid w:val="0"/>
        </w:rPr>
        <w:tab/>
        <w:t>Test Requirements</w:t>
      </w:r>
    </w:p>
    <w:p w:rsidR="001448D3" w:rsidRPr="00DB707E" w:rsidRDefault="001448D3" w:rsidP="001448D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1448D3" w:rsidRPr="00DB707E" w:rsidRDefault="001448D3" w:rsidP="001448D3">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BE2112" w:rsidRPr="00020619" w:rsidRDefault="00BE2112" w:rsidP="00BE2112">
      <w:pPr>
        <w:pStyle w:val="40"/>
      </w:pPr>
      <w:r w:rsidRPr="00020619">
        <w:t>A.16.6.1.9</w:t>
      </w:r>
      <w:r w:rsidRPr="00020619">
        <w:tab/>
        <w:t>SA event triggered reporting tests without gap under non-DRX with SSB index reading for 1 Rx UE</w:t>
      </w:r>
    </w:p>
    <w:p w:rsidR="00BE2112" w:rsidRPr="00020619" w:rsidRDefault="00BE2112" w:rsidP="00BE2112">
      <w:pPr>
        <w:pStyle w:val="5"/>
        <w:rPr>
          <w:ins w:id="16986" w:author="BigCREditor-RAN4#104-bis" w:date="2022-10-21T18:17:00Z"/>
          <w:snapToGrid w:val="0"/>
        </w:rPr>
      </w:pPr>
      <w:ins w:id="16987" w:author="BigCREditor-RAN4#104-bis" w:date="2022-10-21T18:17:00Z">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.1</w:t>
        </w:r>
        <w:r w:rsidRPr="00020619">
          <w:rPr>
            <w:snapToGrid w:val="0"/>
          </w:rPr>
          <w:tab/>
          <w:t>Test purpose and Environment</w:t>
        </w:r>
      </w:ins>
    </w:p>
    <w:p w:rsidR="00BE2112" w:rsidRPr="00020619" w:rsidRDefault="00BE2112" w:rsidP="00BE2112">
      <w:pPr>
        <w:rPr>
          <w:ins w:id="16988" w:author="BigCREditor-RAN4#104-bis" w:date="2022-10-21T18:17:00Z"/>
          <w:rFonts w:cs="v4.2.0"/>
        </w:rPr>
      </w:pPr>
      <w:ins w:id="16989" w:author="BigCREditor-RAN4#104-bis" w:date="2022-10-21T18:17:00Z">
        <w:r w:rsidRPr="00020619">
          <w:rPr>
            <w:rFonts w:cs="v4.2.0"/>
          </w:rPr>
          <w:t>The purpose of this test is to verify that the UE makes correct reporting of an event. This test will partly verify the FDD intra-frequency cell search requirements in clause 9.2.5.1 and 9.2.5.2.</w:t>
        </w:r>
      </w:ins>
    </w:p>
    <w:p w:rsidR="00BE2112" w:rsidRPr="00020619" w:rsidRDefault="00BE2112" w:rsidP="00BE2112">
      <w:pPr>
        <w:pStyle w:val="5"/>
        <w:rPr>
          <w:ins w:id="16990" w:author="BigCREditor-RAN4#104-bis" w:date="2022-10-21T18:17:00Z"/>
          <w:snapToGrid w:val="0"/>
        </w:rPr>
      </w:pPr>
      <w:ins w:id="16991" w:author="BigCREditor-RAN4#104-bis" w:date="2022-10-21T18:17:00Z">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.2</w:t>
        </w:r>
        <w:r w:rsidRPr="00020619">
          <w:rPr>
            <w:snapToGrid w:val="0"/>
          </w:rPr>
          <w:tab/>
          <w:t>Test parameters</w:t>
        </w:r>
      </w:ins>
    </w:p>
    <w:p w:rsidR="00BE2112" w:rsidRPr="00020619" w:rsidRDefault="00BE2112" w:rsidP="00BE2112">
      <w:pPr>
        <w:rPr>
          <w:ins w:id="16992" w:author="BigCREditor-RAN4#104-bis" w:date="2022-10-21T18:17:00Z"/>
          <w:rFonts w:cs="v4.2.0"/>
        </w:rPr>
      </w:pPr>
      <w:ins w:id="16993" w:author="BigCREditor-RAN4#104-bis" w:date="2022-10-21T18:17:00Z">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.2-1 and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rsidR="00BE2112" w:rsidRPr="00020619" w:rsidRDefault="00BE2112" w:rsidP="00BE2112">
      <w:pPr>
        <w:pStyle w:val="TH"/>
        <w:rPr>
          <w:ins w:id="16994" w:author="BigCREditor-RAN4#104-bis" w:date="2022-10-21T18:17:00Z"/>
        </w:rPr>
      </w:pPr>
      <w:ins w:id="16995" w:author="BigCREditor-RAN4#104-bis" w:date="2022-10-21T18:17:00Z">
        <w:r w:rsidRPr="00020619">
          <w:t>Table A.</w:t>
        </w:r>
        <w:r w:rsidRPr="00020619">
          <w:rPr>
            <w:rFonts w:hint="eastAsia"/>
            <w:lang w:eastAsia="zh-CN"/>
          </w:rPr>
          <w:t>1</w:t>
        </w:r>
        <w:r w:rsidRPr="00020619">
          <w:t>6.6.1.9.2-1: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E2112" w:rsidRPr="00020619" w:rsidTr="00BE2112">
        <w:trPr>
          <w:trHeight w:val="187"/>
          <w:ins w:id="16996" w:author="BigCREditor-RAN4#104-bis" w:date="2022-10-21T18:17:00Z"/>
        </w:trPr>
        <w:tc>
          <w:tcPr>
            <w:tcW w:w="234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997" w:author="BigCREditor-RAN4#104-bis" w:date="2022-10-21T18:17:00Z"/>
              </w:rPr>
            </w:pPr>
            <w:ins w:id="16998" w:author="BigCREditor-RAN4#104-bis" w:date="2022-10-21T18:17:00Z">
              <w:r w:rsidRPr="00020619">
                <w:t>Configuration</w:t>
              </w:r>
            </w:ins>
          </w:p>
        </w:tc>
        <w:tc>
          <w:tcPr>
            <w:tcW w:w="70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6999" w:author="BigCREditor-RAN4#104-bis" w:date="2022-10-21T18:17:00Z"/>
              </w:rPr>
            </w:pPr>
            <w:ins w:id="17000" w:author="BigCREditor-RAN4#104-bis" w:date="2022-10-21T18:17:00Z">
              <w:r w:rsidRPr="00020619">
                <w:t>Description</w:t>
              </w:r>
            </w:ins>
          </w:p>
        </w:tc>
      </w:tr>
      <w:tr w:rsidR="00BE2112" w:rsidRPr="00020619" w:rsidTr="00BE2112">
        <w:trPr>
          <w:trHeight w:val="187"/>
          <w:ins w:id="17001" w:author="BigCREditor-RAN4#104-bis" w:date="2022-10-21T18:17:00Z"/>
        </w:trPr>
        <w:tc>
          <w:tcPr>
            <w:tcW w:w="234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02" w:author="BigCREditor-RAN4#104-bis" w:date="2022-10-21T18:17:00Z"/>
                <w:lang w:eastAsia="zh-CN"/>
              </w:rPr>
            </w:pPr>
            <w:ins w:id="17003" w:author="BigCREditor-RAN4#104-bis" w:date="2022-10-21T18:17:00Z">
              <w:r w:rsidRPr="00020619">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04" w:author="BigCREditor-RAN4#104-bis" w:date="2022-10-21T18:17:00Z"/>
                <w:rFonts w:eastAsia="Malgun Gothic"/>
                <w:b/>
              </w:rPr>
            </w:pPr>
            <w:ins w:id="17005" w:author="BigCREditor-RAN4#104-bis" w:date="2022-10-21T18:17:00Z">
              <w:r w:rsidRPr="00020619">
                <w:rPr>
                  <w:rFonts w:eastAsia="Malgun Gothic"/>
                </w:rPr>
                <w:t>15 kHz SSB SCS, 10 MHz bandwidth, FDD duplex mode</w:t>
              </w:r>
            </w:ins>
          </w:p>
        </w:tc>
      </w:tr>
      <w:tr w:rsidR="00BE2112" w:rsidRPr="00020619" w:rsidTr="00BE2112">
        <w:trPr>
          <w:trHeight w:val="187"/>
          <w:ins w:id="17006" w:author="BigCREditor-RAN4#104-bis" w:date="2022-10-21T18:17:00Z"/>
        </w:trPr>
        <w:tc>
          <w:tcPr>
            <w:tcW w:w="234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07" w:author="BigCREditor-RAN4#104-bis" w:date="2022-10-21T18:17:00Z"/>
                <w:lang w:eastAsia="zh-CN"/>
              </w:rPr>
            </w:pPr>
            <w:ins w:id="17008" w:author="BigCREditor-RAN4#104-bis" w:date="2022-10-21T18:17:00Z">
              <w:r w:rsidRPr="00020619">
                <w:t>2</w:t>
              </w:r>
            </w:ins>
          </w:p>
        </w:tc>
        <w:tc>
          <w:tcPr>
            <w:tcW w:w="701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09" w:author="BigCREditor-RAN4#104-bis" w:date="2022-10-21T18:17:00Z"/>
                <w:rFonts w:eastAsia="Malgun Gothic"/>
              </w:rPr>
            </w:pPr>
            <w:ins w:id="17010" w:author="BigCREditor-RAN4#104-bis" w:date="2022-10-21T18:17:00Z">
              <w:r w:rsidRPr="00020619">
                <w:t>15 kHz SSB SCS, 10 MHz bandwidth, TDD duplex mode</w:t>
              </w:r>
            </w:ins>
          </w:p>
        </w:tc>
      </w:tr>
      <w:tr w:rsidR="00BE2112" w:rsidRPr="00020619" w:rsidTr="00BE2112">
        <w:trPr>
          <w:trHeight w:val="187"/>
          <w:ins w:id="17011" w:author="BigCREditor-RAN4#104-bis" w:date="2022-10-21T18:17:00Z"/>
        </w:trPr>
        <w:tc>
          <w:tcPr>
            <w:tcW w:w="2340" w:type="dxa"/>
            <w:tcBorders>
              <w:top w:val="single" w:sz="4" w:space="0" w:color="auto"/>
              <w:left w:val="single" w:sz="4" w:space="0" w:color="auto"/>
              <w:bottom w:val="single" w:sz="4" w:space="0" w:color="auto"/>
              <w:right w:val="single" w:sz="4" w:space="0" w:color="auto"/>
            </w:tcBorders>
          </w:tcPr>
          <w:p w:rsidR="00BE2112" w:rsidRPr="00020619" w:rsidDel="001C4204" w:rsidRDefault="00BE2112" w:rsidP="00BE2112">
            <w:pPr>
              <w:pStyle w:val="TAL"/>
              <w:rPr>
                <w:ins w:id="17012" w:author="BigCREditor-RAN4#104-bis" w:date="2022-10-21T18:17:00Z"/>
                <w:lang w:eastAsia="zh-CN"/>
              </w:rPr>
            </w:pPr>
            <w:ins w:id="17013" w:author="BigCREditor-RAN4#104-bis" w:date="2022-10-21T18:17:00Z">
              <w:r w:rsidRPr="00020619">
                <w:t>3</w:t>
              </w:r>
            </w:ins>
          </w:p>
        </w:tc>
        <w:tc>
          <w:tcPr>
            <w:tcW w:w="7010" w:type="dxa"/>
            <w:tcBorders>
              <w:top w:val="single" w:sz="4" w:space="0" w:color="auto"/>
              <w:left w:val="single" w:sz="4" w:space="0" w:color="auto"/>
              <w:bottom w:val="single" w:sz="4" w:space="0" w:color="auto"/>
              <w:right w:val="single" w:sz="4" w:space="0" w:color="auto"/>
            </w:tcBorders>
          </w:tcPr>
          <w:p w:rsidR="00BE2112" w:rsidRPr="00020619" w:rsidDel="001C4204" w:rsidRDefault="00BE2112" w:rsidP="00BE2112">
            <w:pPr>
              <w:pStyle w:val="TAL"/>
              <w:rPr>
                <w:ins w:id="17014" w:author="BigCREditor-RAN4#104-bis" w:date="2022-10-21T18:17:00Z"/>
              </w:rPr>
            </w:pPr>
            <w:ins w:id="17015" w:author="BigCREditor-RAN4#104-bis" w:date="2022-10-21T18:17:00Z">
              <w:r w:rsidRPr="00020619">
                <w:t xml:space="preserve">30 kHz SSB SCS, </w:t>
              </w:r>
              <w:r w:rsidRPr="00020619">
                <w:rPr>
                  <w:lang w:eastAsia="zh-CN"/>
                </w:rPr>
                <w:t>2</w:t>
              </w:r>
              <w:r w:rsidRPr="00020619">
                <w:t>0 MHz bandwidth, TDD duplex mode</w:t>
              </w:r>
            </w:ins>
          </w:p>
        </w:tc>
      </w:tr>
      <w:tr w:rsidR="00BE2112" w:rsidRPr="00020619" w:rsidTr="00BE2112">
        <w:trPr>
          <w:trHeight w:val="187"/>
          <w:ins w:id="17016" w:author="BigCREditor-RAN4#104-bis" w:date="2022-10-21T18:17:00Z"/>
        </w:trPr>
        <w:tc>
          <w:tcPr>
            <w:tcW w:w="2340" w:type="dxa"/>
            <w:tcBorders>
              <w:top w:val="single" w:sz="4" w:space="0" w:color="auto"/>
              <w:left w:val="single" w:sz="4" w:space="0" w:color="auto"/>
              <w:bottom w:val="single" w:sz="4" w:space="0" w:color="auto"/>
              <w:right w:val="single" w:sz="4" w:space="0" w:color="auto"/>
            </w:tcBorders>
          </w:tcPr>
          <w:p w:rsidR="00BE2112" w:rsidRPr="00020619" w:rsidDel="001C4204" w:rsidRDefault="00BE2112" w:rsidP="00BE2112">
            <w:pPr>
              <w:pStyle w:val="TAL"/>
              <w:rPr>
                <w:ins w:id="17017" w:author="BigCREditor-RAN4#104-bis" w:date="2022-10-21T18:17:00Z"/>
                <w:lang w:eastAsia="zh-CN"/>
              </w:rPr>
            </w:pPr>
            <w:ins w:id="17018" w:author="BigCREditor-RAN4#104-bis" w:date="2022-10-21T18:17:00Z">
              <w:r w:rsidRPr="00020619">
                <w:rPr>
                  <w:rFonts w:hint="eastAsia"/>
                  <w:lang w:eastAsia="zh-CN"/>
                </w:rPr>
                <w:t>4</w:t>
              </w:r>
            </w:ins>
          </w:p>
        </w:tc>
        <w:tc>
          <w:tcPr>
            <w:tcW w:w="7010" w:type="dxa"/>
            <w:tcBorders>
              <w:top w:val="single" w:sz="4" w:space="0" w:color="auto"/>
              <w:left w:val="single" w:sz="4" w:space="0" w:color="auto"/>
              <w:bottom w:val="single" w:sz="4" w:space="0" w:color="auto"/>
              <w:right w:val="single" w:sz="4" w:space="0" w:color="auto"/>
            </w:tcBorders>
          </w:tcPr>
          <w:p w:rsidR="00BE2112" w:rsidRPr="00020619" w:rsidDel="001C4204" w:rsidRDefault="00BE2112" w:rsidP="00BE2112">
            <w:pPr>
              <w:pStyle w:val="TAL"/>
              <w:rPr>
                <w:ins w:id="17019" w:author="BigCREditor-RAN4#104-bis" w:date="2022-10-21T18:17:00Z"/>
              </w:rPr>
            </w:pPr>
            <w:ins w:id="17020" w:author="BigCREditor-RAN4#104-bis" w:date="2022-10-21T18:17:00Z">
              <w:r w:rsidRPr="00020619">
                <w:t>15 kHz SSB SCS, 10 MHz bandwidth, HD-FDD duplex mode</w:t>
              </w:r>
              <w:r w:rsidRPr="00020619">
                <w:rPr>
                  <w:rFonts w:hint="eastAsia"/>
                  <w:lang w:eastAsia="zh-CN"/>
                </w:rPr>
                <w:t xml:space="preserve"> </w:t>
              </w:r>
            </w:ins>
          </w:p>
        </w:tc>
      </w:tr>
    </w:tbl>
    <w:p w:rsidR="00BE2112" w:rsidRPr="00020619" w:rsidRDefault="00BE2112" w:rsidP="00BE2112">
      <w:pPr>
        <w:rPr>
          <w:ins w:id="17021" w:author="BigCREditor-RAN4#104-bis" w:date="2022-10-21T18:17:00Z"/>
        </w:rPr>
      </w:pPr>
    </w:p>
    <w:p w:rsidR="00BE2112" w:rsidRPr="00020619" w:rsidRDefault="00BE2112" w:rsidP="00BE2112">
      <w:pPr>
        <w:pStyle w:val="TH"/>
        <w:rPr>
          <w:ins w:id="17022" w:author="BigCREditor-RAN4#104-bis" w:date="2022-10-21T18:17:00Z"/>
        </w:rPr>
      </w:pPr>
      <w:ins w:id="17023" w:author="BigCREditor-RAN4#104-bis" w:date="2022-10-21T18:17:00Z">
        <w:r w:rsidRPr="00020619">
          <w:t>Table A.16.6.1.9.2-2: General test parameters for SA intra-frequency event triggered reporting without gap for FDD PCell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E2112" w:rsidRPr="00020619" w:rsidTr="00BE2112">
        <w:trPr>
          <w:cantSplit/>
          <w:trHeight w:val="344"/>
          <w:ins w:id="17024"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025" w:author="BigCREditor-RAN4#104-bis" w:date="2022-10-21T18:17:00Z"/>
                <w:rFonts w:cs="Arial"/>
              </w:rPr>
            </w:pPr>
            <w:ins w:id="17026" w:author="BigCREditor-RAN4#104-bis" w:date="2022-10-21T18:17:00Z">
              <w:r w:rsidRPr="00020619">
                <w:t>Parameter</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027" w:author="BigCREditor-RAN4#104-bis" w:date="2022-10-21T18:17:00Z"/>
                <w:rFonts w:cs="Arial"/>
              </w:rPr>
            </w:pPr>
            <w:ins w:id="17028" w:author="BigCREditor-RAN4#104-bis" w:date="2022-10-21T18:17:00Z">
              <w:r w:rsidRPr="00020619">
                <w:t>Unit</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029" w:author="BigCREditor-RAN4#104-bis" w:date="2022-10-21T18:17:00Z"/>
                <w:lang w:eastAsia="zh-CN"/>
              </w:rPr>
            </w:pPr>
            <w:ins w:id="17030" w:author="BigCREditor-RAN4#104-bis" w:date="2022-10-21T18:17:00Z">
              <w:r w:rsidRPr="0002061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031" w:author="BigCREditor-RAN4#104-bis" w:date="2022-10-21T18:17:00Z"/>
                <w:rFonts w:cs="Arial"/>
              </w:rPr>
            </w:pPr>
            <w:ins w:id="17032" w:author="BigCREditor-RAN4#104-bis" w:date="2022-10-21T18:17:00Z">
              <w:r w:rsidRPr="00020619">
                <w:t>Value</w:t>
              </w:r>
            </w:ins>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033" w:author="BigCREditor-RAN4#104-bis" w:date="2022-10-21T18:17:00Z"/>
                <w:rFonts w:cs="Arial"/>
              </w:rPr>
            </w:pPr>
            <w:ins w:id="17034" w:author="BigCREditor-RAN4#104-bis" w:date="2022-10-21T18:17:00Z">
              <w:r w:rsidRPr="00020619">
                <w:t>Comment</w:t>
              </w:r>
            </w:ins>
          </w:p>
        </w:tc>
      </w:tr>
      <w:tr w:rsidR="00BE2112" w:rsidRPr="00020619" w:rsidTr="00BE2112">
        <w:trPr>
          <w:cantSplit/>
          <w:ins w:id="17035"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36" w:author="BigCREditor-RAN4#104-bis" w:date="2022-10-21T18:17:00Z"/>
                <w:rFonts w:cs="Arial"/>
              </w:rPr>
            </w:pPr>
            <w:ins w:id="17037" w:author="BigCREditor-RAN4#104-bis" w:date="2022-10-21T18:17:00Z">
              <w:r w:rsidRPr="00020619">
                <w:t>Active cell</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38" w:author="BigCREditor-RAN4#104-bis" w:date="2022-10-21T18:17:00Z"/>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39" w:author="BigCREditor-RAN4#104-bis" w:date="2022-10-21T18:17:00Z"/>
                <w:lang w:eastAsia="zh-CN"/>
              </w:rPr>
            </w:pPr>
            <w:ins w:id="17040"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41" w:author="BigCREditor-RAN4#104-bis" w:date="2022-10-21T18:17:00Z"/>
                <w:rFonts w:cs="Arial"/>
              </w:rPr>
            </w:pPr>
            <w:ins w:id="17042" w:author="BigCREditor-RAN4#104-bis" w:date="2022-10-21T18:17:00Z">
              <w:r w:rsidRPr="00020619">
                <w:t>Cell 1</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43" w:author="BigCREditor-RAN4#104-bis" w:date="2022-10-21T18:17:00Z"/>
                <w:rFonts w:cs="Arial"/>
              </w:rPr>
            </w:pPr>
          </w:p>
        </w:tc>
      </w:tr>
      <w:tr w:rsidR="00BE2112" w:rsidRPr="00020619" w:rsidTr="00BE2112">
        <w:trPr>
          <w:cantSplit/>
          <w:ins w:id="17044"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45" w:author="BigCREditor-RAN4#104-bis" w:date="2022-10-21T18:17:00Z"/>
                <w:rFonts w:cs="Arial"/>
                <w:b/>
              </w:rPr>
            </w:pPr>
            <w:ins w:id="17046" w:author="BigCREditor-RAN4#104-bis" w:date="2022-10-21T18:17:00Z">
              <w:r w:rsidRPr="00020619">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47" w:author="BigCREditor-RAN4#104-bis" w:date="2022-10-21T18:17:00Z"/>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48" w:author="BigCREditor-RAN4#104-bis" w:date="2022-10-21T18:17:00Z"/>
                <w:bCs/>
              </w:rPr>
            </w:pPr>
            <w:ins w:id="17049"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50" w:author="BigCREditor-RAN4#104-bis" w:date="2022-10-21T18:17:00Z"/>
                <w:rFonts w:cs="Arial"/>
                <w:b/>
              </w:rPr>
            </w:pPr>
            <w:ins w:id="17051" w:author="BigCREditor-RAN4#104-bis" w:date="2022-10-21T18:17:00Z">
              <w:r w:rsidRPr="0002061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52" w:author="BigCREditor-RAN4#104-bis" w:date="2022-10-21T18:17:00Z"/>
                <w:rFonts w:cs="Arial"/>
                <w:b/>
              </w:rPr>
            </w:pPr>
            <w:ins w:id="17053" w:author="BigCREditor-RAN4#104-bis" w:date="2022-10-21T18:17:00Z">
              <w:r w:rsidRPr="00020619">
                <w:rPr>
                  <w:bCs/>
                </w:rPr>
                <w:t>Cell to be identified.</w:t>
              </w:r>
            </w:ins>
          </w:p>
        </w:tc>
      </w:tr>
      <w:tr w:rsidR="00BE2112" w:rsidRPr="00020619" w:rsidTr="00BE2112">
        <w:trPr>
          <w:cantSplit/>
          <w:ins w:id="17054"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55" w:author="BigCREditor-RAN4#104-bis" w:date="2022-10-21T18:17:00Z"/>
                <w:rFonts w:cs="Arial"/>
                <w:b/>
              </w:rPr>
            </w:pPr>
            <w:ins w:id="17056" w:author="BigCREditor-RAN4#104-bis" w:date="2022-10-21T18:17:00Z">
              <w:r w:rsidRPr="00020619">
                <w:t>RF Channel Number</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57" w:author="BigCREditor-RAN4#104-bis" w:date="2022-10-21T18:17:00Z"/>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58" w:author="BigCREditor-RAN4#104-bis" w:date="2022-10-21T18:17:00Z"/>
                <w:bCs/>
              </w:rPr>
            </w:pPr>
            <w:ins w:id="17059"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60" w:author="BigCREditor-RAN4#104-bis" w:date="2022-10-21T18:17:00Z"/>
                <w:rFonts w:cs="Arial"/>
                <w:b/>
              </w:rPr>
            </w:pPr>
            <w:ins w:id="17061" w:author="BigCREditor-RAN4#104-bis" w:date="2022-10-21T18:17:00Z">
              <w:r w:rsidRPr="0002061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62" w:author="BigCREditor-RAN4#104-bis" w:date="2022-10-21T18:17:00Z"/>
                <w:rFonts w:cs="Arial"/>
                <w:b/>
              </w:rPr>
            </w:pPr>
          </w:p>
        </w:tc>
      </w:tr>
      <w:tr w:rsidR="00BE2112" w:rsidRPr="00020619" w:rsidTr="00BE2112">
        <w:trPr>
          <w:cantSplit/>
          <w:ins w:id="17063"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64" w:author="BigCREditor-RAN4#104-bis" w:date="2022-10-21T18:17:00Z"/>
                <w:lang w:eastAsia="zh-CN"/>
              </w:rPr>
            </w:pPr>
            <w:ins w:id="17065" w:author="BigCREditor-RAN4#104-bis" w:date="2022-10-21T18:17:00Z">
              <w:r w:rsidRPr="00020619">
                <w:rPr>
                  <w:lang w:eastAsia="zh-CN"/>
                </w:rPr>
                <w:t>CD-SSB configuration</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66" w:author="BigCREditor-RAN4#104-bis" w:date="2022-10-21T18:17: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67" w:author="BigCREditor-RAN4#104-bis" w:date="2022-10-21T18:17:00Z"/>
                <w:bCs/>
                <w:lang w:eastAsia="zh-CN"/>
              </w:rPr>
            </w:pPr>
            <w:ins w:id="17068" w:author="BigCREditor-RAN4#104-bis" w:date="2022-10-21T18:17:00Z">
              <w:r w:rsidRPr="00020619">
                <w:rPr>
                  <w:lang w:eastAsia="zh-CN"/>
                </w:rPr>
                <w:t>1</w:t>
              </w:r>
              <w:r w:rsidRPr="00020619">
                <w:rPr>
                  <w:rFonts w:hint="eastAsia"/>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69" w:author="BigCREditor-RAN4#104-bis" w:date="2022-10-21T18:17:00Z"/>
                <w:bCs/>
                <w:lang w:eastAsia="zh-CN"/>
              </w:rPr>
            </w:pPr>
            <w:ins w:id="17070" w:author="BigCREditor-RAN4#104-bis" w:date="2022-10-21T18:17:00Z">
              <w:r w:rsidRPr="00020619">
                <w:rPr>
                  <w:noProof/>
                </w:rPr>
                <w:t>SSB.4 RedCap FR1</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71" w:author="BigCREditor-RAN4#104-bis" w:date="2022-10-21T18:17:00Z"/>
                <w:bCs/>
                <w:lang w:eastAsia="zh-CN"/>
              </w:rPr>
            </w:pPr>
          </w:p>
        </w:tc>
      </w:tr>
      <w:tr w:rsidR="00BE2112" w:rsidRPr="00020619" w:rsidTr="00BE2112">
        <w:trPr>
          <w:cantSplit/>
          <w:ins w:id="17072" w:author="BigCREditor-RAN4#104-bis" w:date="2022-10-21T18:17:00Z"/>
        </w:trPr>
        <w:tc>
          <w:tcPr>
            <w:tcW w:w="251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73" w:author="BigCREditor-RAN4#104-bis" w:date="2022-10-21T18:17:00Z"/>
                <w:lang w:eastAsia="zh-CN"/>
              </w:rPr>
            </w:pPr>
            <w:ins w:id="17074" w:author="BigCREditor-RAN4#104-bis" w:date="2022-10-21T18:17:00Z">
              <w:r w:rsidRPr="00020619">
                <w:rPr>
                  <w:lang w:eastAsia="zh-CN"/>
                </w:rPr>
                <w:t>NCD-SSB configuration</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75" w:author="BigCREditor-RAN4#104-bis" w:date="2022-10-21T18:1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76" w:author="BigCREditor-RAN4#104-bis" w:date="2022-10-21T18:17:00Z"/>
                <w:lang w:eastAsia="zh-CN"/>
              </w:rPr>
            </w:pPr>
            <w:ins w:id="17077" w:author="BigCREditor-RAN4#104-bis" w:date="2022-10-21T18:17:00Z">
              <w:r w:rsidRPr="0002061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78" w:author="BigCREditor-RAN4#104-bis" w:date="2022-10-21T18:17:00Z"/>
                <w:bCs/>
                <w:lang w:eastAsia="zh-CN"/>
              </w:rPr>
            </w:pPr>
            <w:ins w:id="17079" w:author="BigCREditor-RAN4#104-bis" w:date="2022-10-21T18:17:00Z">
              <w:r w:rsidRPr="00020619">
                <w:rPr>
                  <w:noProof/>
                </w:rPr>
                <w:t xml:space="preserve">SSB.6 RedCap FR1 </w:t>
              </w:r>
              <w:r w:rsidRPr="00020619">
                <w:rPr>
                  <w:vertAlign w:val="superscript"/>
                </w:rPr>
                <w:t xml:space="preserve">Note </w:t>
              </w:r>
              <w:r w:rsidRPr="00020619">
                <w:rPr>
                  <w:rFonts w:hint="eastAsia"/>
                  <w:vertAlign w:val="superscript"/>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80" w:author="BigCREditor-RAN4#104-bis" w:date="2022-10-21T18:17:00Z"/>
                <w:bCs/>
                <w:lang w:eastAsia="zh-CN"/>
              </w:rPr>
            </w:pPr>
          </w:p>
        </w:tc>
      </w:tr>
      <w:tr w:rsidR="00BE2112" w:rsidRPr="00020619" w:rsidTr="00BE2112">
        <w:trPr>
          <w:cantSplit/>
          <w:ins w:id="17081"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82" w:author="BigCREditor-RAN4#104-bis" w:date="2022-10-21T18:17:00Z"/>
                <w:lang w:eastAsia="zh-CN"/>
              </w:rPr>
            </w:pPr>
            <w:ins w:id="17083" w:author="BigCREditor-RAN4#104-bis" w:date="2022-10-21T18:17:00Z">
              <w:r w:rsidRPr="00020619">
                <w:rPr>
                  <w:lang w:eastAsia="zh-CN"/>
                </w:rPr>
                <w:t>SMTC configuration</w:t>
              </w:r>
              <w:r w:rsidRPr="00020619">
                <w:rPr>
                  <w:rFonts w:hint="eastAsia"/>
                  <w:lang w:eastAsia="zh-CN"/>
                </w:rPr>
                <w:t xml:space="preserve"> for CD-SSB</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84" w:author="BigCREditor-RAN4#104-bis" w:date="2022-10-21T18:17: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85" w:author="BigCREditor-RAN4#104-bis" w:date="2022-10-21T18:17:00Z"/>
                <w:bCs/>
                <w:lang w:eastAsia="zh-CN"/>
              </w:rPr>
            </w:pPr>
            <w:ins w:id="17086"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087" w:author="BigCREditor-RAN4#104-bis" w:date="2022-10-21T18:17:00Z"/>
                <w:bCs/>
                <w:lang w:eastAsia="zh-CN"/>
              </w:rPr>
            </w:pPr>
            <w:ins w:id="17088" w:author="BigCREditor-RAN4#104-bis" w:date="2022-10-21T18:17:00Z">
              <w:r w:rsidRPr="00020619">
                <w:rPr>
                  <w:bCs/>
                  <w:lang w:eastAsia="zh-CN"/>
                </w:rPr>
                <w:t>SMTC.1 RedCap</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89" w:author="BigCREditor-RAN4#104-bis" w:date="2022-10-21T18:17:00Z"/>
                <w:bCs/>
                <w:lang w:eastAsia="zh-CN"/>
              </w:rPr>
            </w:pPr>
          </w:p>
        </w:tc>
      </w:tr>
      <w:tr w:rsidR="00BE2112" w:rsidRPr="00020619" w:rsidTr="00BE2112">
        <w:trPr>
          <w:cantSplit/>
          <w:ins w:id="17090" w:author="BigCREditor-RAN4#104-bis" w:date="2022-10-21T18:17:00Z"/>
        </w:trPr>
        <w:tc>
          <w:tcPr>
            <w:tcW w:w="251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91" w:author="BigCREditor-RAN4#104-bis" w:date="2022-10-21T18:17:00Z"/>
                <w:lang w:eastAsia="zh-CN"/>
              </w:rPr>
            </w:pPr>
            <w:ins w:id="17092" w:author="BigCREditor-RAN4#104-bis" w:date="2022-10-21T18:17:00Z">
              <w:r w:rsidRPr="00020619">
                <w:rPr>
                  <w:lang w:eastAsia="zh-CN"/>
                </w:rPr>
                <w:t>SMTC configuration</w:t>
              </w:r>
              <w:r w:rsidRPr="00020619">
                <w:rPr>
                  <w:rFonts w:hint="eastAsia"/>
                  <w:lang w:eastAsia="zh-CN"/>
                </w:rPr>
                <w:t xml:space="preserve"> for NCD-SSB</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93" w:author="BigCREditor-RAN4#104-bis" w:date="2022-10-21T18:1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94" w:author="BigCREditor-RAN4#104-bis" w:date="2022-10-21T18:17:00Z"/>
                <w:lang w:eastAsia="zh-CN"/>
              </w:rPr>
            </w:pPr>
            <w:ins w:id="17095" w:author="BigCREditor-RAN4#104-bis" w:date="2022-10-21T18:17:00Z">
              <w:r w:rsidRPr="00020619">
                <w:rPr>
                  <w:rFonts w:hint="eastAsia"/>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96" w:author="BigCREditor-RAN4#104-bis" w:date="2022-10-21T18:17:00Z"/>
                <w:bCs/>
                <w:lang w:eastAsia="zh-CN"/>
              </w:rPr>
            </w:pPr>
            <w:ins w:id="17097" w:author="BigCREditor-RAN4#104-bis" w:date="2022-10-21T18:17:00Z">
              <w:r w:rsidRPr="00020619">
                <w:t>SMTC.2 RedCap</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098" w:author="BigCREditor-RAN4#104-bis" w:date="2022-10-21T18:17:00Z"/>
                <w:bCs/>
                <w:lang w:eastAsia="zh-CN"/>
              </w:rPr>
            </w:pPr>
          </w:p>
        </w:tc>
      </w:tr>
      <w:tr w:rsidR="00BE2112" w:rsidRPr="00020619" w:rsidTr="00BE2112">
        <w:trPr>
          <w:cantSplit/>
          <w:ins w:id="17099"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00" w:author="BigCREditor-RAN4#104-bis" w:date="2022-10-21T18:17:00Z"/>
                <w:rFonts w:cs="Arial"/>
              </w:rPr>
            </w:pPr>
            <w:ins w:id="17101" w:author="BigCREditor-RAN4#104-bis" w:date="2022-10-21T18:17:00Z">
              <w:r w:rsidRPr="00020619">
                <w:t>A3-Offset</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02" w:author="BigCREditor-RAN4#104-bis" w:date="2022-10-21T18:17:00Z"/>
                <w:rFonts w:cs="Arial"/>
              </w:rPr>
            </w:pPr>
            <w:ins w:id="17103" w:author="BigCREditor-RAN4#104-bis" w:date="2022-10-21T18:17:00Z">
              <w:r w:rsidRPr="00020619">
                <w:t>dB</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04" w:author="BigCREditor-RAN4#104-bis" w:date="2022-10-21T18:17:00Z"/>
              </w:rPr>
            </w:pPr>
            <w:ins w:id="17105"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06" w:author="BigCREditor-RAN4#104-bis" w:date="2022-10-21T18:17:00Z"/>
                <w:rFonts w:cs="Arial"/>
              </w:rPr>
            </w:pPr>
            <w:ins w:id="17107" w:author="BigCREditor-RAN4#104-bis" w:date="2022-10-21T18:17:00Z">
              <w:r w:rsidRPr="00020619">
                <w:t>-4.5</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08" w:author="BigCREditor-RAN4#104-bis" w:date="2022-10-21T18:17:00Z"/>
                <w:rFonts w:cs="Arial"/>
              </w:rPr>
            </w:pPr>
          </w:p>
        </w:tc>
      </w:tr>
      <w:tr w:rsidR="00BE2112" w:rsidRPr="00020619" w:rsidTr="00BE2112">
        <w:trPr>
          <w:cantSplit/>
          <w:ins w:id="17109"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10" w:author="BigCREditor-RAN4#104-bis" w:date="2022-10-21T18:17:00Z"/>
                <w:rFonts w:cs="Arial"/>
              </w:rPr>
            </w:pPr>
            <w:ins w:id="17111" w:author="BigCREditor-RAN4#104-bis" w:date="2022-10-21T18:17:00Z">
              <w:r w:rsidRPr="00020619">
                <w:t>CP length</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12" w:author="BigCREditor-RAN4#104-bis" w:date="2022-10-21T18:17:00Z"/>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13" w:author="BigCREditor-RAN4#104-bis" w:date="2022-10-21T18:17:00Z"/>
              </w:rPr>
            </w:pPr>
            <w:ins w:id="17114"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15" w:author="BigCREditor-RAN4#104-bis" w:date="2022-10-21T18:17:00Z"/>
                <w:rFonts w:cs="Arial"/>
              </w:rPr>
            </w:pPr>
            <w:ins w:id="17116" w:author="BigCREditor-RAN4#104-bis" w:date="2022-10-21T18:17:00Z">
              <w:r w:rsidRPr="00020619">
                <w:t>Normal</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17" w:author="BigCREditor-RAN4#104-bis" w:date="2022-10-21T18:17:00Z"/>
                <w:rFonts w:cs="Arial"/>
              </w:rPr>
            </w:pPr>
          </w:p>
        </w:tc>
      </w:tr>
      <w:tr w:rsidR="00BE2112" w:rsidRPr="00020619" w:rsidTr="00BE2112">
        <w:trPr>
          <w:cantSplit/>
          <w:ins w:id="17118"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19" w:author="BigCREditor-RAN4#104-bis" w:date="2022-10-21T18:17:00Z"/>
                <w:rFonts w:cs="Arial"/>
              </w:rPr>
            </w:pPr>
            <w:ins w:id="17120" w:author="BigCREditor-RAN4#104-bis" w:date="2022-10-21T18:17:00Z">
              <w:r w:rsidRPr="00020619">
                <w:t>Hysteresis</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21" w:author="BigCREditor-RAN4#104-bis" w:date="2022-10-21T18:17:00Z"/>
                <w:rFonts w:cs="Arial"/>
              </w:rPr>
            </w:pPr>
            <w:ins w:id="17122" w:author="BigCREditor-RAN4#104-bis" w:date="2022-10-21T18:17:00Z">
              <w:r w:rsidRPr="00020619">
                <w:t>dB</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23" w:author="BigCREditor-RAN4#104-bis" w:date="2022-10-21T18:17:00Z"/>
              </w:rPr>
            </w:pPr>
            <w:ins w:id="17124"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25" w:author="BigCREditor-RAN4#104-bis" w:date="2022-10-21T18:17:00Z"/>
                <w:rFonts w:cs="Arial"/>
              </w:rPr>
            </w:pPr>
            <w:ins w:id="17126" w:author="BigCREditor-RAN4#104-bis" w:date="2022-10-21T18:17:00Z">
              <w:r w:rsidRPr="00020619">
                <w:t>0</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27" w:author="BigCREditor-RAN4#104-bis" w:date="2022-10-21T18:17:00Z"/>
                <w:rFonts w:cs="Arial"/>
              </w:rPr>
            </w:pPr>
          </w:p>
        </w:tc>
      </w:tr>
      <w:tr w:rsidR="00BE2112" w:rsidRPr="00020619" w:rsidTr="00BE2112">
        <w:trPr>
          <w:cantSplit/>
          <w:ins w:id="17128"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29" w:author="BigCREditor-RAN4#104-bis" w:date="2022-10-21T18:17:00Z"/>
                <w:rFonts w:cs="Arial"/>
              </w:rPr>
            </w:pPr>
            <w:ins w:id="17130" w:author="BigCREditor-RAN4#104-bis" w:date="2022-10-21T18:17:00Z">
              <w:r w:rsidRPr="00020619">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31" w:author="BigCREditor-RAN4#104-bis" w:date="2022-10-21T18:17:00Z"/>
                <w:rFonts w:cs="Arial"/>
              </w:rPr>
            </w:pPr>
            <w:ins w:id="17132" w:author="BigCREditor-RAN4#104-bis" w:date="2022-10-21T18:17:00Z">
              <w:r w:rsidRPr="00020619">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33" w:author="BigCREditor-RAN4#104-bis" w:date="2022-10-21T18:17:00Z"/>
              </w:rPr>
            </w:pPr>
            <w:ins w:id="17134"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35" w:author="BigCREditor-RAN4#104-bis" w:date="2022-10-21T18:17:00Z"/>
                <w:rFonts w:cs="Arial"/>
              </w:rPr>
            </w:pPr>
            <w:ins w:id="17136" w:author="BigCREditor-RAN4#104-bis" w:date="2022-10-21T18:17:00Z">
              <w:r w:rsidRPr="00020619">
                <w:t>0</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37" w:author="BigCREditor-RAN4#104-bis" w:date="2022-10-21T18:17:00Z"/>
                <w:rFonts w:cs="Arial"/>
              </w:rPr>
            </w:pPr>
          </w:p>
        </w:tc>
      </w:tr>
      <w:tr w:rsidR="00BE2112" w:rsidRPr="00020619" w:rsidTr="00BE2112">
        <w:trPr>
          <w:cantSplit/>
          <w:ins w:id="17138"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39" w:author="BigCREditor-RAN4#104-bis" w:date="2022-10-21T18:17:00Z"/>
                <w:rFonts w:cs="Arial"/>
              </w:rPr>
            </w:pPr>
            <w:ins w:id="17140" w:author="BigCREditor-RAN4#104-bis" w:date="2022-10-21T18:17:00Z">
              <w:r w:rsidRPr="00020619">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41" w:author="BigCREditor-RAN4#104-bis" w:date="2022-10-21T18:17:00Z"/>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42" w:author="BigCREditor-RAN4#104-bis" w:date="2022-10-21T18:17:00Z"/>
              </w:rPr>
            </w:pPr>
            <w:ins w:id="17143"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44" w:author="BigCREditor-RAN4#104-bis" w:date="2022-10-21T18:17:00Z"/>
                <w:rFonts w:cs="Arial"/>
              </w:rPr>
            </w:pPr>
            <w:ins w:id="17145" w:author="BigCREditor-RAN4#104-bis" w:date="2022-10-21T18:17:00Z">
              <w:r w:rsidRPr="00020619">
                <w:t>0</w:t>
              </w:r>
            </w:ins>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46" w:author="BigCREditor-RAN4#104-bis" w:date="2022-10-21T18:17:00Z"/>
                <w:rFonts w:cs="Arial"/>
              </w:rPr>
            </w:pPr>
            <w:ins w:id="17147" w:author="BigCREditor-RAN4#104-bis" w:date="2022-10-21T18:17:00Z">
              <w:r w:rsidRPr="00020619">
                <w:t>L3 filtering is not used</w:t>
              </w:r>
            </w:ins>
          </w:p>
        </w:tc>
      </w:tr>
      <w:tr w:rsidR="00BE2112" w:rsidRPr="00020619" w:rsidTr="00BE2112">
        <w:trPr>
          <w:cantSplit/>
          <w:ins w:id="17148"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49" w:author="BigCREditor-RAN4#104-bis" w:date="2022-10-21T18:17:00Z"/>
                <w:rFonts w:cs="Arial"/>
              </w:rPr>
            </w:pPr>
            <w:ins w:id="17150" w:author="BigCREditor-RAN4#104-bis" w:date="2022-10-21T18:17:00Z">
              <w:r w:rsidRPr="00020619">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51" w:author="BigCREditor-RAN4#104-bis" w:date="2022-10-21T18:17:00Z"/>
                <w:rFonts w:cs="Arial"/>
                <w:lang w:eastAsia="zh-CN"/>
              </w:rPr>
            </w:pPr>
            <w:ins w:id="17152" w:author="BigCREditor-RAN4#104-bis" w:date="2022-10-21T18:17:00Z">
              <w:r w:rsidRPr="00020619">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53" w:author="BigCREditor-RAN4#104-bis" w:date="2022-10-21T18:17:00Z"/>
                <w:rFonts w:cs="Arial"/>
              </w:rPr>
            </w:pPr>
            <w:ins w:id="17154"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55" w:author="BigCREditor-RAN4#104-bis" w:date="2022-10-21T18:17: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56" w:author="BigCREditor-RAN4#104-bis" w:date="2022-10-21T18:17:00Z"/>
                <w:rFonts w:cs="Arial"/>
                <w:lang w:eastAsia="zh-CN"/>
              </w:rPr>
            </w:pPr>
            <w:ins w:id="17157" w:author="BigCREditor-RAN4#104-bis" w:date="2022-10-21T18:17:00Z">
              <w:r w:rsidRPr="00020619">
                <w:rPr>
                  <w:rFonts w:cs="Arial"/>
                  <w:lang w:eastAsia="zh-CN"/>
                </w:rPr>
                <w:t>OFF</w:t>
              </w:r>
            </w:ins>
          </w:p>
        </w:tc>
      </w:tr>
      <w:tr w:rsidR="00BE2112" w:rsidRPr="00020619" w:rsidTr="00BE2112">
        <w:trPr>
          <w:cantSplit/>
          <w:ins w:id="17158"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59" w:author="BigCREditor-RAN4#104-bis" w:date="2022-10-21T18:17:00Z"/>
                <w:rFonts w:cs="Arial"/>
              </w:rPr>
            </w:pPr>
            <w:ins w:id="17160" w:author="BigCREditor-RAN4#104-bis" w:date="2022-10-21T18:17:00Z">
              <w:r w:rsidRPr="00020619">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61" w:author="BigCREditor-RAN4#104-bis" w:date="2022-10-21T18:17:00Z"/>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62" w:author="BigCREditor-RAN4#104-bis" w:date="2022-10-21T18:17:00Z"/>
                <w:lang w:eastAsia="zh-CN"/>
              </w:rPr>
            </w:pPr>
            <w:ins w:id="17163"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64" w:author="BigCREditor-RAN4#104-bis" w:date="2022-10-21T18:17:00Z"/>
                <w:rFonts w:cs="Arial"/>
              </w:rPr>
            </w:pPr>
            <w:ins w:id="17165" w:author="BigCREditor-RAN4#104-bis" w:date="2022-10-21T18:17:00Z">
              <w:r w:rsidRPr="00020619">
                <w:rPr>
                  <w:lang w:eastAsia="zh-CN"/>
                </w:rPr>
                <w:t>3 ms</w:t>
              </w:r>
            </w:ins>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66" w:author="BigCREditor-RAN4#104-bis" w:date="2022-10-21T18:17:00Z"/>
              </w:rPr>
            </w:pPr>
            <w:ins w:id="17167" w:author="BigCREditor-RAN4#104-bis" w:date="2022-10-21T18:17:00Z">
              <w:r w:rsidRPr="00020619">
                <w:t>Asynchronous cells.</w:t>
              </w:r>
            </w:ins>
          </w:p>
          <w:p w:rsidR="00BE2112" w:rsidRPr="00020619" w:rsidRDefault="00BE2112" w:rsidP="00BE2112">
            <w:pPr>
              <w:pStyle w:val="TAL"/>
              <w:rPr>
                <w:ins w:id="17168" w:author="BigCREditor-RAN4#104-bis" w:date="2022-10-21T18:17:00Z"/>
                <w:rFonts w:cs="Arial"/>
              </w:rPr>
            </w:pPr>
            <w:ins w:id="17169" w:author="BigCREditor-RAN4#104-bis" w:date="2022-10-21T18:17:00Z">
              <w:r w:rsidRPr="00020619">
                <w:t>The timing of Cell 2 is 3ms later than the timing of Cell 1.</w:t>
              </w:r>
            </w:ins>
          </w:p>
        </w:tc>
      </w:tr>
      <w:tr w:rsidR="00BE2112" w:rsidRPr="00020619" w:rsidTr="00BE2112">
        <w:trPr>
          <w:cantSplit/>
          <w:ins w:id="17170"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71" w:author="BigCREditor-RAN4#104-bis" w:date="2022-10-21T18:17:00Z"/>
                <w:rFonts w:cs="Arial"/>
              </w:rPr>
            </w:pPr>
            <w:ins w:id="17172" w:author="BigCREditor-RAN4#104-bis" w:date="2022-10-21T18:17:00Z">
              <w:r w:rsidRPr="00020619">
                <w:t>T1</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73" w:author="BigCREditor-RAN4#104-bis" w:date="2022-10-21T18:17:00Z"/>
                <w:rFonts w:cs="Arial"/>
              </w:rPr>
            </w:pPr>
            <w:ins w:id="17174" w:author="BigCREditor-RAN4#104-bis" w:date="2022-10-21T18:17:00Z">
              <w:r w:rsidRPr="00020619">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75" w:author="BigCREditor-RAN4#104-bis" w:date="2022-10-21T18:17:00Z"/>
                <w:lang w:eastAsia="zh-CN"/>
              </w:rPr>
            </w:pPr>
            <w:ins w:id="17176"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77" w:author="BigCREditor-RAN4#104-bis" w:date="2022-10-21T18:17:00Z"/>
                <w:rFonts w:cs="Arial"/>
              </w:rPr>
            </w:pPr>
            <w:ins w:id="17178" w:author="BigCREditor-RAN4#104-bis" w:date="2022-10-21T18:17:00Z">
              <w:r w:rsidRPr="00020619">
                <w:t>5</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79" w:author="BigCREditor-RAN4#104-bis" w:date="2022-10-21T18:17:00Z"/>
                <w:rFonts w:cs="Arial"/>
              </w:rPr>
            </w:pPr>
          </w:p>
        </w:tc>
      </w:tr>
      <w:tr w:rsidR="00BE2112" w:rsidRPr="00020619" w:rsidTr="00BE2112">
        <w:trPr>
          <w:cantSplit/>
          <w:ins w:id="17180" w:author="BigCREditor-RAN4#104-bis" w:date="2022-10-21T18:17: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81" w:author="BigCREditor-RAN4#104-bis" w:date="2022-10-21T18:17:00Z"/>
                <w:rFonts w:cs="Arial"/>
              </w:rPr>
            </w:pPr>
            <w:ins w:id="17182" w:author="BigCREditor-RAN4#104-bis" w:date="2022-10-21T18:17:00Z">
              <w:r w:rsidRPr="00020619">
                <w:t>T2</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83" w:author="BigCREditor-RAN4#104-bis" w:date="2022-10-21T18:17:00Z"/>
                <w:rFonts w:cs="Arial"/>
              </w:rPr>
            </w:pPr>
            <w:ins w:id="17184" w:author="BigCREditor-RAN4#104-bis" w:date="2022-10-21T18:17:00Z">
              <w:r w:rsidRPr="00020619">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85" w:author="BigCREditor-RAN4#104-bis" w:date="2022-10-21T18:17:00Z"/>
              </w:rPr>
            </w:pPr>
            <w:ins w:id="17186" w:author="BigCREditor-RAN4#104-bis" w:date="2022-10-21T18:17: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187" w:author="BigCREditor-RAN4#104-bis" w:date="2022-10-21T18:17:00Z"/>
                <w:rFonts w:cs="Arial"/>
              </w:rPr>
            </w:pPr>
            <w:ins w:id="17188" w:author="BigCREditor-RAN4#104-bis" w:date="2022-10-21T18:17:00Z">
              <w:r w:rsidRPr="00020619">
                <w:t>5</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89" w:author="BigCREditor-RAN4#104-bis" w:date="2022-10-21T18:17:00Z"/>
                <w:rFonts w:cs="Arial"/>
              </w:rPr>
            </w:pPr>
          </w:p>
        </w:tc>
      </w:tr>
      <w:tr w:rsidR="00BE2112" w:rsidRPr="00020619" w:rsidTr="00BE2112">
        <w:trPr>
          <w:cantSplit/>
          <w:ins w:id="17190" w:author="BigCREditor-RAN4#104-bis" w:date="2022-10-21T18:17:00Z"/>
        </w:trPr>
        <w:tc>
          <w:tcPr>
            <w:tcW w:w="9606" w:type="dxa"/>
            <w:gridSpan w:val="5"/>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191" w:author="BigCREditor-RAN4#104-bis" w:date="2022-10-21T18:17:00Z"/>
                <w:noProof/>
                <w:lang w:eastAsia="zh-CN"/>
              </w:rPr>
            </w:pPr>
            <w:ins w:id="17192" w:author="BigCREditor-RAN4#104-bis" w:date="2022-10-21T18:17:00Z">
              <w:r w:rsidRPr="00020619">
                <w:rPr>
                  <w:rFonts w:cs="Arial"/>
                </w:rPr>
                <w:t>Note 1: NCD-SSB is configured within dedicated RedCap DL BWP.</w:t>
              </w:r>
            </w:ins>
          </w:p>
        </w:tc>
      </w:tr>
    </w:tbl>
    <w:p w:rsidR="00BE2112" w:rsidRPr="00020619" w:rsidRDefault="00BE2112" w:rsidP="00BE2112">
      <w:pPr>
        <w:rPr>
          <w:ins w:id="17193" w:author="BigCREditor-RAN4#104-bis" w:date="2022-10-21T18:17:00Z"/>
        </w:rPr>
      </w:pPr>
    </w:p>
    <w:p w:rsidR="00BE2112" w:rsidRPr="00020619" w:rsidRDefault="00BE2112" w:rsidP="00BE2112">
      <w:pPr>
        <w:keepNext/>
        <w:keepLines/>
        <w:spacing w:before="60"/>
        <w:jc w:val="center"/>
        <w:rPr>
          <w:ins w:id="17194" w:author="BigCREditor-RAN4#104-bis" w:date="2022-10-21T18:17:00Z"/>
          <w:rFonts w:ascii="Arial" w:hAnsi="Arial"/>
          <w:b/>
        </w:rPr>
      </w:pPr>
      <w:ins w:id="17195" w:author="BigCREditor-RAN4#104-bis" w:date="2022-10-21T18:17:00Z">
        <w:r w:rsidRPr="00020619">
          <w:rPr>
            <w:rFonts w:ascii="Arial" w:hAnsi="Arial"/>
            <w:b/>
          </w:rPr>
          <w:t>Table A.16.6.1.9.2-3: NR Cell specific test parameters for SA intra-frequency event triggered reporting without gap for FDD PCell in FR1 with SSB index readin</w:t>
        </w:r>
        <w:r w:rsidRPr="00020619">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E2112" w:rsidRPr="00020619" w:rsidTr="00BE2112">
        <w:trPr>
          <w:cantSplit/>
          <w:trHeight w:val="235"/>
          <w:jc w:val="center"/>
          <w:ins w:id="17196" w:author="BigCREditor-RAN4#104-bis" w:date="2022-10-21T18:17: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7197" w:author="BigCREditor-RAN4#104-bis" w:date="2022-10-21T18:17:00Z"/>
                <w:rFonts w:cs="Arial"/>
              </w:rPr>
            </w:pPr>
            <w:ins w:id="17198" w:author="BigCREditor-RAN4#104-bis" w:date="2022-10-21T18:17:00Z">
              <w:r w:rsidRPr="00020619">
                <w:t>Parameter</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7199" w:author="BigCREditor-RAN4#104-bis" w:date="2022-10-21T18:17:00Z"/>
              </w:rPr>
            </w:pPr>
            <w:ins w:id="17200" w:author="BigCREditor-RAN4#104-bis" w:date="2022-10-21T18:17:00Z">
              <w:r w:rsidRPr="00020619">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7201" w:author="BigCREditor-RAN4#104-bis" w:date="2022-10-21T18:17:00Z"/>
                <w:lang w:eastAsia="zh-CN"/>
              </w:rPr>
            </w:pPr>
            <w:ins w:id="17202" w:author="BigCREditor-RAN4#104-bis" w:date="2022-10-21T18:17:00Z">
              <w:r w:rsidRPr="00020619">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203" w:author="BigCREditor-RAN4#104-bis" w:date="2022-10-21T18:17:00Z"/>
                <w:rFonts w:cs="Arial"/>
              </w:rPr>
            </w:pPr>
            <w:ins w:id="17204" w:author="BigCREditor-RAN4#104-bis" w:date="2022-10-21T18:17:00Z">
              <w:r w:rsidRPr="0002061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205" w:author="BigCREditor-RAN4#104-bis" w:date="2022-10-21T18:17:00Z"/>
                <w:lang w:eastAsia="zh-CN"/>
              </w:rPr>
            </w:pPr>
            <w:ins w:id="17206" w:author="BigCREditor-RAN4#104-bis" w:date="2022-10-21T18:17:00Z">
              <w:r w:rsidRPr="00020619">
                <w:rPr>
                  <w:lang w:eastAsia="zh-CN"/>
                </w:rPr>
                <w:t>Cell 2</w:t>
              </w:r>
            </w:ins>
          </w:p>
        </w:tc>
      </w:tr>
      <w:tr w:rsidR="00BE2112" w:rsidRPr="00020619" w:rsidTr="00BE2112">
        <w:trPr>
          <w:cantSplit/>
          <w:trHeight w:val="234"/>
          <w:jc w:val="center"/>
          <w:ins w:id="17207" w:author="BigCREditor-RAN4#104-bis" w:date="2022-10-21T18:17:00Z"/>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7208" w:author="BigCREditor-RAN4#104-bis" w:date="2022-10-21T18:17: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7209" w:author="BigCREditor-RAN4#104-bis" w:date="2022-10-21T18:17: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7210" w:author="BigCREditor-RAN4#104-bis" w:date="2022-10-21T18:1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211" w:author="BigCREditor-RAN4#104-bis" w:date="2022-10-21T18:17:00Z"/>
                <w:lang w:eastAsia="zh-CN"/>
              </w:rPr>
            </w:pPr>
            <w:ins w:id="17212" w:author="BigCREditor-RAN4#104-bis" w:date="2022-10-21T18:17:00Z">
              <w:r w:rsidRPr="0002061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213" w:author="BigCREditor-RAN4#104-bis" w:date="2022-10-21T18:17:00Z"/>
                <w:lang w:eastAsia="zh-CN"/>
              </w:rPr>
            </w:pPr>
            <w:ins w:id="17214" w:author="BigCREditor-RAN4#104-bis" w:date="2022-10-21T18:17:00Z">
              <w:r w:rsidRPr="0002061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215" w:author="BigCREditor-RAN4#104-bis" w:date="2022-10-21T18:17:00Z"/>
                <w:lang w:eastAsia="zh-CN"/>
              </w:rPr>
            </w:pPr>
            <w:ins w:id="17216" w:author="BigCREditor-RAN4#104-bis" w:date="2022-10-21T18:17:00Z">
              <w:r w:rsidRPr="0002061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217" w:author="BigCREditor-RAN4#104-bis" w:date="2022-10-21T18:17:00Z"/>
                <w:lang w:eastAsia="zh-CN"/>
              </w:rPr>
            </w:pPr>
            <w:ins w:id="17218" w:author="BigCREditor-RAN4#104-bis" w:date="2022-10-21T18:17:00Z">
              <w:r w:rsidRPr="00020619">
                <w:rPr>
                  <w:lang w:eastAsia="zh-CN"/>
                </w:rPr>
                <w:t>T2</w:t>
              </w:r>
            </w:ins>
          </w:p>
        </w:tc>
      </w:tr>
      <w:tr w:rsidR="00BE2112" w:rsidRPr="00020619" w:rsidTr="00BE2112">
        <w:trPr>
          <w:cantSplit/>
          <w:jc w:val="center"/>
          <w:ins w:id="1721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220" w:author="BigCREditor-RAN4#104-bis" w:date="2022-10-21T18:17:00Z"/>
                <w:lang w:eastAsia="zh-CN"/>
              </w:rPr>
            </w:pPr>
            <w:ins w:id="17221" w:author="BigCREditor-RAN4#104-bis" w:date="2022-10-21T18:17:00Z">
              <w:r w:rsidRPr="00020619">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2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23" w:author="BigCREditor-RAN4#104-bis" w:date="2022-10-21T18:17:00Z"/>
                <w:rFonts w:cs="v4.2.0"/>
                <w:lang w:eastAsia="zh-CN"/>
              </w:rPr>
            </w:pPr>
            <w:ins w:id="1722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25" w:author="BigCREditor-RAN4#104-bis" w:date="2022-10-21T18:17:00Z"/>
                <w:rFonts w:cs="v4.2.0"/>
                <w:lang w:eastAsia="zh-CN"/>
              </w:rPr>
            </w:pPr>
            <w:ins w:id="17226" w:author="BigCREditor-RAN4#104-bis" w:date="2022-10-21T18:17:00Z">
              <w:r w:rsidRPr="00020619">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27" w:author="BigCREditor-RAN4#104-bis" w:date="2022-10-21T18:17:00Z"/>
                <w:rFonts w:cs="v4.2.0"/>
                <w:lang w:eastAsia="zh-CN"/>
              </w:rPr>
            </w:pPr>
            <w:ins w:id="17228" w:author="BigCREditor-RAN4#104-bis" w:date="2022-10-21T18:17:00Z">
              <w:r w:rsidRPr="00020619">
                <w:rPr>
                  <w:rFonts w:cs="v4.2.0"/>
                  <w:lang w:eastAsia="zh-CN"/>
                </w:rPr>
                <w:t>N/A</w:t>
              </w:r>
            </w:ins>
          </w:p>
        </w:tc>
      </w:tr>
      <w:tr w:rsidR="00BE2112" w:rsidRPr="00020619" w:rsidTr="00BE2112">
        <w:trPr>
          <w:cantSplit/>
          <w:trHeight w:val="229"/>
          <w:jc w:val="center"/>
          <w:ins w:id="1722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230" w:author="BigCREditor-RAN4#104-bis" w:date="2022-10-21T18:17:00Z"/>
                <w:lang w:eastAsia="zh-CN"/>
              </w:rPr>
            </w:pPr>
            <w:ins w:id="17231" w:author="BigCREditor-RAN4#104-bis" w:date="2022-10-21T18:17:00Z">
              <w:r w:rsidRPr="00020619">
                <w:t>PDSCH RMC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32" w:author="BigCREditor-RAN4#104-bis" w:date="2022-10-21T18:17: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33" w:author="BigCREditor-RAN4#104-bis" w:date="2022-10-21T18:17:00Z"/>
                <w:rFonts w:cs="v4.2.0"/>
                <w:lang w:eastAsia="zh-CN"/>
              </w:rPr>
            </w:pPr>
            <w:ins w:id="1723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35" w:author="BigCREditor-RAN4#104-bis" w:date="2022-10-21T18:17:00Z"/>
                <w:rFonts w:cs="v4.2.0"/>
                <w:lang w:eastAsia="zh-CN"/>
              </w:rPr>
            </w:pPr>
            <w:ins w:id="17236" w:author="BigCREditor-RAN4#104-bis" w:date="2022-10-21T18:17:00Z">
              <w:r w:rsidRPr="00020619">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37" w:author="BigCREditor-RAN4#104-bis" w:date="2022-10-21T18:17:00Z"/>
                <w:rFonts w:cs="v4.2.0"/>
                <w:lang w:eastAsia="zh-CN"/>
              </w:rPr>
            </w:pPr>
            <w:ins w:id="17238" w:author="BigCREditor-RAN4#104-bis" w:date="2022-10-21T18:17:00Z">
              <w:r w:rsidRPr="00020619">
                <w:rPr>
                  <w:rFonts w:cs="v4.2.0"/>
                  <w:lang w:eastAsia="zh-CN"/>
                </w:rPr>
                <w:t>N/A</w:t>
              </w:r>
            </w:ins>
          </w:p>
        </w:tc>
      </w:tr>
      <w:tr w:rsidR="00BE2112" w:rsidRPr="00020619" w:rsidTr="00BE2112">
        <w:trPr>
          <w:cantSplit/>
          <w:trHeight w:val="229"/>
          <w:jc w:val="center"/>
          <w:ins w:id="1723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240" w:author="BigCREditor-RAN4#104-bis" w:date="2022-10-21T18:17:00Z"/>
                <w:lang w:eastAsia="zh-CN"/>
              </w:rPr>
            </w:pPr>
            <w:ins w:id="17241" w:author="BigCREditor-RAN4#104-bis" w:date="2022-10-21T18:17:00Z">
              <w:r w:rsidRPr="00020619">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4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43" w:author="BigCREditor-RAN4#104-bis" w:date="2022-10-21T18:17:00Z"/>
                <w:rFonts w:cs="v4.2.0"/>
                <w:lang w:eastAsia="zh-CN"/>
              </w:rPr>
            </w:pPr>
            <w:ins w:id="1724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45" w:author="BigCREditor-RAN4#104-bis" w:date="2022-10-21T18:17:00Z"/>
                <w:rFonts w:cs="v4.2.0"/>
                <w:lang w:eastAsia="zh-CN"/>
              </w:rPr>
            </w:pPr>
            <w:ins w:id="17246" w:author="BigCREditor-RAN4#104-bis" w:date="2022-10-21T18:17:00Z">
              <w:r w:rsidRPr="00020619">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47" w:author="BigCREditor-RAN4#104-bis" w:date="2022-10-21T18:17:00Z"/>
                <w:rFonts w:cs="v4.2.0"/>
                <w:lang w:eastAsia="zh-CN"/>
              </w:rPr>
            </w:pPr>
            <w:ins w:id="17248" w:author="BigCREditor-RAN4#104-bis" w:date="2022-10-21T18:17:00Z">
              <w:r w:rsidRPr="00020619">
                <w:rPr>
                  <w:rFonts w:cs="v4.2.0"/>
                  <w:lang w:eastAsia="zh-CN"/>
                </w:rPr>
                <w:t>N/A</w:t>
              </w:r>
            </w:ins>
          </w:p>
        </w:tc>
      </w:tr>
      <w:tr w:rsidR="00BE2112" w:rsidRPr="00020619" w:rsidTr="00BE2112">
        <w:trPr>
          <w:cantSplit/>
          <w:trHeight w:val="229"/>
          <w:jc w:val="center"/>
          <w:ins w:id="1724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250" w:author="BigCREditor-RAN4#104-bis" w:date="2022-10-21T18:17:00Z"/>
                <w:lang w:eastAsia="zh-CN"/>
              </w:rPr>
            </w:pPr>
            <w:ins w:id="17251" w:author="BigCREditor-RAN4#104-bis" w:date="2022-10-21T18:17:00Z">
              <w:r w:rsidRPr="00020619">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5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53" w:author="BigCREditor-RAN4#104-bis" w:date="2022-10-21T18:17:00Z"/>
                <w:rFonts w:cs="v4.2.0"/>
                <w:lang w:eastAsia="zh-CN"/>
              </w:rPr>
            </w:pPr>
            <w:ins w:id="1725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55" w:author="BigCREditor-RAN4#104-bis" w:date="2022-10-21T18:17:00Z"/>
                <w:rFonts w:cs="v4.2.0"/>
                <w:lang w:eastAsia="zh-CN"/>
              </w:rPr>
            </w:pPr>
            <w:ins w:id="17256" w:author="BigCREditor-RAN4#104-bis" w:date="2022-10-21T18:17:00Z">
              <w:r w:rsidRPr="00020619">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57" w:author="BigCREditor-RAN4#104-bis" w:date="2022-10-21T18:17:00Z"/>
                <w:rFonts w:cs="v4.2.0"/>
                <w:lang w:eastAsia="zh-CN"/>
              </w:rPr>
            </w:pPr>
            <w:ins w:id="17258" w:author="BigCREditor-RAN4#104-bis" w:date="2022-10-21T18:17:00Z">
              <w:r w:rsidRPr="00020619">
                <w:rPr>
                  <w:rFonts w:cs="v4.2.0"/>
                  <w:lang w:eastAsia="zh-CN"/>
                </w:rPr>
                <w:t>N/A</w:t>
              </w:r>
            </w:ins>
          </w:p>
        </w:tc>
      </w:tr>
      <w:tr w:rsidR="00BE2112" w:rsidRPr="00020619" w:rsidTr="00BE2112">
        <w:trPr>
          <w:cantSplit/>
          <w:jc w:val="center"/>
          <w:ins w:id="1725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260" w:author="BigCREditor-RAN4#104-bis" w:date="2022-10-21T18:17:00Z"/>
              </w:rPr>
            </w:pPr>
            <w:ins w:id="17261" w:author="BigCREditor-RAN4#104-bis" w:date="2022-10-21T18:17:00Z">
              <w:r w:rsidRPr="00020619">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6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63" w:author="BigCREditor-RAN4#104-bis" w:date="2022-10-21T18:17:00Z"/>
              </w:rPr>
            </w:pPr>
            <w:ins w:id="1726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65" w:author="BigCREditor-RAN4#104-bis" w:date="2022-10-21T18:17:00Z"/>
                <w:rFonts w:cs="v4.2.0"/>
              </w:rPr>
            </w:pPr>
            <w:ins w:id="17266" w:author="BigCREditor-RAN4#104-bis" w:date="2022-10-21T18:17:00Z">
              <w:r w:rsidRPr="0002061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67" w:author="BigCREditor-RAN4#104-bis" w:date="2022-10-21T18:17:00Z"/>
              </w:rPr>
            </w:pPr>
            <w:ins w:id="17268" w:author="BigCREditor-RAN4#104-bis" w:date="2022-10-21T18:17:00Z">
              <w:r w:rsidRPr="00020619">
                <w:t>OP.1</w:t>
              </w:r>
            </w:ins>
          </w:p>
        </w:tc>
      </w:tr>
      <w:tr w:rsidR="00BE2112" w:rsidRPr="00020619" w:rsidTr="00BE2112">
        <w:trPr>
          <w:cantSplit/>
          <w:jc w:val="center"/>
          <w:ins w:id="17269" w:author="BigCREditor-RAN4#104-bis" w:date="2022-10-21T18:17: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270" w:author="BigCREditor-RAN4#104-bis" w:date="2022-10-21T18:17:00Z"/>
                <w:bCs/>
              </w:rPr>
            </w:pPr>
            <w:ins w:id="17271" w:author="BigCREditor-RAN4#104-bis" w:date="2022-10-21T18:17:00Z">
              <w:r w:rsidRPr="00020619">
                <w:t>TRS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7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73" w:author="BigCREditor-RAN4#104-bis" w:date="2022-10-21T18:17:00Z"/>
                <w:rFonts w:cs="v4.2.0"/>
                <w:lang w:eastAsia="zh-CN"/>
              </w:rPr>
            </w:pPr>
            <w:ins w:id="1727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75" w:author="BigCREditor-RAN4#104-bis" w:date="2022-10-21T18:17:00Z"/>
              </w:rPr>
            </w:pPr>
            <w:ins w:id="17276" w:author="BigCREditor-RAN4#104-bis" w:date="2022-10-21T18:17:00Z">
              <w:r w:rsidRPr="00020619">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77" w:author="BigCREditor-RAN4#104-bis" w:date="2022-10-21T18:17:00Z"/>
              </w:rPr>
            </w:pPr>
            <w:ins w:id="17278" w:author="BigCREditor-RAN4#104-bis" w:date="2022-10-21T18:17:00Z">
              <w:r w:rsidRPr="00020619">
                <w:rPr>
                  <w:rFonts w:cs="v4.2.0"/>
                  <w:lang w:eastAsia="zh-CN"/>
                </w:rPr>
                <w:t>N/A</w:t>
              </w:r>
            </w:ins>
          </w:p>
        </w:tc>
      </w:tr>
      <w:tr w:rsidR="00BE2112" w:rsidRPr="00020619" w:rsidTr="00BE2112">
        <w:trPr>
          <w:cantSplit/>
          <w:jc w:val="center"/>
          <w:ins w:id="1727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280" w:author="BigCREditor-RAN4#104-bis" w:date="2022-10-21T18:17:00Z"/>
                <w:bCs/>
                <w:lang w:eastAsia="zh-CN"/>
              </w:rPr>
            </w:pPr>
            <w:ins w:id="17281" w:author="BigCREditor-RAN4#104-bis" w:date="2022-10-21T18:17:00Z">
              <w:r w:rsidRPr="00020619" w:rsidDel="00821B2B">
                <w:rPr>
                  <w:bCs/>
                  <w:lang w:eastAsia="zh-CN"/>
                </w:rPr>
                <w:t>I</w:t>
              </w:r>
              <w:r w:rsidRPr="0002061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8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83" w:author="BigCREditor-RAN4#104-bis" w:date="2022-10-21T18:17:00Z"/>
                <w:rFonts w:cs="v4.2.0"/>
                <w:lang w:eastAsia="zh-CN"/>
              </w:rPr>
            </w:pPr>
            <w:ins w:id="1728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85" w:author="BigCREditor-RAN4#104-bis" w:date="2022-10-21T18:17:00Z"/>
              </w:rPr>
            </w:pPr>
            <w:ins w:id="17286" w:author="BigCREditor-RAN4#104-bis" w:date="2022-10-21T18:17:00Z">
              <w:r w:rsidRPr="0002061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87" w:author="BigCREditor-RAN4#104-bis" w:date="2022-10-21T18:17:00Z"/>
              </w:rPr>
            </w:pPr>
            <w:ins w:id="17288" w:author="BigCREditor-RAN4#104-bis" w:date="2022-10-21T18:17:00Z">
              <w:r w:rsidRPr="00020619">
                <w:rPr>
                  <w:rFonts w:cs="v4.2.0"/>
                  <w:lang w:eastAsia="zh-CN"/>
                </w:rPr>
                <w:t>DLBWP.0.1 ULBWP.0.1</w:t>
              </w:r>
            </w:ins>
          </w:p>
        </w:tc>
      </w:tr>
      <w:tr w:rsidR="00BE2112" w:rsidRPr="00020619" w:rsidTr="00BE2112">
        <w:trPr>
          <w:cantSplit/>
          <w:jc w:val="center"/>
          <w:ins w:id="1728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290" w:author="BigCREditor-RAN4#104-bis" w:date="2022-10-21T18:17:00Z"/>
                <w:bCs/>
                <w:lang w:eastAsia="zh-CN"/>
              </w:rPr>
            </w:pPr>
            <w:ins w:id="17291" w:author="BigCREditor-RAN4#104-bis" w:date="2022-10-21T18:17:00Z">
              <w:r w:rsidRPr="00020619">
                <w:rPr>
                  <w:bCs/>
                  <w:lang w:eastAsia="zh-CN"/>
                </w:rPr>
                <w:t>Active DL BWP</w:t>
              </w:r>
              <w:r w:rsidRPr="00020619">
                <w:rPr>
                  <w:rFonts w:hint="eastAsia"/>
                  <w:bCs/>
                  <w:lang w:eastAsia="zh-CN"/>
                </w:rPr>
                <w:t>1</w:t>
              </w:r>
              <w:r w:rsidRPr="0002061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29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93" w:author="BigCREditor-RAN4#104-bis" w:date="2022-10-21T18:17:00Z"/>
                <w:rFonts w:cs="v4.2.0"/>
                <w:lang w:eastAsia="zh-CN"/>
              </w:rPr>
            </w:pPr>
            <w:ins w:id="1729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95" w:author="BigCREditor-RAN4#104-bis" w:date="2022-10-21T18:17:00Z"/>
              </w:rPr>
            </w:pPr>
            <w:ins w:id="17296" w:author="BigCREditor-RAN4#104-bis" w:date="2022-10-21T18:17:00Z">
              <w:r w:rsidRPr="0002061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297" w:author="BigCREditor-RAN4#104-bis" w:date="2022-10-21T18:17:00Z"/>
              </w:rPr>
            </w:pPr>
            <w:ins w:id="17298" w:author="BigCREditor-RAN4#104-bis" w:date="2022-10-21T18:17:00Z">
              <w:r w:rsidRPr="00020619">
                <w:rPr>
                  <w:rFonts w:cs="v4.2.0"/>
                  <w:lang w:eastAsia="zh-CN"/>
                </w:rPr>
                <w:t>DLBWP.1.1</w:t>
              </w:r>
            </w:ins>
          </w:p>
        </w:tc>
      </w:tr>
      <w:tr w:rsidR="00BE2112" w:rsidRPr="00020619" w:rsidTr="00BE2112">
        <w:trPr>
          <w:cantSplit/>
          <w:jc w:val="center"/>
          <w:ins w:id="1729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300" w:author="BigCREditor-RAN4#104-bis" w:date="2022-10-21T18:17:00Z"/>
                <w:bCs/>
                <w:lang w:eastAsia="zh-CN"/>
              </w:rPr>
            </w:pPr>
            <w:ins w:id="17301" w:author="BigCREditor-RAN4#104-bis" w:date="2022-10-21T18:17:00Z">
              <w:r w:rsidRPr="00020619">
                <w:rPr>
                  <w:bCs/>
                  <w:lang w:eastAsia="zh-CN"/>
                </w:rPr>
                <w:t>Active UL BWP</w:t>
              </w:r>
              <w:r w:rsidRPr="00020619">
                <w:rPr>
                  <w:rFonts w:hint="eastAsia"/>
                  <w:bCs/>
                  <w:lang w:eastAsia="zh-CN"/>
                </w:rPr>
                <w:t>1</w:t>
              </w:r>
              <w:r w:rsidRPr="0002061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0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03" w:author="BigCREditor-RAN4#104-bis" w:date="2022-10-21T18:17:00Z"/>
                <w:rFonts w:cs="v4.2.0"/>
                <w:lang w:eastAsia="zh-CN"/>
              </w:rPr>
            </w:pPr>
            <w:ins w:id="1730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05" w:author="BigCREditor-RAN4#104-bis" w:date="2022-10-21T18:17:00Z"/>
                <w:rFonts w:cs="v4.2.0"/>
                <w:lang w:eastAsia="zh-CN"/>
              </w:rPr>
            </w:pPr>
            <w:ins w:id="17306" w:author="BigCREditor-RAN4#104-bis" w:date="2022-10-21T18:17:00Z">
              <w:r w:rsidRPr="0002061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07" w:author="BigCREditor-RAN4#104-bis" w:date="2022-10-21T18:17:00Z"/>
                <w:rFonts w:cs="v4.2.0"/>
                <w:lang w:eastAsia="zh-CN"/>
              </w:rPr>
            </w:pPr>
            <w:ins w:id="17308" w:author="BigCREditor-RAN4#104-bis" w:date="2022-10-21T18:17:00Z">
              <w:r w:rsidRPr="00020619">
                <w:rPr>
                  <w:rFonts w:cs="v4.2.0"/>
                  <w:lang w:eastAsia="zh-CN"/>
                </w:rPr>
                <w:t>ULBWP.1.1</w:t>
              </w:r>
            </w:ins>
          </w:p>
        </w:tc>
      </w:tr>
      <w:tr w:rsidR="00BE2112" w:rsidRPr="00020619" w:rsidTr="00BE2112">
        <w:trPr>
          <w:cantSplit/>
          <w:jc w:val="center"/>
          <w:ins w:id="17309" w:author="BigCREditor-RAN4#104-bis" w:date="2022-10-21T18:17: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310" w:author="BigCREditor-RAN4#104-bis" w:date="2022-10-21T18:17:00Z"/>
                <w:bCs/>
                <w:lang w:eastAsia="zh-CN"/>
              </w:rPr>
            </w:pPr>
            <w:ins w:id="17311" w:author="BigCREditor-RAN4#104-bis" w:date="2022-10-21T18:17:00Z">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1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13" w:author="BigCREditor-RAN4#104-bis" w:date="2022-10-21T18:17:00Z"/>
                <w:rFonts w:cs="v4.2.0"/>
                <w:lang w:eastAsia="zh-CN"/>
              </w:rPr>
            </w:pPr>
            <w:ins w:id="17314" w:author="BigCREditor-RAN4#104-bis" w:date="2022-10-21T18:17:00Z">
              <w:r w:rsidRPr="00020619">
                <w:rPr>
                  <w:rFonts w:hint="eastAsia"/>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15" w:author="BigCREditor-RAN4#104-bis" w:date="2022-10-21T18:17:00Z"/>
                <w:rFonts w:cs="v4.2.0"/>
                <w:lang w:eastAsia="zh-CN"/>
              </w:rPr>
            </w:pPr>
            <w:ins w:id="17316" w:author="BigCREditor-RAN4#104-bis" w:date="2022-10-21T18:17:00Z">
              <w:r w:rsidRPr="00020619">
                <w:rPr>
                  <w:noProof/>
                </w:rPr>
                <w:t xml:space="preserve">DLBWP.1.3 RedCap </w:t>
              </w:r>
              <w:r w:rsidRPr="00020619">
                <w:rPr>
                  <w:vertAlign w:val="superscript"/>
                </w:rPr>
                <w:t xml:space="preserve">Note </w:t>
              </w:r>
              <w:r w:rsidRPr="00020619">
                <w:rPr>
                  <w:rFonts w:hint="eastAsia"/>
                  <w:vertAlign w:val="superscript"/>
                  <w:lang w:eastAsia="zh-CN"/>
                </w:rPr>
                <w:t>4</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17" w:author="BigCREditor-RAN4#104-bis" w:date="2022-10-21T18:17:00Z"/>
                <w:rFonts w:cs="v4.2.0"/>
                <w:lang w:eastAsia="zh-CN"/>
              </w:rPr>
            </w:pPr>
            <w:ins w:id="17318" w:author="BigCREditor-RAN4#104-bis" w:date="2022-10-21T18:17:00Z">
              <w:r w:rsidRPr="00020619">
                <w:rPr>
                  <w:noProof/>
                </w:rPr>
                <w:t xml:space="preserve">DLBWP.1.3 RedCap </w:t>
              </w:r>
              <w:r w:rsidRPr="00020619">
                <w:rPr>
                  <w:vertAlign w:val="superscript"/>
                </w:rPr>
                <w:t xml:space="preserve">Note </w:t>
              </w:r>
              <w:r w:rsidRPr="00020619">
                <w:rPr>
                  <w:rFonts w:hint="eastAsia"/>
                  <w:vertAlign w:val="superscript"/>
                  <w:lang w:eastAsia="zh-CN"/>
                </w:rPr>
                <w:t>4</w:t>
              </w:r>
            </w:ins>
          </w:p>
        </w:tc>
      </w:tr>
      <w:tr w:rsidR="00BE2112" w:rsidRPr="00020619" w:rsidTr="00BE2112">
        <w:trPr>
          <w:cantSplit/>
          <w:jc w:val="center"/>
          <w:ins w:id="17319" w:author="BigCREditor-RAN4#104-bis" w:date="2022-10-21T18:17: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320" w:author="BigCREditor-RAN4#104-bis" w:date="2022-10-21T18:17:00Z"/>
                <w:bCs/>
                <w:lang w:eastAsia="zh-CN"/>
              </w:rPr>
            </w:pPr>
            <w:ins w:id="17321" w:author="BigCREditor-RAN4#104-bis" w:date="2022-10-21T18:17:00Z">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2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23" w:author="BigCREditor-RAN4#104-bis" w:date="2022-10-21T18:17:00Z"/>
                <w:rFonts w:cs="v4.2.0"/>
                <w:lang w:eastAsia="zh-CN"/>
              </w:rPr>
            </w:pPr>
            <w:ins w:id="17324" w:author="BigCREditor-RAN4#104-bis" w:date="2022-10-21T18:17:00Z">
              <w:r w:rsidRPr="00020619">
                <w:rPr>
                  <w:rFonts w:hint="eastAsia"/>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25" w:author="BigCREditor-RAN4#104-bis" w:date="2022-10-21T18:17:00Z"/>
                <w:rFonts w:cs="v4.2.0"/>
                <w:lang w:eastAsia="zh-CN"/>
              </w:rPr>
            </w:pPr>
            <w:ins w:id="17326" w:author="BigCREditor-RAN4#104-bis" w:date="2022-10-21T18:17:00Z">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27" w:author="BigCREditor-RAN4#104-bis" w:date="2022-10-21T18:17:00Z"/>
                <w:rFonts w:cs="v4.2.0"/>
                <w:lang w:eastAsia="zh-CN"/>
              </w:rPr>
            </w:pPr>
            <w:ins w:id="17328" w:author="BigCREditor-RAN4#104-bis" w:date="2022-10-21T18:17:00Z">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ins>
          </w:p>
        </w:tc>
      </w:tr>
      <w:tr w:rsidR="00BE2112" w:rsidRPr="00020619" w:rsidTr="00BE2112">
        <w:trPr>
          <w:cantSplit/>
          <w:jc w:val="center"/>
          <w:ins w:id="17329"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330" w:author="BigCREditor-RAN4#104-bis" w:date="2022-10-21T18:17:00Z"/>
                <w:bCs/>
                <w:lang w:eastAsia="zh-CN"/>
              </w:rPr>
            </w:pPr>
            <w:ins w:id="17331" w:author="BigCREditor-RAN4#104-bis" w:date="2022-10-21T18:17:00Z">
              <w:r w:rsidRPr="00020619">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32"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33" w:author="BigCREditor-RAN4#104-bis" w:date="2022-10-21T18:17:00Z"/>
                <w:rFonts w:cs="v4.2.0"/>
                <w:lang w:eastAsia="zh-CN"/>
              </w:rPr>
            </w:pPr>
            <w:ins w:id="17334" w:author="BigCREditor-RAN4#104-bis" w:date="2022-10-21T18:17: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35" w:author="BigCREditor-RAN4#104-bis" w:date="2022-10-21T18:17:00Z"/>
                <w:rFonts w:cs="v4.2.0"/>
                <w:lang w:eastAsia="zh-CN"/>
              </w:rPr>
            </w:pPr>
            <w:ins w:id="17336" w:author="BigCREditor-RAN4#104-bis" w:date="2022-10-21T18:17:00Z">
              <w:r w:rsidRPr="00020619">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37" w:author="BigCREditor-RAN4#104-bis" w:date="2022-10-21T18:17:00Z"/>
                <w:rFonts w:cs="v4.2.0"/>
                <w:lang w:eastAsia="zh-CN"/>
              </w:rPr>
            </w:pPr>
            <w:ins w:id="17338" w:author="BigCREditor-RAN4#104-bis" w:date="2022-10-21T18:17:00Z">
              <w:r w:rsidRPr="00020619">
                <w:rPr>
                  <w:rFonts w:cs="v4.2.0"/>
                  <w:lang w:eastAsia="zh-CN"/>
                </w:rPr>
                <w:t>SSB</w:t>
              </w:r>
            </w:ins>
          </w:p>
        </w:tc>
      </w:tr>
      <w:tr w:rsidR="00BE2112" w:rsidRPr="00020619" w:rsidTr="00BE2112">
        <w:trPr>
          <w:cantSplit/>
          <w:trHeight w:val="219"/>
          <w:jc w:val="center"/>
          <w:ins w:id="17339" w:author="BigCREditor-RAN4#104-bis" w:date="2022-10-21T18:17:00Z"/>
        </w:trPr>
        <w:tc>
          <w:tcPr>
            <w:tcW w:w="1668"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L"/>
              <w:rPr>
                <w:ins w:id="17340" w:author="BigCREditor-RAN4#104-bis" w:date="2022-10-21T18:17:00Z"/>
                <w:rFonts w:cs="v4.2.0"/>
              </w:rPr>
            </w:pPr>
            <w:ins w:id="17341" w:author="BigCREditor-RAN4#104-bis" w:date="2022-10-21T18:17:00Z">
              <w:r w:rsidRPr="00020619">
                <w:rPr>
                  <w:rFonts w:cs="v4.2.0"/>
                  <w:noProof/>
                  <w:position w:val="-12"/>
                  <w:lang w:val="en-US" w:eastAsia="zh-CN"/>
                </w:rPr>
                <w:drawing>
                  <wp:inline distT="0" distB="0" distL="0" distR="0" wp14:anchorId="71E68229" wp14:editId="331C47A5">
                    <wp:extent cx="259080" cy="238125"/>
                    <wp:effectExtent l="0" t="0" r="7620" b="9525"/>
                    <wp:docPr id="317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ins>
          </w:p>
        </w:tc>
        <w:tc>
          <w:tcPr>
            <w:tcW w:w="1701"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C"/>
              <w:rPr>
                <w:ins w:id="17342" w:author="BigCREditor-RAN4#104-bis" w:date="2022-10-21T18:17:00Z"/>
                <w:rFonts w:cs="v4.2.0"/>
                <w:lang w:eastAsia="zh-CN"/>
              </w:rPr>
            </w:pPr>
            <w:ins w:id="17343" w:author="BigCREditor-RAN4#104-bis" w:date="2022-10-21T18:17:00Z">
              <w:r w:rsidRPr="0002061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44" w:author="BigCREditor-RAN4#104-bis" w:date="2022-10-21T18:17:00Z"/>
                <w:rFonts w:cs="v4.2.0"/>
                <w:lang w:eastAsia="zh-CN"/>
              </w:rPr>
            </w:pPr>
            <w:ins w:id="17345" w:author="BigCREditor-RAN4#104-bis" w:date="2022-10-21T18:17:00Z">
              <w:r w:rsidRPr="00020619">
                <w:rPr>
                  <w:rFonts w:cs="v4.2.0"/>
                  <w:lang w:eastAsia="zh-CN"/>
                </w:rPr>
                <w:t>1</w:t>
              </w:r>
              <w:r w:rsidRPr="00020619">
                <w:rPr>
                  <w:rFonts w:hint="eastAsia"/>
                  <w:lang w:eastAsia="zh-CN"/>
                </w:rPr>
                <w:t xml:space="preserve">, 2, </w:t>
              </w:r>
              <w:del w:id="17346" w:author="Huawei" w:date="2022-11-16T19:29:00Z">
                <w:r w:rsidRPr="00020619" w:rsidDel="00BE2112">
                  <w:rPr>
                    <w:rFonts w:hint="eastAsia"/>
                    <w:lang w:eastAsia="zh-CN"/>
                  </w:rPr>
                  <w:delText xml:space="preserve">3, </w:delText>
                </w:r>
              </w:del>
              <w:r w:rsidRPr="00020619">
                <w:rPr>
                  <w:rFonts w:hint="eastAsia"/>
                  <w:lang w:eastAsia="zh-CN"/>
                </w:rPr>
                <w:t>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47" w:author="BigCREditor-RAN4#104-bis" w:date="2022-10-21T18:17:00Z"/>
                <w:rFonts w:cs="v4.2.0"/>
                <w:lang w:eastAsia="zh-CN"/>
              </w:rPr>
            </w:pPr>
            <w:ins w:id="17348" w:author="BigCREditor-RAN4#104-bis" w:date="2022-10-21T18:17:00Z">
              <w:r w:rsidRPr="00020619">
                <w:rPr>
                  <w:rFonts w:cs="v4.2.0"/>
                  <w:lang w:eastAsia="zh-CN"/>
                </w:rPr>
                <w:t>-98</w:t>
              </w:r>
            </w:ins>
          </w:p>
        </w:tc>
      </w:tr>
      <w:tr w:rsidR="00BE2112" w:rsidRPr="00020619" w:rsidTr="00BE2112">
        <w:trPr>
          <w:cantSplit/>
          <w:trHeight w:val="219"/>
          <w:jc w:val="center"/>
          <w:ins w:id="17349" w:author="Huawei" w:date="2022-11-16T19:29:00Z"/>
        </w:trPr>
        <w:tc>
          <w:tcPr>
            <w:tcW w:w="1668" w:type="dxa"/>
            <w:vMerge/>
            <w:tcBorders>
              <w:left w:val="single" w:sz="4" w:space="0" w:color="auto"/>
              <w:bottom w:val="single" w:sz="4" w:space="0" w:color="auto"/>
              <w:right w:val="single" w:sz="4" w:space="0" w:color="auto"/>
            </w:tcBorders>
          </w:tcPr>
          <w:p w:rsidR="00BE2112" w:rsidRPr="00020619" w:rsidRDefault="00BE2112" w:rsidP="00BE2112">
            <w:pPr>
              <w:pStyle w:val="TAL"/>
              <w:rPr>
                <w:ins w:id="17350" w:author="Huawei" w:date="2022-11-16T19:29:00Z"/>
                <w:rFonts w:cs="v4.2.0"/>
                <w:noProof/>
                <w:position w:val="-12"/>
                <w:lang w:val="en-US" w:eastAsia="zh-CN"/>
              </w:rPr>
            </w:pPr>
          </w:p>
        </w:tc>
        <w:tc>
          <w:tcPr>
            <w:tcW w:w="1701" w:type="dxa"/>
            <w:vMerge/>
            <w:tcBorders>
              <w:left w:val="single" w:sz="4" w:space="0" w:color="auto"/>
              <w:bottom w:val="single" w:sz="4" w:space="0" w:color="auto"/>
              <w:right w:val="single" w:sz="4" w:space="0" w:color="auto"/>
            </w:tcBorders>
          </w:tcPr>
          <w:p w:rsidR="00BE2112" w:rsidRPr="00020619" w:rsidRDefault="00BE2112" w:rsidP="00BE2112">
            <w:pPr>
              <w:pStyle w:val="TAC"/>
              <w:rPr>
                <w:ins w:id="17351" w:author="Huawei" w:date="2022-11-16T19:29: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52" w:author="Huawei" w:date="2022-11-16T19:29:00Z"/>
                <w:rFonts w:cs="v4.2.0"/>
                <w:lang w:eastAsia="zh-CN"/>
              </w:rPr>
            </w:pPr>
            <w:ins w:id="17353" w:author="Huawei" w:date="2022-11-16T19:29:00Z">
              <w:r>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354" w:author="Huawei" w:date="2022-11-16T19:29:00Z"/>
                <w:rFonts w:cs="v4.2.0"/>
                <w:lang w:eastAsia="zh-CN"/>
              </w:rPr>
            </w:pPr>
            <w:ins w:id="17355" w:author="Huawei" w:date="2022-11-16T19:29:00Z">
              <w:r>
                <w:rPr>
                  <w:rFonts w:cs="v4.2.0" w:hint="eastAsia"/>
                  <w:lang w:eastAsia="zh-CN"/>
                </w:rPr>
                <w:t>-</w:t>
              </w:r>
              <w:r>
                <w:rPr>
                  <w:rFonts w:cs="v4.2.0"/>
                  <w:lang w:eastAsia="zh-CN"/>
                </w:rPr>
                <w:t>95</w:t>
              </w:r>
            </w:ins>
          </w:p>
        </w:tc>
      </w:tr>
      <w:tr w:rsidR="00BE2112" w:rsidRPr="00020619" w:rsidTr="00BE2112">
        <w:trPr>
          <w:cantSplit/>
          <w:trHeight w:val="124"/>
          <w:jc w:val="center"/>
          <w:ins w:id="17356"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357" w:author="BigCREditor-RAN4#104-bis" w:date="2022-10-21T18:17:00Z"/>
              </w:rPr>
            </w:pPr>
            <w:ins w:id="17358" w:author="BigCREditor-RAN4#104-bis" w:date="2022-10-21T18:17:00Z">
              <w:r w:rsidRPr="00020619">
                <w:rPr>
                  <w:rFonts w:cs="v4.2.0"/>
                  <w:noProof/>
                  <w:position w:val="-12"/>
                  <w:lang w:val="en-US" w:eastAsia="zh-CN"/>
                </w:rPr>
                <w:drawing>
                  <wp:inline distT="0" distB="0" distL="0" distR="0" wp14:anchorId="0056EF2B" wp14:editId="22220390">
                    <wp:extent cx="259080" cy="238125"/>
                    <wp:effectExtent l="0" t="0" r="7620" b="9525"/>
                    <wp:docPr id="3172"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59" w:author="BigCREditor-RAN4#104-bis" w:date="2022-10-21T18:17:00Z"/>
              </w:rPr>
            </w:pPr>
            <w:ins w:id="17360" w:author="BigCREditor-RAN4#104-bis" w:date="2022-10-21T18:17:00Z">
              <w:r w:rsidRPr="0002061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61" w:author="BigCREditor-RAN4#104-bis" w:date="2022-10-21T18:17:00Z"/>
                <w:lang w:eastAsia="zh-CN"/>
              </w:rPr>
            </w:pPr>
            <w:ins w:id="17362" w:author="BigCREditor-RAN4#104-bis" w:date="2022-10-21T18:17:00Z">
              <w:r w:rsidRPr="00020619">
                <w:rPr>
                  <w:rFonts w:cs="v4.2.0"/>
                  <w:lang w:eastAsia="zh-CN"/>
                </w:rPr>
                <w:t>1</w:t>
              </w:r>
              <w:r w:rsidRPr="00020619">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63" w:author="BigCREditor-RAN4#104-bis" w:date="2022-10-21T18:17:00Z"/>
              </w:rPr>
            </w:pPr>
            <w:ins w:id="17364" w:author="BigCREditor-RAN4#104-bis" w:date="2022-10-21T18:17:00Z">
              <w:r w:rsidRPr="00020619">
                <w:t>-98</w:t>
              </w:r>
            </w:ins>
          </w:p>
        </w:tc>
      </w:tr>
      <w:tr w:rsidR="00BE2112" w:rsidRPr="00020619" w:rsidTr="00BE2112">
        <w:trPr>
          <w:cantSplit/>
          <w:trHeight w:val="157"/>
          <w:jc w:val="center"/>
          <w:ins w:id="17365"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366" w:author="BigCREditor-RAN4#104-bis" w:date="2022-10-21T18:17:00Z"/>
              </w:rPr>
            </w:pPr>
            <w:ins w:id="17367" w:author="BigCREditor-RAN4#104-bis" w:date="2022-10-21T18:17:00Z">
              <w:r w:rsidRPr="00020619">
                <w:rPr>
                  <w:rFonts w:cs="v4.2.0"/>
                  <w:noProof/>
                  <w:position w:val="-12"/>
                  <w:lang w:val="en-US" w:eastAsia="zh-CN"/>
                </w:rPr>
                <w:drawing>
                  <wp:inline distT="0" distB="0" distL="0" distR="0" wp14:anchorId="0DEF74F9" wp14:editId="36672529">
                    <wp:extent cx="401955" cy="248285"/>
                    <wp:effectExtent l="0" t="0" r="0" b="0"/>
                    <wp:docPr id="3173"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68" w:author="BigCREditor-RAN4#104-bis" w:date="2022-10-21T18:17:00Z"/>
              </w:rPr>
            </w:pPr>
            <w:ins w:id="17369" w:author="BigCREditor-RAN4#104-bis" w:date="2022-10-21T18:17:00Z">
              <w:r w:rsidRPr="0002061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70" w:author="BigCREditor-RAN4#104-bis" w:date="2022-10-21T18:17:00Z"/>
                <w:rFonts w:cs="v4.2.0"/>
                <w:lang w:eastAsia="zh-CN"/>
              </w:rPr>
            </w:pPr>
            <w:ins w:id="17371" w:author="BigCREditor-RAN4#104-bis" w:date="2022-10-21T18:17:00Z">
              <w:r w:rsidRPr="00020619">
                <w:rPr>
                  <w:rFonts w:cs="v4.2.0"/>
                  <w:lang w:eastAsia="zh-CN"/>
                </w:rPr>
                <w:t>1</w:t>
              </w:r>
              <w:r w:rsidRPr="00020619">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72" w:author="BigCREditor-RAN4#104-bis" w:date="2022-10-21T18:17:00Z"/>
              </w:rPr>
            </w:pPr>
            <w:ins w:id="17373" w:author="BigCREditor-RAN4#104-bis" w:date="2022-10-21T18:17:00Z">
              <w:r w:rsidRPr="00020619">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74" w:author="BigCREditor-RAN4#104-bis" w:date="2022-10-21T18:17:00Z"/>
              </w:rPr>
            </w:pPr>
            <w:ins w:id="17375" w:author="BigCREditor-RAN4#104-bis" w:date="2022-10-21T18:17:00Z">
              <w:r w:rsidRPr="00020619">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76" w:author="BigCREditor-RAN4#104-bis" w:date="2022-10-21T18:17:00Z"/>
                <w:rFonts w:cs="v4.2.0"/>
                <w:lang w:eastAsia="zh-CN"/>
              </w:rPr>
            </w:pPr>
            <w:ins w:id="17377" w:author="BigCREditor-RAN4#104-bis" w:date="2022-10-21T18:17: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78" w:author="BigCREditor-RAN4#104-bis" w:date="2022-10-21T18:17:00Z"/>
                <w:rFonts w:cs="v4.2.0"/>
                <w:lang w:eastAsia="zh-CN"/>
              </w:rPr>
            </w:pPr>
            <w:ins w:id="17379" w:author="BigCREditor-RAN4#104-bis" w:date="2022-10-21T18:17:00Z">
              <w:r w:rsidRPr="00020619">
                <w:rPr>
                  <w:rFonts w:cs="v4.2.0"/>
                  <w:lang w:eastAsia="zh-CN"/>
                </w:rPr>
                <w:t>-1.46</w:t>
              </w:r>
            </w:ins>
          </w:p>
        </w:tc>
      </w:tr>
      <w:tr w:rsidR="00BE2112" w:rsidRPr="00020619" w:rsidTr="00BE2112">
        <w:trPr>
          <w:cantSplit/>
          <w:trHeight w:val="157"/>
          <w:jc w:val="center"/>
          <w:ins w:id="17380"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381" w:author="BigCREditor-RAN4#104-bis" w:date="2022-10-21T18:17:00Z"/>
              </w:rPr>
            </w:pPr>
            <w:ins w:id="17382" w:author="BigCREditor-RAN4#104-bis" w:date="2022-10-21T18:17:00Z">
              <w:r w:rsidRPr="00020619">
                <w:rPr>
                  <w:rFonts w:cs="v4.2.0"/>
                  <w:noProof/>
                  <w:position w:val="-12"/>
                  <w:lang w:val="en-US" w:eastAsia="zh-CN"/>
                </w:rPr>
                <w:drawing>
                  <wp:inline distT="0" distB="0" distL="0" distR="0" wp14:anchorId="2E097248" wp14:editId="3B720C92">
                    <wp:extent cx="512445" cy="248285"/>
                    <wp:effectExtent l="0" t="0" r="1905" b="0"/>
                    <wp:docPr id="3174"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83" w:author="BigCREditor-RAN4#104-bis" w:date="2022-10-21T18:17:00Z"/>
              </w:rPr>
            </w:pPr>
            <w:ins w:id="17384" w:author="BigCREditor-RAN4#104-bis" w:date="2022-10-21T18:17:00Z">
              <w:r w:rsidRPr="0002061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85" w:author="BigCREditor-RAN4#104-bis" w:date="2022-10-21T18:17:00Z"/>
                <w:rFonts w:cs="v4.2.0"/>
                <w:lang w:eastAsia="zh-CN"/>
              </w:rPr>
            </w:pPr>
            <w:ins w:id="17386" w:author="BigCREditor-RAN4#104-bis" w:date="2022-10-21T18:17:00Z">
              <w:r w:rsidRPr="00020619">
                <w:rPr>
                  <w:rFonts w:cs="v4.2.0"/>
                  <w:lang w:eastAsia="zh-CN"/>
                </w:rPr>
                <w:t>1</w:t>
              </w:r>
              <w:r w:rsidRPr="00020619">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87" w:author="BigCREditor-RAN4#104-bis" w:date="2022-10-21T18:17:00Z"/>
              </w:rPr>
            </w:pPr>
            <w:ins w:id="17388" w:author="BigCREditor-RAN4#104-bis" w:date="2022-10-21T18:17:00Z">
              <w:r w:rsidRPr="00020619">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89" w:author="BigCREditor-RAN4#104-bis" w:date="2022-10-21T18:17:00Z"/>
              </w:rPr>
            </w:pPr>
            <w:ins w:id="17390" w:author="BigCREditor-RAN4#104-bis" w:date="2022-10-21T18:17:00Z">
              <w:r w:rsidRPr="00020619">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91" w:author="BigCREditor-RAN4#104-bis" w:date="2022-10-21T18:17:00Z"/>
                <w:rFonts w:cs="v4.2.0"/>
              </w:rPr>
            </w:pPr>
            <w:ins w:id="17392" w:author="BigCREditor-RAN4#104-bis" w:date="2022-10-21T18:17:00Z">
              <w:r w:rsidRPr="00020619">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393" w:author="BigCREditor-RAN4#104-bis" w:date="2022-10-21T18:17:00Z"/>
                <w:rFonts w:cs="v4.2.0"/>
              </w:rPr>
            </w:pPr>
            <w:ins w:id="17394" w:author="BigCREditor-RAN4#104-bis" w:date="2022-10-21T18:17:00Z">
              <w:r w:rsidRPr="00020619">
                <w:rPr>
                  <w:rFonts w:cs="v4.2.0"/>
                </w:rPr>
                <w:t>4</w:t>
              </w:r>
            </w:ins>
          </w:p>
        </w:tc>
      </w:tr>
      <w:tr w:rsidR="00BE2112" w:rsidRPr="00020619" w:rsidTr="00BE2112">
        <w:trPr>
          <w:cantSplit/>
          <w:trHeight w:val="197"/>
          <w:jc w:val="center"/>
          <w:ins w:id="17395" w:author="BigCREditor-RAN4#104-bis" w:date="2022-10-21T18:17:00Z"/>
        </w:trPr>
        <w:tc>
          <w:tcPr>
            <w:tcW w:w="1668"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L"/>
              <w:rPr>
                <w:ins w:id="17396" w:author="BigCREditor-RAN4#104-bis" w:date="2022-10-21T18:17:00Z"/>
              </w:rPr>
            </w:pPr>
            <w:ins w:id="17397" w:author="BigCREditor-RAN4#104-bis" w:date="2022-10-21T18:17:00Z">
              <w:r w:rsidRPr="00020619">
                <w:rPr>
                  <w:rFonts w:cs="v4.2.0"/>
                </w:rPr>
                <w:t>SS-RSRP</w:t>
              </w:r>
              <w:r w:rsidRPr="00020619">
                <w:rPr>
                  <w:vertAlign w:val="superscript"/>
                </w:rPr>
                <w:t xml:space="preserve"> Note 3</w:t>
              </w:r>
            </w:ins>
          </w:p>
        </w:tc>
        <w:tc>
          <w:tcPr>
            <w:tcW w:w="1701"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C"/>
              <w:rPr>
                <w:ins w:id="17398" w:author="BigCREditor-RAN4#104-bis" w:date="2022-10-21T18:17:00Z"/>
              </w:rPr>
            </w:pPr>
            <w:ins w:id="17399" w:author="BigCREditor-RAN4#104-bis" w:date="2022-10-21T18:17:00Z">
              <w:r w:rsidRPr="0002061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00" w:author="BigCREditor-RAN4#104-bis" w:date="2022-10-21T18:17:00Z"/>
                <w:rFonts w:cs="v4.2.0"/>
                <w:lang w:eastAsia="zh-CN"/>
              </w:rPr>
            </w:pPr>
            <w:ins w:id="17401" w:author="BigCREditor-RAN4#104-bis" w:date="2022-10-21T18:17:00Z">
              <w:r w:rsidRPr="00020619">
                <w:rPr>
                  <w:rFonts w:cs="v4.2.0"/>
                  <w:lang w:eastAsia="zh-CN"/>
                </w:rPr>
                <w:t>1</w:t>
              </w:r>
              <w:r w:rsidRPr="00020619">
                <w:rPr>
                  <w:rFonts w:hint="eastAsia"/>
                  <w:lang w:eastAsia="zh-CN"/>
                </w:rPr>
                <w:t xml:space="preserve">, 2, </w:t>
              </w:r>
              <w:del w:id="17402" w:author="Huawei" w:date="2022-11-16T19:29:00Z">
                <w:r w:rsidRPr="00020619" w:rsidDel="00BE2112">
                  <w:rPr>
                    <w:rFonts w:hint="eastAsia"/>
                    <w:lang w:eastAsia="zh-CN"/>
                  </w:rPr>
                  <w:delText xml:space="preserve">3, </w:delText>
                </w:r>
              </w:del>
              <w:r w:rsidRPr="00020619">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03" w:author="BigCREditor-RAN4#104-bis" w:date="2022-10-21T18:17:00Z"/>
              </w:rPr>
            </w:pPr>
            <w:ins w:id="17404" w:author="BigCREditor-RAN4#104-bis" w:date="2022-10-21T18:17:00Z">
              <w:r w:rsidRPr="00020619">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05" w:author="BigCREditor-RAN4#104-bis" w:date="2022-10-21T18:17:00Z"/>
              </w:rPr>
            </w:pPr>
            <w:ins w:id="17406" w:author="BigCREditor-RAN4#104-bis" w:date="2022-10-21T18:17:00Z">
              <w:r w:rsidRPr="00020619">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07" w:author="BigCREditor-RAN4#104-bis" w:date="2022-10-21T18:17:00Z"/>
                <w:rFonts w:cs="v4.2.0"/>
                <w:lang w:eastAsia="zh-CN"/>
              </w:rPr>
            </w:pPr>
            <w:ins w:id="17408" w:author="BigCREditor-RAN4#104-bis" w:date="2022-10-21T18:17: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09" w:author="BigCREditor-RAN4#104-bis" w:date="2022-10-21T18:17:00Z"/>
                <w:rFonts w:cs="v4.2.0"/>
                <w:lang w:eastAsia="zh-CN"/>
              </w:rPr>
            </w:pPr>
            <w:ins w:id="17410" w:author="BigCREditor-RAN4#104-bis" w:date="2022-10-21T18:17:00Z">
              <w:r w:rsidRPr="00020619">
                <w:rPr>
                  <w:rFonts w:cs="v4.2.0"/>
                  <w:lang w:eastAsia="zh-CN"/>
                </w:rPr>
                <w:t>-94</w:t>
              </w:r>
            </w:ins>
          </w:p>
        </w:tc>
      </w:tr>
      <w:tr w:rsidR="00BE2112" w:rsidRPr="00020619" w:rsidTr="00BE2112">
        <w:trPr>
          <w:cantSplit/>
          <w:trHeight w:val="197"/>
          <w:jc w:val="center"/>
          <w:ins w:id="17411" w:author="Huawei" w:date="2022-11-16T19:29:00Z"/>
        </w:trPr>
        <w:tc>
          <w:tcPr>
            <w:tcW w:w="1668" w:type="dxa"/>
            <w:vMerge/>
            <w:tcBorders>
              <w:left w:val="single" w:sz="4" w:space="0" w:color="auto"/>
              <w:right w:val="single" w:sz="4" w:space="0" w:color="auto"/>
            </w:tcBorders>
          </w:tcPr>
          <w:p w:rsidR="00BE2112" w:rsidRPr="00020619" w:rsidRDefault="00BE2112" w:rsidP="00BE2112">
            <w:pPr>
              <w:pStyle w:val="TAL"/>
              <w:rPr>
                <w:ins w:id="17412" w:author="Huawei" w:date="2022-11-16T19:29:00Z"/>
                <w:rFonts w:cs="v4.2.0"/>
              </w:rPr>
            </w:pPr>
          </w:p>
        </w:tc>
        <w:tc>
          <w:tcPr>
            <w:tcW w:w="1701" w:type="dxa"/>
            <w:vMerge/>
            <w:tcBorders>
              <w:left w:val="single" w:sz="4" w:space="0" w:color="auto"/>
              <w:right w:val="single" w:sz="4" w:space="0" w:color="auto"/>
            </w:tcBorders>
          </w:tcPr>
          <w:p w:rsidR="00BE2112" w:rsidRPr="00020619" w:rsidRDefault="00BE2112" w:rsidP="00BE2112">
            <w:pPr>
              <w:pStyle w:val="TAC"/>
              <w:rPr>
                <w:ins w:id="17413" w:author="Huawei" w:date="2022-11-16T19:29:00Z"/>
                <w:rFonts w:cs="v4.2.0"/>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14" w:author="Huawei" w:date="2022-11-16T19:29:00Z"/>
                <w:rFonts w:cs="v4.2.0"/>
                <w:lang w:eastAsia="zh-CN"/>
              </w:rPr>
            </w:pPr>
            <w:ins w:id="17415" w:author="Huawei" w:date="2022-11-16T19:29: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16" w:author="Huawei" w:date="2022-11-16T19:29:00Z"/>
                <w:rFonts w:cs="v4.2.0"/>
              </w:rPr>
            </w:pPr>
            <w:ins w:id="17417" w:author="Huawei" w:date="2022-11-16T19:30:00Z">
              <w:r w:rsidRPr="00DB707E">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18" w:author="Huawei" w:date="2022-11-16T19:29:00Z"/>
                <w:rFonts w:cs="v4.2.0"/>
              </w:rPr>
            </w:pPr>
            <w:ins w:id="17419" w:author="Huawei" w:date="2022-11-16T19:30:00Z">
              <w:r w:rsidRPr="00DB707E">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20" w:author="Huawei" w:date="2022-11-16T19:29:00Z"/>
                <w:rFonts w:cs="v4.2.0"/>
                <w:lang w:eastAsia="zh-CN"/>
              </w:rPr>
            </w:pPr>
            <w:ins w:id="17421" w:author="Huawei" w:date="2022-11-16T19:30:00Z">
              <w:r w:rsidRPr="00DB707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22" w:author="Huawei" w:date="2022-11-16T19:29:00Z"/>
                <w:rFonts w:cs="v4.2.0"/>
                <w:lang w:eastAsia="zh-CN"/>
              </w:rPr>
            </w:pPr>
            <w:ins w:id="17423" w:author="Huawei" w:date="2022-11-16T19:30:00Z">
              <w:r w:rsidRPr="00DB707E">
                <w:rPr>
                  <w:rFonts w:cs="v4.2.0"/>
                  <w:lang w:eastAsia="zh-CN"/>
                </w:rPr>
                <w:t>-91</w:t>
              </w:r>
            </w:ins>
          </w:p>
        </w:tc>
      </w:tr>
      <w:tr w:rsidR="00BE2112" w:rsidRPr="00020619" w:rsidTr="00BE2112">
        <w:trPr>
          <w:cantSplit/>
          <w:trHeight w:val="197"/>
          <w:jc w:val="center"/>
          <w:ins w:id="17424" w:author="BigCREditor-RAN4#104-bis" w:date="2022-10-21T18:17:00Z"/>
        </w:trPr>
        <w:tc>
          <w:tcPr>
            <w:tcW w:w="1668"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L"/>
              <w:rPr>
                <w:ins w:id="17425" w:author="BigCREditor-RAN4#104-bis" w:date="2022-10-21T18:17:00Z"/>
                <w:rFonts w:cs="v4.2.0"/>
                <w:lang w:eastAsia="zh-CN"/>
              </w:rPr>
            </w:pPr>
            <w:ins w:id="17426" w:author="BigCREditor-RAN4#104-bis" w:date="2022-10-21T18:17:00Z">
              <w:r w:rsidRPr="0002061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27" w:author="BigCREditor-RAN4#104-bis" w:date="2022-10-21T18:17:00Z"/>
                <w:rFonts w:cs="v4.2.0"/>
                <w:lang w:eastAsia="zh-CN"/>
              </w:rPr>
            </w:pPr>
            <w:ins w:id="17428" w:author="BigCREditor-RAN4#104-bis" w:date="2022-10-21T18:17: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29" w:author="BigCREditor-RAN4#104-bis" w:date="2022-10-21T18:17:00Z"/>
                <w:rFonts w:cs="v4.2.0"/>
                <w:lang w:eastAsia="zh-CN"/>
              </w:rPr>
            </w:pPr>
            <w:ins w:id="17430" w:author="BigCREditor-RAN4#104-bis" w:date="2022-10-21T18:17:00Z">
              <w:r w:rsidRPr="00020619">
                <w:rPr>
                  <w:rFonts w:cs="v4.2.0"/>
                  <w:lang w:eastAsia="zh-CN"/>
                </w:rPr>
                <w:t>1</w:t>
              </w:r>
              <w:r w:rsidRPr="00020619">
                <w:rPr>
                  <w:rFonts w:hint="eastAsia"/>
                  <w:lang w:eastAsia="zh-CN"/>
                </w:rPr>
                <w:t xml:space="preserve">, 2, </w:t>
              </w:r>
              <w:del w:id="17431" w:author="Huawei" w:date="2022-11-16T19:30:00Z">
                <w:r w:rsidRPr="00020619" w:rsidDel="00BE2112">
                  <w:rPr>
                    <w:rFonts w:hint="eastAsia"/>
                    <w:lang w:eastAsia="zh-CN"/>
                  </w:rPr>
                  <w:delText xml:space="preserve">3, </w:delText>
                </w:r>
              </w:del>
              <w:r w:rsidRPr="00020619">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32" w:author="BigCREditor-RAN4#104-bis" w:date="2022-10-21T18:17:00Z"/>
                <w:rFonts w:cs="v4.2.0"/>
                <w:lang w:eastAsia="zh-CN"/>
              </w:rPr>
            </w:pPr>
            <w:ins w:id="17433" w:author="BigCREditor-RAN4#104-bis" w:date="2022-10-21T18:17:00Z">
              <w:r w:rsidRPr="00020619">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34" w:author="BigCREditor-RAN4#104-bis" w:date="2022-10-21T18:17:00Z"/>
                <w:rFonts w:cs="v4.2.0"/>
                <w:lang w:eastAsia="zh-CN"/>
              </w:rPr>
            </w:pPr>
            <w:ins w:id="17435" w:author="BigCREditor-RAN4#104-bis" w:date="2022-10-21T18:17:00Z">
              <w:r w:rsidRPr="00020619">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36" w:author="BigCREditor-RAN4#104-bis" w:date="2022-10-21T18:17:00Z"/>
                <w:rFonts w:cs="v4.2.0"/>
                <w:lang w:eastAsia="zh-CN"/>
              </w:rPr>
            </w:pPr>
            <w:ins w:id="17437" w:author="BigCREditor-RAN4#104-bis" w:date="2022-10-21T18:17:00Z">
              <w:r w:rsidRPr="00020619" w:rsidDel="00ED11C3">
                <w:rPr>
                  <w:rFonts w:cs="v4.2.0"/>
                  <w:lang w:eastAsia="zh-CN"/>
                </w:rPr>
                <w:t>-</w:t>
              </w:r>
              <w:r w:rsidRPr="00020619">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38" w:author="BigCREditor-RAN4#104-bis" w:date="2022-10-21T18:17:00Z"/>
                <w:rFonts w:cs="v4.2.0"/>
                <w:lang w:eastAsia="zh-CN"/>
              </w:rPr>
            </w:pPr>
            <w:ins w:id="17439" w:author="BigCREditor-RAN4#104-bis" w:date="2022-10-21T18:17:00Z">
              <w:r w:rsidRPr="00020619">
                <w:rPr>
                  <w:rFonts w:cs="v4.2.0"/>
                  <w:lang w:eastAsia="zh-CN"/>
                </w:rPr>
                <w:t>-62.25</w:t>
              </w:r>
            </w:ins>
          </w:p>
        </w:tc>
      </w:tr>
      <w:tr w:rsidR="00BE2112" w:rsidRPr="00020619" w:rsidTr="00BE2112">
        <w:trPr>
          <w:cantSplit/>
          <w:trHeight w:val="197"/>
          <w:jc w:val="center"/>
          <w:ins w:id="17440" w:author="Huawei" w:date="2022-11-16T19:30:00Z"/>
        </w:trPr>
        <w:tc>
          <w:tcPr>
            <w:tcW w:w="1668" w:type="dxa"/>
            <w:vMerge/>
            <w:tcBorders>
              <w:left w:val="single" w:sz="4" w:space="0" w:color="auto"/>
              <w:bottom w:val="single" w:sz="4" w:space="0" w:color="auto"/>
              <w:right w:val="single" w:sz="4" w:space="0" w:color="auto"/>
            </w:tcBorders>
          </w:tcPr>
          <w:p w:rsidR="00BE2112" w:rsidRPr="00020619" w:rsidRDefault="00BE2112" w:rsidP="00BE2112">
            <w:pPr>
              <w:pStyle w:val="TAL"/>
              <w:rPr>
                <w:ins w:id="17441" w:author="Huawei" w:date="2022-11-16T19:3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42" w:author="Huawei" w:date="2022-11-16T19:30:00Z"/>
                <w:rFonts w:cs="v4.2.0"/>
                <w:lang w:eastAsia="zh-CN"/>
              </w:rPr>
            </w:pPr>
            <w:ins w:id="17443" w:author="Huawei" w:date="2022-11-16T19:30:00Z">
              <w:r w:rsidRPr="00DB707E">
                <w:rPr>
                  <w:rFonts w:cs="v4.2.0"/>
                  <w:lang w:eastAsia="zh-CN"/>
                </w:rPr>
                <w:t>dBm/</w:t>
              </w:r>
              <w:r>
                <w:rPr>
                  <w:rFonts w:cs="v4.2.0"/>
                  <w:lang w:eastAsia="zh-CN"/>
                </w:rPr>
                <w:t>18.36</w:t>
              </w:r>
              <w:r w:rsidRPr="00DB707E">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44" w:author="Huawei" w:date="2022-11-16T19:30:00Z"/>
                <w:rFonts w:cs="v4.2.0"/>
                <w:lang w:eastAsia="zh-CN"/>
              </w:rPr>
            </w:pPr>
            <w:ins w:id="17445" w:author="Huawei" w:date="2022-11-16T19:30: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46" w:author="Huawei" w:date="2022-11-16T19:30:00Z"/>
                <w:rFonts w:cs="v4.2.0"/>
                <w:lang w:eastAsia="zh-CN"/>
              </w:rPr>
            </w:pPr>
            <w:ins w:id="17447" w:author="Huawei" w:date="2022-11-16T19:30:00Z">
              <w:r w:rsidRPr="004F6C4A">
                <w:rPr>
                  <w:rFonts w:cs="Cambria Math"/>
                </w:rPr>
                <w:t>-</w:t>
              </w:r>
              <w:r>
                <w:rPr>
                  <w:rFonts w:cs="Cambria Math"/>
                </w:rPr>
                <w:t>61.68</w:t>
              </w:r>
            </w:ins>
          </w:p>
        </w:tc>
        <w:tc>
          <w:tcPr>
            <w:tcW w:w="85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48" w:author="Huawei" w:date="2022-11-16T19:30:00Z"/>
                <w:rFonts w:cs="v4.2.0"/>
                <w:lang w:eastAsia="zh-CN"/>
              </w:rPr>
            </w:pPr>
            <w:ins w:id="17449" w:author="Huawei" w:date="2022-11-16T19:30:00Z">
              <w:r w:rsidRPr="004F6C4A">
                <w:rPr>
                  <w:rFonts w:cs="Cambria Math"/>
                </w:rPr>
                <w:t>-</w:t>
              </w:r>
              <w:r>
                <w:rPr>
                  <w:rFonts w:cs="Cambria Math"/>
                </w:rPr>
                <w:t>59.34</w:t>
              </w:r>
            </w:ins>
          </w:p>
        </w:tc>
        <w:tc>
          <w:tcPr>
            <w:tcW w:w="921" w:type="dxa"/>
            <w:tcBorders>
              <w:top w:val="single" w:sz="4" w:space="0" w:color="auto"/>
              <w:left w:val="single" w:sz="4" w:space="0" w:color="auto"/>
              <w:bottom w:val="single" w:sz="4" w:space="0" w:color="auto"/>
              <w:right w:val="single" w:sz="4" w:space="0" w:color="auto"/>
            </w:tcBorders>
          </w:tcPr>
          <w:p w:rsidR="00BE2112" w:rsidRPr="00020619" w:rsidDel="00ED11C3" w:rsidRDefault="00BE2112" w:rsidP="00BE2112">
            <w:pPr>
              <w:pStyle w:val="TAC"/>
              <w:rPr>
                <w:ins w:id="17450" w:author="Huawei" w:date="2022-11-16T19:30:00Z"/>
                <w:rFonts w:cs="v4.2.0"/>
                <w:lang w:eastAsia="zh-CN"/>
              </w:rPr>
            </w:pPr>
            <w:ins w:id="17451" w:author="Huawei" w:date="2022-11-16T19:30:00Z">
              <w:r w:rsidRPr="004F6C4A">
                <w:rPr>
                  <w:rFonts w:cs="Cambria Math"/>
                </w:rPr>
                <w:t>-</w:t>
              </w:r>
              <w:r>
                <w:rPr>
                  <w:rFonts w:cs="Cambria Math"/>
                </w:rPr>
                <w:t>61.68</w:t>
              </w:r>
            </w:ins>
          </w:p>
        </w:tc>
        <w:tc>
          <w:tcPr>
            <w:tcW w:w="92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52" w:author="Huawei" w:date="2022-11-16T19:30:00Z"/>
                <w:rFonts w:cs="v4.2.0"/>
                <w:lang w:eastAsia="zh-CN"/>
              </w:rPr>
            </w:pPr>
            <w:ins w:id="17453" w:author="Huawei" w:date="2022-11-16T19:30:00Z">
              <w:r w:rsidRPr="004F6C4A">
                <w:rPr>
                  <w:rFonts w:cs="Cambria Math"/>
                </w:rPr>
                <w:t>-</w:t>
              </w:r>
              <w:r>
                <w:rPr>
                  <w:rFonts w:cs="Cambria Math"/>
                </w:rPr>
                <w:t>59.34</w:t>
              </w:r>
            </w:ins>
          </w:p>
        </w:tc>
      </w:tr>
      <w:tr w:rsidR="00BE2112" w:rsidRPr="00020619" w:rsidTr="00BE2112">
        <w:trPr>
          <w:cantSplit/>
          <w:jc w:val="center"/>
          <w:ins w:id="17454" w:author="BigCREditor-RAN4#104-bis" w:date="2022-10-21T18:17: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455" w:author="BigCREditor-RAN4#104-bis" w:date="2022-10-21T18:17:00Z"/>
              </w:rPr>
            </w:pPr>
            <w:ins w:id="17456" w:author="BigCREditor-RAN4#104-bis" w:date="2022-10-21T18:17:00Z">
              <w:r w:rsidRPr="00020619">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457" w:author="BigCREditor-RAN4#104-bis" w:date="2022-10-21T18:17: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58" w:author="BigCREditor-RAN4#104-bis" w:date="2022-10-21T18:17:00Z"/>
                <w:rFonts w:cs="v4.2.0"/>
                <w:lang w:eastAsia="zh-CN"/>
              </w:rPr>
            </w:pPr>
            <w:ins w:id="17459" w:author="BigCREditor-RAN4#104-bis" w:date="2022-10-21T18:17:00Z">
              <w:r w:rsidRPr="00020619">
                <w:rPr>
                  <w:rFonts w:cs="v4.2.0"/>
                  <w:lang w:eastAsia="zh-CN"/>
                </w:rPr>
                <w:t>1</w:t>
              </w:r>
              <w:r w:rsidRPr="00020619">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460" w:author="BigCREditor-RAN4#104-bis" w:date="2022-10-21T18:17:00Z"/>
                <w:rFonts w:cs="v4.2.0"/>
              </w:rPr>
            </w:pPr>
            <w:ins w:id="17461" w:author="BigCREditor-RAN4#104-bis" w:date="2022-10-21T18:17:00Z">
              <w:r w:rsidRPr="00020619">
                <w:rPr>
                  <w:rFonts w:cs="v4.2.0"/>
                </w:rPr>
                <w:t>AWGN</w:t>
              </w:r>
            </w:ins>
          </w:p>
        </w:tc>
      </w:tr>
      <w:tr w:rsidR="00BE2112" w:rsidRPr="00020619" w:rsidTr="00BE2112">
        <w:trPr>
          <w:cantSplit/>
          <w:jc w:val="center"/>
          <w:ins w:id="17462" w:author="BigCREditor-RAN4#104-bis" w:date="2022-10-21T18:17:00Z"/>
        </w:trPr>
        <w:tc>
          <w:tcPr>
            <w:tcW w:w="8613" w:type="dxa"/>
            <w:gridSpan w:val="7"/>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N"/>
              <w:rPr>
                <w:ins w:id="17463" w:author="BigCREditor-RAN4#104-bis" w:date="2022-10-21T18:17:00Z"/>
              </w:rPr>
            </w:pPr>
            <w:ins w:id="17464" w:author="BigCREditor-RAN4#104-bis" w:date="2022-10-21T18:17:00Z">
              <w:r w:rsidRPr="00020619">
                <w:t>Note 1:</w:t>
              </w:r>
              <w:r w:rsidRPr="00020619">
                <w:tab/>
                <w:t>The resources for uplink transmission are assigned to the UE prior to the start of time period T2.</w:t>
              </w:r>
            </w:ins>
          </w:p>
          <w:p w:rsidR="00BE2112" w:rsidRPr="00020619" w:rsidRDefault="00BE2112" w:rsidP="00BE2112">
            <w:pPr>
              <w:pStyle w:val="TAN"/>
              <w:rPr>
                <w:ins w:id="17465" w:author="BigCREditor-RAN4#104-bis" w:date="2022-10-21T18:17:00Z"/>
              </w:rPr>
            </w:pPr>
            <w:ins w:id="17466" w:author="BigCREditor-RAN4#104-bis" w:date="2022-10-21T18:17:00Z">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15923C5" wp14:editId="73BDF12A">
                    <wp:extent cx="259080" cy="238125"/>
                    <wp:effectExtent l="0" t="0" r="7620" b="9525"/>
                    <wp:docPr id="3175"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ins>
          </w:p>
          <w:p w:rsidR="00BE2112" w:rsidRPr="00020619" w:rsidRDefault="00BE2112" w:rsidP="00BE2112">
            <w:pPr>
              <w:pStyle w:val="TAN"/>
              <w:rPr>
                <w:ins w:id="17467" w:author="BigCREditor-RAN4#104-bis" w:date="2022-10-21T18:17:00Z"/>
                <w:lang w:eastAsia="zh-CN"/>
              </w:rPr>
            </w:pPr>
            <w:ins w:id="17468" w:author="BigCREditor-RAN4#104-bis" w:date="2022-10-21T18:17:00Z">
              <w:r w:rsidRPr="00020619">
                <w:t>Note 3:</w:t>
              </w:r>
              <w:r w:rsidRPr="00020619">
                <w:tab/>
                <w:t>SS-RSRP levels have been derived from other parameters for information purposes. They are not settable parameters themselves.</w:t>
              </w:r>
            </w:ins>
          </w:p>
          <w:p w:rsidR="00BE2112" w:rsidRPr="00020619" w:rsidRDefault="00BE2112" w:rsidP="00BE2112">
            <w:pPr>
              <w:keepNext/>
              <w:keepLines/>
              <w:spacing w:after="0"/>
              <w:ind w:left="851" w:hanging="851"/>
              <w:rPr>
                <w:ins w:id="17469" w:author="BigCREditor-RAN4#104-bis" w:date="2022-10-21T18:17:00Z"/>
                <w:rFonts w:ascii="Arial" w:hAnsi="Arial"/>
                <w:noProof/>
                <w:sz w:val="18"/>
                <w:lang w:eastAsia="zh-CN"/>
              </w:rPr>
            </w:pPr>
            <w:ins w:id="17470" w:author="BigCREditor-RAN4#104-bis" w:date="2022-10-21T18:17:00Z">
              <w:r w:rsidRPr="00020619">
                <w:rPr>
                  <w:rFonts w:ascii="Arial" w:hAnsi="Arial"/>
                  <w:noProof/>
                  <w:sz w:val="18"/>
                  <w:lang w:eastAsia="zh-CN"/>
                </w:rPr>
                <w:t xml:space="preserve">Note </w:t>
              </w:r>
              <w:r w:rsidRPr="00020619">
                <w:rPr>
                  <w:rFonts w:ascii="Arial" w:hAnsi="Arial" w:hint="eastAsia"/>
                  <w:noProof/>
                  <w:sz w:val="18"/>
                  <w:lang w:eastAsia="zh-CN"/>
                </w:rPr>
                <w:t xml:space="preserve">4:     </w:t>
              </w:r>
              <w:r w:rsidRPr="00020619">
                <w:rPr>
                  <w:rFonts w:ascii="Arial" w:hAnsi="Arial"/>
                  <w:noProof/>
                  <w:sz w:val="18"/>
                  <w:lang w:eastAsia="zh-CN"/>
                </w:rPr>
                <w:t>The starting PRB index for dedicated DL BWP1 corresponding to CD-SSB PRB index; the starting PRB index for dediacted DL BWP2 corresponding to NCD-SSB PRB index;</w:t>
              </w:r>
            </w:ins>
          </w:p>
          <w:p w:rsidR="00BE2112" w:rsidRPr="00020619" w:rsidRDefault="00BE2112" w:rsidP="00BE2112">
            <w:pPr>
              <w:pStyle w:val="TAN"/>
              <w:rPr>
                <w:ins w:id="17471" w:author="BigCREditor-RAN4#104-bis" w:date="2022-10-21T18:17:00Z"/>
                <w:lang w:eastAsia="zh-CN"/>
              </w:rPr>
            </w:pPr>
            <w:ins w:id="17472" w:author="BigCREditor-RAN4#104-bis" w:date="2022-10-21T18:17:00Z">
              <w:r w:rsidRPr="00020619">
                <w:rPr>
                  <w:noProof/>
                </w:rPr>
                <w:t xml:space="preserve">Note </w:t>
              </w:r>
              <w:r w:rsidRPr="00020619">
                <w:rPr>
                  <w:rFonts w:hint="eastAsia"/>
                  <w:noProof/>
                  <w:lang w:eastAsia="zh-CN"/>
                </w:rPr>
                <w:t>5</w:t>
              </w:r>
              <w:r w:rsidRPr="00020619">
                <w:rPr>
                  <w:noProof/>
                </w:rPr>
                <w:t xml:space="preserve">: </w:t>
              </w:r>
              <w:r w:rsidRPr="00020619">
                <w:rPr>
                  <w:rFonts w:hint="eastAsia"/>
                  <w:noProof/>
                  <w:lang w:eastAsia="zh-CN"/>
                </w:rPr>
                <w:t xml:space="preserve">    </w:t>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ins>
          </w:p>
        </w:tc>
      </w:tr>
    </w:tbl>
    <w:p w:rsidR="00BE2112" w:rsidRPr="00020619" w:rsidRDefault="00BE2112" w:rsidP="00BE2112">
      <w:pPr>
        <w:rPr>
          <w:ins w:id="17473" w:author="BigCREditor-RAN4#104-bis" w:date="2022-10-21T18:17:00Z"/>
          <w:snapToGrid w:val="0"/>
        </w:rPr>
      </w:pPr>
    </w:p>
    <w:p w:rsidR="00BE2112" w:rsidRPr="00020619" w:rsidRDefault="00BE2112" w:rsidP="00BE2112">
      <w:pPr>
        <w:pStyle w:val="5"/>
        <w:rPr>
          <w:ins w:id="17474" w:author="BigCREditor-RAN4#104-bis" w:date="2022-10-21T18:17:00Z"/>
          <w:snapToGrid w:val="0"/>
        </w:rPr>
      </w:pPr>
      <w:ins w:id="17475" w:author="BigCREditor-RAN4#104-bis" w:date="2022-10-21T18:17:00Z">
        <w:r w:rsidRPr="00020619">
          <w:rPr>
            <w:snapToGrid w:val="0"/>
          </w:rPr>
          <w:t>A.16.6.1.9.3</w:t>
        </w:r>
        <w:r w:rsidRPr="00020619">
          <w:rPr>
            <w:snapToGrid w:val="0"/>
          </w:rPr>
          <w:tab/>
          <w:t>Test Requirements</w:t>
        </w:r>
      </w:ins>
    </w:p>
    <w:p w:rsidR="00BE2112" w:rsidRPr="00020619" w:rsidRDefault="00BE2112" w:rsidP="00BE2112">
      <w:pPr>
        <w:rPr>
          <w:ins w:id="17476" w:author="BigCREditor-RAN4#104-bis" w:date="2022-10-21T18:17:00Z"/>
          <w:rFonts w:cs="v4.2.0"/>
        </w:rPr>
      </w:pPr>
      <w:ins w:id="17477" w:author="BigCREditor-RAN4#104-bis" w:date="2022-10-21T18:17:00Z">
        <w:r w:rsidRPr="00020619">
          <w:rPr>
            <w:rFonts w:cs="v4.2.0"/>
          </w:rPr>
          <w:t xml:space="preserve">The UE shall send one Event A3 triggered measurement report, with a measurement reporting delay less than </w:t>
        </w:r>
        <w:r w:rsidRPr="00020619">
          <w:rPr>
            <w:rFonts w:cs="v4.2.0" w:hint="eastAsia"/>
            <w:lang w:eastAsia="zh-CN"/>
          </w:rPr>
          <w:t>1480</w:t>
        </w:r>
        <w:r w:rsidRPr="00020619">
          <w:rPr>
            <w:rFonts w:cs="v4.2.0"/>
          </w:rPr>
          <w:t xml:space="preserve"> ms from the beginning of time period T2. The UE is required to read the neighbour cell SSB index and report the acquired SSB index in this test.</w:t>
        </w:r>
      </w:ins>
    </w:p>
    <w:p w:rsidR="00BE2112" w:rsidRPr="00020619" w:rsidRDefault="00BE2112" w:rsidP="00BE2112">
      <w:pPr>
        <w:rPr>
          <w:ins w:id="17478" w:author="BigCREditor-RAN4#104-bis" w:date="2022-10-21T18:17:00Z"/>
          <w:rFonts w:cs="v4.2.0"/>
        </w:rPr>
      </w:pPr>
      <w:ins w:id="17479" w:author="BigCREditor-RAN4#104-bis" w:date="2022-10-21T18:17:00Z">
        <w:r w:rsidRPr="00020619">
          <w:rPr>
            <w:rFonts w:cs="v4.2.0"/>
          </w:rPr>
          <w:t>The UE shall not send event triggered measurement reports, as long as the reporting criteria are not fulfilled.</w:t>
        </w:r>
      </w:ins>
    </w:p>
    <w:p w:rsidR="00BE2112" w:rsidRPr="00020619" w:rsidRDefault="00BE2112" w:rsidP="00BE2112">
      <w:pPr>
        <w:rPr>
          <w:ins w:id="17480" w:author="BigCREditor-RAN4#104-bis" w:date="2022-10-21T18:17:00Z"/>
        </w:rPr>
      </w:pPr>
      <w:ins w:id="17481" w:author="BigCREditor-RAN4#104-bis" w:date="2022-10-21T18:17:00Z">
        <w:r w:rsidRPr="00020619">
          <w:t>The rate of correct events observed during repeated tests shall be at least 90%.</w:t>
        </w:r>
      </w:ins>
    </w:p>
    <w:p w:rsidR="00BE2112" w:rsidRPr="00020619" w:rsidRDefault="00BE2112" w:rsidP="00BE2112">
      <w:pPr>
        <w:pStyle w:val="NO"/>
        <w:rPr>
          <w:ins w:id="17482" w:author="BigCREditor-RAN4#104-bis" w:date="2022-10-21T18:17:00Z"/>
        </w:rPr>
      </w:pPr>
      <w:ins w:id="17483" w:author="BigCREditor-RAN4#104-bis" w:date="2022-10-21T18:17: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rsidR="00BE2112" w:rsidRPr="00020619" w:rsidRDefault="00BE2112" w:rsidP="00BE2112"/>
    <w:p w:rsidR="00BE2112" w:rsidRPr="00020619" w:rsidRDefault="00BE2112" w:rsidP="00BE2112">
      <w:pPr>
        <w:pStyle w:val="40"/>
      </w:pPr>
      <w:r w:rsidRPr="00020619">
        <w:t>A.16.6.1.10</w:t>
      </w:r>
      <w:r w:rsidRPr="00020619">
        <w:tab/>
        <w:t>SA event triggered reporting tests without gap under non-DRX with SSB index reading for 2 Rx UE</w:t>
      </w:r>
    </w:p>
    <w:p w:rsidR="00BE2112" w:rsidRPr="00020619" w:rsidRDefault="00BE2112" w:rsidP="00BE2112">
      <w:pPr>
        <w:pStyle w:val="5"/>
        <w:rPr>
          <w:ins w:id="17484" w:author="BigCREditor-RAN4#104-bis" w:date="2022-10-21T18:18:00Z"/>
          <w:snapToGrid w:val="0"/>
        </w:rPr>
      </w:pPr>
      <w:ins w:id="17485" w:author="BigCREditor-RAN4#104-bis" w:date="2022-10-21T18:18:00Z">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ins>
    </w:p>
    <w:p w:rsidR="00BE2112" w:rsidRPr="00020619" w:rsidRDefault="00BE2112" w:rsidP="00BE2112">
      <w:pPr>
        <w:rPr>
          <w:ins w:id="17486" w:author="BigCREditor-RAN4#104-bis" w:date="2022-10-21T18:18:00Z"/>
          <w:rFonts w:cs="v4.2.0"/>
        </w:rPr>
      </w:pPr>
      <w:ins w:id="17487" w:author="BigCREditor-RAN4#104-bis" w:date="2022-10-21T18:18:00Z">
        <w:r w:rsidRPr="00020619">
          <w:rPr>
            <w:rFonts w:cs="v4.2.0"/>
          </w:rPr>
          <w:t>The purpose of this test is to verify that the UE makes correct reporting of an event. This test will partly verify the FDD intra-frequency cell search requirements in clause 9.2.5.1 and 9.2.5.2.</w:t>
        </w:r>
      </w:ins>
    </w:p>
    <w:p w:rsidR="00BE2112" w:rsidRPr="00020619" w:rsidRDefault="00BE2112" w:rsidP="00BE2112">
      <w:pPr>
        <w:pStyle w:val="5"/>
        <w:rPr>
          <w:ins w:id="17488" w:author="BigCREditor-RAN4#104-bis" w:date="2022-10-21T18:18:00Z"/>
          <w:snapToGrid w:val="0"/>
        </w:rPr>
      </w:pPr>
      <w:ins w:id="17489" w:author="BigCREditor-RAN4#104-bis" w:date="2022-10-21T18:18:00Z">
        <w:r w:rsidRPr="00020619">
          <w:rPr>
            <w:snapToGrid w:val="0"/>
          </w:rPr>
          <w:t>A.16.6.1.10.2</w:t>
        </w:r>
        <w:r w:rsidRPr="00020619">
          <w:rPr>
            <w:snapToGrid w:val="0"/>
          </w:rPr>
          <w:tab/>
          <w:t>Test parameters</w:t>
        </w:r>
      </w:ins>
    </w:p>
    <w:p w:rsidR="00BE2112" w:rsidRPr="00020619" w:rsidRDefault="00BE2112" w:rsidP="00BE2112">
      <w:pPr>
        <w:rPr>
          <w:ins w:id="17490" w:author="BigCREditor-RAN4#104-bis" w:date="2022-10-21T18:18:00Z"/>
          <w:rFonts w:cs="v4.2.0"/>
        </w:rPr>
      </w:pPr>
      <w:ins w:id="17491" w:author="BigCREditor-RAN4#104-bis" w:date="2022-10-21T18:18:00Z">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rsidR="00BE2112" w:rsidRPr="00020619" w:rsidRDefault="00BE2112" w:rsidP="00BE2112">
      <w:pPr>
        <w:pStyle w:val="TH"/>
        <w:rPr>
          <w:ins w:id="17492" w:author="BigCREditor-RAN4#104-bis" w:date="2022-10-21T18:18:00Z"/>
        </w:rPr>
      </w:pPr>
      <w:ins w:id="17493" w:author="BigCREditor-RAN4#104-bis" w:date="2022-10-21T18:18:00Z">
        <w:r w:rsidRPr="00020619">
          <w:t>Table A.16.6.1.10.2-1: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E2112" w:rsidRPr="00020619" w:rsidTr="00BE2112">
        <w:trPr>
          <w:trHeight w:val="187"/>
          <w:ins w:id="17494" w:author="BigCREditor-RAN4#104-bis" w:date="2022-10-21T18:18:00Z"/>
        </w:trPr>
        <w:tc>
          <w:tcPr>
            <w:tcW w:w="234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495" w:author="BigCREditor-RAN4#104-bis" w:date="2022-10-21T18:18:00Z"/>
              </w:rPr>
            </w:pPr>
            <w:ins w:id="17496" w:author="BigCREditor-RAN4#104-bis" w:date="2022-10-21T18:18:00Z">
              <w:r w:rsidRPr="00020619">
                <w:t>Configuration</w:t>
              </w:r>
            </w:ins>
          </w:p>
        </w:tc>
        <w:tc>
          <w:tcPr>
            <w:tcW w:w="70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497" w:author="BigCREditor-RAN4#104-bis" w:date="2022-10-21T18:18:00Z"/>
              </w:rPr>
            </w:pPr>
            <w:ins w:id="17498" w:author="BigCREditor-RAN4#104-bis" w:date="2022-10-21T18:18:00Z">
              <w:r w:rsidRPr="00020619">
                <w:t>Description</w:t>
              </w:r>
            </w:ins>
          </w:p>
        </w:tc>
      </w:tr>
      <w:tr w:rsidR="00BE2112" w:rsidRPr="00020619" w:rsidTr="00BE2112">
        <w:trPr>
          <w:trHeight w:val="187"/>
          <w:ins w:id="17499" w:author="BigCREditor-RAN4#104-bis" w:date="2022-10-21T18:18:00Z"/>
        </w:trPr>
        <w:tc>
          <w:tcPr>
            <w:tcW w:w="234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00" w:author="BigCREditor-RAN4#104-bis" w:date="2022-10-21T18:18:00Z"/>
                <w:lang w:eastAsia="zh-CN"/>
              </w:rPr>
            </w:pPr>
            <w:ins w:id="17501" w:author="BigCREditor-RAN4#104-bis" w:date="2022-10-21T18:18:00Z">
              <w:r w:rsidRPr="00020619">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02" w:author="BigCREditor-RAN4#104-bis" w:date="2022-10-21T18:18:00Z"/>
                <w:rFonts w:eastAsia="Malgun Gothic"/>
                <w:b/>
              </w:rPr>
            </w:pPr>
            <w:ins w:id="17503" w:author="BigCREditor-RAN4#104-bis" w:date="2022-10-21T18:18:00Z">
              <w:r w:rsidRPr="00020619">
                <w:rPr>
                  <w:rFonts w:eastAsia="Malgun Gothic"/>
                </w:rPr>
                <w:t>15 kHz SSB SCS, 10 MHz bandwidth, FDD duplex mode</w:t>
              </w:r>
            </w:ins>
          </w:p>
        </w:tc>
      </w:tr>
      <w:tr w:rsidR="00BE2112" w:rsidRPr="00020619" w:rsidTr="00BE2112">
        <w:trPr>
          <w:trHeight w:val="187"/>
          <w:ins w:id="17504" w:author="BigCREditor-RAN4#104-bis" w:date="2022-10-21T18:18:00Z"/>
        </w:trPr>
        <w:tc>
          <w:tcPr>
            <w:tcW w:w="234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05" w:author="BigCREditor-RAN4#104-bis" w:date="2022-10-21T18:18:00Z"/>
                <w:lang w:eastAsia="zh-CN"/>
              </w:rPr>
            </w:pPr>
            <w:ins w:id="17506" w:author="BigCREditor-RAN4#104-bis" w:date="2022-10-21T18:18:00Z">
              <w:r w:rsidRPr="00020619">
                <w:t>2</w:t>
              </w:r>
            </w:ins>
          </w:p>
        </w:tc>
        <w:tc>
          <w:tcPr>
            <w:tcW w:w="701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07" w:author="BigCREditor-RAN4#104-bis" w:date="2022-10-21T18:18:00Z"/>
                <w:rFonts w:eastAsia="Malgun Gothic"/>
              </w:rPr>
            </w:pPr>
            <w:ins w:id="17508" w:author="BigCREditor-RAN4#104-bis" w:date="2022-10-21T18:18:00Z">
              <w:r w:rsidRPr="00020619">
                <w:t>15 kHz SSB SCS, 10 MHz bandwidth, TDD duplex mode</w:t>
              </w:r>
            </w:ins>
          </w:p>
        </w:tc>
      </w:tr>
      <w:tr w:rsidR="00BE2112" w:rsidRPr="00020619" w:rsidTr="00BE2112">
        <w:trPr>
          <w:trHeight w:val="187"/>
          <w:ins w:id="17509" w:author="BigCREditor-RAN4#104-bis" w:date="2022-10-21T18:18:00Z"/>
        </w:trPr>
        <w:tc>
          <w:tcPr>
            <w:tcW w:w="2340" w:type="dxa"/>
            <w:tcBorders>
              <w:top w:val="single" w:sz="4" w:space="0" w:color="auto"/>
              <w:left w:val="single" w:sz="4" w:space="0" w:color="auto"/>
              <w:bottom w:val="single" w:sz="4" w:space="0" w:color="auto"/>
              <w:right w:val="single" w:sz="4" w:space="0" w:color="auto"/>
            </w:tcBorders>
          </w:tcPr>
          <w:p w:rsidR="00BE2112" w:rsidRPr="00020619" w:rsidDel="001C4204" w:rsidRDefault="00BE2112" w:rsidP="00BE2112">
            <w:pPr>
              <w:pStyle w:val="TAL"/>
              <w:rPr>
                <w:ins w:id="17510" w:author="BigCREditor-RAN4#104-bis" w:date="2022-10-21T18:18:00Z"/>
                <w:lang w:eastAsia="zh-CN"/>
              </w:rPr>
            </w:pPr>
            <w:ins w:id="17511" w:author="BigCREditor-RAN4#104-bis" w:date="2022-10-21T18:18:00Z">
              <w:r w:rsidRPr="00020619">
                <w:t>3</w:t>
              </w:r>
            </w:ins>
          </w:p>
        </w:tc>
        <w:tc>
          <w:tcPr>
            <w:tcW w:w="7010" w:type="dxa"/>
            <w:tcBorders>
              <w:top w:val="single" w:sz="4" w:space="0" w:color="auto"/>
              <w:left w:val="single" w:sz="4" w:space="0" w:color="auto"/>
              <w:bottom w:val="single" w:sz="4" w:space="0" w:color="auto"/>
              <w:right w:val="single" w:sz="4" w:space="0" w:color="auto"/>
            </w:tcBorders>
          </w:tcPr>
          <w:p w:rsidR="00BE2112" w:rsidRPr="00020619" w:rsidDel="001C4204" w:rsidRDefault="00BE2112" w:rsidP="00BE2112">
            <w:pPr>
              <w:pStyle w:val="TAL"/>
              <w:rPr>
                <w:ins w:id="17512" w:author="BigCREditor-RAN4#104-bis" w:date="2022-10-21T18:18:00Z"/>
              </w:rPr>
            </w:pPr>
            <w:ins w:id="17513" w:author="BigCREditor-RAN4#104-bis" w:date="2022-10-21T18:18:00Z">
              <w:r w:rsidRPr="00020619">
                <w:t xml:space="preserve">30 kHz SSB SCS, </w:t>
              </w:r>
              <w:r w:rsidRPr="00020619">
                <w:rPr>
                  <w:lang w:eastAsia="zh-CN"/>
                </w:rPr>
                <w:t>2</w:t>
              </w:r>
              <w:r w:rsidRPr="00020619">
                <w:t>0 MHz bandwidth, TDD duplex mode</w:t>
              </w:r>
            </w:ins>
          </w:p>
        </w:tc>
      </w:tr>
      <w:tr w:rsidR="00BE2112" w:rsidRPr="00020619" w:rsidTr="00BE2112">
        <w:trPr>
          <w:trHeight w:val="187"/>
          <w:ins w:id="17514" w:author="BigCREditor-RAN4#104-bis" w:date="2022-10-21T18:18:00Z"/>
        </w:trPr>
        <w:tc>
          <w:tcPr>
            <w:tcW w:w="2340" w:type="dxa"/>
            <w:tcBorders>
              <w:top w:val="single" w:sz="4" w:space="0" w:color="auto"/>
              <w:left w:val="single" w:sz="4" w:space="0" w:color="auto"/>
              <w:bottom w:val="single" w:sz="4" w:space="0" w:color="auto"/>
              <w:right w:val="single" w:sz="4" w:space="0" w:color="auto"/>
            </w:tcBorders>
          </w:tcPr>
          <w:p w:rsidR="00BE2112" w:rsidRPr="00020619" w:rsidDel="001C4204" w:rsidRDefault="00BE2112" w:rsidP="00BE2112">
            <w:pPr>
              <w:pStyle w:val="TAL"/>
              <w:rPr>
                <w:ins w:id="17515" w:author="BigCREditor-RAN4#104-bis" w:date="2022-10-21T18:18:00Z"/>
                <w:lang w:eastAsia="zh-CN"/>
              </w:rPr>
            </w:pPr>
            <w:ins w:id="17516" w:author="BigCREditor-RAN4#104-bis" w:date="2022-10-21T18:18:00Z">
              <w:r w:rsidRPr="00020619">
                <w:rPr>
                  <w:rFonts w:hint="eastAsia"/>
                  <w:lang w:eastAsia="zh-CN"/>
                </w:rPr>
                <w:t>4</w:t>
              </w:r>
            </w:ins>
          </w:p>
        </w:tc>
        <w:tc>
          <w:tcPr>
            <w:tcW w:w="7010" w:type="dxa"/>
            <w:tcBorders>
              <w:top w:val="single" w:sz="4" w:space="0" w:color="auto"/>
              <w:left w:val="single" w:sz="4" w:space="0" w:color="auto"/>
              <w:bottom w:val="single" w:sz="4" w:space="0" w:color="auto"/>
              <w:right w:val="single" w:sz="4" w:space="0" w:color="auto"/>
            </w:tcBorders>
          </w:tcPr>
          <w:p w:rsidR="00BE2112" w:rsidRPr="00020619" w:rsidDel="001C4204" w:rsidRDefault="00BE2112" w:rsidP="00BE2112">
            <w:pPr>
              <w:pStyle w:val="TAL"/>
              <w:rPr>
                <w:ins w:id="17517" w:author="BigCREditor-RAN4#104-bis" w:date="2022-10-21T18:18:00Z"/>
              </w:rPr>
            </w:pPr>
            <w:ins w:id="17518" w:author="BigCREditor-RAN4#104-bis" w:date="2022-10-21T18:18:00Z">
              <w:r w:rsidRPr="00020619">
                <w:t>15 kHz SSB SCS, 10 MHz bandwidth, HD-FDD duplex mode</w:t>
              </w:r>
              <w:r w:rsidRPr="00020619">
                <w:rPr>
                  <w:rFonts w:hint="eastAsia"/>
                  <w:lang w:eastAsia="zh-CN"/>
                </w:rPr>
                <w:t xml:space="preserve"> </w:t>
              </w:r>
            </w:ins>
          </w:p>
        </w:tc>
      </w:tr>
    </w:tbl>
    <w:p w:rsidR="00BE2112" w:rsidRPr="00020619" w:rsidRDefault="00BE2112" w:rsidP="00BE2112">
      <w:pPr>
        <w:rPr>
          <w:ins w:id="17519" w:author="BigCREditor-RAN4#104-bis" w:date="2022-10-21T18:18:00Z"/>
        </w:rPr>
      </w:pPr>
    </w:p>
    <w:p w:rsidR="00BE2112" w:rsidRPr="00020619" w:rsidRDefault="00BE2112" w:rsidP="00BE2112">
      <w:pPr>
        <w:pStyle w:val="TH"/>
        <w:rPr>
          <w:ins w:id="17520" w:author="BigCREditor-RAN4#104-bis" w:date="2022-10-21T18:18:00Z"/>
        </w:rPr>
      </w:pPr>
      <w:ins w:id="17521" w:author="BigCREditor-RAN4#104-bis" w:date="2022-10-21T18:18:00Z">
        <w:r w:rsidRPr="00020619">
          <w:t>Table A.16.6.1.10.2-2: General test parameters for SA intra-frequency event triggered reporting without gap for FDD PCell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E2112" w:rsidRPr="00020619" w:rsidTr="00BE2112">
        <w:trPr>
          <w:cantSplit/>
          <w:trHeight w:val="344"/>
          <w:ins w:id="17522"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523" w:author="BigCREditor-RAN4#104-bis" w:date="2022-10-21T18:18:00Z"/>
                <w:rFonts w:cs="Arial"/>
              </w:rPr>
            </w:pPr>
            <w:ins w:id="17524" w:author="BigCREditor-RAN4#104-bis" w:date="2022-10-21T18:18:00Z">
              <w:r w:rsidRPr="00020619">
                <w:t>Parameter</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525" w:author="BigCREditor-RAN4#104-bis" w:date="2022-10-21T18:18:00Z"/>
                <w:rFonts w:cs="Arial"/>
              </w:rPr>
            </w:pPr>
            <w:ins w:id="17526" w:author="BigCREditor-RAN4#104-bis" w:date="2022-10-21T18:18:00Z">
              <w:r w:rsidRPr="00020619">
                <w:t>Unit</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527" w:author="BigCREditor-RAN4#104-bis" w:date="2022-10-21T18:18:00Z"/>
                <w:lang w:eastAsia="zh-CN"/>
              </w:rPr>
            </w:pPr>
            <w:ins w:id="17528" w:author="BigCREditor-RAN4#104-bis" w:date="2022-10-21T18:18:00Z">
              <w:r w:rsidRPr="0002061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529" w:author="BigCREditor-RAN4#104-bis" w:date="2022-10-21T18:18:00Z"/>
                <w:rFonts w:cs="Arial"/>
              </w:rPr>
            </w:pPr>
            <w:ins w:id="17530" w:author="BigCREditor-RAN4#104-bis" w:date="2022-10-21T18:18:00Z">
              <w:r w:rsidRPr="00020619">
                <w:t>Value</w:t>
              </w:r>
            </w:ins>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531" w:author="BigCREditor-RAN4#104-bis" w:date="2022-10-21T18:18:00Z"/>
                <w:rFonts w:cs="Arial"/>
              </w:rPr>
            </w:pPr>
            <w:ins w:id="17532" w:author="BigCREditor-RAN4#104-bis" w:date="2022-10-21T18:18:00Z">
              <w:r w:rsidRPr="00020619">
                <w:t>Comment</w:t>
              </w:r>
            </w:ins>
          </w:p>
        </w:tc>
      </w:tr>
      <w:tr w:rsidR="00BE2112" w:rsidRPr="00020619" w:rsidTr="00BE2112">
        <w:trPr>
          <w:cantSplit/>
          <w:ins w:id="17533"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34" w:author="BigCREditor-RAN4#104-bis" w:date="2022-10-21T18:18:00Z"/>
                <w:rFonts w:cs="Arial"/>
              </w:rPr>
            </w:pPr>
            <w:ins w:id="17535" w:author="BigCREditor-RAN4#104-bis" w:date="2022-10-21T18:18:00Z">
              <w:r w:rsidRPr="00020619">
                <w:t>Active cell</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36" w:author="BigCREditor-RAN4#104-bis" w:date="2022-10-21T18:18:00Z"/>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37" w:author="BigCREditor-RAN4#104-bis" w:date="2022-10-21T18:18:00Z"/>
                <w:lang w:eastAsia="zh-CN"/>
              </w:rPr>
            </w:pPr>
            <w:ins w:id="17538"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39" w:author="BigCREditor-RAN4#104-bis" w:date="2022-10-21T18:18:00Z"/>
                <w:rFonts w:cs="Arial"/>
              </w:rPr>
            </w:pPr>
            <w:ins w:id="17540" w:author="BigCREditor-RAN4#104-bis" w:date="2022-10-21T18:18:00Z">
              <w:r w:rsidRPr="00020619">
                <w:t>Cell 1</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41" w:author="BigCREditor-RAN4#104-bis" w:date="2022-10-21T18:18:00Z"/>
                <w:rFonts w:cs="Arial"/>
              </w:rPr>
            </w:pPr>
          </w:p>
        </w:tc>
      </w:tr>
      <w:tr w:rsidR="00BE2112" w:rsidRPr="00020619" w:rsidTr="00BE2112">
        <w:trPr>
          <w:cantSplit/>
          <w:ins w:id="17542"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43" w:author="BigCREditor-RAN4#104-bis" w:date="2022-10-21T18:18:00Z"/>
                <w:rFonts w:cs="Arial"/>
                <w:b/>
              </w:rPr>
            </w:pPr>
            <w:ins w:id="17544" w:author="BigCREditor-RAN4#104-bis" w:date="2022-10-21T18:18:00Z">
              <w:r w:rsidRPr="00020619">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45" w:author="BigCREditor-RAN4#104-bis" w:date="2022-10-21T18: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46" w:author="BigCREditor-RAN4#104-bis" w:date="2022-10-21T18:18:00Z"/>
                <w:bCs/>
              </w:rPr>
            </w:pPr>
            <w:ins w:id="17547"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48" w:author="BigCREditor-RAN4#104-bis" w:date="2022-10-21T18:18:00Z"/>
                <w:rFonts w:cs="Arial"/>
                <w:b/>
              </w:rPr>
            </w:pPr>
            <w:ins w:id="17549" w:author="BigCREditor-RAN4#104-bis" w:date="2022-10-21T18:18:00Z">
              <w:r w:rsidRPr="0002061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50" w:author="BigCREditor-RAN4#104-bis" w:date="2022-10-21T18:18:00Z"/>
                <w:rFonts w:cs="Arial"/>
                <w:b/>
              </w:rPr>
            </w:pPr>
            <w:ins w:id="17551" w:author="BigCREditor-RAN4#104-bis" w:date="2022-10-21T18:18:00Z">
              <w:r w:rsidRPr="00020619">
                <w:rPr>
                  <w:bCs/>
                </w:rPr>
                <w:t>Cell to be identified.</w:t>
              </w:r>
            </w:ins>
          </w:p>
        </w:tc>
      </w:tr>
      <w:tr w:rsidR="00BE2112" w:rsidRPr="00020619" w:rsidTr="00BE2112">
        <w:trPr>
          <w:cantSplit/>
          <w:ins w:id="17552"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53" w:author="BigCREditor-RAN4#104-bis" w:date="2022-10-21T18:18:00Z"/>
                <w:rFonts w:cs="Arial"/>
                <w:b/>
              </w:rPr>
            </w:pPr>
            <w:ins w:id="17554" w:author="BigCREditor-RAN4#104-bis" w:date="2022-10-21T18:18:00Z">
              <w:r w:rsidRPr="00020619">
                <w:t>RF Channel Number</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55" w:author="BigCREditor-RAN4#104-bis" w:date="2022-10-21T18: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56" w:author="BigCREditor-RAN4#104-bis" w:date="2022-10-21T18:18:00Z"/>
                <w:bCs/>
              </w:rPr>
            </w:pPr>
            <w:ins w:id="17557"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58" w:author="BigCREditor-RAN4#104-bis" w:date="2022-10-21T18:18:00Z"/>
                <w:rFonts w:cs="Arial"/>
                <w:b/>
              </w:rPr>
            </w:pPr>
            <w:ins w:id="17559" w:author="BigCREditor-RAN4#104-bis" w:date="2022-10-21T18:18:00Z">
              <w:r w:rsidRPr="0002061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60" w:author="BigCREditor-RAN4#104-bis" w:date="2022-10-21T18:18:00Z"/>
                <w:rFonts w:cs="Arial"/>
                <w:b/>
              </w:rPr>
            </w:pPr>
          </w:p>
        </w:tc>
      </w:tr>
      <w:tr w:rsidR="00BE2112" w:rsidRPr="00020619" w:rsidTr="00BE2112">
        <w:trPr>
          <w:cantSplit/>
          <w:ins w:id="17561"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62" w:author="BigCREditor-RAN4#104-bis" w:date="2022-10-21T18:18:00Z"/>
                <w:lang w:eastAsia="zh-CN"/>
              </w:rPr>
            </w:pPr>
            <w:ins w:id="17563" w:author="BigCREditor-RAN4#104-bis" w:date="2022-10-21T18:18:00Z">
              <w:r w:rsidRPr="00020619">
                <w:rPr>
                  <w:lang w:eastAsia="zh-CN"/>
                </w:rPr>
                <w:t>CD-SSB configuration</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64" w:author="BigCREditor-RAN4#104-bis" w:date="2022-10-21T18:1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65" w:author="BigCREditor-RAN4#104-bis" w:date="2022-10-21T18:18:00Z"/>
                <w:bCs/>
                <w:lang w:eastAsia="zh-CN"/>
              </w:rPr>
            </w:pPr>
            <w:ins w:id="17566" w:author="BigCREditor-RAN4#104-bis" w:date="2022-10-21T18:18:00Z">
              <w:r w:rsidRPr="00020619">
                <w:rPr>
                  <w:lang w:eastAsia="zh-CN"/>
                </w:rPr>
                <w:t>1</w:t>
              </w:r>
              <w:r w:rsidRPr="00020619">
                <w:rPr>
                  <w:rFonts w:hint="eastAsia"/>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67" w:author="BigCREditor-RAN4#104-bis" w:date="2022-10-21T18:18:00Z"/>
                <w:bCs/>
                <w:lang w:eastAsia="zh-CN"/>
              </w:rPr>
            </w:pPr>
            <w:ins w:id="17568" w:author="BigCREditor-RAN4#104-bis" w:date="2022-10-21T18:18:00Z">
              <w:r w:rsidRPr="00020619">
                <w:rPr>
                  <w:noProof/>
                </w:rPr>
                <w:t>SSB.4 RedCap FR1</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69" w:author="BigCREditor-RAN4#104-bis" w:date="2022-10-21T18:18:00Z"/>
                <w:bCs/>
                <w:lang w:eastAsia="zh-CN"/>
              </w:rPr>
            </w:pPr>
          </w:p>
        </w:tc>
      </w:tr>
      <w:tr w:rsidR="00BE2112" w:rsidRPr="00020619" w:rsidTr="00BE2112">
        <w:trPr>
          <w:cantSplit/>
          <w:ins w:id="17570" w:author="BigCREditor-RAN4#104-bis" w:date="2022-10-21T18:18:00Z"/>
        </w:trPr>
        <w:tc>
          <w:tcPr>
            <w:tcW w:w="251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71" w:author="BigCREditor-RAN4#104-bis" w:date="2022-10-21T18:18:00Z"/>
                <w:lang w:eastAsia="zh-CN"/>
              </w:rPr>
            </w:pPr>
            <w:ins w:id="17572" w:author="BigCREditor-RAN4#104-bis" w:date="2022-10-21T18:18:00Z">
              <w:r w:rsidRPr="00020619">
                <w:rPr>
                  <w:lang w:eastAsia="zh-CN"/>
                </w:rPr>
                <w:t>NCD-SSB configuration</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73" w:author="BigCREditor-RAN4#104-bis" w:date="2022-10-21T18:18: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74" w:author="BigCREditor-RAN4#104-bis" w:date="2022-10-21T18:18:00Z"/>
                <w:lang w:eastAsia="zh-CN"/>
              </w:rPr>
            </w:pPr>
            <w:ins w:id="17575" w:author="BigCREditor-RAN4#104-bis" w:date="2022-10-21T18:18:00Z">
              <w:r w:rsidRPr="0002061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76" w:author="BigCREditor-RAN4#104-bis" w:date="2022-10-21T18:18:00Z"/>
                <w:bCs/>
                <w:lang w:eastAsia="zh-CN"/>
              </w:rPr>
            </w:pPr>
            <w:ins w:id="17577" w:author="BigCREditor-RAN4#104-bis" w:date="2022-10-21T18:18:00Z">
              <w:r w:rsidRPr="00020619">
                <w:rPr>
                  <w:noProof/>
                </w:rPr>
                <w:t xml:space="preserve">SSB.6 RedCap FR1 </w:t>
              </w:r>
              <w:r w:rsidRPr="00020619">
                <w:rPr>
                  <w:vertAlign w:val="superscript"/>
                </w:rPr>
                <w:t xml:space="preserve">Note </w:t>
              </w:r>
              <w:r w:rsidRPr="00020619">
                <w:rPr>
                  <w:rFonts w:hint="eastAsia"/>
                  <w:vertAlign w:val="superscript"/>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78" w:author="BigCREditor-RAN4#104-bis" w:date="2022-10-21T18:18:00Z"/>
                <w:bCs/>
                <w:lang w:eastAsia="zh-CN"/>
              </w:rPr>
            </w:pPr>
          </w:p>
        </w:tc>
      </w:tr>
      <w:tr w:rsidR="00BE2112" w:rsidRPr="00020619" w:rsidTr="00BE2112">
        <w:trPr>
          <w:cantSplit/>
          <w:ins w:id="17579"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80" w:author="BigCREditor-RAN4#104-bis" w:date="2022-10-21T18:18:00Z"/>
                <w:lang w:eastAsia="zh-CN"/>
              </w:rPr>
            </w:pPr>
            <w:ins w:id="17581" w:author="BigCREditor-RAN4#104-bis" w:date="2022-10-21T18:18:00Z">
              <w:r w:rsidRPr="00020619">
                <w:rPr>
                  <w:lang w:eastAsia="zh-CN"/>
                </w:rPr>
                <w:t>SMTC configuration for CD-SSB</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82" w:author="BigCREditor-RAN4#104-bis" w:date="2022-10-21T18:1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83" w:author="BigCREditor-RAN4#104-bis" w:date="2022-10-21T18:18:00Z"/>
                <w:bCs/>
                <w:lang w:eastAsia="zh-CN"/>
              </w:rPr>
            </w:pPr>
            <w:ins w:id="17584"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85" w:author="BigCREditor-RAN4#104-bis" w:date="2022-10-21T18:18:00Z"/>
                <w:bCs/>
                <w:lang w:eastAsia="zh-CN"/>
              </w:rPr>
            </w:pPr>
            <w:ins w:id="17586" w:author="BigCREditor-RAN4#104-bis" w:date="2022-10-21T18:18:00Z">
              <w:r w:rsidRPr="00020619">
                <w:rPr>
                  <w:bCs/>
                  <w:lang w:eastAsia="zh-CN"/>
                </w:rPr>
                <w:t>SMTC.1 RedCap</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87" w:author="BigCREditor-RAN4#104-bis" w:date="2022-10-21T18:18:00Z"/>
                <w:bCs/>
                <w:lang w:eastAsia="zh-CN"/>
              </w:rPr>
            </w:pPr>
          </w:p>
        </w:tc>
      </w:tr>
      <w:tr w:rsidR="00BE2112" w:rsidRPr="00020619" w:rsidTr="00BE2112">
        <w:trPr>
          <w:cantSplit/>
          <w:ins w:id="17588" w:author="BigCREditor-RAN4#104-bis" w:date="2022-10-21T18:18:00Z"/>
        </w:trPr>
        <w:tc>
          <w:tcPr>
            <w:tcW w:w="251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89" w:author="BigCREditor-RAN4#104-bis" w:date="2022-10-21T18:18:00Z"/>
                <w:lang w:eastAsia="zh-CN"/>
              </w:rPr>
            </w:pPr>
            <w:ins w:id="17590" w:author="BigCREditor-RAN4#104-bis" w:date="2022-10-21T18:18:00Z">
              <w:r w:rsidRPr="00020619">
                <w:rPr>
                  <w:lang w:eastAsia="zh-CN"/>
                </w:rPr>
                <w:t>SMTC configuration</w:t>
              </w:r>
              <w:r w:rsidRPr="00020619">
                <w:rPr>
                  <w:rFonts w:hint="eastAsia"/>
                  <w:lang w:eastAsia="zh-CN"/>
                </w:rPr>
                <w:t xml:space="preserve"> for NCD-SSB</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91" w:author="BigCREditor-RAN4#104-bis" w:date="2022-10-21T18:18: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92" w:author="BigCREditor-RAN4#104-bis" w:date="2022-10-21T18:18:00Z"/>
                <w:lang w:eastAsia="zh-CN"/>
              </w:rPr>
            </w:pPr>
            <w:ins w:id="17593" w:author="BigCREditor-RAN4#104-bis" w:date="2022-10-21T18:18:00Z">
              <w:r w:rsidRPr="00020619">
                <w:rPr>
                  <w:rFonts w:hint="eastAsia"/>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94" w:author="BigCREditor-RAN4#104-bis" w:date="2022-10-21T18:18:00Z"/>
                <w:bCs/>
                <w:lang w:eastAsia="zh-CN"/>
              </w:rPr>
            </w:pPr>
            <w:ins w:id="17595" w:author="BigCREditor-RAN4#104-bis" w:date="2022-10-21T18:18:00Z">
              <w:r w:rsidRPr="00020619">
                <w:t>SMTC.2 RedCap</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596" w:author="BigCREditor-RAN4#104-bis" w:date="2022-10-21T18:18:00Z"/>
                <w:bCs/>
                <w:lang w:eastAsia="zh-CN"/>
              </w:rPr>
            </w:pPr>
          </w:p>
        </w:tc>
      </w:tr>
      <w:tr w:rsidR="00BE2112" w:rsidRPr="00020619" w:rsidTr="00BE2112">
        <w:trPr>
          <w:cantSplit/>
          <w:ins w:id="17597"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598" w:author="BigCREditor-RAN4#104-bis" w:date="2022-10-21T18:18:00Z"/>
                <w:rFonts w:cs="Arial"/>
              </w:rPr>
            </w:pPr>
            <w:ins w:id="17599" w:author="BigCREditor-RAN4#104-bis" w:date="2022-10-21T18:18:00Z">
              <w:r w:rsidRPr="00020619">
                <w:t>A3-Offset</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00" w:author="BigCREditor-RAN4#104-bis" w:date="2022-10-21T18:18:00Z"/>
                <w:rFonts w:cs="Arial"/>
              </w:rPr>
            </w:pPr>
            <w:ins w:id="17601" w:author="BigCREditor-RAN4#104-bis" w:date="2022-10-21T18:18:00Z">
              <w:r w:rsidRPr="00020619">
                <w:t>dB</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02" w:author="BigCREditor-RAN4#104-bis" w:date="2022-10-21T18:18:00Z"/>
              </w:rPr>
            </w:pPr>
            <w:ins w:id="17603"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04" w:author="BigCREditor-RAN4#104-bis" w:date="2022-10-21T18:18:00Z"/>
                <w:rFonts w:cs="Arial"/>
              </w:rPr>
            </w:pPr>
            <w:ins w:id="17605" w:author="BigCREditor-RAN4#104-bis" w:date="2022-10-21T18:18:00Z">
              <w:r w:rsidRPr="00020619">
                <w:t>-4.5</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06" w:author="BigCREditor-RAN4#104-bis" w:date="2022-10-21T18:18:00Z"/>
                <w:rFonts w:cs="Arial"/>
              </w:rPr>
            </w:pPr>
          </w:p>
        </w:tc>
      </w:tr>
      <w:tr w:rsidR="00BE2112" w:rsidRPr="00020619" w:rsidTr="00BE2112">
        <w:trPr>
          <w:cantSplit/>
          <w:ins w:id="17607"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08" w:author="BigCREditor-RAN4#104-bis" w:date="2022-10-21T18:18:00Z"/>
                <w:rFonts w:cs="Arial"/>
              </w:rPr>
            </w:pPr>
            <w:ins w:id="17609" w:author="BigCREditor-RAN4#104-bis" w:date="2022-10-21T18:18:00Z">
              <w:r w:rsidRPr="00020619">
                <w:t>CP length</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10" w:author="BigCREditor-RAN4#104-bis" w:date="2022-10-21T18:18:00Z"/>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11" w:author="BigCREditor-RAN4#104-bis" w:date="2022-10-21T18:18:00Z"/>
              </w:rPr>
            </w:pPr>
            <w:ins w:id="17612"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13" w:author="BigCREditor-RAN4#104-bis" w:date="2022-10-21T18:18:00Z"/>
                <w:rFonts w:cs="Arial"/>
              </w:rPr>
            </w:pPr>
            <w:ins w:id="17614" w:author="BigCREditor-RAN4#104-bis" w:date="2022-10-21T18:18:00Z">
              <w:r w:rsidRPr="00020619">
                <w:t>Normal</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15" w:author="BigCREditor-RAN4#104-bis" w:date="2022-10-21T18:18:00Z"/>
                <w:rFonts w:cs="Arial"/>
              </w:rPr>
            </w:pPr>
          </w:p>
        </w:tc>
      </w:tr>
      <w:tr w:rsidR="00BE2112" w:rsidRPr="00020619" w:rsidTr="00BE2112">
        <w:trPr>
          <w:cantSplit/>
          <w:ins w:id="17616"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17" w:author="BigCREditor-RAN4#104-bis" w:date="2022-10-21T18:18:00Z"/>
                <w:rFonts w:cs="Arial"/>
              </w:rPr>
            </w:pPr>
            <w:ins w:id="17618" w:author="BigCREditor-RAN4#104-bis" w:date="2022-10-21T18:18:00Z">
              <w:r w:rsidRPr="00020619">
                <w:t>Hysteresis</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19" w:author="BigCREditor-RAN4#104-bis" w:date="2022-10-21T18:18:00Z"/>
                <w:rFonts w:cs="Arial"/>
              </w:rPr>
            </w:pPr>
            <w:ins w:id="17620" w:author="BigCREditor-RAN4#104-bis" w:date="2022-10-21T18:18:00Z">
              <w:r w:rsidRPr="00020619">
                <w:t>dB</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21" w:author="BigCREditor-RAN4#104-bis" w:date="2022-10-21T18:18:00Z"/>
              </w:rPr>
            </w:pPr>
            <w:ins w:id="17622"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23" w:author="BigCREditor-RAN4#104-bis" w:date="2022-10-21T18:18:00Z"/>
                <w:rFonts w:cs="Arial"/>
              </w:rPr>
            </w:pPr>
            <w:ins w:id="17624" w:author="BigCREditor-RAN4#104-bis" w:date="2022-10-21T18:18:00Z">
              <w:r w:rsidRPr="00020619">
                <w:t>0</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25" w:author="BigCREditor-RAN4#104-bis" w:date="2022-10-21T18:18:00Z"/>
                <w:rFonts w:cs="Arial"/>
              </w:rPr>
            </w:pPr>
          </w:p>
        </w:tc>
      </w:tr>
      <w:tr w:rsidR="00BE2112" w:rsidRPr="00020619" w:rsidTr="00BE2112">
        <w:trPr>
          <w:cantSplit/>
          <w:ins w:id="17626"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27" w:author="BigCREditor-RAN4#104-bis" w:date="2022-10-21T18:18:00Z"/>
                <w:rFonts w:cs="Arial"/>
              </w:rPr>
            </w:pPr>
            <w:ins w:id="17628" w:author="BigCREditor-RAN4#104-bis" w:date="2022-10-21T18:18:00Z">
              <w:r w:rsidRPr="00020619">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29" w:author="BigCREditor-RAN4#104-bis" w:date="2022-10-21T18:18:00Z"/>
                <w:rFonts w:cs="Arial"/>
              </w:rPr>
            </w:pPr>
            <w:ins w:id="17630" w:author="BigCREditor-RAN4#104-bis" w:date="2022-10-21T18:18:00Z">
              <w:r w:rsidRPr="00020619">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31" w:author="BigCREditor-RAN4#104-bis" w:date="2022-10-21T18:18:00Z"/>
              </w:rPr>
            </w:pPr>
            <w:ins w:id="17632"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33" w:author="BigCREditor-RAN4#104-bis" w:date="2022-10-21T18:18:00Z"/>
                <w:rFonts w:cs="Arial"/>
              </w:rPr>
            </w:pPr>
            <w:ins w:id="17634" w:author="BigCREditor-RAN4#104-bis" w:date="2022-10-21T18:18:00Z">
              <w:r w:rsidRPr="00020619">
                <w:t>0</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35" w:author="BigCREditor-RAN4#104-bis" w:date="2022-10-21T18:18:00Z"/>
                <w:rFonts w:cs="Arial"/>
              </w:rPr>
            </w:pPr>
          </w:p>
        </w:tc>
      </w:tr>
      <w:tr w:rsidR="00BE2112" w:rsidRPr="00020619" w:rsidTr="00BE2112">
        <w:trPr>
          <w:cantSplit/>
          <w:ins w:id="17636"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37" w:author="BigCREditor-RAN4#104-bis" w:date="2022-10-21T18:18:00Z"/>
                <w:rFonts w:cs="Arial"/>
              </w:rPr>
            </w:pPr>
            <w:ins w:id="17638" w:author="BigCREditor-RAN4#104-bis" w:date="2022-10-21T18:18:00Z">
              <w:r w:rsidRPr="00020619">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39" w:author="BigCREditor-RAN4#104-bis" w:date="2022-10-21T18:18:00Z"/>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40" w:author="BigCREditor-RAN4#104-bis" w:date="2022-10-21T18:18:00Z"/>
              </w:rPr>
            </w:pPr>
            <w:ins w:id="17641"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42" w:author="BigCREditor-RAN4#104-bis" w:date="2022-10-21T18:18:00Z"/>
                <w:rFonts w:cs="Arial"/>
              </w:rPr>
            </w:pPr>
            <w:ins w:id="17643" w:author="BigCREditor-RAN4#104-bis" w:date="2022-10-21T18:18:00Z">
              <w:r w:rsidRPr="00020619">
                <w:t>0</w:t>
              </w:r>
            </w:ins>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44" w:author="BigCREditor-RAN4#104-bis" w:date="2022-10-21T18:18:00Z"/>
                <w:rFonts w:cs="Arial"/>
              </w:rPr>
            </w:pPr>
            <w:ins w:id="17645" w:author="BigCREditor-RAN4#104-bis" w:date="2022-10-21T18:18:00Z">
              <w:r w:rsidRPr="00020619">
                <w:t>L3 filtering is not used</w:t>
              </w:r>
            </w:ins>
          </w:p>
        </w:tc>
      </w:tr>
      <w:tr w:rsidR="00BE2112" w:rsidRPr="00020619" w:rsidTr="00BE2112">
        <w:trPr>
          <w:cantSplit/>
          <w:ins w:id="17646"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47" w:author="BigCREditor-RAN4#104-bis" w:date="2022-10-21T18:18:00Z"/>
                <w:rFonts w:cs="Arial"/>
              </w:rPr>
            </w:pPr>
            <w:ins w:id="17648" w:author="BigCREditor-RAN4#104-bis" w:date="2022-10-21T18:18:00Z">
              <w:r w:rsidRPr="00020619">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49" w:author="BigCREditor-RAN4#104-bis" w:date="2022-10-21T18:18:00Z"/>
                <w:rFonts w:cs="Arial"/>
                <w:lang w:eastAsia="zh-CN"/>
              </w:rPr>
            </w:pPr>
            <w:ins w:id="17650" w:author="BigCREditor-RAN4#104-bis" w:date="2022-10-21T18:18:00Z">
              <w:r w:rsidRPr="00020619">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51" w:author="BigCREditor-RAN4#104-bis" w:date="2022-10-21T18:18:00Z"/>
                <w:rFonts w:cs="Arial"/>
              </w:rPr>
            </w:pPr>
            <w:ins w:id="17652"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53" w:author="BigCREditor-RAN4#104-bis" w:date="2022-10-21T18:18: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54" w:author="BigCREditor-RAN4#104-bis" w:date="2022-10-21T18:18:00Z"/>
                <w:rFonts w:cs="Arial"/>
                <w:lang w:eastAsia="zh-CN"/>
              </w:rPr>
            </w:pPr>
            <w:ins w:id="17655" w:author="BigCREditor-RAN4#104-bis" w:date="2022-10-21T18:18:00Z">
              <w:r w:rsidRPr="00020619">
                <w:rPr>
                  <w:rFonts w:cs="Arial"/>
                  <w:lang w:eastAsia="zh-CN"/>
                </w:rPr>
                <w:t>OFF</w:t>
              </w:r>
            </w:ins>
          </w:p>
        </w:tc>
      </w:tr>
      <w:tr w:rsidR="00BE2112" w:rsidRPr="00020619" w:rsidTr="00BE2112">
        <w:trPr>
          <w:cantSplit/>
          <w:ins w:id="17656"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57" w:author="BigCREditor-RAN4#104-bis" w:date="2022-10-21T18:18:00Z"/>
                <w:rFonts w:cs="Arial"/>
              </w:rPr>
            </w:pPr>
            <w:ins w:id="17658" w:author="BigCREditor-RAN4#104-bis" w:date="2022-10-21T18:18:00Z">
              <w:r w:rsidRPr="00020619">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59" w:author="BigCREditor-RAN4#104-bis" w:date="2022-10-21T18:18:00Z"/>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60" w:author="BigCREditor-RAN4#104-bis" w:date="2022-10-21T18:18:00Z"/>
                <w:lang w:eastAsia="zh-CN"/>
              </w:rPr>
            </w:pPr>
            <w:ins w:id="17661"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62" w:author="BigCREditor-RAN4#104-bis" w:date="2022-10-21T18:18:00Z"/>
                <w:rFonts w:cs="Arial"/>
              </w:rPr>
            </w:pPr>
            <w:ins w:id="17663" w:author="BigCREditor-RAN4#104-bis" w:date="2022-10-21T18:18:00Z">
              <w:r w:rsidRPr="00020619">
                <w:rPr>
                  <w:lang w:eastAsia="zh-CN"/>
                </w:rPr>
                <w:t>3 ms</w:t>
              </w:r>
            </w:ins>
          </w:p>
        </w:tc>
        <w:tc>
          <w:tcPr>
            <w:tcW w:w="2977"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64" w:author="BigCREditor-RAN4#104-bis" w:date="2022-10-21T18:18:00Z"/>
              </w:rPr>
            </w:pPr>
            <w:ins w:id="17665" w:author="BigCREditor-RAN4#104-bis" w:date="2022-10-21T18:18:00Z">
              <w:r w:rsidRPr="00020619">
                <w:t>Asynchronous cells.</w:t>
              </w:r>
            </w:ins>
          </w:p>
          <w:p w:rsidR="00BE2112" w:rsidRPr="00020619" w:rsidRDefault="00BE2112" w:rsidP="00BE2112">
            <w:pPr>
              <w:pStyle w:val="TAL"/>
              <w:rPr>
                <w:ins w:id="17666" w:author="BigCREditor-RAN4#104-bis" w:date="2022-10-21T18:18:00Z"/>
                <w:rFonts w:cs="Arial"/>
              </w:rPr>
            </w:pPr>
            <w:ins w:id="17667" w:author="BigCREditor-RAN4#104-bis" w:date="2022-10-21T18:18:00Z">
              <w:r w:rsidRPr="00020619">
                <w:t>The timing of Cell 2 is 3ms later than the timing of Cell 1.</w:t>
              </w:r>
            </w:ins>
          </w:p>
        </w:tc>
      </w:tr>
      <w:tr w:rsidR="00BE2112" w:rsidRPr="00020619" w:rsidTr="00BE2112">
        <w:trPr>
          <w:cantSplit/>
          <w:ins w:id="17668"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69" w:author="BigCREditor-RAN4#104-bis" w:date="2022-10-21T18:18:00Z"/>
                <w:rFonts w:cs="Arial"/>
              </w:rPr>
            </w:pPr>
            <w:ins w:id="17670" w:author="BigCREditor-RAN4#104-bis" w:date="2022-10-21T18:18:00Z">
              <w:r w:rsidRPr="00020619">
                <w:t>T1</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71" w:author="BigCREditor-RAN4#104-bis" w:date="2022-10-21T18:18:00Z"/>
                <w:rFonts w:cs="Arial"/>
              </w:rPr>
            </w:pPr>
            <w:ins w:id="17672" w:author="BigCREditor-RAN4#104-bis" w:date="2022-10-21T18:18:00Z">
              <w:r w:rsidRPr="00020619">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73" w:author="BigCREditor-RAN4#104-bis" w:date="2022-10-21T18:18:00Z"/>
                <w:lang w:eastAsia="zh-CN"/>
              </w:rPr>
            </w:pPr>
            <w:ins w:id="17674"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75" w:author="BigCREditor-RAN4#104-bis" w:date="2022-10-21T18:18:00Z"/>
                <w:rFonts w:cs="Arial"/>
              </w:rPr>
            </w:pPr>
            <w:ins w:id="17676" w:author="BigCREditor-RAN4#104-bis" w:date="2022-10-21T18:18:00Z">
              <w:r w:rsidRPr="00020619">
                <w:t>5</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77" w:author="BigCREditor-RAN4#104-bis" w:date="2022-10-21T18:18:00Z"/>
                <w:rFonts w:cs="Arial"/>
              </w:rPr>
            </w:pPr>
          </w:p>
        </w:tc>
      </w:tr>
      <w:tr w:rsidR="00BE2112" w:rsidRPr="00020619" w:rsidTr="00BE2112">
        <w:trPr>
          <w:cantSplit/>
          <w:ins w:id="17678" w:author="BigCREditor-RAN4#104-bis" w:date="2022-10-21T18:18:00Z"/>
        </w:trPr>
        <w:tc>
          <w:tcPr>
            <w:tcW w:w="251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79" w:author="BigCREditor-RAN4#104-bis" w:date="2022-10-21T18:18:00Z"/>
                <w:rFonts w:cs="Arial"/>
              </w:rPr>
            </w:pPr>
            <w:ins w:id="17680" w:author="BigCREditor-RAN4#104-bis" w:date="2022-10-21T18:18:00Z">
              <w:r w:rsidRPr="00020619">
                <w:t>T2</w:t>
              </w:r>
            </w:ins>
          </w:p>
        </w:tc>
        <w:tc>
          <w:tcPr>
            <w:tcW w:w="709"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81" w:author="BigCREditor-RAN4#104-bis" w:date="2022-10-21T18:18:00Z"/>
                <w:rFonts w:cs="Arial"/>
              </w:rPr>
            </w:pPr>
            <w:ins w:id="17682" w:author="BigCREditor-RAN4#104-bis" w:date="2022-10-21T18:18:00Z">
              <w:r w:rsidRPr="00020619">
                <w:t>s</w:t>
              </w:r>
            </w:ins>
          </w:p>
        </w:tc>
        <w:tc>
          <w:tcPr>
            <w:tcW w:w="992"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83" w:author="BigCREditor-RAN4#104-bis" w:date="2022-10-21T18:18:00Z"/>
              </w:rPr>
            </w:pPr>
            <w:ins w:id="17684" w:author="BigCREditor-RAN4#104-bis" w:date="2022-10-21T18:18:00Z">
              <w:r w:rsidRPr="00020619">
                <w:rPr>
                  <w:lang w:eastAsia="zh-CN"/>
                </w:rPr>
                <w:t>1</w:t>
              </w:r>
              <w:r w:rsidRPr="00020619">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685" w:author="BigCREditor-RAN4#104-bis" w:date="2022-10-21T18:18:00Z"/>
                <w:rFonts w:cs="Arial"/>
              </w:rPr>
            </w:pPr>
            <w:ins w:id="17686" w:author="BigCREditor-RAN4#104-bis" w:date="2022-10-21T18:18:00Z">
              <w:r w:rsidRPr="00020619">
                <w:t>5</w:t>
              </w:r>
            </w:ins>
          </w:p>
        </w:tc>
        <w:tc>
          <w:tcPr>
            <w:tcW w:w="2977"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87" w:author="BigCREditor-RAN4#104-bis" w:date="2022-10-21T18:18:00Z"/>
                <w:rFonts w:cs="Arial"/>
              </w:rPr>
            </w:pPr>
          </w:p>
        </w:tc>
      </w:tr>
      <w:tr w:rsidR="00BE2112" w:rsidRPr="00020619" w:rsidTr="00BE2112">
        <w:trPr>
          <w:cantSplit/>
          <w:ins w:id="17688" w:author="BigCREditor-RAN4#104-bis" w:date="2022-10-21T18:18:00Z"/>
        </w:trPr>
        <w:tc>
          <w:tcPr>
            <w:tcW w:w="9606" w:type="dxa"/>
            <w:gridSpan w:val="5"/>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689" w:author="BigCREditor-RAN4#104-bis" w:date="2022-10-21T18:18:00Z"/>
                <w:rFonts w:cs="Arial"/>
              </w:rPr>
            </w:pPr>
            <w:ins w:id="17690" w:author="BigCREditor-RAN4#104-bis" w:date="2022-10-21T18:18:00Z">
              <w:r w:rsidRPr="00020619">
                <w:rPr>
                  <w:rFonts w:cs="Arial"/>
                </w:rPr>
                <w:t>Note 1: NCD-SSB is configured within dedicated RedCap DL BWP.</w:t>
              </w:r>
            </w:ins>
          </w:p>
        </w:tc>
      </w:tr>
    </w:tbl>
    <w:p w:rsidR="00BE2112" w:rsidRPr="00020619" w:rsidRDefault="00BE2112" w:rsidP="00BE2112">
      <w:pPr>
        <w:rPr>
          <w:ins w:id="17691" w:author="BigCREditor-RAN4#104-bis" w:date="2022-10-21T18:18:00Z"/>
        </w:rPr>
      </w:pPr>
    </w:p>
    <w:p w:rsidR="00BE2112" w:rsidRPr="00020619" w:rsidRDefault="00BE2112" w:rsidP="00BE2112">
      <w:pPr>
        <w:keepNext/>
        <w:keepLines/>
        <w:spacing w:before="60"/>
        <w:jc w:val="center"/>
        <w:rPr>
          <w:ins w:id="17692" w:author="BigCREditor-RAN4#104-bis" w:date="2022-10-21T18:18:00Z"/>
          <w:rFonts w:ascii="Arial" w:hAnsi="Arial"/>
          <w:b/>
        </w:rPr>
      </w:pPr>
      <w:ins w:id="17693" w:author="BigCREditor-RAN4#104-bis" w:date="2022-10-21T18:18:00Z">
        <w:r w:rsidRPr="00020619">
          <w:rPr>
            <w:rFonts w:ascii="Arial" w:hAnsi="Arial"/>
            <w:b/>
          </w:rPr>
          <w:t>Table A.16.6.1.10.2-3: NR Cell specific test parameters for SA intra-frequency event triggered reporting without gap for FDD PCell in FR1 with SSB index readin</w:t>
        </w:r>
        <w:r w:rsidRPr="00020619">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E2112" w:rsidRPr="00020619" w:rsidTr="00BE2112">
        <w:trPr>
          <w:cantSplit/>
          <w:trHeight w:val="235"/>
          <w:jc w:val="center"/>
          <w:ins w:id="17694" w:author="BigCREditor-RAN4#104-bis" w:date="2022-10-21T18:18:00Z"/>
        </w:trPr>
        <w:tc>
          <w:tcPr>
            <w:tcW w:w="1668"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7695" w:author="BigCREditor-RAN4#104-bis" w:date="2022-10-21T18:18:00Z"/>
                <w:rFonts w:cs="Arial"/>
              </w:rPr>
            </w:pPr>
            <w:ins w:id="17696" w:author="BigCREditor-RAN4#104-bis" w:date="2022-10-21T18:18:00Z">
              <w:r w:rsidRPr="00020619">
                <w:t>Parameter</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7697" w:author="BigCREditor-RAN4#104-bis" w:date="2022-10-21T18:18:00Z"/>
              </w:rPr>
            </w:pPr>
            <w:ins w:id="17698" w:author="BigCREditor-RAN4#104-bis" w:date="2022-10-21T18:18:00Z">
              <w:r w:rsidRPr="00020619">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BE2112" w:rsidRPr="00020619" w:rsidRDefault="00BE2112" w:rsidP="00BE2112">
            <w:pPr>
              <w:pStyle w:val="TAH"/>
              <w:rPr>
                <w:ins w:id="17699" w:author="BigCREditor-RAN4#104-bis" w:date="2022-10-21T18:18:00Z"/>
                <w:lang w:eastAsia="zh-CN"/>
              </w:rPr>
            </w:pPr>
            <w:ins w:id="17700" w:author="BigCREditor-RAN4#104-bis" w:date="2022-10-21T18:18:00Z">
              <w:r w:rsidRPr="00020619">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701" w:author="BigCREditor-RAN4#104-bis" w:date="2022-10-21T18:18:00Z"/>
                <w:rFonts w:cs="Arial"/>
              </w:rPr>
            </w:pPr>
            <w:ins w:id="17702" w:author="BigCREditor-RAN4#104-bis" w:date="2022-10-21T18:18:00Z">
              <w:r w:rsidRPr="0002061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703" w:author="BigCREditor-RAN4#104-bis" w:date="2022-10-21T18:18:00Z"/>
                <w:lang w:eastAsia="zh-CN"/>
              </w:rPr>
            </w:pPr>
            <w:ins w:id="17704" w:author="BigCREditor-RAN4#104-bis" w:date="2022-10-21T18:18:00Z">
              <w:r w:rsidRPr="00020619">
                <w:rPr>
                  <w:lang w:eastAsia="zh-CN"/>
                </w:rPr>
                <w:t>Cell 2</w:t>
              </w:r>
            </w:ins>
          </w:p>
        </w:tc>
      </w:tr>
      <w:tr w:rsidR="00BE2112" w:rsidRPr="00020619" w:rsidTr="00BE2112">
        <w:trPr>
          <w:cantSplit/>
          <w:trHeight w:val="234"/>
          <w:jc w:val="center"/>
          <w:ins w:id="17705" w:author="BigCREditor-RAN4#104-bis" w:date="2022-10-21T18:18:00Z"/>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7706" w:author="BigCREditor-RAN4#104-bis" w:date="2022-10-21T18: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7707" w:author="BigCREditor-RAN4#104-bis" w:date="2022-10-21T18: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E2112" w:rsidRPr="00020619" w:rsidRDefault="00BE2112" w:rsidP="00BE2112">
            <w:pPr>
              <w:pStyle w:val="TAH"/>
              <w:rPr>
                <w:ins w:id="17708" w:author="BigCREditor-RAN4#104-bis" w:date="2022-10-21T18: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709" w:author="BigCREditor-RAN4#104-bis" w:date="2022-10-21T18:18:00Z"/>
                <w:lang w:eastAsia="zh-CN"/>
              </w:rPr>
            </w:pPr>
            <w:ins w:id="17710" w:author="BigCREditor-RAN4#104-bis" w:date="2022-10-21T18:18:00Z">
              <w:r w:rsidRPr="0002061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711" w:author="BigCREditor-RAN4#104-bis" w:date="2022-10-21T18:18:00Z"/>
                <w:lang w:eastAsia="zh-CN"/>
              </w:rPr>
            </w:pPr>
            <w:ins w:id="17712" w:author="BigCREditor-RAN4#104-bis" w:date="2022-10-21T18:18:00Z">
              <w:r w:rsidRPr="0002061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713" w:author="BigCREditor-RAN4#104-bis" w:date="2022-10-21T18:18:00Z"/>
                <w:lang w:eastAsia="zh-CN"/>
              </w:rPr>
            </w:pPr>
            <w:ins w:id="17714" w:author="BigCREditor-RAN4#104-bis" w:date="2022-10-21T18:18:00Z">
              <w:r w:rsidRPr="0002061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H"/>
              <w:rPr>
                <w:ins w:id="17715" w:author="BigCREditor-RAN4#104-bis" w:date="2022-10-21T18:18:00Z"/>
                <w:lang w:eastAsia="zh-CN"/>
              </w:rPr>
            </w:pPr>
            <w:ins w:id="17716" w:author="BigCREditor-RAN4#104-bis" w:date="2022-10-21T18:18:00Z">
              <w:r w:rsidRPr="00020619">
                <w:rPr>
                  <w:lang w:eastAsia="zh-CN"/>
                </w:rPr>
                <w:t>T2</w:t>
              </w:r>
            </w:ins>
          </w:p>
        </w:tc>
      </w:tr>
      <w:tr w:rsidR="00BE2112" w:rsidRPr="00020619" w:rsidTr="00BE2112">
        <w:trPr>
          <w:cantSplit/>
          <w:jc w:val="center"/>
          <w:ins w:id="1771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718" w:author="BigCREditor-RAN4#104-bis" w:date="2022-10-21T18:18:00Z"/>
                <w:lang w:eastAsia="zh-CN"/>
              </w:rPr>
            </w:pPr>
            <w:ins w:id="17719" w:author="BigCREditor-RAN4#104-bis" w:date="2022-10-21T18:18:00Z">
              <w:r w:rsidRPr="00020619">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2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21" w:author="BigCREditor-RAN4#104-bis" w:date="2022-10-21T18:18:00Z"/>
                <w:rFonts w:cs="v4.2.0"/>
                <w:lang w:eastAsia="zh-CN"/>
              </w:rPr>
            </w:pPr>
            <w:ins w:id="1772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23" w:author="BigCREditor-RAN4#104-bis" w:date="2022-10-21T18:18:00Z"/>
                <w:rFonts w:cs="v4.2.0"/>
                <w:lang w:eastAsia="zh-CN"/>
              </w:rPr>
            </w:pPr>
            <w:ins w:id="17724" w:author="BigCREditor-RAN4#104-bis" w:date="2022-10-21T18:18:00Z">
              <w:r w:rsidRPr="00020619">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25" w:author="BigCREditor-RAN4#104-bis" w:date="2022-10-21T18:18:00Z"/>
                <w:rFonts w:cs="v4.2.0"/>
                <w:lang w:eastAsia="zh-CN"/>
              </w:rPr>
            </w:pPr>
            <w:ins w:id="17726" w:author="BigCREditor-RAN4#104-bis" w:date="2022-10-21T18:18:00Z">
              <w:r w:rsidRPr="00020619">
                <w:rPr>
                  <w:rFonts w:cs="v4.2.0"/>
                  <w:lang w:eastAsia="zh-CN"/>
                </w:rPr>
                <w:t>N/A</w:t>
              </w:r>
            </w:ins>
          </w:p>
        </w:tc>
      </w:tr>
      <w:tr w:rsidR="00BE2112" w:rsidRPr="00020619" w:rsidTr="00BE2112">
        <w:trPr>
          <w:cantSplit/>
          <w:trHeight w:val="229"/>
          <w:jc w:val="center"/>
          <w:ins w:id="1772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728" w:author="BigCREditor-RAN4#104-bis" w:date="2022-10-21T18:18:00Z"/>
                <w:lang w:eastAsia="zh-CN"/>
              </w:rPr>
            </w:pPr>
            <w:ins w:id="17729" w:author="BigCREditor-RAN4#104-bis" w:date="2022-10-21T18:18:00Z">
              <w:r w:rsidRPr="00020619">
                <w:t>PDSCH RMC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30" w:author="BigCREditor-RAN4#104-bis" w:date="2022-10-21T18: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31" w:author="BigCREditor-RAN4#104-bis" w:date="2022-10-21T18:18:00Z"/>
                <w:rFonts w:cs="v4.2.0"/>
                <w:lang w:eastAsia="zh-CN"/>
              </w:rPr>
            </w:pPr>
            <w:ins w:id="1773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33" w:author="BigCREditor-RAN4#104-bis" w:date="2022-10-21T18:18:00Z"/>
                <w:rFonts w:cs="v4.2.0"/>
                <w:lang w:eastAsia="zh-CN"/>
              </w:rPr>
            </w:pPr>
            <w:ins w:id="17734" w:author="BigCREditor-RAN4#104-bis" w:date="2022-10-21T18:18:00Z">
              <w:r w:rsidRPr="00020619">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35" w:author="BigCREditor-RAN4#104-bis" w:date="2022-10-21T18:18:00Z"/>
                <w:rFonts w:cs="v4.2.0"/>
                <w:lang w:eastAsia="zh-CN"/>
              </w:rPr>
            </w:pPr>
            <w:ins w:id="17736" w:author="BigCREditor-RAN4#104-bis" w:date="2022-10-21T18:18:00Z">
              <w:r w:rsidRPr="00020619">
                <w:rPr>
                  <w:rFonts w:cs="v4.2.0"/>
                  <w:lang w:eastAsia="zh-CN"/>
                </w:rPr>
                <w:t>N/A</w:t>
              </w:r>
            </w:ins>
          </w:p>
        </w:tc>
      </w:tr>
      <w:tr w:rsidR="00BE2112" w:rsidRPr="00020619" w:rsidTr="00BE2112">
        <w:trPr>
          <w:cantSplit/>
          <w:trHeight w:val="229"/>
          <w:jc w:val="center"/>
          <w:ins w:id="1773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738" w:author="BigCREditor-RAN4#104-bis" w:date="2022-10-21T18:18:00Z"/>
                <w:lang w:eastAsia="zh-CN"/>
              </w:rPr>
            </w:pPr>
            <w:ins w:id="17739" w:author="BigCREditor-RAN4#104-bis" w:date="2022-10-21T18:18:00Z">
              <w:r w:rsidRPr="00020619">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4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41" w:author="BigCREditor-RAN4#104-bis" w:date="2022-10-21T18:18:00Z"/>
                <w:rFonts w:cs="v4.2.0"/>
                <w:lang w:eastAsia="zh-CN"/>
              </w:rPr>
            </w:pPr>
            <w:ins w:id="1774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43" w:author="BigCREditor-RAN4#104-bis" w:date="2022-10-21T18:18:00Z"/>
                <w:rFonts w:cs="v4.2.0"/>
                <w:lang w:eastAsia="zh-CN"/>
              </w:rPr>
            </w:pPr>
            <w:ins w:id="17744" w:author="BigCREditor-RAN4#104-bis" w:date="2022-10-21T18:18:00Z">
              <w:r w:rsidRPr="00020619">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45" w:author="BigCREditor-RAN4#104-bis" w:date="2022-10-21T18:18:00Z"/>
                <w:rFonts w:cs="v4.2.0"/>
                <w:lang w:eastAsia="zh-CN"/>
              </w:rPr>
            </w:pPr>
            <w:ins w:id="17746" w:author="BigCREditor-RAN4#104-bis" w:date="2022-10-21T18:18:00Z">
              <w:r w:rsidRPr="00020619">
                <w:rPr>
                  <w:rFonts w:cs="v4.2.0"/>
                  <w:lang w:eastAsia="zh-CN"/>
                </w:rPr>
                <w:t>N/A</w:t>
              </w:r>
            </w:ins>
          </w:p>
        </w:tc>
      </w:tr>
      <w:tr w:rsidR="00BE2112" w:rsidRPr="00020619" w:rsidTr="00BE2112">
        <w:trPr>
          <w:cantSplit/>
          <w:trHeight w:val="229"/>
          <w:jc w:val="center"/>
          <w:ins w:id="1774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748" w:author="BigCREditor-RAN4#104-bis" w:date="2022-10-21T18:18:00Z"/>
                <w:lang w:eastAsia="zh-CN"/>
              </w:rPr>
            </w:pPr>
            <w:ins w:id="17749" w:author="BigCREditor-RAN4#104-bis" w:date="2022-10-21T18:18:00Z">
              <w:r w:rsidRPr="00020619">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5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51" w:author="BigCREditor-RAN4#104-bis" w:date="2022-10-21T18:18:00Z"/>
                <w:rFonts w:cs="v4.2.0"/>
                <w:lang w:eastAsia="zh-CN"/>
              </w:rPr>
            </w:pPr>
            <w:ins w:id="1775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53" w:author="BigCREditor-RAN4#104-bis" w:date="2022-10-21T18:18:00Z"/>
                <w:rFonts w:cs="v4.2.0"/>
                <w:lang w:eastAsia="zh-CN"/>
              </w:rPr>
            </w:pPr>
            <w:ins w:id="17754" w:author="BigCREditor-RAN4#104-bis" w:date="2022-10-21T18:18:00Z">
              <w:r w:rsidRPr="00020619">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55" w:author="BigCREditor-RAN4#104-bis" w:date="2022-10-21T18:18:00Z"/>
                <w:rFonts w:cs="v4.2.0"/>
                <w:lang w:eastAsia="zh-CN"/>
              </w:rPr>
            </w:pPr>
            <w:ins w:id="17756" w:author="BigCREditor-RAN4#104-bis" w:date="2022-10-21T18:18:00Z">
              <w:r w:rsidRPr="00020619">
                <w:rPr>
                  <w:rFonts w:cs="v4.2.0"/>
                  <w:lang w:eastAsia="zh-CN"/>
                </w:rPr>
                <w:t>N/A</w:t>
              </w:r>
            </w:ins>
          </w:p>
        </w:tc>
      </w:tr>
      <w:tr w:rsidR="00BE2112" w:rsidRPr="00020619" w:rsidTr="00BE2112">
        <w:trPr>
          <w:cantSplit/>
          <w:jc w:val="center"/>
          <w:ins w:id="1775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758" w:author="BigCREditor-RAN4#104-bis" w:date="2022-10-21T18:18:00Z"/>
              </w:rPr>
            </w:pPr>
            <w:ins w:id="17759" w:author="BigCREditor-RAN4#104-bis" w:date="2022-10-21T18:18:00Z">
              <w:r w:rsidRPr="00020619">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6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61" w:author="BigCREditor-RAN4#104-bis" w:date="2022-10-21T18:18:00Z"/>
              </w:rPr>
            </w:pPr>
            <w:ins w:id="1776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63" w:author="BigCREditor-RAN4#104-bis" w:date="2022-10-21T18:18:00Z"/>
                <w:rFonts w:cs="v4.2.0"/>
              </w:rPr>
            </w:pPr>
            <w:ins w:id="17764" w:author="BigCREditor-RAN4#104-bis" w:date="2022-10-21T18:18:00Z">
              <w:r w:rsidRPr="0002061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65" w:author="BigCREditor-RAN4#104-bis" w:date="2022-10-21T18:18:00Z"/>
              </w:rPr>
            </w:pPr>
            <w:ins w:id="17766" w:author="BigCREditor-RAN4#104-bis" w:date="2022-10-21T18:18:00Z">
              <w:r w:rsidRPr="00020619">
                <w:t>OP.1</w:t>
              </w:r>
            </w:ins>
          </w:p>
        </w:tc>
      </w:tr>
      <w:tr w:rsidR="00BE2112" w:rsidRPr="00020619" w:rsidTr="00BE2112">
        <w:trPr>
          <w:cantSplit/>
          <w:jc w:val="center"/>
          <w:ins w:id="17767" w:author="BigCREditor-RAN4#104-bis" w:date="2022-10-21T18:18: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768" w:author="BigCREditor-RAN4#104-bis" w:date="2022-10-21T18:18:00Z"/>
                <w:bCs/>
              </w:rPr>
            </w:pPr>
            <w:ins w:id="17769" w:author="BigCREditor-RAN4#104-bis" w:date="2022-10-21T18:18:00Z">
              <w:r w:rsidRPr="00020619">
                <w:t>TRS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7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71" w:author="BigCREditor-RAN4#104-bis" w:date="2022-10-21T18:18:00Z"/>
                <w:rFonts w:cs="v4.2.0"/>
                <w:lang w:eastAsia="zh-CN"/>
              </w:rPr>
            </w:pPr>
            <w:ins w:id="1777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73" w:author="BigCREditor-RAN4#104-bis" w:date="2022-10-21T18:18:00Z"/>
              </w:rPr>
            </w:pPr>
            <w:ins w:id="17774" w:author="BigCREditor-RAN4#104-bis" w:date="2022-10-21T18:18:00Z">
              <w:r w:rsidRPr="00020619">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75" w:author="BigCREditor-RAN4#104-bis" w:date="2022-10-21T18:18:00Z"/>
              </w:rPr>
            </w:pPr>
            <w:ins w:id="17776" w:author="BigCREditor-RAN4#104-bis" w:date="2022-10-21T18:18:00Z">
              <w:r w:rsidRPr="00020619">
                <w:rPr>
                  <w:rFonts w:cs="v4.2.0"/>
                  <w:lang w:eastAsia="zh-CN"/>
                </w:rPr>
                <w:t>N/A</w:t>
              </w:r>
            </w:ins>
          </w:p>
        </w:tc>
      </w:tr>
      <w:tr w:rsidR="00BE2112" w:rsidRPr="00020619" w:rsidTr="00BE2112">
        <w:trPr>
          <w:cantSplit/>
          <w:jc w:val="center"/>
          <w:ins w:id="1777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778" w:author="BigCREditor-RAN4#104-bis" w:date="2022-10-21T18:18:00Z"/>
                <w:bCs/>
                <w:lang w:eastAsia="zh-CN"/>
              </w:rPr>
            </w:pPr>
            <w:ins w:id="17779" w:author="BigCREditor-RAN4#104-bis" w:date="2022-10-21T18:18:00Z">
              <w:r w:rsidRPr="00020619" w:rsidDel="00821B2B">
                <w:rPr>
                  <w:bCs/>
                  <w:lang w:eastAsia="zh-CN"/>
                </w:rPr>
                <w:t>I</w:t>
              </w:r>
              <w:r w:rsidRPr="0002061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8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81" w:author="BigCREditor-RAN4#104-bis" w:date="2022-10-21T18:18:00Z"/>
                <w:rFonts w:cs="v4.2.0"/>
                <w:lang w:eastAsia="zh-CN"/>
              </w:rPr>
            </w:pPr>
            <w:ins w:id="1778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83" w:author="BigCREditor-RAN4#104-bis" w:date="2022-10-21T18:18:00Z"/>
              </w:rPr>
            </w:pPr>
            <w:ins w:id="17784" w:author="BigCREditor-RAN4#104-bis" w:date="2022-10-21T18:18:00Z">
              <w:r w:rsidRPr="0002061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85" w:author="BigCREditor-RAN4#104-bis" w:date="2022-10-21T18:18:00Z"/>
              </w:rPr>
            </w:pPr>
            <w:ins w:id="17786" w:author="BigCREditor-RAN4#104-bis" w:date="2022-10-21T18:18:00Z">
              <w:r w:rsidRPr="00020619">
                <w:rPr>
                  <w:rFonts w:cs="v4.2.0"/>
                  <w:lang w:eastAsia="zh-CN"/>
                </w:rPr>
                <w:t>DLBWP.0.1 ULBWP.0.1</w:t>
              </w:r>
            </w:ins>
          </w:p>
        </w:tc>
      </w:tr>
      <w:tr w:rsidR="00BE2112" w:rsidRPr="00020619" w:rsidTr="00BE2112">
        <w:trPr>
          <w:cantSplit/>
          <w:jc w:val="center"/>
          <w:ins w:id="1778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788" w:author="BigCREditor-RAN4#104-bis" w:date="2022-10-21T18:18:00Z"/>
                <w:bCs/>
                <w:lang w:eastAsia="zh-CN"/>
              </w:rPr>
            </w:pPr>
            <w:ins w:id="17789" w:author="BigCREditor-RAN4#104-bis" w:date="2022-10-21T18:18:00Z">
              <w:r w:rsidRPr="00020619">
                <w:rPr>
                  <w:bCs/>
                  <w:lang w:eastAsia="zh-CN"/>
                </w:rPr>
                <w:t>Active DL BWP</w:t>
              </w:r>
              <w:r w:rsidRPr="00020619">
                <w:rPr>
                  <w:rFonts w:hint="eastAsia"/>
                  <w:bCs/>
                  <w:lang w:eastAsia="zh-CN"/>
                </w:rPr>
                <w:t>1</w:t>
              </w:r>
              <w:r w:rsidRPr="0002061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79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91" w:author="BigCREditor-RAN4#104-bis" w:date="2022-10-21T18:18:00Z"/>
                <w:rFonts w:cs="v4.2.0"/>
                <w:lang w:eastAsia="zh-CN"/>
              </w:rPr>
            </w:pPr>
            <w:ins w:id="1779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93" w:author="BigCREditor-RAN4#104-bis" w:date="2022-10-21T18:18:00Z"/>
              </w:rPr>
            </w:pPr>
            <w:ins w:id="17794" w:author="BigCREditor-RAN4#104-bis" w:date="2022-10-21T18:18:00Z">
              <w:r w:rsidRPr="0002061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795" w:author="BigCREditor-RAN4#104-bis" w:date="2022-10-21T18:18:00Z"/>
              </w:rPr>
            </w:pPr>
            <w:ins w:id="17796" w:author="BigCREditor-RAN4#104-bis" w:date="2022-10-21T18:18:00Z">
              <w:r w:rsidRPr="00020619">
                <w:rPr>
                  <w:rFonts w:cs="v4.2.0"/>
                  <w:lang w:eastAsia="zh-CN"/>
                </w:rPr>
                <w:t>DLBWP.1.1</w:t>
              </w:r>
            </w:ins>
          </w:p>
        </w:tc>
      </w:tr>
      <w:tr w:rsidR="00BE2112" w:rsidRPr="00020619" w:rsidTr="00BE2112">
        <w:trPr>
          <w:cantSplit/>
          <w:jc w:val="center"/>
          <w:ins w:id="1779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798" w:author="BigCREditor-RAN4#104-bis" w:date="2022-10-21T18:18:00Z"/>
                <w:bCs/>
                <w:lang w:eastAsia="zh-CN"/>
              </w:rPr>
            </w:pPr>
            <w:ins w:id="17799" w:author="BigCREditor-RAN4#104-bis" w:date="2022-10-21T18:18:00Z">
              <w:r w:rsidRPr="00020619">
                <w:rPr>
                  <w:bCs/>
                  <w:lang w:eastAsia="zh-CN"/>
                </w:rPr>
                <w:t>Active UL BWP</w:t>
              </w:r>
              <w:r w:rsidRPr="00020619">
                <w:rPr>
                  <w:rFonts w:hint="eastAsia"/>
                  <w:bCs/>
                  <w:lang w:eastAsia="zh-CN"/>
                </w:rPr>
                <w:t>1</w:t>
              </w:r>
              <w:r w:rsidRPr="0002061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0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01" w:author="BigCREditor-RAN4#104-bis" w:date="2022-10-21T18:18:00Z"/>
                <w:rFonts w:cs="v4.2.0"/>
                <w:lang w:eastAsia="zh-CN"/>
              </w:rPr>
            </w:pPr>
            <w:ins w:id="1780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03" w:author="BigCREditor-RAN4#104-bis" w:date="2022-10-21T18:18:00Z"/>
                <w:rFonts w:cs="v4.2.0"/>
                <w:lang w:eastAsia="zh-CN"/>
              </w:rPr>
            </w:pPr>
            <w:ins w:id="17804" w:author="BigCREditor-RAN4#104-bis" w:date="2022-10-21T18:18:00Z">
              <w:r w:rsidRPr="0002061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05" w:author="BigCREditor-RAN4#104-bis" w:date="2022-10-21T18:18:00Z"/>
                <w:rFonts w:cs="v4.2.0"/>
                <w:lang w:eastAsia="zh-CN"/>
              </w:rPr>
            </w:pPr>
            <w:ins w:id="17806" w:author="BigCREditor-RAN4#104-bis" w:date="2022-10-21T18:18:00Z">
              <w:r w:rsidRPr="00020619">
                <w:rPr>
                  <w:rFonts w:cs="v4.2.0"/>
                  <w:lang w:eastAsia="zh-CN"/>
                </w:rPr>
                <w:t>ULBWP.1.1</w:t>
              </w:r>
            </w:ins>
          </w:p>
        </w:tc>
      </w:tr>
      <w:tr w:rsidR="00BE2112" w:rsidRPr="00020619" w:rsidTr="00BE2112">
        <w:trPr>
          <w:cantSplit/>
          <w:jc w:val="center"/>
          <w:ins w:id="17807" w:author="BigCREditor-RAN4#104-bis" w:date="2022-10-21T18:18: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808" w:author="BigCREditor-RAN4#104-bis" w:date="2022-10-21T18:18:00Z"/>
                <w:bCs/>
                <w:lang w:eastAsia="zh-CN"/>
              </w:rPr>
            </w:pPr>
            <w:ins w:id="17809" w:author="BigCREditor-RAN4#104-bis" w:date="2022-10-21T18:18:00Z">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1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11" w:author="BigCREditor-RAN4#104-bis" w:date="2022-10-21T18:18:00Z"/>
                <w:rFonts w:cs="v4.2.0"/>
                <w:lang w:eastAsia="zh-CN"/>
              </w:rPr>
            </w:pPr>
            <w:ins w:id="17812" w:author="BigCREditor-RAN4#104-bis" w:date="2022-10-21T18:18:00Z">
              <w:r w:rsidRPr="00020619">
                <w:rPr>
                  <w:rFonts w:hint="eastAsia"/>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13" w:author="BigCREditor-RAN4#104-bis" w:date="2022-10-21T18:18:00Z"/>
                <w:rFonts w:cs="v4.2.0"/>
                <w:lang w:eastAsia="zh-CN"/>
              </w:rPr>
            </w:pPr>
            <w:ins w:id="17814" w:author="BigCREditor-RAN4#104-bis" w:date="2022-10-21T18:18:00Z">
              <w:r w:rsidRPr="00020619">
                <w:rPr>
                  <w:noProof/>
                </w:rPr>
                <w:t xml:space="preserve">DLBWP.1.3 RedCap </w:t>
              </w:r>
              <w:r w:rsidRPr="00020619">
                <w:rPr>
                  <w:vertAlign w:val="superscript"/>
                </w:rPr>
                <w:t xml:space="preserve">Note </w:t>
              </w:r>
              <w:r w:rsidRPr="00020619">
                <w:rPr>
                  <w:rFonts w:hint="eastAsia"/>
                  <w:vertAlign w:val="superscript"/>
                  <w:lang w:eastAsia="zh-CN"/>
                </w:rPr>
                <w:t>4</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15" w:author="BigCREditor-RAN4#104-bis" w:date="2022-10-21T18:18:00Z"/>
                <w:rFonts w:cs="v4.2.0"/>
                <w:lang w:eastAsia="zh-CN"/>
              </w:rPr>
            </w:pPr>
            <w:ins w:id="17816" w:author="BigCREditor-RAN4#104-bis" w:date="2022-10-21T18:18:00Z">
              <w:r w:rsidRPr="00020619">
                <w:rPr>
                  <w:noProof/>
                </w:rPr>
                <w:t xml:space="preserve">DLBWP.1.3 RedCap </w:t>
              </w:r>
              <w:r w:rsidRPr="00020619">
                <w:rPr>
                  <w:vertAlign w:val="superscript"/>
                </w:rPr>
                <w:t xml:space="preserve">Note </w:t>
              </w:r>
              <w:r w:rsidRPr="00020619">
                <w:rPr>
                  <w:rFonts w:hint="eastAsia"/>
                  <w:vertAlign w:val="superscript"/>
                  <w:lang w:eastAsia="zh-CN"/>
                </w:rPr>
                <w:t>4</w:t>
              </w:r>
            </w:ins>
          </w:p>
        </w:tc>
      </w:tr>
      <w:tr w:rsidR="00BE2112" w:rsidRPr="00020619" w:rsidTr="00BE2112">
        <w:trPr>
          <w:cantSplit/>
          <w:jc w:val="center"/>
          <w:ins w:id="17817" w:author="BigCREditor-RAN4#104-bis" w:date="2022-10-21T18:18:00Z"/>
        </w:trPr>
        <w:tc>
          <w:tcPr>
            <w:tcW w:w="1668"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L"/>
              <w:rPr>
                <w:ins w:id="17818" w:author="BigCREditor-RAN4#104-bis" w:date="2022-10-21T18:18:00Z"/>
                <w:bCs/>
                <w:lang w:eastAsia="zh-CN"/>
              </w:rPr>
            </w:pPr>
            <w:ins w:id="17819" w:author="BigCREditor-RAN4#104-bis" w:date="2022-10-21T18:18:00Z">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2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21" w:author="BigCREditor-RAN4#104-bis" w:date="2022-10-21T18:18:00Z"/>
                <w:rFonts w:cs="v4.2.0"/>
                <w:lang w:eastAsia="zh-CN"/>
              </w:rPr>
            </w:pPr>
            <w:ins w:id="17822" w:author="BigCREditor-RAN4#104-bis" w:date="2022-10-21T18:18:00Z">
              <w:r w:rsidRPr="00020619">
                <w:rPr>
                  <w:rFonts w:hint="eastAsia"/>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23" w:author="BigCREditor-RAN4#104-bis" w:date="2022-10-21T18:18:00Z"/>
                <w:rFonts w:cs="v4.2.0"/>
                <w:lang w:eastAsia="zh-CN"/>
              </w:rPr>
            </w:pPr>
            <w:ins w:id="17824" w:author="BigCREditor-RAN4#104-bis" w:date="2022-10-21T18:18:00Z">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ins>
          </w:p>
        </w:tc>
        <w:tc>
          <w:tcPr>
            <w:tcW w:w="1842" w:type="dxa"/>
            <w:gridSpan w:val="2"/>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25" w:author="BigCREditor-RAN4#104-bis" w:date="2022-10-21T18:18:00Z"/>
                <w:rFonts w:cs="v4.2.0"/>
                <w:lang w:eastAsia="zh-CN"/>
              </w:rPr>
            </w:pPr>
            <w:ins w:id="17826" w:author="BigCREditor-RAN4#104-bis" w:date="2022-10-21T18:18:00Z">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ins>
          </w:p>
        </w:tc>
      </w:tr>
      <w:tr w:rsidR="00BE2112" w:rsidRPr="00020619" w:rsidTr="00BE2112">
        <w:trPr>
          <w:cantSplit/>
          <w:jc w:val="center"/>
          <w:ins w:id="17827"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828" w:author="BigCREditor-RAN4#104-bis" w:date="2022-10-21T18:18:00Z"/>
                <w:bCs/>
                <w:lang w:eastAsia="zh-CN"/>
              </w:rPr>
            </w:pPr>
            <w:ins w:id="17829" w:author="BigCREditor-RAN4#104-bis" w:date="2022-10-21T18:18:00Z">
              <w:r w:rsidRPr="00020619">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30"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31" w:author="BigCREditor-RAN4#104-bis" w:date="2022-10-21T18:18:00Z"/>
                <w:rFonts w:cs="v4.2.0"/>
                <w:lang w:eastAsia="zh-CN"/>
              </w:rPr>
            </w:pPr>
            <w:ins w:id="17832" w:author="BigCREditor-RAN4#104-bis" w:date="2022-10-21T18:18:00Z">
              <w:r w:rsidRPr="00020619">
                <w:rPr>
                  <w:rFonts w:cs="v4.2.0"/>
                  <w:lang w:eastAsia="zh-CN"/>
                </w:rPr>
                <w:t>1</w:t>
              </w:r>
              <w:r w:rsidRPr="00020619">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33" w:author="BigCREditor-RAN4#104-bis" w:date="2022-10-21T18:18:00Z"/>
                <w:rFonts w:cs="v4.2.0"/>
                <w:lang w:eastAsia="zh-CN"/>
              </w:rPr>
            </w:pPr>
            <w:ins w:id="17834" w:author="BigCREditor-RAN4#104-bis" w:date="2022-10-21T18:18:00Z">
              <w:r w:rsidRPr="00020619">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35" w:author="BigCREditor-RAN4#104-bis" w:date="2022-10-21T18:18:00Z"/>
                <w:rFonts w:cs="v4.2.0"/>
                <w:lang w:eastAsia="zh-CN"/>
              </w:rPr>
            </w:pPr>
            <w:ins w:id="17836" w:author="BigCREditor-RAN4#104-bis" w:date="2022-10-21T18:18:00Z">
              <w:r w:rsidRPr="00020619">
                <w:rPr>
                  <w:rFonts w:cs="v4.2.0"/>
                  <w:lang w:eastAsia="zh-CN"/>
                </w:rPr>
                <w:t>SSB</w:t>
              </w:r>
            </w:ins>
          </w:p>
        </w:tc>
      </w:tr>
      <w:tr w:rsidR="00BE2112" w:rsidRPr="00020619" w:rsidTr="00BE2112">
        <w:trPr>
          <w:cantSplit/>
          <w:trHeight w:val="219"/>
          <w:jc w:val="center"/>
          <w:ins w:id="17837" w:author="BigCREditor-RAN4#104-bis" w:date="2022-10-21T18:18:00Z"/>
        </w:trPr>
        <w:tc>
          <w:tcPr>
            <w:tcW w:w="1668"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L"/>
              <w:rPr>
                <w:ins w:id="17838" w:author="BigCREditor-RAN4#104-bis" w:date="2022-10-21T18:18:00Z"/>
                <w:rFonts w:cs="v4.2.0"/>
              </w:rPr>
            </w:pPr>
            <w:ins w:id="17839" w:author="BigCREditor-RAN4#104-bis" w:date="2022-10-21T18:18:00Z">
              <w:r w:rsidRPr="00020619">
                <w:rPr>
                  <w:rFonts w:cs="v4.2.0"/>
                  <w:noProof/>
                  <w:position w:val="-12"/>
                  <w:lang w:val="en-US" w:eastAsia="zh-CN"/>
                </w:rPr>
                <w:drawing>
                  <wp:inline distT="0" distB="0" distL="0" distR="0" wp14:anchorId="4416769D" wp14:editId="2CD150EF">
                    <wp:extent cx="259080" cy="238125"/>
                    <wp:effectExtent l="0" t="0" r="7620" b="9525"/>
                    <wp:docPr id="31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ins>
          </w:p>
        </w:tc>
        <w:tc>
          <w:tcPr>
            <w:tcW w:w="1701"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C"/>
              <w:rPr>
                <w:ins w:id="17840" w:author="BigCREditor-RAN4#104-bis" w:date="2022-10-21T18:18:00Z"/>
                <w:rFonts w:cs="v4.2.0"/>
                <w:lang w:eastAsia="zh-CN"/>
              </w:rPr>
            </w:pPr>
            <w:ins w:id="17841" w:author="BigCREditor-RAN4#104-bis" w:date="2022-10-21T18:18:00Z">
              <w:r w:rsidRPr="0002061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42" w:author="BigCREditor-RAN4#104-bis" w:date="2022-10-21T18:18:00Z"/>
                <w:rFonts w:cs="v4.2.0"/>
                <w:lang w:eastAsia="zh-CN"/>
              </w:rPr>
            </w:pPr>
            <w:ins w:id="17843" w:author="BigCREditor-RAN4#104-bis" w:date="2022-10-21T18:18:00Z">
              <w:r w:rsidRPr="00020619">
                <w:rPr>
                  <w:rFonts w:cs="v4.2.0"/>
                  <w:lang w:eastAsia="zh-CN"/>
                </w:rPr>
                <w:t>1</w:t>
              </w:r>
              <w:r w:rsidRPr="00020619">
                <w:rPr>
                  <w:rFonts w:hint="eastAsia"/>
                  <w:lang w:eastAsia="zh-CN"/>
                </w:rPr>
                <w:t xml:space="preserve">, 2, </w:t>
              </w:r>
              <w:del w:id="17844" w:author="Huawei" w:date="2022-11-16T19:30:00Z">
                <w:r w:rsidRPr="00020619" w:rsidDel="00BE2112">
                  <w:rPr>
                    <w:rFonts w:hint="eastAsia"/>
                    <w:lang w:eastAsia="zh-CN"/>
                  </w:rPr>
                  <w:delText xml:space="preserve">3, </w:delText>
                </w:r>
              </w:del>
              <w:r w:rsidRPr="00020619">
                <w:rPr>
                  <w:rFonts w:hint="eastAsia"/>
                  <w:lang w:eastAsia="zh-CN"/>
                </w:rPr>
                <w:t>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45" w:author="BigCREditor-RAN4#104-bis" w:date="2022-10-21T18:18:00Z"/>
                <w:rFonts w:cs="v4.2.0"/>
                <w:lang w:eastAsia="zh-CN"/>
              </w:rPr>
            </w:pPr>
            <w:ins w:id="17846" w:author="BigCREditor-RAN4#104-bis" w:date="2022-10-21T18:18:00Z">
              <w:r w:rsidRPr="00020619">
                <w:rPr>
                  <w:rFonts w:cs="v4.2.0"/>
                  <w:lang w:eastAsia="zh-CN"/>
                </w:rPr>
                <w:t>-98</w:t>
              </w:r>
            </w:ins>
          </w:p>
        </w:tc>
      </w:tr>
      <w:tr w:rsidR="00BE2112" w:rsidRPr="00020619" w:rsidTr="00BE2112">
        <w:trPr>
          <w:cantSplit/>
          <w:trHeight w:val="219"/>
          <w:jc w:val="center"/>
          <w:ins w:id="17847" w:author="Huawei" w:date="2022-11-16T19:30:00Z"/>
        </w:trPr>
        <w:tc>
          <w:tcPr>
            <w:tcW w:w="1668" w:type="dxa"/>
            <w:vMerge/>
            <w:tcBorders>
              <w:left w:val="single" w:sz="4" w:space="0" w:color="auto"/>
              <w:bottom w:val="single" w:sz="4" w:space="0" w:color="auto"/>
              <w:right w:val="single" w:sz="4" w:space="0" w:color="auto"/>
            </w:tcBorders>
          </w:tcPr>
          <w:p w:rsidR="00BE2112" w:rsidRPr="00020619" w:rsidRDefault="00BE2112" w:rsidP="00BE2112">
            <w:pPr>
              <w:pStyle w:val="TAL"/>
              <w:rPr>
                <w:ins w:id="17848" w:author="Huawei" w:date="2022-11-16T19:30:00Z"/>
                <w:rFonts w:cs="v4.2.0"/>
                <w:noProof/>
                <w:position w:val="-12"/>
                <w:lang w:val="en-US" w:eastAsia="zh-CN"/>
              </w:rPr>
            </w:pPr>
          </w:p>
        </w:tc>
        <w:tc>
          <w:tcPr>
            <w:tcW w:w="1701" w:type="dxa"/>
            <w:vMerge/>
            <w:tcBorders>
              <w:left w:val="single" w:sz="4" w:space="0" w:color="auto"/>
              <w:bottom w:val="single" w:sz="4" w:space="0" w:color="auto"/>
              <w:right w:val="single" w:sz="4" w:space="0" w:color="auto"/>
            </w:tcBorders>
          </w:tcPr>
          <w:p w:rsidR="00BE2112" w:rsidRPr="00020619" w:rsidRDefault="00BE2112" w:rsidP="00BE2112">
            <w:pPr>
              <w:pStyle w:val="TAC"/>
              <w:rPr>
                <w:ins w:id="17849" w:author="Huawei" w:date="2022-11-16T19:3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50" w:author="Huawei" w:date="2022-11-16T19:30:00Z"/>
                <w:rFonts w:cs="v4.2.0"/>
                <w:lang w:eastAsia="zh-CN"/>
              </w:rPr>
            </w:pPr>
            <w:ins w:id="17851" w:author="Huawei" w:date="2022-11-16T19:30:00Z">
              <w:r>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852" w:author="Huawei" w:date="2022-11-16T19:30:00Z"/>
                <w:rFonts w:cs="v4.2.0"/>
                <w:lang w:eastAsia="zh-CN"/>
              </w:rPr>
            </w:pPr>
            <w:ins w:id="17853" w:author="Huawei" w:date="2022-11-16T19:30:00Z">
              <w:r>
                <w:rPr>
                  <w:rFonts w:cs="v4.2.0" w:hint="eastAsia"/>
                  <w:lang w:eastAsia="zh-CN"/>
                </w:rPr>
                <w:t>-</w:t>
              </w:r>
              <w:r>
                <w:rPr>
                  <w:rFonts w:cs="v4.2.0"/>
                  <w:lang w:eastAsia="zh-CN"/>
                </w:rPr>
                <w:t>95</w:t>
              </w:r>
            </w:ins>
          </w:p>
        </w:tc>
      </w:tr>
      <w:tr w:rsidR="00BE2112" w:rsidRPr="00020619" w:rsidTr="00BE2112">
        <w:trPr>
          <w:cantSplit/>
          <w:trHeight w:val="124"/>
          <w:jc w:val="center"/>
          <w:ins w:id="17854"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855" w:author="BigCREditor-RAN4#104-bis" w:date="2022-10-21T18:18:00Z"/>
              </w:rPr>
            </w:pPr>
            <w:ins w:id="17856" w:author="BigCREditor-RAN4#104-bis" w:date="2022-10-21T18:18:00Z">
              <w:r w:rsidRPr="00020619">
                <w:rPr>
                  <w:rFonts w:cs="v4.2.0"/>
                  <w:noProof/>
                  <w:position w:val="-12"/>
                  <w:lang w:val="en-US" w:eastAsia="zh-CN"/>
                </w:rPr>
                <w:drawing>
                  <wp:inline distT="0" distB="0" distL="0" distR="0" wp14:anchorId="0AF816BB" wp14:editId="6A8CBD1A">
                    <wp:extent cx="259080" cy="238125"/>
                    <wp:effectExtent l="0" t="0" r="7620" b="9525"/>
                    <wp:docPr id="317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57" w:author="BigCREditor-RAN4#104-bis" w:date="2022-10-21T18:18:00Z"/>
              </w:rPr>
            </w:pPr>
            <w:ins w:id="17858" w:author="BigCREditor-RAN4#104-bis" w:date="2022-10-21T18:18:00Z">
              <w:r w:rsidRPr="0002061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59" w:author="BigCREditor-RAN4#104-bis" w:date="2022-10-21T18:18:00Z"/>
                <w:lang w:eastAsia="zh-CN"/>
              </w:rPr>
            </w:pPr>
            <w:ins w:id="17860" w:author="BigCREditor-RAN4#104-bis" w:date="2022-10-21T18:18:00Z">
              <w:r w:rsidRPr="00020619">
                <w:rPr>
                  <w:rFonts w:cs="v4.2.0"/>
                  <w:lang w:eastAsia="zh-CN"/>
                </w:rPr>
                <w:t>1</w:t>
              </w:r>
              <w:r w:rsidRPr="00020619">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61" w:author="BigCREditor-RAN4#104-bis" w:date="2022-10-21T18:18:00Z"/>
              </w:rPr>
            </w:pPr>
            <w:ins w:id="17862" w:author="BigCREditor-RAN4#104-bis" w:date="2022-10-21T18:18:00Z">
              <w:r w:rsidRPr="00020619">
                <w:t>-98</w:t>
              </w:r>
            </w:ins>
          </w:p>
        </w:tc>
      </w:tr>
      <w:tr w:rsidR="00BE2112" w:rsidRPr="00020619" w:rsidTr="00BE2112">
        <w:trPr>
          <w:cantSplit/>
          <w:trHeight w:val="157"/>
          <w:jc w:val="center"/>
          <w:ins w:id="17863"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864" w:author="BigCREditor-RAN4#104-bis" w:date="2022-10-21T18:18:00Z"/>
              </w:rPr>
            </w:pPr>
            <w:ins w:id="17865" w:author="BigCREditor-RAN4#104-bis" w:date="2022-10-21T18:18:00Z">
              <w:r w:rsidRPr="00020619">
                <w:rPr>
                  <w:rFonts w:cs="v4.2.0"/>
                  <w:noProof/>
                  <w:position w:val="-12"/>
                  <w:lang w:val="en-US" w:eastAsia="zh-CN"/>
                </w:rPr>
                <w:drawing>
                  <wp:inline distT="0" distB="0" distL="0" distR="0" wp14:anchorId="343F7EFD" wp14:editId="02F78302">
                    <wp:extent cx="401955" cy="248285"/>
                    <wp:effectExtent l="0" t="0" r="0" b="0"/>
                    <wp:docPr id="317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66" w:author="BigCREditor-RAN4#104-bis" w:date="2022-10-21T18:18:00Z"/>
              </w:rPr>
            </w:pPr>
            <w:ins w:id="17867" w:author="BigCREditor-RAN4#104-bis" w:date="2022-10-21T18:18:00Z">
              <w:r w:rsidRPr="0002061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68" w:author="BigCREditor-RAN4#104-bis" w:date="2022-10-21T18:18:00Z"/>
                <w:rFonts w:cs="v4.2.0"/>
                <w:lang w:eastAsia="zh-CN"/>
              </w:rPr>
            </w:pPr>
            <w:ins w:id="17869" w:author="BigCREditor-RAN4#104-bis" w:date="2022-10-21T18:18:00Z">
              <w:r w:rsidRPr="00020619">
                <w:rPr>
                  <w:rFonts w:cs="v4.2.0"/>
                  <w:lang w:eastAsia="zh-CN"/>
                </w:rPr>
                <w:t>1</w:t>
              </w:r>
              <w:r w:rsidRPr="00020619">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70" w:author="BigCREditor-RAN4#104-bis" w:date="2022-10-21T18:18:00Z"/>
              </w:rPr>
            </w:pPr>
            <w:ins w:id="17871" w:author="BigCREditor-RAN4#104-bis" w:date="2022-10-21T18:18:00Z">
              <w:r w:rsidRPr="00020619">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72" w:author="BigCREditor-RAN4#104-bis" w:date="2022-10-21T18:18:00Z"/>
              </w:rPr>
            </w:pPr>
            <w:ins w:id="17873" w:author="BigCREditor-RAN4#104-bis" w:date="2022-10-21T18:18:00Z">
              <w:r w:rsidRPr="00020619">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74" w:author="BigCREditor-RAN4#104-bis" w:date="2022-10-21T18:18:00Z"/>
                <w:rFonts w:cs="v4.2.0"/>
                <w:lang w:eastAsia="zh-CN"/>
              </w:rPr>
            </w:pPr>
            <w:ins w:id="17875" w:author="BigCREditor-RAN4#104-bis" w:date="2022-10-21T18:18: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76" w:author="BigCREditor-RAN4#104-bis" w:date="2022-10-21T18:18:00Z"/>
                <w:rFonts w:cs="v4.2.0"/>
                <w:lang w:eastAsia="zh-CN"/>
              </w:rPr>
            </w:pPr>
            <w:ins w:id="17877" w:author="BigCREditor-RAN4#104-bis" w:date="2022-10-21T18:18:00Z">
              <w:r w:rsidRPr="00020619">
                <w:rPr>
                  <w:rFonts w:cs="v4.2.0"/>
                  <w:lang w:eastAsia="zh-CN"/>
                </w:rPr>
                <w:t>-1.46</w:t>
              </w:r>
            </w:ins>
          </w:p>
        </w:tc>
      </w:tr>
      <w:tr w:rsidR="00BE2112" w:rsidRPr="00020619" w:rsidTr="00BE2112">
        <w:trPr>
          <w:cantSplit/>
          <w:trHeight w:val="157"/>
          <w:jc w:val="center"/>
          <w:ins w:id="17878"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879" w:author="BigCREditor-RAN4#104-bis" w:date="2022-10-21T18:18:00Z"/>
              </w:rPr>
            </w:pPr>
            <w:ins w:id="17880" w:author="BigCREditor-RAN4#104-bis" w:date="2022-10-21T18:18:00Z">
              <w:r w:rsidRPr="00020619">
                <w:rPr>
                  <w:rFonts w:cs="v4.2.0"/>
                  <w:noProof/>
                  <w:position w:val="-12"/>
                  <w:lang w:val="en-US" w:eastAsia="zh-CN"/>
                </w:rPr>
                <w:drawing>
                  <wp:inline distT="0" distB="0" distL="0" distR="0" wp14:anchorId="6C69A80F" wp14:editId="2C613A78">
                    <wp:extent cx="512445" cy="248285"/>
                    <wp:effectExtent l="0" t="0" r="1905" b="0"/>
                    <wp:docPr id="317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81" w:author="BigCREditor-RAN4#104-bis" w:date="2022-10-21T18:18:00Z"/>
              </w:rPr>
            </w:pPr>
            <w:ins w:id="17882" w:author="BigCREditor-RAN4#104-bis" w:date="2022-10-21T18:18:00Z">
              <w:r w:rsidRPr="0002061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83" w:author="BigCREditor-RAN4#104-bis" w:date="2022-10-21T18:18:00Z"/>
                <w:rFonts w:cs="v4.2.0"/>
                <w:lang w:eastAsia="zh-CN"/>
              </w:rPr>
            </w:pPr>
            <w:ins w:id="17884" w:author="BigCREditor-RAN4#104-bis" w:date="2022-10-21T18:18:00Z">
              <w:r w:rsidRPr="00020619">
                <w:rPr>
                  <w:rFonts w:cs="v4.2.0"/>
                  <w:lang w:eastAsia="zh-CN"/>
                </w:rPr>
                <w:t>1</w:t>
              </w:r>
              <w:r w:rsidRPr="00020619">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85" w:author="BigCREditor-RAN4#104-bis" w:date="2022-10-21T18:18:00Z"/>
              </w:rPr>
            </w:pPr>
            <w:ins w:id="17886" w:author="BigCREditor-RAN4#104-bis" w:date="2022-10-21T18:18:00Z">
              <w:r w:rsidRPr="00020619">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87" w:author="BigCREditor-RAN4#104-bis" w:date="2022-10-21T18:18:00Z"/>
              </w:rPr>
            </w:pPr>
            <w:ins w:id="17888" w:author="BigCREditor-RAN4#104-bis" w:date="2022-10-21T18:18:00Z">
              <w:r w:rsidRPr="00020619">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89" w:author="BigCREditor-RAN4#104-bis" w:date="2022-10-21T18:18:00Z"/>
                <w:rFonts w:cs="v4.2.0"/>
              </w:rPr>
            </w:pPr>
            <w:ins w:id="17890" w:author="BigCREditor-RAN4#104-bis" w:date="2022-10-21T18:18:00Z">
              <w:r w:rsidRPr="00020619">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91" w:author="BigCREditor-RAN4#104-bis" w:date="2022-10-21T18:18:00Z"/>
                <w:rFonts w:cs="v4.2.0"/>
              </w:rPr>
            </w:pPr>
            <w:ins w:id="17892" w:author="BigCREditor-RAN4#104-bis" w:date="2022-10-21T18:18:00Z">
              <w:r w:rsidRPr="00020619">
                <w:rPr>
                  <w:rFonts w:cs="v4.2.0"/>
                </w:rPr>
                <w:t>4</w:t>
              </w:r>
            </w:ins>
          </w:p>
        </w:tc>
      </w:tr>
      <w:tr w:rsidR="00BE2112" w:rsidRPr="00020619" w:rsidTr="00BE2112">
        <w:trPr>
          <w:cantSplit/>
          <w:trHeight w:val="197"/>
          <w:jc w:val="center"/>
          <w:ins w:id="17893" w:author="BigCREditor-RAN4#104-bis" w:date="2022-10-21T18:18:00Z"/>
        </w:trPr>
        <w:tc>
          <w:tcPr>
            <w:tcW w:w="1668"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L"/>
              <w:rPr>
                <w:ins w:id="17894" w:author="BigCREditor-RAN4#104-bis" w:date="2022-10-21T18:18:00Z"/>
              </w:rPr>
            </w:pPr>
            <w:ins w:id="17895" w:author="BigCREditor-RAN4#104-bis" w:date="2022-10-21T18:18:00Z">
              <w:r w:rsidRPr="00020619">
                <w:rPr>
                  <w:rFonts w:cs="v4.2.0"/>
                </w:rPr>
                <w:t>SS-RSRP</w:t>
              </w:r>
              <w:r w:rsidRPr="00020619">
                <w:rPr>
                  <w:vertAlign w:val="superscript"/>
                </w:rPr>
                <w:t xml:space="preserve"> Note 3</w:t>
              </w:r>
            </w:ins>
          </w:p>
        </w:tc>
        <w:tc>
          <w:tcPr>
            <w:tcW w:w="1701"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C"/>
              <w:rPr>
                <w:ins w:id="17896" w:author="BigCREditor-RAN4#104-bis" w:date="2022-10-21T18:18:00Z"/>
              </w:rPr>
            </w:pPr>
            <w:ins w:id="17897" w:author="BigCREditor-RAN4#104-bis" w:date="2022-10-21T18:18:00Z">
              <w:r w:rsidRPr="0002061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898" w:author="BigCREditor-RAN4#104-bis" w:date="2022-10-21T18:18:00Z"/>
                <w:rFonts w:cs="v4.2.0"/>
                <w:lang w:eastAsia="zh-CN"/>
              </w:rPr>
            </w:pPr>
            <w:ins w:id="17899" w:author="BigCREditor-RAN4#104-bis" w:date="2022-10-21T18:18:00Z">
              <w:r w:rsidRPr="00020619">
                <w:rPr>
                  <w:rFonts w:cs="v4.2.0"/>
                  <w:lang w:eastAsia="zh-CN"/>
                </w:rPr>
                <w:t>1</w:t>
              </w:r>
              <w:r w:rsidRPr="00020619">
                <w:rPr>
                  <w:rFonts w:hint="eastAsia"/>
                  <w:lang w:eastAsia="zh-CN"/>
                </w:rPr>
                <w:t xml:space="preserve">, 2, </w:t>
              </w:r>
              <w:del w:id="17900" w:author="Huawei" w:date="2022-11-16T19:31:00Z">
                <w:r w:rsidRPr="00020619" w:rsidDel="00BE2112">
                  <w:rPr>
                    <w:rFonts w:hint="eastAsia"/>
                    <w:lang w:eastAsia="zh-CN"/>
                  </w:rPr>
                  <w:delText xml:space="preserve">3, </w:delText>
                </w:r>
              </w:del>
              <w:r w:rsidRPr="00020619">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01" w:author="BigCREditor-RAN4#104-bis" w:date="2022-10-21T18:18:00Z"/>
              </w:rPr>
            </w:pPr>
            <w:ins w:id="17902" w:author="BigCREditor-RAN4#104-bis" w:date="2022-10-21T18:18:00Z">
              <w:r w:rsidRPr="00020619">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03" w:author="BigCREditor-RAN4#104-bis" w:date="2022-10-21T18:18:00Z"/>
              </w:rPr>
            </w:pPr>
            <w:ins w:id="17904" w:author="BigCREditor-RAN4#104-bis" w:date="2022-10-21T18:18:00Z">
              <w:r w:rsidRPr="00020619">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05" w:author="BigCREditor-RAN4#104-bis" w:date="2022-10-21T18:18:00Z"/>
                <w:rFonts w:cs="v4.2.0"/>
                <w:lang w:eastAsia="zh-CN"/>
              </w:rPr>
            </w:pPr>
            <w:ins w:id="17906" w:author="BigCREditor-RAN4#104-bis" w:date="2022-10-21T18:18:00Z">
              <w:r w:rsidRPr="0002061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07" w:author="BigCREditor-RAN4#104-bis" w:date="2022-10-21T18:18:00Z"/>
                <w:rFonts w:cs="v4.2.0"/>
                <w:lang w:eastAsia="zh-CN"/>
              </w:rPr>
            </w:pPr>
            <w:ins w:id="17908" w:author="BigCREditor-RAN4#104-bis" w:date="2022-10-21T18:18:00Z">
              <w:r w:rsidRPr="00020619">
                <w:rPr>
                  <w:rFonts w:cs="v4.2.0"/>
                  <w:lang w:eastAsia="zh-CN"/>
                </w:rPr>
                <w:t>-94</w:t>
              </w:r>
            </w:ins>
          </w:p>
        </w:tc>
      </w:tr>
      <w:tr w:rsidR="00BE2112" w:rsidRPr="00020619" w:rsidTr="00BE2112">
        <w:trPr>
          <w:cantSplit/>
          <w:trHeight w:val="197"/>
          <w:jc w:val="center"/>
          <w:ins w:id="17909" w:author="Huawei" w:date="2022-11-16T19:31:00Z"/>
        </w:trPr>
        <w:tc>
          <w:tcPr>
            <w:tcW w:w="1668" w:type="dxa"/>
            <w:vMerge/>
            <w:tcBorders>
              <w:left w:val="single" w:sz="4" w:space="0" w:color="auto"/>
              <w:right w:val="single" w:sz="4" w:space="0" w:color="auto"/>
            </w:tcBorders>
          </w:tcPr>
          <w:p w:rsidR="00BE2112" w:rsidRPr="00020619" w:rsidRDefault="00BE2112" w:rsidP="00BE2112">
            <w:pPr>
              <w:pStyle w:val="TAL"/>
              <w:rPr>
                <w:ins w:id="17910" w:author="Huawei" w:date="2022-11-16T19:31:00Z"/>
                <w:rFonts w:cs="v4.2.0"/>
              </w:rPr>
            </w:pPr>
          </w:p>
        </w:tc>
        <w:tc>
          <w:tcPr>
            <w:tcW w:w="1701" w:type="dxa"/>
            <w:vMerge/>
            <w:tcBorders>
              <w:left w:val="single" w:sz="4" w:space="0" w:color="auto"/>
              <w:right w:val="single" w:sz="4" w:space="0" w:color="auto"/>
            </w:tcBorders>
          </w:tcPr>
          <w:p w:rsidR="00BE2112" w:rsidRPr="00020619" w:rsidRDefault="00BE2112" w:rsidP="00BE2112">
            <w:pPr>
              <w:pStyle w:val="TAC"/>
              <w:rPr>
                <w:ins w:id="17911" w:author="Huawei" w:date="2022-11-16T19:31:00Z"/>
                <w:rFonts w:cs="v4.2.0"/>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12" w:author="Huawei" w:date="2022-11-16T19:31:00Z"/>
                <w:rFonts w:cs="v4.2.0"/>
                <w:lang w:eastAsia="zh-CN"/>
              </w:rPr>
            </w:pPr>
            <w:ins w:id="17913" w:author="Huawei" w:date="2022-11-16T19:31: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14" w:author="Huawei" w:date="2022-11-16T19:31:00Z"/>
                <w:rFonts w:cs="v4.2.0"/>
              </w:rPr>
            </w:pPr>
            <w:ins w:id="17915" w:author="Huawei" w:date="2022-11-16T19:31:00Z">
              <w:r w:rsidRPr="00DB707E">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16" w:author="Huawei" w:date="2022-11-16T19:31:00Z"/>
                <w:rFonts w:cs="v4.2.0"/>
              </w:rPr>
            </w:pPr>
            <w:ins w:id="17917" w:author="Huawei" w:date="2022-11-16T19:31:00Z">
              <w:r w:rsidRPr="00DB707E">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18" w:author="Huawei" w:date="2022-11-16T19:31:00Z"/>
                <w:rFonts w:cs="v4.2.0"/>
                <w:lang w:eastAsia="zh-CN"/>
              </w:rPr>
            </w:pPr>
            <w:ins w:id="17919" w:author="Huawei" w:date="2022-11-16T19:31:00Z">
              <w:r w:rsidRPr="00DB707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20" w:author="Huawei" w:date="2022-11-16T19:31:00Z"/>
                <w:rFonts w:cs="v4.2.0"/>
                <w:lang w:eastAsia="zh-CN"/>
              </w:rPr>
            </w:pPr>
            <w:ins w:id="17921" w:author="Huawei" w:date="2022-11-16T19:31:00Z">
              <w:r w:rsidRPr="00DB707E">
                <w:rPr>
                  <w:rFonts w:cs="v4.2.0"/>
                  <w:lang w:eastAsia="zh-CN"/>
                </w:rPr>
                <w:t>-91</w:t>
              </w:r>
            </w:ins>
          </w:p>
        </w:tc>
      </w:tr>
      <w:tr w:rsidR="00BE2112" w:rsidRPr="00020619" w:rsidTr="00BE2112">
        <w:trPr>
          <w:cantSplit/>
          <w:trHeight w:val="197"/>
          <w:jc w:val="center"/>
          <w:ins w:id="17922" w:author="BigCREditor-RAN4#104-bis" w:date="2022-10-21T18:18:00Z"/>
        </w:trPr>
        <w:tc>
          <w:tcPr>
            <w:tcW w:w="1668" w:type="dxa"/>
            <w:vMerge w:val="restart"/>
            <w:tcBorders>
              <w:top w:val="single" w:sz="4" w:space="0" w:color="auto"/>
              <w:left w:val="single" w:sz="4" w:space="0" w:color="auto"/>
              <w:right w:val="single" w:sz="4" w:space="0" w:color="auto"/>
            </w:tcBorders>
            <w:hideMark/>
          </w:tcPr>
          <w:p w:rsidR="00BE2112" w:rsidRPr="00020619" w:rsidRDefault="00BE2112" w:rsidP="00BE2112">
            <w:pPr>
              <w:pStyle w:val="TAL"/>
              <w:rPr>
                <w:ins w:id="17923" w:author="BigCREditor-RAN4#104-bis" w:date="2022-10-21T18:18:00Z"/>
                <w:rFonts w:cs="v4.2.0"/>
                <w:lang w:eastAsia="zh-CN"/>
              </w:rPr>
            </w:pPr>
            <w:ins w:id="17924" w:author="BigCREditor-RAN4#104-bis" w:date="2022-10-21T18:18:00Z">
              <w:r w:rsidRPr="0002061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25" w:author="BigCREditor-RAN4#104-bis" w:date="2022-10-21T18:18:00Z"/>
                <w:rFonts w:cs="v4.2.0"/>
                <w:lang w:eastAsia="zh-CN"/>
              </w:rPr>
            </w:pPr>
            <w:ins w:id="17926" w:author="BigCREditor-RAN4#104-bis" w:date="2022-10-21T18:18: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27" w:author="BigCREditor-RAN4#104-bis" w:date="2022-10-21T18:18:00Z"/>
                <w:rFonts w:cs="v4.2.0"/>
                <w:lang w:eastAsia="zh-CN"/>
              </w:rPr>
            </w:pPr>
            <w:ins w:id="17928" w:author="BigCREditor-RAN4#104-bis" w:date="2022-10-21T18:18:00Z">
              <w:r w:rsidRPr="00020619">
                <w:rPr>
                  <w:rFonts w:cs="v4.2.0"/>
                  <w:lang w:eastAsia="zh-CN"/>
                </w:rPr>
                <w:t>1</w:t>
              </w:r>
              <w:r w:rsidRPr="00020619">
                <w:rPr>
                  <w:rFonts w:hint="eastAsia"/>
                  <w:lang w:eastAsia="zh-CN"/>
                </w:rPr>
                <w:t xml:space="preserve">, 2, </w:t>
              </w:r>
              <w:del w:id="17929" w:author="Huawei" w:date="2022-11-16T19:31:00Z">
                <w:r w:rsidRPr="00020619" w:rsidDel="00BE2112">
                  <w:rPr>
                    <w:rFonts w:hint="eastAsia"/>
                    <w:lang w:eastAsia="zh-CN"/>
                  </w:rPr>
                  <w:delText xml:space="preserve">3, </w:delText>
                </w:r>
              </w:del>
              <w:r w:rsidRPr="00020619">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30" w:author="BigCREditor-RAN4#104-bis" w:date="2022-10-21T18:18:00Z"/>
                <w:rFonts w:cs="v4.2.0"/>
                <w:lang w:eastAsia="zh-CN"/>
              </w:rPr>
            </w:pPr>
            <w:ins w:id="17931" w:author="BigCREditor-RAN4#104-bis" w:date="2022-10-21T18:18:00Z">
              <w:r w:rsidRPr="00020619">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32" w:author="BigCREditor-RAN4#104-bis" w:date="2022-10-21T18:18:00Z"/>
                <w:rFonts w:cs="v4.2.0"/>
                <w:lang w:eastAsia="zh-CN"/>
              </w:rPr>
            </w:pPr>
            <w:ins w:id="17933" w:author="BigCREditor-RAN4#104-bis" w:date="2022-10-21T18:18:00Z">
              <w:r w:rsidRPr="00020619">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34" w:author="BigCREditor-RAN4#104-bis" w:date="2022-10-21T18:18:00Z"/>
                <w:rFonts w:cs="v4.2.0"/>
                <w:lang w:eastAsia="zh-CN"/>
              </w:rPr>
            </w:pPr>
            <w:ins w:id="17935" w:author="BigCREditor-RAN4#104-bis" w:date="2022-10-21T18:18:00Z">
              <w:r w:rsidRPr="00020619" w:rsidDel="00ED11C3">
                <w:rPr>
                  <w:rFonts w:cs="v4.2.0"/>
                  <w:lang w:eastAsia="zh-CN"/>
                </w:rPr>
                <w:t>-</w:t>
              </w:r>
              <w:r w:rsidRPr="00020619">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36" w:author="BigCREditor-RAN4#104-bis" w:date="2022-10-21T18:18:00Z"/>
                <w:rFonts w:cs="v4.2.0"/>
                <w:lang w:eastAsia="zh-CN"/>
              </w:rPr>
            </w:pPr>
            <w:ins w:id="17937" w:author="BigCREditor-RAN4#104-bis" w:date="2022-10-21T18:18:00Z">
              <w:r w:rsidRPr="00020619">
                <w:rPr>
                  <w:rFonts w:cs="v4.2.0"/>
                  <w:lang w:eastAsia="zh-CN"/>
                </w:rPr>
                <w:t>-62.25</w:t>
              </w:r>
            </w:ins>
          </w:p>
        </w:tc>
      </w:tr>
      <w:tr w:rsidR="00BE2112" w:rsidRPr="00020619" w:rsidTr="00BE2112">
        <w:trPr>
          <w:cantSplit/>
          <w:trHeight w:val="197"/>
          <w:jc w:val="center"/>
          <w:ins w:id="17938" w:author="Huawei" w:date="2022-11-16T19:31:00Z"/>
        </w:trPr>
        <w:tc>
          <w:tcPr>
            <w:tcW w:w="1668" w:type="dxa"/>
            <w:vMerge/>
            <w:tcBorders>
              <w:left w:val="single" w:sz="4" w:space="0" w:color="auto"/>
              <w:bottom w:val="single" w:sz="4" w:space="0" w:color="auto"/>
              <w:right w:val="single" w:sz="4" w:space="0" w:color="auto"/>
            </w:tcBorders>
          </w:tcPr>
          <w:p w:rsidR="00BE2112" w:rsidRPr="00020619" w:rsidRDefault="00BE2112" w:rsidP="00BE2112">
            <w:pPr>
              <w:pStyle w:val="TAL"/>
              <w:rPr>
                <w:ins w:id="17939" w:author="Huawei" w:date="2022-11-16T19:3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40" w:author="Huawei" w:date="2022-11-16T19:31:00Z"/>
                <w:rFonts w:cs="v4.2.0"/>
                <w:lang w:eastAsia="zh-CN"/>
              </w:rPr>
            </w:pPr>
            <w:ins w:id="17941" w:author="Huawei" w:date="2022-11-16T19:31:00Z">
              <w:r w:rsidRPr="00DB707E">
                <w:rPr>
                  <w:rFonts w:cs="v4.2.0"/>
                  <w:lang w:eastAsia="zh-CN"/>
                </w:rPr>
                <w:t>dBm/</w:t>
              </w:r>
              <w:r>
                <w:rPr>
                  <w:rFonts w:cs="v4.2.0"/>
                  <w:lang w:eastAsia="zh-CN"/>
                </w:rPr>
                <w:t>18.36</w:t>
              </w:r>
              <w:r w:rsidRPr="00DB707E">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42" w:author="Huawei" w:date="2022-11-16T19:31:00Z"/>
                <w:rFonts w:cs="v4.2.0"/>
                <w:lang w:eastAsia="zh-CN"/>
              </w:rPr>
            </w:pPr>
            <w:ins w:id="17943" w:author="Huawei" w:date="2022-11-16T19:31: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44" w:author="Huawei" w:date="2022-11-16T19:31:00Z"/>
                <w:rFonts w:cs="v4.2.0"/>
                <w:lang w:eastAsia="zh-CN"/>
              </w:rPr>
            </w:pPr>
            <w:ins w:id="17945" w:author="Huawei" w:date="2022-11-16T19:31:00Z">
              <w:r w:rsidRPr="004F6C4A">
                <w:rPr>
                  <w:rFonts w:cs="Cambria Math"/>
                </w:rPr>
                <w:t>-</w:t>
              </w:r>
              <w:r>
                <w:rPr>
                  <w:rFonts w:cs="Cambria Math"/>
                </w:rPr>
                <w:t>61.68</w:t>
              </w:r>
            </w:ins>
          </w:p>
        </w:tc>
        <w:tc>
          <w:tcPr>
            <w:tcW w:w="85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46" w:author="Huawei" w:date="2022-11-16T19:31:00Z"/>
                <w:rFonts w:cs="v4.2.0"/>
                <w:lang w:eastAsia="zh-CN"/>
              </w:rPr>
            </w:pPr>
            <w:ins w:id="17947" w:author="Huawei" w:date="2022-11-16T19:31:00Z">
              <w:r w:rsidRPr="004F6C4A">
                <w:rPr>
                  <w:rFonts w:cs="Cambria Math"/>
                </w:rPr>
                <w:t>-</w:t>
              </w:r>
              <w:r>
                <w:rPr>
                  <w:rFonts w:cs="Cambria Math"/>
                </w:rPr>
                <w:t>59.34</w:t>
              </w:r>
            </w:ins>
          </w:p>
        </w:tc>
        <w:tc>
          <w:tcPr>
            <w:tcW w:w="921" w:type="dxa"/>
            <w:tcBorders>
              <w:top w:val="single" w:sz="4" w:space="0" w:color="auto"/>
              <w:left w:val="single" w:sz="4" w:space="0" w:color="auto"/>
              <w:bottom w:val="single" w:sz="4" w:space="0" w:color="auto"/>
              <w:right w:val="single" w:sz="4" w:space="0" w:color="auto"/>
            </w:tcBorders>
          </w:tcPr>
          <w:p w:rsidR="00BE2112" w:rsidRPr="00020619" w:rsidDel="00ED11C3" w:rsidRDefault="00BE2112" w:rsidP="00BE2112">
            <w:pPr>
              <w:pStyle w:val="TAC"/>
              <w:rPr>
                <w:ins w:id="17948" w:author="Huawei" w:date="2022-11-16T19:31:00Z"/>
                <w:rFonts w:cs="v4.2.0"/>
                <w:lang w:eastAsia="zh-CN"/>
              </w:rPr>
            </w:pPr>
            <w:ins w:id="17949" w:author="Huawei" w:date="2022-11-16T19:31:00Z">
              <w:r w:rsidRPr="004F6C4A">
                <w:rPr>
                  <w:rFonts w:cs="Cambria Math"/>
                </w:rPr>
                <w:t>-</w:t>
              </w:r>
              <w:r>
                <w:rPr>
                  <w:rFonts w:cs="Cambria Math"/>
                </w:rPr>
                <w:t>61.68</w:t>
              </w:r>
            </w:ins>
          </w:p>
        </w:tc>
        <w:tc>
          <w:tcPr>
            <w:tcW w:w="92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50" w:author="Huawei" w:date="2022-11-16T19:31:00Z"/>
                <w:rFonts w:cs="v4.2.0"/>
                <w:lang w:eastAsia="zh-CN"/>
              </w:rPr>
            </w:pPr>
            <w:ins w:id="17951" w:author="Huawei" w:date="2022-11-16T19:31:00Z">
              <w:r w:rsidRPr="004F6C4A">
                <w:rPr>
                  <w:rFonts w:cs="Cambria Math"/>
                </w:rPr>
                <w:t>-</w:t>
              </w:r>
              <w:r>
                <w:rPr>
                  <w:rFonts w:cs="Cambria Math"/>
                </w:rPr>
                <w:t>59.34</w:t>
              </w:r>
            </w:ins>
          </w:p>
        </w:tc>
      </w:tr>
      <w:tr w:rsidR="00BE2112" w:rsidRPr="00020619" w:rsidTr="00BE2112">
        <w:trPr>
          <w:cantSplit/>
          <w:jc w:val="center"/>
          <w:ins w:id="17952" w:author="BigCREditor-RAN4#104-bis" w:date="2022-10-21T18:18:00Z"/>
        </w:trPr>
        <w:tc>
          <w:tcPr>
            <w:tcW w:w="1668"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L"/>
              <w:rPr>
                <w:ins w:id="17953" w:author="BigCREditor-RAN4#104-bis" w:date="2022-10-21T18:18:00Z"/>
              </w:rPr>
            </w:pPr>
            <w:ins w:id="17954" w:author="BigCREditor-RAN4#104-bis" w:date="2022-10-21T18:18:00Z">
              <w:r w:rsidRPr="00020619">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BE2112" w:rsidRPr="00020619" w:rsidRDefault="00BE2112" w:rsidP="00BE2112">
            <w:pPr>
              <w:pStyle w:val="TAC"/>
              <w:rPr>
                <w:ins w:id="17955" w:author="BigCREditor-RAN4#104-bis" w:date="2022-10-21T18:18:00Z"/>
              </w:rPr>
            </w:pPr>
          </w:p>
        </w:tc>
        <w:tc>
          <w:tcPr>
            <w:tcW w:w="1701" w:type="dxa"/>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56" w:author="BigCREditor-RAN4#104-bis" w:date="2022-10-21T18:18:00Z"/>
                <w:rFonts w:cs="v4.2.0"/>
                <w:lang w:eastAsia="zh-CN"/>
              </w:rPr>
            </w:pPr>
            <w:ins w:id="17957" w:author="BigCREditor-RAN4#104-bis" w:date="2022-10-21T18:18:00Z">
              <w:r w:rsidRPr="00020619">
                <w:rPr>
                  <w:rFonts w:cs="v4.2.0"/>
                  <w:lang w:eastAsia="zh-CN"/>
                </w:rPr>
                <w:t>1</w:t>
              </w:r>
              <w:r w:rsidRPr="00020619">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C"/>
              <w:rPr>
                <w:ins w:id="17958" w:author="BigCREditor-RAN4#104-bis" w:date="2022-10-21T18:18:00Z"/>
                <w:rFonts w:cs="v4.2.0"/>
              </w:rPr>
            </w:pPr>
            <w:ins w:id="17959" w:author="BigCREditor-RAN4#104-bis" w:date="2022-10-21T18:18:00Z">
              <w:r w:rsidRPr="00020619">
                <w:rPr>
                  <w:rFonts w:cs="v4.2.0"/>
                </w:rPr>
                <w:t>AWGN</w:t>
              </w:r>
            </w:ins>
          </w:p>
        </w:tc>
      </w:tr>
      <w:tr w:rsidR="00BE2112" w:rsidRPr="00020619" w:rsidTr="00BE2112">
        <w:trPr>
          <w:cantSplit/>
          <w:jc w:val="center"/>
          <w:ins w:id="17960" w:author="BigCREditor-RAN4#104-bis" w:date="2022-10-21T18:18:00Z"/>
        </w:trPr>
        <w:tc>
          <w:tcPr>
            <w:tcW w:w="8613" w:type="dxa"/>
            <w:gridSpan w:val="7"/>
            <w:tcBorders>
              <w:top w:val="single" w:sz="4" w:space="0" w:color="auto"/>
              <w:left w:val="single" w:sz="4" w:space="0" w:color="auto"/>
              <w:bottom w:val="single" w:sz="4" w:space="0" w:color="auto"/>
              <w:right w:val="single" w:sz="4" w:space="0" w:color="auto"/>
            </w:tcBorders>
            <w:hideMark/>
          </w:tcPr>
          <w:p w:rsidR="00BE2112" w:rsidRPr="00020619" w:rsidRDefault="00BE2112" w:rsidP="00BE2112">
            <w:pPr>
              <w:pStyle w:val="TAN"/>
              <w:rPr>
                <w:ins w:id="17961" w:author="BigCREditor-RAN4#104-bis" w:date="2022-10-21T18:18:00Z"/>
              </w:rPr>
            </w:pPr>
            <w:ins w:id="17962" w:author="BigCREditor-RAN4#104-bis" w:date="2022-10-21T18:18:00Z">
              <w:r w:rsidRPr="00020619">
                <w:t>Note 1:</w:t>
              </w:r>
              <w:r w:rsidRPr="00020619">
                <w:tab/>
                <w:t>The resources for uplink transmission are assigned to the UE prior to the start of time period T2.</w:t>
              </w:r>
            </w:ins>
          </w:p>
          <w:p w:rsidR="00BE2112" w:rsidRPr="00020619" w:rsidRDefault="00BE2112" w:rsidP="00BE2112">
            <w:pPr>
              <w:pStyle w:val="TAN"/>
              <w:rPr>
                <w:ins w:id="17963" w:author="BigCREditor-RAN4#104-bis" w:date="2022-10-21T18:18:00Z"/>
              </w:rPr>
            </w:pPr>
            <w:ins w:id="17964" w:author="BigCREditor-RAN4#104-bis" w:date="2022-10-21T18:18:00Z">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90CD11B" wp14:editId="6BBEC588">
                    <wp:extent cx="259080" cy="238125"/>
                    <wp:effectExtent l="0" t="0" r="7620" b="9525"/>
                    <wp:docPr id="318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ins>
          </w:p>
          <w:p w:rsidR="00BE2112" w:rsidRPr="00020619" w:rsidRDefault="00BE2112" w:rsidP="00BE2112">
            <w:pPr>
              <w:pStyle w:val="TAN"/>
              <w:rPr>
                <w:ins w:id="17965" w:author="BigCREditor-RAN4#104-bis" w:date="2022-10-21T18:18:00Z"/>
                <w:lang w:eastAsia="zh-CN"/>
              </w:rPr>
            </w:pPr>
            <w:ins w:id="17966" w:author="BigCREditor-RAN4#104-bis" w:date="2022-10-21T18:18:00Z">
              <w:r w:rsidRPr="00020619">
                <w:t>Note 3:</w:t>
              </w:r>
              <w:r w:rsidRPr="00020619">
                <w:tab/>
                <w:t>SS-RSRP levels have been derived from other parameters for information purposes. They are not settable parameters themselves.</w:t>
              </w:r>
            </w:ins>
          </w:p>
          <w:p w:rsidR="00BE2112" w:rsidRPr="00020619" w:rsidRDefault="00BE2112" w:rsidP="00BE2112">
            <w:pPr>
              <w:keepNext/>
              <w:keepLines/>
              <w:spacing w:after="0"/>
              <w:ind w:left="851" w:hanging="851"/>
              <w:rPr>
                <w:ins w:id="17967" w:author="BigCREditor-RAN4#104-bis" w:date="2022-10-21T18:18:00Z"/>
                <w:rFonts w:ascii="Arial" w:hAnsi="Arial"/>
                <w:noProof/>
                <w:sz w:val="18"/>
                <w:lang w:eastAsia="zh-CN"/>
              </w:rPr>
            </w:pPr>
            <w:ins w:id="17968" w:author="BigCREditor-RAN4#104-bis" w:date="2022-10-21T18:18:00Z">
              <w:r w:rsidRPr="00020619">
                <w:rPr>
                  <w:rFonts w:ascii="Arial" w:hAnsi="Arial"/>
                  <w:noProof/>
                  <w:sz w:val="18"/>
                  <w:lang w:eastAsia="zh-CN"/>
                </w:rPr>
                <w:t xml:space="preserve">Note </w:t>
              </w:r>
              <w:r w:rsidRPr="00020619">
                <w:rPr>
                  <w:rFonts w:ascii="Arial" w:hAnsi="Arial" w:hint="eastAsia"/>
                  <w:noProof/>
                  <w:sz w:val="18"/>
                  <w:lang w:eastAsia="zh-CN"/>
                </w:rPr>
                <w:t xml:space="preserve">4:     </w:t>
              </w:r>
              <w:r w:rsidRPr="00020619">
                <w:rPr>
                  <w:rFonts w:ascii="Arial" w:hAnsi="Arial"/>
                  <w:noProof/>
                  <w:sz w:val="18"/>
                  <w:lang w:eastAsia="zh-CN"/>
                </w:rPr>
                <w:t>The starting PRB index for dedicated DL BWP1 corresponding to CD-SSB PRB index; the starting PRB index for dediacted DL BWP2 corresponding to NCD-SSB PRB index;</w:t>
              </w:r>
            </w:ins>
          </w:p>
          <w:p w:rsidR="00BE2112" w:rsidRPr="00020619" w:rsidRDefault="00BE2112" w:rsidP="00BE2112">
            <w:pPr>
              <w:pStyle w:val="TAN"/>
              <w:rPr>
                <w:ins w:id="17969" w:author="BigCREditor-RAN4#104-bis" w:date="2022-10-21T18:18:00Z"/>
                <w:lang w:eastAsia="zh-CN"/>
              </w:rPr>
            </w:pPr>
            <w:ins w:id="17970" w:author="BigCREditor-RAN4#104-bis" w:date="2022-10-21T18:18:00Z">
              <w:r w:rsidRPr="00020619">
                <w:rPr>
                  <w:noProof/>
                </w:rPr>
                <w:t xml:space="preserve">Note </w:t>
              </w:r>
              <w:r w:rsidRPr="00020619">
                <w:rPr>
                  <w:rFonts w:hint="eastAsia"/>
                  <w:noProof/>
                  <w:lang w:eastAsia="zh-CN"/>
                </w:rPr>
                <w:t>5</w:t>
              </w:r>
              <w:r w:rsidRPr="00020619">
                <w:rPr>
                  <w:noProof/>
                </w:rPr>
                <w:t xml:space="preserve">: </w:t>
              </w:r>
              <w:r w:rsidRPr="00020619">
                <w:rPr>
                  <w:rFonts w:hint="eastAsia"/>
                  <w:noProof/>
                  <w:lang w:eastAsia="zh-CN"/>
                </w:rPr>
                <w:t xml:space="preserve">    </w:t>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ins>
          </w:p>
        </w:tc>
      </w:tr>
    </w:tbl>
    <w:p w:rsidR="00BE2112" w:rsidRPr="00020619" w:rsidRDefault="00BE2112" w:rsidP="00BE2112">
      <w:pPr>
        <w:rPr>
          <w:ins w:id="17971" w:author="BigCREditor-RAN4#104-bis" w:date="2022-10-21T18:18:00Z"/>
          <w:snapToGrid w:val="0"/>
        </w:rPr>
      </w:pPr>
    </w:p>
    <w:p w:rsidR="00BE2112" w:rsidRPr="00020619" w:rsidRDefault="00BE2112" w:rsidP="00BE2112">
      <w:pPr>
        <w:pStyle w:val="5"/>
        <w:rPr>
          <w:ins w:id="17972" w:author="BigCREditor-RAN4#104-bis" w:date="2022-10-21T18:18:00Z"/>
          <w:snapToGrid w:val="0"/>
        </w:rPr>
      </w:pPr>
      <w:ins w:id="17973" w:author="BigCREditor-RAN4#104-bis" w:date="2022-10-21T18:18:00Z">
        <w:r w:rsidRPr="00020619">
          <w:rPr>
            <w:snapToGrid w:val="0"/>
          </w:rPr>
          <w:t>A.16.6.1.10.3</w:t>
        </w:r>
        <w:r w:rsidRPr="00020619">
          <w:rPr>
            <w:snapToGrid w:val="0"/>
          </w:rPr>
          <w:tab/>
          <w:t>Test Requirements</w:t>
        </w:r>
      </w:ins>
    </w:p>
    <w:p w:rsidR="00BE2112" w:rsidRPr="00020619" w:rsidRDefault="00BE2112" w:rsidP="00BE2112">
      <w:pPr>
        <w:rPr>
          <w:ins w:id="17974" w:author="BigCREditor-RAN4#104-bis" w:date="2022-10-21T18:18:00Z"/>
          <w:rFonts w:cs="v4.2.0"/>
        </w:rPr>
      </w:pPr>
      <w:ins w:id="17975" w:author="BigCREditor-RAN4#104-bis" w:date="2022-10-21T18:18:00Z">
        <w:r w:rsidRPr="00020619">
          <w:rPr>
            <w:rFonts w:cs="v4.2.0"/>
          </w:rPr>
          <w:t>The UE shall send one Event A3 triggered measurement report, with a measurement reporting delay less than</w:t>
        </w:r>
        <w:r w:rsidRPr="00020619">
          <w:rPr>
            <w:rFonts w:cs="v4.2.0" w:hint="eastAsia"/>
            <w:lang w:eastAsia="zh-CN"/>
          </w:rPr>
          <w:t>1240</w:t>
        </w:r>
        <w:r w:rsidRPr="00020619">
          <w:rPr>
            <w:rFonts w:cs="v4.2.0"/>
          </w:rPr>
          <w:t xml:space="preserve"> ms from the beginning of time period T2. The UE is required to read the neighbour cell SSB index and report the acquired SSB index in this test.</w:t>
        </w:r>
      </w:ins>
    </w:p>
    <w:p w:rsidR="00BE2112" w:rsidRPr="00020619" w:rsidRDefault="00BE2112" w:rsidP="00BE2112">
      <w:pPr>
        <w:rPr>
          <w:ins w:id="17976" w:author="BigCREditor-RAN4#104-bis" w:date="2022-10-21T18:18:00Z"/>
          <w:rFonts w:cs="v4.2.0"/>
        </w:rPr>
      </w:pPr>
      <w:ins w:id="17977" w:author="BigCREditor-RAN4#104-bis" w:date="2022-10-21T18:18:00Z">
        <w:r w:rsidRPr="00020619">
          <w:rPr>
            <w:rFonts w:cs="v4.2.0"/>
          </w:rPr>
          <w:t>The UE shall not send event triggered measurement reports, as long as the reporting criteria are not fulfilled.</w:t>
        </w:r>
      </w:ins>
    </w:p>
    <w:p w:rsidR="00BE2112" w:rsidRPr="00020619" w:rsidRDefault="00BE2112" w:rsidP="00BE2112">
      <w:pPr>
        <w:rPr>
          <w:ins w:id="17978" w:author="BigCREditor-RAN4#104-bis" w:date="2022-10-21T18:18:00Z"/>
          <w:lang w:eastAsia="zh-CN"/>
        </w:rPr>
      </w:pPr>
      <w:ins w:id="17979" w:author="BigCREditor-RAN4#104-bis" w:date="2022-10-21T18:18:00Z">
        <w:r w:rsidRPr="00020619">
          <w:t>The rate of correct events observed during repeated tests shall be at least 90%.</w:t>
        </w:r>
      </w:ins>
    </w:p>
    <w:p w:rsidR="00BE2112" w:rsidRPr="00020619" w:rsidRDefault="00BE2112" w:rsidP="00BE2112">
      <w:pPr>
        <w:pStyle w:val="NO"/>
        <w:rPr>
          <w:ins w:id="17980" w:author="BigCREditor-RAN4#104-bis" w:date="2022-10-21T18:18:00Z"/>
          <w:lang w:eastAsia="zh-CN"/>
        </w:rPr>
      </w:pPr>
      <w:ins w:id="17981" w:author="BigCREditor-RAN4#104-bis" w:date="2022-10-21T18:18: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rsidR="001448D3" w:rsidRPr="00DB707E" w:rsidRDefault="001448D3" w:rsidP="001448D3">
      <w:pPr>
        <w:pStyle w:val="40"/>
        <w:rPr>
          <w:snapToGrid w:val="0"/>
        </w:rPr>
      </w:pPr>
      <w:r w:rsidRPr="00DB707E">
        <w:rPr>
          <w:snapToGrid w:val="0"/>
        </w:rPr>
        <w:t>A.16.6.1.11</w:t>
      </w:r>
      <w:r w:rsidRPr="00DB707E">
        <w:rPr>
          <w:snapToGrid w:val="0"/>
        </w:rPr>
        <w:tab/>
        <w:t>SA event triggered reporting tests with per-UE gaps under non-DRX with SSB index reading for 1 Rx UE</w:t>
      </w:r>
    </w:p>
    <w:p w:rsidR="001448D3" w:rsidRPr="00DB707E" w:rsidRDefault="001448D3" w:rsidP="001448D3">
      <w:pPr>
        <w:pStyle w:val="5"/>
        <w:rPr>
          <w:snapToGrid w:val="0"/>
        </w:rPr>
      </w:pPr>
      <w:r w:rsidRPr="00DB707E">
        <w:rPr>
          <w:snapToGrid w:val="0"/>
        </w:rPr>
        <w:t>A.16.6.1.11.1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1448D3" w:rsidRPr="00DB707E" w:rsidRDefault="001448D3" w:rsidP="001448D3">
      <w:pPr>
        <w:pStyle w:val="5"/>
        <w:rPr>
          <w:snapToGrid w:val="0"/>
        </w:rPr>
      </w:pPr>
      <w:r w:rsidRPr="00DB707E">
        <w:rPr>
          <w:snapToGrid w:val="0"/>
        </w:rPr>
        <w:t>A.16.6.1.11.2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A.16.6.1.11.2-1, A.16.6.1.11.2-2 and A.16.6.1.11.2-3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1448D3" w:rsidRPr="00DB707E" w:rsidRDefault="001448D3" w:rsidP="001448D3">
      <w:pPr>
        <w:pStyle w:val="TH"/>
      </w:pPr>
      <w:r w:rsidRPr="00DB707E">
        <w:t>Table A.16.6.1.11.2-1: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t>NR 15 kHz SSB SCS, 10 MHz bandwidth, FDD duplex mode</w:t>
            </w:r>
          </w:p>
        </w:tc>
      </w:tr>
      <w:tr w:rsidR="001448D3" w:rsidRPr="00DB707E" w:rsidTr="001448D3">
        <w:trPr>
          <w:trHeight w:val="187"/>
          <w:ins w:id="17982" w:author="Huawei" w:date="2022-10-18T20:41:00Z"/>
        </w:trPr>
        <w:tc>
          <w:tcPr>
            <w:tcW w:w="2376" w:type="dxa"/>
            <w:tcBorders>
              <w:top w:val="single" w:sz="4" w:space="0" w:color="auto"/>
              <w:left w:val="single" w:sz="4" w:space="0" w:color="auto"/>
              <w:bottom w:val="single" w:sz="4" w:space="0" w:color="auto"/>
              <w:right w:val="single" w:sz="4" w:space="0" w:color="auto"/>
            </w:tcBorders>
          </w:tcPr>
          <w:p w:rsidR="001448D3" w:rsidRPr="00E45523" w:rsidRDefault="001448D3" w:rsidP="001448D3">
            <w:pPr>
              <w:pStyle w:val="TAL"/>
              <w:rPr>
                <w:ins w:id="17983" w:author="Huawei" w:date="2022-10-18T20:41:00Z"/>
                <w:rFonts w:eastAsiaTheme="minorEastAsia"/>
                <w:lang w:eastAsia="zh-CN"/>
                <w:rPrChange w:id="17984" w:author="Huawei" w:date="2022-10-18T20:41:00Z">
                  <w:rPr>
                    <w:ins w:id="17985" w:author="Huawei" w:date="2022-10-18T20:41:00Z"/>
                  </w:rPr>
                </w:rPrChange>
              </w:rPr>
            </w:pPr>
            <w:ins w:id="17986" w:author="Huawei" w:date="2022-10-18T20:41:00Z">
              <w:r>
                <w:rPr>
                  <w:rFonts w:eastAsiaTheme="minorEastAsia" w:hint="eastAsia"/>
                  <w:lang w:eastAsia="zh-CN"/>
                </w:rPr>
                <w:t>2</w:t>
              </w:r>
            </w:ins>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ins w:id="17987" w:author="Huawei" w:date="2022-10-18T20:41:00Z"/>
              </w:rPr>
            </w:pPr>
            <w:ins w:id="17988" w:author="Huawei" w:date="2022-10-18T20:41:00Z">
              <w:r w:rsidRPr="00DB707E">
                <w:t xml:space="preserve">NR 15 kHz SSB SCS, 10 MHz bandwidth, </w:t>
              </w:r>
              <w:r>
                <w:t>HD-</w:t>
              </w:r>
              <w:r w:rsidRPr="00DB707E">
                <w:t>FDD duplex mode</w:t>
              </w:r>
            </w:ins>
          </w:p>
        </w:tc>
      </w:tr>
    </w:tbl>
    <w:p w:rsidR="001448D3" w:rsidRPr="00DB707E" w:rsidRDefault="001448D3" w:rsidP="001448D3"/>
    <w:p w:rsidR="001448D3" w:rsidRPr="00DB707E" w:rsidRDefault="001448D3" w:rsidP="001448D3">
      <w:pPr>
        <w:pStyle w:val="TH"/>
      </w:pPr>
      <w:r w:rsidRPr="00DB707E">
        <w:t xml:space="preserve">Table A.16.6.1.11.2-2: General test parameters for SA intra-frequency event triggered reporting with per-UE gaps for PCell in FR1 with SSB index reading </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7989" w:author="Huawei" w:date="2022-10-18T20:42: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w:t>
            </w:r>
            <w:ins w:id="17990" w:author="Huawei" w:date="2022-10-18T20:42: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w:t>
            </w:r>
            <w:ins w:id="17991"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17992"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17993"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46"/>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17994"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17995"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w:t>
            </w:r>
            <w:ins w:id="17996"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w:t>
            </w:r>
            <w:ins w:id="17997"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7998"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7999"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00"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01"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02"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w:t>
            </w:r>
            <w:ins w:id="18003"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E45523" w:rsidRDefault="001448D3" w:rsidP="001448D3">
            <w:pPr>
              <w:pStyle w:val="TAL"/>
              <w:rPr>
                <w:rFonts w:eastAsiaTheme="minorEastAsia" w:cs="Arial"/>
                <w:lang w:eastAsia="zh-CN"/>
                <w:rPrChange w:id="18004" w:author="Huawei" w:date="2022-10-18T20:43:00Z">
                  <w:rPr>
                    <w:rFonts w:cs="Arial"/>
                    <w:lang w:eastAsia="zh-CN"/>
                  </w:rPr>
                </w:rPrChange>
              </w:rPr>
            </w:pPr>
            <w:ins w:id="18005" w:author="Huawei" w:date="2022-10-18T20:43:00Z">
              <w:r>
                <w:rPr>
                  <w:rFonts w:eastAsiaTheme="minorEastAsia" w:cs="Arial" w:hint="eastAsia"/>
                  <w:lang w:eastAsia="zh-CN"/>
                </w:rPr>
                <w:t>N</w:t>
              </w:r>
              <w:r>
                <w:rPr>
                  <w:rFonts w:eastAsiaTheme="minorEastAsia"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eastAsia="等线" w:cs="Arial" w:hint="eastAsia"/>
                <w:lang w:eastAsia="zh-CN"/>
              </w:rPr>
              <w:t>O</w:t>
            </w:r>
            <w:r w:rsidRPr="00DB707E">
              <w:rPr>
                <w:rFonts w:eastAsia="等线" w:cs="Arial"/>
                <w:lang w:eastAsia="zh-CN"/>
              </w:rPr>
              <w:t>FF</w:t>
            </w: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ins w:id="18006"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ins w:id="18007" w:author="Huawei" w:date="2022-10-18T20:45: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08" w:author="Huawei" w:date="2022-10-18T20:45: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448D3" w:rsidRPr="00DB707E" w:rsidTr="001448D3">
        <w:trPr>
          <w:cantSplit/>
          <w:trHeight w:val="235"/>
          <w:jc w:val="center"/>
        </w:trPr>
        <w:tc>
          <w:tcPr>
            <w:tcW w:w="1668"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spacing w:line="256" w:lineRule="auto"/>
              <w:rPr>
                <w:rFonts w:cs="Arial"/>
              </w:rPr>
            </w:pPr>
            <w:r w:rsidRPr="00DB707E">
              <w:rPr>
                <w:rFonts w:cs="v4.2.0"/>
              </w:rPr>
              <w:t>Parameter</w:t>
            </w:r>
          </w:p>
        </w:tc>
        <w:tc>
          <w:tcPr>
            <w:tcW w:w="1701"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spacing w:line="256" w:lineRule="auto"/>
              <w:rPr>
                <w:rFonts w:cs="v4.2.0"/>
              </w:rPr>
            </w:pPr>
            <w:r w:rsidRPr="00DB707E">
              <w:rPr>
                <w:rFonts w:cs="v4.2.0"/>
              </w:rPr>
              <w:t>Unit</w:t>
            </w:r>
          </w:p>
        </w:tc>
        <w:tc>
          <w:tcPr>
            <w:tcW w:w="1701"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Arial"/>
              </w:rPr>
            </w:pPr>
            <w:r w:rsidRPr="00DB707E">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Cell 2</w:t>
            </w:r>
          </w:p>
        </w:tc>
      </w:tr>
      <w:tr w:rsidR="001448D3" w:rsidRPr="00DB707E" w:rsidTr="001448D3">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rPr>
                <w:rFonts w:cs="v4.2.0"/>
                <w:lang w:eastAsia="zh-CN"/>
              </w:rPr>
            </w:pPr>
          </w:p>
        </w:tc>
        <w:tc>
          <w:tcPr>
            <w:tcW w:w="1701"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spacing w:after="0" w:line="256" w:lineRule="auto"/>
              <w:rPr>
                <w:rFonts w:ascii="Calibri" w:hAnsi="Calibri"/>
                <w:lang w:val="en-US" w:eastAsia="zh-CN"/>
              </w:rPr>
            </w:pPr>
          </w:p>
        </w:tc>
        <w:tc>
          <w:tcPr>
            <w:tcW w:w="1701"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spacing w:after="0" w:line="256" w:lineRule="auto"/>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T2</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09"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t>PDSCH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0"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1"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2"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1</w:t>
            </w:r>
            <w:ins w:id="18013"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Arial"/>
                <w:sz w:val="18"/>
              </w:rPr>
            </w:pPr>
            <w:r w:rsidRPr="00DB707E">
              <w:rPr>
                <w:rFonts w:ascii="Arial" w:hAnsi="Arial"/>
                <w:sz w:val="18"/>
              </w:rPr>
              <w:t>OP.1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rPr>
            </w:pPr>
            <w:r w:rsidRPr="00DB707E">
              <w:t>TRS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4"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N/A</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5"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DLBWP.0.1 ULBWP.0.1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6"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DLBWP.1.1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7"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ULBWP.1.1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8"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SSB</w:t>
            </w:r>
          </w:p>
        </w:tc>
      </w:tr>
      <w:tr w:rsidR="001448D3" w:rsidRPr="00DB707E" w:rsidTr="001448D3">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rFonts w:cs="v4.2.0"/>
              </w:rPr>
            </w:pPr>
            <w:r w:rsidRPr="00DB707E">
              <w:rPr>
                <w:rFonts w:cs="v4.2.0"/>
                <w:noProof/>
                <w:position w:val="-12"/>
                <w:lang w:val="en-US" w:eastAsia="zh-CN"/>
              </w:rPr>
              <w:drawing>
                <wp:inline distT="0" distB="0" distL="0" distR="0" wp14:anchorId="3F786D51" wp14:editId="0A0685A2">
                  <wp:extent cx="259080" cy="243205"/>
                  <wp:effectExtent l="0" t="0" r="7620" b="444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19" w:author="Huawei" w:date="2022-10-18T20:4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-98</w:t>
            </w:r>
          </w:p>
        </w:tc>
      </w:tr>
      <w:tr w:rsidR="001448D3" w:rsidRPr="00DB707E" w:rsidTr="001448D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37415D16" wp14:editId="619CE889">
                  <wp:extent cx="259080" cy="243205"/>
                  <wp:effectExtent l="0" t="0" r="762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lang w:eastAsia="zh-CN"/>
              </w:rPr>
            </w:pPr>
            <w:r w:rsidRPr="00DB707E">
              <w:rPr>
                <w:rFonts w:cs="v4.2.0"/>
                <w:lang w:eastAsia="zh-CN"/>
              </w:rPr>
              <w:t>1</w:t>
            </w:r>
            <w:ins w:id="18020" w:author="Huawei" w:date="2022-10-18T20:4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t>-98</w:t>
            </w:r>
          </w:p>
        </w:tc>
      </w:tr>
      <w:tr w:rsidR="001448D3" w:rsidRPr="00DB707E"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5B91BDEA" wp14:editId="012F944D">
                  <wp:extent cx="401955" cy="2482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21" w:author="Huawei" w:date="2022-10-18T20:4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-1.46</w:t>
            </w:r>
          </w:p>
        </w:tc>
      </w:tr>
      <w:tr w:rsidR="001448D3" w:rsidRPr="00DB707E"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1958FCBB" wp14:editId="05E4529A">
                  <wp:extent cx="512445" cy="248285"/>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22" w:author="Huawei" w:date="2022-10-18T20:4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rPr>
            </w:pPr>
            <w:r w:rsidRPr="00DB707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rPr>
            </w:pPr>
            <w:r w:rsidRPr="00DB707E">
              <w:rPr>
                <w:rFonts w:ascii="Arial" w:hAnsi="Arial" w:cs="v4.2.0"/>
                <w:sz w:val="18"/>
              </w:rPr>
              <w:t>4</w:t>
            </w:r>
          </w:p>
        </w:tc>
      </w:tr>
      <w:tr w:rsidR="001448D3" w:rsidRPr="00DB707E" w:rsidTr="001448D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23" w:author="Huawei" w:date="2022-10-18T20:4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-94</w:t>
            </w:r>
          </w:p>
        </w:tc>
      </w:tr>
      <w:tr w:rsidR="001448D3" w:rsidRPr="00DB707E" w:rsidTr="001448D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24" w:author="Huawei" w:date="2022-10-18T20:4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-62.25</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25" w:author="Huawei" w:date="2022-10-18T20:4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2341938F" wp14:editId="25C69A39">
                  <wp:extent cx="259080" cy="243205"/>
                  <wp:effectExtent l="0" t="0" r="7620" b="4445"/>
                  <wp:docPr id="21" name="Picture 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A.16.6.1.11.3</w:t>
      </w:r>
      <w:r w:rsidRPr="00DB707E">
        <w:rPr>
          <w:snapToGrid w:val="0"/>
        </w:rPr>
        <w:tab/>
        <w:t>Test Requirements</w:t>
      </w:r>
    </w:p>
    <w:p w:rsidR="001448D3" w:rsidRPr="00DB707E" w:rsidRDefault="001448D3" w:rsidP="001448D3">
      <w:pPr>
        <w:rPr>
          <w:rFonts w:cs="v4.2.0"/>
        </w:rPr>
      </w:pPr>
      <w:r w:rsidRPr="00DB707E">
        <w:rPr>
          <w:rFonts w:cs="v4.2.0"/>
        </w:rPr>
        <w:t>The UE shall send one Event A3 triggered measurement report, with a measurement reporting delay less than 1040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DB707E" w:rsidRDefault="001448D3" w:rsidP="001448D3">
      <w:pPr>
        <w:pStyle w:val="40"/>
        <w:rPr>
          <w:snapToGrid w:val="0"/>
        </w:rPr>
      </w:pPr>
      <w:r w:rsidRPr="00DB707E">
        <w:rPr>
          <w:snapToGrid w:val="0"/>
        </w:rPr>
        <w:t>A.16.6.1.12</w:t>
      </w:r>
      <w:r w:rsidRPr="00DB707E">
        <w:rPr>
          <w:snapToGrid w:val="0"/>
        </w:rPr>
        <w:tab/>
        <w:t>SA event triggered reporting tests with per-UE gaps under non-DRX with SSB index reading for 2 Rx UE</w:t>
      </w:r>
    </w:p>
    <w:p w:rsidR="001448D3" w:rsidRPr="00DB707E" w:rsidRDefault="001448D3" w:rsidP="001448D3">
      <w:pPr>
        <w:pStyle w:val="5"/>
        <w:rPr>
          <w:snapToGrid w:val="0"/>
        </w:rPr>
      </w:pPr>
      <w:r w:rsidRPr="00DB707E">
        <w:rPr>
          <w:snapToGrid w:val="0"/>
        </w:rPr>
        <w:t>A.16.6.1.12.1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1448D3" w:rsidRPr="00DB707E" w:rsidRDefault="001448D3" w:rsidP="001448D3">
      <w:pPr>
        <w:pStyle w:val="5"/>
        <w:rPr>
          <w:snapToGrid w:val="0"/>
        </w:rPr>
      </w:pPr>
      <w:r w:rsidRPr="00DB707E">
        <w:rPr>
          <w:snapToGrid w:val="0"/>
        </w:rPr>
        <w:t>A.16.6.1.12.2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A.16.6.1.12.2-1, A.16.6.1.12.2-2 and A.16.6.1.12.2-3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1448D3" w:rsidRPr="00DB707E" w:rsidRDefault="001448D3" w:rsidP="001448D3">
      <w:pPr>
        <w:pStyle w:val="TH"/>
      </w:pPr>
      <w:r w:rsidRPr="00DB707E">
        <w:t>Table A.16.6.1.12.2-1: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1448D3" w:rsidRPr="00DB707E" w:rsidTr="001448D3">
        <w:trPr>
          <w:trHeight w:val="187"/>
        </w:trPr>
        <w:tc>
          <w:tcPr>
            <w:tcW w:w="2324"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6913"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24"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1</w:t>
            </w:r>
          </w:p>
        </w:tc>
        <w:tc>
          <w:tcPr>
            <w:tcW w:w="6913"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t>NR 15 kHz SSB SCS, 10 MHz bandwidth, FDD duplex mode</w:t>
            </w:r>
          </w:p>
        </w:tc>
      </w:tr>
      <w:tr w:rsidR="001448D3" w:rsidRPr="00DB707E" w:rsidTr="001448D3">
        <w:trPr>
          <w:trHeight w:val="187"/>
          <w:ins w:id="18026" w:author="Huawei" w:date="2022-10-18T20:57:00Z"/>
        </w:trPr>
        <w:tc>
          <w:tcPr>
            <w:tcW w:w="2324"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ins w:id="18027" w:author="Huawei" w:date="2022-10-18T20:57:00Z"/>
              </w:rPr>
            </w:pPr>
            <w:ins w:id="18028" w:author="Huawei" w:date="2022-10-18T20:57:00Z">
              <w:r>
                <w:t>2</w:t>
              </w:r>
            </w:ins>
          </w:p>
        </w:tc>
        <w:tc>
          <w:tcPr>
            <w:tcW w:w="6913"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ins w:id="18029" w:author="Huawei" w:date="2022-10-18T20:57:00Z"/>
              </w:rPr>
            </w:pPr>
            <w:ins w:id="18030" w:author="Huawei" w:date="2022-10-18T20:57:00Z">
              <w:r w:rsidRPr="00DB707E">
                <w:t xml:space="preserve">NR 15 kHz SSB SCS, 10 MHz bandwidth, </w:t>
              </w:r>
              <w:r>
                <w:t>HD-</w:t>
              </w:r>
              <w:r w:rsidRPr="00DB707E">
                <w:t>FDD duplex mode</w:t>
              </w:r>
            </w:ins>
          </w:p>
        </w:tc>
      </w:tr>
    </w:tbl>
    <w:p w:rsidR="001448D3" w:rsidRPr="00DB707E" w:rsidRDefault="001448D3" w:rsidP="001448D3"/>
    <w:p w:rsidR="001448D3" w:rsidRPr="00DB707E" w:rsidRDefault="001448D3" w:rsidP="001448D3">
      <w:pPr>
        <w:pStyle w:val="TH"/>
      </w:pPr>
      <w:r w:rsidRPr="00DB707E">
        <w:t xml:space="preserve">Table A.16.6.1.12.2-2: General test parameters for SA intra-frequency event triggered reporting with per-UE gaps for PCell in FR1 with SSB index reading </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31"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w:t>
            </w:r>
            <w:ins w:id="18032"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w:t>
            </w:r>
            <w:ins w:id="18033"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18034"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18035"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46"/>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18036"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18037"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w:t>
            </w:r>
            <w:ins w:id="18038"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w:t>
            </w:r>
            <w:ins w:id="18039"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40"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41"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42"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43"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44"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w:t>
            </w:r>
            <w:ins w:id="18045"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166B9D" w:rsidRDefault="001448D3" w:rsidP="001448D3">
            <w:pPr>
              <w:pStyle w:val="TAL"/>
              <w:rPr>
                <w:rFonts w:eastAsiaTheme="minorEastAsia" w:cs="Arial"/>
                <w:lang w:eastAsia="zh-CN"/>
                <w:rPrChange w:id="18046" w:author="Huawei" w:date="2022-10-18T20:58:00Z">
                  <w:rPr>
                    <w:rFonts w:cs="Arial"/>
                    <w:lang w:eastAsia="zh-CN"/>
                  </w:rPr>
                </w:rPrChange>
              </w:rPr>
            </w:pPr>
            <w:ins w:id="18047" w:author="Huawei" w:date="2022-10-18T20:58:00Z">
              <w:r>
                <w:rPr>
                  <w:rFonts w:eastAsiaTheme="minorEastAsia" w:cs="Arial" w:hint="eastAsia"/>
                  <w:lang w:eastAsia="zh-CN"/>
                </w:rPr>
                <w:t>N</w:t>
              </w:r>
              <w:r>
                <w:rPr>
                  <w:rFonts w:eastAsiaTheme="minorEastAsia"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等线" w:cs="Arial"/>
                <w:lang w:eastAsia="zh-CN"/>
              </w:rPr>
            </w:pPr>
            <w:r w:rsidRPr="00DB707E">
              <w:rPr>
                <w:rFonts w:eastAsia="等线" w:cs="Arial" w:hint="eastAsia"/>
                <w:lang w:eastAsia="zh-CN"/>
              </w:rPr>
              <w:t>O</w:t>
            </w:r>
            <w:r w:rsidRPr="00DB707E">
              <w:rPr>
                <w:rFonts w:eastAsia="等线" w:cs="Arial"/>
                <w:lang w:eastAsia="zh-CN"/>
              </w:rPr>
              <w:t>FF</w:t>
            </w: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ins w:id="18048"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ins w:id="18049"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18050"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448D3" w:rsidRPr="00DB707E" w:rsidTr="001448D3">
        <w:trPr>
          <w:cantSplit/>
          <w:trHeight w:val="235"/>
          <w:jc w:val="center"/>
        </w:trPr>
        <w:tc>
          <w:tcPr>
            <w:tcW w:w="1668"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pStyle w:val="TAH"/>
              <w:rPr>
                <w:lang w:eastAsia="zh-CN"/>
              </w:rPr>
            </w:pPr>
          </w:p>
        </w:tc>
        <w:tc>
          <w:tcPr>
            <w:tcW w:w="1701"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pStyle w:val="TAH"/>
              <w:rPr>
                <w:rFonts w:ascii="Calibri" w:hAnsi="Calibri"/>
                <w:lang w:val="en-US" w:eastAsia="zh-CN"/>
              </w:rPr>
            </w:pPr>
          </w:p>
        </w:tc>
        <w:tc>
          <w:tcPr>
            <w:tcW w:w="1701"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pStyle w:val="TAH"/>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51"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t>PDSCH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52"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53"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54"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1</w:t>
            </w:r>
            <w:ins w:id="18055"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Arial"/>
                <w:sz w:val="18"/>
              </w:rPr>
            </w:pPr>
            <w:r w:rsidRPr="00DB707E">
              <w:rPr>
                <w:rFonts w:ascii="Arial" w:hAnsi="Arial"/>
                <w:sz w:val="18"/>
              </w:rPr>
              <w:t>OP.1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rPr>
            </w:pPr>
            <w:r w:rsidRPr="00DB707E">
              <w:t>TRS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56"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N/A</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57"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DLBWP.0.1 ULBWP.0.1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58"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DLBWP.1.1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59"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ULBWP.1.1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60"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SSB</w:t>
            </w:r>
          </w:p>
        </w:tc>
      </w:tr>
      <w:tr w:rsidR="001448D3" w:rsidRPr="00DB707E" w:rsidTr="001448D3">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rFonts w:cs="v4.2.0"/>
              </w:rPr>
            </w:pPr>
            <w:r w:rsidRPr="00DB707E">
              <w:rPr>
                <w:rFonts w:cs="v4.2.0"/>
                <w:noProof/>
                <w:position w:val="-12"/>
                <w:lang w:val="en-US" w:eastAsia="zh-CN"/>
              </w:rPr>
              <w:drawing>
                <wp:inline distT="0" distB="0" distL="0" distR="0" wp14:anchorId="4F17408E" wp14:editId="4A14607D">
                  <wp:extent cx="259080" cy="243205"/>
                  <wp:effectExtent l="0" t="0" r="762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61" w:author="Huawei" w:date="2022-10-18T20:58:00Z">
              <w:r>
                <w:rPr>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-98</w:t>
            </w:r>
          </w:p>
        </w:tc>
      </w:tr>
      <w:tr w:rsidR="001448D3" w:rsidRPr="00DB707E" w:rsidTr="001448D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0AC675ED" wp14:editId="7AA6C8C1">
                  <wp:extent cx="259080" cy="243205"/>
                  <wp:effectExtent l="0" t="0" r="762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lang w:eastAsia="zh-CN"/>
              </w:rPr>
            </w:pPr>
            <w:r w:rsidRPr="00DB707E">
              <w:rPr>
                <w:rFonts w:cs="v4.2.0"/>
                <w:lang w:eastAsia="zh-CN"/>
              </w:rPr>
              <w:t>1</w:t>
            </w:r>
            <w:ins w:id="18062" w:author="Huawei" w:date="2022-10-18T20:58:00Z">
              <w:r>
                <w:rPr>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t>-98</w:t>
            </w:r>
          </w:p>
        </w:tc>
      </w:tr>
      <w:tr w:rsidR="001448D3" w:rsidRPr="00DB707E"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6B709523" wp14:editId="591657D3">
                  <wp:extent cx="401955" cy="248285"/>
                  <wp:effectExtent l="0" t="0" r="0" b="0"/>
                  <wp:docPr id="22" name="Picture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63" w:author="Huawei" w:date="2022-10-18T20: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-1.46</w:t>
            </w:r>
          </w:p>
        </w:tc>
      </w:tr>
      <w:tr w:rsidR="001448D3" w:rsidRPr="00DB707E"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49341A16" wp14:editId="6ED98F10">
                  <wp:extent cx="512445" cy="248285"/>
                  <wp:effectExtent l="0" t="0" r="1905" b="0"/>
                  <wp:docPr id="2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64" w:author="Huawei" w:date="2022-10-18T20: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rPr>
            </w:pPr>
            <w:r w:rsidRPr="00DB707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rPr>
            </w:pPr>
            <w:r w:rsidRPr="00DB707E">
              <w:rPr>
                <w:rFonts w:ascii="Arial" w:hAnsi="Arial" w:cs="v4.2.0"/>
                <w:sz w:val="18"/>
              </w:rPr>
              <w:t>4</w:t>
            </w:r>
          </w:p>
        </w:tc>
      </w:tr>
      <w:tr w:rsidR="001448D3" w:rsidRPr="00DB707E" w:rsidTr="001448D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65" w:author="Huawei" w:date="2022-10-18T20: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-94</w:t>
            </w:r>
          </w:p>
        </w:tc>
      </w:tr>
      <w:tr w:rsidR="001448D3" w:rsidRPr="00DB707E" w:rsidTr="001448D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66" w:author="Huawei" w:date="2022-10-18T20: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-62.25</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18067" w:author="Huawei" w:date="2022-10-18T20:58:00Z">
              <w:r>
                <w:rPr>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2B52472F" wp14:editId="0E819EFC">
                  <wp:extent cx="259080" cy="243205"/>
                  <wp:effectExtent l="0" t="0" r="762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w:t>
      </w:r>
      <w:del w:id="18068" w:author="Huawei" w:date="2022-10-25T20:05:00Z">
        <w:r w:rsidRPr="00DB707E" w:rsidDel="001448D3">
          <w:rPr>
            <w:snapToGrid w:val="0"/>
          </w:rPr>
          <w:delText>11</w:delText>
        </w:r>
      </w:del>
      <w:ins w:id="18069" w:author="Huawei" w:date="2022-10-25T20:05:00Z">
        <w:r>
          <w:rPr>
            <w:snapToGrid w:val="0"/>
          </w:rPr>
          <w:t>12</w:t>
        </w:r>
      </w:ins>
      <w:r w:rsidRPr="00DB707E">
        <w:rPr>
          <w:snapToGrid w:val="0"/>
        </w:rPr>
        <w:t>.3</w:t>
      </w:r>
      <w:r w:rsidRPr="00DB707E">
        <w:rPr>
          <w:snapToGrid w:val="0"/>
        </w:rPr>
        <w:tab/>
        <w:t>Test Requirements</w:t>
      </w:r>
    </w:p>
    <w:p w:rsidR="001448D3" w:rsidRPr="00DB707E" w:rsidRDefault="001448D3" w:rsidP="001448D3">
      <w:pPr>
        <w:rPr>
          <w:rFonts w:cs="v4.2.0"/>
        </w:rPr>
      </w:pPr>
      <w:r w:rsidRPr="00DB707E">
        <w:rPr>
          <w:rFonts w:cs="v4.2.0"/>
        </w:rPr>
        <w:t>The UE shall send one Event A3 triggered measurement report, with a measurement reporting delay less than 920 ms from the beginning of time period T2. The UE is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Default="001448D3" w:rsidP="001448D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1448D3" w:rsidRDefault="001448D3" w:rsidP="001448D3">
      <w:pPr>
        <w:rPr>
          <w:lang w:eastAsia="zh-CN"/>
        </w:rPr>
      </w:pPr>
    </w:p>
    <w:p w:rsidR="001448D3" w:rsidRPr="00CB5701" w:rsidRDefault="001448D3" w:rsidP="001448D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4D5A60" w:rsidRPr="00DB707E" w:rsidRDefault="004D5A60" w:rsidP="004D5A60">
      <w:pPr>
        <w:pStyle w:val="40"/>
        <w:rPr>
          <w:snapToGrid w:val="0"/>
        </w:rPr>
      </w:pPr>
      <w:r w:rsidRPr="00DB707E">
        <w:rPr>
          <w:snapToGrid w:val="0"/>
        </w:rPr>
        <w:t>A.16.6.4.1</w:t>
      </w:r>
      <w:r w:rsidRPr="00DB707E">
        <w:rPr>
          <w:snapToGrid w:val="0"/>
        </w:rPr>
        <w:tab/>
        <w:t>SSB based L1-RSRP measurement when DRX is not used for 1 Rx UE</w:t>
      </w:r>
    </w:p>
    <w:p w:rsidR="004D5A60" w:rsidRPr="00DB707E" w:rsidRDefault="004D5A60" w:rsidP="004D5A60">
      <w:pPr>
        <w:pStyle w:val="5"/>
      </w:pPr>
      <w:r w:rsidRPr="00DB707E">
        <w:t>A.16.6.4.1.1</w:t>
      </w:r>
      <w:r w:rsidRPr="00DB707E">
        <w:tab/>
        <w:t>Test Purpose and Environment</w:t>
      </w:r>
    </w:p>
    <w:p w:rsidR="004D5A60" w:rsidRPr="00DB707E" w:rsidRDefault="004D5A60" w:rsidP="004D5A60">
      <w:r w:rsidRPr="00DB707E">
        <w:rPr>
          <w:rFonts w:cs="v4.2.0"/>
        </w:rPr>
        <w:t xml:space="preserve">The purpose of this test is </w:t>
      </w:r>
      <w:bookmarkStart w:id="18070" w:name="_Hlk117064773"/>
      <w:r w:rsidRPr="00DB707E">
        <w:rPr>
          <w:rFonts w:cs="v4.2.0"/>
        </w:rPr>
        <w:t>to verify that the UE makes correct reporting of L1-RSRP measurement. This test will partly verify the L1-RSRP measurement requirements in clause 9.5B.4.1</w:t>
      </w:r>
      <w:bookmarkEnd w:id="18070"/>
      <w:r w:rsidRPr="00DB707E">
        <w:rPr>
          <w:rFonts w:cs="v4.2.0"/>
        </w:rPr>
        <w:t xml:space="preserve">, with </w:t>
      </w:r>
      <w:r w:rsidRPr="00DB707E">
        <w:t>the testing configurations for NR cells in Table A.16.6.4.1.1-1.</w:t>
      </w:r>
    </w:p>
    <w:p w:rsidR="004D5A60" w:rsidRPr="00DB707E" w:rsidRDefault="004D5A60" w:rsidP="004D5A60">
      <w:pPr>
        <w:pStyle w:val="TH"/>
      </w:pPr>
      <w:r w:rsidRPr="00DB707E">
        <w:t>Table A.16.6.4.1.1-1: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bookmarkStart w:id="18071" w:name="_Hlk117064994"/>
            <w:r w:rsidRPr="00DB707E">
              <w:t>Config</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Description</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1</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FDD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2</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3</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30 kHz SSB SCS, 20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t>4</w:t>
            </w:r>
          </w:p>
        </w:tc>
        <w:tc>
          <w:tcPr>
            <w:tcW w:w="729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rPr>
                <w:rFonts w:eastAsia="Malgun Gothic"/>
              </w:rPr>
              <w:t xml:space="preserve">       NR 15 kHz SSB SCS, 10 MHz bandwidth, HD-FDD duplex mode</w:t>
            </w:r>
          </w:p>
        </w:tc>
      </w:tr>
      <w:tr w:rsidR="004D5A60" w:rsidRPr="00DB707E" w:rsidTr="00936FAD">
        <w:tc>
          <w:tcPr>
            <w:tcW w:w="9629" w:type="dxa"/>
            <w:gridSpan w:val="2"/>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N"/>
            </w:pPr>
            <w:r w:rsidRPr="00DB707E">
              <w:t>Note:</w:t>
            </w:r>
            <w:r w:rsidRPr="00DB707E">
              <w:tab/>
              <w:t>The UE is only required to be tested in one of the supported test configurations</w:t>
            </w:r>
          </w:p>
        </w:tc>
      </w:tr>
      <w:bookmarkEnd w:id="18071"/>
    </w:tbl>
    <w:p w:rsidR="004D5A60" w:rsidRPr="00DB707E" w:rsidRDefault="004D5A60" w:rsidP="004D5A60">
      <w:pPr>
        <w:rPr>
          <w:rFonts w:cs="v4.2.0"/>
        </w:rPr>
      </w:pPr>
    </w:p>
    <w:p w:rsidR="004D5A60" w:rsidRPr="00DB707E" w:rsidRDefault="004D5A60" w:rsidP="004D5A60">
      <w:pPr>
        <w:pStyle w:val="5"/>
      </w:pPr>
      <w:r w:rsidRPr="00DB707E">
        <w:t>A.16.6.4.1.2</w:t>
      </w:r>
      <w:r w:rsidRPr="00DB707E">
        <w:tab/>
        <w:t>Test parameters</w:t>
      </w:r>
    </w:p>
    <w:p w:rsidR="004D5A60" w:rsidRPr="00DB707E" w:rsidRDefault="004D5A60" w:rsidP="004D5A60">
      <w:r w:rsidRPr="00DB707E">
        <w:rPr>
          <w:rFonts w:cs="v4.2.0"/>
        </w:rPr>
        <w:t>There is one cells in the test, the FR1 PCell (Cell 1)</w:t>
      </w:r>
      <w:r w:rsidRPr="00DB707E">
        <w:t xml:space="preserve">. The test parameters for the Cell 1 are given in Table A.16.6.4.1.2-1 and Table A.16.6.4.1.2-2 below. </w:t>
      </w:r>
    </w:p>
    <w:p w:rsidR="004D5A60" w:rsidRPr="00DB707E" w:rsidRDefault="004D5A60" w:rsidP="004D5A60">
      <w:pPr>
        <w:rPr>
          <w:rFonts w:cs="v4.2.0"/>
        </w:rPr>
      </w:pPr>
      <w:r w:rsidRPr="00DB707E">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B707E">
        <w:rPr>
          <w:rFonts w:eastAsia="?? ??"/>
          <w:i/>
        </w:rPr>
        <w:t xml:space="preserve">timeRestrictionForChannelMeasurements </w:t>
      </w:r>
      <w:r w:rsidRPr="00DB707E">
        <w:rPr>
          <w:rFonts w:eastAsia="?? ??"/>
        </w:rPr>
        <w:t>configured</w:t>
      </w:r>
      <w:r w:rsidRPr="00DB707E">
        <w:rPr>
          <w:rFonts w:eastAsia="?? ??"/>
          <w:i/>
        </w:rPr>
        <w:t xml:space="preserve">. </w:t>
      </w:r>
    </w:p>
    <w:p w:rsidR="004D5A60" w:rsidRPr="00DB707E" w:rsidRDefault="004D5A60" w:rsidP="004D5A60">
      <w:r w:rsidRPr="00DB707E">
        <w:t>There is no measurement gap configured in the test. Before the test, UE is configured to perform RLM, BFD and L1-RSRP measurement based on the SSBs.</w:t>
      </w:r>
    </w:p>
    <w:p w:rsidR="004D5A60" w:rsidRPr="00DB707E" w:rsidRDefault="004D5A60" w:rsidP="004D5A60">
      <w:pPr>
        <w:pStyle w:val="TH"/>
      </w:pPr>
      <w:r w:rsidRPr="00DB707E">
        <w:t>Table A.16.6.4.1.2-1: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bookmarkStart w:id="18072" w:name="_Hlk117065124"/>
            <w:r w:rsidRPr="00DB707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Value</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SSB GSCN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freq1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Duplex mode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9"/>
          <w:jc w:val="center"/>
        </w:trPr>
        <w:tc>
          <w:tcPr>
            <w:tcW w:w="3163"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4</w:t>
            </w:r>
          </w:p>
        </w:tc>
        <w:tc>
          <w:tcPr>
            <w:tcW w:w="1268"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C"/>
            </w:pPr>
          </w:p>
        </w:tc>
        <w:tc>
          <w:tcPr>
            <w:tcW w:w="1743" w:type="dxa"/>
            <w:tcBorders>
              <w:left w:val="single" w:sz="4" w:space="0" w:color="auto"/>
              <w:bottom w:val="single" w:sz="4" w:space="0" w:color="auto"/>
              <w:right w:val="single" w:sz="4" w:space="0" w:color="auto"/>
            </w:tcBorders>
          </w:tcPr>
          <w:p w:rsidR="004D5A60" w:rsidRPr="00DB707E" w:rsidRDefault="004D5A60" w:rsidP="00936FAD">
            <w:pPr>
              <w:pStyle w:val="TAC"/>
            </w:pPr>
            <w:r w:rsidRPr="00DB707E">
              <w:t>HD-FDD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TDD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N/A</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TDDConf.1.1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TDDConf.2.1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r w:rsidRPr="00DB707E">
              <w:t>BW</w:t>
            </w:r>
            <w:r w:rsidRPr="00DB707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MHz</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20: N</w:t>
            </w:r>
            <w:r w:rsidRPr="00DB707E">
              <w:rPr>
                <w:szCs w:val="18"/>
                <w:vertAlign w:val="subscript"/>
              </w:rPr>
              <w:t>RB,c</w:t>
            </w:r>
            <w:r w:rsidRPr="00DB707E">
              <w:rPr>
                <w:szCs w:val="18"/>
              </w:rPr>
              <w:t xml:space="preserve"> = 51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SSB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cs="v4.2.0"/>
              </w:rPr>
              <w:t>SSB.</w:t>
            </w:r>
            <w:del w:id="18073" w:author="Huawei" w:date="2022-10-19T09:49:00Z">
              <w:r w:rsidRPr="00DB707E" w:rsidDel="00B65D1D">
                <w:rPr>
                  <w:rFonts w:cs="v4.2.0"/>
                </w:rPr>
                <w:delText xml:space="preserve">1 </w:delText>
              </w:r>
            </w:del>
            <w:ins w:id="18074" w:author="Huawei" w:date="2022-10-19T09:49:00Z">
              <w:r>
                <w:rPr>
                  <w:rFonts w:cs="v4.2.0"/>
                </w:rPr>
                <w:t>2</w:t>
              </w:r>
              <w:r w:rsidRPr="00DB707E">
                <w:rPr>
                  <w:rFonts w:cs="v4.2.0"/>
                </w:rPr>
                <w:t xml:space="preserve"> </w:t>
              </w:r>
            </w:ins>
            <w:r w:rsidRPr="00DB707E">
              <w:rPr>
                <w:snapToGrid w:val="0"/>
                <w:szCs w:val="18"/>
                <w:lang w:eastAsia="zh-CN"/>
              </w:rPr>
              <w:t>RedCap</w:t>
            </w:r>
            <w:r w:rsidRPr="00DB707E">
              <w:rPr>
                <w:rFonts w:cs="v4.2.0"/>
              </w:rPr>
              <w:t xml:space="preserve"> FR1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OCNG Patterns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OP.1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DLBWP.0.1</w:t>
            </w:r>
          </w:p>
          <w:p w:rsidR="004D5A60" w:rsidRPr="00DB707E" w:rsidRDefault="004D5A60" w:rsidP="00936FAD">
            <w:pPr>
              <w:pStyle w:val="TAC"/>
            </w:pPr>
            <w:r w:rsidRPr="00DB707E">
              <w:t>ULBWP.0.1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DLBWP.1.1</w:t>
            </w:r>
          </w:p>
          <w:p w:rsidR="004D5A60" w:rsidRPr="00DB707E" w:rsidRDefault="004D5A60" w:rsidP="00936FAD">
            <w:pPr>
              <w:pStyle w:val="TAC"/>
            </w:pPr>
            <w:r w:rsidRPr="00DB707E">
              <w:t>ULBWP.1.1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SMTC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napToGrid w:val="0"/>
                <w:szCs w:val="18"/>
                <w:lang w:eastAsia="zh-CN"/>
              </w:rPr>
              <w:t>SMTC.1 RedCap</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TRS.1.2 TDD</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DRX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Off</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reportConfigType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periodic</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reportQuantity</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ssb-Index-RSRP</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L1-RSRP reporting period</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slot</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80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T1</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5</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T2</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w:t>
            </w:r>
          </w:p>
        </w:tc>
        <w:tc>
          <w:tcPr>
            <w:tcW w:w="174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to PBCH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to PDCCH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to PDSCH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DMRS to SSS</w:t>
            </w:r>
            <w:r w:rsidRPr="00DB707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to OCNG DMRS</w:t>
            </w:r>
            <w:r w:rsidRPr="00DB707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AWGN</w:t>
            </w:r>
          </w:p>
        </w:tc>
      </w:tr>
      <w:tr w:rsidR="004D5A60" w:rsidRPr="00DB707E" w:rsidTr="00936FAD">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rPr>
                <w:rFonts w:cs="Arial"/>
              </w:rPr>
            </w:pPr>
            <w:r w:rsidRPr="00DB707E">
              <w:t>Note 1:</w:t>
            </w:r>
            <w:r w:rsidRPr="00DB707E">
              <w:tab/>
              <w:t>OCNG shall be used such that both cells are fully allocated and a constant total transmitted power spectral density is achieved for all OFDM symbols.</w:t>
            </w:r>
          </w:p>
        </w:tc>
      </w:tr>
      <w:bookmarkEnd w:id="18072"/>
    </w:tbl>
    <w:p w:rsidR="004D5A60" w:rsidRPr="00DB707E" w:rsidRDefault="004D5A60" w:rsidP="004D5A60">
      <w:pPr>
        <w:rPr>
          <w:rFonts w:cs="v4.2.0"/>
        </w:rPr>
      </w:pPr>
    </w:p>
    <w:p w:rsidR="004D5A60" w:rsidRPr="00DB707E" w:rsidRDefault="004D5A60" w:rsidP="004D5A60">
      <w:pPr>
        <w:pStyle w:val="TH"/>
        <w:rPr>
          <w:rFonts w:eastAsia="Malgun Gothic"/>
        </w:rPr>
      </w:pPr>
      <w:bookmarkStart w:id="18075" w:name="_Hlk117066726"/>
      <w:r w:rsidRPr="00DB707E">
        <w:t>Table A.16.6.4.1.2-2: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bookmarkStart w:id="18076" w:name="_Hlk117065600"/>
            <w:bookmarkEnd w:id="18075"/>
            <w:r w:rsidRPr="00DB707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SSB#1</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rPr>
                <w:vertAlign w:val="superscript"/>
              </w:rPr>
            </w:pPr>
            <w:r w:rsidRPr="00DB707E">
              <w:rPr>
                <w:rFonts w:eastAsia="Calibri"/>
                <w:noProof/>
                <w:position w:val="-12"/>
                <w:szCs w:val="22"/>
                <w:lang w:val="en-US" w:eastAsia="zh-CN"/>
              </w:rPr>
              <w:drawing>
                <wp:inline distT="0" distB="0" distL="0" distR="0" wp14:anchorId="2F01FA1D" wp14:editId="79E5007A">
                  <wp:extent cx="228600" cy="228600"/>
                  <wp:effectExtent l="0" t="0" r="0" b="0"/>
                  <wp:docPr id="49"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rFonts w:eastAsia="Calibri"/>
                <w:szCs w:val="22"/>
              </w:rPr>
            </w:pPr>
            <w:r w:rsidRPr="00DB707E">
              <w:rPr>
                <w:rFonts w:eastAsia="Calibri"/>
                <w:noProof/>
                <w:position w:val="-12"/>
                <w:szCs w:val="22"/>
                <w:lang w:val="en-US" w:eastAsia="zh-CN"/>
              </w:rPr>
              <w:drawing>
                <wp:inline distT="0" distB="0" distL="0" distR="0" wp14:anchorId="61502F45" wp14:editId="5C325A15">
                  <wp:extent cx="228600" cy="228600"/>
                  <wp:effectExtent l="0" t="0" r="0" b="0"/>
                  <wp:docPr id="51"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rPr>
                <w:rFonts w:eastAsia="Calibri"/>
                <w:szCs w:val="22"/>
              </w:rPr>
            </w:pPr>
            <w:r w:rsidRPr="00DB707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-94.65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12B6C6AD" wp14:editId="08F095AC">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SSB RSRP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dBm/SSB SCS</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-91.65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-91.65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-88.65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Io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dBm/9.36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-66.70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-61.93</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w:t>
            </w:r>
            <w:del w:id="18077" w:author="Huawei" w:date="2022-10-19T09:53:00Z">
              <w:r w:rsidRPr="00DB707E" w:rsidDel="00B65D1D">
                <w:delText>38.16</w:delText>
              </w:r>
            </w:del>
            <w:ins w:id="18078" w:author="Huawei" w:date="2022-10-19T09:53:00Z">
              <w:r>
                <w:t>18.</w:t>
              </w:r>
            </w:ins>
            <w:ins w:id="18079" w:author="Huawei" w:date="2022-10-19T09:54:00Z">
              <w:r>
                <w:t>36</w:t>
              </w:r>
            </w:ins>
            <w:r w:rsidRPr="00DB707E">
              <w:t xml:space="preserve">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080" w:author="Huawei" w:date="2022-10-19T10:12:00Z">
              <w:r w:rsidRPr="00DB707E">
                <w:rPr>
                  <w:rFonts w:eastAsia="Calibri"/>
                  <w:szCs w:val="22"/>
                </w:rPr>
                <w:t>-</w:t>
              </w:r>
              <w:r>
                <w:rPr>
                  <w:rFonts w:eastAsia="Calibri"/>
                  <w:szCs w:val="22"/>
                </w:rPr>
                <w:t>60.77</w:t>
              </w:r>
            </w:ins>
            <w:del w:id="18081" w:author="Huawei" w:date="2022-10-19T10:12:00Z">
              <w:r w:rsidRPr="00DB707E" w:rsidDel="0055680E">
                <w:rPr>
                  <w:rFonts w:eastAsia="Calibri"/>
                  <w:szCs w:val="22"/>
                </w:rPr>
                <w:delText>-57.59</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082" w:author="Huawei" w:date="2022-10-19T10:12:00Z">
              <w:r w:rsidRPr="00DB707E">
                <w:rPr>
                  <w:rFonts w:eastAsia="Calibri"/>
                  <w:szCs w:val="22"/>
                </w:rPr>
                <w:t>-</w:t>
              </w:r>
              <w:r>
                <w:rPr>
                  <w:rFonts w:eastAsia="Calibri"/>
                  <w:szCs w:val="22"/>
                </w:rPr>
                <w:t>60.77</w:t>
              </w:r>
            </w:ins>
            <w:del w:id="18083" w:author="Huawei" w:date="2022-10-19T10:12:00Z">
              <w:r w:rsidRPr="00DB707E" w:rsidDel="0055680E">
                <w:rPr>
                  <w:rFonts w:eastAsia="Calibri"/>
                  <w:szCs w:val="22"/>
                </w:rPr>
                <w:delText>-57.59</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084" w:author="Huawei" w:date="2022-10-19T10:12:00Z">
              <w:r w:rsidRPr="00DB707E">
                <w:t>-</w:t>
              </w:r>
              <w:r>
                <w:t>63.79</w:t>
              </w:r>
            </w:ins>
            <w:del w:id="18085" w:author="Huawei" w:date="2022-10-19T10:12:00Z">
              <w:r w:rsidRPr="00DB707E" w:rsidDel="0055680E">
                <w:delText>-60.61</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086" w:author="Huawei" w:date="2022-10-19T10:12:00Z">
              <w:r w:rsidRPr="00DB707E">
                <w:rPr>
                  <w:rFonts w:eastAsia="Calibri"/>
                  <w:szCs w:val="22"/>
                </w:rPr>
                <w:t>-</w:t>
              </w:r>
              <w:r>
                <w:rPr>
                  <w:rFonts w:eastAsia="Calibri"/>
                  <w:szCs w:val="22"/>
                </w:rPr>
                <w:t>59.02</w:t>
              </w:r>
            </w:ins>
            <w:del w:id="18087" w:author="Huawei" w:date="2022-10-19T10:12:00Z">
              <w:r w:rsidRPr="00DB707E" w:rsidDel="0055680E">
                <w:rPr>
                  <w:rFonts w:eastAsia="Calibri"/>
                  <w:szCs w:val="22"/>
                </w:rPr>
                <w:delText>-55.84</w:delText>
              </w:r>
            </w:del>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10AA8B27" wp14:editId="79A91C53">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pPr>
            <w:r w:rsidRPr="00DB707E">
              <w:t xml:space="preserve">Note 1: </w:t>
            </w:r>
            <w:r w:rsidRPr="00DB707E">
              <w:rPr>
                <w:rFonts w:cs="Arial"/>
              </w:rPr>
              <w:tab/>
            </w:r>
            <w:r w:rsidRPr="00DB707E">
              <w:t>The resources for uplink transmission are assigned to the UE prior to the start of time period T2.</w:t>
            </w:r>
          </w:p>
          <w:p w:rsidR="004D5A60" w:rsidRPr="00DB707E" w:rsidRDefault="004D5A60"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5" w:dyaOrig="435">
                <v:shape id="_x0000_i1147" type="#_x0000_t75" style="width:20.3pt;height:20.3pt" o:ole="" fillcolor="window">
                  <v:imagedata r:id="rId15" o:title=""/>
                </v:shape>
                <o:OLEObject Type="Embed" ProgID="Equation.3" ShapeID="_x0000_i1147" DrawAspect="Content" ObjectID="_1730232849" r:id="rId152"/>
              </w:object>
            </w:r>
            <w:r w:rsidRPr="00DB707E">
              <w:t xml:space="preserve"> to be fulfilled.</w:t>
            </w:r>
          </w:p>
          <w:p w:rsidR="004D5A60" w:rsidRPr="00DB707E" w:rsidRDefault="004D5A60" w:rsidP="00936FAD">
            <w:pPr>
              <w:pStyle w:val="TAN"/>
              <w:rPr>
                <w:rFonts w:cs="Arial"/>
              </w:rPr>
            </w:pPr>
            <w:r w:rsidRPr="00DB707E">
              <w:t xml:space="preserve">Note 3: </w:t>
            </w:r>
            <w:r w:rsidRPr="00DB707E">
              <w:rPr>
                <w:rFonts w:cs="Arial"/>
              </w:rPr>
              <w:tab/>
            </w:r>
            <w:r w:rsidRPr="00DB707E">
              <w:t>SS-RSRP and Io levels have been derived from other parameters for information purposes. They are not settable parameters themselves.</w:t>
            </w:r>
          </w:p>
        </w:tc>
      </w:tr>
      <w:bookmarkEnd w:id="18076"/>
    </w:tbl>
    <w:p w:rsidR="004D5A60" w:rsidRPr="00DB707E" w:rsidRDefault="004D5A60" w:rsidP="004D5A60">
      <w:pPr>
        <w:rPr>
          <w:rFonts w:eastAsia="Malgun Gothic"/>
        </w:rPr>
      </w:pPr>
    </w:p>
    <w:p w:rsidR="004D5A60" w:rsidRPr="00DB707E" w:rsidRDefault="004D5A60" w:rsidP="004D5A60">
      <w:pPr>
        <w:pStyle w:val="5"/>
      </w:pPr>
      <w:r w:rsidRPr="00DB707E">
        <w:t>A.16.6.4.1.3</w:t>
      </w:r>
      <w:r w:rsidRPr="00DB707E">
        <w:tab/>
        <w:t>Test Requirements</w:t>
      </w:r>
    </w:p>
    <w:p w:rsidR="004D5A60" w:rsidRPr="00DB707E" w:rsidRDefault="004D5A60" w:rsidP="004D5A60">
      <w:pPr>
        <w:rPr>
          <w:rFonts w:cs="v4.2.0"/>
        </w:rPr>
      </w:pPr>
      <w:r w:rsidRPr="00DB707E">
        <w:rPr>
          <w:rFonts w:cs="v4.2.0"/>
        </w:rPr>
        <w:t xml:space="preserve">The UE shall send L1-RSRP report every 80 slots. No later than 640ms plus 80 slots from the beginning of time period T2, UE shall send L1-RSRP report including results of both SSB0 and SSB1 while meeting the </w:t>
      </w:r>
      <w:r w:rsidRPr="00DB707E">
        <w:rPr>
          <w:lang w:eastAsia="zh-CN"/>
        </w:rPr>
        <w:t xml:space="preserve">absolute accuracy requirement in clause </w:t>
      </w:r>
      <w:r w:rsidRPr="00DB707E">
        <w:rPr>
          <w:rFonts w:cs="v4.2.0"/>
        </w:rPr>
        <w:t>10.1.19.1</w:t>
      </w:r>
      <w:r w:rsidRPr="00DB707E">
        <w:rPr>
          <w:lang w:eastAsia="zh-CN"/>
        </w:rPr>
        <w:t xml:space="preserve">.1 and relative accuracy requirement in clause </w:t>
      </w:r>
      <w:r w:rsidRPr="00DB707E">
        <w:rPr>
          <w:rFonts w:cs="v4.2.0"/>
        </w:rPr>
        <w:t>10.1.19.1</w:t>
      </w:r>
      <w:r w:rsidRPr="00DB707E">
        <w:rPr>
          <w:lang w:eastAsia="zh-CN"/>
        </w:rPr>
        <w:t>.2</w:t>
      </w:r>
      <w:r w:rsidRPr="00DB707E">
        <w:rPr>
          <w:rFonts w:cs="v4.2.0"/>
        </w:rPr>
        <w:t>. The rate of correct events observed during repeated tests shall be at least 90%.</w:t>
      </w:r>
    </w:p>
    <w:p w:rsidR="004D5A60" w:rsidRPr="00DB707E" w:rsidRDefault="004D5A60" w:rsidP="004D5A60">
      <w:pPr>
        <w:pStyle w:val="NO"/>
        <w:rPr>
          <w:rFonts w:eastAsia="Malgun Gothic"/>
        </w:rPr>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4D5A60" w:rsidRPr="00DB707E" w:rsidRDefault="004D5A60" w:rsidP="004D5A60"/>
    <w:p w:rsidR="004D5A60" w:rsidRPr="00DB707E" w:rsidRDefault="004D5A60" w:rsidP="004D5A60">
      <w:pPr>
        <w:pStyle w:val="40"/>
        <w:rPr>
          <w:snapToGrid w:val="0"/>
        </w:rPr>
      </w:pPr>
      <w:r w:rsidRPr="00DB707E">
        <w:rPr>
          <w:snapToGrid w:val="0"/>
        </w:rPr>
        <w:t>A.16.6.4.2</w:t>
      </w:r>
      <w:r w:rsidRPr="00DB707E">
        <w:rPr>
          <w:snapToGrid w:val="0"/>
        </w:rPr>
        <w:tab/>
        <w:t>SSB based L1-RSRP measurement when DRX is not used for 2 Rx UE</w:t>
      </w:r>
    </w:p>
    <w:p w:rsidR="004D5A60" w:rsidRPr="00DB707E" w:rsidRDefault="004D5A60" w:rsidP="004D5A60">
      <w:pPr>
        <w:pStyle w:val="5"/>
      </w:pPr>
      <w:r w:rsidRPr="00DB707E">
        <w:t>A.16.6.4.2.1</w:t>
      </w:r>
      <w:r w:rsidRPr="00DB707E">
        <w:tab/>
        <w:t>Test Purpose and Environment</w:t>
      </w:r>
    </w:p>
    <w:p w:rsidR="004D5A60" w:rsidRPr="00DB707E" w:rsidRDefault="004D5A60" w:rsidP="004D5A60">
      <w:r w:rsidRPr="00DB707E">
        <w:rPr>
          <w:rFonts w:cs="v4.2.0"/>
        </w:rPr>
        <w:t xml:space="preserve">The purpose of this test is to verify that the UE makes correct reporting of L1-RSRP measurement. This test will partly verify the L1-RSRP measurement requirements in clause 9.5B.4.1, with </w:t>
      </w:r>
      <w:r w:rsidRPr="00DB707E">
        <w:t>the testing configurations for NR cells in Table A.16.6.4.2.1-1.</w:t>
      </w:r>
    </w:p>
    <w:p w:rsidR="004D5A60" w:rsidRPr="00DB707E" w:rsidRDefault="004D5A60" w:rsidP="004D5A60">
      <w:pPr>
        <w:pStyle w:val="TH"/>
      </w:pPr>
      <w:r w:rsidRPr="00DB707E">
        <w:t>Table A.16.6.4.2.1-1: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Config</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Description</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1</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FDD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2</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3</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30 kHz SSB SCS, 20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t>4</w:t>
            </w:r>
          </w:p>
        </w:tc>
        <w:tc>
          <w:tcPr>
            <w:tcW w:w="729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rPr>
                <w:rFonts w:eastAsia="Malgun Gothic"/>
              </w:rPr>
              <w:t xml:space="preserve">       NR 15 kHz SSB SCS, 10 MHz bandwidth, HD-FDD duplex mode</w:t>
            </w:r>
          </w:p>
        </w:tc>
      </w:tr>
      <w:tr w:rsidR="004D5A60" w:rsidRPr="00DB707E" w:rsidTr="00936FAD">
        <w:tc>
          <w:tcPr>
            <w:tcW w:w="9629" w:type="dxa"/>
            <w:gridSpan w:val="2"/>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N"/>
            </w:pPr>
            <w:r w:rsidRPr="00DB707E">
              <w:t>Note:</w:t>
            </w:r>
            <w:r w:rsidRPr="00DB707E">
              <w:tab/>
              <w:t>The UE is only required to be tested in one of the supported test configurations</w:t>
            </w:r>
          </w:p>
        </w:tc>
      </w:tr>
    </w:tbl>
    <w:p w:rsidR="004D5A60" w:rsidRPr="00DB707E" w:rsidRDefault="004D5A60" w:rsidP="004D5A60">
      <w:pPr>
        <w:rPr>
          <w:rFonts w:cs="v4.2.0"/>
        </w:rPr>
      </w:pPr>
    </w:p>
    <w:p w:rsidR="004D5A60" w:rsidRPr="00DB707E" w:rsidRDefault="004D5A60" w:rsidP="004D5A60">
      <w:pPr>
        <w:pStyle w:val="5"/>
      </w:pPr>
      <w:r w:rsidRPr="00DB707E">
        <w:t>A.16.6.4.2.2</w:t>
      </w:r>
      <w:r w:rsidRPr="00DB707E">
        <w:tab/>
        <w:t>Test parameters</w:t>
      </w:r>
    </w:p>
    <w:p w:rsidR="004D5A60" w:rsidRPr="00DB707E" w:rsidRDefault="004D5A60" w:rsidP="004D5A60">
      <w:r w:rsidRPr="00DB707E">
        <w:rPr>
          <w:rFonts w:cs="v4.2.0"/>
        </w:rPr>
        <w:t>There is one cells in the test, the FR1 PCell (Cell 1)</w:t>
      </w:r>
      <w:r w:rsidRPr="00DB707E">
        <w:t xml:space="preserve">. The test parameters for the Cell 1 are given in Table A.16.6.4.2.2-1 and Table A.16.6.4.2.2-2 below. </w:t>
      </w:r>
    </w:p>
    <w:p w:rsidR="004D5A60" w:rsidRPr="00DB707E" w:rsidRDefault="004D5A60" w:rsidP="004D5A60">
      <w:pPr>
        <w:rPr>
          <w:rFonts w:cs="v4.2.0"/>
        </w:rPr>
      </w:pPr>
      <w:r w:rsidRPr="00DB707E">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B707E">
        <w:rPr>
          <w:rFonts w:eastAsia="?? ??"/>
          <w:i/>
        </w:rPr>
        <w:t xml:space="preserve">timeRestrictionForChannelMeasurements </w:t>
      </w:r>
      <w:r w:rsidRPr="00DB707E">
        <w:rPr>
          <w:rFonts w:eastAsia="?? ??"/>
        </w:rPr>
        <w:t>configured</w:t>
      </w:r>
      <w:r w:rsidRPr="00DB707E">
        <w:rPr>
          <w:rFonts w:eastAsia="?? ??"/>
          <w:i/>
        </w:rPr>
        <w:t xml:space="preserve">. </w:t>
      </w:r>
    </w:p>
    <w:p w:rsidR="004D5A60" w:rsidRPr="00DB707E" w:rsidRDefault="004D5A60" w:rsidP="004D5A60">
      <w:r w:rsidRPr="00DB707E">
        <w:t>There is no measurement gap configured in the test. Before the test, UE is configured to perform RLM, BFD and L1-RSRP measurement based on the SSBs.</w:t>
      </w:r>
    </w:p>
    <w:p w:rsidR="004D5A60" w:rsidRPr="00DB707E" w:rsidRDefault="004D5A60" w:rsidP="004D5A60">
      <w:pPr>
        <w:pStyle w:val="TH"/>
      </w:pPr>
      <w:r w:rsidRPr="00DB707E">
        <w:t>Table A.16.6.4.2.2-1: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Value</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SSB GSCN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freq1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Duplex mode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9"/>
          <w:jc w:val="center"/>
        </w:trPr>
        <w:tc>
          <w:tcPr>
            <w:tcW w:w="3163"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4</w:t>
            </w:r>
          </w:p>
        </w:tc>
        <w:tc>
          <w:tcPr>
            <w:tcW w:w="1268"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C"/>
            </w:pPr>
          </w:p>
        </w:tc>
        <w:tc>
          <w:tcPr>
            <w:tcW w:w="1743" w:type="dxa"/>
            <w:tcBorders>
              <w:left w:val="single" w:sz="4" w:space="0" w:color="auto"/>
              <w:bottom w:val="single" w:sz="4" w:space="0" w:color="auto"/>
              <w:right w:val="single" w:sz="4" w:space="0" w:color="auto"/>
            </w:tcBorders>
          </w:tcPr>
          <w:p w:rsidR="004D5A60" w:rsidRPr="00DB707E" w:rsidRDefault="004D5A60" w:rsidP="00936FAD">
            <w:pPr>
              <w:pStyle w:val="TAC"/>
            </w:pPr>
            <w:r w:rsidRPr="00DB707E">
              <w:t>HD-FDD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TDD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N/A</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TDDConf.1.1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TDDConf.2.1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r w:rsidRPr="00DB707E">
              <w:t>BW</w:t>
            </w:r>
            <w:r w:rsidRPr="00DB707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MHz</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20: N</w:t>
            </w:r>
            <w:r w:rsidRPr="00DB707E">
              <w:rPr>
                <w:szCs w:val="18"/>
                <w:vertAlign w:val="subscript"/>
              </w:rPr>
              <w:t>RB,c</w:t>
            </w:r>
            <w:r w:rsidRPr="00DB707E">
              <w:rPr>
                <w:szCs w:val="18"/>
              </w:rPr>
              <w:t xml:space="preserve"> = 51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SSB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cs="v4.2.0"/>
              </w:rPr>
              <w:t>SSB.</w:t>
            </w:r>
            <w:del w:id="18088" w:author="Huawei" w:date="2022-10-19T10:19:00Z">
              <w:r w:rsidRPr="00DB707E" w:rsidDel="00F91DEE">
                <w:rPr>
                  <w:rFonts w:cs="v4.2.0"/>
                </w:rPr>
                <w:delText xml:space="preserve">1 </w:delText>
              </w:r>
            </w:del>
            <w:ins w:id="18089" w:author="Huawei" w:date="2022-10-19T10:19:00Z">
              <w:r>
                <w:rPr>
                  <w:rFonts w:cs="v4.2.0"/>
                </w:rPr>
                <w:t>2</w:t>
              </w:r>
              <w:r w:rsidRPr="00DB707E">
                <w:rPr>
                  <w:rFonts w:cs="v4.2.0"/>
                </w:rPr>
                <w:t xml:space="preserve"> </w:t>
              </w:r>
            </w:ins>
            <w:r w:rsidRPr="00DB707E">
              <w:rPr>
                <w:snapToGrid w:val="0"/>
                <w:szCs w:val="18"/>
                <w:lang w:eastAsia="zh-CN"/>
              </w:rPr>
              <w:t>RedCap</w:t>
            </w:r>
            <w:r w:rsidRPr="00DB707E">
              <w:rPr>
                <w:rFonts w:cs="v4.2.0"/>
              </w:rPr>
              <w:t xml:space="preserve"> FR1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OCNG Patterns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OP.1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DLBWP.0.1</w:t>
            </w:r>
          </w:p>
          <w:p w:rsidR="004D5A60" w:rsidRPr="00DB707E" w:rsidRDefault="004D5A60" w:rsidP="00936FAD">
            <w:pPr>
              <w:pStyle w:val="TAC"/>
            </w:pPr>
            <w:r w:rsidRPr="00DB707E">
              <w:t>ULBWP.0.1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DLBWP.1.1</w:t>
            </w:r>
          </w:p>
          <w:p w:rsidR="004D5A60" w:rsidRPr="00DB707E" w:rsidRDefault="004D5A60" w:rsidP="00936FAD">
            <w:pPr>
              <w:pStyle w:val="TAC"/>
            </w:pPr>
            <w:r w:rsidRPr="00DB707E">
              <w:t>ULBWP.1.1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SMTC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napToGrid w:val="0"/>
                <w:szCs w:val="18"/>
                <w:lang w:eastAsia="zh-CN"/>
              </w:rPr>
              <w:t>SMTC.1 RedCap</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TRS.1.2 TDD</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DRX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Off</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reportConfigType</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periodic</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reportQuantity</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ssb-Index-RSRP</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Number of reported RS</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L1-RSRP reporting period</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slot</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80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T1</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5</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T2</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w:t>
            </w:r>
          </w:p>
        </w:tc>
        <w:tc>
          <w:tcPr>
            <w:tcW w:w="174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to PBCH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to PDCCH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to PDSCH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DMRS to SSS</w:t>
            </w:r>
            <w:r w:rsidRPr="00DB707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to OCNG DMRS</w:t>
            </w:r>
            <w:r w:rsidRPr="00DB707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AWGN</w:t>
            </w:r>
          </w:p>
        </w:tc>
      </w:tr>
      <w:tr w:rsidR="004D5A60" w:rsidRPr="00DB707E" w:rsidTr="00936FAD">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rPr>
                <w:rFonts w:cs="Arial"/>
              </w:rPr>
            </w:pPr>
            <w:r w:rsidRPr="00DB707E">
              <w:t>Note 1:</w:t>
            </w:r>
            <w:r w:rsidRPr="00DB707E">
              <w:tab/>
              <w:t>OCNG shall be used such that both cells are fully allocated and a constant total transmitted power spectral density is achieved for all OFDM symbols.</w:t>
            </w:r>
          </w:p>
        </w:tc>
      </w:tr>
    </w:tbl>
    <w:p w:rsidR="004D5A60" w:rsidRPr="00DB707E" w:rsidRDefault="004D5A60" w:rsidP="004D5A60">
      <w:pPr>
        <w:rPr>
          <w:rFonts w:cs="v4.2.0"/>
        </w:rPr>
      </w:pPr>
    </w:p>
    <w:p w:rsidR="004D5A60" w:rsidRPr="00DB707E" w:rsidRDefault="004D5A60" w:rsidP="004D5A60">
      <w:pPr>
        <w:pStyle w:val="TH"/>
        <w:rPr>
          <w:rFonts w:eastAsia="Malgun Gothic"/>
        </w:rPr>
      </w:pPr>
      <w:r w:rsidRPr="00DB707E">
        <w:t>Table A.16.6.4.2.2-2: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SSB#1</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rPr>
                <w:vertAlign w:val="superscript"/>
              </w:rPr>
            </w:pPr>
            <w:r w:rsidRPr="00DB707E">
              <w:rPr>
                <w:rFonts w:eastAsia="Calibri"/>
                <w:noProof/>
                <w:position w:val="-12"/>
                <w:szCs w:val="22"/>
                <w:lang w:val="en-US" w:eastAsia="zh-CN"/>
              </w:rPr>
              <w:drawing>
                <wp:inline distT="0" distB="0" distL="0" distR="0" wp14:anchorId="67B08F17" wp14:editId="7B6E57C5">
                  <wp:extent cx="228600" cy="228600"/>
                  <wp:effectExtent l="0" t="0" r="0" b="0"/>
                  <wp:docPr id="5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rFonts w:eastAsia="Calibri"/>
                <w:szCs w:val="22"/>
              </w:rPr>
            </w:pPr>
            <w:r w:rsidRPr="00DB707E">
              <w:rPr>
                <w:rFonts w:eastAsia="Calibri"/>
                <w:noProof/>
                <w:position w:val="-12"/>
                <w:szCs w:val="22"/>
                <w:lang w:val="en-US" w:eastAsia="zh-CN"/>
              </w:rPr>
              <w:drawing>
                <wp:inline distT="0" distB="0" distL="0" distR="0" wp14:anchorId="532A086B" wp14:editId="0E91C16C">
                  <wp:extent cx="228600" cy="228600"/>
                  <wp:effectExtent l="0" t="0" r="0" b="0"/>
                  <wp:docPr id="5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rPr>
                <w:rFonts w:eastAsia="Calibri"/>
                <w:szCs w:val="22"/>
              </w:rPr>
            </w:pPr>
            <w:r w:rsidRPr="00DB707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-94.65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08B609D4" wp14:editId="4AA3C954">
                  <wp:extent cx="381000" cy="228600"/>
                  <wp:effectExtent l="0" t="0" r="0" b="0"/>
                  <wp:docPr id="5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SSB RSRP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dBm/SSB SCS</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-91.65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-91.65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-88.65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Io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dBm/9.36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-66.70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-61.93</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ins w:id="18090" w:author="Huawei" w:date="2022-10-19T10:19:00Z">
              <w:r w:rsidRPr="00DB707E">
                <w:t>dBm/</w:t>
              </w:r>
              <w:r>
                <w:t>18.36</w:t>
              </w:r>
              <w:r w:rsidRPr="00DB707E">
                <w:t xml:space="preserve"> MHz</w:t>
              </w:r>
            </w:ins>
            <w:del w:id="18091" w:author="Huawei" w:date="2022-10-19T10:19:00Z">
              <w:r w:rsidRPr="00DB707E" w:rsidDel="002D63CA">
                <w:delText>dBm/38.16 MHz</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092" w:author="Huawei" w:date="2022-10-19T10:19:00Z">
              <w:r w:rsidRPr="00DB707E">
                <w:rPr>
                  <w:rFonts w:eastAsia="Calibri"/>
                  <w:szCs w:val="22"/>
                </w:rPr>
                <w:t>-</w:t>
              </w:r>
              <w:r>
                <w:rPr>
                  <w:rFonts w:eastAsia="Calibri"/>
                  <w:szCs w:val="22"/>
                </w:rPr>
                <w:t>60.77</w:t>
              </w:r>
            </w:ins>
            <w:del w:id="18093" w:author="Huawei" w:date="2022-10-19T10:19:00Z">
              <w:r w:rsidRPr="00DB707E" w:rsidDel="002D63CA">
                <w:rPr>
                  <w:rFonts w:eastAsia="Calibri"/>
                  <w:szCs w:val="22"/>
                </w:rPr>
                <w:delText>-57.59</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094" w:author="Huawei" w:date="2022-10-19T10:19:00Z">
              <w:r w:rsidRPr="00DB707E">
                <w:rPr>
                  <w:rFonts w:eastAsia="Calibri"/>
                  <w:szCs w:val="22"/>
                </w:rPr>
                <w:t>-</w:t>
              </w:r>
              <w:r>
                <w:rPr>
                  <w:rFonts w:eastAsia="Calibri"/>
                  <w:szCs w:val="22"/>
                </w:rPr>
                <w:t>60.77</w:t>
              </w:r>
            </w:ins>
            <w:del w:id="18095" w:author="Huawei" w:date="2022-10-19T10:19:00Z">
              <w:r w:rsidRPr="00DB707E" w:rsidDel="002D63CA">
                <w:rPr>
                  <w:rFonts w:eastAsia="Calibri"/>
                  <w:szCs w:val="22"/>
                </w:rPr>
                <w:delText>-57.59</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096" w:author="Huawei" w:date="2022-10-19T10:19:00Z">
              <w:r w:rsidRPr="00DB707E">
                <w:t>-</w:t>
              </w:r>
              <w:r>
                <w:t>63.79</w:t>
              </w:r>
            </w:ins>
            <w:del w:id="18097" w:author="Huawei" w:date="2022-10-19T10:19:00Z">
              <w:r w:rsidRPr="00DB707E" w:rsidDel="002D63CA">
                <w:delText>-60.61</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098" w:author="Huawei" w:date="2022-10-19T10:19:00Z">
              <w:r w:rsidRPr="00DB707E">
                <w:rPr>
                  <w:rFonts w:eastAsia="Calibri"/>
                  <w:szCs w:val="22"/>
                </w:rPr>
                <w:t>-</w:t>
              </w:r>
              <w:r>
                <w:rPr>
                  <w:rFonts w:eastAsia="Calibri"/>
                  <w:szCs w:val="22"/>
                </w:rPr>
                <w:t>59.02</w:t>
              </w:r>
            </w:ins>
            <w:del w:id="18099" w:author="Huawei" w:date="2022-10-19T10:19:00Z">
              <w:r w:rsidRPr="00DB707E" w:rsidDel="002D63CA">
                <w:rPr>
                  <w:rFonts w:eastAsia="Calibri"/>
                  <w:szCs w:val="22"/>
                </w:rPr>
                <w:delText>-55.84</w:delText>
              </w:r>
            </w:del>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086F8804" wp14:editId="39C1B587">
                  <wp:extent cx="533400" cy="228600"/>
                  <wp:effectExtent l="0" t="0" r="0" b="0"/>
                  <wp:docPr id="45"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pPr>
            <w:r w:rsidRPr="00DB707E">
              <w:t xml:space="preserve">Note 1: </w:t>
            </w:r>
            <w:r w:rsidRPr="00DB707E">
              <w:rPr>
                <w:rFonts w:cs="Arial"/>
              </w:rPr>
              <w:tab/>
            </w:r>
            <w:r w:rsidRPr="00DB707E">
              <w:t>The resources for uplink transmission are assigned to the UE prior to the start of time period T2.</w:t>
            </w:r>
          </w:p>
          <w:p w:rsidR="004D5A60" w:rsidRPr="00DB707E" w:rsidRDefault="004D5A60"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5" w:dyaOrig="435">
                <v:shape id="_x0000_i1148" type="#_x0000_t75" style="width:20.3pt;height:20.3pt" o:ole="" fillcolor="window">
                  <v:imagedata r:id="rId15" o:title=""/>
                </v:shape>
                <o:OLEObject Type="Embed" ProgID="Equation.3" ShapeID="_x0000_i1148" DrawAspect="Content" ObjectID="_1730232850" r:id="rId153"/>
              </w:object>
            </w:r>
            <w:r w:rsidRPr="00DB707E">
              <w:t xml:space="preserve"> to be fulfilled.</w:t>
            </w:r>
          </w:p>
          <w:p w:rsidR="004D5A60" w:rsidRPr="00DB707E" w:rsidRDefault="004D5A60" w:rsidP="00936FAD">
            <w:pPr>
              <w:pStyle w:val="TAN"/>
              <w:rPr>
                <w:rFonts w:cs="Arial"/>
              </w:rPr>
            </w:pPr>
            <w:r w:rsidRPr="00DB707E">
              <w:t xml:space="preserve">Note 3: </w:t>
            </w:r>
            <w:r w:rsidRPr="00DB707E">
              <w:rPr>
                <w:rFonts w:cs="Arial"/>
              </w:rPr>
              <w:tab/>
            </w:r>
            <w:r w:rsidRPr="00DB707E">
              <w:t>SS-RSRP and Io levels have been derived from other parameters for information purposes. They are not settable parameters themselves.</w:t>
            </w:r>
          </w:p>
        </w:tc>
      </w:tr>
    </w:tbl>
    <w:p w:rsidR="004D5A60" w:rsidRPr="00DB707E" w:rsidRDefault="004D5A60" w:rsidP="004D5A60">
      <w:pPr>
        <w:rPr>
          <w:rFonts w:eastAsia="Malgun Gothic"/>
        </w:rPr>
      </w:pPr>
    </w:p>
    <w:p w:rsidR="004D5A60" w:rsidRPr="00DB707E" w:rsidRDefault="004D5A60" w:rsidP="004D5A60">
      <w:pPr>
        <w:pStyle w:val="5"/>
      </w:pPr>
      <w:r w:rsidRPr="00DB707E">
        <w:t>A.16.6.4.2.3</w:t>
      </w:r>
      <w:r w:rsidRPr="00DB707E">
        <w:tab/>
        <w:t>Test Requirements</w:t>
      </w:r>
    </w:p>
    <w:p w:rsidR="004D5A60" w:rsidRPr="00DB707E" w:rsidRDefault="004D5A60" w:rsidP="004D5A60">
      <w:pPr>
        <w:rPr>
          <w:rFonts w:cs="v4.2.0"/>
        </w:rPr>
      </w:pPr>
      <w:r w:rsidRPr="00DB707E">
        <w:rPr>
          <w:rFonts w:cs="v4.2.0"/>
        </w:rPr>
        <w:t xml:space="preserve">The UE shall send L1-RSRP report every 80 slots. No later than 640ms plus 80 slots from the beginning of time period T2, UE shall send L1-RSRP report including results of both SSB0 and SSB1 while meeting the </w:t>
      </w:r>
      <w:r w:rsidRPr="00DB707E">
        <w:rPr>
          <w:lang w:eastAsia="zh-CN"/>
        </w:rPr>
        <w:t xml:space="preserve">absolute accuracy requirement in clause </w:t>
      </w:r>
      <w:r w:rsidRPr="00DB707E">
        <w:rPr>
          <w:rFonts w:cs="v4.2.0"/>
        </w:rPr>
        <w:t>10.1.19.1</w:t>
      </w:r>
      <w:r w:rsidRPr="00DB707E">
        <w:rPr>
          <w:lang w:eastAsia="zh-CN"/>
        </w:rPr>
        <w:t xml:space="preserve">.1 and relative accuracy requirement in clause </w:t>
      </w:r>
      <w:r w:rsidRPr="00DB707E">
        <w:rPr>
          <w:rFonts w:cs="v4.2.0"/>
        </w:rPr>
        <w:t>10.1.19.1</w:t>
      </w:r>
      <w:r w:rsidRPr="00DB707E">
        <w:rPr>
          <w:lang w:eastAsia="zh-CN"/>
        </w:rPr>
        <w:t>.2</w:t>
      </w:r>
      <w:r w:rsidRPr="00DB707E">
        <w:rPr>
          <w:rFonts w:cs="v4.2.0"/>
        </w:rPr>
        <w:t>. The rate of correct events observed during repeated tests shall be at least 90%.</w:t>
      </w:r>
    </w:p>
    <w:p w:rsidR="004D5A60" w:rsidRPr="00DB707E" w:rsidRDefault="004D5A60" w:rsidP="004D5A60">
      <w:pPr>
        <w:pStyle w:val="NO"/>
        <w:rPr>
          <w:rFonts w:eastAsia="Malgun Gothic"/>
        </w:rPr>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4D5A60" w:rsidRPr="00DB707E" w:rsidRDefault="004D5A60" w:rsidP="004D5A60"/>
    <w:p w:rsidR="004D5A60" w:rsidRPr="00DB707E" w:rsidRDefault="004D5A60" w:rsidP="004D5A60">
      <w:pPr>
        <w:pStyle w:val="40"/>
        <w:rPr>
          <w:snapToGrid w:val="0"/>
        </w:rPr>
      </w:pPr>
      <w:r w:rsidRPr="00DB707E">
        <w:rPr>
          <w:snapToGrid w:val="0"/>
        </w:rPr>
        <w:t>A.16.6.4.3</w:t>
      </w:r>
      <w:r w:rsidRPr="00DB707E">
        <w:rPr>
          <w:snapToGrid w:val="0"/>
        </w:rPr>
        <w:tab/>
        <w:t>SSB based L1-RSRP measurement when DRX is used for 1 Rx UE</w:t>
      </w:r>
    </w:p>
    <w:p w:rsidR="004D5A60" w:rsidRPr="00DB707E" w:rsidRDefault="004D5A60" w:rsidP="004D5A60">
      <w:pPr>
        <w:pStyle w:val="5"/>
      </w:pPr>
      <w:r w:rsidRPr="00DB707E">
        <w:t>A.16.6.4.3.1</w:t>
      </w:r>
      <w:r w:rsidRPr="00DB707E">
        <w:tab/>
        <w:t>Test Purpose and Environment</w:t>
      </w:r>
    </w:p>
    <w:p w:rsidR="004D5A60" w:rsidRPr="00DB707E" w:rsidRDefault="004D5A60" w:rsidP="004D5A60">
      <w:r w:rsidRPr="00DB707E">
        <w:rPr>
          <w:rFonts w:cs="v4.2.0"/>
        </w:rPr>
        <w:t xml:space="preserve">The purpose of this test is to verify that the UE makes correct reporting of L1-RSRP measurement. This test will partly verify the L1-RSRP measurement requirements in clause 9.5B.4.1, with </w:t>
      </w:r>
      <w:r w:rsidRPr="00DB707E">
        <w:t>the testing configurations for NR cells in Table A.16.6.4.3.1-1.</w:t>
      </w:r>
    </w:p>
    <w:p w:rsidR="004D5A60" w:rsidRPr="00DB707E" w:rsidRDefault="004D5A60" w:rsidP="004D5A60">
      <w:pPr>
        <w:pStyle w:val="TH"/>
      </w:pPr>
      <w:r w:rsidRPr="00DB707E">
        <w:t>Table A.16.6.4.3.1-1: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Config</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Description</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1</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FDD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2</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3</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30 kHz SSB SCS, 20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t>4</w:t>
            </w:r>
          </w:p>
        </w:tc>
        <w:tc>
          <w:tcPr>
            <w:tcW w:w="729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rPr>
                <w:rFonts w:eastAsia="Malgun Gothic"/>
              </w:rPr>
              <w:t xml:space="preserve">       NR 15 kHz SSB SCS, 10 MHz bandwidth, HD-FDD duplex mode</w:t>
            </w:r>
          </w:p>
        </w:tc>
      </w:tr>
      <w:tr w:rsidR="004D5A60" w:rsidRPr="00DB707E" w:rsidTr="00936FAD">
        <w:tc>
          <w:tcPr>
            <w:tcW w:w="9629" w:type="dxa"/>
            <w:gridSpan w:val="2"/>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N"/>
              <w:spacing w:line="256" w:lineRule="auto"/>
            </w:pPr>
            <w:r w:rsidRPr="00DB707E">
              <w:t>Note:</w:t>
            </w:r>
            <w:r w:rsidRPr="00DB707E">
              <w:tab/>
              <w:t>The UE is only required to be tested in one of the supported test configurations</w:t>
            </w:r>
          </w:p>
        </w:tc>
      </w:tr>
    </w:tbl>
    <w:p w:rsidR="004D5A60" w:rsidRPr="00DB707E" w:rsidRDefault="004D5A60" w:rsidP="004D5A60">
      <w:pPr>
        <w:rPr>
          <w:rFonts w:cs="v4.2.0"/>
        </w:rPr>
      </w:pPr>
    </w:p>
    <w:p w:rsidR="004D5A60" w:rsidRPr="00DB707E" w:rsidRDefault="004D5A60" w:rsidP="004D5A60">
      <w:pPr>
        <w:pStyle w:val="5"/>
      </w:pPr>
      <w:r w:rsidRPr="00DB707E">
        <w:t>A.16.6.4.3.2</w:t>
      </w:r>
      <w:r w:rsidRPr="00DB707E">
        <w:tab/>
        <w:t>Test parameters</w:t>
      </w:r>
    </w:p>
    <w:p w:rsidR="004D5A60" w:rsidRPr="00DB707E" w:rsidRDefault="004D5A60" w:rsidP="004D5A60">
      <w:r w:rsidRPr="00DB707E">
        <w:rPr>
          <w:rFonts w:cs="v4.2.0"/>
        </w:rPr>
        <w:t>There is one cells in the test, the FR1 PCell (Cell 1)</w:t>
      </w:r>
      <w:r w:rsidRPr="00DB707E">
        <w:t xml:space="preserve">. The test parameters for the Cell 1 are given in Table A.16.6.4.3.2-1 and Table A.16.6.4.3.2-2 below. </w:t>
      </w:r>
    </w:p>
    <w:p w:rsidR="004D5A60" w:rsidRPr="00DB707E" w:rsidRDefault="004D5A60" w:rsidP="004D5A60">
      <w:pPr>
        <w:rPr>
          <w:rFonts w:cs="v4.2.0"/>
        </w:rPr>
      </w:pPr>
      <w:r w:rsidRPr="00DB707E">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B707E">
        <w:rPr>
          <w:rFonts w:eastAsia="?? ??"/>
          <w:i/>
        </w:rPr>
        <w:t xml:space="preserve">timeRestrictionForChannelMeasurements </w:t>
      </w:r>
      <w:r w:rsidRPr="00DB707E">
        <w:rPr>
          <w:rFonts w:eastAsia="?? ??"/>
        </w:rPr>
        <w:t>configured</w:t>
      </w:r>
      <w:r w:rsidRPr="00DB707E">
        <w:rPr>
          <w:rFonts w:eastAsia="?? ??"/>
          <w:i/>
        </w:rPr>
        <w:t xml:space="preserve">. </w:t>
      </w:r>
    </w:p>
    <w:p w:rsidR="004D5A60" w:rsidRPr="00DB707E" w:rsidRDefault="004D5A60" w:rsidP="004D5A60">
      <w:r w:rsidRPr="00DB707E">
        <w:t>There is no measurement gap configured in the test. Before the test, UE is configured to perform RLM, BFD and L1-RSRP measurement based on the SSBs.</w:t>
      </w:r>
    </w:p>
    <w:p w:rsidR="004D5A60" w:rsidRPr="00DB707E" w:rsidRDefault="004D5A60" w:rsidP="004D5A60">
      <w:pPr>
        <w:pStyle w:val="TH"/>
      </w:pPr>
      <w:r w:rsidRPr="00DB707E">
        <w:t>Table A.16.6.4.3.2-1: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Value</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SSB GSCN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freq1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Duplex mode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9"/>
          <w:jc w:val="center"/>
        </w:trPr>
        <w:tc>
          <w:tcPr>
            <w:tcW w:w="3163"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4</w:t>
            </w:r>
          </w:p>
        </w:tc>
        <w:tc>
          <w:tcPr>
            <w:tcW w:w="1268"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C"/>
            </w:pPr>
          </w:p>
        </w:tc>
        <w:tc>
          <w:tcPr>
            <w:tcW w:w="1743" w:type="dxa"/>
            <w:tcBorders>
              <w:left w:val="single" w:sz="4" w:space="0" w:color="auto"/>
              <w:bottom w:val="single" w:sz="4" w:space="0" w:color="auto"/>
              <w:right w:val="single" w:sz="4" w:space="0" w:color="auto"/>
            </w:tcBorders>
          </w:tcPr>
          <w:p w:rsidR="004D5A60" w:rsidRPr="00DB707E" w:rsidRDefault="004D5A60" w:rsidP="00936FAD">
            <w:pPr>
              <w:pStyle w:val="TAC"/>
            </w:pPr>
            <w:r w:rsidRPr="00DB707E">
              <w:t>HD-FDD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TDD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N/A</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TDDConf.1.1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TDDConf.2.1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r w:rsidRPr="00DB707E">
              <w:t>BW</w:t>
            </w:r>
            <w:r w:rsidRPr="00DB707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MHz</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20: N</w:t>
            </w:r>
            <w:r w:rsidRPr="00DB707E">
              <w:rPr>
                <w:szCs w:val="18"/>
                <w:vertAlign w:val="subscript"/>
              </w:rPr>
              <w:t>RB,c</w:t>
            </w:r>
            <w:r w:rsidRPr="00DB707E">
              <w:rPr>
                <w:szCs w:val="18"/>
              </w:rPr>
              <w:t xml:space="preserve"> = 51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SSB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cs="v4.2.0"/>
              </w:rPr>
              <w:t>SSB.</w:t>
            </w:r>
            <w:del w:id="18100" w:author="Huawei" w:date="2022-10-19T10:24:00Z">
              <w:r w:rsidRPr="00DB707E" w:rsidDel="00F91DEE">
                <w:rPr>
                  <w:rFonts w:cs="v4.2.0"/>
                </w:rPr>
                <w:delText xml:space="preserve">1 </w:delText>
              </w:r>
            </w:del>
            <w:ins w:id="18101" w:author="Huawei" w:date="2022-10-19T10:24:00Z">
              <w:r>
                <w:rPr>
                  <w:rFonts w:cs="v4.2.0"/>
                </w:rPr>
                <w:t>2</w:t>
              </w:r>
              <w:r w:rsidRPr="00DB707E">
                <w:rPr>
                  <w:rFonts w:cs="v4.2.0"/>
                </w:rPr>
                <w:t xml:space="preserve"> </w:t>
              </w:r>
            </w:ins>
            <w:r w:rsidRPr="00DB707E">
              <w:rPr>
                <w:snapToGrid w:val="0"/>
                <w:szCs w:val="18"/>
                <w:lang w:eastAsia="zh-CN"/>
              </w:rPr>
              <w:t>RedCap</w:t>
            </w:r>
            <w:r w:rsidRPr="00DB707E">
              <w:rPr>
                <w:rFonts w:cs="v4.2.0"/>
              </w:rPr>
              <w:t xml:space="preserve"> FR1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OCNG Patterns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OP.1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DLBWP.0.1</w:t>
            </w:r>
          </w:p>
          <w:p w:rsidR="004D5A60" w:rsidRPr="00DB707E" w:rsidRDefault="004D5A60" w:rsidP="00936FAD">
            <w:pPr>
              <w:pStyle w:val="TAC"/>
            </w:pPr>
            <w:r w:rsidRPr="00DB707E">
              <w:t>ULBWP.0.1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DLBWP.1.1</w:t>
            </w:r>
          </w:p>
          <w:p w:rsidR="004D5A60" w:rsidRPr="00DB707E" w:rsidRDefault="004D5A60" w:rsidP="00936FAD">
            <w:pPr>
              <w:pStyle w:val="TAC"/>
            </w:pPr>
            <w:r w:rsidRPr="00DB707E">
              <w:t>ULBWP.1.1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SMTC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napToGrid w:val="0"/>
                <w:szCs w:val="18"/>
                <w:lang w:eastAsia="zh-CN"/>
              </w:rPr>
              <w:t>SMTC.1 RedCap</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TRS.1.2 TDD</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DRX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DRX.3</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reportConfigType</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periodic</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reportQuantity</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ssb-Index-RSRP</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Number of reported RS</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L1-RSRP reporting period</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slot</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80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T1</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5</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T2</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PSS to SSS</w:t>
            </w:r>
          </w:p>
        </w:tc>
        <w:tc>
          <w:tcPr>
            <w:tcW w:w="959"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w:t>
            </w:r>
          </w:p>
        </w:tc>
        <w:tc>
          <w:tcPr>
            <w:tcW w:w="174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to PBCH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to PDCCH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to PDSCH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DMRS to SSS</w:t>
            </w:r>
            <w:r w:rsidRPr="00DB707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to OCNG DMRS</w:t>
            </w:r>
            <w:r w:rsidRPr="00DB707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AWGN</w:t>
            </w:r>
          </w:p>
        </w:tc>
      </w:tr>
      <w:tr w:rsidR="004D5A60" w:rsidRPr="00DB707E" w:rsidTr="00936FAD">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rPr>
                <w:rFonts w:cs="Arial"/>
              </w:rPr>
            </w:pPr>
            <w:r w:rsidRPr="00DB707E">
              <w:t>Note 1:</w:t>
            </w:r>
            <w:r w:rsidRPr="00DB707E">
              <w:tab/>
              <w:t>OCNG shall be used such that both cells are fully allocated and a constant total transmitted power spectral density is achieved for all OFDM symbols.</w:t>
            </w:r>
          </w:p>
        </w:tc>
      </w:tr>
    </w:tbl>
    <w:p w:rsidR="004D5A60" w:rsidRPr="00DB707E" w:rsidRDefault="004D5A60" w:rsidP="004D5A60">
      <w:pPr>
        <w:rPr>
          <w:rFonts w:cs="v4.2.0"/>
        </w:rPr>
      </w:pPr>
    </w:p>
    <w:p w:rsidR="004D5A60" w:rsidRPr="00DB707E" w:rsidRDefault="004D5A60" w:rsidP="004D5A60">
      <w:pPr>
        <w:pStyle w:val="TH"/>
        <w:rPr>
          <w:rFonts w:eastAsia="Malgun Gothic"/>
        </w:rPr>
      </w:pPr>
      <w:r w:rsidRPr="00DB707E">
        <w:t>Table A.16.6.4.3.2-2: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SSB#1</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rPr>
                <w:vertAlign w:val="superscript"/>
              </w:rPr>
            </w:pPr>
            <w:r w:rsidRPr="00DB707E">
              <w:rPr>
                <w:rFonts w:eastAsia="Calibri"/>
                <w:noProof/>
                <w:position w:val="-12"/>
                <w:szCs w:val="22"/>
                <w:lang w:val="en-US" w:eastAsia="zh-CN"/>
              </w:rPr>
              <w:drawing>
                <wp:inline distT="0" distB="0" distL="0" distR="0" wp14:anchorId="575DDF19" wp14:editId="4744A0DE">
                  <wp:extent cx="228600" cy="228600"/>
                  <wp:effectExtent l="0" t="0" r="0" b="0"/>
                  <wp:docPr id="314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rFonts w:eastAsia="Calibri"/>
                <w:szCs w:val="22"/>
              </w:rPr>
            </w:pPr>
            <w:r w:rsidRPr="00DB707E">
              <w:rPr>
                <w:rFonts w:eastAsia="Calibri"/>
                <w:noProof/>
                <w:position w:val="-12"/>
                <w:szCs w:val="22"/>
                <w:lang w:val="en-US" w:eastAsia="zh-CN"/>
              </w:rPr>
              <w:drawing>
                <wp:inline distT="0" distB="0" distL="0" distR="0" wp14:anchorId="2EDC35DF" wp14:editId="510B81F4">
                  <wp:extent cx="228600" cy="228600"/>
                  <wp:effectExtent l="0" t="0" r="0" b="0"/>
                  <wp:docPr id="31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rPr>
                <w:rFonts w:eastAsia="Calibri"/>
                <w:szCs w:val="22"/>
              </w:rPr>
            </w:pPr>
            <w:r w:rsidRPr="00DB707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-94.65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41855498" wp14:editId="330B14B9">
                  <wp:extent cx="381000" cy="228600"/>
                  <wp:effectExtent l="0" t="0" r="0" b="0"/>
                  <wp:docPr id="315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SSB RSRP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dBm/SSB SCS</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-91.65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-91.65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-88.65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Io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dBm/9.36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-66.70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-61.93</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ins w:id="18102" w:author="Huawei" w:date="2022-10-19T10:25:00Z">
              <w:r w:rsidRPr="00DB707E">
                <w:t>dBm/</w:t>
              </w:r>
              <w:r>
                <w:t>18.36</w:t>
              </w:r>
              <w:r w:rsidRPr="00DB707E">
                <w:t xml:space="preserve"> MHz</w:t>
              </w:r>
            </w:ins>
            <w:del w:id="18103" w:author="Huawei" w:date="2022-10-19T10:25:00Z">
              <w:r w:rsidRPr="00DB707E" w:rsidDel="00966D78">
                <w:delText>dBm/38.16 MHz</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104" w:author="Huawei" w:date="2022-10-19T10:25:00Z">
              <w:r w:rsidRPr="00DB707E">
                <w:rPr>
                  <w:rFonts w:eastAsia="Calibri"/>
                  <w:szCs w:val="22"/>
                </w:rPr>
                <w:t>-</w:t>
              </w:r>
              <w:r>
                <w:rPr>
                  <w:rFonts w:eastAsia="Calibri"/>
                  <w:szCs w:val="22"/>
                </w:rPr>
                <w:t>60.77</w:t>
              </w:r>
            </w:ins>
            <w:del w:id="18105" w:author="Huawei" w:date="2022-10-19T10:25:00Z">
              <w:r w:rsidRPr="00DB707E" w:rsidDel="00966D78">
                <w:rPr>
                  <w:rFonts w:eastAsia="Calibri"/>
                  <w:szCs w:val="22"/>
                </w:rPr>
                <w:delText>-57.59</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106" w:author="Huawei" w:date="2022-10-19T10:25:00Z">
              <w:r w:rsidRPr="00DB707E">
                <w:rPr>
                  <w:rFonts w:eastAsia="Calibri"/>
                  <w:szCs w:val="22"/>
                </w:rPr>
                <w:t>-</w:t>
              </w:r>
              <w:r>
                <w:rPr>
                  <w:rFonts w:eastAsia="Calibri"/>
                  <w:szCs w:val="22"/>
                </w:rPr>
                <w:t>60.77</w:t>
              </w:r>
            </w:ins>
            <w:del w:id="18107" w:author="Huawei" w:date="2022-10-19T10:25:00Z">
              <w:r w:rsidRPr="00DB707E" w:rsidDel="00966D78">
                <w:rPr>
                  <w:rFonts w:eastAsia="Calibri"/>
                  <w:szCs w:val="22"/>
                </w:rPr>
                <w:delText>-57.59</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108" w:author="Huawei" w:date="2022-10-19T10:25:00Z">
              <w:r w:rsidRPr="00DB707E">
                <w:t>-</w:t>
              </w:r>
              <w:r>
                <w:t>63.79</w:t>
              </w:r>
            </w:ins>
            <w:del w:id="18109" w:author="Huawei" w:date="2022-10-19T10:25:00Z">
              <w:r w:rsidRPr="00DB707E" w:rsidDel="00966D78">
                <w:delText>-60.61</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110" w:author="Huawei" w:date="2022-10-19T10:25:00Z">
              <w:r w:rsidRPr="00DB707E">
                <w:rPr>
                  <w:rFonts w:eastAsia="Calibri"/>
                  <w:szCs w:val="22"/>
                </w:rPr>
                <w:t>-</w:t>
              </w:r>
              <w:r>
                <w:rPr>
                  <w:rFonts w:eastAsia="Calibri"/>
                  <w:szCs w:val="22"/>
                </w:rPr>
                <w:t>59.02</w:t>
              </w:r>
            </w:ins>
            <w:del w:id="18111" w:author="Huawei" w:date="2022-10-19T10:25:00Z">
              <w:r w:rsidRPr="00DB707E" w:rsidDel="00966D78">
                <w:rPr>
                  <w:rFonts w:eastAsia="Calibri"/>
                  <w:szCs w:val="22"/>
                </w:rPr>
                <w:delText>-55.84</w:delText>
              </w:r>
            </w:del>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4B26DE50" wp14:editId="2D2B8C7D">
                  <wp:extent cx="533400" cy="228600"/>
                  <wp:effectExtent l="0" t="0" r="0" b="0"/>
                  <wp:docPr id="315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pPr>
            <w:r w:rsidRPr="00DB707E">
              <w:t xml:space="preserve">Note 1: </w:t>
            </w:r>
            <w:r w:rsidRPr="00DB707E">
              <w:rPr>
                <w:rFonts w:cs="Arial"/>
              </w:rPr>
              <w:tab/>
            </w:r>
            <w:r w:rsidRPr="00DB707E">
              <w:t>The resources for uplink transmission are assigned to the UE prior to the start of time period T2.</w:t>
            </w:r>
          </w:p>
          <w:p w:rsidR="004D5A60" w:rsidRPr="00DB707E" w:rsidRDefault="004D5A60"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5" w:dyaOrig="435">
                <v:shape id="_x0000_i1149" type="#_x0000_t75" style="width:20.3pt;height:20.3pt" o:ole="" fillcolor="window">
                  <v:imagedata r:id="rId15" o:title=""/>
                </v:shape>
                <o:OLEObject Type="Embed" ProgID="Equation.3" ShapeID="_x0000_i1149" DrawAspect="Content" ObjectID="_1730232851" r:id="rId154"/>
              </w:object>
            </w:r>
            <w:r w:rsidRPr="00DB707E">
              <w:t xml:space="preserve"> to be fulfilled.</w:t>
            </w:r>
          </w:p>
          <w:p w:rsidR="004D5A60" w:rsidRPr="00DB707E" w:rsidRDefault="004D5A60" w:rsidP="00936FAD">
            <w:pPr>
              <w:pStyle w:val="TAN"/>
              <w:rPr>
                <w:rFonts w:cs="Arial"/>
              </w:rPr>
            </w:pPr>
            <w:r w:rsidRPr="00DB707E">
              <w:t xml:space="preserve">Note 3: </w:t>
            </w:r>
            <w:r w:rsidRPr="00DB707E">
              <w:rPr>
                <w:rFonts w:cs="Arial"/>
              </w:rPr>
              <w:tab/>
            </w:r>
            <w:r w:rsidRPr="00DB707E">
              <w:t>SS-RSRP and Io levels have been derived from other parameters for information purposes. They are not settable parameters themselves.</w:t>
            </w:r>
          </w:p>
        </w:tc>
      </w:tr>
    </w:tbl>
    <w:p w:rsidR="004D5A60" w:rsidRPr="00DB707E" w:rsidRDefault="004D5A60" w:rsidP="004D5A60">
      <w:pPr>
        <w:rPr>
          <w:rFonts w:eastAsia="Malgun Gothic"/>
        </w:rPr>
      </w:pPr>
    </w:p>
    <w:p w:rsidR="004D5A60" w:rsidRPr="00DB707E" w:rsidRDefault="004D5A60" w:rsidP="004D5A60">
      <w:pPr>
        <w:pStyle w:val="5"/>
      </w:pPr>
      <w:r w:rsidRPr="00DB707E">
        <w:t>A.16.6.4.3.3</w:t>
      </w:r>
      <w:r w:rsidRPr="00DB707E">
        <w:tab/>
        <w:t>Test Requirements</w:t>
      </w:r>
    </w:p>
    <w:p w:rsidR="004D5A60" w:rsidRPr="00DB707E" w:rsidRDefault="004D5A60" w:rsidP="004D5A60">
      <w:pPr>
        <w:rPr>
          <w:rFonts w:cs="v4.2.0"/>
        </w:rPr>
      </w:pPr>
      <w:r w:rsidRPr="00DB707E">
        <w:rPr>
          <w:rFonts w:cs="v4.2.0"/>
        </w:rPr>
        <w:t xml:space="preserve">The UE shall send L1-RSRP report every 80 slots. No later than 640ms plus 80 slots from the beginning of time period T2, UE shall send L1-RSRP report including results of both SSB0 and SSB1 while meeting the </w:t>
      </w:r>
      <w:r w:rsidRPr="00DB707E">
        <w:rPr>
          <w:lang w:eastAsia="zh-CN"/>
        </w:rPr>
        <w:t xml:space="preserve">absolute accuracy requirement in clause </w:t>
      </w:r>
      <w:r w:rsidRPr="00DB707E">
        <w:rPr>
          <w:rFonts w:cs="v4.2.0"/>
        </w:rPr>
        <w:t>10.1.19.1</w:t>
      </w:r>
      <w:r w:rsidRPr="00DB707E">
        <w:rPr>
          <w:lang w:eastAsia="zh-CN"/>
        </w:rPr>
        <w:t xml:space="preserve">.1 and relative accuracy requirement in clause </w:t>
      </w:r>
      <w:r w:rsidRPr="00DB707E">
        <w:rPr>
          <w:rFonts w:cs="v4.2.0"/>
        </w:rPr>
        <w:t>10.1.19.1</w:t>
      </w:r>
      <w:r w:rsidRPr="00DB707E">
        <w:rPr>
          <w:lang w:eastAsia="zh-CN"/>
        </w:rPr>
        <w:t>.2</w:t>
      </w:r>
      <w:r w:rsidRPr="00DB707E">
        <w:rPr>
          <w:rFonts w:cs="v4.2.0"/>
        </w:rPr>
        <w:t>. The rate of correct events observed during repeated tests shall be at least 90%.</w:t>
      </w:r>
    </w:p>
    <w:p w:rsidR="004D5A60" w:rsidRPr="00DB707E" w:rsidRDefault="004D5A60" w:rsidP="004D5A60">
      <w:pPr>
        <w:pStyle w:val="NO"/>
        <w:rPr>
          <w:rFonts w:eastAsia="Malgun Gothic"/>
        </w:rPr>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4D5A60" w:rsidRPr="00DB707E" w:rsidRDefault="004D5A60" w:rsidP="004D5A60">
      <w:pPr>
        <w:jc w:val="center"/>
        <w:rPr>
          <w:rFonts w:cs="v3.7.0"/>
          <w:b/>
          <w:bCs/>
          <w:color w:val="FF0000"/>
          <w:sz w:val="28"/>
          <w:szCs w:val="28"/>
        </w:rPr>
      </w:pPr>
    </w:p>
    <w:p w:rsidR="004D5A60" w:rsidRPr="00DB707E" w:rsidRDefault="004D5A60" w:rsidP="004D5A60">
      <w:pPr>
        <w:pStyle w:val="40"/>
        <w:rPr>
          <w:snapToGrid w:val="0"/>
        </w:rPr>
      </w:pPr>
      <w:r w:rsidRPr="00DB707E">
        <w:rPr>
          <w:snapToGrid w:val="0"/>
        </w:rPr>
        <w:t>A.16.6.4.4</w:t>
      </w:r>
      <w:r w:rsidRPr="00DB707E">
        <w:rPr>
          <w:snapToGrid w:val="0"/>
        </w:rPr>
        <w:tab/>
        <w:t>SSB based L1-RSRP measurement when DRX is used for 2 Rx UE</w:t>
      </w:r>
    </w:p>
    <w:p w:rsidR="004D5A60" w:rsidRPr="00DB707E" w:rsidRDefault="004D5A60" w:rsidP="004D5A60">
      <w:pPr>
        <w:pStyle w:val="5"/>
      </w:pPr>
      <w:r w:rsidRPr="00DB707E">
        <w:t>A.16.6.4.4.1</w:t>
      </w:r>
      <w:r w:rsidRPr="00DB707E">
        <w:tab/>
        <w:t>Test Purpose and Environment</w:t>
      </w:r>
    </w:p>
    <w:p w:rsidR="004D5A60" w:rsidRPr="00DB707E" w:rsidRDefault="004D5A60" w:rsidP="004D5A60">
      <w:r w:rsidRPr="00DB707E">
        <w:rPr>
          <w:rFonts w:cs="v4.2.0"/>
        </w:rPr>
        <w:t xml:space="preserve">The purpose of this test is to verify that the UE makes correct reporting of L1-RSRP measurement. This test will partly verify the L1-RSRP measurement requirements in clause 9.5B.4.1, with </w:t>
      </w:r>
      <w:r w:rsidRPr="00DB707E">
        <w:t>the testing configurations for NR cells in Table A.16.6.4.4.1-1.</w:t>
      </w:r>
    </w:p>
    <w:p w:rsidR="004D5A60" w:rsidRPr="00DB707E" w:rsidRDefault="004D5A60" w:rsidP="004D5A60">
      <w:pPr>
        <w:pStyle w:val="TH"/>
      </w:pPr>
      <w:r w:rsidRPr="00DB707E">
        <w:t>Table A.16.6.4.4.1-1: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Config</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Description</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1</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FDD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2</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3</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30 kHz SSB SCS, 20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t>4</w:t>
            </w:r>
          </w:p>
        </w:tc>
        <w:tc>
          <w:tcPr>
            <w:tcW w:w="729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rPr>
                <w:rFonts w:eastAsia="Malgun Gothic"/>
              </w:rPr>
              <w:t xml:space="preserve">       NR 15 kHz SSB SCS, 10 MHz bandwidth, HD-FDD duplex mode</w:t>
            </w:r>
          </w:p>
        </w:tc>
      </w:tr>
      <w:tr w:rsidR="004D5A60" w:rsidRPr="00DB707E" w:rsidTr="00936FAD">
        <w:tc>
          <w:tcPr>
            <w:tcW w:w="9629" w:type="dxa"/>
            <w:gridSpan w:val="2"/>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N"/>
              <w:spacing w:line="256" w:lineRule="auto"/>
            </w:pPr>
            <w:r w:rsidRPr="00DB707E">
              <w:t>Note:</w:t>
            </w:r>
            <w:r w:rsidRPr="00DB707E">
              <w:tab/>
              <w:t>The UE is only required to be tested in one of the supported test configurations</w:t>
            </w:r>
          </w:p>
        </w:tc>
      </w:tr>
    </w:tbl>
    <w:p w:rsidR="004D5A60" w:rsidRPr="00DB707E" w:rsidRDefault="004D5A60" w:rsidP="004D5A60">
      <w:pPr>
        <w:rPr>
          <w:rFonts w:cs="v4.2.0"/>
        </w:rPr>
      </w:pPr>
    </w:p>
    <w:p w:rsidR="004D5A60" w:rsidRPr="00DB707E" w:rsidRDefault="004D5A60" w:rsidP="004D5A60">
      <w:pPr>
        <w:pStyle w:val="5"/>
      </w:pPr>
      <w:r w:rsidRPr="00DB707E">
        <w:t>A.16.6.4.4.2</w:t>
      </w:r>
      <w:r w:rsidRPr="00DB707E">
        <w:tab/>
        <w:t>Test parameters</w:t>
      </w:r>
    </w:p>
    <w:p w:rsidR="004D5A60" w:rsidRPr="00DB707E" w:rsidRDefault="004D5A60" w:rsidP="004D5A60">
      <w:r w:rsidRPr="00DB707E">
        <w:rPr>
          <w:rFonts w:cs="v4.2.0"/>
        </w:rPr>
        <w:t>There is one cells in the test, the FR1 PCell (Cell 1)</w:t>
      </w:r>
      <w:r w:rsidRPr="00DB707E">
        <w:t xml:space="preserve">. The test parameters for the Cell 1 are given in Table A.16.6.4.4.2-1 and Table A.16.6.4.4.2-2 below. </w:t>
      </w:r>
    </w:p>
    <w:p w:rsidR="004D5A60" w:rsidRPr="00DB707E" w:rsidRDefault="004D5A60" w:rsidP="004D5A60">
      <w:pPr>
        <w:rPr>
          <w:rFonts w:cs="v4.2.0"/>
        </w:rPr>
      </w:pPr>
      <w:r w:rsidRPr="00DB707E">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B707E">
        <w:rPr>
          <w:rFonts w:eastAsia="?? ??"/>
          <w:i/>
        </w:rPr>
        <w:t xml:space="preserve">timeRestrictionForChannelMeasurements </w:t>
      </w:r>
      <w:r w:rsidRPr="00DB707E">
        <w:rPr>
          <w:rFonts w:eastAsia="?? ??"/>
        </w:rPr>
        <w:t>configured</w:t>
      </w:r>
      <w:r w:rsidRPr="00DB707E">
        <w:rPr>
          <w:rFonts w:eastAsia="?? ??"/>
          <w:i/>
        </w:rPr>
        <w:t xml:space="preserve">. </w:t>
      </w:r>
    </w:p>
    <w:p w:rsidR="004D5A60" w:rsidRPr="00DB707E" w:rsidRDefault="004D5A60" w:rsidP="004D5A60">
      <w:r w:rsidRPr="00DB707E">
        <w:t>There is no measurement gap configured in the test. Before the test, UE is configured to perform RLM, BFD and L1-RSRP measurement based on the SSBs.</w:t>
      </w:r>
    </w:p>
    <w:p w:rsidR="004D5A60" w:rsidRPr="00DB707E" w:rsidRDefault="004D5A60" w:rsidP="004D5A60">
      <w:pPr>
        <w:pStyle w:val="TH"/>
      </w:pPr>
      <w:r w:rsidRPr="00DB707E">
        <w:t>Table A.16.6.4.34.2-1: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Value</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SSB GSCN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freq1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Duplex mode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9"/>
          <w:jc w:val="center"/>
        </w:trPr>
        <w:tc>
          <w:tcPr>
            <w:tcW w:w="3163"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4</w:t>
            </w:r>
          </w:p>
        </w:tc>
        <w:tc>
          <w:tcPr>
            <w:tcW w:w="1268"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C"/>
            </w:pPr>
          </w:p>
        </w:tc>
        <w:tc>
          <w:tcPr>
            <w:tcW w:w="1743" w:type="dxa"/>
            <w:tcBorders>
              <w:left w:val="single" w:sz="4" w:space="0" w:color="auto"/>
              <w:bottom w:val="single" w:sz="4" w:space="0" w:color="auto"/>
              <w:right w:val="single" w:sz="4" w:space="0" w:color="auto"/>
            </w:tcBorders>
          </w:tcPr>
          <w:p w:rsidR="004D5A60" w:rsidRPr="00DB707E" w:rsidRDefault="004D5A60" w:rsidP="00936FAD">
            <w:pPr>
              <w:pStyle w:val="TAC"/>
            </w:pPr>
            <w:r w:rsidRPr="00DB707E">
              <w:t>HD-FDD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TDD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N/A</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TDDConf.1.1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TDDConf.2.1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r w:rsidRPr="00DB707E">
              <w:t>BW</w:t>
            </w:r>
            <w:r w:rsidRPr="00DB707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MHz</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20: N</w:t>
            </w:r>
            <w:r w:rsidRPr="00DB707E">
              <w:rPr>
                <w:szCs w:val="18"/>
                <w:vertAlign w:val="subscript"/>
              </w:rPr>
              <w:t>RB,c</w:t>
            </w:r>
            <w:r w:rsidRPr="00DB707E">
              <w:rPr>
                <w:szCs w:val="18"/>
              </w:rPr>
              <w:t xml:space="preserve"> = 51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SSB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cs="v4.2.0"/>
              </w:rPr>
              <w:t>SSB.</w:t>
            </w:r>
            <w:del w:id="18112" w:author="Huawei" w:date="2022-10-19T10:29:00Z">
              <w:r w:rsidRPr="00DB707E" w:rsidDel="00F91DEE">
                <w:rPr>
                  <w:rFonts w:cs="v4.2.0"/>
                </w:rPr>
                <w:delText xml:space="preserve">1 </w:delText>
              </w:r>
            </w:del>
            <w:ins w:id="18113" w:author="Huawei" w:date="2022-10-19T10:29:00Z">
              <w:r>
                <w:rPr>
                  <w:rFonts w:cs="v4.2.0"/>
                </w:rPr>
                <w:t>2</w:t>
              </w:r>
              <w:r w:rsidRPr="00DB707E">
                <w:rPr>
                  <w:rFonts w:cs="v4.2.0"/>
                </w:rPr>
                <w:t xml:space="preserve"> </w:t>
              </w:r>
            </w:ins>
            <w:r w:rsidRPr="00DB707E">
              <w:rPr>
                <w:snapToGrid w:val="0"/>
                <w:szCs w:val="18"/>
                <w:lang w:eastAsia="zh-CN"/>
              </w:rPr>
              <w:t>RedCap</w:t>
            </w:r>
            <w:r w:rsidRPr="00DB707E">
              <w:rPr>
                <w:rFonts w:cs="v4.2.0"/>
              </w:rPr>
              <w:t xml:space="preserve"> FR1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OCNG Patterns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OP.1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Initial BWP Configuration</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DLBWP.0.1</w:t>
            </w:r>
          </w:p>
          <w:p w:rsidR="004D5A60" w:rsidRPr="00DB707E" w:rsidRDefault="004D5A60" w:rsidP="00936FAD">
            <w:pPr>
              <w:pStyle w:val="TAC"/>
            </w:pPr>
            <w:r w:rsidRPr="00DB707E">
              <w:t>ULBWP.0.1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Dedicated BWP configuration</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DLBWP.1.1</w:t>
            </w:r>
          </w:p>
          <w:p w:rsidR="004D5A60" w:rsidRPr="00DB707E" w:rsidRDefault="004D5A60" w:rsidP="00936FAD">
            <w:pPr>
              <w:pStyle w:val="TAC"/>
            </w:pPr>
            <w:r w:rsidRPr="00DB707E">
              <w:t>ULBWP.1.1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SMTC configuration</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napToGrid w:val="0"/>
                <w:szCs w:val="18"/>
                <w:lang w:eastAsia="zh-CN"/>
              </w:rPr>
              <w:t>SMTC.1 RedCap</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1</w:t>
            </w:r>
            <w:r w:rsidRPr="00DB707E">
              <w:t>,4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TRS.1.2 TDD</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DRX configuration</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DRX.3</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reportConfigType</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periodic</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reportQuantity</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ssb-Index-RSRP</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Number of reported RS</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L1-RSRP reporting period</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slot</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80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T1</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5</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T2</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PSS to SSS</w:t>
            </w:r>
          </w:p>
        </w:tc>
        <w:tc>
          <w:tcPr>
            <w:tcW w:w="959"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w:t>
            </w:r>
          </w:p>
        </w:tc>
        <w:tc>
          <w:tcPr>
            <w:tcW w:w="174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to PBCH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to PDCCH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to PDSCH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DMRS to SSS</w:t>
            </w:r>
            <w:r w:rsidRPr="00DB707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to OCNG DMRS</w:t>
            </w:r>
            <w:r w:rsidRPr="00DB707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AWGN</w:t>
            </w:r>
          </w:p>
        </w:tc>
      </w:tr>
      <w:tr w:rsidR="004D5A60" w:rsidRPr="00DB707E" w:rsidTr="00936FAD">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rPr>
                <w:rFonts w:cs="Arial"/>
              </w:rPr>
            </w:pPr>
            <w:r w:rsidRPr="00DB707E">
              <w:t>Note 1:</w:t>
            </w:r>
            <w:r w:rsidRPr="00DB707E">
              <w:tab/>
              <w:t>OCNG shall be used such that both cells are fully allocated and a constant total transmitted power spectral density is achieved for all OFDM symbols.</w:t>
            </w:r>
          </w:p>
        </w:tc>
      </w:tr>
    </w:tbl>
    <w:p w:rsidR="004D5A60" w:rsidRPr="00DB707E" w:rsidRDefault="004D5A60" w:rsidP="004D5A60">
      <w:pPr>
        <w:rPr>
          <w:rFonts w:cs="v4.2.0"/>
        </w:rPr>
      </w:pPr>
    </w:p>
    <w:p w:rsidR="004D5A60" w:rsidRPr="00DB707E" w:rsidRDefault="004D5A60" w:rsidP="004D5A60">
      <w:pPr>
        <w:pStyle w:val="TH"/>
        <w:rPr>
          <w:rFonts w:eastAsia="Malgun Gothic"/>
        </w:rPr>
      </w:pPr>
      <w:r w:rsidRPr="00DB707E">
        <w:t>Table A.16.6.4.34.2-2: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SSB#1</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rPr>
                <w:vertAlign w:val="superscript"/>
              </w:rPr>
            </w:pPr>
            <w:r w:rsidRPr="00DB707E">
              <w:rPr>
                <w:rFonts w:eastAsia="Calibri"/>
                <w:noProof/>
                <w:position w:val="-12"/>
                <w:szCs w:val="22"/>
                <w:lang w:val="en-US" w:eastAsia="zh-CN"/>
              </w:rPr>
              <w:drawing>
                <wp:inline distT="0" distB="0" distL="0" distR="0" wp14:anchorId="7AB960B0" wp14:editId="34BF3281">
                  <wp:extent cx="228600" cy="228600"/>
                  <wp:effectExtent l="0" t="0" r="0" b="0"/>
                  <wp:docPr id="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rFonts w:eastAsia="Calibri"/>
                <w:szCs w:val="22"/>
              </w:rPr>
            </w:pPr>
            <w:r w:rsidRPr="00DB707E">
              <w:rPr>
                <w:rFonts w:eastAsia="Calibri"/>
                <w:noProof/>
                <w:position w:val="-12"/>
                <w:szCs w:val="22"/>
                <w:lang w:val="en-US" w:eastAsia="zh-CN"/>
              </w:rPr>
              <w:drawing>
                <wp:inline distT="0" distB="0" distL="0" distR="0" wp14:anchorId="26014E5D" wp14:editId="1B2814E9">
                  <wp:extent cx="228600" cy="228600"/>
                  <wp:effectExtent l="0" t="0" r="0" b="0"/>
                  <wp:docPr id="4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rPr>
                <w:rFonts w:eastAsia="Calibri"/>
                <w:szCs w:val="22"/>
              </w:rPr>
            </w:pPr>
            <w:r w:rsidRPr="00DB707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-94.65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6BB7014A" wp14:editId="66B95B22">
                  <wp:extent cx="381000" cy="228600"/>
                  <wp:effectExtent l="0" t="0" r="0" b="0"/>
                  <wp:docPr id="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SSB RSRP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w:t>
            </w:r>
            <w:r w:rsidRPr="00DB707E">
              <w:t>,4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dBm/SSB SCS</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-91.65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-91.65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-88.65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Io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w:t>
            </w:r>
            <w:r w:rsidRPr="00DB707E">
              <w:t>,4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dBm/9.36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-66.70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-61.93</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ins w:id="18114" w:author="Huawei" w:date="2022-10-19T10:29:00Z">
              <w:r w:rsidRPr="00DB707E">
                <w:t>dBm/</w:t>
              </w:r>
              <w:r>
                <w:t>18.36</w:t>
              </w:r>
              <w:r w:rsidRPr="00DB707E">
                <w:t xml:space="preserve"> MHz</w:t>
              </w:r>
            </w:ins>
            <w:del w:id="18115" w:author="Huawei" w:date="2022-10-19T10:29:00Z">
              <w:r w:rsidRPr="00DB707E" w:rsidDel="00F87B0F">
                <w:delText>dBm/38.16 MHz</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116" w:author="Huawei" w:date="2022-10-19T10:29:00Z">
              <w:r w:rsidRPr="00DB707E">
                <w:rPr>
                  <w:rFonts w:eastAsia="Calibri"/>
                  <w:szCs w:val="22"/>
                </w:rPr>
                <w:t>-</w:t>
              </w:r>
              <w:r>
                <w:rPr>
                  <w:rFonts w:eastAsia="Calibri"/>
                  <w:szCs w:val="22"/>
                </w:rPr>
                <w:t>60.77</w:t>
              </w:r>
            </w:ins>
            <w:del w:id="18117" w:author="Huawei" w:date="2022-10-19T10:29:00Z">
              <w:r w:rsidRPr="00DB707E" w:rsidDel="00F87B0F">
                <w:rPr>
                  <w:rFonts w:eastAsia="Calibri"/>
                  <w:szCs w:val="22"/>
                </w:rPr>
                <w:delText>-57.59</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118" w:author="Huawei" w:date="2022-10-19T10:29:00Z">
              <w:r w:rsidRPr="00DB707E">
                <w:rPr>
                  <w:rFonts w:eastAsia="Calibri"/>
                  <w:szCs w:val="22"/>
                </w:rPr>
                <w:t>-</w:t>
              </w:r>
              <w:r>
                <w:rPr>
                  <w:rFonts w:eastAsia="Calibri"/>
                  <w:szCs w:val="22"/>
                </w:rPr>
                <w:t>60.77</w:t>
              </w:r>
            </w:ins>
            <w:del w:id="18119" w:author="Huawei" w:date="2022-10-19T10:29:00Z">
              <w:r w:rsidRPr="00DB707E" w:rsidDel="00F87B0F">
                <w:rPr>
                  <w:rFonts w:eastAsia="Calibri"/>
                  <w:szCs w:val="22"/>
                </w:rPr>
                <w:delText>-57.59</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120" w:author="Huawei" w:date="2022-10-19T10:29:00Z">
              <w:r w:rsidRPr="00DB707E">
                <w:t>-</w:t>
              </w:r>
              <w:r>
                <w:t>63.79</w:t>
              </w:r>
            </w:ins>
            <w:del w:id="18121" w:author="Huawei" w:date="2022-10-19T10:29:00Z">
              <w:r w:rsidRPr="00DB707E" w:rsidDel="00F87B0F">
                <w:delText>-60.61</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18122" w:author="Huawei" w:date="2022-10-19T10:29:00Z">
              <w:r w:rsidRPr="00DB707E">
                <w:rPr>
                  <w:rFonts w:eastAsia="Calibri"/>
                  <w:szCs w:val="22"/>
                </w:rPr>
                <w:t>-</w:t>
              </w:r>
              <w:r>
                <w:rPr>
                  <w:rFonts w:eastAsia="Calibri"/>
                  <w:szCs w:val="22"/>
                </w:rPr>
                <w:t>59.02</w:t>
              </w:r>
            </w:ins>
            <w:del w:id="18123" w:author="Huawei" w:date="2022-10-19T10:29:00Z">
              <w:r w:rsidRPr="00DB707E" w:rsidDel="00F87B0F">
                <w:rPr>
                  <w:rFonts w:eastAsia="Calibri"/>
                  <w:szCs w:val="22"/>
                </w:rPr>
                <w:delText>-55.84</w:delText>
              </w:r>
            </w:del>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6FEA0CE0" wp14:editId="00FCF24D">
                  <wp:extent cx="533400" cy="228600"/>
                  <wp:effectExtent l="0" t="0" r="0" b="0"/>
                  <wp:docPr id="5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pPr>
            <w:r w:rsidRPr="00DB707E">
              <w:t xml:space="preserve">Note 1: </w:t>
            </w:r>
            <w:r w:rsidRPr="00DB707E">
              <w:rPr>
                <w:rFonts w:cs="Arial"/>
              </w:rPr>
              <w:tab/>
            </w:r>
            <w:r w:rsidRPr="00DB707E">
              <w:t>The resources for uplink transmission are assigned to the UE prior to the start of time period T2.</w:t>
            </w:r>
          </w:p>
          <w:p w:rsidR="004D5A60" w:rsidRPr="00DB707E" w:rsidRDefault="004D5A60"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5" w:dyaOrig="435">
                <v:shape id="_x0000_i1150" type="#_x0000_t75" style="width:20.3pt;height:20.3pt" o:ole="" fillcolor="window">
                  <v:imagedata r:id="rId15" o:title=""/>
                </v:shape>
                <o:OLEObject Type="Embed" ProgID="Equation.3" ShapeID="_x0000_i1150" DrawAspect="Content" ObjectID="_1730232852" r:id="rId155"/>
              </w:object>
            </w:r>
            <w:r w:rsidRPr="00DB707E">
              <w:t xml:space="preserve"> to be fulfilled.</w:t>
            </w:r>
          </w:p>
          <w:p w:rsidR="004D5A60" w:rsidRPr="00DB707E" w:rsidRDefault="004D5A60" w:rsidP="00936FAD">
            <w:pPr>
              <w:pStyle w:val="TAN"/>
              <w:rPr>
                <w:rFonts w:cs="Arial"/>
              </w:rPr>
            </w:pPr>
            <w:r w:rsidRPr="00DB707E">
              <w:t xml:space="preserve">Note 3: </w:t>
            </w:r>
            <w:r w:rsidRPr="00DB707E">
              <w:rPr>
                <w:rFonts w:cs="Arial"/>
              </w:rPr>
              <w:tab/>
            </w:r>
            <w:r w:rsidRPr="00DB707E">
              <w:t>SS-RSRP and Io levels have been derived from other parameters for information purposes. They are not settable parameters themselves.</w:t>
            </w:r>
          </w:p>
        </w:tc>
      </w:tr>
    </w:tbl>
    <w:p w:rsidR="004D5A60" w:rsidRPr="00DB707E" w:rsidRDefault="004D5A60" w:rsidP="004D5A60">
      <w:pPr>
        <w:rPr>
          <w:rFonts w:eastAsia="Malgun Gothic"/>
        </w:rPr>
      </w:pPr>
    </w:p>
    <w:p w:rsidR="004D5A60" w:rsidRPr="00DB707E" w:rsidRDefault="004D5A60" w:rsidP="004D5A60">
      <w:pPr>
        <w:pStyle w:val="5"/>
      </w:pPr>
      <w:r w:rsidRPr="00DB707E">
        <w:t>A.16.6.4.4.3</w:t>
      </w:r>
      <w:r w:rsidRPr="00DB707E">
        <w:tab/>
        <w:t>Test Requirements</w:t>
      </w:r>
    </w:p>
    <w:p w:rsidR="004D5A60" w:rsidRPr="00DB707E" w:rsidRDefault="004D5A60" w:rsidP="004D5A60">
      <w:pPr>
        <w:rPr>
          <w:rFonts w:cs="v4.2.0"/>
        </w:rPr>
      </w:pPr>
      <w:r w:rsidRPr="00DB707E">
        <w:rPr>
          <w:rFonts w:cs="v4.2.0"/>
        </w:rPr>
        <w:t xml:space="preserve">The UE shall send L1-RSRP report every 80 slots. No later than 640ms plus 80 slots from the beginning of time period T2, UE shall send L1-RSRP report including results of both SSB0 and SSB1 while meeting the </w:t>
      </w:r>
      <w:r w:rsidRPr="00DB707E">
        <w:rPr>
          <w:lang w:eastAsia="zh-CN"/>
        </w:rPr>
        <w:t xml:space="preserve">absolute accuracy requirement in clause </w:t>
      </w:r>
      <w:r w:rsidRPr="00DB707E">
        <w:rPr>
          <w:rFonts w:cs="v4.2.0"/>
        </w:rPr>
        <w:t>10.1.19.1</w:t>
      </w:r>
      <w:r w:rsidRPr="00DB707E">
        <w:rPr>
          <w:lang w:eastAsia="zh-CN"/>
        </w:rPr>
        <w:t xml:space="preserve">.1 and relative accuracy requirement in clause </w:t>
      </w:r>
      <w:r w:rsidRPr="00DB707E">
        <w:rPr>
          <w:rFonts w:cs="v4.2.0"/>
        </w:rPr>
        <w:t>10.1.19.1</w:t>
      </w:r>
      <w:r w:rsidRPr="00DB707E">
        <w:rPr>
          <w:lang w:eastAsia="zh-CN"/>
        </w:rPr>
        <w:t>.2</w:t>
      </w:r>
      <w:r w:rsidRPr="00DB707E">
        <w:rPr>
          <w:rFonts w:cs="v4.2.0"/>
        </w:rPr>
        <w:t>. The rate of correct events observed during repeated tests shall be at least 90%.</w:t>
      </w:r>
    </w:p>
    <w:p w:rsidR="004D5A60" w:rsidRPr="00DB707E" w:rsidRDefault="004D5A60" w:rsidP="004D5A60">
      <w:pPr>
        <w:pStyle w:val="NO"/>
        <w:rPr>
          <w:rFonts w:eastAsia="Malgun Gothic"/>
        </w:rPr>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4D5A60" w:rsidRDefault="004D5A60" w:rsidP="004D5A6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9</w:t>
      </w:r>
      <w:r w:rsidRPr="00F92638">
        <w:rPr>
          <w:b/>
          <w:noProof/>
          <w:color w:val="00B0F0"/>
        </w:rPr>
        <w:t>&gt;</w:t>
      </w:r>
    </w:p>
    <w:p w:rsidR="00936FAD" w:rsidRDefault="00936FAD" w:rsidP="00936FA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EC52FE">
        <w:rPr>
          <w:b/>
          <w:noProof/>
          <w:color w:val="00B0F0"/>
        </w:rPr>
        <w:t>10</w:t>
      </w:r>
      <w:r w:rsidRPr="00F92638">
        <w:rPr>
          <w:b/>
          <w:noProof/>
          <w:color w:val="00B0F0"/>
        </w:rPr>
        <w:t>&gt;</w:t>
      </w:r>
    </w:p>
    <w:p w:rsidR="00936FAD" w:rsidRPr="00DB707E" w:rsidRDefault="00936FAD" w:rsidP="00936FAD">
      <w:pPr>
        <w:pStyle w:val="40"/>
        <w:rPr>
          <w:lang w:val="sv-FI"/>
        </w:rPr>
      </w:pPr>
      <w:r w:rsidRPr="00DB707E">
        <w:rPr>
          <w:rFonts w:cs="v4.2.0"/>
          <w:lang w:val="sv-FI"/>
        </w:rPr>
        <w:t>A.18.2.1.1</w:t>
      </w:r>
      <w:r w:rsidRPr="00DB707E">
        <w:rPr>
          <w:rFonts w:cs="v4.2.0"/>
          <w:lang w:val="sv-FI"/>
        </w:rPr>
        <w:tab/>
      </w:r>
      <w:r w:rsidRPr="00DB707E">
        <w:rPr>
          <w:lang w:val="sv-FI"/>
        </w:rPr>
        <w:t xml:space="preserve">E-UTRAN - </w:t>
      </w:r>
      <w:r w:rsidRPr="00DB707E">
        <w:rPr>
          <w:rFonts w:cs="v4.2.0"/>
          <w:lang w:val="sv-FI"/>
        </w:rPr>
        <w:t xml:space="preserve">NR </w:t>
      </w:r>
      <w:r w:rsidRPr="00DB707E">
        <w:rPr>
          <w:lang w:val="sv-FI"/>
        </w:rPr>
        <w:t>handover in FR1</w:t>
      </w:r>
    </w:p>
    <w:p w:rsidR="00936FAD" w:rsidRPr="00DB707E" w:rsidRDefault="00936FAD" w:rsidP="00936FAD">
      <w:pPr>
        <w:pStyle w:val="5"/>
        <w:rPr>
          <w:snapToGrid w:val="0"/>
        </w:rPr>
      </w:pPr>
      <w:r w:rsidRPr="00DB707E">
        <w:rPr>
          <w:snapToGrid w:val="0"/>
        </w:rPr>
        <w:t>A.18.2.1.1.1</w:t>
      </w:r>
      <w:r w:rsidRPr="00DB707E">
        <w:rPr>
          <w:snapToGrid w:val="0"/>
        </w:rPr>
        <w:tab/>
        <w:t>Test Purpose and Environment</w:t>
      </w:r>
    </w:p>
    <w:p w:rsidR="00936FAD" w:rsidRPr="00DB707E" w:rsidRDefault="00936FAD" w:rsidP="00936FAD">
      <w:r w:rsidRPr="00DB707E">
        <w:t>This test shall verify the E-UTRAN to NR FR1 handover requirements for 2RX RedCap as specified in clause </w:t>
      </w:r>
      <w:r w:rsidRPr="00DB707E">
        <w:rPr>
          <w:lang w:val="sv-SE"/>
        </w:rPr>
        <w:t>5.3.4B</w:t>
      </w:r>
      <w:r w:rsidRPr="00DB707E">
        <w:t xml:space="preserve"> in TS 36.133 [15].</w:t>
      </w:r>
    </w:p>
    <w:p w:rsidR="00936FAD" w:rsidRPr="00DB707E" w:rsidRDefault="00936FAD" w:rsidP="00936FAD">
      <w:r w:rsidRPr="00DB707E">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DB707E">
        <w:rPr>
          <w:rFonts w:cs="Arial"/>
        </w:rPr>
        <w:t>8.1.2.1-1</w:t>
      </w:r>
      <w:r w:rsidRPr="00DB707E">
        <w:t xml:space="preserve"> of TS 36.133 [15] is configured before T2 begins to enable inter-RAT frequency monitoring.</w:t>
      </w:r>
    </w:p>
    <w:p w:rsidR="00936FAD" w:rsidRPr="00DB707E" w:rsidRDefault="00936FAD" w:rsidP="00936FAD">
      <w:r w:rsidRPr="00DB707E">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rsidR="00936FAD" w:rsidRPr="00DB707E" w:rsidRDefault="00936FAD" w:rsidP="00936FAD">
      <w:r w:rsidRPr="00DB707E">
        <w:t>Supported test configurations are shown in table A.18.2.1.1-1. General test parameters are provided in Table A.18.2.1.1-2. Cell specific test parameters for Cell 1 and Cell 2 are provided in Tables A.18.2.1.1-3 and A.18.2.1.1-4 respectively.</w:t>
      </w:r>
    </w:p>
    <w:p w:rsidR="00936FAD" w:rsidRPr="00DB707E" w:rsidRDefault="00936FAD" w:rsidP="00936FAD">
      <w:pPr>
        <w:pStyle w:val="TH"/>
      </w:pPr>
      <w:r w:rsidRPr="00DB707E">
        <w:t>Table A.18.2.1.1-1: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6FAD" w:rsidRPr="00DB707E" w:rsidTr="00936FAD">
        <w:tc>
          <w:tcPr>
            <w:tcW w:w="1696" w:type="dxa"/>
            <w:shd w:val="clear" w:color="auto" w:fill="auto"/>
          </w:tcPr>
          <w:p w:rsidR="00936FAD" w:rsidRPr="00DB707E" w:rsidRDefault="00936FAD" w:rsidP="00936FAD">
            <w:pPr>
              <w:pStyle w:val="TAH"/>
              <w:rPr>
                <w:lang w:eastAsia="zh-CN"/>
              </w:rPr>
            </w:pPr>
            <w:r w:rsidRPr="00DB707E">
              <w:rPr>
                <w:lang w:eastAsia="zh-CN"/>
              </w:rPr>
              <w:t>Configuration</w:t>
            </w:r>
          </w:p>
        </w:tc>
        <w:tc>
          <w:tcPr>
            <w:tcW w:w="7654" w:type="dxa"/>
            <w:shd w:val="clear" w:color="auto" w:fill="auto"/>
          </w:tcPr>
          <w:p w:rsidR="00936FAD" w:rsidRPr="00DB707E" w:rsidRDefault="00936FAD" w:rsidP="00936FAD">
            <w:pPr>
              <w:pStyle w:val="TAH"/>
              <w:rPr>
                <w:lang w:eastAsia="zh-CN"/>
              </w:rPr>
            </w:pPr>
            <w:r w:rsidRPr="00DB707E">
              <w:rPr>
                <w:lang w:eastAsia="zh-CN"/>
              </w:rPr>
              <w:t>Description</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1</w:t>
            </w:r>
          </w:p>
        </w:tc>
        <w:tc>
          <w:tcPr>
            <w:tcW w:w="7654" w:type="dxa"/>
            <w:shd w:val="clear" w:color="auto" w:fill="auto"/>
          </w:tcPr>
          <w:p w:rsidR="00936FAD" w:rsidRPr="00DB707E" w:rsidRDefault="00936FAD" w:rsidP="00936FAD">
            <w:pPr>
              <w:pStyle w:val="TAL"/>
              <w:rPr>
                <w:lang w:eastAsia="zh-CN"/>
              </w:rPr>
            </w:pPr>
            <w:r w:rsidRPr="00DB707E">
              <w:t>LTE FDD, NR 15 kHz SSB SCS, 10 MHz bandwidth, FDD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2</w:t>
            </w:r>
          </w:p>
        </w:tc>
        <w:tc>
          <w:tcPr>
            <w:tcW w:w="7654" w:type="dxa"/>
            <w:shd w:val="clear" w:color="auto" w:fill="auto"/>
          </w:tcPr>
          <w:p w:rsidR="00936FAD" w:rsidRPr="00DB707E" w:rsidRDefault="00936FAD" w:rsidP="00936FAD">
            <w:pPr>
              <w:pStyle w:val="TAL"/>
              <w:rPr>
                <w:lang w:eastAsia="zh-CN"/>
              </w:rPr>
            </w:pPr>
            <w:r w:rsidRPr="00DB707E">
              <w:t>LTE FDD, NR 15 kHz SSB SCS, 10 MHz bandwidth, TDD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3</w:t>
            </w:r>
          </w:p>
        </w:tc>
        <w:tc>
          <w:tcPr>
            <w:tcW w:w="7654" w:type="dxa"/>
            <w:shd w:val="clear" w:color="auto" w:fill="auto"/>
          </w:tcPr>
          <w:p w:rsidR="00936FAD" w:rsidRPr="00DB707E" w:rsidRDefault="00936FAD" w:rsidP="00936FAD">
            <w:pPr>
              <w:pStyle w:val="TAL"/>
              <w:rPr>
                <w:lang w:eastAsia="zh-CN"/>
              </w:rPr>
            </w:pPr>
            <w:r w:rsidRPr="00DB707E">
              <w:t>LTE FDD, NR 30 kHz SSB SCS, 20 MHz bandwidth, TDD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rFonts w:hint="eastAsia"/>
                <w:lang w:eastAsia="zh-CN"/>
              </w:rPr>
              <w:t>4</w:t>
            </w:r>
          </w:p>
        </w:tc>
        <w:tc>
          <w:tcPr>
            <w:tcW w:w="7654" w:type="dxa"/>
            <w:shd w:val="clear" w:color="auto" w:fill="auto"/>
          </w:tcPr>
          <w:p w:rsidR="00936FAD" w:rsidRPr="00DB707E" w:rsidRDefault="00936FAD" w:rsidP="00936FAD">
            <w:pPr>
              <w:pStyle w:val="TAL"/>
            </w:pPr>
            <w:r w:rsidRPr="00DB707E">
              <w:t>LTE FDD, NR 15 kHz SSB SCS, 10 MHz bandwidth, HD-FDD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5</w:t>
            </w:r>
          </w:p>
        </w:tc>
        <w:tc>
          <w:tcPr>
            <w:tcW w:w="7654" w:type="dxa"/>
            <w:shd w:val="clear" w:color="auto" w:fill="auto"/>
          </w:tcPr>
          <w:p w:rsidR="00936FAD" w:rsidRPr="00DB707E" w:rsidRDefault="00936FAD" w:rsidP="00936FAD">
            <w:pPr>
              <w:pStyle w:val="TAL"/>
            </w:pPr>
            <w:r w:rsidRPr="00DB707E">
              <w:t>LTE TDD, NR 15 kHz SSB SCS, 10 MHz bandwidth, FDD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6</w:t>
            </w:r>
          </w:p>
        </w:tc>
        <w:tc>
          <w:tcPr>
            <w:tcW w:w="7654" w:type="dxa"/>
            <w:shd w:val="clear" w:color="auto" w:fill="auto"/>
          </w:tcPr>
          <w:p w:rsidR="00936FAD" w:rsidRPr="00DB707E" w:rsidRDefault="00936FAD" w:rsidP="00936FAD">
            <w:pPr>
              <w:pStyle w:val="TAL"/>
            </w:pPr>
            <w:r w:rsidRPr="00DB707E">
              <w:t>LTE TDD, NR 15 kHz SSB SCS, 10 MHz bandwidth, TDD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7</w:t>
            </w:r>
          </w:p>
        </w:tc>
        <w:tc>
          <w:tcPr>
            <w:tcW w:w="7654" w:type="dxa"/>
            <w:shd w:val="clear" w:color="auto" w:fill="auto"/>
          </w:tcPr>
          <w:p w:rsidR="00936FAD" w:rsidRPr="00DB707E" w:rsidRDefault="00936FAD" w:rsidP="00936FAD">
            <w:pPr>
              <w:pStyle w:val="TAL"/>
            </w:pPr>
            <w:r w:rsidRPr="00DB707E">
              <w:t>LTE TDD, NR 30 kHz SSB SCS, 20 MHz bandwidth, TDD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rFonts w:hint="eastAsia"/>
                <w:lang w:eastAsia="zh-CN"/>
              </w:rPr>
              <w:t>8</w:t>
            </w:r>
          </w:p>
        </w:tc>
        <w:tc>
          <w:tcPr>
            <w:tcW w:w="7654" w:type="dxa"/>
            <w:shd w:val="clear" w:color="auto" w:fill="auto"/>
          </w:tcPr>
          <w:p w:rsidR="00936FAD" w:rsidRPr="00DB707E" w:rsidRDefault="00936FAD" w:rsidP="00936FAD">
            <w:pPr>
              <w:pStyle w:val="TAL"/>
            </w:pPr>
            <w:r w:rsidRPr="00DB707E">
              <w:t>LTE TDD, NR 15 kHz SSB SCS, 10 MHz bandwidth, HD-FDD duplex mode</w:t>
            </w:r>
          </w:p>
        </w:tc>
      </w:tr>
      <w:tr w:rsidR="00936FAD" w:rsidRPr="00DB707E" w:rsidTr="00936FAD">
        <w:tc>
          <w:tcPr>
            <w:tcW w:w="9350" w:type="dxa"/>
            <w:gridSpan w:val="2"/>
            <w:shd w:val="clear" w:color="auto" w:fill="auto"/>
          </w:tcPr>
          <w:p w:rsidR="00936FAD" w:rsidRPr="00DB707E" w:rsidRDefault="00936FAD" w:rsidP="00936FAD">
            <w:pPr>
              <w:pStyle w:val="TAN"/>
            </w:pPr>
            <w:r w:rsidRPr="00DB707E">
              <w:t>Note:</w:t>
            </w:r>
            <w:r w:rsidRPr="00DB707E">
              <w:tab/>
              <w:t>The UE is only required to be tested in one of the supported test configurations</w:t>
            </w:r>
          </w:p>
        </w:tc>
      </w:tr>
    </w:tbl>
    <w:p w:rsidR="00936FAD" w:rsidRPr="00DB707E" w:rsidRDefault="00936FAD" w:rsidP="00936FAD"/>
    <w:p w:rsidR="00936FAD" w:rsidRPr="00DB707E" w:rsidRDefault="00936FAD" w:rsidP="00936FAD">
      <w:pPr>
        <w:pStyle w:val="TH"/>
      </w:pPr>
      <w:r w:rsidRPr="00DB707E">
        <w:t>Table A.18.2.1.1-2: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H"/>
            </w:pPr>
            <w:r w:rsidRPr="00DB707E">
              <w:t>Parameter</w:t>
            </w:r>
          </w:p>
        </w:tc>
        <w:tc>
          <w:tcPr>
            <w:tcW w:w="708" w:type="dxa"/>
            <w:shd w:val="clear" w:color="auto" w:fill="auto"/>
          </w:tcPr>
          <w:p w:rsidR="00936FAD" w:rsidRPr="00DB707E" w:rsidRDefault="00936FAD" w:rsidP="00936FAD">
            <w:pPr>
              <w:pStyle w:val="TAH"/>
            </w:pPr>
            <w:r w:rsidRPr="00DB707E">
              <w:t>Unit</w:t>
            </w:r>
          </w:p>
        </w:tc>
        <w:tc>
          <w:tcPr>
            <w:tcW w:w="2410" w:type="dxa"/>
            <w:shd w:val="clear" w:color="auto" w:fill="auto"/>
          </w:tcPr>
          <w:p w:rsidR="00936FAD" w:rsidRPr="00DB707E" w:rsidRDefault="00936FAD" w:rsidP="00936FAD">
            <w:pPr>
              <w:pStyle w:val="TAH"/>
            </w:pPr>
            <w:r w:rsidRPr="00DB707E">
              <w:t>Value</w:t>
            </w:r>
          </w:p>
        </w:tc>
        <w:tc>
          <w:tcPr>
            <w:tcW w:w="2835" w:type="dxa"/>
            <w:shd w:val="clear" w:color="auto" w:fill="auto"/>
          </w:tcPr>
          <w:p w:rsidR="00936FAD" w:rsidRPr="00DB707E" w:rsidRDefault="00936FAD" w:rsidP="00936FAD">
            <w:pPr>
              <w:pStyle w:val="TAH"/>
            </w:pPr>
            <w:r w:rsidRPr="00DB707E">
              <w:t>Comment</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rPr>
                <w:lang w:eastAsia="zh-CN"/>
              </w:rPr>
            </w:pPr>
            <w:r w:rsidRPr="00DB707E">
              <w:rPr>
                <w:lang w:eastAsia="zh-CN"/>
              </w:rPr>
              <w:t>NR RF Channel Number</w:t>
            </w:r>
          </w:p>
        </w:tc>
        <w:tc>
          <w:tcPr>
            <w:tcW w:w="708" w:type="dxa"/>
            <w:shd w:val="clear" w:color="auto" w:fill="auto"/>
          </w:tcPr>
          <w:p w:rsidR="00936FAD" w:rsidRPr="00DB707E" w:rsidRDefault="00936FAD" w:rsidP="00936FAD">
            <w:pPr>
              <w:pStyle w:val="TAC"/>
              <w:rPr>
                <w:lang w:eastAsia="zh-CN"/>
              </w:rPr>
            </w:pPr>
          </w:p>
        </w:tc>
        <w:tc>
          <w:tcPr>
            <w:tcW w:w="2410" w:type="dxa"/>
            <w:shd w:val="clear" w:color="auto" w:fill="auto"/>
          </w:tcPr>
          <w:p w:rsidR="00936FAD" w:rsidRPr="00DB707E" w:rsidRDefault="00936FAD" w:rsidP="00936FAD">
            <w:pPr>
              <w:pStyle w:val="TAC"/>
              <w:rPr>
                <w:lang w:eastAsia="zh-CN"/>
              </w:rPr>
            </w:pPr>
            <w:r w:rsidRPr="00DB707E">
              <w:rPr>
                <w:lang w:eastAsia="zh-CN"/>
              </w:rPr>
              <w:t>1</w:t>
            </w:r>
          </w:p>
        </w:tc>
        <w:tc>
          <w:tcPr>
            <w:tcW w:w="2835" w:type="dxa"/>
            <w:shd w:val="clear" w:color="auto" w:fill="auto"/>
          </w:tcPr>
          <w:p w:rsidR="00936FAD" w:rsidRPr="00DB707E" w:rsidRDefault="00936FAD" w:rsidP="00936FAD">
            <w:pPr>
              <w:pStyle w:val="TAC"/>
              <w:rPr>
                <w:lang w:eastAsia="zh-CN"/>
              </w:rPr>
            </w:pPr>
            <w:r w:rsidRPr="00DB707E">
              <w:rPr>
                <w:lang w:eastAsia="zh-CN"/>
              </w:rPr>
              <w:t>1 NR carrier frequency is used in the test</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rPr>
                <w:lang w:eastAsia="zh-CN"/>
              </w:rPr>
            </w:pPr>
            <w:r w:rsidRPr="00DB707E">
              <w:rPr>
                <w:lang w:eastAsia="zh-CN"/>
              </w:rPr>
              <w:t>LTE RF Channel Number</w:t>
            </w:r>
          </w:p>
        </w:tc>
        <w:tc>
          <w:tcPr>
            <w:tcW w:w="708" w:type="dxa"/>
            <w:shd w:val="clear" w:color="auto" w:fill="auto"/>
          </w:tcPr>
          <w:p w:rsidR="00936FAD" w:rsidRPr="00DB707E" w:rsidRDefault="00936FAD" w:rsidP="00936FAD">
            <w:pPr>
              <w:pStyle w:val="TAC"/>
              <w:rPr>
                <w:lang w:eastAsia="zh-CN"/>
              </w:rPr>
            </w:pPr>
          </w:p>
        </w:tc>
        <w:tc>
          <w:tcPr>
            <w:tcW w:w="2410" w:type="dxa"/>
            <w:shd w:val="clear" w:color="auto" w:fill="auto"/>
          </w:tcPr>
          <w:p w:rsidR="00936FAD" w:rsidRPr="00DB707E" w:rsidRDefault="00936FAD" w:rsidP="00936FAD">
            <w:pPr>
              <w:pStyle w:val="TAC"/>
              <w:rPr>
                <w:lang w:eastAsia="zh-CN"/>
              </w:rPr>
            </w:pPr>
            <w:r w:rsidRPr="00DB707E">
              <w:rPr>
                <w:lang w:eastAsia="zh-CN"/>
              </w:rPr>
              <w:t>2</w:t>
            </w:r>
          </w:p>
        </w:tc>
        <w:tc>
          <w:tcPr>
            <w:tcW w:w="2835" w:type="dxa"/>
            <w:shd w:val="clear" w:color="auto" w:fill="auto"/>
          </w:tcPr>
          <w:p w:rsidR="00936FAD" w:rsidRPr="00DB707E" w:rsidRDefault="00936FAD" w:rsidP="00936FAD">
            <w:pPr>
              <w:pStyle w:val="TAC"/>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936FAD" w:rsidRPr="00DB707E" w:rsidTr="00936FA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L"/>
            </w:pPr>
            <w:r w:rsidRPr="00DB707E">
              <w:t>Initial conditions</w:t>
            </w:r>
          </w:p>
        </w:tc>
        <w:tc>
          <w:tcPr>
            <w:tcW w:w="1701" w:type="dxa"/>
            <w:tcBorders>
              <w:left w:val="single" w:sz="4" w:space="0" w:color="auto"/>
            </w:tcBorders>
            <w:shd w:val="clear" w:color="auto" w:fill="auto"/>
          </w:tcPr>
          <w:p w:rsidR="00936FAD" w:rsidRPr="00DB707E" w:rsidRDefault="00936FAD" w:rsidP="00936FAD">
            <w:pPr>
              <w:pStyle w:val="TAL"/>
            </w:pPr>
            <w:r w:rsidRPr="00DB707E">
              <w:t>Active cell</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Cell 1</w:t>
            </w:r>
          </w:p>
        </w:tc>
        <w:tc>
          <w:tcPr>
            <w:tcW w:w="2835" w:type="dxa"/>
            <w:shd w:val="clear" w:color="auto" w:fill="auto"/>
          </w:tcPr>
          <w:p w:rsidR="00936FAD" w:rsidRPr="00DB707E" w:rsidRDefault="00936FAD" w:rsidP="00936FAD">
            <w:pPr>
              <w:pStyle w:val="TAC"/>
            </w:pPr>
            <w:r w:rsidRPr="00DB707E">
              <w:t>E-UTRAN cell</w:t>
            </w:r>
          </w:p>
        </w:tc>
      </w:tr>
      <w:tr w:rsidR="00936FAD" w:rsidRPr="00DB707E" w:rsidTr="00936FA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L"/>
            </w:pPr>
          </w:p>
        </w:tc>
        <w:tc>
          <w:tcPr>
            <w:tcW w:w="1701" w:type="dxa"/>
            <w:tcBorders>
              <w:left w:val="single" w:sz="4" w:space="0" w:color="auto"/>
            </w:tcBorders>
            <w:shd w:val="clear" w:color="auto" w:fill="auto"/>
          </w:tcPr>
          <w:p w:rsidR="00936FAD" w:rsidRPr="00DB707E" w:rsidRDefault="00936FAD" w:rsidP="00936FAD">
            <w:pPr>
              <w:pStyle w:val="TAL"/>
            </w:pPr>
            <w:r w:rsidRPr="00DB707E">
              <w:t>Neighbouring cell</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Cell 2</w:t>
            </w:r>
          </w:p>
        </w:tc>
        <w:tc>
          <w:tcPr>
            <w:tcW w:w="2835" w:type="dxa"/>
            <w:shd w:val="clear" w:color="auto" w:fill="auto"/>
          </w:tcPr>
          <w:p w:rsidR="00936FAD" w:rsidRPr="00DB707E" w:rsidRDefault="00936FAD" w:rsidP="00936FAD">
            <w:pPr>
              <w:pStyle w:val="TAC"/>
            </w:pPr>
            <w:r w:rsidRPr="00DB707E">
              <w:t>NR cell</w:t>
            </w:r>
          </w:p>
        </w:tc>
      </w:tr>
      <w:tr w:rsidR="00936FAD" w:rsidRPr="00DB707E" w:rsidTr="00936FAD">
        <w:trPr>
          <w:cantSplit/>
          <w:trHeight w:val="113"/>
          <w:jc w:val="center"/>
        </w:trPr>
        <w:tc>
          <w:tcPr>
            <w:tcW w:w="1588" w:type="dxa"/>
            <w:tcBorders>
              <w:top w:val="single" w:sz="4" w:space="0" w:color="auto"/>
            </w:tcBorders>
            <w:shd w:val="clear" w:color="auto" w:fill="auto"/>
          </w:tcPr>
          <w:p w:rsidR="00936FAD" w:rsidRPr="00DB707E" w:rsidRDefault="00936FAD" w:rsidP="00936FAD">
            <w:pPr>
              <w:pStyle w:val="TAL"/>
            </w:pPr>
            <w:r w:rsidRPr="00DB707E">
              <w:t>Final condition</w:t>
            </w:r>
          </w:p>
        </w:tc>
        <w:tc>
          <w:tcPr>
            <w:tcW w:w="1701" w:type="dxa"/>
            <w:shd w:val="clear" w:color="auto" w:fill="auto"/>
          </w:tcPr>
          <w:p w:rsidR="00936FAD" w:rsidRPr="00DB707E" w:rsidRDefault="00936FAD" w:rsidP="00936FAD">
            <w:pPr>
              <w:pStyle w:val="TAL"/>
            </w:pPr>
            <w:r w:rsidRPr="00DB707E">
              <w:t>Active cell</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Cell 2</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NR measurement quantity</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SS-RSRP</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E-UTRAN measurement quantity</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RSRP</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b2-Threshold1</w:t>
            </w:r>
          </w:p>
        </w:tc>
        <w:tc>
          <w:tcPr>
            <w:tcW w:w="708" w:type="dxa"/>
            <w:shd w:val="clear" w:color="auto" w:fill="auto"/>
          </w:tcPr>
          <w:p w:rsidR="00936FAD" w:rsidRPr="00DB707E" w:rsidRDefault="00936FAD" w:rsidP="00936FAD">
            <w:pPr>
              <w:pStyle w:val="TAC"/>
              <w:rPr>
                <w:lang w:eastAsia="zh-CN"/>
              </w:rPr>
            </w:pPr>
            <w:r w:rsidRPr="00DB707E">
              <w:t>dB</w:t>
            </w:r>
            <w:r w:rsidRPr="00DB707E">
              <w:rPr>
                <w:lang w:eastAsia="zh-CN"/>
              </w:rPr>
              <w:t>m</w:t>
            </w:r>
          </w:p>
        </w:tc>
        <w:tc>
          <w:tcPr>
            <w:tcW w:w="2410" w:type="dxa"/>
            <w:shd w:val="clear" w:color="auto" w:fill="auto"/>
          </w:tcPr>
          <w:p w:rsidR="00936FAD" w:rsidRPr="00DB707E" w:rsidRDefault="00936FAD" w:rsidP="00936FAD">
            <w:pPr>
              <w:pStyle w:val="TAC"/>
            </w:pPr>
            <w:r w:rsidRPr="00DB707E">
              <w:rPr>
                <w:rFonts w:cs="Arial"/>
              </w:rPr>
              <w:t>-83</w:t>
            </w:r>
          </w:p>
        </w:tc>
        <w:tc>
          <w:tcPr>
            <w:tcW w:w="2835" w:type="dxa"/>
            <w:shd w:val="clear" w:color="auto" w:fill="auto"/>
          </w:tcPr>
          <w:p w:rsidR="00936FAD" w:rsidRPr="00DB707E" w:rsidRDefault="00936FAD" w:rsidP="00936FAD">
            <w:pPr>
              <w:pStyle w:val="TAC"/>
            </w:pPr>
            <w:r w:rsidRPr="00DB707E">
              <w:t>Absolute E-UTRAN RSRP threshold for event B2</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b2-Threshold2NR</w:t>
            </w:r>
          </w:p>
        </w:tc>
        <w:tc>
          <w:tcPr>
            <w:tcW w:w="708" w:type="dxa"/>
            <w:shd w:val="clear" w:color="auto" w:fill="auto"/>
          </w:tcPr>
          <w:p w:rsidR="00936FAD" w:rsidRPr="00DB707E" w:rsidRDefault="00936FAD" w:rsidP="00936FAD">
            <w:pPr>
              <w:pStyle w:val="TAC"/>
            </w:pPr>
            <w:r w:rsidRPr="00DB707E">
              <w:t>dBm</w:t>
            </w:r>
          </w:p>
        </w:tc>
        <w:tc>
          <w:tcPr>
            <w:tcW w:w="2410" w:type="dxa"/>
            <w:shd w:val="clear" w:color="auto" w:fill="auto"/>
          </w:tcPr>
          <w:p w:rsidR="00936FAD" w:rsidRPr="00DB707E" w:rsidRDefault="00936FAD" w:rsidP="00936FAD">
            <w:pPr>
              <w:pStyle w:val="TAC"/>
            </w:pPr>
            <w:r w:rsidRPr="00DB707E">
              <w:t>As specified in Table A.18.2.1.1-4</w:t>
            </w:r>
          </w:p>
        </w:tc>
        <w:tc>
          <w:tcPr>
            <w:tcW w:w="2835" w:type="dxa"/>
            <w:shd w:val="clear" w:color="auto" w:fill="auto"/>
          </w:tcPr>
          <w:p w:rsidR="00936FAD" w:rsidRPr="00DB707E" w:rsidRDefault="00936FAD" w:rsidP="00936FAD">
            <w:pPr>
              <w:pStyle w:val="TAC"/>
            </w:pPr>
            <w:r w:rsidRPr="00DB707E">
              <w:t>Absolute NR SS-RSRP threshold for event B2</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Hysteresis</w:t>
            </w:r>
          </w:p>
        </w:tc>
        <w:tc>
          <w:tcPr>
            <w:tcW w:w="708" w:type="dxa"/>
            <w:shd w:val="clear" w:color="auto" w:fill="auto"/>
          </w:tcPr>
          <w:p w:rsidR="00936FAD" w:rsidRPr="00DB707E" w:rsidRDefault="00936FAD" w:rsidP="00936FAD">
            <w:pPr>
              <w:pStyle w:val="TAC"/>
            </w:pPr>
            <w:r w:rsidRPr="00DB707E">
              <w:t>dB</w:t>
            </w:r>
          </w:p>
        </w:tc>
        <w:tc>
          <w:tcPr>
            <w:tcW w:w="2410" w:type="dxa"/>
            <w:shd w:val="clear" w:color="auto" w:fill="auto"/>
          </w:tcPr>
          <w:p w:rsidR="00936FAD" w:rsidRPr="00DB707E" w:rsidRDefault="00936FAD" w:rsidP="00936FAD">
            <w:pPr>
              <w:pStyle w:val="TAC"/>
            </w:pPr>
            <w:r w:rsidRPr="00DB707E">
              <w:t>0</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TimeToTrigger</w:t>
            </w:r>
          </w:p>
        </w:tc>
        <w:tc>
          <w:tcPr>
            <w:tcW w:w="708" w:type="dxa"/>
            <w:shd w:val="clear" w:color="auto" w:fill="auto"/>
          </w:tcPr>
          <w:p w:rsidR="00936FAD" w:rsidRPr="00DB707E" w:rsidRDefault="00936FAD" w:rsidP="00936FAD">
            <w:pPr>
              <w:pStyle w:val="TAC"/>
            </w:pPr>
            <w:r w:rsidRPr="00DB707E">
              <w:rPr>
                <w:lang w:eastAsia="zh-CN"/>
              </w:rPr>
              <w:t>s</w:t>
            </w:r>
          </w:p>
        </w:tc>
        <w:tc>
          <w:tcPr>
            <w:tcW w:w="2410" w:type="dxa"/>
            <w:shd w:val="clear" w:color="auto" w:fill="auto"/>
          </w:tcPr>
          <w:p w:rsidR="00936FAD" w:rsidRPr="00DB707E" w:rsidRDefault="00936FAD" w:rsidP="00936FAD">
            <w:pPr>
              <w:pStyle w:val="TAC"/>
            </w:pPr>
            <w:r w:rsidRPr="00DB707E">
              <w:t>0</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Filter coefficient</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0</w:t>
            </w:r>
          </w:p>
        </w:tc>
        <w:tc>
          <w:tcPr>
            <w:tcW w:w="2835" w:type="dxa"/>
            <w:shd w:val="clear" w:color="auto" w:fill="auto"/>
          </w:tcPr>
          <w:p w:rsidR="00936FAD" w:rsidRPr="00DB707E" w:rsidRDefault="00936FAD" w:rsidP="00936FAD">
            <w:pPr>
              <w:pStyle w:val="TAC"/>
            </w:pPr>
            <w:r w:rsidRPr="00DB707E">
              <w:t>L3 filtering is not used</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DRX</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OFF</w:t>
            </w:r>
          </w:p>
        </w:tc>
        <w:tc>
          <w:tcPr>
            <w:tcW w:w="2835" w:type="dxa"/>
            <w:shd w:val="clear" w:color="auto" w:fill="auto"/>
          </w:tcPr>
          <w:p w:rsidR="00936FAD" w:rsidRPr="00DB707E" w:rsidRDefault="00936FAD" w:rsidP="00936FAD">
            <w:pPr>
              <w:pStyle w:val="TAC"/>
            </w:pPr>
            <w:r w:rsidRPr="00DB707E">
              <w:t>Non-DRX test</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Access Barring Information</w:t>
            </w:r>
          </w:p>
        </w:tc>
        <w:tc>
          <w:tcPr>
            <w:tcW w:w="708" w:type="dxa"/>
            <w:shd w:val="clear" w:color="auto" w:fill="auto"/>
          </w:tcPr>
          <w:p w:rsidR="00936FAD" w:rsidRPr="00DB707E" w:rsidRDefault="00936FAD" w:rsidP="00936FAD">
            <w:pPr>
              <w:pStyle w:val="TAC"/>
            </w:pPr>
            <w:r w:rsidRPr="00DB707E">
              <w:t>-</w:t>
            </w:r>
          </w:p>
        </w:tc>
        <w:tc>
          <w:tcPr>
            <w:tcW w:w="2410" w:type="dxa"/>
            <w:shd w:val="clear" w:color="auto" w:fill="auto"/>
          </w:tcPr>
          <w:p w:rsidR="00936FAD" w:rsidRPr="00DB707E" w:rsidRDefault="00936FAD" w:rsidP="00936FAD">
            <w:pPr>
              <w:pStyle w:val="TAC"/>
            </w:pPr>
            <w:r w:rsidRPr="00DB707E">
              <w:t>Not sent</w:t>
            </w:r>
          </w:p>
        </w:tc>
        <w:tc>
          <w:tcPr>
            <w:tcW w:w="2835" w:type="dxa"/>
            <w:shd w:val="clear" w:color="auto" w:fill="auto"/>
          </w:tcPr>
          <w:p w:rsidR="00936FAD" w:rsidRPr="00DB707E" w:rsidRDefault="00936FAD" w:rsidP="00936FAD">
            <w:pPr>
              <w:pStyle w:val="TAC"/>
            </w:pPr>
            <w:r w:rsidRPr="00DB707E">
              <w:t>No additional delays in random access procedure</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Time offset between cells</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3 ms</w:t>
            </w:r>
          </w:p>
        </w:tc>
        <w:tc>
          <w:tcPr>
            <w:tcW w:w="2835" w:type="dxa"/>
            <w:shd w:val="clear" w:color="auto" w:fill="auto"/>
          </w:tcPr>
          <w:p w:rsidR="00936FAD" w:rsidRPr="00DB707E" w:rsidRDefault="00936FAD" w:rsidP="00936FAD">
            <w:pPr>
              <w:pStyle w:val="TAC"/>
            </w:pPr>
            <w:r w:rsidRPr="00DB707E">
              <w:t>Asynchronous cells</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Gap pattern configuration Id</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0</w:t>
            </w:r>
          </w:p>
        </w:tc>
        <w:tc>
          <w:tcPr>
            <w:tcW w:w="2835" w:type="dxa"/>
            <w:shd w:val="clear" w:color="auto" w:fill="auto"/>
          </w:tcPr>
          <w:p w:rsidR="00936FAD" w:rsidRPr="00DB707E" w:rsidRDefault="00936FAD" w:rsidP="00936FAD">
            <w:pPr>
              <w:pStyle w:val="TAC"/>
            </w:pPr>
            <w:r w:rsidRPr="00DB707E">
              <w:t>As specified in Table 8.1.2.1-1 started before T2 starts [15]</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T1</w:t>
            </w:r>
          </w:p>
        </w:tc>
        <w:tc>
          <w:tcPr>
            <w:tcW w:w="708" w:type="dxa"/>
            <w:shd w:val="clear" w:color="auto" w:fill="auto"/>
          </w:tcPr>
          <w:p w:rsidR="00936FAD" w:rsidRPr="00DB707E" w:rsidRDefault="00936FAD" w:rsidP="00936FAD">
            <w:pPr>
              <w:pStyle w:val="TAC"/>
            </w:pPr>
            <w:r w:rsidRPr="00DB707E">
              <w:t>s</w:t>
            </w:r>
          </w:p>
        </w:tc>
        <w:tc>
          <w:tcPr>
            <w:tcW w:w="2410" w:type="dxa"/>
            <w:shd w:val="clear" w:color="auto" w:fill="auto"/>
          </w:tcPr>
          <w:p w:rsidR="00936FAD" w:rsidRPr="00DB707E" w:rsidRDefault="00936FAD" w:rsidP="00936FAD">
            <w:pPr>
              <w:pStyle w:val="TAC"/>
            </w:pPr>
            <w:r w:rsidRPr="00DB707E">
              <w:t>5</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T2</w:t>
            </w:r>
          </w:p>
        </w:tc>
        <w:tc>
          <w:tcPr>
            <w:tcW w:w="708" w:type="dxa"/>
            <w:shd w:val="clear" w:color="auto" w:fill="auto"/>
          </w:tcPr>
          <w:p w:rsidR="00936FAD" w:rsidRPr="00DB707E" w:rsidRDefault="00936FAD" w:rsidP="00936FAD">
            <w:pPr>
              <w:pStyle w:val="TAC"/>
            </w:pPr>
            <w:r w:rsidRPr="00DB707E">
              <w:t>s</w:t>
            </w:r>
          </w:p>
        </w:tc>
        <w:tc>
          <w:tcPr>
            <w:tcW w:w="2410" w:type="dxa"/>
            <w:shd w:val="clear" w:color="auto" w:fill="auto"/>
          </w:tcPr>
          <w:p w:rsidR="00936FAD" w:rsidRPr="00DB707E" w:rsidRDefault="00936FAD" w:rsidP="00936FAD">
            <w:pPr>
              <w:pStyle w:val="TAC"/>
            </w:pPr>
            <w:r w:rsidRPr="00DB707E">
              <w:sym w:font="Symbol" w:char="F0A3"/>
            </w:r>
            <w:r w:rsidRPr="00DB707E">
              <w:t>5</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T3</w:t>
            </w:r>
          </w:p>
        </w:tc>
        <w:tc>
          <w:tcPr>
            <w:tcW w:w="708" w:type="dxa"/>
            <w:shd w:val="clear" w:color="auto" w:fill="auto"/>
          </w:tcPr>
          <w:p w:rsidR="00936FAD" w:rsidRPr="00DB707E" w:rsidRDefault="00936FAD" w:rsidP="00936FAD">
            <w:pPr>
              <w:pStyle w:val="TAC"/>
            </w:pPr>
            <w:r w:rsidRPr="00DB707E">
              <w:t>s</w:t>
            </w:r>
          </w:p>
        </w:tc>
        <w:tc>
          <w:tcPr>
            <w:tcW w:w="2410" w:type="dxa"/>
            <w:shd w:val="clear" w:color="auto" w:fill="auto"/>
          </w:tcPr>
          <w:p w:rsidR="00936FAD" w:rsidRPr="00DB707E" w:rsidRDefault="00936FAD" w:rsidP="00936FAD">
            <w:pPr>
              <w:pStyle w:val="TAC"/>
            </w:pPr>
            <w:r w:rsidRPr="00DB707E">
              <w:t>1</w:t>
            </w:r>
          </w:p>
        </w:tc>
        <w:tc>
          <w:tcPr>
            <w:tcW w:w="2835" w:type="dxa"/>
            <w:shd w:val="clear" w:color="auto" w:fill="auto"/>
          </w:tcPr>
          <w:p w:rsidR="00936FAD" w:rsidRPr="00DB707E" w:rsidRDefault="00936FAD" w:rsidP="00936FAD">
            <w:pPr>
              <w:pStyle w:val="TAC"/>
            </w:pPr>
          </w:p>
        </w:tc>
      </w:tr>
    </w:tbl>
    <w:p w:rsidR="00936FAD" w:rsidRPr="00DB707E" w:rsidRDefault="00936FAD" w:rsidP="00936FAD">
      <w:pPr>
        <w:tabs>
          <w:tab w:val="left" w:pos="3272"/>
        </w:tabs>
      </w:pPr>
    </w:p>
    <w:p w:rsidR="00936FAD" w:rsidRPr="00DB707E" w:rsidRDefault="00936FAD" w:rsidP="00936FAD">
      <w:pPr>
        <w:pStyle w:val="TH"/>
      </w:pPr>
      <w:r w:rsidRPr="00DB707E">
        <w:t>Table A.18.2.1.1-3: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936FAD" w:rsidRPr="00DB707E" w:rsidTr="00936FAD">
        <w:trPr>
          <w:trHeight w:val="187"/>
        </w:trPr>
        <w:tc>
          <w:tcPr>
            <w:tcW w:w="3031" w:type="dxa"/>
            <w:tcBorders>
              <w:bottom w:val="nil"/>
            </w:tcBorders>
            <w:shd w:val="clear" w:color="auto" w:fill="auto"/>
          </w:tcPr>
          <w:p w:rsidR="00936FAD" w:rsidRPr="00DB707E" w:rsidRDefault="00936FAD" w:rsidP="00936FAD">
            <w:pPr>
              <w:pStyle w:val="TAH"/>
            </w:pPr>
            <w:r w:rsidRPr="00DB707E">
              <w:t>Parameter</w:t>
            </w:r>
          </w:p>
        </w:tc>
        <w:tc>
          <w:tcPr>
            <w:tcW w:w="1147" w:type="dxa"/>
            <w:tcBorders>
              <w:bottom w:val="nil"/>
            </w:tcBorders>
            <w:shd w:val="clear" w:color="auto" w:fill="auto"/>
          </w:tcPr>
          <w:p w:rsidR="00936FAD" w:rsidRPr="00DB707E" w:rsidRDefault="00936FAD" w:rsidP="00936FAD">
            <w:pPr>
              <w:pStyle w:val="TAH"/>
            </w:pPr>
            <w:r w:rsidRPr="00DB707E">
              <w:t>Unit</w:t>
            </w:r>
          </w:p>
        </w:tc>
        <w:tc>
          <w:tcPr>
            <w:tcW w:w="1396" w:type="dxa"/>
            <w:tcBorders>
              <w:bottom w:val="nil"/>
            </w:tcBorders>
            <w:shd w:val="clear" w:color="auto" w:fill="auto"/>
          </w:tcPr>
          <w:p w:rsidR="00936FAD" w:rsidRPr="00DB707E" w:rsidRDefault="00936FAD" w:rsidP="00936FAD">
            <w:pPr>
              <w:pStyle w:val="TAH"/>
            </w:pPr>
            <w:r w:rsidRPr="00DB707E">
              <w:t>Configuration</w:t>
            </w:r>
          </w:p>
        </w:tc>
        <w:tc>
          <w:tcPr>
            <w:tcW w:w="4065" w:type="dxa"/>
            <w:gridSpan w:val="3"/>
            <w:shd w:val="clear" w:color="auto" w:fill="auto"/>
          </w:tcPr>
          <w:p w:rsidR="00936FAD" w:rsidRPr="00DB707E" w:rsidRDefault="00936FAD" w:rsidP="00936FAD">
            <w:pPr>
              <w:pStyle w:val="TAH"/>
            </w:pPr>
            <w:r w:rsidRPr="00DB707E">
              <w:t>Cell 1</w:t>
            </w:r>
          </w:p>
        </w:tc>
      </w:tr>
      <w:tr w:rsidR="00936FAD" w:rsidRPr="00DB707E" w:rsidTr="00936FAD">
        <w:trPr>
          <w:trHeight w:val="187"/>
        </w:trPr>
        <w:tc>
          <w:tcPr>
            <w:tcW w:w="3031" w:type="dxa"/>
            <w:tcBorders>
              <w:top w:val="nil"/>
            </w:tcBorders>
            <w:shd w:val="clear" w:color="auto" w:fill="auto"/>
          </w:tcPr>
          <w:p w:rsidR="00936FAD" w:rsidRPr="00DB707E" w:rsidRDefault="00936FAD" w:rsidP="00936FAD">
            <w:pPr>
              <w:pStyle w:val="TAH"/>
            </w:pPr>
          </w:p>
        </w:tc>
        <w:tc>
          <w:tcPr>
            <w:tcW w:w="1147" w:type="dxa"/>
            <w:tcBorders>
              <w:top w:val="nil"/>
            </w:tcBorders>
            <w:shd w:val="clear" w:color="auto" w:fill="auto"/>
          </w:tcPr>
          <w:p w:rsidR="00936FAD" w:rsidRPr="00DB707E" w:rsidRDefault="00936FAD" w:rsidP="00936FAD">
            <w:pPr>
              <w:pStyle w:val="TAH"/>
            </w:pPr>
          </w:p>
        </w:tc>
        <w:tc>
          <w:tcPr>
            <w:tcW w:w="1396" w:type="dxa"/>
            <w:tcBorders>
              <w:top w:val="nil"/>
            </w:tcBorders>
            <w:shd w:val="clear" w:color="auto" w:fill="auto"/>
          </w:tcPr>
          <w:p w:rsidR="00936FAD" w:rsidRPr="00DB707E" w:rsidRDefault="00936FAD" w:rsidP="00936FAD">
            <w:pPr>
              <w:pStyle w:val="TAH"/>
            </w:pPr>
          </w:p>
        </w:tc>
        <w:tc>
          <w:tcPr>
            <w:tcW w:w="1355" w:type="dxa"/>
            <w:shd w:val="clear" w:color="auto" w:fill="auto"/>
          </w:tcPr>
          <w:p w:rsidR="00936FAD" w:rsidRPr="00DB707E" w:rsidRDefault="00936FAD" w:rsidP="00936FAD">
            <w:pPr>
              <w:pStyle w:val="TAH"/>
            </w:pPr>
            <w:r w:rsidRPr="00DB707E">
              <w:t>T1</w:t>
            </w:r>
          </w:p>
        </w:tc>
        <w:tc>
          <w:tcPr>
            <w:tcW w:w="1355" w:type="dxa"/>
            <w:shd w:val="clear" w:color="auto" w:fill="auto"/>
          </w:tcPr>
          <w:p w:rsidR="00936FAD" w:rsidRPr="00DB707E" w:rsidRDefault="00936FAD" w:rsidP="00936FAD">
            <w:pPr>
              <w:pStyle w:val="TAH"/>
            </w:pPr>
            <w:r w:rsidRPr="00DB707E">
              <w:t>T2</w:t>
            </w:r>
          </w:p>
        </w:tc>
        <w:tc>
          <w:tcPr>
            <w:tcW w:w="1355" w:type="dxa"/>
            <w:shd w:val="clear" w:color="auto" w:fill="auto"/>
          </w:tcPr>
          <w:p w:rsidR="00936FAD" w:rsidRPr="00DB707E" w:rsidRDefault="00936FAD" w:rsidP="00936FAD">
            <w:pPr>
              <w:pStyle w:val="TAH"/>
            </w:pPr>
            <w:r w:rsidRPr="00DB707E">
              <w:t>T3</w:t>
            </w:r>
          </w:p>
        </w:tc>
      </w:tr>
      <w:tr w:rsidR="00936FAD" w:rsidRPr="00DB707E" w:rsidTr="00936FAD">
        <w:tc>
          <w:tcPr>
            <w:tcW w:w="3031" w:type="dxa"/>
            <w:tcBorders>
              <w:bottom w:val="single" w:sz="4" w:space="0" w:color="auto"/>
            </w:tcBorders>
            <w:shd w:val="clear" w:color="auto" w:fill="auto"/>
          </w:tcPr>
          <w:p w:rsidR="00936FAD" w:rsidRPr="00DB707E" w:rsidRDefault="00936FAD" w:rsidP="00936FAD">
            <w:pPr>
              <w:pStyle w:val="TAL"/>
              <w:keepNext w:val="0"/>
            </w:pPr>
            <w:r w:rsidRPr="00DB707E">
              <w:t>RF channel number</w:t>
            </w:r>
          </w:p>
        </w:tc>
        <w:tc>
          <w:tcPr>
            <w:tcW w:w="1147" w:type="dxa"/>
            <w:tcBorders>
              <w:bottom w:val="single" w:sz="4" w:space="0" w:color="auto"/>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1, 2, 3, 4, 5, 6,7,8</w:t>
            </w:r>
          </w:p>
        </w:tc>
        <w:tc>
          <w:tcPr>
            <w:tcW w:w="4065" w:type="dxa"/>
            <w:gridSpan w:val="3"/>
            <w:shd w:val="clear" w:color="auto" w:fill="auto"/>
          </w:tcPr>
          <w:p w:rsidR="00936FAD" w:rsidRPr="00DB707E" w:rsidRDefault="00936FAD" w:rsidP="00936FAD">
            <w:pPr>
              <w:pStyle w:val="TAC"/>
              <w:keepNext w:val="0"/>
            </w:pPr>
            <w:r w:rsidRPr="00DB707E">
              <w:t>2</w:t>
            </w:r>
          </w:p>
        </w:tc>
      </w:tr>
      <w:tr w:rsidR="00936FAD" w:rsidRPr="00DB707E" w:rsidTr="00936FAD">
        <w:trPr>
          <w:trHeight w:val="56"/>
        </w:trPr>
        <w:tc>
          <w:tcPr>
            <w:tcW w:w="3031" w:type="dxa"/>
            <w:tcBorders>
              <w:bottom w:val="nil"/>
            </w:tcBorders>
            <w:shd w:val="clear" w:color="auto" w:fill="auto"/>
          </w:tcPr>
          <w:p w:rsidR="00936FAD" w:rsidRPr="00DB707E" w:rsidRDefault="00936FAD" w:rsidP="00936FAD">
            <w:pPr>
              <w:pStyle w:val="TAL"/>
              <w:keepNext w:val="0"/>
            </w:pPr>
            <w:r w:rsidRPr="00DB707E">
              <w:t>Duplex mode</w:t>
            </w:r>
          </w:p>
        </w:tc>
        <w:tc>
          <w:tcPr>
            <w:tcW w:w="1147" w:type="dxa"/>
            <w:tcBorders>
              <w:bottom w:val="nil"/>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1, 2, 3,4</w:t>
            </w:r>
          </w:p>
        </w:tc>
        <w:tc>
          <w:tcPr>
            <w:tcW w:w="4065" w:type="dxa"/>
            <w:gridSpan w:val="3"/>
            <w:shd w:val="clear" w:color="auto" w:fill="auto"/>
          </w:tcPr>
          <w:p w:rsidR="00936FAD" w:rsidRPr="00DB707E" w:rsidRDefault="00936FAD" w:rsidP="00936FAD">
            <w:pPr>
              <w:pStyle w:val="TAC"/>
              <w:keepNext w:val="0"/>
            </w:pPr>
            <w:r w:rsidRPr="00DB707E">
              <w:t>FDD</w:t>
            </w:r>
          </w:p>
        </w:tc>
      </w:tr>
      <w:tr w:rsidR="00936FAD" w:rsidRPr="00DB707E" w:rsidTr="00936FAD">
        <w:trPr>
          <w:trHeight w:val="56"/>
        </w:trPr>
        <w:tc>
          <w:tcPr>
            <w:tcW w:w="3031" w:type="dxa"/>
            <w:tcBorders>
              <w:top w:val="nil"/>
            </w:tcBorders>
            <w:shd w:val="clear" w:color="auto" w:fill="auto"/>
          </w:tcPr>
          <w:p w:rsidR="00936FAD" w:rsidRPr="00DB707E" w:rsidRDefault="00936FAD" w:rsidP="00936FAD">
            <w:pPr>
              <w:pStyle w:val="TAL"/>
              <w:keepNext w:val="0"/>
            </w:pPr>
          </w:p>
        </w:tc>
        <w:tc>
          <w:tcPr>
            <w:tcW w:w="1147" w:type="dxa"/>
            <w:tcBorders>
              <w:top w:val="nil"/>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5, 6,7, 8</w:t>
            </w:r>
          </w:p>
        </w:tc>
        <w:tc>
          <w:tcPr>
            <w:tcW w:w="4065" w:type="dxa"/>
            <w:gridSpan w:val="3"/>
            <w:shd w:val="clear" w:color="auto" w:fill="auto"/>
          </w:tcPr>
          <w:p w:rsidR="00936FAD" w:rsidRPr="00DB707E" w:rsidRDefault="00936FAD" w:rsidP="00936FAD">
            <w:pPr>
              <w:pStyle w:val="TAC"/>
              <w:keepNext w:val="0"/>
            </w:pPr>
            <w:r w:rsidRPr="00DB707E">
              <w:t>TDD</w:t>
            </w:r>
          </w:p>
        </w:tc>
      </w:tr>
      <w:tr w:rsidR="00936FAD" w:rsidRPr="00DB707E" w:rsidTr="00936FAD">
        <w:tc>
          <w:tcPr>
            <w:tcW w:w="3031" w:type="dxa"/>
            <w:shd w:val="clear" w:color="auto" w:fill="auto"/>
          </w:tcPr>
          <w:p w:rsidR="00936FAD" w:rsidRPr="00DB707E" w:rsidRDefault="00936FAD" w:rsidP="00936FAD">
            <w:pPr>
              <w:pStyle w:val="TAL"/>
              <w:keepNext w:val="0"/>
            </w:pPr>
            <w:r w:rsidRPr="00DB707E">
              <w:t>TDD special subframe configuration</w:t>
            </w:r>
            <w:r w:rsidRPr="00DB707E">
              <w:rPr>
                <w:vertAlign w:val="superscript"/>
              </w:rPr>
              <w:t>Note1</w:t>
            </w:r>
          </w:p>
        </w:tc>
        <w:tc>
          <w:tcPr>
            <w:tcW w:w="1147" w:type="dxa"/>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5, 6,7, 8</w:t>
            </w:r>
          </w:p>
        </w:tc>
        <w:tc>
          <w:tcPr>
            <w:tcW w:w="4065" w:type="dxa"/>
            <w:gridSpan w:val="3"/>
            <w:shd w:val="clear" w:color="auto" w:fill="auto"/>
          </w:tcPr>
          <w:p w:rsidR="00936FAD" w:rsidRPr="00DB707E" w:rsidRDefault="00936FAD" w:rsidP="00936FAD">
            <w:pPr>
              <w:pStyle w:val="TAC"/>
              <w:keepNext w:val="0"/>
            </w:pPr>
            <w:r w:rsidRPr="00DB707E">
              <w:t>6</w:t>
            </w:r>
          </w:p>
        </w:tc>
      </w:tr>
      <w:tr w:rsidR="00936FAD" w:rsidRPr="00DB707E" w:rsidTr="00936FAD">
        <w:tc>
          <w:tcPr>
            <w:tcW w:w="3031" w:type="dxa"/>
            <w:shd w:val="clear" w:color="auto" w:fill="auto"/>
          </w:tcPr>
          <w:p w:rsidR="00936FAD" w:rsidRPr="00DB707E" w:rsidRDefault="00936FAD" w:rsidP="00936FAD">
            <w:pPr>
              <w:pStyle w:val="TAL"/>
              <w:keepNext w:val="0"/>
            </w:pPr>
            <w:r w:rsidRPr="00DB707E">
              <w:t>TDD uplink-downlink configuration</w:t>
            </w:r>
            <w:r w:rsidRPr="00DB707E">
              <w:rPr>
                <w:vertAlign w:val="superscript"/>
              </w:rPr>
              <w:t>Note1</w:t>
            </w:r>
          </w:p>
        </w:tc>
        <w:tc>
          <w:tcPr>
            <w:tcW w:w="1147" w:type="dxa"/>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5, 6,7, 8</w:t>
            </w:r>
          </w:p>
        </w:tc>
        <w:tc>
          <w:tcPr>
            <w:tcW w:w="4065" w:type="dxa"/>
            <w:gridSpan w:val="3"/>
            <w:shd w:val="clear" w:color="auto" w:fill="auto"/>
          </w:tcPr>
          <w:p w:rsidR="00936FAD" w:rsidRPr="00DB707E" w:rsidRDefault="00936FAD" w:rsidP="00936FAD">
            <w:pPr>
              <w:pStyle w:val="TAC"/>
              <w:keepNext w:val="0"/>
            </w:pPr>
            <w:r w:rsidRPr="00DB707E">
              <w:t>1</w:t>
            </w:r>
          </w:p>
        </w:tc>
      </w:tr>
      <w:tr w:rsidR="00936FAD" w:rsidRPr="00DB707E" w:rsidTr="00936FAD">
        <w:tc>
          <w:tcPr>
            <w:tcW w:w="3031" w:type="dxa"/>
            <w:tcBorders>
              <w:bottom w:val="single" w:sz="4" w:space="0" w:color="auto"/>
            </w:tcBorders>
            <w:shd w:val="clear" w:color="auto" w:fill="auto"/>
          </w:tcPr>
          <w:p w:rsidR="00936FAD" w:rsidRPr="00DB707E" w:rsidRDefault="00936FAD" w:rsidP="00936FAD">
            <w:pPr>
              <w:pStyle w:val="TAL"/>
              <w:keepNext w:val="0"/>
            </w:pPr>
            <w:r w:rsidRPr="00DB707E">
              <w:t>BW</w:t>
            </w:r>
            <w:r w:rsidRPr="00DB707E">
              <w:rPr>
                <w:vertAlign w:val="subscript"/>
              </w:rPr>
              <w:t>channel</w:t>
            </w:r>
          </w:p>
        </w:tc>
        <w:tc>
          <w:tcPr>
            <w:tcW w:w="1147" w:type="dxa"/>
            <w:tcBorders>
              <w:bottom w:val="single" w:sz="4" w:space="0" w:color="auto"/>
            </w:tcBorders>
            <w:shd w:val="clear" w:color="auto" w:fill="auto"/>
          </w:tcPr>
          <w:p w:rsidR="00936FAD" w:rsidRPr="00DB707E" w:rsidRDefault="00936FAD" w:rsidP="00936FAD">
            <w:pPr>
              <w:pStyle w:val="TAC"/>
              <w:keepNext w:val="0"/>
            </w:pPr>
            <w:r w:rsidRPr="00DB707E">
              <w:t>MHz</w:t>
            </w:r>
          </w:p>
        </w:tc>
        <w:tc>
          <w:tcPr>
            <w:tcW w:w="1396" w:type="dxa"/>
          </w:tcPr>
          <w:p w:rsidR="00936FAD" w:rsidRPr="00DB707E" w:rsidRDefault="00936FAD" w:rsidP="00936FAD">
            <w:pPr>
              <w:pStyle w:val="TAC"/>
              <w:keepNext w:val="0"/>
            </w:pPr>
            <w:r w:rsidRPr="00DB707E">
              <w:t>1, 2, 3, 4, 5, 6, 7, 8</w:t>
            </w:r>
          </w:p>
        </w:tc>
        <w:tc>
          <w:tcPr>
            <w:tcW w:w="4065" w:type="dxa"/>
            <w:gridSpan w:val="3"/>
            <w:shd w:val="clear" w:color="auto" w:fill="auto"/>
          </w:tcPr>
          <w:p w:rsidR="00936FAD" w:rsidRPr="00DB707E" w:rsidRDefault="00936FAD" w:rsidP="00936FAD">
            <w:pPr>
              <w:pStyle w:val="TAC"/>
              <w:keepNext w:val="0"/>
            </w:pPr>
            <w:r w:rsidRPr="00DB707E">
              <w:t>5 MHz: N</w:t>
            </w:r>
            <w:r w:rsidRPr="00DB707E">
              <w:rPr>
                <w:vertAlign w:val="subscript"/>
              </w:rPr>
              <w:t>RB,c</w:t>
            </w:r>
            <w:r w:rsidRPr="00DB707E">
              <w:t xml:space="preserve"> = 25</w:t>
            </w:r>
          </w:p>
          <w:p w:rsidR="00936FAD" w:rsidRPr="00DB707E" w:rsidRDefault="00936FAD" w:rsidP="00936FAD">
            <w:pPr>
              <w:pStyle w:val="TAC"/>
              <w:keepNext w:val="0"/>
            </w:pPr>
            <w:r w:rsidRPr="00DB707E">
              <w:t>10 MHz: N</w:t>
            </w:r>
            <w:r w:rsidRPr="00DB707E">
              <w:rPr>
                <w:vertAlign w:val="subscript"/>
              </w:rPr>
              <w:t>RB,c</w:t>
            </w:r>
            <w:r w:rsidRPr="00DB707E">
              <w:t xml:space="preserve"> = 50</w:t>
            </w:r>
          </w:p>
          <w:p w:rsidR="00936FAD" w:rsidRPr="00DB707E" w:rsidRDefault="00936FAD" w:rsidP="00936FAD">
            <w:pPr>
              <w:pStyle w:val="TAC"/>
              <w:keepNext w:val="0"/>
            </w:pPr>
            <w:r w:rsidRPr="00DB707E">
              <w:t>20 MHz: N</w:t>
            </w:r>
            <w:r w:rsidRPr="00DB707E">
              <w:rPr>
                <w:vertAlign w:val="subscript"/>
              </w:rPr>
              <w:t>RB,c</w:t>
            </w:r>
            <w:r w:rsidRPr="00DB707E">
              <w:t xml:space="preserve"> = 100</w:t>
            </w:r>
          </w:p>
        </w:tc>
      </w:tr>
      <w:tr w:rsidR="00936FAD" w:rsidRPr="00DB707E" w:rsidTr="00936FAD">
        <w:tc>
          <w:tcPr>
            <w:tcW w:w="3031" w:type="dxa"/>
            <w:tcBorders>
              <w:bottom w:val="nil"/>
            </w:tcBorders>
            <w:shd w:val="clear" w:color="auto" w:fill="auto"/>
          </w:tcPr>
          <w:p w:rsidR="00936FAD" w:rsidRPr="00DB707E" w:rsidRDefault="00936FAD" w:rsidP="00936FAD">
            <w:pPr>
              <w:pStyle w:val="TAL"/>
              <w:keepNext w:val="0"/>
            </w:pPr>
            <w:r w:rsidRPr="00DB707E">
              <w:rPr>
                <w:lang w:eastAsia="zh-CN"/>
              </w:rPr>
              <w:t>PRACH Configuration</w:t>
            </w:r>
            <w:r w:rsidRPr="00DB707E">
              <w:rPr>
                <w:vertAlign w:val="superscript"/>
              </w:rPr>
              <w:t>Note2</w:t>
            </w:r>
          </w:p>
        </w:tc>
        <w:tc>
          <w:tcPr>
            <w:tcW w:w="1147" w:type="dxa"/>
            <w:tcBorders>
              <w:bottom w:val="nil"/>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1, 2, 3,4</w:t>
            </w:r>
          </w:p>
        </w:tc>
        <w:tc>
          <w:tcPr>
            <w:tcW w:w="4065" w:type="dxa"/>
            <w:gridSpan w:val="3"/>
            <w:shd w:val="clear" w:color="auto" w:fill="auto"/>
          </w:tcPr>
          <w:p w:rsidR="00936FAD" w:rsidRPr="00DB707E" w:rsidRDefault="00936FAD" w:rsidP="00936FAD">
            <w:pPr>
              <w:pStyle w:val="TAC"/>
              <w:keepNext w:val="0"/>
            </w:pPr>
            <w:r w:rsidRPr="00DB707E">
              <w:rPr>
                <w:lang w:eastAsia="zh-CN"/>
              </w:rPr>
              <w:t>4</w:t>
            </w:r>
          </w:p>
        </w:tc>
      </w:tr>
      <w:tr w:rsidR="00936FAD" w:rsidRPr="00DB707E" w:rsidTr="00936FAD">
        <w:tc>
          <w:tcPr>
            <w:tcW w:w="3031" w:type="dxa"/>
            <w:tcBorders>
              <w:top w:val="nil"/>
              <w:bottom w:val="single" w:sz="4" w:space="0" w:color="auto"/>
            </w:tcBorders>
            <w:shd w:val="clear" w:color="auto" w:fill="auto"/>
          </w:tcPr>
          <w:p w:rsidR="00936FAD" w:rsidRPr="00DB707E" w:rsidRDefault="00936FAD" w:rsidP="00936FAD">
            <w:pPr>
              <w:pStyle w:val="TAL"/>
              <w:keepNext w:val="0"/>
            </w:pPr>
          </w:p>
        </w:tc>
        <w:tc>
          <w:tcPr>
            <w:tcW w:w="1147" w:type="dxa"/>
            <w:tcBorders>
              <w:top w:val="nil"/>
              <w:bottom w:val="single" w:sz="4" w:space="0" w:color="auto"/>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5, 6,7, 8</w:t>
            </w:r>
          </w:p>
        </w:tc>
        <w:tc>
          <w:tcPr>
            <w:tcW w:w="4065" w:type="dxa"/>
            <w:gridSpan w:val="3"/>
            <w:shd w:val="clear" w:color="auto" w:fill="auto"/>
          </w:tcPr>
          <w:p w:rsidR="00936FAD" w:rsidRPr="00DB707E" w:rsidRDefault="00936FAD" w:rsidP="00936FAD">
            <w:pPr>
              <w:pStyle w:val="TAC"/>
              <w:keepNext w:val="0"/>
            </w:pPr>
            <w:r w:rsidRPr="00DB707E">
              <w:rPr>
                <w:lang w:eastAsia="zh-CN"/>
              </w:rPr>
              <w:t>53</w:t>
            </w:r>
          </w:p>
        </w:tc>
      </w:tr>
      <w:tr w:rsidR="00936FAD" w:rsidRPr="00DB707E" w:rsidTr="00936FAD">
        <w:trPr>
          <w:trHeight w:val="346"/>
        </w:trPr>
        <w:tc>
          <w:tcPr>
            <w:tcW w:w="3031"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L"/>
              <w:keepNext w:val="0"/>
            </w:pPr>
            <w:r w:rsidRPr="00DB707E">
              <w:t>PDSCH parameters:</w:t>
            </w:r>
          </w:p>
          <w:p w:rsidR="00936FAD" w:rsidRPr="00DB707E" w:rsidRDefault="00936FAD" w:rsidP="00936FAD">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keepNext w:val="0"/>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t>1, 2, 3,4</w:t>
            </w:r>
          </w:p>
        </w:tc>
        <w:tc>
          <w:tcPr>
            <w:tcW w:w="4065" w:type="dxa"/>
            <w:gridSpan w:val="3"/>
            <w:tcBorders>
              <w:top w:val="single" w:sz="4" w:space="0" w:color="auto"/>
              <w:left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R.7 FDD</w:t>
            </w:r>
          </w:p>
          <w:p w:rsidR="00936FAD" w:rsidRPr="00DB707E" w:rsidRDefault="00936FAD" w:rsidP="00936FAD">
            <w:pPr>
              <w:pStyle w:val="TAC"/>
              <w:keepNext w:val="0"/>
              <w:rPr>
                <w:lang w:eastAsia="zh-CN"/>
              </w:rPr>
            </w:pPr>
            <w:r w:rsidRPr="00DB707E">
              <w:rPr>
                <w:lang w:eastAsia="zh-CN"/>
              </w:rPr>
              <w:t>10 MHz: R.3 FDD</w:t>
            </w:r>
          </w:p>
          <w:p w:rsidR="00936FAD" w:rsidRPr="00DB707E" w:rsidRDefault="00936FAD" w:rsidP="00936FAD">
            <w:pPr>
              <w:pStyle w:val="TAC"/>
              <w:keepNext w:val="0"/>
              <w:rPr>
                <w:lang w:eastAsia="zh-CN"/>
              </w:rPr>
            </w:pPr>
            <w:r w:rsidRPr="00DB707E">
              <w:rPr>
                <w:lang w:eastAsia="zh-CN"/>
              </w:rPr>
              <w:t>20 MHz: R.6 FDD</w:t>
            </w:r>
          </w:p>
        </w:tc>
      </w:tr>
      <w:tr w:rsidR="00936FAD" w:rsidRPr="00DB707E" w:rsidTr="00936FAD">
        <w:trPr>
          <w:trHeight w:val="346"/>
        </w:trPr>
        <w:tc>
          <w:tcPr>
            <w:tcW w:w="3031"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keepNext w:val="0"/>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R.4 TDD</w:t>
            </w:r>
          </w:p>
          <w:p w:rsidR="00936FAD" w:rsidRPr="00DB707E" w:rsidRDefault="00936FAD" w:rsidP="00936FAD">
            <w:pPr>
              <w:pStyle w:val="TAC"/>
              <w:keepNext w:val="0"/>
              <w:rPr>
                <w:lang w:eastAsia="zh-CN"/>
              </w:rPr>
            </w:pPr>
            <w:r w:rsidRPr="00DB707E">
              <w:rPr>
                <w:lang w:eastAsia="zh-CN"/>
              </w:rPr>
              <w:t>10 MHz: R.0 TDD</w:t>
            </w:r>
          </w:p>
          <w:p w:rsidR="00936FAD" w:rsidRPr="00DB707E" w:rsidRDefault="00936FAD" w:rsidP="00936FAD">
            <w:pPr>
              <w:pStyle w:val="TAC"/>
              <w:keepNext w:val="0"/>
              <w:rPr>
                <w:lang w:eastAsia="zh-CN"/>
              </w:rPr>
            </w:pPr>
            <w:r w:rsidRPr="00DB707E">
              <w:rPr>
                <w:lang w:eastAsia="zh-CN"/>
              </w:rPr>
              <w:t>20 MHz: R.3 TDD</w:t>
            </w:r>
          </w:p>
        </w:tc>
      </w:tr>
      <w:tr w:rsidR="00936FAD" w:rsidRPr="00DB707E" w:rsidTr="00936FAD">
        <w:trPr>
          <w:trHeight w:val="346"/>
        </w:trPr>
        <w:tc>
          <w:tcPr>
            <w:tcW w:w="3031"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L"/>
              <w:keepNext w:val="0"/>
            </w:pPr>
            <w:r w:rsidRPr="00DB707E">
              <w:t>PCFICH/PDCCH/PHICH parameters:</w:t>
            </w:r>
          </w:p>
          <w:p w:rsidR="00936FAD" w:rsidRPr="00DB707E" w:rsidRDefault="00936FAD" w:rsidP="00936FAD">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keepNext w:val="0"/>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t>1, 2, 3,4</w:t>
            </w:r>
          </w:p>
        </w:tc>
        <w:tc>
          <w:tcPr>
            <w:tcW w:w="4065" w:type="dxa"/>
            <w:gridSpan w:val="3"/>
            <w:tcBorders>
              <w:top w:val="single" w:sz="4" w:space="0" w:color="auto"/>
              <w:left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R.11 FDD</w:t>
            </w:r>
          </w:p>
          <w:p w:rsidR="00936FAD" w:rsidRPr="00DB707E" w:rsidRDefault="00936FAD" w:rsidP="00936FAD">
            <w:pPr>
              <w:pStyle w:val="TAC"/>
              <w:keepNext w:val="0"/>
              <w:rPr>
                <w:lang w:eastAsia="zh-CN"/>
              </w:rPr>
            </w:pPr>
            <w:r w:rsidRPr="00DB707E">
              <w:rPr>
                <w:lang w:eastAsia="zh-CN"/>
              </w:rPr>
              <w:t>10 MHz: R.6 FDD</w:t>
            </w:r>
          </w:p>
          <w:p w:rsidR="00936FAD" w:rsidRPr="00DB707E" w:rsidRDefault="00936FAD" w:rsidP="00936FAD">
            <w:pPr>
              <w:pStyle w:val="TAC"/>
              <w:keepNext w:val="0"/>
              <w:rPr>
                <w:lang w:eastAsia="zh-CN"/>
              </w:rPr>
            </w:pPr>
            <w:r w:rsidRPr="00DB707E">
              <w:rPr>
                <w:lang w:eastAsia="zh-CN"/>
              </w:rPr>
              <w:t>20 MHz: R.10 FDD</w:t>
            </w:r>
          </w:p>
        </w:tc>
      </w:tr>
      <w:tr w:rsidR="00936FAD" w:rsidRPr="00DB707E" w:rsidTr="00936FAD">
        <w:trPr>
          <w:trHeight w:val="346"/>
        </w:trPr>
        <w:tc>
          <w:tcPr>
            <w:tcW w:w="3031"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keepNext w:val="0"/>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R.11 TDD</w:t>
            </w:r>
          </w:p>
          <w:p w:rsidR="00936FAD" w:rsidRPr="00DB707E" w:rsidRDefault="00936FAD" w:rsidP="00936FAD">
            <w:pPr>
              <w:pStyle w:val="TAC"/>
              <w:keepNext w:val="0"/>
              <w:rPr>
                <w:lang w:eastAsia="zh-CN"/>
              </w:rPr>
            </w:pPr>
            <w:r w:rsidRPr="00DB707E">
              <w:rPr>
                <w:lang w:eastAsia="zh-CN"/>
              </w:rPr>
              <w:t>10 MHz: R.6 TDD</w:t>
            </w:r>
          </w:p>
          <w:p w:rsidR="00936FAD" w:rsidRPr="00DB707E" w:rsidRDefault="00936FAD" w:rsidP="00936FAD">
            <w:pPr>
              <w:pStyle w:val="TAC"/>
              <w:keepNext w:val="0"/>
              <w:rPr>
                <w:lang w:eastAsia="zh-CN"/>
              </w:rPr>
            </w:pPr>
            <w:r w:rsidRPr="00DB707E">
              <w:rPr>
                <w:lang w:eastAsia="zh-CN"/>
              </w:rPr>
              <w:t>20 MHz: R.10 TDD</w:t>
            </w:r>
          </w:p>
        </w:tc>
      </w:tr>
      <w:tr w:rsidR="00936FAD" w:rsidRPr="00DB707E" w:rsidTr="00936FAD">
        <w:trPr>
          <w:trHeight w:val="346"/>
        </w:trPr>
        <w:tc>
          <w:tcPr>
            <w:tcW w:w="3031"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L"/>
              <w:keepNext w:val="0"/>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t>1, 2, 3,4</w:t>
            </w:r>
          </w:p>
        </w:tc>
        <w:tc>
          <w:tcPr>
            <w:tcW w:w="4065" w:type="dxa"/>
            <w:gridSpan w:val="3"/>
            <w:tcBorders>
              <w:top w:val="single" w:sz="4" w:space="0" w:color="auto"/>
              <w:left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OP.20 FDD</w:t>
            </w:r>
          </w:p>
          <w:p w:rsidR="00936FAD" w:rsidRPr="00DB707E" w:rsidRDefault="00936FAD" w:rsidP="00936FAD">
            <w:pPr>
              <w:pStyle w:val="TAC"/>
              <w:keepNext w:val="0"/>
              <w:rPr>
                <w:lang w:eastAsia="zh-CN"/>
              </w:rPr>
            </w:pPr>
            <w:r w:rsidRPr="00DB707E">
              <w:rPr>
                <w:lang w:eastAsia="zh-CN"/>
              </w:rPr>
              <w:t>10 MHz: OP.10 FDD</w:t>
            </w:r>
          </w:p>
          <w:p w:rsidR="00936FAD" w:rsidRPr="00DB707E" w:rsidRDefault="00936FAD" w:rsidP="00936FAD">
            <w:pPr>
              <w:pStyle w:val="TAC"/>
              <w:keepNext w:val="0"/>
              <w:rPr>
                <w:lang w:eastAsia="zh-CN"/>
              </w:rPr>
            </w:pPr>
            <w:r w:rsidRPr="00DB707E">
              <w:rPr>
                <w:lang w:eastAsia="zh-CN"/>
              </w:rPr>
              <w:t>20 MHz: OP.17 FDD</w:t>
            </w:r>
          </w:p>
        </w:tc>
      </w:tr>
      <w:tr w:rsidR="00936FAD" w:rsidRPr="00DB707E" w:rsidTr="00936FAD">
        <w:trPr>
          <w:trHeight w:val="346"/>
        </w:trPr>
        <w:tc>
          <w:tcPr>
            <w:tcW w:w="3031"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t>5, 6,7, 8</w:t>
            </w:r>
          </w:p>
        </w:tc>
        <w:tc>
          <w:tcPr>
            <w:tcW w:w="4065" w:type="dxa"/>
            <w:gridSpan w:val="3"/>
            <w:tcBorders>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OP.9 TDD</w:t>
            </w:r>
          </w:p>
          <w:p w:rsidR="00936FAD" w:rsidRPr="00DB707E" w:rsidRDefault="00936FAD" w:rsidP="00936FAD">
            <w:pPr>
              <w:pStyle w:val="TAC"/>
              <w:keepNext w:val="0"/>
              <w:rPr>
                <w:lang w:eastAsia="zh-CN"/>
              </w:rPr>
            </w:pPr>
            <w:r w:rsidRPr="00DB707E">
              <w:rPr>
                <w:lang w:eastAsia="zh-CN"/>
              </w:rPr>
              <w:t>10 MHz: OP.1 TDD</w:t>
            </w:r>
          </w:p>
          <w:p w:rsidR="00936FAD" w:rsidRPr="00DB707E" w:rsidRDefault="00936FAD" w:rsidP="00936FAD">
            <w:pPr>
              <w:pStyle w:val="TAC"/>
              <w:keepNext w:val="0"/>
              <w:rPr>
                <w:lang w:eastAsia="zh-CN"/>
              </w:rPr>
            </w:pPr>
            <w:r w:rsidRPr="00DB707E">
              <w:rPr>
                <w:lang w:eastAsia="zh-CN"/>
              </w:rPr>
              <w:t>20 MHz: OP.7 TDD</w:t>
            </w:r>
          </w:p>
        </w:tc>
      </w:tr>
      <w:tr w:rsidR="00936FAD" w:rsidRPr="00DB707E" w:rsidTr="00936FAD">
        <w:tc>
          <w:tcPr>
            <w:tcW w:w="3031" w:type="dxa"/>
            <w:shd w:val="clear" w:color="auto" w:fill="auto"/>
          </w:tcPr>
          <w:p w:rsidR="00936FAD" w:rsidRPr="00DB707E" w:rsidRDefault="00936FAD" w:rsidP="00936FAD">
            <w:pPr>
              <w:pStyle w:val="TAL"/>
              <w:keepNext w:val="0"/>
            </w:pPr>
            <w:r w:rsidRPr="00DB707E">
              <w:t>PBCH_RA</w:t>
            </w:r>
          </w:p>
        </w:tc>
        <w:tc>
          <w:tcPr>
            <w:tcW w:w="1147" w:type="dxa"/>
            <w:tcBorders>
              <w:bottom w:val="nil"/>
            </w:tcBorders>
            <w:shd w:val="clear" w:color="auto" w:fill="auto"/>
            <w:vAlign w:val="center"/>
          </w:tcPr>
          <w:p w:rsidR="00936FAD" w:rsidRPr="00DB707E" w:rsidRDefault="00936FAD" w:rsidP="00936FAD">
            <w:pPr>
              <w:pStyle w:val="TAC"/>
              <w:keepNext w:val="0"/>
            </w:pPr>
            <w:r w:rsidRPr="00DB707E">
              <w:t>dB</w:t>
            </w:r>
          </w:p>
        </w:tc>
        <w:tc>
          <w:tcPr>
            <w:tcW w:w="1396" w:type="dxa"/>
            <w:tcBorders>
              <w:bottom w:val="nil"/>
            </w:tcBorders>
            <w:shd w:val="clear" w:color="auto" w:fill="auto"/>
          </w:tcPr>
          <w:p w:rsidR="00936FAD" w:rsidRPr="00DB707E" w:rsidRDefault="00936FAD" w:rsidP="00936FAD">
            <w:pPr>
              <w:pStyle w:val="TAC"/>
              <w:keepNext w:val="0"/>
            </w:pPr>
            <w:r w:rsidRPr="00DB707E">
              <w:t>1, 2, 3, 4, 5, 6, 7, 8</w:t>
            </w:r>
          </w:p>
        </w:tc>
        <w:tc>
          <w:tcPr>
            <w:tcW w:w="4065" w:type="dxa"/>
            <w:gridSpan w:val="3"/>
            <w:tcBorders>
              <w:bottom w:val="nil"/>
            </w:tcBorders>
            <w:shd w:val="clear" w:color="auto" w:fill="auto"/>
            <w:vAlign w:val="center"/>
          </w:tcPr>
          <w:p w:rsidR="00936FAD" w:rsidRPr="00DB707E" w:rsidRDefault="00936FAD" w:rsidP="00936FAD">
            <w:pPr>
              <w:pStyle w:val="TAC"/>
              <w:keepNext w:val="0"/>
            </w:pPr>
            <w:r w:rsidRPr="00DB707E">
              <w:t>0</w:t>
            </w:r>
          </w:p>
        </w:tc>
      </w:tr>
      <w:tr w:rsidR="00936FAD" w:rsidRPr="00DB707E" w:rsidTr="00936FAD">
        <w:tc>
          <w:tcPr>
            <w:tcW w:w="3031" w:type="dxa"/>
            <w:shd w:val="clear" w:color="auto" w:fill="auto"/>
          </w:tcPr>
          <w:p w:rsidR="00936FAD" w:rsidRPr="00DB707E" w:rsidRDefault="00936FAD" w:rsidP="00936FAD">
            <w:pPr>
              <w:pStyle w:val="TAL"/>
              <w:keepNext w:val="0"/>
            </w:pPr>
            <w:r w:rsidRPr="00DB707E">
              <w:t>PBCH_RB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PSS_RA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SSS_RA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PCFICH_RB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PHICH_RA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PHICH_RB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PDCCH_RA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PDCCH_RB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PDSCH_RA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PDSCH_RB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OCNG_RA</w:t>
            </w:r>
            <w:r w:rsidRPr="00DB707E">
              <w:rPr>
                <w:rFonts w:eastAsia="Calibri"/>
                <w:vertAlign w:val="superscript"/>
              </w:rPr>
              <w:t>Note4</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OCNG_RB</w:t>
            </w:r>
            <w:r w:rsidRPr="00DB707E">
              <w:rPr>
                <w:rFonts w:eastAsia="Calibri"/>
                <w:vertAlign w:val="superscript"/>
              </w:rPr>
              <w:t>Note4</w:t>
            </w:r>
          </w:p>
        </w:tc>
        <w:tc>
          <w:tcPr>
            <w:tcW w:w="1147" w:type="dxa"/>
            <w:tcBorders>
              <w:top w:val="nil"/>
            </w:tcBorders>
            <w:shd w:val="clear" w:color="auto" w:fill="auto"/>
          </w:tcPr>
          <w:p w:rsidR="00936FAD" w:rsidRPr="00DB707E" w:rsidRDefault="00936FAD" w:rsidP="00936FAD">
            <w:pPr>
              <w:pStyle w:val="TAC"/>
              <w:keepNext w:val="0"/>
            </w:pPr>
          </w:p>
        </w:tc>
        <w:tc>
          <w:tcPr>
            <w:tcW w:w="1396" w:type="dxa"/>
            <w:tcBorders>
              <w:top w:val="nil"/>
            </w:tcBorders>
            <w:shd w:val="clear" w:color="auto" w:fill="auto"/>
          </w:tcPr>
          <w:p w:rsidR="00936FAD" w:rsidRPr="00DB707E" w:rsidRDefault="00936FAD" w:rsidP="00936FAD">
            <w:pPr>
              <w:pStyle w:val="TAC"/>
              <w:keepNext w:val="0"/>
            </w:pPr>
          </w:p>
        </w:tc>
        <w:tc>
          <w:tcPr>
            <w:tcW w:w="4065" w:type="dxa"/>
            <w:gridSpan w:val="3"/>
            <w:tcBorders>
              <w:top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vAlign w:val="center"/>
          </w:tcPr>
          <w:p w:rsidR="00936FAD" w:rsidRPr="00DB707E" w:rsidRDefault="00936FAD" w:rsidP="00936FAD">
            <w:pPr>
              <w:pStyle w:val="TAL"/>
              <w:keepNext w:val="0"/>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936FAD" w:rsidRPr="00DB707E" w:rsidRDefault="00936FAD" w:rsidP="00936FAD">
            <w:pPr>
              <w:pStyle w:val="TAC"/>
              <w:keepNext w:val="0"/>
            </w:pPr>
            <w:r w:rsidRPr="00DB707E">
              <w:t>dBm/15kHz</w:t>
            </w:r>
          </w:p>
        </w:tc>
        <w:tc>
          <w:tcPr>
            <w:tcW w:w="1396" w:type="dxa"/>
          </w:tcPr>
          <w:p w:rsidR="00936FAD" w:rsidRPr="00DB707E" w:rsidRDefault="00936FAD" w:rsidP="00936FAD">
            <w:pPr>
              <w:pStyle w:val="TAC"/>
              <w:keepNext w:val="0"/>
            </w:pPr>
            <w:r w:rsidRPr="00DB707E">
              <w:t>1, 2, 3, 4, 5, 6, 7, 8</w:t>
            </w:r>
          </w:p>
        </w:tc>
        <w:tc>
          <w:tcPr>
            <w:tcW w:w="4065" w:type="dxa"/>
            <w:gridSpan w:val="3"/>
            <w:shd w:val="clear" w:color="auto" w:fill="auto"/>
          </w:tcPr>
          <w:p w:rsidR="00936FAD" w:rsidRPr="00DB707E" w:rsidRDefault="00936FAD" w:rsidP="00936FAD">
            <w:pPr>
              <w:pStyle w:val="TAC"/>
              <w:keepNext w:val="0"/>
            </w:pPr>
            <w:r w:rsidRPr="00DB707E">
              <w:t>-98</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936FAD" w:rsidRPr="00DB707E" w:rsidRDefault="00936FAD" w:rsidP="00936FAD">
            <w:pPr>
              <w:pStyle w:val="TAC"/>
              <w:keepNext w:val="0"/>
            </w:pPr>
            <w:r w:rsidRPr="00DB707E">
              <w:t>dB</w:t>
            </w:r>
          </w:p>
        </w:tc>
        <w:tc>
          <w:tcPr>
            <w:tcW w:w="1396" w:type="dxa"/>
          </w:tcPr>
          <w:p w:rsidR="00936FAD" w:rsidRPr="00DB707E" w:rsidRDefault="00936FAD" w:rsidP="00936FAD">
            <w:pPr>
              <w:pStyle w:val="TAC"/>
              <w:keepNext w:val="0"/>
            </w:pPr>
            <w:r w:rsidRPr="00DB707E">
              <w:t>1, 2, 3, 4, 5, 6, 7, 8</w:t>
            </w:r>
          </w:p>
        </w:tc>
        <w:tc>
          <w:tcPr>
            <w:tcW w:w="1355" w:type="dxa"/>
            <w:shd w:val="clear" w:color="auto" w:fill="auto"/>
          </w:tcPr>
          <w:p w:rsidR="00936FAD" w:rsidRPr="00DB707E" w:rsidRDefault="00936FAD" w:rsidP="00936FAD">
            <w:pPr>
              <w:pStyle w:val="TAC"/>
              <w:keepNext w:val="0"/>
            </w:pPr>
            <w:r w:rsidRPr="00DB707E">
              <w:t>7</w:t>
            </w:r>
          </w:p>
        </w:tc>
        <w:tc>
          <w:tcPr>
            <w:tcW w:w="1355" w:type="dxa"/>
            <w:shd w:val="clear" w:color="auto" w:fill="auto"/>
          </w:tcPr>
          <w:p w:rsidR="00936FAD" w:rsidRPr="00DB707E" w:rsidRDefault="00936FAD" w:rsidP="00936FAD">
            <w:pPr>
              <w:pStyle w:val="TAC"/>
              <w:keepNext w:val="0"/>
            </w:pPr>
            <w:r w:rsidRPr="00DB707E">
              <w:t>7</w:t>
            </w:r>
          </w:p>
        </w:tc>
        <w:tc>
          <w:tcPr>
            <w:tcW w:w="1355" w:type="dxa"/>
            <w:shd w:val="clear" w:color="auto" w:fill="auto"/>
          </w:tcPr>
          <w:p w:rsidR="00936FAD" w:rsidRPr="00DB707E" w:rsidRDefault="00936FAD" w:rsidP="00936FAD">
            <w:pPr>
              <w:pStyle w:val="TAC"/>
              <w:keepNext w:val="0"/>
            </w:pPr>
            <w:r w:rsidRPr="00DB707E">
              <w:t>7</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936FAD" w:rsidRPr="00DB707E" w:rsidRDefault="00936FAD" w:rsidP="00936FAD">
            <w:pPr>
              <w:pStyle w:val="TAC"/>
              <w:keepNext w:val="0"/>
            </w:pPr>
            <w:r w:rsidRPr="00DB707E">
              <w:t>dB</w:t>
            </w:r>
          </w:p>
        </w:tc>
        <w:tc>
          <w:tcPr>
            <w:tcW w:w="1396" w:type="dxa"/>
          </w:tcPr>
          <w:p w:rsidR="00936FAD" w:rsidRPr="00DB707E" w:rsidRDefault="00936FAD" w:rsidP="00936FAD">
            <w:pPr>
              <w:pStyle w:val="TAC"/>
              <w:keepNext w:val="0"/>
            </w:pPr>
            <w:r w:rsidRPr="00DB707E">
              <w:t>1, 2, 3, 4, 5, 6, 7, 8</w:t>
            </w:r>
          </w:p>
        </w:tc>
        <w:tc>
          <w:tcPr>
            <w:tcW w:w="1355" w:type="dxa"/>
            <w:shd w:val="clear" w:color="auto" w:fill="auto"/>
          </w:tcPr>
          <w:p w:rsidR="00936FAD" w:rsidRPr="00DB707E" w:rsidRDefault="00936FAD" w:rsidP="00936FAD">
            <w:pPr>
              <w:pStyle w:val="TAC"/>
              <w:keepNext w:val="0"/>
            </w:pPr>
            <w:r w:rsidRPr="00DB707E">
              <w:t>7</w:t>
            </w:r>
          </w:p>
        </w:tc>
        <w:tc>
          <w:tcPr>
            <w:tcW w:w="1355" w:type="dxa"/>
            <w:shd w:val="clear" w:color="auto" w:fill="auto"/>
          </w:tcPr>
          <w:p w:rsidR="00936FAD" w:rsidRPr="00DB707E" w:rsidRDefault="00936FAD" w:rsidP="00936FAD">
            <w:pPr>
              <w:pStyle w:val="TAC"/>
              <w:keepNext w:val="0"/>
            </w:pPr>
            <w:r w:rsidRPr="00DB707E">
              <w:t>7</w:t>
            </w:r>
          </w:p>
        </w:tc>
        <w:tc>
          <w:tcPr>
            <w:tcW w:w="1355" w:type="dxa"/>
            <w:shd w:val="clear" w:color="auto" w:fill="auto"/>
          </w:tcPr>
          <w:p w:rsidR="00936FAD" w:rsidRPr="00DB707E" w:rsidRDefault="00936FAD" w:rsidP="00936FAD">
            <w:pPr>
              <w:pStyle w:val="TAC"/>
              <w:keepNext w:val="0"/>
            </w:pPr>
            <w:r w:rsidRPr="00DB707E">
              <w:t>7</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936FAD" w:rsidRPr="00DB707E" w:rsidRDefault="00936FAD" w:rsidP="00936FAD">
            <w:pPr>
              <w:pStyle w:val="TAC"/>
              <w:keepNext w:val="0"/>
            </w:pPr>
            <w:r w:rsidRPr="00DB707E">
              <w:t>dBm/15kHz</w:t>
            </w:r>
          </w:p>
        </w:tc>
        <w:tc>
          <w:tcPr>
            <w:tcW w:w="1396" w:type="dxa"/>
          </w:tcPr>
          <w:p w:rsidR="00936FAD" w:rsidRPr="00DB707E" w:rsidRDefault="00936FAD" w:rsidP="00936FAD">
            <w:pPr>
              <w:pStyle w:val="TAC"/>
              <w:keepNext w:val="0"/>
            </w:pPr>
            <w:r w:rsidRPr="00DB707E">
              <w:t>1, 2, 3, 4, 5, 6, 7, 8</w:t>
            </w:r>
          </w:p>
        </w:tc>
        <w:tc>
          <w:tcPr>
            <w:tcW w:w="1355" w:type="dxa"/>
            <w:shd w:val="clear" w:color="auto" w:fill="auto"/>
          </w:tcPr>
          <w:p w:rsidR="00936FAD" w:rsidRPr="00DB707E" w:rsidRDefault="00936FAD" w:rsidP="00936FAD">
            <w:pPr>
              <w:pStyle w:val="TAC"/>
              <w:keepNext w:val="0"/>
            </w:pPr>
            <w:r w:rsidRPr="00DB707E">
              <w:t>-91</w:t>
            </w:r>
          </w:p>
        </w:tc>
        <w:tc>
          <w:tcPr>
            <w:tcW w:w="1355" w:type="dxa"/>
            <w:shd w:val="clear" w:color="auto" w:fill="auto"/>
          </w:tcPr>
          <w:p w:rsidR="00936FAD" w:rsidRPr="00DB707E" w:rsidRDefault="00936FAD" w:rsidP="00936FAD">
            <w:pPr>
              <w:pStyle w:val="TAC"/>
              <w:keepNext w:val="0"/>
            </w:pPr>
            <w:r w:rsidRPr="00DB707E">
              <w:t>-91</w:t>
            </w:r>
          </w:p>
        </w:tc>
        <w:tc>
          <w:tcPr>
            <w:tcW w:w="1355" w:type="dxa"/>
            <w:shd w:val="clear" w:color="auto" w:fill="auto"/>
          </w:tcPr>
          <w:p w:rsidR="00936FAD" w:rsidRPr="00DB707E" w:rsidRDefault="00936FAD" w:rsidP="00936FAD">
            <w:pPr>
              <w:pStyle w:val="TAC"/>
              <w:keepNext w:val="0"/>
            </w:pPr>
            <w:r w:rsidRPr="00DB707E">
              <w:t>-91</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936FAD" w:rsidRPr="00DB707E" w:rsidRDefault="00936FAD" w:rsidP="00936FAD">
            <w:pPr>
              <w:pStyle w:val="TAC"/>
              <w:keepNext w:val="0"/>
            </w:pPr>
            <w:r w:rsidRPr="00DB707E">
              <w:t>dBm/15kHz</w:t>
            </w:r>
          </w:p>
        </w:tc>
        <w:tc>
          <w:tcPr>
            <w:tcW w:w="1396" w:type="dxa"/>
          </w:tcPr>
          <w:p w:rsidR="00936FAD" w:rsidRPr="00DB707E" w:rsidRDefault="00936FAD" w:rsidP="00936FAD">
            <w:pPr>
              <w:pStyle w:val="TAC"/>
              <w:keepNext w:val="0"/>
            </w:pPr>
            <w:r w:rsidRPr="00DB707E">
              <w:t>1, 2, 3, 4, 5, 6, 7, 8</w:t>
            </w:r>
          </w:p>
        </w:tc>
        <w:tc>
          <w:tcPr>
            <w:tcW w:w="1355" w:type="dxa"/>
            <w:shd w:val="clear" w:color="auto" w:fill="auto"/>
          </w:tcPr>
          <w:p w:rsidR="00936FAD" w:rsidRPr="00DB707E" w:rsidRDefault="00936FAD" w:rsidP="00936FAD">
            <w:pPr>
              <w:pStyle w:val="TAC"/>
              <w:keepNext w:val="0"/>
            </w:pPr>
            <w:r w:rsidRPr="00DB707E">
              <w:t>-91</w:t>
            </w:r>
          </w:p>
        </w:tc>
        <w:tc>
          <w:tcPr>
            <w:tcW w:w="1355" w:type="dxa"/>
            <w:shd w:val="clear" w:color="auto" w:fill="auto"/>
          </w:tcPr>
          <w:p w:rsidR="00936FAD" w:rsidRPr="00DB707E" w:rsidRDefault="00936FAD" w:rsidP="00936FAD">
            <w:pPr>
              <w:pStyle w:val="TAC"/>
              <w:keepNext w:val="0"/>
            </w:pPr>
            <w:r w:rsidRPr="00DB707E">
              <w:t>-91</w:t>
            </w:r>
          </w:p>
        </w:tc>
        <w:tc>
          <w:tcPr>
            <w:tcW w:w="1355" w:type="dxa"/>
            <w:shd w:val="clear" w:color="auto" w:fill="auto"/>
          </w:tcPr>
          <w:p w:rsidR="00936FAD" w:rsidRPr="00DB707E" w:rsidRDefault="00936FAD" w:rsidP="00936FAD">
            <w:pPr>
              <w:pStyle w:val="TAC"/>
              <w:keepNext w:val="0"/>
            </w:pPr>
            <w:r w:rsidRPr="00DB707E">
              <w:t>-91</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936FAD" w:rsidRPr="00DB707E" w:rsidRDefault="00936FAD" w:rsidP="00936FAD">
            <w:pPr>
              <w:pStyle w:val="TAC"/>
              <w:keepNext w:val="0"/>
            </w:pPr>
            <w:r w:rsidRPr="00DB707E">
              <w:t>dBm/9MHz</w:t>
            </w:r>
          </w:p>
        </w:tc>
        <w:tc>
          <w:tcPr>
            <w:tcW w:w="1396" w:type="dxa"/>
          </w:tcPr>
          <w:p w:rsidR="00936FAD" w:rsidRPr="00DB707E" w:rsidRDefault="00936FAD" w:rsidP="00936FAD">
            <w:pPr>
              <w:pStyle w:val="TAC"/>
              <w:keepNext w:val="0"/>
              <w:rPr>
                <w:lang w:eastAsia="zh-CN"/>
              </w:rPr>
            </w:pPr>
            <w:r w:rsidRPr="00DB707E">
              <w:t>1, 2, 3, 4, 5, 6, 7, 8</w:t>
            </w:r>
          </w:p>
        </w:tc>
        <w:tc>
          <w:tcPr>
            <w:tcW w:w="1355" w:type="dxa"/>
            <w:shd w:val="clear" w:color="auto" w:fill="auto"/>
          </w:tcPr>
          <w:p w:rsidR="00936FAD" w:rsidRPr="00DB707E" w:rsidRDefault="00936FAD" w:rsidP="00936FAD">
            <w:pPr>
              <w:pStyle w:val="TAC"/>
              <w:keepNext w:val="0"/>
              <w:rPr>
                <w:lang w:eastAsia="zh-CN"/>
              </w:rPr>
            </w:pPr>
            <w:r w:rsidRPr="00DB707E">
              <w:rPr>
                <w:lang w:eastAsia="zh-CN"/>
              </w:rPr>
              <w:t>-62.43</w:t>
            </w:r>
          </w:p>
        </w:tc>
        <w:tc>
          <w:tcPr>
            <w:tcW w:w="1355" w:type="dxa"/>
            <w:shd w:val="clear" w:color="auto" w:fill="auto"/>
          </w:tcPr>
          <w:p w:rsidR="00936FAD" w:rsidRPr="00DB707E" w:rsidRDefault="00936FAD" w:rsidP="00936FAD">
            <w:pPr>
              <w:pStyle w:val="TAC"/>
              <w:keepNext w:val="0"/>
              <w:rPr>
                <w:lang w:eastAsia="zh-CN"/>
              </w:rPr>
            </w:pPr>
            <w:r w:rsidRPr="00DB707E">
              <w:rPr>
                <w:lang w:eastAsia="zh-CN"/>
              </w:rPr>
              <w:t>-62.43</w:t>
            </w:r>
          </w:p>
        </w:tc>
        <w:tc>
          <w:tcPr>
            <w:tcW w:w="1355" w:type="dxa"/>
            <w:shd w:val="clear" w:color="auto" w:fill="auto"/>
          </w:tcPr>
          <w:p w:rsidR="00936FAD" w:rsidRPr="00DB707E" w:rsidRDefault="00936FAD" w:rsidP="00936FAD">
            <w:pPr>
              <w:pStyle w:val="TAC"/>
              <w:keepNext w:val="0"/>
              <w:rPr>
                <w:lang w:eastAsia="zh-CN"/>
              </w:rPr>
            </w:pPr>
            <w:r w:rsidRPr="00DB707E">
              <w:rPr>
                <w:lang w:eastAsia="zh-CN"/>
              </w:rPr>
              <w:t>-62.43</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rPr>
            </w:pPr>
            <w:r w:rsidRPr="00DB707E">
              <w:rPr>
                <w:rFonts w:eastAsia="Calibri"/>
              </w:rPr>
              <w:t>Propagation Condition</w:t>
            </w:r>
          </w:p>
        </w:tc>
        <w:tc>
          <w:tcPr>
            <w:tcW w:w="1147" w:type="dxa"/>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1, 2, 3, 4, 5, 6, 7, 8</w:t>
            </w:r>
          </w:p>
        </w:tc>
        <w:tc>
          <w:tcPr>
            <w:tcW w:w="4065" w:type="dxa"/>
            <w:gridSpan w:val="3"/>
            <w:shd w:val="clear" w:color="auto" w:fill="auto"/>
          </w:tcPr>
          <w:p w:rsidR="00936FAD" w:rsidRPr="00DB707E" w:rsidRDefault="00936FAD" w:rsidP="00936FAD">
            <w:pPr>
              <w:pStyle w:val="TAC"/>
              <w:keepNext w:val="0"/>
            </w:pPr>
            <w:r w:rsidRPr="00DB707E">
              <w:t>AWGN</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1, 2, 3, 4, 5, 6, 7, 8</w:t>
            </w:r>
          </w:p>
        </w:tc>
        <w:tc>
          <w:tcPr>
            <w:tcW w:w="4065" w:type="dxa"/>
            <w:gridSpan w:val="3"/>
            <w:shd w:val="clear" w:color="auto" w:fill="auto"/>
          </w:tcPr>
          <w:p w:rsidR="00936FAD" w:rsidRPr="00DB707E" w:rsidRDefault="00936FAD" w:rsidP="00936FAD">
            <w:pPr>
              <w:pStyle w:val="TAC"/>
              <w:keepNext w:val="0"/>
            </w:pPr>
            <w:r w:rsidRPr="00DB707E">
              <w:t>1x2</w:t>
            </w:r>
            <w:ins w:id="18124" w:author="Huawei" w:date="2022-10-20T13:55:00Z">
              <w:r>
                <w:t xml:space="preserve"> Low</w:t>
              </w:r>
            </w:ins>
          </w:p>
        </w:tc>
      </w:tr>
      <w:tr w:rsidR="00936FAD" w:rsidRPr="00DB707E" w:rsidTr="00936FAD">
        <w:tc>
          <w:tcPr>
            <w:tcW w:w="9639" w:type="dxa"/>
            <w:gridSpan w:val="6"/>
            <w:shd w:val="clear" w:color="auto" w:fill="auto"/>
            <w:vAlign w:val="center"/>
          </w:tcPr>
          <w:p w:rsidR="00936FAD" w:rsidRPr="00DB707E" w:rsidRDefault="00936FAD" w:rsidP="00936FAD">
            <w:pPr>
              <w:pStyle w:val="TAN"/>
              <w:keepNext w:val="0"/>
            </w:pPr>
            <w:r w:rsidRPr="00DB707E">
              <w:t>Note 1:</w:t>
            </w:r>
            <w:r w:rsidRPr="00DB707E">
              <w:tab/>
              <w:t>Special subframe and uplink-downlink configurations are specified in table 4.2-1 in TS 36.211 [23].</w:t>
            </w:r>
          </w:p>
          <w:p w:rsidR="00936FAD" w:rsidRPr="00DB707E" w:rsidRDefault="00936FAD" w:rsidP="00936FAD">
            <w:pPr>
              <w:pStyle w:val="TAN"/>
              <w:keepNext w:val="0"/>
            </w:pPr>
            <w:r w:rsidRPr="00DB707E">
              <w:t>Note 2:</w:t>
            </w:r>
            <w:r w:rsidRPr="00DB707E">
              <w:tab/>
              <w:t>PRACH configurations are specified in table 5.7.1-2 and table 5.7.1-3 in TS 36.211 [23].</w:t>
            </w:r>
          </w:p>
          <w:p w:rsidR="00936FAD" w:rsidRPr="00DB707E" w:rsidRDefault="00936FAD" w:rsidP="00936FAD">
            <w:pPr>
              <w:pStyle w:val="TAN"/>
              <w:keepNext w:val="0"/>
            </w:pPr>
            <w:r w:rsidRPr="00DB707E">
              <w:t>Note 3:</w:t>
            </w:r>
            <w:r w:rsidRPr="00DB707E">
              <w:tab/>
              <w:t>DL RMCs and OCNG patterns are specified in clauses A 3.1 and A 3.2 of TS 36.133 [15] respectively.</w:t>
            </w:r>
          </w:p>
          <w:p w:rsidR="00936FAD" w:rsidRPr="00DB707E" w:rsidRDefault="00936FAD" w:rsidP="00936FAD">
            <w:pPr>
              <w:pStyle w:val="TAN"/>
              <w:keepNext w:val="0"/>
              <w:rPr>
                <w:lang w:eastAsia="ja-JP"/>
              </w:rPr>
            </w:pPr>
            <w:r w:rsidRPr="00DB707E">
              <w:t>Note 4:</w:t>
            </w:r>
            <w:r w:rsidRPr="00DB707E">
              <w:tab/>
              <w:t>OCNG shall be used such that all cells are fully allocated and a constant total transmitted power spectral density is achieved for all OFDM symbols.</w:t>
            </w:r>
          </w:p>
          <w:p w:rsidR="00936FAD" w:rsidRPr="00DB707E" w:rsidRDefault="00936FAD" w:rsidP="00936FAD">
            <w:pPr>
              <w:pStyle w:val="TAN"/>
              <w:keepNext w:val="0"/>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936FAD" w:rsidRPr="00DB707E" w:rsidRDefault="00936FAD" w:rsidP="00936FAD">
            <w:pPr>
              <w:pStyle w:val="TAN"/>
              <w:keepNext w:val="0"/>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936FAD" w:rsidRPr="00DB707E" w:rsidRDefault="00936FAD" w:rsidP="00936FAD">
            <w:pPr>
              <w:pStyle w:val="TAN"/>
              <w:keepNext w:val="0"/>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936FAD" w:rsidRPr="00DB707E" w:rsidRDefault="00936FAD" w:rsidP="00936FAD"/>
    <w:p w:rsidR="00936FAD" w:rsidRPr="00DB707E" w:rsidRDefault="00936FAD" w:rsidP="00936FAD">
      <w:pPr>
        <w:pStyle w:val="TH"/>
      </w:pPr>
      <w:r w:rsidRPr="00DB707E">
        <w:t>Table A.18.2.1.1-4: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36FAD" w:rsidRPr="00DB707E" w:rsidTr="00936FAD">
        <w:trPr>
          <w:trHeight w:val="195"/>
        </w:trPr>
        <w:tc>
          <w:tcPr>
            <w:tcW w:w="3103" w:type="dxa"/>
            <w:gridSpan w:val="2"/>
            <w:tcBorders>
              <w:bottom w:val="nil"/>
            </w:tcBorders>
            <w:shd w:val="clear" w:color="auto" w:fill="auto"/>
          </w:tcPr>
          <w:p w:rsidR="00936FAD" w:rsidRPr="00DB707E" w:rsidRDefault="00936FAD" w:rsidP="00936FAD">
            <w:pPr>
              <w:pStyle w:val="TAH"/>
            </w:pPr>
            <w:r w:rsidRPr="00DB707E">
              <w:t>Parameter</w:t>
            </w:r>
          </w:p>
        </w:tc>
        <w:tc>
          <w:tcPr>
            <w:tcW w:w="1386" w:type="dxa"/>
            <w:tcBorders>
              <w:bottom w:val="nil"/>
            </w:tcBorders>
            <w:shd w:val="clear" w:color="auto" w:fill="auto"/>
          </w:tcPr>
          <w:p w:rsidR="00936FAD" w:rsidRPr="00DB707E" w:rsidRDefault="00936FAD" w:rsidP="00936FAD">
            <w:pPr>
              <w:pStyle w:val="TAH"/>
            </w:pPr>
            <w:r w:rsidRPr="00DB707E">
              <w:t>Unit</w:t>
            </w:r>
          </w:p>
        </w:tc>
        <w:tc>
          <w:tcPr>
            <w:tcW w:w="1396" w:type="dxa"/>
          </w:tcPr>
          <w:p w:rsidR="00936FAD" w:rsidRPr="00DB707E" w:rsidRDefault="00936FAD" w:rsidP="00936FAD">
            <w:pPr>
              <w:pStyle w:val="TAH"/>
            </w:pPr>
            <w:r w:rsidRPr="00DB707E">
              <w:t>Configuration</w:t>
            </w:r>
          </w:p>
        </w:tc>
        <w:tc>
          <w:tcPr>
            <w:tcW w:w="3366" w:type="dxa"/>
            <w:gridSpan w:val="3"/>
            <w:tcBorders>
              <w:bottom w:val="nil"/>
            </w:tcBorders>
            <w:shd w:val="clear" w:color="auto" w:fill="auto"/>
          </w:tcPr>
          <w:p w:rsidR="00936FAD" w:rsidRPr="00DB707E" w:rsidRDefault="00936FAD" w:rsidP="00936FAD">
            <w:pPr>
              <w:pStyle w:val="TAH"/>
            </w:pPr>
            <w:r w:rsidRPr="00DB707E">
              <w:t>Cell 2</w:t>
            </w:r>
          </w:p>
        </w:tc>
      </w:tr>
      <w:tr w:rsidR="00936FAD" w:rsidRPr="00DB707E" w:rsidTr="00936FAD">
        <w:trPr>
          <w:trHeight w:val="237"/>
        </w:trPr>
        <w:tc>
          <w:tcPr>
            <w:tcW w:w="3103" w:type="dxa"/>
            <w:gridSpan w:val="2"/>
            <w:tcBorders>
              <w:top w:val="nil"/>
            </w:tcBorders>
            <w:shd w:val="clear" w:color="auto" w:fill="auto"/>
          </w:tcPr>
          <w:p w:rsidR="00936FAD" w:rsidRPr="00DB707E" w:rsidRDefault="00936FAD" w:rsidP="00936FAD">
            <w:pPr>
              <w:pStyle w:val="TAH"/>
            </w:pPr>
          </w:p>
        </w:tc>
        <w:tc>
          <w:tcPr>
            <w:tcW w:w="1386" w:type="dxa"/>
            <w:tcBorders>
              <w:top w:val="nil"/>
            </w:tcBorders>
            <w:shd w:val="clear" w:color="auto" w:fill="auto"/>
          </w:tcPr>
          <w:p w:rsidR="00936FAD" w:rsidRPr="00DB707E" w:rsidRDefault="00936FAD" w:rsidP="00936FAD">
            <w:pPr>
              <w:pStyle w:val="TAH"/>
            </w:pPr>
          </w:p>
        </w:tc>
        <w:tc>
          <w:tcPr>
            <w:tcW w:w="1396" w:type="dxa"/>
          </w:tcPr>
          <w:p w:rsidR="00936FAD" w:rsidRPr="00DB707E" w:rsidRDefault="00936FAD" w:rsidP="00936FAD">
            <w:pPr>
              <w:pStyle w:val="TAH"/>
            </w:pPr>
          </w:p>
        </w:tc>
        <w:tc>
          <w:tcPr>
            <w:tcW w:w="1122" w:type="dxa"/>
            <w:shd w:val="clear" w:color="auto" w:fill="auto"/>
          </w:tcPr>
          <w:p w:rsidR="00936FAD" w:rsidRPr="00DB707E" w:rsidRDefault="00936FAD" w:rsidP="00936FAD">
            <w:pPr>
              <w:pStyle w:val="TAH"/>
            </w:pPr>
            <w:r w:rsidRPr="00DB707E">
              <w:t>T1</w:t>
            </w:r>
          </w:p>
        </w:tc>
        <w:tc>
          <w:tcPr>
            <w:tcW w:w="1122" w:type="dxa"/>
            <w:shd w:val="clear" w:color="auto" w:fill="auto"/>
          </w:tcPr>
          <w:p w:rsidR="00936FAD" w:rsidRPr="00DB707E" w:rsidRDefault="00936FAD" w:rsidP="00936FAD">
            <w:pPr>
              <w:pStyle w:val="TAH"/>
            </w:pPr>
            <w:r w:rsidRPr="00DB707E">
              <w:t>T2</w:t>
            </w:r>
          </w:p>
        </w:tc>
        <w:tc>
          <w:tcPr>
            <w:tcW w:w="1122" w:type="dxa"/>
            <w:shd w:val="clear" w:color="auto" w:fill="auto"/>
          </w:tcPr>
          <w:p w:rsidR="00936FAD" w:rsidRPr="00DB707E" w:rsidRDefault="00936FAD" w:rsidP="00936FAD">
            <w:pPr>
              <w:pStyle w:val="TAH"/>
            </w:pPr>
            <w:r w:rsidRPr="00DB707E">
              <w:t>T3</w:t>
            </w:r>
          </w:p>
        </w:tc>
      </w:tr>
      <w:tr w:rsidR="00936FAD" w:rsidRPr="00DB707E" w:rsidTr="00936FAD">
        <w:tc>
          <w:tcPr>
            <w:tcW w:w="3103" w:type="dxa"/>
            <w:gridSpan w:val="2"/>
            <w:tcBorders>
              <w:bottom w:val="single" w:sz="4" w:space="0" w:color="auto"/>
            </w:tcBorders>
            <w:shd w:val="clear" w:color="auto" w:fill="auto"/>
          </w:tcPr>
          <w:p w:rsidR="00936FAD" w:rsidRPr="00DB707E" w:rsidRDefault="00936FAD" w:rsidP="00936FAD">
            <w:pPr>
              <w:pStyle w:val="TAL"/>
            </w:pPr>
            <w:r w:rsidRPr="00DB707E">
              <w:t>RF channel number</w:t>
            </w:r>
          </w:p>
        </w:tc>
        <w:tc>
          <w:tcPr>
            <w:tcW w:w="1386" w:type="dxa"/>
            <w:tcBorders>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1</w:t>
            </w:r>
          </w:p>
        </w:tc>
      </w:tr>
      <w:tr w:rsidR="00936FAD" w:rsidRPr="00DB707E" w:rsidTr="00936FAD">
        <w:trPr>
          <w:trHeight w:val="56"/>
        </w:trPr>
        <w:tc>
          <w:tcPr>
            <w:tcW w:w="3103" w:type="dxa"/>
            <w:gridSpan w:val="2"/>
            <w:vMerge w:val="restart"/>
            <w:tcBorders>
              <w:top w:val="single" w:sz="4" w:space="0" w:color="auto"/>
              <w:left w:val="single" w:sz="4" w:space="0" w:color="auto"/>
              <w:right w:val="single" w:sz="4" w:space="0" w:color="auto"/>
            </w:tcBorders>
            <w:shd w:val="clear" w:color="auto" w:fill="auto"/>
          </w:tcPr>
          <w:p w:rsidR="00936FAD" w:rsidRPr="00DB707E" w:rsidRDefault="00936FAD" w:rsidP="00936FAD">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1, 5</w:t>
            </w:r>
          </w:p>
        </w:tc>
        <w:tc>
          <w:tcPr>
            <w:tcW w:w="3366" w:type="dxa"/>
            <w:gridSpan w:val="3"/>
            <w:tcBorders>
              <w:top w:val="single" w:sz="4" w:space="0" w:color="auto"/>
              <w:left w:val="single" w:sz="4" w:space="0" w:color="auto"/>
              <w:right w:val="single" w:sz="4" w:space="0" w:color="auto"/>
            </w:tcBorders>
          </w:tcPr>
          <w:p w:rsidR="00936FAD" w:rsidRPr="00DB707E" w:rsidRDefault="00936FAD" w:rsidP="00936FAD">
            <w:pPr>
              <w:pStyle w:val="TAC"/>
              <w:rPr>
                <w:rFonts w:cs="Arial"/>
              </w:rPr>
            </w:pPr>
            <w:r w:rsidRPr="00DB707E">
              <w:rPr>
                <w:rFonts w:cs="Arial"/>
              </w:rPr>
              <w:t>FDD</w:t>
            </w:r>
          </w:p>
        </w:tc>
      </w:tr>
      <w:tr w:rsidR="00936FAD" w:rsidRPr="00DB707E" w:rsidTr="00936FAD">
        <w:trPr>
          <w:trHeight w:val="56"/>
        </w:trPr>
        <w:tc>
          <w:tcPr>
            <w:tcW w:w="3103" w:type="dxa"/>
            <w:gridSpan w:val="2"/>
            <w:vMerge/>
            <w:tcBorders>
              <w:left w:val="single" w:sz="4" w:space="0" w:color="auto"/>
              <w:right w:val="single" w:sz="4" w:space="0" w:color="auto"/>
            </w:tcBorders>
            <w:shd w:val="clear" w:color="auto" w:fill="auto"/>
          </w:tcPr>
          <w:p w:rsidR="00936FAD" w:rsidRPr="00DB707E" w:rsidRDefault="00936FAD" w:rsidP="00936FAD">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2, 3, 6, 7</w:t>
            </w:r>
          </w:p>
        </w:tc>
        <w:tc>
          <w:tcPr>
            <w:tcW w:w="3366" w:type="dxa"/>
            <w:gridSpan w:val="3"/>
            <w:tcBorders>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TDD</w:t>
            </w:r>
          </w:p>
        </w:tc>
      </w:tr>
      <w:tr w:rsidR="00936FAD" w:rsidRPr="00DB707E" w:rsidTr="00936FAD">
        <w:trPr>
          <w:trHeight w:val="56"/>
        </w:trPr>
        <w:tc>
          <w:tcPr>
            <w:tcW w:w="3103" w:type="dxa"/>
            <w:gridSpan w:val="2"/>
            <w:vMerge/>
            <w:tcBorders>
              <w:left w:val="single" w:sz="4" w:space="0" w:color="auto"/>
              <w:bottom w:val="single" w:sz="4" w:space="0" w:color="auto"/>
              <w:right w:val="single" w:sz="4" w:space="0" w:color="auto"/>
            </w:tcBorders>
            <w:shd w:val="clear" w:color="auto" w:fill="auto"/>
          </w:tcPr>
          <w:p w:rsidR="00936FAD" w:rsidRPr="00DB707E" w:rsidRDefault="00936FAD" w:rsidP="00936FAD">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lang w:eastAsia="zh-CN"/>
              </w:rPr>
            </w:pPr>
            <w:r w:rsidRPr="00DB707E">
              <w:rPr>
                <w:rFonts w:cs="Arial" w:hint="eastAsia"/>
                <w:lang w:eastAsia="zh-CN"/>
              </w:rPr>
              <w:t>4</w:t>
            </w:r>
            <w:r w:rsidRPr="00DB707E">
              <w:rPr>
                <w:rFonts w:cs="Arial"/>
                <w:lang w:eastAsia="zh-CN"/>
              </w:rPr>
              <w:t>,8</w:t>
            </w:r>
          </w:p>
        </w:tc>
        <w:tc>
          <w:tcPr>
            <w:tcW w:w="3366" w:type="dxa"/>
            <w:gridSpan w:val="3"/>
            <w:tcBorders>
              <w:left w:val="single" w:sz="4" w:space="0" w:color="auto"/>
              <w:bottom w:val="single" w:sz="4" w:space="0" w:color="auto"/>
              <w:right w:val="single" w:sz="4" w:space="0" w:color="auto"/>
            </w:tcBorders>
          </w:tcPr>
          <w:p w:rsidR="00936FAD" w:rsidRPr="00DB707E" w:rsidRDefault="00936FAD" w:rsidP="00936FAD">
            <w:pPr>
              <w:pStyle w:val="TAC"/>
              <w:rPr>
                <w:rFonts w:cs="Arial"/>
                <w:lang w:eastAsia="zh-CN"/>
              </w:rPr>
            </w:pPr>
            <w:r w:rsidRPr="00DB707E">
              <w:rPr>
                <w:rFonts w:cs="Arial"/>
                <w:lang w:eastAsia="zh-CN"/>
              </w:rPr>
              <w:t>HD-FDD</w:t>
            </w:r>
          </w:p>
        </w:tc>
      </w:tr>
      <w:tr w:rsidR="00936FAD" w:rsidRPr="00DB707E" w:rsidTr="00936FAD">
        <w:trPr>
          <w:trHeight w:val="115"/>
        </w:trPr>
        <w:tc>
          <w:tcPr>
            <w:tcW w:w="3103" w:type="dxa"/>
            <w:gridSpan w:val="2"/>
            <w:tcBorders>
              <w:bottom w:val="nil"/>
            </w:tcBorders>
            <w:shd w:val="clear" w:color="auto" w:fill="auto"/>
          </w:tcPr>
          <w:p w:rsidR="00936FAD" w:rsidRPr="00DB707E" w:rsidRDefault="00936FAD" w:rsidP="00936FAD">
            <w:pPr>
              <w:pStyle w:val="TAL"/>
            </w:pPr>
            <w:r w:rsidRPr="00DB707E">
              <w:t>TDD Configuration</w:t>
            </w:r>
          </w:p>
        </w:tc>
        <w:tc>
          <w:tcPr>
            <w:tcW w:w="1386" w:type="dxa"/>
            <w:tcBorders>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2, 6</w:t>
            </w:r>
          </w:p>
        </w:tc>
        <w:tc>
          <w:tcPr>
            <w:tcW w:w="3366" w:type="dxa"/>
            <w:gridSpan w:val="3"/>
            <w:shd w:val="clear" w:color="auto" w:fill="auto"/>
          </w:tcPr>
          <w:p w:rsidR="00936FAD" w:rsidRPr="00DB707E" w:rsidRDefault="00936FAD" w:rsidP="00936FAD">
            <w:pPr>
              <w:pStyle w:val="TAC"/>
            </w:pPr>
            <w:r w:rsidRPr="00DB707E">
              <w:t>TDDConf.1.1</w:t>
            </w:r>
          </w:p>
        </w:tc>
      </w:tr>
      <w:tr w:rsidR="00936FAD" w:rsidRPr="00DB707E" w:rsidTr="00936FAD">
        <w:trPr>
          <w:trHeight w:val="115"/>
        </w:trPr>
        <w:tc>
          <w:tcPr>
            <w:tcW w:w="3103" w:type="dxa"/>
            <w:gridSpan w:val="2"/>
            <w:tcBorders>
              <w:top w:val="nil"/>
              <w:bottom w:val="single" w:sz="4" w:space="0" w:color="auto"/>
            </w:tcBorders>
            <w:shd w:val="clear" w:color="auto" w:fill="auto"/>
          </w:tcPr>
          <w:p w:rsidR="00936FAD" w:rsidRPr="00DB707E" w:rsidRDefault="00936FAD" w:rsidP="00936FAD">
            <w:pPr>
              <w:pStyle w:val="TAL"/>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3366" w:type="dxa"/>
            <w:gridSpan w:val="3"/>
            <w:shd w:val="clear" w:color="auto" w:fill="auto"/>
          </w:tcPr>
          <w:p w:rsidR="00936FAD" w:rsidRPr="00DB707E" w:rsidRDefault="00936FAD" w:rsidP="00936FAD">
            <w:pPr>
              <w:pStyle w:val="TAC"/>
            </w:pPr>
            <w:r w:rsidRPr="00DB707E">
              <w:t>TDDConf.2.1</w:t>
            </w:r>
          </w:p>
        </w:tc>
      </w:tr>
      <w:tr w:rsidR="00936FAD" w:rsidRPr="00DB707E" w:rsidTr="00936FAD">
        <w:trPr>
          <w:trHeight w:val="115"/>
        </w:trPr>
        <w:tc>
          <w:tcPr>
            <w:tcW w:w="3103" w:type="dxa"/>
            <w:gridSpan w:val="2"/>
            <w:tcBorders>
              <w:bottom w:val="nil"/>
            </w:tcBorders>
            <w:shd w:val="clear" w:color="auto" w:fill="auto"/>
          </w:tcPr>
          <w:p w:rsidR="00936FAD" w:rsidRPr="00DB707E" w:rsidRDefault="00936FAD" w:rsidP="00936FAD">
            <w:pPr>
              <w:pStyle w:val="TAL"/>
            </w:pPr>
            <w:r w:rsidRPr="00DB707E">
              <w:t>BW</w:t>
            </w:r>
            <w:r w:rsidRPr="00DB707E">
              <w:rPr>
                <w:vertAlign w:val="subscript"/>
              </w:rPr>
              <w:t>channel</w:t>
            </w:r>
          </w:p>
        </w:tc>
        <w:tc>
          <w:tcPr>
            <w:tcW w:w="1386" w:type="dxa"/>
            <w:tcBorders>
              <w:bottom w:val="nil"/>
            </w:tcBorders>
            <w:shd w:val="clear" w:color="auto" w:fill="auto"/>
          </w:tcPr>
          <w:p w:rsidR="00936FAD" w:rsidRPr="00DB707E" w:rsidRDefault="00936FAD" w:rsidP="00936FAD">
            <w:pPr>
              <w:pStyle w:val="TAC"/>
            </w:pPr>
            <w:r w:rsidRPr="00DB707E">
              <w:t>MHz</w:t>
            </w:r>
          </w:p>
        </w:tc>
        <w:tc>
          <w:tcPr>
            <w:tcW w:w="1396" w:type="dxa"/>
          </w:tcPr>
          <w:p w:rsidR="00936FAD" w:rsidRPr="00DB707E" w:rsidRDefault="00936FAD" w:rsidP="00936FAD">
            <w:pPr>
              <w:pStyle w:val="TAC"/>
            </w:pPr>
            <w:r w:rsidRPr="00DB707E">
              <w:t>1, 4,5,8</w:t>
            </w:r>
          </w:p>
        </w:tc>
        <w:tc>
          <w:tcPr>
            <w:tcW w:w="3366" w:type="dxa"/>
            <w:gridSpan w:val="3"/>
            <w:shd w:val="clear" w:color="auto" w:fill="auto"/>
          </w:tcPr>
          <w:p w:rsidR="00936FAD" w:rsidRPr="00DB707E" w:rsidRDefault="00936FAD" w:rsidP="00936FAD">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936FAD" w:rsidRPr="00DB707E" w:rsidTr="00936FAD">
        <w:trPr>
          <w:trHeight w:val="115"/>
        </w:trPr>
        <w:tc>
          <w:tcPr>
            <w:tcW w:w="3103" w:type="dxa"/>
            <w:gridSpan w:val="2"/>
            <w:tcBorders>
              <w:top w:val="nil"/>
              <w:bottom w:val="nil"/>
            </w:tcBorders>
            <w:shd w:val="clear" w:color="auto" w:fill="auto"/>
          </w:tcPr>
          <w:p w:rsidR="00936FAD" w:rsidRPr="00DB707E" w:rsidRDefault="00936FAD" w:rsidP="00936FAD">
            <w:pPr>
              <w:pStyle w:val="TAL"/>
            </w:pPr>
          </w:p>
        </w:tc>
        <w:tc>
          <w:tcPr>
            <w:tcW w:w="1386" w:type="dxa"/>
            <w:tcBorders>
              <w:top w:val="nil"/>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2, 6</w:t>
            </w:r>
          </w:p>
        </w:tc>
        <w:tc>
          <w:tcPr>
            <w:tcW w:w="3366" w:type="dxa"/>
            <w:gridSpan w:val="3"/>
            <w:shd w:val="clear" w:color="auto" w:fill="auto"/>
          </w:tcPr>
          <w:p w:rsidR="00936FAD" w:rsidRPr="00DB707E" w:rsidRDefault="00936FAD" w:rsidP="00936FAD">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936FAD" w:rsidRPr="00DB707E" w:rsidTr="00936FAD">
        <w:trPr>
          <w:trHeight w:val="115"/>
        </w:trPr>
        <w:tc>
          <w:tcPr>
            <w:tcW w:w="3103" w:type="dxa"/>
            <w:gridSpan w:val="2"/>
            <w:tcBorders>
              <w:top w:val="nil"/>
              <w:bottom w:val="single" w:sz="4" w:space="0" w:color="auto"/>
            </w:tcBorders>
            <w:shd w:val="clear" w:color="auto" w:fill="auto"/>
          </w:tcPr>
          <w:p w:rsidR="00936FAD" w:rsidRPr="00DB707E" w:rsidRDefault="00936FAD" w:rsidP="00936FAD">
            <w:pPr>
              <w:pStyle w:val="TAL"/>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3366" w:type="dxa"/>
            <w:gridSpan w:val="3"/>
            <w:shd w:val="clear" w:color="auto" w:fill="auto"/>
          </w:tcPr>
          <w:p w:rsidR="00936FAD" w:rsidRPr="00DB707E" w:rsidRDefault="00936FAD" w:rsidP="00936FAD">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936FAD" w:rsidRPr="00DB707E" w:rsidTr="00936FAD">
        <w:trPr>
          <w:trHeight w:val="116"/>
        </w:trPr>
        <w:tc>
          <w:tcPr>
            <w:tcW w:w="3103" w:type="dxa"/>
            <w:gridSpan w:val="2"/>
            <w:tcBorders>
              <w:bottom w:val="nil"/>
            </w:tcBorders>
            <w:shd w:val="clear" w:color="auto" w:fill="auto"/>
          </w:tcPr>
          <w:p w:rsidR="00936FAD" w:rsidRPr="00DB707E" w:rsidRDefault="00936FAD" w:rsidP="00936FAD">
            <w:pPr>
              <w:pStyle w:val="TAL"/>
            </w:pPr>
            <w:r w:rsidRPr="00DB707E">
              <w:t>PDSCH reference measurement channel</w:t>
            </w:r>
          </w:p>
        </w:tc>
        <w:tc>
          <w:tcPr>
            <w:tcW w:w="1386" w:type="dxa"/>
            <w:tcBorders>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1, 4,5,8</w:t>
            </w:r>
          </w:p>
        </w:tc>
        <w:tc>
          <w:tcPr>
            <w:tcW w:w="3366" w:type="dxa"/>
            <w:gridSpan w:val="3"/>
            <w:shd w:val="clear" w:color="auto" w:fill="auto"/>
          </w:tcPr>
          <w:p w:rsidR="00936FAD" w:rsidRPr="00DB707E" w:rsidRDefault="00936FAD" w:rsidP="00936FAD">
            <w:pPr>
              <w:pStyle w:val="TAC"/>
            </w:pPr>
            <w:r w:rsidRPr="00DB707E">
              <w:t>SR.1.1 FDD</w:t>
            </w:r>
          </w:p>
        </w:tc>
      </w:tr>
      <w:tr w:rsidR="00936FAD" w:rsidRPr="00DB707E" w:rsidTr="00936FAD">
        <w:trPr>
          <w:trHeight w:val="115"/>
        </w:trPr>
        <w:tc>
          <w:tcPr>
            <w:tcW w:w="3103" w:type="dxa"/>
            <w:gridSpan w:val="2"/>
            <w:tcBorders>
              <w:top w:val="nil"/>
              <w:bottom w:val="nil"/>
            </w:tcBorders>
            <w:shd w:val="clear" w:color="auto" w:fill="auto"/>
          </w:tcPr>
          <w:p w:rsidR="00936FAD" w:rsidRPr="00DB707E" w:rsidRDefault="00936FAD" w:rsidP="00936FAD">
            <w:pPr>
              <w:pStyle w:val="TAL"/>
            </w:pPr>
          </w:p>
        </w:tc>
        <w:tc>
          <w:tcPr>
            <w:tcW w:w="1386" w:type="dxa"/>
            <w:tcBorders>
              <w:top w:val="nil"/>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2, 6</w:t>
            </w:r>
          </w:p>
        </w:tc>
        <w:tc>
          <w:tcPr>
            <w:tcW w:w="3366" w:type="dxa"/>
            <w:gridSpan w:val="3"/>
            <w:shd w:val="clear" w:color="auto" w:fill="auto"/>
          </w:tcPr>
          <w:p w:rsidR="00936FAD" w:rsidRPr="00DB707E" w:rsidRDefault="00936FAD" w:rsidP="00936FAD">
            <w:pPr>
              <w:pStyle w:val="TAC"/>
            </w:pPr>
            <w:r w:rsidRPr="00DB707E">
              <w:t>SR.1.1 TDD</w:t>
            </w:r>
          </w:p>
        </w:tc>
      </w:tr>
      <w:tr w:rsidR="00936FAD" w:rsidRPr="00DB707E" w:rsidTr="00936FAD">
        <w:trPr>
          <w:trHeight w:val="115"/>
        </w:trPr>
        <w:tc>
          <w:tcPr>
            <w:tcW w:w="3103" w:type="dxa"/>
            <w:gridSpan w:val="2"/>
            <w:tcBorders>
              <w:top w:val="nil"/>
              <w:bottom w:val="single" w:sz="4" w:space="0" w:color="auto"/>
            </w:tcBorders>
            <w:shd w:val="clear" w:color="auto" w:fill="auto"/>
          </w:tcPr>
          <w:p w:rsidR="00936FAD" w:rsidRPr="00DB707E" w:rsidRDefault="00936FAD" w:rsidP="00936FAD">
            <w:pPr>
              <w:pStyle w:val="TAL"/>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3366" w:type="dxa"/>
            <w:gridSpan w:val="3"/>
            <w:shd w:val="clear" w:color="auto" w:fill="auto"/>
          </w:tcPr>
          <w:p w:rsidR="00936FAD" w:rsidRPr="00DB707E" w:rsidRDefault="00936FAD" w:rsidP="00936FAD">
            <w:pPr>
              <w:pStyle w:val="TAC"/>
            </w:pPr>
            <w:r w:rsidRPr="00DB707E">
              <w:t>SR.2.1 TDD</w:t>
            </w:r>
          </w:p>
        </w:tc>
      </w:tr>
      <w:tr w:rsidR="00936FAD" w:rsidRPr="00DB707E" w:rsidTr="00936FAD">
        <w:trPr>
          <w:trHeight w:val="116"/>
        </w:trPr>
        <w:tc>
          <w:tcPr>
            <w:tcW w:w="3103" w:type="dxa"/>
            <w:gridSpan w:val="2"/>
            <w:tcBorders>
              <w:bottom w:val="nil"/>
            </w:tcBorders>
            <w:shd w:val="clear" w:color="auto" w:fill="auto"/>
          </w:tcPr>
          <w:p w:rsidR="00936FAD" w:rsidRPr="00DB707E" w:rsidRDefault="00936FAD" w:rsidP="00936FAD">
            <w:pPr>
              <w:pStyle w:val="TAL"/>
            </w:pPr>
            <w:r w:rsidRPr="00DB707E">
              <w:t>CORSET reference channel</w:t>
            </w:r>
          </w:p>
        </w:tc>
        <w:tc>
          <w:tcPr>
            <w:tcW w:w="1386" w:type="dxa"/>
            <w:tcBorders>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1, 4,5,8</w:t>
            </w:r>
          </w:p>
        </w:tc>
        <w:tc>
          <w:tcPr>
            <w:tcW w:w="3366" w:type="dxa"/>
            <w:gridSpan w:val="3"/>
            <w:shd w:val="clear" w:color="auto" w:fill="auto"/>
          </w:tcPr>
          <w:p w:rsidR="00936FAD" w:rsidRPr="00DB707E" w:rsidRDefault="00936FAD" w:rsidP="00936FAD">
            <w:pPr>
              <w:pStyle w:val="TAC"/>
            </w:pPr>
            <w:r w:rsidRPr="00DB707E">
              <w:t>CR.1.1 FDD</w:t>
            </w:r>
          </w:p>
        </w:tc>
      </w:tr>
      <w:tr w:rsidR="00936FAD" w:rsidRPr="00DB707E" w:rsidTr="00936FAD">
        <w:trPr>
          <w:trHeight w:val="115"/>
        </w:trPr>
        <w:tc>
          <w:tcPr>
            <w:tcW w:w="3103" w:type="dxa"/>
            <w:gridSpan w:val="2"/>
            <w:tcBorders>
              <w:top w:val="nil"/>
              <w:bottom w:val="nil"/>
            </w:tcBorders>
            <w:shd w:val="clear" w:color="auto" w:fill="auto"/>
          </w:tcPr>
          <w:p w:rsidR="00936FAD" w:rsidRPr="00DB707E" w:rsidRDefault="00936FAD" w:rsidP="00936FAD">
            <w:pPr>
              <w:pStyle w:val="TAL"/>
            </w:pPr>
          </w:p>
        </w:tc>
        <w:tc>
          <w:tcPr>
            <w:tcW w:w="1386" w:type="dxa"/>
            <w:tcBorders>
              <w:top w:val="nil"/>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2, 6</w:t>
            </w:r>
          </w:p>
        </w:tc>
        <w:tc>
          <w:tcPr>
            <w:tcW w:w="3366" w:type="dxa"/>
            <w:gridSpan w:val="3"/>
            <w:shd w:val="clear" w:color="auto" w:fill="auto"/>
          </w:tcPr>
          <w:p w:rsidR="00936FAD" w:rsidRPr="00DB707E" w:rsidRDefault="00936FAD" w:rsidP="00936FAD">
            <w:pPr>
              <w:pStyle w:val="TAC"/>
            </w:pPr>
            <w:r w:rsidRPr="00DB707E">
              <w:t>CR.1.1 TDD</w:t>
            </w:r>
          </w:p>
        </w:tc>
      </w:tr>
      <w:tr w:rsidR="00936FAD" w:rsidRPr="00DB707E" w:rsidTr="00936FAD">
        <w:trPr>
          <w:trHeight w:val="115"/>
        </w:trPr>
        <w:tc>
          <w:tcPr>
            <w:tcW w:w="3103" w:type="dxa"/>
            <w:gridSpan w:val="2"/>
            <w:tcBorders>
              <w:top w:val="nil"/>
            </w:tcBorders>
            <w:shd w:val="clear" w:color="auto" w:fill="auto"/>
          </w:tcPr>
          <w:p w:rsidR="00936FAD" w:rsidRPr="00DB707E" w:rsidRDefault="00936FAD" w:rsidP="00936FAD">
            <w:pPr>
              <w:pStyle w:val="TAL"/>
            </w:pPr>
          </w:p>
        </w:tc>
        <w:tc>
          <w:tcPr>
            <w:tcW w:w="1386" w:type="dxa"/>
            <w:tcBorders>
              <w:top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3366" w:type="dxa"/>
            <w:gridSpan w:val="3"/>
            <w:shd w:val="clear" w:color="auto" w:fill="auto"/>
          </w:tcPr>
          <w:p w:rsidR="00936FAD" w:rsidRPr="00DB707E" w:rsidRDefault="00936FAD" w:rsidP="00936FAD">
            <w:pPr>
              <w:pStyle w:val="TAC"/>
            </w:pPr>
            <w:r w:rsidRPr="00DB707E">
              <w:t>CR.2.1 TDD</w:t>
            </w:r>
          </w:p>
        </w:tc>
      </w:tr>
      <w:tr w:rsidR="00936FAD" w:rsidRPr="00DB707E" w:rsidTr="00936FAD">
        <w:tc>
          <w:tcPr>
            <w:tcW w:w="3103" w:type="dxa"/>
            <w:gridSpan w:val="2"/>
            <w:shd w:val="clear" w:color="auto" w:fill="auto"/>
          </w:tcPr>
          <w:p w:rsidR="00936FAD" w:rsidRPr="00DB707E" w:rsidRDefault="00936FAD" w:rsidP="00936FAD">
            <w:pPr>
              <w:pStyle w:val="TAL"/>
            </w:pPr>
            <w:r w:rsidRPr="00DB707E">
              <w:rPr>
                <w:rFonts w:cs="Arial"/>
              </w:rPr>
              <w:t xml:space="preserve">PRACH configuration </w:t>
            </w:r>
          </w:p>
        </w:tc>
        <w:tc>
          <w:tcPr>
            <w:tcW w:w="1386" w:type="dxa"/>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ins w:id="18125" w:author="Huawei" w:date="2022-10-20T14:01:00Z">
              <w:r w:rsidRPr="00DB707E">
                <w:t>1, 2, 3, 4, 5, 6, 7, 8</w:t>
              </w:r>
            </w:ins>
          </w:p>
        </w:tc>
        <w:tc>
          <w:tcPr>
            <w:tcW w:w="3366" w:type="dxa"/>
            <w:gridSpan w:val="3"/>
            <w:shd w:val="clear" w:color="auto" w:fill="auto"/>
          </w:tcPr>
          <w:p w:rsidR="00936FAD" w:rsidRPr="00DB707E" w:rsidRDefault="00936FAD" w:rsidP="00936FAD">
            <w:pPr>
              <w:pStyle w:val="TAC"/>
            </w:pPr>
            <w:r w:rsidRPr="00DB707E">
              <w:rPr>
                <w:lang w:eastAsia="zh-CN"/>
              </w:rPr>
              <w:t>FR1 PRACH configuration 1</w:t>
            </w:r>
          </w:p>
        </w:tc>
      </w:tr>
      <w:tr w:rsidR="00936FAD" w:rsidRPr="00DB707E" w:rsidTr="00936FAD">
        <w:tc>
          <w:tcPr>
            <w:tcW w:w="3103" w:type="dxa"/>
            <w:gridSpan w:val="2"/>
            <w:shd w:val="clear" w:color="auto" w:fill="auto"/>
          </w:tcPr>
          <w:p w:rsidR="00936FAD" w:rsidRPr="00DB707E" w:rsidRDefault="00936FAD" w:rsidP="00936FAD">
            <w:pPr>
              <w:pStyle w:val="TAL"/>
              <w:rPr>
                <w:b/>
              </w:rPr>
            </w:pPr>
            <w:r w:rsidRPr="00DB707E">
              <w:t>OCNG pattern</w:t>
            </w:r>
            <w:r w:rsidRPr="00DB707E">
              <w:rPr>
                <w:rFonts w:eastAsia="Calibri" w:cs="Arial"/>
                <w:vertAlign w:val="superscript"/>
              </w:rPr>
              <w:t>Note1</w:t>
            </w:r>
          </w:p>
        </w:tc>
        <w:tc>
          <w:tcPr>
            <w:tcW w:w="1386" w:type="dxa"/>
            <w:tcBorders>
              <w:bottom w:val="single" w:sz="4" w:space="0" w:color="auto"/>
            </w:tcBorders>
            <w:shd w:val="clear" w:color="auto" w:fill="auto"/>
          </w:tcPr>
          <w:p w:rsidR="00936FAD" w:rsidRPr="00DB707E" w:rsidRDefault="00936FAD" w:rsidP="00936FAD">
            <w:pPr>
              <w:pStyle w:val="TAC"/>
            </w:pPr>
          </w:p>
        </w:tc>
        <w:tc>
          <w:tcPr>
            <w:tcW w:w="1396" w:type="dxa"/>
            <w:tcBorders>
              <w:bottom w:val="single" w:sz="4" w:space="0" w:color="auto"/>
            </w:tcBorders>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OP.1</w:t>
            </w:r>
          </w:p>
        </w:tc>
      </w:tr>
      <w:tr w:rsidR="00936FAD" w:rsidRPr="00DB707E" w:rsidTr="00936FAD">
        <w:tc>
          <w:tcPr>
            <w:tcW w:w="1551" w:type="dxa"/>
            <w:tcBorders>
              <w:bottom w:val="nil"/>
            </w:tcBorders>
            <w:shd w:val="clear" w:color="auto" w:fill="auto"/>
          </w:tcPr>
          <w:p w:rsidR="00936FAD" w:rsidRPr="00DB707E" w:rsidRDefault="00936FAD" w:rsidP="00936FAD">
            <w:pPr>
              <w:pStyle w:val="TAL"/>
            </w:pPr>
            <w:r w:rsidRPr="00DB707E">
              <w:t>BWP</w:t>
            </w:r>
          </w:p>
        </w:tc>
        <w:tc>
          <w:tcPr>
            <w:tcW w:w="1552" w:type="dxa"/>
            <w:shd w:val="clear" w:color="auto" w:fill="auto"/>
          </w:tcPr>
          <w:p w:rsidR="00936FAD" w:rsidRPr="00DB707E" w:rsidRDefault="00936FAD" w:rsidP="00936FAD">
            <w:pPr>
              <w:pStyle w:val="TAL"/>
            </w:pPr>
            <w:r w:rsidRPr="00DB707E">
              <w:rPr>
                <w:rFonts w:cs="Arial"/>
              </w:rPr>
              <w:t>Initial DL BWP</w:t>
            </w:r>
          </w:p>
        </w:tc>
        <w:tc>
          <w:tcPr>
            <w:tcW w:w="1386" w:type="dxa"/>
            <w:tcBorders>
              <w:bottom w:val="nil"/>
            </w:tcBorders>
            <w:shd w:val="clear" w:color="auto" w:fill="auto"/>
          </w:tcPr>
          <w:p w:rsidR="00936FAD" w:rsidRPr="00DB707E" w:rsidRDefault="00936FAD" w:rsidP="00936FAD">
            <w:pPr>
              <w:pStyle w:val="TAC"/>
            </w:pPr>
          </w:p>
        </w:tc>
        <w:tc>
          <w:tcPr>
            <w:tcW w:w="1396" w:type="dxa"/>
            <w:tcBorders>
              <w:bottom w:val="nil"/>
            </w:tcBorders>
            <w:shd w:val="clear" w:color="auto" w:fill="auto"/>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rPr>
                <w:rFonts w:cs="v3.7.0"/>
              </w:rPr>
              <w:t>DLBWP.0.1</w:t>
            </w:r>
          </w:p>
        </w:tc>
      </w:tr>
      <w:tr w:rsidR="00936FAD" w:rsidRPr="00DB707E" w:rsidTr="00936FAD">
        <w:tc>
          <w:tcPr>
            <w:tcW w:w="1551" w:type="dxa"/>
            <w:tcBorders>
              <w:top w:val="nil"/>
              <w:bottom w:val="nil"/>
            </w:tcBorders>
            <w:shd w:val="clear" w:color="auto" w:fill="auto"/>
          </w:tcPr>
          <w:p w:rsidR="00936FAD" w:rsidRPr="00DB707E" w:rsidRDefault="00936FAD" w:rsidP="00936FAD">
            <w:pPr>
              <w:pStyle w:val="TAL"/>
            </w:pPr>
          </w:p>
        </w:tc>
        <w:tc>
          <w:tcPr>
            <w:tcW w:w="1552" w:type="dxa"/>
            <w:shd w:val="clear" w:color="auto" w:fill="auto"/>
          </w:tcPr>
          <w:p w:rsidR="00936FAD" w:rsidRPr="00DB707E" w:rsidRDefault="00936FAD" w:rsidP="00936FAD">
            <w:pPr>
              <w:pStyle w:val="TAL"/>
            </w:pPr>
            <w:r w:rsidRPr="00DB707E">
              <w:rPr>
                <w:rFonts w:cs="Arial"/>
              </w:rPr>
              <w:t>Dedicated DL BWP</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shd w:val="clear" w:color="auto" w:fill="auto"/>
          </w:tcPr>
          <w:p w:rsidR="00936FAD" w:rsidRPr="00DB707E" w:rsidRDefault="00936FAD" w:rsidP="00936FAD">
            <w:pPr>
              <w:pStyle w:val="TAC"/>
            </w:pPr>
            <w:r w:rsidRPr="00DB707E">
              <w:rPr>
                <w:rFonts w:cs="v3.7.0"/>
              </w:rPr>
              <w:t>DLBWP.1.1</w:t>
            </w:r>
          </w:p>
        </w:tc>
      </w:tr>
      <w:tr w:rsidR="00936FAD" w:rsidRPr="00DB707E" w:rsidTr="00936FAD">
        <w:tc>
          <w:tcPr>
            <w:tcW w:w="1551" w:type="dxa"/>
            <w:tcBorders>
              <w:top w:val="nil"/>
              <w:bottom w:val="nil"/>
            </w:tcBorders>
            <w:shd w:val="clear" w:color="auto" w:fill="auto"/>
          </w:tcPr>
          <w:p w:rsidR="00936FAD" w:rsidRPr="00DB707E" w:rsidRDefault="00936FAD" w:rsidP="00936FAD">
            <w:pPr>
              <w:pStyle w:val="TAL"/>
            </w:pPr>
          </w:p>
        </w:tc>
        <w:tc>
          <w:tcPr>
            <w:tcW w:w="1552" w:type="dxa"/>
            <w:shd w:val="clear" w:color="auto" w:fill="auto"/>
          </w:tcPr>
          <w:p w:rsidR="00936FAD" w:rsidRPr="00DB707E" w:rsidRDefault="00936FAD" w:rsidP="00936FAD">
            <w:pPr>
              <w:pStyle w:val="TAL"/>
            </w:pPr>
            <w:r w:rsidRPr="00DB707E">
              <w:rPr>
                <w:rFonts w:cs="Arial"/>
              </w:rPr>
              <w:t>Initial UL BWP</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shd w:val="clear" w:color="auto" w:fill="auto"/>
          </w:tcPr>
          <w:p w:rsidR="00936FAD" w:rsidRPr="00DB707E" w:rsidRDefault="00936FAD" w:rsidP="00936FAD">
            <w:pPr>
              <w:pStyle w:val="TAC"/>
            </w:pPr>
            <w:r w:rsidRPr="00DB707E">
              <w:rPr>
                <w:rFonts w:cs="v3.7.0"/>
              </w:rPr>
              <w:t>ULBWP.0.1</w:t>
            </w:r>
          </w:p>
        </w:tc>
      </w:tr>
      <w:tr w:rsidR="00936FAD" w:rsidRPr="00DB707E" w:rsidTr="00936FAD">
        <w:tc>
          <w:tcPr>
            <w:tcW w:w="1551" w:type="dxa"/>
            <w:tcBorders>
              <w:top w:val="nil"/>
            </w:tcBorders>
            <w:shd w:val="clear" w:color="auto" w:fill="auto"/>
          </w:tcPr>
          <w:p w:rsidR="00936FAD" w:rsidRPr="00DB707E" w:rsidRDefault="00936FAD" w:rsidP="00936FAD">
            <w:pPr>
              <w:pStyle w:val="TAL"/>
            </w:pPr>
          </w:p>
        </w:tc>
        <w:tc>
          <w:tcPr>
            <w:tcW w:w="1552" w:type="dxa"/>
            <w:shd w:val="clear" w:color="auto" w:fill="auto"/>
          </w:tcPr>
          <w:p w:rsidR="00936FAD" w:rsidRPr="00DB707E" w:rsidRDefault="00936FAD" w:rsidP="00936FAD">
            <w:pPr>
              <w:pStyle w:val="TAL"/>
            </w:pPr>
            <w:r w:rsidRPr="00DB707E">
              <w:rPr>
                <w:rFonts w:cs="Arial"/>
              </w:rPr>
              <w:t>Dedicated UL BWP</w:t>
            </w:r>
          </w:p>
        </w:tc>
        <w:tc>
          <w:tcPr>
            <w:tcW w:w="1386" w:type="dxa"/>
            <w:tcBorders>
              <w:top w:val="nil"/>
            </w:tcBorders>
            <w:shd w:val="clear" w:color="auto" w:fill="auto"/>
          </w:tcPr>
          <w:p w:rsidR="00936FAD" w:rsidRPr="00DB707E" w:rsidRDefault="00936FAD" w:rsidP="00936FAD">
            <w:pPr>
              <w:pStyle w:val="TAC"/>
            </w:pPr>
          </w:p>
        </w:tc>
        <w:tc>
          <w:tcPr>
            <w:tcW w:w="1396" w:type="dxa"/>
            <w:tcBorders>
              <w:top w:val="nil"/>
            </w:tcBorders>
            <w:shd w:val="clear" w:color="auto" w:fill="auto"/>
          </w:tcPr>
          <w:p w:rsidR="00936FAD" w:rsidRPr="00DB707E" w:rsidRDefault="00936FAD" w:rsidP="00936FAD">
            <w:pPr>
              <w:pStyle w:val="TAC"/>
            </w:pPr>
          </w:p>
        </w:tc>
        <w:tc>
          <w:tcPr>
            <w:tcW w:w="3366" w:type="dxa"/>
            <w:gridSpan w:val="3"/>
            <w:shd w:val="clear" w:color="auto" w:fill="auto"/>
          </w:tcPr>
          <w:p w:rsidR="00936FAD" w:rsidRPr="00DB707E" w:rsidRDefault="00936FAD" w:rsidP="00936FAD">
            <w:pPr>
              <w:pStyle w:val="TAC"/>
            </w:pPr>
            <w:r w:rsidRPr="00DB707E">
              <w:rPr>
                <w:rFonts w:cs="v3.7.0"/>
              </w:rPr>
              <w:t>ULBWP.1.1</w:t>
            </w:r>
          </w:p>
        </w:tc>
      </w:tr>
      <w:tr w:rsidR="00936FAD" w:rsidRPr="00DB707E" w:rsidTr="00936FAD">
        <w:tc>
          <w:tcPr>
            <w:tcW w:w="3103" w:type="dxa"/>
            <w:gridSpan w:val="2"/>
            <w:tcBorders>
              <w:bottom w:val="single" w:sz="4" w:space="0" w:color="auto"/>
            </w:tcBorders>
            <w:shd w:val="clear" w:color="auto" w:fill="auto"/>
          </w:tcPr>
          <w:p w:rsidR="00936FAD" w:rsidRPr="00DB707E" w:rsidRDefault="00936FAD" w:rsidP="00936FAD">
            <w:pPr>
              <w:pStyle w:val="TAL"/>
            </w:pPr>
            <w:r w:rsidRPr="00DB707E">
              <w:t>SMTC configuration</w:t>
            </w:r>
          </w:p>
        </w:tc>
        <w:tc>
          <w:tcPr>
            <w:tcW w:w="1386" w:type="dxa"/>
            <w:tcBorders>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SMTC.1</w:t>
            </w:r>
            <w:r w:rsidRPr="00DB707E">
              <w:rPr>
                <w:snapToGrid w:val="0"/>
                <w:szCs w:val="18"/>
                <w:lang w:eastAsia="zh-CN"/>
              </w:rPr>
              <w:t xml:space="preserve"> RedCap</w:t>
            </w:r>
          </w:p>
        </w:tc>
      </w:tr>
      <w:tr w:rsidR="00936FAD" w:rsidRPr="00DB707E" w:rsidTr="00936FAD">
        <w:trPr>
          <w:trHeight w:val="116"/>
        </w:trPr>
        <w:tc>
          <w:tcPr>
            <w:tcW w:w="3103" w:type="dxa"/>
            <w:gridSpan w:val="2"/>
            <w:tcBorders>
              <w:bottom w:val="nil"/>
            </w:tcBorders>
            <w:shd w:val="clear" w:color="auto" w:fill="auto"/>
          </w:tcPr>
          <w:p w:rsidR="00936FAD" w:rsidRPr="00DB707E" w:rsidRDefault="00936FAD" w:rsidP="00936FAD">
            <w:pPr>
              <w:pStyle w:val="TAL"/>
            </w:pPr>
            <w:r w:rsidRPr="00DB707E">
              <w:t>SSB configuration</w:t>
            </w:r>
          </w:p>
        </w:tc>
        <w:tc>
          <w:tcPr>
            <w:tcW w:w="1386" w:type="dxa"/>
            <w:tcBorders>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ins w:id="18126" w:author="Huawei" w:date="2022-10-20T15:36:00Z">
              <w:r w:rsidRPr="00DB12BC">
                <w:t>1,2,4,5</w:t>
              </w:r>
              <w:r>
                <w:t>,6,8</w:t>
              </w:r>
            </w:ins>
            <w:del w:id="18127" w:author="Huawei" w:date="2022-10-20T15:36:00Z">
              <w:r w:rsidRPr="00DB707E" w:rsidDel="00750F63">
                <w:delText>1, 2, 4, 5</w:delText>
              </w:r>
            </w:del>
          </w:p>
        </w:tc>
        <w:tc>
          <w:tcPr>
            <w:tcW w:w="3366" w:type="dxa"/>
            <w:gridSpan w:val="3"/>
            <w:shd w:val="clear" w:color="auto" w:fill="auto"/>
          </w:tcPr>
          <w:p w:rsidR="00936FAD" w:rsidRPr="00DB707E" w:rsidRDefault="00936FAD" w:rsidP="00936FAD">
            <w:pPr>
              <w:pStyle w:val="TAC"/>
            </w:pPr>
            <w:r w:rsidRPr="00DB707E">
              <w:t xml:space="preserve">SSB.1 </w:t>
            </w:r>
            <w:r w:rsidRPr="00DB707E">
              <w:rPr>
                <w:snapToGrid w:val="0"/>
                <w:szCs w:val="18"/>
                <w:lang w:eastAsia="zh-CN"/>
              </w:rPr>
              <w:t>RedCap</w:t>
            </w:r>
            <w:r w:rsidRPr="00DB707E">
              <w:t xml:space="preserve"> FR1</w:t>
            </w:r>
          </w:p>
        </w:tc>
      </w:tr>
      <w:tr w:rsidR="00936FAD" w:rsidRPr="00DB707E" w:rsidTr="00936FAD">
        <w:trPr>
          <w:trHeight w:val="135"/>
        </w:trPr>
        <w:tc>
          <w:tcPr>
            <w:tcW w:w="3103" w:type="dxa"/>
            <w:gridSpan w:val="2"/>
            <w:tcBorders>
              <w:top w:val="nil"/>
              <w:bottom w:val="single" w:sz="4" w:space="0" w:color="auto"/>
            </w:tcBorders>
            <w:shd w:val="clear" w:color="auto" w:fill="auto"/>
          </w:tcPr>
          <w:p w:rsidR="00936FAD" w:rsidRPr="00DB707E" w:rsidRDefault="00936FAD" w:rsidP="00936FAD">
            <w:pPr>
              <w:pStyle w:val="TAL"/>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ins w:id="18128" w:author="Huawei" w:date="2022-10-20T15:36:00Z">
              <w:r w:rsidRPr="00DB12BC">
                <w:t>3,</w:t>
              </w:r>
              <w:r>
                <w:t>7</w:t>
              </w:r>
            </w:ins>
            <w:del w:id="18129" w:author="Huawei" w:date="2022-10-20T15:36:00Z">
              <w:r w:rsidRPr="00DB707E" w:rsidDel="00750F63">
                <w:delText>3, 6</w:delText>
              </w:r>
            </w:del>
          </w:p>
        </w:tc>
        <w:tc>
          <w:tcPr>
            <w:tcW w:w="3366" w:type="dxa"/>
            <w:gridSpan w:val="3"/>
            <w:shd w:val="clear" w:color="auto" w:fill="auto"/>
          </w:tcPr>
          <w:p w:rsidR="00936FAD" w:rsidRPr="00DB707E" w:rsidRDefault="00936FAD" w:rsidP="00936FAD">
            <w:pPr>
              <w:pStyle w:val="TAC"/>
            </w:pPr>
            <w:r w:rsidRPr="00DB707E">
              <w:t xml:space="preserve">SSB.2 </w:t>
            </w:r>
            <w:r w:rsidRPr="00DB707E">
              <w:rPr>
                <w:snapToGrid w:val="0"/>
                <w:szCs w:val="18"/>
                <w:lang w:eastAsia="zh-CN"/>
              </w:rPr>
              <w:t>RedCap</w:t>
            </w:r>
            <w:r w:rsidRPr="00DB707E">
              <w:t xml:space="preserve"> FR1</w:t>
            </w:r>
          </w:p>
        </w:tc>
      </w:tr>
      <w:tr w:rsidR="00936FAD" w:rsidRPr="00DB707E" w:rsidTr="00936FAD">
        <w:tc>
          <w:tcPr>
            <w:tcW w:w="3103" w:type="dxa"/>
            <w:gridSpan w:val="2"/>
            <w:tcBorders>
              <w:bottom w:val="nil"/>
            </w:tcBorders>
            <w:shd w:val="clear" w:color="auto" w:fill="auto"/>
          </w:tcPr>
          <w:p w:rsidR="00936FAD" w:rsidRPr="00DB707E" w:rsidRDefault="00936FAD" w:rsidP="00936FAD">
            <w:pPr>
              <w:pStyle w:val="TAL"/>
              <w:rPr>
                <w:rFonts w:cs="Arial"/>
              </w:rPr>
            </w:pPr>
            <w:r w:rsidRPr="00DB707E">
              <w:rPr>
                <w:rFonts w:cs="Arial"/>
              </w:rPr>
              <w:t>b2-Threshold2NR</w:t>
            </w:r>
          </w:p>
        </w:tc>
        <w:tc>
          <w:tcPr>
            <w:tcW w:w="1386" w:type="dxa"/>
            <w:tcBorders>
              <w:bottom w:val="nil"/>
            </w:tcBorders>
            <w:shd w:val="clear" w:color="auto" w:fill="auto"/>
          </w:tcPr>
          <w:p w:rsidR="00936FAD" w:rsidRPr="00DB707E" w:rsidRDefault="00936FAD" w:rsidP="00936FAD">
            <w:pPr>
              <w:pStyle w:val="TAC"/>
            </w:pPr>
            <w:r w:rsidRPr="00DB707E">
              <w:t>dBm</w:t>
            </w:r>
          </w:p>
        </w:tc>
        <w:tc>
          <w:tcPr>
            <w:tcW w:w="1396" w:type="dxa"/>
          </w:tcPr>
          <w:p w:rsidR="00936FAD" w:rsidRPr="00DB707E" w:rsidRDefault="00936FAD" w:rsidP="00936FAD">
            <w:pPr>
              <w:pStyle w:val="TAC"/>
            </w:pPr>
            <w:ins w:id="18130" w:author="Huawei" w:date="2022-10-20T15:36:00Z">
              <w:r w:rsidRPr="00DB12BC">
                <w:t>1,2,4,5</w:t>
              </w:r>
              <w:r>
                <w:t>,6,8</w:t>
              </w:r>
            </w:ins>
            <w:del w:id="18131" w:author="Huawei" w:date="2022-10-20T15:36:00Z">
              <w:r w:rsidRPr="00DB707E" w:rsidDel="00125D26">
                <w:delText>1, 2, 4, 5</w:delText>
              </w:r>
            </w:del>
          </w:p>
        </w:tc>
        <w:tc>
          <w:tcPr>
            <w:tcW w:w="3366" w:type="dxa"/>
            <w:gridSpan w:val="3"/>
            <w:shd w:val="clear" w:color="auto" w:fill="auto"/>
          </w:tcPr>
          <w:p w:rsidR="00936FAD" w:rsidRPr="00DB707E" w:rsidRDefault="00936FAD" w:rsidP="00936FAD">
            <w:pPr>
              <w:pStyle w:val="TAC"/>
            </w:pPr>
            <w:r w:rsidRPr="00DB707E">
              <w:t>-106</w:t>
            </w:r>
          </w:p>
        </w:tc>
      </w:tr>
      <w:tr w:rsidR="00936FAD" w:rsidRPr="00DB707E" w:rsidTr="00936FAD">
        <w:tc>
          <w:tcPr>
            <w:tcW w:w="3103" w:type="dxa"/>
            <w:gridSpan w:val="2"/>
            <w:tcBorders>
              <w:top w:val="nil"/>
            </w:tcBorders>
            <w:shd w:val="clear" w:color="auto" w:fill="auto"/>
          </w:tcPr>
          <w:p w:rsidR="00936FAD" w:rsidRPr="00DB707E" w:rsidRDefault="00936FAD" w:rsidP="00936FAD">
            <w:pPr>
              <w:pStyle w:val="TAL"/>
              <w:rPr>
                <w:rFonts w:cs="Arial"/>
              </w:rPr>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Borders>
              <w:bottom w:val="single" w:sz="4" w:space="0" w:color="auto"/>
            </w:tcBorders>
          </w:tcPr>
          <w:p w:rsidR="00936FAD" w:rsidRPr="00DB707E" w:rsidRDefault="00936FAD" w:rsidP="00936FAD">
            <w:pPr>
              <w:pStyle w:val="TAC"/>
            </w:pPr>
            <w:ins w:id="18132" w:author="Huawei" w:date="2022-10-20T15:36:00Z">
              <w:r w:rsidRPr="00DB12BC">
                <w:t>3,</w:t>
              </w:r>
              <w:r>
                <w:t>7</w:t>
              </w:r>
            </w:ins>
            <w:del w:id="18133" w:author="Huawei" w:date="2022-10-20T15:36:00Z">
              <w:r w:rsidRPr="00DB707E" w:rsidDel="00125D26">
                <w:delText>3, 6</w:delText>
              </w:r>
            </w:del>
          </w:p>
        </w:tc>
        <w:tc>
          <w:tcPr>
            <w:tcW w:w="3366" w:type="dxa"/>
            <w:gridSpan w:val="3"/>
            <w:tcBorders>
              <w:bottom w:val="single" w:sz="4" w:space="0" w:color="auto"/>
            </w:tcBorders>
            <w:shd w:val="clear" w:color="auto" w:fill="auto"/>
          </w:tcPr>
          <w:p w:rsidR="00936FAD" w:rsidRPr="00DB707E" w:rsidRDefault="00936FAD" w:rsidP="00936FAD">
            <w:pPr>
              <w:pStyle w:val="TAC"/>
            </w:pPr>
            <w:r w:rsidRPr="00DB707E">
              <w:t>-103</w:t>
            </w: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PSS to SSS</w:t>
            </w:r>
          </w:p>
        </w:tc>
        <w:tc>
          <w:tcPr>
            <w:tcW w:w="1386" w:type="dxa"/>
            <w:tcBorders>
              <w:bottom w:val="nil"/>
            </w:tcBorders>
            <w:shd w:val="clear" w:color="auto" w:fill="auto"/>
          </w:tcPr>
          <w:p w:rsidR="00936FAD" w:rsidRPr="00DB707E" w:rsidRDefault="00936FAD" w:rsidP="00936FAD">
            <w:pPr>
              <w:pStyle w:val="TAC"/>
            </w:pPr>
            <w:r w:rsidRPr="00DB707E">
              <w:t>dB</w:t>
            </w:r>
          </w:p>
        </w:tc>
        <w:tc>
          <w:tcPr>
            <w:tcW w:w="1396" w:type="dxa"/>
            <w:tcBorders>
              <w:bottom w:val="nil"/>
            </w:tcBorders>
            <w:shd w:val="clear" w:color="auto" w:fill="auto"/>
          </w:tcPr>
          <w:p w:rsidR="00936FAD" w:rsidRPr="00DB707E" w:rsidRDefault="00936FAD" w:rsidP="00936FAD">
            <w:pPr>
              <w:pStyle w:val="TAC"/>
            </w:pPr>
            <w:r w:rsidRPr="00DB707E">
              <w:t>1, 2, 3, 4, 5, 6, 7, 8</w:t>
            </w:r>
          </w:p>
        </w:tc>
        <w:tc>
          <w:tcPr>
            <w:tcW w:w="3366" w:type="dxa"/>
            <w:gridSpan w:val="3"/>
            <w:tcBorders>
              <w:bottom w:val="nil"/>
            </w:tcBorders>
            <w:shd w:val="clear" w:color="auto" w:fill="auto"/>
          </w:tcPr>
          <w:p w:rsidR="00936FAD" w:rsidRPr="00DB707E" w:rsidRDefault="00936FAD" w:rsidP="00936FAD">
            <w:pPr>
              <w:pStyle w:val="TAC"/>
            </w:pPr>
            <w:r w:rsidRPr="00DB707E">
              <w:t>0</w:t>
            </w: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PBCH_DMRS to SSS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PBCH to PBCH_DMRS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PDCCH_DMRS to SSS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PDCCH to PDCCH_DMRS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PDSCH_DMRS to SSS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PDSCH to PDSCH_DMRS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OCNG DMRS to SSS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OCNG to OCNG DMRS</w:t>
            </w:r>
          </w:p>
        </w:tc>
        <w:tc>
          <w:tcPr>
            <w:tcW w:w="1386" w:type="dxa"/>
            <w:tcBorders>
              <w:top w:val="nil"/>
            </w:tcBorders>
            <w:shd w:val="clear" w:color="auto" w:fill="auto"/>
          </w:tcPr>
          <w:p w:rsidR="00936FAD" w:rsidRPr="00DB707E" w:rsidRDefault="00936FAD" w:rsidP="00936FAD">
            <w:pPr>
              <w:pStyle w:val="TAC"/>
            </w:pPr>
          </w:p>
        </w:tc>
        <w:tc>
          <w:tcPr>
            <w:tcW w:w="1396" w:type="dxa"/>
            <w:tcBorders>
              <w:top w:val="nil"/>
            </w:tcBorders>
            <w:shd w:val="clear" w:color="auto" w:fill="auto"/>
          </w:tcPr>
          <w:p w:rsidR="00936FAD" w:rsidRPr="00DB707E" w:rsidRDefault="00936FAD" w:rsidP="00936FAD">
            <w:pPr>
              <w:pStyle w:val="TAC"/>
            </w:pPr>
          </w:p>
        </w:tc>
        <w:tc>
          <w:tcPr>
            <w:tcW w:w="3366" w:type="dxa"/>
            <w:gridSpan w:val="3"/>
            <w:tcBorders>
              <w:top w:val="nil"/>
            </w:tcBorders>
            <w:shd w:val="clear" w:color="auto" w:fill="auto"/>
          </w:tcPr>
          <w:p w:rsidR="00936FAD" w:rsidRPr="00DB707E" w:rsidRDefault="00936FAD" w:rsidP="00936FAD">
            <w:pPr>
              <w:pStyle w:val="TAC"/>
            </w:pPr>
          </w:p>
        </w:tc>
      </w:tr>
      <w:tr w:rsidR="00936FAD" w:rsidRPr="00DB707E" w:rsidTr="00936FAD">
        <w:trPr>
          <w:trHeight w:val="50"/>
        </w:trPr>
        <w:tc>
          <w:tcPr>
            <w:tcW w:w="3103" w:type="dxa"/>
            <w:gridSpan w:val="2"/>
            <w:tcBorders>
              <w:bottom w:val="single" w:sz="4" w:space="0" w:color="auto"/>
            </w:tcBorders>
            <w:shd w:val="clear" w:color="auto" w:fill="auto"/>
          </w:tcPr>
          <w:p w:rsidR="00936FAD" w:rsidRPr="00DB707E" w:rsidRDefault="00936FAD" w:rsidP="00936FAD">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rsidR="00936FAD" w:rsidRPr="00DB707E" w:rsidRDefault="00936FAD" w:rsidP="00936FAD">
            <w:pPr>
              <w:pStyle w:val="TAC"/>
            </w:pPr>
            <w:r w:rsidRPr="00DB707E">
              <w:t>dBm/15 KHz</w:t>
            </w: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-98</w:t>
            </w:r>
          </w:p>
        </w:tc>
      </w:tr>
      <w:tr w:rsidR="00936FAD" w:rsidRPr="00DB707E" w:rsidTr="00936FAD">
        <w:trPr>
          <w:trHeight w:val="56"/>
        </w:trPr>
        <w:tc>
          <w:tcPr>
            <w:tcW w:w="3103" w:type="dxa"/>
            <w:gridSpan w:val="2"/>
            <w:tcBorders>
              <w:bottom w:val="nil"/>
            </w:tcBorders>
            <w:shd w:val="clear" w:color="auto" w:fill="auto"/>
          </w:tcPr>
          <w:p w:rsidR="00936FAD" w:rsidRPr="00DB707E" w:rsidRDefault="00936FAD" w:rsidP="00936FAD">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rsidR="00936FAD" w:rsidRPr="00DB707E" w:rsidRDefault="00936FAD" w:rsidP="00936FAD">
            <w:pPr>
              <w:pStyle w:val="TAC"/>
            </w:pPr>
            <w:r w:rsidRPr="00DB707E">
              <w:t>dBm/SCS</w:t>
            </w:r>
          </w:p>
        </w:tc>
        <w:tc>
          <w:tcPr>
            <w:tcW w:w="1396" w:type="dxa"/>
          </w:tcPr>
          <w:p w:rsidR="00936FAD" w:rsidRPr="00DB707E" w:rsidRDefault="00936FAD" w:rsidP="00936FAD">
            <w:pPr>
              <w:pStyle w:val="TAC"/>
            </w:pPr>
            <w:ins w:id="18134" w:author="Huawei" w:date="2022-10-20T15:37:00Z">
              <w:r w:rsidRPr="00DB12BC">
                <w:t>1,2,4,5</w:t>
              </w:r>
              <w:r>
                <w:t>,6,8</w:t>
              </w:r>
            </w:ins>
            <w:del w:id="18135" w:author="Huawei" w:date="2022-10-20T15:37:00Z">
              <w:r w:rsidRPr="00DB707E" w:rsidDel="007C586A">
                <w:delText>1, 2, 4, 5</w:delText>
              </w:r>
            </w:del>
          </w:p>
        </w:tc>
        <w:tc>
          <w:tcPr>
            <w:tcW w:w="3366" w:type="dxa"/>
            <w:gridSpan w:val="3"/>
            <w:shd w:val="clear" w:color="auto" w:fill="auto"/>
          </w:tcPr>
          <w:p w:rsidR="00936FAD" w:rsidRPr="00DB707E" w:rsidRDefault="00936FAD" w:rsidP="00936FAD">
            <w:pPr>
              <w:pStyle w:val="TAC"/>
            </w:pPr>
            <w:r w:rsidRPr="00DB707E">
              <w:t>-98</w:t>
            </w:r>
          </w:p>
        </w:tc>
      </w:tr>
      <w:tr w:rsidR="00936FAD" w:rsidRPr="00DB707E" w:rsidTr="00936FAD">
        <w:trPr>
          <w:trHeight w:val="56"/>
        </w:trPr>
        <w:tc>
          <w:tcPr>
            <w:tcW w:w="3103" w:type="dxa"/>
            <w:gridSpan w:val="2"/>
            <w:tcBorders>
              <w:top w:val="nil"/>
            </w:tcBorders>
            <w:shd w:val="clear" w:color="auto" w:fill="auto"/>
          </w:tcPr>
          <w:p w:rsidR="00936FAD" w:rsidRPr="00DB707E" w:rsidRDefault="00936FAD" w:rsidP="00936FAD">
            <w:pPr>
              <w:pStyle w:val="TAL"/>
              <w:rPr>
                <w:rFonts w:eastAsia="Calibri" w:cs="Arial"/>
                <w:i/>
              </w:rPr>
            </w:pPr>
          </w:p>
        </w:tc>
        <w:tc>
          <w:tcPr>
            <w:tcW w:w="1386" w:type="dxa"/>
            <w:tcBorders>
              <w:top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ins w:id="18136" w:author="Huawei" w:date="2022-10-20T15:37:00Z">
              <w:r w:rsidRPr="00DB12BC">
                <w:t>3,</w:t>
              </w:r>
              <w:r>
                <w:t>7</w:t>
              </w:r>
            </w:ins>
            <w:del w:id="18137" w:author="Huawei" w:date="2022-10-20T15:37:00Z">
              <w:r w:rsidRPr="00DB707E" w:rsidDel="007C586A">
                <w:delText>3, 6</w:delText>
              </w:r>
            </w:del>
          </w:p>
        </w:tc>
        <w:tc>
          <w:tcPr>
            <w:tcW w:w="3366" w:type="dxa"/>
            <w:gridSpan w:val="3"/>
            <w:shd w:val="clear" w:color="auto" w:fill="auto"/>
          </w:tcPr>
          <w:p w:rsidR="00936FAD" w:rsidRPr="00DB707E" w:rsidRDefault="00936FAD" w:rsidP="00936FAD">
            <w:pPr>
              <w:pStyle w:val="TAC"/>
            </w:pPr>
            <w:r w:rsidRPr="00DB707E">
              <w:t>-95</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86" w:type="dxa"/>
            <w:shd w:val="clear" w:color="auto" w:fill="auto"/>
          </w:tcPr>
          <w:p w:rsidR="00936FAD" w:rsidRPr="00DB707E" w:rsidRDefault="00936FAD" w:rsidP="00936FAD">
            <w:pPr>
              <w:pStyle w:val="TAC"/>
            </w:pPr>
            <w:r w:rsidRPr="00DB707E">
              <w:t>dB</w:t>
            </w:r>
          </w:p>
        </w:tc>
        <w:tc>
          <w:tcPr>
            <w:tcW w:w="1396" w:type="dxa"/>
          </w:tcPr>
          <w:p w:rsidR="00936FAD" w:rsidRPr="00DB707E" w:rsidRDefault="00936FAD" w:rsidP="00936FAD">
            <w:pPr>
              <w:pStyle w:val="TAC"/>
            </w:pPr>
            <w:r w:rsidRPr="00DB707E">
              <w:t>1, 2, 3, 4, 5, 6, 7, 8</w:t>
            </w:r>
          </w:p>
        </w:tc>
        <w:tc>
          <w:tcPr>
            <w:tcW w:w="1122" w:type="dxa"/>
            <w:shd w:val="clear" w:color="auto" w:fill="auto"/>
          </w:tcPr>
          <w:p w:rsidR="00936FAD" w:rsidRPr="00DB707E" w:rsidRDefault="00936FAD" w:rsidP="00936FAD">
            <w:pPr>
              <w:pStyle w:val="TAC"/>
            </w:pPr>
            <w:r w:rsidRPr="00DB707E">
              <w:t>-inifinity</w:t>
            </w:r>
          </w:p>
        </w:tc>
        <w:tc>
          <w:tcPr>
            <w:tcW w:w="1122" w:type="dxa"/>
            <w:shd w:val="clear" w:color="auto" w:fill="auto"/>
          </w:tcPr>
          <w:p w:rsidR="00936FAD" w:rsidRPr="00DB707E" w:rsidRDefault="00936FAD" w:rsidP="00936FAD">
            <w:pPr>
              <w:pStyle w:val="TAC"/>
            </w:pPr>
            <w:r w:rsidRPr="00DB707E">
              <w:t>0</w:t>
            </w:r>
          </w:p>
        </w:tc>
        <w:tc>
          <w:tcPr>
            <w:tcW w:w="1122" w:type="dxa"/>
            <w:shd w:val="clear" w:color="auto" w:fill="auto"/>
          </w:tcPr>
          <w:p w:rsidR="00936FAD" w:rsidRPr="00DB707E" w:rsidRDefault="00936FAD" w:rsidP="00936FAD">
            <w:pPr>
              <w:pStyle w:val="TAC"/>
            </w:pPr>
            <w:r w:rsidRPr="00DB707E">
              <w:t>0</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shd w:val="clear" w:color="auto" w:fill="auto"/>
          </w:tcPr>
          <w:p w:rsidR="00936FAD" w:rsidRPr="00DB707E" w:rsidRDefault="00936FAD" w:rsidP="00936FAD">
            <w:pPr>
              <w:pStyle w:val="TAC"/>
            </w:pPr>
            <w:r w:rsidRPr="00DB707E">
              <w:t>dB</w:t>
            </w:r>
          </w:p>
        </w:tc>
        <w:tc>
          <w:tcPr>
            <w:tcW w:w="1396" w:type="dxa"/>
          </w:tcPr>
          <w:p w:rsidR="00936FAD" w:rsidRPr="00DB707E" w:rsidRDefault="00936FAD" w:rsidP="00936FAD">
            <w:pPr>
              <w:pStyle w:val="TAC"/>
            </w:pPr>
            <w:r w:rsidRPr="00DB707E">
              <w:t>1, 2, 3, 4, 5, 6, 7, 8</w:t>
            </w:r>
          </w:p>
        </w:tc>
        <w:tc>
          <w:tcPr>
            <w:tcW w:w="1122" w:type="dxa"/>
            <w:shd w:val="clear" w:color="auto" w:fill="auto"/>
          </w:tcPr>
          <w:p w:rsidR="00936FAD" w:rsidRPr="00DB707E" w:rsidRDefault="00936FAD" w:rsidP="00936FAD">
            <w:pPr>
              <w:pStyle w:val="TAC"/>
            </w:pPr>
            <w:r w:rsidRPr="00DB707E">
              <w:t>-inifinity</w:t>
            </w:r>
          </w:p>
        </w:tc>
        <w:tc>
          <w:tcPr>
            <w:tcW w:w="1122" w:type="dxa"/>
            <w:shd w:val="clear" w:color="auto" w:fill="auto"/>
          </w:tcPr>
          <w:p w:rsidR="00936FAD" w:rsidRPr="00DB707E" w:rsidRDefault="00936FAD" w:rsidP="00936FAD">
            <w:pPr>
              <w:pStyle w:val="TAC"/>
            </w:pPr>
            <w:r w:rsidRPr="00DB707E">
              <w:t>0</w:t>
            </w:r>
          </w:p>
        </w:tc>
        <w:tc>
          <w:tcPr>
            <w:tcW w:w="1122" w:type="dxa"/>
            <w:shd w:val="clear" w:color="auto" w:fill="auto"/>
          </w:tcPr>
          <w:p w:rsidR="00936FAD" w:rsidRPr="00DB707E" w:rsidRDefault="00936FAD" w:rsidP="00936FAD">
            <w:pPr>
              <w:pStyle w:val="TAC"/>
            </w:pPr>
            <w:r w:rsidRPr="00DB707E">
              <w:t>0</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vMerge w:val="restart"/>
            <w:shd w:val="clear" w:color="auto" w:fill="auto"/>
          </w:tcPr>
          <w:p w:rsidR="00936FAD" w:rsidRPr="00DB707E" w:rsidRDefault="00936FAD" w:rsidP="00936FAD">
            <w:pPr>
              <w:pStyle w:val="TAC"/>
            </w:pPr>
            <w:r w:rsidRPr="00DB707E">
              <w:t>dBm/SCS</w:t>
            </w:r>
          </w:p>
        </w:tc>
        <w:tc>
          <w:tcPr>
            <w:tcW w:w="1396" w:type="dxa"/>
          </w:tcPr>
          <w:p w:rsidR="00936FAD" w:rsidRPr="00DB707E" w:rsidRDefault="00936FAD" w:rsidP="00936FAD">
            <w:pPr>
              <w:pStyle w:val="TAC"/>
            </w:pPr>
            <w:r w:rsidRPr="00DB707E">
              <w:t>1, 2, 4, 5, 6,8</w:t>
            </w:r>
          </w:p>
        </w:tc>
        <w:tc>
          <w:tcPr>
            <w:tcW w:w="1122" w:type="dxa"/>
            <w:shd w:val="clear" w:color="auto" w:fill="auto"/>
          </w:tcPr>
          <w:p w:rsidR="00936FAD" w:rsidRPr="00DB707E" w:rsidRDefault="00936FAD" w:rsidP="00936FAD">
            <w:pPr>
              <w:pStyle w:val="TAC"/>
            </w:pPr>
            <w:r w:rsidRPr="00DB707E">
              <w:t>-inifinity</w:t>
            </w:r>
          </w:p>
        </w:tc>
        <w:tc>
          <w:tcPr>
            <w:tcW w:w="1122" w:type="dxa"/>
            <w:shd w:val="clear" w:color="auto" w:fill="auto"/>
          </w:tcPr>
          <w:p w:rsidR="00936FAD" w:rsidRPr="00DB707E" w:rsidRDefault="00936FAD" w:rsidP="00936FAD">
            <w:pPr>
              <w:pStyle w:val="TAC"/>
            </w:pPr>
            <w:r w:rsidRPr="00DB707E">
              <w:t>-98</w:t>
            </w:r>
          </w:p>
        </w:tc>
        <w:tc>
          <w:tcPr>
            <w:tcW w:w="1122" w:type="dxa"/>
            <w:shd w:val="clear" w:color="auto" w:fill="auto"/>
          </w:tcPr>
          <w:p w:rsidR="00936FAD" w:rsidRPr="00DB707E" w:rsidRDefault="00936FAD" w:rsidP="00936FAD">
            <w:pPr>
              <w:pStyle w:val="TAC"/>
            </w:pPr>
            <w:r w:rsidRPr="00DB707E">
              <w:t>-98</w:t>
            </w:r>
          </w:p>
        </w:tc>
      </w:tr>
      <w:tr w:rsidR="00936FAD" w:rsidRPr="00DB707E" w:rsidTr="00936FAD">
        <w:tc>
          <w:tcPr>
            <w:tcW w:w="3103" w:type="dxa"/>
            <w:gridSpan w:val="2"/>
            <w:tcBorders>
              <w:bottom w:val="single" w:sz="4" w:space="0" w:color="auto"/>
            </w:tcBorders>
            <w:shd w:val="clear" w:color="auto" w:fill="auto"/>
          </w:tcPr>
          <w:p w:rsidR="00936FAD" w:rsidRPr="00DB707E" w:rsidRDefault="00936FAD" w:rsidP="00936FAD">
            <w:pPr>
              <w:pStyle w:val="TAL"/>
              <w:rPr>
                <w:rFonts w:eastAsia="Calibri" w:cs="Arial"/>
              </w:rPr>
            </w:pPr>
          </w:p>
        </w:tc>
        <w:tc>
          <w:tcPr>
            <w:tcW w:w="1386" w:type="dxa"/>
            <w:vMerge/>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1122" w:type="dxa"/>
            <w:shd w:val="clear" w:color="auto" w:fill="auto"/>
          </w:tcPr>
          <w:p w:rsidR="00936FAD" w:rsidRPr="00DB707E" w:rsidRDefault="00936FAD" w:rsidP="00936FAD">
            <w:pPr>
              <w:pStyle w:val="TAC"/>
            </w:pPr>
            <w:r w:rsidRPr="00DB707E">
              <w:t>-inifinity</w:t>
            </w:r>
          </w:p>
        </w:tc>
        <w:tc>
          <w:tcPr>
            <w:tcW w:w="1122" w:type="dxa"/>
            <w:shd w:val="clear" w:color="auto" w:fill="auto"/>
          </w:tcPr>
          <w:p w:rsidR="00936FAD" w:rsidRPr="00DB707E" w:rsidRDefault="00936FAD" w:rsidP="00936FAD">
            <w:pPr>
              <w:pStyle w:val="TAC"/>
            </w:pPr>
            <w:r w:rsidRPr="00DB707E">
              <w:t>-95</w:t>
            </w:r>
          </w:p>
        </w:tc>
        <w:tc>
          <w:tcPr>
            <w:tcW w:w="1122" w:type="dxa"/>
            <w:shd w:val="clear" w:color="auto" w:fill="auto"/>
          </w:tcPr>
          <w:p w:rsidR="00936FAD" w:rsidRPr="00DB707E" w:rsidRDefault="00936FAD" w:rsidP="00936FAD">
            <w:pPr>
              <w:pStyle w:val="TAC"/>
            </w:pPr>
            <w:r w:rsidRPr="00DB707E">
              <w:t>-95</w:t>
            </w:r>
          </w:p>
        </w:tc>
      </w:tr>
      <w:tr w:rsidR="00936FAD" w:rsidRPr="00DB707E" w:rsidTr="00936FAD">
        <w:tc>
          <w:tcPr>
            <w:tcW w:w="3103" w:type="dxa"/>
            <w:gridSpan w:val="2"/>
            <w:tcBorders>
              <w:bottom w:val="nil"/>
            </w:tcBorders>
            <w:shd w:val="clear" w:color="auto" w:fill="auto"/>
          </w:tcPr>
          <w:p w:rsidR="00936FAD" w:rsidRPr="00DB707E" w:rsidRDefault="00936FAD" w:rsidP="00936FAD">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rsidR="00936FAD" w:rsidRPr="00DB707E" w:rsidRDefault="00936FAD" w:rsidP="00936FAD">
            <w:pPr>
              <w:pStyle w:val="TAC"/>
            </w:pPr>
            <w:r w:rsidRPr="00DB707E">
              <w:t>dBm/9.36 MHz</w:t>
            </w:r>
          </w:p>
        </w:tc>
        <w:tc>
          <w:tcPr>
            <w:tcW w:w="1396" w:type="dxa"/>
          </w:tcPr>
          <w:p w:rsidR="00936FAD" w:rsidRPr="00DB707E" w:rsidRDefault="00936FAD" w:rsidP="00936FAD">
            <w:pPr>
              <w:pStyle w:val="TAC"/>
            </w:pPr>
            <w:r w:rsidRPr="00DB707E">
              <w:t>1, 2, 4, 5, 6,8</w:t>
            </w:r>
          </w:p>
        </w:tc>
        <w:tc>
          <w:tcPr>
            <w:tcW w:w="1122" w:type="dxa"/>
            <w:shd w:val="clear" w:color="auto" w:fill="auto"/>
          </w:tcPr>
          <w:p w:rsidR="00936FAD" w:rsidRPr="00DB707E" w:rsidRDefault="00936FAD" w:rsidP="00936FAD">
            <w:pPr>
              <w:pStyle w:val="TAC"/>
            </w:pPr>
            <w:r w:rsidRPr="00DB707E">
              <w:t>-70.05</w:t>
            </w:r>
          </w:p>
        </w:tc>
        <w:tc>
          <w:tcPr>
            <w:tcW w:w="1122" w:type="dxa"/>
            <w:shd w:val="clear" w:color="auto" w:fill="auto"/>
          </w:tcPr>
          <w:p w:rsidR="00936FAD" w:rsidRPr="00DB707E" w:rsidRDefault="00936FAD" w:rsidP="00936FAD">
            <w:pPr>
              <w:pStyle w:val="TAC"/>
            </w:pPr>
            <w:r w:rsidRPr="00DB707E">
              <w:t>-67.04</w:t>
            </w:r>
          </w:p>
        </w:tc>
        <w:tc>
          <w:tcPr>
            <w:tcW w:w="1122" w:type="dxa"/>
            <w:shd w:val="clear" w:color="auto" w:fill="auto"/>
          </w:tcPr>
          <w:p w:rsidR="00936FAD" w:rsidRPr="00DB707E" w:rsidRDefault="00936FAD" w:rsidP="00936FAD">
            <w:pPr>
              <w:pStyle w:val="TAC"/>
            </w:pPr>
            <w:r w:rsidRPr="00DB707E">
              <w:t>-67.04</w:t>
            </w:r>
          </w:p>
        </w:tc>
      </w:tr>
      <w:tr w:rsidR="00936FAD" w:rsidRPr="00DB707E" w:rsidTr="00936FAD">
        <w:tc>
          <w:tcPr>
            <w:tcW w:w="3103" w:type="dxa"/>
            <w:gridSpan w:val="2"/>
            <w:tcBorders>
              <w:top w:val="nil"/>
            </w:tcBorders>
            <w:shd w:val="clear" w:color="auto" w:fill="auto"/>
          </w:tcPr>
          <w:p w:rsidR="00936FAD" w:rsidRPr="00DB707E" w:rsidRDefault="00936FAD" w:rsidP="00936FAD">
            <w:pPr>
              <w:pStyle w:val="TAL"/>
              <w:rPr>
                <w:rFonts w:eastAsia="Calibri" w:cs="Arial"/>
              </w:rPr>
            </w:pPr>
          </w:p>
        </w:tc>
        <w:tc>
          <w:tcPr>
            <w:tcW w:w="1386" w:type="dxa"/>
            <w:shd w:val="clear" w:color="auto" w:fill="auto"/>
          </w:tcPr>
          <w:p w:rsidR="00936FAD" w:rsidRPr="00DB707E" w:rsidRDefault="00936FAD" w:rsidP="00936FAD">
            <w:pPr>
              <w:pStyle w:val="TAC"/>
            </w:pPr>
            <w:r w:rsidRPr="00DB707E">
              <w:t>dBm/18.36 MHz</w:t>
            </w:r>
          </w:p>
        </w:tc>
        <w:tc>
          <w:tcPr>
            <w:tcW w:w="1396" w:type="dxa"/>
          </w:tcPr>
          <w:p w:rsidR="00936FAD" w:rsidRPr="00DB707E" w:rsidRDefault="00936FAD" w:rsidP="00936FAD">
            <w:pPr>
              <w:pStyle w:val="TAC"/>
            </w:pPr>
            <w:r w:rsidRPr="00DB707E">
              <w:t>3, 7</w:t>
            </w:r>
          </w:p>
        </w:tc>
        <w:tc>
          <w:tcPr>
            <w:tcW w:w="1122" w:type="dxa"/>
            <w:shd w:val="clear" w:color="auto" w:fill="auto"/>
          </w:tcPr>
          <w:p w:rsidR="00936FAD" w:rsidRPr="00DB707E" w:rsidRDefault="00936FAD" w:rsidP="00936FAD">
            <w:pPr>
              <w:pStyle w:val="TAC"/>
            </w:pPr>
            <w:r w:rsidRPr="00DB707E">
              <w:t>-67.13</w:t>
            </w:r>
          </w:p>
        </w:tc>
        <w:tc>
          <w:tcPr>
            <w:tcW w:w="1122" w:type="dxa"/>
            <w:shd w:val="clear" w:color="auto" w:fill="auto"/>
          </w:tcPr>
          <w:p w:rsidR="00936FAD" w:rsidRPr="00DB707E" w:rsidRDefault="00936FAD" w:rsidP="00936FAD">
            <w:pPr>
              <w:pStyle w:val="TAC"/>
            </w:pPr>
            <w:r w:rsidRPr="00DB707E">
              <w:t>-60.94</w:t>
            </w:r>
          </w:p>
        </w:tc>
        <w:tc>
          <w:tcPr>
            <w:tcW w:w="1122" w:type="dxa"/>
            <w:shd w:val="clear" w:color="auto" w:fill="auto"/>
          </w:tcPr>
          <w:p w:rsidR="00936FAD" w:rsidRPr="00DB707E" w:rsidRDefault="00936FAD" w:rsidP="00936FAD">
            <w:pPr>
              <w:pStyle w:val="TAC"/>
            </w:pPr>
            <w:r w:rsidRPr="00DB707E">
              <w:t>-64.12</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rPr>
            </w:pPr>
            <w:r w:rsidRPr="00DB707E">
              <w:rPr>
                <w:rFonts w:eastAsia="Calibri" w:cs="Arial"/>
              </w:rPr>
              <w:t>Propagation condition</w:t>
            </w:r>
          </w:p>
        </w:tc>
        <w:tc>
          <w:tcPr>
            <w:tcW w:w="1386" w:type="dxa"/>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AWGN</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rPr>
            </w:pPr>
            <w:r w:rsidRPr="00DB707E">
              <w:rPr>
                <w:rFonts w:eastAsia="Calibri" w:cs="Arial"/>
              </w:rPr>
              <w:t>Antenna Configuration and Correlation Matrix</w:t>
            </w:r>
          </w:p>
        </w:tc>
        <w:tc>
          <w:tcPr>
            <w:tcW w:w="1386" w:type="dxa"/>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1x2 Low</w:t>
            </w:r>
          </w:p>
        </w:tc>
      </w:tr>
      <w:tr w:rsidR="00936FAD" w:rsidRPr="00DB707E" w:rsidTr="00936FAD">
        <w:tc>
          <w:tcPr>
            <w:tcW w:w="9251" w:type="dxa"/>
            <w:gridSpan w:val="7"/>
            <w:shd w:val="clear" w:color="auto" w:fill="auto"/>
            <w:vAlign w:val="center"/>
          </w:tcPr>
          <w:p w:rsidR="00936FAD" w:rsidRPr="00DB707E" w:rsidRDefault="00936FAD" w:rsidP="00936FAD">
            <w:pPr>
              <w:pStyle w:val="TAN"/>
            </w:pPr>
            <w:r w:rsidRPr="00DB707E">
              <w:t>Note 1:</w:t>
            </w:r>
            <w:r w:rsidRPr="00DB707E">
              <w:tab/>
              <w:t>OCNG shall be used such that both cells are fully allocated and a constant total transmitted power spectral density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rsidR="00936FAD" w:rsidRPr="00DB707E" w:rsidRDefault="00936FAD" w:rsidP="00936FAD">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rsidR="00936FAD" w:rsidRPr="00DB707E" w:rsidRDefault="00936FAD" w:rsidP="00936FAD"/>
    <w:p w:rsidR="00936FAD" w:rsidRPr="00DB707E" w:rsidRDefault="00936FAD" w:rsidP="00936FAD">
      <w:pPr>
        <w:pStyle w:val="5"/>
        <w:rPr>
          <w:snapToGrid w:val="0"/>
        </w:rPr>
      </w:pPr>
      <w:r w:rsidRPr="00DB707E">
        <w:rPr>
          <w:snapToGrid w:val="0"/>
        </w:rPr>
        <w:t>A.18.2.1.1.2</w:t>
      </w:r>
      <w:r w:rsidRPr="00DB707E">
        <w:rPr>
          <w:snapToGrid w:val="0"/>
        </w:rPr>
        <w:tab/>
        <w:t>Test Requirements</w:t>
      </w:r>
    </w:p>
    <w:p w:rsidR="00936FAD" w:rsidRPr="00DB707E" w:rsidRDefault="00936FAD" w:rsidP="00936FAD">
      <w:pPr>
        <w:rPr>
          <w:rFonts w:cs="v4.2.0"/>
        </w:rPr>
      </w:pPr>
      <w:r w:rsidRPr="00DB707E">
        <w:rPr>
          <w:rFonts w:cs="v4.2.0"/>
        </w:rPr>
        <w:t>The UE shall start to transmit the PRACH to Cell 2 less than 112 ms from the beginning of time period T3.</w:t>
      </w:r>
    </w:p>
    <w:p w:rsidR="00936FAD" w:rsidRPr="00DB707E" w:rsidRDefault="00936FAD" w:rsidP="00936FAD">
      <w:pPr>
        <w:rPr>
          <w:rFonts w:cs="v4.2.0"/>
        </w:rPr>
      </w:pPr>
      <w:r w:rsidRPr="00DB707E">
        <w:rPr>
          <w:rFonts w:cs="v4.2.0"/>
        </w:rPr>
        <w:t>The rate of correct handovers observed during repeated tests shall be at least 90%.</w:t>
      </w:r>
    </w:p>
    <w:p w:rsidR="00936FAD" w:rsidRPr="00DB707E" w:rsidRDefault="00936FAD" w:rsidP="00936FAD">
      <w:pPr>
        <w:pStyle w:val="NO"/>
        <w:rPr>
          <w:rFonts w:cstheme="minorBidi"/>
        </w:rPr>
      </w:pPr>
      <w:r w:rsidRPr="00DB707E">
        <w:rPr>
          <w:rFonts w:cs="v4.2.0"/>
        </w:rPr>
        <w:t>NOTE:</w:t>
      </w:r>
      <w:r w:rsidRPr="00DB707E">
        <w:rPr>
          <w:rFonts w:cs="v4.2.0"/>
        </w:rPr>
        <w:tab/>
        <w:t xml:space="preserve">The handover delay can be expressed as: RRC procedure delay + </w:t>
      </w:r>
      <w:r w:rsidRPr="00DB707E">
        <w:rPr>
          <w:bCs/>
        </w:rPr>
        <w:t>T</w:t>
      </w:r>
      <w:r w:rsidRPr="00DB707E">
        <w:rPr>
          <w:bCs/>
          <w:vertAlign w:val="subscript"/>
        </w:rPr>
        <w:t>interrupt</w:t>
      </w:r>
      <w:r w:rsidRPr="00DB707E">
        <w:rPr>
          <w:rFonts w:cs="v4.2.0"/>
        </w:rPr>
        <w:t>, where:</w:t>
      </w:r>
    </w:p>
    <w:p w:rsidR="00936FAD" w:rsidRPr="00DB707E" w:rsidRDefault="00936FAD" w:rsidP="00936FAD">
      <w:pPr>
        <w:pStyle w:val="B10"/>
      </w:pPr>
      <w:r w:rsidRPr="00DB707E">
        <w:tab/>
        <w:t>RRC procedure delay = 50 ms and is specified in TS36.133.</w:t>
      </w:r>
    </w:p>
    <w:p w:rsidR="00936FAD" w:rsidRPr="00DB707E" w:rsidRDefault="00936FAD" w:rsidP="00936FAD">
      <w:pPr>
        <w:pStyle w:val="B10"/>
      </w:pPr>
      <w:r w:rsidRPr="00DB707E">
        <w:tab/>
        <w:t>T</w:t>
      </w:r>
      <w:r w:rsidRPr="00DB707E">
        <w:rPr>
          <w:vertAlign w:val="subscript"/>
        </w:rPr>
        <w:t>interrupt</w:t>
      </w:r>
      <w:r w:rsidRPr="00DB707E">
        <w:t xml:space="preserve"> = 62 ms in the test; T</w:t>
      </w:r>
      <w:r w:rsidRPr="00DB707E">
        <w:rPr>
          <w:vertAlign w:val="subscript"/>
        </w:rPr>
        <w:t>interrupt</w:t>
      </w:r>
      <w:r w:rsidRPr="00DB707E">
        <w:t xml:space="preserve"> is defined in TS36.133 clause </w:t>
      </w:r>
      <w:r w:rsidRPr="00DB707E">
        <w:rPr>
          <w:lang w:eastAsia="zh-CN"/>
        </w:rPr>
        <w:t>5.3.4.3</w:t>
      </w:r>
      <w:r w:rsidRPr="00DB707E">
        <w:t>.</w:t>
      </w:r>
    </w:p>
    <w:p w:rsidR="00936FAD" w:rsidRPr="00DB707E" w:rsidRDefault="00936FAD" w:rsidP="00936FAD">
      <w:r w:rsidRPr="00DB707E">
        <w:t>This gives a total of 112 ms.</w:t>
      </w:r>
    </w:p>
    <w:p w:rsidR="00936FAD" w:rsidRPr="00DB707E" w:rsidRDefault="00936FAD" w:rsidP="00936FAD">
      <w:pPr>
        <w:rPr>
          <w:lang w:eastAsia="zh-CN"/>
        </w:rPr>
      </w:pPr>
    </w:p>
    <w:p w:rsidR="00936FAD" w:rsidRPr="00DB707E" w:rsidRDefault="00936FAD" w:rsidP="00936FAD">
      <w:pPr>
        <w:pStyle w:val="30"/>
      </w:pPr>
      <w:r w:rsidRPr="00DB707E">
        <w:t>A.18.2.2</w:t>
      </w:r>
      <w:r w:rsidRPr="00DB707E">
        <w:tab/>
        <w:t>RRC connection release with redirection</w:t>
      </w:r>
    </w:p>
    <w:p w:rsidR="00936FAD" w:rsidRPr="00DB707E" w:rsidRDefault="00936FAD" w:rsidP="00936FAD">
      <w:pPr>
        <w:pStyle w:val="40"/>
        <w:rPr>
          <w:snapToGrid w:val="0"/>
        </w:rPr>
      </w:pPr>
      <w:r w:rsidRPr="00DB707E">
        <w:rPr>
          <w:snapToGrid w:val="0"/>
        </w:rPr>
        <w:t>A.18.2.2.1</w:t>
      </w:r>
      <w:r w:rsidRPr="00DB707E">
        <w:rPr>
          <w:snapToGrid w:val="0"/>
        </w:rPr>
        <w:tab/>
        <w:t>Redirection from E-UTRA to NR FR1 for redcap UE</w:t>
      </w:r>
    </w:p>
    <w:p w:rsidR="00936FAD" w:rsidRPr="00DB707E" w:rsidRDefault="00936FAD" w:rsidP="00936FAD">
      <w:pPr>
        <w:pStyle w:val="5"/>
        <w:rPr>
          <w:snapToGrid w:val="0"/>
        </w:rPr>
      </w:pPr>
      <w:r w:rsidRPr="00DB707E">
        <w:rPr>
          <w:snapToGrid w:val="0"/>
        </w:rPr>
        <w:t>A.18.2.2.1.1</w:t>
      </w:r>
      <w:r w:rsidRPr="00DB707E">
        <w:rPr>
          <w:snapToGrid w:val="0"/>
        </w:rPr>
        <w:tab/>
        <w:t>Test Purpose and Environment</w:t>
      </w:r>
    </w:p>
    <w:p w:rsidR="00936FAD" w:rsidRPr="00DB707E" w:rsidRDefault="00936FAD" w:rsidP="00936FAD">
      <w:pPr>
        <w:rPr>
          <w:rFonts w:cs="v4.2.0"/>
        </w:rPr>
      </w:pPr>
      <w:r w:rsidRPr="00DB707E">
        <w:rPr>
          <w:rFonts w:cs="v4.2.0"/>
        </w:rPr>
        <w:t xml:space="preserve">This test is </w:t>
      </w:r>
      <w:bookmarkStart w:id="18138" w:name="_Hlk117178449"/>
      <w:r w:rsidRPr="00DB707E">
        <w:rPr>
          <w:rFonts w:cs="v4.2.0"/>
        </w:rPr>
        <w:t xml:space="preserve">to verify RRC connection release with redirection from </w:t>
      </w:r>
      <w:r w:rsidRPr="00DB707E">
        <w:t>E-UTRA</w:t>
      </w:r>
      <w:r w:rsidRPr="00DB707E">
        <w:rPr>
          <w:rFonts w:cs="v4.2.0"/>
        </w:rPr>
        <w:t xml:space="preserve"> to NR requirements specified in </w:t>
      </w:r>
      <w:ins w:id="18139" w:author="Huawei" w:date="2022-10-20T17:14:00Z">
        <w:r>
          <w:rPr>
            <w:rFonts w:cs="v4.2.0"/>
          </w:rPr>
          <w:t xml:space="preserve">36.133 </w:t>
        </w:r>
      </w:ins>
      <w:r w:rsidRPr="00DB707E">
        <w:rPr>
          <w:rFonts w:cs="v4.2.0"/>
        </w:rPr>
        <w:t xml:space="preserve">clause </w:t>
      </w:r>
      <w:r w:rsidRPr="00DB707E">
        <w:t>6.</w:t>
      </w:r>
      <w:r w:rsidRPr="00DB707E">
        <w:rPr>
          <w:lang w:eastAsia="zh-CN"/>
        </w:rPr>
        <w:t>3</w:t>
      </w:r>
      <w:r w:rsidRPr="00DB707E">
        <w:t>.2.</w:t>
      </w:r>
      <w:ins w:id="18140" w:author="Huawei" w:date="2022-10-20T17:14:00Z">
        <w:r>
          <w:t>6</w:t>
        </w:r>
      </w:ins>
      <w:del w:id="18141" w:author="Huawei" w:date="2022-10-20T17:14:00Z">
        <w:r w:rsidRPr="00DB707E" w:rsidDel="00B80B1F">
          <w:delText>4</w:delText>
        </w:r>
      </w:del>
      <w:bookmarkEnd w:id="18138"/>
      <w:r w:rsidRPr="00DB707E">
        <w:t>.</w:t>
      </w:r>
    </w:p>
    <w:p w:rsidR="00936FAD" w:rsidRPr="00DB707E" w:rsidRDefault="00936FAD" w:rsidP="00936FAD">
      <w:pPr>
        <w:pStyle w:val="5"/>
        <w:rPr>
          <w:snapToGrid w:val="0"/>
        </w:rPr>
      </w:pPr>
      <w:r w:rsidRPr="00DB707E">
        <w:rPr>
          <w:snapToGrid w:val="0"/>
        </w:rPr>
        <w:t>A.18.2.2.1.2</w:t>
      </w:r>
      <w:r w:rsidRPr="00DB707E">
        <w:rPr>
          <w:snapToGrid w:val="0"/>
        </w:rPr>
        <w:tab/>
        <w:t>Test Parameters</w:t>
      </w:r>
    </w:p>
    <w:p w:rsidR="00936FAD" w:rsidRPr="00DB707E" w:rsidRDefault="00936FAD" w:rsidP="00936FAD">
      <w:r w:rsidRPr="00DB707E">
        <w:t>Supported test configurations are shown in table A.18.2.2.</w:t>
      </w:r>
      <w:ins w:id="18142" w:author="Huawei" w:date="2022-11-02T16:09:00Z">
        <w:r w:rsidR="00F14546">
          <w:t>1.</w:t>
        </w:r>
      </w:ins>
      <w:r w:rsidRPr="00DB707E">
        <w:rPr>
          <w:snapToGrid w:val="0"/>
        </w:rPr>
        <w:t>2</w:t>
      </w:r>
      <w:r w:rsidRPr="00DB707E">
        <w:t xml:space="preserve">-1. The time delay is tested by using the parameters in table </w:t>
      </w:r>
      <w:r w:rsidRPr="00DB707E">
        <w:rPr>
          <w:snapToGrid w:val="0"/>
        </w:rPr>
        <w:t>A.18.2.2.</w:t>
      </w:r>
      <w:ins w:id="18143" w:author="Huawei" w:date="2022-11-02T16:09:00Z">
        <w:r w:rsidR="00F14546">
          <w:rPr>
            <w:snapToGrid w:val="0"/>
          </w:rPr>
          <w:t>1.</w:t>
        </w:r>
      </w:ins>
      <w:r w:rsidRPr="00DB707E">
        <w:rPr>
          <w:snapToGrid w:val="0"/>
        </w:rPr>
        <w:t>2</w:t>
      </w:r>
      <w:r w:rsidRPr="00DB707E">
        <w:t xml:space="preserve">-2, </w:t>
      </w:r>
      <w:ins w:id="18144" w:author="Huawei" w:date="2022-11-02T16:11:00Z">
        <w:r w:rsidR="00F14546" w:rsidRPr="00DB707E">
          <w:rPr>
            <w:snapToGrid w:val="0"/>
          </w:rPr>
          <w:t>A.18.2.2.</w:t>
        </w:r>
        <w:r w:rsidR="00F14546">
          <w:rPr>
            <w:snapToGrid w:val="0"/>
          </w:rPr>
          <w:t>1.</w:t>
        </w:r>
        <w:r w:rsidR="00F14546" w:rsidRPr="00DB707E">
          <w:rPr>
            <w:snapToGrid w:val="0"/>
          </w:rPr>
          <w:t>2</w:t>
        </w:r>
        <w:r w:rsidR="00F14546" w:rsidRPr="00DB707E">
          <w:t>-3</w:t>
        </w:r>
        <w:r w:rsidR="00F14546">
          <w:t xml:space="preserve">, </w:t>
        </w:r>
      </w:ins>
      <w:r w:rsidRPr="00DB707E">
        <w:t xml:space="preserve">and </w:t>
      </w:r>
      <w:r w:rsidRPr="00DB707E">
        <w:rPr>
          <w:snapToGrid w:val="0"/>
        </w:rPr>
        <w:t>A.18.2.2.</w:t>
      </w:r>
      <w:ins w:id="18145" w:author="Huawei" w:date="2022-11-02T16:10:00Z">
        <w:r w:rsidR="00F14546">
          <w:rPr>
            <w:snapToGrid w:val="0"/>
          </w:rPr>
          <w:t>1.</w:t>
        </w:r>
      </w:ins>
      <w:r w:rsidRPr="00DB707E">
        <w:rPr>
          <w:snapToGrid w:val="0"/>
        </w:rPr>
        <w:t>2</w:t>
      </w:r>
      <w:r w:rsidRPr="00DB707E">
        <w:t>-</w:t>
      </w:r>
      <w:ins w:id="18146" w:author="Huawei" w:date="2022-11-02T16:11:00Z">
        <w:r w:rsidR="00F14546">
          <w:t>4</w:t>
        </w:r>
      </w:ins>
      <w:del w:id="18147" w:author="Huawei" w:date="2022-11-02T16:11:00Z">
        <w:r w:rsidRPr="00DB707E" w:rsidDel="00F14546">
          <w:delText>3</w:delText>
        </w:r>
      </w:del>
      <w:r w:rsidRPr="00DB707E">
        <w:t xml:space="preserve">. </w:t>
      </w:r>
    </w:p>
    <w:p w:rsidR="00936FAD" w:rsidRPr="00DB707E" w:rsidRDefault="00936FAD" w:rsidP="00936FAD">
      <w:r w:rsidRPr="00DB707E">
        <w:t xml:space="preserve">The test consists of two successive time periods, with time duration of T1, and T2 respectively. The </w:t>
      </w:r>
      <w:r w:rsidRPr="00DB707E">
        <w:rPr>
          <w:i/>
          <w:lang w:eastAsia="zh-CN"/>
        </w:rPr>
        <w:t>RRC</w:t>
      </w:r>
      <w:ins w:id="18148" w:author="Huawei" w:date="2022-10-20T17:21:00Z">
        <w:r>
          <w:rPr>
            <w:i/>
            <w:lang w:eastAsia="zh-CN"/>
          </w:rPr>
          <w:t>Connection</w:t>
        </w:r>
      </w:ins>
      <w:r w:rsidRPr="00DB707E">
        <w:rPr>
          <w:i/>
          <w:lang w:eastAsia="zh-CN"/>
        </w:rPr>
        <w:t>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936FAD" w:rsidRPr="00DB707E" w:rsidRDefault="00936FAD" w:rsidP="00936FAD">
      <w:pPr>
        <w:pStyle w:val="TH"/>
      </w:pPr>
      <w:r w:rsidRPr="00DB707E">
        <w:t xml:space="preserve">Table </w:t>
      </w:r>
      <w:r w:rsidRPr="00DB707E">
        <w:rPr>
          <w:snapToGrid w:val="0"/>
        </w:rPr>
        <w:t>A.18.2.2.</w:t>
      </w:r>
      <w:ins w:id="18149" w:author="Huawei" w:date="2022-11-02T16:10:00Z">
        <w:r w:rsidR="00F14546">
          <w:rPr>
            <w:snapToGrid w:val="0"/>
          </w:rPr>
          <w:t>1.</w:t>
        </w:r>
      </w:ins>
      <w:r w:rsidRPr="00DB707E">
        <w:rPr>
          <w:snapToGrid w:val="0"/>
        </w:rPr>
        <w:t>2</w:t>
      </w:r>
      <w:r w:rsidRPr="00DB707E">
        <w:t xml:space="preserve">-1: </w:t>
      </w:r>
      <w:r w:rsidRPr="00DB707E">
        <w:rPr>
          <w:snapToGrid w:val="0"/>
        </w:rPr>
        <w:t>Redirection</w:t>
      </w:r>
      <w:r w:rsidRPr="00DB707E">
        <w:t xml:space="preserve"> from </w:t>
      </w:r>
      <w:r w:rsidRPr="00DB707E">
        <w:rPr>
          <w:rFonts w:cs="v4.2.0"/>
        </w:rPr>
        <w:t>E-UTRAN</w:t>
      </w:r>
      <w:r w:rsidRPr="00DB707E">
        <w:t xml:space="preserve"> to NR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bookmarkStart w:id="18150" w:name="_Hlk117179091"/>
            <w:r w:rsidRPr="00DB707E">
              <w:t>Configuration</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r w:rsidRPr="00DB707E">
              <w:t>Description</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1</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15 kHz SSB SCS, 10 MHz bandwidth, FDD duplex mode, LTE FDD</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2</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15 kHz SSB SCS, 10 MHz bandwidth, TDD duplex mode, LTE FDD</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3</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30 kHz SSB SCS, 20 MHz bandwidth, TDD duplex mode, LTE FDD</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4</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 xml:space="preserve">NR 15 kHz SSB SCS, 10 MHz bandwidth, </w:t>
            </w:r>
            <w:ins w:id="18151" w:author="Huawei" w:date="2022-10-20T17:24:00Z">
              <w:r w:rsidRPr="00DB707E">
                <w:t>FDD</w:t>
              </w:r>
            </w:ins>
            <w:del w:id="18152" w:author="Huawei" w:date="2022-10-20T17:24:00Z">
              <w:r w:rsidRPr="00DB707E" w:rsidDel="009426A9">
                <w:delText>HD-FDD</w:delText>
              </w:r>
            </w:del>
            <w:r w:rsidRPr="00DB707E">
              <w:t xml:space="preserve"> duplex mode, LTE TDD</w:t>
            </w:r>
          </w:p>
        </w:tc>
      </w:tr>
      <w:tr w:rsidR="00936FAD" w:rsidRPr="00DB707E" w:rsidTr="00936FAD">
        <w:trPr>
          <w:trHeight w:val="54"/>
        </w:trPr>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5</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15 kHz SSB SCS, 10 MHz bandwidth, TDD duplex mode, LTE TDD</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6</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30</w:t>
            </w:r>
            <w:ins w:id="18153" w:author="Huawei" w:date="2022-10-20T17:24:00Z">
              <w:r>
                <w:t xml:space="preserve"> </w:t>
              </w:r>
            </w:ins>
            <w:r w:rsidRPr="00DB707E">
              <w:t>kHz SSB SCS, 20 MHz bandwidth, TDD duplex mode, LTE TDD</w:t>
            </w:r>
          </w:p>
        </w:tc>
      </w:tr>
      <w:tr w:rsidR="00936FAD" w:rsidRPr="00DB707E" w:rsidTr="00936FAD">
        <w:trPr>
          <w:ins w:id="18154" w:author="Huawei" w:date="2022-10-20T17:24:00Z"/>
        </w:trPr>
        <w:tc>
          <w:tcPr>
            <w:tcW w:w="1835" w:type="dxa"/>
            <w:tcBorders>
              <w:top w:val="single" w:sz="4" w:space="0" w:color="auto"/>
              <w:left w:val="single" w:sz="4" w:space="0" w:color="auto"/>
              <w:bottom w:val="single" w:sz="4" w:space="0" w:color="auto"/>
              <w:right w:val="single" w:sz="4" w:space="0" w:color="auto"/>
            </w:tcBorders>
          </w:tcPr>
          <w:p w:rsidR="00936FAD" w:rsidRPr="009426A9" w:rsidRDefault="00936FAD" w:rsidP="00936FAD">
            <w:pPr>
              <w:pStyle w:val="TAL"/>
              <w:spacing w:line="256" w:lineRule="auto"/>
              <w:rPr>
                <w:ins w:id="18155" w:author="Huawei" w:date="2022-10-20T17:24:00Z"/>
                <w:rFonts w:eastAsiaTheme="minorEastAsia"/>
                <w:lang w:eastAsia="zh-CN"/>
              </w:rPr>
            </w:pPr>
            <w:ins w:id="18156" w:author="Huawei" w:date="2022-10-20T17:25:00Z">
              <w:r>
                <w:rPr>
                  <w:rFonts w:eastAsiaTheme="minorEastAsia" w:hint="eastAsia"/>
                  <w:lang w:eastAsia="zh-CN"/>
                </w:rPr>
                <w:t>7</w:t>
              </w:r>
            </w:ins>
          </w:p>
        </w:tc>
        <w:tc>
          <w:tcPr>
            <w:tcW w:w="726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spacing w:line="256" w:lineRule="auto"/>
              <w:rPr>
                <w:ins w:id="18157" w:author="Huawei" w:date="2022-10-20T17:24:00Z"/>
              </w:rPr>
            </w:pPr>
            <w:ins w:id="18158" w:author="Huawei" w:date="2022-10-20T17:25:00Z">
              <w:r w:rsidRPr="00DB707E">
                <w:t xml:space="preserve">NR 15 kHz SSB SCS, 10 MHz bandwidth, </w:t>
              </w:r>
              <w:r>
                <w:t>HD-</w:t>
              </w:r>
              <w:r w:rsidRPr="00DB707E">
                <w:t>FDD duplex mode, LTE FDD</w:t>
              </w:r>
            </w:ins>
          </w:p>
        </w:tc>
      </w:tr>
      <w:tr w:rsidR="00936FAD" w:rsidRPr="00DB707E" w:rsidTr="00936FAD">
        <w:trPr>
          <w:ins w:id="18159" w:author="Huawei" w:date="2022-10-20T17:24:00Z"/>
        </w:trPr>
        <w:tc>
          <w:tcPr>
            <w:tcW w:w="1835" w:type="dxa"/>
            <w:tcBorders>
              <w:top w:val="single" w:sz="4" w:space="0" w:color="auto"/>
              <w:left w:val="single" w:sz="4" w:space="0" w:color="auto"/>
              <w:bottom w:val="single" w:sz="4" w:space="0" w:color="auto"/>
              <w:right w:val="single" w:sz="4" w:space="0" w:color="auto"/>
            </w:tcBorders>
          </w:tcPr>
          <w:p w:rsidR="00936FAD" w:rsidRPr="009426A9" w:rsidRDefault="00936FAD" w:rsidP="00936FAD">
            <w:pPr>
              <w:pStyle w:val="TAL"/>
              <w:spacing w:line="256" w:lineRule="auto"/>
              <w:rPr>
                <w:ins w:id="18160" w:author="Huawei" w:date="2022-10-20T17:24:00Z"/>
                <w:rFonts w:eastAsiaTheme="minorEastAsia"/>
                <w:lang w:eastAsia="zh-CN"/>
              </w:rPr>
            </w:pPr>
            <w:ins w:id="18161" w:author="Huawei" w:date="2022-10-20T17:25:00Z">
              <w:r>
                <w:rPr>
                  <w:rFonts w:eastAsiaTheme="minorEastAsia" w:hint="eastAsia"/>
                  <w:lang w:eastAsia="zh-CN"/>
                </w:rPr>
                <w:t>8</w:t>
              </w:r>
            </w:ins>
          </w:p>
        </w:tc>
        <w:tc>
          <w:tcPr>
            <w:tcW w:w="726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spacing w:line="256" w:lineRule="auto"/>
              <w:rPr>
                <w:ins w:id="18162" w:author="Huawei" w:date="2022-10-20T17:24:00Z"/>
              </w:rPr>
            </w:pPr>
            <w:ins w:id="18163" w:author="Huawei" w:date="2022-10-20T17:25:00Z">
              <w:r w:rsidRPr="00DB707E">
                <w:t xml:space="preserve">NR 15 kHz SSB SCS, 10 MHz bandwidth, </w:t>
              </w:r>
              <w:r>
                <w:t>HD-</w:t>
              </w:r>
              <w:r w:rsidRPr="00DB707E">
                <w:t>FDD duplex mode, LTE TDD</w:t>
              </w:r>
            </w:ins>
          </w:p>
        </w:tc>
      </w:tr>
      <w:tr w:rsidR="00936FAD" w:rsidRPr="00DB707E" w:rsidTr="00936FAD">
        <w:tc>
          <w:tcPr>
            <w:tcW w:w="9100"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N"/>
              <w:spacing w:line="256" w:lineRule="auto"/>
            </w:pPr>
            <w:r w:rsidRPr="00DB707E">
              <w:t>Note:</w:t>
            </w:r>
            <w:r w:rsidRPr="00DB707E">
              <w:tab/>
              <w:t>The UE is only required to be tested in one of the supported test configurations</w:t>
            </w:r>
          </w:p>
        </w:tc>
      </w:tr>
      <w:bookmarkEnd w:id="18150"/>
    </w:tbl>
    <w:p w:rsidR="00936FAD" w:rsidRPr="00DB707E" w:rsidRDefault="00936FAD" w:rsidP="00936FAD">
      <w:pPr>
        <w:rPr>
          <w:lang w:val="en-US"/>
        </w:rPr>
      </w:pPr>
    </w:p>
    <w:p w:rsidR="00936FAD" w:rsidRPr="00DB707E" w:rsidRDefault="00936FAD" w:rsidP="00936FAD">
      <w:pPr>
        <w:pStyle w:val="TH"/>
      </w:pPr>
      <w:r w:rsidRPr="00DB707E">
        <w:t xml:space="preserve">Table </w:t>
      </w:r>
      <w:r w:rsidRPr="00DB707E">
        <w:rPr>
          <w:snapToGrid w:val="0"/>
        </w:rPr>
        <w:t>A.18.2.2.</w:t>
      </w:r>
      <w:ins w:id="18164" w:author="Huawei" w:date="2022-11-02T16:10:00Z">
        <w:r w:rsidR="00F14546">
          <w:rPr>
            <w:snapToGrid w:val="0"/>
          </w:rPr>
          <w:t>1.</w:t>
        </w:r>
      </w:ins>
      <w:r w:rsidRPr="00DB707E">
        <w:rPr>
          <w:snapToGrid w:val="0"/>
        </w:rPr>
        <w:t>2</w:t>
      </w:r>
      <w:r w:rsidRPr="00DB707E">
        <w:t>-2</w:t>
      </w:r>
      <w:r w:rsidRPr="00DB707E">
        <w:rPr>
          <w:rFonts w:cs="v4.2.0"/>
        </w:rPr>
        <w:t xml:space="preserve">: General test parameters for </w:t>
      </w:r>
      <w:r w:rsidRPr="00DB707E">
        <w:rPr>
          <w:snapToGrid w:val="0"/>
        </w:rPr>
        <w:t>Redirection</w:t>
      </w:r>
      <w:r w:rsidRPr="00DB707E">
        <w:t xml:space="preserve"> from </w:t>
      </w:r>
      <w:r w:rsidRPr="00DB707E">
        <w:rPr>
          <w:rFonts w:cs="v4.2.0"/>
        </w:rPr>
        <w:t>E-UTRAN</w:t>
      </w:r>
      <w:r w:rsidRPr="00DB707E">
        <w:t xml:space="preserve"> to NR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H"/>
              <w:spacing w:line="256" w:lineRule="auto"/>
            </w:pPr>
            <w:r w:rsidRPr="00DB707E">
              <w:t>Parameter</w:t>
            </w:r>
          </w:p>
        </w:tc>
        <w:tc>
          <w:tcPr>
            <w:tcW w:w="708"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H"/>
              <w:spacing w:line="256" w:lineRule="auto"/>
            </w:pPr>
            <w:r w:rsidRPr="00DB707E">
              <w:t>Unit</w:t>
            </w: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H"/>
              <w:spacing w:line="256" w:lineRule="auto"/>
            </w:pPr>
            <w:r w:rsidRPr="00DB707E">
              <w:t>Value</w:t>
            </w:r>
          </w:p>
        </w:tc>
        <w:tc>
          <w:tcPr>
            <w:tcW w:w="2835"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H"/>
              <w:spacing w:line="256" w:lineRule="auto"/>
            </w:pPr>
            <w:r w:rsidRPr="00DB707E">
              <w:t>Comment</w:t>
            </w:r>
          </w:p>
        </w:tc>
      </w:tr>
      <w:tr w:rsidR="00936FAD" w:rsidRPr="00DB707E" w:rsidTr="00936FAD">
        <w:trPr>
          <w:cantSplit/>
          <w:trHeight w:val="113"/>
          <w:jc w:val="center"/>
        </w:trPr>
        <w:tc>
          <w:tcPr>
            <w:tcW w:w="1588"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Cell 1</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rPr>
                <w:rFonts w:eastAsia="等线"/>
                <w:lang w:eastAsia="zh-CN"/>
              </w:rPr>
            </w:pPr>
            <w:r w:rsidRPr="00DB707E">
              <w:rPr>
                <w:rFonts w:cs="v4.2.0"/>
              </w:rPr>
              <w:t>E-UTRAN cell</w:t>
            </w:r>
          </w:p>
        </w:tc>
      </w:tr>
      <w:tr w:rsidR="00936FAD" w:rsidRPr="00DB707E" w:rsidTr="00936FAD">
        <w:trPr>
          <w:cantSplit/>
          <w:trHeight w:val="113"/>
          <w:jc w:val="center"/>
        </w:trPr>
        <w:tc>
          <w:tcPr>
            <w:tcW w:w="1588"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Neighbouring cell</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rPr>
                <w:rFonts w:eastAsia="等线"/>
                <w:lang w:eastAsia="zh-CN"/>
              </w:rPr>
            </w:pPr>
            <w:r w:rsidRPr="00DB707E">
              <w:rPr>
                <w:rFonts w:eastAsia="等线"/>
                <w:lang w:eastAsia="zh-CN"/>
              </w:rPr>
              <w:t>NR cell</w:t>
            </w:r>
          </w:p>
        </w:tc>
      </w:tr>
      <w:tr w:rsidR="00936FAD" w:rsidRPr="00DB707E" w:rsidTr="00936FA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Final condition</w:t>
            </w:r>
          </w:p>
        </w:tc>
        <w:tc>
          <w:tcPr>
            <w:tcW w:w="1701"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pP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Filter coefficient</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0</w:t>
            </w:r>
          </w:p>
        </w:tc>
        <w:tc>
          <w:tcPr>
            <w:tcW w:w="2835"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L3 filtering is not used</w:t>
            </w: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w:t>
            </w: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Not Sent</w:t>
            </w:r>
          </w:p>
        </w:tc>
        <w:tc>
          <w:tcPr>
            <w:tcW w:w="2835"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No additional delays in random access procedure.</w:t>
            </w: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Time offset between cells</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 xml:space="preserve">3 </w:t>
            </w:r>
            <w:r w:rsidRPr="00DB707E">
              <w:sym w:font="Symbol" w:char="F06D"/>
            </w:r>
            <w:r w:rsidRPr="00DB707E">
              <w:t>s</w:t>
            </w:r>
          </w:p>
        </w:tc>
        <w:tc>
          <w:tcPr>
            <w:tcW w:w="2835"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Synchronous cells</w:t>
            </w: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T1</w:t>
            </w:r>
          </w:p>
        </w:tc>
        <w:tc>
          <w:tcPr>
            <w:tcW w:w="708"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5</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pP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T2</w:t>
            </w:r>
          </w:p>
        </w:tc>
        <w:tc>
          <w:tcPr>
            <w:tcW w:w="708"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2.3</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pPr>
          </w:p>
        </w:tc>
      </w:tr>
    </w:tbl>
    <w:p w:rsidR="00936FAD" w:rsidRPr="00DB707E" w:rsidRDefault="00936FAD" w:rsidP="00936FAD">
      <w:pPr>
        <w:rPr>
          <w:rFonts w:cs="v4.2.0"/>
        </w:rPr>
      </w:pPr>
    </w:p>
    <w:p w:rsidR="00936FAD" w:rsidRPr="00DB707E" w:rsidRDefault="00936FAD" w:rsidP="00936FAD">
      <w:pPr>
        <w:pStyle w:val="TH"/>
        <w:rPr>
          <w:rFonts w:cs="v4.2.0"/>
        </w:rPr>
      </w:pPr>
      <w:r w:rsidRPr="00DB707E">
        <w:t xml:space="preserve">Table </w:t>
      </w:r>
      <w:r w:rsidRPr="00DB707E">
        <w:rPr>
          <w:snapToGrid w:val="0"/>
        </w:rPr>
        <w:t>A.18.2.2.</w:t>
      </w:r>
      <w:ins w:id="18165" w:author="Huawei" w:date="2022-11-02T16:10:00Z">
        <w:r w:rsidR="00F14546">
          <w:rPr>
            <w:snapToGrid w:val="0"/>
          </w:rPr>
          <w:t>1.</w:t>
        </w:r>
      </w:ins>
      <w:r w:rsidRPr="00DB707E">
        <w:rPr>
          <w:snapToGrid w:val="0"/>
        </w:rPr>
        <w:t>2</w:t>
      </w:r>
      <w:r w:rsidRPr="00DB707E">
        <w:t>-3</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H"/>
              <w:spacing w:line="256" w:lineRule="auto"/>
            </w:pPr>
            <w:bookmarkStart w:id="18166" w:name="_Hlk117181376"/>
            <w:r w:rsidRPr="00DB707E">
              <w:t>Parameter</w:t>
            </w:r>
          </w:p>
        </w:tc>
        <w:tc>
          <w:tcPr>
            <w:tcW w:w="1147" w:type="dxa"/>
            <w:tcBorders>
              <w:top w:val="single" w:sz="4" w:space="0" w:color="auto"/>
              <w:left w:val="single" w:sz="4" w:space="0" w:color="auto"/>
              <w:bottom w:val="nil"/>
              <w:right w:val="single" w:sz="4" w:space="0" w:color="auto"/>
            </w:tcBorders>
            <w:hideMark/>
          </w:tcPr>
          <w:p w:rsidR="00936FAD" w:rsidRPr="00DB707E" w:rsidRDefault="00936FAD" w:rsidP="00936FA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rsidR="00936FAD" w:rsidRPr="00DB707E" w:rsidRDefault="00936FAD" w:rsidP="00936FAD">
            <w:pPr>
              <w:pStyle w:val="TAH"/>
              <w:spacing w:line="256" w:lineRule="auto"/>
            </w:pPr>
            <w:r w:rsidRPr="00DB707E">
              <w:t>Configuration</w:t>
            </w:r>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r w:rsidRPr="00DB707E">
              <w:t>Cell 1</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H"/>
              <w:spacing w:line="256" w:lineRule="auto"/>
            </w:pPr>
          </w:p>
        </w:tc>
        <w:tc>
          <w:tcPr>
            <w:tcW w:w="1147" w:type="dxa"/>
            <w:tcBorders>
              <w:top w:val="nil"/>
              <w:left w:val="single" w:sz="4" w:space="0" w:color="auto"/>
              <w:bottom w:val="single" w:sz="4" w:space="0" w:color="auto"/>
              <w:right w:val="single" w:sz="4" w:space="0" w:color="auto"/>
            </w:tcBorders>
          </w:tcPr>
          <w:p w:rsidR="00936FAD" w:rsidRPr="00DB707E" w:rsidRDefault="00936FAD" w:rsidP="00936FAD">
            <w:pPr>
              <w:pStyle w:val="TAH"/>
              <w:spacing w:line="256" w:lineRule="auto"/>
            </w:pPr>
          </w:p>
        </w:tc>
        <w:tc>
          <w:tcPr>
            <w:tcW w:w="1396" w:type="dxa"/>
            <w:tcBorders>
              <w:top w:val="nil"/>
              <w:left w:val="single" w:sz="4" w:space="0" w:color="auto"/>
              <w:bottom w:val="single" w:sz="4" w:space="0" w:color="auto"/>
              <w:right w:val="single" w:sz="4" w:space="0" w:color="auto"/>
            </w:tcBorders>
          </w:tcPr>
          <w:p w:rsidR="00936FAD" w:rsidRPr="00DB707E" w:rsidRDefault="00936FAD" w:rsidP="00936FAD">
            <w:pPr>
              <w:pStyle w:val="TAH"/>
              <w:spacing w:line="256" w:lineRule="auto"/>
            </w:pPr>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r w:rsidRPr="00DB707E">
              <w:t>T1</w:t>
            </w:r>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r w:rsidRPr="00DB707E">
              <w:t>T2</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18167" w:author="Huawei" w:date="2022-10-20T17:55:00Z">
              <w:r>
                <w:t>,7,8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2</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w:t>
            </w:r>
            <w:ins w:id="18168" w:author="Huawei" w:date="2022-10-20T17:55: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FDD</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1147" w:type="dxa"/>
            <w:tcBorders>
              <w:top w:val="nil"/>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18169" w:author="Huawei" w:date="2022-10-20T17:55: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TDD</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18170" w:author="Huawei" w:date="2022-10-20T17:55: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6</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18171" w:author="Huawei" w:date="2022-10-20T17:55: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18172" w:author="Huawei" w:date="2022-10-20T17:55:00Z">
              <w:r>
                <w:t>,7,8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5 MHz: N</w:t>
            </w:r>
            <w:r w:rsidRPr="00DB707E">
              <w:rPr>
                <w:vertAlign w:val="subscript"/>
              </w:rPr>
              <w:t>RB,c</w:t>
            </w:r>
            <w:r w:rsidRPr="00DB707E">
              <w:t xml:space="preserve"> = 25</w:t>
            </w:r>
          </w:p>
          <w:p w:rsidR="00936FAD" w:rsidRPr="00DB707E" w:rsidRDefault="00936FAD" w:rsidP="00936FAD">
            <w:pPr>
              <w:pStyle w:val="TAC"/>
              <w:spacing w:line="256" w:lineRule="auto"/>
            </w:pPr>
            <w:r w:rsidRPr="00DB707E">
              <w:t>10 MHz: N</w:t>
            </w:r>
            <w:r w:rsidRPr="00DB707E">
              <w:rPr>
                <w:vertAlign w:val="subscript"/>
              </w:rPr>
              <w:t>RB,c</w:t>
            </w:r>
            <w:r w:rsidRPr="00DB707E">
              <w:t xml:space="preserve"> = 50</w:t>
            </w:r>
          </w:p>
          <w:p w:rsidR="00936FAD" w:rsidRPr="00DB707E" w:rsidRDefault="00936FAD" w:rsidP="00936FAD">
            <w:pPr>
              <w:pStyle w:val="TAC"/>
              <w:spacing w:line="256" w:lineRule="auto"/>
            </w:pPr>
            <w:r w:rsidRPr="00DB707E">
              <w:t>20 MHz: N</w:t>
            </w:r>
            <w:r w:rsidRPr="00DB707E">
              <w:rPr>
                <w:vertAlign w:val="subscript"/>
              </w:rPr>
              <w:t>RB,c</w:t>
            </w:r>
            <w:r w:rsidRPr="00DB707E">
              <w:t xml:space="preserve"> = 100</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rPr>
                <w:lang w:eastAsia="zh-CN"/>
              </w:rPr>
              <w:t>PRACH Configuration</w:t>
            </w:r>
            <w:r w:rsidRPr="00DB707E">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w:t>
            </w:r>
            <w:ins w:id="18173" w:author="Huawei" w:date="2022-10-20T17:55: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rPr>
                <w:lang w:eastAsia="zh-CN"/>
              </w:rPr>
              <w:t>4</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18174" w:author="Huawei" w:date="2022-10-20T17:55: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rPr>
                <w:lang w:eastAsia="zh-CN"/>
              </w:rPr>
              <w:t>53</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t>PDSCH parameters:</w:t>
            </w:r>
          </w:p>
          <w:p w:rsidR="00936FAD" w:rsidRPr="00DB707E" w:rsidRDefault="00936FAD" w:rsidP="00936FAD">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t>1, 2, 3</w:t>
            </w:r>
            <w:ins w:id="18175" w:author="Huawei" w:date="2022-10-20T17:57: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R.7 FDD</w:t>
            </w:r>
          </w:p>
          <w:p w:rsidR="00936FAD" w:rsidRPr="00DB707E" w:rsidRDefault="00936FAD" w:rsidP="00936FAD">
            <w:pPr>
              <w:pStyle w:val="TAC"/>
              <w:spacing w:line="256" w:lineRule="auto"/>
              <w:rPr>
                <w:lang w:eastAsia="zh-CN"/>
              </w:rPr>
            </w:pPr>
            <w:r w:rsidRPr="00DB707E">
              <w:rPr>
                <w:lang w:eastAsia="zh-CN"/>
              </w:rPr>
              <w:t>10 MHz: R.3 FDD</w:t>
            </w:r>
          </w:p>
          <w:p w:rsidR="00936FAD" w:rsidRPr="00DB707E" w:rsidRDefault="00936FAD" w:rsidP="00936FAD">
            <w:pPr>
              <w:pStyle w:val="TAC"/>
              <w:spacing w:line="256" w:lineRule="auto"/>
              <w:rPr>
                <w:lang w:eastAsia="zh-CN"/>
              </w:rPr>
            </w:pPr>
            <w:r w:rsidRPr="00DB707E">
              <w:rPr>
                <w:lang w:eastAsia="zh-CN"/>
              </w:rPr>
              <w:t>20 MHz: R.6 FDD</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18176" w:author="Huawei" w:date="2022-10-20T17:57: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R.4 TDD</w:t>
            </w:r>
          </w:p>
          <w:p w:rsidR="00936FAD" w:rsidRPr="00DB707E" w:rsidRDefault="00936FAD" w:rsidP="00936FAD">
            <w:pPr>
              <w:pStyle w:val="TAC"/>
              <w:spacing w:line="256" w:lineRule="auto"/>
              <w:rPr>
                <w:lang w:eastAsia="zh-CN"/>
              </w:rPr>
            </w:pPr>
            <w:r w:rsidRPr="00DB707E">
              <w:rPr>
                <w:lang w:eastAsia="zh-CN"/>
              </w:rPr>
              <w:t>10 MHz: R.0 TDD</w:t>
            </w:r>
          </w:p>
          <w:p w:rsidR="00936FAD" w:rsidRPr="00DB707E" w:rsidRDefault="00936FAD" w:rsidP="00936FAD">
            <w:pPr>
              <w:pStyle w:val="TAC"/>
              <w:spacing w:line="256" w:lineRule="auto"/>
              <w:rPr>
                <w:lang w:eastAsia="zh-CN"/>
              </w:rPr>
            </w:pPr>
            <w:r w:rsidRPr="00DB707E">
              <w:rPr>
                <w:lang w:eastAsia="zh-CN"/>
              </w:rPr>
              <w:t>20 MHz: R.3 TDD</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t>PCFICH/PDCCH/PHICH parameters:</w:t>
            </w:r>
          </w:p>
          <w:p w:rsidR="00936FAD" w:rsidRPr="00DB707E" w:rsidRDefault="00936FAD" w:rsidP="00936FAD">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t>1, 2, 3</w:t>
            </w:r>
            <w:ins w:id="18177" w:author="Huawei" w:date="2022-10-20T17:57: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R.11 FDD</w:t>
            </w:r>
          </w:p>
          <w:p w:rsidR="00936FAD" w:rsidRPr="00DB707E" w:rsidRDefault="00936FAD" w:rsidP="00936FAD">
            <w:pPr>
              <w:pStyle w:val="TAC"/>
              <w:spacing w:line="256" w:lineRule="auto"/>
              <w:rPr>
                <w:lang w:eastAsia="zh-CN"/>
              </w:rPr>
            </w:pPr>
            <w:r w:rsidRPr="00DB707E">
              <w:rPr>
                <w:lang w:eastAsia="zh-CN"/>
              </w:rPr>
              <w:t>10 MHz: R.6 FDD</w:t>
            </w:r>
          </w:p>
          <w:p w:rsidR="00936FAD" w:rsidRPr="00DB707E" w:rsidRDefault="00936FAD" w:rsidP="00936FAD">
            <w:pPr>
              <w:pStyle w:val="TAC"/>
              <w:spacing w:line="256" w:lineRule="auto"/>
              <w:rPr>
                <w:lang w:eastAsia="zh-CN"/>
              </w:rPr>
            </w:pPr>
            <w:r w:rsidRPr="00DB707E">
              <w:rPr>
                <w:lang w:eastAsia="zh-CN"/>
              </w:rPr>
              <w:t>20 MHz: R.10 FDD</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18178" w:author="Huawei" w:date="2022-10-20T17:57: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R.11 TDD</w:t>
            </w:r>
          </w:p>
          <w:p w:rsidR="00936FAD" w:rsidRPr="00DB707E" w:rsidRDefault="00936FAD" w:rsidP="00936FAD">
            <w:pPr>
              <w:pStyle w:val="TAC"/>
              <w:spacing w:line="256" w:lineRule="auto"/>
              <w:rPr>
                <w:lang w:eastAsia="zh-CN"/>
              </w:rPr>
            </w:pPr>
            <w:r w:rsidRPr="00DB707E">
              <w:rPr>
                <w:lang w:eastAsia="zh-CN"/>
              </w:rPr>
              <w:t>10 MHz: R.6 TDD</w:t>
            </w:r>
          </w:p>
          <w:p w:rsidR="00936FAD" w:rsidRPr="00DB707E" w:rsidRDefault="00936FAD" w:rsidP="00936FAD">
            <w:pPr>
              <w:pStyle w:val="TAC"/>
              <w:spacing w:line="256" w:lineRule="auto"/>
              <w:rPr>
                <w:lang w:eastAsia="zh-CN"/>
              </w:rPr>
            </w:pPr>
            <w:r w:rsidRPr="00DB707E">
              <w:rPr>
                <w:lang w:eastAsia="zh-CN"/>
              </w:rPr>
              <w:t>20 MHz: R.10 TDD</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1, 2, 3</w:t>
            </w:r>
            <w:ins w:id="18179" w:author="Huawei" w:date="2022-10-20T17:57: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OP.20 FDD</w:t>
            </w:r>
          </w:p>
          <w:p w:rsidR="00936FAD" w:rsidRPr="00DB707E" w:rsidRDefault="00936FAD" w:rsidP="00936FAD">
            <w:pPr>
              <w:pStyle w:val="TAC"/>
              <w:spacing w:line="256" w:lineRule="auto"/>
              <w:rPr>
                <w:lang w:eastAsia="zh-CN"/>
              </w:rPr>
            </w:pPr>
            <w:r w:rsidRPr="00DB707E">
              <w:rPr>
                <w:lang w:eastAsia="zh-CN"/>
              </w:rPr>
              <w:t>10 MHz: OP.10 FDD</w:t>
            </w:r>
          </w:p>
          <w:p w:rsidR="00936FAD" w:rsidRPr="00DB707E" w:rsidRDefault="00936FAD" w:rsidP="00936FAD">
            <w:pPr>
              <w:pStyle w:val="TAC"/>
              <w:spacing w:line="256" w:lineRule="auto"/>
              <w:rPr>
                <w:lang w:eastAsia="zh-CN"/>
              </w:rPr>
            </w:pPr>
            <w:r w:rsidRPr="00DB707E">
              <w:rPr>
                <w:lang w:eastAsia="zh-CN"/>
              </w:rPr>
              <w:t>20 MHz: OP.17 FDD</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4, 5, 6</w:t>
            </w:r>
            <w:ins w:id="18180" w:author="Huawei" w:date="2022-10-20T17:57:00Z">
              <w:r>
                <w:rPr>
                  <w:lang w:eastAsia="zh-CN"/>
                </w:rP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OP.9 TDD</w:t>
            </w:r>
          </w:p>
          <w:p w:rsidR="00936FAD" w:rsidRPr="00DB707E" w:rsidRDefault="00936FAD" w:rsidP="00936FAD">
            <w:pPr>
              <w:pStyle w:val="TAC"/>
              <w:spacing w:line="256" w:lineRule="auto"/>
              <w:rPr>
                <w:lang w:eastAsia="zh-CN"/>
              </w:rPr>
            </w:pPr>
            <w:r w:rsidRPr="00DB707E">
              <w:rPr>
                <w:lang w:eastAsia="zh-CN"/>
              </w:rPr>
              <w:t>10 MHz: OP.1 TDD</w:t>
            </w:r>
          </w:p>
          <w:p w:rsidR="00936FAD" w:rsidRPr="00DB707E" w:rsidRDefault="00936FAD" w:rsidP="00936FAD">
            <w:pPr>
              <w:pStyle w:val="TAC"/>
              <w:spacing w:line="256" w:lineRule="auto"/>
              <w:rPr>
                <w:lang w:eastAsia="zh-CN"/>
              </w:rPr>
            </w:pPr>
            <w:r w:rsidRPr="00DB707E">
              <w:rPr>
                <w:lang w:eastAsia="zh-CN"/>
              </w:rPr>
              <w:t>20 MHz: OP.7 TDD</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spacing w:line="256" w:lineRule="auto"/>
            </w:pPr>
            <w:r w:rsidRPr="00DB707E">
              <w:t>1, 2, 3, 4, 5, 6</w:t>
            </w:r>
            <w:ins w:id="18181" w:author="Huawei" w:date="2022-10-20T17:57:00Z">
              <w:r>
                <w:t>,7,8</w:t>
              </w:r>
            </w:ins>
          </w:p>
        </w:tc>
        <w:tc>
          <w:tcPr>
            <w:tcW w:w="4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C"/>
              <w:spacing w:line="256" w:lineRule="auto"/>
            </w:pPr>
            <w:r w:rsidRPr="00DB707E">
              <w:t>0</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PBCH_RB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PSS_RA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SSS_RA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PCFICH_RB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PHICH_RA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PHICH_RB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PDCCH_RA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PDCCH_RB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PDSCH_RA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PDSCH_RB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OCNG_RA</w:t>
            </w:r>
            <w:r w:rsidRPr="00DB707E">
              <w:rPr>
                <w:rFonts w:eastAsia="Calibri"/>
                <w:vertAlign w:val="superscript"/>
              </w:rPr>
              <w:t>Note4</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OCNG_RB</w:t>
            </w:r>
            <w:r w:rsidRPr="00DB707E">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18182" w:author="Huawei" w:date="2022-10-20T17:57:00Z">
              <w:r>
                <w:t>,7,8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-98</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18183"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ins w:id="18184" w:author="Huawei" w:date="2022-10-20T17:53:00Z">
              <w:r w:rsidRPr="00DB707E">
                <w:t>4</w:t>
              </w:r>
            </w:ins>
            <w:del w:id="18185" w:author="Huawei" w:date="2022-10-20T17:53:00Z">
              <w:r w:rsidRPr="00DB707E" w:rsidDel="00726FA1">
                <w:delText>-Infinity</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18186"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ins w:id="18187" w:author="Huawei" w:date="2022-10-20T17:53:00Z">
              <w:r w:rsidRPr="00DB707E">
                <w:t>4</w:t>
              </w:r>
            </w:ins>
            <w:del w:id="18188" w:author="Huawei" w:date="2022-10-20T17:53:00Z">
              <w:r w:rsidRPr="00DB707E" w:rsidDel="00726FA1">
                <w:delText>-Infinity</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vertAlign w:val="superscript"/>
              </w:rPr>
            </w:pPr>
            <w:r w:rsidRPr="00DB707E">
              <w:rPr>
                <w:rFonts w:eastAsia="Calibri"/>
              </w:rPr>
              <w:t>RSRP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18189"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ins w:id="18190" w:author="Huawei" w:date="2022-10-20T17:53:00Z">
              <w:r w:rsidRPr="00DB707E">
                <w:t>-94</w:t>
              </w:r>
            </w:ins>
            <w:del w:id="18191" w:author="Huawei" w:date="2022-10-20T17:53:00Z">
              <w:r w:rsidRPr="00DB707E" w:rsidDel="00726FA1">
                <w:delText>-Infinity</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-94</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vertAlign w:val="superscript"/>
              </w:rPr>
            </w:pPr>
            <w:r w:rsidRPr="00DB707E">
              <w:rPr>
                <w:rFonts w:eastAsia="Calibri"/>
              </w:rPr>
              <w:t>SCH_RP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18192"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ins w:id="18193" w:author="Huawei" w:date="2022-10-20T17:53:00Z">
              <w:r w:rsidRPr="00DB707E">
                <w:t>-94</w:t>
              </w:r>
            </w:ins>
            <w:del w:id="18194" w:author="Huawei" w:date="2022-10-20T17:53:00Z">
              <w:r w:rsidRPr="00DB707E" w:rsidDel="00726FA1">
                <w:delText>-Infinity</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-94</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vertAlign w:val="superscript"/>
              </w:rPr>
            </w:pPr>
            <w:r w:rsidRPr="00DB707E">
              <w:rPr>
                <w:rFonts w:eastAsia="Calibri"/>
              </w:rPr>
              <w:t>Io</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t>1, 2, 3, 4, 5, 6</w:t>
            </w:r>
            <w:ins w:id="18195"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ins w:id="18196" w:author="Huawei" w:date="2022-10-20T17:53:00Z">
              <w:r w:rsidRPr="00DB707E">
                <w:rPr>
                  <w:lang w:eastAsia="zh-CN"/>
                </w:rPr>
                <w:t>-64.76</w:t>
              </w:r>
            </w:ins>
            <w:del w:id="18197" w:author="Huawei" w:date="2022-10-20T17:53:00Z">
              <w:r w:rsidRPr="00DB707E" w:rsidDel="00726FA1">
                <w:rPr>
                  <w:lang w:eastAsia="zh-CN"/>
                </w:rPr>
                <w:delText>-70.22</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-64.76</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18198" w:author="Huawei" w:date="2022-10-20T17:57:00Z">
              <w:r>
                <w:t>,7,8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AWGN</w:t>
            </w:r>
          </w:p>
        </w:tc>
      </w:tr>
      <w:tr w:rsidR="00936FAD" w:rsidRPr="00DB707E" w:rsidTr="00936FAD">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N"/>
              <w:spacing w:line="256" w:lineRule="auto"/>
            </w:pPr>
            <w:r w:rsidRPr="00DB707E">
              <w:t>Note 1:</w:t>
            </w:r>
            <w:r w:rsidRPr="00DB707E">
              <w:tab/>
              <w:t>Special subframe and uplink-downlink configurations are specified in table 4.2-1 in TS 36.211 [23].</w:t>
            </w:r>
          </w:p>
          <w:p w:rsidR="00936FAD" w:rsidRPr="00DB707E" w:rsidRDefault="00936FAD" w:rsidP="00936FAD">
            <w:pPr>
              <w:pStyle w:val="TAN"/>
              <w:spacing w:line="256" w:lineRule="auto"/>
            </w:pPr>
            <w:r w:rsidRPr="00DB707E">
              <w:t>Note 2:</w:t>
            </w:r>
            <w:r w:rsidRPr="00DB707E">
              <w:tab/>
              <w:t>PRACH configurations are specified in table 5.7.1-2 and table 5.7.1-3 in TS 36.211 [23].</w:t>
            </w:r>
          </w:p>
          <w:p w:rsidR="00936FAD" w:rsidRPr="00DB707E" w:rsidRDefault="00936FAD" w:rsidP="00936FAD">
            <w:pPr>
              <w:pStyle w:val="TAN"/>
              <w:spacing w:line="256" w:lineRule="auto"/>
            </w:pPr>
            <w:r w:rsidRPr="00DB707E">
              <w:t>Note 3:</w:t>
            </w:r>
            <w:r w:rsidRPr="00DB707E">
              <w:tab/>
              <w:t>DL RMCs and OCNG patterns are specified in clauses A 3.1 and A 3.2 of TS 36.133 [15] respectively.</w:t>
            </w:r>
          </w:p>
          <w:p w:rsidR="00936FAD" w:rsidRPr="00DB707E" w:rsidRDefault="00936FAD" w:rsidP="00936FAD">
            <w:pPr>
              <w:pStyle w:val="TAN"/>
              <w:spacing w:line="256" w:lineRule="auto"/>
              <w:rPr>
                <w:lang w:eastAsia="ja-JP"/>
              </w:rPr>
            </w:pPr>
            <w:r w:rsidRPr="00DB707E">
              <w:t>Note 4:</w:t>
            </w:r>
            <w:r w:rsidRPr="00DB707E">
              <w:tab/>
              <w:t>OCNG shall be used such that all cells are fully allocated and a constant total transmitted power spectral density is achieved for all OFDM symbols.</w:t>
            </w:r>
          </w:p>
          <w:p w:rsidR="00936FAD" w:rsidRPr="00DB707E" w:rsidRDefault="00936FAD" w:rsidP="00936FAD">
            <w:pPr>
              <w:pStyle w:val="TAN"/>
              <w:spacing w:line="256" w:lineRule="auto"/>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936FAD" w:rsidRPr="00DB707E" w:rsidRDefault="00936FAD" w:rsidP="00936FAD">
            <w:pPr>
              <w:pStyle w:val="TAN"/>
              <w:spacing w:line="256" w:lineRule="auto"/>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936FAD" w:rsidRPr="00DB707E" w:rsidRDefault="00936FAD" w:rsidP="00936FAD">
            <w:pPr>
              <w:pStyle w:val="TAN"/>
              <w:spacing w:line="256" w:lineRule="auto"/>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bookmarkEnd w:id="18166"/>
    </w:tbl>
    <w:p w:rsidR="00936FAD" w:rsidRPr="00DB707E" w:rsidRDefault="00936FAD" w:rsidP="00936FAD"/>
    <w:p w:rsidR="00936FAD" w:rsidRPr="00DB707E" w:rsidRDefault="00936FAD" w:rsidP="00936FAD">
      <w:pPr>
        <w:pStyle w:val="TH"/>
        <w:rPr>
          <w:rFonts w:cs="v4.2.0"/>
        </w:rPr>
      </w:pPr>
      <w:bookmarkStart w:id="18199" w:name="_Hlk117181631"/>
      <w:r w:rsidRPr="00DB707E">
        <w:t xml:space="preserve">Table </w:t>
      </w:r>
      <w:r w:rsidRPr="00DB707E">
        <w:rPr>
          <w:snapToGrid w:val="0"/>
        </w:rPr>
        <w:t>A.18.2.2.</w:t>
      </w:r>
      <w:ins w:id="18200" w:author="Huawei" w:date="2022-11-02T16:10:00Z">
        <w:r w:rsidR="00F14546">
          <w:rPr>
            <w:snapToGrid w:val="0"/>
          </w:rPr>
          <w:t>1.</w:t>
        </w:r>
      </w:ins>
      <w:r w:rsidRPr="00DB707E">
        <w:rPr>
          <w:snapToGrid w:val="0"/>
        </w:rPr>
        <w:t>2</w:t>
      </w:r>
      <w:r w:rsidRPr="00DB707E">
        <w:t>-4</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741"/>
        <w:gridCol w:w="1135"/>
        <w:gridCol w:w="2328"/>
        <w:gridCol w:w="19"/>
        <w:gridCol w:w="2310"/>
        <w:tblGridChange w:id="18201">
          <w:tblGrid>
            <w:gridCol w:w="971"/>
            <w:gridCol w:w="1096"/>
            <w:gridCol w:w="1741"/>
            <w:gridCol w:w="1135"/>
            <w:gridCol w:w="2328"/>
            <w:gridCol w:w="19"/>
            <w:gridCol w:w="2310"/>
          </w:tblGrid>
        </w:tblGridChange>
      </w:tblGrid>
      <w:tr w:rsidR="00936FAD" w:rsidRPr="00DB707E" w:rsidTr="00936FAD">
        <w:trPr>
          <w:trHeight w:val="187"/>
          <w:jc w:val="center"/>
        </w:trPr>
        <w:tc>
          <w:tcPr>
            <w:tcW w:w="3808" w:type="dxa"/>
            <w:gridSpan w:val="3"/>
            <w:tcBorders>
              <w:top w:val="single" w:sz="4" w:space="0" w:color="auto"/>
              <w:left w:val="single" w:sz="4" w:space="0" w:color="auto"/>
              <w:bottom w:val="nil"/>
              <w:right w:val="single" w:sz="4" w:space="0" w:color="auto"/>
            </w:tcBorders>
            <w:vAlign w:val="center"/>
            <w:hideMark/>
          </w:tcPr>
          <w:p w:rsidR="00936FAD" w:rsidRPr="00DB707E" w:rsidRDefault="00936FAD" w:rsidP="00936FAD">
            <w:pPr>
              <w:pStyle w:val="TAH"/>
            </w:pPr>
            <w:r w:rsidRPr="00DB707E">
              <w:t>Parameter</w:t>
            </w:r>
          </w:p>
        </w:tc>
        <w:tc>
          <w:tcPr>
            <w:tcW w:w="1135" w:type="dxa"/>
            <w:tcBorders>
              <w:top w:val="single" w:sz="4" w:space="0" w:color="auto"/>
              <w:left w:val="single" w:sz="4" w:space="0" w:color="auto"/>
              <w:bottom w:val="nil"/>
              <w:right w:val="single" w:sz="4" w:space="0" w:color="auto"/>
            </w:tcBorders>
            <w:vAlign w:val="center"/>
            <w:hideMark/>
          </w:tcPr>
          <w:p w:rsidR="00936FAD" w:rsidRPr="00DB707E" w:rsidRDefault="00936FAD" w:rsidP="00936FAD">
            <w:pPr>
              <w:pStyle w:val="TAH"/>
            </w:pPr>
            <w:r w:rsidRPr="00DB707E">
              <w:t>Unit</w:t>
            </w: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H"/>
            </w:pPr>
            <w:r w:rsidRPr="00DB707E">
              <w:t>Cell 2</w:t>
            </w:r>
          </w:p>
        </w:tc>
      </w:tr>
      <w:tr w:rsidR="00936FAD" w:rsidRPr="00DB707E" w:rsidTr="00936FAD">
        <w:trPr>
          <w:trHeight w:val="187"/>
          <w:jc w:val="center"/>
        </w:trPr>
        <w:tc>
          <w:tcPr>
            <w:tcW w:w="3808" w:type="dxa"/>
            <w:gridSpan w:val="3"/>
            <w:tcBorders>
              <w:top w:val="nil"/>
              <w:left w:val="single" w:sz="4" w:space="0" w:color="auto"/>
              <w:bottom w:val="single" w:sz="4" w:space="0" w:color="auto"/>
              <w:right w:val="single" w:sz="4" w:space="0" w:color="auto"/>
            </w:tcBorders>
            <w:vAlign w:val="center"/>
            <w:hideMark/>
          </w:tcPr>
          <w:p w:rsidR="00936FAD" w:rsidRPr="00DB707E" w:rsidRDefault="00936FAD" w:rsidP="00936FAD">
            <w:pPr>
              <w:pStyle w:val="TAH"/>
            </w:pPr>
          </w:p>
        </w:tc>
        <w:tc>
          <w:tcPr>
            <w:tcW w:w="1135" w:type="dxa"/>
            <w:tcBorders>
              <w:top w:val="nil"/>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ascii="Calibri" w:hAnsi="Calibri"/>
                <w:lang w:val="en-US" w:eastAsia="zh-CN"/>
              </w:rPr>
            </w:pPr>
          </w:p>
        </w:tc>
        <w:tc>
          <w:tcPr>
            <w:tcW w:w="2347" w:type="dxa"/>
            <w:gridSpan w:val="2"/>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H"/>
            </w:pPr>
            <w:r w:rsidRPr="00DB707E">
              <w:t>T1</w:t>
            </w:r>
          </w:p>
        </w:tc>
        <w:tc>
          <w:tcPr>
            <w:tcW w:w="2310" w:type="dxa"/>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H"/>
            </w:pPr>
            <w:r w:rsidRPr="00DB707E">
              <w:t>T2</w:t>
            </w:r>
          </w:p>
        </w:tc>
      </w:tr>
      <w:tr w:rsidR="00936FAD" w:rsidRPr="00DB707E" w:rsidTr="00936FA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02" w:author="Huawei" w:date="2022-10-20T17:5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03" w:author="Huawei" w:date="2022-10-20T17:58:00Z">
            <w:trPr>
              <w:trHeight w:val="187"/>
              <w:jc w:val="center"/>
            </w:trPr>
          </w:trPrChange>
        </w:trPr>
        <w:tc>
          <w:tcPr>
            <w:tcW w:w="3808" w:type="dxa"/>
            <w:gridSpan w:val="3"/>
            <w:tcBorders>
              <w:top w:val="single" w:sz="4" w:space="0" w:color="auto"/>
              <w:left w:val="single" w:sz="4" w:space="0" w:color="auto"/>
              <w:bottom w:val="single" w:sz="4" w:space="0" w:color="auto"/>
              <w:right w:val="single" w:sz="4" w:space="0" w:color="auto"/>
            </w:tcBorders>
            <w:hideMark/>
            <w:tcPrChange w:id="18204" w:author="Huawei" w:date="2022-10-20T17:58: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L"/>
            </w:pPr>
            <w:r w:rsidRPr="00DB707E">
              <w:t>RF Channel Number</w:t>
            </w:r>
          </w:p>
        </w:tc>
        <w:tc>
          <w:tcPr>
            <w:tcW w:w="1135" w:type="dxa"/>
            <w:tcBorders>
              <w:top w:val="single" w:sz="4" w:space="0" w:color="auto"/>
              <w:left w:val="single" w:sz="4" w:space="0" w:color="auto"/>
              <w:bottom w:val="single" w:sz="4" w:space="0" w:color="auto"/>
              <w:right w:val="single" w:sz="4" w:space="0" w:color="auto"/>
            </w:tcBorders>
            <w:tcPrChange w:id="18205" w:author="Huawei" w:date="2022-10-20T17:58:00Z">
              <w:tcPr>
                <w:tcW w:w="1135" w:type="dxa"/>
                <w:tcBorders>
                  <w:top w:val="single" w:sz="4" w:space="0" w:color="auto"/>
                  <w:left w:val="single" w:sz="4" w:space="0" w:color="auto"/>
                  <w:bottom w:val="single" w:sz="4" w:space="0" w:color="auto"/>
                  <w:right w:val="single" w:sz="4" w:space="0" w:color="auto"/>
                </w:tcBorders>
              </w:tcPr>
            </w:tcPrChange>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Change w:id="18206" w:author="Huawei" w:date="2022-10-20T17:58: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C"/>
            </w:pPr>
            <w:r w:rsidRPr="00DB707E">
              <w:t>1</w:t>
            </w:r>
          </w:p>
        </w:tc>
      </w:tr>
      <w:tr w:rsidR="00936FAD" w:rsidRPr="00DB707E" w:rsidTr="00936FA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07" w:author="Huawei" w:date="2022-10-20T17:5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08" w:author="Huawei" w:date="2022-10-20T17:58: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18209" w:author="Huawei" w:date="2022-10-20T17:58:00Z">
              <w:tcPr>
                <w:tcW w:w="2067" w:type="dxa"/>
                <w:gridSpan w:val="2"/>
                <w:tcBorders>
                  <w:top w:val="single" w:sz="4" w:space="0" w:color="auto"/>
                  <w:left w:val="single" w:sz="4" w:space="0" w:color="auto"/>
                  <w:bottom w:val="nil"/>
                  <w:right w:val="single" w:sz="4" w:space="0" w:color="auto"/>
                </w:tcBorders>
                <w:hideMark/>
              </w:tcPr>
            </w:tcPrChange>
          </w:tcPr>
          <w:p w:rsidR="00936FAD" w:rsidRPr="00DB707E" w:rsidRDefault="00936FAD" w:rsidP="00936FAD">
            <w:pPr>
              <w:pStyle w:val="TAL"/>
            </w:pPr>
            <w:r w:rsidRPr="00DB707E">
              <w:t>Duplex mode</w:t>
            </w:r>
          </w:p>
        </w:tc>
        <w:tc>
          <w:tcPr>
            <w:tcW w:w="1741" w:type="dxa"/>
            <w:tcBorders>
              <w:top w:val="single" w:sz="4" w:space="0" w:color="auto"/>
              <w:left w:val="single" w:sz="4" w:space="0" w:color="auto"/>
              <w:bottom w:val="single" w:sz="4" w:space="0" w:color="auto"/>
              <w:right w:val="single" w:sz="4" w:space="0" w:color="auto"/>
            </w:tcBorders>
            <w:hideMark/>
            <w:tcPrChange w:id="18210" w:author="Huawei" w:date="2022-10-20T17:58:00Z">
              <w:tcPr>
                <w:tcW w:w="1741" w:type="dxa"/>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L"/>
            </w:pPr>
            <w:r w:rsidRPr="00DB707E">
              <w:t>Config 1,4</w:t>
            </w:r>
          </w:p>
        </w:tc>
        <w:tc>
          <w:tcPr>
            <w:tcW w:w="1135" w:type="dxa"/>
            <w:tcBorders>
              <w:top w:val="single" w:sz="4" w:space="0" w:color="auto"/>
              <w:left w:val="single" w:sz="4" w:space="0" w:color="auto"/>
              <w:bottom w:val="nil"/>
              <w:right w:val="single" w:sz="4" w:space="0" w:color="auto"/>
            </w:tcBorders>
            <w:tcPrChange w:id="18211" w:author="Huawei" w:date="2022-10-20T17:58:00Z">
              <w:tcPr>
                <w:tcW w:w="1135" w:type="dxa"/>
                <w:tcBorders>
                  <w:top w:val="single" w:sz="4" w:space="0" w:color="auto"/>
                  <w:left w:val="single" w:sz="4" w:space="0" w:color="auto"/>
                  <w:bottom w:val="nil"/>
                  <w:right w:val="single" w:sz="4" w:space="0" w:color="auto"/>
                </w:tcBorders>
              </w:tcPr>
            </w:tcPrChange>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Change w:id="18212" w:author="Huawei" w:date="2022-10-20T17:58: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C"/>
            </w:pPr>
            <w:r w:rsidRPr="00DB707E">
              <w:t>FDD</w:t>
            </w:r>
          </w:p>
        </w:tc>
      </w:tr>
      <w:tr w:rsidR="00936FAD" w:rsidRPr="00DB707E" w:rsidTr="00936FA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3" w:author="Huawei" w:date="2022-10-20T17:5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14" w:author="Huawei" w:date="2022-10-20T17:58:00Z">
            <w:trPr>
              <w:trHeight w:val="187"/>
              <w:jc w:val="center"/>
            </w:trPr>
          </w:trPrChange>
        </w:trPr>
        <w:tc>
          <w:tcPr>
            <w:tcW w:w="2067" w:type="dxa"/>
            <w:gridSpan w:val="2"/>
            <w:tcBorders>
              <w:top w:val="nil"/>
              <w:left w:val="single" w:sz="4" w:space="0" w:color="auto"/>
              <w:bottom w:val="nil"/>
              <w:right w:val="single" w:sz="4" w:space="0" w:color="auto"/>
            </w:tcBorders>
            <w:tcPrChange w:id="18215" w:author="Huawei" w:date="2022-10-20T17:58:00Z">
              <w:tcPr>
                <w:tcW w:w="2067" w:type="dxa"/>
                <w:gridSpan w:val="2"/>
                <w:tcBorders>
                  <w:top w:val="nil"/>
                  <w:left w:val="single" w:sz="4" w:space="0" w:color="auto"/>
                  <w:bottom w:val="single" w:sz="4" w:space="0" w:color="auto"/>
                  <w:right w:val="single" w:sz="4" w:space="0" w:color="auto"/>
                </w:tcBorders>
              </w:tcPr>
            </w:tcPrChange>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Change w:id="18216" w:author="Huawei" w:date="2022-10-20T17:58:00Z">
              <w:tcPr>
                <w:tcW w:w="1741" w:type="dxa"/>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L"/>
            </w:pPr>
            <w:r w:rsidRPr="00DB707E">
              <w:t>Config 2,3,5,6</w:t>
            </w:r>
          </w:p>
        </w:tc>
        <w:tc>
          <w:tcPr>
            <w:tcW w:w="1135" w:type="dxa"/>
            <w:tcBorders>
              <w:top w:val="nil"/>
              <w:left w:val="single" w:sz="4" w:space="0" w:color="auto"/>
              <w:bottom w:val="nil"/>
              <w:right w:val="single" w:sz="4" w:space="0" w:color="auto"/>
            </w:tcBorders>
            <w:tcPrChange w:id="18217" w:author="Huawei" w:date="2022-10-20T17:58:00Z">
              <w:tcPr>
                <w:tcW w:w="1135" w:type="dxa"/>
                <w:tcBorders>
                  <w:top w:val="nil"/>
                  <w:left w:val="single" w:sz="4" w:space="0" w:color="auto"/>
                  <w:bottom w:val="single" w:sz="4" w:space="0" w:color="auto"/>
                  <w:right w:val="single" w:sz="4" w:space="0" w:color="auto"/>
                </w:tcBorders>
              </w:tcPr>
            </w:tcPrChange>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Change w:id="18218" w:author="Huawei" w:date="2022-10-20T17:58: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C"/>
            </w:pPr>
            <w:r w:rsidRPr="00DB707E">
              <w:t>TDD</w:t>
            </w:r>
          </w:p>
        </w:tc>
      </w:tr>
      <w:tr w:rsidR="00936FAD" w:rsidRPr="00DB707E" w:rsidTr="00936FA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9" w:author="Huawei" w:date="2022-10-20T17:5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220" w:author="Huawei" w:date="2022-10-20T17:57:00Z"/>
          <w:trPrChange w:id="18221" w:author="Huawei" w:date="2022-10-20T17:58: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18222" w:author="Huawei" w:date="2022-10-20T17:58:00Z">
              <w:tcPr>
                <w:tcW w:w="2067" w:type="dxa"/>
                <w:gridSpan w:val="2"/>
                <w:tcBorders>
                  <w:top w:val="nil"/>
                  <w:left w:val="single" w:sz="4" w:space="0" w:color="auto"/>
                  <w:bottom w:val="single" w:sz="4" w:space="0" w:color="auto"/>
                  <w:right w:val="single" w:sz="4" w:space="0" w:color="auto"/>
                </w:tcBorders>
              </w:tcPr>
            </w:tcPrChange>
          </w:tcPr>
          <w:p w:rsidR="00936FAD" w:rsidRPr="00DB707E" w:rsidRDefault="00936FAD" w:rsidP="00936FAD">
            <w:pPr>
              <w:pStyle w:val="TAL"/>
              <w:rPr>
                <w:ins w:id="18223" w:author="Huawei" w:date="2022-10-20T17:57:00Z"/>
              </w:rPr>
            </w:pPr>
          </w:p>
        </w:tc>
        <w:tc>
          <w:tcPr>
            <w:tcW w:w="1741" w:type="dxa"/>
            <w:tcBorders>
              <w:top w:val="single" w:sz="4" w:space="0" w:color="auto"/>
              <w:left w:val="single" w:sz="4" w:space="0" w:color="auto"/>
              <w:bottom w:val="single" w:sz="4" w:space="0" w:color="auto"/>
              <w:right w:val="single" w:sz="4" w:space="0" w:color="auto"/>
            </w:tcBorders>
            <w:tcPrChange w:id="18224" w:author="Huawei" w:date="2022-10-20T17:58:00Z">
              <w:tcPr>
                <w:tcW w:w="1741" w:type="dxa"/>
                <w:tcBorders>
                  <w:top w:val="single" w:sz="4" w:space="0" w:color="auto"/>
                  <w:left w:val="single" w:sz="4" w:space="0" w:color="auto"/>
                  <w:bottom w:val="single" w:sz="4" w:space="0" w:color="auto"/>
                  <w:right w:val="single" w:sz="4" w:space="0" w:color="auto"/>
                </w:tcBorders>
              </w:tcPr>
            </w:tcPrChange>
          </w:tcPr>
          <w:p w:rsidR="00936FAD" w:rsidRPr="00723BE3" w:rsidRDefault="00936FAD" w:rsidP="00936FAD">
            <w:pPr>
              <w:pStyle w:val="TAL"/>
              <w:rPr>
                <w:ins w:id="18225" w:author="Huawei" w:date="2022-10-20T17:57:00Z"/>
                <w:rFonts w:eastAsiaTheme="minorEastAsia"/>
                <w:lang w:eastAsia="zh-CN"/>
                <w:rPrChange w:id="18226" w:author="Huawei" w:date="2022-10-20T17:58:00Z">
                  <w:rPr>
                    <w:ins w:id="18227" w:author="Huawei" w:date="2022-10-20T17:57:00Z"/>
                  </w:rPr>
                </w:rPrChange>
              </w:rPr>
            </w:pPr>
            <w:ins w:id="18228" w:author="Huawei" w:date="2022-10-20T17:58:00Z">
              <w:r>
                <w:rPr>
                  <w:rFonts w:eastAsiaTheme="minorEastAsia" w:hint="eastAsia"/>
                  <w:lang w:eastAsia="zh-CN"/>
                </w:rPr>
                <w:t>C</w:t>
              </w:r>
              <w:r>
                <w:rPr>
                  <w:rFonts w:eastAsiaTheme="minorEastAsia"/>
                  <w:lang w:eastAsia="zh-CN"/>
                </w:rPr>
                <w:t>onfig 7,8</w:t>
              </w:r>
            </w:ins>
          </w:p>
        </w:tc>
        <w:tc>
          <w:tcPr>
            <w:tcW w:w="1135" w:type="dxa"/>
            <w:tcBorders>
              <w:top w:val="nil"/>
              <w:left w:val="single" w:sz="4" w:space="0" w:color="auto"/>
              <w:bottom w:val="single" w:sz="4" w:space="0" w:color="auto"/>
              <w:right w:val="single" w:sz="4" w:space="0" w:color="auto"/>
            </w:tcBorders>
            <w:tcPrChange w:id="18229" w:author="Huawei" w:date="2022-10-20T17:58:00Z">
              <w:tcPr>
                <w:tcW w:w="1135" w:type="dxa"/>
                <w:tcBorders>
                  <w:top w:val="nil"/>
                  <w:left w:val="single" w:sz="4" w:space="0" w:color="auto"/>
                  <w:bottom w:val="single" w:sz="4" w:space="0" w:color="auto"/>
                  <w:right w:val="single" w:sz="4" w:space="0" w:color="auto"/>
                </w:tcBorders>
              </w:tcPr>
            </w:tcPrChange>
          </w:tcPr>
          <w:p w:rsidR="00936FAD" w:rsidRPr="00DB707E" w:rsidRDefault="00936FAD" w:rsidP="00936FAD">
            <w:pPr>
              <w:pStyle w:val="TAC"/>
              <w:rPr>
                <w:ins w:id="18230" w:author="Huawei" w:date="2022-10-20T17:57:00Z"/>
              </w:rPr>
            </w:pPr>
          </w:p>
        </w:tc>
        <w:tc>
          <w:tcPr>
            <w:tcW w:w="4657" w:type="dxa"/>
            <w:gridSpan w:val="3"/>
            <w:tcBorders>
              <w:top w:val="single" w:sz="4" w:space="0" w:color="auto"/>
              <w:left w:val="single" w:sz="4" w:space="0" w:color="auto"/>
              <w:bottom w:val="single" w:sz="4" w:space="0" w:color="auto"/>
              <w:right w:val="single" w:sz="4" w:space="0" w:color="auto"/>
            </w:tcBorders>
            <w:tcPrChange w:id="18231" w:author="Huawei" w:date="2022-10-20T17:58:00Z">
              <w:tcPr>
                <w:tcW w:w="4657" w:type="dxa"/>
                <w:gridSpan w:val="3"/>
                <w:tcBorders>
                  <w:top w:val="single" w:sz="4" w:space="0" w:color="auto"/>
                  <w:left w:val="single" w:sz="4" w:space="0" w:color="auto"/>
                  <w:bottom w:val="single" w:sz="4" w:space="0" w:color="auto"/>
                  <w:right w:val="single" w:sz="4" w:space="0" w:color="auto"/>
                </w:tcBorders>
              </w:tcPr>
            </w:tcPrChange>
          </w:tcPr>
          <w:p w:rsidR="00936FAD" w:rsidRPr="00723BE3" w:rsidRDefault="00936FAD" w:rsidP="00936FAD">
            <w:pPr>
              <w:pStyle w:val="TAC"/>
              <w:rPr>
                <w:ins w:id="18232" w:author="Huawei" w:date="2022-10-20T17:57:00Z"/>
                <w:rFonts w:eastAsiaTheme="minorEastAsia"/>
                <w:lang w:eastAsia="zh-CN"/>
                <w:rPrChange w:id="18233" w:author="Huawei" w:date="2022-10-20T17:58:00Z">
                  <w:rPr>
                    <w:ins w:id="18234" w:author="Huawei" w:date="2022-10-20T17:57:00Z"/>
                  </w:rPr>
                </w:rPrChange>
              </w:rPr>
            </w:pPr>
            <w:ins w:id="18235" w:author="Huawei" w:date="2022-10-20T17:58:00Z">
              <w:r>
                <w:rPr>
                  <w:rFonts w:eastAsiaTheme="minorEastAsia" w:hint="eastAsia"/>
                  <w:lang w:eastAsia="zh-CN"/>
                </w:rPr>
                <w:t>H</w:t>
              </w:r>
              <w:r>
                <w:rPr>
                  <w:rFonts w:eastAsiaTheme="minorEastAsia"/>
                  <w:lang w:eastAsia="zh-CN"/>
                </w:rPr>
                <w:t>D-FDD</w:t>
              </w:r>
            </w:ins>
          </w:p>
        </w:tc>
      </w:tr>
      <w:tr w:rsidR="00936FAD" w:rsidRPr="00DB707E" w:rsidTr="00936FAD">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rsidR="00936FAD" w:rsidRPr="00DB707E" w:rsidRDefault="00936FAD" w:rsidP="00936FAD">
            <w:pPr>
              <w:pStyle w:val="TAL"/>
            </w:pPr>
            <w:ins w:id="18236" w:author="Huawei" w:date="2022-10-20T17:58:00Z">
              <w:r w:rsidRPr="00DB707E">
                <w:t>SSB Configuration</w:t>
              </w:r>
            </w:ins>
          </w:p>
          <w:p w:rsidR="00936FAD" w:rsidRPr="00DB707E" w:rsidRDefault="00936FAD" w:rsidP="00936FAD">
            <w:pPr>
              <w:pStyle w:val="TAL"/>
            </w:pPr>
            <w:del w:id="18237" w:author="Huawei" w:date="2022-10-20T17:58:00Z">
              <w:r w:rsidRPr="00DB707E" w:rsidDel="00723BE3">
                <w:delText>SSB Configuration</w:delText>
              </w:r>
            </w:del>
          </w:p>
        </w:tc>
        <w:tc>
          <w:tcPr>
            <w:tcW w:w="1741" w:type="dxa"/>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L"/>
            </w:pPr>
            <w:r w:rsidRPr="00DB707E">
              <w:rPr>
                <w:rFonts w:cs="Arial"/>
              </w:rPr>
              <w:t>Config</w:t>
            </w:r>
            <w:r w:rsidRPr="00DB707E">
              <w:rPr>
                <w:szCs w:val="18"/>
              </w:rPr>
              <w:t xml:space="preserve"> 1,2,4,5</w:t>
            </w:r>
            <w:ins w:id="18238" w:author="Huawei" w:date="2022-10-20T17:58:00Z">
              <w:r>
                <w:rPr>
                  <w:szCs w:val="18"/>
                </w:rPr>
                <w:t>,7,8</w:t>
              </w:r>
            </w:ins>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pPr>
            <w:r w:rsidRPr="00DB707E">
              <w:rPr>
                <w:rFonts w:cs="Arial"/>
                <w:lang w:val="en-US"/>
              </w:rPr>
              <w:t>SSB.1 FR1</w:t>
            </w:r>
          </w:p>
        </w:tc>
      </w:tr>
      <w:tr w:rsidR="00936FAD" w:rsidRPr="00DB707E" w:rsidTr="00936FAD">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L"/>
            </w:pPr>
            <w:r w:rsidRPr="00DB707E">
              <w:rPr>
                <w:rFonts w:cs="Arial"/>
              </w:rPr>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pPr>
            <w:r w:rsidRPr="00DB707E">
              <w:t>SSB.1 RedCap FR1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TDD configuration</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18239" w:author="Huawei" w:date="2022-10-20T17:58:00Z">
              <w:r>
                <w:rPr>
                  <w:szCs w:val="18"/>
                </w:rPr>
                <w:t>,7,8</w:t>
              </w:r>
            </w:ins>
          </w:p>
        </w:tc>
        <w:tc>
          <w:tcPr>
            <w:tcW w:w="1135"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Not Applicable</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TDDConf.1.1</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TDDConf.2.1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BW</w:t>
            </w:r>
            <w:r w:rsidRPr="00DB707E">
              <w:rPr>
                <w:vertAlign w:val="subscript"/>
              </w:rPr>
              <w:t>channel</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18240" w:author="Huawei" w:date="2022-10-20T17:58: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10: N</w:t>
            </w:r>
            <w:r w:rsidRPr="00DB707E">
              <w:rPr>
                <w:szCs w:val="18"/>
                <w:vertAlign w:val="subscript"/>
              </w:rPr>
              <w:t>RB,c</w:t>
            </w:r>
            <w:r w:rsidRPr="00DB707E">
              <w:rPr>
                <w:szCs w:val="18"/>
              </w:rPr>
              <w:t xml:space="preserve"> = 52</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10: N</w:t>
            </w:r>
            <w:r w:rsidRPr="00DB707E">
              <w:rPr>
                <w:szCs w:val="18"/>
                <w:vertAlign w:val="subscript"/>
              </w:rPr>
              <w:t>RB,c</w:t>
            </w:r>
            <w:r w:rsidRPr="00DB707E">
              <w:rPr>
                <w:szCs w:val="18"/>
              </w:rPr>
              <w:t xml:space="preserve"> = 52</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20: N</w:t>
            </w:r>
            <w:r w:rsidRPr="00DB707E">
              <w:rPr>
                <w:szCs w:val="18"/>
                <w:vertAlign w:val="subscript"/>
              </w:rPr>
              <w:t>RB,c</w:t>
            </w:r>
            <w:r w:rsidRPr="00DB707E">
              <w:rPr>
                <w:szCs w:val="18"/>
              </w:rPr>
              <w:t xml:space="preserve"> = 51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BWP BW</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18241" w:author="Huawei" w:date="2022-10-20T17:59: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10: N</w:t>
            </w:r>
            <w:r w:rsidRPr="00DB707E">
              <w:rPr>
                <w:szCs w:val="18"/>
                <w:vertAlign w:val="subscript"/>
              </w:rPr>
              <w:t>RB,c</w:t>
            </w:r>
            <w:r w:rsidRPr="00DB707E">
              <w:rPr>
                <w:szCs w:val="18"/>
              </w:rPr>
              <w:t xml:space="preserve"> = 52</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10: N</w:t>
            </w:r>
            <w:r w:rsidRPr="00DB707E">
              <w:rPr>
                <w:szCs w:val="18"/>
                <w:vertAlign w:val="subscript"/>
              </w:rPr>
              <w:t>RB,c</w:t>
            </w:r>
            <w:r w:rsidRPr="00DB707E">
              <w:rPr>
                <w:szCs w:val="18"/>
              </w:rPr>
              <w:t xml:space="preserve"> = 52</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20: N</w:t>
            </w:r>
            <w:r w:rsidRPr="00DB707E">
              <w:rPr>
                <w:szCs w:val="18"/>
                <w:vertAlign w:val="subscript"/>
              </w:rPr>
              <w:t>RB,c</w:t>
            </w:r>
            <w:r w:rsidRPr="00DB707E">
              <w:rPr>
                <w:szCs w:val="18"/>
              </w:rPr>
              <w:t xml:space="preserve"> = 51</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del w:id="18242" w:author="Huawei" w:date="2022-10-20T17:59:00Z">
              <w:r w:rsidRPr="00DB707E" w:rsidDel="00723BE3">
                <w:delText xml:space="preserve">DRx </w:delText>
              </w:r>
            </w:del>
            <w:ins w:id="18243" w:author="Huawei" w:date="2022-10-20T17:59:00Z">
              <w:r w:rsidRPr="00DB707E">
                <w:t>DR</w:t>
              </w:r>
              <w:r>
                <w:t>X</w:t>
              </w:r>
              <w:r w:rsidRPr="00DB707E">
                <w:t xml:space="preserve"> </w:t>
              </w:r>
            </w:ins>
            <w:r w:rsidRPr="00DB707E">
              <w:t>Cycle</w: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ms</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Not Applicable</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 xml:space="preserve">PDSCH Reference measurement channel </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18244" w:author="Huawei" w:date="2022-10-20T17:59:00Z">
              <w:r>
                <w:rPr>
                  <w:szCs w:val="18"/>
                </w:rPr>
                <w:t>,7,8</w:t>
              </w:r>
            </w:ins>
          </w:p>
        </w:tc>
        <w:tc>
          <w:tcPr>
            <w:tcW w:w="1135"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SR.1.1 FDD</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SR.1.1 TDD</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SR</w:t>
            </w:r>
            <w:ins w:id="18245" w:author="Huawei" w:date="2022-10-20T17:59:00Z">
              <w:r>
                <w:t>.</w:t>
              </w:r>
            </w:ins>
            <w:r w:rsidRPr="00DB707E">
              <w:t>2.1 TDD</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rPr>
                <w:rFonts w:cs="v5.0.0"/>
              </w:rPr>
              <w:t>CORESET Reference Channel</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18246" w:author="Huawei" w:date="2022-10-20T17:59:00Z">
              <w:r>
                <w:rPr>
                  <w:szCs w:val="18"/>
                </w:rPr>
                <w:t>,7,8</w:t>
              </w:r>
            </w:ins>
          </w:p>
        </w:tc>
        <w:tc>
          <w:tcPr>
            <w:tcW w:w="1135"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CR.1.1 FDD</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v5.0.0"/>
              </w:rPr>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CR.1.1 TDD</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v5.0.0"/>
              </w:rPr>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CR</w:t>
            </w:r>
            <w:ins w:id="18247" w:author="Huawei" w:date="2022-10-20T17:59:00Z">
              <w:r>
                <w:t>.</w:t>
              </w:r>
            </w:ins>
            <w:r w:rsidRPr="00DB707E">
              <w:t>2.1 TDD</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OCNG Patterns</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snapToGrid w:val="0"/>
              </w:rPr>
              <w:t>OCNG pattern 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SMTC configuration</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18248" w:author="Huawei" w:date="2022-10-20T17:59:00Z">
              <w:r>
                <w:rPr>
                  <w:szCs w:val="18"/>
                </w:rPr>
                <w:t>,7,8</w:t>
              </w:r>
            </w:ins>
          </w:p>
        </w:tc>
        <w:tc>
          <w:tcPr>
            <w:tcW w:w="1135"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SMTC.1 RedCap FR1</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SMTC.1 RedCap</w:t>
            </w:r>
            <w:r w:rsidRPr="00DB707E">
              <w:rPr>
                <w:rFonts w:cs="v4.2.0"/>
              </w:rPr>
              <w:t xml:space="preserve"> FR1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18249" w:author="Huawei" w:date="2022-10-20T17:59: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15 kHz</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30 kHz</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18250" w:author="Huawei" w:date="2022-10-20T17:59: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15 kHz</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w:t>
            </w:r>
            <w:r w:rsidRPr="00DB707E">
              <w:rPr>
                <w:szCs w:val="18"/>
              </w:rPr>
              <w:t>,6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30 kHz</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lang w:eastAsia="zh-CN"/>
              </w:rPr>
              <w:t>FR1 PRACH configuration 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BWP configuration</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Initial DL BWP</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3.7.0"/>
              </w:rPr>
              <w:t>DLBWP.0.1</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Dedicated DL BWP</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3.7.0"/>
              </w:rPr>
              <w:t>DLBWP.1.1</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Initial UL BWP</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3.7.0"/>
              </w:rPr>
              <w:t>ULBWP.0.1</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Dedicated UL BWP</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3.7.0"/>
              </w:rPr>
              <w:t>ULBWP.1.1</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rPr>
                <w:lang w:eastAsia="ja-JP"/>
              </w:rPr>
              <w:t>dB</w:t>
            </w:r>
          </w:p>
        </w:tc>
        <w:tc>
          <w:tcPr>
            <w:tcW w:w="4657" w:type="dxa"/>
            <w:gridSpan w:val="3"/>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rPr>
                <w:lang w:eastAsia="ja-JP"/>
              </w:rPr>
              <w:t>0</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PBCH DMRS to SSS</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PBCH to PBCH DMRS</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PDCCH DMRS to SSS</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PDCCH to PDCCH DMRS</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 xml:space="preserve">EPRE ratio of PDSCH DMRS to SSS </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 xml:space="preserve">EPRE ratio of PDSCH to PDSCH </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OCNG DMRS to SSS(Note 1)</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single" w:sz="4" w:space="0" w:color="auto"/>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position w:val="-12"/>
              </w:rPr>
              <w:object w:dxaOrig="408" w:dyaOrig="312">
                <v:shape id="_x0000_i1151" type="#_x0000_t75" style="width:20.75pt;height:15.25pt" o:ole="" fillcolor="window">
                  <v:imagedata r:id="rId15" o:title=""/>
                </v:shape>
                <o:OLEObject Type="Embed" ProgID="Equation.3" ShapeID="_x0000_i1151" DrawAspect="Content" ObjectID="_1730232853" r:id="rId156"/>
              </w:object>
            </w:r>
            <w:r w:rsidRPr="00DB707E">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dBm/15kHz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-98</w:t>
            </w:r>
          </w:p>
        </w:tc>
      </w:tr>
      <w:tr w:rsidR="00936FAD" w:rsidRPr="00DB707E" w:rsidTr="00936FAD">
        <w:trPr>
          <w:trHeight w:val="187"/>
          <w:jc w:val="center"/>
        </w:trPr>
        <w:tc>
          <w:tcPr>
            <w:tcW w:w="971"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rPr>
                <w:vertAlign w:val="superscript"/>
              </w:rPr>
            </w:pPr>
            <w:r w:rsidRPr="00DB707E">
              <w:rPr>
                <w:position w:val="-12"/>
              </w:rPr>
              <w:object w:dxaOrig="408" w:dyaOrig="312">
                <v:shape id="_x0000_i1152" type="#_x0000_t75" style="width:20.75pt;height:15.25pt" o:ole="" fillcolor="window">
                  <v:imagedata r:id="rId15" o:title=""/>
                </v:shape>
                <o:OLEObject Type="Embed" ProgID="Equation.3" ShapeID="_x0000_i1152" DrawAspect="Content" ObjectID="_1730232854" r:id="rId157"/>
              </w:object>
            </w:r>
            <w:r w:rsidRPr="00DB707E">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18251" w:author="Huawei" w:date="2022-10-20T17:59: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dBm/SCS</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-98</w:t>
            </w:r>
          </w:p>
        </w:tc>
      </w:tr>
      <w:tr w:rsidR="00936FAD" w:rsidRPr="00DB707E" w:rsidTr="00936FAD">
        <w:trPr>
          <w:trHeight w:val="187"/>
          <w:jc w:val="center"/>
        </w:trPr>
        <w:tc>
          <w:tcPr>
            <w:tcW w:w="971" w:type="dxa"/>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-95</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i/>
              </w:rPr>
            </w:pPr>
            <w:r w:rsidRPr="00DB707E">
              <w:rPr>
                <w:i/>
                <w:position w:val="-12"/>
              </w:rPr>
              <w:object w:dxaOrig="576" w:dyaOrig="408">
                <v:shape id="_x0000_i1153" type="#_x0000_t75" style="width:30.9pt;height:20.75pt" o:ole="" fillcolor="window">
                  <v:imagedata r:id="rId13" o:title=""/>
                </v:shape>
                <o:OLEObject Type="Embed" ProgID="Equation.3" ShapeID="_x0000_i1153" DrawAspect="Content" ObjectID="_1730232855" r:id="rId158"/>
              </w:objec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ins w:id="18252" w:author="Huawei" w:date="2022-10-20T17:54:00Z">
              <w:r w:rsidRPr="007971C7">
                <w:rPr>
                  <w:rFonts w:cs="Arial"/>
                </w:rPr>
                <w:t>-infinity</w:t>
              </w:r>
            </w:ins>
            <w:del w:id="18253" w:author="Huawei" w:date="2022-10-20T17:54:00Z">
              <w:r w:rsidRPr="00DB707E" w:rsidDel="00BD2E82">
                <w:delText>4</w:delText>
              </w:r>
            </w:del>
          </w:p>
        </w:tc>
        <w:tc>
          <w:tcPr>
            <w:tcW w:w="2329"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4</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position w:val="-12"/>
              </w:rPr>
              <w:object w:dxaOrig="864" w:dyaOrig="408">
                <v:shape id="_x0000_i1154" type="#_x0000_t75" style="width:41.1pt;height:20.75pt" o:ole="" fillcolor="window">
                  <v:imagedata r:id="rId18" o:title=""/>
                </v:shape>
                <o:OLEObject Type="Embed" ProgID="Equation.3" ShapeID="_x0000_i1154" DrawAspect="Content" ObjectID="_1730232856" r:id="rId159"/>
              </w:objec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ins w:id="18254" w:author="Huawei" w:date="2022-10-20T17:54:00Z">
              <w:r w:rsidRPr="007971C7">
                <w:rPr>
                  <w:rFonts w:cs="Arial"/>
                </w:rPr>
                <w:t>-infinity</w:t>
              </w:r>
            </w:ins>
            <w:del w:id="18255" w:author="Huawei" w:date="2022-10-20T17:54:00Z">
              <w:r w:rsidRPr="00DB707E" w:rsidDel="00BD2E82">
                <w:delText>4</w:delText>
              </w:r>
            </w:del>
          </w:p>
        </w:tc>
        <w:tc>
          <w:tcPr>
            <w:tcW w:w="2329"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4</w:t>
            </w:r>
          </w:p>
        </w:tc>
      </w:tr>
      <w:tr w:rsidR="00936FAD" w:rsidRPr="00DB707E" w:rsidTr="00936FAD">
        <w:trPr>
          <w:trHeight w:val="187"/>
          <w:jc w:val="center"/>
        </w:trPr>
        <w:tc>
          <w:tcPr>
            <w:tcW w:w="971"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Io</w:t>
            </w:r>
            <w:r w:rsidRPr="00DB707E">
              <w:rPr>
                <w:vertAlign w:val="superscript"/>
              </w:rPr>
              <w:t>Note3</w:t>
            </w:r>
          </w:p>
        </w:tc>
        <w:tc>
          <w:tcPr>
            <w:tcW w:w="283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18256" w:author="Huawei" w:date="2022-10-20T17:59:00Z">
              <w:r>
                <w:rPr>
                  <w:szCs w:val="18"/>
                </w:rPr>
                <w:t>,7,8</w:t>
              </w:r>
            </w:ins>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dBm/</w:t>
            </w:r>
          </w:p>
          <w:p w:rsidR="00936FAD" w:rsidRPr="00DB707E" w:rsidRDefault="00936FAD" w:rsidP="00936FAD">
            <w:pPr>
              <w:pStyle w:val="TAC"/>
            </w:pPr>
            <w:r w:rsidRPr="00DB707E">
              <w:t>9.36MHz</w:t>
            </w:r>
          </w:p>
        </w:tc>
        <w:tc>
          <w:tcPr>
            <w:tcW w:w="2328"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ins w:id="18257" w:author="Huawei" w:date="2022-10-20T17:54:00Z">
              <w:r w:rsidRPr="007971C7">
                <w:rPr>
                  <w:rFonts w:cs="Arial"/>
                </w:rPr>
                <w:t>-70.05</w:t>
              </w:r>
            </w:ins>
            <w:del w:id="18258" w:author="Huawei" w:date="2022-10-20T17:54:00Z">
              <w:r w:rsidRPr="00DB707E" w:rsidDel="00BD2E82">
                <w:delText>-64.59</w:delText>
              </w:r>
            </w:del>
          </w:p>
        </w:tc>
        <w:tc>
          <w:tcPr>
            <w:tcW w:w="2329"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-64.59</w:t>
            </w:r>
          </w:p>
        </w:tc>
      </w:tr>
      <w:tr w:rsidR="00936FAD" w:rsidRPr="00DB707E" w:rsidTr="00936FAD">
        <w:trPr>
          <w:trHeight w:val="187"/>
          <w:jc w:val="center"/>
        </w:trPr>
        <w:tc>
          <w:tcPr>
            <w:tcW w:w="971" w:type="dxa"/>
            <w:tcBorders>
              <w:top w:val="nil"/>
              <w:left w:val="single" w:sz="4" w:space="0" w:color="auto"/>
              <w:bottom w:val="single" w:sz="4" w:space="0" w:color="auto"/>
              <w:right w:val="single" w:sz="4" w:space="0" w:color="auto"/>
            </w:tcBorders>
            <w:hideMark/>
          </w:tcPr>
          <w:p w:rsidR="00936FAD" w:rsidRPr="00DB707E" w:rsidRDefault="00936FAD" w:rsidP="00936FAD">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3,6</w: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dBm/</w:t>
            </w:r>
          </w:p>
          <w:p w:rsidR="00936FAD" w:rsidRPr="00DB707E" w:rsidRDefault="00936FAD" w:rsidP="00936FAD">
            <w:pPr>
              <w:pStyle w:val="TAC"/>
            </w:pPr>
            <w:del w:id="18259" w:author="Huawei" w:date="2022-10-20T18:36:00Z">
              <w:r w:rsidRPr="00DB707E" w:rsidDel="00F330F4">
                <w:delText>38.16</w:delText>
              </w:r>
            </w:del>
            <w:ins w:id="18260" w:author="Huawei" w:date="2022-10-20T18:36:00Z">
              <w:r>
                <w:t>18.36</w:t>
              </w:r>
            </w:ins>
            <w:r w:rsidRPr="00DB707E">
              <w:t>MHz</w:t>
            </w:r>
          </w:p>
        </w:tc>
        <w:tc>
          <w:tcPr>
            <w:tcW w:w="2328"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ins w:id="18261" w:author="Huawei" w:date="2022-10-20T17:54:00Z">
              <w:r w:rsidRPr="007971C7">
                <w:rPr>
                  <w:rFonts w:cs="Arial"/>
                </w:rPr>
                <w:t>-</w:t>
              </w:r>
            </w:ins>
            <w:ins w:id="18262" w:author="Huawei" w:date="2022-10-20T18:36:00Z">
              <w:r>
                <w:rPr>
                  <w:rFonts w:cs="Arial"/>
                </w:rPr>
                <w:t>67.12</w:t>
              </w:r>
            </w:ins>
            <w:del w:id="18263" w:author="Huawei" w:date="2022-10-20T17:54:00Z">
              <w:r w:rsidRPr="00DB707E" w:rsidDel="00BD2E82">
                <w:delText>-58.49</w:delText>
              </w:r>
            </w:del>
          </w:p>
        </w:tc>
        <w:tc>
          <w:tcPr>
            <w:tcW w:w="2329"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w:t>
            </w:r>
            <w:del w:id="18264" w:author="Huawei" w:date="2022-10-20T18:36:00Z">
              <w:r w:rsidRPr="00DB707E" w:rsidDel="00F330F4">
                <w:delText>58.49</w:delText>
              </w:r>
            </w:del>
            <w:ins w:id="18265" w:author="Huawei" w:date="2022-10-20T18:36:00Z">
              <w:r>
                <w:t>61.67</w:t>
              </w:r>
            </w:ins>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AWGN</w:t>
            </w:r>
          </w:p>
        </w:tc>
      </w:tr>
      <w:tr w:rsidR="00936FAD" w:rsidRPr="00DB707E" w:rsidTr="00936FAD">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N"/>
            </w:pPr>
            <w:r w:rsidRPr="00DB707E">
              <w:t>Note 1:</w:t>
            </w:r>
            <w:r w:rsidRPr="00DB707E">
              <w:tab/>
              <w:t>OCNG shall be used such that both cells are fully allocated and a constant total transmitted power spectral density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8" w:dyaOrig="312">
                <v:shape id="_x0000_i1155" type="#_x0000_t75" style="width:20.75pt;height:15.25pt" o:ole="" fillcolor="window">
                  <v:imagedata r:id="rId15" o:title=""/>
                </v:shape>
                <o:OLEObject Type="Embed" ProgID="Equation.3" ShapeID="_x0000_i1155" DrawAspect="Content" ObjectID="_1730232857" r:id="rId160"/>
              </w:object>
            </w:r>
            <w:r w:rsidRPr="00DB707E">
              <w:t xml:space="preserve"> to be fulfilled.</w:t>
            </w:r>
          </w:p>
          <w:p w:rsidR="00936FAD" w:rsidRPr="00DB707E" w:rsidRDefault="00936FAD" w:rsidP="00936FAD">
            <w:pPr>
              <w:pStyle w:val="TAN"/>
            </w:pPr>
            <w:r w:rsidRPr="00DB707E">
              <w:t>Note 3:</w:t>
            </w:r>
            <w:r w:rsidRPr="00DB707E">
              <w:tab/>
              <w:t>Io levels have been derived from other parameters for information purposes. They are not settable parameters themselves.</w:t>
            </w:r>
          </w:p>
        </w:tc>
      </w:tr>
      <w:bookmarkEnd w:id="18199"/>
    </w:tbl>
    <w:p w:rsidR="00936FAD" w:rsidRPr="00DB707E" w:rsidRDefault="00936FAD" w:rsidP="00936FAD"/>
    <w:p w:rsidR="00936FAD" w:rsidRPr="00DB707E" w:rsidRDefault="00936FAD" w:rsidP="00936FAD">
      <w:pPr>
        <w:pStyle w:val="5"/>
        <w:rPr>
          <w:snapToGrid w:val="0"/>
        </w:rPr>
      </w:pPr>
      <w:r w:rsidRPr="00DB707E">
        <w:rPr>
          <w:snapToGrid w:val="0"/>
        </w:rPr>
        <w:t>A.18.2.2.1.3</w:t>
      </w:r>
      <w:r w:rsidRPr="00DB707E">
        <w:rPr>
          <w:snapToGrid w:val="0"/>
        </w:rPr>
        <w:tab/>
        <w:t>Test Requirements</w:t>
      </w:r>
    </w:p>
    <w:p w:rsidR="00936FAD" w:rsidRPr="00DB707E" w:rsidRDefault="00936FAD" w:rsidP="00936FAD">
      <w:pPr>
        <w:spacing w:before="120" w:after="0"/>
        <w:rPr>
          <w:rFonts w:eastAsia="MS Mincho" w:cs="v4.2.0"/>
        </w:rPr>
      </w:pPr>
      <w:bookmarkStart w:id="18266" w:name="_Hlk117181987"/>
      <w:r w:rsidRPr="00DB707E">
        <w:rPr>
          <w:rFonts w:eastAsia="MS Mincho" w:cs="v4.2.0"/>
        </w:rPr>
        <w:t>The UE shall start to transmit the PRACH to Cell 2 less than 2240 ms from the beginning of time period T2.</w:t>
      </w:r>
    </w:p>
    <w:p w:rsidR="00936FAD" w:rsidRPr="00DB707E" w:rsidRDefault="00936FAD" w:rsidP="00936FAD">
      <w:pPr>
        <w:rPr>
          <w:rFonts w:cs="v4.2.0"/>
        </w:rPr>
      </w:pPr>
      <w:r w:rsidRPr="00DB707E">
        <w:rPr>
          <w:rFonts w:cs="v4.2.0"/>
        </w:rPr>
        <w:t>The rate of correct RRC connection release redirection to NR observed during repeated tests shall be at least 90%.</w:t>
      </w:r>
    </w:p>
    <w:bookmarkEnd w:id="18266"/>
    <w:p w:rsidR="00936FAD" w:rsidRPr="00DB707E" w:rsidRDefault="00936FAD" w:rsidP="00936FAD">
      <w:pPr>
        <w:pStyle w:val="NO"/>
      </w:pPr>
      <w:r w:rsidRPr="00DB707E">
        <w:t>NOTE:</w:t>
      </w:r>
      <w:r w:rsidRPr="00DB707E">
        <w:tab/>
        <w:t>The redirection delay can be expressed as:</w:t>
      </w:r>
    </w:p>
    <w:p w:rsidR="00936FAD" w:rsidRPr="00DB707E" w:rsidRDefault="00936FAD" w:rsidP="00936FAD">
      <w:pPr>
        <w:pStyle w:val="EQ"/>
        <w:rPr>
          <w:rFonts w:cs="v4.2.0"/>
        </w:rPr>
      </w:pPr>
      <w:r w:rsidRPr="00DB707E">
        <w:tab/>
      </w:r>
      <w:ins w:id="18267" w:author="Huawei" w:date="2022-10-20T18:13: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ins>
      <w:del w:id="18268" w:author="Huawei" w:date="2022-10-20T18:13:00Z">
        <w:r w:rsidRPr="00DB707E" w:rsidDel="00F648BD">
          <w:delText>T</w:delText>
        </w:r>
        <w:r w:rsidRPr="00DB707E" w:rsidDel="00F648BD">
          <w:rPr>
            <w:vertAlign w:val="subscript"/>
          </w:rPr>
          <w:delText>connection_release_redirect_NR</w:delText>
        </w:r>
        <w:r w:rsidRPr="00DB707E" w:rsidDel="00F648BD">
          <w:delText xml:space="preserve"> = T</w:delText>
        </w:r>
        <w:r w:rsidRPr="00DB707E" w:rsidDel="00F648BD">
          <w:rPr>
            <w:vertAlign w:val="subscript"/>
          </w:rPr>
          <w:delText xml:space="preserve">RRC_procedure_delay </w:delText>
        </w:r>
        <w:r w:rsidRPr="00DB707E" w:rsidDel="00F648BD">
          <w:delText xml:space="preserve">+ </w:delText>
        </w:r>
        <w:r w:rsidRPr="00DB707E" w:rsidDel="00F648BD">
          <w:rPr>
            <w:rFonts w:cs="v4.2.0"/>
          </w:rPr>
          <w:delText>T</w:delText>
        </w:r>
        <w:r w:rsidRPr="00DB707E" w:rsidDel="00F648BD">
          <w:rPr>
            <w:rFonts w:cs="v4.2.0"/>
            <w:vertAlign w:val="subscript"/>
          </w:rPr>
          <w:delText xml:space="preserve">identify-NR </w:delText>
        </w:r>
        <w:r w:rsidRPr="00DB707E" w:rsidDel="00F648BD">
          <w:rPr>
            <w:rFonts w:cs="v4.2.0"/>
          </w:rPr>
          <w:delText>+ T</w:delText>
        </w:r>
        <w:r w:rsidRPr="00DB707E" w:rsidDel="00F648BD">
          <w:rPr>
            <w:rFonts w:cs="v4.2.0"/>
            <w:vertAlign w:val="subscript"/>
          </w:rPr>
          <w:delText xml:space="preserve">SI-NR </w:delText>
        </w:r>
        <w:r w:rsidRPr="00DB707E" w:rsidDel="00F648BD">
          <w:rPr>
            <w:rFonts w:cs="v4.2.0"/>
          </w:rPr>
          <w:delText>+ T</w:delText>
        </w:r>
        <w:r w:rsidRPr="00DB707E" w:rsidDel="00F648BD">
          <w:rPr>
            <w:rFonts w:cs="v4.2.0"/>
            <w:vertAlign w:val="subscript"/>
          </w:rPr>
          <w:delText>RACH</w:delText>
        </w:r>
      </w:del>
      <w:r w:rsidRPr="00DB707E">
        <w:rPr>
          <w:rFonts w:cs="v4.2.0"/>
        </w:rPr>
        <w:t>,</w:t>
      </w:r>
    </w:p>
    <w:p w:rsidR="00936FAD" w:rsidRPr="00DB707E" w:rsidRDefault="00936FAD" w:rsidP="00936FAD">
      <w:pPr>
        <w:pStyle w:val="B10"/>
      </w:pPr>
      <w:r w:rsidRPr="00DB707E">
        <w:t>where:</w:t>
      </w:r>
    </w:p>
    <w:p w:rsidR="00936FAD" w:rsidRPr="00DB707E" w:rsidRDefault="00936FAD" w:rsidP="00936FAD">
      <w:pPr>
        <w:pStyle w:val="B10"/>
      </w:pPr>
      <w:r w:rsidRPr="00DB707E">
        <w:tab/>
      </w:r>
      <w:ins w:id="18269" w:author="Huawei" w:date="2022-10-20T18:14:00Z">
        <w:r w:rsidRPr="002A0E53">
          <w:t>T</w:t>
        </w:r>
        <w:r w:rsidRPr="002A0E53">
          <w:rPr>
            <w:vertAlign w:val="subscript"/>
          </w:rPr>
          <w:t>RRC_procedure_delay</w:t>
        </w:r>
      </w:ins>
      <w:del w:id="18270" w:author="Huawei" w:date="2022-10-20T18:14:00Z">
        <w:r w:rsidRPr="00DB707E" w:rsidDel="00F648BD">
          <w:delText>T</w:delText>
        </w:r>
        <w:r w:rsidRPr="00DB707E" w:rsidDel="00F648BD">
          <w:rPr>
            <w:vertAlign w:val="subscript"/>
          </w:rPr>
          <w:delText>RRC_procedure_delay</w:delText>
        </w:r>
      </w:del>
      <w:r w:rsidRPr="00DB707E">
        <w:rPr>
          <w:vertAlign w:val="subscript"/>
        </w:rPr>
        <w:t xml:space="preserve"> </w:t>
      </w:r>
      <w:r w:rsidRPr="00DB707E">
        <w:t>= 110 ms in the test.</w:t>
      </w:r>
    </w:p>
    <w:p w:rsidR="00936FAD" w:rsidRPr="00DB707E" w:rsidRDefault="00936FAD" w:rsidP="00936FAD">
      <w:pPr>
        <w:pStyle w:val="B10"/>
      </w:pPr>
      <w:r w:rsidRPr="00DB707E">
        <w:tab/>
      </w:r>
      <w:ins w:id="18271" w:author="Huawei" w:date="2022-10-20T18:14:00Z">
        <w:r w:rsidRPr="002A0E53">
          <w:rPr>
            <w:rFonts w:cs="v4.2.0"/>
          </w:rPr>
          <w:t>T</w:t>
        </w:r>
        <w:r w:rsidRPr="002A0E53">
          <w:rPr>
            <w:rFonts w:cs="v4.2.0"/>
            <w:vertAlign w:val="subscript"/>
          </w:rPr>
          <w:t>identify-NR_Redcap</w:t>
        </w:r>
      </w:ins>
      <w:del w:id="18272" w:author="Huawei" w:date="2022-10-20T18:14:00Z">
        <w:r w:rsidRPr="00DB707E" w:rsidDel="00F648BD">
          <w:delText>T</w:delText>
        </w:r>
        <w:r w:rsidRPr="00DB707E" w:rsidDel="00F648BD">
          <w:rPr>
            <w:vertAlign w:val="subscript"/>
          </w:rPr>
          <w:delText>identify-NR</w:delText>
        </w:r>
      </w:del>
      <w:r w:rsidRPr="00DB707E">
        <w:t xml:space="preserve"> = 680 ms</w:t>
      </w:r>
      <w:r w:rsidRPr="00DB707E">
        <w:rPr>
          <w:bCs/>
        </w:rPr>
        <w:t xml:space="preserve"> </w:t>
      </w:r>
      <w:bookmarkStart w:id="18273" w:name="_Hlk117182117"/>
      <w:r w:rsidRPr="00DB707E">
        <w:t>regardless RedCap UE is capable of 2 Rx or only supports 1 Rx antenna</w:t>
      </w:r>
      <w:bookmarkEnd w:id="18273"/>
      <w:r w:rsidRPr="00DB707E">
        <w:t>.</w:t>
      </w:r>
    </w:p>
    <w:p w:rsidR="00936FAD" w:rsidRPr="00DB707E" w:rsidRDefault="00936FAD" w:rsidP="00936FAD">
      <w:pPr>
        <w:pStyle w:val="B10"/>
      </w:pPr>
      <w:r w:rsidRPr="00DB707E">
        <w:tab/>
      </w:r>
      <w:bookmarkStart w:id="18274" w:name="_Hlk117182140"/>
      <w:ins w:id="18275" w:author="Huawei" w:date="2022-10-20T18:14:00Z">
        <w:r w:rsidRPr="002A0E53">
          <w:rPr>
            <w:rFonts w:cs="v4.2.0"/>
          </w:rPr>
          <w:t>T</w:t>
        </w:r>
        <w:r w:rsidRPr="002A0E53">
          <w:rPr>
            <w:rFonts w:cs="v4.2.0"/>
            <w:vertAlign w:val="subscript"/>
          </w:rPr>
          <w:t>SI-NR_RedCap</w:t>
        </w:r>
      </w:ins>
      <w:del w:id="18276" w:author="Huawei" w:date="2022-10-20T18:14:00Z">
        <w:r w:rsidRPr="00DB707E" w:rsidDel="00F648BD">
          <w:delText>T</w:delText>
        </w:r>
        <w:r w:rsidRPr="00DB707E" w:rsidDel="00F648BD">
          <w:rPr>
            <w:vertAlign w:val="subscript"/>
          </w:rPr>
          <w:delText>SI-NR</w:delText>
        </w:r>
      </w:del>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bookmarkEnd w:id="18274"/>
    <w:p w:rsidR="00936FAD" w:rsidRPr="00DB707E" w:rsidRDefault="00936FAD" w:rsidP="00936FAD">
      <w:pPr>
        <w:pStyle w:val="B10"/>
      </w:pPr>
      <w:r w:rsidRPr="00DB707E">
        <w:tab/>
      </w:r>
      <w:bookmarkStart w:id="18277" w:name="_Hlk117182160"/>
      <w:ins w:id="18278" w:author="Huawei" w:date="2022-10-20T18:14:00Z">
        <w:r w:rsidRPr="002A0E53">
          <w:rPr>
            <w:rFonts w:cs="v4.2.0"/>
          </w:rPr>
          <w:t>T</w:t>
        </w:r>
        <w:r w:rsidRPr="002A0E53">
          <w:rPr>
            <w:rFonts w:cs="v4.2.0"/>
            <w:vertAlign w:val="subscript"/>
          </w:rPr>
          <w:t>RACH_RedCap</w:t>
        </w:r>
      </w:ins>
      <w:bookmarkEnd w:id="18277"/>
      <w:del w:id="18279" w:author="Huawei" w:date="2022-10-20T18:14:00Z">
        <w:r w:rsidRPr="00DB707E" w:rsidDel="00F648BD">
          <w:delText>T</w:delText>
        </w:r>
        <w:r w:rsidRPr="00DB707E" w:rsidDel="00F648BD">
          <w:rPr>
            <w:vertAlign w:val="subscript"/>
          </w:rPr>
          <w:delText>RACH</w:delText>
        </w:r>
      </w:del>
      <w:r w:rsidRPr="00DB707E">
        <w:t xml:space="preserve"> = 170 ms in the test.</w:t>
      </w:r>
    </w:p>
    <w:p w:rsidR="00936FAD" w:rsidRPr="00DB707E" w:rsidRDefault="00936FAD" w:rsidP="00936FAD">
      <w:pPr>
        <w:pStyle w:val="B10"/>
      </w:pPr>
      <w:r w:rsidRPr="00DB707E">
        <w:t xml:space="preserve">This gives a total of 2240 ms. </w:t>
      </w:r>
    </w:p>
    <w:p w:rsidR="008E69B3" w:rsidRPr="008E69B3" w:rsidRDefault="00936FAD" w:rsidP="00EC52FE">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00EC52FE">
        <w:rPr>
          <w:b/>
          <w:noProof/>
          <w:color w:val="00B0F0"/>
        </w:rPr>
        <w:t>0</w:t>
      </w:r>
      <w:r w:rsidRPr="00F92638">
        <w:rPr>
          <w:b/>
          <w:noProof/>
          <w:color w:val="00B0F0"/>
        </w:rPr>
        <w:t>&gt;</w:t>
      </w:r>
    </w:p>
    <w:sectPr w:rsidR="008E69B3" w:rsidRPr="008E69B3" w:rsidSect="000B7FED">
      <w:headerReference w:type="even" r:id="rId161"/>
      <w:headerReference w:type="default" r:id="rId162"/>
      <w:headerReference w:type="first" r:id="rId1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B74" w:rsidRDefault="006C3B74">
      <w:r>
        <w:separator/>
      </w:r>
    </w:p>
  </w:endnote>
  <w:endnote w:type="continuationSeparator" w:id="0">
    <w:p w:rsidR="006C3B74" w:rsidRDefault="006C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B74" w:rsidRDefault="006C3B74">
      <w:r>
        <w:separator/>
      </w:r>
    </w:p>
  </w:footnote>
  <w:footnote w:type="continuationSeparator" w:id="0">
    <w:p w:rsidR="006C3B74" w:rsidRDefault="006C3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112" w:rsidRDefault="00BE21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112" w:rsidRDefault="00BE21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112" w:rsidRDefault="00BE21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112" w:rsidRDefault="00BE21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ED77FE9"/>
    <w:multiLevelType w:val="hybridMultilevel"/>
    <w:tmpl w:val="A0543EB0"/>
    <w:lvl w:ilvl="0" w:tplc="1EF8891C">
      <w:start w:val="1"/>
      <w:numFmt w:val="decimal"/>
      <w:lvlText w:val="%1."/>
      <w:lvlJc w:val="left"/>
      <w:pPr>
        <w:ind w:left="460" w:hanging="360"/>
      </w:pPr>
      <w:rPr>
        <w:rFonts w:hint="default"/>
      </w:rPr>
    </w:lvl>
    <w:lvl w:ilvl="1" w:tplc="8C447E22">
      <w:start w:val="9"/>
      <w:numFmt w:val="bullet"/>
      <w:lvlText w:val="-"/>
      <w:lvlJc w:val="left"/>
      <w:pPr>
        <w:ind w:left="940" w:hanging="420"/>
      </w:pPr>
      <w:rPr>
        <w:rFonts w:ascii="Times New Roman" w:eastAsia="PMingLiU"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7"/>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Erika Almeida">
    <w15:presenceInfo w15:providerId="None" w15:userId="Nokia - Erika Almeida"/>
  </w15:person>
  <w15:person w15:author="Huawei">
    <w15:presenceInfo w15:providerId="None" w15:userId="Huawei"/>
  </w15:person>
  <w15:person w15:author="BigCREditor-RAN4#104-bis">
    <w15:presenceInfo w15:providerId="None" w15:userId="BigCREditor-RAN4#10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15B8"/>
    <w:rsid w:val="000536CB"/>
    <w:rsid w:val="00055AEE"/>
    <w:rsid w:val="000646A0"/>
    <w:rsid w:val="00065842"/>
    <w:rsid w:val="00070E84"/>
    <w:rsid w:val="00076091"/>
    <w:rsid w:val="00077537"/>
    <w:rsid w:val="00085D3F"/>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0F74C6"/>
    <w:rsid w:val="00102F75"/>
    <w:rsid w:val="00105FA2"/>
    <w:rsid w:val="001328C6"/>
    <w:rsid w:val="001410D6"/>
    <w:rsid w:val="001448D3"/>
    <w:rsid w:val="00144DDC"/>
    <w:rsid w:val="00145D43"/>
    <w:rsid w:val="00154A77"/>
    <w:rsid w:val="00163AF9"/>
    <w:rsid w:val="001735A3"/>
    <w:rsid w:val="00187FD8"/>
    <w:rsid w:val="00190E5D"/>
    <w:rsid w:val="00192C46"/>
    <w:rsid w:val="00194F53"/>
    <w:rsid w:val="001A08B3"/>
    <w:rsid w:val="001A4606"/>
    <w:rsid w:val="001A7B60"/>
    <w:rsid w:val="001B2559"/>
    <w:rsid w:val="001B347A"/>
    <w:rsid w:val="001B52F0"/>
    <w:rsid w:val="001B7A65"/>
    <w:rsid w:val="001D152D"/>
    <w:rsid w:val="001D4AD5"/>
    <w:rsid w:val="001E41F3"/>
    <w:rsid w:val="001E6674"/>
    <w:rsid w:val="001F22BB"/>
    <w:rsid w:val="001F2A7E"/>
    <w:rsid w:val="002006D8"/>
    <w:rsid w:val="002029B0"/>
    <w:rsid w:val="00225FFB"/>
    <w:rsid w:val="0022667B"/>
    <w:rsid w:val="00226773"/>
    <w:rsid w:val="002314B5"/>
    <w:rsid w:val="00231937"/>
    <w:rsid w:val="00231C83"/>
    <w:rsid w:val="002320E5"/>
    <w:rsid w:val="002449A6"/>
    <w:rsid w:val="0026004D"/>
    <w:rsid w:val="002611CD"/>
    <w:rsid w:val="0026311F"/>
    <w:rsid w:val="002640DD"/>
    <w:rsid w:val="00264F53"/>
    <w:rsid w:val="00265F06"/>
    <w:rsid w:val="00273667"/>
    <w:rsid w:val="00275D12"/>
    <w:rsid w:val="00284FEB"/>
    <w:rsid w:val="00286010"/>
    <w:rsid w:val="002860C4"/>
    <w:rsid w:val="002865E9"/>
    <w:rsid w:val="002A6414"/>
    <w:rsid w:val="002B5741"/>
    <w:rsid w:val="002C255A"/>
    <w:rsid w:val="002C32A2"/>
    <w:rsid w:val="002C5B7C"/>
    <w:rsid w:val="002E472E"/>
    <w:rsid w:val="002F24A5"/>
    <w:rsid w:val="002F402D"/>
    <w:rsid w:val="00303925"/>
    <w:rsid w:val="00304285"/>
    <w:rsid w:val="00305409"/>
    <w:rsid w:val="00306D33"/>
    <w:rsid w:val="00321439"/>
    <w:rsid w:val="00325705"/>
    <w:rsid w:val="00333E9C"/>
    <w:rsid w:val="003367D4"/>
    <w:rsid w:val="0035709F"/>
    <w:rsid w:val="003609EF"/>
    <w:rsid w:val="0036231A"/>
    <w:rsid w:val="00362A0B"/>
    <w:rsid w:val="00366D6F"/>
    <w:rsid w:val="003740A3"/>
    <w:rsid w:val="00374DD4"/>
    <w:rsid w:val="00376CC4"/>
    <w:rsid w:val="00376D8D"/>
    <w:rsid w:val="003916B4"/>
    <w:rsid w:val="003932AB"/>
    <w:rsid w:val="00394E86"/>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242F1"/>
    <w:rsid w:val="00426832"/>
    <w:rsid w:val="004374BD"/>
    <w:rsid w:val="00464B22"/>
    <w:rsid w:val="004701DF"/>
    <w:rsid w:val="00480C3D"/>
    <w:rsid w:val="00491A80"/>
    <w:rsid w:val="004962A8"/>
    <w:rsid w:val="004A1A3B"/>
    <w:rsid w:val="004A220A"/>
    <w:rsid w:val="004B75B7"/>
    <w:rsid w:val="004C1A89"/>
    <w:rsid w:val="004D5A60"/>
    <w:rsid w:val="004D690A"/>
    <w:rsid w:val="004E3F1A"/>
    <w:rsid w:val="005011ED"/>
    <w:rsid w:val="00515589"/>
    <w:rsid w:val="0051580D"/>
    <w:rsid w:val="005169C9"/>
    <w:rsid w:val="00520C6F"/>
    <w:rsid w:val="0052177D"/>
    <w:rsid w:val="00523504"/>
    <w:rsid w:val="0053118E"/>
    <w:rsid w:val="00536FC2"/>
    <w:rsid w:val="00537178"/>
    <w:rsid w:val="00542801"/>
    <w:rsid w:val="00547111"/>
    <w:rsid w:val="00556A76"/>
    <w:rsid w:val="0056252E"/>
    <w:rsid w:val="00567140"/>
    <w:rsid w:val="00587CC8"/>
    <w:rsid w:val="00592D74"/>
    <w:rsid w:val="005A5C18"/>
    <w:rsid w:val="005B41CA"/>
    <w:rsid w:val="005D179A"/>
    <w:rsid w:val="005D1870"/>
    <w:rsid w:val="005E2C44"/>
    <w:rsid w:val="005E2DD0"/>
    <w:rsid w:val="005E6649"/>
    <w:rsid w:val="005F3219"/>
    <w:rsid w:val="005F6D86"/>
    <w:rsid w:val="005F7895"/>
    <w:rsid w:val="00600338"/>
    <w:rsid w:val="0060364E"/>
    <w:rsid w:val="00603DE1"/>
    <w:rsid w:val="0061002B"/>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8597E"/>
    <w:rsid w:val="00695808"/>
    <w:rsid w:val="00696887"/>
    <w:rsid w:val="006A6050"/>
    <w:rsid w:val="006B46FB"/>
    <w:rsid w:val="006B5F00"/>
    <w:rsid w:val="006C0F96"/>
    <w:rsid w:val="006C1A0F"/>
    <w:rsid w:val="006C3B74"/>
    <w:rsid w:val="006E155A"/>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5939"/>
    <w:rsid w:val="007D6A07"/>
    <w:rsid w:val="007E1329"/>
    <w:rsid w:val="007F40DF"/>
    <w:rsid w:val="007F6327"/>
    <w:rsid w:val="007F7259"/>
    <w:rsid w:val="00801269"/>
    <w:rsid w:val="008040A8"/>
    <w:rsid w:val="0080557E"/>
    <w:rsid w:val="00824EE2"/>
    <w:rsid w:val="008279FA"/>
    <w:rsid w:val="00845574"/>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E69B3"/>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2B87"/>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CF0"/>
    <w:rsid w:val="00A54135"/>
    <w:rsid w:val="00A579B3"/>
    <w:rsid w:val="00A6164F"/>
    <w:rsid w:val="00A7382D"/>
    <w:rsid w:val="00A7671C"/>
    <w:rsid w:val="00A8176C"/>
    <w:rsid w:val="00A965B0"/>
    <w:rsid w:val="00AA2CBC"/>
    <w:rsid w:val="00AB5DA3"/>
    <w:rsid w:val="00AC0DB6"/>
    <w:rsid w:val="00AC31EE"/>
    <w:rsid w:val="00AC5820"/>
    <w:rsid w:val="00AC740B"/>
    <w:rsid w:val="00AD1CD8"/>
    <w:rsid w:val="00AF0571"/>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6BB8"/>
    <w:rsid w:val="00BE2112"/>
    <w:rsid w:val="00BE4C28"/>
    <w:rsid w:val="00BF0B77"/>
    <w:rsid w:val="00C0049E"/>
    <w:rsid w:val="00C0233D"/>
    <w:rsid w:val="00C15B14"/>
    <w:rsid w:val="00C2060D"/>
    <w:rsid w:val="00C44431"/>
    <w:rsid w:val="00C555C6"/>
    <w:rsid w:val="00C626DB"/>
    <w:rsid w:val="00C66BA2"/>
    <w:rsid w:val="00C75F94"/>
    <w:rsid w:val="00C7767C"/>
    <w:rsid w:val="00C8063C"/>
    <w:rsid w:val="00C90D45"/>
    <w:rsid w:val="00C95985"/>
    <w:rsid w:val="00CA01BC"/>
    <w:rsid w:val="00CA362B"/>
    <w:rsid w:val="00CA6BD6"/>
    <w:rsid w:val="00CB5701"/>
    <w:rsid w:val="00CB6080"/>
    <w:rsid w:val="00CC5026"/>
    <w:rsid w:val="00CC68D0"/>
    <w:rsid w:val="00CD5079"/>
    <w:rsid w:val="00CD714C"/>
    <w:rsid w:val="00CE386E"/>
    <w:rsid w:val="00CE7615"/>
    <w:rsid w:val="00CE77DD"/>
    <w:rsid w:val="00CF0EC6"/>
    <w:rsid w:val="00D03F9A"/>
    <w:rsid w:val="00D06A39"/>
    <w:rsid w:val="00D06D51"/>
    <w:rsid w:val="00D16F62"/>
    <w:rsid w:val="00D24991"/>
    <w:rsid w:val="00D40D6F"/>
    <w:rsid w:val="00D412C8"/>
    <w:rsid w:val="00D41CA3"/>
    <w:rsid w:val="00D42BE1"/>
    <w:rsid w:val="00D47664"/>
    <w:rsid w:val="00D50255"/>
    <w:rsid w:val="00D51B8D"/>
    <w:rsid w:val="00D61E48"/>
    <w:rsid w:val="00D62393"/>
    <w:rsid w:val="00D662CF"/>
    <w:rsid w:val="00D66520"/>
    <w:rsid w:val="00D702DF"/>
    <w:rsid w:val="00D82521"/>
    <w:rsid w:val="00D97578"/>
    <w:rsid w:val="00DA103F"/>
    <w:rsid w:val="00DB0829"/>
    <w:rsid w:val="00DB6060"/>
    <w:rsid w:val="00DB7230"/>
    <w:rsid w:val="00DD2363"/>
    <w:rsid w:val="00DE2F10"/>
    <w:rsid w:val="00DE34CF"/>
    <w:rsid w:val="00DE6A82"/>
    <w:rsid w:val="00E00EEA"/>
    <w:rsid w:val="00E06351"/>
    <w:rsid w:val="00E07DB8"/>
    <w:rsid w:val="00E13F3D"/>
    <w:rsid w:val="00E26D3B"/>
    <w:rsid w:val="00E34898"/>
    <w:rsid w:val="00E356B0"/>
    <w:rsid w:val="00E50BF6"/>
    <w:rsid w:val="00E56C5A"/>
    <w:rsid w:val="00E57A1C"/>
    <w:rsid w:val="00E62255"/>
    <w:rsid w:val="00E70236"/>
    <w:rsid w:val="00E71635"/>
    <w:rsid w:val="00E80B68"/>
    <w:rsid w:val="00E85504"/>
    <w:rsid w:val="00EB09B7"/>
    <w:rsid w:val="00EC168E"/>
    <w:rsid w:val="00EC272F"/>
    <w:rsid w:val="00EC52FE"/>
    <w:rsid w:val="00ED1008"/>
    <w:rsid w:val="00ED505B"/>
    <w:rsid w:val="00ED5CE0"/>
    <w:rsid w:val="00ED5ED3"/>
    <w:rsid w:val="00EE09E6"/>
    <w:rsid w:val="00EE7D7C"/>
    <w:rsid w:val="00F1294D"/>
    <w:rsid w:val="00F14025"/>
    <w:rsid w:val="00F14546"/>
    <w:rsid w:val="00F25D98"/>
    <w:rsid w:val="00F300FB"/>
    <w:rsid w:val="00F35433"/>
    <w:rsid w:val="00F35E05"/>
    <w:rsid w:val="00F42435"/>
    <w:rsid w:val="00F53C0F"/>
    <w:rsid w:val="00F55866"/>
    <w:rsid w:val="00F60749"/>
    <w:rsid w:val="00F61EF8"/>
    <w:rsid w:val="00F671BC"/>
    <w:rsid w:val="00F67B60"/>
    <w:rsid w:val="00F70CC7"/>
    <w:rsid w:val="00F72A68"/>
    <w:rsid w:val="00F760EB"/>
    <w:rsid w:val="00F77295"/>
    <w:rsid w:val="00F83192"/>
    <w:rsid w:val="00F840BC"/>
    <w:rsid w:val="00F92EF5"/>
    <w:rsid w:val="00FA378C"/>
    <w:rsid w:val="00FB336E"/>
    <w:rsid w:val="00FB3473"/>
    <w:rsid w:val="00FB387D"/>
    <w:rsid w:val="00FB6386"/>
    <w:rsid w:val="00FD1760"/>
    <w:rsid w:val="00FD4166"/>
    <w:rsid w:val="00FD45EF"/>
    <w:rsid w:val="00FE0479"/>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basedOn w:val="a0"/>
    <w:link w:val="7"/>
    <w:qFormat/>
    <w:rsid w:val="00045805"/>
    <w:rPr>
      <w:rFonts w:ascii="Arial" w:hAnsi="Arial"/>
      <w:lang w:val="en-GB" w:eastAsia="en-US"/>
    </w:rPr>
  </w:style>
  <w:style w:type="character" w:customStyle="1" w:styleId="8Char">
    <w:name w:val="标题 8 Char"/>
    <w:aliases w:val="Table Heading Char"/>
    <w:basedOn w:val="a0"/>
    <w:link w:val="8"/>
    <w:uiPriority w:val="99"/>
    <w:qFormat/>
    <w:rsid w:val="00045805"/>
    <w:rPr>
      <w:rFonts w:ascii="Arial" w:hAnsi="Arial"/>
      <w:sz w:val="36"/>
      <w:lang w:val="en-GB" w:eastAsia="en-US"/>
    </w:rPr>
  </w:style>
  <w:style w:type="character" w:customStyle="1" w:styleId="9Char">
    <w:name w:val="标题 9 Char"/>
    <w:aliases w:val="Figure Heading Char,FH Char"/>
    <w:basedOn w:val="a0"/>
    <w:link w:val="9"/>
    <w:uiPriority w:val="9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link w:val="a7"/>
    <w:qFormat/>
    <w:rsid w:val="00045805"/>
    <w:rPr>
      <w:rFonts w:ascii="Times New Roman" w:hAnsi="Times New Roman"/>
      <w:lang w:val="en-GB" w:eastAsia="en-US"/>
    </w:rPr>
  </w:style>
  <w:style w:type="character" w:customStyle="1" w:styleId="2Char0">
    <w:name w:val="列表项目符号 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semiHidden/>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
    <w:qFormat/>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045805"/>
    <w:rPr>
      <w:rFonts w:ascii="Arial" w:hAnsi="Arial"/>
      <w:sz w:val="28"/>
      <w:lang w:val="en-GB" w:eastAsia="ko-KR" w:bidi="ar-SA"/>
    </w:rPr>
  </w:style>
  <w:style w:type="character" w:customStyle="1" w:styleId="CharChar33">
    <w:name w:val="Char Char33"/>
    <w:semiHidden/>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1" Type="http://schemas.openxmlformats.org/officeDocument/2006/relationships/oleObject" Target="embeddings/oleObject6.bin"/><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4.bin"/><Relationship Id="rId159" Type="http://schemas.openxmlformats.org/officeDocument/2006/relationships/oleObject" Target="embeddings/oleObject130.bin"/><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6.bin"/><Relationship Id="rId149" Type="http://schemas.openxmlformats.org/officeDocument/2006/relationships/image" Target="media/image15.wmf"/><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1.bin"/><Relationship Id="rId22" Type="http://schemas.openxmlformats.org/officeDocument/2006/relationships/oleObject" Target="embeddings/oleObject7.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7.bin"/><Relationship Id="rId139" Type="http://schemas.openxmlformats.org/officeDocument/2006/relationships/oleObject" Target="embeddings/oleObject115.bin"/><Relationship Id="rId85" Type="http://schemas.openxmlformats.org/officeDocument/2006/relationships/oleObject" Target="embeddings/oleObject67.bin"/><Relationship Id="rId150" Type="http://schemas.openxmlformats.org/officeDocument/2006/relationships/image" Target="media/image16.w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6.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08" Type="http://schemas.openxmlformats.org/officeDocument/2006/relationships/image" Target="media/image8.png"/><Relationship Id="rId124" Type="http://schemas.openxmlformats.org/officeDocument/2006/relationships/oleObject" Target="embeddings/oleObject103.bin"/><Relationship Id="rId129" Type="http://schemas.openxmlformats.org/officeDocument/2006/relationships/oleObject" Target="embeddings/oleObject107.bin"/><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40" Type="http://schemas.openxmlformats.org/officeDocument/2006/relationships/image" Target="media/image13.png"/><Relationship Id="rId145" Type="http://schemas.openxmlformats.org/officeDocument/2006/relationships/image" Target="media/image14.png"/><Relationship Id="rId161" Type="http://schemas.openxmlformats.org/officeDocument/2006/relationships/header" Target="header2.xml"/><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2.bin"/><Relationship Id="rId49" Type="http://schemas.openxmlformats.org/officeDocument/2006/relationships/oleObject" Target="embeddings/oleObject31.bin"/><Relationship Id="rId114" Type="http://schemas.openxmlformats.org/officeDocument/2006/relationships/oleObject" Target="embeddings/oleObject93.bin"/><Relationship Id="rId119" Type="http://schemas.openxmlformats.org/officeDocument/2006/relationships/oleObject" Target="embeddings/oleObject98.bin"/><Relationship Id="rId44" Type="http://schemas.openxmlformats.org/officeDocument/2006/relationships/oleObject" Target="embeddings/oleObject26.bin"/><Relationship Id="rId60" Type="http://schemas.openxmlformats.org/officeDocument/2006/relationships/oleObject" Target="embeddings/oleObject42.bin"/><Relationship Id="rId65" Type="http://schemas.openxmlformats.org/officeDocument/2006/relationships/oleObject" Target="embeddings/oleObject47.bin"/><Relationship Id="rId81" Type="http://schemas.openxmlformats.org/officeDocument/2006/relationships/oleObject" Target="embeddings/oleObject63.bin"/><Relationship Id="rId86" Type="http://schemas.openxmlformats.org/officeDocument/2006/relationships/oleObject" Target="embeddings/oleObject68.bin"/><Relationship Id="rId130" Type="http://schemas.openxmlformats.org/officeDocument/2006/relationships/image" Target="media/image11.png"/><Relationship Id="rId135" Type="http://schemas.openxmlformats.org/officeDocument/2006/relationships/oleObject" Target="embeddings/oleObject111.bin"/><Relationship Id="rId151" Type="http://schemas.openxmlformats.org/officeDocument/2006/relationships/image" Target="media/image17.wmf"/><Relationship Id="rId156" Type="http://schemas.openxmlformats.org/officeDocument/2006/relationships/oleObject" Target="embeddings/oleObject127.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89.bin"/><Relationship Id="rId34" Type="http://schemas.openxmlformats.org/officeDocument/2006/relationships/image" Target="media/image6.wmf"/><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99.bin"/><Relationship Id="rId125" Type="http://schemas.openxmlformats.org/officeDocument/2006/relationships/image" Target="media/image10.emf"/><Relationship Id="rId141" Type="http://schemas.openxmlformats.org/officeDocument/2006/relationships/oleObject" Target="embeddings/oleObject116.bin"/><Relationship Id="rId146" Type="http://schemas.openxmlformats.org/officeDocument/2006/relationships/oleObject" Target="embeddings/oleObject120.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16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image" Target="media/image5.wmf"/><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0.bin"/><Relationship Id="rId115" Type="http://schemas.openxmlformats.org/officeDocument/2006/relationships/oleObject" Target="embeddings/oleObject94.bin"/><Relationship Id="rId131" Type="http://schemas.openxmlformats.org/officeDocument/2006/relationships/oleObject" Target="embeddings/oleObject108.bin"/><Relationship Id="rId136" Type="http://schemas.openxmlformats.org/officeDocument/2006/relationships/oleObject" Target="embeddings/oleObject112.bin"/><Relationship Id="rId157" Type="http://schemas.openxmlformats.org/officeDocument/2006/relationships/oleObject" Target="embeddings/oleObject128.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23.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image" Target="media/image7.wmf"/><Relationship Id="rId126" Type="http://schemas.openxmlformats.org/officeDocument/2006/relationships/oleObject" Target="embeddings/oleObject104.bin"/><Relationship Id="rId147" Type="http://schemas.openxmlformats.org/officeDocument/2006/relationships/oleObject" Target="embeddings/oleObject121.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0.bin"/><Relationship Id="rId142" Type="http://schemas.openxmlformats.org/officeDocument/2006/relationships/oleObject" Target="embeddings/oleObject117.bin"/><Relationship Id="rId163"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5.bin"/><Relationship Id="rId137" Type="http://schemas.openxmlformats.org/officeDocument/2006/relationships/oleObject" Target="embeddings/oleObject113.bin"/><Relationship Id="rId158" Type="http://schemas.openxmlformats.org/officeDocument/2006/relationships/oleObject" Target="embeddings/oleObject129.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24.bin"/><Relationship Id="rId15" Type="http://schemas.openxmlformats.org/officeDocument/2006/relationships/image" Target="media/image2.wmf"/><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7.bin"/><Relationship Id="rId127" Type="http://schemas.openxmlformats.org/officeDocument/2006/relationships/oleObject" Target="embeddings/oleObject105.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1.bin"/><Relationship Id="rId143" Type="http://schemas.openxmlformats.org/officeDocument/2006/relationships/oleObject" Target="embeddings/oleObject118.bin"/><Relationship Id="rId148" Type="http://schemas.openxmlformats.org/officeDocument/2006/relationships/oleObject" Target="embeddings/oleObject122.bin"/><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4.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2.bin"/><Relationship Id="rId133" Type="http://schemas.openxmlformats.org/officeDocument/2006/relationships/image" Target="media/image12.emf"/><Relationship Id="rId154" Type="http://schemas.openxmlformats.org/officeDocument/2006/relationships/oleObject" Target="embeddings/oleObject125.bin"/><Relationship Id="rId16" Type="http://schemas.openxmlformats.org/officeDocument/2006/relationships/oleObject" Target="embeddings/oleObject2.bin"/><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2.bin"/><Relationship Id="rId144" Type="http://schemas.openxmlformats.org/officeDocument/2006/relationships/oleObject" Target="embeddings/oleObject119.bin"/><Relationship Id="rId90" Type="http://schemas.openxmlformats.org/officeDocument/2006/relationships/oleObject" Target="embeddings/oleObject72.bin"/><Relationship Id="rId165" Type="http://schemas.microsoft.com/office/2011/relationships/people" Target="people.xml"/><Relationship Id="rId27" Type="http://schemas.openxmlformats.org/officeDocument/2006/relationships/oleObject" Target="embeddings/oleObject11.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image" Target="media/image9.png"/><Relationship Id="rId134" Type="http://schemas.openxmlformats.org/officeDocument/2006/relationships/oleObject" Target="embeddings/oleObject110.bin"/><Relationship Id="rId80" Type="http://schemas.openxmlformats.org/officeDocument/2006/relationships/oleObject" Target="embeddings/oleObject62.bin"/><Relationship Id="rId155" Type="http://schemas.openxmlformats.org/officeDocument/2006/relationships/oleObject" Target="embeddings/oleObject1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BC111-AAC2-43C1-9DE8-7D00F052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60457</Words>
  <Characters>344608</Characters>
  <Application>Microsoft Office Word</Application>
  <DocSecurity>0</DocSecurity>
  <Lines>2871</Lines>
  <Paragraphs>808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2022-11-17T14:56:00Z</dcterms:created>
  <dcterms:modified xsi:type="dcterms:W3CDTF">2022-11-17T14:56:00Z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(3)tkOukxEsq+F0KOjyV0iVuRn3emvItyJMemQlLav8cEHWJpij4Ckhp4+ZNLiD28zYqzYesVAW
hL6ypD1pEudBVg9HgEb6/EqXfpEcDaW31uZOKo+AbOppiDFXocfXY9WeQFX3PfmzTjurVhTs
ntRp5QHxQDbfpa5g9GSDoTX1dz+16qgtdvSTho8jhewzZxEPR9vmP2ZrHfa407K9nraQZA/I
19TnGJgjy68+L8OPlr</vt:lpwstr>
  </property>
  <property fmtid="{D5CDD505-2E9C-101B-9397-08002B2CF9AE}" pid="22" name="_2015_ms_pID_7253431">
    <vt:lpwstr>BZzDyCOhVPEujPM4jLmdHxb3bB8b3Dq5IctNyKq1+zWqWxzn7q+31Q
nTEal5+Y8KEz20wSOEhK0YUQkuyQ4kwTsIPWNJ72NeJvGrzsZ1V41Vf5zpw+JaQMNizetqwP
lkkiRAVCaPw7MloUMaa8msqAbGShCZiJJmeAAzuvaH6hrSbeWBKskU/L8TKiKR/kWlSChR/X
b+F+mS9WkLlSUEFFsi8yvZynjiknAH0NsmOa</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1668417834</vt:lpwstr>
  </property>
</Properties>
</file>