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D07BC9" w:rsidR="001E0A28" w:rsidRPr="00304F29" w:rsidRDefault="001E0A28" w:rsidP="001E0A28">
      <w:pPr>
        <w:spacing w:after="120"/>
        <w:ind w:left="1985" w:hanging="1985"/>
        <w:rPr>
          <w:rFonts w:ascii="Arial" w:eastAsiaTheme="minorEastAsia" w:hAnsi="Arial" w:cs="Arial"/>
          <w:b/>
          <w:sz w:val="24"/>
          <w:szCs w:val="24"/>
          <w:lang w:val="en-US" w:eastAsia="zh-CN"/>
        </w:rPr>
      </w:pPr>
      <w:r w:rsidRPr="00304F29">
        <w:rPr>
          <w:rFonts w:ascii="Arial" w:eastAsiaTheme="minorEastAsia" w:hAnsi="Arial" w:cs="Arial"/>
          <w:b/>
          <w:sz w:val="24"/>
          <w:szCs w:val="24"/>
          <w:lang w:val="en-US" w:eastAsia="zh-CN"/>
        </w:rPr>
        <w:t xml:space="preserve">3GPP TSG-RAN WG4 Meeting # </w:t>
      </w:r>
      <w:r w:rsidR="001128E7" w:rsidRPr="00304F29">
        <w:rPr>
          <w:rFonts w:ascii="Arial" w:eastAsiaTheme="minorEastAsia" w:hAnsi="Arial" w:cs="Arial"/>
          <w:b/>
          <w:sz w:val="24"/>
          <w:szCs w:val="24"/>
          <w:lang w:val="en-US" w:eastAsia="zh-CN"/>
        </w:rPr>
        <w:t>10</w:t>
      </w:r>
      <w:r w:rsidR="006D4B9B" w:rsidRPr="00304F29">
        <w:rPr>
          <w:rFonts w:ascii="Arial" w:eastAsiaTheme="minorEastAsia" w:hAnsi="Arial" w:cs="Arial"/>
          <w:b/>
          <w:sz w:val="24"/>
          <w:szCs w:val="24"/>
          <w:lang w:val="en-US" w:eastAsia="zh-CN"/>
        </w:rPr>
        <w:t>5</w:t>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Pr="00304F29">
        <w:rPr>
          <w:rFonts w:ascii="Arial" w:eastAsiaTheme="minorEastAsia" w:hAnsi="Arial" w:cs="Arial"/>
          <w:b/>
          <w:sz w:val="24"/>
          <w:szCs w:val="24"/>
          <w:lang w:val="en-US" w:eastAsia="zh-CN"/>
        </w:rPr>
        <w:tab/>
      </w:r>
      <w:r w:rsidR="00D80507" w:rsidRPr="00D80507">
        <w:rPr>
          <w:rFonts w:ascii="Arial" w:eastAsiaTheme="minorEastAsia" w:hAnsi="Arial" w:cs="Arial"/>
          <w:b/>
          <w:sz w:val="24"/>
          <w:szCs w:val="24"/>
          <w:lang w:val="en-US" w:eastAsia="zh-CN"/>
        </w:rPr>
        <w:t>R4-2220143</w:t>
      </w:r>
    </w:p>
    <w:p w14:paraId="0E0F466F" w14:textId="59B1C99B" w:rsidR="00615EBB" w:rsidRPr="00304F29" w:rsidRDefault="006D4B9B" w:rsidP="001E0A28">
      <w:pPr>
        <w:spacing w:after="120"/>
        <w:ind w:left="1985" w:hanging="1985"/>
        <w:rPr>
          <w:rFonts w:ascii="Arial" w:eastAsiaTheme="minorEastAsia" w:hAnsi="Arial" w:cs="Arial"/>
          <w:b/>
          <w:sz w:val="24"/>
          <w:szCs w:val="24"/>
          <w:lang w:val="en-US" w:eastAsia="zh-CN"/>
        </w:rPr>
      </w:pPr>
      <w:r w:rsidRPr="00304F29">
        <w:rPr>
          <w:rFonts w:ascii="Arial" w:eastAsiaTheme="minorEastAsia" w:hAnsi="Arial" w:cs="Arial"/>
          <w:b/>
          <w:sz w:val="24"/>
          <w:szCs w:val="24"/>
          <w:lang w:val="en-US" w:eastAsia="zh-CN"/>
        </w:rPr>
        <w:t>Toulouse, France, November 14th – November 18</w:t>
      </w:r>
      <w:proofErr w:type="gramStart"/>
      <w:r w:rsidRPr="00304F29">
        <w:rPr>
          <w:rFonts w:ascii="Arial" w:eastAsiaTheme="minorEastAsia" w:hAnsi="Arial" w:cs="Arial"/>
          <w:b/>
          <w:sz w:val="24"/>
          <w:szCs w:val="24"/>
          <w:lang w:val="en-US" w:eastAsia="zh-CN"/>
        </w:rPr>
        <w:t>th ,</w:t>
      </w:r>
      <w:proofErr w:type="gramEnd"/>
      <w:r w:rsidRPr="00304F29">
        <w:rPr>
          <w:rFonts w:ascii="Arial" w:eastAsiaTheme="minorEastAsia" w:hAnsi="Arial" w:cs="Arial"/>
          <w:b/>
          <w:sz w:val="24"/>
          <w:szCs w:val="24"/>
          <w:lang w:val="en-US" w:eastAsia="zh-CN"/>
        </w:rPr>
        <w:t xml:space="preserve"> 2022</w:t>
      </w:r>
    </w:p>
    <w:p w14:paraId="2637FD31" w14:textId="77777777" w:rsidR="001E0A28" w:rsidRPr="00304F29" w:rsidRDefault="001E0A28" w:rsidP="001E0A28">
      <w:pPr>
        <w:spacing w:after="120"/>
        <w:ind w:left="1985" w:hanging="1985"/>
        <w:rPr>
          <w:rFonts w:ascii="Arial" w:eastAsia="MS Mincho" w:hAnsi="Arial" w:cs="Arial"/>
          <w:b/>
          <w:sz w:val="22"/>
          <w:lang w:val="en-US"/>
        </w:rPr>
      </w:pPr>
    </w:p>
    <w:p w14:paraId="282755FA" w14:textId="7DDBDECA" w:rsidR="00C24D2F" w:rsidRPr="00304F2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04F29">
        <w:rPr>
          <w:rFonts w:ascii="Arial" w:eastAsia="MS Mincho" w:hAnsi="Arial" w:cs="Arial"/>
          <w:b/>
          <w:color w:val="000000"/>
          <w:sz w:val="22"/>
          <w:lang w:val="en-US"/>
        </w:rPr>
        <w:t xml:space="preserve">Agenda </w:t>
      </w:r>
      <w:r w:rsidR="007D19B7" w:rsidRPr="00304F29">
        <w:rPr>
          <w:rFonts w:ascii="Arial" w:eastAsia="MS Mincho" w:hAnsi="Arial" w:cs="Arial"/>
          <w:b/>
          <w:color w:val="000000"/>
          <w:sz w:val="22"/>
          <w:lang w:val="en-US"/>
        </w:rPr>
        <w:t>item</w:t>
      </w:r>
      <w:r w:rsidRPr="00304F29">
        <w:rPr>
          <w:rFonts w:ascii="Arial" w:eastAsia="MS Mincho" w:hAnsi="Arial" w:cs="Arial"/>
          <w:b/>
          <w:color w:val="000000"/>
          <w:sz w:val="22"/>
          <w:lang w:val="en-US"/>
        </w:rPr>
        <w:t>:</w:t>
      </w:r>
      <w:r w:rsidRPr="00304F29">
        <w:rPr>
          <w:rFonts w:ascii="Arial" w:eastAsia="MS Mincho" w:hAnsi="Arial" w:cs="Arial"/>
          <w:b/>
          <w:color w:val="000000"/>
          <w:sz w:val="22"/>
          <w:lang w:val="en-US"/>
        </w:rPr>
        <w:tab/>
      </w:r>
      <w:r w:rsidRPr="00304F29">
        <w:rPr>
          <w:rFonts w:ascii="Arial" w:eastAsia="MS Mincho" w:hAnsi="Arial" w:cs="Arial"/>
          <w:b/>
          <w:color w:val="000000"/>
          <w:sz w:val="22"/>
          <w:lang w:val="en-US" w:eastAsia="ja-JP"/>
        </w:rPr>
        <w:tab/>
      </w:r>
      <w:r w:rsidRPr="00304F29">
        <w:rPr>
          <w:rFonts w:ascii="Arial" w:eastAsia="MS Mincho" w:hAnsi="Arial" w:cs="Arial"/>
          <w:b/>
          <w:color w:val="000000"/>
          <w:sz w:val="22"/>
          <w:lang w:val="en-US" w:eastAsia="ja-JP"/>
        </w:rPr>
        <w:tab/>
      </w:r>
      <w:r w:rsidR="00F15E7D" w:rsidRPr="00304F29">
        <w:rPr>
          <w:rFonts w:ascii="Arial" w:eastAsiaTheme="minorEastAsia" w:hAnsi="Arial" w:cs="Arial"/>
          <w:color w:val="000000"/>
          <w:sz w:val="22"/>
          <w:lang w:val="en-US" w:eastAsia="zh-CN"/>
        </w:rPr>
        <w:t>5.7</w:t>
      </w:r>
    </w:p>
    <w:p w14:paraId="50D5329D" w14:textId="538641BA" w:rsidR="00915D73" w:rsidRPr="00304F29" w:rsidRDefault="00915D73" w:rsidP="00915D73">
      <w:pPr>
        <w:spacing w:after="120"/>
        <w:ind w:left="1985" w:hanging="1985"/>
        <w:rPr>
          <w:rFonts w:ascii="Arial" w:hAnsi="Arial" w:cs="Arial"/>
          <w:color w:val="000000"/>
          <w:sz w:val="22"/>
          <w:lang w:val="en-US" w:eastAsia="zh-CN"/>
        </w:rPr>
      </w:pPr>
      <w:r w:rsidRPr="00304F29">
        <w:rPr>
          <w:rFonts w:ascii="Arial" w:eastAsia="MS Mincho" w:hAnsi="Arial" w:cs="Arial"/>
          <w:b/>
          <w:sz w:val="22"/>
          <w:lang w:val="en-US"/>
        </w:rPr>
        <w:t>Source:</w:t>
      </w:r>
      <w:r w:rsidRPr="00304F29">
        <w:rPr>
          <w:rFonts w:ascii="Arial" w:eastAsia="MS Mincho" w:hAnsi="Arial" w:cs="Arial"/>
          <w:b/>
          <w:sz w:val="22"/>
          <w:lang w:val="en-US"/>
        </w:rPr>
        <w:tab/>
      </w:r>
      <w:r w:rsidR="004D737D" w:rsidRPr="00304F29">
        <w:rPr>
          <w:rFonts w:ascii="Arial" w:hAnsi="Arial" w:cs="Arial"/>
          <w:color w:val="000000"/>
          <w:sz w:val="22"/>
          <w:lang w:val="en-US" w:eastAsia="zh-CN"/>
        </w:rPr>
        <w:t>Moderator</w:t>
      </w:r>
      <w:r w:rsidR="00321150" w:rsidRPr="00304F29">
        <w:rPr>
          <w:rFonts w:ascii="Arial" w:hAnsi="Arial" w:cs="Arial"/>
          <w:color w:val="000000"/>
          <w:sz w:val="22"/>
          <w:lang w:val="en-US" w:eastAsia="zh-CN"/>
        </w:rPr>
        <w:t xml:space="preserve"> </w:t>
      </w:r>
      <w:r w:rsidR="004D737D" w:rsidRPr="00304F29">
        <w:rPr>
          <w:rFonts w:ascii="Arial" w:hAnsi="Arial" w:cs="Arial"/>
          <w:color w:val="000000"/>
          <w:sz w:val="22"/>
          <w:lang w:val="en-US" w:eastAsia="zh-CN"/>
        </w:rPr>
        <w:t>(</w:t>
      </w:r>
      <w:r w:rsidR="00F15E7D" w:rsidRPr="00304F29">
        <w:rPr>
          <w:rFonts w:ascii="Arial" w:hAnsi="Arial" w:cs="Arial"/>
          <w:color w:val="000000"/>
          <w:sz w:val="22"/>
          <w:lang w:val="en-US" w:eastAsia="zh-CN"/>
        </w:rPr>
        <w:t>Apple</w:t>
      </w:r>
      <w:r w:rsidR="004D737D" w:rsidRPr="00304F29">
        <w:rPr>
          <w:rFonts w:ascii="Arial" w:hAnsi="Arial" w:cs="Arial"/>
          <w:color w:val="000000"/>
          <w:sz w:val="22"/>
          <w:lang w:val="en-US" w:eastAsia="zh-CN"/>
        </w:rPr>
        <w:t>)</w:t>
      </w:r>
    </w:p>
    <w:p w14:paraId="1E0389E7" w14:textId="04350D33" w:rsidR="00915D73" w:rsidRPr="00304F29" w:rsidRDefault="00915D73" w:rsidP="00915D73">
      <w:pPr>
        <w:spacing w:after="120"/>
        <w:ind w:left="1985" w:hanging="1985"/>
        <w:rPr>
          <w:rFonts w:ascii="Arial" w:eastAsiaTheme="minorEastAsia" w:hAnsi="Arial" w:cs="Arial"/>
          <w:color w:val="000000"/>
          <w:sz w:val="22"/>
          <w:lang w:val="en-US" w:eastAsia="zh-CN"/>
        </w:rPr>
      </w:pPr>
      <w:r w:rsidRPr="00304F29">
        <w:rPr>
          <w:rFonts w:ascii="Arial" w:eastAsia="MS Mincho" w:hAnsi="Arial" w:cs="Arial"/>
          <w:b/>
          <w:color w:val="000000"/>
          <w:sz w:val="22"/>
          <w:lang w:val="en-US"/>
        </w:rPr>
        <w:t>Title:</w:t>
      </w:r>
      <w:r w:rsidRPr="00304F29">
        <w:rPr>
          <w:rFonts w:ascii="Arial" w:eastAsia="MS Mincho" w:hAnsi="Arial" w:cs="Arial"/>
          <w:b/>
          <w:color w:val="000000"/>
          <w:sz w:val="22"/>
          <w:lang w:val="en-US"/>
        </w:rPr>
        <w:tab/>
      </w:r>
      <w:r w:rsidR="006D4B9B" w:rsidRPr="00304F29">
        <w:rPr>
          <w:rFonts w:ascii="Arial" w:eastAsia="MS Mincho" w:hAnsi="Arial" w:cs="Arial"/>
          <w:color w:val="000000"/>
          <w:sz w:val="22"/>
          <w:lang w:val="en-US"/>
        </w:rPr>
        <w:t xml:space="preserve">Topic </w:t>
      </w:r>
      <w:r w:rsidR="00484C5D" w:rsidRPr="00304F29">
        <w:rPr>
          <w:rFonts w:ascii="Arial" w:eastAsiaTheme="minorEastAsia" w:hAnsi="Arial" w:cs="Arial"/>
          <w:color w:val="000000"/>
          <w:sz w:val="22"/>
          <w:lang w:val="en-US" w:eastAsia="zh-CN"/>
        </w:rPr>
        <w:t xml:space="preserve">summary for </w:t>
      </w:r>
      <w:r w:rsidR="00533159" w:rsidRPr="00304F29">
        <w:rPr>
          <w:rFonts w:ascii="Arial" w:eastAsiaTheme="minorEastAsia" w:hAnsi="Arial" w:cs="Arial"/>
          <w:color w:val="000000"/>
          <w:sz w:val="22"/>
          <w:lang w:val="en-US" w:eastAsia="zh-CN"/>
        </w:rPr>
        <w:t>[</w:t>
      </w:r>
      <w:r w:rsidR="001128E7" w:rsidRPr="00304F29">
        <w:rPr>
          <w:rFonts w:ascii="Arial" w:eastAsiaTheme="minorEastAsia" w:hAnsi="Arial" w:cs="Arial"/>
          <w:color w:val="000000"/>
          <w:sz w:val="22"/>
          <w:lang w:val="en-US" w:eastAsia="zh-CN"/>
        </w:rPr>
        <w:t>10</w:t>
      </w:r>
      <w:r w:rsidR="006D4B9B" w:rsidRPr="00304F29">
        <w:rPr>
          <w:rFonts w:ascii="Arial" w:eastAsiaTheme="minorEastAsia" w:hAnsi="Arial" w:cs="Arial"/>
          <w:color w:val="000000"/>
          <w:sz w:val="22"/>
          <w:lang w:val="en-US" w:eastAsia="zh-CN"/>
        </w:rPr>
        <w:t>5</w:t>
      </w:r>
      <w:r w:rsidR="00533159" w:rsidRPr="00304F29">
        <w:rPr>
          <w:rFonts w:ascii="Arial" w:eastAsiaTheme="minorEastAsia" w:hAnsi="Arial" w:cs="Arial"/>
          <w:color w:val="000000"/>
          <w:sz w:val="22"/>
          <w:lang w:val="en-US" w:eastAsia="zh-CN"/>
        </w:rPr>
        <w:t>][</w:t>
      </w:r>
      <w:r w:rsidR="00F15E7D" w:rsidRPr="00304F29">
        <w:rPr>
          <w:rFonts w:ascii="Arial" w:eastAsiaTheme="minorEastAsia" w:hAnsi="Arial" w:cs="Arial"/>
          <w:color w:val="000000"/>
          <w:sz w:val="22"/>
          <w:lang w:val="en-US" w:eastAsia="zh-CN"/>
        </w:rPr>
        <w:t>317</w:t>
      </w:r>
      <w:r w:rsidR="00533159" w:rsidRPr="00304F29">
        <w:rPr>
          <w:rFonts w:ascii="Arial" w:eastAsiaTheme="minorEastAsia" w:hAnsi="Arial" w:cs="Arial"/>
          <w:color w:val="000000"/>
          <w:sz w:val="22"/>
          <w:lang w:val="en-US" w:eastAsia="zh-CN"/>
        </w:rPr>
        <w:t xml:space="preserve">] </w:t>
      </w:r>
      <w:r w:rsidR="00F15E7D" w:rsidRPr="00304F29">
        <w:rPr>
          <w:rFonts w:ascii="Arial" w:eastAsiaTheme="minorEastAsia" w:hAnsi="Arial" w:cs="Arial"/>
          <w:color w:val="000000"/>
          <w:sz w:val="22"/>
          <w:lang w:val="en-US" w:eastAsia="zh-CN"/>
        </w:rPr>
        <w:t xml:space="preserve">Demod Maintenance </w:t>
      </w:r>
    </w:p>
    <w:p w14:paraId="67B0962B" w14:textId="0319B659" w:rsidR="00915D73" w:rsidRPr="00304F29" w:rsidRDefault="00915D73" w:rsidP="00915D73">
      <w:pPr>
        <w:spacing w:after="120"/>
        <w:ind w:left="1985" w:hanging="1985"/>
        <w:rPr>
          <w:rFonts w:ascii="Arial" w:eastAsiaTheme="minorEastAsia" w:hAnsi="Arial" w:cs="Arial"/>
          <w:sz w:val="22"/>
          <w:lang w:val="en-US" w:eastAsia="zh-CN"/>
        </w:rPr>
      </w:pPr>
      <w:r w:rsidRPr="00304F29">
        <w:rPr>
          <w:rFonts w:ascii="Arial" w:eastAsia="MS Mincho" w:hAnsi="Arial" w:cs="Arial"/>
          <w:b/>
          <w:color w:val="000000"/>
          <w:sz w:val="22"/>
          <w:lang w:val="en-US"/>
        </w:rPr>
        <w:t>Document for:</w:t>
      </w:r>
      <w:r w:rsidRPr="00304F29">
        <w:rPr>
          <w:rFonts w:ascii="Arial" w:eastAsia="MS Mincho" w:hAnsi="Arial" w:cs="Arial"/>
          <w:b/>
          <w:color w:val="000000"/>
          <w:sz w:val="22"/>
          <w:lang w:val="en-US"/>
        </w:rPr>
        <w:tab/>
      </w:r>
      <w:r w:rsidR="00484C5D" w:rsidRPr="00304F29">
        <w:rPr>
          <w:rFonts w:ascii="Arial" w:eastAsiaTheme="minorEastAsia" w:hAnsi="Arial" w:cs="Arial"/>
          <w:color w:val="000000"/>
          <w:sz w:val="22"/>
          <w:lang w:val="en-US" w:eastAsia="zh-CN"/>
        </w:rPr>
        <w:t>Information</w:t>
      </w:r>
    </w:p>
    <w:p w14:paraId="4A0AE149" w14:textId="4268E307" w:rsidR="005D7AF8" w:rsidRPr="00304F29" w:rsidRDefault="00915D73" w:rsidP="00FA5848">
      <w:pPr>
        <w:pStyle w:val="Heading1"/>
        <w:rPr>
          <w:rFonts w:eastAsiaTheme="minorEastAsia"/>
          <w:lang w:val="en-US" w:eastAsia="zh-CN"/>
        </w:rPr>
      </w:pPr>
      <w:r w:rsidRPr="00304F29">
        <w:rPr>
          <w:lang w:val="en-US" w:eastAsia="ja-JP"/>
        </w:rPr>
        <w:t>Introduction</w:t>
      </w:r>
    </w:p>
    <w:p w14:paraId="496A9372" w14:textId="01B55B93" w:rsidR="00F15E7D" w:rsidRPr="00304F29" w:rsidRDefault="00F15E7D" w:rsidP="00F15E7D">
      <w:pPr>
        <w:spacing w:after="120"/>
        <w:rPr>
          <w:lang w:val="en-US" w:eastAsia="zh-CN"/>
        </w:rPr>
      </w:pPr>
      <w:r w:rsidRPr="00304F29">
        <w:rPr>
          <w:lang w:val="en-US" w:eastAsia="zh-CN"/>
        </w:rPr>
        <w:t>In this summary covers Demod Maintenance, the following topics will be covered:</w:t>
      </w:r>
    </w:p>
    <w:p w14:paraId="18A752BC" w14:textId="77C0C316" w:rsidR="00F15E7D" w:rsidRPr="00304F29" w:rsidRDefault="00F15E7D" w:rsidP="00F15E7D">
      <w:pPr>
        <w:pStyle w:val="ListParagraph"/>
        <w:numPr>
          <w:ilvl w:val="0"/>
          <w:numId w:val="24"/>
        </w:numPr>
        <w:ind w:firstLineChars="0"/>
        <w:rPr>
          <w:lang w:val="en-US" w:eastAsia="zh-CN"/>
        </w:rPr>
      </w:pPr>
      <w:r w:rsidRPr="00304F29">
        <w:rPr>
          <w:lang w:val="en-US" w:eastAsia="zh-CN"/>
        </w:rPr>
        <w:t>Up to Rel-16 maintenance for LTE and NR: Demodulation and CSI requirements for LTE and NR (4.5)</w:t>
      </w:r>
    </w:p>
    <w:p w14:paraId="661DB35D" w14:textId="53621A44" w:rsidR="00F15E7D" w:rsidRPr="00304F29" w:rsidRDefault="00F15E7D" w:rsidP="00F15E7D">
      <w:pPr>
        <w:pStyle w:val="ListParagraph"/>
        <w:numPr>
          <w:ilvl w:val="0"/>
          <w:numId w:val="24"/>
        </w:numPr>
        <w:ind w:firstLineChars="0"/>
        <w:rPr>
          <w:lang w:val="en-US" w:eastAsia="zh-CN"/>
        </w:rPr>
      </w:pPr>
      <w:r w:rsidRPr="00304F29">
        <w:rPr>
          <w:lang w:val="en-US" w:eastAsia="zh-CN"/>
        </w:rPr>
        <w:t>Rel-17 maintenance for LTE and NR: 5.4</w:t>
      </w:r>
      <w:r w:rsidRPr="00304F29">
        <w:rPr>
          <w:lang w:val="en-US" w:eastAsia="zh-CN"/>
        </w:rPr>
        <w:tab/>
        <w:t>Demodulation and CSI requirements (5.4)</w:t>
      </w:r>
    </w:p>
    <w:p w14:paraId="2F50CA38" w14:textId="77777777" w:rsidR="00F15E7D" w:rsidRPr="00304F29" w:rsidRDefault="00F15E7D" w:rsidP="00642BC6">
      <w:pPr>
        <w:rPr>
          <w:i/>
          <w:color w:val="0070C0"/>
          <w:lang w:val="en-US" w:eastAsia="zh-CN"/>
        </w:rPr>
      </w:pPr>
    </w:p>
    <w:p w14:paraId="609286E5" w14:textId="011CC656" w:rsidR="00E80B52" w:rsidRPr="00304F29" w:rsidRDefault="00142BB9" w:rsidP="00805BE8">
      <w:pPr>
        <w:pStyle w:val="Heading1"/>
        <w:rPr>
          <w:lang w:val="en-US" w:eastAsia="ja-JP"/>
        </w:rPr>
      </w:pPr>
      <w:r w:rsidRPr="00304F29">
        <w:rPr>
          <w:lang w:val="en-US" w:eastAsia="ja-JP"/>
        </w:rPr>
        <w:t>Topic</w:t>
      </w:r>
      <w:r w:rsidR="00C649BD" w:rsidRPr="00304F29">
        <w:rPr>
          <w:lang w:val="en-US" w:eastAsia="ja-JP"/>
        </w:rPr>
        <w:t xml:space="preserve"> </w:t>
      </w:r>
      <w:r w:rsidR="00837458" w:rsidRPr="00304F29">
        <w:rPr>
          <w:lang w:val="en-US" w:eastAsia="ja-JP"/>
        </w:rPr>
        <w:t>#1</w:t>
      </w:r>
      <w:r w:rsidR="00C649BD" w:rsidRPr="00304F29">
        <w:rPr>
          <w:lang w:val="en-US" w:eastAsia="ja-JP"/>
        </w:rPr>
        <w:t xml:space="preserve">: </w:t>
      </w:r>
      <w:r w:rsidR="00F15E7D" w:rsidRPr="00304F29">
        <w:rPr>
          <w:lang w:val="en-US" w:eastAsia="ja-JP"/>
        </w:rPr>
        <w:t xml:space="preserve">Up to Rel-16 Demod </w:t>
      </w:r>
      <w:r w:rsidR="00304F29" w:rsidRPr="00304F29">
        <w:rPr>
          <w:lang w:val="en-US" w:eastAsia="ja-JP"/>
        </w:rPr>
        <w:t>Maintenance</w:t>
      </w:r>
    </w:p>
    <w:p w14:paraId="6D4B85E1" w14:textId="023CA4DB" w:rsidR="00484C5D" w:rsidRPr="00304F29" w:rsidRDefault="00484C5D" w:rsidP="00B831AE">
      <w:pPr>
        <w:pStyle w:val="Heading2"/>
        <w:rPr>
          <w:lang w:val="en-US"/>
        </w:rPr>
      </w:pPr>
      <w:r w:rsidRPr="00304F29">
        <w:rPr>
          <w:lang w:val="en-US"/>
        </w:rPr>
        <w:t>Companies’ contributions summary</w:t>
      </w:r>
    </w:p>
    <w:p w14:paraId="3E29E2AF" w14:textId="3E1B4D5B" w:rsidR="00484C5D" w:rsidRPr="00304F29" w:rsidRDefault="00484C5D" w:rsidP="005B4802">
      <w:pPr>
        <w:rPr>
          <w:lang w:val="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296"/>
        <w:gridCol w:w="6804"/>
      </w:tblGrid>
      <w:tr w:rsidR="002375DF" w:rsidRPr="00304F29" w14:paraId="46647374" w14:textId="77777777" w:rsidTr="002375DF">
        <w:trPr>
          <w:trHeight w:val="320"/>
        </w:trPr>
        <w:tc>
          <w:tcPr>
            <w:tcW w:w="1525" w:type="dxa"/>
            <w:shd w:val="clear" w:color="auto" w:fill="auto"/>
            <w:hideMark/>
          </w:tcPr>
          <w:p w14:paraId="422B16F5" w14:textId="77777777" w:rsidR="002375DF" w:rsidRPr="00304F29" w:rsidRDefault="002375DF" w:rsidP="009465DE">
            <w:pPr>
              <w:spacing w:after="120"/>
              <w:jc w:val="center"/>
              <w:rPr>
                <w:b/>
                <w:bCs/>
                <w:color w:val="000000" w:themeColor="text1"/>
                <w:lang w:val="en-US"/>
              </w:rPr>
            </w:pPr>
            <w:r w:rsidRPr="00304F29">
              <w:rPr>
                <w:b/>
                <w:bCs/>
                <w:color w:val="000000" w:themeColor="text1"/>
                <w:lang w:val="en-US"/>
              </w:rPr>
              <w:t>T-doc Number</w:t>
            </w:r>
          </w:p>
        </w:tc>
        <w:tc>
          <w:tcPr>
            <w:tcW w:w="1296" w:type="dxa"/>
            <w:shd w:val="clear" w:color="auto" w:fill="auto"/>
          </w:tcPr>
          <w:p w14:paraId="0A1C8E2C" w14:textId="77777777" w:rsidR="002375DF" w:rsidRPr="00304F29" w:rsidRDefault="002375DF" w:rsidP="009465DE">
            <w:pPr>
              <w:spacing w:after="120"/>
              <w:jc w:val="center"/>
              <w:rPr>
                <w:b/>
                <w:bCs/>
                <w:color w:val="000000" w:themeColor="text1"/>
                <w:lang w:val="en-US"/>
              </w:rPr>
            </w:pPr>
            <w:r w:rsidRPr="00304F29">
              <w:rPr>
                <w:b/>
                <w:bCs/>
                <w:color w:val="000000" w:themeColor="text1"/>
                <w:lang w:val="en-US"/>
              </w:rPr>
              <w:t>Company</w:t>
            </w:r>
          </w:p>
        </w:tc>
        <w:tc>
          <w:tcPr>
            <w:tcW w:w="6804" w:type="dxa"/>
            <w:shd w:val="clear" w:color="auto" w:fill="auto"/>
            <w:hideMark/>
          </w:tcPr>
          <w:p w14:paraId="0486E74F" w14:textId="77777777" w:rsidR="002375DF" w:rsidRPr="00304F29" w:rsidRDefault="002375DF" w:rsidP="009465DE">
            <w:pPr>
              <w:spacing w:after="120"/>
              <w:jc w:val="center"/>
              <w:rPr>
                <w:b/>
                <w:bCs/>
                <w:color w:val="000000" w:themeColor="text1"/>
                <w:lang w:val="en-US"/>
              </w:rPr>
            </w:pPr>
            <w:r w:rsidRPr="00304F29">
              <w:rPr>
                <w:b/>
                <w:bCs/>
                <w:color w:val="000000" w:themeColor="text1"/>
                <w:lang w:val="en-US"/>
              </w:rPr>
              <w:t>Proposals / Observations or Change</w:t>
            </w:r>
          </w:p>
        </w:tc>
      </w:tr>
      <w:tr w:rsidR="002375DF" w:rsidRPr="00304F29" w14:paraId="585AC616" w14:textId="77777777" w:rsidTr="002375DF">
        <w:trPr>
          <w:trHeight w:val="240"/>
        </w:trPr>
        <w:tc>
          <w:tcPr>
            <w:tcW w:w="1525" w:type="dxa"/>
            <w:shd w:val="clear" w:color="auto" w:fill="auto"/>
          </w:tcPr>
          <w:p w14:paraId="16ADF3FF"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R4-2218052</w:t>
            </w:r>
          </w:p>
        </w:tc>
        <w:tc>
          <w:tcPr>
            <w:tcW w:w="1296" w:type="dxa"/>
          </w:tcPr>
          <w:p w14:paraId="2A7642B9" w14:textId="77777777" w:rsidR="002375DF" w:rsidRPr="00304F29" w:rsidRDefault="002375DF" w:rsidP="009465DE">
            <w:pPr>
              <w:spacing w:after="120"/>
              <w:rPr>
                <w:lang w:val="en-US"/>
              </w:rPr>
            </w:pPr>
            <w:r w:rsidRPr="00BE0259">
              <w:rPr>
                <w:rFonts w:ascii="Arial" w:hAnsi="Arial" w:cs="Arial"/>
                <w:sz w:val="16"/>
                <w:szCs w:val="16"/>
                <w:lang w:val="en-US"/>
              </w:rPr>
              <w:t>Qualcomm Incorporated</w:t>
            </w:r>
          </w:p>
        </w:tc>
        <w:tc>
          <w:tcPr>
            <w:tcW w:w="6804" w:type="dxa"/>
            <w:shd w:val="clear" w:color="auto" w:fill="auto"/>
          </w:tcPr>
          <w:p w14:paraId="15EA78D1"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Draft CR on clarification of PDSCH and PDSCH DMRS precoder configuration</w:t>
            </w:r>
          </w:p>
          <w:p w14:paraId="5F29B9F3" w14:textId="77777777" w:rsidR="002375DF" w:rsidRPr="00304F29" w:rsidRDefault="002375DF" w:rsidP="009465DE">
            <w:pPr>
              <w:spacing w:after="120"/>
              <w:rPr>
                <w:color w:val="C00000"/>
                <w:lang w:val="en-US"/>
              </w:rPr>
            </w:pPr>
            <w:r w:rsidRPr="00304F29">
              <w:rPr>
                <w:color w:val="C00000"/>
                <w:lang w:val="en-US"/>
              </w:rPr>
              <w:t xml:space="preserve">Moderator: </w:t>
            </w:r>
            <w:proofErr w:type="spellStart"/>
            <w:r w:rsidRPr="00304F29">
              <w:rPr>
                <w:color w:val="C00000"/>
                <w:lang w:val="en-US"/>
              </w:rPr>
              <w:t>TDoc</w:t>
            </w:r>
            <w:proofErr w:type="spellEnd"/>
            <w:r w:rsidRPr="00304F29">
              <w:rPr>
                <w:color w:val="C00000"/>
                <w:lang w:val="en-US"/>
              </w:rPr>
              <w:t xml:space="preserve"> reserved as draft CR instead of formal CR</w:t>
            </w:r>
          </w:p>
          <w:p w14:paraId="5ECF78D1" w14:textId="77777777" w:rsidR="002375DF" w:rsidRPr="00304F29" w:rsidRDefault="002375DF" w:rsidP="009465DE">
            <w:pPr>
              <w:spacing w:after="120"/>
              <w:rPr>
                <w:lang w:val="en-US"/>
              </w:rPr>
            </w:pPr>
            <w:r w:rsidRPr="00304F29">
              <w:rPr>
                <w:lang w:val="en-US"/>
              </w:rPr>
              <w:t>Added clarification on PDSCH and PDSCH DMRS precoder configuration with number of Tx larger than 1</w:t>
            </w:r>
          </w:p>
        </w:tc>
      </w:tr>
      <w:tr w:rsidR="002375DF" w:rsidRPr="00304F29" w14:paraId="465D1511" w14:textId="77777777" w:rsidTr="002375DF">
        <w:trPr>
          <w:trHeight w:val="240"/>
        </w:trPr>
        <w:tc>
          <w:tcPr>
            <w:tcW w:w="1525" w:type="dxa"/>
            <w:shd w:val="clear" w:color="auto" w:fill="auto"/>
          </w:tcPr>
          <w:p w14:paraId="2D6E23DE" w14:textId="77777777" w:rsidR="002375DF" w:rsidRPr="00304F29" w:rsidRDefault="002375DF" w:rsidP="009465DE">
            <w:pPr>
              <w:spacing w:after="120"/>
              <w:rPr>
                <w:lang w:val="en-US"/>
              </w:rPr>
            </w:pPr>
            <w:r w:rsidRPr="00BE0259">
              <w:rPr>
                <w:rFonts w:ascii="Arial" w:hAnsi="Arial" w:cs="Arial"/>
                <w:sz w:val="16"/>
                <w:szCs w:val="16"/>
                <w:lang w:val="en-US"/>
              </w:rPr>
              <w:t>R4-2218053</w:t>
            </w:r>
          </w:p>
        </w:tc>
        <w:tc>
          <w:tcPr>
            <w:tcW w:w="1296" w:type="dxa"/>
          </w:tcPr>
          <w:p w14:paraId="7562C85F" w14:textId="77777777" w:rsidR="002375DF" w:rsidRPr="00304F29" w:rsidRDefault="002375DF" w:rsidP="009465DE">
            <w:pPr>
              <w:spacing w:after="120"/>
              <w:rPr>
                <w:lang w:val="en-US"/>
              </w:rPr>
            </w:pPr>
            <w:r w:rsidRPr="00BE0259">
              <w:rPr>
                <w:rFonts w:ascii="Arial" w:hAnsi="Arial" w:cs="Arial"/>
                <w:sz w:val="16"/>
                <w:szCs w:val="16"/>
                <w:lang w:val="en-US"/>
              </w:rPr>
              <w:t>Qualcomm Incorporated</w:t>
            </w:r>
          </w:p>
        </w:tc>
        <w:tc>
          <w:tcPr>
            <w:tcW w:w="6804" w:type="dxa"/>
            <w:shd w:val="clear" w:color="auto" w:fill="auto"/>
          </w:tcPr>
          <w:p w14:paraId="69ADE4B6"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Draft CR on clarification of PDSCH and PDSCH DMRS precoder configuration</w:t>
            </w:r>
          </w:p>
          <w:p w14:paraId="4F2C123A" w14:textId="77777777" w:rsidR="002375DF" w:rsidRPr="00304F29" w:rsidRDefault="002375DF" w:rsidP="009465DE">
            <w:pPr>
              <w:spacing w:after="120"/>
              <w:rPr>
                <w:color w:val="C00000"/>
                <w:lang w:val="en-US"/>
              </w:rPr>
            </w:pPr>
            <w:r w:rsidRPr="00304F29">
              <w:rPr>
                <w:color w:val="C00000"/>
                <w:lang w:val="en-US"/>
              </w:rPr>
              <w:t xml:space="preserve">Moderator: </w:t>
            </w:r>
            <w:proofErr w:type="spellStart"/>
            <w:r w:rsidRPr="00304F29">
              <w:rPr>
                <w:color w:val="C00000"/>
                <w:lang w:val="en-US"/>
              </w:rPr>
              <w:t>TDoc</w:t>
            </w:r>
            <w:proofErr w:type="spellEnd"/>
            <w:r w:rsidRPr="00304F29">
              <w:rPr>
                <w:color w:val="C00000"/>
                <w:lang w:val="en-US"/>
              </w:rPr>
              <w:t xml:space="preserve"> reserved as draft CR instead of formal CR</w:t>
            </w:r>
          </w:p>
          <w:p w14:paraId="68C41B6D" w14:textId="77777777" w:rsidR="002375DF" w:rsidRPr="00304F29" w:rsidRDefault="002375DF" w:rsidP="009465DE">
            <w:pPr>
              <w:spacing w:after="120"/>
              <w:rPr>
                <w:lang w:val="en-US"/>
              </w:rPr>
            </w:pPr>
            <w:r w:rsidRPr="00304F29">
              <w:rPr>
                <w:lang w:val="en-US"/>
              </w:rPr>
              <w:t>Rel-16 Cat-A CR</w:t>
            </w:r>
          </w:p>
        </w:tc>
      </w:tr>
      <w:tr w:rsidR="002375DF" w:rsidRPr="00304F29" w14:paraId="3F99E008" w14:textId="77777777" w:rsidTr="002375DF">
        <w:trPr>
          <w:trHeight w:val="240"/>
        </w:trPr>
        <w:tc>
          <w:tcPr>
            <w:tcW w:w="1525" w:type="dxa"/>
            <w:shd w:val="clear" w:color="auto" w:fill="auto"/>
          </w:tcPr>
          <w:p w14:paraId="7BFDF94D"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R4-2218053</w:t>
            </w:r>
          </w:p>
        </w:tc>
        <w:tc>
          <w:tcPr>
            <w:tcW w:w="1296" w:type="dxa"/>
          </w:tcPr>
          <w:p w14:paraId="5951EDCA"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Qualcomm Incorporated</w:t>
            </w:r>
          </w:p>
        </w:tc>
        <w:tc>
          <w:tcPr>
            <w:tcW w:w="6804" w:type="dxa"/>
            <w:shd w:val="clear" w:color="auto" w:fill="auto"/>
          </w:tcPr>
          <w:p w14:paraId="371C5119"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Draft CR on clarification of PDSCH and PDSCH DMRS precoder configuration</w:t>
            </w:r>
          </w:p>
          <w:p w14:paraId="54600971" w14:textId="77777777" w:rsidR="002375DF" w:rsidRPr="00304F29" w:rsidRDefault="002375DF" w:rsidP="009465DE">
            <w:pPr>
              <w:spacing w:after="120"/>
              <w:rPr>
                <w:color w:val="C00000"/>
                <w:lang w:val="en-US"/>
              </w:rPr>
            </w:pPr>
            <w:r w:rsidRPr="00304F29">
              <w:rPr>
                <w:color w:val="C00000"/>
                <w:lang w:val="en-US"/>
              </w:rPr>
              <w:t xml:space="preserve">Moderator: </w:t>
            </w:r>
            <w:proofErr w:type="spellStart"/>
            <w:r w:rsidRPr="00304F29">
              <w:rPr>
                <w:color w:val="C00000"/>
                <w:lang w:val="en-US"/>
              </w:rPr>
              <w:t>TDoc</w:t>
            </w:r>
            <w:proofErr w:type="spellEnd"/>
            <w:r w:rsidRPr="00304F29">
              <w:rPr>
                <w:color w:val="C00000"/>
                <w:lang w:val="en-US"/>
              </w:rPr>
              <w:t xml:space="preserve"> reserved as draft CR instead of formal CR; Moved from AI 5.4</w:t>
            </w:r>
          </w:p>
          <w:p w14:paraId="03571A55" w14:textId="77777777" w:rsidR="002375DF" w:rsidRPr="00304F29" w:rsidRDefault="002375DF" w:rsidP="009465DE">
            <w:pPr>
              <w:spacing w:after="120"/>
              <w:rPr>
                <w:rFonts w:ascii="Arial" w:hAnsi="Arial" w:cs="Arial"/>
                <w:sz w:val="16"/>
                <w:szCs w:val="16"/>
                <w:lang w:val="en-US"/>
              </w:rPr>
            </w:pPr>
            <w:r w:rsidRPr="00304F29">
              <w:rPr>
                <w:lang w:val="en-US"/>
              </w:rPr>
              <w:t>Rel-17 Cat-A CR</w:t>
            </w:r>
          </w:p>
        </w:tc>
      </w:tr>
      <w:tr w:rsidR="002375DF" w:rsidRPr="00304F29" w14:paraId="1F87CE59" w14:textId="77777777" w:rsidTr="002375DF">
        <w:trPr>
          <w:trHeight w:val="240"/>
        </w:trPr>
        <w:tc>
          <w:tcPr>
            <w:tcW w:w="1525" w:type="dxa"/>
            <w:shd w:val="clear" w:color="auto" w:fill="auto"/>
          </w:tcPr>
          <w:p w14:paraId="0D3472BE"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R4-2218087</w:t>
            </w:r>
          </w:p>
        </w:tc>
        <w:tc>
          <w:tcPr>
            <w:tcW w:w="1296" w:type="dxa"/>
          </w:tcPr>
          <w:p w14:paraId="3022A2B7" w14:textId="77777777" w:rsidR="002375DF" w:rsidRPr="00304F29" w:rsidRDefault="002375DF" w:rsidP="009465DE">
            <w:pPr>
              <w:spacing w:after="120"/>
              <w:rPr>
                <w:lang w:val="en-US"/>
              </w:rPr>
            </w:pPr>
            <w:r w:rsidRPr="00BE0259">
              <w:rPr>
                <w:rFonts w:ascii="Arial" w:hAnsi="Arial" w:cs="Arial"/>
                <w:sz w:val="16"/>
                <w:szCs w:val="16"/>
                <w:lang w:val="en-US"/>
              </w:rPr>
              <w:t>Rohde &amp; Schwarz</w:t>
            </w:r>
          </w:p>
        </w:tc>
        <w:tc>
          <w:tcPr>
            <w:tcW w:w="6804" w:type="dxa"/>
            <w:shd w:val="clear" w:color="auto" w:fill="auto"/>
          </w:tcPr>
          <w:p w14:paraId="3BC90918"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Correction to UL scheduling for TDD CSI TCs</w:t>
            </w:r>
          </w:p>
          <w:p w14:paraId="2A6EA38E" w14:textId="77777777" w:rsidR="002375DF" w:rsidRPr="008A1BB9" w:rsidRDefault="002375DF" w:rsidP="009465DE">
            <w:pPr>
              <w:rPr>
                <w:lang w:val="en-US"/>
              </w:rPr>
            </w:pPr>
            <w:r w:rsidRPr="008A1BB9">
              <w:rPr>
                <w:lang w:val="en-US"/>
              </w:rPr>
              <w:t>Update K1 values in table 6.1.2-1 for TDD and FDD.</w:t>
            </w:r>
          </w:p>
          <w:p w14:paraId="71853D26" w14:textId="77777777" w:rsidR="002375DF" w:rsidRPr="00304F29" w:rsidRDefault="002375DF" w:rsidP="009465DE">
            <w:pPr>
              <w:rPr>
                <w:lang w:val="en-US"/>
              </w:rPr>
            </w:pPr>
            <w:r w:rsidRPr="00304F29">
              <w:rPr>
                <w:lang w:val="en-US"/>
              </w:rPr>
              <w:t>Increase number of HARQ processes for FDD.</w:t>
            </w:r>
          </w:p>
        </w:tc>
      </w:tr>
      <w:tr w:rsidR="002375DF" w:rsidRPr="00304F29" w14:paraId="7212B167" w14:textId="77777777" w:rsidTr="002375DF">
        <w:trPr>
          <w:trHeight w:val="240"/>
        </w:trPr>
        <w:tc>
          <w:tcPr>
            <w:tcW w:w="1525" w:type="dxa"/>
            <w:shd w:val="clear" w:color="auto" w:fill="auto"/>
          </w:tcPr>
          <w:p w14:paraId="3803E368" w14:textId="77777777" w:rsidR="002375DF" w:rsidRPr="00304F29" w:rsidRDefault="002375DF" w:rsidP="009465DE">
            <w:pPr>
              <w:spacing w:after="120"/>
              <w:rPr>
                <w:lang w:val="en-US"/>
              </w:rPr>
            </w:pPr>
            <w:r w:rsidRPr="00BE0259">
              <w:rPr>
                <w:rFonts w:ascii="Arial" w:hAnsi="Arial" w:cs="Arial"/>
                <w:sz w:val="16"/>
                <w:szCs w:val="16"/>
                <w:lang w:val="en-US"/>
              </w:rPr>
              <w:t>R4-2218088</w:t>
            </w:r>
          </w:p>
        </w:tc>
        <w:tc>
          <w:tcPr>
            <w:tcW w:w="1296" w:type="dxa"/>
          </w:tcPr>
          <w:p w14:paraId="0837D3AB" w14:textId="77777777" w:rsidR="002375DF" w:rsidRPr="00304F29" w:rsidRDefault="002375DF" w:rsidP="009465DE">
            <w:pPr>
              <w:spacing w:after="120"/>
              <w:rPr>
                <w:lang w:val="en-US"/>
              </w:rPr>
            </w:pPr>
            <w:r w:rsidRPr="00BE0259">
              <w:rPr>
                <w:rFonts w:ascii="Arial" w:hAnsi="Arial" w:cs="Arial"/>
                <w:sz w:val="16"/>
                <w:szCs w:val="16"/>
                <w:lang w:val="en-US"/>
              </w:rPr>
              <w:t>Rohde &amp; Schwarz</w:t>
            </w:r>
          </w:p>
        </w:tc>
        <w:tc>
          <w:tcPr>
            <w:tcW w:w="6804" w:type="dxa"/>
            <w:shd w:val="clear" w:color="auto" w:fill="auto"/>
          </w:tcPr>
          <w:p w14:paraId="60BFF427"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Correction to UL scheduling for TDD CSI TCs</w:t>
            </w:r>
          </w:p>
          <w:p w14:paraId="3F065C60" w14:textId="77777777" w:rsidR="002375DF" w:rsidRPr="00304F29" w:rsidRDefault="002375DF" w:rsidP="009465DE">
            <w:pPr>
              <w:spacing w:after="120"/>
              <w:rPr>
                <w:lang w:val="en-US"/>
              </w:rPr>
            </w:pPr>
            <w:r w:rsidRPr="00304F29">
              <w:rPr>
                <w:lang w:val="en-US"/>
              </w:rPr>
              <w:t>Rel-16 Cat-A CR</w:t>
            </w:r>
          </w:p>
        </w:tc>
      </w:tr>
      <w:tr w:rsidR="002375DF" w:rsidRPr="00304F29" w14:paraId="24D97BFA" w14:textId="77777777" w:rsidTr="002375DF">
        <w:trPr>
          <w:trHeight w:val="240"/>
        </w:trPr>
        <w:tc>
          <w:tcPr>
            <w:tcW w:w="1525" w:type="dxa"/>
            <w:shd w:val="clear" w:color="auto" w:fill="auto"/>
          </w:tcPr>
          <w:p w14:paraId="522CB726" w14:textId="77777777" w:rsidR="002375DF" w:rsidRPr="00304F29" w:rsidRDefault="002375DF" w:rsidP="009465DE">
            <w:pPr>
              <w:spacing w:after="120"/>
              <w:rPr>
                <w:lang w:val="en-US"/>
              </w:rPr>
            </w:pPr>
            <w:r w:rsidRPr="00BE0259">
              <w:rPr>
                <w:rFonts w:ascii="Arial" w:hAnsi="Arial" w:cs="Arial"/>
                <w:sz w:val="16"/>
                <w:szCs w:val="16"/>
                <w:lang w:val="en-US"/>
              </w:rPr>
              <w:t>R4-2218089</w:t>
            </w:r>
          </w:p>
        </w:tc>
        <w:tc>
          <w:tcPr>
            <w:tcW w:w="1296" w:type="dxa"/>
          </w:tcPr>
          <w:p w14:paraId="187B1B07" w14:textId="77777777" w:rsidR="002375DF" w:rsidRPr="00304F29" w:rsidRDefault="002375DF" w:rsidP="009465DE">
            <w:pPr>
              <w:spacing w:after="120"/>
              <w:rPr>
                <w:lang w:val="en-US"/>
              </w:rPr>
            </w:pPr>
            <w:r w:rsidRPr="00BE0259">
              <w:rPr>
                <w:rFonts w:ascii="Arial" w:hAnsi="Arial" w:cs="Arial"/>
                <w:sz w:val="16"/>
                <w:szCs w:val="16"/>
                <w:lang w:val="en-US"/>
              </w:rPr>
              <w:t>Rohde &amp; Schwarz</w:t>
            </w:r>
          </w:p>
        </w:tc>
        <w:tc>
          <w:tcPr>
            <w:tcW w:w="6804" w:type="dxa"/>
            <w:shd w:val="clear" w:color="auto" w:fill="auto"/>
          </w:tcPr>
          <w:p w14:paraId="45C89670"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Correction to UL scheduling for TDD CSI TCs</w:t>
            </w:r>
          </w:p>
          <w:p w14:paraId="3B4017B0" w14:textId="77777777" w:rsidR="002375DF" w:rsidRPr="00304F29" w:rsidRDefault="002375DF" w:rsidP="009465DE">
            <w:pPr>
              <w:spacing w:after="120"/>
              <w:rPr>
                <w:lang w:val="en-US"/>
              </w:rPr>
            </w:pPr>
            <w:r w:rsidRPr="00304F29">
              <w:rPr>
                <w:lang w:val="en-US"/>
              </w:rPr>
              <w:t>Rel-17 Cat-A CR</w:t>
            </w:r>
          </w:p>
        </w:tc>
      </w:tr>
      <w:tr w:rsidR="002375DF" w:rsidRPr="00304F29" w14:paraId="4E165334" w14:textId="77777777" w:rsidTr="002375DF">
        <w:trPr>
          <w:trHeight w:val="240"/>
        </w:trPr>
        <w:tc>
          <w:tcPr>
            <w:tcW w:w="1525" w:type="dxa"/>
            <w:shd w:val="clear" w:color="auto" w:fill="auto"/>
          </w:tcPr>
          <w:p w14:paraId="4675F2C6"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R4-2218090</w:t>
            </w:r>
          </w:p>
        </w:tc>
        <w:tc>
          <w:tcPr>
            <w:tcW w:w="1296" w:type="dxa"/>
          </w:tcPr>
          <w:p w14:paraId="35EF5E50" w14:textId="77777777" w:rsidR="002375DF" w:rsidRPr="00304F29" w:rsidRDefault="002375DF" w:rsidP="009465DE">
            <w:pPr>
              <w:spacing w:after="120"/>
              <w:rPr>
                <w:lang w:val="en-US"/>
              </w:rPr>
            </w:pPr>
            <w:r w:rsidRPr="00BE0259">
              <w:rPr>
                <w:rFonts w:ascii="Arial" w:hAnsi="Arial" w:cs="Arial"/>
                <w:sz w:val="16"/>
                <w:szCs w:val="16"/>
                <w:lang w:val="en-US"/>
              </w:rPr>
              <w:t>Rohde &amp; Schwarz</w:t>
            </w:r>
          </w:p>
        </w:tc>
        <w:tc>
          <w:tcPr>
            <w:tcW w:w="6804" w:type="dxa"/>
            <w:shd w:val="clear" w:color="auto" w:fill="auto"/>
          </w:tcPr>
          <w:p w14:paraId="3B01E85F"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Correction to LTE-NR coexistence requirements</w:t>
            </w:r>
          </w:p>
          <w:p w14:paraId="533C5F06" w14:textId="77777777" w:rsidR="002375DF" w:rsidRPr="00304F29" w:rsidRDefault="002375DF" w:rsidP="009465DE">
            <w:pPr>
              <w:spacing w:after="120"/>
              <w:rPr>
                <w:lang w:val="en-US"/>
              </w:rPr>
            </w:pPr>
            <w:r w:rsidRPr="00304F29">
              <w:rPr>
                <w:lang w:val="en-US"/>
              </w:rPr>
              <w:t>Add PDCCH configuration to table 5.2.2.2.4-2.</w:t>
            </w:r>
          </w:p>
        </w:tc>
      </w:tr>
      <w:tr w:rsidR="002375DF" w:rsidRPr="00304F29" w14:paraId="69DE206D" w14:textId="77777777" w:rsidTr="002375DF">
        <w:trPr>
          <w:trHeight w:val="240"/>
        </w:trPr>
        <w:tc>
          <w:tcPr>
            <w:tcW w:w="1525" w:type="dxa"/>
            <w:shd w:val="clear" w:color="auto" w:fill="auto"/>
          </w:tcPr>
          <w:p w14:paraId="4982CC8E" w14:textId="77777777" w:rsidR="002375DF" w:rsidRPr="00304F29" w:rsidRDefault="002375DF" w:rsidP="009465DE">
            <w:pPr>
              <w:spacing w:after="120"/>
              <w:rPr>
                <w:lang w:val="en-US"/>
              </w:rPr>
            </w:pPr>
            <w:r w:rsidRPr="00BE0259">
              <w:rPr>
                <w:rFonts w:ascii="Arial" w:hAnsi="Arial" w:cs="Arial"/>
                <w:sz w:val="16"/>
                <w:szCs w:val="16"/>
                <w:lang w:val="en-US"/>
              </w:rPr>
              <w:lastRenderedPageBreak/>
              <w:t>R4-2218091</w:t>
            </w:r>
          </w:p>
        </w:tc>
        <w:tc>
          <w:tcPr>
            <w:tcW w:w="1296" w:type="dxa"/>
          </w:tcPr>
          <w:p w14:paraId="39EE352F" w14:textId="77777777" w:rsidR="002375DF" w:rsidRPr="00304F29" w:rsidRDefault="002375DF" w:rsidP="009465DE">
            <w:pPr>
              <w:spacing w:after="120"/>
              <w:rPr>
                <w:lang w:val="en-US"/>
              </w:rPr>
            </w:pPr>
            <w:r w:rsidRPr="00BE0259">
              <w:rPr>
                <w:rFonts w:ascii="Arial" w:hAnsi="Arial" w:cs="Arial"/>
                <w:sz w:val="16"/>
                <w:szCs w:val="16"/>
                <w:lang w:val="en-US"/>
              </w:rPr>
              <w:t>Rohde &amp; Schwarz</w:t>
            </w:r>
          </w:p>
        </w:tc>
        <w:tc>
          <w:tcPr>
            <w:tcW w:w="6804" w:type="dxa"/>
            <w:shd w:val="clear" w:color="auto" w:fill="auto"/>
          </w:tcPr>
          <w:p w14:paraId="027B1E80"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Correction to LTE-NR coexistence requirements</w:t>
            </w:r>
          </w:p>
          <w:p w14:paraId="484DC07C" w14:textId="77777777" w:rsidR="002375DF" w:rsidRPr="00304F29" w:rsidRDefault="002375DF" w:rsidP="009465DE">
            <w:pPr>
              <w:spacing w:after="120"/>
              <w:rPr>
                <w:lang w:val="en-US"/>
              </w:rPr>
            </w:pPr>
            <w:r w:rsidRPr="00304F29">
              <w:rPr>
                <w:lang w:val="en-US"/>
              </w:rPr>
              <w:t>Rel-17 Cat-A CR</w:t>
            </w:r>
          </w:p>
        </w:tc>
      </w:tr>
      <w:tr w:rsidR="002375DF" w:rsidRPr="00304F29" w14:paraId="508A6AE1" w14:textId="77777777" w:rsidTr="002375DF">
        <w:trPr>
          <w:trHeight w:val="240"/>
        </w:trPr>
        <w:tc>
          <w:tcPr>
            <w:tcW w:w="1525" w:type="dxa"/>
            <w:shd w:val="clear" w:color="auto" w:fill="auto"/>
          </w:tcPr>
          <w:p w14:paraId="098EDC1A"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R4-2218213</w:t>
            </w:r>
          </w:p>
        </w:tc>
        <w:tc>
          <w:tcPr>
            <w:tcW w:w="1296" w:type="dxa"/>
          </w:tcPr>
          <w:p w14:paraId="489E9781" w14:textId="77777777" w:rsidR="002375DF" w:rsidRPr="00304F29" w:rsidRDefault="002375DF" w:rsidP="009465DE">
            <w:pPr>
              <w:spacing w:after="120"/>
              <w:rPr>
                <w:lang w:val="en-US"/>
              </w:rPr>
            </w:pPr>
            <w:r w:rsidRPr="00BE0259">
              <w:rPr>
                <w:rFonts w:ascii="Arial" w:hAnsi="Arial" w:cs="Arial"/>
                <w:sz w:val="16"/>
                <w:szCs w:val="16"/>
                <w:lang w:val="en-US"/>
              </w:rPr>
              <w:t>Anritsu Corporation</w:t>
            </w:r>
          </w:p>
        </w:tc>
        <w:tc>
          <w:tcPr>
            <w:tcW w:w="6804" w:type="dxa"/>
            <w:shd w:val="clear" w:color="auto" w:fill="auto"/>
          </w:tcPr>
          <w:p w14:paraId="07270356"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to dl-</w:t>
            </w:r>
            <w:proofErr w:type="spellStart"/>
            <w:r w:rsidRPr="00BE0259">
              <w:rPr>
                <w:rFonts w:ascii="Arial" w:hAnsi="Arial" w:cs="Arial"/>
                <w:sz w:val="16"/>
                <w:szCs w:val="16"/>
                <w:lang w:val="en-US"/>
              </w:rPr>
              <w:t>DataToUL</w:t>
            </w:r>
            <w:proofErr w:type="spellEnd"/>
            <w:r w:rsidRPr="00BE0259">
              <w:rPr>
                <w:rFonts w:ascii="Arial" w:hAnsi="Arial" w:cs="Arial"/>
                <w:sz w:val="16"/>
                <w:szCs w:val="16"/>
                <w:lang w:val="en-US"/>
              </w:rPr>
              <w:t>-ACK for PDSCH demod CA TCs</w:t>
            </w:r>
          </w:p>
          <w:p w14:paraId="7EB7BB0D" w14:textId="77777777" w:rsidR="002375DF" w:rsidRPr="008A1BB9" w:rsidRDefault="002375DF" w:rsidP="009465DE">
            <w:pPr>
              <w:rPr>
                <w:lang w:val="en-US"/>
              </w:rPr>
            </w:pPr>
            <w:r w:rsidRPr="008A1BB9">
              <w:rPr>
                <w:lang w:val="en-US"/>
              </w:rPr>
              <w:t>Change the k1 value from 2 to 11 in Slot#7 and 17.</w:t>
            </w:r>
          </w:p>
          <w:p w14:paraId="698FE67E" w14:textId="77777777" w:rsidR="002375DF" w:rsidRPr="00304F29" w:rsidRDefault="002375DF" w:rsidP="009465DE">
            <w:pPr>
              <w:rPr>
                <w:lang w:val="en-US"/>
              </w:rPr>
            </w:pPr>
            <w:r w:rsidRPr="00304F29">
              <w:rPr>
                <w:lang w:val="en-US"/>
              </w:rPr>
              <w:t>Change the number of HARQ processes from 8 to 10.</w:t>
            </w:r>
          </w:p>
        </w:tc>
      </w:tr>
      <w:tr w:rsidR="002375DF" w:rsidRPr="00304F29" w14:paraId="728371CF" w14:textId="77777777" w:rsidTr="002375DF">
        <w:trPr>
          <w:trHeight w:val="480"/>
        </w:trPr>
        <w:tc>
          <w:tcPr>
            <w:tcW w:w="1525" w:type="dxa"/>
            <w:shd w:val="clear" w:color="auto" w:fill="auto"/>
          </w:tcPr>
          <w:p w14:paraId="69332449" w14:textId="77777777" w:rsidR="002375DF" w:rsidRPr="00304F29" w:rsidRDefault="002375DF" w:rsidP="009465DE">
            <w:pPr>
              <w:spacing w:after="120"/>
              <w:rPr>
                <w:lang w:val="en-US"/>
              </w:rPr>
            </w:pPr>
            <w:r w:rsidRPr="00BE0259">
              <w:rPr>
                <w:rFonts w:ascii="Arial" w:hAnsi="Arial" w:cs="Arial"/>
                <w:sz w:val="16"/>
                <w:szCs w:val="16"/>
                <w:lang w:val="en-US"/>
              </w:rPr>
              <w:t>R4-2218214</w:t>
            </w:r>
          </w:p>
        </w:tc>
        <w:tc>
          <w:tcPr>
            <w:tcW w:w="1296" w:type="dxa"/>
          </w:tcPr>
          <w:p w14:paraId="6A03E998" w14:textId="77777777" w:rsidR="002375DF" w:rsidRPr="00304F29" w:rsidRDefault="002375DF" w:rsidP="009465DE">
            <w:pPr>
              <w:spacing w:after="120"/>
              <w:rPr>
                <w:lang w:val="en-US"/>
              </w:rPr>
            </w:pPr>
            <w:r w:rsidRPr="00BE0259">
              <w:rPr>
                <w:rFonts w:ascii="Arial" w:hAnsi="Arial" w:cs="Arial"/>
                <w:sz w:val="16"/>
                <w:szCs w:val="16"/>
                <w:lang w:val="en-US"/>
              </w:rPr>
              <w:t>Anritsu Corporation</w:t>
            </w:r>
          </w:p>
        </w:tc>
        <w:tc>
          <w:tcPr>
            <w:tcW w:w="6804" w:type="dxa"/>
            <w:shd w:val="clear" w:color="auto" w:fill="auto"/>
          </w:tcPr>
          <w:p w14:paraId="33256DB2"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to dl-</w:t>
            </w:r>
            <w:proofErr w:type="spellStart"/>
            <w:r w:rsidRPr="00BE0259">
              <w:rPr>
                <w:rFonts w:ascii="Arial" w:hAnsi="Arial" w:cs="Arial"/>
                <w:sz w:val="16"/>
                <w:szCs w:val="16"/>
                <w:lang w:val="en-US"/>
              </w:rPr>
              <w:t>DataToUL</w:t>
            </w:r>
            <w:proofErr w:type="spellEnd"/>
            <w:r w:rsidRPr="00BE0259">
              <w:rPr>
                <w:rFonts w:ascii="Arial" w:hAnsi="Arial" w:cs="Arial"/>
                <w:sz w:val="16"/>
                <w:szCs w:val="16"/>
                <w:lang w:val="en-US"/>
              </w:rPr>
              <w:t>-ACK for PDSCH demod CA TCs</w:t>
            </w:r>
          </w:p>
          <w:p w14:paraId="3DEE1AB5" w14:textId="77777777" w:rsidR="002375DF" w:rsidRPr="00304F29" w:rsidRDefault="002375DF" w:rsidP="009465DE">
            <w:pPr>
              <w:spacing w:after="120"/>
              <w:rPr>
                <w:lang w:val="en-US"/>
              </w:rPr>
            </w:pPr>
            <w:r w:rsidRPr="00304F29">
              <w:rPr>
                <w:lang w:val="en-US"/>
              </w:rPr>
              <w:t>Rel-17 Cat-A CR</w:t>
            </w:r>
          </w:p>
        </w:tc>
      </w:tr>
      <w:tr w:rsidR="002375DF" w:rsidRPr="00304F29" w14:paraId="19CE322A" w14:textId="77777777" w:rsidTr="002375DF">
        <w:trPr>
          <w:trHeight w:val="480"/>
        </w:trPr>
        <w:tc>
          <w:tcPr>
            <w:tcW w:w="1525" w:type="dxa"/>
            <w:shd w:val="clear" w:color="auto" w:fill="auto"/>
          </w:tcPr>
          <w:p w14:paraId="37B20D28"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R4-2218244</w:t>
            </w:r>
          </w:p>
        </w:tc>
        <w:tc>
          <w:tcPr>
            <w:tcW w:w="1296" w:type="dxa"/>
          </w:tcPr>
          <w:p w14:paraId="44AF9438" w14:textId="77777777" w:rsidR="002375DF" w:rsidRPr="00304F29" w:rsidRDefault="002375DF" w:rsidP="009465DE">
            <w:pPr>
              <w:spacing w:after="120"/>
              <w:rPr>
                <w:lang w:val="en-US"/>
              </w:rPr>
            </w:pPr>
            <w:r w:rsidRPr="00BE0259">
              <w:rPr>
                <w:rFonts w:ascii="Arial" w:hAnsi="Arial" w:cs="Arial"/>
                <w:sz w:val="16"/>
                <w:szCs w:val="16"/>
                <w:lang w:val="en-US"/>
              </w:rPr>
              <w:t>MediaTek inc.</w:t>
            </w:r>
          </w:p>
        </w:tc>
        <w:tc>
          <w:tcPr>
            <w:tcW w:w="6804" w:type="dxa"/>
            <w:shd w:val="clear" w:color="auto" w:fill="auto"/>
          </w:tcPr>
          <w:p w14:paraId="1ED5F646"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to TS38.101-4, Corrections to NR-U (Rel-16)</w:t>
            </w:r>
          </w:p>
          <w:p w14:paraId="11558B50" w14:textId="77777777" w:rsidR="002375DF" w:rsidRPr="00304F29" w:rsidRDefault="002375DF" w:rsidP="009465DE">
            <w:pPr>
              <w:spacing w:after="120"/>
              <w:rPr>
                <w:lang w:val="en-US"/>
              </w:rPr>
            </w:pPr>
            <w:r w:rsidRPr="00304F29">
              <w:rPr>
                <w:lang w:val="en-US"/>
              </w:rPr>
              <w:t>Modify clause</w:t>
            </w:r>
            <w:r w:rsidRPr="00304F29">
              <w:rPr>
                <w:rFonts w:eastAsia="Times New Roman"/>
                <w:lang w:val="en-US"/>
              </w:rPr>
              <w:t xml:space="preserve"> numbering for NR-U requirements from 6.2.2.2.1.4, </w:t>
            </w:r>
            <w:r w:rsidRPr="00304F29">
              <w:rPr>
                <w:lang w:val="en-US"/>
              </w:rPr>
              <w:t xml:space="preserve">6.2.3.2.1.4 and Clause 6.2A.4.1.2 to </w:t>
            </w:r>
            <w:r w:rsidRPr="00304F29">
              <w:rPr>
                <w:rFonts w:eastAsia="Times New Roman"/>
                <w:lang w:val="en-US"/>
              </w:rPr>
              <w:t xml:space="preserve">6.2.2.2.1.3, </w:t>
            </w:r>
            <w:r w:rsidRPr="00304F29">
              <w:rPr>
                <w:lang w:val="en-US"/>
              </w:rPr>
              <w:t>6.2.3.2.1.3 and Clause 6.2A.4.1.1, respectively.</w:t>
            </w:r>
          </w:p>
        </w:tc>
      </w:tr>
      <w:tr w:rsidR="002375DF" w:rsidRPr="00304F29" w14:paraId="361E1221" w14:textId="77777777" w:rsidTr="002375DF">
        <w:trPr>
          <w:trHeight w:val="480"/>
        </w:trPr>
        <w:tc>
          <w:tcPr>
            <w:tcW w:w="1525" w:type="dxa"/>
            <w:shd w:val="clear" w:color="auto" w:fill="auto"/>
          </w:tcPr>
          <w:p w14:paraId="16672E48"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R4-2218245</w:t>
            </w:r>
          </w:p>
        </w:tc>
        <w:tc>
          <w:tcPr>
            <w:tcW w:w="1296" w:type="dxa"/>
          </w:tcPr>
          <w:p w14:paraId="0F673C67" w14:textId="77777777" w:rsidR="002375DF" w:rsidRPr="00304F29" w:rsidRDefault="002375DF" w:rsidP="009465DE">
            <w:pPr>
              <w:spacing w:after="120"/>
              <w:rPr>
                <w:lang w:val="en-US"/>
              </w:rPr>
            </w:pPr>
            <w:r w:rsidRPr="00BE0259">
              <w:rPr>
                <w:rFonts w:ascii="Arial" w:hAnsi="Arial" w:cs="Arial"/>
                <w:sz w:val="16"/>
                <w:szCs w:val="16"/>
                <w:lang w:val="en-US"/>
              </w:rPr>
              <w:t>MediaTek inc.</w:t>
            </w:r>
          </w:p>
        </w:tc>
        <w:tc>
          <w:tcPr>
            <w:tcW w:w="6804" w:type="dxa"/>
            <w:shd w:val="clear" w:color="auto" w:fill="auto"/>
          </w:tcPr>
          <w:p w14:paraId="0684F065"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to TS38.101-4, Corrections to NR-U (Rel-17)</w:t>
            </w:r>
          </w:p>
          <w:p w14:paraId="35071647" w14:textId="77777777" w:rsidR="002375DF" w:rsidRPr="00304F29" w:rsidRDefault="002375DF" w:rsidP="009465DE">
            <w:pPr>
              <w:spacing w:after="120"/>
              <w:rPr>
                <w:color w:val="C00000"/>
                <w:lang w:val="en-US"/>
              </w:rPr>
            </w:pPr>
            <w:r w:rsidRPr="00304F29">
              <w:rPr>
                <w:color w:val="C00000"/>
                <w:lang w:val="en-US"/>
              </w:rPr>
              <w:t>Moderator: Cat A CR is already uploaded</w:t>
            </w:r>
          </w:p>
          <w:p w14:paraId="6BEE757C" w14:textId="77777777" w:rsidR="002375DF" w:rsidRPr="00304F29" w:rsidRDefault="002375DF" w:rsidP="009465DE">
            <w:pPr>
              <w:spacing w:after="120"/>
              <w:rPr>
                <w:lang w:val="en-US"/>
              </w:rPr>
            </w:pPr>
            <w:r w:rsidRPr="00304F29">
              <w:rPr>
                <w:lang w:val="en-US"/>
              </w:rPr>
              <w:t>Rel-17 Cat-A CR</w:t>
            </w:r>
          </w:p>
        </w:tc>
      </w:tr>
      <w:tr w:rsidR="002375DF" w:rsidRPr="00304F29" w14:paraId="04A1EC01" w14:textId="77777777" w:rsidTr="002375DF">
        <w:trPr>
          <w:trHeight w:val="480"/>
        </w:trPr>
        <w:tc>
          <w:tcPr>
            <w:tcW w:w="1525" w:type="dxa"/>
            <w:shd w:val="clear" w:color="auto" w:fill="auto"/>
          </w:tcPr>
          <w:p w14:paraId="3AAA4E09"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R4-2218722</w:t>
            </w:r>
          </w:p>
        </w:tc>
        <w:tc>
          <w:tcPr>
            <w:tcW w:w="1296" w:type="dxa"/>
          </w:tcPr>
          <w:p w14:paraId="32808523" w14:textId="77777777" w:rsidR="002375DF" w:rsidRPr="00304F29" w:rsidRDefault="002375DF" w:rsidP="009465DE">
            <w:pPr>
              <w:spacing w:after="120"/>
              <w:rPr>
                <w:lang w:val="en-US"/>
              </w:rPr>
            </w:pPr>
            <w:r w:rsidRPr="00BE0259">
              <w:rPr>
                <w:rFonts w:ascii="Arial" w:hAnsi="Arial" w:cs="Arial"/>
                <w:sz w:val="16"/>
                <w:szCs w:val="16"/>
                <w:lang w:val="en-US"/>
              </w:rPr>
              <w:t>Ericsson</w:t>
            </w:r>
          </w:p>
        </w:tc>
        <w:tc>
          <w:tcPr>
            <w:tcW w:w="6804" w:type="dxa"/>
            <w:shd w:val="clear" w:color="auto" w:fill="auto"/>
          </w:tcPr>
          <w:p w14:paraId="07806FB4"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for TS38.104 correction on normal PUSCH requirements (Rel-16)</w:t>
            </w:r>
          </w:p>
          <w:p w14:paraId="6549F3A7" w14:textId="77777777" w:rsidR="002375DF" w:rsidRPr="00304F29" w:rsidRDefault="002375DF" w:rsidP="009465DE">
            <w:pPr>
              <w:spacing w:after="120"/>
              <w:rPr>
                <w:lang w:val="en-US"/>
              </w:rPr>
            </w:pPr>
            <w:r w:rsidRPr="00304F29">
              <w:rPr>
                <w:lang w:val="en-US"/>
              </w:rPr>
              <w:t>Adding missing PUSCH requirement value in the Table11.2.2.1.2-3.</w:t>
            </w:r>
          </w:p>
          <w:p w14:paraId="61152E66" w14:textId="77777777" w:rsidR="002375DF" w:rsidRPr="00304F29" w:rsidRDefault="002375DF" w:rsidP="009465DE">
            <w:pPr>
              <w:spacing w:after="120"/>
              <w:rPr>
                <w:lang w:val="en-US"/>
              </w:rPr>
            </w:pPr>
          </w:p>
        </w:tc>
      </w:tr>
      <w:tr w:rsidR="002375DF" w:rsidRPr="00304F29" w14:paraId="647FADFE" w14:textId="77777777" w:rsidTr="002375DF">
        <w:trPr>
          <w:trHeight w:val="480"/>
        </w:trPr>
        <w:tc>
          <w:tcPr>
            <w:tcW w:w="1525" w:type="dxa"/>
            <w:shd w:val="clear" w:color="auto" w:fill="auto"/>
          </w:tcPr>
          <w:p w14:paraId="52E799E2" w14:textId="77777777" w:rsidR="002375DF" w:rsidRPr="00304F29" w:rsidRDefault="002375DF" w:rsidP="009465DE">
            <w:pPr>
              <w:spacing w:after="120"/>
              <w:rPr>
                <w:rFonts w:ascii="Arial" w:hAnsi="Arial" w:cs="Arial"/>
                <w:sz w:val="16"/>
                <w:szCs w:val="16"/>
                <w:lang w:val="en-US"/>
              </w:rPr>
            </w:pPr>
            <w:r w:rsidRPr="00BE0259">
              <w:rPr>
                <w:rFonts w:ascii="Arial" w:eastAsia="Times New Roman" w:hAnsi="Arial" w:cs="Arial"/>
                <w:sz w:val="16"/>
                <w:szCs w:val="16"/>
                <w:lang w:val="en-US"/>
              </w:rPr>
              <w:t>R4-221872</w:t>
            </w:r>
            <w:r w:rsidRPr="00304F29">
              <w:rPr>
                <w:rFonts w:ascii="Arial" w:hAnsi="Arial" w:cs="Arial"/>
                <w:sz w:val="16"/>
                <w:szCs w:val="16"/>
                <w:lang w:val="en-US"/>
              </w:rPr>
              <w:t>3</w:t>
            </w:r>
          </w:p>
        </w:tc>
        <w:tc>
          <w:tcPr>
            <w:tcW w:w="1296" w:type="dxa"/>
          </w:tcPr>
          <w:p w14:paraId="1A0763CC"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Ericsson</w:t>
            </w:r>
          </w:p>
        </w:tc>
        <w:tc>
          <w:tcPr>
            <w:tcW w:w="6804" w:type="dxa"/>
            <w:shd w:val="clear" w:color="auto" w:fill="auto"/>
          </w:tcPr>
          <w:p w14:paraId="288C43C8" w14:textId="77777777" w:rsidR="002375DF" w:rsidRPr="00304F29" w:rsidRDefault="002375DF" w:rsidP="009465DE">
            <w:pPr>
              <w:spacing w:after="120"/>
              <w:rPr>
                <w:color w:val="C00000"/>
                <w:lang w:val="en-US"/>
              </w:rPr>
            </w:pPr>
            <w:r w:rsidRPr="00BE0259">
              <w:rPr>
                <w:rFonts w:ascii="Arial" w:hAnsi="Arial" w:cs="Arial"/>
                <w:sz w:val="16"/>
                <w:szCs w:val="16"/>
                <w:lang w:val="en-US"/>
              </w:rPr>
              <w:t>CR for TS38.104 correction on normal PUSCH requirements (Rel-17)</w:t>
            </w:r>
            <w:r w:rsidRPr="00304F29">
              <w:rPr>
                <w:color w:val="C00000"/>
                <w:lang w:val="en-US"/>
              </w:rPr>
              <w:t xml:space="preserve"> </w:t>
            </w:r>
          </w:p>
          <w:p w14:paraId="28110BC0" w14:textId="77777777" w:rsidR="002375DF" w:rsidRPr="00304F29" w:rsidRDefault="002375DF" w:rsidP="009465DE">
            <w:pPr>
              <w:spacing w:after="120"/>
              <w:rPr>
                <w:color w:val="C00000"/>
                <w:lang w:val="en-US"/>
              </w:rPr>
            </w:pPr>
            <w:r w:rsidRPr="00304F29">
              <w:rPr>
                <w:lang w:val="en-US"/>
              </w:rPr>
              <w:t>Rel-17 Cat-A CR</w:t>
            </w:r>
            <w:r w:rsidRPr="00304F29">
              <w:rPr>
                <w:color w:val="C00000"/>
                <w:lang w:val="en-US"/>
              </w:rPr>
              <w:t xml:space="preserve"> </w:t>
            </w:r>
          </w:p>
          <w:p w14:paraId="30FC9227" w14:textId="77777777" w:rsidR="002375DF" w:rsidRPr="00304F29" w:rsidRDefault="002375DF" w:rsidP="009465DE">
            <w:pPr>
              <w:spacing w:after="120"/>
              <w:rPr>
                <w:rFonts w:ascii="Arial" w:hAnsi="Arial" w:cs="Arial"/>
                <w:sz w:val="16"/>
                <w:szCs w:val="16"/>
                <w:lang w:val="en-US"/>
              </w:rPr>
            </w:pPr>
            <w:r w:rsidRPr="00304F29">
              <w:rPr>
                <w:color w:val="C00000"/>
                <w:lang w:val="en-US"/>
              </w:rPr>
              <w:t>Moderator: Cat A CR is already uploaded; Moved from AI 5.4</w:t>
            </w:r>
          </w:p>
        </w:tc>
      </w:tr>
      <w:tr w:rsidR="002375DF" w:rsidRPr="00304F29" w14:paraId="1E579B5B" w14:textId="77777777" w:rsidTr="002375DF">
        <w:trPr>
          <w:trHeight w:val="480"/>
        </w:trPr>
        <w:tc>
          <w:tcPr>
            <w:tcW w:w="1525" w:type="dxa"/>
            <w:shd w:val="clear" w:color="auto" w:fill="auto"/>
          </w:tcPr>
          <w:p w14:paraId="1142E296" w14:textId="77777777" w:rsidR="002375DF" w:rsidRPr="00304F29" w:rsidRDefault="002375DF" w:rsidP="009465DE">
            <w:pPr>
              <w:spacing w:after="120"/>
              <w:rPr>
                <w:lang w:val="en-US"/>
              </w:rPr>
            </w:pPr>
            <w:r w:rsidRPr="00BE0259">
              <w:rPr>
                <w:rFonts w:ascii="Arial" w:eastAsia="Times New Roman" w:hAnsi="Arial" w:cs="Arial"/>
                <w:sz w:val="16"/>
                <w:szCs w:val="16"/>
                <w:lang w:val="en-US"/>
              </w:rPr>
              <w:t>R4-2219522</w:t>
            </w:r>
          </w:p>
        </w:tc>
        <w:tc>
          <w:tcPr>
            <w:tcW w:w="1296" w:type="dxa"/>
          </w:tcPr>
          <w:p w14:paraId="4DFB4AE4" w14:textId="77777777" w:rsidR="002375DF" w:rsidRPr="00304F29" w:rsidRDefault="002375DF" w:rsidP="009465DE">
            <w:pPr>
              <w:spacing w:after="120"/>
              <w:rPr>
                <w:lang w:val="en-US"/>
              </w:rPr>
            </w:pPr>
            <w:r w:rsidRPr="00BE0259">
              <w:rPr>
                <w:rFonts w:ascii="Arial" w:hAnsi="Arial" w:cs="Arial"/>
                <w:sz w:val="16"/>
                <w:szCs w:val="16"/>
                <w:lang w:val="en-US"/>
              </w:rPr>
              <w:t xml:space="preserve">Huawei, </w:t>
            </w:r>
            <w:proofErr w:type="spellStart"/>
            <w:r w:rsidRPr="00BE0259">
              <w:rPr>
                <w:rFonts w:ascii="Arial" w:hAnsi="Arial" w:cs="Arial"/>
                <w:sz w:val="16"/>
                <w:szCs w:val="16"/>
                <w:lang w:val="en-US"/>
              </w:rPr>
              <w:t>HiSilicon</w:t>
            </w:r>
            <w:proofErr w:type="spellEnd"/>
          </w:p>
        </w:tc>
        <w:tc>
          <w:tcPr>
            <w:tcW w:w="6804" w:type="dxa"/>
            <w:shd w:val="clear" w:color="auto" w:fill="auto"/>
          </w:tcPr>
          <w:p w14:paraId="3C74E1B9"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 xml:space="preserve">CR on corrections to parameters of Rel-16 V2X HARQ buffer </w:t>
            </w:r>
            <w:proofErr w:type="gramStart"/>
            <w:r w:rsidRPr="00BE0259">
              <w:rPr>
                <w:rFonts w:ascii="Arial" w:hAnsi="Arial" w:cs="Arial"/>
                <w:sz w:val="16"/>
                <w:szCs w:val="16"/>
                <w:lang w:val="en-US"/>
              </w:rPr>
              <w:t>test  in</w:t>
            </w:r>
            <w:proofErr w:type="gramEnd"/>
            <w:r w:rsidRPr="00BE0259">
              <w:rPr>
                <w:rFonts w:ascii="Arial" w:hAnsi="Arial" w:cs="Arial"/>
                <w:sz w:val="16"/>
                <w:szCs w:val="16"/>
                <w:lang w:val="en-US"/>
              </w:rPr>
              <w:t xml:space="preserve"> TS 38.101-4</w:t>
            </w:r>
          </w:p>
          <w:p w14:paraId="6B044853" w14:textId="77777777" w:rsidR="002375DF" w:rsidRPr="00304F29" w:rsidRDefault="002375DF" w:rsidP="009465DE">
            <w:pPr>
              <w:spacing w:after="120"/>
              <w:rPr>
                <w:lang w:val="en-US"/>
              </w:rPr>
            </w:pPr>
            <w:r w:rsidRPr="00304F29">
              <w:rPr>
                <w:lang w:val="en-US"/>
              </w:rPr>
              <w:t>Change the variable time gap between initial transmission and retransmission from “n” to “k” and remove the brackets</w:t>
            </w:r>
          </w:p>
        </w:tc>
      </w:tr>
      <w:tr w:rsidR="002375DF" w:rsidRPr="00304F29" w14:paraId="47CC37E1" w14:textId="77777777" w:rsidTr="002375DF">
        <w:trPr>
          <w:trHeight w:val="480"/>
        </w:trPr>
        <w:tc>
          <w:tcPr>
            <w:tcW w:w="1525" w:type="dxa"/>
            <w:shd w:val="clear" w:color="auto" w:fill="auto"/>
          </w:tcPr>
          <w:p w14:paraId="21EFA7A2" w14:textId="77777777" w:rsidR="002375DF" w:rsidRPr="00304F29" w:rsidRDefault="002375DF" w:rsidP="009465DE">
            <w:pPr>
              <w:spacing w:after="120"/>
              <w:rPr>
                <w:lang w:val="en-US"/>
              </w:rPr>
            </w:pPr>
            <w:r w:rsidRPr="00BE0259">
              <w:rPr>
                <w:rFonts w:ascii="Arial" w:hAnsi="Arial" w:cs="Arial"/>
                <w:sz w:val="16"/>
                <w:szCs w:val="16"/>
                <w:lang w:val="en-US"/>
              </w:rPr>
              <w:t>R4-2219523</w:t>
            </w:r>
          </w:p>
        </w:tc>
        <w:tc>
          <w:tcPr>
            <w:tcW w:w="1296" w:type="dxa"/>
          </w:tcPr>
          <w:p w14:paraId="01FEC6D3" w14:textId="77777777" w:rsidR="002375DF" w:rsidRPr="00304F29" w:rsidRDefault="002375DF" w:rsidP="009465DE">
            <w:pPr>
              <w:spacing w:after="120"/>
              <w:rPr>
                <w:lang w:val="en-US"/>
              </w:rPr>
            </w:pPr>
            <w:r w:rsidRPr="00BE0259">
              <w:rPr>
                <w:rFonts w:ascii="Arial" w:hAnsi="Arial" w:cs="Arial"/>
                <w:sz w:val="16"/>
                <w:szCs w:val="16"/>
                <w:lang w:val="en-US"/>
              </w:rPr>
              <w:t xml:space="preserve">Huawei, </w:t>
            </w:r>
            <w:proofErr w:type="spellStart"/>
            <w:r w:rsidRPr="00BE0259">
              <w:rPr>
                <w:rFonts w:ascii="Arial" w:hAnsi="Arial" w:cs="Arial"/>
                <w:sz w:val="16"/>
                <w:szCs w:val="16"/>
                <w:lang w:val="en-US"/>
              </w:rPr>
              <w:t>HiSilicon</w:t>
            </w:r>
            <w:proofErr w:type="spellEnd"/>
          </w:p>
        </w:tc>
        <w:tc>
          <w:tcPr>
            <w:tcW w:w="6804" w:type="dxa"/>
            <w:shd w:val="clear" w:color="auto" w:fill="auto"/>
          </w:tcPr>
          <w:p w14:paraId="261E3F61"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on corrections to parameters of Rel-17 V2X HARQ buffer test in TS 38.101-4</w:t>
            </w:r>
          </w:p>
          <w:p w14:paraId="717244F4" w14:textId="77777777" w:rsidR="002375DF" w:rsidRPr="00304F29" w:rsidRDefault="002375DF" w:rsidP="009465DE">
            <w:pPr>
              <w:spacing w:after="120"/>
              <w:rPr>
                <w:lang w:val="en-US"/>
              </w:rPr>
            </w:pPr>
            <w:r w:rsidRPr="00304F29">
              <w:rPr>
                <w:lang w:val="en-US"/>
              </w:rPr>
              <w:t>Rel-17 Cat-A CR</w:t>
            </w:r>
          </w:p>
        </w:tc>
      </w:tr>
      <w:tr w:rsidR="002375DF" w:rsidRPr="00304F29" w14:paraId="0AA101EB" w14:textId="77777777" w:rsidTr="002375DF">
        <w:trPr>
          <w:trHeight w:val="480"/>
        </w:trPr>
        <w:tc>
          <w:tcPr>
            <w:tcW w:w="1525" w:type="dxa"/>
            <w:shd w:val="clear" w:color="auto" w:fill="auto"/>
          </w:tcPr>
          <w:p w14:paraId="00889AAB" w14:textId="77777777" w:rsidR="002375DF" w:rsidRPr="00304F29" w:rsidRDefault="00000000" w:rsidP="009465DE">
            <w:pPr>
              <w:spacing w:after="120"/>
              <w:rPr>
                <w:lang w:val="en-US"/>
              </w:rPr>
            </w:pPr>
            <w:hyperlink r:id="rId9" w:history="1">
              <w:r w:rsidR="002375DF" w:rsidRPr="00BE0259">
                <w:rPr>
                  <w:rFonts w:ascii="Arial" w:eastAsia="Times New Roman" w:hAnsi="Arial" w:cs="Arial"/>
                  <w:sz w:val="16"/>
                  <w:szCs w:val="16"/>
                  <w:lang w:val="en-US"/>
                </w:rPr>
                <w:t>R4-2219524</w:t>
              </w:r>
            </w:hyperlink>
          </w:p>
        </w:tc>
        <w:tc>
          <w:tcPr>
            <w:tcW w:w="1296" w:type="dxa"/>
          </w:tcPr>
          <w:p w14:paraId="13A24321" w14:textId="77777777" w:rsidR="002375DF" w:rsidRPr="00304F29" w:rsidRDefault="002375DF" w:rsidP="009465DE">
            <w:pPr>
              <w:spacing w:after="120"/>
              <w:rPr>
                <w:lang w:val="en-US"/>
              </w:rPr>
            </w:pPr>
            <w:r w:rsidRPr="00BE0259">
              <w:rPr>
                <w:rFonts w:ascii="Arial" w:hAnsi="Arial" w:cs="Arial"/>
                <w:sz w:val="16"/>
                <w:szCs w:val="16"/>
                <w:lang w:val="en-US"/>
              </w:rPr>
              <w:t xml:space="preserve">Huawei, </w:t>
            </w:r>
            <w:proofErr w:type="spellStart"/>
            <w:r w:rsidRPr="00BE0259">
              <w:rPr>
                <w:rFonts w:ascii="Arial" w:hAnsi="Arial" w:cs="Arial"/>
                <w:sz w:val="16"/>
                <w:szCs w:val="16"/>
                <w:lang w:val="en-US"/>
              </w:rPr>
              <w:t>HiSilicon</w:t>
            </w:r>
            <w:proofErr w:type="spellEnd"/>
          </w:p>
        </w:tc>
        <w:tc>
          <w:tcPr>
            <w:tcW w:w="6804" w:type="dxa"/>
            <w:shd w:val="clear" w:color="auto" w:fill="auto"/>
          </w:tcPr>
          <w:p w14:paraId="52F5F486"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on corrections to parameters of Rel-16 NR-U test in TS 38.101-4</w:t>
            </w:r>
          </w:p>
          <w:p w14:paraId="40B28C1D" w14:textId="77777777" w:rsidR="002375DF" w:rsidRPr="00BA4016" w:rsidRDefault="002375DF" w:rsidP="002375DF">
            <w:pPr>
              <w:numPr>
                <w:ilvl w:val="0"/>
                <w:numId w:val="25"/>
              </w:numPr>
              <w:spacing w:after="0"/>
              <w:rPr>
                <w:lang w:val="en-US"/>
              </w:rPr>
            </w:pPr>
            <w:r w:rsidRPr="00BA4016">
              <w:rPr>
                <w:lang w:val="en-US"/>
              </w:rPr>
              <w:t xml:space="preserve">Add the TDD configuration to 5.2A.3.3-2 </w:t>
            </w:r>
            <w:proofErr w:type="gramStart"/>
            <w:r w:rsidRPr="00BA4016">
              <w:rPr>
                <w:lang w:val="en-US"/>
              </w:rPr>
              <w:t>and  5.2A.2.3</w:t>
            </w:r>
            <w:proofErr w:type="gramEnd"/>
            <w:r w:rsidRPr="00BA4016">
              <w:rPr>
                <w:lang w:val="en-US"/>
              </w:rPr>
              <w:t>-2</w:t>
            </w:r>
          </w:p>
          <w:p w14:paraId="1CB60503" w14:textId="77777777" w:rsidR="002375DF" w:rsidRPr="00BA4016" w:rsidRDefault="002375DF" w:rsidP="002375DF">
            <w:pPr>
              <w:numPr>
                <w:ilvl w:val="0"/>
                <w:numId w:val="25"/>
              </w:numPr>
              <w:spacing w:after="0"/>
              <w:rPr>
                <w:lang w:val="en-US"/>
              </w:rPr>
            </w:pPr>
            <w:r w:rsidRPr="00BA4016">
              <w:rPr>
                <w:lang w:val="en-US"/>
              </w:rPr>
              <w:t>Change parameter “Starting symbol” from “Specific to each Reference channel” to 12</w:t>
            </w:r>
          </w:p>
          <w:p w14:paraId="0DEAFAB7" w14:textId="77777777" w:rsidR="002375DF" w:rsidRPr="00304F29" w:rsidRDefault="002375DF" w:rsidP="002375DF">
            <w:pPr>
              <w:pStyle w:val="ListParagraph"/>
              <w:numPr>
                <w:ilvl w:val="0"/>
                <w:numId w:val="25"/>
              </w:numPr>
              <w:overflowPunct/>
              <w:autoSpaceDE/>
              <w:autoSpaceDN/>
              <w:adjustRightInd/>
              <w:spacing w:after="0"/>
              <w:ind w:firstLineChars="0"/>
              <w:contextualSpacing/>
              <w:textAlignment w:val="auto"/>
              <w:rPr>
                <w:lang w:val="en-US"/>
              </w:rPr>
            </w:pPr>
            <w:r w:rsidRPr="00304F29">
              <w:rPr>
                <w:lang w:val="en-US"/>
              </w:rPr>
              <w:t>Remove the parameters related to TRS configuration.</w:t>
            </w:r>
          </w:p>
        </w:tc>
      </w:tr>
      <w:tr w:rsidR="002375DF" w:rsidRPr="00304F29" w14:paraId="4CA78BE4" w14:textId="77777777" w:rsidTr="002375DF">
        <w:trPr>
          <w:trHeight w:val="480"/>
        </w:trPr>
        <w:tc>
          <w:tcPr>
            <w:tcW w:w="1525" w:type="dxa"/>
            <w:shd w:val="clear" w:color="auto" w:fill="auto"/>
          </w:tcPr>
          <w:p w14:paraId="5DD35A21" w14:textId="77777777" w:rsidR="002375DF" w:rsidRPr="00304F29" w:rsidRDefault="002375DF" w:rsidP="009465DE">
            <w:pPr>
              <w:spacing w:after="120"/>
              <w:rPr>
                <w:lang w:val="en-US"/>
              </w:rPr>
            </w:pPr>
            <w:r w:rsidRPr="00BE0259">
              <w:rPr>
                <w:rFonts w:ascii="Arial" w:hAnsi="Arial" w:cs="Arial"/>
                <w:sz w:val="16"/>
                <w:szCs w:val="16"/>
                <w:lang w:val="en-US"/>
              </w:rPr>
              <w:t>R4-2219525</w:t>
            </w:r>
          </w:p>
        </w:tc>
        <w:tc>
          <w:tcPr>
            <w:tcW w:w="1296" w:type="dxa"/>
          </w:tcPr>
          <w:p w14:paraId="103581F4" w14:textId="77777777" w:rsidR="002375DF" w:rsidRPr="00304F29" w:rsidRDefault="002375DF" w:rsidP="009465DE">
            <w:pPr>
              <w:spacing w:after="120"/>
              <w:rPr>
                <w:lang w:val="en-US"/>
              </w:rPr>
            </w:pPr>
            <w:r w:rsidRPr="00BE0259">
              <w:rPr>
                <w:rFonts w:ascii="Arial" w:hAnsi="Arial" w:cs="Arial"/>
                <w:sz w:val="16"/>
                <w:szCs w:val="16"/>
                <w:lang w:val="en-US"/>
              </w:rPr>
              <w:t xml:space="preserve">Huawei, </w:t>
            </w:r>
            <w:proofErr w:type="spellStart"/>
            <w:r w:rsidRPr="00BE0259">
              <w:rPr>
                <w:rFonts w:ascii="Arial" w:hAnsi="Arial" w:cs="Arial"/>
                <w:sz w:val="16"/>
                <w:szCs w:val="16"/>
                <w:lang w:val="en-US"/>
              </w:rPr>
              <w:t>HiSilicon</w:t>
            </w:r>
            <w:proofErr w:type="spellEnd"/>
          </w:p>
        </w:tc>
        <w:tc>
          <w:tcPr>
            <w:tcW w:w="6804" w:type="dxa"/>
            <w:shd w:val="clear" w:color="auto" w:fill="auto"/>
          </w:tcPr>
          <w:p w14:paraId="6FC71892"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on corrections to parameters of Rel-17 NR-U test in TS 38.101-4</w:t>
            </w:r>
          </w:p>
          <w:p w14:paraId="44069C50" w14:textId="77777777" w:rsidR="002375DF" w:rsidRPr="00304F29" w:rsidRDefault="002375DF" w:rsidP="009465DE">
            <w:pPr>
              <w:spacing w:after="120"/>
              <w:rPr>
                <w:lang w:val="en-US"/>
              </w:rPr>
            </w:pPr>
            <w:r w:rsidRPr="00304F29">
              <w:rPr>
                <w:lang w:val="en-US"/>
              </w:rPr>
              <w:t>Rel-17 Cat-A CR</w:t>
            </w:r>
          </w:p>
        </w:tc>
      </w:tr>
      <w:tr w:rsidR="002375DF" w:rsidRPr="00304F29" w14:paraId="688325B5" w14:textId="77777777" w:rsidTr="002375DF">
        <w:trPr>
          <w:trHeight w:val="480"/>
        </w:trPr>
        <w:tc>
          <w:tcPr>
            <w:tcW w:w="1525" w:type="dxa"/>
            <w:shd w:val="clear" w:color="auto" w:fill="auto"/>
          </w:tcPr>
          <w:p w14:paraId="52AE9A12" w14:textId="77777777" w:rsidR="002375DF" w:rsidRPr="00304F29" w:rsidRDefault="00000000" w:rsidP="009465DE">
            <w:pPr>
              <w:spacing w:after="120"/>
              <w:rPr>
                <w:lang w:val="en-US"/>
              </w:rPr>
            </w:pPr>
            <w:hyperlink r:id="rId10" w:history="1">
              <w:r w:rsidR="002375DF" w:rsidRPr="00BE0259">
                <w:rPr>
                  <w:rFonts w:ascii="Arial" w:eastAsia="Times New Roman" w:hAnsi="Arial" w:cs="Arial"/>
                  <w:sz w:val="16"/>
                  <w:szCs w:val="16"/>
                  <w:lang w:val="en-US"/>
                </w:rPr>
                <w:t>R4-2219961</w:t>
              </w:r>
            </w:hyperlink>
          </w:p>
        </w:tc>
        <w:tc>
          <w:tcPr>
            <w:tcW w:w="1296" w:type="dxa"/>
          </w:tcPr>
          <w:p w14:paraId="0F598221" w14:textId="77777777" w:rsidR="002375DF" w:rsidRPr="00304F29" w:rsidRDefault="002375DF" w:rsidP="009465DE">
            <w:pPr>
              <w:spacing w:after="120"/>
              <w:rPr>
                <w:lang w:val="en-US"/>
              </w:rPr>
            </w:pPr>
            <w:r w:rsidRPr="00BE0259">
              <w:rPr>
                <w:rFonts w:ascii="Arial" w:hAnsi="Arial" w:cs="Arial"/>
                <w:sz w:val="16"/>
                <w:szCs w:val="16"/>
                <w:lang w:val="en-US"/>
              </w:rPr>
              <w:t>Nokia, Nokia Shanghai Bell</w:t>
            </w:r>
          </w:p>
        </w:tc>
        <w:tc>
          <w:tcPr>
            <w:tcW w:w="6804" w:type="dxa"/>
            <w:shd w:val="clear" w:color="auto" w:fill="auto"/>
          </w:tcPr>
          <w:p w14:paraId="77E1DA71"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for 38.101-4 on correction of FR2 PBCH Test Parameters</w:t>
            </w:r>
          </w:p>
          <w:p w14:paraId="2E861292" w14:textId="77777777" w:rsidR="002375DF" w:rsidRPr="00304F29" w:rsidRDefault="002375DF" w:rsidP="009465DE">
            <w:pPr>
              <w:spacing w:after="120"/>
              <w:rPr>
                <w:lang w:val="en-US"/>
              </w:rPr>
            </w:pPr>
            <w:r w:rsidRPr="00304F29">
              <w:rPr>
                <w:lang w:val="en-US"/>
              </w:rPr>
              <w:t>Reference to “Note 2” added</w:t>
            </w:r>
          </w:p>
        </w:tc>
      </w:tr>
      <w:tr w:rsidR="002375DF" w:rsidRPr="00304F29" w14:paraId="51393C3A" w14:textId="77777777" w:rsidTr="002375DF">
        <w:trPr>
          <w:trHeight w:val="480"/>
        </w:trPr>
        <w:tc>
          <w:tcPr>
            <w:tcW w:w="1525" w:type="dxa"/>
            <w:shd w:val="clear" w:color="auto" w:fill="auto"/>
          </w:tcPr>
          <w:p w14:paraId="0A4A7337" w14:textId="77777777" w:rsidR="002375DF" w:rsidRPr="00304F29" w:rsidRDefault="002375DF" w:rsidP="009465DE">
            <w:pPr>
              <w:spacing w:after="120"/>
              <w:rPr>
                <w:lang w:val="en-US"/>
              </w:rPr>
            </w:pPr>
            <w:r w:rsidRPr="00BE0259">
              <w:rPr>
                <w:rFonts w:ascii="Arial" w:hAnsi="Arial" w:cs="Arial"/>
                <w:sz w:val="16"/>
                <w:szCs w:val="16"/>
                <w:lang w:val="en-US"/>
              </w:rPr>
              <w:t>R4-2219962</w:t>
            </w:r>
          </w:p>
        </w:tc>
        <w:tc>
          <w:tcPr>
            <w:tcW w:w="1296" w:type="dxa"/>
          </w:tcPr>
          <w:p w14:paraId="6532AC04" w14:textId="77777777" w:rsidR="002375DF" w:rsidRPr="00304F29" w:rsidRDefault="002375DF" w:rsidP="009465DE">
            <w:pPr>
              <w:spacing w:after="120"/>
              <w:rPr>
                <w:lang w:val="en-US"/>
              </w:rPr>
            </w:pPr>
            <w:r w:rsidRPr="00BE0259">
              <w:rPr>
                <w:rFonts w:ascii="Arial" w:hAnsi="Arial" w:cs="Arial"/>
                <w:sz w:val="16"/>
                <w:szCs w:val="16"/>
                <w:lang w:val="en-US"/>
              </w:rPr>
              <w:t>Nokia, Nokia Shanghai Bell</w:t>
            </w:r>
          </w:p>
        </w:tc>
        <w:tc>
          <w:tcPr>
            <w:tcW w:w="6804" w:type="dxa"/>
            <w:shd w:val="clear" w:color="auto" w:fill="auto"/>
          </w:tcPr>
          <w:p w14:paraId="63FE07A4"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for 38.101-4 on correction of FR2 PBCH Test Parameters</w:t>
            </w:r>
          </w:p>
          <w:p w14:paraId="237817E4" w14:textId="77777777" w:rsidR="002375DF" w:rsidRPr="00304F29" w:rsidRDefault="002375DF" w:rsidP="009465DE">
            <w:pPr>
              <w:spacing w:after="120"/>
              <w:rPr>
                <w:lang w:val="en-US"/>
              </w:rPr>
            </w:pPr>
            <w:r w:rsidRPr="00304F29">
              <w:rPr>
                <w:lang w:val="en-US"/>
              </w:rPr>
              <w:t>Rel-16 Cat-A CR</w:t>
            </w:r>
          </w:p>
        </w:tc>
      </w:tr>
      <w:tr w:rsidR="002375DF" w:rsidRPr="00304F29" w14:paraId="5E065B70" w14:textId="77777777" w:rsidTr="002375DF">
        <w:trPr>
          <w:trHeight w:val="480"/>
        </w:trPr>
        <w:tc>
          <w:tcPr>
            <w:tcW w:w="1525" w:type="dxa"/>
            <w:shd w:val="clear" w:color="auto" w:fill="auto"/>
          </w:tcPr>
          <w:p w14:paraId="1BC851F7" w14:textId="77777777" w:rsidR="002375DF" w:rsidRPr="00304F29" w:rsidRDefault="002375DF" w:rsidP="009465DE">
            <w:pPr>
              <w:spacing w:after="120"/>
              <w:rPr>
                <w:lang w:val="en-US"/>
              </w:rPr>
            </w:pPr>
            <w:r w:rsidRPr="00BE0259">
              <w:rPr>
                <w:rFonts w:ascii="Arial" w:hAnsi="Arial" w:cs="Arial"/>
                <w:sz w:val="16"/>
                <w:szCs w:val="16"/>
                <w:lang w:val="en-US"/>
              </w:rPr>
              <w:t>R4-2219963</w:t>
            </w:r>
          </w:p>
        </w:tc>
        <w:tc>
          <w:tcPr>
            <w:tcW w:w="1296" w:type="dxa"/>
          </w:tcPr>
          <w:p w14:paraId="6EFD42D9" w14:textId="77777777" w:rsidR="002375DF" w:rsidRPr="00304F29" w:rsidRDefault="002375DF" w:rsidP="009465DE">
            <w:pPr>
              <w:spacing w:after="120"/>
              <w:rPr>
                <w:lang w:val="en-US"/>
              </w:rPr>
            </w:pPr>
            <w:r w:rsidRPr="00BE0259">
              <w:rPr>
                <w:rFonts w:ascii="Arial" w:hAnsi="Arial" w:cs="Arial"/>
                <w:sz w:val="16"/>
                <w:szCs w:val="16"/>
                <w:lang w:val="en-US"/>
              </w:rPr>
              <w:t>Nokia, Nokia Shanghai Bell</w:t>
            </w:r>
          </w:p>
        </w:tc>
        <w:tc>
          <w:tcPr>
            <w:tcW w:w="6804" w:type="dxa"/>
            <w:shd w:val="clear" w:color="auto" w:fill="auto"/>
          </w:tcPr>
          <w:p w14:paraId="04FA8209" w14:textId="77777777" w:rsidR="002375DF" w:rsidRPr="00304F29" w:rsidRDefault="002375DF" w:rsidP="009465DE">
            <w:pPr>
              <w:spacing w:after="120"/>
              <w:rPr>
                <w:rFonts w:ascii="Arial" w:hAnsi="Arial" w:cs="Arial"/>
                <w:sz w:val="16"/>
                <w:szCs w:val="16"/>
                <w:lang w:val="en-US"/>
              </w:rPr>
            </w:pPr>
            <w:r w:rsidRPr="00BE0259">
              <w:rPr>
                <w:rFonts w:ascii="Arial" w:hAnsi="Arial" w:cs="Arial"/>
                <w:sz w:val="16"/>
                <w:szCs w:val="16"/>
                <w:lang w:val="en-US"/>
              </w:rPr>
              <w:t>CR for 38.101-4 on correction of FR2 PBCH Test Parameters</w:t>
            </w:r>
          </w:p>
          <w:p w14:paraId="195B48D9" w14:textId="77777777" w:rsidR="002375DF" w:rsidRPr="00304F29" w:rsidRDefault="002375DF" w:rsidP="009465DE">
            <w:pPr>
              <w:spacing w:after="120"/>
              <w:rPr>
                <w:lang w:val="en-US"/>
              </w:rPr>
            </w:pPr>
            <w:r w:rsidRPr="00304F29">
              <w:rPr>
                <w:lang w:val="en-US"/>
              </w:rPr>
              <w:t>Rel-17 Cat-A CR</w:t>
            </w:r>
          </w:p>
        </w:tc>
      </w:tr>
    </w:tbl>
    <w:p w14:paraId="38738110" w14:textId="77777777" w:rsidR="002375DF" w:rsidRPr="00304F29" w:rsidRDefault="002375DF" w:rsidP="005B4802">
      <w:pPr>
        <w:rPr>
          <w:lang w:val="en-US"/>
        </w:rPr>
      </w:pPr>
    </w:p>
    <w:p w14:paraId="67EA3547" w14:textId="407DC46C" w:rsidR="00484C5D" w:rsidRPr="00304F29" w:rsidRDefault="00837458" w:rsidP="00B831AE">
      <w:pPr>
        <w:pStyle w:val="Heading2"/>
        <w:rPr>
          <w:lang w:val="en-US"/>
        </w:rPr>
      </w:pPr>
      <w:r w:rsidRPr="00304F29">
        <w:rPr>
          <w:lang w:val="en-US"/>
        </w:rPr>
        <w:t>Open issues</w:t>
      </w:r>
      <w:r w:rsidR="00DC2500" w:rsidRPr="00304F29">
        <w:rPr>
          <w:lang w:val="en-US"/>
        </w:rPr>
        <w:t xml:space="preserve"> summary</w:t>
      </w:r>
    </w:p>
    <w:p w14:paraId="2C85179F" w14:textId="52529981" w:rsidR="003418CB" w:rsidRPr="00304F29" w:rsidRDefault="00304F29" w:rsidP="005B4802">
      <w:pPr>
        <w:rPr>
          <w:iCs/>
          <w:lang w:val="en-US" w:eastAsia="zh-CN"/>
        </w:rPr>
      </w:pPr>
      <w:r w:rsidRPr="00304F29">
        <w:rPr>
          <w:iCs/>
          <w:lang w:val="en-US"/>
        </w:rPr>
        <w:t>N/A</w:t>
      </w:r>
    </w:p>
    <w:p w14:paraId="3D7B6E82" w14:textId="77777777" w:rsidR="003418CB" w:rsidRPr="00304F29" w:rsidRDefault="003418CB" w:rsidP="005B4802">
      <w:pPr>
        <w:rPr>
          <w:color w:val="0070C0"/>
          <w:lang w:val="en-US" w:eastAsia="zh-CN"/>
        </w:rPr>
      </w:pPr>
    </w:p>
    <w:p w14:paraId="11F36725" w14:textId="4E306490" w:rsidR="00DD19DE" w:rsidRPr="00304F29" w:rsidRDefault="00142BB9" w:rsidP="00DD19DE">
      <w:pPr>
        <w:pStyle w:val="Heading1"/>
        <w:rPr>
          <w:lang w:val="en-US" w:eastAsia="ja-JP"/>
        </w:rPr>
      </w:pPr>
      <w:r w:rsidRPr="00304F29">
        <w:rPr>
          <w:lang w:val="en-US" w:eastAsia="ja-JP"/>
        </w:rPr>
        <w:lastRenderedPageBreak/>
        <w:t>Topic</w:t>
      </w:r>
      <w:r w:rsidR="00DD19DE" w:rsidRPr="00304F29">
        <w:rPr>
          <w:lang w:val="en-US" w:eastAsia="ja-JP"/>
        </w:rPr>
        <w:t xml:space="preserve"> #</w:t>
      </w:r>
      <w:r w:rsidR="00FA5848" w:rsidRPr="00304F29">
        <w:rPr>
          <w:lang w:val="en-US" w:eastAsia="ja-JP"/>
        </w:rPr>
        <w:t>2</w:t>
      </w:r>
      <w:r w:rsidR="00DD19DE" w:rsidRPr="00304F29">
        <w:rPr>
          <w:lang w:val="en-US" w:eastAsia="ja-JP"/>
        </w:rPr>
        <w:t xml:space="preserve">: </w:t>
      </w:r>
      <w:r w:rsidR="00304F29" w:rsidRPr="00304F29">
        <w:rPr>
          <w:lang w:val="en-US" w:eastAsia="ja-JP"/>
        </w:rPr>
        <w:t>Rel-1</w:t>
      </w:r>
      <w:r w:rsidR="00304F29">
        <w:rPr>
          <w:lang w:val="en-US" w:eastAsia="ja-JP"/>
        </w:rPr>
        <w:t>7</w:t>
      </w:r>
      <w:r w:rsidR="00304F29" w:rsidRPr="00304F29">
        <w:rPr>
          <w:lang w:val="en-US" w:eastAsia="ja-JP"/>
        </w:rPr>
        <w:t xml:space="preserve"> Demod Maintenance</w:t>
      </w:r>
    </w:p>
    <w:p w14:paraId="4BA6DCF9" w14:textId="77777777" w:rsidR="00DD19DE" w:rsidRPr="00304F29" w:rsidRDefault="00DD19DE" w:rsidP="00DD19DE">
      <w:pPr>
        <w:pStyle w:val="Heading2"/>
        <w:rPr>
          <w:lang w:val="en-US"/>
        </w:rPr>
      </w:pPr>
      <w:r w:rsidRPr="00304F29">
        <w:rPr>
          <w:lang w:val="en-US"/>
        </w:rPr>
        <w:t>Companies’ contributions summary</w:t>
      </w:r>
    </w:p>
    <w:p w14:paraId="73647B3C" w14:textId="5CA3A4B7" w:rsidR="00DD19DE" w:rsidRDefault="00DD19DE" w:rsidP="00DD19DE">
      <w:pPr>
        <w:rPr>
          <w:lang w:val="en-US"/>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433EF6" w:rsidRPr="00457148" w14:paraId="16945E03" w14:textId="77777777" w:rsidTr="00433EF6">
        <w:trPr>
          <w:trHeight w:val="320"/>
        </w:trPr>
        <w:tc>
          <w:tcPr>
            <w:tcW w:w="1525" w:type="dxa"/>
            <w:shd w:val="clear" w:color="auto" w:fill="auto"/>
            <w:hideMark/>
          </w:tcPr>
          <w:p w14:paraId="5EBC2A48" w14:textId="77777777" w:rsidR="00433EF6" w:rsidRPr="00C543DC" w:rsidRDefault="00433EF6" w:rsidP="009465DE">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73AF0384" w14:textId="77777777" w:rsidR="00433EF6" w:rsidRPr="00457148" w:rsidRDefault="00433EF6" w:rsidP="009465DE">
            <w:pPr>
              <w:spacing w:after="120"/>
              <w:jc w:val="center"/>
              <w:rPr>
                <w:b/>
                <w:bCs/>
                <w:color w:val="000000" w:themeColor="text1"/>
              </w:rPr>
            </w:pPr>
            <w:r>
              <w:rPr>
                <w:b/>
                <w:bCs/>
                <w:color w:val="000000" w:themeColor="text1"/>
              </w:rPr>
              <w:t>Company</w:t>
            </w:r>
          </w:p>
        </w:tc>
        <w:tc>
          <w:tcPr>
            <w:tcW w:w="6370" w:type="dxa"/>
            <w:shd w:val="clear" w:color="auto" w:fill="auto"/>
            <w:hideMark/>
          </w:tcPr>
          <w:p w14:paraId="1C26C65B" w14:textId="77777777" w:rsidR="00433EF6" w:rsidRPr="00C543DC" w:rsidRDefault="00433EF6" w:rsidP="009465DE">
            <w:pPr>
              <w:spacing w:after="120"/>
              <w:jc w:val="center"/>
              <w:rPr>
                <w:b/>
                <w:bCs/>
                <w:color w:val="000000" w:themeColor="text1"/>
              </w:rPr>
            </w:pPr>
            <w:r w:rsidRPr="00457148">
              <w:rPr>
                <w:b/>
                <w:bCs/>
                <w:color w:val="000000" w:themeColor="text1"/>
              </w:rPr>
              <w:t>Proposals / Observations</w:t>
            </w:r>
            <w:r>
              <w:rPr>
                <w:b/>
                <w:bCs/>
                <w:color w:val="000000" w:themeColor="text1"/>
              </w:rPr>
              <w:t xml:space="preserve"> or Change</w:t>
            </w:r>
          </w:p>
        </w:tc>
      </w:tr>
      <w:tr w:rsidR="00433EF6" w:rsidRPr="00457148" w14:paraId="4B932444" w14:textId="77777777" w:rsidTr="00433EF6">
        <w:trPr>
          <w:trHeight w:val="240"/>
        </w:trPr>
        <w:tc>
          <w:tcPr>
            <w:tcW w:w="9265" w:type="dxa"/>
            <w:gridSpan w:val="3"/>
            <w:shd w:val="clear" w:color="auto" w:fill="auto"/>
          </w:tcPr>
          <w:p w14:paraId="54E76178" w14:textId="77777777" w:rsidR="00433EF6" w:rsidRPr="005211B9" w:rsidRDefault="00433EF6" w:rsidP="009465DE">
            <w:pPr>
              <w:spacing w:after="120"/>
              <w:rPr>
                <w:rFonts w:ascii="Arial" w:hAnsi="Arial" w:cs="Arial"/>
                <w:b/>
                <w:bCs/>
                <w:i/>
                <w:iCs/>
                <w:sz w:val="16"/>
                <w:szCs w:val="16"/>
              </w:rPr>
            </w:pPr>
            <w:r w:rsidRPr="005211B9">
              <w:rPr>
                <w:rFonts w:ascii="Arial" w:hAnsi="Arial" w:cs="Arial"/>
                <w:b/>
                <w:bCs/>
                <w:i/>
                <w:iCs/>
                <w:sz w:val="16"/>
                <w:szCs w:val="16"/>
              </w:rPr>
              <w:t>R17 Demod Enhancements</w:t>
            </w:r>
          </w:p>
        </w:tc>
      </w:tr>
      <w:tr w:rsidR="00433EF6" w:rsidRPr="00457148" w14:paraId="5B91BD7F" w14:textId="77777777" w:rsidTr="00433EF6">
        <w:trPr>
          <w:trHeight w:val="240"/>
        </w:trPr>
        <w:tc>
          <w:tcPr>
            <w:tcW w:w="1525" w:type="dxa"/>
            <w:shd w:val="clear" w:color="auto" w:fill="auto"/>
          </w:tcPr>
          <w:p w14:paraId="66E31F37" w14:textId="77777777" w:rsidR="00433EF6" w:rsidRPr="005211B9" w:rsidRDefault="00433EF6" w:rsidP="009465DE">
            <w:pPr>
              <w:spacing w:after="120"/>
            </w:pPr>
            <w:r w:rsidRPr="00BE0259">
              <w:rPr>
                <w:rFonts w:ascii="Arial" w:eastAsia="Times New Roman" w:hAnsi="Arial" w:cs="Arial"/>
                <w:sz w:val="16"/>
                <w:szCs w:val="16"/>
              </w:rPr>
              <w:t>R4-2218061</w:t>
            </w:r>
          </w:p>
        </w:tc>
        <w:tc>
          <w:tcPr>
            <w:tcW w:w="1370" w:type="dxa"/>
          </w:tcPr>
          <w:p w14:paraId="32316B01" w14:textId="77777777" w:rsidR="00433EF6" w:rsidRPr="00457148" w:rsidRDefault="00433EF6" w:rsidP="009465DE">
            <w:pPr>
              <w:spacing w:after="120"/>
            </w:pPr>
            <w:r w:rsidRPr="00BE0259">
              <w:rPr>
                <w:rFonts w:ascii="Arial" w:hAnsi="Arial" w:cs="Arial"/>
                <w:sz w:val="16"/>
                <w:szCs w:val="16"/>
              </w:rPr>
              <w:t>China Telecom</w:t>
            </w:r>
          </w:p>
        </w:tc>
        <w:tc>
          <w:tcPr>
            <w:tcW w:w="6370" w:type="dxa"/>
            <w:shd w:val="clear" w:color="auto" w:fill="auto"/>
          </w:tcPr>
          <w:p w14:paraId="2CE2E007" w14:textId="77777777" w:rsidR="00433EF6" w:rsidRDefault="00433EF6" w:rsidP="009465DE">
            <w:pPr>
              <w:spacing w:after="120"/>
              <w:rPr>
                <w:rFonts w:ascii="Arial" w:hAnsi="Arial" w:cs="Arial"/>
                <w:sz w:val="16"/>
                <w:szCs w:val="16"/>
              </w:rPr>
            </w:pPr>
            <w:r w:rsidRPr="00BE0259">
              <w:rPr>
                <w:rFonts w:ascii="Arial" w:hAnsi="Arial" w:cs="Arial"/>
                <w:sz w:val="16"/>
                <w:szCs w:val="16"/>
              </w:rPr>
              <w:t>CR on maintenance on PDSCH 4Rx demod requirements for MU-MIMO IRC</w:t>
            </w:r>
          </w:p>
          <w:p w14:paraId="16B93E25" w14:textId="77777777" w:rsidR="00433EF6" w:rsidRPr="00C543DC" w:rsidRDefault="00433EF6" w:rsidP="009465DE">
            <w:pPr>
              <w:spacing w:after="120"/>
            </w:pPr>
            <w:r w:rsidRPr="00CF08E3">
              <w:t>Remove the square brackets for interference model reference, FRC reference and the SNR values.</w:t>
            </w:r>
          </w:p>
        </w:tc>
      </w:tr>
      <w:tr w:rsidR="00433EF6" w:rsidRPr="00457148" w14:paraId="62B5E951" w14:textId="77777777" w:rsidTr="00433EF6">
        <w:trPr>
          <w:trHeight w:val="240"/>
        </w:trPr>
        <w:tc>
          <w:tcPr>
            <w:tcW w:w="1525" w:type="dxa"/>
            <w:shd w:val="clear" w:color="auto" w:fill="auto"/>
          </w:tcPr>
          <w:p w14:paraId="011FA9DA" w14:textId="77777777" w:rsidR="00433EF6" w:rsidRPr="005211B9" w:rsidRDefault="00433EF6" w:rsidP="009465DE">
            <w:pPr>
              <w:spacing w:after="120"/>
            </w:pPr>
            <w:r w:rsidRPr="00BE0259">
              <w:rPr>
                <w:rFonts w:ascii="Arial" w:eastAsia="Times New Roman" w:hAnsi="Arial" w:cs="Arial"/>
                <w:sz w:val="16"/>
                <w:szCs w:val="16"/>
              </w:rPr>
              <w:t>R4-2218060</w:t>
            </w:r>
          </w:p>
        </w:tc>
        <w:tc>
          <w:tcPr>
            <w:tcW w:w="1370" w:type="dxa"/>
          </w:tcPr>
          <w:p w14:paraId="36C3B536" w14:textId="77777777" w:rsidR="00433EF6" w:rsidRPr="00457148" w:rsidRDefault="00433EF6" w:rsidP="009465DE">
            <w:pPr>
              <w:spacing w:after="120"/>
            </w:pPr>
            <w:r w:rsidRPr="00BE0259">
              <w:rPr>
                <w:rFonts w:ascii="Arial" w:hAnsi="Arial" w:cs="Arial"/>
                <w:sz w:val="16"/>
                <w:szCs w:val="16"/>
              </w:rPr>
              <w:t>China Telecom</w:t>
            </w:r>
          </w:p>
        </w:tc>
        <w:tc>
          <w:tcPr>
            <w:tcW w:w="6370" w:type="dxa"/>
            <w:shd w:val="clear" w:color="auto" w:fill="auto"/>
          </w:tcPr>
          <w:p w14:paraId="0D0BA81F" w14:textId="77777777" w:rsidR="00433EF6" w:rsidRDefault="00433EF6" w:rsidP="009465DE">
            <w:pPr>
              <w:spacing w:after="120"/>
              <w:rPr>
                <w:rFonts w:ascii="Arial" w:hAnsi="Arial" w:cs="Arial"/>
                <w:sz w:val="16"/>
                <w:szCs w:val="16"/>
              </w:rPr>
            </w:pPr>
            <w:r w:rsidRPr="00BE0259">
              <w:rPr>
                <w:rFonts w:ascii="Arial" w:hAnsi="Arial" w:cs="Arial"/>
                <w:sz w:val="16"/>
                <w:szCs w:val="16"/>
              </w:rPr>
              <w:t>CR on maintenance of PDSCH CRS-IM demod requirements</w:t>
            </w:r>
          </w:p>
          <w:p w14:paraId="133D617D" w14:textId="77777777" w:rsidR="00433EF6" w:rsidRPr="00085E7E" w:rsidRDefault="00433EF6" w:rsidP="009465DE">
            <w:r w:rsidRPr="00085E7E">
              <w:t>Correct the applicability rule for CRS-IM requirements for non-DSS 15kHz SCS FDD.</w:t>
            </w:r>
          </w:p>
          <w:p w14:paraId="34D1C30A" w14:textId="77777777" w:rsidR="00433EF6" w:rsidRPr="00085E7E" w:rsidRDefault="00433EF6" w:rsidP="009465DE">
            <w:r w:rsidRPr="00085E7E">
              <w:t>Remove the square brackets for the SNR requirement values.</w:t>
            </w:r>
          </w:p>
          <w:p w14:paraId="6E342D2C" w14:textId="77777777" w:rsidR="00433EF6" w:rsidRPr="00C543DC" w:rsidRDefault="00433EF6" w:rsidP="009465DE">
            <w:r w:rsidRPr="00085E7E">
              <w:t>Add interference model reference in Table 5.2.2.1.18-3 and Table 5.2.3.1.17-3.</w:t>
            </w:r>
          </w:p>
        </w:tc>
      </w:tr>
      <w:tr w:rsidR="00433EF6" w:rsidRPr="00457148" w14:paraId="4D66ABC0" w14:textId="77777777" w:rsidTr="00433EF6">
        <w:trPr>
          <w:trHeight w:val="240"/>
        </w:trPr>
        <w:tc>
          <w:tcPr>
            <w:tcW w:w="1525" w:type="dxa"/>
            <w:shd w:val="clear" w:color="auto" w:fill="auto"/>
          </w:tcPr>
          <w:p w14:paraId="77C4BDD6" w14:textId="77777777" w:rsidR="00433EF6" w:rsidRPr="005211B9" w:rsidRDefault="00433EF6" w:rsidP="009465DE">
            <w:pPr>
              <w:spacing w:after="120"/>
              <w:rPr>
                <w:rFonts w:ascii="Arial" w:hAnsi="Arial" w:cs="Arial"/>
                <w:sz w:val="16"/>
                <w:szCs w:val="16"/>
              </w:rPr>
            </w:pPr>
            <w:r w:rsidRPr="00BE0259">
              <w:rPr>
                <w:rFonts w:ascii="Arial" w:eastAsia="Times New Roman" w:hAnsi="Arial" w:cs="Arial"/>
                <w:sz w:val="16"/>
                <w:szCs w:val="16"/>
              </w:rPr>
              <w:t>R4-2218658</w:t>
            </w:r>
          </w:p>
        </w:tc>
        <w:tc>
          <w:tcPr>
            <w:tcW w:w="1370" w:type="dxa"/>
          </w:tcPr>
          <w:p w14:paraId="51B3ACC8" w14:textId="77777777" w:rsidR="00433EF6" w:rsidRPr="00BE0259" w:rsidRDefault="00433EF6" w:rsidP="009465DE">
            <w:pPr>
              <w:spacing w:after="120"/>
              <w:rPr>
                <w:rFonts w:ascii="Arial" w:hAnsi="Arial" w:cs="Arial"/>
                <w:sz w:val="16"/>
                <w:szCs w:val="16"/>
              </w:rPr>
            </w:pPr>
            <w:r w:rsidRPr="00BE0259">
              <w:rPr>
                <w:rFonts w:ascii="Arial" w:hAnsi="Arial" w:cs="Arial"/>
                <w:sz w:val="16"/>
                <w:szCs w:val="16"/>
              </w:rPr>
              <w:t>CMCC, China Telecom</w:t>
            </w:r>
          </w:p>
        </w:tc>
        <w:tc>
          <w:tcPr>
            <w:tcW w:w="6370" w:type="dxa"/>
            <w:shd w:val="clear" w:color="auto" w:fill="auto"/>
          </w:tcPr>
          <w:p w14:paraId="74F8602D" w14:textId="77777777" w:rsidR="00433EF6" w:rsidRDefault="00433EF6" w:rsidP="009465DE">
            <w:pPr>
              <w:spacing w:after="120"/>
              <w:rPr>
                <w:rFonts w:ascii="Arial" w:hAnsi="Arial" w:cs="Arial"/>
                <w:sz w:val="16"/>
                <w:szCs w:val="16"/>
              </w:rPr>
            </w:pPr>
            <w:r w:rsidRPr="00BE0259">
              <w:rPr>
                <w:rFonts w:ascii="Arial" w:hAnsi="Arial" w:cs="Arial"/>
                <w:sz w:val="16"/>
                <w:szCs w:val="16"/>
              </w:rPr>
              <w:t>CR on TDD PDSCH CRS-IM demod requirements for Scenario2 and PDSCH MMSE-IRC demod requirements with ICI</w:t>
            </w:r>
          </w:p>
          <w:p w14:paraId="778E9149" w14:textId="77777777" w:rsidR="00433EF6" w:rsidRPr="002934DD" w:rsidRDefault="00433EF6" w:rsidP="009465DE">
            <w:pPr>
              <w:spacing w:after="0"/>
            </w:pPr>
            <w:r w:rsidRPr="002934DD">
              <w:t>For Minimum requirements for PDSCH with inter cell CRS interference, add the configuration of LTE-NeighCellsCRS-AssistInfo-r17.</w:t>
            </w:r>
          </w:p>
          <w:p w14:paraId="33688FF0" w14:textId="77777777" w:rsidR="00433EF6" w:rsidRPr="00BE0259" w:rsidRDefault="00433EF6" w:rsidP="009465DE">
            <w:pPr>
              <w:spacing w:after="0"/>
              <w:rPr>
                <w:rFonts w:ascii="Arial" w:hAnsi="Arial" w:cs="Arial"/>
                <w:sz w:val="16"/>
                <w:szCs w:val="16"/>
              </w:rPr>
            </w:pPr>
            <w:r w:rsidRPr="002934DD">
              <w:t xml:space="preserve">Remove all square brackets of SNR requirements for PDSCH with inter cell CRS interference and </w:t>
            </w:r>
            <w:r w:rsidRPr="002934DD">
              <w:rPr>
                <w:rFonts w:eastAsia="Times New Roman"/>
              </w:rPr>
              <w:t xml:space="preserve">SNR requirements for PDSCH with </w:t>
            </w:r>
            <w:r w:rsidRPr="002934DD">
              <w:rPr>
                <w:rFonts w:eastAsia="Times New Roman" w:hint="eastAsia"/>
              </w:rPr>
              <w:t>inter</w:t>
            </w:r>
            <w:r w:rsidRPr="002934DD">
              <w:rPr>
                <w:rFonts w:eastAsia="Times New Roman"/>
              </w:rPr>
              <w:t>-cell interference</w:t>
            </w:r>
          </w:p>
        </w:tc>
      </w:tr>
      <w:tr w:rsidR="00433EF6" w:rsidRPr="00457148" w14:paraId="4E104FB0" w14:textId="77777777" w:rsidTr="00433EF6">
        <w:trPr>
          <w:trHeight w:val="240"/>
        </w:trPr>
        <w:tc>
          <w:tcPr>
            <w:tcW w:w="1525" w:type="dxa"/>
            <w:shd w:val="clear" w:color="auto" w:fill="auto"/>
          </w:tcPr>
          <w:p w14:paraId="76D7BC1D" w14:textId="77777777" w:rsidR="00433EF6" w:rsidRPr="005211B9" w:rsidRDefault="00000000" w:rsidP="009465DE">
            <w:pPr>
              <w:spacing w:after="120"/>
            </w:pPr>
            <w:hyperlink r:id="rId11" w:history="1">
              <w:r w:rsidR="00433EF6" w:rsidRPr="00BE0259">
                <w:rPr>
                  <w:rFonts w:ascii="Arial" w:eastAsia="Times New Roman" w:hAnsi="Arial" w:cs="Arial"/>
                  <w:sz w:val="16"/>
                  <w:szCs w:val="16"/>
                </w:rPr>
                <w:t>R4-2219279</w:t>
              </w:r>
            </w:hyperlink>
          </w:p>
        </w:tc>
        <w:tc>
          <w:tcPr>
            <w:tcW w:w="1370" w:type="dxa"/>
          </w:tcPr>
          <w:p w14:paraId="4D589CCB" w14:textId="77777777" w:rsidR="00433EF6" w:rsidRPr="00457148" w:rsidRDefault="00433EF6" w:rsidP="009465DE">
            <w:pPr>
              <w:spacing w:after="120"/>
            </w:pPr>
            <w:r w:rsidRPr="00BE0259">
              <w:rPr>
                <w:rFonts w:ascii="Arial" w:hAnsi="Arial" w:cs="Arial"/>
                <w:sz w:val="16"/>
                <w:szCs w:val="16"/>
              </w:rPr>
              <w:t>Ericsson</w:t>
            </w:r>
          </w:p>
        </w:tc>
        <w:tc>
          <w:tcPr>
            <w:tcW w:w="6370" w:type="dxa"/>
            <w:shd w:val="clear" w:color="auto" w:fill="auto"/>
          </w:tcPr>
          <w:p w14:paraId="5B84061D" w14:textId="77777777" w:rsidR="00433EF6" w:rsidRDefault="00433EF6" w:rsidP="009465DE">
            <w:pPr>
              <w:spacing w:after="120"/>
              <w:rPr>
                <w:rFonts w:ascii="Arial" w:hAnsi="Arial" w:cs="Arial"/>
                <w:sz w:val="16"/>
                <w:szCs w:val="16"/>
              </w:rPr>
            </w:pPr>
            <w:r w:rsidRPr="00BE0259">
              <w:rPr>
                <w:rFonts w:ascii="Arial" w:hAnsi="Arial" w:cs="Arial"/>
                <w:sz w:val="16"/>
                <w:szCs w:val="16"/>
              </w:rPr>
              <w:t>CR to 38.101-4: PDSCH requirement for CRS-IM TDD</w:t>
            </w:r>
          </w:p>
          <w:p w14:paraId="72EB75BA" w14:textId="77777777" w:rsidR="00433EF6" w:rsidRPr="00C543DC" w:rsidRDefault="00433EF6" w:rsidP="009465DE">
            <w:r w:rsidRPr="002934DD">
              <w:t>Remove the bracket on requirements</w:t>
            </w:r>
          </w:p>
        </w:tc>
      </w:tr>
      <w:tr w:rsidR="00433EF6" w:rsidRPr="00457148" w14:paraId="41B83503" w14:textId="77777777" w:rsidTr="00433EF6">
        <w:trPr>
          <w:trHeight w:val="240"/>
        </w:trPr>
        <w:tc>
          <w:tcPr>
            <w:tcW w:w="1525" w:type="dxa"/>
            <w:shd w:val="clear" w:color="auto" w:fill="auto"/>
          </w:tcPr>
          <w:p w14:paraId="62CDFB29" w14:textId="77777777" w:rsidR="00433EF6" w:rsidRPr="005211B9" w:rsidRDefault="00000000" w:rsidP="009465DE">
            <w:pPr>
              <w:spacing w:after="120"/>
            </w:pPr>
            <w:hyperlink r:id="rId12" w:history="1">
              <w:r w:rsidR="00433EF6" w:rsidRPr="00BE0259">
                <w:rPr>
                  <w:rFonts w:ascii="Arial" w:eastAsia="Times New Roman" w:hAnsi="Arial" w:cs="Arial"/>
                  <w:sz w:val="16"/>
                  <w:szCs w:val="16"/>
                </w:rPr>
                <w:t>R4-2219280</w:t>
              </w:r>
            </w:hyperlink>
          </w:p>
        </w:tc>
        <w:tc>
          <w:tcPr>
            <w:tcW w:w="1370" w:type="dxa"/>
          </w:tcPr>
          <w:p w14:paraId="13294723" w14:textId="77777777" w:rsidR="00433EF6" w:rsidRPr="00457148" w:rsidRDefault="00433EF6" w:rsidP="009465DE">
            <w:pPr>
              <w:spacing w:after="120"/>
            </w:pPr>
            <w:r w:rsidRPr="00BE0259">
              <w:rPr>
                <w:rFonts w:ascii="Arial" w:hAnsi="Arial" w:cs="Arial"/>
                <w:sz w:val="16"/>
                <w:szCs w:val="16"/>
              </w:rPr>
              <w:t>Ericsson</w:t>
            </w:r>
          </w:p>
        </w:tc>
        <w:tc>
          <w:tcPr>
            <w:tcW w:w="6370" w:type="dxa"/>
            <w:shd w:val="clear" w:color="auto" w:fill="auto"/>
          </w:tcPr>
          <w:p w14:paraId="319ACB21" w14:textId="77777777" w:rsidR="00433EF6" w:rsidRDefault="00433EF6" w:rsidP="009465DE">
            <w:pPr>
              <w:spacing w:after="120"/>
              <w:rPr>
                <w:rFonts w:ascii="Arial" w:hAnsi="Arial" w:cs="Arial"/>
                <w:sz w:val="16"/>
                <w:szCs w:val="16"/>
              </w:rPr>
            </w:pPr>
            <w:r w:rsidRPr="00BE0259">
              <w:rPr>
                <w:rFonts w:ascii="Arial" w:hAnsi="Arial" w:cs="Arial"/>
                <w:sz w:val="16"/>
                <w:szCs w:val="16"/>
              </w:rPr>
              <w:t>CR to 38.101-4: Correction on the testability for CRS-IM requirements</w:t>
            </w:r>
          </w:p>
          <w:p w14:paraId="1A6F7A6C" w14:textId="77777777" w:rsidR="00433EF6" w:rsidRPr="00C543DC" w:rsidRDefault="00433EF6" w:rsidP="009465DE">
            <w:pPr>
              <w:spacing w:after="120"/>
            </w:pPr>
            <w:r w:rsidRPr="002934DD">
              <w:t>Correct the test list for CRS-IM requirements</w:t>
            </w:r>
            <w:r>
              <w:t xml:space="preserve"> in applicability section.</w:t>
            </w:r>
          </w:p>
        </w:tc>
      </w:tr>
      <w:tr w:rsidR="00433EF6" w:rsidRPr="00457148" w14:paraId="438F6988" w14:textId="77777777" w:rsidTr="00433EF6">
        <w:trPr>
          <w:trHeight w:val="240"/>
        </w:trPr>
        <w:tc>
          <w:tcPr>
            <w:tcW w:w="1525" w:type="dxa"/>
            <w:shd w:val="clear" w:color="auto" w:fill="auto"/>
          </w:tcPr>
          <w:p w14:paraId="52D67B45" w14:textId="77777777" w:rsidR="00433EF6" w:rsidRPr="005211B9" w:rsidRDefault="00000000" w:rsidP="009465DE">
            <w:pPr>
              <w:spacing w:after="120"/>
            </w:pPr>
            <w:hyperlink r:id="rId13" w:history="1">
              <w:r w:rsidR="00433EF6" w:rsidRPr="00BE0259">
                <w:rPr>
                  <w:rFonts w:ascii="Arial" w:eastAsia="Times New Roman" w:hAnsi="Arial" w:cs="Arial"/>
                  <w:sz w:val="16"/>
                  <w:szCs w:val="16"/>
                </w:rPr>
                <w:t>R4-2219521</w:t>
              </w:r>
            </w:hyperlink>
          </w:p>
        </w:tc>
        <w:tc>
          <w:tcPr>
            <w:tcW w:w="1370" w:type="dxa"/>
          </w:tcPr>
          <w:p w14:paraId="0943F557" w14:textId="77777777" w:rsidR="00433EF6" w:rsidRPr="00457148" w:rsidRDefault="00433EF6" w:rsidP="009465DE">
            <w:pPr>
              <w:spacing w:after="120"/>
            </w:pPr>
            <w:r w:rsidRPr="00BE0259">
              <w:rPr>
                <w:rFonts w:ascii="Arial" w:hAnsi="Arial" w:cs="Arial"/>
                <w:sz w:val="16"/>
                <w:szCs w:val="16"/>
              </w:rPr>
              <w:t xml:space="preserve">Huawei, </w:t>
            </w:r>
            <w:proofErr w:type="spellStart"/>
            <w:r w:rsidRPr="00BE0259">
              <w:rPr>
                <w:rFonts w:ascii="Arial" w:hAnsi="Arial" w:cs="Arial"/>
                <w:sz w:val="16"/>
                <w:szCs w:val="16"/>
              </w:rPr>
              <w:t>HiSilicon</w:t>
            </w:r>
            <w:proofErr w:type="spellEnd"/>
          </w:p>
        </w:tc>
        <w:tc>
          <w:tcPr>
            <w:tcW w:w="6370" w:type="dxa"/>
            <w:shd w:val="clear" w:color="auto" w:fill="auto"/>
          </w:tcPr>
          <w:p w14:paraId="0F27B3F8" w14:textId="77777777" w:rsidR="00433EF6" w:rsidRDefault="00433EF6" w:rsidP="009465DE">
            <w:pPr>
              <w:spacing w:after="120"/>
              <w:rPr>
                <w:rFonts w:ascii="Arial" w:hAnsi="Arial" w:cs="Arial"/>
                <w:sz w:val="16"/>
                <w:szCs w:val="16"/>
              </w:rPr>
            </w:pPr>
            <w:r w:rsidRPr="00BE0259">
              <w:rPr>
                <w:rFonts w:ascii="Arial" w:hAnsi="Arial" w:cs="Arial"/>
                <w:sz w:val="16"/>
                <w:szCs w:val="16"/>
              </w:rPr>
              <w:t>CR on modification on Rel-17 CRS-IM performance requirements in TS 38.101-4</w:t>
            </w:r>
          </w:p>
          <w:p w14:paraId="012FEEC4" w14:textId="77777777" w:rsidR="00433EF6" w:rsidRPr="004917A5" w:rsidRDefault="00433EF6" w:rsidP="00433EF6">
            <w:pPr>
              <w:numPr>
                <w:ilvl w:val="0"/>
                <w:numId w:val="26"/>
              </w:numPr>
              <w:spacing w:after="0"/>
            </w:pPr>
            <w:proofErr w:type="spellStart"/>
            <w:r w:rsidRPr="004917A5">
              <w:t>Cleanup</w:t>
            </w:r>
            <w:proofErr w:type="spellEnd"/>
            <w:r w:rsidRPr="004917A5">
              <w:t xml:space="preserve"> all brackets of CRS-IM requirements and test setup</w:t>
            </w:r>
          </w:p>
          <w:p w14:paraId="26E77520" w14:textId="77777777" w:rsidR="00433EF6" w:rsidRPr="004917A5" w:rsidRDefault="00433EF6" w:rsidP="00433EF6">
            <w:pPr>
              <w:numPr>
                <w:ilvl w:val="0"/>
                <w:numId w:val="26"/>
              </w:numPr>
              <w:spacing w:after="0"/>
            </w:pPr>
            <w:r w:rsidRPr="004917A5">
              <w:t>Align the wording on test procedure for CRS-IM requirements for scenario 2 with inter-RAT MO configured for FDD and TDD</w:t>
            </w:r>
          </w:p>
          <w:p w14:paraId="18850EA4" w14:textId="77777777" w:rsidR="00433EF6" w:rsidRPr="004917A5" w:rsidRDefault="00433EF6" w:rsidP="00433EF6">
            <w:pPr>
              <w:pStyle w:val="ListParagraph"/>
              <w:numPr>
                <w:ilvl w:val="0"/>
                <w:numId w:val="26"/>
              </w:numPr>
              <w:overflowPunct/>
              <w:autoSpaceDE/>
              <w:autoSpaceDN/>
              <w:adjustRightInd/>
              <w:spacing w:after="0"/>
              <w:ind w:firstLineChars="0"/>
              <w:contextualSpacing/>
              <w:textAlignment w:val="auto"/>
            </w:pPr>
            <w:r w:rsidRPr="004917A5">
              <w:t>Align the order of CRS-IM requirements for scenario 2 with inter-RAT MO and without inter-RAT MO.</w:t>
            </w:r>
          </w:p>
        </w:tc>
      </w:tr>
      <w:tr w:rsidR="00433EF6" w:rsidRPr="00457148" w14:paraId="57180EFD" w14:textId="77777777" w:rsidTr="00433EF6">
        <w:trPr>
          <w:trHeight w:val="240"/>
        </w:trPr>
        <w:tc>
          <w:tcPr>
            <w:tcW w:w="1525" w:type="dxa"/>
            <w:shd w:val="clear" w:color="auto" w:fill="auto"/>
          </w:tcPr>
          <w:p w14:paraId="6FD04E39" w14:textId="77777777" w:rsidR="00433EF6" w:rsidRPr="005211B9" w:rsidRDefault="00433EF6" w:rsidP="009465DE">
            <w:pPr>
              <w:spacing w:after="120"/>
            </w:pPr>
            <w:r w:rsidRPr="00BE0259">
              <w:rPr>
                <w:rFonts w:ascii="Arial" w:eastAsia="Times New Roman" w:hAnsi="Arial" w:cs="Arial"/>
                <w:sz w:val="16"/>
                <w:szCs w:val="16"/>
              </w:rPr>
              <w:t>R4-2218175</w:t>
            </w:r>
          </w:p>
        </w:tc>
        <w:tc>
          <w:tcPr>
            <w:tcW w:w="1370" w:type="dxa"/>
          </w:tcPr>
          <w:p w14:paraId="2555D1B3" w14:textId="77777777" w:rsidR="00433EF6" w:rsidRPr="00457148" w:rsidRDefault="00433EF6" w:rsidP="009465DE">
            <w:pPr>
              <w:spacing w:after="120"/>
            </w:pPr>
            <w:r w:rsidRPr="00BE0259">
              <w:rPr>
                <w:rFonts w:ascii="Arial" w:hAnsi="Arial" w:cs="Arial"/>
                <w:sz w:val="16"/>
                <w:szCs w:val="16"/>
              </w:rPr>
              <w:t>Apple</w:t>
            </w:r>
          </w:p>
        </w:tc>
        <w:tc>
          <w:tcPr>
            <w:tcW w:w="6370" w:type="dxa"/>
            <w:shd w:val="clear" w:color="auto" w:fill="auto"/>
          </w:tcPr>
          <w:p w14:paraId="685A9691" w14:textId="77777777" w:rsidR="00433EF6" w:rsidRDefault="00433EF6" w:rsidP="009465DE">
            <w:pPr>
              <w:spacing w:after="120"/>
              <w:rPr>
                <w:rFonts w:ascii="Arial" w:hAnsi="Arial" w:cs="Arial"/>
                <w:sz w:val="16"/>
                <w:szCs w:val="16"/>
              </w:rPr>
            </w:pPr>
            <w:r w:rsidRPr="00BE0259">
              <w:rPr>
                <w:rFonts w:ascii="Arial" w:hAnsi="Arial" w:cs="Arial"/>
                <w:sz w:val="16"/>
                <w:szCs w:val="16"/>
              </w:rPr>
              <w:t>Simulation results for PDSCH demod requirements in ICI</w:t>
            </w:r>
          </w:p>
          <w:p w14:paraId="764F3102" w14:textId="77777777" w:rsidR="00433EF6" w:rsidRPr="00C543DC" w:rsidRDefault="00433EF6" w:rsidP="009465DE">
            <w:pPr>
              <w:spacing w:after="0"/>
            </w:pPr>
            <w:r w:rsidRPr="004917A5">
              <w:t>Updated simulation results for PDSCH demod in ICI</w:t>
            </w:r>
          </w:p>
        </w:tc>
      </w:tr>
      <w:tr w:rsidR="00433EF6" w:rsidRPr="00457148" w14:paraId="7BC96D84" w14:textId="77777777" w:rsidTr="00433EF6">
        <w:trPr>
          <w:trHeight w:val="240"/>
        </w:trPr>
        <w:tc>
          <w:tcPr>
            <w:tcW w:w="1525" w:type="dxa"/>
            <w:shd w:val="clear" w:color="auto" w:fill="auto"/>
          </w:tcPr>
          <w:p w14:paraId="5103E417" w14:textId="77777777" w:rsidR="00433EF6" w:rsidRPr="005211B9" w:rsidRDefault="00433EF6" w:rsidP="009465DE">
            <w:pPr>
              <w:spacing w:after="120"/>
            </w:pPr>
            <w:r w:rsidRPr="00BE0259">
              <w:rPr>
                <w:rFonts w:ascii="Arial" w:hAnsi="Arial" w:cs="Arial"/>
                <w:sz w:val="16"/>
                <w:szCs w:val="16"/>
              </w:rPr>
              <w:t>R4-2218176</w:t>
            </w:r>
          </w:p>
        </w:tc>
        <w:tc>
          <w:tcPr>
            <w:tcW w:w="1370" w:type="dxa"/>
          </w:tcPr>
          <w:p w14:paraId="1D521A94" w14:textId="77777777" w:rsidR="00433EF6" w:rsidRPr="00457148" w:rsidRDefault="00433EF6" w:rsidP="009465DE">
            <w:pPr>
              <w:spacing w:after="120"/>
            </w:pPr>
            <w:r w:rsidRPr="00BE0259">
              <w:rPr>
                <w:rFonts w:ascii="Arial" w:hAnsi="Arial" w:cs="Arial"/>
                <w:sz w:val="16"/>
                <w:szCs w:val="16"/>
              </w:rPr>
              <w:t>Apple</w:t>
            </w:r>
          </w:p>
        </w:tc>
        <w:tc>
          <w:tcPr>
            <w:tcW w:w="6370" w:type="dxa"/>
            <w:shd w:val="clear" w:color="auto" w:fill="auto"/>
          </w:tcPr>
          <w:p w14:paraId="71D25988" w14:textId="77777777" w:rsidR="00433EF6" w:rsidRDefault="00433EF6" w:rsidP="009465DE">
            <w:pPr>
              <w:spacing w:after="120"/>
              <w:rPr>
                <w:rFonts w:ascii="Arial" w:hAnsi="Arial" w:cs="Arial"/>
                <w:sz w:val="16"/>
                <w:szCs w:val="16"/>
              </w:rPr>
            </w:pPr>
            <w:r w:rsidRPr="00BE0259">
              <w:rPr>
                <w:rFonts w:ascii="Arial" w:hAnsi="Arial" w:cs="Arial"/>
                <w:sz w:val="16"/>
                <w:szCs w:val="16"/>
              </w:rPr>
              <w:t>Summary of simulation results for inter cell interference MMSE-IRC receiver requirements</w:t>
            </w:r>
          </w:p>
          <w:p w14:paraId="2DC1B855" w14:textId="77777777" w:rsidR="00433EF6" w:rsidRPr="00C543DC" w:rsidRDefault="00433EF6" w:rsidP="009465DE">
            <w:pPr>
              <w:spacing w:after="120"/>
            </w:pPr>
            <w:r>
              <w:t xml:space="preserve">Reserved to update summary of simulation results. </w:t>
            </w:r>
          </w:p>
        </w:tc>
      </w:tr>
      <w:tr w:rsidR="00433EF6" w:rsidRPr="00457148" w14:paraId="714E54AE" w14:textId="77777777" w:rsidTr="00433EF6">
        <w:trPr>
          <w:trHeight w:val="240"/>
        </w:trPr>
        <w:tc>
          <w:tcPr>
            <w:tcW w:w="1525" w:type="dxa"/>
            <w:shd w:val="clear" w:color="auto" w:fill="auto"/>
          </w:tcPr>
          <w:p w14:paraId="797B5C95" w14:textId="77777777" w:rsidR="00433EF6" w:rsidRPr="005211B9" w:rsidRDefault="00433EF6" w:rsidP="009465DE">
            <w:pPr>
              <w:spacing w:after="120"/>
            </w:pPr>
            <w:r w:rsidRPr="00BE0259">
              <w:rPr>
                <w:rFonts w:ascii="Arial" w:eastAsia="Times New Roman" w:hAnsi="Arial" w:cs="Arial"/>
                <w:sz w:val="16"/>
                <w:szCs w:val="16"/>
              </w:rPr>
              <w:t>R4-2218177</w:t>
            </w:r>
          </w:p>
        </w:tc>
        <w:tc>
          <w:tcPr>
            <w:tcW w:w="1370" w:type="dxa"/>
          </w:tcPr>
          <w:p w14:paraId="0C9BB53F" w14:textId="77777777" w:rsidR="00433EF6" w:rsidRPr="00457148" w:rsidRDefault="00433EF6" w:rsidP="009465DE">
            <w:pPr>
              <w:spacing w:after="120"/>
            </w:pPr>
            <w:r w:rsidRPr="00BE0259">
              <w:rPr>
                <w:rFonts w:ascii="Arial" w:hAnsi="Arial" w:cs="Arial"/>
                <w:sz w:val="16"/>
                <w:szCs w:val="16"/>
              </w:rPr>
              <w:t>Apple</w:t>
            </w:r>
          </w:p>
        </w:tc>
        <w:tc>
          <w:tcPr>
            <w:tcW w:w="6370" w:type="dxa"/>
            <w:shd w:val="clear" w:color="auto" w:fill="auto"/>
          </w:tcPr>
          <w:p w14:paraId="4C84E1C4" w14:textId="77777777" w:rsidR="00433EF6" w:rsidRDefault="00433EF6" w:rsidP="009465DE">
            <w:pPr>
              <w:spacing w:after="120"/>
              <w:rPr>
                <w:rFonts w:ascii="Arial" w:hAnsi="Arial" w:cs="Arial"/>
                <w:sz w:val="16"/>
                <w:szCs w:val="16"/>
              </w:rPr>
            </w:pPr>
            <w:r w:rsidRPr="00BE0259">
              <w:rPr>
                <w:rFonts w:ascii="Arial" w:hAnsi="Arial" w:cs="Arial"/>
                <w:sz w:val="16"/>
                <w:szCs w:val="16"/>
              </w:rPr>
              <w:t>CR for Maintenance of PDSCH demod requirements with inter-cell interference</w:t>
            </w:r>
          </w:p>
          <w:p w14:paraId="20D5F8AB" w14:textId="77777777" w:rsidR="00433EF6" w:rsidRPr="004917A5" w:rsidRDefault="00433EF6" w:rsidP="009465DE">
            <w:r w:rsidRPr="004917A5">
              <w:t>Updated the requirements for PDSCH demodulation in inter-cell interference with MMSE-IRC</w:t>
            </w:r>
          </w:p>
          <w:p w14:paraId="4BB17124" w14:textId="77777777" w:rsidR="00433EF6" w:rsidRPr="00C543DC" w:rsidRDefault="00433EF6" w:rsidP="009465DE">
            <w:r w:rsidRPr="004917A5">
              <w:t xml:space="preserve">Corrected caption for </w:t>
            </w:r>
            <w:r w:rsidRPr="004917A5">
              <w:rPr>
                <w:rFonts w:eastAsia="Times New Roman"/>
              </w:rPr>
              <w:t>Table 5.2.2.2.1</w:t>
            </w:r>
            <w:r w:rsidRPr="004917A5">
              <w:rPr>
                <w:rFonts w:eastAsia="Times New Roman" w:hint="eastAsia"/>
              </w:rPr>
              <w:t>6</w:t>
            </w:r>
            <w:r w:rsidRPr="004917A5">
              <w:rPr>
                <w:rFonts w:eastAsia="Times New Roman"/>
              </w:rPr>
              <w:t>-3</w:t>
            </w:r>
          </w:p>
        </w:tc>
      </w:tr>
      <w:tr w:rsidR="00433EF6" w:rsidRPr="00457148" w14:paraId="3BDE0CAB" w14:textId="77777777" w:rsidTr="00433EF6">
        <w:trPr>
          <w:trHeight w:val="240"/>
        </w:trPr>
        <w:tc>
          <w:tcPr>
            <w:tcW w:w="9265" w:type="dxa"/>
            <w:gridSpan w:val="3"/>
            <w:shd w:val="clear" w:color="auto" w:fill="auto"/>
          </w:tcPr>
          <w:p w14:paraId="651398E9" w14:textId="77777777" w:rsidR="00433EF6" w:rsidRPr="005211B9" w:rsidRDefault="00433EF6" w:rsidP="009465DE">
            <w:pPr>
              <w:spacing w:after="120"/>
              <w:rPr>
                <w:rFonts w:ascii="Arial" w:hAnsi="Arial" w:cs="Arial"/>
                <w:b/>
                <w:bCs/>
                <w:i/>
                <w:iCs/>
                <w:sz w:val="16"/>
                <w:szCs w:val="16"/>
              </w:rPr>
            </w:pPr>
            <w:r w:rsidRPr="005211B9">
              <w:rPr>
                <w:rFonts w:ascii="Arial" w:hAnsi="Arial" w:cs="Arial"/>
                <w:b/>
                <w:bCs/>
                <w:i/>
                <w:iCs/>
                <w:sz w:val="16"/>
                <w:szCs w:val="16"/>
              </w:rPr>
              <w:t>R17 FR1 HST</w:t>
            </w:r>
          </w:p>
        </w:tc>
      </w:tr>
      <w:tr w:rsidR="00433EF6" w:rsidRPr="00457148" w14:paraId="7DDA3797" w14:textId="77777777" w:rsidTr="00433EF6">
        <w:trPr>
          <w:trHeight w:val="480"/>
        </w:trPr>
        <w:tc>
          <w:tcPr>
            <w:tcW w:w="1525" w:type="dxa"/>
            <w:shd w:val="clear" w:color="auto" w:fill="auto"/>
          </w:tcPr>
          <w:p w14:paraId="5098D6C9" w14:textId="77777777" w:rsidR="00433EF6" w:rsidRPr="005211B9" w:rsidRDefault="00433EF6" w:rsidP="009465DE">
            <w:pPr>
              <w:spacing w:after="120"/>
            </w:pPr>
            <w:r w:rsidRPr="00BE0259">
              <w:rPr>
                <w:rFonts w:ascii="Arial" w:eastAsia="Times New Roman" w:hAnsi="Arial" w:cs="Arial"/>
                <w:sz w:val="16"/>
                <w:szCs w:val="16"/>
              </w:rPr>
              <w:t>R4-2218291</w:t>
            </w:r>
          </w:p>
        </w:tc>
        <w:tc>
          <w:tcPr>
            <w:tcW w:w="1370" w:type="dxa"/>
          </w:tcPr>
          <w:p w14:paraId="1274AE9F" w14:textId="77777777" w:rsidR="00433EF6" w:rsidRPr="00457148" w:rsidRDefault="00433EF6" w:rsidP="009465DE">
            <w:pPr>
              <w:spacing w:after="120"/>
            </w:pPr>
            <w:r w:rsidRPr="00BE0259">
              <w:rPr>
                <w:rFonts w:ascii="Arial" w:hAnsi="Arial" w:cs="Arial"/>
                <w:sz w:val="16"/>
                <w:szCs w:val="16"/>
              </w:rPr>
              <w:t>CMCC</w:t>
            </w:r>
          </w:p>
        </w:tc>
        <w:tc>
          <w:tcPr>
            <w:tcW w:w="6370" w:type="dxa"/>
            <w:shd w:val="clear" w:color="auto" w:fill="auto"/>
          </w:tcPr>
          <w:p w14:paraId="215BB5D2" w14:textId="77777777" w:rsidR="00433EF6" w:rsidRDefault="00433EF6" w:rsidP="009465DE">
            <w:pPr>
              <w:spacing w:after="120"/>
              <w:rPr>
                <w:rFonts w:ascii="Arial" w:hAnsi="Arial" w:cs="Arial"/>
                <w:sz w:val="16"/>
                <w:szCs w:val="16"/>
              </w:rPr>
            </w:pPr>
            <w:r w:rsidRPr="00BE0259">
              <w:rPr>
                <w:rFonts w:ascii="Arial" w:hAnsi="Arial" w:cs="Arial"/>
                <w:sz w:val="16"/>
                <w:szCs w:val="16"/>
              </w:rPr>
              <w:t>CR on release independent for FR1 HST demodulation</w:t>
            </w:r>
          </w:p>
          <w:p w14:paraId="565B0BA2" w14:textId="77777777" w:rsidR="00433EF6" w:rsidRPr="00C543DC" w:rsidRDefault="00433EF6" w:rsidP="009465DE">
            <w:pPr>
              <w:spacing w:after="120"/>
            </w:pPr>
            <w:r w:rsidRPr="00CF08E3">
              <w:t xml:space="preserve">In Table 5.4-1, add the missing content about </w:t>
            </w:r>
            <w:r w:rsidRPr="00CF08E3">
              <w:rPr>
                <w:rFonts w:eastAsia="Times New Roman"/>
              </w:rPr>
              <w:t>Rel-17 FR1 HST demodulation</w:t>
            </w:r>
          </w:p>
        </w:tc>
      </w:tr>
      <w:tr w:rsidR="00433EF6" w:rsidRPr="00457148" w14:paraId="334A0F0B" w14:textId="77777777" w:rsidTr="00433EF6">
        <w:trPr>
          <w:trHeight w:val="269"/>
        </w:trPr>
        <w:tc>
          <w:tcPr>
            <w:tcW w:w="9265" w:type="dxa"/>
            <w:gridSpan w:val="3"/>
            <w:shd w:val="clear" w:color="auto" w:fill="auto"/>
          </w:tcPr>
          <w:p w14:paraId="379391B8" w14:textId="77777777" w:rsidR="00433EF6" w:rsidRPr="005211B9" w:rsidRDefault="00433EF6" w:rsidP="009465DE">
            <w:pPr>
              <w:spacing w:after="120"/>
              <w:rPr>
                <w:rFonts w:ascii="Arial" w:hAnsi="Arial" w:cs="Arial"/>
                <w:b/>
                <w:bCs/>
                <w:i/>
                <w:iCs/>
                <w:sz w:val="16"/>
                <w:szCs w:val="16"/>
              </w:rPr>
            </w:pPr>
            <w:r w:rsidRPr="005211B9">
              <w:rPr>
                <w:rFonts w:ascii="Arial" w:hAnsi="Arial" w:cs="Arial"/>
                <w:b/>
                <w:bCs/>
                <w:i/>
                <w:iCs/>
                <w:sz w:val="16"/>
                <w:szCs w:val="16"/>
              </w:rPr>
              <w:t>R17 Additional enhancements for NB-IoT and LTE-MTC</w:t>
            </w:r>
          </w:p>
        </w:tc>
      </w:tr>
      <w:tr w:rsidR="00433EF6" w:rsidRPr="00457148" w14:paraId="7F0B234C" w14:textId="77777777" w:rsidTr="00433EF6">
        <w:trPr>
          <w:trHeight w:val="480"/>
        </w:trPr>
        <w:tc>
          <w:tcPr>
            <w:tcW w:w="1525" w:type="dxa"/>
            <w:shd w:val="clear" w:color="auto" w:fill="auto"/>
          </w:tcPr>
          <w:p w14:paraId="3B2FF29C" w14:textId="77777777" w:rsidR="00433EF6" w:rsidRPr="005211B9" w:rsidRDefault="00433EF6" w:rsidP="009465DE">
            <w:pPr>
              <w:spacing w:after="120"/>
            </w:pPr>
            <w:r w:rsidRPr="00BE0259">
              <w:rPr>
                <w:rFonts w:ascii="Arial" w:eastAsia="Times New Roman" w:hAnsi="Arial" w:cs="Arial"/>
                <w:sz w:val="16"/>
                <w:szCs w:val="16"/>
              </w:rPr>
              <w:lastRenderedPageBreak/>
              <w:t>R4-2219023</w:t>
            </w:r>
          </w:p>
        </w:tc>
        <w:tc>
          <w:tcPr>
            <w:tcW w:w="1370" w:type="dxa"/>
          </w:tcPr>
          <w:p w14:paraId="397B2DCD" w14:textId="77777777" w:rsidR="00433EF6" w:rsidRPr="00C543DC" w:rsidRDefault="00433EF6" w:rsidP="009465DE">
            <w:pPr>
              <w:spacing w:after="120"/>
            </w:pPr>
            <w:r w:rsidRPr="00BE0259">
              <w:rPr>
                <w:rFonts w:ascii="Arial" w:hAnsi="Arial" w:cs="Arial"/>
                <w:sz w:val="16"/>
                <w:szCs w:val="16"/>
              </w:rPr>
              <w:t>Samsung</w:t>
            </w:r>
          </w:p>
        </w:tc>
        <w:tc>
          <w:tcPr>
            <w:tcW w:w="6370" w:type="dxa"/>
            <w:shd w:val="clear" w:color="auto" w:fill="auto"/>
          </w:tcPr>
          <w:p w14:paraId="4598F73A" w14:textId="77777777" w:rsidR="00433EF6" w:rsidRDefault="00433EF6" w:rsidP="009465DE">
            <w:pPr>
              <w:spacing w:after="120"/>
              <w:rPr>
                <w:rFonts w:ascii="Arial" w:hAnsi="Arial" w:cs="Arial"/>
                <w:sz w:val="16"/>
                <w:szCs w:val="16"/>
              </w:rPr>
            </w:pPr>
            <w:r w:rsidRPr="00BE0259">
              <w:rPr>
                <w:rFonts w:ascii="Arial" w:hAnsi="Arial" w:cs="Arial"/>
                <w:sz w:val="16"/>
                <w:szCs w:val="16"/>
              </w:rPr>
              <w:t>CR on NPUSCH format1 demodulation requirement for TS 36.104</w:t>
            </w:r>
          </w:p>
          <w:p w14:paraId="1851392D" w14:textId="77777777" w:rsidR="00433EF6" w:rsidRPr="00C543DC" w:rsidRDefault="00433EF6" w:rsidP="009465DE">
            <w:pPr>
              <w:spacing w:after="120"/>
            </w:pPr>
            <w:r w:rsidRPr="005211B9">
              <w:t>Remove [] for requirement</w:t>
            </w:r>
          </w:p>
        </w:tc>
      </w:tr>
      <w:tr w:rsidR="00433EF6" w:rsidRPr="00457148" w14:paraId="5A21E1F1" w14:textId="77777777" w:rsidTr="00433EF6">
        <w:trPr>
          <w:trHeight w:val="480"/>
        </w:trPr>
        <w:tc>
          <w:tcPr>
            <w:tcW w:w="1525" w:type="dxa"/>
            <w:shd w:val="clear" w:color="auto" w:fill="auto"/>
          </w:tcPr>
          <w:p w14:paraId="69562466" w14:textId="77777777" w:rsidR="00433EF6" w:rsidRPr="005211B9" w:rsidRDefault="00433EF6" w:rsidP="009465DE">
            <w:pPr>
              <w:spacing w:after="120"/>
            </w:pPr>
            <w:r w:rsidRPr="00BE0259">
              <w:rPr>
                <w:rFonts w:ascii="Arial" w:eastAsia="Times New Roman" w:hAnsi="Arial" w:cs="Arial"/>
                <w:sz w:val="16"/>
                <w:szCs w:val="16"/>
              </w:rPr>
              <w:t>R4-2219518</w:t>
            </w:r>
          </w:p>
        </w:tc>
        <w:tc>
          <w:tcPr>
            <w:tcW w:w="1370" w:type="dxa"/>
          </w:tcPr>
          <w:p w14:paraId="28BF5EC2" w14:textId="77777777" w:rsidR="00433EF6" w:rsidRPr="00457148" w:rsidRDefault="00433EF6" w:rsidP="009465DE">
            <w:pPr>
              <w:spacing w:after="120"/>
            </w:pPr>
            <w:r w:rsidRPr="00BE0259">
              <w:rPr>
                <w:rFonts w:ascii="Arial" w:hAnsi="Arial" w:cs="Arial"/>
                <w:sz w:val="16"/>
                <w:szCs w:val="16"/>
              </w:rPr>
              <w:t xml:space="preserve">Huawei, </w:t>
            </w:r>
            <w:proofErr w:type="spellStart"/>
            <w:r w:rsidRPr="00BE0259">
              <w:rPr>
                <w:rFonts w:ascii="Arial" w:hAnsi="Arial" w:cs="Arial"/>
                <w:sz w:val="16"/>
                <w:szCs w:val="16"/>
              </w:rPr>
              <w:t>HiSilicon</w:t>
            </w:r>
            <w:proofErr w:type="spellEnd"/>
          </w:p>
        </w:tc>
        <w:tc>
          <w:tcPr>
            <w:tcW w:w="6370" w:type="dxa"/>
            <w:shd w:val="clear" w:color="auto" w:fill="auto"/>
          </w:tcPr>
          <w:p w14:paraId="50A2FC10" w14:textId="77777777" w:rsidR="00433EF6" w:rsidRDefault="00433EF6" w:rsidP="009465DE">
            <w:pPr>
              <w:spacing w:after="120"/>
              <w:rPr>
                <w:rFonts w:ascii="Arial" w:hAnsi="Arial" w:cs="Arial"/>
                <w:sz w:val="16"/>
                <w:szCs w:val="16"/>
              </w:rPr>
            </w:pPr>
            <w:r w:rsidRPr="00BE0259">
              <w:rPr>
                <w:rFonts w:ascii="Arial" w:hAnsi="Arial" w:cs="Arial"/>
                <w:sz w:val="16"/>
                <w:szCs w:val="16"/>
              </w:rPr>
              <w:t xml:space="preserve">CR on </w:t>
            </w:r>
            <w:proofErr w:type="spellStart"/>
            <w:r w:rsidRPr="00BE0259">
              <w:rPr>
                <w:rFonts w:ascii="Arial" w:hAnsi="Arial" w:cs="Arial"/>
                <w:sz w:val="16"/>
                <w:szCs w:val="16"/>
              </w:rPr>
              <w:t>cleanup</w:t>
            </w:r>
            <w:proofErr w:type="spellEnd"/>
            <w:r w:rsidRPr="00BE0259">
              <w:rPr>
                <w:rFonts w:ascii="Arial" w:hAnsi="Arial" w:cs="Arial"/>
                <w:sz w:val="16"/>
                <w:szCs w:val="16"/>
              </w:rPr>
              <w:t xml:space="preserve"> for Rel-17 NPDSCH requirements with 16QAM in TS 36.101</w:t>
            </w:r>
          </w:p>
          <w:p w14:paraId="17ACC583" w14:textId="77777777" w:rsidR="00433EF6" w:rsidRPr="00C543DC" w:rsidRDefault="00433EF6" w:rsidP="009465DE">
            <w:pPr>
              <w:spacing w:after="120"/>
            </w:pPr>
            <w:r w:rsidRPr="005211B9">
              <w:t>Remove the brackets</w:t>
            </w:r>
          </w:p>
        </w:tc>
      </w:tr>
      <w:tr w:rsidR="00433EF6" w:rsidRPr="00457148" w14:paraId="564AEEC2" w14:textId="77777777" w:rsidTr="00433EF6">
        <w:trPr>
          <w:trHeight w:val="480"/>
        </w:trPr>
        <w:tc>
          <w:tcPr>
            <w:tcW w:w="1525" w:type="dxa"/>
            <w:shd w:val="clear" w:color="auto" w:fill="auto"/>
          </w:tcPr>
          <w:p w14:paraId="60E5D2F5" w14:textId="77777777" w:rsidR="00433EF6" w:rsidRPr="005211B9" w:rsidRDefault="00433EF6" w:rsidP="009465DE">
            <w:pPr>
              <w:spacing w:after="120"/>
            </w:pPr>
            <w:r w:rsidRPr="00BE0259">
              <w:rPr>
                <w:rFonts w:ascii="Arial" w:eastAsia="Times New Roman" w:hAnsi="Arial" w:cs="Arial"/>
                <w:sz w:val="16"/>
                <w:szCs w:val="16"/>
              </w:rPr>
              <w:t>R4-2219519</w:t>
            </w:r>
          </w:p>
        </w:tc>
        <w:tc>
          <w:tcPr>
            <w:tcW w:w="1370" w:type="dxa"/>
          </w:tcPr>
          <w:p w14:paraId="6BDAFD3C" w14:textId="77777777" w:rsidR="00433EF6" w:rsidRPr="00457148" w:rsidRDefault="00433EF6" w:rsidP="009465DE">
            <w:pPr>
              <w:spacing w:after="120"/>
            </w:pPr>
            <w:r w:rsidRPr="00BE0259">
              <w:rPr>
                <w:rFonts w:ascii="Arial" w:hAnsi="Arial" w:cs="Arial"/>
                <w:sz w:val="16"/>
                <w:szCs w:val="16"/>
              </w:rPr>
              <w:t xml:space="preserve">Huawei, </w:t>
            </w:r>
            <w:proofErr w:type="spellStart"/>
            <w:r w:rsidRPr="00BE0259">
              <w:rPr>
                <w:rFonts w:ascii="Arial" w:hAnsi="Arial" w:cs="Arial"/>
                <w:sz w:val="16"/>
                <w:szCs w:val="16"/>
              </w:rPr>
              <w:t>HiSilicon</w:t>
            </w:r>
            <w:proofErr w:type="spellEnd"/>
          </w:p>
        </w:tc>
        <w:tc>
          <w:tcPr>
            <w:tcW w:w="6370" w:type="dxa"/>
            <w:shd w:val="clear" w:color="auto" w:fill="auto"/>
          </w:tcPr>
          <w:p w14:paraId="4B31C6C8" w14:textId="77777777" w:rsidR="00433EF6" w:rsidRDefault="00433EF6" w:rsidP="009465DE">
            <w:pPr>
              <w:spacing w:after="120"/>
              <w:rPr>
                <w:rFonts w:ascii="Arial" w:hAnsi="Arial" w:cs="Arial"/>
                <w:sz w:val="16"/>
                <w:szCs w:val="16"/>
              </w:rPr>
            </w:pPr>
            <w:r w:rsidRPr="00BE0259">
              <w:rPr>
                <w:rFonts w:ascii="Arial" w:hAnsi="Arial" w:cs="Arial"/>
                <w:sz w:val="16"/>
                <w:szCs w:val="16"/>
              </w:rPr>
              <w:t xml:space="preserve">CR on </w:t>
            </w:r>
            <w:proofErr w:type="spellStart"/>
            <w:r w:rsidRPr="00BE0259">
              <w:rPr>
                <w:rFonts w:ascii="Arial" w:hAnsi="Arial" w:cs="Arial"/>
                <w:sz w:val="16"/>
                <w:szCs w:val="16"/>
              </w:rPr>
              <w:t>cleanup</w:t>
            </w:r>
            <w:proofErr w:type="spellEnd"/>
            <w:r w:rsidRPr="00BE0259">
              <w:rPr>
                <w:rFonts w:ascii="Arial" w:hAnsi="Arial" w:cs="Arial"/>
                <w:sz w:val="16"/>
                <w:szCs w:val="16"/>
              </w:rPr>
              <w:t xml:space="preserve"> for Rel-17 NPUSCH format 1 requirements with 16QAM in TS 36.104</w:t>
            </w:r>
          </w:p>
          <w:p w14:paraId="4FA3B45B" w14:textId="77777777" w:rsidR="00433EF6" w:rsidRPr="00C543DC" w:rsidRDefault="00433EF6" w:rsidP="009465DE">
            <w:pPr>
              <w:spacing w:after="120"/>
            </w:pPr>
            <w:r w:rsidRPr="005211B9">
              <w:t>Remove the brackets</w:t>
            </w:r>
          </w:p>
        </w:tc>
      </w:tr>
      <w:tr w:rsidR="00433EF6" w:rsidRPr="00457148" w14:paraId="52116BA0" w14:textId="77777777" w:rsidTr="00433EF6">
        <w:trPr>
          <w:trHeight w:val="480"/>
        </w:trPr>
        <w:tc>
          <w:tcPr>
            <w:tcW w:w="1525" w:type="dxa"/>
            <w:shd w:val="clear" w:color="auto" w:fill="auto"/>
          </w:tcPr>
          <w:p w14:paraId="13B6714E" w14:textId="77777777" w:rsidR="00433EF6" w:rsidRPr="005211B9" w:rsidRDefault="00433EF6" w:rsidP="009465DE">
            <w:pPr>
              <w:spacing w:after="120"/>
              <w:rPr>
                <w:rFonts w:ascii="Arial" w:hAnsi="Arial" w:cs="Arial"/>
                <w:sz w:val="16"/>
                <w:szCs w:val="16"/>
              </w:rPr>
            </w:pPr>
            <w:r w:rsidRPr="00BE0259">
              <w:rPr>
                <w:rFonts w:ascii="Arial" w:eastAsia="Times New Roman" w:hAnsi="Arial" w:cs="Arial"/>
                <w:sz w:val="16"/>
                <w:szCs w:val="16"/>
              </w:rPr>
              <w:t>R4-2219520</w:t>
            </w:r>
          </w:p>
        </w:tc>
        <w:tc>
          <w:tcPr>
            <w:tcW w:w="1370" w:type="dxa"/>
          </w:tcPr>
          <w:p w14:paraId="5925753B" w14:textId="77777777" w:rsidR="00433EF6" w:rsidRPr="00BE0259" w:rsidRDefault="00433EF6" w:rsidP="009465DE">
            <w:pPr>
              <w:spacing w:after="120"/>
              <w:rPr>
                <w:rFonts w:ascii="Arial" w:hAnsi="Arial" w:cs="Arial"/>
                <w:sz w:val="16"/>
                <w:szCs w:val="16"/>
              </w:rPr>
            </w:pPr>
            <w:r w:rsidRPr="00BE0259">
              <w:rPr>
                <w:rFonts w:ascii="Arial" w:hAnsi="Arial" w:cs="Arial"/>
                <w:sz w:val="16"/>
                <w:szCs w:val="16"/>
              </w:rPr>
              <w:t xml:space="preserve">Huawei, </w:t>
            </w:r>
            <w:proofErr w:type="spellStart"/>
            <w:r w:rsidRPr="00BE0259">
              <w:rPr>
                <w:rFonts w:ascii="Arial" w:hAnsi="Arial" w:cs="Arial"/>
                <w:sz w:val="16"/>
                <w:szCs w:val="16"/>
              </w:rPr>
              <w:t>HiSilicon</w:t>
            </w:r>
            <w:proofErr w:type="spellEnd"/>
          </w:p>
        </w:tc>
        <w:tc>
          <w:tcPr>
            <w:tcW w:w="6370" w:type="dxa"/>
            <w:shd w:val="clear" w:color="auto" w:fill="auto"/>
          </w:tcPr>
          <w:p w14:paraId="0D0F459C" w14:textId="77777777" w:rsidR="00433EF6" w:rsidRDefault="00433EF6" w:rsidP="009465DE">
            <w:pPr>
              <w:spacing w:after="120"/>
              <w:rPr>
                <w:rFonts w:ascii="Arial" w:hAnsi="Arial" w:cs="Arial"/>
                <w:sz w:val="16"/>
                <w:szCs w:val="16"/>
              </w:rPr>
            </w:pPr>
            <w:r w:rsidRPr="00BE0259">
              <w:rPr>
                <w:rFonts w:ascii="Arial" w:hAnsi="Arial" w:cs="Arial"/>
                <w:sz w:val="16"/>
                <w:szCs w:val="16"/>
              </w:rPr>
              <w:t xml:space="preserve">CR on </w:t>
            </w:r>
            <w:proofErr w:type="spellStart"/>
            <w:r w:rsidRPr="00BE0259">
              <w:rPr>
                <w:rFonts w:ascii="Arial" w:hAnsi="Arial" w:cs="Arial"/>
                <w:sz w:val="16"/>
                <w:szCs w:val="16"/>
              </w:rPr>
              <w:t>cleanup</w:t>
            </w:r>
            <w:proofErr w:type="spellEnd"/>
            <w:r w:rsidRPr="00BE0259">
              <w:rPr>
                <w:rFonts w:ascii="Arial" w:hAnsi="Arial" w:cs="Arial"/>
                <w:sz w:val="16"/>
                <w:szCs w:val="16"/>
              </w:rPr>
              <w:t xml:space="preserve"> for Rel-17 NPUSCH format 1 requirements with 16QAM in TS 36.141</w:t>
            </w:r>
          </w:p>
          <w:p w14:paraId="1DEE17BD" w14:textId="77777777" w:rsidR="00433EF6" w:rsidRPr="00BE0259" w:rsidRDefault="00433EF6" w:rsidP="009465DE">
            <w:pPr>
              <w:spacing w:after="120"/>
              <w:rPr>
                <w:rFonts w:ascii="Arial" w:hAnsi="Arial" w:cs="Arial"/>
                <w:sz w:val="16"/>
                <w:szCs w:val="16"/>
              </w:rPr>
            </w:pPr>
            <w:r w:rsidRPr="005211B9">
              <w:rPr>
                <w:rFonts w:ascii="Arial" w:hAnsi="Arial" w:cs="Arial"/>
                <w:sz w:val="16"/>
                <w:szCs w:val="16"/>
              </w:rPr>
              <w:t>Remove the brackets</w:t>
            </w:r>
          </w:p>
        </w:tc>
      </w:tr>
      <w:tr w:rsidR="00433EF6" w:rsidRPr="00457148" w14:paraId="65AA2AB3" w14:textId="77777777" w:rsidTr="00433EF6">
        <w:trPr>
          <w:trHeight w:val="480"/>
        </w:trPr>
        <w:tc>
          <w:tcPr>
            <w:tcW w:w="1525" w:type="dxa"/>
            <w:shd w:val="clear" w:color="auto" w:fill="auto"/>
          </w:tcPr>
          <w:p w14:paraId="015ABB49" w14:textId="77777777" w:rsidR="00433EF6" w:rsidRPr="005211B9" w:rsidRDefault="00433EF6" w:rsidP="009465DE">
            <w:pPr>
              <w:spacing w:after="120"/>
            </w:pPr>
            <w:r w:rsidRPr="00BE0259">
              <w:rPr>
                <w:rFonts w:ascii="Arial" w:eastAsia="Times New Roman" w:hAnsi="Arial" w:cs="Arial"/>
                <w:sz w:val="16"/>
                <w:szCs w:val="16"/>
              </w:rPr>
              <w:t>R4-2219991</w:t>
            </w:r>
          </w:p>
        </w:tc>
        <w:tc>
          <w:tcPr>
            <w:tcW w:w="1370" w:type="dxa"/>
          </w:tcPr>
          <w:p w14:paraId="10CF910D" w14:textId="77777777" w:rsidR="00433EF6" w:rsidRPr="00457148" w:rsidRDefault="00433EF6" w:rsidP="009465DE">
            <w:pPr>
              <w:spacing w:after="120"/>
            </w:pPr>
            <w:r w:rsidRPr="00BE0259">
              <w:rPr>
                <w:rFonts w:ascii="Arial" w:hAnsi="Arial" w:cs="Arial"/>
                <w:sz w:val="16"/>
                <w:szCs w:val="16"/>
              </w:rPr>
              <w:t>Nokia, Nokia Shanghai Bell</w:t>
            </w:r>
          </w:p>
        </w:tc>
        <w:tc>
          <w:tcPr>
            <w:tcW w:w="6370" w:type="dxa"/>
            <w:shd w:val="clear" w:color="auto" w:fill="auto"/>
          </w:tcPr>
          <w:p w14:paraId="05FC55AD" w14:textId="77777777" w:rsidR="00433EF6" w:rsidRDefault="00433EF6" w:rsidP="009465DE">
            <w:pPr>
              <w:spacing w:after="120"/>
              <w:rPr>
                <w:rFonts w:ascii="Arial" w:hAnsi="Arial" w:cs="Arial"/>
                <w:sz w:val="16"/>
                <w:szCs w:val="16"/>
              </w:rPr>
            </w:pPr>
            <w:r w:rsidRPr="00BE0259">
              <w:rPr>
                <w:rFonts w:ascii="Arial" w:hAnsi="Arial" w:cs="Arial"/>
                <w:sz w:val="16"/>
                <w:szCs w:val="16"/>
              </w:rPr>
              <w:t>CR 36.141 on Finalization of NPUSCH format 1 16QAM test requirement</w:t>
            </w:r>
          </w:p>
          <w:p w14:paraId="3C6F846F" w14:textId="77777777" w:rsidR="00433EF6" w:rsidRPr="00CF08E3" w:rsidRDefault="00433EF6" w:rsidP="009465DE">
            <w:r w:rsidRPr="00CF08E3">
              <w:t>1)</w:t>
            </w:r>
            <w:r w:rsidRPr="00CF08E3">
              <w:tab/>
              <w:t xml:space="preserve"> The general note on applicability of the test requirement prior to Table 8.5.1.5-5 applies to all tests in this clause and hence is moved to the end of the clause after table 8.5.1.5-5.</w:t>
            </w:r>
          </w:p>
          <w:p w14:paraId="1D386976" w14:textId="77777777" w:rsidR="00433EF6" w:rsidRPr="00CF08E3" w:rsidRDefault="00433EF6" w:rsidP="009465DE">
            <w:r w:rsidRPr="00CF08E3">
              <w:t>2)</w:t>
            </w:r>
            <w:r w:rsidRPr="00CF08E3">
              <w:tab/>
              <w:t xml:space="preserve"> Brackets are removed for the test requirement for NPUSCH format 1 16QAM for single TB scheduling in table 8.5.1.5-5.</w:t>
            </w:r>
          </w:p>
          <w:p w14:paraId="18328878" w14:textId="77777777" w:rsidR="00433EF6" w:rsidRPr="00C543DC" w:rsidRDefault="00433EF6" w:rsidP="009465DE">
            <w:pPr>
              <w:spacing w:after="120"/>
            </w:pPr>
          </w:p>
        </w:tc>
      </w:tr>
    </w:tbl>
    <w:p w14:paraId="0CF2EEB4" w14:textId="3AF38DFD" w:rsidR="00433EF6" w:rsidRDefault="00433EF6" w:rsidP="00DD19DE">
      <w:pPr>
        <w:rPr>
          <w:lang w:val="en-US"/>
        </w:rPr>
      </w:pPr>
    </w:p>
    <w:p w14:paraId="2C9AE4DA" w14:textId="4D4A3B10" w:rsidR="001B182B" w:rsidRDefault="001B182B" w:rsidP="00DD19DE">
      <w:pPr>
        <w:rPr>
          <w:lang w:val="en-US"/>
        </w:rPr>
      </w:pPr>
    </w:p>
    <w:p w14:paraId="33C8B3AC" w14:textId="3BBAD85C" w:rsidR="001B182B" w:rsidRPr="001B182B" w:rsidRDefault="001B182B" w:rsidP="00DD19DE">
      <w:pPr>
        <w:rPr>
          <w:b/>
          <w:bCs/>
          <w:u w:val="single"/>
          <w:lang w:val="en-US"/>
        </w:rPr>
      </w:pPr>
      <w:r w:rsidRPr="001B182B">
        <w:rPr>
          <w:b/>
          <w:bCs/>
          <w:u w:val="single"/>
          <w:lang w:val="en-US"/>
        </w:rPr>
        <w:t>Recommendations for CRs with same or changes</w:t>
      </w:r>
      <w:r w:rsidR="000824A0">
        <w:rPr>
          <w:b/>
          <w:bCs/>
          <w:u w:val="single"/>
          <w:lang w:val="en-US"/>
        </w:rPr>
        <w:t xml:space="preserve"> in same sections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1B182B" w:rsidRPr="00457148" w14:paraId="5FD56717" w14:textId="77777777" w:rsidTr="009465DE">
        <w:trPr>
          <w:trHeight w:val="320"/>
        </w:trPr>
        <w:tc>
          <w:tcPr>
            <w:tcW w:w="1525" w:type="dxa"/>
            <w:shd w:val="clear" w:color="auto" w:fill="auto"/>
            <w:hideMark/>
          </w:tcPr>
          <w:p w14:paraId="0783CADB" w14:textId="77777777" w:rsidR="001B182B" w:rsidRPr="00C543DC" w:rsidRDefault="001B182B" w:rsidP="009465DE">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6609DF64" w14:textId="77777777" w:rsidR="001B182B" w:rsidRPr="00457148" w:rsidRDefault="001B182B" w:rsidP="009465DE">
            <w:pPr>
              <w:spacing w:after="120"/>
              <w:jc w:val="center"/>
              <w:rPr>
                <w:b/>
                <w:bCs/>
                <w:color w:val="000000" w:themeColor="text1"/>
              </w:rPr>
            </w:pPr>
            <w:r>
              <w:rPr>
                <w:b/>
                <w:bCs/>
                <w:color w:val="000000" w:themeColor="text1"/>
              </w:rPr>
              <w:t>Company</w:t>
            </w:r>
          </w:p>
        </w:tc>
        <w:tc>
          <w:tcPr>
            <w:tcW w:w="6370" w:type="dxa"/>
            <w:shd w:val="clear" w:color="auto" w:fill="auto"/>
            <w:hideMark/>
          </w:tcPr>
          <w:p w14:paraId="23CBE322" w14:textId="1C2D79E1" w:rsidR="001B182B" w:rsidRPr="00C543DC" w:rsidRDefault="001B182B" w:rsidP="009465DE">
            <w:pPr>
              <w:spacing w:after="120"/>
              <w:jc w:val="center"/>
              <w:rPr>
                <w:b/>
                <w:bCs/>
                <w:color w:val="000000" w:themeColor="text1"/>
              </w:rPr>
            </w:pPr>
            <w:r>
              <w:rPr>
                <w:b/>
                <w:bCs/>
                <w:color w:val="000000" w:themeColor="text1"/>
              </w:rPr>
              <w:t>Comments</w:t>
            </w:r>
          </w:p>
        </w:tc>
      </w:tr>
      <w:tr w:rsidR="001B182B" w:rsidRPr="000824A0" w14:paraId="03E8BC69" w14:textId="77777777" w:rsidTr="009465DE">
        <w:trPr>
          <w:trHeight w:val="240"/>
        </w:trPr>
        <w:tc>
          <w:tcPr>
            <w:tcW w:w="9265" w:type="dxa"/>
            <w:gridSpan w:val="3"/>
            <w:shd w:val="clear" w:color="auto" w:fill="auto"/>
          </w:tcPr>
          <w:p w14:paraId="18E0D219" w14:textId="77777777" w:rsidR="001B182B" w:rsidRPr="000824A0" w:rsidRDefault="001B182B" w:rsidP="009465DE">
            <w:pPr>
              <w:spacing w:after="120"/>
              <w:rPr>
                <w:rFonts w:ascii="Arial" w:hAnsi="Arial" w:cs="Arial"/>
                <w:b/>
                <w:bCs/>
                <w:i/>
                <w:iCs/>
                <w:sz w:val="16"/>
                <w:szCs w:val="16"/>
              </w:rPr>
            </w:pPr>
            <w:r w:rsidRPr="000824A0">
              <w:rPr>
                <w:rFonts w:ascii="Arial" w:hAnsi="Arial" w:cs="Arial"/>
                <w:b/>
                <w:bCs/>
                <w:i/>
                <w:iCs/>
                <w:sz w:val="16"/>
                <w:szCs w:val="16"/>
              </w:rPr>
              <w:t>R17 Demod Enhancements</w:t>
            </w:r>
          </w:p>
        </w:tc>
      </w:tr>
      <w:tr w:rsidR="001B182B" w:rsidRPr="000824A0" w14:paraId="66F6FC2D" w14:textId="77777777" w:rsidTr="009465DE">
        <w:trPr>
          <w:trHeight w:val="240"/>
        </w:trPr>
        <w:tc>
          <w:tcPr>
            <w:tcW w:w="1525" w:type="dxa"/>
            <w:shd w:val="clear" w:color="auto" w:fill="auto"/>
          </w:tcPr>
          <w:p w14:paraId="1AE321E7" w14:textId="77777777" w:rsidR="001B182B" w:rsidRPr="000824A0" w:rsidRDefault="001B182B" w:rsidP="009465DE">
            <w:pPr>
              <w:spacing w:after="120"/>
              <w:rPr>
                <w:rFonts w:ascii="Arial" w:hAnsi="Arial" w:cs="Arial"/>
                <w:sz w:val="16"/>
                <w:szCs w:val="16"/>
              </w:rPr>
            </w:pPr>
            <w:r w:rsidRPr="000824A0">
              <w:rPr>
                <w:rFonts w:ascii="Arial" w:eastAsia="Times New Roman" w:hAnsi="Arial" w:cs="Arial"/>
                <w:sz w:val="16"/>
                <w:szCs w:val="16"/>
              </w:rPr>
              <w:t>R4-2218060</w:t>
            </w:r>
          </w:p>
        </w:tc>
        <w:tc>
          <w:tcPr>
            <w:tcW w:w="1370" w:type="dxa"/>
          </w:tcPr>
          <w:p w14:paraId="16986C4B"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China Telecom</w:t>
            </w:r>
          </w:p>
        </w:tc>
        <w:tc>
          <w:tcPr>
            <w:tcW w:w="6370" w:type="dxa"/>
            <w:shd w:val="clear" w:color="auto" w:fill="auto"/>
          </w:tcPr>
          <w:p w14:paraId="5892BEA0" w14:textId="52DCD2FC" w:rsidR="00313FBE" w:rsidRPr="000824A0" w:rsidRDefault="00313FBE" w:rsidP="00313FBE">
            <w:pPr>
              <w:rPr>
                <w:rFonts w:ascii="Arial" w:hAnsi="Arial" w:cs="Arial"/>
                <w:sz w:val="16"/>
                <w:szCs w:val="16"/>
              </w:rPr>
            </w:pPr>
            <w:r w:rsidRPr="00313FBE">
              <w:rPr>
                <w:rFonts w:ascii="Arial" w:hAnsi="Arial" w:cs="Arial"/>
                <w:sz w:val="16"/>
                <w:szCs w:val="16"/>
              </w:rPr>
              <w:t>5.1.1.3</w:t>
            </w:r>
            <w:r w:rsidR="004B3A33" w:rsidRPr="000824A0">
              <w:rPr>
                <w:rFonts w:ascii="Arial" w:hAnsi="Arial" w:cs="Arial"/>
                <w:sz w:val="16"/>
                <w:szCs w:val="16"/>
              </w:rPr>
              <w:t xml:space="preserve"> -&gt; Recommend incorporating changes from R4-2219280</w:t>
            </w:r>
          </w:p>
          <w:p w14:paraId="26069E63" w14:textId="71E8B65B" w:rsidR="001B182B" w:rsidRPr="000824A0" w:rsidRDefault="00313FBE" w:rsidP="00313FBE">
            <w:pPr>
              <w:rPr>
                <w:rFonts w:ascii="Arial" w:hAnsi="Arial" w:cs="Arial"/>
                <w:sz w:val="16"/>
                <w:szCs w:val="16"/>
              </w:rPr>
            </w:pPr>
            <w:proofErr w:type="gramStart"/>
            <w:r w:rsidRPr="000824A0">
              <w:rPr>
                <w:rFonts w:ascii="Arial" w:hAnsi="Arial" w:cs="Arial"/>
                <w:sz w:val="16"/>
                <w:szCs w:val="16"/>
              </w:rPr>
              <w:t xml:space="preserve">5.2.2.1.18 </w:t>
            </w:r>
            <w:r w:rsidR="004B3A33" w:rsidRPr="000824A0">
              <w:rPr>
                <w:rFonts w:ascii="Arial" w:hAnsi="Arial" w:cs="Arial"/>
                <w:sz w:val="16"/>
                <w:szCs w:val="16"/>
              </w:rPr>
              <w:t>,</w:t>
            </w:r>
            <w:proofErr w:type="gramEnd"/>
            <w:r w:rsidR="004B3A33" w:rsidRPr="000824A0">
              <w:rPr>
                <w:rFonts w:ascii="Arial" w:hAnsi="Arial" w:cs="Arial"/>
                <w:sz w:val="16"/>
                <w:szCs w:val="16"/>
              </w:rPr>
              <w:t xml:space="preserve"> </w:t>
            </w:r>
            <w:r w:rsidRPr="000824A0">
              <w:rPr>
                <w:rFonts w:ascii="Arial" w:hAnsi="Arial" w:cs="Arial"/>
                <w:sz w:val="16"/>
                <w:szCs w:val="16"/>
              </w:rPr>
              <w:t>5.2.3.1.17</w:t>
            </w:r>
            <w:r w:rsidR="004B3A33" w:rsidRPr="000824A0">
              <w:rPr>
                <w:rFonts w:ascii="Arial" w:hAnsi="Arial" w:cs="Arial"/>
                <w:sz w:val="16"/>
                <w:szCs w:val="16"/>
              </w:rPr>
              <w:t xml:space="preserve"> -&gt; Recommend to merge with R4-2219521</w:t>
            </w:r>
          </w:p>
        </w:tc>
      </w:tr>
      <w:tr w:rsidR="001B182B" w:rsidRPr="000824A0" w14:paraId="09F8D48B" w14:textId="77777777" w:rsidTr="009465DE">
        <w:trPr>
          <w:trHeight w:val="240"/>
        </w:trPr>
        <w:tc>
          <w:tcPr>
            <w:tcW w:w="1525" w:type="dxa"/>
            <w:shd w:val="clear" w:color="auto" w:fill="auto"/>
          </w:tcPr>
          <w:p w14:paraId="2C353DBD" w14:textId="77777777" w:rsidR="001B182B" w:rsidRPr="000824A0" w:rsidRDefault="001B182B" w:rsidP="009465DE">
            <w:pPr>
              <w:spacing w:after="120"/>
              <w:rPr>
                <w:rFonts w:ascii="Arial" w:hAnsi="Arial" w:cs="Arial"/>
                <w:sz w:val="16"/>
                <w:szCs w:val="16"/>
              </w:rPr>
            </w:pPr>
            <w:r w:rsidRPr="000824A0">
              <w:rPr>
                <w:rFonts w:ascii="Arial" w:eastAsia="Times New Roman" w:hAnsi="Arial" w:cs="Arial"/>
                <w:sz w:val="16"/>
                <w:szCs w:val="16"/>
              </w:rPr>
              <w:t>R4-2218658</w:t>
            </w:r>
          </w:p>
        </w:tc>
        <w:tc>
          <w:tcPr>
            <w:tcW w:w="1370" w:type="dxa"/>
          </w:tcPr>
          <w:p w14:paraId="118E4B03"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CMCC, China Telecom</w:t>
            </w:r>
          </w:p>
        </w:tc>
        <w:tc>
          <w:tcPr>
            <w:tcW w:w="6370" w:type="dxa"/>
            <w:shd w:val="clear" w:color="auto" w:fill="auto"/>
          </w:tcPr>
          <w:p w14:paraId="495015DD" w14:textId="6C47A1C6" w:rsidR="00313FBE" w:rsidRPr="00313FBE" w:rsidRDefault="00313FBE" w:rsidP="00313FBE">
            <w:pPr>
              <w:spacing w:after="0"/>
              <w:rPr>
                <w:rFonts w:ascii="Arial" w:hAnsi="Arial" w:cs="Arial"/>
                <w:sz w:val="16"/>
                <w:szCs w:val="16"/>
              </w:rPr>
            </w:pPr>
            <w:proofErr w:type="gramStart"/>
            <w:r w:rsidRPr="00313FBE">
              <w:rPr>
                <w:rFonts w:ascii="Arial" w:hAnsi="Arial" w:cs="Arial"/>
                <w:sz w:val="16"/>
                <w:szCs w:val="16"/>
              </w:rPr>
              <w:t xml:space="preserve">5.2.2.2.20 </w:t>
            </w:r>
            <w:r w:rsidR="004B3A33" w:rsidRPr="000824A0">
              <w:rPr>
                <w:rFonts w:ascii="Arial" w:hAnsi="Arial" w:cs="Arial"/>
                <w:sz w:val="16"/>
                <w:szCs w:val="16"/>
              </w:rPr>
              <w:t>,</w:t>
            </w:r>
            <w:proofErr w:type="gramEnd"/>
            <w:r w:rsidR="004B3A33" w:rsidRPr="000824A0">
              <w:rPr>
                <w:rFonts w:ascii="Arial" w:hAnsi="Arial" w:cs="Arial"/>
                <w:sz w:val="16"/>
                <w:szCs w:val="16"/>
              </w:rPr>
              <w:t xml:space="preserve"> </w:t>
            </w:r>
            <w:r w:rsidRPr="00313FBE">
              <w:rPr>
                <w:rFonts w:ascii="Arial" w:hAnsi="Arial" w:cs="Arial"/>
                <w:sz w:val="16"/>
                <w:szCs w:val="16"/>
              </w:rPr>
              <w:t xml:space="preserve">5.2.3.2.19 </w:t>
            </w:r>
            <w:r w:rsidR="004B3A33" w:rsidRPr="000824A0">
              <w:rPr>
                <w:rFonts w:ascii="Arial" w:hAnsi="Arial" w:cs="Arial"/>
                <w:sz w:val="16"/>
                <w:szCs w:val="16"/>
              </w:rPr>
              <w:t xml:space="preserve">-&gt; Recommend incorporating changes from </w:t>
            </w:r>
            <w:r w:rsidR="00C8265B" w:rsidRPr="000824A0">
              <w:rPr>
                <w:rFonts w:ascii="Arial" w:hAnsi="Arial" w:cs="Arial"/>
                <w:sz w:val="16"/>
                <w:szCs w:val="16"/>
              </w:rPr>
              <w:t xml:space="preserve">or merging with </w:t>
            </w:r>
            <w:r w:rsidR="004B3A33" w:rsidRPr="000824A0">
              <w:rPr>
                <w:rFonts w:ascii="Arial" w:hAnsi="Arial" w:cs="Arial"/>
                <w:sz w:val="16"/>
                <w:szCs w:val="16"/>
              </w:rPr>
              <w:t>R4-2219521</w:t>
            </w:r>
          </w:p>
          <w:p w14:paraId="0B850AB7" w14:textId="254A7339" w:rsidR="001B182B" w:rsidRPr="000824A0" w:rsidRDefault="00313FBE" w:rsidP="00313FBE">
            <w:pPr>
              <w:spacing w:after="0"/>
              <w:rPr>
                <w:rFonts w:ascii="Arial" w:hAnsi="Arial" w:cs="Arial"/>
                <w:sz w:val="16"/>
                <w:szCs w:val="16"/>
              </w:rPr>
            </w:pPr>
            <w:r w:rsidRPr="00313FBE">
              <w:rPr>
                <w:rFonts w:ascii="Arial" w:hAnsi="Arial" w:cs="Arial"/>
                <w:sz w:val="16"/>
                <w:szCs w:val="16"/>
              </w:rPr>
              <w:t>5.2.2.2.16</w:t>
            </w:r>
            <w:r w:rsidR="004B3A33" w:rsidRPr="000824A0">
              <w:rPr>
                <w:rFonts w:ascii="Arial" w:hAnsi="Arial" w:cs="Arial"/>
                <w:sz w:val="16"/>
                <w:szCs w:val="16"/>
              </w:rPr>
              <w:t>, 5</w:t>
            </w:r>
            <w:r w:rsidRPr="000824A0">
              <w:rPr>
                <w:rFonts w:ascii="Arial" w:hAnsi="Arial" w:cs="Arial"/>
                <w:sz w:val="16"/>
                <w:szCs w:val="16"/>
              </w:rPr>
              <w:t>.2.3.2.16</w:t>
            </w:r>
            <w:r w:rsidR="004B3A33" w:rsidRPr="000824A0">
              <w:rPr>
                <w:rFonts w:ascii="Arial" w:hAnsi="Arial" w:cs="Arial"/>
                <w:sz w:val="16"/>
                <w:szCs w:val="16"/>
              </w:rPr>
              <w:t xml:space="preserve"> -&gt; Recommend to merge with R4-2218177</w:t>
            </w:r>
          </w:p>
        </w:tc>
      </w:tr>
      <w:tr w:rsidR="001B182B" w:rsidRPr="000824A0" w14:paraId="73AE419E" w14:textId="77777777" w:rsidTr="009465DE">
        <w:trPr>
          <w:trHeight w:val="240"/>
        </w:trPr>
        <w:tc>
          <w:tcPr>
            <w:tcW w:w="1525" w:type="dxa"/>
            <w:shd w:val="clear" w:color="auto" w:fill="auto"/>
          </w:tcPr>
          <w:p w14:paraId="29FE859B" w14:textId="77777777" w:rsidR="001B182B" w:rsidRPr="000824A0" w:rsidRDefault="00000000" w:rsidP="009465DE">
            <w:pPr>
              <w:spacing w:after="120"/>
              <w:rPr>
                <w:rFonts w:ascii="Arial" w:hAnsi="Arial" w:cs="Arial"/>
                <w:sz w:val="16"/>
                <w:szCs w:val="16"/>
              </w:rPr>
            </w:pPr>
            <w:hyperlink r:id="rId14" w:history="1">
              <w:r w:rsidR="001B182B" w:rsidRPr="000824A0">
                <w:rPr>
                  <w:rFonts w:ascii="Arial" w:eastAsia="Times New Roman" w:hAnsi="Arial" w:cs="Arial"/>
                  <w:sz w:val="16"/>
                  <w:szCs w:val="16"/>
                </w:rPr>
                <w:t>R4-2219279</w:t>
              </w:r>
            </w:hyperlink>
          </w:p>
        </w:tc>
        <w:tc>
          <w:tcPr>
            <w:tcW w:w="1370" w:type="dxa"/>
          </w:tcPr>
          <w:p w14:paraId="24584C20"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Ericsson</w:t>
            </w:r>
          </w:p>
        </w:tc>
        <w:tc>
          <w:tcPr>
            <w:tcW w:w="6370" w:type="dxa"/>
            <w:shd w:val="clear" w:color="auto" w:fill="auto"/>
          </w:tcPr>
          <w:p w14:paraId="7764DE3A" w14:textId="101891E9" w:rsidR="00313FBE" w:rsidRPr="000824A0" w:rsidRDefault="00C8265B" w:rsidP="009465DE">
            <w:pPr>
              <w:rPr>
                <w:rFonts w:ascii="Arial" w:hAnsi="Arial" w:cs="Arial"/>
                <w:sz w:val="16"/>
                <w:szCs w:val="16"/>
              </w:rPr>
            </w:pPr>
            <w:r w:rsidRPr="000824A0">
              <w:rPr>
                <w:rFonts w:ascii="Arial" w:hAnsi="Arial" w:cs="Arial"/>
                <w:noProof/>
                <w:sz w:val="16"/>
                <w:szCs w:val="16"/>
              </w:rPr>
              <w:t xml:space="preserve">Recommend to merge </w:t>
            </w:r>
            <w:r w:rsidR="004B3A33" w:rsidRPr="000824A0">
              <w:rPr>
                <w:rFonts w:ascii="Arial" w:hAnsi="Arial" w:cs="Arial"/>
                <w:noProof/>
                <w:sz w:val="16"/>
                <w:szCs w:val="16"/>
              </w:rPr>
              <w:t xml:space="preserve">with </w:t>
            </w:r>
            <w:r w:rsidR="004B3A33" w:rsidRPr="000824A0">
              <w:rPr>
                <w:rFonts w:ascii="Arial" w:hAnsi="Arial" w:cs="Arial"/>
                <w:sz w:val="16"/>
                <w:szCs w:val="16"/>
              </w:rPr>
              <w:t>R4-2219521</w:t>
            </w:r>
          </w:p>
        </w:tc>
      </w:tr>
      <w:tr w:rsidR="001B182B" w:rsidRPr="000824A0" w14:paraId="58D109AE" w14:textId="77777777" w:rsidTr="009465DE">
        <w:trPr>
          <w:trHeight w:val="240"/>
        </w:trPr>
        <w:tc>
          <w:tcPr>
            <w:tcW w:w="1525" w:type="dxa"/>
            <w:shd w:val="clear" w:color="auto" w:fill="auto"/>
          </w:tcPr>
          <w:p w14:paraId="7F182F9F" w14:textId="77777777" w:rsidR="001B182B" w:rsidRPr="000824A0" w:rsidRDefault="00000000" w:rsidP="009465DE">
            <w:pPr>
              <w:spacing w:after="120"/>
              <w:rPr>
                <w:rFonts w:ascii="Arial" w:hAnsi="Arial" w:cs="Arial"/>
                <w:sz w:val="16"/>
                <w:szCs w:val="16"/>
              </w:rPr>
            </w:pPr>
            <w:hyperlink r:id="rId15" w:history="1">
              <w:r w:rsidR="001B182B" w:rsidRPr="000824A0">
                <w:rPr>
                  <w:rFonts w:ascii="Arial" w:eastAsia="Times New Roman" w:hAnsi="Arial" w:cs="Arial"/>
                  <w:sz w:val="16"/>
                  <w:szCs w:val="16"/>
                </w:rPr>
                <w:t>R4-2219280</w:t>
              </w:r>
            </w:hyperlink>
          </w:p>
        </w:tc>
        <w:tc>
          <w:tcPr>
            <w:tcW w:w="1370" w:type="dxa"/>
          </w:tcPr>
          <w:p w14:paraId="5DE7F63F"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Ericsson</w:t>
            </w:r>
          </w:p>
        </w:tc>
        <w:tc>
          <w:tcPr>
            <w:tcW w:w="6370" w:type="dxa"/>
            <w:shd w:val="clear" w:color="auto" w:fill="auto"/>
          </w:tcPr>
          <w:p w14:paraId="4BD5815F" w14:textId="26533408" w:rsidR="00313FBE" w:rsidRPr="000824A0" w:rsidRDefault="00313FBE" w:rsidP="009465DE">
            <w:pPr>
              <w:spacing w:after="120"/>
              <w:rPr>
                <w:rFonts w:ascii="Arial" w:hAnsi="Arial" w:cs="Arial"/>
                <w:sz w:val="16"/>
                <w:szCs w:val="16"/>
              </w:rPr>
            </w:pPr>
            <w:r w:rsidRPr="000824A0">
              <w:rPr>
                <w:rFonts w:ascii="Arial" w:hAnsi="Arial" w:cs="Arial"/>
                <w:noProof/>
                <w:sz w:val="16"/>
                <w:szCs w:val="16"/>
              </w:rPr>
              <w:t xml:space="preserve">Recommend to merge with </w:t>
            </w:r>
            <w:r w:rsidRPr="000824A0">
              <w:rPr>
                <w:rFonts w:ascii="Arial" w:eastAsia="Times New Roman" w:hAnsi="Arial" w:cs="Arial"/>
                <w:sz w:val="16"/>
                <w:szCs w:val="16"/>
              </w:rPr>
              <w:t>R4-2218060</w:t>
            </w:r>
          </w:p>
        </w:tc>
      </w:tr>
      <w:tr w:rsidR="001B182B" w:rsidRPr="000824A0" w14:paraId="03B57EA4" w14:textId="77777777" w:rsidTr="009465DE">
        <w:trPr>
          <w:trHeight w:val="240"/>
        </w:trPr>
        <w:tc>
          <w:tcPr>
            <w:tcW w:w="1525" w:type="dxa"/>
            <w:shd w:val="clear" w:color="auto" w:fill="auto"/>
          </w:tcPr>
          <w:p w14:paraId="666D2ED3" w14:textId="77777777" w:rsidR="001B182B" w:rsidRPr="000824A0" w:rsidRDefault="00000000" w:rsidP="009465DE">
            <w:pPr>
              <w:spacing w:after="120"/>
              <w:rPr>
                <w:rFonts w:ascii="Arial" w:hAnsi="Arial" w:cs="Arial"/>
                <w:sz w:val="16"/>
                <w:szCs w:val="16"/>
              </w:rPr>
            </w:pPr>
            <w:hyperlink r:id="rId16" w:history="1">
              <w:r w:rsidR="001B182B" w:rsidRPr="000824A0">
                <w:rPr>
                  <w:rFonts w:ascii="Arial" w:eastAsia="Times New Roman" w:hAnsi="Arial" w:cs="Arial"/>
                  <w:sz w:val="16"/>
                  <w:szCs w:val="16"/>
                </w:rPr>
                <w:t>R4-2219521</w:t>
              </w:r>
            </w:hyperlink>
          </w:p>
        </w:tc>
        <w:tc>
          <w:tcPr>
            <w:tcW w:w="1370" w:type="dxa"/>
          </w:tcPr>
          <w:p w14:paraId="05AA53F6"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 xml:space="preserve">Huawei, </w:t>
            </w:r>
            <w:proofErr w:type="spellStart"/>
            <w:r w:rsidRPr="000824A0">
              <w:rPr>
                <w:rFonts w:ascii="Arial" w:hAnsi="Arial" w:cs="Arial"/>
                <w:sz w:val="16"/>
                <w:szCs w:val="16"/>
              </w:rPr>
              <w:t>HiSilicon</w:t>
            </w:r>
            <w:proofErr w:type="spellEnd"/>
          </w:p>
        </w:tc>
        <w:tc>
          <w:tcPr>
            <w:tcW w:w="6370" w:type="dxa"/>
            <w:shd w:val="clear" w:color="auto" w:fill="auto"/>
          </w:tcPr>
          <w:p w14:paraId="09E07A03" w14:textId="6CD7B93E" w:rsidR="00313FBE" w:rsidRPr="000824A0" w:rsidRDefault="00C8265B" w:rsidP="00C8265B">
            <w:pPr>
              <w:spacing w:after="120"/>
              <w:rPr>
                <w:rFonts w:ascii="Arial" w:hAnsi="Arial" w:cs="Arial"/>
                <w:sz w:val="16"/>
                <w:szCs w:val="16"/>
              </w:rPr>
            </w:pPr>
            <w:r w:rsidRPr="000824A0">
              <w:rPr>
                <w:rFonts w:ascii="Arial" w:hAnsi="Arial" w:cs="Arial"/>
                <w:sz w:val="16"/>
                <w:szCs w:val="16"/>
              </w:rPr>
              <w:t>CR on modification on Rel-17 CRS-IM performance requirements in TS 38.101-4</w:t>
            </w:r>
          </w:p>
        </w:tc>
      </w:tr>
      <w:tr w:rsidR="001B182B" w:rsidRPr="000824A0" w14:paraId="615E66D6" w14:textId="77777777" w:rsidTr="009465DE">
        <w:trPr>
          <w:trHeight w:val="240"/>
        </w:trPr>
        <w:tc>
          <w:tcPr>
            <w:tcW w:w="1525" w:type="dxa"/>
            <w:shd w:val="clear" w:color="auto" w:fill="auto"/>
          </w:tcPr>
          <w:p w14:paraId="260BEE29" w14:textId="77777777" w:rsidR="001B182B" w:rsidRPr="000824A0" w:rsidRDefault="001B182B" w:rsidP="009465DE">
            <w:pPr>
              <w:spacing w:after="120"/>
              <w:rPr>
                <w:rFonts w:ascii="Arial" w:hAnsi="Arial" w:cs="Arial"/>
                <w:sz w:val="16"/>
                <w:szCs w:val="16"/>
              </w:rPr>
            </w:pPr>
            <w:r w:rsidRPr="000824A0">
              <w:rPr>
                <w:rFonts w:ascii="Arial" w:eastAsia="Times New Roman" w:hAnsi="Arial" w:cs="Arial"/>
                <w:sz w:val="16"/>
                <w:szCs w:val="16"/>
              </w:rPr>
              <w:t>R4-2218177</w:t>
            </w:r>
          </w:p>
        </w:tc>
        <w:tc>
          <w:tcPr>
            <w:tcW w:w="1370" w:type="dxa"/>
          </w:tcPr>
          <w:p w14:paraId="32BC4EE5"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Apple</w:t>
            </w:r>
          </w:p>
        </w:tc>
        <w:tc>
          <w:tcPr>
            <w:tcW w:w="6370" w:type="dxa"/>
            <w:shd w:val="clear" w:color="auto" w:fill="auto"/>
          </w:tcPr>
          <w:p w14:paraId="14782CE1" w14:textId="753A3B28" w:rsidR="001B182B" w:rsidRPr="000824A0" w:rsidRDefault="001B182B" w:rsidP="00C8265B">
            <w:pPr>
              <w:spacing w:after="120"/>
              <w:rPr>
                <w:rFonts w:ascii="Arial" w:hAnsi="Arial" w:cs="Arial"/>
                <w:sz w:val="16"/>
                <w:szCs w:val="16"/>
              </w:rPr>
            </w:pPr>
            <w:r w:rsidRPr="000824A0">
              <w:rPr>
                <w:rFonts w:ascii="Arial" w:hAnsi="Arial" w:cs="Arial"/>
                <w:sz w:val="16"/>
                <w:szCs w:val="16"/>
              </w:rPr>
              <w:t>CR for Maintenance of PDSCH demod requirements with inter-cell interference</w:t>
            </w:r>
          </w:p>
        </w:tc>
      </w:tr>
      <w:tr w:rsidR="001B182B" w:rsidRPr="000824A0" w14:paraId="2AD4441A" w14:textId="77777777" w:rsidTr="009465DE">
        <w:trPr>
          <w:trHeight w:val="269"/>
        </w:trPr>
        <w:tc>
          <w:tcPr>
            <w:tcW w:w="9265" w:type="dxa"/>
            <w:gridSpan w:val="3"/>
            <w:shd w:val="clear" w:color="auto" w:fill="auto"/>
          </w:tcPr>
          <w:p w14:paraId="62CE9919" w14:textId="77777777" w:rsidR="001B182B" w:rsidRPr="000824A0" w:rsidRDefault="001B182B" w:rsidP="009465DE">
            <w:pPr>
              <w:spacing w:after="120"/>
              <w:rPr>
                <w:rFonts w:ascii="Arial" w:hAnsi="Arial" w:cs="Arial"/>
                <w:b/>
                <w:bCs/>
                <w:i/>
                <w:iCs/>
                <w:sz w:val="16"/>
                <w:szCs w:val="16"/>
              </w:rPr>
            </w:pPr>
            <w:r w:rsidRPr="000824A0">
              <w:rPr>
                <w:rFonts w:ascii="Arial" w:hAnsi="Arial" w:cs="Arial"/>
                <w:b/>
                <w:bCs/>
                <w:i/>
                <w:iCs/>
                <w:sz w:val="16"/>
                <w:szCs w:val="16"/>
              </w:rPr>
              <w:t>R17 Additional enhancements for NB-IoT and LTE-MTC</w:t>
            </w:r>
          </w:p>
        </w:tc>
      </w:tr>
      <w:tr w:rsidR="001B182B" w:rsidRPr="000824A0" w14:paraId="2E2924CC" w14:textId="77777777" w:rsidTr="009465DE">
        <w:trPr>
          <w:trHeight w:val="480"/>
        </w:trPr>
        <w:tc>
          <w:tcPr>
            <w:tcW w:w="1525" w:type="dxa"/>
            <w:shd w:val="clear" w:color="auto" w:fill="auto"/>
          </w:tcPr>
          <w:p w14:paraId="2C456221" w14:textId="77777777" w:rsidR="001B182B" w:rsidRPr="000824A0" w:rsidRDefault="001B182B" w:rsidP="009465DE">
            <w:pPr>
              <w:spacing w:after="120"/>
              <w:rPr>
                <w:rFonts w:ascii="Arial" w:hAnsi="Arial" w:cs="Arial"/>
                <w:sz w:val="16"/>
                <w:szCs w:val="16"/>
              </w:rPr>
            </w:pPr>
            <w:r w:rsidRPr="000824A0">
              <w:rPr>
                <w:rFonts w:ascii="Arial" w:eastAsia="Times New Roman" w:hAnsi="Arial" w:cs="Arial"/>
                <w:sz w:val="16"/>
                <w:szCs w:val="16"/>
              </w:rPr>
              <w:t>R4-2219023</w:t>
            </w:r>
          </w:p>
        </w:tc>
        <w:tc>
          <w:tcPr>
            <w:tcW w:w="1370" w:type="dxa"/>
          </w:tcPr>
          <w:p w14:paraId="7CD246CE"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Samsung</w:t>
            </w:r>
          </w:p>
        </w:tc>
        <w:tc>
          <w:tcPr>
            <w:tcW w:w="6370" w:type="dxa"/>
            <w:shd w:val="clear" w:color="auto" w:fill="auto"/>
          </w:tcPr>
          <w:p w14:paraId="7380C597" w14:textId="7E51959F" w:rsidR="001B182B" w:rsidRPr="000824A0" w:rsidRDefault="001B182B" w:rsidP="009465DE">
            <w:pPr>
              <w:spacing w:after="120"/>
              <w:rPr>
                <w:rFonts w:ascii="Arial" w:hAnsi="Arial" w:cs="Arial"/>
                <w:sz w:val="16"/>
                <w:szCs w:val="16"/>
              </w:rPr>
            </w:pPr>
            <w:r w:rsidRPr="000824A0">
              <w:rPr>
                <w:rFonts w:ascii="Arial" w:hAnsi="Arial" w:cs="Arial"/>
                <w:sz w:val="16"/>
                <w:szCs w:val="16"/>
              </w:rPr>
              <w:t>CR on NPUSCH format1 demodulation requirement for TS 36.104</w:t>
            </w:r>
          </w:p>
        </w:tc>
      </w:tr>
      <w:tr w:rsidR="001B182B" w:rsidRPr="000824A0" w14:paraId="2C17FE83" w14:textId="77777777" w:rsidTr="009465DE">
        <w:trPr>
          <w:trHeight w:val="480"/>
        </w:trPr>
        <w:tc>
          <w:tcPr>
            <w:tcW w:w="1525" w:type="dxa"/>
            <w:shd w:val="clear" w:color="auto" w:fill="auto"/>
          </w:tcPr>
          <w:p w14:paraId="1A622655" w14:textId="77777777" w:rsidR="001B182B" w:rsidRPr="000824A0" w:rsidRDefault="001B182B" w:rsidP="009465DE">
            <w:pPr>
              <w:spacing w:after="120"/>
              <w:rPr>
                <w:rFonts w:ascii="Arial" w:hAnsi="Arial" w:cs="Arial"/>
                <w:sz w:val="16"/>
                <w:szCs w:val="16"/>
              </w:rPr>
            </w:pPr>
            <w:r w:rsidRPr="000824A0">
              <w:rPr>
                <w:rFonts w:ascii="Arial" w:eastAsia="Times New Roman" w:hAnsi="Arial" w:cs="Arial"/>
                <w:sz w:val="16"/>
                <w:szCs w:val="16"/>
              </w:rPr>
              <w:t>R4-2219519</w:t>
            </w:r>
          </w:p>
        </w:tc>
        <w:tc>
          <w:tcPr>
            <w:tcW w:w="1370" w:type="dxa"/>
          </w:tcPr>
          <w:p w14:paraId="42655D13"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 xml:space="preserve">Huawei, </w:t>
            </w:r>
            <w:proofErr w:type="spellStart"/>
            <w:r w:rsidRPr="000824A0">
              <w:rPr>
                <w:rFonts w:ascii="Arial" w:hAnsi="Arial" w:cs="Arial"/>
                <w:sz w:val="16"/>
                <w:szCs w:val="16"/>
              </w:rPr>
              <w:t>HiSilicon</w:t>
            </w:r>
            <w:proofErr w:type="spellEnd"/>
          </w:p>
        </w:tc>
        <w:tc>
          <w:tcPr>
            <w:tcW w:w="6370" w:type="dxa"/>
            <w:shd w:val="clear" w:color="auto" w:fill="auto"/>
          </w:tcPr>
          <w:p w14:paraId="45B085B5"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 xml:space="preserve">CR on </w:t>
            </w:r>
            <w:proofErr w:type="spellStart"/>
            <w:r w:rsidRPr="000824A0">
              <w:rPr>
                <w:rFonts w:ascii="Arial" w:hAnsi="Arial" w:cs="Arial"/>
                <w:sz w:val="16"/>
                <w:szCs w:val="16"/>
              </w:rPr>
              <w:t>cleanup</w:t>
            </w:r>
            <w:proofErr w:type="spellEnd"/>
            <w:r w:rsidRPr="000824A0">
              <w:rPr>
                <w:rFonts w:ascii="Arial" w:hAnsi="Arial" w:cs="Arial"/>
                <w:sz w:val="16"/>
                <w:szCs w:val="16"/>
              </w:rPr>
              <w:t xml:space="preserve"> for Rel-17 NPUSCH format 1 requirements with 16QAM in TS 36.104</w:t>
            </w:r>
          </w:p>
          <w:p w14:paraId="2006487F" w14:textId="0D29333D" w:rsidR="001B182B" w:rsidRPr="000824A0" w:rsidRDefault="00C8265B" w:rsidP="009465DE">
            <w:pPr>
              <w:spacing w:after="120"/>
              <w:rPr>
                <w:rFonts w:ascii="Arial" w:hAnsi="Arial" w:cs="Arial"/>
                <w:sz w:val="16"/>
                <w:szCs w:val="16"/>
              </w:rPr>
            </w:pPr>
            <w:r w:rsidRPr="000824A0">
              <w:rPr>
                <w:rFonts w:ascii="Arial" w:hAnsi="Arial" w:cs="Arial"/>
                <w:sz w:val="16"/>
                <w:szCs w:val="16"/>
              </w:rPr>
              <w:t>Recommend to merge with R4-2219023</w:t>
            </w:r>
          </w:p>
        </w:tc>
      </w:tr>
      <w:tr w:rsidR="001B182B" w:rsidRPr="000824A0" w14:paraId="53BECCEA" w14:textId="77777777" w:rsidTr="009465DE">
        <w:trPr>
          <w:trHeight w:val="480"/>
        </w:trPr>
        <w:tc>
          <w:tcPr>
            <w:tcW w:w="1525" w:type="dxa"/>
            <w:shd w:val="clear" w:color="auto" w:fill="auto"/>
          </w:tcPr>
          <w:p w14:paraId="2F8BC148" w14:textId="77777777" w:rsidR="001B182B" w:rsidRPr="000824A0" w:rsidRDefault="001B182B" w:rsidP="009465DE">
            <w:pPr>
              <w:spacing w:after="120"/>
              <w:rPr>
                <w:rFonts w:ascii="Arial" w:hAnsi="Arial" w:cs="Arial"/>
                <w:sz w:val="16"/>
                <w:szCs w:val="16"/>
              </w:rPr>
            </w:pPr>
            <w:r w:rsidRPr="000824A0">
              <w:rPr>
                <w:rFonts w:ascii="Arial" w:eastAsia="Times New Roman" w:hAnsi="Arial" w:cs="Arial"/>
                <w:sz w:val="16"/>
                <w:szCs w:val="16"/>
              </w:rPr>
              <w:t>R4-2219520</w:t>
            </w:r>
          </w:p>
        </w:tc>
        <w:tc>
          <w:tcPr>
            <w:tcW w:w="1370" w:type="dxa"/>
          </w:tcPr>
          <w:p w14:paraId="1F82AAE5"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 xml:space="preserve">Huawei, </w:t>
            </w:r>
            <w:proofErr w:type="spellStart"/>
            <w:r w:rsidRPr="000824A0">
              <w:rPr>
                <w:rFonts w:ascii="Arial" w:hAnsi="Arial" w:cs="Arial"/>
                <w:sz w:val="16"/>
                <w:szCs w:val="16"/>
              </w:rPr>
              <w:t>HiSilicon</w:t>
            </w:r>
            <w:proofErr w:type="spellEnd"/>
          </w:p>
        </w:tc>
        <w:tc>
          <w:tcPr>
            <w:tcW w:w="6370" w:type="dxa"/>
            <w:shd w:val="clear" w:color="auto" w:fill="auto"/>
          </w:tcPr>
          <w:p w14:paraId="2E9D850C"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 xml:space="preserve">CR on </w:t>
            </w:r>
            <w:proofErr w:type="spellStart"/>
            <w:r w:rsidRPr="000824A0">
              <w:rPr>
                <w:rFonts w:ascii="Arial" w:hAnsi="Arial" w:cs="Arial"/>
                <w:sz w:val="16"/>
                <w:szCs w:val="16"/>
              </w:rPr>
              <w:t>cleanup</w:t>
            </w:r>
            <w:proofErr w:type="spellEnd"/>
            <w:r w:rsidRPr="000824A0">
              <w:rPr>
                <w:rFonts w:ascii="Arial" w:hAnsi="Arial" w:cs="Arial"/>
                <w:sz w:val="16"/>
                <w:szCs w:val="16"/>
              </w:rPr>
              <w:t xml:space="preserve"> for Rel-17 NPUSCH format 1 requirements with 16QAM in TS 36.141</w:t>
            </w:r>
          </w:p>
          <w:p w14:paraId="02175259" w14:textId="3D79D6DF" w:rsidR="000824A0" w:rsidRPr="000824A0" w:rsidRDefault="000824A0" w:rsidP="009465DE">
            <w:pPr>
              <w:spacing w:after="120"/>
              <w:rPr>
                <w:rFonts w:ascii="Arial" w:hAnsi="Arial" w:cs="Arial"/>
                <w:sz w:val="16"/>
                <w:szCs w:val="16"/>
              </w:rPr>
            </w:pPr>
            <w:r w:rsidRPr="000824A0">
              <w:rPr>
                <w:rFonts w:ascii="Arial" w:hAnsi="Arial" w:cs="Arial"/>
                <w:sz w:val="16"/>
                <w:szCs w:val="16"/>
              </w:rPr>
              <w:t xml:space="preserve">Recommend to merge with </w:t>
            </w:r>
            <w:r w:rsidRPr="000824A0">
              <w:rPr>
                <w:rFonts w:ascii="Arial" w:eastAsia="Times New Roman" w:hAnsi="Arial" w:cs="Arial"/>
                <w:sz w:val="16"/>
                <w:szCs w:val="16"/>
              </w:rPr>
              <w:t>R4-2219991</w:t>
            </w:r>
          </w:p>
        </w:tc>
      </w:tr>
      <w:tr w:rsidR="001B182B" w:rsidRPr="000824A0" w14:paraId="037765B0" w14:textId="77777777" w:rsidTr="009465DE">
        <w:trPr>
          <w:trHeight w:val="480"/>
        </w:trPr>
        <w:tc>
          <w:tcPr>
            <w:tcW w:w="1525" w:type="dxa"/>
            <w:shd w:val="clear" w:color="auto" w:fill="auto"/>
          </w:tcPr>
          <w:p w14:paraId="59C809C5" w14:textId="77777777" w:rsidR="001B182B" w:rsidRPr="000824A0" w:rsidRDefault="001B182B" w:rsidP="009465DE">
            <w:pPr>
              <w:spacing w:after="120"/>
              <w:rPr>
                <w:rFonts w:ascii="Arial" w:hAnsi="Arial" w:cs="Arial"/>
                <w:sz w:val="16"/>
                <w:szCs w:val="16"/>
              </w:rPr>
            </w:pPr>
            <w:r w:rsidRPr="000824A0">
              <w:rPr>
                <w:rFonts w:ascii="Arial" w:eastAsia="Times New Roman" w:hAnsi="Arial" w:cs="Arial"/>
                <w:sz w:val="16"/>
                <w:szCs w:val="16"/>
              </w:rPr>
              <w:t>R4-2219991</w:t>
            </w:r>
          </w:p>
        </w:tc>
        <w:tc>
          <w:tcPr>
            <w:tcW w:w="1370" w:type="dxa"/>
          </w:tcPr>
          <w:p w14:paraId="6A2BB676" w14:textId="77777777" w:rsidR="001B182B" w:rsidRPr="000824A0" w:rsidRDefault="001B182B" w:rsidP="009465DE">
            <w:pPr>
              <w:spacing w:after="120"/>
              <w:rPr>
                <w:rFonts w:ascii="Arial" w:hAnsi="Arial" w:cs="Arial"/>
                <w:sz w:val="16"/>
                <w:szCs w:val="16"/>
              </w:rPr>
            </w:pPr>
            <w:r w:rsidRPr="000824A0">
              <w:rPr>
                <w:rFonts w:ascii="Arial" w:hAnsi="Arial" w:cs="Arial"/>
                <w:sz w:val="16"/>
                <w:szCs w:val="16"/>
              </w:rPr>
              <w:t>Nokia, Nokia Shanghai Bell</w:t>
            </w:r>
          </w:p>
        </w:tc>
        <w:tc>
          <w:tcPr>
            <w:tcW w:w="6370" w:type="dxa"/>
            <w:shd w:val="clear" w:color="auto" w:fill="auto"/>
          </w:tcPr>
          <w:p w14:paraId="1B861F9C" w14:textId="392BA8D8" w:rsidR="001B182B" w:rsidRPr="000824A0" w:rsidRDefault="001B182B" w:rsidP="000824A0">
            <w:pPr>
              <w:spacing w:after="120"/>
              <w:rPr>
                <w:rFonts w:ascii="Arial" w:hAnsi="Arial" w:cs="Arial"/>
                <w:sz w:val="16"/>
                <w:szCs w:val="16"/>
              </w:rPr>
            </w:pPr>
            <w:r w:rsidRPr="000824A0">
              <w:rPr>
                <w:rFonts w:ascii="Arial" w:hAnsi="Arial" w:cs="Arial"/>
                <w:sz w:val="16"/>
                <w:szCs w:val="16"/>
              </w:rPr>
              <w:t>CR 36.141 on Finalization of NPUSCH format 1 16QAM test requirement</w:t>
            </w:r>
          </w:p>
        </w:tc>
      </w:tr>
    </w:tbl>
    <w:p w14:paraId="230036D8" w14:textId="77777777" w:rsidR="001B182B" w:rsidRPr="00304F29" w:rsidRDefault="001B182B" w:rsidP="00DD19DE">
      <w:pPr>
        <w:rPr>
          <w:lang w:val="en-US"/>
        </w:rPr>
      </w:pPr>
    </w:p>
    <w:p w14:paraId="70D89159" w14:textId="77777777" w:rsidR="00DD19DE" w:rsidRPr="00304F29" w:rsidRDefault="00DD19DE" w:rsidP="00DD19DE">
      <w:pPr>
        <w:pStyle w:val="Heading2"/>
        <w:rPr>
          <w:lang w:val="en-US"/>
        </w:rPr>
      </w:pPr>
      <w:r w:rsidRPr="00304F29">
        <w:rPr>
          <w:lang w:val="en-US"/>
        </w:rPr>
        <w:t>Open issues summary</w:t>
      </w:r>
    </w:p>
    <w:p w14:paraId="3F4CFA8B" w14:textId="11669D90" w:rsidR="00DD19DE" w:rsidRPr="00433EF6" w:rsidRDefault="00433EF6" w:rsidP="00DD19DE">
      <w:pPr>
        <w:rPr>
          <w:iCs/>
          <w:lang w:val="en-US" w:eastAsia="zh-CN"/>
        </w:rPr>
      </w:pPr>
      <w:r w:rsidRPr="00433EF6">
        <w:rPr>
          <w:iCs/>
          <w:lang w:val="en-US"/>
        </w:rPr>
        <w:t>N/A</w:t>
      </w:r>
    </w:p>
    <w:p w14:paraId="2A6A9707" w14:textId="28B74C98" w:rsidR="0044420A" w:rsidRPr="00304F29" w:rsidRDefault="0044420A" w:rsidP="00DD19DE">
      <w:pPr>
        <w:rPr>
          <w:color w:val="0070C0"/>
          <w:lang w:val="en-US" w:eastAsia="zh-CN"/>
        </w:rPr>
      </w:pPr>
    </w:p>
    <w:sectPr w:rsidR="0044420A" w:rsidRPr="00304F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746F" w14:textId="77777777" w:rsidR="00451E76" w:rsidRDefault="00451E76">
      <w:r>
        <w:separator/>
      </w:r>
    </w:p>
  </w:endnote>
  <w:endnote w:type="continuationSeparator" w:id="0">
    <w:p w14:paraId="6D4A6EE4" w14:textId="77777777" w:rsidR="00451E76" w:rsidRDefault="0045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9519A" w14:textId="77777777" w:rsidR="00451E76" w:rsidRDefault="00451E76">
      <w:r>
        <w:separator/>
      </w:r>
    </w:p>
  </w:footnote>
  <w:footnote w:type="continuationSeparator" w:id="0">
    <w:p w14:paraId="6598B024" w14:textId="77777777" w:rsidR="00451E76" w:rsidRDefault="00451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175EF"/>
    <w:multiLevelType w:val="hybridMultilevel"/>
    <w:tmpl w:val="01FECFC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62288786">
    <w:abstractNumId w:val="0"/>
  </w:num>
  <w:num w:numId="2" w16cid:durableId="1947810683">
    <w:abstractNumId w:val="6"/>
  </w:num>
  <w:num w:numId="3" w16cid:durableId="379331387">
    <w:abstractNumId w:val="13"/>
  </w:num>
  <w:num w:numId="4" w16cid:durableId="1716850023">
    <w:abstractNumId w:val="10"/>
  </w:num>
  <w:num w:numId="5" w16cid:durableId="1831209080">
    <w:abstractNumId w:val="8"/>
  </w:num>
  <w:num w:numId="6" w16cid:durableId="1526601791">
    <w:abstractNumId w:val="8"/>
  </w:num>
  <w:num w:numId="7" w16cid:durableId="768627061">
    <w:abstractNumId w:val="8"/>
  </w:num>
  <w:num w:numId="8" w16cid:durableId="1694069941">
    <w:abstractNumId w:val="8"/>
  </w:num>
  <w:num w:numId="9" w16cid:durableId="1722092907">
    <w:abstractNumId w:val="8"/>
  </w:num>
  <w:num w:numId="10" w16cid:durableId="1594704603">
    <w:abstractNumId w:val="8"/>
  </w:num>
  <w:num w:numId="11" w16cid:durableId="1871722813">
    <w:abstractNumId w:val="8"/>
  </w:num>
  <w:num w:numId="12" w16cid:durableId="1587376871">
    <w:abstractNumId w:val="8"/>
  </w:num>
  <w:num w:numId="13" w16cid:durableId="1124078745">
    <w:abstractNumId w:val="8"/>
  </w:num>
  <w:num w:numId="14" w16cid:durableId="666591810">
    <w:abstractNumId w:val="8"/>
  </w:num>
  <w:num w:numId="15" w16cid:durableId="200939293">
    <w:abstractNumId w:val="8"/>
  </w:num>
  <w:num w:numId="16" w16cid:durableId="330841853">
    <w:abstractNumId w:val="8"/>
  </w:num>
  <w:num w:numId="17" w16cid:durableId="1536502067">
    <w:abstractNumId w:val="5"/>
  </w:num>
  <w:num w:numId="18" w16cid:durableId="1451433303">
    <w:abstractNumId w:val="4"/>
  </w:num>
  <w:num w:numId="19" w16cid:durableId="1120763804">
    <w:abstractNumId w:val="3"/>
  </w:num>
  <w:num w:numId="20" w16cid:durableId="690454220">
    <w:abstractNumId w:val="1"/>
  </w:num>
  <w:num w:numId="21" w16cid:durableId="246889459">
    <w:abstractNumId w:val="8"/>
  </w:num>
  <w:num w:numId="22" w16cid:durableId="95441533">
    <w:abstractNumId w:val="8"/>
  </w:num>
  <w:num w:numId="23" w16cid:durableId="142283994">
    <w:abstractNumId w:val="7"/>
  </w:num>
  <w:num w:numId="24" w16cid:durableId="649017721">
    <w:abstractNumId w:val="11"/>
  </w:num>
  <w:num w:numId="25" w16cid:durableId="153844092">
    <w:abstractNumId w:val="9"/>
  </w:num>
  <w:num w:numId="26" w16cid:durableId="1576281531">
    <w:abstractNumId w:val="2"/>
  </w:num>
  <w:num w:numId="27" w16cid:durableId="59802668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4A0"/>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182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375DF"/>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4F29"/>
    <w:rsid w:val="00307E51"/>
    <w:rsid w:val="00311363"/>
    <w:rsid w:val="00313FBE"/>
    <w:rsid w:val="00315867"/>
    <w:rsid w:val="00321150"/>
    <w:rsid w:val="0032467F"/>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3EF6"/>
    <w:rsid w:val="00434DC1"/>
    <w:rsid w:val="004350F4"/>
    <w:rsid w:val="004412A0"/>
    <w:rsid w:val="00442337"/>
    <w:rsid w:val="0044420A"/>
    <w:rsid w:val="00446408"/>
    <w:rsid w:val="00450F27"/>
    <w:rsid w:val="004510E5"/>
    <w:rsid w:val="00451E76"/>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3A33"/>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96879"/>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05B"/>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1EF"/>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2294"/>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04E9"/>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265B"/>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47C"/>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507"/>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5E7D"/>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7636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31465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9521.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5/Docs/R4-221928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5/Docs/R4-221952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9279.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280.zip" TargetMode="External"/><Relationship Id="rId10" Type="http://schemas.openxmlformats.org/officeDocument/2006/relationships/hyperlink" Target="https://www.3gpp.org/ftp/TSG_RAN/WG4_Radio/TSGR4_105/Docs/R4-2219961.zip" TargetMode="External"/><Relationship Id="rId4" Type="http://schemas.openxmlformats.org/officeDocument/2006/relationships/styles" Target="styles.xml"/><Relationship Id="rId9" Type="http://schemas.openxmlformats.org/officeDocument/2006/relationships/hyperlink" Target="https://www.3gpp.org/ftp/TSG_RAN/WG4_Radio/TSGR4_105/Docs/R4-2219524.zip" TargetMode="External"/><Relationship Id="rId14" Type="http://schemas.openxmlformats.org/officeDocument/2006/relationships/hyperlink" Target="https://www.3gpp.org/ftp/TSG_RAN/WG4_Radio/TSGR4_105/Docs/R4-22192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4</Pages>
  <Words>1379</Words>
  <Characters>7862</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Apple_105 (Manasa)</cp:lastModifiedBy>
  <cp:revision>3</cp:revision>
  <cp:lastPrinted>2019-04-25T01:09:00Z</cp:lastPrinted>
  <dcterms:created xsi:type="dcterms:W3CDTF">2022-11-10T22:23:00Z</dcterms:created>
  <dcterms:modified xsi:type="dcterms:W3CDTF">2022-11-10T22:26:00Z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