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6BB3614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7F3394">
        <w:rPr>
          <w:rFonts w:ascii="Arial" w:eastAsia="SimSun" w:hAnsi="Arial" w:cs="Times New Roman"/>
          <w:b/>
          <w:sz w:val="24"/>
          <w:szCs w:val="20"/>
          <w:lang w:val="en-GB"/>
        </w:rPr>
        <w:t>5</w:t>
      </w:r>
      <w:r w:rsidR="0087174E">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CE38F6" w:rsidRPr="001550F5">
        <w:rPr>
          <w:rFonts w:ascii="Arial" w:eastAsia="SimSun" w:hAnsi="Arial" w:cs="Times New Roman"/>
          <w:b/>
          <w:bCs/>
          <w:sz w:val="24"/>
          <w:szCs w:val="20"/>
          <w:lang w:val="en-GB" w:eastAsia="zh-CN"/>
        </w:rPr>
        <w:t>19892</w:t>
      </w:r>
    </w:p>
    <w:p w14:paraId="3DEDC117" w14:textId="2CA2EB5A"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7F3394">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sidR="0087174E">
        <w:rPr>
          <w:rFonts w:ascii="Arial" w:eastAsia="SimSun" w:hAnsi="Arial" w:cs="Times New Roman"/>
          <w:b/>
          <w:sz w:val="24"/>
          <w:szCs w:val="20"/>
          <w:lang w:val="en-GB"/>
        </w:rPr>
        <w:t>1</w:t>
      </w:r>
      <w:r w:rsidR="007F3394">
        <w:rPr>
          <w:rFonts w:ascii="Arial" w:eastAsia="SimSun" w:hAnsi="Arial" w:cs="Times New Roman"/>
          <w:b/>
          <w:sz w:val="24"/>
          <w:szCs w:val="20"/>
          <w:lang w:val="en-GB"/>
        </w:rPr>
        <w:t>4</w:t>
      </w:r>
      <w:r w:rsidR="00BE0FC1" w:rsidRPr="00BE0FC1">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w:t>
      </w:r>
      <w:r w:rsidR="007F3394">
        <w:rPr>
          <w:rFonts w:ascii="Arial" w:eastAsia="SimSun" w:hAnsi="Arial" w:cs="Times New Roman"/>
          <w:b/>
          <w:sz w:val="24"/>
          <w:szCs w:val="20"/>
          <w:lang w:val="en-GB"/>
        </w:rPr>
        <w:t>18</w:t>
      </w:r>
      <w:r w:rsidR="00BE0FC1" w:rsidRPr="00BE0FC1">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A478715"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w:t>
      </w:r>
      <w:r w:rsidR="0070318C">
        <w:rPr>
          <w:rFonts w:ascii="Arial" w:eastAsia="Calibri" w:hAnsi="Arial" w:cs="Arial"/>
          <w:b/>
          <w:bCs/>
          <w:sz w:val="24"/>
        </w:rPr>
        <w:t>o</w:t>
      </w:r>
      <w:r w:rsidR="0070318C" w:rsidRPr="0070318C">
        <w:rPr>
          <w:rFonts w:ascii="Arial" w:eastAsia="Calibri" w:hAnsi="Arial" w:cs="Arial"/>
          <w:b/>
          <w:bCs/>
          <w:sz w:val="24"/>
        </w:rPr>
        <w:t>n network B requirements</w:t>
      </w:r>
      <w:r w:rsidR="00CD5A78" w:rsidRPr="00CD5A78">
        <w:rPr>
          <w:rFonts w:ascii="Arial" w:eastAsia="Calibri" w:hAnsi="Arial" w:cs="Arial"/>
          <w:b/>
          <w:bCs/>
          <w:sz w:val="24"/>
        </w:rPr>
        <w:t xml:space="preserve">  </w:t>
      </w:r>
    </w:p>
    <w:p w14:paraId="53921647" w14:textId="7619F8AC" w:rsidR="00841BCD" w:rsidRPr="0070318C"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70318C">
        <w:rPr>
          <w:rFonts w:ascii="Arial" w:eastAsia="MS Mincho" w:hAnsi="Arial" w:cs="Arial"/>
          <w:b/>
          <w:bCs/>
          <w:sz w:val="24"/>
          <w:szCs w:val="20"/>
          <w:lang w:val="en-GB"/>
        </w:rPr>
        <w:t>:</w:t>
      </w:r>
      <w:r w:rsidRPr="0070318C">
        <w:rPr>
          <w:rFonts w:ascii="Arial" w:eastAsia="MS Mincho" w:hAnsi="Arial" w:cs="Arial"/>
          <w:b/>
          <w:bCs/>
          <w:sz w:val="24"/>
          <w:szCs w:val="20"/>
          <w:lang w:val="en-GB"/>
        </w:rPr>
        <w:tab/>
      </w:r>
      <w:r w:rsidR="00CD5A78" w:rsidRPr="0070318C">
        <w:rPr>
          <w:rFonts w:ascii="Arial" w:eastAsia="MS Mincho" w:hAnsi="Arial" w:cs="Arial"/>
          <w:b/>
          <w:bCs/>
          <w:sz w:val="24"/>
          <w:szCs w:val="20"/>
          <w:lang w:val="en-GB"/>
        </w:rPr>
        <w:t>8</w:t>
      </w:r>
      <w:r w:rsidRPr="0070318C">
        <w:rPr>
          <w:rFonts w:ascii="Arial" w:eastAsia="MS Mincho" w:hAnsi="Arial" w:cs="Arial"/>
          <w:b/>
          <w:bCs/>
          <w:sz w:val="24"/>
          <w:szCs w:val="20"/>
          <w:lang w:val="en-GB"/>
        </w:rPr>
        <w:t>.</w:t>
      </w:r>
      <w:r w:rsidR="00CD5A78" w:rsidRPr="0070318C">
        <w:rPr>
          <w:rFonts w:ascii="Arial" w:eastAsia="MS Mincho" w:hAnsi="Arial" w:cs="Arial"/>
          <w:b/>
          <w:bCs/>
          <w:sz w:val="24"/>
          <w:szCs w:val="20"/>
          <w:lang w:val="en-GB"/>
        </w:rPr>
        <w:t>5</w:t>
      </w:r>
      <w:r w:rsidRPr="0070318C">
        <w:rPr>
          <w:rFonts w:ascii="Arial" w:eastAsia="MS Mincho" w:hAnsi="Arial" w:cs="Arial"/>
          <w:b/>
          <w:bCs/>
          <w:sz w:val="24"/>
          <w:szCs w:val="20"/>
          <w:lang w:val="en-GB"/>
        </w:rPr>
        <w:t>.</w:t>
      </w:r>
      <w:r w:rsidR="006B7010" w:rsidRPr="0070318C">
        <w:rPr>
          <w:rFonts w:ascii="Arial" w:eastAsia="MS Mincho" w:hAnsi="Arial" w:cs="Arial"/>
          <w:b/>
          <w:bCs/>
          <w:sz w:val="24"/>
          <w:szCs w:val="20"/>
          <w:lang w:val="en-GB"/>
        </w:rPr>
        <w:t>2</w:t>
      </w:r>
      <w:r w:rsidR="0070318C" w:rsidRPr="0070318C">
        <w:rPr>
          <w:rFonts w:ascii="Arial" w:eastAsia="MS Mincho" w:hAnsi="Arial" w:cs="Arial"/>
          <w:b/>
          <w:bCs/>
          <w:sz w:val="24"/>
          <w:szCs w:val="20"/>
          <w:lang w:val="en-GB"/>
        </w:rPr>
        <w:t>2</w:t>
      </w:r>
      <w:r w:rsidR="006B7010" w:rsidRPr="0070318C">
        <w:rPr>
          <w:rFonts w:ascii="Arial" w:eastAsia="MS Mincho" w:hAnsi="Arial" w:cs="Arial"/>
          <w:b/>
          <w:bCs/>
          <w:sz w:val="24"/>
          <w:szCs w:val="20"/>
          <w:lang w:val="en-GB"/>
        </w:rPr>
        <w:t>.</w:t>
      </w:r>
      <w:r w:rsidR="0070318C" w:rsidRPr="0070318C">
        <w:rPr>
          <w:rFonts w:ascii="Arial" w:eastAsia="MS Mincho" w:hAnsi="Arial" w:cs="Arial"/>
          <w:b/>
          <w:bCs/>
          <w:sz w:val="24"/>
          <w:szCs w:val="20"/>
          <w:lang w:val="en-GB"/>
        </w:rPr>
        <w:t>4</w:t>
      </w:r>
    </w:p>
    <w:p w14:paraId="266D763D" w14:textId="77777777" w:rsidR="00841BCD" w:rsidRPr="00841BCD" w:rsidRDefault="00841BCD" w:rsidP="00841BCD">
      <w:pPr>
        <w:tabs>
          <w:tab w:val="left" w:pos="1985"/>
        </w:tabs>
        <w:rPr>
          <w:rFonts w:ascii="Arial" w:eastAsia="Calibri" w:hAnsi="Arial" w:cs="Arial"/>
          <w:b/>
          <w:bCs/>
          <w:sz w:val="24"/>
          <w:lang w:val="en-GB"/>
        </w:rPr>
      </w:pPr>
      <w:r w:rsidRPr="0070318C">
        <w:rPr>
          <w:rFonts w:ascii="Arial" w:eastAsia="Calibri" w:hAnsi="Arial" w:cs="Arial"/>
          <w:b/>
          <w:bCs/>
          <w:sz w:val="24"/>
          <w:lang w:val="en-GB"/>
        </w:rPr>
        <w:t>Document for:</w:t>
      </w:r>
      <w:r w:rsidRPr="0070318C">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D2588AC" w14:textId="0997DBDC" w:rsidR="0070318C" w:rsidRDefault="0070318C" w:rsidP="0070318C">
      <w:pPr>
        <w:ind w:right="-22"/>
        <w:rPr>
          <w:rFonts w:eastAsia="Calibri" w:cs="Times New Roman"/>
          <w:szCs w:val="20"/>
          <w:lang w:val="en-GB"/>
        </w:rPr>
      </w:pPr>
      <w:bookmarkStart w:id="4" w:name="_Hlk118745634"/>
      <w:r>
        <w:rPr>
          <w:rFonts w:eastAsia="Calibri" w:cs="Times New Roman"/>
          <w:szCs w:val="20"/>
          <w:lang w:val="en-GB"/>
        </w:rPr>
        <w:t>In last meeting RAN4#104bis meeting the discussion related to defining the RRM requirements for the Rel-17 MUS</w:t>
      </w:r>
      <w:r w:rsidR="00941E3C">
        <w:rPr>
          <w:rFonts w:eastAsia="Calibri" w:cs="Times New Roman"/>
          <w:szCs w:val="20"/>
          <w:lang w:val="en-GB"/>
        </w:rPr>
        <w:t>I</w:t>
      </w:r>
      <w:r>
        <w:rPr>
          <w:rFonts w:eastAsia="Calibri" w:cs="Times New Roman"/>
          <w:szCs w:val="20"/>
          <w:lang w:val="en-GB"/>
        </w:rPr>
        <w:t xml:space="preserve">M gaps continued. </w:t>
      </w:r>
      <w:proofErr w:type="gramStart"/>
      <w:r>
        <w:rPr>
          <w:rFonts w:eastAsia="Calibri" w:cs="Times New Roman"/>
          <w:szCs w:val="20"/>
          <w:lang w:val="en-GB"/>
        </w:rPr>
        <w:t>A number of</w:t>
      </w:r>
      <w:proofErr w:type="gramEnd"/>
      <w:r>
        <w:rPr>
          <w:rFonts w:eastAsia="Calibri" w:cs="Times New Roman"/>
          <w:szCs w:val="20"/>
          <w:lang w:val="en-GB"/>
        </w:rPr>
        <w:t xml:space="preserve"> baseline agreements were reached which can be used for progressing the next step.</w:t>
      </w:r>
    </w:p>
    <w:p w14:paraId="73F8E0FC" w14:textId="33E4520F" w:rsidR="0070318C" w:rsidRDefault="0070318C" w:rsidP="0070318C">
      <w:pPr>
        <w:ind w:right="-22"/>
        <w:rPr>
          <w:rFonts w:eastAsia="Calibri" w:cs="Times New Roman"/>
          <w:szCs w:val="20"/>
          <w:lang w:val="en-GB"/>
        </w:rPr>
      </w:pPr>
      <w:r>
        <w:rPr>
          <w:rFonts w:eastAsia="Calibri" w:cs="Times New Roman"/>
          <w:szCs w:val="20"/>
          <w:lang w:val="en-GB"/>
        </w:rPr>
        <w:t xml:space="preserve">In this paper we address some of the Issues raised in the meeting </w:t>
      </w:r>
      <w:r w:rsidR="009E2D10">
        <w:rPr>
          <w:rFonts w:eastAsia="Calibri" w:cs="Times New Roman"/>
          <w:szCs w:val="20"/>
          <w:lang w:val="en-GB"/>
        </w:rPr>
        <w:t xml:space="preserve">related to Network B requirements </w:t>
      </w:r>
      <w:r>
        <w:rPr>
          <w:rFonts w:eastAsia="Calibri" w:cs="Times New Roman"/>
          <w:szCs w:val="20"/>
          <w:lang w:val="en-GB"/>
        </w:rPr>
        <w:t>but for which RAN4 did not yet manage to reach agreement on.</w:t>
      </w:r>
      <w:bookmarkEnd w:id="4"/>
    </w:p>
    <w:p w14:paraId="51A42C08" w14:textId="77777777" w:rsidR="00CD5A78" w:rsidRPr="000132EC" w:rsidRDefault="00CD5A78"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2FB69585" w14:textId="77777777" w:rsidR="0070318C" w:rsidRDefault="0070318C" w:rsidP="0070318C">
      <w:pPr>
        <w:pStyle w:val="RAN4H2"/>
      </w:pPr>
      <w:r w:rsidRPr="00711481">
        <w:t>On network B requirements</w:t>
      </w:r>
    </w:p>
    <w:p w14:paraId="0A92EE8E" w14:textId="77777777" w:rsidR="0070318C" w:rsidRDefault="0070318C" w:rsidP="0070318C">
      <w:pPr>
        <w:tabs>
          <w:tab w:val="left" w:pos="3055"/>
        </w:tabs>
        <w:ind w:right="-22"/>
        <w:rPr>
          <w:rFonts w:cs="Times New Roman"/>
        </w:rPr>
      </w:pPr>
      <w:r>
        <w:rPr>
          <w:rFonts w:cs="Times New Roman"/>
        </w:rPr>
        <w:t>Two issues where discussed:</w:t>
      </w:r>
    </w:p>
    <w:p w14:paraId="41D66BE4" w14:textId="77777777" w:rsidR="0070318C" w:rsidRDefault="0070318C" w:rsidP="0070318C">
      <w:pPr>
        <w:pStyle w:val="ListParagraph"/>
        <w:numPr>
          <w:ilvl w:val="0"/>
          <w:numId w:val="28"/>
        </w:numPr>
        <w:tabs>
          <w:tab w:val="left" w:pos="3055"/>
        </w:tabs>
        <w:ind w:right="-22"/>
        <w:rPr>
          <w:rFonts w:cs="Times New Roman"/>
        </w:rPr>
      </w:pPr>
      <w:r w:rsidRPr="00990379">
        <w:rPr>
          <w:rFonts w:cs="Times New Roman"/>
        </w:rPr>
        <w:t>Whether to define network B requirements</w:t>
      </w:r>
    </w:p>
    <w:p w14:paraId="59F5ED68" w14:textId="77777777" w:rsidR="0070318C" w:rsidRPr="00990379" w:rsidRDefault="0070318C" w:rsidP="0070318C">
      <w:pPr>
        <w:pStyle w:val="ListParagraph"/>
        <w:numPr>
          <w:ilvl w:val="0"/>
          <w:numId w:val="28"/>
        </w:numPr>
        <w:tabs>
          <w:tab w:val="left" w:pos="3055"/>
        </w:tabs>
        <w:ind w:right="-22"/>
        <w:rPr>
          <w:rFonts w:cs="Times New Roman"/>
        </w:rPr>
      </w:pPr>
      <w:r w:rsidRPr="00990379">
        <w:rPr>
          <w:rFonts w:cs="Times New Roman"/>
        </w:rPr>
        <w:t>Network B requirements if it will be defined</w:t>
      </w:r>
    </w:p>
    <w:p w14:paraId="4AA197FB" w14:textId="77777777" w:rsidR="0070318C" w:rsidRDefault="0070318C" w:rsidP="0070318C">
      <w:pPr>
        <w:tabs>
          <w:tab w:val="left" w:pos="3055"/>
        </w:tabs>
        <w:ind w:right="-22"/>
        <w:rPr>
          <w:rFonts w:cs="Times New Roman"/>
        </w:rPr>
      </w:pPr>
      <w:r>
        <w:rPr>
          <w:rFonts w:cs="Times New Roman"/>
        </w:rPr>
        <w:t>Our preference here is rather simple: as the UE requests the necessary MUSIM gaps, if they are also allocated by Network A, as requested, RAN4 need to define requirements for Network B. Otherwise, there seems to be less reason for the network to allocate the MUSIM gaps in the first place.</w:t>
      </w:r>
    </w:p>
    <w:p w14:paraId="345052EC" w14:textId="6C3DE33D" w:rsidR="0070318C" w:rsidRDefault="0070318C" w:rsidP="0070318C">
      <w:pPr>
        <w:pStyle w:val="RAN4proposal"/>
      </w:pPr>
      <w:r>
        <w:t>RAN4 need to define specific UE requirements for Network B when UE is allocated MUSIM gaps</w:t>
      </w:r>
    </w:p>
    <w:p w14:paraId="088A004E" w14:textId="77777777" w:rsidR="0070318C" w:rsidRDefault="0070318C" w:rsidP="0070318C">
      <w:pPr>
        <w:tabs>
          <w:tab w:val="left" w:pos="3055"/>
        </w:tabs>
        <w:ind w:right="-22"/>
        <w:rPr>
          <w:rFonts w:cs="Times New Roman"/>
        </w:rPr>
      </w:pPr>
      <w:r>
        <w:rPr>
          <w:rFonts w:cs="Times New Roman"/>
        </w:rPr>
        <w:t>The requirements for Network B are the same as existing requirements. Hence, RAN4 does not engage in defining new specific requirements for network B for the case when UE is ‘operating’ in Network B using MUSM gaps.</w:t>
      </w:r>
    </w:p>
    <w:p w14:paraId="313A5846" w14:textId="2C4EC39D" w:rsidR="0070318C" w:rsidRDefault="0070318C" w:rsidP="0070318C">
      <w:pPr>
        <w:pStyle w:val="RAN4proposal"/>
      </w:pPr>
      <w:r>
        <w:t>The UE requirements for Network B are the same as/re-use the existing UE requirements</w:t>
      </w:r>
    </w:p>
    <w:p w14:paraId="6229BBC3" w14:textId="77777777" w:rsidR="002C2D19" w:rsidRDefault="002C2D19" w:rsidP="003B659E">
      <w:pPr>
        <w:ind w:right="-22"/>
        <w:rPr>
          <w:rFonts w:cs="Times New Roman"/>
        </w:rPr>
      </w:pPr>
    </w:p>
    <w:p w14:paraId="761516E1" w14:textId="583DF470" w:rsidR="00CD7492" w:rsidRPr="0070318C" w:rsidRDefault="00CD7492" w:rsidP="00A37002">
      <w:pPr>
        <w:pStyle w:val="RAN4H1"/>
      </w:pPr>
      <w:r w:rsidRPr="0070318C">
        <w:t>Conclusion</w:t>
      </w:r>
    </w:p>
    <w:p w14:paraId="3F9C7314" w14:textId="70B46403" w:rsidR="0070318C" w:rsidRDefault="0070318C" w:rsidP="0070318C">
      <w:pPr>
        <w:rPr>
          <w:highlight w:val="yellow"/>
          <w:lang w:val="en-GB"/>
        </w:rPr>
      </w:pPr>
      <w:bookmarkStart w:id="5" w:name="_Hlk118745699"/>
      <w:r>
        <w:rPr>
          <w:rFonts w:eastAsia="Calibri" w:cs="Times New Roman"/>
          <w:szCs w:val="20"/>
          <w:lang w:val="en-GB"/>
        </w:rPr>
        <w:t xml:space="preserve">In this paper we addressed some of the Issues raised in the meeting </w:t>
      </w:r>
      <w:r w:rsidR="009E2D10">
        <w:rPr>
          <w:rFonts w:eastAsia="Calibri" w:cs="Times New Roman"/>
          <w:szCs w:val="20"/>
          <w:lang w:val="en-GB"/>
        </w:rPr>
        <w:t xml:space="preserve">related to Network B requirements </w:t>
      </w:r>
      <w:r>
        <w:rPr>
          <w:rFonts w:eastAsia="Calibri" w:cs="Times New Roman"/>
          <w:szCs w:val="20"/>
          <w:lang w:val="en-GB"/>
        </w:rPr>
        <w:t>but for which RAN4 did not yet manage to reach agreement on. Based on the discussion we propose:</w:t>
      </w:r>
    </w:p>
    <w:bookmarkEnd w:id="5"/>
    <w:p w14:paraId="4CC152E7" w14:textId="77777777" w:rsidR="0070318C" w:rsidRDefault="0070318C" w:rsidP="0070318C">
      <w:pPr>
        <w:pStyle w:val="RAN4proposal"/>
        <w:numPr>
          <w:ilvl w:val="0"/>
          <w:numId w:val="29"/>
        </w:numPr>
      </w:pPr>
      <w:r>
        <w:t>RAN4 need to define specific UE requirements for Network B when UE is allocated MUSIM gaps</w:t>
      </w:r>
    </w:p>
    <w:p w14:paraId="573F7869" w14:textId="77777777" w:rsidR="0070318C" w:rsidRDefault="0070318C" w:rsidP="0070318C">
      <w:pPr>
        <w:pStyle w:val="RAN4proposal"/>
        <w:numPr>
          <w:ilvl w:val="0"/>
          <w:numId w:val="29"/>
        </w:numPr>
      </w:pPr>
      <w:r>
        <w:t>The UE requirements for Network B are the same as/re-use the existing UE requirements</w:t>
      </w:r>
    </w:p>
    <w:p w14:paraId="242F249D" w14:textId="77777777" w:rsidR="0070318C" w:rsidRPr="0070318C" w:rsidRDefault="0070318C" w:rsidP="0070318C">
      <w:pPr>
        <w:rPr>
          <w:highlight w:val="yellow"/>
        </w:rPr>
      </w:pPr>
    </w:p>
    <w:p w14:paraId="3DAFBD41" w14:textId="77777777" w:rsidR="003B659E" w:rsidRPr="0095295C" w:rsidRDefault="003B659E" w:rsidP="0008612A">
      <w:pPr>
        <w:pStyle w:val="RAN4H1"/>
      </w:pPr>
      <w:r w:rsidRPr="0095295C">
        <w:t>References</w:t>
      </w:r>
    </w:p>
    <w:p w14:paraId="19FC2F12" w14:textId="61D95D59" w:rsidR="003B659E" w:rsidRPr="0070318C" w:rsidRDefault="0070318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Hlk118745904"/>
      <w:bookmarkStart w:id="7" w:name="_Ref431017336"/>
      <w:r w:rsidRPr="0070318C">
        <w:rPr>
          <w:rFonts w:eastAsia="Times New Roman" w:cs="Times New Roman"/>
          <w:szCs w:val="20"/>
          <w:lang w:val="en-GB"/>
        </w:rPr>
        <w:t xml:space="preserve">R4-2217261, </w:t>
      </w:r>
      <w:r w:rsidRPr="0070318C">
        <w:rPr>
          <w:rFonts w:eastAsia="Times New Roman" w:cs="Times New Roman"/>
          <w:bCs/>
          <w:szCs w:val="20"/>
          <w:lang w:val="en-GB"/>
        </w:rPr>
        <w:t>WF on RRM requirements for Rel-17 MUSIM gaps</w:t>
      </w:r>
      <w:r w:rsidRPr="0070318C">
        <w:rPr>
          <w:rFonts w:eastAsia="Times New Roman" w:cs="Times New Roman"/>
          <w:szCs w:val="20"/>
          <w:lang w:val="en-GB"/>
        </w:rPr>
        <w:t>, vivo</w:t>
      </w:r>
      <w:bookmarkEnd w:id="6"/>
      <w:r w:rsidR="002C4A07" w:rsidRPr="0070318C">
        <w:rPr>
          <w:rFonts w:eastAsia="Times New Roman" w:cs="Times New Roman"/>
          <w:szCs w:val="20"/>
          <w:lang w:val="en-GB"/>
        </w:rPr>
        <w:t>.</w:t>
      </w:r>
      <w:r w:rsidR="003B659E" w:rsidRPr="0070318C" w:rsidDel="00C651B9">
        <w:rPr>
          <w:rFonts w:eastAsia="Times New Roman" w:cs="Times New Roman"/>
          <w:szCs w:val="20"/>
          <w:lang w:val="en-GB"/>
        </w:rPr>
        <w:t xml:space="preserve"> </w:t>
      </w:r>
      <w:bookmarkEnd w:id="7"/>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25D2" w14:textId="77777777" w:rsidR="002F1952" w:rsidRDefault="002F1952" w:rsidP="00001C9B">
      <w:pPr>
        <w:spacing w:after="0" w:line="240" w:lineRule="auto"/>
      </w:pPr>
      <w:r>
        <w:separator/>
      </w:r>
    </w:p>
  </w:endnote>
  <w:endnote w:type="continuationSeparator" w:id="0">
    <w:p w14:paraId="491C2154" w14:textId="77777777" w:rsidR="002F1952" w:rsidRDefault="002F1952" w:rsidP="00001C9B">
      <w:pPr>
        <w:spacing w:after="0" w:line="240" w:lineRule="auto"/>
      </w:pPr>
      <w:r>
        <w:continuationSeparator/>
      </w:r>
    </w:p>
  </w:endnote>
  <w:endnote w:type="continuationNotice" w:id="1">
    <w:p w14:paraId="0509269F" w14:textId="77777777" w:rsidR="002F1952" w:rsidRDefault="002F19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95A20" w14:textId="77777777" w:rsidR="002F1952" w:rsidRDefault="002F1952" w:rsidP="00001C9B">
      <w:pPr>
        <w:spacing w:after="0" w:line="240" w:lineRule="auto"/>
      </w:pPr>
      <w:r>
        <w:separator/>
      </w:r>
    </w:p>
  </w:footnote>
  <w:footnote w:type="continuationSeparator" w:id="0">
    <w:p w14:paraId="159A3EDC" w14:textId="77777777" w:rsidR="002F1952" w:rsidRDefault="002F1952" w:rsidP="00001C9B">
      <w:pPr>
        <w:spacing w:after="0" w:line="240" w:lineRule="auto"/>
      </w:pPr>
      <w:r>
        <w:continuationSeparator/>
      </w:r>
    </w:p>
  </w:footnote>
  <w:footnote w:type="continuationNotice" w:id="1">
    <w:p w14:paraId="5940CFDF" w14:textId="77777777" w:rsidR="002F1952" w:rsidRDefault="002F19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B7624D"/>
    <w:multiLevelType w:val="hybridMultilevel"/>
    <w:tmpl w:val="F2707198"/>
    <w:lvl w:ilvl="0" w:tplc="411AFE92">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5"/>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16"/>
  </w:num>
  <w:num w:numId="23">
    <w:abstractNumId w:val="4"/>
  </w:num>
  <w:num w:numId="24">
    <w:abstractNumId w:val="12"/>
  </w:num>
  <w:num w:numId="25">
    <w:abstractNumId w:val="0"/>
  </w:num>
  <w:num w:numId="26">
    <w:abstractNumId w:val="2"/>
  </w:num>
  <w:num w:numId="27">
    <w:abstractNumId w:val="7"/>
  </w:num>
  <w:num w:numId="28">
    <w:abstractNumId w:val="18"/>
  </w:num>
  <w:num w:numId="2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766D"/>
    <w:rsid w:val="0010671C"/>
    <w:rsid w:val="00136252"/>
    <w:rsid w:val="00141D43"/>
    <w:rsid w:val="001745F8"/>
    <w:rsid w:val="00176671"/>
    <w:rsid w:val="001838CF"/>
    <w:rsid w:val="001935B5"/>
    <w:rsid w:val="001C2F6D"/>
    <w:rsid w:val="001D2CD3"/>
    <w:rsid w:val="001E30F6"/>
    <w:rsid w:val="00202C59"/>
    <w:rsid w:val="00235F5C"/>
    <w:rsid w:val="00295EAF"/>
    <w:rsid w:val="002B4922"/>
    <w:rsid w:val="002B5C89"/>
    <w:rsid w:val="002C2D19"/>
    <w:rsid w:val="002C4A07"/>
    <w:rsid w:val="002D10FA"/>
    <w:rsid w:val="002D4C55"/>
    <w:rsid w:val="002F1952"/>
    <w:rsid w:val="00346683"/>
    <w:rsid w:val="00363CF1"/>
    <w:rsid w:val="003A0ED8"/>
    <w:rsid w:val="003B659E"/>
    <w:rsid w:val="003B6EA0"/>
    <w:rsid w:val="003D7643"/>
    <w:rsid w:val="00417AA0"/>
    <w:rsid w:val="0043750A"/>
    <w:rsid w:val="00445154"/>
    <w:rsid w:val="004B7B4A"/>
    <w:rsid w:val="004E5E66"/>
    <w:rsid w:val="004F300A"/>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7400"/>
    <w:rsid w:val="00664950"/>
    <w:rsid w:val="00683220"/>
    <w:rsid w:val="00687FA0"/>
    <w:rsid w:val="006B7010"/>
    <w:rsid w:val="006E0909"/>
    <w:rsid w:val="006F52F0"/>
    <w:rsid w:val="0070318C"/>
    <w:rsid w:val="007145FF"/>
    <w:rsid w:val="00751515"/>
    <w:rsid w:val="00781E1D"/>
    <w:rsid w:val="00785232"/>
    <w:rsid w:val="007937F8"/>
    <w:rsid w:val="007C3ED0"/>
    <w:rsid w:val="007F3394"/>
    <w:rsid w:val="00806A76"/>
    <w:rsid w:val="00811C9D"/>
    <w:rsid w:val="008147E0"/>
    <w:rsid w:val="00816C80"/>
    <w:rsid w:val="00841BCD"/>
    <w:rsid w:val="0087174E"/>
    <w:rsid w:val="008826C1"/>
    <w:rsid w:val="009042BD"/>
    <w:rsid w:val="00941E3C"/>
    <w:rsid w:val="009557A8"/>
    <w:rsid w:val="00971F52"/>
    <w:rsid w:val="00977E1D"/>
    <w:rsid w:val="009A1CFE"/>
    <w:rsid w:val="009C003D"/>
    <w:rsid w:val="009D1A4A"/>
    <w:rsid w:val="009E2D10"/>
    <w:rsid w:val="00A151E6"/>
    <w:rsid w:val="00A22B78"/>
    <w:rsid w:val="00A25AE5"/>
    <w:rsid w:val="00A312D9"/>
    <w:rsid w:val="00A37002"/>
    <w:rsid w:val="00A704F9"/>
    <w:rsid w:val="00AA1B0E"/>
    <w:rsid w:val="00AA2E2F"/>
    <w:rsid w:val="00AC5CA7"/>
    <w:rsid w:val="00AD58AB"/>
    <w:rsid w:val="00AE56B1"/>
    <w:rsid w:val="00B21469"/>
    <w:rsid w:val="00B24243"/>
    <w:rsid w:val="00B40E2A"/>
    <w:rsid w:val="00B53C2E"/>
    <w:rsid w:val="00B73862"/>
    <w:rsid w:val="00BA6900"/>
    <w:rsid w:val="00BA6E48"/>
    <w:rsid w:val="00BA724E"/>
    <w:rsid w:val="00BB64BE"/>
    <w:rsid w:val="00BC5888"/>
    <w:rsid w:val="00BE0FC1"/>
    <w:rsid w:val="00BF2218"/>
    <w:rsid w:val="00C175B7"/>
    <w:rsid w:val="00C94120"/>
    <w:rsid w:val="00CD5A78"/>
    <w:rsid w:val="00CD7492"/>
    <w:rsid w:val="00CE38F6"/>
    <w:rsid w:val="00CE3A6B"/>
    <w:rsid w:val="00D00211"/>
    <w:rsid w:val="00D06309"/>
    <w:rsid w:val="00D20899"/>
    <w:rsid w:val="00D27872"/>
    <w:rsid w:val="00D351EA"/>
    <w:rsid w:val="00D43403"/>
    <w:rsid w:val="00D62E71"/>
    <w:rsid w:val="00D647AD"/>
    <w:rsid w:val="00D740CA"/>
    <w:rsid w:val="00D85728"/>
    <w:rsid w:val="00D97F4E"/>
    <w:rsid w:val="00DA2EF9"/>
    <w:rsid w:val="00DC4C61"/>
    <w:rsid w:val="00DD555A"/>
    <w:rsid w:val="00DF2997"/>
    <w:rsid w:val="00E14F5F"/>
    <w:rsid w:val="00E30406"/>
    <w:rsid w:val="00E44BDE"/>
    <w:rsid w:val="00EA17AC"/>
    <w:rsid w:val="00EB0792"/>
    <w:rsid w:val="00EC7BC3"/>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453C347C-FE0D-4F70-83E6-EDEFB1A14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basedOn w:val="Normal"/>
    <w:link w:val="HeaderChar"/>
    <w:uiPriority w:val="99"/>
    <w:semiHidden/>
    <w:unhideWhenUsed/>
    <w:rsid w:val="00941E3C"/>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41E3C"/>
    <w:rPr>
      <w:rFonts w:ascii="Times New Roman" w:hAnsi="Times New Roman"/>
      <w:sz w:val="20"/>
    </w:rPr>
  </w:style>
  <w:style w:type="paragraph" w:styleId="Footer">
    <w:name w:val="footer"/>
    <w:basedOn w:val="Normal"/>
    <w:link w:val="FooterChar"/>
    <w:uiPriority w:val="99"/>
    <w:semiHidden/>
    <w:unhideWhenUsed/>
    <w:rsid w:val="00941E3C"/>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41E3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5AIRPNAIUNRU-1328258698-18464</_dlc_DocId>
    <_dlc_DocIdUrl xmlns="71c5aaf6-e6ce-465b-b873-5148d2a4c105">
      <Url>https://nokia.sharepoint.com/sites/c5g/5gradio/_layouts/15/DocIdRedir.aspx?ID=5AIRPNAIUNRU-1328258698-18464</Url>
      <Description>5AIRPNAIUNRU-1328258698-18464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757C03-DE9B-4CA9-B885-49ECF69B9240}">
  <ds:schemaRefs>
    <ds:schemaRef ds:uri="Microsoft.SharePoint.Taxonomy.ContentTypeSync"/>
  </ds:schemaRefs>
</ds:datastoreItem>
</file>

<file path=customXml/itemProps2.xml><?xml version="1.0" encoding="utf-8"?>
<ds:datastoreItem xmlns:ds="http://schemas.openxmlformats.org/officeDocument/2006/customXml" ds:itemID="{0BD00122-C44E-46A8-A006-9EA1A4D5E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06025-632A-4408-A3B9-B7981ACCDCEB}">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5.xml><?xml version="1.0" encoding="utf-8"?>
<ds:datastoreItem xmlns:ds="http://schemas.openxmlformats.org/officeDocument/2006/customXml" ds:itemID="{1AF08AA2-11D2-4B6C-9477-52FD6F503808}">
  <ds:schemaRefs>
    <ds:schemaRef ds:uri="http://schemas.microsoft.com/sharepoint/events"/>
  </ds:schemaRefs>
</ds:datastoreItem>
</file>

<file path=customXml/itemProps6.xml><?xml version="1.0" encoding="utf-8"?>
<ds:datastoreItem xmlns:ds="http://schemas.openxmlformats.org/officeDocument/2006/customXml" ds:itemID="{788F73B4-DD89-4FBC-98EE-E6A2A6AA0B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287</Words>
  <Characters>1638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2022-11-07T19:29:00Z</dcterms:created>
  <dcterms:modified xsi:type="dcterms:W3CDTF">2022-11-07T19:29:00Z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2f251fae-fc67-4037-9c12-04474bee05d6</vt:lpwstr>
  </property>
  <property fmtid="{D5CDD505-2E9C-101B-9397-08002B2CF9AE}" pid="4" name="MediaServiceImageTags">
    <vt:lpwstr/>
  </property>
</Properties>
</file>