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1C0764" w:rsidRPr="001C0764">
        <w:rPr>
          <w:rFonts w:ascii="Arial" w:hAnsi="Arial" w:cs="Arial"/>
          <w:b/>
          <w:sz w:val="24"/>
          <w:lang w:val="en-US" w:eastAsia="zh-CN"/>
        </w:rPr>
        <w:t>R4-2219557</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7402" w:rsidRPr="00DB7402">
        <w:rPr>
          <w:rFonts w:ascii="Arial" w:eastAsia="宋体" w:hAnsi="Arial"/>
          <w:b/>
          <w:sz w:val="24"/>
          <w:lang w:val="en-US" w:eastAsia="zh-CN"/>
        </w:rPr>
        <w:t>Discussion on other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0764">
        <w:rPr>
          <w:rFonts w:ascii="Arial" w:eastAsia="宋体" w:hAnsi="Arial"/>
          <w:b/>
          <w:sz w:val="24"/>
          <w:lang w:val="en-US" w:eastAsia="zh-CN"/>
        </w:rPr>
        <w:t>8.22.2.5</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DB7402"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Other issues related to</w:t>
      </w:r>
      <w:r w:rsidR="00325EB4" w:rsidRPr="00325EB4">
        <w:rPr>
          <w:rFonts w:eastAsia="宋体"/>
          <w:lang w:val="en-US" w:eastAsia="zh-CN"/>
        </w:rPr>
        <w:t xml:space="preserve"> MUSIM gaps</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A73C20" w:rsidRDefault="00DB740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overhead</w:t>
      </w:r>
    </w:p>
    <w:p w:rsidR="00325EB4" w:rsidRPr="00FC02F6" w:rsidRDefault="00DB7402" w:rsidP="00FC02F6">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Total number of gaps with MUSIM gaps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DB7402">
        <w:rPr>
          <w:rFonts w:eastAsia="宋体"/>
          <w:lang w:val="en-US" w:eastAsia="zh-CN"/>
        </w:rPr>
        <w:t>other issues related to MUSIM gaps</w:t>
      </w:r>
      <w:r w:rsidR="00E87502">
        <w:rPr>
          <w:rFonts w:eastAsia="宋体"/>
          <w:lang w:eastAsia="zh-CN"/>
        </w:rPr>
        <w:t>.</w:t>
      </w:r>
    </w:p>
    <w:p w:rsidR="00FA0C0C" w:rsidRDefault="00FA0C0C" w:rsidP="00FA0C0C">
      <w:pPr>
        <w:pStyle w:val="1"/>
        <w:jc w:val="both"/>
        <w:rPr>
          <w:lang w:val="en-US"/>
        </w:rPr>
      </w:pPr>
      <w:r>
        <w:rPr>
          <w:lang w:val="en-US"/>
        </w:rPr>
        <w:t>Discussion</w:t>
      </w:r>
    </w:p>
    <w:p w:rsidR="00DB7402" w:rsidRDefault="00DB7402" w:rsidP="00DB7402">
      <w:pPr>
        <w:pStyle w:val="2"/>
        <w:rPr>
          <w:lang w:eastAsia="zh-CN"/>
        </w:rPr>
      </w:pPr>
      <w:r>
        <w:rPr>
          <w:lang w:eastAsia="zh-CN"/>
        </w:rPr>
        <w:t>MUSIM gap overhead</w:t>
      </w:r>
    </w:p>
    <w:tbl>
      <w:tblPr>
        <w:tblStyle w:val="afa"/>
        <w:tblW w:w="0" w:type="auto"/>
        <w:tblLook w:val="04A0" w:firstRow="1" w:lastRow="0" w:firstColumn="1" w:lastColumn="0" w:noHBand="0" w:noVBand="1"/>
      </w:tblPr>
      <w:tblGrid>
        <w:gridCol w:w="9621"/>
      </w:tblGrid>
      <w:tr w:rsidR="00DB7402" w:rsidTr="00DB7402">
        <w:tc>
          <w:tcPr>
            <w:tcW w:w="9621" w:type="dxa"/>
          </w:tcPr>
          <w:p w:rsidR="00DB7402" w:rsidRPr="00DB7402" w:rsidRDefault="00DB7402" w:rsidP="00DB7402">
            <w:pPr>
              <w:spacing w:beforeLines="0" w:before="0" w:afterLines="0" w:after="180"/>
              <w:rPr>
                <w:rFonts w:eastAsia="宋体"/>
                <w:b/>
                <w:color w:val="0070C0"/>
                <w:sz w:val="20"/>
                <w:u w:val="single"/>
                <w:lang w:eastAsia="ko-KR"/>
              </w:rPr>
            </w:pPr>
            <w:r w:rsidRPr="00DB7402">
              <w:rPr>
                <w:rFonts w:eastAsia="宋体"/>
                <w:b/>
                <w:color w:val="0070C0"/>
                <w:sz w:val="20"/>
                <w:u w:val="single"/>
                <w:lang w:eastAsia="ko-KR"/>
              </w:rPr>
              <w:t>Issue 1-7-1: MUSIM overhead</w:t>
            </w:r>
          </w:p>
          <w:p w:rsidR="00DB7402" w:rsidRPr="00DB7402" w:rsidRDefault="00DB7402" w:rsidP="00DB7402">
            <w:pPr>
              <w:numPr>
                <w:ilvl w:val="0"/>
                <w:numId w:val="15"/>
              </w:numPr>
              <w:spacing w:beforeLines="0" w:before="0" w:afterLines="0" w:after="120" w:line="259" w:lineRule="auto"/>
              <w:ind w:left="720"/>
              <w:rPr>
                <w:rFonts w:eastAsia="宋体"/>
                <w:color w:val="0070C0"/>
                <w:sz w:val="20"/>
                <w:szCs w:val="24"/>
                <w:lang w:eastAsia="zh-CN"/>
              </w:rPr>
            </w:pPr>
            <w:r w:rsidRPr="00DB7402">
              <w:rPr>
                <w:rFonts w:eastAsia="宋体"/>
                <w:color w:val="0070C0"/>
                <w:sz w:val="20"/>
                <w:szCs w:val="24"/>
                <w:lang w:eastAsia="zh-CN"/>
              </w:rPr>
              <w:t>Proposals:</w:t>
            </w:r>
          </w:p>
          <w:p w:rsidR="00DB7402" w:rsidRPr="00DB7402" w:rsidRDefault="00DB7402" w:rsidP="00DB7402">
            <w:pPr>
              <w:numPr>
                <w:ilvl w:val="1"/>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Option 1: Use the overhead cap principle on multiple concurrent gaps in Rel-17 as the baseline for MUSIM gaps, and discuss further enhancements </w:t>
            </w:r>
            <w:proofErr w:type="gramStart"/>
            <w:r w:rsidRPr="00DB7402">
              <w:rPr>
                <w:rFonts w:eastAsia="宋体"/>
                <w:color w:val="4472C4"/>
                <w:sz w:val="20"/>
              </w:rPr>
              <w:t>considering :</w:t>
            </w:r>
            <w:proofErr w:type="gramEnd"/>
            <w:r w:rsidRPr="00DB7402">
              <w:rPr>
                <w:rFonts w:eastAsia="宋体"/>
                <w:color w:val="4472C4"/>
                <w:sz w:val="20"/>
              </w:rPr>
              <w:t xml:space="preserve"> </w:t>
            </w:r>
          </w:p>
          <w:p w:rsidR="00DB7402" w:rsidRPr="00DB7402" w:rsidRDefault="00DB7402" w:rsidP="00DB7402">
            <w:pPr>
              <w:numPr>
                <w:ilvl w:val="2"/>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Up to 3 periodic MUSIM gaps and one aperiodic MUSIM gap </w:t>
            </w:r>
          </w:p>
          <w:p w:rsidR="00DB7402" w:rsidRPr="00DB7402" w:rsidRDefault="00DB7402" w:rsidP="00DB7402">
            <w:pPr>
              <w:numPr>
                <w:ilvl w:val="2"/>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Longer MGRP </w:t>
            </w:r>
          </w:p>
          <w:p w:rsidR="00DB7402" w:rsidRPr="00DB7402" w:rsidRDefault="00DB7402" w:rsidP="00DB7402">
            <w:pPr>
              <w:numPr>
                <w:ilvl w:val="1"/>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Option 2: Regarding the overhead cap on all configured gaps for a UE, measurement requirement does not apply when more than one MGP is configured with MGRP=20ms in an FR </w:t>
            </w:r>
          </w:p>
          <w:p w:rsidR="00DB7402" w:rsidRPr="00DB7402" w:rsidRDefault="00DB7402" w:rsidP="00DB7402">
            <w:pPr>
              <w:numPr>
                <w:ilvl w:val="1"/>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Option 3: </w:t>
            </w:r>
            <w:r w:rsidRPr="00DB7402">
              <w:rPr>
                <w:rFonts w:eastAsia="宋体" w:hint="eastAsia"/>
                <w:color w:val="4472C4"/>
                <w:sz w:val="20"/>
              </w:rPr>
              <w:t>RAN4</w:t>
            </w:r>
            <w:r w:rsidRPr="00DB7402">
              <w:rPr>
                <w:rFonts w:eastAsia="宋体"/>
                <w:color w:val="4472C4"/>
                <w:sz w:val="20"/>
              </w:rPr>
              <w:t xml:space="preserve"> to define </w:t>
            </w:r>
            <w:r w:rsidRPr="00DB7402">
              <w:rPr>
                <w:rFonts w:eastAsia="宋体" w:hint="eastAsia"/>
                <w:color w:val="4472C4"/>
                <w:sz w:val="20"/>
              </w:rPr>
              <w:t>MUSIM</w:t>
            </w:r>
            <w:r w:rsidRPr="00DB7402">
              <w:rPr>
                <w:rFonts w:eastAsia="宋体"/>
                <w:color w:val="4472C4"/>
                <w:sz w:val="20"/>
              </w:rPr>
              <w:t xml:space="preserve"> gap </w:t>
            </w:r>
            <w:r w:rsidRPr="00DB7402">
              <w:rPr>
                <w:rFonts w:eastAsia="宋体" w:hint="eastAsia"/>
                <w:color w:val="4472C4"/>
                <w:sz w:val="20"/>
              </w:rPr>
              <w:t>o</w:t>
            </w:r>
            <w:r w:rsidRPr="00DB7402">
              <w:rPr>
                <w:rFonts w:eastAsia="宋体"/>
                <w:color w:val="4472C4"/>
                <w:sz w:val="20"/>
              </w:rPr>
              <w:t xml:space="preserve">verhead for </w:t>
            </w:r>
            <w:r w:rsidRPr="00DB7402">
              <w:rPr>
                <w:rFonts w:eastAsia="宋体" w:hint="eastAsia"/>
                <w:color w:val="4472C4"/>
                <w:sz w:val="20"/>
              </w:rPr>
              <w:t>MUSIM</w:t>
            </w:r>
            <w:r w:rsidRPr="00DB7402">
              <w:rPr>
                <w:rFonts w:eastAsia="宋体"/>
                <w:color w:val="4472C4"/>
                <w:sz w:val="20"/>
              </w:rPr>
              <w:t xml:space="preserve"> gap(s) </w:t>
            </w:r>
          </w:p>
          <w:p w:rsidR="00DB7402" w:rsidRPr="00DB7402" w:rsidRDefault="00DB7402" w:rsidP="00DB7402">
            <w:pPr>
              <w:numPr>
                <w:ilvl w:val="1"/>
                <w:numId w:val="15"/>
              </w:numPr>
              <w:spacing w:beforeLines="0" w:before="0" w:afterLines="0" w:after="120" w:line="259" w:lineRule="auto"/>
              <w:jc w:val="both"/>
              <w:rPr>
                <w:rFonts w:eastAsia="宋体"/>
                <w:color w:val="4472C4"/>
                <w:sz w:val="20"/>
              </w:rPr>
            </w:pPr>
            <w:r w:rsidRPr="00DB7402">
              <w:rPr>
                <w:rFonts w:eastAsia="宋体"/>
                <w:color w:val="4472C4"/>
                <w:sz w:val="20"/>
              </w:rPr>
              <w:t xml:space="preserve">Option 4: RAN4 does not to define overhead cap for MUSIM gaps. </w:t>
            </w:r>
          </w:p>
          <w:p w:rsidR="00DB7402" w:rsidRPr="00DB7402" w:rsidRDefault="00DB7402" w:rsidP="00DB7402">
            <w:pPr>
              <w:spacing w:beforeLines="0" w:before="0" w:afterLines="0" w:after="180"/>
              <w:rPr>
                <w:rFonts w:eastAsia="等线"/>
                <w:color w:val="0070C0"/>
                <w:sz w:val="20"/>
                <w:lang w:val="en-US" w:eastAsia="zh-CN"/>
              </w:rPr>
            </w:pPr>
            <w:r w:rsidRPr="00DB7402">
              <w:rPr>
                <w:rFonts w:eastAsia="等线"/>
                <w:color w:val="0070C0"/>
                <w:sz w:val="20"/>
                <w:lang w:val="en-US" w:eastAsia="zh-CN"/>
              </w:rPr>
              <w:t>A</w:t>
            </w:r>
            <w:r w:rsidRPr="00DB7402">
              <w:rPr>
                <w:rFonts w:eastAsia="等线" w:hint="eastAsia"/>
                <w:color w:val="0070C0"/>
                <w:sz w:val="20"/>
                <w:lang w:val="en-US" w:eastAsia="zh-CN"/>
              </w:rPr>
              <w:t>greements:</w:t>
            </w:r>
            <w:r w:rsidRPr="00DB7402">
              <w:rPr>
                <w:rFonts w:eastAsia="等线"/>
                <w:color w:val="0070C0"/>
                <w:sz w:val="20"/>
                <w:lang w:val="en-US" w:eastAsia="zh-CN"/>
              </w:rPr>
              <w:t xml:space="preserve"> No</w:t>
            </w:r>
          </w:p>
        </w:tc>
      </w:tr>
    </w:tbl>
    <w:p w:rsidR="00DB7402" w:rsidRDefault="00DB7402" w:rsidP="00DB7402">
      <w:pPr>
        <w:spacing w:before="120" w:after="120"/>
        <w:rPr>
          <w:rFonts w:eastAsiaTheme="minorEastAsia"/>
          <w:lang w:val="en-US" w:eastAsia="zh-CN"/>
        </w:rPr>
      </w:pPr>
      <w:r>
        <w:rPr>
          <w:rFonts w:eastAsiaTheme="minorEastAsia"/>
          <w:lang w:val="en-US" w:eastAsia="zh-CN"/>
        </w:rPr>
        <w:t>We support option 4 and we do not think it is necessary to define overhead cap for MUSIM gaps.</w:t>
      </w:r>
    </w:p>
    <w:p w:rsidR="00DB7402" w:rsidRDefault="00DB7402" w:rsidP="00DB7402">
      <w:pPr>
        <w:spacing w:before="120" w:after="120"/>
        <w:rPr>
          <w:rFonts w:eastAsiaTheme="minorEastAsia"/>
          <w:lang w:val="en-US" w:eastAsia="zh-CN"/>
        </w:rPr>
      </w:pPr>
      <w:r>
        <w:rPr>
          <w:rFonts w:eastAsiaTheme="minorEastAsia"/>
          <w:lang w:val="en-US" w:eastAsia="zh-CN"/>
        </w:rPr>
        <w:t>In Rel-17 con-MG, overhead cap is defined to limit the data interruption and measurement burden for the UE. One difference between legacy MG and MUSIM gaps is that legacy MGs are fully controlled by the NW, and as such it makes sense to define some restrictions in the spec to make sure the MG configuration to the UE is reasonable. MUSIM gaps are requested by the UE. UE should be well aware of the consequent data interruption in NW-A and measurement burden in NW-B, and take them into account when making the request. There is no need to define additional restriction in the spec.</w:t>
      </w:r>
    </w:p>
    <w:p w:rsidR="00DB7402" w:rsidRPr="001F1291" w:rsidRDefault="00DB7402" w:rsidP="00DB7402">
      <w:pPr>
        <w:spacing w:before="120" w:after="120"/>
        <w:rPr>
          <w:rFonts w:eastAsiaTheme="minorEastAsia"/>
          <w:b/>
          <w:lang w:val="en-US" w:eastAsia="zh-CN"/>
        </w:rPr>
      </w:pPr>
      <w:r w:rsidRPr="001F1291">
        <w:rPr>
          <w:rFonts w:eastAsiaTheme="minorEastAsia" w:hint="eastAsia"/>
          <w:b/>
          <w:lang w:val="en-US" w:eastAsia="zh-CN"/>
        </w:rPr>
        <w:t>P</w:t>
      </w:r>
      <w:r w:rsidRPr="001F1291">
        <w:rPr>
          <w:rFonts w:eastAsiaTheme="minorEastAsia"/>
          <w:b/>
          <w:lang w:val="en-US" w:eastAsia="zh-CN"/>
        </w:rPr>
        <w:t xml:space="preserve">roposal </w:t>
      </w:r>
      <w:r>
        <w:rPr>
          <w:rFonts w:eastAsiaTheme="minorEastAsia"/>
          <w:b/>
          <w:lang w:val="en-US" w:eastAsia="zh-CN"/>
        </w:rPr>
        <w:t>1</w:t>
      </w:r>
      <w:r w:rsidRPr="001F1291">
        <w:rPr>
          <w:rFonts w:eastAsiaTheme="minorEastAsia"/>
          <w:b/>
          <w:lang w:val="en-US" w:eastAsia="zh-CN"/>
        </w:rPr>
        <w:t>: RAN4 not to define overhead cap for MUSIM gaps.</w:t>
      </w:r>
    </w:p>
    <w:p w:rsidR="00DB7402" w:rsidRPr="00FC02F6" w:rsidRDefault="00DB7402" w:rsidP="00DB7402">
      <w:pPr>
        <w:pStyle w:val="2"/>
        <w:rPr>
          <w:lang w:eastAsia="zh-CN"/>
        </w:rPr>
      </w:pPr>
      <w:r>
        <w:rPr>
          <w:lang w:eastAsia="zh-CN"/>
        </w:rPr>
        <w:t>Total number of gaps with MUSIM gaps</w:t>
      </w:r>
    </w:p>
    <w:tbl>
      <w:tblPr>
        <w:tblStyle w:val="afa"/>
        <w:tblW w:w="0" w:type="auto"/>
        <w:tblLook w:val="04A0" w:firstRow="1" w:lastRow="0" w:firstColumn="1" w:lastColumn="0" w:noHBand="0" w:noVBand="1"/>
      </w:tblPr>
      <w:tblGrid>
        <w:gridCol w:w="9621"/>
      </w:tblGrid>
      <w:tr w:rsidR="00E1680A" w:rsidTr="00E1680A">
        <w:tc>
          <w:tcPr>
            <w:tcW w:w="9621" w:type="dxa"/>
          </w:tcPr>
          <w:p w:rsidR="00E1680A" w:rsidRPr="00E1680A" w:rsidRDefault="00E1680A" w:rsidP="00E1680A">
            <w:pPr>
              <w:spacing w:beforeLines="0" w:before="0" w:afterLines="0" w:after="180"/>
              <w:rPr>
                <w:rFonts w:eastAsia="宋体"/>
                <w:b/>
                <w:color w:val="0070C0"/>
                <w:sz w:val="20"/>
                <w:u w:val="single"/>
                <w:lang w:eastAsia="ko-KR"/>
              </w:rPr>
            </w:pPr>
            <w:r w:rsidRPr="00E1680A">
              <w:rPr>
                <w:rFonts w:eastAsia="宋体"/>
                <w:b/>
                <w:color w:val="0070C0"/>
                <w:sz w:val="20"/>
                <w:u w:val="single"/>
                <w:lang w:eastAsia="ko-KR"/>
              </w:rPr>
              <w:t>Issue 1-7-3: Total number of gaps when MUSIM gaps are configured</w:t>
            </w:r>
          </w:p>
          <w:p w:rsidR="00E1680A" w:rsidRPr="00E1680A" w:rsidRDefault="00E1680A" w:rsidP="00E1680A">
            <w:pPr>
              <w:numPr>
                <w:ilvl w:val="0"/>
                <w:numId w:val="15"/>
              </w:numPr>
              <w:spacing w:beforeLines="0" w:before="0" w:afterLines="0" w:after="120" w:line="259" w:lineRule="auto"/>
              <w:ind w:left="720"/>
              <w:rPr>
                <w:rFonts w:eastAsia="宋体"/>
                <w:color w:val="0070C0"/>
                <w:sz w:val="20"/>
                <w:szCs w:val="24"/>
                <w:lang w:eastAsia="zh-CN"/>
              </w:rPr>
            </w:pPr>
            <w:r w:rsidRPr="00E1680A">
              <w:rPr>
                <w:rFonts w:eastAsia="宋体"/>
                <w:color w:val="0070C0"/>
                <w:sz w:val="20"/>
                <w:szCs w:val="24"/>
                <w:lang w:eastAsia="zh-CN"/>
              </w:rPr>
              <w:t>Proposals:</w:t>
            </w:r>
          </w:p>
          <w:p w:rsidR="00E1680A" w:rsidRPr="00E1680A" w:rsidRDefault="00E1680A" w:rsidP="00E1680A">
            <w:pPr>
              <w:numPr>
                <w:ilvl w:val="1"/>
                <w:numId w:val="15"/>
              </w:numPr>
              <w:spacing w:beforeLines="0" w:before="0" w:afterLines="0" w:after="120" w:line="259" w:lineRule="auto"/>
              <w:jc w:val="both"/>
              <w:rPr>
                <w:rFonts w:eastAsia="宋体"/>
                <w:color w:val="4472C4"/>
                <w:sz w:val="20"/>
              </w:rPr>
            </w:pPr>
            <w:r w:rsidRPr="00E1680A">
              <w:rPr>
                <w:rFonts w:eastAsia="宋体"/>
                <w:color w:val="4472C4"/>
                <w:sz w:val="20"/>
              </w:rPr>
              <w:lastRenderedPageBreak/>
              <w:t>P1: RAN4 to discuss total number of gaps when MUSIM gaps are configured</w:t>
            </w:r>
          </w:p>
          <w:p w:rsidR="00E1680A" w:rsidRPr="00E1680A" w:rsidRDefault="00E1680A" w:rsidP="00E1680A">
            <w:pPr>
              <w:spacing w:beforeLines="0" w:before="0" w:afterLines="0" w:after="180"/>
              <w:rPr>
                <w:rFonts w:eastAsia="等线"/>
                <w:color w:val="0070C0"/>
                <w:sz w:val="20"/>
                <w:lang w:val="en-US" w:eastAsia="zh-CN"/>
              </w:rPr>
            </w:pPr>
            <w:r w:rsidRPr="00E1680A">
              <w:rPr>
                <w:rFonts w:eastAsia="等线"/>
                <w:color w:val="0070C0"/>
                <w:sz w:val="20"/>
                <w:lang w:val="en-US" w:eastAsia="zh-CN"/>
              </w:rPr>
              <w:t>Agreements: No</w:t>
            </w:r>
          </w:p>
        </w:tc>
      </w:tr>
    </w:tbl>
    <w:p w:rsidR="00FC1CE2" w:rsidRDefault="00FC1CE2" w:rsidP="00DB7402">
      <w:pPr>
        <w:spacing w:before="120" w:after="120"/>
        <w:rPr>
          <w:rFonts w:eastAsiaTheme="minorEastAsia"/>
          <w:lang w:val="en-US" w:eastAsia="zh-CN"/>
        </w:rPr>
      </w:pPr>
      <w:r>
        <w:rPr>
          <w:rFonts w:eastAsiaTheme="minorEastAsia"/>
          <w:lang w:val="en-US" w:eastAsia="zh-CN"/>
        </w:rPr>
        <w:lastRenderedPageBreak/>
        <w:t xml:space="preserve">For MUSIM gaps, it can be up to 3 periodic and up to 1 aperiodic based on Rel-17 agreement. The question is </w:t>
      </w:r>
      <w:r w:rsidRPr="00FC1CE2">
        <w:rPr>
          <w:rFonts w:eastAsiaTheme="minorEastAsia"/>
          <w:u w:val="single"/>
          <w:lang w:val="en-US" w:eastAsia="zh-CN"/>
        </w:rPr>
        <w:t>how many legacy MGs can be configured together with one or more MUSIM gaps</w:t>
      </w:r>
      <w:r>
        <w:rPr>
          <w:rFonts w:eastAsiaTheme="minorEastAsia"/>
          <w:lang w:val="en-US" w:eastAsia="zh-CN"/>
        </w:rPr>
        <w:t>. In our view, there can be 2 options:</w:t>
      </w:r>
    </w:p>
    <w:p w:rsidR="00FC1CE2" w:rsidRDefault="00FC1CE2" w:rsidP="00FC1CE2">
      <w:pPr>
        <w:pStyle w:val="afe"/>
        <w:numPr>
          <w:ilvl w:val="0"/>
          <w:numId w:val="13"/>
        </w:numPr>
        <w:spacing w:before="120" w:after="120"/>
        <w:rPr>
          <w:rFonts w:eastAsiaTheme="minorEastAsia"/>
          <w:lang w:eastAsia="zh-CN"/>
        </w:rPr>
      </w:pPr>
      <w:r>
        <w:rPr>
          <w:rFonts w:eastAsiaTheme="minorEastAsia"/>
          <w:lang w:eastAsia="zh-CN"/>
        </w:rPr>
        <w:t xml:space="preserve">Option 1 (without con-MG): </w:t>
      </w:r>
    </w:p>
    <w:p w:rsidR="00FC1CE2" w:rsidRDefault="00FC1CE2" w:rsidP="00FC1CE2">
      <w:pPr>
        <w:pStyle w:val="afe"/>
        <w:numPr>
          <w:ilvl w:val="1"/>
          <w:numId w:val="13"/>
        </w:numPr>
        <w:spacing w:before="120" w:after="120"/>
        <w:rPr>
          <w:rFonts w:eastAsiaTheme="minorEastAsia"/>
          <w:lang w:eastAsia="zh-CN"/>
        </w:rPr>
      </w:pPr>
      <w:r>
        <w:rPr>
          <w:rFonts w:eastAsiaTheme="minorEastAsia"/>
          <w:lang w:eastAsia="zh-CN"/>
        </w:rPr>
        <w:t xml:space="preserve">Up to 1 per-UE MG, or </w:t>
      </w:r>
    </w:p>
    <w:p w:rsidR="00FC1CE2" w:rsidRDefault="00FC1CE2" w:rsidP="00FC1CE2">
      <w:pPr>
        <w:pStyle w:val="afe"/>
        <w:numPr>
          <w:ilvl w:val="1"/>
          <w:numId w:val="13"/>
        </w:numPr>
        <w:spacing w:before="120" w:after="120"/>
        <w:rPr>
          <w:rFonts w:eastAsiaTheme="minorEastAsia"/>
          <w:lang w:eastAsia="zh-CN"/>
        </w:rPr>
      </w:pPr>
      <w:r>
        <w:rPr>
          <w:rFonts w:eastAsiaTheme="minorEastAsia"/>
          <w:lang w:eastAsia="zh-CN"/>
        </w:rPr>
        <w:t>Up to 1 per-FR MG in each FR</w:t>
      </w:r>
    </w:p>
    <w:p w:rsidR="00FC1CE2" w:rsidRPr="00FC1CE2" w:rsidRDefault="00FC1CE2" w:rsidP="00FC1CE2">
      <w:pPr>
        <w:pStyle w:val="afe"/>
        <w:numPr>
          <w:ilvl w:val="0"/>
          <w:numId w:val="13"/>
        </w:numPr>
        <w:spacing w:before="120" w:after="120"/>
        <w:rPr>
          <w:rFonts w:eastAsiaTheme="minorEastAsia"/>
          <w:lang w:eastAsia="zh-CN"/>
        </w:rPr>
      </w:pPr>
      <w:r>
        <w:rPr>
          <w:rFonts w:eastAsiaTheme="minorEastAsia"/>
          <w:lang w:eastAsia="zh-CN"/>
        </w:rPr>
        <w:t xml:space="preserve">Option 2 (with con-MG): </w:t>
      </w:r>
    </w:p>
    <w:p w:rsidR="00FC1CE2" w:rsidRDefault="00FC1CE2" w:rsidP="00FC1CE2">
      <w:pPr>
        <w:pStyle w:val="afe"/>
        <w:numPr>
          <w:ilvl w:val="1"/>
          <w:numId w:val="13"/>
        </w:numPr>
        <w:spacing w:before="120" w:after="120"/>
        <w:rPr>
          <w:rFonts w:eastAsiaTheme="minorEastAsia"/>
          <w:lang w:eastAsia="zh-CN"/>
        </w:rPr>
      </w:pPr>
      <w:r>
        <w:rPr>
          <w:rFonts w:eastAsiaTheme="minorEastAsia"/>
          <w:lang w:eastAsia="zh-CN"/>
        </w:rPr>
        <w:t>Up to 2 per-UE MGs</w:t>
      </w:r>
    </w:p>
    <w:p w:rsidR="00FC1CE2" w:rsidRDefault="00FC1CE2" w:rsidP="00FC1CE2">
      <w:pPr>
        <w:pStyle w:val="afe"/>
        <w:numPr>
          <w:ilvl w:val="1"/>
          <w:numId w:val="13"/>
        </w:numPr>
        <w:spacing w:before="120" w:after="120"/>
        <w:rPr>
          <w:rFonts w:eastAsiaTheme="minorEastAsia"/>
          <w:lang w:eastAsia="zh-CN"/>
        </w:rPr>
      </w:pPr>
      <w:r>
        <w:rPr>
          <w:rFonts w:eastAsiaTheme="minorEastAsia"/>
          <w:lang w:eastAsia="zh-CN"/>
        </w:rPr>
        <w:t>Up to 2 per-FR MGs in each FR and up to 3 per-FR MGs across FRs</w:t>
      </w:r>
    </w:p>
    <w:p w:rsidR="00FC1CE2" w:rsidRPr="00FC1CE2" w:rsidRDefault="00FC1CE2" w:rsidP="00FC1CE2">
      <w:pPr>
        <w:pStyle w:val="afe"/>
        <w:numPr>
          <w:ilvl w:val="1"/>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p to 1 per-UE MG and up to 1 per-FR MG in each FR</w:t>
      </w:r>
    </w:p>
    <w:p w:rsidR="00DB7402" w:rsidRDefault="00FC1CE2" w:rsidP="00DB7402">
      <w:pPr>
        <w:spacing w:before="120" w:after="120"/>
        <w:rPr>
          <w:rFonts w:eastAsiaTheme="minorEastAsia"/>
          <w:lang w:val="en-US" w:eastAsia="zh-CN"/>
        </w:rPr>
      </w:pPr>
      <w:r>
        <w:rPr>
          <w:rFonts w:eastAsiaTheme="minorEastAsia"/>
          <w:lang w:val="en-US" w:eastAsia="zh-CN"/>
        </w:rPr>
        <w:t>In our view, option 1 should be the baseline</w:t>
      </w:r>
      <w:r w:rsidR="00A134AC">
        <w:rPr>
          <w:rFonts w:eastAsiaTheme="minorEastAsia"/>
          <w:lang w:val="en-US" w:eastAsia="zh-CN"/>
        </w:rPr>
        <w:t xml:space="preserve"> which does not rely on con-MG capability</w:t>
      </w:r>
      <w:r>
        <w:rPr>
          <w:rFonts w:eastAsiaTheme="minorEastAsia"/>
          <w:lang w:val="en-US" w:eastAsia="zh-CN"/>
        </w:rPr>
        <w:t xml:space="preserve">. </w:t>
      </w:r>
      <w:r w:rsidR="00A134AC">
        <w:rPr>
          <w:rFonts w:eastAsiaTheme="minorEastAsia"/>
          <w:lang w:val="en-US" w:eastAsia="zh-CN"/>
        </w:rPr>
        <w:t>It is noted that MUSIM gaps are per-UE, so with option 1, UE also needs to support per-FR MGs and per-UE MUSIM gaps, but we think it should not be a problem.</w:t>
      </w:r>
    </w:p>
    <w:p w:rsidR="00A134AC" w:rsidRDefault="00A134AC" w:rsidP="00DB7402">
      <w:pPr>
        <w:spacing w:before="120" w:after="120"/>
        <w:rPr>
          <w:rFonts w:eastAsiaTheme="minorEastAsia"/>
          <w:lang w:val="en-US" w:eastAsia="zh-CN"/>
        </w:rPr>
      </w:pPr>
      <w:r>
        <w:rPr>
          <w:rFonts w:eastAsiaTheme="minorEastAsia"/>
          <w:lang w:val="en-US" w:eastAsia="zh-CN"/>
        </w:rPr>
        <w:t>Option 2 can be supported when UE supports Rel-17 con-MG capability. The question is whether UE should support this configuration when it supports Rel-17 con-MG, or a new UE capability is needed.</w:t>
      </w:r>
    </w:p>
    <w:p w:rsidR="00A134AC" w:rsidRPr="00AD75AB" w:rsidRDefault="00A134AC" w:rsidP="00DB7402">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2: </w:t>
      </w:r>
      <w:r w:rsidR="00AD75AB" w:rsidRPr="00AD75AB">
        <w:rPr>
          <w:rFonts w:eastAsiaTheme="minorEastAsia"/>
          <w:b/>
          <w:lang w:val="en-US" w:eastAsia="zh-CN"/>
        </w:rPr>
        <w:t>When MUSIM gaps are configured, as baseline</w:t>
      </w:r>
      <w:r w:rsidR="00AD75AB">
        <w:rPr>
          <w:rFonts w:eastAsiaTheme="minorEastAsia"/>
          <w:b/>
          <w:lang w:val="en-US" w:eastAsia="zh-CN"/>
        </w:rPr>
        <w:t>,</w:t>
      </w:r>
      <w:r w:rsidR="00AD75AB" w:rsidRPr="00AD75AB">
        <w:rPr>
          <w:rFonts w:eastAsiaTheme="minorEastAsia"/>
          <w:b/>
          <w:lang w:val="en-US" w:eastAsia="zh-CN"/>
        </w:rPr>
        <w:t xml:space="preserve"> the number of legacy MGs can be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AD75AB" w:rsidRPr="00AD75AB" w:rsidRDefault="00AD75AB" w:rsidP="00AD75AB">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xml:space="preserve">: When MUSIM gaps are configured, </w:t>
      </w:r>
      <w:r>
        <w:rPr>
          <w:rFonts w:eastAsiaTheme="minorEastAsia"/>
          <w:b/>
          <w:lang w:val="en-US" w:eastAsia="zh-CN"/>
        </w:rPr>
        <w:t xml:space="preserve">when UE supports con-MG, </w:t>
      </w:r>
      <w:r w:rsidRPr="00AD75AB">
        <w:rPr>
          <w:rFonts w:eastAsiaTheme="minorEastAsia"/>
          <w:b/>
          <w:lang w:val="en-US" w:eastAsia="zh-CN"/>
        </w:rPr>
        <w:t xml:space="preserve">the number of legacy MGs can be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2 per-FR MGs in each FR and up to 3 per-FR MGs across FRs</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1 per-UE MG and up to 1 per-FR MG in each FR</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B7402">
        <w:rPr>
          <w:rFonts w:eastAsia="宋体"/>
          <w:lang w:val="en-US" w:eastAsia="zh-CN"/>
        </w:rPr>
        <w:t>other issues related to MUSIM gaps</w:t>
      </w:r>
      <w:r>
        <w:rPr>
          <w:rFonts w:eastAsia="宋体"/>
          <w:lang w:eastAsia="zh-CN"/>
        </w:rPr>
        <w:t>.</w:t>
      </w:r>
    </w:p>
    <w:p w:rsidR="00AD75AB" w:rsidRPr="001F1291" w:rsidRDefault="00AD75AB" w:rsidP="00AD75AB">
      <w:pPr>
        <w:spacing w:before="120" w:after="120"/>
        <w:rPr>
          <w:rFonts w:eastAsiaTheme="minorEastAsia"/>
          <w:b/>
          <w:lang w:val="en-US" w:eastAsia="zh-CN"/>
        </w:rPr>
      </w:pPr>
      <w:r w:rsidRPr="001F1291">
        <w:rPr>
          <w:rFonts w:eastAsiaTheme="minorEastAsia" w:hint="eastAsia"/>
          <w:b/>
          <w:lang w:val="en-US" w:eastAsia="zh-CN"/>
        </w:rPr>
        <w:t>P</w:t>
      </w:r>
      <w:r w:rsidRPr="001F1291">
        <w:rPr>
          <w:rFonts w:eastAsiaTheme="minorEastAsia"/>
          <w:b/>
          <w:lang w:val="en-US" w:eastAsia="zh-CN"/>
        </w:rPr>
        <w:t xml:space="preserve">roposal </w:t>
      </w:r>
      <w:r>
        <w:rPr>
          <w:rFonts w:eastAsiaTheme="minorEastAsia"/>
          <w:b/>
          <w:lang w:val="en-US" w:eastAsia="zh-CN"/>
        </w:rPr>
        <w:t>1</w:t>
      </w:r>
      <w:r w:rsidRPr="001F1291">
        <w:rPr>
          <w:rFonts w:eastAsiaTheme="minorEastAsia"/>
          <w:b/>
          <w:lang w:val="en-US" w:eastAsia="zh-CN"/>
        </w:rPr>
        <w:t>: RAN4 not to define overhead cap for MUSIM gaps.</w:t>
      </w:r>
    </w:p>
    <w:p w:rsidR="00AD75AB" w:rsidRPr="00AD75AB" w:rsidRDefault="00AD75AB" w:rsidP="00AD75AB">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roposal 2: When MUSIM gaps are configured, as baseline</w:t>
      </w:r>
      <w:r>
        <w:rPr>
          <w:rFonts w:eastAsiaTheme="minorEastAsia"/>
          <w:b/>
          <w:lang w:val="en-US" w:eastAsia="zh-CN"/>
        </w:rPr>
        <w:t>,</w:t>
      </w:r>
      <w:r w:rsidRPr="00AD75AB">
        <w:rPr>
          <w:rFonts w:eastAsiaTheme="minorEastAsia"/>
          <w:b/>
          <w:lang w:val="en-US" w:eastAsia="zh-CN"/>
        </w:rPr>
        <w:t xml:space="preserve"> the number of legacy MGs can be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 xml:space="preserve">Up to 1 per-UE MG, or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1 per-FR MG in each FR</w:t>
      </w:r>
    </w:p>
    <w:p w:rsidR="00AD75AB" w:rsidRPr="00AD75AB" w:rsidRDefault="00AD75AB" w:rsidP="00AD75AB">
      <w:pPr>
        <w:spacing w:before="120" w:after="120"/>
        <w:rPr>
          <w:rFonts w:eastAsiaTheme="minorEastAsia"/>
          <w:b/>
          <w:lang w:val="en-US" w:eastAsia="zh-CN"/>
        </w:rPr>
      </w:pPr>
      <w:r w:rsidRPr="00AD75AB">
        <w:rPr>
          <w:rFonts w:eastAsiaTheme="minorEastAsia" w:hint="eastAsia"/>
          <w:b/>
          <w:lang w:val="en-US" w:eastAsia="zh-CN"/>
        </w:rPr>
        <w:t>P</w:t>
      </w:r>
      <w:r w:rsidRPr="00AD75AB">
        <w:rPr>
          <w:rFonts w:eastAsiaTheme="minorEastAsia"/>
          <w:b/>
          <w:lang w:val="en-US" w:eastAsia="zh-CN"/>
        </w:rPr>
        <w:t xml:space="preserve">roposal </w:t>
      </w:r>
      <w:r>
        <w:rPr>
          <w:rFonts w:eastAsiaTheme="minorEastAsia"/>
          <w:b/>
          <w:lang w:val="en-US" w:eastAsia="zh-CN"/>
        </w:rPr>
        <w:t>3</w:t>
      </w:r>
      <w:r w:rsidRPr="00AD75AB">
        <w:rPr>
          <w:rFonts w:eastAsiaTheme="minorEastAsia"/>
          <w:b/>
          <w:lang w:val="en-US" w:eastAsia="zh-CN"/>
        </w:rPr>
        <w:t xml:space="preserve">: When MUSIM gaps are configured, </w:t>
      </w:r>
      <w:r>
        <w:rPr>
          <w:rFonts w:eastAsiaTheme="minorEastAsia"/>
          <w:b/>
          <w:lang w:val="en-US" w:eastAsia="zh-CN"/>
        </w:rPr>
        <w:t xml:space="preserve">when UE supports con-MG, </w:t>
      </w:r>
      <w:r w:rsidRPr="00AD75AB">
        <w:rPr>
          <w:rFonts w:eastAsiaTheme="minorEastAsia"/>
          <w:b/>
          <w:lang w:val="en-US" w:eastAsia="zh-CN"/>
        </w:rPr>
        <w:t xml:space="preserve">the number of legacy MGs can be </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2 per-UE MGs</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2 per-FR MGs in each FR and up to 3 per-FR MGs across FRs</w:t>
      </w:r>
    </w:p>
    <w:p w:rsidR="00AD75AB" w:rsidRPr="00AD75AB" w:rsidRDefault="00AD75AB" w:rsidP="00AD75AB">
      <w:pPr>
        <w:pStyle w:val="afe"/>
        <w:numPr>
          <w:ilvl w:val="0"/>
          <w:numId w:val="13"/>
        </w:numPr>
        <w:spacing w:before="120" w:after="120"/>
        <w:rPr>
          <w:rFonts w:eastAsiaTheme="minorEastAsia"/>
          <w:b/>
          <w:lang w:eastAsia="zh-CN"/>
        </w:rPr>
      </w:pPr>
      <w:r w:rsidRPr="00AD75AB">
        <w:rPr>
          <w:rFonts w:eastAsiaTheme="minorEastAsia"/>
          <w:b/>
          <w:lang w:eastAsia="zh-CN"/>
        </w:rPr>
        <w:t>Up to 1 per-UE MG and up to 1 per-FR MG in each FR</w:t>
      </w:r>
    </w:p>
    <w:p w:rsidR="00FA0C0C" w:rsidRDefault="00FA0C0C" w:rsidP="00FA0C0C">
      <w:pPr>
        <w:pStyle w:val="1"/>
        <w:jc w:val="both"/>
        <w:rPr>
          <w:lang w:val="en-US"/>
        </w:rPr>
      </w:pPr>
      <w:r w:rsidRPr="00C0754F">
        <w:rPr>
          <w:lang w:val="en-US"/>
        </w:rPr>
        <w:t>Reference</w:t>
      </w:r>
    </w:p>
    <w:p w:rsidR="00677E61" w:rsidRPr="00D249E0"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6121D1">
        <w:rPr>
          <w:rFonts w:eastAsia="宋体"/>
          <w:lang w:val="en-US" w:eastAsia="zh-CN"/>
        </w:rPr>
        <w:t>6</w:t>
      </w:r>
      <w:r w:rsidR="004F718D">
        <w:rPr>
          <w:rFonts w:eastAsia="宋体"/>
          <w:lang w:val="en-US" w:eastAsia="zh-CN"/>
        </w:rPr>
        <w:t>1</w:t>
      </w:r>
      <w:r>
        <w:rPr>
          <w:rFonts w:eastAsia="宋体"/>
          <w:lang w:val="en-US" w:eastAsia="zh-CN"/>
        </w:rPr>
        <w:t xml:space="preserve">, </w:t>
      </w:r>
      <w:r w:rsidR="006121D1" w:rsidRPr="006121D1">
        <w:rPr>
          <w:rFonts w:eastAsia="宋体"/>
          <w:lang w:val="en-US" w:eastAsia="zh-CN"/>
        </w:rPr>
        <w:t>WF on RRM requirements for Rel-17 MUSIM gaps</w:t>
      </w:r>
      <w:r>
        <w:rPr>
          <w:rFonts w:eastAsia="宋体"/>
          <w:lang w:val="en-US" w:eastAsia="zh-CN"/>
        </w:rPr>
        <w:t xml:space="preserve">, </w:t>
      </w:r>
      <w:r w:rsidR="006121D1">
        <w:rPr>
          <w:rFonts w:eastAsia="宋体"/>
          <w:lang w:val="en-US" w:eastAsia="zh-CN"/>
        </w:rPr>
        <w:t>vivo</w:t>
      </w:r>
    </w:p>
    <w:sectPr w:rsidR="00677E61"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BF5" w:rsidRDefault="00563BF5">
      <w:pPr>
        <w:spacing w:before="120" w:after="120"/>
      </w:pPr>
      <w:r>
        <w:separator/>
      </w:r>
    </w:p>
  </w:endnote>
  <w:endnote w:type="continuationSeparator" w:id="0">
    <w:p w:rsidR="00563BF5" w:rsidRDefault="00563BF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BF5" w:rsidRDefault="00563BF5">
      <w:pPr>
        <w:spacing w:before="120" w:after="120"/>
      </w:pPr>
      <w:r>
        <w:separator/>
      </w:r>
    </w:p>
  </w:footnote>
  <w:footnote w:type="continuationSeparator" w:id="0">
    <w:p w:rsidR="00563BF5" w:rsidRDefault="00563BF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8"/>
  </w:num>
  <w:num w:numId="4">
    <w:abstractNumId w:val="2"/>
  </w:num>
  <w:num w:numId="5">
    <w:abstractNumId w:val="6"/>
  </w:num>
  <w:num w:numId="6">
    <w:abstractNumId w:val="13"/>
  </w:num>
  <w:num w:numId="7">
    <w:abstractNumId w:val="8"/>
  </w:num>
  <w:num w:numId="8">
    <w:abstractNumId w:val="19"/>
    <w:lvlOverride w:ilvl="0">
      <w:startOverride w:val="1"/>
    </w:lvlOverride>
  </w:num>
  <w:num w:numId="9">
    <w:abstractNumId w:val="11"/>
  </w:num>
  <w:num w:numId="10">
    <w:abstractNumId w:val="17"/>
  </w:num>
  <w:num w:numId="11">
    <w:abstractNumId w:val="14"/>
  </w:num>
  <w:num w:numId="12">
    <w:abstractNumId w:val="10"/>
  </w:num>
  <w:num w:numId="13">
    <w:abstractNumId w:val="3"/>
  </w:num>
  <w:num w:numId="14">
    <w:abstractNumId w:val="12"/>
  </w:num>
  <w:num w:numId="15">
    <w:abstractNumId w:val="9"/>
  </w:num>
  <w:num w:numId="16">
    <w:abstractNumId w:val="16"/>
  </w:num>
  <w:num w:numId="17">
    <w:abstractNumId w:val="5"/>
  </w:num>
  <w:num w:numId="18">
    <w:abstractNumId w:val="1"/>
  </w:num>
  <w:num w:numId="19">
    <w:abstractNumId w:val="4"/>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792"/>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764"/>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4F52"/>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3BF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3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C95"/>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4A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5AB"/>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AC"/>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02"/>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C30"/>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CE2"/>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19296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4208290-337B-4B54-99EA-70555EC1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51689</TotalTime>
  <Pages>1</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230</cp:revision>
  <cp:lastPrinted>2009-04-22T06:01:00Z</cp:lastPrinted>
  <dcterms:created xsi:type="dcterms:W3CDTF">2020-07-07T06:33:00Z</dcterms:created>
  <dcterms:modified xsi:type="dcterms:W3CDTF">2022-11-07T14:47:00Z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