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9C5AA4" w14:textId="1BBFC8EE" w:rsidR="00D35816" w:rsidRPr="00210542" w:rsidRDefault="00D35816" w:rsidP="00D35816">
      <w:pPr>
        <w:pStyle w:val="a4"/>
        <w:keepLines/>
        <w:tabs>
          <w:tab w:val="clear" w:pos="4153"/>
          <w:tab w:val="clear" w:pos="8306"/>
          <w:tab w:val="right" w:pos="10440"/>
          <w:tab w:val="right" w:pos="13323"/>
        </w:tabs>
        <w:rPr>
          <w:rFonts w:ascii="Arial" w:eastAsia="SimSun" w:hAnsi="Arial" w:cs="Arial"/>
          <w:b/>
          <w:sz w:val="24"/>
          <w:szCs w:val="24"/>
          <w:lang w:eastAsia="zh-CN"/>
        </w:rPr>
      </w:pPr>
      <w:bookmarkStart w:id="0" w:name="Title"/>
      <w:bookmarkStart w:id="1" w:name="DocumentFor"/>
      <w:bookmarkEnd w:id="0"/>
      <w:bookmarkEnd w:id="1"/>
      <w:r w:rsidRPr="00210542">
        <w:rPr>
          <w:rFonts w:ascii="Arial" w:hAnsi="Arial" w:cs="Arial"/>
          <w:b/>
          <w:sz w:val="24"/>
          <w:szCs w:val="24"/>
        </w:rPr>
        <w:t>3GPP TSG-RAN WG4 Meeting #</w:t>
      </w:r>
      <w:r w:rsidRPr="00210542">
        <w:t xml:space="preserve"> </w:t>
      </w:r>
      <w:r w:rsidR="00AE7F59" w:rsidRPr="00210542">
        <w:rPr>
          <w:rFonts w:ascii="Arial" w:hAnsi="Arial" w:cs="Arial"/>
          <w:b/>
          <w:sz w:val="24"/>
          <w:szCs w:val="24"/>
        </w:rPr>
        <w:t>10</w:t>
      </w:r>
      <w:r w:rsidR="00F13B92">
        <w:rPr>
          <w:rFonts w:ascii="Arial" w:hAnsi="Arial" w:cs="Arial"/>
          <w:b/>
          <w:sz w:val="24"/>
          <w:szCs w:val="24"/>
        </w:rPr>
        <w:t>4</w:t>
      </w:r>
      <w:r w:rsidR="009D5005">
        <w:rPr>
          <w:rFonts w:ascii="Arial" w:hAnsi="Arial" w:cs="Arial"/>
          <w:b/>
          <w:sz w:val="24"/>
          <w:szCs w:val="24"/>
        </w:rPr>
        <w:t>bis</w:t>
      </w:r>
      <w:r w:rsidRPr="00210542">
        <w:rPr>
          <w:rFonts w:ascii="Arial" w:hAnsi="Arial" w:cs="Arial"/>
          <w:b/>
          <w:sz w:val="24"/>
          <w:szCs w:val="24"/>
        </w:rPr>
        <w:t>-e</w:t>
      </w:r>
      <w:r w:rsidR="00515F88" w:rsidRPr="00210542">
        <w:rPr>
          <w:rFonts w:ascii="Arial" w:hAnsi="Arial" w:cs="Arial"/>
          <w:b/>
          <w:sz w:val="24"/>
          <w:szCs w:val="24"/>
        </w:rPr>
        <w:tab/>
        <w:t>R4-</w:t>
      </w:r>
      <w:r w:rsidR="00247D31" w:rsidRPr="00247D31">
        <w:rPr>
          <w:rFonts w:ascii="Arial" w:hAnsi="Arial" w:cs="Arial"/>
          <w:b/>
          <w:sz w:val="24"/>
          <w:szCs w:val="24"/>
        </w:rPr>
        <w:t>22</w:t>
      </w:r>
      <w:r w:rsidR="00423385">
        <w:rPr>
          <w:rFonts w:ascii="Arial" w:hAnsi="Arial" w:cs="Arial"/>
          <w:b/>
          <w:sz w:val="24"/>
          <w:szCs w:val="24"/>
        </w:rPr>
        <w:t>15920</w:t>
      </w:r>
    </w:p>
    <w:p w14:paraId="3C4E2ABB" w14:textId="0A09FCC1" w:rsidR="00D35816" w:rsidRPr="00210542" w:rsidRDefault="00D35816" w:rsidP="00D35816">
      <w:pPr>
        <w:pStyle w:val="a4"/>
        <w:tabs>
          <w:tab w:val="clear" w:pos="4153"/>
          <w:tab w:val="clear" w:pos="8306"/>
          <w:tab w:val="right" w:pos="9781"/>
          <w:tab w:val="right" w:pos="13323"/>
        </w:tabs>
        <w:outlineLvl w:val="0"/>
        <w:rPr>
          <w:rFonts w:ascii="Arial" w:eastAsia="SimSun" w:hAnsi="Arial"/>
          <w:b/>
          <w:sz w:val="24"/>
          <w:szCs w:val="24"/>
          <w:lang w:eastAsia="zh-CN"/>
        </w:rPr>
      </w:pPr>
      <w:r w:rsidRPr="00210542">
        <w:rPr>
          <w:rFonts w:ascii="Arial" w:eastAsia="SimSun" w:hAnsi="Arial"/>
          <w:b/>
          <w:sz w:val="24"/>
          <w:szCs w:val="24"/>
          <w:lang w:eastAsia="zh-CN"/>
        </w:rPr>
        <w:t xml:space="preserve">Electronic Meeting, </w:t>
      </w:r>
      <w:r w:rsidR="007D02F2">
        <w:rPr>
          <w:rFonts w:ascii="Arial" w:eastAsia="SimSun" w:hAnsi="Arial" w:cs="Arial"/>
          <w:b/>
          <w:sz w:val="24"/>
          <w:szCs w:val="24"/>
          <w:lang w:eastAsia="zh-CN"/>
        </w:rPr>
        <w:t>Oct</w:t>
      </w:r>
      <w:r w:rsidR="00F13B92">
        <w:rPr>
          <w:rFonts w:ascii="Arial" w:eastAsia="SimSun" w:hAnsi="Arial" w:cs="Arial"/>
          <w:b/>
          <w:sz w:val="24"/>
          <w:szCs w:val="24"/>
          <w:lang w:eastAsia="zh-CN"/>
        </w:rPr>
        <w:t>.</w:t>
      </w:r>
      <w:r w:rsidR="007D02F2">
        <w:rPr>
          <w:rFonts w:ascii="Arial" w:eastAsia="SimSun" w:hAnsi="Arial" w:cs="Arial"/>
          <w:b/>
          <w:sz w:val="24"/>
          <w:szCs w:val="24"/>
          <w:lang w:eastAsia="zh-CN"/>
        </w:rPr>
        <w:t xml:space="preserve"> 10</w:t>
      </w:r>
      <w:r w:rsidR="00D54F5F">
        <w:rPr>
          <w:rFonts w:ascii="Arial" w:eastAsia="SimSun" w:hAnsi="Arial" w:cs="Arial"/>
          <w:b/>
          <w:sz w:val="24"/>
          <w:szCs w:val="24"/>
          <w:lang w:eastAsia="zh-CN"/>
        </w:rPr>
        <w:t xml:space="preserve"> – 19</w:t>
      </w:r>
      <w:r w:rsidR="00F13B92" w:rsidRPr="00090215">
        <w:rPr>
          <w:rFonts w:ascii="Arial" w:eastAsia="SimSun" w:hAnsi="Arial" w:cs="Arial"/>
          <w:b/>
          <w:sz w:val="24"/>
          <w:szCs w:val="24"/>
          <w:lang w:eastAsia="zh-CN"/>
        </w:rPr>
        <w:t>, 2022</w:t>
      </w:r>
    </w:p>
    <w:p w14:paraId="1DCA2A04" w14:textId="77777777" w:rsidR="00D511F6" w:rsidRPr="00210542" w:rsidRDefault="00D511F6" w:rsidP="00D01F9A">
      <w:pPr>
        <w:tabs>
          <w:tab w:val="left" w:pos="2820"/>
        </w:tabs>
        <w:spacing w:after="120"/>
        <w:rPr>
          <w:rFonts w:ascii="Arial" w:hAnsi="Arial" w:cs="Arial"/>
          <w:b/>
          <w:lang w:eastAsia="ko-KR"/>
        </w:rPr>
      </w:pPr>
    </w:p>
    <w:p w14:paraId="6FBAAC60" w14:textId="77777777" w:rsidR="00D511F6" w:rsidRPr="00210542" w:rsidRDefault="00D511F6" w:rsidP="00D511F6">
      <w:pPr>
        <w:spacing w:after="120"/>
        <w:ind w:left="1985" w:hanging="1985"/>
        <w:rPr>
          <w:rFonts w:ascii="Arial" w:hAnsi="Arial" w:cs="Arial"/>
          <w:bCs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Source:</w:t>
      </w:r>
      <w:r w:rsidRPr="00210542">
        <w:rPr>
          <w:rFonts w:ascii="Arial" w:hAnsi="Arial" w:cs="Arial"/>
          <w:b/>
          <w:lang w:val="en-US"/>
        </w:rPr>
        <w:tab/>
      </w:r>
      <w:r w:rsidRPr="00210542">
        <w:rPr>
          <w:rFonts w:ascii="Arial" w:hAnsi="Arial" w:cs="Arial" w:hint="eastAsia"/>
          <w:b/>
          <w:bCs/>
          <w:lang w:val="en-US" w:eastAsia="ko-KR"/>
        </w:rPr>
        <w:t>LG Electronics</w:t>
      </w:r>
    </w:p>
    <w:p w14:paraId="6773BF4E" w14:textId="2192264D" w:rsidR="00A145EE" w:rsidRPr="00210542" w:rsidRDefault="00D511F6" w:rsidP="00456305">
      <w:pPr>
        <w:spacing w:after="120"/>
        <w:ind w:left="1985" w:hanging="1985"/>
        <w:rPr>
          <w:rFonts w:ascii="Arial" w:hAnsi="Arial" w:cs="Arial"/>
          <w:b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Title:</w:t>
      </w:r>
      <w:r w:rsidRPr="00210542">
        <w:rPr>
          <w:rFonts w:ascii="Arial" w:hAnsi="Arial" w:cs="Arial"/>
          <w:lang w:val="en-US"/>
        </w:rPr>
        <w:tab/>
      </w:r>
      <w:r w:rsidR="00F64AB8">
        <w:rPr>
          <w:rFonts w:ascii="Arial" w:hAnsi="Arial" w:cs="Arial"/>
          <w:b/>
          <w:lang w:val="en-US"/>
        </w:rPr>
        <w:t>Link performance</w:t>
      </w:r>
      <w:r w:rsidR="00F64AB8">
        <w:rPr>
          <w:rFonts w:ascii="Arial" w:hAnsi="Arial" w:cs="Arial" w:hint="eastAsia"/>
          <w:b/>
          <w:lang w:val="en-US" w:eastAsia="ko-KR"/>
        </w:rPr>
        <w:t xml:space="preserve"> on</w:t>
      </w:r>
      <w:r w:rsidR="00032B66">
        <w:rPr>
          <w:rFonts w:ascii="Arial" w:hAnsi="Arial" w:cs="Arial"/>
          <w:b/>
          <w:lang w:val="en-US"/>
        </w:rPr>
        <w:t xml:space="preserve"> FR2-1 UL 256 QAM</w:t>
      </w:r>
      <w:r w:rsidR="00F64AB8">
        <w:rPr>
          <w:rFonts w:ascii="Arial" w:hAnsi="Arial" w:cs="Arial"/>
          <w:b/>
          <w:lang w:val="en-US"/>
        </w:rPr>
        <w:t xml:space="preserve"> </w:t>
      </w:r>
    </w:p>
    <w:p w14:paraId="5E7F0AD8" w14:textId="3AAE8C48" w:rsidR="00D511F6" w:rsidRPr="00210542" w:rsidRDefault="00D511F6" w:rsidP="00456305">
      <w:pPr>
        <w:spacing w:after="120"/>
        <w:ind w:left="1985" w:hanging="1985"/>
        <w:rPr>
          <w:rFonts w:ascii="Arial" w:hAnsi="Arial" w:cs="Arial"/>
          <w:bCs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Agenda item:</w:t>
      </w:r>
      <w:r w:rsidRPr="00210542">
        <w:rPr>
          <w:rFonts w:ascii="Arial" w:hAnsi="Arial" w:cs="Arial"/>
          <w:b/>
          <w:lang w:val="en-US"/>
        </w:rPr>
        <w:tab/>
      </w:r>
      <w:r w:rsidR="004F36BC">
        <w:rPr>
          <w:rFonts w:ascii="Arial" w:hAnsi="Arial" w:cs="Arial"/>
          <w:b/>
          <w:lang w:val="en-US"/>
        </w:rPr>
        <w:t>6.7.2</w:t>
      </w:r>
      <w:bookmarkStart w:id="2" w:name="_GoBack"/>
      <w:bookmarkEnd w:id="2"/>
    </w:p>
    <w:p w14:paraId="4ACFF5CE" w14:textId="77777777" w:rsidR="00FD2D4A" w:rsidRPr="00210542" w:rsidRDefault="00D511F6" w:rsidP="00D511F6">
      <w:pPr>
        <w:spacing w:after="120"/>
        <w:ind w:left="1985" w:hanging="1985"/>
        <w:rPr>
          <w:rFonts w:ascii="Arial" w:hAnsi="Arial" w:cs="Arial"/>
          <w:bCs/>
          <w:lang w:val="en-US" w:eastAsia="ko-KR"/>
        </w:rPr>
      </w:pPr>
      <w:r w:rsidRPr="00210542">
        <w:rPr>
          <w:rFonts w:ascii="Arial" w:hAnsi="Arial" w:cs="Arial"/>
          <w:b/>
          <w:lang w:val="en-US"/>
        </w:rPr>
        <w:t>Document for:</w:t>
      </w:r>
      <w:r w:rsidRPr="00210542">
        <w:rPr>
          <w:rFonts w:ascii="Arial" w:hAnsi="Arial" w:cs="Arial"/>
          <w:b/>
          <w:lang w:val="en-US"/>
        </w:rPr>
        <w:tab/>
      </w:r>
      <w:r w:rsidR="00BC75E6" w:rsidRPr="00210542">
        <w:rPr>
          <w:rFonts w:ascii="Arial" w:hAnsi="Arial" w:cs="Arial"/>
          <w:b/>
          <w:lang w:val="en-US"/>
        </w:rPr>
        <w:t>Discussion</w:t>
      </w:r>
    </w:p>
    <w:p w14:paraId="2715CAE9" w14:textId="77777777" w:rsidR="002B6B5E" w:rsidRPr="00210542" w:rsidRDefault="002B6B5E" w:rsidP="002B6B5E">
      <w:pPr>
        <w:pBdr>
          <w:bottom w:val="single" w:sz="4" w:space="1" w:color="auto"/>
        </w:pBdr>
        <w:rPr>
          <w:rFonts w:ascii="Arial" w:hAnsi="Arial" w:cs="Arial"/>
          <w:lang w:val="en-US"/>
        </w:rPr>
      </w:pPr>
    </w:p>
    <w:p w14:paraId="0A1615C7" w14:textId="77777777" w:rsidR="00F60300" w:rsidRPr="00210542" w:rsidRDefault="00F60300" w:rsidP="00F60300">
      <w:pPr>
        <w:tabs>
          <w:tab w:val="left" w:pos="1530"/>
        </w:tabs>
        <w:ind w:right="936"/>
        <w:rPr>
          <w:color w:val="000000"/>
          <w:lang w:val="en-US" w:eastAsia="zh-CN"/>
        </w:rPr>
      </w:pPr>
    </w:p>
    <w:p w14:paraId="0C4E3190" w14:textId="77777777" w:rsidR="00F60300" w:rsidRPr="00210542" w:rsidRDefault="00F60300" w:rsidP="00F60300">
      <w:pPr>
        <w:pStyle w:val="1"/>
        <w:rPr>
          <w:lang w:val="en-US" w:eastAsia="ko-KR"/>
        </w:rPr>
      </w:pPr>
      <w:bookmarkStart w:id="3" w:name="_Ref124589705"/>
      <w:bookmarkStart w:id="4" w:name="_Ref129681862"/>
      <w:r w:rsidRPr="00210542">
        <w:rPr>
          <w:lang w:val="en-US"/>
        </w:rPr>
        <w:t>Introduction</w:t>
      </w:r>
      <w:bookmarkEnd w:id="3"/>
      <w:bookmarkEnd w:id="4"/>
    </w:p>
    <w:p w14:paraId="2ED0129E" w14:textId="45DCE1AE" w:rsidR="003321F2" w:rsidRPr="00210542" w:rsidRDefault="00B84627" w:rsidP="003321F2">
      <w:pPr>
        <w:rPr>
          <w:lang w:eastAsia="ko-KR"/>
        </w:rPr>
      </w:pPr>
      <w:r>
        <w:rPr>
          <w:lang w:val="en-US" w:eastAsia="ko-KR"/>
        </w:rPr>
        <w:t>In RAN</w:t>
      </w:r>
      <w:r w:rsidR="004019B0">
        <w:rPr>
          <w:lang w:val="en-US" w:eastAsia="ko-KR"/>
        </w:rPr>
        <w:t>4#104-e meeting, FR2-1 UL 256 QAM link level simulation assumption</w:t>
      </w:r>
      <w:r w:rsidR="00032EED">
        <w:rPr>
          <w:lang w:val="en-US" w:eastAsia="ko-KR"/>
        </w:rPr>
        <w:t>s were</w:t>
      </w:r>
      <w:r w:rsidR="004019B0">
        <w:rPr>
          <w:lang w:val="en-US" w:eastAsia="ko-KR"/>
        </w:rPr>
        <w:t xml:space="preserve"> agreed in WF[1]. </w:t>
      </w:r>
      <w:r w:rsidR="002817E5">
        <w:rPr>
          <w:lang w:val="en-US" w:eastAsia="ko-KR"/>
        </w:rPr>
        <w:t>We provide the simulation results and our view based on the results.</w:t>
      </w:r>
    </w:p>
    <w:p w14:paraId="7F66FECD" w14:textId="77777777" w:rsidR="00963184" w:rsidRPr="00210542" w:rsidRDefault="00362AC9" w:rsidP="00AB5B04">
      <w:pPr>
        <w:pStyle w:val="1"/>
        <w:rPr>
          <w:lang w:val="en-US"/>
        </w:rPr>
      </w:pPr>
      <w:bookmarkStart w:id="5" w:name="_Ref124589665"/>
      <w:bookmarkStart w:id="6" w:name="_Ref71620620"/>
      <w:bookmarkStart w:id="7" w:name="_Ref124671424"/>
      <w:r w:rsidRPr="00210542">
        <w:rPr>
          <w:rFonts w:eastAsia="바탕" w:hint="eastAsia"/>
          <w:color w:val="000000"/>
          <w:kern w:val="2"/>
          <w:lang w:val="en-US" w:eastAsia="ko-KR"/>
        </w:rPr>
        <w:t>Discussion</w:t>
      </w:r>
      <w:r w:rsidR="00963184" w:rsidRPr="00210542">
        <w:rPr>
          <w:rFonts w:eastAsia="바탕" w:hint="eastAsia"/>
          <w:color w:val="000000"/>
          <w:kern w:val="2"/>
          <w:lang w:val="en-US" w:eastAsia="ko-KR"/>
        </w:rPr>
        <w:t xml:space="preserve"> </w:t>
      </w:r>
    </w:p>
    <w:p w14:paraId="46BC37B4" w14:textId="6A0D2202" w:rsidR="00032EED" w:rsidRDefault="002D2FD6" w:rsidP="002D2FD6">
      <w:pPr>
        <w:pStyle w:val="2"/>
        <w:rPr>
          <w:lang w:val="en-US" w:eastAsia="ko-KR"/>
        </w:rPr>
      </w:pPr>
      <w:r>
        <w:rPr>
          <w:lang w:val="en-US" w:eastAsia="ko-KR"/>
        </w:rPr>
        <w:t>S</w:t>
      </w:r>
      <w:r>
        <w:rPr>
          <w:rFonts w:hint="eastAsia"/>
          <w:lang w:val="en-US" w:eastAsia="ko-KR"/>
        </w:rPr>
        <w:t xml:space="preserve">imulation </w:t>
      </w:r>
      <w:r w:rsidR="00A97D49">
        <w:rPr>
          <w:lang w:val="en-US" w:eastAsia="ko-KR"/>
        </w:rPr>
        <w:t>assumption</w:t>
      </w:r>
    </w:p>
    <w:p w14:paraId="6DF38D34" w14:textId="3B553A0A" w:rsidR="002D2FD6" w:rsidRDefault="002C31CC" w:rsidP="00032EED">
      <w:pPr>
        <w:rPr>
          <w:lang w:val="en-US" w:eastAsia="ko-KR"/>
        </w:rPr>
      </w:pPr>
      <w:r>
        <w:rPr>
          <w:rFonts w:hint="eastAsia"/>
          <w:lang w:val="en-US" w:eastAsia="ko-KR"/>
        </w:rPr>
        <w:t>T</w:t>
      </w:r>
      <w:r>
        <w:rPr>
          <w:lang w:val="en-US" w:eastAsia="ko-KR"/>
        </w:rPr>
        <w:t>he purpose of this simulation is to check the operating SNR and throughput gain by comparing 256QAM and 64QAM in FR2-1 band. The l</w:t>
      </w:r>
      <w:r w:rsidR="00A97D49">
        <w:rPr>
          <w:lang w:val="en-US" w:eastAsia="ko-KR"/>
        </w:rPr>
        <w:t>ink level simulation assumption</w:t>
      </w:r>
      <w:r>
        <w:rPr>
          <w:lang w:val="en-US" w:eastAsia="ko-KR"/>
        </w:rPr>
        <w:t xml:space="preserve"> used in this simulation are shown in Table 1.</w:t>
      </w:r>
    </w:p>
    <w:p w14:paraId="77BD415D" w14:textId="77777777" w:rsidR="002D2FD6" w:rsidRPr="002D2FD6" w:rsidRDefault="002D2FD6" w:rsidP="00032EED">
      <w:pPr>
        <w:rPr>
          <w:lang w:val="en-US" w:eastAsia="ko-KR"/>
        </w:rPr>
      </w:pPr>
    </w:p>
    <w:p w14:paraId="2D669E2A" w14:textId="596FE54F" w:rsidR="00032EED" w:rsidRPr="00042EDC" w:rsidRDefault="00032EED" w:rsidP="002D2FD6">
      <w:pPr>
        <w:pStyle w:val="TAH"/>
        <w:rPr>
          <w:lang w:eastAsia="ko-KR"/>
        </w:rPr>
      </w:pPr>
      <w:r>
        <w:rPr>
          <w:rFonts w:hint="eastAsia"/>
          <w:lang w:eastAsia="ko-KR"/>
        </w:rPr>
        <w:t>Table 1 Link level simulation assumption</w:t>
      </w:r>
      <w:r>
        <w:rPr>
          <w:lang w:eastAsia="ko-KR"/>
        </w:rPr>
        <w:t xml:space="preserve"> for FR2-1 UL 256QAM and 64QAM</w:t>
      </w:r>
    </w:p>
    <w:tbl>
      <w:tblPr>
        <w:tblW w:w="889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3"/>
        <w:gridCol w:w="6058"/>
      </w:tblGrid>
      <w:tr w:rsidR="00032EED" w:rsidRPr="00042EDC" w14:paraId="2007FC0F" w14:textId="77777777" w:rsidTr="00662E6A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4CE7837" w14:textId="77777777" w:rsidR="00032EED" w:rsidRPr="00042EDC" w:rsidRDefault="00032EED" w:rsidP="00032EED">
            <w:pPr>
              <w:spacing w:after="60"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b/>
                <w:bCs/>
                <w:color w:val="000000"/>
                <w:kern w:val="24"/>
                <w:sz w:val="16"/>
                <w:szCs w:val="16"/>
                <w:lang w:val="fi-FI" w:eastAsia="zh-CN"/>
              </w:rPr>
              <w:t>Parameter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FE6B059" w14:textId="6BD9C956" w:rsidR="00032EED" w:rsidRPr="00042EDC" w:rsidRDefault="00032EED" w:rsidP="00032EED">
            <w:pPr>
              <w:spacing w:after="60"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b/>
                <w:bCs/>
                <w:color w:val="000000"/>
                <w:kern w:val="24"/>
                <w:sz w:val="16"/>
                <w:szCs w:val="16"/>
                <w:lang w:val="fi-FI" w:eastAsia="zh-CN"/>
              </w:rPr>
              <w:t>Value</w:t>
            </w:r>
          </w:p>
        </w:tc>
      </w:tr>
      <w:tr w:rsidR="00032EED" w:rsidRPr="00042EDC" w14:paraId="2E0D3ACD" w14:textId="77777777" w:rsidTr="00E2093D">
        <w:trPr>
          <w:trHeight w:val="31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D5D87FD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Carrier frequency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836EC1F" w14:textId="493B5779" w:rsidR="00032EED" w:rsidRPr="00042EDC" w:rsidRDefault="00032EED" w:rsidP="00032EED">
            <w:pPr>
              <w:spacing w:line="278" w:lineRule="atLeast"/>
              <w:jc w:val="center"/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29 GHz (n257)</w:t>
            </w:r>
            <w:r w:rsidRPr="00AB4CA3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, 48GHz (n262)</w:t>
            </w:r>
          </w:p>
        </w:tc>
      </w:tr>
      <w:tr w:rsidR="00032EED" w:rsidRPr="00042EDC" w14:paraId="73D8724B" w14:textId="77777777" w:rsidTr="00662E6A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C95A6A2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CBW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4267EBA" w14:textId="794E69F0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100MHz</w:t>
            </w: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 xml:space="preserve"> (66 RB)</w:t>
            </w:r>
          </w:p>
        </w:tc>
      </w:tr>
      <w:tr w:rsidR="00032EED" w:rsidRPr="00042EDC" w14:paraId="6B54CD09" w14:textId="77777777" w:rsidTr="00662E6A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1A5A773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SCS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B15B886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120 kHz</w:t>
            </w:r>
          </w:p>
        </w:tc>
      </w:tr>
      <w:tr w:rsidR="00032EED" w:rsidRPr="00042EDC" w14:paraId="247E25B6" w14:textId="77777777" w:rsidTr="00662E6A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F4AC2BD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Allocated RBs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21D98DC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en-US" w:eastAsia="zh-CN"/>
              </w:rPr>
              <w:t>Full allocation</w:t>
            </w:r>
          </w:p>
        </w:tc>
      </w:tr>
      <w:tr w:rsidR="00032EED" w:rsidRPr="00042EDC" w14:paraId="57BFAEA3" w14:textId="77777777" w:rsidTr="00662E6A">
        <w:trPr>
          <w:trHeight w:val="719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6797F47" w14:textId="77777777" w:rsidR="00032EED" w:rsidRPr="00042EDC" w:rsidRDefault="00032EED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Propagation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E147732" w14:textId="77777777" w:rsidR="00032EED" w:rsidRPr="00042EDC" w:rsidRDefault="00032EED" w:rsidP="00032EED">
            <w:pPr>
              <w:jc w:val="center"/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TDL-A  30ns delay spread, 35Hz Doppler frequency</w:t>
            </w:r>
          </w:p>
          <w:p w14:paraId="022DA00B" w14:textId="77777777" w:rsidR="00032EED" w:rsidRPr="00042EDC" w:rsidRDefault="00032EED" w:rsidP="00032EED">
            <w:pPr>
              <w:jc w:val="center"/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TDL-D 30ns delay spread, 35Hz Doppler frequency</w:t>
            </w:r>
          </w:p>
          <w:p w14:paraId="2B618889" w14:textId="77777777" w:rsidR="00032EED" w:rsidRPr="00042EDC" w:rsidRDefault="00032EED" w:rsidP="00032EED">
            <w:pPr>
              <w:jc w:val="center"/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Static (AWGN)</w:t>
            </w:r>
          </w:p>
        </w:tc>
      </w:tr>
      <w:tr w:rsidR="00032EED" w:rsidRPr="00042EDC" w14:paraId="32C2081D" w14:textId="77777777" w:rsidTr="00662E6A">
        <w:trPr>
          <w:trHeight w:val="719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F9B7CE7" w14:textId="77777777" w:rsidR="00032EED" w:rsidRPr="00042EDC" w:rsidRDefault="00032EED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MCS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B139404" w14:textId="1D0DE560" w:rsidR="00032EED" w:rsidRPr="00042EDC" w:rsidRDefault="00032EED" w:rsidP="00032EED">
            <w:pPr>
              <w:jc w:val="center"/>
              <w:rPr>
                <w:rFonts w:ascii="Arial" w:hAnsi="Arial" w:cs="Arial"/>
                <w:color w:val="000000"/>
                <w:kern w:val="2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hAnsi="Arial" w:cs="Arial"/>
                <w:color w:val="000000"/>
                <w:kern w:val="2"/>
                <w:sz w:val="16"/>
                <w:szCs w:val="16"/>
                <w:lang w:val="en-US" w:eastAsia="zh-CN"/>
              </w:rPr>
              <w:t>64QAM:</w:t>
            </w:r>
          </w:p>
          <w:p w14:paraId="79223F15" w14:textId="77777777" w:rsidR="00032EED" w:rsidRPr="00042EDC" w:rsidRDefault="00032EED" w:rsidP="00032EED">
            <w:pPr>
              <w:jc w:val="center"/>
              <w:rPr>
                <w:rFonts w:ascii="Arial" w:hAnsi="Arial" w:cs="Arial"/>
                <w:color w:val="000000"/>
                <w:kern w:val="2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hAnsi="Arial" w:cs="Arial"/>
                <w:color w:val="000000"/>
                <w:kern w:val="2"/>
                <w:sz w:val="16"/>
                <w:szCs w:val="16"/>
                <w:lang w:val="en-US" w:eastAsia="zh-CN"/>
              </w:rPr>
              <w:t>CP-OFDM: MCS 23, 24 in TS 38.214 Table 5.1.3.1-1, other MCSs are not precluded.</w:t>
            </w:r>
          </w:p>
          <w:p w14:paraId="39145A8A" w14:textId="3925548A" w:rsidR="00032EED" w:rsidRPr="00042EDC" w:rsidRDefault="00032EED" w:rsidP="00032EED">
            <w:pPr>
              <w:jc w:val="center"/>
              <w:rPr>
                <w:rFonts w:ascii="Arial" w:hAnsi="Arial" w:cs="Arial"/>
                <w:color w:val="000000"/>
                <w:kern w:val="2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hAnsi="Arial" w:cs="Arial"/>
                <w:color w:val="000000"/>
                <w:kern w:val="2"/>
                <w:sz w:val="16"/>
                <w:szCs w:val="16"/>
                <w:lang w:val="en-US" w:eastAsia="zh-CN"/>
              </w:rPr>
              <w:t>256QAM:</w:t>
            </w:r>
          </w:p>
          <w:p w14:paraId="5CE23CE5" w14:textId="1E327193" w:rsidR="00032EED" w:rsidRPr="00042EDC" w:rsidRDefault="00D23B1C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>
              <w:rPr>
                <w:rFonts w:ascii="Arial" w:hAnsi="Arial" w:cs="Arial"/>
                <w:color w:val="000000"/>
                <w:kern w:val="2"/>
                <w:sz w:val="16"/>
                <w:szCs w:val="16"/>
                <w:lang w:val="en-US" w:eastAsia="zh-CN"/>
              </w:rPr>
              <w:t>CP-OFDM</w:t>
            </w:r>
            <w:r w:rsidR="00032EED" w:rsidRPr="00042EDC">
              <w:rPr>
                <w:rFonts w:ascii="Arial" w:hAnsi="Arial" w:cs="Arial"/>
                <w:color w:val="000000"/>
                <w:kern w:val="2"/>
                <w:sz w:val="16"/>
                <w:szCs w:val="16"/>
                <w:lang w:val="en-US" w:eastAsia="zh-CN"/>
              </w:rPr>
              <w:t>: MCS 21, 23 in TS 38.214 Table 5.1.3.1-2, other MCSs are not precluded.</w:t>
            </w:r>
          </w:p>
          <w:p w14:paraId="6E46F215" w14:textId="77777777" w:rsidR="00032EED" w:rsidRPr="00042EDC" w:rsidRDefault="00032EED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hAnsi="Arial" w:cs="Arial"/>
                <w:color w:val="000000"/>
                <w:kern w:val="2"/>
                <w:sz w:val="16"/>
                <w:szCs w:val="16"/>
                <w:lang w:val="fi-FI" w:eastAsia="zh-CN"/>
              </w:rPr>
              <w:t>Baseline: fixed MCSs</w:t>
            </w:r>
          </w:p>
        </w:tc>
      </w:tr>
      <w:tr w:rsidR="00032EED" w:rsidRPr="00042EDC" w14:paraId="2530ADE1" w14:textId="77777777" w:rsidTr="00662E6A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8BE1D5F" w14:textId="6829029B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Symbol type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079A161" w14:textId="248F45BA" w:rsidR="00032EED" w:rsidRPr="00042EDC" w:rsidRDefault="00D23B1C" w:rsidP="00D23B1C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CP-OFDM</w:t>
            </w:r>
          </w:p>
        </w:tc>
      </w:tr>
      <w:tr w:rsidR="00032EED" w:rsidRPr="00042EDC" w14:paraId="3DF35423" w14:textId="77777777" w:rsidTr="00662E6A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78B4796" w14:textId="0855D14C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HARQ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5461DD6" w14:textId="1BF47BC8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hAnsi="Arial" w:cs="Arial"/>
                <w:color w:val="000000"/>
                <w:kern w:val="2"/>
                <w:sz w:val="16"/>
                <w:szCs w:val="16"/>
                <w:lang w:eastAsia="zh-CN"/>
              </w:rPr>
              <w:t>None</w:t>
            </w:r>
          </w:p>
        </w:tc>
      </w:tr>
      <w:tr w:rsidR="00032EED" w:rsidRPr="00042EDC" w14:paraId="47122891" w14:textId="77777777" w:rsidTr="00E2093D">
        <w:trPr>
          <w:trHeight w:val="31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EFA1CD" w14:textId="77777777" w:rsidR="00032EED" w:rsidRPr="00042EDC" w:rsidRDefault="00032EED" w:rsidP="00032EED">
            <w:pPr>
              <w:spacing w:line="280" w:lineRule="exac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Antenna configuration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BE42B7" w14:textId="1550835C" w:rsidR="00032EED" w:rsidRPr="00042EDC" w:rsidRDefault="00032EED" w:rsidP="00032EED">
            <w:pPr>
              <w:spacing w:line="280" w:lineRule="exac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2x2 Rank1</w:t>
            </w:r>
          </w:p>
        </w:tc>
      </w:tr>
      <w:tr w:rsidR="00032EED" w:rsidRPr="00042EDC" w14:paraId="41DF3CED" w14:textId="77777777" w:rsidTr="00662E6A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EAB2476" w14:textId="5E4CD61E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fi-FI" w:eastAsia="zh-CN"/>
              </w:rPr>
              <w:t>Channel estimation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6A277EB" w14:textId="44BF1ADC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fi-FI" w:eastAsia="zh-CN"/>
              </w:rPr>
              <w:t>Practical</w:t>
            </w:r>
          </w:p>
        </w:tc>
      </w:tr>
      <w:tr w:rsidR="00032EED" w:rsidRPr="00042EDC" w14:paraId="4AC5FF4A" w14:textId="77777777" w:rsidTr="00662E6A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C311FAC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Receiver type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398DF93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MMSE</w:t>
            </w:r>
          </w:p>
        </w:tc>
      </w:tr>
      <w:tr w:rsidR="00032EED" w:rsidRPr="00042EDC" w14:paraId="14123A03" w14:textId="77777777" w:rsidTr="00662E6A">
        <w:trPr>
          <w:trHeight w:val="233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DFA183" w14:textId="77777777" w:rsidR="00032EED" w:rsidRPr="00042EDC" w:rsidRDefault="00032EED" w:rsidP="00032EED">
            <w:pPr>
              <w:spacing w:line="270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PUSCH configuration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43DA16" w14:textId="72763B37" w:rsidR="00032EED" w:rsidRPr="00042EDC" w:rsidRDefault="00032EED" w:rsidP="00032EED">
            <w:pPr>
              <w:spacing w:line="270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Type A mapping, Start symbol 0, Duration 14</w:t>
            </w:r>
          </w:p>
        </w:tc>
      </w:tr>
      <w:tr w:rsidR="00032EED" w:rsidRPr="00042EDC" w14:paraId="4F11AA0F" w14:textId="77777777" w:rsidTr="00662E6A">
        <w:trPr>
          <w:trHeight w:val="233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484B86" w14:textId="77777777" w:rsidR="00032EED" w:rsidRPr="00042EDC" w:rsidRDefault="00032EED" w:rsidP="00032EED">
            <w:pPr>
              <w:spacing w:line="270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DMRS configuration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8623A0" w14:textId="7C64919C" w:rsidR="00032EED" w:rsidRPr="00042EDC" w:rsidRDefault="00032EED" w:rsidP="00032EED">
            <w:pPr>
              <w:spacing w:line="270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 xml:space="preserve">Type 1, Single </w:t>
            </w: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symbol</w:t>
            </w:r>
          </w:p>
        </w:tc>
      </w:tr>
      <w:tr w:rsidR="00032EED" w:rsidRPr="00042EDC" w14:paraId="7DAD457B" w14:textId="77777777" w:rsidTr="00662E6A">
        <w:trPr>
          <w:trHeight w:val="288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3B5E1BB" w14:textId="77777777" w:rsidR="00032EED" w:rsidRPr="00042EDC" w:rsidRDefault="00032EED" w:rsidP="00032EED">
            <w:pPr>
              <w:spacing w:line="334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PTRS configuration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C60EE93" w14:textId="7ABAD111" w:rsidR="00032EED" w:rsidRPr="00361C41" w:rsidRDefault="00662E6A" w:rsidP="00361C41">
            <w:pPr>
              <w:jc w:val="center"/>
              <w:rPr>
                <w:rFonts w:ascii="Arial" w:eastAsia="DengXian" w:hAnsi="Arial" w:cs="Arial"/>
                <w:color w:val="000000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 w:cs="Arial"/>
                <w:color w:val="000000"/>
                <w:sz w:val="16"/>
                <w:szCs w:val="16"/>
                <w:lang w:eastAsia="zh-CN"/>
              </w:rPr>
              <w:t>CP-OFDM: {K,L} = {2,1}, {4,1}</w:t>
            </w:r>
          </w:p>
        </w:tc>
      </w:tr>
      <w:tr w:rsidR="00032EED" w:rsidRPr="00042EDC" w14:paraId="792EFFB3" w14:textId="77777777" w:rsidTr="00662E6A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B4F75D8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Phase noise compensation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268CA8B" w14:textId="77777777" w:rsidR="00032EED" w:rsidRPr="00042EDC" w:rsidRDefault="00032EED" w:rsidP="00032EED">
            <w:pPr>
              <w:spacing w:line="278" w:lineRule="atLeast"/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fi-FI" w:eastAsia="zh-CN"/>
              </w:rPr>
              <w:t>Practical based on PTRS</w:t>
            </w:r>
          </w:p>
        </w:tc>
      </w:tr>
      <w:tr w:rsidR="00032EED" w:rsidRPr="00042EDC" w14:paraId="30D7B9F0" w14:textId="77777777" w:rsidTr="00E2093D">
        <w:trPr>
          <w:trHeight w:val="31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B1461A0" w14:textId="77777777" w:rsidR="00032EED" w:rsidRPr="00042EDC" w:rsidRDefault="00032EED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fi-FI" w:eastAsia="zh-CN"/>
              </w:rPr>
              <w:t>Phase noise model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7F20AAB" w14:textId="77777777" w:rsidR="00032EED" w:rsidRPr="00042EDC" w:rsidRDefault="00032EED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TR 38.803 model (in section 6.1.10 and section 6.1.11)</w:t>
            </w:r>
          </w:p>
          <w:p w14:paraId="1B903045" w14:textId="77777777" w:rsidR="00032EED" w:rsidRPr="00042EDC" w:rsidRDefault="00032EED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modelled Phase noise for TX and RX</w:t>
            </w:r>
          </w:p>
          <w:p w14:paraId="63EDB222" w14:textId="01841068" w:rsidR="00032EED" w:rsidRPr="00032EED" w:rsidRDefault="00032EED" w:rsidP="00032EED">
            <w:pPr>
              <w:jc w:val="center"/>
              <w:rPr>
                <w:rFonts w:ascii="Arial" w:eastAsia="SimSun" w:hAnsi="Arial" w:cs="Arial"/>
                <w:sz w:val="16"/>
                <w:szCs w:val="16"/>
                <w:lang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Option b): example2 (UE) + example2(BS)</w:t>
            </w:r>
          </w:p>
        </w:tc>
      </w:tr>
      <w:tr w:rsidR="00032EED" w:rsidRPr="00042EDC" w14:paraId="3E408732" w14:textId="77777777" w:rsidTr="00E2093D">
        <w:trPr>
          <w:trHeight w:val="31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F050221" w14:textId="77777777" w:rsidR="00032EED" w:rsidRPr="00042EDC" w:rsidRDefault="00032EED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txEVM + rxEVM excluding phase noise for 256QAM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E2F92F0" w14:textId="053F5FAF" w:rsidR="00032EED" w:rsidRPr="00042EDC" w:rsidRDefault="00662E6A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txEVM: 2</w:t>
            </w:r>
            <w:r w:rsidRPr="00662E6A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%, 3%, 3.5</w:t>
            </w:r>
            <w:r w:rsidR="00032EED" w:rsidRPr="00662E6A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%</w:t>
            </w:r>
            <w:r w:rsidR="00032EED" w:rsidRPr="00662E6A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en-US" w:eastAsia="zh-CN"/>
              </w:rPr>
              <w:t xml:space="preserve">, rxEVM: </w:t>
            </w:r>
            <w:r w:rsidRPr="00662E6A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2%, 3%, 3.5</w:t>
            </w:r>
            <w:r w:rsidR="00032EED" w:rsidRPr="00662E6A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%</w:t>
            </w:r>
          </w:p>
          <w:p w14:paraId="6224F10E" w14:textId="1FF45EBA" w:rsidR="00032EED" w:rsidRPr="00042EDC" w:rsidRDefault="00032EED" w:rsidP="00032EED">
            <w:pPr>
              <w:jc w:val="center"/>
              <w:rPr>
                <w:rFonts w:ascii="Arial" w:hAnsi="Arial" w:cs="Arial"/>
                <w:sz w:val="16"/>
                <w:szCs w:val="16"/>
                <w:lang w:val="en-US" w:eastAsia="zh-CN"/>
              </w:rPr>
            </w:pP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en-US" w:eastAsia="zh-CN"/>
              </w:rPr>
              <w:t>Option 1</w:t>
            </w:r>
            <w:r w:rsidR="00662E6A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 xml:space="preserve">: txEVM </w:t>
            </w:r>
            <w:r w:rsidRPr="00042EDC"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eastAsia="zh-CN"/>
              </w:rPr>
              <w:t>= rxEVM;</w:t>
            </w:r>
          </w:p>
        </w:tc>
      </w:tr>
    </w:tbl>
    <w:p w14:paraId="29F1FD11" w14:textId="43863444" w:rsidR="00032EED" w:rsidRPr="00032EED" w:rsidRDefault="00032EED" w:rsidP="002D2FD6">
      <w:pPr>
        <w:rPr>
          <w:lang w:eastAsia="ko-KR"/>
        </w:rPr>
      </w:pPr>
    </w:p>
    <w:p w14:paraId="3F77E24F" w14:textId="65AE7E7F" w:rsidR="002D2FD6" w:rsidRDefault="00090091" w:rsidP="00090091">
      <w:pPr>
        <w:pStyle w:val="2"/>
        <w:rPr>
          <w:lang w:val="en-US" w:eastAsia="ko-KR"/>
        </w:rPr>
      </w:pPr>
      <w:r>
        <w:rPr>
          <w:lang w:val="en-US" w:eastAsia="ko-KR"/>
        </w:rPr>
        <w:lastRenderedPageBreak/>
        <w:t>S</w:t>
      </w:r>
      <w:r>
        <w:rPr>
          <w:rFonts w:hint="eastAsia"/>
          <w:lang w:val="en-US" w:eastAsia="ko-KR"/>
        </w:rPr>
        <w:t xml:space="preserve">imulation </w:t>
      </w:r>
      <w:r>
        <w:rPr>
          <w:lang w:val="en-US" w:eastAsia="ko-KR"/>
        </w:rPr>
        <w:t>results</w:t>
      </w:r>
    </w:p>
    <w:p w14:paraId="591964AF" w14:textId="4B45831D" w:rsidR="00D96665" w:rsidRDefault="002C31CC" w:rsidP="00090091">
      <w:pPr>
        <w:rPr>
          <w:lang w:val="en-US" w:eastAsia="ko-KR"/>
        </w:rPr>
      </w:pPr>
      <w:r>
        <w:rPr>
          <w:lang w:val="en-US" w:eastAsia="ko-KR"/>
        </w:rPr>
        <w:t>Table 2 shows</w:t>
      </w:r>
      <w:r w:rsidR="00F31C7F">
        <w:rPr>
          <w:lang w:val="en-US" w:eastAsia="ko-KR"/>
        </w:rPr>
        <w:t xml:space="preserve"> the cross throughput point, where</w:t>
      </w:r>
      <w:r>
        <w:rPr>
          <w:lang w:val="en-US" w:eastAsia="ko-KR"/>
        </w:rPr>
        <w:t xml:space="preserve"> the cross throughput point indicates the SNR value at which the throughput of 64QAM and 256QAM is same, that is, after the corresponding SNR, the </w:t>
      </w:r>
      <w:r w:rsidR="00F31C7F">
        <w:rPr>
          <w:lang w:val="en-US" w:eastAsia="ko-KR"/>
        </w:rPr>
        <w:t>t</w:t>
      </w:r>
      <w:r>
        <w:rPr>
          <w:rFonts w:hint="eastAsia"/>
          <w:lang w:val="en-US" w:eastAsia="ko-KR"/>
        </w:rPr>
        <w:t xml:space="preserve">hroughput </w:t>
      </w:r>
      <w:r>
        <w:rPr>
          <w:lang w:val="en-US" w:eastAsia="ko-KR"/>
        </w:rPr>
        <w:t>of 256QAM is higher than 64QAM</w:t>
      </w:r>
    </w:p>
    <w:p w14:paraId="5A6547BC" w14:textId="77777777" w:rsidR="009D5005" w:rsidRDefault="009D5005" w:rsidP="009D5005">
      <w:pPr>
        <w:rPr>
          <w:lang w:eastAsia="ko-KR"/>
        </w:rPr>
      </w:pPr>
    </w:p>
    <w:p w14:paraId="41F5CDBB" w14:textId="180E5720" w:rsidR="00D96665" w:rsidRDefault="00D96665" w:rsidP="00D96665">
      <w:pPr>
        <w:pStyle w:val="TAH"/>
        <w:rPr>
          <w:lang w:eastAsia="ko-KR"/>
        </w:rPr>
      </w:pPr>
      <w:r>
        <w:rPr>
          <w:rFonts w:hint="eastAsia"/>
          <w:lang w:eastAsia="ko-KR"/>
        </w:rPr>
        <w:t xml:space="preserve">Table 2 </w:t>
      </w:r>
      <w:r>
        <w:rPr>
          <w:lang w:eastAsia="ko-KR"/>
        </w:rPr>
        <w:t>Cross throughput point (29 GHz</w:t>
      </w:r>
      <w:r w:rsidR="002454CA">
        <w:rPr>
          <w:lang w:eastAsia="ko-KR"/>
        </w:rPr>
        <w:t xml:space="preserve"> and 48 GHz</w:t>
      </w:r>
      <w:r>
        <w:rPr>
          <w:lang w:eastAsia="ko-KR"/>
        </w:rPr>
        <w:t>, CBW:100 MHz, EVM:Tx=Rx)</w:t>
      </w:r>
    </w:p>
    <w:p w14:paraId="63A79144" w14:textId="12D69148" w:rsidR="00D96665" w:rsidRPr="00042EDC" w:rsidRDefault="00D96665" w:rsidP="00D96665">
      <w:pPr>
        <w:pStyle w:val="TAH"/>
        <w:rPr>
          <w:lang w:eastAsia="ko-KR"/>
        </w:rPr>
      </w:pPr>
      <w:r>
        <w:rPr>
          <w:lang w:eastAsia="ko-KR"/>
        </w:rPr>
        <w:t>Referebce: MCS24(64QAM, PUSCH Table 1, OFDM)</w:t>
      </w:r>
    </w:p>
    <w:p w14:paraId="206AF2EA" w14:textId="77777777" w:rsidR="00D96665" w:rsidRPr="00D96665" w:rsidRDefault="00D96665" w:rsidP="00090091">
      <w:pPr>
        <w:rPr>
          <w:lang w:eastAsia="ko-KR"/>
        </w:rPr>
      </w:pPr>
    </w:p>
    <w:tbl>
      <w:tblPr>
        <w:tblW w:w="9771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676"/>
        <w:gridCol w:w="1015"/>
        <w:gridCol w:w="1016"/>
        <w:gridCol w:w="1016"/>
        <w:gridCol w:w="1016"/>
        <w:gridCol w:w="1016"/>
        <w:gridCol w:w="1016"/>
      </w:tblGrid>
      <w:tr w:rsidR="002454CA" w:rsidRPr="00D96665" w14:paraId="60E541CB" w14:textId="77777777" w:rsidTr="0057069F">
        <w:trPr>
          <w:trHeight w:val="146"/>
        </w:trPr>
        <w:tc>
          <w:tcPr>
            <w:tcW w:w="3676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A40C2A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Propagation</w:t>
            </w:r>
          </w:p>
          <w:p w14:paraId="6673648C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MCS</w:t>
            </w:r>
          </w:p>
          <w:p w14:paraId="73E53F06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Mode</w:t>
            </w:r>
          </w:p>
        </w:tc>
        <w:tc>
          <w:tcPr>
            <w:tcW w:w="20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AFC629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EVM: 2%</w:t>
            </w:r>
          </w:p>
        </w:tc>
        <w:tc>
          <w:tcPr>
            <w:tcW w:w="2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51EBD6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EVM: 3%</w:t>
            </w:r>
          </w:p>
        </w:tc>
        <w:tc>
          <w:tcPr>
            <w:tcW w:w="20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D13B85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EVM: 3.5%</w:t>
            </w:r>
          </w:p>
        </w:tc>
      </w:tr>
      <w:tr w:rsidR="00ED064B" w:rsidRPr="00D96665" w14:paraId="766327B1" w14:textId="77777777" w:rsidTr="0057069F">
        <w:trPr>
          <w:trHeight w:val="256"/>
        </w:trPr>
        <w:tc>
          <w:tcPr>
            <w:tcW w:w="3676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E924882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CF47712" w14:textId="2C527868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ko-KR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ko-KR"/>
              </w:rPr>
              <w:t>29 GHz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988D132" w14:textId="34A3C236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ko-KR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ko-KR"/>
              </w:rPr>
              <w:t>48</w:t>
            </w:r>
            <w:r w:rsidRPr="0056257B"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ko-KR"/>
              </w:rPr>
              <w:t xml:space="preserve"> </w:t>
            </w: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ko-KR"/>
              </w:rPr>
              <w:t>GHz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0CE34F9" w14:textId="5423AA96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ko-KR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ko-KR"/>
              </w:rPr>
              <w:t>29</w:t>
            </w:r>
            <w:r w:rsidRPr="0056257B"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ko-KR"/>
              </w:rPr>
              <w:t xml:space="preserve"> </w:t>
            </w: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ko-KR"/>
              </w:rPr>
              <w:t>GHz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1D2E4B7" w14:textId="6A6FC52F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ko-KR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ko-KR"/>
              </w:rPr>
              <w:t>48 GHz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9CF310" w14:textId="316717C3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ko-KR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ko-KR"/>
              </w:rPr>
              <w:t>29 GHz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A255CBA" w14:textId="5C019FA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ko-KR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ko-KR"/>
              </w:rPr>
              <w:t>48 GHz</w:t>
            </w:r>
          </w:p>
        </w:tc>
      </w:tr>
      <w:tr w:rsidR="00ED064B" w:rsidRPr="00D96665" w14:paraId="2C5360F5" w14:textId="77777777" w:rsidTr="0057069F">
        <w:trPr>
          <w:trHeight w:val="584"/>
        </w:trPr>
        <w:tc>
          <w:tcPr>
            <w:tcW w:w="3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19F8D6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TDL-A</w:t>
            </w:r>
          </w:p>
          <w:p w14:paraId="3D6C1FC1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MCS 21</w:t>
            </w: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br/>
              <w:t>(256 QAM, PDSCH Table 2, OFDM)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F77933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24.5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80B0C2C" w14:textId="6F27DC48" w:rsidR="002454CA" w:rsidRPr="0056257B" w:rsidRDefault="00F31C7F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DE2C34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27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ADEE4C0" w14:textId="34552CE7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E91C2F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1706A2">
              <w:rPr>
                <w:rFonts w:ascii="Arial" w:hAnsi="Arial" w:cs="Arial" w:hint="eastAsia"/>
                <w:color w:val="000000" w:themeColor="text1"/>
                <w:kern w:val="2"/>
                <w:szCs w:val="16"/>
                <w:lang w:val="en-US" w:eastAsia="zh-CN"/>
              </w:rPr>
              <w:t>30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3FA81D4" w14:textId="3004F5A0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</w:tr>
      <w:tr w:rsidR="00ED064B" w:rsidRPr="00D96665" w14:paraId="1749992F" w14:textId="77777777" w:rsidTr="0057069F">
        <w:trPr>
          <w:trHeight w:val="584"/>
        </w:trPr>
        <w:tc>
          <w:tcPr>
            <w:tcW w:w="3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BB60A9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TDL-A</w:t>
            </w:r>
          </w:p>
          <w:p w14:paraId="5077FC13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MCS 23</w:t>
            </w: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br/>
              <w:t>(256 QAM, PDSCH Table 2, OFDM)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4D10E5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29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60E4616" w14:textId="0B6F6CA9" w:rsidR="002454CA" w:rsidRPr="0056257B" w:rsidRDefault="00F31C7F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75736E" w14:textId="76962418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CA38406" w14:textId="5259B790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A30C7A" w14:textId="144B54B1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80C9F56" w14:textId="4F2B90E2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</w:tr>
      <w:tr w:rsidR="00ED064B" w:rsidRPr="00D96665" w14:paraId="188CF414" w14:textId="77777777" w:rsidTr="0057069F">
        <w:trPr>
          <w:trHeight w:val="584"/>
        </w:trPr>
        <w:tc>
          <w:tcPr>
            <w:tcW w:w="3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866C1F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TDL-D</w:t>
            </w:r>
          </w:p>
          <w:p w14:paraId="28EEEF7A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MCS 21</w:t>
            </w: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br/>
              <w:t>(256 QAM, PDSCH Table 2, OFDM)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7252CA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18.5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165EBDE" w14:textId="02F45464" w:rsidR="002454CA" w:rsidRPr="0056257B" w:rsidRDefault="007D02F2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1706A2">
              <w:rPr>
                <w:rFonts w:ascii="Arial" w:hAnsi="Arial" w:cs="Arial" w:hint="eastAsia"/>
                <w:color w:val="000000" w:themeColor="text1"/>
                <w:kern w:val="2"/>
                <w:szCs w:val="16"/>
                <w:lang w:val="en-US" w:eastAsia="ko-KR"/>
              </w:rPr>
              <w:t>30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BD8CA6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20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E16879A" w14:textId="022EFAED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09BAE9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21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15D04C5" w14:textId="425AC53D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</w:tr>
      <w:tr w:rsidR="00ED064B" w:rsidRPr="00D96665" w14:paraId="20B65F8F" w14:textId="77777777" w:rsidTr="0057069F">
        <w:trPr>
          <w:trHeight w:val="584"/>
        </w:trPr>
        <w:tc>
          <w:tcPr>
            <w:tcW w:w="3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7C5624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TDL-D</w:t>
            </w:r>
          </w:p>
          <w:p w14:paraId="270189BB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MCS 23</w:t>
            </w: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br/>
              <w:t>(256 QAM, PDSCH Table 2, OFDM)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A669AC4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23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10D9F15" w14:textId="602BA3C9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2323058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24.5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29C9B6F" w14:textId="11D48098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7C0A35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27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D03AAA5" w14:textId="639E9235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</w:tr>
      <w:tr w:rsidR="00ED064B" w:rsidRPr="00D96665" w14:paraId="03E0C21D" w14:textId="77777777" w:rsidTr="0057069F">
        <w:trPr>
          <w:trHeight w:val="584"/>
        </w:trPr>
        <w:tc>
          <w:tcPr>
            <w:tcW w:w="3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7CB37D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AWGN</w:t>
            </w:r>
          </w:p>
          <w:p w14:paraId="3DFE8147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MCS 21</w:t>
            </w: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br/>
              <w:t>(256 QAM, PDSCH Table 2, OFDM)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2EFFB35" w14:textId="5CDFEEC9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16</w:t>
            </w:r>
            <w:r w:rsidR="007D02F2"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  <w:t xml:space="preserve">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7B2437A" w14:textId="4334650D" w:rsidR="002454CA" w:rsidRPr="0056257B" w:rsidRDefault="007D02F2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ko-KR"/>
              </w:rPr>
              <w:t>22.5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16398A" w14:textId="0F1E601C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16.5</w:t>
            </w:r>
            <w:r w:rsidR="007D02F2"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  <w:t xml:space="preserve">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CD3927C" w14:textId="2E32CBCA" w:rsidR="002454CA" w:rsidRPr="0056257B" w:rsidRDefault="007D02F2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ko-KR"/>
              </w:rPr>
              <w:t>24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553554" w14:textId="73DA62FE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17</w:t>
            </w:r>
            <w:r w:rsidR="007D02F2"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  <w:t xml:space="preserve">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BA77FDB" w14:textId="39B2AE90" w:rsidR="002454CA" w:rsidRPr="0056257B" w:rsidRDefault="00E000F1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ko-KR"/>
              </w:rPr>
              <w:t>27.5</w:t>
            </w:r>
            <w:r w:rsidR="007D02F2"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  <w:t>dB</w:t>
            </w:r>
          </w:p>
        </w:tc>
      </w:tr>
      <w:tr w:rsidR="00ED064B" w:rsidRPr="00D96665" w14:paraId="5E2CF6E0" w14:textId="77777777" w:rsidTr="0057069F">
        <w:trPr>
          <w:trHeight w:val="584"/>
        </w:trPr>
        <w:tc>
          <w:tcPr>
            <w:tcW w:w="3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8385EF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AWGN</w:t>
            </w:r>
          </w:p>
          <w:p w14:paraId="30B612E4" w14:textId="77777777" w:rsidR="002454CA" w:rsidRPr="0056257B" w:rsidRDefault="002454CA" w:rsidP="0057069F">
            <w:pPr>
              <w:jc w:val="center"/>
              <w:rPr>
                <w:rFonts w:ascii="Arial" w:hAnsi="Arial" w:cs="Arial"/>
                <w:b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t>MCS 23</w:t>
            </w:r>
            <w:r w:rsidRPr="0056257B">
              <w:rPr>
                <w:rFonts w:ascii="Arial" w:hAnsi="Arial" w:cs="Arial" w:hint="eastAsia"/>
                <w:b/>
                <w:color w:val="000000"/>
                <w:kern w:val="2"/>
                <w:szCs w:val="16"/>
                <w:lang w:val="en-US" w:eastAsia="zh-CN"/>
              </w:rPr>
              <w:br/>
              <w:t>(256 QAM, PDSCH Table 2, OFDM)</w:t>
            </w:r>
          </w:p>
        </w:tc>
        <w:tc>
          <w:tcPr>
            <w:tcW w:w="10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B1D4D9" w14:textId="1EDD7C8F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19</w:t>
            </w:r>
            <w:r w:rsidR="007D02F2"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  <w:t xml:space="preserve">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3FF9256" w14:textId="35418DE8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7A70E77" w14:textId="7E3D0B5D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20</w:t>
            </w:r>
            <w:r w:rsidR="007D02F2"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  <w:t xml:space="preserve">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E9DE176" w14:textId="1E0C2A00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1D5DFC" w14:textId="37AE072D" w:rsidR="002454CA" w:rsidRPr="0056257B" w:rsidRDefault="002454CA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</w:pPr>
            <w:r w:rsidRPr="0056257B">
              <w:rPr>
                <w:rFonts w:ascii="Arial" w:hAnsi="Arial" w:cs="Arial" w:hint="eastAsia"/>
                <w:color w:val="000000"/>
                <w:kern w:val="2"/>
                <w:szCs w:val="16"/>
                <w:lang w:val="en-US" w:eastAsia="zh-CN"/>
              </w:rPr>
              <w:t>21</w:t>
            </w:r>
            <w:r w:rsidR="007D02F2">
              <w:rPr>
                <w:rFonts w:ascii="Arial" w:hAnsi="Arial" w:cs="Arial"/>
                <w:color w:val="000000"/>
                <w:kern w:val="2"/>
                <w:szCs w:val="16"/>
                <w:lang w:val="en-US" w:eastAsia="zh-CN"/>
              </w:rPr>
              <w:t xml:space="preserve"> dB</w:t>
            </w:r>
          </w:p>
        </w:tc>
        <w:tc>
          <w:tcPr>
            <w:tcW w:w="10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9DF14C7" w14:textId="3E078B03" w:rsidR="002454CA" w:rsidRPr="0056257B" w:rsidRDefault="00F906E6" w:rsidP="0057069F">
            <w:pPr>
              <w:jc w:val="center"/>
              <w:rPr>
                <w:rFonts w:ascii="Arial" w:hAnsi="Arial" w:cs="Arial"/>
                <w:color w:val="000000"/>
                <w:kern w:val="2"/>
                <w:szCs w:val="16"/>
                <w:lang w:val="en-US" w:eastAsia="ko-KR"/>
              </w:rPr>
            </w:pPr>
            <w:r w:rsidRPr="00F31C7F">
              <w:rPr>
                <w:rFonts w:ascii="Arial" w:hAnsi="Arial" w:cs="Arial"/>
                <w:color w:val="FF0000"/>
                <w:kern w:val="2"/>
                <w:szCs w:val="16"/>
                <w:lang w:val="en-US" w:eastAsia="ko-KR"/>
              </w:rPr>
              <w:t>N/A</w:t>
            </w:r>
          </w:p>
        </w:tc>
      </w:tr>
    </w:tbl>
    <w:p w14:paraId="0D74167A" w14:textId="1D7D063A" w:rsidR="00D96665" w:rsidRDefault="00D96665" w:rsidP="00090091">
      <w:pPr>
        <w:rPr>
          <w:lang w:val="en-US" w:eastAsia="ko-KR"/>
        </w:rPr>
      </w:pPr>
    </w:p>
    <w:p w14:paraId="60648EF3" w14:textId="77777777" w:rsidR="002454CA" w:rsidRPr="00090091" w:rsidRDefault="002454CA" w:rsidP="00090091">
      <w:pPr>
        <w:rPr>
          <w:lang w:val="en-US" w:eastAsia="ko-KR"/>
        </w:rPr>
      </w:pPr>
    </w:p>
    <w:p w14:paraId="36D632E7" w14:textId="0B2B74E3" w:rsidR="00090091" w:rsidRPr="00E05EBE" w:rsidRDefault="00DA6479" w:rsidP="00DA6479">
      <w:pPr>
        <w:pStyle w:val="TAL"/>
        <w:rPr>
          <w:b/>
          <w:lang w:eastAsia="ko-KR"/>
        </w:rPr>
      </w:pPr>
      <w:r w:rsidRPr="00E05EBE">
        <w:rPr>
          <w:rFonts w:hint="eastAsia"/>
          <w:b/>
          <w:lang w:eastAsia="ko-KR"/>
        </w:rPr>
        <w:t>29 GHz (n257)</w:t>
      </w:r>
      <w:r w:rsidRPr="00E05EBE">
        <w:rPr>
          <w:b/>
          <w:lang w:eastAsia="ko-KR"/>
        </w:rPr>
        <w:t>, EVM(Tx=Rx):3.5%</w:t>
      </w:r>
    </w:p>
    <w:p w14:paraId="767E0BC9" w14:textId="600F5986" w:rsidR="00DA6479" w:rsidRDefault="00DA6479" w:rsidP="00DA6479">
      <w:pPr>
        <w:rPr>
          <w:lang w:eastAsia="ko-KR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9"/>
        <w:gridCol w:w="4876"/>
      </w:tblGrid>
      <w:tr w:rsidR="00A44820" w14:paraId="4B569545" w14:textId="77777777" w:rsidTr="00237F54">
        <w:tc>
          <w:tcPr>
            <w:tcW w:w="6655" w:type="dxa"/>
          </w:tcPr>
          <w:p w14:paraId="423BDC8B" w14:textId="2731AC01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37A0668D" wp14:editId="40453277">
                  <wp:extent cx="3066857" cy="2160000"/>
                  <wp:effectExtent l="0" t="0" r="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857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2" w:type="dxa"/>
          </w:tcPr>
          <w:p w14:paraId="0D889205" w14:textId="4BF9558E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375404AC" wp14:editId="5C64E51C">
                  <wp:extent cx="2993921" cy="2160000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921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48F586F3" w14:textId="77777777" w:rsidTr="00237F54">
        <w:tc>
          <w:tcPr>
            <w:tcW w:w="6655" w:type="dxa"/>
          </w:tcPr>
          <w:p w14:paraId="53A94E88" w14:textId="09253463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Fig1. </w:t>
            </w:r>
            <w:r>
              <w:rPr>
                <w:lang w:eastAsia="ko-KR"/>
              </w:rPr>
              <w:t>Throughput performance between 256QAM and 64QAM in TDL-A</w:t>
            </w:r>
          </w:p>
        </w:tc>
        <w:tc>
          <w:tcPr>
            <w:tcW w:w="6502" w:type="dxa"/>
          </w:tcPr>
          <w:p w14:paraId="2136A8C6" w14:textId="476E17A4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Fig</w:t>
            </w:r>
            <w:r>
              <w:rPr>
                <w:lang w:eastAsia="ko-KR"/>
              </w:rPr>
              <w:t>2</w:t>
            </w:r>
            <w:r>
              <w:rPr>
                <w:rFonts w:hint="eastAsia"/>
                <w:lang w:eastAsia="ko-KR"/>
              </w:rPr>
              <w:t xml:space="preserve">. </w:t>
            </w:r>
            <w:r>
              <w:rPr>
                <w:lang w:eastAsia="ko-KR"/>
              </w:rPr>
              <w:t>Throughput performance between 256QAM and 64QAM in TDL-D</w:t>
            </w:r>
          </w:p>
        </w:tc>
      </w:tr>
      <w:tr w:rsidR="00A44820" w14:paraId="02F96600" w14:textId="77777777" w:rsidTr="00237F54">
        <w:tc>
          <w:tcPr>
            <w:tcW w:w="13157" w:type="dxa"/>
            <w:gridSpan w:val="2"/>
          </w:tcPr>
          <w:p w14:paraId="543EA980" w14:textId="47EA470A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lastRenderedPageBreak/>
              <w:drawing>
                <wp:inline distT="0" distB="0" distL="0" distR="0" wp14:anchorId="01B430EA" wp14:editId="5A91B64C">
                  <wp:extent cx="2887933" cy="216000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33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31F6B96F" w14:textId="77777777" w:rsidTr="00237F54">
        <w:tc>
          <w:tcPr>
            <w:tcW w:w="13157" w:type="dxa"/>
            <w:gridSpan w:val="2"/>
          </w:tcPr>
          <w:p w14:paraId="615917E6" w14:textId="2868CE3D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Fig3. </w:t>
            </w:r>
            <w:r>
              <w:rPr>
                <w:lang w:eastAsia="ko-KR"/>
              </w:rPr>
              <w:t>Throughput performance between 256QAM and 64QAM in AWGN</w:t>
            </w:r>
          </w:p>
        </w:tc>
      </w:tr>
    </w:tbl>
    <w:p w14:paraId="5C27AA46" w14:textId="77777777" w:rsidR="00A44820" w:rsidRDefault="00A44820" w:rsidP="00DA6479">
      <w:pPr>
        <w:rPr>
          <w:lang w:eastAsia="ko-KR"/>
        </w:rPr>
      </w:pPr>
    </w:p>
    <w:p w14:paraId="57B39F92" w14:textId="6960CE9A" w:rsidR="00DA6479" w:rsidRPr="00E05EBE" w:rsidRDefault="00DA6479" w:rsidP="00DA6479">
      <w:pPr>
        <w:pStyle w:val="TAL"/>
        <w:rPr>
          <w:b/>
          <w:lang w:eastAsia="ko-KR"/>
        </w:rPr>
      </w:pPr>
      <w:r w:rsidRPr="00E05EBE">
        <w:rPr>
          <w:rFonts w:hint="eastAsia"/>
          <w:b/>
          <w:lang w:eastAsia="ko-KR"/>
        </w:rPr>
        <w:t>29 GHz (n257)</w:t>
      </w:r>
      <w:r w:rsidRPr="00E05EBE">
        <w:rPr>
          <w:b/>
          <w:lang w:eastAsia="ko-KR"/>
        </w:rPr>
        <w:t>, EVM(Tx=Rx):3%</w:t>
      </w:r>
    </w:p>
    <w:p w14:paraId="5AC81FE0" w14:textId="036C0D2C" w:rsidR="00DA6479" w:rsidRDefault="00DA6479" w:rsidP="00DA6479">
      <w:pPr>
        <w:rPr>
          <w:lang w:eastAsia="ko-KR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41"/>
        <w:gridCol w:w="4924"/>
      </w:tblGrid>
      <w:tr w:rsidR="00A44820" w14:paraId="6D44E3FB" w14:textId="77777777" w:rsidTr="00237F54">
        <w:tc>
          <w:tcPr>
            <w:tcW w:w="6655" w:type="dxa"/>
          </w:tcPr>
          <w:p w14:paraId="4D30DAEA" w14:textId="61555500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21AABC31" wp14:editId="06331748">
                  <wp:extent cx="2890359" cy="2160000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359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2" w:type="dxa"/>
          </w:tcPr>
          <w:p w14:paraId="664B2E87" w14:textId="5C56D600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0A5C984B" wp14:editId="2C8D64F5">
                  <wp:extent cx="2887933" cy="2160000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33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582B95CF" w14:textId="77777777" w:rsidTr="00237F54">
        <w:tc>
          <w:tcPr>
            <w:tcW w:w="6655" w:type="dxa"/>
          </w:tcPr>
          <w:p w14:paraId="06EB0674" w14:textId="3FF97E97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Fig4. </w:t>
            </w:r>
            <w:r>
              <w:rPr>
                <w:lang w:eastAsia="ko-KR"/>
              </w:rPr>
              <w:t>Throughput performance between 256QAM and 64QAM in TDL-A</w:t>
            </w:r>
          </w:p>
        </w:tc>
        <w:tc>
          <w:tcPr>
            <w:tcW w:w="6502" w:type="dxa"/>
          </w:tcPr>
          <w:p w14:paraId="016343C5" w14:textId="7AFC2461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Fig</w:t>
            </w:r>
            <w:r>
              <w:rPr>
                <w:lang w:eastAsia="ko-KR"/>
              </w:rPr>
              <w:t>5</w:t>
            </w:r>
            <w:r>
              <w:rPr>
                <w:rFonts w:hint="eastAsia"/>
                <w:lang w:eastAsia="ko-KR"/>
              </w:rPr>
              <w:t xml:space="preserve">. </w:t>
            </w:r>
            <w:r>
              <w:rPr>
                <w:lang w:eastAsia="ko-KR"/>
              </w:rPr>
              <w:t>Throughput performance between 256QAM and 64QAM in TDL-D</w:t>
            </w:r>
          </w:p>
        </w:tc>
      </w:tr>
      <w:tr w:rsidR="00A44820" w14:paraId="13C3A98F" w14:textId="77777777" w:rsidTr="00237F54">
        <w:tc>
          <w:tcPr>
            <w:tcW w:w="13157" w:type="dxa"/>
            <w:gridSpan w:val="2"/>
          </w:tcPr>
          <w:p w14:paraId="1B1F1DB7" w14:textId="634208A7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7752ED4B" wp14:editId="512C86BA">
                  <wp:extent cx="2887933" cy="216000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33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182F655D" w14:textId="77777777" w:rsidTr="00237F54">
        <w:tc>
          <w:tcPr>
            <w:tcW w:w="13157" w:type="dxa"/>
            <w:gridSpan w:val="2"/>
          </w:tcPr>
          <w:p w14:paraId="544C8FA4" w14:textId="07A4634B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Fig6. </w:t>
            </w:r>
            <w:r>
              <w:rPr>
                <w:lang w:eastAsia="ko-KR"/>
              </w:rPr>
              <w:t>Throughput performance between 256QAM and 64QAM in AWGN</w:t>
            </w:r>
          </w:p>
        </w:tc>
      </w:tr>
    </w:tbl>
    <w:p w14:paraId="6C712F4F" w14:textId="1870AC54" w:rsidR="00A44820" w:rsidRDefault="00A44820" w:rsidP="00DA6479">
      <w:pPr>
        <w:rPr>
          <w:lang w:eastAsia="ko-KR"/>
        </w:rPr>
      </w:pPr>
    </w:p>
    <w:p w14:paraId="358FC6AB" w14:textId="67C551C7" w:rsidR="0012158E" w:rsidRDefault="0012158E" w:rsidP="00DA6479">
      <w:pPr>
        <w:rPr>
          <w:lang w:eastAsia="ko-KR"/>
        </w:rPr>
      </w:pPr>
    </w:p>
    <w:p w14:paraId="17DF4052" w14:textId="75C254F3" w:rsidR="0012158E" w:rsidRDefault="0012158E" w:rsidP="00DA6479">
      <w:pPr>
        <w:rPr>
          <w:lang w:eastAsia="ko-KR"/>
        </w:rPr>
      </w:pPr>
    </w:p>
    <w:p w14:paraId="3B41DCA6" w14:textId="68BA9535" w:rsidR="00343305" w:rsidRDefault="00343305" w:rsidP="00DA6479">
      <w:pPr>
        <w:rPr>
          <w:lang w:eastAsia="ko-KR"/>
        </w:rPr>
      </w:pPr>
    </w:p>
    <w:p w14:paraId="58FB0857" w14:textId="317BD5A3" w:rsidR="00343305" w:rsidRDefault="00343305" w:rsidP="00DA6479">
      <w:pPr>
        <w:rPr>
          <w:lang w:eastAsia="ko-KR"/>
        </w:rPr>
      </w:pPr>
    </w:p>
    <w:p w14:paraId="76BF947F" w14:textId="2EB0B483" w:rsidR="00343305" w:rsidRDefault="00343305" w:rsidP="00DA6479">
      <w:pPr>
        <w:rPr>
          <w:lang w:eastAsia="ko-KR"/>
        </w:rPr>
      </w:pPr>
    </w:p>
    <w:p w14:paraId="4C09E07A" w14:textId="31F58ED3" w:rsidR="00343305" w:rsidRDefault="00343305" w:rsidP="00DA6479">
      <w:pPr>
        <w:rPr>
          <w:lang w:eastAsia="ko-KR"/>
        </w:rPr>
      </w:pPr>
    </w:p>
    <w:p w14:paraId="3474FAB6" w14:textId="06C2EB97" w:rsidR="00343305" w:rsidRDefault="00343305" w:rsidP="00DA6479">
      <w:pPr>
        <w:rPr>
          <w:lang w:eastAsia="ko-KR"/>
        </w:rPr>
      </w:pPr>
    </w:p>
    <w:p w14:paraId="7ED4C0AA" w14:textId="42F03E88" w:rsidR="00343305" w:rsidRDefault="00343305" w:rsidP="00DA6479">
      <w:pPr>
        <w:rPr>
          <w:lang w:eastAsia="ko-KR"/>
        </w:rPr>
      </w:pPr>
    </w:p>
    <w:p w14:paraId="159BBC27" w14:textId="128DE85B" w:rsidR="00343305" w:rsidRDefault="00343305" w:rsidP="00DA6479">
      <w:pPr>
        <w:rPr>
          <w:lang w:eastAsia="ko-KR"/>
        </w:rPr>
      </w:pPr>
    </w:p>
    <w:p w14:paraId="6917A9C5" w14:textId="77777777" w:rsidR="00343305" w:rsidRDefault="00343305" w:rsidP="00DA6479">
      <w:pPr>
        <w:rPr>
          <w:lang w:eastAsia="ko-KR"/>
        </w:rPr>
      </w:pPr>
    </w:p>
    <w:p w14:paraId="18FB04D7" w14:textId="66BC2595" w:rsidR="00DA6479" w:rsidRPr="00E05EBE" w:rsidRDefault="00DA6479" w:rsidP="00DA6479">
      <w:pPr>
        <w:pStyle w:val="TAL"/>
        <w:rPr>
          <w:b/>
          <w:lang w:eastAsia="ko-KR"/>
        </w:rPr>
      </w:pPr>
      <w:r w:rsidRPr="00E05EBE">
        <w:rPr>
          <w:rFonts w:hint="eastAsia"/>
          <w:b/>
          <w:lang w:eastAsia="ko-KR"/>
        </w:rPr>
        <w:lastRenderedPageBreak/>
        <w:t>29 GHz (n257)</w:t>
      </w:r>
      <w:r w:rsidRPr="00E05EBE">
        <w:rPr>
          <w:b/>
          <w:lang w:eastAsia="ko-KR"/>
        </w:rPr>
        <w:t>, EVM(Tx=Rx):2%</w:t>
      </w:r>
    </w:p>
    <w:p w14:paraId="0F0DC3F2" w14:textId="030397E7" w:rsidR="00DA6479" w:rsidRDefault="00DA6479" w:rsidP="00DA6479">
      <w:pPr>
        <w:rPr>
          <w:lang w:eastAsia="ko-KR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5"/>
        <w:gridCol w:w="4750"/>
      </w:tblGrid>
      <w:tr w:rsidR="00A44820" w14:paraId="586475C7" w14:textId="77777777" w:rsidTr="00237F54">
        <w:tc>
          <w:tcPr>
            <w:tcW w:w="6655" w:type="dxa"/>
          </w:tcPr>
          <w:p w14:paraId="284B6326" w14:textId="5748E100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21ECA6A7" wp14:editId="1A0A2FC4">
                  <wp:extent cx="3120801" cy="2160000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801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2" w:type="dxa"/>
          </w:tcPr>
          <w:p w14:paraId="6F277946" w14:textId="3BE73623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30149F8E" wp14:editId="427F36D8">
                  <wp:extent cx="2887933" cy="216000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33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16039B2D" w14:textId="77777777" w:rsidTr="00237F54">
        <w:tc>
          <w:tcPr>
            <w:tcW w:w="6655" w:type="dxa"/>
          </w:tcPr>
          <w:p w14:paraId="21073D2B" w14:textId="1ED32E01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Fig7. </w:t>
            </w:r>
            <w:r>
              <w:rPr>
                <w:lang w:eastAsia="ko-KR"/>
              </w:rPr>
              <w:t>Throughput performance between 256QAM and 64QAM in TDL-A</w:t>
            </w:r>
          </w:p>
        </w:tc>
        <w:tc>
          <w:tcPr>
            <w:tcW w:w="6502" w:type="dxa"/>
          </w:tcPr>
          <w:p w14:paraId="2DC26759" w14:textId="0EE56B74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Fig</w:t>
            </w:r>
            <w:r>
              <w:rPr>
                <w:lang w:eastAsia="ko-KR"/>
              </w:rPr>
              <w:t>8</w:t>
            </w:r>
            <w:r>
              <w:rPr>
                <w:rFonts w:hint="eastAsia"/>
                <w:lang w:eastAsia="ko-KR"/>
              </w:rPr>
              <w:t xml:space="preserve">. </w:t>
            </w:r>
            <w:r>
              <w:rPr>
                <w:lang w:eastAsia="ko-KR"/>
              </w:rPr>
              <w:t>Throughput performance between 256QAM and 64QAM in TDL-D</w:t>
            </w:r>
          </w:p>
        </w:tc>
      </w:tr>
      <w:tr w:rsidR="00A44820" w14:paraId="6A0CDE6B" w14:textId="77777777" w:rsidTr="00237F54">
        <w:tc>
          <w:tcPr>
            <w:tcW w:w="13157" w:type="dxa"/>
            <w:gridSpan w:val="2"/>
          </w:tcPr>
          <w:p w14:paraId="2364B8A9" w14:textId="7732DC3C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7537D05F" wp14:editId="1CC618AA">
                  <wp:extent cx="2887933" cy="216000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33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2834B19F" w14:textId="77777777" w:rsidTr="00237F54">
        <w:tc>
          <w:tcPr>
            <w:tcW w:w="13157" w:type="dxa"/>
            <w:gridSpan w:val="2"/>
          </w:tcPr>
          <w:p w14:paraId="0ABDA377" w14:textId="58A9C20B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Fig9. </w:t>
            </w:r>
            <w:r>
              <w:rPr>
                <w:lang w:eastAsia="ko-KR"/>
              </w:rPr>
              <w:t>Throughput performance between 256QAM and 64QAM in AWGN</w:t>
            </w:r>
          </w:p>
        </w:tc>
      </w:tr>
    </w:tbl>
    <w:p w14:paraId="42328CAB" w14:textId="77777777" w:rsidR="00A44820" w:rsidRDefault="00A44820" w:rsidP="00DA6479">
      <w:pPr>
        <w:rPr>
          <w:lang w:eastAsia="ko-KR"/>
        </w:rPr>
      </w:pPr>
    </w:p>
    <w:p w14:paraId="455C6DC7" w14:textId="28E1F9E0" w:rsidR="002454CA" w:rsidRPr="00E05EBE" w:rsidRDefault="006A33D2" w:rsidP="002454CA">
      <w:pPr>
        <w:pStyle w:val="TAL"/>
        <w:rPr>
          <w:b/>
          <w:lang w:eastAsia="ko-KR"/>
        </w:rPr>
      </w:pPr>
      <w:r w:rsidRPr="00E05EBE">
        <w:rPr>
          <w:rFonts w:hint="eastAsia"/>
          <w:b/>
          <w:lang w:eastAsia="ko-KR"/>
        </w:rPr>
        <w:t>48</w:t>
      </w:r>
      <w:r w:rsidR="002454CA" w:rsidRPr="00E05EBE">
        <w:rPr>
          <w:rFonts w:hint="eastAsia"/>
          <w:b/>
          <w:lang w:eastAsia="ko-KR"/>
        </w:rPr>
        <w:t xml:space="preserve"> </w:t>
      </w:r>
      <w:r w:rsidRPr="00E05EBE">
        <w:rPr>
          <w:rFonts w:hint="eastAsia"/>
          <w:b/>
          <w:lang w:eastAsia="ko-KR"/>
        </w:rPr>
        <w:t>GHz (n262</w:t>
      </w:r>
      <w:r w:rsidR="002454CA" w:rsidRPr="00E05EBE">
        <w:rPr>
          <w:rFonts w:hint="eastAsia"/>
          <w:b/>
          <w:lang w:eastAsia="ko-KR"/>
        </w:rPr>
        <w:t>)</w:t>
      </w:r>
      <w:r w:rsidRPr="00E05EBE">
        <w:rPr>
          <w:b/>
          <w:lang w:eastAsia="ko-KR"/>
        </w:rPr>
        <w:t>, EVM(Tx=Rx):3.5</w:t>
      </w:r>
      <w:r w:rsidR="002454CA" w:rsidRPr="00E05EBE">
        <w:rPr>
          <w:b/>
          <w:lang w:eastAsia="ko-KR"/>
        </w:rPr>
        <w:t>%</w:t>
      </w:r>
    </w:p>
    <w:p w14:paraId="5C806981" w14:textId="751D681E" w:rsidR="002454CA" w:rsidRDefault="006A33D2" w:rsidP="00DA6479">
      <w:pPr>
        <w:rPr>
          <w:noProof/>
          <w:lang w:val="en-US" w:eastAsia="ko-KR"/>
        </w:rPr>
      </w:pPr>
      <w:r w:rsidRPr="006A33D2">
        <w:rPr>
          <w:noProof/>
          <w:lang w:val="en-US" w:eastAsia="ko-KR"/>
        </w:rPr>
        <w:t xml:space="preserve"> 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40"/>
        <w:gridCol w:w="4925"/>
      </w:tblGrid>
      <w:tr w:rsidR="00A44820" w14:paraId="69E73928" w14:textId="77777777" w:rsidTr="00237F54">
        <w:tc>
          <w:tcPr>
            <w:tcW w:w="6655" w:type="dxa"/>
          </w:tcPr>
          <w:p w14:paraId="671E7C03" w14:textId="4B0F0914" w:rsidR="00A44820" w:rsidRDefault="00A44820" w:rsidP="00BD30CD">
            <w:pPr>
              <w:jc w:val="center"/>
              <w:rPr>
                <w:lang w:eastAsia="ko-KR"/>
              </w:rPr>
            </w:pPr>
            <w:r w:rsidRPr="006A33D2">
              <w:rPr>
                <w:noProof/>
                <w:lang w:val="en-US" w:eastAsia="ko-KR"/>
              </w:rPr>
              <w:drawing>
                <wp:inline distT="0" distB="0" distL="0" distR="0" wp14:anchorId="1ADC2F31" wp14:editId="655858A2">
                  <wp:extent cx="2888586" cy="2160000"/>
                  <wp:effectExtent l="0" t="0" r="0" b="0"/>
                  <wp:docPr id="7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그림 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58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2" w:type="dxa"/>
          </w:tcPr>
          <w:p w14:paraId="17887B19" w14:textId="04304AA0" w:rsidR="00A44820" w:rsidRDefault="00A44820" w:rsidP="00BD30CD">
            <w:pPr>
              <w:jc w:val="center"/>
              <w:rPr>
                <w:lang w:eastAsia="ko-KR"/>
              </w:rPr>
            </w:pPr>
            <w:r w:rsidRPr="006A33D2">
              <w:rPr>
                <w:noProof/>
                <w:lang w:val="en-US" w:eastAsia="ko-KR"/>
              </w:rPr>
              <w:drawing>
                <wp:inline distT="0" distB="0" distL="0" distR="0" wp14:anchorId="4BAB9C30" wp14:editId="72EED3F6">
                  <wp:extent cx="2888586" cy="2160000"/>
                  <wp:effectExtent l="0" t="0" r="0" b="0"/>
                  <wp:docPr id="18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58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65AC4B43" w14:textId="77777777" w:rsidTr="00237F54">
        <w:tc>
          <w:tcPr>
            <w:tcW w:w="6655" w:type="dxa"/>
          </w:tcPr>
          <w:p w14:paraId="6688B3E2" w14:textId="57C90262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Fig10. </w:t>
            </w:r>
            <w:r>
              <w:rPr>
                <w:lang w:eastAsia="ko-KR"/>
              </w:rPr>
              <w:t>Throughput performance between 256QAM and 64QAM in TDL-A</w:t>
            </w:r>
          </w:p>
        </w:tc>
        <w:tc>
          <w:tcPr>
            <w:tcW w:w="6502" w:type="dxa"/>
          </w:tcPr>
          <w:p w14:paraId="2569C4B6" w14:textId="33F137B4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Fig</w:t>
            </w:r>
            <w:r>
              <w:rPr>
                <w:lang w:eastAsia="ko-KR"/>
              </w:rPr>
              <w:t>11</w:t>
            </w:r>
            <w:r>
              <w:rPr>
                <w:rFonts w:hint="eastAsia"/>
                <w:lang w:eastAsia="ko-KR"/>
              </w:rPr>
              <w:t xml:space="preserve">. </w:t>
            </w:r>
            <w:r>
              <w:rPr>
                <w:lang w:eastAsia="ko-KR"/>
              </w:rPr>
              <w:t>Throughput performance between 256QAM and 64QAM in TDL-D</w:t>
            </w:r>
          </w:p>
        </w:tc>
      </w:tr>
      <w:tr w:rsidR="00A44820" w14:paraId="59015DEB" w14:textId="77777777" w:rsidTr="00237F54">
        <w:tc>
          <w:tcPr>
            <w:tcW w:w="13157" w:type="dxa"/>
            <w:gridSpan w:val="2"/>
          </w:tcPr>
          <w:p w14:paraId="1DD03EAE" w14:textId="35BEFD17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lastRenderedPageBreak/>
              <w:drawing>
                <wp:inline distT="0" distB="0" distL="0" distR="0" wp14:anchorId="7B00254E" wp14:editId="602D5D37">
                  <wp:extent cx="2887933" cy="2160000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33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680AD5E9" w14:textId="77777777" w:rsidTr="00237F54">
        <w:tc>
          <w:tcPr>
            <w:tcW w:w="13157" w:type="dxa"/>
            <w:gridSpan w:val="2"/>
          </w:tcPr>
          <w:p w14:paraId="247CEFDE" w14:textId="713D1180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Fig12. </w:t>
            </w:r>
            <w:r>
              <w:rPr>
                <w:lang w:eastAsia="ko-KR"/>
              </w:rPr>
              <w:t>Throughput performance between 256QAM and 64QAM in AWGN</w:t>
            </w:r>
          </w:p>
        </w:tc>
      </w:tr>
    </w:tbl>
    <w:p w14:paraId="6E1CEF8A" w14:textId="77777777" w:rsidR="00A44820" w:rsidRPr="006A33D2" w:rsidRDefault="00A44820" w:rsidP="00DA6479">
      <w:pPr>
        <w:rPr>
          <w:lang w:eastAsia="ko-KR"/>
        </w:rPr>
      </w:pPr>
    </w:p>
    <w:p w14:paraId="3B7884AE" w14:textId="39973DFF" w:rsidR="002454CA" w:rsidRPr="00E05EBE" w:rsidRDefault="006A33D2" w:rsidP="002454CA">
      <w:pPr>
        <w:pStyle w:val="TAL"/>
        <w:rPr>
          <w:b/>
          <w:lang w:eastAsia="ko-KR"/>
        </w:rPr>
      </w:pPr>
      <w:r w:rsidRPr="00E05EBE">
        <w:rPr>
          <w:rFonts w:hint="eastAsia"/>
          <w:b/>
          <w:lang w:eastAsia="ko-KR"/>
        </w:rPr>
        <w:t>48</w:t>
      </w:r>
      <w:r w:rsidR="002454CA" w:rsidRPr="00E05EBE">
        <w:rPr>
          <w:rFonts w:hint="eastAsia"/>
          <w:b/>
          <w:lang w:eastAsia="ko-KR"/>
        </w:rPr>
        <w:t xml:space="preserve"> </w:t>
      </w:r>
      <w:r w:rsidRPr="00E05EBE">
        <w:rPr>
          <w:rFonts w:hint="eastAsia"/>
          <w:b/>
          <w:lang w:eastAsia="ko-KR"/>
        </w:rPr>
        <w:t>GHz (n262</w:t>
      </w:r>
      <w:r w:rsidR="002454CA" w:rsidRPr="00E05EBE">
        <w:rPr>
          <w:rFonts w:hint="eastAsia"/>
          <w:b/>
          <w:lang w:eastAsia="ko-KR"/>
        </w:rPr>
        <w:t>)</w:t>
      </w:r>
      <w:r w:rsidRPr="00E05EBE">
        <w:rPr>
          <w:b/>
          <w:lang w:eastAsia="ko-KR"/>
        </w:rPr>
        <w:t>, EVM(Tx=Rx):3</w:t>
      </w:r>
      <w:r w:rsidR="002454CA" w:rsidRPr="00E05EBE">
        <w:rPr>
          <w:b/>
          <w:lang w:eastAsia="ko-KR"/>
        </w:rPr>
        <w:t>%</w:t>
      </w:r>
    </w:p>
    <w:p w14:paraId="54221B27" w14:textId="5BDAF03F" w:rsidR="002454CA" w:rsidRDefault="00046A40" w:rsidP="00DA6479">
      <w:pPr>
        <w:rPr>
          <w:noProof/>
          <w:lang w:val="en-US" w:eastAsia="ko-KR"/>
        </w:rPr>
      </w:pPr>
      <w:r w:rsidRPr="00046A40">
        <w:rPr>
          <w:noProof/>
          <w:lang w:val="en-US" w:eastAsia="ko-KR"/>
        </w:rPr>
        <w:t xml:space="preserve"> 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40"/>
        <w:gridCol w:w="4925"/>
      </w:tblGrid>
      <w:tr w:rsidR="00A44820" w14:paraId="093D9C75" w14:textId="77777777" w:rsidTr="00237F54">
        <w:tc>
          <w:tcPr>
            <w:tcW w:w="6655" w:type="dxa"/>
          </w:tcPr>
          <w:p w14:paraId="1361506E" w14:textId="39A2B5DD" w:rsidR="00A44820" w:rsidRDefault="00A44820" w:rsidP="00BD30CD">
            <w:pPr>
              <w:jc w:val="center"/>
              <w:rPr>
                <w:lang w:eastAsia="ko-KR"/>
              </w:rPr>
            </w:pPr>
            <w:r w:rsidRPr="00046A40">
              <w:rPr>
                <w:noProof/>
                <w:lang w:val="en-US" w:eastAsia="ko-KR"/>
              </w:rPr>
              <w:drawing>
                <wp:inline distT="0" distB="0" distL="0" distR="0" wp14:anchorId="3227A618" wp14:editId="78CB7B58">
                  <wp:extent cx="2888586" cy="2160000"/>
                  <wp:effectExtent l="0" t="0" r="0" b="0"/>
                  <wp:docPr id="20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그림 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58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2" w:type="dxa"/>
          </w:tcPr>
          <w:p w14:paraId="17573FF7" w14:textId="793F7EC5" w:rsidR="00A44820" w:rsidRDefault="00A44820" w:rsidP="00BD30CD">
            <w:pPr>
              <w:jc w:val="center"/>
              <w:rPr>
                <w:lang w:eastAsia="ko-KR"/>
              </w:rPr>
            </w:pPr>
            <w:r w:rsidRPr="00046A40">
              <w:rPr>
                <w:noProof/>
                <w:lang w:val="en-US" w:eastAsia="ko-KR"/>
              </w:rPr>
              <w:drawing>
                <wp:inline distT="0" distB="0" distL="0" distR="0" wp14:anchorId="13EF3C43" wp14:editId="2C6C16C4">
                  <wp:extent cx="2888586" cy="2160000"/>
                  <wp:effectExtent l="0" t="0" r="0" b="0"/>
                  <wp:docPr id="21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그림 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58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1D7B0CB9" w14:textId="77777777" w:rsidTr="00237F54">
        <w:tc>
          <w:tcPr>
            <w:tcW w:w="6655" w:type="dxa"/>
          </w:tcPr>
          <w:p w14:paraId="1BA7F10C" w14:textId="0FF2ECE9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Fig13. </w:t>
            </w:r>
            <w:r>
              <w:rPr>
                <w:lang w:eastAsia="ko-KR"/>
              </w:rPr>
              <w:t>Throughput performance between 256QAM and 64QAM in TDL-A</w:t>
            </w:r>
          </w:p>
        </w:tc>
        <w:tc>
          <w:tcPr>
            <w:tcW w:w="6502" w:type="dxa"/>
          </w:tcPr>
          <w:p w14:paraId="14D72A36" w14:textId="175236F1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Fig</w:t>
            </w:r>
            <w:r>
              <w:rPr>
                <w:lang w:eastAsia="ko-KR"/>
              </w:rPr>
              <w:t>14</w:t>
            </w:r>
            <w:r>
              <w:rPr>
                <w:rFonts w:hint="eastAsia"/>
                <w:lang w:eastAsia="ko-KR"/>
              </w:rPr>
              <w:t xml:space="preserve">. </w:t>
            </w:r>
            <w:r>
              <w:rPr>
                <w:lang w:eastAsia="ko-KR"/>
              </w:rPr>
              <w:t>Throughput performance between 256QAM and 64QAM in TDL-D</w:t>
            </w:r>
          </w:p>
        </w:tc>
      </w:tr>
      <w:tr w:rsidR="00A44820" w14:paraId="69A47B43" w14:textId="77777777" w:rsidTr="00237F54">
        <w:tc>
          <w:tcPr>
            <w:tcW w:w="13157" w:type="dxa"/>
            <w:gridSpan w:val="2"/>
          </w:tcPr>
          <w:p w14:paraId="14A3C40A" w14:textId="6FC5AA8F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0D2D30E7" wp14:editId="52CBABA1">
                  <wp:extent cx="2887933" cy="216000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33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01EA7273" w14:textId="77777777" w:rsidTr="00237F54">
        <w:tc>
          <w:tcPr>
            <w:tcW w:w="13157" w:type="dxa"/>
            <w:gridSpan w:val="2"/>
          </w:tcPr>
          <w:p w14:paraId="6619AC0E" w14:textId="5D31B218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Fig15. </w:t>
            </w:r>
            <w:r>
              <w:rPr>
                <w:lang w:eastAsia="ko-KR"/>
              </w:rPr>
              <w:t>Throughput performance between 256QAM and 64QAM in AWGN</w:t>
            </w:r>
          </w:p>
        </w:tc>
      </w:tr>
    </w:tbl>
    <w:p w14:paraId="32C03941" w14:textId="6AB35B62" w:rsidR="00A44820" w:rsidRDefault="00A44820" w:rsidP="00DA6479">
      <w:pPr>
        <w:rPr>
          <w:lang w:eastAsia="ko-KR"/>
        </w:rPr>
      </w:pPr>
    </w:p>
    <w:p w14:paraId="7DC5B762" w14:textId="25192350" w:rsidR="0012158E" w:rsidRDefault="0012158E" w:rsidP="00DA6479">
      <w:pPr>
        <w:rPr>
          <w:lang w:eastAsia="ko-KR"/>
        </w:rPr>
      </w:pPr>
    </w:p>
    <w:p w14:paraId="506C7F84" w14:textId="4BD8EC0B" w:rsidR="0012158E" w:rsidRDefault="0012158E" w:rsidP="00DA6479">
      <w:pPr>
        <w:rPr>
          <w:lang w:eastAsia="ko-KR"/>
        </w:rPr>
      </w:pPr>
    </w:p>
    <w:p w14:paraId="5BE4370A" w14:textId="5D205AB0" w:rsidR="00343305" w:rsidRDefault="00343305" w:rsidP="00DA6479">
      <w:pPr>
        <w:rPr>
          <w:lang w:eastAsia="ko-KR"/>
        </w:rPr>
      </w:pPr>
    </w:p>
    <w:p w14:paraId="3D440CE5" w14:textId="76AF89CD" w:rsidR="00343305" w:rsidRDefault="00343305" w:rsidP="00DA6479">
      <w:pPr>
        <w:rPr>
          <w:lang w:eastAsia="ko-KR"/>
        </w:rPr>
      </w:pPr>
    </w:p>
    <w:p w14:paraId="47466ACB" w14:textId="737BC82F" w:rsidR="00343305" w:rsidRDefault="00343305" w:rsidP="00DA6479">
      <w:pPr>
        <w:rPr>
          <w:lang w:eastAsia="ko-KR"/>
        </w:rPr>
      </w:pPr>
    </w:p>
    <w:p w14:paraId="6EBB9620" w14:textId="2D7B4EED" w:rsidR="00343305" w:rsidRDefault="00343305" w:rsidP="00DA6479">
      <w:pPr>
        <w:rPr>
          <w:lang w:eastAsia="ko-KR"/>
        </w:rPr>
      </w:pPr>
    </w:p>
    <w:p w14:paraId="6E8F92F7" w14:textId="150608C4" w:rsidR="00343305" w:rsidRDefault="00343305" w:rsidP="00DA6479">
      <w:pPr>
        <w:rPr>
          <w:lang w:eastAsia="ko-KR"/>
        </w:rPr>
      </w:pPr>
    </w:p>
    <w:p w14:paraId="238B0492" w14:textId="273B25D0" w:rsidR="00343305" w:rsidRDefault="00343305" w:rsidP="00DA6479">
      <w:pPr>
        <w:rPr>
          <w:lang w:eastAsia="ko-KR"/>
        </w:rPr>
      </w:pPr>
    </w:p>
    <w:p w14:paraId="23266F10" w14:textId="147F6BC4" w:rsidR="00343305" w:rsidRDefault="00343305" w:rsidP="00DA6479">
      <w:pPr>
        <w:rPr>
          <w:lang w:eastAsia="ko-KR"/>
        </w:rPr>
      </w:pPr>
    </w:p>
    <w:p w14:paraId="77560575" w14:textId="77777777" w:rsidR="00343305" w:rsidRPr="006A33D2" w:rsidRDefault="00343305" w:rsidP="00DA6479">
      <w:pPr>
        <w:rPr>
          <w:lang w:eastAsia="ko-KR"/>
        </w:rPr>
      </w:pPr>
    </w:p>
    <w:p w14:paraId="3292AA93" w14:textId="4F7D86D8" w:rsidR="002454CA" w:rsidRPr="00E05EBE" w:rsidRDefault="006A33D2" w:rsidP="002454CA">
      <w:pPr>
        <w:pStyle w:val="TAL"/>
        <w:rPr>
          <w:b/>
          <w:lang w:eastAsia="ko-KR"/>
        </w:rPr>
      </w:pPr>
      <w:r w:rsidRPr="00E05EBE">
        <w:rPr>
          <w:rFonts w:hint="eastAsia"/>
          <w:b/>
          <w:lang w:eastAsia="ko-KR"/>
        </w:rPr>
        <w:lastRenderedPageBreak/>
        <w:t>48</w:t>
      </w:r>
      <w:r w:rsidR="002454CA" w:rsidRPr="00E05EBE">
        <w:rPr>
          <w:rFonts w:hint="eastAsia"/>
          <w:b/>
          <w:lang w:eastAsia="ko-KR"/>
        </w:rPr>
        <w:t xml:space="preserve"> </w:t>
      </w:r>
      <w:r w:rsidRPr="00E05EBE">
        <w:rPr>
          <w:rFonts w:hint="eastAsia"/>
          <w:b/>
          <w:lang w:eastAsia="ko-KR"/>
        </w:rPr>
        <w:t>GHz (n262</w:t>
      </w:r>
      <w:r w:rsidR="002454CA" w:rsidRPr="00E05EBE">
        <w:rPr>
          <w:rFonts w:hint="eastAsia"/>
          <w:b/>
          <w:lang w:eastAsia="ko-KR"/>
        </w:rPr>
        <w:t>)</w:t>
      </w:r>
      <w:r w:rsidR="002454CA" w:rsidRPr="00E05EBE">
        <w:rPr>
          <w:b/>
          <w:lang w:eastAsia="ko-KR"/>
        </w:rPr>
        <w:t>, EVM(Tx=Rx):2%</w:t>
      </w:r>
    </w:p>
    <w:p w14:paraId="64A89616" w14:textId="5AB8E205" w:rsidR="002454CA" w:rsidRDefault="002454CA" w:rsidP="00DA6479">
      <w:pPr>
        <w:rPr>
          <w:lang w:eastAsia="ko-KR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2"/>
        <w:gridCol w:w="5053"/>
      </w:tblGrid>
      <w:tr w:rsidR="00A44820" w14:paraId="6827F773" w14:textId="77777777" w:rsidTr="00237F54">
        <w:tc>
          <w:tcPr>
            <w:tcW w:w="6655" w:type="dxa"/>
          </w:tcPr>
          <w:p w14:paraId="2AC45EC3" w14:textId="5ED6D32B" w:rsidR="00A44820" w:rsidRDefault="00A44820" w:rsidP="00BD30CD">
            <w:pPr>
              <w:jc w:val="center"/>
              <w:rPr>
                <w:lang w:eastAsia="ko-KR"/>
              </w:rPr>
            </w:pPr>
            <w:r w:rsidRPr="00EF51CE">
              <w:rPr>
                <w:noProof/>
                <w:lang w:val="en-US" w:eastAsia="ko-KR"/>
              </w:rPr>
              <w:drawing>
                <wp:inline distT="0" distB="0" distL="0" distR="0" wp14:anchorId="726FF574" wp14:editId="67316FAE">
                  <wp:extent cx="2888586" cy="2160000"/>
                  <wp:effectExtent l="0" t="0" r="0" b="0"/>
                  <wp:docPr id="2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그림 3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586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1" w:type="dxa"/>
          </w:tcPr>
          <w:p w14:paraId="4A743BD3" w14:textId="38058910" w:rsidR="00A44820" w:rsidRDefault="00A44820" w:rsidP="00BD30CD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4767EC86" wp14:editId="17268D3F">
                  <wp:extent cx="3045688" cy="2160000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688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7F27EC3F" w14:textId="77777777" w:rsidTr="00237F54">
        <w:tc>
          <w:tcPr>
            <w:tcW w:w="6655" w:type="dxa"/>
          </w:tcPr>
          <w:p w14:paraId="604CE2E6" w14:textId="5220709C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Fig16. </w:t>
            </w:r>
            <w:r>
              <w:rPr>
                <w:lang w:eastAsia="ko-KR"/>
              </w:rPr>
              <w:t>Throughput performance between 256QAM and 64QAM in TDL-A</w:t>
            </w:r>
          </w:p>
        </w:tc>
        <w:tc>
          <w:tcPr>
            <w:tcW w:w="6611" w:type="dxa"/>
          </w:tcPr>
          <w:p w14:paraId="00A96F85" w14:textId="632C2E07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Fig</w:t>
            </w:r>
            <w:r>
              <w:rPr>
                <w:lang w:eastAsia="ko-KR"/>
              </w:rPr>
              <w:t>17</w:t>
            </w:r>
            <w:r>
              <w:rPr>
                <w:rFonts w:hint="eastAsia"/>
                <w:lang w:eastAsia="ko-KR"/>
              </w:rPr>
              <w:t xml:space="preserve">. </w:t>
            </w:r>
            <w:r>
              <w:rPr>
                <w:lang w:eastAsia="ko-KR"/>
              </w:rPr>
              <w:t>Throughput performance between 256QAM and 64QAM in TDL-D</w:t>
            </w:r>
          </w:p>
        </w:tc>
      </w:tr>
      <w:tr w:rsidR="00A44820" w14:paraId="2B078344" w14:textId="77777777" w:rsidTr="00237F54">
        <w:tc>
          <w:tcPr>
            <w:tcW w:w="13266" w:type="dxa"/>
            <w:gridSpan w:val="2"/>
          </w:tcPr>
          <w:p w14:paraId="399F302A" w14:textId="01C3AFEA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noProof/>
                <w:lang w:val="en-US" w:eastAsia="ko-KR"/>
              </w:rPr>
              <w:drawing>
                <wp:inline distT="0" distB="0" distL="0" distR="0" wp14:anchorId="4B404C2B" wp14:editId="163C9806">
                  <wp:extent cx="2887933" cy="2160000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33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820" w14:paraId="6D0CA086" w14:textId="77777777" w:rsidTr="00237F54">
        <w:tc>
          <w:tcPr>
            <w:tcW w:w="13266" w:type="dxa"/>
            <w:gridSpan w:val="2"/>
          </w:tcPr>
          <w:p w14:paraId="5A439088" w14:textId="5A408142" w:rsidR="00A44820" w:rsidRDefault="00A44820" w:rsidP="00A44820">
            <w:pPr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Fig18. </w:t>
            </w:r>
            <w:r>
              <w:rPr>
                <w:lang w:eastAsia="ko-KR"/>
              </w:rPr>
              <w:t>Throughput performance between 256QAM and 64QAM in AWGN</w:t>
            </w:r>
          </w:p>
        </w:tc>
      </w:tr>
    </w:tbl>
    <w:p w14:paraId="0D8B0ED3" w14:textId="77777777" w:rsidR="00A44820" w:rsidRDefault="00A44820" w:rsidP="00DA6479">
      <w:pPr>
        <w:rPr>
          <w:lang w:eastAsia="ko-KR"/>
        </w:rPr>
      </w:pPr>
    </w:p>
    <w:p w14:paraId="7CD22570" w14:textId="3DC5B44F" w:rsidR="002817E5" w:rsidRDefault="002817E5" w:rsidP="00DA6479">
      <w:pPr>
        <w:rPr>
          <w:lang w:eastAsia="ko-KR"/>
        </w:rPr>
      </w:pPr>
      <w:r>
        <w:rPr>
          <w:rFonts w:hint="eastAsia"/>
          <w:lang w:eastAsia="ko-KR"/>
        </w:rPr>
        <w:t xml:space="preserve">From the simulation results, the </w:t>
      </w:r>
      <w:r>
        <w:rPr>
          <w:lang w:eastAsia="ko-KR"/>
        </w:rPr>
        <w:t>followings are observed</w:t>
      </w:r>
      <w:r w:rsidR="00F30029">
        <w:rPr>
          <w:lang w:eastAsia="ko-KR"/>
        </w:rPr>
        <w:t xml:space="preserve"> for </w:t>
      </w:r>
      <w:r w:rsidR="00F30029" w:rsidRPr="00955C3E">
        <w:rPr>
          <w:lang w:eastAsia="ko-KR"/>
        </w:rPr>
        <w:t>UL 256QAM performance gain</w:t>
      </w:r>
      <w:r>
        <w:rPr>
          <w:lang w:eastAsia="ko-KR"/>
        </w:rPr>
        <w:t>,</w:t>
      </w:r>
    </w:p>
    <w:p w14:paraId="7797AA45" w14:textId="24F33F70" w:rsidR="002454CA" w:rsidRDefault="002817E5" w:rsidP="00DA6479">
      <w:pPr>
        <w:rPr>
          <w:lang w:eastAsia="ko-KR"/>
        </w:rPr>
      </w:pPr>
      <w:r>
        <w:rPr>
          <w:rFonts w:hint="eastAsia"/>
          <w:lang w:eastAsia="ko-KR"/>
        </w:rPr>
        <w:t xml:space="preserve"> </w:t>
      </w:r>
    </w:p>
    <w:p w14:paraId="3B6E0D42" w14:textId="2461FA64" w:rsidR="00F30029" w:rsidRDefault="00F30029" w:rsidP="00F30029">
      <w:pPr>
        <w:rPr>
          <w:lang w:eastAsia="ko-KR"/>
        </w:rPr>
      </w:pPr>
      <w:r w:rsidRPr="00BF6495">
        <w:rPr>
          <w:rFonts w:hint="eastAsia"/>
          <w:b/>
          <w:i/>
          <w:lang w:eastAsia="ko-KR"/>
        </w:rPr>
        <w:t>Observation</w:t>
      </w:r>
      <w:r w:rsidRPr="00BF6495">
        <w:rPr>
          <w:b/>
          <w:i/>
          <w:lang w:eastAsia="ko-KR"/>
        </w:rPr>
        <w:t>1</w:t>
      </w:r>
      <w:r w:rsidRPr="00BF6495">
        <w:rPr>
          <w:lang w:eastAsia="ko-KR"/>
        </w:rPr>
        <w:t xml:space="preserve">: In 29 GHz </w:t>
      </w:r>
      <w:r>
        <w:rPr>
          <w:lang w:eastAsia="ko-KR"/>
        </w:rPr>
        <w:t>&amp; TDL-A,</w:t>
      </w:r>
    </w:p>
    <w:p w14:paraId="5DCF9CC7" w14:textId="77777777" w:rsidR="00F30029" w:rsidRDefault="00F30029" w:rsidP="00423385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t xml:space="preserve">There is the performance gain in MCS21 when EVM </w:t>
      </w:r>
      <w:r>
        <w:rPr>
          <w:rFonts w:hint="eastAsia"/>
          <w:kern w:val="0"/>
          <w:szCs w:val="20"/>
          <w:lang w:val="en-GB"/>
        </w:rPr>
        <w:t>≥</w:t>
      </w:r>
      <w:r>
        <w:rPr>
          <w:rFonts w:ascii="Times New Roman" w:hAnsi="Times New Roman"/>
          <w:kern w:val="0"/>
          <w:szCs w:val="20"/>
          <w:lang w:val="en-GB"/>
        </w:rPr>
        <w:t xml:space="preserve"> 3.0% </w:t>
      </w:r>
    </w:p>
    <w:p w14:paraId="4E44CDEB" w14:textId="7355BB2E" w:rsidR="00F30029" w:rsidRPr="00F30029" w:rsidRDefault="00F30029" w:rsidP="00423385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t>There is no performance gain in MCS23</w:t>
      </w:r>
    </w:p>
    <w:p w14:paraId="0A656208" w14:textId="77777777" w:rsidR="00F30029" w:rsidRPr="00BF6495" w:rsidRDefault="00F30029" w:rsidP="00F30029">
      <w:pPr>
        <w:rPr>
          <w:lang w:eastAsia="ko-KR"/>
        </w:rPr>
      </w:pPr>
    </w:p>
    <w:p w14:paraId="425318C2" w14:textId="77777777" w:rsidR="00F30029" w:rsidRDefault="00F30029" w:rsidP="00F30029">
      <w:pPr>
        <w:rPr>
          <w:lang w:eastAsia="ko-KR"/>
        </w:rPr>
      </w:pPr>
      <w:r w:rsidRPr="00BF6495">
        <w:rPr>
          <w:b/>
          <w:i/>
          <w:lang w:eastAsia="ko-KR"/>
        </w:rPr>
        <w:t>Observation2</w:t>
      </w:r>
      <w:r w:rsidRPr="00BF6495">
        <w:rPr>
          <w:lang w:eastAsia="ko-KR"/>
        </w:rPr>
        <w:t xml:space="preserve">: In 29 GHz </w:t>
      </w:r>
      <w:r>
        <w:rPr>
          <w:lang w:eastAsia="ko-KR"/>
        </w:rPr>
        <w:t xml:space="preserve">&amp; </w:t>
      </w:r>
      <w:r w:rsidRPr="00BF6495">
        <w:rPr>
          <w:lang w:eastAsia="ko-KR"/>
        </w:rPr>
        <w:t>TDL-D</w:t>
      </w:r>
    </w:p>
    <w:p w14:paraId="409C9633" w14:textId="0B9877F5" w:rsidR="00F30029" w:rsidRPr="00F30029" w:rsidRDefault="00F30029" w:rsidP="00423385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t>There is the perfornace gain when EVM = 3.5%</w:t>
      </w:r>
    </w:p>
    <w:p w14:paraId="6E6E8061" w14:textId="77777777" w:rsidR="00F30029" w:rsidRPr="00BF6495" w:rsidRDefault="00F30029" w:rsidP="00F30029">
      <w:pPr>
        <w:rPr>
          <w:lang w:eastAsia="ko-KR"/>
        </w:rPr>
      </w:pPr>
    </w:p>
    <w:p w14:paraId="44C3F857" w14:textId="77777777" w:rsidR="00F30029" w:rsidRDefault="00F30029" w:rsidP="00F30029">
      <w:pPr>
        <w:rPr>
          <w:lang w:eastAsia="ko-KR"/>
        </w:rPr>
      </w:pPr>
      <w:r w:rsidRPr="00BF6495">
        <w:rPr>
          <w:b/>
          <w:i/>
          <w:lang w:eastAsia="ko-KR"/>
        </w:rPr>
        <w:t>Observation3</w:t>
      </w:r>
      <w:r w:rsidRPr="00BF6495">
        <w:rPr>
          <w:lang w:eastAsia="ko-KR"/>
        </w:rPr>
        <w:t xml:space="preserve">: In 29 GHz </w:t>
      </w:r>
      <w:r>
        <w:rPr>
          <w:lang w:eastAsia="ko-KR"/>
        </w:rPr>
        <w:t xml:space="preserve">&amp; </w:t>
      </w:r>
      <w:r w:rsidRPr="00BF6495">
        <w:rPr>
          <w:lang w:eastAsia="ko-KR"/>
        </w:rPr>
        <w:t>AWGN</w:t>
      </w:r>
    </w:p>
    <w:p w14:paraId="523AF699" w14:textId="0F2460E0" w:rsidR="00F30029" w:rsidRPr="00F30029" w:rsidRDefault="00F30029" w:rsidP="00423385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t xml:space="preserve">There is the perfornace gain </w:t>
      </w:r>
      <w:r w:rsidRPr="00F30029">
        <w:rPr>
          <w:rFonts w:ascii="Times New Roman" w:hAnsi="Times New Roman"/>
          <w:kern w:val="0"/>
          <w:szCs w:val="20"/>
          <w:lang w:val="en-GB"/>
        </w:rPr>
        <w:t xml:space="preserve">at a relatively low SNR </w:t>
      </w:r>
      <w:r>
        <w:rPr>
          <w:rFonts w:ascii="Times New Roman" w:hAnsi="Times New Roman"/>
          <w:kern w:val="0"/>
          <w:szCs w:val="20"/>
          <w:lang w:val="en-GB"/>
        </w:rPr>
        <w:t>when</w:t>
      </w:r>
      <w:r w:rsidRPr="00F30029">
        <w:rPr>
          <w:rFonts w:ascii="Times New Roman" w:hAnsi="Times New Roman"/>
          <w:kern w:val="0"/>
          <w:szCs w:val="20"/>
          <w:lang w:val="en-GB"/>
        </w:rPr>
        <w:t xml:space="preserve"> EVM </w:t>
      </w:r>
      <w:r>
        <w:rPr>
          <w:rFonts w:ascii="Times New Roman" w:hAnsi="Times New Roman"/>
          <w:kern w:val="0"/>
          <w:szCs w:val="20"/>
          <w:lang w:val="en-GB"/>
        </w:rPr>
        <w:t xml:space="preserve">= </w:t>
      </w:r>
      <w:r w:rsidRPr="00F30029">
        <w:rPr>
          <w:rFonts w:ascii="Times New Roman" w:hAnsi="Times New Roman"/>
          <w:kern w:val="0"/>
          <w:szCs w:val="20"/>
          <w:lang w:val="en-GB"/>
        </w:rPr>
        <w:t>3.5%.</w:t>
      </w:r>
    </w:p>
    <w:p w14:paraId="20400147" w14:textId="77777777" w:rsidR="00F30029" w:rsidRPr="00BF6495" w:rsidRDefault="00F30029" w:rsidP="00F30029">
      <w:pPr>
        <w:rPr>
          <w:lang w:eastAsia="ko-KR"/>
        </w:rPr>
      </w:pPr>
    </w:p>
    <w:p w14:paraId="52665DA3" w14:textId="77777777" w:rsidR="00DF3392" w:rsidRDefault="00F30029" w:rsidP="00F30029">
      <w:pPr>
        <w:rPr>
          <w:lang w:eastAsia="ko-KR"/>
        </w:rPr>
      </w:pPr>
      <w:r>
        <w:rPr>
          <w:rFonts w:hint="eastAsia"/>
          <w:b/>
          <w:i/>
          <w:lang w:eastAsia="ko-KR"/>
        </w:rPr>
        <w:t>Observation</w:t>
      </w:r>
      <w:r w:rsidR="00DF3392">
        <w:rPr>
          <w:b/>
          <w:i/>
          <w:lang w:eastAsia="ko-KR"/>
        </w:rPr>
        <w:t>4</w:t>
      </w:r>
      <w:r>
        <w:rPr>
          <w:rFonts w:hint="eastAsia"/>
          <w:b/>
          <w:i/>
          <w:lang w:eastAsia="ko-KR"/>
        </w:rPr>
        <w:t xml:space="preserve">: </w:t>
      </w:r>
      <w:r>
        <w:rPr>
          <w:lang w:eastAsia="ko-KR"/>
        </w:rPr>
        <w:t xml:space="preserve">In 48 GHz, </w:t>
      </w:r>
    </w:p>
    <w:p w14:paraId="676A3F18" w14:textId="332F093C" w:rsidR="00F30029" w:rsidRPr="00DF3392" w:rsidRDefault="00DF3392" w:rsidP="00423385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t xml:space="preserve">There is no </w:t>
      </w:r>
      <w:r w:rsidR="00F30029" w:rsidRPr="00DF3392">
        <w:rPr>
          <w:rFonts w:ascii="Times New Roman" w:hAnsi="Times New Roman"/>
          <w:kern w:val="0"/>
          <w:szCs w:val="20"/>
          <w:lang w:val="en-GB"/>
        </w:rPr>
        <w:t>performance gain in most cases</w:t>
      </w:r>
    </w:p>
    <w:p w14:paraId="46E80641" w14:textId="77777777" w:rsidR="00F30029" w:rsidRDefault="00F30029" w:rsidP="00DA6479">
      <w:pPr>
        <w:rPr>
          <w:lang w:eastAsia="ko-KR"/>
        </w:rPr>
      </w:pPr>
    </w:p>
    <w:p w14:paraId="00F02B6D" w14:textId="6306AC4F" w:rsidR="00DF3392" w:rsidRDefault="00DF3392" w:rsidP="00DA6479">
      <w:pPr>
        <w:rPr>
          <w:lang w:eastAsia="ko-KR"/>
        </w:rPr>
      </w:pPr>
      <w:r>
        <w:rPr>
          <w:rFonts w:hint="eastAsia"/>
          <w:lang w:eastAsia="ko-KR"/>
        </w:rPr>
        <w:t>Based on the observations, we propose as follows.</w:t>
      </w:r>
    </w:p>
    <w:p w14:paraId="18BE992A" w14:textId="77777777" w:rsidR="00DF3392" w:rsidRDefault="00DF3392" w:rsidP="00DA6479">
      <w:pPr>
        <w:rPr>
          <w:lang w:eastAsia="ko-KR"/>
        </w:rPr>
      </w:pPr>
    </w:p>
    <w:p w14:paraId="14D66265" w14:textId="2F1F89CB" w:rsidR="00DF3392" w:rsidRDefault="00DF3392" w:rsidP="00DF3392">
      <w:pPr>
        <w:rPr>
          <w:lang w:eastAsia="ko-KR"/>
        </w:rPr>
      </w:pPr>
      <w:r w:rsidRPr="00423385">
        <w:rPr>
          <w:b/>
          <w:i/>
          <w:lang w:eastAsia="ko-KR"/>
        </w:rPr>
        <w:t>proposal 1:</w:t>
      </w:r>
      <w:r>
        <w:rPr>
          <w:lang w:eastAsia="ko-KR"/>
        </w:rPr>
        <w:t xml:space="preserve"> UL 256QAM is feasible for 29GHz with 3.5% EVM except for high coding rate case.</w:t>
      </w:r>
    </w:p>
    <w:p w14:paraId="4218090A" w14:textId="77777777" w:rsidR="00DF3392" w:rsidRDefault="00DF3392" w:rsidP="00DF3392">
      <w:pPr>
        <w:rPr>
          <w:lang w:eastAsia="ko-KR"/>
        </w:rPr>
      </w:pPr>
    </w:p>
    <w:p w14:paraId="120D460E" w14:textId="5E2EB5ED" w:rsidR="00DF3392" w:rsidRDefault="00DF3392" w:rsidP="00DF3392">
      <w:pPr>
        <w:rPr>
          <w:lang w:eastAsia="ko-KR"/>
        </w:rPr>
      </w:pPr>
      <w:r w:rsidRPr="00423385">
        <w:rPr>
          <w:b/>
          <w:i/>
          <w:lang w:eastAsia="ko-KR"/>
        </w:rPr>
        <w:t>proposal 2:</w:t>
      </w:r>
      <w:r>
        <w:rPr>
          <w:lang w:eastAsia="ko-KR"/>
        </w:rPr>
        <w:t xml:space="preserve"> Further study is needed for 48GHz.</w:t>
      </w:r>
    </w:p>
    <w:p w14:paraId="22D56802" w14:textId="77777777" w:rsidR="002817E5" w:rsidRDefault="002817E5" w:rsidP="00DA6479">
      <w:pPr>
        <w:rPr>
          <w:b/>
          <w:lang w:eastAsia="ko-KR"/>
        </w:rPr>
      </w:pPr>
    </w:p>
    <w:p w14:paraId="7F87BC45" w14:textId="77777777" w:rsidR="003F50F8" w:rsidRPr="00BB5B9C" w:rsidRDefault="003F50F8" w:rsidP="00D01F9A">
      <w:pPr>
        <w:pStyle w:val="1"/>
        <w:rPr>
          <w:lang w:val="en-US" w:eastAsia="ko-KR"/>
        </w:rPr>
      </w:pPr>
      <w:r w:rsidRPr="00BB5B9C">
        <w:rPr>
          <w:rFonts w:eastAsia="바탕" w:hint="eastAsia"/>
          <w:color w:val="000000"/>
          <w:kern w:val="2"/>
          <w:lang w:val="en-US" w:eastAsia="ko-KR"/>
        </w:rPr>
        <w:t>Conclusion</w:t>
      </w:r>
    </w:p>
    <w:p w14:paraId="62EC885A" w14:textId="77777777" w:rsidR="00C161A9" w:rsidRDefault="00C161A9" w:rsidP="00C161A9">
      <w:pPr>
        <w:rPr>
          <w:lang w:eastAsia="ko-KR"/>
        </w:rPr>
      </w:pPr>
      <w:r w:rsidRPr="00BF6495">
        <w:rPr>
          <w:rFonts w:hint="eastAsia"/>
          <w:b/>
          <w:i/>
          <w:lang w:eastAsia="ko-KR"/>
        </w:rPr>
        <w:t>Observation</w:t>
      </w:r>
      <w:r w:rsidRPr="00BF6495">
        <w:rPr>
          <w:b/>
          <w:i/>
          <w:lang w:eastAsia="ko-KR"/>
        </w:rPr>
        <w:t>1</w:t>
      </w:r>
      <w:r w:rsidRPr="00BF6495">
        <w:rPr>
          <w:lang w:eastAsia="ko-KR"/>
        </w:rPr>
        <w:t xml:space="preserve">: In 29 GHz </w:t>
      </w:r>
      <w:r>
        <w:rPr>
          <w:lang w:eastAsia="ko-KR"/>
        </w:rPr>
        <w:t>&amp; TDL-A,</w:t>
      </w:r>
    </w:p>
    <w:p w14:paraId="2737C7D4" w14:textId="77777777" w:rsidR="00C161A9" w:rsidRDefault="00C161A9" w:rsidP="00C161A9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t xml:space="preserve">There is the performance gain in MCS21 when EVM </w:t>
      </w:r>
      <w:r>
        <w:rPr>
          <w:rFonts w:hint="eastAsia"/>
          <w:kern w:val="0"/>
          <w:szCs w:val="20"/>
          <w:lang w:val="en-GB"/>
        </w:rPr>
        <w:t>≥</w:t>
      </w:r>
      <w:r>
        <w:rPr>
          <w:rFonts w:ascii="Times New Roman" w:hAnsi="Times New Roman"/>
          <w:kern w:val="0"/>
          <w:szCs w:val="20"/>
          <w:lang w:val="en-GB"/>
        </w:rPr>
        <w:t xml:space="preserve"> 3.0% </w:t>
      </w:r>
    </w:p>
    <w:p w14:paraId="21F9CF68" w14:textId="77777777" w:rsidR="00C161A9" w:rsidRPr="00F30029" w:rsidRDefault="00C161A9" w:rsidP="00C161A9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lastRenderedPageBreak/>
        <w:t>There is no performance gain in MCS23</w:t>
      </w:r>
    </w:p>
    <w:p w14:paraId="079695E3" w14:textId="77777777" w:rsidR="00C161A9" w:rsidRPr="00BF6495" w:rsidRDefault="00C161A9" w:rsidP="00C161A9">
      <w:pPr>
        <w:rPr>
          <w:lang w:eastAsia="ko-KR"/>
        </w:rPr>
      </w:pPr>
    </w:p>
    <w:p w14:paraId="3700D56B" w14:textId="77777777" w:rsidR="00C161A9" w:rsidRDefault="00C161A9" w:rsidP="00C161A9">
      <w:pPr>
        <w:rPr>
          <w:lang w:eastAsia="ko-KR"/>
        </w:rPr>
      </w:pPr>
      <w:r w:rsidRPr="00BF6495">
        <w:rPr>
          <w:b/>
          <w:i/>
          <w:lang w:eastAsia="ko-KR"/>
        </w:rPr>
        <w:t>Observation2</w:t>
      </w:r>
      <w:r w:rsidRPr="00BF6495">
        <w:rPr>
          <w:lang w:eastAsia="ko-KR"/>
        </w:rPr>
        <w:t xml:space="preserve">: In 29 GHz </w:t>
      </w:r>
      <w:r>
        <w:rPr>
          <w:lang w:eastAsia="ko-KR"/>
        </w:rPr>
        <w:t xml:space="preserve">&amp; </w:t>
      </w:r>
      <w:r w:rsidRPr="00BF6495">
        <w:rPr>
          <w:lang w:eastAsia="ko-KR"/>
        </w:rPr>
        <w:t>TDL-D</w:t>
      </w:r>
    </w:p>
    <w:p w14:paraId="36084D4D" w14:textId="77777777" w:rsidR="00C161A9" w:rsidRPr="00F30029" w:rsidRDefault="00C161A9" w:rsidP="00C161A9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t>There is the perfornace gain when EVM = 3.5%</w:t>
      </w:r>
    </w:p>
    <w:p w14:paraId="778A5E3B" w14:textId="77777777" w:rsidR="00C161A9" w:rsidRPr="00BF6495" w:rsidRDefault="00C161A9" w:rsidP="00C161A9">
      <w:pPr>
        <w:rPr>
          <w:lang w:eastAsia="ko-KR"/>
        </w:rPr>
      </w:pPr>
    </w:p>
    <w:p w14:paraId="124E06C8" w14:textId="77777777" w:rsidR="00C161A9" w:rsidRDefault="00C161A9" w:rsidP="00C161A9">
      <w:pPr>
        <w:rPr>
          <w:lang w:eastAsia="ko-KR"/>
        </w:rPr>
      </w:pPr>
      <w:r w:rsidRPr="00BF6495">
        <w:rPr>
          <w:b/>
          <w:i/>
          <w:lang w:eastAsia="ko-KR"/>
        </w:rPr>
        <w:t>Observation3</w:t>
      </w:r>
      <w:r w:rsidRPr="00BF6495">
        <w:rPr>
          <w:lang w:eastAsia="ko-KR"/>
        </w:rPr>
        <w:t xml:space="preserve">: In 29 GHz </w:t>
      </w:r>
      <w:r>
        <w:rPr>
          <w:lang w:eastAsia="ko-KR"/>
        </w:rPr>
        <w:t xml:space="preserve">&amp; </w:t>
      </w:r>
      <w:r w:rsidRPr="00BF6495">
        <w:rPr>
          <w:lang w:eastAsia="ko-KR"/>
        </w:rPr>
        <w:t>AWGN</w:t>
      </w:r>
    </w:p>
    <w:p w14:paraId="5666D82F" w14:textId="77777777" w:rsidR="00C161A9" w:rsidRPr="00F30029" w:rsidRDefault="00C161A9" w:rsidP="00C161A9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t xml:space="preserve">There is the perfornace gain </w:t>
      </w:r>
      <w:r w:rsidRPr="00F30029">
        <w:rPr>
          <w:rFonts w:ascii="Times New Roman" w:hAnsi="Times New Roman"/>
          <w:kern w:val="0"/>
          <w:szCs w:val="20"/>
          <w:lang w:val="en-GB"/>
        </w:rPr>
        <w:t xml:space="preserve">at a relatively low SNR </w:t>
      </w:r>
      <w:r>
        <w:rPr>
          <w:rFonts w:ascii="Times New Roman" w:hAnsi="Times New Roman"/>
          <w:kern w:val="0"/>
          <w:szCs w:val="20"/>
          <w:lang w:val="en-GB"/>
        </w:rPr>
        <w:t>when</w:t>
      </w:r>
      <w:r w:rsidRPr="00F30029">
        <w:rPr>
          <w:rFonts w:ascii="Times New Roman" w:hAnsi="Times New Roman"/>
          <w:kern w:val="0"/>
          <w:szCs w:val="20"/>
          <w:lang w:val="en-GB"/>
        </w:rPr>
        <w:t xml:space="preserve"> EVM </w:t>
      </w:r>
      <w:r>
        <w:rPr>
          <w:rFonts w:ascii="Times New Roman" w:hAnsi="Times New Roman"/>
          <w:kern w:val="0"/>
          <w:szCs w:val="20"/>
          <w:lang w:val="en-GB"/>
        </w:rPr>
        <w:t xml:space="preserve">= </w:t>
      </w:r>
      <w:r w:rsidRPr="00F30029">
        <w:rPr>
          <w:rFonts w:ascii="Times New Roman" w:hAnsi="Times New Roman"/>
          <w:kern w:val="0"/>
          <w:szCs w:val="20"/>
          <w:lang w:val="en-GB"/>
        </w:rPr>
        <w:t>3.5%.</w:t>
      </w:r>
    </w:p>
    <w:p w14:paraId="42805F63" w14:textId="77777777" w:rsidR="00C161A9" w:rsidRPr="00BF6495" w:rsidRDefault="00C161A9" w:rsidP="00C161A9">
      <w:pPr>
        <w:rPr>
          <w:lang w:eastAsia="ko-KR"/>
        </w:rPr>
      </w:pPr>
    </w:p>
    <w:p w14:paraId="51D82A69" w14:textId="77777777" w:rsidR="00C161A9" w:rsidRDefault="00C161A9" w:rsidP="00C161A9">
      <w:pPr>
        <w:rPr>
          <w:lang w:eastAsia="ko-KR"/>
        </w:rPr>
      </w:pPr>
      <w:r>
        <w:rPr>
          <w:rFonts w:hint="eastAsia"/>
          <w:b/>
          <w:i/>
          <w:lang w:eastAsia="ko-KR"/>
        </w:rPr>
        <w:t>Observation</w:t>
      </w:r>
      <w:r>
        <w:rPr>
          <w:b/>
          <w:i/>
          <w:lang w:eastAsia="ko-KR"/>
        </w:rPr>
        <w:t>4</w:t>
      </w:r>
      <w:r>
        <w:rPr>
          <w:rFonts w:hint="eastAsia"/>
          <w:b/>
          <w:i/>
          <w:lang w:eastAsia="ko-KR"/>
        </w:rPr>
        <w:t xml:space="preserve">: </w:t>
      </w:r>
      <w:r>
        <w:rPr>
          <w:lang w:eastAsia="ko-KR"/>
        </w:rPr>
        <w:t xml:space="preserve">In 48 GHz, </w:t>
      </w:r>
    </w:p>
    <w:p w14:paraId="6CDFE8FD" w14:textId="77777777" w:rsidR="00C161A9" w:rsidRPr="00DF3392" w:rsidRDefault="00C161A9" w:rsidP="00C161A9">
      <w:pPr>
        <w:pStyle w:val="af1"/>
        <w:numPr>
          <w:ilvl w:val="0"/>
          <w:numId w:val="20"/>
        </w:numPr>
        <w:ind w:leftChars="0"/>
      </w:pPr>
      <w:r>
        <w:rPr>
          <w:rFonts w:ascii="Times New Roman" w:hAnsi="Times New Roman"/>
          <w:kern w:val="0"/>
          <w:szCs w:val="20"/>
          <w:lang w:val="en-GB"/>
        </w:rPr>
        <w:t xml:space="preserve">There is no </w:t>
      </w:r>
      <w:r w:rsidRPr="00DF3392">
        <w:rPr>
          <w:rFonts w:ascii="Times New Roman" w:hAnsi="Times New Roman"/>
          <w:kern w:val="0"/>
          <w:szCs w:val="20"/>
          <w:lang w:val="en-GB"/>
        </w:rPr>
        <w:t>performance gain in most cases</w:t>
      </w:r>
    </w:p>
    <w:p w14:paraId="64FA32DC" w14:textId="77777777" w:rsidR="00C161A9" w:rsidRDefault="00C161A9" w:rsidP="00C161A9">
      <w:pPr>
        <w:rPr>
          <w:lang w:eastAsia="ko-KR"/>
        </w:rPr>
      </w:pPr>
    </w:p>
    <w:p w14:paraId="6D7E12FC" w14:textId="77777777" w:rsidR="00C161A9" w:rsidRDefault="00C161A9" w:rsidP="00C161A9">
      <w:pPr>
        <w:rPr>
          <w:lang w:eastAsia="ko-KR"/>
        </w:rPr>
      </w:pPr>
      <w:r>
        <w:rPr>
          <w:rFonts w:hint="eastAsia"/>
          <w:lang w:eastAsia="ko-KR"/>
        </w:rPr>
        <w:t>Based on the observations, we propose as follows.</w:t>
      </w:r>
    </w:p>
    <w:p w14:paraId="18AB516C" w14:textId="77777777" w:rsidR="00C161A9" w:rsidRDefault="00C161A9" w:rsidP="00C161A9">
      <w:pPr>
        <w:rPr>
          <w:lang w:eastAsia="ko-KR"/>
        </w:rPr>
      </w:pPr>
    </w:p>
    <w:p w14:paraId="7F5F6A15" w14:textId="77777777" w:rsidR="00C161A9" w:rsidRDefault="00C161A9" w:rsidP="00C161A9">
      <w:pPr>
        <w:rPr>
          <w:lang w:eastAsia="ko-KR"/>
        </w:rPr>
      </w:pPr>
      <w:r w:rsidRPr="00BD30CD">
        <w:rPr>
          <w:b/>
          <w:i/>
          <w:lang w:eastAsia="ko-KR"/>
        </w:rPr>
        <w:t>proposal 1:</w:t>
      </w:r>
      <w:r>
        <w:rPr>
          <w:lang w:eastAsia="ko-KR"/>
        </w:rPr>
        <w:t xml:space="preserve"> UL 256QAM is feasible for 29GHz with 3.5% EVM except for high coding rate case.</w:t>
      </w:r>
    </w:p>
    <w:p w14:paraId="0A759D45" w14:textId="77777777" w:rsidR="00C161A9" w:rsidRDefault="00C161A9" w:rsidP="00C161A9">
      <w:pPr>
        <w:rPr>
          <w:lang w:eastAsia="ko-KR"/>
        </w:rPr>
      </w:pPr>
    </w:p>
    <w:p w14:paraId="5D1F1A6F" w14:textId="77777777" w:rsidR="00C161A9" w:rsidRDefault="00C161A9" w:rsidP="00C161A9">
      <w:pPr>
        <w:rPr>
          <w:lang w:eastAsia="ko-KR"/>
        </w:rPr>
      </w:pPr>
      <w:r w:rsidRPr="00BD30CD">
        <w:rPr>
          <w:b/>
          <w:i/>
          <w:lang w:eastAsia="ko-KR"/>
        </w:rPr>
        <w:t>proposal 2:</w:t>
      </w:r>
      <w:r>
        <w:rPr>
          <w:lang w:eastAsia="ko-KR"/>
        </w:rPr>
        <w:t xml:space="preserve"> Further study is needed for 48GHz.</w:t>
      </w:r>
    </w:p>
    <w:p w14:paraId="36D3968A" w14:textId="5DDBFEA7" w:rsidR="003F50F8" w:rsidRPr="00210542" w:rsidRDefault="003F50F8" w:rsidP="003F50F8">
      <w:pPr>
        <w:pStyle w:val="1"/>
        <w:numPr>
          <w:ilvl w:val="0"/>
          <w:numId w:val="0"/>
        </w:numPr>
        <w:textAlignment w:val="top"/>
        <w:rPr>
          <w:color w:val="000000"/>
          <w:kern w:val="2"/>
          <w:lang w:val="en-US" w:eastAsia="ko-KR"/>
        </w:rPr>
      </w:pPr>
      <w:r w:rsidRPr="00210542">
        <w:rPr>
          <w:i/>
          <w:color w:val="000000"/>
          <w:kern w:val="2"/>
          <w:lang w:val="en-US" w:eastAsia="ko-KR"/>
        </w:rPr>
        <w:t>Reference</w:t>
      </w:r>
      <w:r w:rsidR="00BB5B9C">
        <w:rPr>
          <w:i/>
          <w:color w:val="000000"/>
          <w:kern w:val="2"/>
          <w:lang w:val="en-US" w:eastAsia="ko-KR"/>
        </w:rPr>
        <w:t>s</w:t>
      </w:r>
    </w:p>
    <w:bookmarkEnd w:id="5"/>
    <w:bookmarkEnd w:id="6"/>
    <w:bookmarkEnd w:id="7"/>
    <w:p w14:paraId="019FD0D4" w14:textId="5142F13E" w:rsidR="00884AF7" w:rsidRDefault="00D35816" w:rsidP="00F84619">
      <w:pPr>
        <w:tabs>
          <w:tab w:val="left" w:pos="2127"/>
        </w:tabs>
        <w:ind w:left="2126" w:hanging="2126"/>
        <w:jc w:val="both"/>
        <w:outlineLvl w:val="0"/>
        <w:rPr>
          <w:lang w:eastAsia="ko-KR"/>
        </w:rPr>
      </w:pPr>
      <w:r w:rsidRPr="00210542">
        <w:rPr>
          <w:lang w:eastAsia="ko-KR"/>
        </w:rPr>
        <w:t xml:space="preserve">[1] </w:t>
      </w:r>
      <w:r w:rsidR="00EA5374" w:rsidRPr="00EA5374">
        <w:rPr>
          <w:lang w:eastAsia="ko-KR"/>
        </w:rPr>
        <w:t>R4-2214453</w:t>
      </w:r>
      <w:r w:rsidR="003B3873" w:rsidRPr="00210542">
        <w:rPr>
          <w:lang w:eastAsia="ko-KR"/>
        </w:rPr>
        <w:t>, “</w:t>
      </w:r>
      <w:r w:rsidR="00F84619">
        <w:rPr>
          <w:lang w:eastAsia="ko-KR"/>
        </w:rPr>
        <w:t>WF on UL 256QAM”, Xiaomi</w:t>
      </w:r>
      <w:r w:rsidR="00EA5374" w:rsidRPr="00EA5374">
        <w:rPr>
          <w:color w:val="1F497D"/>
          <w:sz w:val="21"/>
          <w:szCs w:val="21"/>
          <w:lang w:eastAsia="zh-CN"/>
        </w:rPr>
        <w:t xml:space="preserve"> </w:t>
      </w:r>
    </w:p>
    <w:sectPr w:rsidR="00884AF7" w:rsidSect="00870069">
      <w:pgSz w:w="11907" w:h="16840" w:code="9"/>
      <w:pgMar w:top="1134" w:right="1021" w:bottom="1287" w:left="1021" w:header="720" w:footer="578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DFD438" w14:textId="77777777" w:rsidR="00BA43BC" w:rsidRDefault="00BA43BC">
      <w:r>
        <w:separator/>
      </w:r>
    </w:p>
  </w:endnote>
  <w:endnote w:type="continuationSeparator" w:id="0">
    <w:p w14:paraId="06DB8D3C" w14:textId="77777777" w:rsidR="00BA43BC" w:rsidRDefault="00BA43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DengXian">
    <w:altName w:val="SimSun"/>
    <w:panose1 w:val="02010600030101010101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82EAB2" w14:textId="77777777" w:rsidR="00BA43BC" w:rsidRDefault="00BA43BC">
      <w:r>
        <w:separator/>
      </w:r>
    </w:p>
  </w:footnote>
  <w:footnote w:type="continuationSeparator" w:id="0">
    <w:p w14:paraId="5D24E070" w14:textId="77777777" w:rsidR="00BA43BC" w:rsidRDefault="00BA43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501603"/>
    <w:multiLevelType w:val="hybridMultilevel"/>
    <w:tmpl w:val="8A74ECA4"/>
    <w:lvl w:ilvl="0" w:tplc="4C8C2B38">
      <w:numFmt w:val="bullet"/>
      <w:lvlText w:val="-"/>
      <w:lvlJc w:val="left"/>
      <w:pPr>
        <w:ind w:left="76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0FEB4AA5"/>
    <w:multiLevelType w:val="hybridMultilevel"/>
    <w:tmpl w:val="B65A44A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AC771BC"/>
    <w:multiLevelType w:val="hybridMultilevel"/>
    <w:tmpl w:val="2B48DDB8"/>
    <w:lvl w:ilvl="0" w:tplc="80E656A6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93EC152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7146F06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270305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887EF28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E6A3F3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BD4D278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BD7261E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7CE9A5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233A0DB5"/>
    <w:multiLevelType w:val="hybridMultilevel"/>
    <w:tmpl w:val="9510F5E2"/>
    <w:lvl w:ilvl="0" w:tplc="04090001">
      <w:start w:val="1"/>
      <w:numFmt w:val="bullet"/>
      <w:lvlText w:val=""/>
      <w:lvlJc w:val="left"/>
      <w:pPr>
        <w:ind w:left="400" w:hanging="40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4" w15:restartNumberingAfterBreak="0">
    <w:nsid w:val="27C32FD6"/>
    <w:multiLevelType w:val="hybridMultilevel"/>
    <w:tmpl w:val="BB02AF90"/>
    <w:lvl w:ilvl="0" w:tplc="04090001">
      <w:start w:val="1"/>
      <w:numFmt w:val="bullet"/>
      <w:lvlText w:val=""/>
      <w:lvlJc w:val="left"/>
      <w:pPr>
        <w:ind w:left="11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5" w15:restartNumberingAfterBreak="0">
    <w:nsid w:val="281E49B9"/>
    <w:multiLevelType w:val="hybridMultilevel"/>
    <w:tmpl w:val="E15056DE"/>
    <w:lvl w:ilvl="0" w:tplc="6B76F2B6">
      <w:start w:val="2022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31E02386"/>
    <w:multiLevelType w:val="multilevel"/>
    <w:tmpl w:val="0D2CBC4E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GB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335E50B2"/>
    <w:multiLevelType w:val="hybridMultilevel"/>
    <w:tmpl w:val="BAF605C2"/>
    <w:lvl w:ilvl="0" w:tplc="FFFFFFFF">
      <w:start w:val="1"/>
      <w:numFmt w:val="decimal"/>
      <w:pStyle w:val="Heading1b"/>
      <w:lvlText w:val="%1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FFFFFFFF">
      <w:start w:val="1"/>
      <w:numFmt w:val="bullet"/>
      <w:lvlText w:val="•"/>
      <w:lvlJc w:val="left"/>
      <w:pPr>
        <w:tabs>
          <w:tab w:val="num" w:pos="780"/>
        </w:tabs>
        <w:ind w:left="780" w:hanging="360"/>
      </w:pPr>
      <w:rPr>
        <w:rFonts w:ascii="Times New Roman" w:hAnsi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 w15:restartNumberingAfterBreak="0">
    <w:nsid w:val="39AA6672"/>
    <w:multiLevelType w:val="hybridMultilevel"/>
    <w:tmpl w:val="5448C17A"/>
    <w:lvl w:ilvl="0" w:tplc="B36E1D98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Calibri" w:eastAsiaTheme="minorHAnsi" w:hAnsi="Calibri" w:cs="Calibri" w:hint="default"/>
      </w:rPr>
    </w:lvl>
    <w:lvl w:ilvl="1" w:tplc="1B841710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4721D72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0F00D6E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66459E8">
      <w:numFmt w:val="bullet"/>
      <w:lvlText w:val="»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D70800BC">
      <w:numFmt w:val="bullet"/>
      <w:lvlText w:val="-"/>
      <w:lvlJc w:val="left"/>
      <w:pPr>
        <w:ind w:left="3960" w:hanging="360"/>
      </w:pPr>
      <w:rPr>
        <w:rFonts w:ascii="Times New Roman" w:eastAsia="맑은 고딕" w:hAnsi="Times New Roman" w:cs="Times New Roman" w:hint="default"/>
      </w:rPr>
    </w:lvl>
    <w:lvl w:ilvl="6" w:tplc="7332BDD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113A2B7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AF6BEE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4A55685D"/>
    <w:multiLevelType w:val="singleLevel"/>
    <w:tmpl w:val="947A7058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11" w15:restartNumberingAfterBreak="0">
    <w:nsid w:val="505F1C8C"/>
    <w:multiLevelType w:val="hybridMultilevel"/>
    <w:tmpl w:val="4B00AD72"/>
    <w:lvl w:ilvl="0" w:tplc="6314737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5C6C2CFC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2" w:tplc="FF784F48">
      <w:start w:val="1"/>
      <w:numFmt w:val="bullet"/>
      <w:lvlText w:val="▪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2DAEBB8">
      <w:start w:val="1686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A12A4D20">
      <w:start w:val="1686"/>
      <w:numFmt w:val="bullet"/>
      <w:lvlText w:val="»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37F061E8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725475A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F9025F1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614AC6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2" w15:restartNumberingAfterBreak="0">
    <w:nsid w:val="537033A0"/>
    <w:multiLevelType w:val="hybridMultilevel"/>
    <w:tmpl w:val="CAF6FCAE"/>
    <w:lvl w:ilvl="0" w:tplc="9536A8EA">
      <w:start w:val="2022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556372C1"/>
    <w:multiLevelType w:val="hybridMultilevel"/>
    <w:tmpl w:val="6AB4F1B0"/>
    <w:lvl w:ilvl="0" w:tplc="FF3439BC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5D0428C3"/>
    <w:multiLevelType w:val="hybridMultilevel"/>
    <w:tmpl w:val="F24E26AE"/>
    <w:lvl w:ilvl="0" w:tplc="04090001">
      <w:start w:val="1"/>
      <w:numFmt w:val="bullet"/>
      <w:lvlText w:val=""/>
      <w:lvlJc w:val="left"/>
      <w:pPr>
        <w:ind w:left="400" w:hanging="40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5" w15:restartNumberingAfterBreak="0">
    <w:nsid w:val="5DB364D8"/>
    <w:multiLevelType w:val="hybridMultilevel"/>
    <w:tmpl w:val="F07A1C1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64C12F9"/>
    <w:multiLevelType w:val="hybridMultilevel"/>
    <w:tmpl w:val="FDD461E6"/>
    <w:lvl w:ilvl="0" w:tplc="FFDE7D64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766A141A"/>
    <w:multiLevelType w:val="hybridMultilevel"/>
    <w:tmpl w:val="9F389EC2"/>
    <w:lvl w:ilvl="0" w:tplc="77FA24F2">
      <w:start w:val="3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7A526981"/>
    <w:multiLevelType w:val="hybridMultilevel"/>
    <w:tmpl w:val="536EF56E"/>
    <w:lvl w:ilvl="0" w:tplc="D85CCCA4">
      <w:start w:val="3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3A703250">
      <w:start w:val="1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7BC330F5"/>
    <w:multiLevelType w:val="hybridMultilevel"/>
    <w:tmpl w:val="C2769C2A"/>
    <w:lvl w:ilvl="0" w:tplc="FFFFFFFF">
      <w:start w:val="1"/>
      <w:numFmt w:val="bullet"/>
      <w:pStyle w:val="CharCharCharCharCharCharCharCharCharCharCharCharCharChar1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9"/>
  </w:num>
  <w:num w:numId="4">
    <w:abstractNumId w:val="7"/>
  </w:num>
  <w:num w:numId="5">
    <w:abstractNumId w:val="10"/>
  </w:num>
  <w:num w:numId="6">
    <w:abstractNumId w:val="18"/>
  </w:num>
  <w:num w:numId="7">
    <w:abstractNumId w:val="3"/>
  </w:num>
  <w:num w:numId="8">
    <w:abstractNumId w:val="14"/>
  </w:num>
  <w:num w:numId="9">
    <w:abstractNumId w:val="15"/>
  </w:num>
  <w:num w:numId="10">
    <w:abstractNumId w:val="1"/>
  </w:num>
  <w:num w:numId="11">
    <w:abstractNumId w:val="8"/>
  </w:num>
  <w:num w:numId="12">
    <w:abstractNumId w:val="4"/>
  </w:num>
  <w:num w:numId="13">
    <w:abstractNumId w:val="13"/>
  </w:num>
  <w:num w:numId="14">
    <w:abstractNumId w:val="16"/>
  </w:num>
  <w:num w:numId="15">
    <w:abstractNumId w:val="0"/>
  </w:num>
  <w:num w:numId="16">
    <w:abstractNumId w:val="11"/>
  </w:num>
  <w:num w:numId="17">
    <w:abstractNumId w:val="5"/>
  </w:num>
  <w:num w:numId="18">
    <w:abstractNumId w:val="12"/>
  </w:num>
  <w:num w:numId="19">
    <w:abstractNumId w:val="2"/>
  </w:num>
  <w:num w:numId="20">
    <w:abstractNumId w:val="1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bordersDoNotSurroundHeader/>
  <w:bordersDoNotSurroundFooter/>
  <w:hideSpellingErrors/>
  <w:hideGrammaticalErrors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ko-KR" w:vendorID="64" w:dllVersion="131077" w:nlCheck="1" w:checkStyle="1"/>
  <w:activeWritingStyle w:appName="MSWord" w:lang="pt-BR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wNjc3MzUzNDExMjRS0lEKTi0uzszPAykwqgUA6qVb8SwAAAA="/>
  </w:docVars>
  <w:rsids>
    <w:rsidRoot w:val="00586410"/>
    <w:rsid w:val="00000202"/>
    <w:rsid w:val="0000133C"/>
    <w:rsid w:val="00001758"/>
    <w:rsid w:val="00003809"/>
    <w:rsid w:val="00003865"/>
    <w:rsid w:val="000038EE"/>
    <w:rsid w:val="000051AC"/>
    <w:rsid w:val="00005B30"/>
    <w:rsid w:val="00005ECD"/>
    <w:rsid w:val="00006544"/>
    <w:rsid w:val="00006C26"/>
    <w:rsid w:val="00006F28"/>
    <w:rsid w:val="000071F2"/>
    <w:rsid w:val="0000772D"/>
    <w:rsid w:val="00007FCC"/>
    <w:rsid w:val="00011776"/>
    <w:rsid w:val="00011B6C"/>
    <w:rsid w:val="00011FFC"/>
    <w:rsid w:val="0001233B"/>
    <w:rsid w:val="00012A05"/>
    <w:rsid w:val="00012A70"/>
    <w:rsid w:val="000139D7"/>
    <w:rsid w:val="00014883"/>
    <w:rsid w:val="000157BB"/>
    <w:rsid w:val="00015C67"/>
    <w:rsid w:val="000163E5"/>
    <w:rsid w:val="00016438"/>
    <w:rsid w:val="00016F60"/>
    <w:rsid w:val="0002083D"/>
    <w:rsid w:val="000233B6"/>
    <w:rsid w:val="000237F0"/>
    <w:rsid w:val="0002422D"/>
    <w:rsid w:val="000245B1"/>
    <w:rsid w:val="00024D99"/>
    <w:rsid w:val="00025C67"/>
    <w:rsid w:val="000262E1"/>
    <w:rsid w:val="00026625"/>
    <w:rsid w:val="000267C4"/>
    <w:rsid w:val="00026AA5"/>
    <w:rsid w:val="000272E1"/>
    <w:rsid w:val="00027E30"/>
    <w:rsid w:val="0003022D"/>
    <w:rsid w:val="00030706"/>
    <w:rsid w:val="000314F4"/>
    <w:rsid w:val="000316D2"/>
    <w:rsid w:val="00031A51"/>
    <w:rsid w:val="000327F6"/>
    <w:rsid w:val="00032B66"/>
    <w:rsid w:val="00032EED"/>
    <w:rsid w:val="0003395E"/>
    <w:rsid w:val="000340F9"/>
    <w:rsid w:val="00034310"/>
    <w:rsid w:val="000348A1"/>
    <w:rsid w:val="000354D9"/>
    <w:rsid w:val="00035742"/>
    <w:rsid w:val="00035FFD"/>
    <w:rsid w:val="0003685D"/>
    <w:rsid w:val="00037BA8"/>
    <w:rsid w:val="00040120"/>
    <w:rsid w:val="00040457"/>
    <w:rsid w:val="0004067A"/>
    <w:rsid w:val="00040A5F"/>
    <w:rsid w:val="000417AC"/>
    <w:rsid w:val="000425A7"/>
    <w:rsid w:val="00042CB1"/>
    <w:rsid w:val="0004373D"/>
    <w:rsid w:val="000444ED"/>
    <w:rsid w:val="00044D9B"/>
    <w:rsid w:val="00045717"/>
    <w:rsid w:val="00046A40"/>
    <w:rsid w:val="00046CA0"/>
    <w:rsid w:val="00047229"/>
    <w:rsid w:val="0004742B"/>
    <w:rsid w:val="00047C3B"/>
    <w:rsid w:val="00050023"/>
    <w:rsid w:val="00050033"/>
    <w:rsid w:val="0005024B"/>
    <w:rsid w:val="00050264"/>
    <w:rsid w:val="00050882"/>
    <w:rsid w:val="00051F83"/>
    <w:rsid w:val="00052754"/>
    <w:rsid w:val="0005284E"/>
    <w:rsid w:val="00052C4D"/>
    <w:rsid w:val="000535A1"/>
    <w:rsid w:val="0005399B"/>
    <w:rsid w:val="00053BA6"/>
    <w:rsid w:val="00053C07"/>
    <w:rsid w:val="00053CA7"/>
    <w:rsid w:val="00053E45"/>
    <w:rsid w:val="00056D90"/>
    <w:rsid w:val="00057BAA"/>
    <w:rsid w:val="0006072E"/>
    <w:rsid w:val="0006081C"/>
    <w:rsid w:val="00061143"/>
    <w:rsid w:val="00061F03"/>
    <w:rsid w:val="000625AC"/>
    <w:rsid w:val="000635B7"/>
    <w:rsid w:val="000638F6"/>
    <w:rsid w:val="00064171"/>
    <w:rsid w:val="000642BA"/>
    <w:rsid w:val="00065751"/>
    <w:rsid w:val="00066156"/>
    <w:rsid w:val="000662E2"/>
    <w:rsid w:val="00067B1B"/>
    <w:rsid w:val="00070CBA"/>
    <w:rsid w:val="00071239"/>
    <w:rsid w:val="00072377"/>
    <w:rsid w:val="00073168"/>
    <w:rsid w:val="00076803"/>
    <w:rsid w:val="000769B6"/>
    <w:rsid w:val="00076B3D"/>
    <w:rsid w:val="000805B6"/>
    <w:rsid w:val="00081269"/>
    <w:rsid w:val="0008134D"/>
    <w:rsid w:val="00081C07"/>
    <w:rsid w:val="000837A6"/>
    <w:rsid w:val="000838A6"/>
    <w:rsid w:val="000845F6"/>
    <w:rsid w:val="00085A40"/>
    <w:rsid w:val="00085BB3"/>
    <w:rsid w:val="00086B02"/>
    <w:rsid w:val="000876CF"/>
    <w:rsid w:val="0008775A"/>
    <w:rsid w:val="00090091"/>
    <w:rsid w:val="00090376"/>
    <w:rsid w:val="00091733"/>
    <w:rsid w:val="00091A2F"/>
    <w:rsid w:val="00091A43"/>
    <w:rsid w:val="000938A6"/>
    <w:rsid w:val="00093DA6"/>
    <w:rsid w:val="0009433B"/>
    <w:rsid w:val="00094739"/>
    <w:rsid w:val="00094939"/>
    <w:rsid w:val="00094D83"/>
    <w:rsid w:val="0009531F"/>
    <w:rsid w:val="000959AF"/>
    <w:rsid w:val="000959BD"/>
    <w:rsid w:val="00095AEF"/>
    <w:rsid w:val="00096BC3"/>
    <w:rsid w:val="00096C13"/>
    <w:rsid w:val="000A130D"/>
    <w:rsid w:val="000A1A8B"/>
    <w:rsid w:val="000A1AC6"/>
    <w:rsid w:val="000A1B05"/>
    <w:rsid w:val="000A1FF3"/>
    <w:rsid w:val="000A28B4"/>
    <w:rsid w:val="000A3D2D"/>
    <w:rsid w:val="000A5706"/>
    <w:rsid w:val="000A7249"/>
    <w:rsid w:val="000A7540"/>
    <w:rsid w:val="000A7A4A"/>
    <w:rsid w:val="000B00AF"/>
    <w:rsid w:val="000B024B"/>
    <w:rsid w:val="000B0FFA"/>
    <w:rsid w:val="000B2656"/>
    <w:rsid w:val="000B2D68"/>
    <w:rsid w:val="000B2D97"/>
    <w:rsid w:val="000B30BB"/>
    <w:rsid w:val="000B3E85"/>
    <w:rsid w:val="000B5668"/>
    <w:rsid w:val="000B5801"/>
    <w:rsid w:val="000B5F4C"/>
    <w:rsid w:val="000B619B"/>
    <w:rsid w:val="000B6CE8"/>
    <w:rsid w:val="000B6DEA"/>
    <w:rsid w:val="000B7C10"/>
    <w:rsid w:val="000C12E4"/>
    <w:rsid w:val="000C1F50"/>
    <w:rsid w:val="000C2E51"/>
    <w:rsid w:val="000C3111"/>
    <w:rsid w:val="000C3717"/>
    <w:rsid w:val="000C3A65"/>
    <w:rsid w:val="000C420A"/>
    <w:rsid w:val="000C4B65"/>
    <w:rsid w:val="000C5704"/>
    <w:rsid w:val="000C64BD"/>
    <w:rsid w:val="000C6BDE"/>
    <w:rsid w:val="000D0272"/>
    <w:rsid w:val="000D182E"/>
    <w:rsid w:val="000D1DC6"/>
    <w:rsid w:val="000D2BC1"/>
    <w:rsid w:val="000D45A9"/>
    <w:rsid w:val="000D4BD9"/>
    <w:rsid w:val="000D5993"/>
    <w:rsid w:val="000D6427"/>
    <w:rsid w:val="000D690B"/>
    <w:rsid w:val="000D6E75"/>
    <w:rsid w:val="000E08A0"/>
    <w:rsid w:val="000E0CAE"/>
    <w:rsid w:val="000E1410"/>
    <w:rsid w:val="000E2642"/>
    <w:rsid w:val="000E29D0"/>
    <w:rsid w:val="000E2DC1"/>
    <w:rsid w:val="000E2EF0"/>
    <w:rsid w:val="000E3699"/>
    <w:rsid w:val="000E4E4B"/>
    <w:rsid w:val="000E52A5"/>
    <w:rsid w:val="000E534A"/>
    <w:rsid w:val="000E5D87"/>
    <w:rsid w:val="000E717F"/>
    <w:rsid w:val="000E79DE"/>
    <w:rsid w:val="000F0379"/>
    <w:rsid w:val="000F06FC"/>
    <w:rsid w:val="000F1A6F"/>
    <w:rsid w:val="000F3A10"/>
    <w:rsid w:val="000F3F61"/>
    <w:rsid w:val="000F43F1"/>
    <w:rsid w:val="000F4EEF"/>
    <w:rsid w:val="000F5465"/>
    <w:rsid w:val="000F6095"/>
    <w:rsid w:val="000F625E"/>
    <w:rsid w:val="000F68D0"/>
    <w:rsid w:val="000F72FE"/>
    <w:rsid w:val="000F7F74"/>
    <w:rsid w:val="0010028A"/>
    <w:rsid w:val="00101117"/>
    <w:rsid w:val="00101522"/>
    <w:rsid w:val="001022DE"/>
    <w:rsid w:val="0010279D"/>
    <w:rsid w:val="00103003"/>
    <w:rsid w:val="00103CE8"/>
    <w:rsid w:val="00103CFB"/>
    <w:rsid w:val="00103EDB"/>
    <w:rsid w:val="00107622"/>
    <w:rsid w:val="00110799"/>
    <w:rsid w:val="00110BBB"/>
    <w:rsid w:val="00110FD2"/>
    <w:rsid w:val="0011163C"/>
    <w:rsid w:val="0011311D"/>
    <w:rsid w:val="00113182"/>
    <w:rsid w:val="001131FA"/>
    <w:rsid w:val="0011403C"/>
    <w:rsid w:val="001151BF"/>
    <w:rsid w:val="00115AF9"/>
    <w:rsid w:val="001174BC"/>
    <w:rsid w:val="00117CF2"/>
    <w:rsid w:val="00117EE3"/>
    <w:rsid w:val="00117F07"/>
    <w:rsid w:val="00120A22"/>
    <w:rsid w:val="00121324"/>
    <w:rsid w:val="0012158E"/>
    <w:rsid w:val="001231B8"/>
    <w:rsid w:val="00123209"/>
    <w:rsid w:val="00123B37"/>
    <w:rsid w:val="00124035"/>
    <w:rsid w:val="00124228"/>
    <w:rsid w:val="00124F82"/>
    <w:rsid w:val="001253E7"/>
    <w:rsid w:val="00125F0D"/>
    <w:rsid w:val="001260A0"/>
    <w:rsid w:val="001263D0"/>
    <w:rsid w:val="0013002E"/>
    <w:rsid w:val="00130E73"/>
    <w:rsid w:val="00132C3C"/>
    <w:rsid w:val="001337F4"/>
    <w:rsid w:val="00133B5A"/>
    <w:rsid w:val="00134532"/>
    <w:rsid w:val="0013495F"/>
    <w:rsid w:val="00134DE3"/>
    <w:rsid w:val="001350A9"/>
    <w:rsid w:val="001357BA"/>
    <w:rsid w:val="00135836"/>
    <w:rsid w:val="001366D2"/>
    <w:rsid w:val="001376C0"/>
    <w:rsid w:val="00140142"/>
    <w:rsid w:val="00140D7E"/>
    <w:rsid w:val="00140FC4"/>
    <w:rsid w:val="0014116F"/>
    <w:rsid w:val="00141FB9"/>
    <w:rsid w:val="0014213E"/>
    <w:rsid w:val="00143705"/>
    <w:rsid w:val="001463F8"/>
    <w:rsid w:val="0014661C"/>
    <w:rsid w:val="001468D0"/>
    <w:rsid w:val="00146DE9"/>
    <w:rsid w:val="00151C94"/>
    <w:rsid w:val="00151CE2"/>
    <w:rsid w:val="00152563"/>
    <w:rsid w:val="00152714"/>
    <w:rsid w:val="00153DB2"/>
    <w:rsid w:val="00154039"/>
    <w:rsid w:val="0015449F"/>
    <w:rsid w:val="001555A7"/>
    <w:rsid w:val="00157485"/>
    <w:rsid w:val="001578CC"/>
    <w:rsid w:val="00157C70"/>
    <w:rsid w:val="001601E1"/>
    <w:rsid w:val="001608B9"/>
    <w:rsid w:val="00160BD7"/>
    <w:rsid w:val="00163259"/>
    <w:rsid w:val="001638B9"/>
    <w:rsid w:val="00164099"/>
    <w:rsid w:val="001706A2"/>
    <w:rsid w:val="00170713"/>
    <w:rsid w:val="001713E4"/>
    <w:rsid w:val="001714EA"/>
    <w:rsid w:val="00171565"/>
    <w:rsid w:val="001719AE"/>
    <w:rsid w:val="001720C6"/>
    <w:rsid w:val="00172284"/>
    <w:rsid w:val="0017274A"/>
    <w:rsid w:val="00172F36"/>
    <w:rsid w:val="00173C77"/>
    <w:rsid w:val="00174101"/>
    <w:rsid w:val="00174AF9"/>
    <w:rsid w:val="00174EDF"/>
    <w:rsid w:val="001752CB"/>
    <w:rsid w:val="00175C01"/>
    <w:rsid w:val="00175FC5"/>
    <w:rsid w:val="00176169"/>
    <w:rsid w:val="001777BF"/>
    <w:rsid w:val="00180798"/>
    <w:rsid w:val="00180AB1"/>
    <w:rsid w:val="00180F1D"/>
    <w:rsid w:val="0018132A"/>
    <w:rsid w:val="001833AA"/>
    <w:rsid w:val="00183416"/>
    <w:rsid w:val="00183DDB"/>
    <w:rsid w:val="00184104"/>
    <w:rsid w:val="00185672"/>
    <w:rsid w:val="00186472"/>
    <w:rsid w:val="00186925"/>
    <w:rsid w:val="001909A3"/>
    <w:rsid w:val="00190FE5"/>
    <w:rsid w:val="00191020"/>
    <w:rsid w:val="0019198C"/>
    <w:rsid w:val="00192736"/>
    <w:rsid w:val="0019277C"/>
    <w:rsid w:val="001931E6"/>
    <w:rsid w:val="001935E7"/>
    <w:rsid w:val="001940AC"/>
    <w:rsid w:val="001942ED"/>
    <w:rsid w:val="00194892"/>
    <w:rsid w:val="00194A20"/>
    <w:rsid w:val="00194D68"/>
    <w:rsid w:val="00194F8E"/>
    <w:rsid w:val="001952FC"/>
    <w:rsid w:val="001958F1"/>
    <w:rsid w:val="00196E2B"/>
    <w:rsid w:val="00196F52"/>
    <w:rsid w:val="001A0858"/>
    <w:rsid w:val="001A157B"/>
    <w:rsid w:val="001A1EA6"/>
    <w:rsid w:val="001A2850"/>
    <w:rsid w:val="001A35CB"/>
    <w:rsid w:val="001A3740"/>
    <w:rsid w:val="001A3AC1"/>
    <w:rsid w:val="001A443E"/>
    <w:rsid w:val="001A5586"/>
    <w:rsid w:val="001A69FD"/>
    <w:rsid w:val="001A7419"/>
    <w:rsid w:val="001A7EF9"/>
    <w:rsid w:val="001B0CEB"/>
    <w:rsid w:val="001B0FAA"/>
    <w:rsid w:val="001B1423"/>
    <w:rsid w:val="001B1C91"/>
    <w:rsid w:val="001B1FBE"/>
    <w:rsid w:val="001B20A7"/>
    <w:rsid w:val="001B23F1"/>
    <w:rsid w:val="001B368B"/>
    <w:rsid w:val="001B3CA5"/>
    <w:rsid w:val="001B42BE"/>
    <w:rsid w:val="001B555A"/>
    <w:rsid w:val="001B6151"/>
    <w:rsid w:val="001B76A7"/>
    <w:rsid w:val="001B7AAA"/>
    <w:rsid w:val="001C03E1"/>
    <w:rsid w:val="001C08D8"/>
    <w:rsid w:val="001C0985"/>
    <w:rsid w:val="001C17A8"/>
    <w:rsid w:val="001C22CE"/>
    <w:rsid w:val="001C341E"/>
    <w:rsid w:val="001C4394"/>
    <w:rsid w:val="001C46C3"/>
    <w:rsid w:val="001C590A"/>
    <w:rsid w:val="001C5ED9"/>
    <w:rsid w:val="001C60BF"/>
    <w:rsid w:val="001C63C9"/>
    <w:rsid w:val="001C68B4"/>
    <w:rsid w:val="001C6CBA"/>
    <w:rsid w:val="001C6CBE"/>
    <w:rsid w:val="001C71E5"/>
    <w:rsid w:val="001C76B6"/>
    <w:rsid w:val="001C76BC"/>
    <w:rsid w:val="001D09D8"/>
    <w:rsid w:val="001D1AF4"/>
    <w:rsid w:val="001D1BA7"/>
    <w:rsid w:val="001D254D"/>
    <w:rsid w:val="001D29F5"/>
    <w:rsid w:val="001D3046"/>
    <w:rsid w:val="001D38B2"/>
    <w:rsid w:val="001D4697"/>
    <w:rsid w:val="001D4CAF"/>
    <w:rsid w:val="001D5F74"/>
    <w:rsid w:val="001D6425"/>
    <w:rsid w:val="001D6B94"/>
    <w:rsid w:val="001D7554"/>
    <w:rsid w:val="001D7D9E"/>
    <w:rsid w:val="001E0211"/>
    <w:rsid w:val="001E06CF"/>
    <w:rsid w:val="001E10D6"/>
    <w:rsid w:val="001E11BB"/>
    <w:rsid w:val="001E1778"/>
    <w:rsid w:val="001E17CA"/>
    <w:rsid w:val="001E189E"/>
    <w:rsid w:val="001E18B4"/>
    <w:rsid w:val="001E1F8B"/>
    <w:rsid w:val="001E2092"/>
    <w:rsid w:val="001E2160"/>
    <w:rsid w:val="001E2298"/>
    <w:rsid w:val="001E2577"/>
    <w:rsid w:val="001E33D6"/>
    <w:rsid w:val="001E394C"/>
    <w:rsid w:val="001E3BF3"/>
    <w:rsid w:val="001E4D6E"/>
    <w:rsid w:val="001E5758"/>
    <w:rsid w:val="001E578C"/>
    <w:rsid w:val="001E601E"/>
    <w:rsid w:val="001E6134"/>
    <w:rsid w:val="001E6C39"/>
    <w:rsid w:val="001E77CD"/>
    <w:rsid w:val="001E7918"/>
    <w:rsid w:val="001E7A9E"/>
    <w:rsid w:val="001F0BED"/>
    <w:rsid w:val="001F0CB1"/>
    <w:rsid w:val="001F17E5"/>
    <w:rsid w:val="001F1A91"/>
    <w:rsid w:val="001F1FAF"/>
    <w:rsid w:val="001F23B3"/>
    <w:rsid w:val="001F2737"/>
    <w:rsid w:val="001F2A3C"/>
    <w:rsid w:val="001F38E1"/>
    <w:rsid w:val="001F5C28"/>
    <w:rsid w:val="001F5DA7"/>
    <w:rsid w:val="001F78B6"/>
    <w:rsid w:val="00200B2D"/>
    <w:rsid w:val="00200F54"/>
    <w:rsid w:val="0020198C"/>
    <w:rsid w:val="00202E01"/>
    <w:rsid w:val="0020320A"/>
    <w:rsid w:val="002042CB"/>
    <w:rsid w:val="002055B7"/>
    <w:rsid w:val="00205FFF"/>
    <w:rsid w:val="00206C0F"/>
    <w:rsid w:val="00206DA4"/>
    <w:rsid w:val="00207813"/>
    <w:rsid w:val="00210542"/>
    <w:rsid w:val="00210816"/>
    <w:rsid w:val="002108D5"/>
    <w:rsid w:val="002110F7"/>
    <w:rsid w:val="0021189D"/>
    <w:rsid w:val="002141DC"/>
    <w:rsid w:val="002142C4"/>
    <w:rsid w:val="00214A7D"/>
    <w:rsid w:val="00215831"/>
    <w:rsid w:val="00215F9C"/>
    <w:rsid w:val="00217F3B"/>
    <w:rsid w:val="00220311"/>
    <w:rsid w:val="0022036E"/>
    <w:rsid w:val="0022040E"/>
    <w:rsid w:val="00220858"/>
    <w:rsid w:val="0022115A"/>
    <w:rsid w:val="00221FA3"/>
    <w:rsid w:val="00221FAC"/>
    <w:rsid w:val="00222CC8"/>
    <w:rsid w:val="0022328A"/>
    <w:rsid w:val="00224A5C"/>
    <w:rsid w:val="00225541"/>
    <w:rsid w:val="00227BA7"/>
    <w:rsid w:val="00227CB2"/>
    <w:rsid w:val="00230761"/>
    <w:rsid w:val="002308FA"/>
    <w:rsid w:val="00232279"/>
    <w:rsid w:val="0023308F"/>
    <w:rsid w:val="002331C7"/>
    <w:rsid w:val="00234A18"/>
    <w:rsid w:val="00235375"/>
    <w:rsid w:val="00236292"/>
    <w:rsid w:val="002364CB"/>
    <w:rsid w:val="002365CF"/>
    <w:rsid w:val="00237340"/>
    <w:rsid w:val="002374EE"/>
    <w:rsid w:val="002375A4"/>
    <w:rsid w:val="00237F54"/>
    <w:rsid w:val="00240207"/>
    <w:rsid w:val="00240DB5"/>
    <w:rsid w:val="00240E62"/>
    <w:rsid w:val="00241016"/>
    <w:rsid w:val="00242649"/>
    <w:rsid w:val="00242BBA"/>
    <w:rsid w:val="00242D61"/>
    <w:rsid w:val="00243427"/>
    <w:rsid w:val="00243F8F"/>
    <w:rsid w:val="00244401"/>
    <w:rsid w:val="00244D2F"/>
    <w:rsid w:val="00245219"/>
    <w:rsid w:val="002454CA"/>
    <w:rsid w:val="00245977"/>
    <w:rsid w:val="00245B7D"/>
    <w:rsid w:val="00246998"/>
    <w:rsid w:val="00246A1F"/>
    <w:rsid w:val="00247B93"/>
    <w:rsid w:val="00247D31"/>
    <w:rsid w:val="00250222"/>
    <w:rsid w:val="002514D7"/>
    <w:rsid w:val="00251539"/>
    <w:rsid w:val="002529DE"/>
    <w:rsid w:val="00252AE8"/>
    <w:rsid w:val="0025379E"/>
    <w:rsid w:val="002539F7"/>
    <w:rsid w:val="00253AE9"/>
    <w:rsid w:val="00254C3E"/>
    <w:rsid w:val="00254DA7"/>
    <w:rsid w:val="00254E4F"/>
    <w:rsid w:val="00255279"/>
    <w:rsid w:val="00256B3B"/>
    <w:rsid w:val="00257065"/>
    <w:rsid w:val="002571D4"/>
    <w:rsid w:val="002574CB"/>
    <w:rsid w:val="0025759D"/>
    <w:rsid w:val="002577B4"/>
    <w:rsid w:val="00257D42"/>
    <w:rsid w:val="00257F3B"/>
    <w:rsid w:val="002604EE"/>
    <w:rsid w:val="00260950"/>
    <w:rsid w:val="0026136D"/>
    <w:rsid w:val="00261B0B"/>
    <w:rsid w:val="0026214A"/>
    <w:rsid w:val="00262677"/>
    <w:rsid w:val="002653C8"/>
    <w:rsid w:val="00267059"/>
    <w:rsid w:val="00267A85"/>
    <w:rsid w:val="00270239"/>
    <w:rsid w:val="002704EF"/>
    <w:rsid w:val="00270C16"/>
    <w:rsid w:val="00270C4A"/>
    <w:rsid w:val="00270E59"/>
    <w:rsid w:val="002713D0"/>
    <w:rsid w:val="002723DF"/>
    <w:rsid w:val="00272990"/>
    <w:rsid w:val="0027299F"/>
    <w:rsid w:val="00274939"/>
    <w:rsid w:val="00274C27"/>
    <w:rsid w:val="00275178"/>
    <w:rsid w:val="00277E20"/>
    <w:rsid w:val="00280E3F"/>
    <w:rsid w:val="002817E5"/>
    <w:rsid w:val="00281DE1"/>
    <w:rsid w:val="00281E47"/>
    <w:rsid w:val="00282309"/>
    <w:rsid w:val="002837EF"/>
    <w:rsid w:val="0028541E"/>
    <w:rsid w:val="00286342"/>
    <w:rsid w:val="0028688D"/>
    <w:rsid w:val="002870C4"/>
    <w:rsid w:val="002875A3"/>
    <w:rsid w:val="0028764B"/>
    <w:rsid w:val="00287E74"/>
    <w:rsid w:val="002900E8"/>
    <w:rsid w:val="00290639"/>
    <w:rsid w:val="00291714"/>
    <w:rsid w:val="00292749"/>
    <w:rsid w:val="00293C39"/>
    <w:rsid w:val="0029474E"/>
    <w:rsid w:val="00294BB1"/>
    <w:rsid w:val="00297C50"/>
    <w:rsid w:val="002A0F60"/>
    <w:rsid w:val="002A1223"/>
    <w:rsid w:val="002A146F"/>
    <w:rsid w:val="002A1939"/>
    <w:rsid w:val="002A1DEA"/>
    <w:rsid w:val="002A242F"/>
    <w:rsid w:val="002A2489"/>
    <w:rsid w:val="002A33D9"/>
    <w:rsid w:val="002A4267"/>
    <w:rsid w:val="002A4611"/>
    <w:rsid w:val="002A4907"/>
    <w:rsid w:val="002A50B2"/>
    <w:rsid w:val="002A514A"/>
    <w:rsid w:val="002A645A"/>
    <w:rsid w:val="002A6C82"/>
    <w:rsid w:val="002A739C"/>
    <w:rsid w:val="002A784E"/>
    <w:rsid w:val="002A7978"/>
    <w:rsid w:val="002A79CF"/>
    <w:rsid w:val="002B0EFC"/>
    <w:rsid w:val="002B13E1"/>
    <w:rsid w:val="002B14AB"/>
    <w:rsid w:val="002B1B1A"/>
    <w:rsid w:val="002B201C"/>
    <w:rsid w:val="002B47F0"/>
    <w:rsid w:val="002B4949"/>
    <w:rsid w:val="002B4969"/>
    <w:rsid w:val="002B5DE6"/>
    <w:rsid w:val="002B6106"/>
    <w:rsid w:val="002B6B5E"/>
    <w:rsid w:val="002B741A"/>
    <w:rsid w:val="002C0912"/>
    <w:rsid w:val="002C0CF3"/>
    <w:rsid w:val="002C1985"/>
    <w:rsid w:val="002C233C"/>
    <w:rsid w:val="002C2D24"/>
    <w:rsid w:val="002C2E65"/>
    <w:rsid w:val="002C31CC"/>
    <w:rsid w:val="002C6237"/>
    <w:rsid w:val="002C7066"/>
    <w:rsid w:val="002C74DD"/>
    <w:rsid w:val="002C781B"/>
    <w:rsid w:val="002C7A68"/>
    <w:rsid w:val="002D01E2"/>
    <w:rsid w:val="002D054A"/>
    <w:rsid w:val="002D057A"/>
    <w:rsid w:val="002D1597"/>
    <w:rsid w:val="002D1795"/>
    <w:rsid w:val="002D1EC9"/>
    <w:rsid w:val="002D229D"/>
    <w:rsid w:val="002D2FD6"/>
    <w:rsid w:val="002D37A7"/>
    <w:rsid w:val="002D3E8E"/>
    <w:rsid w:val="002D5126"/>
    <w:rsid w:val="002D550C"/>
    <w:rsid w:val="002D5877"/>
    <w:rsid w:val="002D7F8B"/>
    <w:rsid w:val="002E0D75"/>
    <w:rsid w:val="002E1185"/>
    <w:rsid w:val="002E1599"/>
    <w:rsid w:val="002E2630"/>
    <w:rsid w:val="002E2F01"/>
    <w:rsid w:val="002E3E1A"/>
    <w:rsid w:val="002E4E19"/>
    <w:rsid w:val="002F076E"/>
    <w:rsid w:val="002F08FF"/>
    <w:rsid w:val="002F0C5B"/>
    <w:rsid w:val="002F0F22"/>
    <w:rsid w:val="002F1438"/>
    <w:rsid w:val="002F144C"/>
    <w:rsid w:val="002F172E"/>
    <w:rsid w:val="002F1885"/>
    <w:rsid w:val="002F26AD"/>
    <w:rsid w:val="002F3BC1"/>
    <w:rsid w:val="002F4274"/>
    <w:rsid w:val="002F4E7D"/>
    <w:rsid w:val="002F672A"/>
    <w:rsid w:val="002F7B67"/>
    <w:rsid w:val="002F7D0C"/>
    <w:rsid w:val="00300B7F"/>
    <w:rsid w:val="003019D7"/>
    <w:rsid w:val="003023F4"/>
    <w:rsid w:val="00303A77"/>
    <w:rsid w:val="00304EB2"/>
    <w:rsid w:val="0030557E"/>
    <w:rsid w:val="00306952"/>
    <w:rsid w:val="00306E9D"/>
    <w:rsid w:val="00307268"/>
    <w:rsid w:val="003074A2"/>
    <w:rsid w:val="00307ECE"/>
    <w:rsid w:val="00310471"/>
    <w:rsid w:val="003133DF"/>
    <w:rsid w:val="00313B15"/>
    <w:rsid w:val="00313F78"/>
    <w:rsid w:val="00314EDE"/>
    <w:rsid w:val="00315D04"/>
    <w:rsid w:val="003174F1"/>
    <w:rsid w:val="00317E8C"/>
    <w:rsid w:val="00320346"/>
    <w:rsid w:val="00320A80"/>
    <w:rsid w:val="00320D7B"/>
    <w:rsid w:val="00321CAE"/>
    <w:rsid w:val="00323511"/>
    <w:rsid w:val="00323C2C"/>
    <w:rsid w:val="00324AD2"/>
    <w:rsid w:val="00324E5B"/>
    <w:rsid w:val="00325F68"/>
    <w:rsid w:val="00326A36"/>
    <w:rsid w:val="00326A41"/>
    <w:rsid w:val="0033065F"/>
    <w:rsid w:val="003307C5"/>
    <w:rsid w:val="00330943"/>
    <w:rsid w:val="00330B3C"/>
    <w:rsid w:val="00330E67"/>
    <w:rsid w:val="0033168A"/>
    <w:rsid w:val="00331785"/>
    <w:rsid w:val="003321F2"/>
    <w:rsid w:val="003332F4"/>
    <w:rsid w:val="00333C8B"/>
    <w:rsid w:val="00334957"/>
    <w:rsid w:val="00334C75"/>
    <w:rsid w:val="00336A59"/>
    <w:rsid w:val="00337630"/>
    <w:rsid w:val="0034215F"/>
    <w:rsid w:val="003422AB"/>
    <w:rsid w:val="00343305"/>
    <w:rsid w:val="00343B37"/>
    <w:rsid w:val="00344159"/>
    <w:rsid w:val="003442EB"/>
    <w:rsid w:val="00344682"/>
    <w:rsid w:val="00344ED5"/>
    <w:rsid w:val="00345BFE"/>
    <w:rsid w:val="00346412"/>
    <w:rsid w:val="00350559"/>
    <w:rsid w:val="0035137D"/>
    <w:rsid w:val="00351913"/>
    <w:rsid w:val="00351A45"/>
    <w:rsid w:val="003529A4"/>
    <w:rsid w:val="0035399A"/>
    <w:rsid w:val="00354659"/>
    <w:rsid w:val="00354675"/>
    <w:rsid w:val="00354BF6"/>
    <w:rsid w:val="003550C4"/>
    <w:rsid w:val="0035609B"/>
    <w:rsid w:val="00356E63"/>
    <w:rsid w:val="003578E0"/>
    <w:rsid w:val="0036046A"/>
    <w:rsid w:val="00360D2B"/>
    <w:rsid w:val="00361C41"/>
    <w:rsid w:val="00361EEB"/>
    <w:rsid w:val="00362AC9"/>
    <w:rsid w:val="00362DA6"/>
    <w:rsid w:val="003633A9"/>
    <w:rsid w:val="003633E3"/>
    <w:rsid w:val="00363AC5"/>
    <w:rsid w:val="00363EDB"/>
    <w:rsid w:val="00363F36"/>
    <w:rsid w:val="00363F9A"/>
    <w:rsid w:val="00365F5D"/>
    <w:rsid w:val="003661F2"/>
    <w:rsid w:val="00366682"/>
    <w:rsid w:val="00366695"/>
    <w:rsid w:val="00366970"/>
    <w:rsid w:val="00367C13"/>
    <w:rsid w:val="00367FE8"/>
    <w:rsid w:val="00370C1F"/>
    <w:rsid w:val="00371F52"/>
    <w:rsid w:val="00372434"/>
    <w:rsid w:val="003739C5"/>
    <w:rsid w:val="0037428F"/>
    <w:rsid w:val="00375F1E"/>
    <w:rsid w:val="00376857"/>
    <w:rsid w:val="003771C7"/>
    <w:rsid w:val="003774C9"/>
    <w:rsid w:val="00377E84"/>
    <w:rsid w:val="00380E89"/>
    <w:rsid w:val="00381ABC"/>
    <w:rsid w:val="00381CF0"/>
    <w:rsid w:val="00381DC5"/>
    <w:rsid w:val="003841C3"/>
    <w:rsid w:val="00385047"/>
    <w:rsid w:val="003854A9"/>
    <w:rsid w:val="003855F7"/>
    <w:rsid w:val="00385E65"/>
    <w:rsid w:val="00385F58"/>
    <w:rsid w:val="003869E2"/>
    <w:rsid w:val="00386DF9"/>
    <w:rsid w:val="0038741F"/>
    <w:rsid w:val="00387CB6"/>
    <w:rsid w:val="00387EF8"/>
    <w:rsid w:val="00390FF9"/>
    <w:rsid w:val="00393899"/>
    <w:rsid w:val="00393CFA"/>
    <w:rsid w:val="0039434D"/>
    <w:rsid w:val="00394DE0"/>
    <w:rsid w:val="00394FED"/>
    <w:rsid w:val="003952E0"/>
    <w:rsid w:val="00395907"/>
    <w:rsid w:val="00396317"/>
    <w:rsid w:val="003A05B9"/>
    <w:rsid w:val="003A064A"/>
    <w:rsid w:val="003A0914"/>
    <w:rsid w:val="003A115A"/>
    <w:rsid w:val="003A17E8"/>
    <w:rsid w:val="003A1FD0"/>
    <w:rsid w:val="003A21E8"/>
    <w:rsid w:val="003A27B6"/>
    <w:rsid w:val="003A3386"/>
    <w:rsid w:val="003A338D"/>
    <w:rsid w:val="003A3A40"/>
    <w:rsid w:val="003A3BA2"/>
    <w:rsid w:val="003A4125"/>
    <w:rsid w:val="003A4B2F"/>
    <w:rsid w:val="003A5E13"/>
    <w:rsid w:val="003A6F70"/>
    <w:rsid w:val="003A7B08"/>
    <w:rsid w:val="003B00D5"/>
    <w:rsid w:val="003B055C"/>
    <w:rsid w:val="003B0C73"/>
    <w:rsid w:val="003B303C"/>
    <w:rsid w:val="003B3873"/>
    <w:rsid w:val="003B3B1A"/>
    <w:rsid w:val="003B44A5"/>
    <w:rsid w:val="003B50E4"/>
    <w:rsid w:val="003B5DF2"/>
    <w:rsid w:val="003B5F4F"/>
    <w:rsid w:val="003B6173"/>
    <w:rsid w:val="003B63F9"/>
    <w:rsid w:val="003B6669"/>
    <w:rsid w:val="003B76F2"/>
    <w:rsid w:val="003B791E"/>
    <w:rsid w:val="003C0B51"/>
    <w:rsid w:val="003C16C4"/>
    <w:rsid w:val="003C242D"/>
    <w:rsid w:val="003C3567"/>
    <w:rsid w:val="003C3E0A"/>
    <w:rsid w:val="003C478C"/>
    <w:rsid w:val="003C4C0B"/>
    <w:rsid w:val="003C5368"/>
    <w:rsid w:val="003C55AC"/>
    <w:rsid w:val="003C5740"/>
    <w:rsid w:val="003C59FB"/>
    <w:rsid w:val="003C5F96"/>
    <w:rsid w:val="003C6554"/>
    <w:rsid w:val="003C6E41"/>
    <w:rsid w:val="003C73BE"/>
    <w:rsid w:val="003C7466"/>
    <w:rsid w:val="003C76DA"/>
    <w:rsid w:val="003C795C"/>
    <w:rsid w:val="003C7DBE"/>
    <w:rsid w:val="003D0625"/>
    <w:rsid w:val="003D0C47"/>
    <w:rsid w:val="003D1C0E"/>
    <w:rsid w:val="003D211B"/>
    <w:rsid w:val="003D21B8"/>
    <w:rsid w:val="003D2B96"/>
    <w:rsid w:val="003D32A3"/>
    <w:rsid w:val="003D3317"/>
    <w:rsid w:val="003D55C4"/>
    <w:rsid w:val="003D586B"/>
    <w:rsid w:val="003D58AF"/>
    <w:rsid w:val="003D7A55"/>
    <w:rsid w:val="003D7C6B"/>
    <w:rsid w:val="003E07A9"/>
    <w:rsid w:val="003E083F"/>
    <w:rsid w:val="003E195B"/>
    <w:rsid w:val="003E249C"/>
    <w:rsid w:val="003E3EBA"/>
    <w:rsid w:val="003E4182"/>
    <w:rsid w:val="003E5785"/>
    <w:rsid w:val="003E587F"/>
    <w:rsid w:val="003E594A"/>
    <w:rsid w:val="003E5AD4"/>
    <w:rsid w:val="003E5EEE"/>
    <w:rsid w:val="003E6437"/>
    <w:rsid w:val="003E6A48"/>
    <w:rsid w:val="003E6D1F"/>
    <w:rsid w:val="003E720B"/>
    <w:rsid w:val="003F0646"/>
    <w:rsid w:val="003F2673"/>
    <w:rsid w:val="003F27FF"/>
    <w:rsid w:val="003F280B"/>
    <w:rsid w:val="003F29DA"/>
    <w:rsid w:val="003F2D4C"/>
    <w:rsid w:val="003F4364"/>
    <w:rsid w:val="003F47CD"/>
    <w:rsid w:val="003F504D"/>
    <w:rsid w:val="003F50F8"/>
    <w:rsid w:val="003F52ED"/>
    <w:rsid w:val="003F5D5A"/>
    <w:rsid w:val="003F7393"/>
    <w:rsid w:val="003F73C3"/>
    <w:rsid w:val="00400110"/>
    <w:rsid w:val="004019B0"/>
    <w:rsid w:val="00401EBB"/>
    <w:rsid w:val="00402980"/>
    <w:rsid w:val="004058DC"/>
    <w:rsid w:val="0040601A"/>
    <w:rsid w:val="004063CD"/>
    <w:rsid w:val="00407419"/>
    <w:rsid w:val="00407EC8"/>
    <w:rsid w:val="00411806"/>
    <w:rsid w:val="00412358"/>
    <w:rsid w:val="00413205"/>
    <w:rsid w:val="00413DCC"/>
    <w:rsid w:val="00414980"/>
    <w:rsid w:val="004149C7"/>
    <w:rsid w:val="00415262"/>
    <w:rsid w:val="00415509"/>
    <w:rsid w:val="00415824"/>
    <w:rsid w:val="004167FB"/>
    <w:rsid w:val="00417651"/>
    <w:rsid w:val="004176F9"/>
    <w:rsid w:val="00420B24"/>
    <w:rsid w:val="004210F0"/>
    <w:rsid w:val="00421697"/>
    <w:rsid w:val="00422EC7"/>
    <w:rsid w:val="00422F8D"/>
    <w:rsid w:val="00423385"/>
    <w:rsid w:val="004233A5"/>
    <w:rsid w:val="00425637"/>
    <w:rsid w:val="00425B1C"/>
    <w:rsid w:val="00425BCA"/>
    <w:rsid w:val="00426264"/>
    <w:rsid w:val="004278F4"/>
    <w:rsid w:val="00427FCE"/>
    <w:rsid w:val="00430B85"/>
    <w:rsid w:val="00431782"/>
    <w:rsid w:val="0043186D"/>
    <w:rsid w:val="00431D7D"/>
    <w:rsid w:val="00433157"/>
    <w:rsid w:val="00433221"/>
    <w:rsid w:val="00433C03"/>
    <w:rsid w:val="00433C9C"/>
    <w:rsid w:val="004340C4"/>
    <w:rsid w:val="00434FEE"/>
    <w:rsid w:val="0043500E"/>
    <w:rsid w:val="00435019"/>
    <w:rsid w:val="004359B6"/>
    <w:rsid w:val="00436154"/>
    <w:rsid w:val="00436DBC"/>
    <w:rsid w:val="00437A18"/>
    <w:rsid w:val="004402E6"/>
    <w:rsid w:val="00440636"/>
    <w:rsid w:val="00440B4F"/>
    <w:rsid w:val="00441110"/>
    <w:rsid w:val="00441844"/>
    <w:rsid w:val="00441ED6"/>
    <w:rsid w:val="00442A3E"/>
    <w:rsid w:val="00442A82"/>
    <w:rsid w:val="00442BF5"/>
    <w:rsid w:val="00442E02"/>
    <w:rsid w:val="004430A1"/>
    <w:rsid w:val="00443601"/>
    <w:rsid w:val="00443E2E"/>
    <w:rsid w:val="0044429B"/>
    <w:rsid w:val="00445A3D"/>
    <w:rsid w:val="0044632F"/>
    <w:rsid w:val="00446CBE"/>
    <w:rsid w:val="004475A3"/>
    <w:rsid w:val="00447AB4"/>
    <w:rsid w:val="00447ADE"/>
    <w:rsid w:val="00447F7D"/>
    <w:rsid w:val="0045161F"/>
    <w:rsid w:val="00451823"/>
    <w:rsid w:val="004523E6"/>
    <w:rsid w:val="00452E20"/>
    <w:rsid w:val="0045393B"/>
    <w:rsid w:val="00453D27"/>
    <w:rsid w:val="0045441F"/>
    <w:rsid w:val="00454444"/>
    <w:rsid w:val="00454CE8"/>
    <w:rsid w:val="00454D9B"/>
    <w:rsid w:val="00455B12"/>
    <w:rsid w:val="00455EC9"/>
    <w:rsid w:val="00456305"/>
    <w:rsid w:val="00456AA3"/>
    <w:rsid w:val="004575B6"/>
    <w:rsid w:val="00457670"/>
    <w:rsid w:val="004577D6"/>
    <w:rsid w:val="00457BA8"/>
    <w:rsid w:val="00462FC8"/>
    <w:rsid w:val="00463376"/>
    <w:rsid w:val="004638AE"/>
    <w:rsid w:val="00463DCA"/>
    <w:rsid w:val="004643B8"/>
    <w:rsid w:val="00465C25"/>
    <w:rsid w:val="00466D46"/>
    <w:rsid w:val="00467030"/>
    <w:rsid w:val="004674D4"/>
    <w:rsid w:val="00467664"/>
    <w:rsid w:val="00467EEB"/>
    <w:rsid w:val="00470174"/>
    <w:rsid w:val="0047031B"/>
    <w:rsid w:val="004710F6"/>
    <w:rsid w:val="00471349"/>
    <w:rsid w:val="00471BF2"/>
    <w:rsid w:val="00472D56"/>
    <w:rsid w:val="004731FC"/>
    <w:rsid w:val="00473699"/>
    <w:rsid w:val="00474E7A"/>
    <w:rsid w:val="00474FDF"/>
    <w:rsid w:val="0047577C"/>
    <w:rsid w:val="00475E46"/>
    <w:rsid w:val="0047643E"/>
    <w:rsid w:val="00476C37"/>
    <w:rsid w:val="00477A80"/>
    <w:rsid w:val="004800AF"/>
    <w:rsid w:val="00480298"/>
    <w:rsid w:val="00480B55"/>
    <w:rsid w:val="00480C8D"/>
    <w:rsid w:val="00480F12"/>
    <w:rsid w:val="00481D06"/>
    <w:rsid w:val="00483CA4"/>
    <w:rsid w:val="00483CA8"/>
    <w:rsid w:val="0048403B"/>
    <w:rsid w:val="0048428A"/>
    <w:rsid w:val="004842D6"/>
    <w:rsid w:val="00486042"/>
    <w:rsid w:val="004862E3"/>
    <w:rsid w:val="0048689F"/>
    <w:rsid w:val="00487EC2"/>
    <w:rsid w:val="004901BF"/>
    <w:rsid w:val="004906A8"/>
    <w:rsid w:val="004926AD"/>
    <w:rsid w:val="004926BD"/>
    <w:rsid w:val="00492735"/>
    <w:rsid w:val="00493D2A"/>
    <w:rsid w:val="0049427F"/>
    <w:rsid w:val="00494A1E"/>
    <w:rsid w:val="00494E65"/>
    <w:rsid w:val="004955B6"/>
    <w:rsid w:val="00495D59"/>
    <w:rsid w:val="00496500"/>
    <w:rsid w:val="004967A5"/>
    <w:rsid w:val="0049726D"/>
    <w:rsid w:val="004A0574"/>
    <w:rsid w:val="004A179E"/>
    <w:rsid w:val="004A18E6"/>
    <w:rsid w:val="004A1EC4"/>
    <w:rsid w:val="004A1EC5"/>
    <w:rsid w:val="004A1F0E"/>
    <w:rsid w:val="004A215C"/>
    <w:rsid w:val="004A2408"/>
    <w:rsid w:val="004A2FA8"/>
    <w:rsid w:val="004A30DF"/>
    <w:rsid w:val="004A31C5"/>
    <w:rsid w:val="004A38F6"/>
    <w:rsid w:val="004A3957"/>
    <w:rsid w:val="004A4047"/>
    <w:rsid w:val="004A4F57"/>
    <w:rsid w:val="004A54BE"/>
    <w:rsid w:val="004A58F4"/>
    <w:rsid w:val="004B0438"/>
    <w:rsid w:val="004B0F3F"/>
    <w:rsid w:val="004B11BE"/>
    <w:rsid w:val="004B34BC"/>
    <w:rsid w:val="004B36D7"/>
    <w:rsid w:val="004B36F5"/>
    <w:rsid w:val="004B4216"/>
    <w:rsid w:val="004B471B"/>
    <w:rsid w:val="004B5E5A"/>
    <w:rsid w:val="004B7567"/>
    <w:rsid w:val="004B7C3C"/>
    <w:rsid w:val="004C02D5"/>
    <w:rsid w:val="004C03C5"/>
    <w:rsid w:val="004C180D"/>
    <w:rsid w:val="004C1FBB"/>
    <w:rsid w:val="004C29A1"/>
    <w:rsid w:val="004C2C8A"/>
    <w:rsid w:val="004C337E"/>
    <w:rsid w:val="004C4612"/>
    <w:rsid w:val="004C48FD"/>
    <w:rsid w:val="004C4DC2"/>
    <w:rsid w:val="004C589A"/>
    <w:rsid w:val="004C5CD1"/>
    <w:rsid w:val="004C6595"/>
    <w:rsid w:val="004C6970"/>
    <w:rsid w:val="004C74A8"/>
    <w:rsid w:val="004C7BE8"/>
    <w:rsid w:val="004C7E4E"/>
    <w:rsid w:val="004D00F5"/>
    <w:rsid w:val="004D2914"/>
    <w:rsid w:val="004D35CE"/>
    <w:rsid w:val="004D3ADB"/>
    <w:rsid w:val="004D3CDC"/>
    <w:rsid w:val="004D4EE7"/>
    <w:rsid w:val="004D62D3"/>
    <w:rsid w:val="004D6B9F"/>
    <w:rsid w:val="004E09E5"/>
    <w:rsid w:val="004E0CCA"/>
    <w:rsid w:val="004E2953"/>
    <w:rsid w:val="004E2CEF"/>
    <w:rsid w:val="004E3A94"/>
    <w:rsid w:val="004E3BA0"/>
    <w:rsid w:val="004E3EE6"/>
    <w:rsid w:val="004E5C0A"/>
    <w:rsid w:val="004E715F"/>
    <w:rsid w:val="004F01CC"/>
    <w:rsid w:val="004F0707"/>
    <w:rsid w:val="004F0D66"/>
    <w:rsid w:val="004F19C1"/>
    <w:rsid w:val="004F220F"/>
    <w:rsid w:val="004F2B39"/>
    <w:rsid w:val="004F2F8C"/>
    <w:rsid w:val="004F335B"/>
    <w:rsid w:val="004F36BC"/>
    <w:rsid w:val="004F44DC"/>
    <w:rsid w:val="004F5351"/>
    <w:rsid w:val="004F5674"/>
    <w:rsid w:val="004F652C"/>
    <w:rsid w:val="004F6641"/>
    <w:rsid w:val="004F7056"/>
    <w:rsid w:val="004F77E1"/>
    <w:rsid w:val="0050041E"/>
    <w:rsid w:val="0050075C"/>
    <w:rsid w:val="005009C3"/>
    <w:rsid w:val="00501635"/>
    <w:rsid w:val="00501692"/>
    <w:rsid w:val="00501790"/>
    <w:rsid w:val="00501FA3"/>
    <w:rsid w:val="00502541"/>
    <w:rsid w:val="0050391B"/>
    <w:rsid w:val="00504126"/>
    <w:rsid w:val="00504DA0"/>
    <w:rsid w:val="00505DCA"/>
    <w:rsid w:val="005062DD"/>
    <w:rsid w:val="00506565"/>
    <w:rsid w:val="00506CB7"/>
    <w:rsid w:val="00506D63"/>
    <w:rsid w:val="00507F2C"/>
    <w:rsid w:val="005100EC"/>
    <w:rsid w:val="005107BF"/>
    <w:rsid w:val="0051090E"/>
    <w:rsid w:val="00511D43"/>
    <w:rsid w:val="005120B8"/>
    <w:rsid w:val="005127C6"/>
    <w:rsid w:val="00512BD5"/>
    <w:rsid w:val="005132D8"/>
    <w:rsid w:val="005146F9"/>
    <w:rsid w:val="00515B0B"/>
    <w:rsid w:val="00515F88"/>
    <w:rsid w:val="0051602F"/>
    <w:rsid w:val="00516997"/>
    <w:rsid w:val="0051738B"/>
    <w:rsid w:val="005175CA"/>
    <w:rsid w:val="00517B31"/>
    <w:rsid w:val="00517BA4"/>
    <w:rsid w:val="00517C0B"/>
    <w:rsid w:val="00517D0E"/>
    <w:rsid w:val="005210F1"/>
    <w:rsid w:val="00521844"/>
    <w:rsid w:val="005218D7"/>
    <w:rsid w:val="00521E7C"/>
    <w:rsid w:val="0052219E"/>
    <w:rsid w:val="005229C4"/>
    <w:rsid w:val="00523096"/>
    <w:rsid w:val="00523821"/>
    <w:rsid w:val="00525650"/>
    <w:rsid w:val="005256C4"/>
    <w:rsid w:val="00526031"/>
    <w:rsid w:val="00526EBB"/>
    <w:rsid w:val="0053162C"/>
    <w:rsid w:val="00531742"/>
    <w:rsid w:val="00531CF9"/>
    <w:rsid w:val="0053232C"/>
    <w:rsid w:val="00532401"/>
    <w:rsid w:val="0053276E"/>
    <w:rsid w:val="0053380B"/>
    <w:rsid w:val="00534F8E"/>
    <w:rsid w:val="005361F6"/>
    <w:rsid w:val="005373B5"/>
    <w:rsid w:val="005406E2"/>
    <w:rsid w:val="005418FC"/>
    <w:rsid w:val="00541D37"/>
    <w:rsid w:val="00542170"/>
    <w:rsid w:val="00542685"/>
    <w:rsid w:val="00542843"/>
    <w:rsid w:val="0054296C"/>
    <w:rsid w:val="00542B9A"/>
    <w:rsid w:val="00542CA0"/>
    <w:rsid w:val="00543067"/>
    <w:rsid w:val="00545B40"/>
    <w:rsid w:val="00545C19"/>
    <w:rsid w:val="0054708A"/>
    <w:rsid w:val="005474F0"/>
    <w:rsid w:val="00547BA9"/>
    <w:rsid w:val="00550003"/>
    <w:rsid w:val="005501C3"/>
    <w:rsid w:val="00551262"/>
    <w:rsid w:val="0055168E"/>
    <w:rsid w:val="00552900"/>
    <w:rsid w:val="00554EBD"/>
    <w:rsid w:val="005559AE"/>
    <w:rsid w:val="00555A6D"/>
    <w:rsid w:val="00556343"/>
    <w:rsid w:val="005569C9"/>
    <w:rsid w:val="00557432"/>
    <w:rsid w:val="00560804"/>
    <w:rsid w:val="00561AED"/>
    <w:rsid w:val="00561ED3"/>
    <w:rsid w:val="0056253D"/>
    <w:rsid w:val="0056257B"/>
    <w:rsid w:val="00562776"/>
    <w:rsid w:val="00562A65"/>
    <w:rsid w:val="005637D6"/>
    <w:rsid w:val="00563E35"/>
    <w:rsid w:val="005643A2"/>
    <w:rsid w:val="00564A7D"/>
    <w:rsid w:val="00564BFB"/>
    <w:rsid w:val="00564D83"/>
    <w:rsid w:val="00565901"/>
    <w:rsid w:val="00566AFE"/>
    <w:rsid w:val="0056738D"/>
    <w:rsid w:val="00567527"/>
    <w:rsid w:val="005678B9"/>
    <w:rsid w:val="00570074"/>
    <w:rsid w:val="0057069F"/>
    <w:rsid w:val="00570DB5"/>
    <w:rsid w:val="0057119C"/>
    <w:rsid w:val="00571FAD"/>
    <w:rsid w:val="005722C5"/>
    <w:rsid w:val="00572582"/>
    <w:rsid w:val="0057280E"/>
    <w:rsid w:val="00573E5B"/>
    <w:rsid w:val="0057408C"/>
    <w:rsid w:val="00574458"/>
    <w:rsid w:val="00574EC4"/>
    <w:rsid w:val="005750FB"/>
    <w:rsid w:val="005764B7"/>
    <w:rsid w:val="0057670D"/>
    <w:rsid w:val="00576CA1"/>
    <w:rsid w:val="00576FCA"/>
    <w:rsid w:val="0057713F"/>
    <w:rsid w:val="00577960"/>
    <w:rsid w:val="00577C58"/>
    <w:rsid w:val="00580A00"/>
    <w:rsid w:val="00580C39"/>
    <w:rsid w:val="005815B4"/>
    <w:rsid w:val="00582D9E"/>
    <w:rsid w:val="00583594"/>
    <w:rsid w:val="00583C81"/>
    <w:rsid w:val="00584AD7"/>
    <w:rsid w:val="00585AA8"/>
    <w:rsid w:val="00585BE7"/>
    <w:rsid w:val="00585C91"/>
    <w:rsid w:val="00586129"/>
    <w:rsid w:val="00586410"/>
    <w:rsid w:val="00586AEC"/>
    <w:rsid w:val="005876D0"/>
    <w:rsid w:val="0059082C"/>
    <w:rsid w:val="0059135C"/>
    <w:rsid w:val="005919C3"/>
    <w:rsid w:val="005931D6"/>
    <w:rsid w:val="005933C1"/>
    <w:rsid w:val="00593911"/>
    <w:rsid w:val="00593C6B"/>
    <w:rsid w:val="00594DB6"/>
    <w:rsid w:val="00594E27"/>
    <w:rsid w:val="00595447"/>
    <w:rsid w:val="0059610C"/>
    <w:rsid w:val="00596903"/>
    <w:rsid w:val="00596996"/>
    <w:rsid w:val="00596A6C"/>
    <w:rsid w:val="00596C39"/>
    <w:rsid w:val="00597A36"/>
    <w:rsid w:val="005A07A7"/>
    <w:rsid w:val="005A1B73"/>
    <w:rsid w:val="005A31EA"/>
    <w:rsid w:val="005A3656"/>
    <w:rsid w:val="005A3E43"/>
    <w:rsid w:val="005A3E57"/>
    <w:rsid w:val="005A4401"/>
    <w:rsid w:val="005A4965"/>
    <w:rsid w:val="005A4F64"/>
    <w:rsid w:val="005A5193"/>
    <w:rsid w:val="005A6088"/>
    <w:rsid w:val="005A638F"/>
    <w:rsid w:val="005A7A0B"/>
    <w:rsid w:val="005B0A52"/>
    <w:rsid w:val="005B0E8E"/>
    <w:rsid w:val="005B1698"/>
    <w:rsid w:val="005B1856"/>
    <w:rsid w:val="005B1FB1"/>
    <w:rsid w:val="005B208E"/>
    <w:rsid w:val="005B30BA"/>
    <w:rsid w:val="005B36DA"/>
    <w:rsid w:val="005B3940"/>
    <w:rsid w:val="005B4BB8"/>
    <w:rsid w:val="005B53AE"/>
    <w:rsid w:val="005B5834"/>
    <w:rsid w:val="005B6503"/>
    <w:rsid w:val="005B7B12"/>
    <w:rsid w:val="005B7E29"/>
    <w:rsid w:val="005C01CC"/>
    <w:rsid w:val="005C0528"/>
    <w:rsid w:val="005C1E05"/>
    <w:rsid w:val="005C2671"/>
    <w:rsid w:val="005C2FBE"/>
    <w:rsid w:val="005C3335"/>
    <w:rsid w:val="005C3E3F"/>
    <w:rsid w:val="005C3FFF"/>
    <w:rsid w:val="005C4867"/>
    <w:rsid w:val="005C4B79"/>
    <w:rsid w:val="005C5DA7"/>
    <w:rsid w:val="005C5F8A"/>
    <w:rsid w:val="005C786A"/>
    <w:rsid w:val="005C7C05"/>
    <w:rsid w:val="005C7F0B"/>
    <w:rsid w:val="005D0A90"/>
    <w:rsid w:val="005D1556"/>
    <w:rsid w:val="005D15F3"/>
    <w:rsid w:val="005D1944"/>
    <w:rsid w:val="005D2C8A"/>
    <w:rsid w:val="005D4741"/>
    <w:rsid w:val="005D4901"/>
    <w:rsid w:val="005D5867"/>
    <w:rsid w:val="005D5E0A"/>
    <w:rsid w:val="005D60E6"/>
    <w:rsid w:val="005D6B56"/>
    <w:rsid w:val="005E12DE"/>
    <w:rsid w:val="005E13ED"/>
    <w:rsid w:val="005E190B"/>
    <w:rsid w:val="005E217D"/>
    <w:rsid w:val="005E24CC"/>
    <w:rsid w:val="005E3CD7"/>
    <w:rsid w:val="005E3E9D"/>
    <w:rsid w:val="005E3FA2"/>
    <w:rsid w:val="005E4035"/>
    <w:rsid w:val="005E4730"/>
    <w:rsid w:val="005E47DA"/>
    <w:rsid w:val="005E4B39"/>
    <w:rsid w:val="005E5112"/>
    <w:rsid w:val="005E52BB"/>
    <w:rsid w:val="005E64FA"/>
    <w:rsid w:val="005E714B"/>
    <w:rsid w:val="005F07CA"/>
    <w:rsid w:val="005F0ED3"/>
    <w:rsid w:val="005F10CE"/>
    <w:rsid w:val="005F1E29"/>
    <w:rsid w:val="005F2B9E"/>
    <w:rsid w:val="005F2DD0"/>
    <w:rsid w:val="005F2F9F"/>
    <w:rsid w:val="005F34F5"/>
    <w:rsid w:val="005F4230"/>
    <w:rsid w:val="005F47D4"/>
    <w:rsid w:val="005F487C"/>
    <w:rsid w:val="005F4F62"/>
    <w:rsid w:val="005F58A9"/>
    <w:rsid w:val="005F626A"/>
    <w:rsid w:val="005F740F"/>
    <w:rsid w:val="005F7F83"/>
    <w:rsid w:val="00600150"/>
    <w:rsid w:val="00600659"/>
    <w:rsid w:val="00604771"/>
    <w:rsid w:val="0060511A"/>
    <w:rsid w:val="00607102"/>
    <w:rsid w:val="006075E8"/>
    <w:rsid w:val="0060773C"/>
    <w:rsid w:val="00607A14"/>
    <w:rsid w:val="00610A5F"/>
    <w:rsid w:val="00610FDA"/>
    <w:rsid w:val="006120C3"/>
    <w:rsid w:val="00614249"/>
    <w:rsid w:val="00614C96"/>
    <w:rsid w:val="00614CAC"/>
    <w:rsid w:val="006152E7"/>
    <w:rsid w:val="00615578"/>
    <w:rsid w:val="006156A1"/>
    <w:rsid w:val="00615A88"/>
    <w:rsid w:val="0061637F"/>
    <w:rsid w:val="00616899"/>
    <w:rsid w:val="00617AEE"/>
    <w:rsid w:val="00617C11"/>
    <w:rsid w:val="00620C35"/>
    <w:rsid w:val="00620EAA"/>
    <w:rsid w:val="00620FFF"/>
    <w:rsid w:val="006221B2"/>
    <w:rsid w:val="006223F3"/>
    <w:rsid w:val="006223FE"/>
    <w:rsid w:val="006224B1"/>
    <w:rsid w:val="00622B10"/>
    <w:rsid w:val="006232B9"/>
    <w:rsid w:val="006237ED"/>
    <w:rsid w:val="0062433F"/>
    <w:rsid w:val="00624C36"/>
    <w:rsid w:val="006256D0"/>
    <w:rsid w:val="00625A29"/>
    <w:rsid w:val="00625FCC"/>
    <w:rsid w:val="006260A7"/>
    <w:rsid w:val="00627220"/>
    <w:rsid w:val="00630451"/>
    <w:rsid w:val="00630CDC"/>
    <w:rsid w:val="00630DD5"/>
    <w:rsid w:val="006326AB"/>
    <w:rsid w:val="00632F3D"/>
    <w:rsid w:val="00633212"/>
    <w:rsid w:val="00633A53"/>
    <w:rsid w:val="0063569F"/>
    <w:rsid w:val="00635998"/>
    <w:rsid w:val="00635D33"/>
    <w:rsid w:val="00635E93"/>
    <w:rsid w:val="00636278"/>
    <w:rsid w:val="006363FD"/>
    <w:rsid w:val="00636789"/>
    <w:rsid w:val="0063708F"/>
    <w:rsid w:val="006375F6"/>
    <w:rsid w:val="00637C57"/>
    <w:rsid w:val="00637EF1"/>
    <w:rsid w:val="00640BE4"/>
    <w:rsid w:val="0064159E"/>
    <w:rsid w:val="0064195C"/>
    <w:rsid w:val="00642F0E"/>
    <w:rsid w:val="00643879"/>
    <w:rsid w:val="00647533"/>
    <w:rsid w:val="00647FDD"/>
    <w:rsid w:val="006510DE"/>
    <w:rsid w:val="0065156E"/>
    <w:rsid w:val="00653455"/>
    <w:rsid w:val="00654FFE"/>
    <w:rsid w:val="006560FB"/>
    <w:rsid w:val="00656319"/>
    <w:rsid w:val="0065687B"/>
    <w:rsid w:val="00656DF2"/>
    <w:rsid w:val="006577E1"/>
    <w:rsid w:val="00657AB5"/>
    <w:rsid w:val="00657B9C"/>
    <w:rsid w:val="0066004B"/>
    <w:rsid w:val="0066017E"/>
    <w:rsid w:val="006616EC"/>
    <w:rsid w:val="0066199D"/>
    <w:rsid w:val="00661BA9"/>
    <w:rsid w:val="00662AD2"/>
    <w:rsid w:val="00662AEC"/>
    <w:rsid w:val="00662E6A"/>
    <w:rsid w:val="006635BF"/>
    <w:rsid w:val="00663C31"/>
    <w:rsid w:val="00663E2E"/>
    <w:rsid w:val="00664402"/>
    <w:rsid w:val="0066562B"/>
    <w:rsid w:val="00666142"/>
    <w:rsid w:val="006709BE"/>
    <w:rsid w:val="0067141B"/>
    <w:rsid w:val="0067141F"/>
    <w:rsid w:val="00672274"/>
    <w:rsid w:val="00673A7E"/>
    <w:rsid w:val="00673CF8"/>
    <w:rsid w:val="00674F79"/>
    <w:rsid w:val="00675109"/>
    <w:rsid w:val="0067533B"/>
    <w:rsid w:val="00675CC9"/>
    <w:rsid w:val="00676798"/>
    <w:rsid w:val="00676D32"/>
    <w:rsid w:val="00676DCE"/>
    <w:rsid w:val="00676FB7"/>
    <w:rsid w:val="00677639"/>
    <w:rsid w:val="0068038F"/>
    <w:rsid w:val="0068114E"/>
    <w:rsid w:val="006813B5"/>
    <w:rsid w:val="00681AD0"/>
    <w:rsid w:val="006826B8"/>
    <w:rsid w:val="00683293"/>
    <w:rsid w:val="00683AB3"/>
    <w:rsid w:val="00683B3E"/>
    <w:rsid w:val="00683F62"/>
    <w:rsid w:val="0068404A"/>
    <w:rsid w:val="0068424E"/>
    <w:rsid w:val="00684AAC"/>
    <w:rsid w:val="00686557"/>
    <w:rsid w:val="006878F3"/>
    <w:rsid w:val="006900CA"/>
    <w:rsid w:val="00690624"/>
    <w:rsid w:val="006912BE"/>
    <w:rsid w:val="0069258F"/>
    <w:rsid w:val="006927F8"/>
    <w:rsid w:val="0069304A"/>
    <w:rsid w:val="006936C6"/>
    <w:rsid w:val="00694A1A"/>
    <w:rsid w:val="00694E9F"/>
    <w:rsid w:val="006951BA"/>
    <w:rsid w:val="006961E7"/>
    <w:rsid w:val="006964CF"/>
    <w:rsid w:val="006975C5"/>
    <w:rsid w:val="006A083C"/>
    <w:rsid w:val="006A088D"/>
    <w:rsid w:val="006A0EA9"/>
    <w:rsid w:val="006A111A"/>
    <w:rsid w:val="006A14D4"/>
    <w:rsid w:val="006A2268"/>
    <w:rsid w:val="006A239F"/>
    <w:rsid w:val="006A26C8"/>
    <w:rsid w:val="006A33D2"/>
    <w:rsid w:val="006A4D65"/>
    <w:rsid w:val="006A5516"/>
    <w:rsid w:val="006A5DAB"/>
    <w:rsid w:val="006A6D3A"/>
    <w:rsid w:val="006A70E0"/>
    <w:rsid w:val="006B00DE"/>
    <w:rsid w:val="006B020B"/>
    <w:rsid w:val="006B0700"/>
    <w:rsid w:val="006B0FF3"/>
    <w:rsid w:val="006B2501"/>
    <w:rsid w:val="006B494B"/>
    <w:rsid w:val="006B5761"/>
    <w:rsid w:val="006B5D4F"/>
    <w:rsid w:val="006B66FC"/>
    <w:rsid w:val="006B7127"/>
    <w:rsid w:val="006B76AA"/>
    <w:rsid w:val="006B7D8D"/>
    <w:rsid w:val="006B7F56"/>
    <w:rsid w:val="006C0041"/>
    <w:rsid w:val="006C168D"/>
    <w:rsid w:val="006C196A"/>
    <w:rsid w:val="006C237B"/>
    <w:rsid w:val="006C2407"/>
    <w:rsid w:val="006C26BE"/>
    <w:rsid w:val="006C2FF9"/>
    <w:rsid w:val="006C345A"/>
    <w:rsid w:val="006C3992"/>
    <w:rsid w:val="006C4977"/>
    <w:rsid w:val="006C543A"/>
    <w:rsid w:val="006C6101"/>
    <w:rsid w:val="006C640C"/>
    <w:rsid w:val="006C64EB"/>
    <w:rsid w:val="006D08DE"/>
    <w:rsid w:val="006D11B0"/>
    <w:rsid w:val="006D1355"/>
    <w:rsid w:val="006D1494"/>
    <w:rsid w:val="006D1A68"/>
    <w:rsid w:val="006D2271"/>
    <w:rsid w:val="006D2D53"/>
    <w:rsid w:val="006D394C"/>
    <w:rsid w:val="006D3CD1"/>
    <w:rsid w:val="006D3FB5"/>
    <w:rsid w:val="006D4206"/>
    <w:rsid w:val="006D68E3"/>
    <w:rsid w:val="006E007F"/>
    <w:rsid w:val="006E31AE"/>
    <w:rsid w:val="006E31C7"/>
    <w:rsid w:val="006E35C4"/>
    <w:rsid w:val="006E37BC"/>
    <w:rsid w:val="006E37C6"/>
    <w:rsid w:val="006E5118"/>
    <w:rsid w:val="006F0AD6"/>
    <w:rsid w:val="006F2196"/>
    <w:rsid w:val="006F23F2"/>
    <w:rsid w:val="006F2ABB"/>
    <w:rsid w:val="006F3061"/>
    <w:rsid w:val="006F3353"/>
    <w:rsid w:val="006F3C5F"/>
    <w:rsid w:val="006F3D6D"/>
    <w:rsid w:val="006F4BC3"/>
    <w:rsid w:val="006F4C59"/>
    <w:rsid w:val="006F4D80"/>
    <w:rsid w:val="006F503E"/>
    <w:rsid w:val="006F61D3"/>
    <w:rsid w:val="006F7343"/>
    <w:rsid w:val="007010BE"/>
    <w:rsid w:val="00703533"/>
    <w:rsid w:val="007040FA"/>
    <w:rsid w:val="00704504"/>
    <w:rsid w:val="00705144"/>
    <w:rsid w:val="00705673"/>
    <w:rsid w:val="00705BAB"/>
    <w:rsid w:val="00706053"/>
    <w:rsid w:val="00706360"/>
    <w:rsid w:val="00706B9A"/>
    <w:rsid w:val="007072F8"/>
    <w:rsid w:val="007076F3"/>
    <w:rsid w:val="0071044E"/>
    <w:rsid w:val="00711577"/>
    <w:rsid w:val="007121D5"/>
    <w:rsid w:val="0071336B"/>
    <w:rsid w:val="007138D3"/>
    <w:rsid w:val="00714EC1"/>
    <w:rsid w:val="00715EEF"/>
    <w:rsid w:val="00715F36"/>
    <w:rsid w:val="0071672E"/>
    <w:rsid w:val="00716D58"/>
    <w:rsid w:val="00717103"/>
    <w:rsid w:val="00720A29"/>
    <w:rsid w:val="00721E37"/>
    <w:rsid w:val="00722333"/>
    <w:rsid w:val="00722CFC"/>
    <w:rsid w:val="00724627"/>
    <w:rsid w:val="00724ABE"/>
    <w:rsid w:val="00724D01"/>
    <w:rsid w:val="00725A7B"/>
    <w:rsid w:val="00726212"/>
    <w:rsid w:val="00730F02"/>
    <w:rsid w:val="007315FD"/>
    <w:rsid w:val="007317F3"/>
    <w:rsid w:val="00732BBC"/>
    <w:rsid w:val="00732F37"/>
    <w:rsid w:val="0073725A"/>
    <w:rsid w:val="007379DF"/>
    <w:rsid w:val="00737B53"/>
    <w:rsid w:val="00737B89"/>
    <w:rsid w:val="00740A1E"/>
    <w:rsid w:val="00740A45"/>
    <w:rsid w:val="00740F17"/>
    <w:rsid w:val="007416ED"/>
    <w:rsid w:val="00741757"/>
    <w:rsid w:val="00742983"/>
    <w:rsid w:val="00743534"/>
    <w:rsid w:val="007438AA"/>
    <w:rsid w:val="007438E3"/>
    <w:rsid w:val="00744ED4"/>
    <w:rsid w:val="007453E0"/>
    <w:rsid w:val="007459A7"/>
    <w:rsid w:val="007467A5"/>
    <w:rsid w:val="0074731A"/>
    <w:rsid w:val="0074739B"/>
    <w:rsid w:val="0074776E"/>
    <w:rsid w:val="00747EC0"/>
    <w:rsid w:val="00750047"/>
    <w:rsid w:val="007506EF"/>
    <w:rsid w:val="00751903"/>
    <w:rsid w:val="00751B75"/>
    <w:rsid w:val="00751E2C"/>
    <w:rsid w:val="0075289D"/>
    <w:rsid w:val="00753610"/>
    <w:rsid w:val="00754245"/>
    <w:rsid w:val="00754436"/>
    <w:rsid w:val="007554CE"/>
    <w:rsid w:val="00756256"/>
    <w:rsid w:val="00756C5B"/>
    <w:rsid w:val="007604B3"/>
    <w:rsid w:val="0076173F"/>
    <w:rsid w:val="00761F28"/>
    <w:rsid w:val="00765405"/>
    <w:rsid w:val="00765954"/>
    <w:rsid w:val="0076687C"/>
    <w:rsid w:val="00767101"/>
    <w:rsid w:val="007676C2"/>
    <w:rsid w:val="00770128"/>
    <w:rsid w:val="00770755"/>
    <w:rsid w:val="00770F38"/>
    <w:rsid w:val="00771CAB"/>
    <w:rsid w:val="00771DAB"/>
    <w:rsid w:val="007722E1"/>
    <w:rsid w:val="007734FA"/>
    <w:rsid w:val="007743A7"/>
    <w:rsid w:val="00774F4E"/>
    <w:rsid w:val="007757CC"/>
    <w:rsid w:val="00775C8D"/>
    <w:rsid w:val="00775E85"/>
    <w:rsid w:val="007769DD"/>
    <w:rsid w:val="00776B87"/>
    <w:rsid w:val="00777D0A"/>
    <w:rsid w:val="00780733"/>
    <w:rsid w:val="007808D2"/>
    <w:rsid w:val="0078197E"/>
    <w:rsid w:val="00783419"/>
    <w:rsid w:val="007834EC"/>
    <w:rsid w:val="0078361F"/>
    <w:rsid w:val="00784C6A"/>
    <w:rsid w:val="0078625A"/>
    <w:rsid w:val="0078648D"/>
    <w:rsid w:val="00786E64"/>
    <w:rsid w:val="00787178"/>
    <w:rsid w:val="0078770F"/>
    <w:rsid w:val="007904A1"/>
    <w:rsid w:val="0079188B"/>
    <w:rsid w:val="007928BB"/>
    <w:rsid w:val="00792947"/>
    <w:rsid w:val="0079359C"/>
    <w:rsid w:val="0079383A"/>
    <w:rsid w:val="00793B1F"/>
    <w:rsid w:val="0079473B"/>
    <w:rsid w:val="00794850"/>
    <w:rsid w:val="007949F3"/>
    <w:rsid w:val="00795B10"/>
    <w:rsid w:val="00796074"/>
    <w:rsid w:val="007960CE"/>
    <w:rsid w:val="00796AB2"/>
    <w:rsid w:val="00796B59"/>
    <w:rsid w:val="00796EAC"/>
    <w:rsid w:val="00796FDC"/>
    <w:rsid w:val="00797A4F"/>
    <w:rsid w:val="007A021F"/>
    <w:rsid w:val="007A0BEB"/>
    <w:rsid w:val="007A1602"/>
    <w:rsid w:val="007A2CC7"/>
    <w:rsid w:val="007A2E01"/>
    <w:rsid w:val="007A3526"/>
    <w:rsid w:val="007A3A6C"/>
    <w:rsid w:val="007A3AC3"/>
    <w:rsid w:val="007A3AE4"/>
    <w:rsid w:val="007A3E90"/>
    <w:rsid w:val="007A3E9B"/>
    <w:rsid w:val="007A4563"/>
    <w:rsid w:val="007A477E"/>
    <w:rsid w:val="007A4CA5"/>
    <w:rsid w:val="007A687A"/>
    <w:rsid w:val="007A6E00"/>
    <w:rsid w:val="007A76A1"/>
    <w:rsid w:val="007A7EAC"/>
    <w:rsid w:val="007B14B1"/>
    <w:rsid w:val="007B2AD2"/>
    <w:rsid w:val="007B36A0"/>
    <w:rsid w:val="007B37E5"/>
    <w:rsid w:val="007B3FB6"/>
    <w:rsid w:val="007B443A"/>
    <w:rsid w:val="007B44B2"/>
    <w:rsid w:val="007B4624"/>
    <w:rsid w:val="007B4E36"/>
    <w:rsid w:val="007B6056"/>
    <w:rsid w:val="007B6593"/>
    <w:rsid w:val="007B6D53"/>
    <w:rsid w:val="007B7222"/>
    <w:rsid w:val="007B746D"/>
    <w:rsid w:val="007B787E"/>
    <w:rsid w:val="007C034A"/>
    <w:rsid w:val="007C1688"/>
    <w:rsid w:val="007C17A9"/>
    <w:rsid w:val="007C3933"/>
    <w:rsid w:val="007C4EEE"/>
    <w:rsid w:val="007C5ADD"/>
    <w:rsid w:val="007D0118"/>
    <w:rsid w:val="007D02F2"/>
    <w:rsid w:val="007D0774"/>
    <w:rsid w:val="007D07DD"/>
    <w:rsid w:val="007D08A2"/>
    <w:rsid w:val="007D0EFB"/>
    <w:rsid w:val="007D147B"/>
    <w:rsid w:val="007D1B71"/>
    <w:rsid w:val="007D2107"/>
    <w:rsid w:val="007D2F24"/>
    <w:rsid w:val="007D32D6"/>
    <w:rsid w:val="007D36D7"/>
    <w:rsid w:val="007D42E6"/>
    <w:rsid w:val="007D4F74"/>
    <w:rsid w:val="007D6B82"/>
    <w:rsid w:val="007D6C23"/>
    <w:rsid w:val="007D7D37"/>
    <w:rsid w:val="007D7E15"/>
    <w:rsid w:val="007E041C"/>
    <w:rsid w:val="007E23E0"/>
    <w:rsid w:val="007E2B39"/>
    <w:rsid w:val="007E351E"/>
    <w:rsid w:val="007E430A"/>
    <w:rsid w:val="007E4A18"/>
    <w:rsid w:val="007E545A"/>
    <w:rsid w:val="007E7009"/>
    <w:rsid w:val="007E7275"/>
    <w:rsid w:val="007E7D39"/>
    <w:rsid w:val="007F036E"/>
    <w:rsid w:val="007F1418"/>
    <w:rsid w:val="007F1879"/>
    <w:rsid w:val="007F22F0"/>
    <w:rsid w:val="007F4894"/>
    <w:rsid w:val="007F6396"/>
    <w:rsid w:val="007F66FB"/>
    <w:rsid w:val="007F6E94"/>
    <w:rsid w:val="007F71D6"/>
    <w:rsid w:val="007F7E0F"/>
    <w:rsid w:val="0080016E"/>
    <w:rsid w:val="008005CA"/>
    <w:rsid w:val="00800AA4"/>
    <w:rsid w:val="00800CED"/>
    <w:rsid w:val="008014F4"/>
    <w:rsid w:val="00801847"/>
    <w:rsid w:val="00802DBA"/>
    <w:rsid w:val="0080326B"/>
    <w:rsid w:val="008035BD"/>
    <w:rsid w:val="008046B2"/>
    <w:rsid w:val="008046C5"/>
    <w:rsid w:val="00805088"/>
    <w:rsid w:val="00805217"/>
    <w:rsid w:val="008053D0"/>
    <w:rsid w:val="00806B01"/>
    <w:rsid w:val="00807D3D"/>
    <w:rsid w:val="00807DCC"/>
    <w:rsid w:val="00810BD9"/>
    <w:rsid w:val="00810CD3"/>
    <w:rsid w:val="008115D9"/>
    <w:rsid w:val="00812AB9"/>
    <w:rsid w:val="00813169"/>
    <w:rsid w:val="00813451"/>
    <w:rsid w:val="00813593"/>
    <w:rsid w:val="00814357"/>
    <w:rsid w:val="008143CD"/>
    <w:rsid w:val="008155D9"/>
    <w:rsid w:val="00816E7D"/>
    <w:rsid w:val="00816E93"/>
    <w:rsid w:val="00817135"/>
    <w:rsid w:val="0081767E"/>
    <w:rsid w:val="008205B7"/>
    <w:rsid w:val="00820AAE"/>
    <w:rsid w:val="008211A5"/>
    <w:rsid w:val="00821925"/>
    <w:rsid w:val="00822130"/>
    <w:rsid w:val="00822227"/>
    <w:rsid w:val="008239C4"/>
    <w:rsid w:val="00823E0E"/>
    <w:rsid w:val="0082472A"/>
    <w:rsid w:val="008250FA"/>
    <w:rsid w:val="0082618E"/>
    <w:rsid w:val="0082665E"/>
    <w:rsid w:val="00827AC4"/>
    <w:rsid w:val="008309CC"/>
    <w:rsid w:val="00830DD2"/>
    <w:rsid w:val="00831ABB"/>
    <w:rsid w:val="008334CD"/>
    <w:rsid w:val="00833972"/>
    <w:rsid w:val="00836A46"/>
    <w:rsid w:val="00836B80"/>
    <w:rsid w:val="00836C79"/>
    <w:rsid w:val="00840E03"/>
    <w:rsid w:val="00841A7D"/>
    <w:rsid w:val="00842B5D"/>
    <w:rsid w:val="00843387"/>
    <w:rsid w:val="008445BE"/>
    <w:rsid w:val="00844B4C"/>
    <w:rsid w:val="0084684F"/>
    <w:rsid w:val="00847756"/>
    <w:rsid w:val="00847955"/>
    <w:rsid w:val="008501BD"/>
    <w:rsid w:val="00852478"/>
    <w:rsid w:val="00852526"/>
    <w:rsid w:val="00853E79"/>
    <w:rsid w:val="00854EB1"/>
    <w:rsid w:val="00856262"/>
    <w:rsid w:val="00856799"/>
    <w:rsid w:val="008568D0"/>
    <w:rsid w:val="00856E4E"/>
    <w:rsid w:val="00856EFA"/>
    <w:rsid w:val="0086026C"/>
    <w:rsid w:val="00860D0A"/>
    <w:rsid w:val="00861134"/>
    <w:rsid w:val="00862597"/>
    <w:rsid w:val="00862651"/>
    <w:rsid w:val="00863322"/>
    <w:rsid w:val="008639BB"/>
    <w:rsid w:val="00864D74"/>
    <w:rsid w:val="008650D2"/>
    <w:rsid w:val="00865CDA"/>
    <w:rsid w:val="00865E46"/>
    <w:rsid w:val="00866398"/>
    <w:rsid w:val="008671EF"/>
    <w:rsid w:val="008674BC"/>
    <w:rsid w:val="00867E98"/>
    <w:rsid w:val="00870069"/>
    <w:rsid w:val="00870359"/>
    <w:rsid w:val="008707D0"/>
    <w:rsid w:val="00870DA9"/>
    <w:rsid w:val="00871F83"/>
    <w:rsid w:val="008729CA"/>
    <w:rsid w:val="00872D27"/>
    <w:rsid w:val="00873C9E"/>
    <w:rsid w:val="008743E1"/>
    <w:rsid w:val="0087446F"/>
    <w:rsid w:val="00874A39"/>
    <w:rsid w:val="00874F3F"/>
    <w:rsid w:val="00875A11"/>
    <w:rsid w:val="00877CD4"/>
    <w:rsid w:val="00877DB1"/>
    <w:rsid w:val="008803B6"/>
    <w:rsid w:val="00881A5A"/>
    <w:rsid w:val="008826E6"/>
    <w:rsid w:val="00882E9C"/>
    <w:rsid w:val="008833C1"/>
    <w:rsid w:val="008835E1"/>
    <w:rsid w:val="00884AF7"/>
    <w:rsid w:val="00886A0F"/>
    <w:rsid w:val="00887FA9"/>
    <w:rsid w:val="00891CAB"/>
    <w:rsid w:val="00893082"/>
    <w:rsid w:val="00894593"/>
    <w:rsid w:val="00895F10"/>
    <w:rsid w:val="00896147"/>
    <w:rsid w:val="00896C6F"/>
    <w:rsid w:val="0089797B"/>
    <w:rsid w:val="008A005F"/>
    <w:rsid w:val="008A04AC"/>
    <w:rsid w:val="008A0BCB"/>
    <w:rsid w:val="008A0E39"/>
    <w:rsid w:val="008A1DF5"/>
    <w:rsid w:val="008A257A"/>
    <w:rsid w:val="008A2EC1"/>
    <w:rsid w:val="008A335C"/>
    <w:rsid w:val="008A4E1A"/>
    <w:rsid w:val="008A50CC"/>
    <w:rsid w:val="008A5A8D"/>
    <w:rsid w:val="008A5BF1"/>
    <w:rsid w:val="008A6087"/>
    <w:rsid w:val="008B08A4"/>
    <w:rsid w:val="008B168E"/>
    <w:rsid w:val="008B1BB9"/>
    <w:rsid w:val="008B209A"/>
    <w:rsid w:val="008B2715"/>
    <w:rsid w:val="008B31E6"/>
    <w:rsid w:val="008B33CA"/>
    <w:rsid w:val="008B58D6"/>
    <w:rsid w:val="008B6156"/>
    <w:rsid w:val="008C048B"/>
    <w:rsid w:val="008C0991"/>
    <w:rsid w:val="008C158B"/>
    <w:rsid w:val="008C1755"/>
    <w:rsid w:val="008C189B"/>
    <w:rsid w:val="008C1C42"/>
    <w:rsid w:val="008C3B47"/>
    <w:rsid w:val="008C429B"/>
    <w:rsid w:val="008C4558"/>
    <w:rsid w:val="008C5544"/>
    <w:rsid w:val="008C64A4"/>
    <w:rsid w:val="008C6A63"/>
    <w:rsid w:val="008C7085"/>
    <w:rsid w:val="008C7306"/>
    <w:rsid w:val="008C78B4"/>
    <w:rsid w:val="008D061E"/>
    <w:rsid w:val="008D0C9B"/>
    <w:rsid w:val="008D0F00"/>
    <w:rsid w:val="008D17CE"/>
    <w:rsid w:val="008D200A"/>
    <w:rsid w:val="008D2745"/>
    <w:rsid w:val="008D278C"/>
    <w:rsid w:val="008D2869"/>
    <w:rsid w:val="008D2C2F"/>
    <w:rsid w:val="008D35A2"/>
    <w:rsid w:val="008D4AFB"/>
    <w:rsid w:val="008D4D89"/>
    <w:rsid w:val="008D53A3"/>
    <w:rsid w:val="008D5D3C"/>
    <w:rsid w:val="008D5EDD"/>
    <w:rsid w:val="008D6F0F"/>
    <w:rsid w:val="008D7ED9"/>
    <w:rsid w:val="008E0528"/>
    <w:rsid w:val="008E0DEE"/>
    <w:rsid w:val="008E0E22"/>
    <w:rsid w:val="008E0FD5"/>
    <w:rsid w:val="008E182D"/>
    <w:rsid w:val="008E18FF"/>
    <w:rsid w:val="008E30F2"/>
    <w:rsid w:val="008E412C"/>
    <w:rsid w:val="008E4257"/>
    <w:rsid w:val="008E4265"/>
    <w:rsid w:val="008E4BA9"/>
    <w:rsid w:val="008E5750"/>
    <w:rsid w:val="008E5967"/>
    <w:rsid w:val="008E6E09"/>
    <w:rsid w:val="008E750D"/>
    <w:rsid w:val="008F444F"/>
    <w:rsid w:val="008F4642"/>
    <w:rsid w:val="008F4768"/>
    <w:rsid w:val="008F51B2"/>
    <w:rsid w:val="008F5E1F"/>
    <w:rsid w:val="008F620C"/>
    <w:rsid w:val="008F705E"/>
    <w:rsid w:val="00900026"/>
    <w:rsid w:val="0090028D"/>
    <w:rsid w:val="00900597"/>
    <w:rsid w:val="00900C64"/>
    <w:rsid w:val="00900E41"/>
    <w:rsid w:val="00902228"/>
    <w:rsid w:val="00903546"/>
    <w:rsid w:val="00903C9D"/>
    <w:rsid w:val="00904200"/>
    <w:rsid w:val="00904685"/>
    <w:rsid w:val="00905AB0"/>
    <w:rsid w:val="00905B13"/>
    <w:rsid w:val="00905F35"/>
    <w:rsid w:val="009062D0"/>
    <w:rsid w:val="0090634B"/>
    <w:rsid w:val="009068A1"/>
    <w:rsid w:val="00906A91"/>
    <w:rsid w:val="00906F71"/>
    <w:rsid w:val="009073D3"/>
    <w:rsid w:val="0091059A"/>
    <w:rsid w:val="00910AC9"/>
    <w:rsid w:val="00911356"/>
    <w:rsid w:val="00911C46"/>
    <w:rsid w:val="00912677"/>
    <w:rsid w:val="00912700"/>
    <w:rsid w:val="00912E6A"/>
    <w:rsid w:val="00913774"/>
    <w:rsid w:val="00913CD3"/>
    <w:rsid w:val="00914376"/>
    <w:rsid w:val="00914883"/>
    <w:rsid w:val="0091499E"/>
    <w:rsid w:val="009149B3"/>
    <w:rsid w:val="009154C9"/>
    <w:rsid w:val="00915698"/>
    <w:rsid w:val="00915920"/>
    <w:rsid w:val="0091594C"/>
    <w:rsid w:val="00915B84"/>
    <w:rsid w:val="009177A5"/>
    <w:rsid w:val="00917BE3"/>
    <w:rsid w:val="00917C80"/>
    <w:rsid w:val="00920291"/>
    <w:rsid w:val="009210C4"/>
    <w:rsid w:val="00922445"/>
    <w:rsid w:val="00922A96"/>
    <w:rsid w:val="0092341D"/>
    <w:rsid w:val="00924BB2"/>
    <w:rsid w:val="00925BE7"/>
    <w:rsid w:val="0092765E"/>
    <w:rsid w:val="0093059D"/>
    <w:rsid w:val="00930E50"/>
    <w:rsid w:val="0093165B"/>
    <w:rsid w:val="00931838"/>
    <w:rsid w:val="00933032"/>
    <w:rsid w:val="00933E5F"/>
    <w:rsid w:val="00934F23"/>
    <w:rsid w:val="009374CB"/>
    <w:rsid w:val="0093785B"/>
    <w:rsid w:val="0094144F"/>
    <w:rsid w:val="00941F4E"/>
    <w:rsid w:val="00942697"/>
    <w:rsid w:val="00943622"/>
    <w:rsid w:val="00943AC5"/>
    <w:rsid w:val="009440BF"/>
    <w:rsid w:val="009444CD"/>
    <w:rsid w:val="009453F2"/>
    <w:rsid w:val="00945D28"/>
    <w:rsid w:val="00945EC7"/>
    <w:rsid w:val="00946A52"/>
    <w:rsid w:val="00951940"/>
    <w:rsid w:val="00951CD4"/>
    <w:rsid w:val="0095249C"/>
    <w:rsid w:val="0095259E"/>
    <w:rsid w:val="009526D0"/>
    <w:rsid w:val="009536A8"/>
    <w:rsid w:val="009542B2"/>
    <w:rsid w:val="00954A47"/>
    <w:rsid w:val="00954CBA"/>
    <w:rsid w:val="00954DB8"/>
    <w:rsid w:val="00955371"/>
    <w:rsid w:val="00956F10"/>
    <w:rsid w:val="00957030"/>
    <w:rsid w:val="00957486"/>
    <w:rsid w:val="009577B0"/>
    <w:rsid w:val="0095783D"/>
    <w:rsid w:val="009600BD"/>
    <w:rsid w:val="009606CF"/>
    <w:rsid w:val="009616ED"/>
    <w:rsid w:val="0096198B"/>
    <w:rsid w:val="009623CD"/>
    <w:rsid w:val="009626AB"/>
    <w:rsid w:val="009627AD"/>
    <w:rsid w:val="00963184"/>
    <w:rsid w:val="0096382B"/>
    <w:rsid w:val="0096560D"/>
    <w:rsid w:val="00965E71"/>
    <w:rsid w:val="00967E90"/>
    <w:rsid w:val="009701EF"/>
    <w:rsid w:val="00970462"/>
    <w:rsid w:val="009704BB"/>
    <w:rsid w:val="00970716"/>
    <w:rsid w:val="00970B35"/>
    <w:rsid w:val="00970FD9"/>
    <w:rsid w:val="00971586"/>
    <w:rsid w:val="00971637"/>
    <w:rsid w:val="009717F0"/>
    <w:rsid w:val="00971BC2"/>
    <w:rsid w:val="0097396D"/>
    <w:rsid w:val="0097493C"/>
    <w:rsid w:val="00975B5E"/>
    <w:rsid w:val="00976EA1"/>
    <w:rsid w:val="009771AA"/>
    <w:rsid w:val="00977533"/>
    <w:rsid w:val="00977F64"/>
    <w:rsid w:val="009819A0"/>
    <w:rsid w:val="009819CB"/>
    <w:rsid w:val="00981F19"/>
    <w:rsid w:val="009827D7"/>
    <w:rsid w:val="00982FFB"/>
    <w:rsid w:val="00983238"/>
    <w:rsid w:val="009832C4"/>
    <w:rsid w:val="0098339C"/>
    <w:rsid w:val="009833D2"/>
    <w:rsid w:val="00983597"/>
    <w:rsid w:val="00983F99"/>
    <w:rsid w:val="00985B05"/>
    <w:rsid w:val="00985D75"/>
    <w:rsid w:val="00986DA2"/>
    <w:rsid w:val="00990790"/>
    <w:rsid w:val="0099117B"/>
    <w:rsid w:val="00991569"/>
    <w:rsid w:val="009935AF"/>
    <w:rsid w:val="0099579F"/>
    <w:rsid w:val="00996347"/>
    <w:rsid w:val="009972FA"/>
    <w:rsid w:val="009974D8"/>
    <w:rsid w:val="009A0E1C"/>
    <w:rsid w:val="009A100A"/>
    <w:rsid w:val="009A1763"/>
    <w:rsid w:val="009A295D"/>
    <w:rsid w:val="009A2D35"/>
    <w:rsid w:val="009A36DB"/>
    <w:rsid w:val="009A441A"/>
    <w:rsid w:val="009A4489"/>
    <w:rsid w:val="009A448F"/>
    <w:rsid w:val="009A48BC"/>
    <w:rsid w:val="009A5C4D"/>
    <w:rsid w:val="009A5EF1"/>
    <w:rsid w:val="009A620B"/>
    <w:rsid w:val="009A6C1A"/>
    <w:rsid w:val="009A6C32"/>
    <w:rsid w:val="009A72D7"/>
    <w:rsid w:val="009A73BD"/>
    <w:rsid w:val="009A7A42"/>
    <w:rsid w:val="009A7C3F"/>
    <w:rsid w:val="009A7DA9"/>
    <w:rsid w:val="009B2232"/>
    <w:rsid w:val="009B27AA"/>
    <w:rsid w:val="009B2D2C"/>
    <w:rsid w:val="009B313E"/>
    <w:rsid w:val="009B4584"/>
    <w:rsid w:val="009B4C55"/>
    <w:rsid w:val="009B4D76"/>
    <w:rsid w:val="009B5FF8"/>
    <w:rsid w:val="009B6C03"/>
    <w:rsid w:val="009B771E"/>
    <w:rsid w:val="009B7B12"/>
    <w:rsid w:val="009C0857"/>
    <w:rsid w:val="009C10FB"/>
    <w:rsid w:val="009C1154"/>
    <w:rsid w:val="009C17B5"/>
    <w:rsid w:val="009C1D1E"/>
    <w:rsid w:val="009C1E6C"/>
    <w:rsid w:val="009C2500"/>
    <w:rsid w:val="009C32D3"/>
    <w:rsid w:val="009C3CC3"/>
    <w:rsid w:val="009C3F60"/>
    <w:rsid w:val="009C44F3"/>
    <w:rsid w:val="009C5223"/>
    <w:rsid w:val="009C5A94"/>
    <w:rsid w:val="009C74D0"/>
    <w:rsid w:val="009C7F8C"/>
    <w:rsid w:val="009D0094"/>
    <w:rsid w:val="009D074C"/>
    <w:rsid w:val="009D0C6A"/>
    <w:rsid w:val="009D0D10"/>
    <w:rsid w:val="009D190E"/>
    <w:rsid w:val="009D1FA8"/>
    <w:rsid w:val="009D35CF"/>
    <w:rsid w:val="009D3DD0"/>
    <w:rsid w:val="009D5005"/>
    <w:rsid w:val="009D60BF"/>
    <w:rsid w:val="009D61EE"/>
    <w:rsid w:val="009D65AC"/>
    <w:rsid w:val="009D66A8"/>
    <w:rsid w:val="009E025C"/>
    <w:rsid w:val="009E16E0"/>
    <w:rsid w:val="009E2007"/>
    <w:rsid w:val="009E2369"/>
    <w:rsid w:val="009E2A35"/>
    <w:rsid w:val="009E3B87"/>
    <w:rsid w:val="009E44F9"/>
    <w:rsid w:val="009E49AC"/>
    <w:rsid w:val="009E5B08"/>
    <w:rsid w:val="009E61D8"/>
    <w:rsid w:val="009E6273"/>
    <w:rsid w:val="009E716B"/>
    <w:rsid w:val="009E77D6"/>
    <w:rsid w:val="009F0037"/>
    <w:rsid w:val="009F014E"/>
    <w:rsid w:val="009F1F1D"/>
    <w:rsid w:val="009F21A0"/>
    <w:rsid w:val="009F3E3C"/>
    <w:rsid w:val="009F4030"/>
    <w:rsid w:val="009F4961"/>
    <w:rsid w:val="009F5684"/>
    <w:rsid w:val="009F5CFC"/>
    <w:rsid w:val="009F6C81"/>
    <w:rsid w:val="009F7379"/>
    <w:rsid w:val="009F798C"/>
    <w:rsid w:val="00A0135A"/>
    <w:rsid w:val="00A014A1"/>
    <w:rsid w:val="00A025F5"/>
    <w:rsid w:val="00A02A2D"/>
    <w:rsid w:val="00A02E3D"/>
    <w:rsid w:val="00A03AEC"/>
    <w:rsid w:val="00A056C2"/>
    <w:rsid w:val="00A05B8B"/>
    <w:rsid w:val="00A06804"/>
    <w:rsid w:val="00A06856"/>
    <w:rsid w:val="00A07448"/>
    <w:rsid w:val="00A11079"/>
    <w:rsid w:val="00A11243"/>
    <w:rsid w:val="00A11A5F"/>
    <w:rsid w:val="00A1283C"/>
    <w:rsid w:val="00A14146"/>
    <w:rsid w:val="00A1423E"/>
    <w:rsid w:val="00A145EE"/>
    <w:rsid w:val="00A1597D"/>
    <w:rsid w:val="00A163F8"/>
    <w:rsid w:val="00A16882"/>
    <w:rsid w:val="00A20B7B"/>
    <w:rsid w:val="00A21723"/>
    <w:rsid w:val="00A224B9"/>
    <w:rsid w:val="00A22FF4"/>
    <w:rsid w:val="00A230EC"/>
    <w:rsid w:val="00A250A5"/>
    <w:rsid w:val="00A25366"/>
    <w:rsid w:val="00A25373"/>
    <w:rsid w:val="00A264C8"/>
    <w:rsid w:val="00A26A60"/>
    <w:rsid w:val="00A27CED"/>
    <w:rsid w:val="00A309C1"/>
    <w:rsid w:val="00A31224"/>
    <w:rsid w:val="00A312F6"/>
    <w:rsid w:val="00A3191B"/>
    <w:rsid w:val="00A34875"/>
    <w:rsid w:val="00A34CC1"/>
    <w:rsid w:val="00A3510B"/>
    <w:rsid w:val="00A3705A"/>
    <w:rsid w:val="00A37644"/>
    <w:rsid w:val="00A40385"/>
    <w:rsid w:val="00A41817"/>
    <w:rsid w:val="00A41DA1"/>
    <w:rsid w:val="00A4366D"/>
    <w:rsid w:val="00A43822"/>
    <w:rsid w:val="00A43964"/>
    <w:rsid w:val="00A4421E"/>
    <w:rsid w:val="00A4450E"/>
    <w:rsid w:val="00A44820"/>
    <w:rsid w:val="00A455FE"/>
    <w:rsid w:val="00A46338"/>
    <w:rsid w:val="00A46708"/>
    <w:rsid w:val="00A46A44"/>
    <w:rsid w:val="00A47F61"/>
    <w:rsid w:val="00A51586"/>
    <w:rsid w:val="00A51E90"/>
    <w:rsid w:val="00A52589"/>
    <w:rsid w:val="00A52D0A"/>
    <w:rsid w:val="00A52F27"/>
    <w:rsid w:val="00A53272"/>
    <w:rsid w:val="00A53635"/>
    <w:rsid w:val="00A54B62"/>
    <w:rsid w:val="00A558C9"/>
    <w:rsid w:val="00A55E49"/>
    <w:rsid w:val="00A55F44"/>
    <w:rsid w:val="00A56DFD"/>
    <w:rsid w:val="00A57722"/>
    <w:rsid w:val="00A578C1"/>
    <w:rsid w:val="00A57A6B"/>
    <w:rsid w:val="00A57FB8"/>
    <w:rsid w:val="00A6027C"/>
    <w:rsid w:val="00A606DD"/>
    <w:rsid w:val="00A60CE6"/>
    <w:rsid w:val="00A614C8"/>
    <w:rsid w:val="00A6161B"/>
    <w:rsid w:val="00A6197F"/>
    <w:rsid w:val="00A61C67"/>
    <w:rsid w:val="00A61D99"/>
    <w:rsid w:val="00A6284D"/>
    <w:rsid w:val="00A62888"/>
    <w:rsid w:val="00A62CCE"/>
    <w:rsid w:val="00A6568D"/>
    <w:rsid w:val="00A657A9"/>
    <w:rsid w:val="00A664F6"/>
    <w:rsid w:val="00A66B3B"/>
    <w:rsid w:val="00A6795C"/>
    <w:rsid w:val="00A67CB8"/>
    <w:rsid w:val="00A67E6E"/>
    <w:rsid w:val="00A70006"/>
    <w:rsid w:val="00A705E7"/>
    <w:rsid w:val="00A717DA"/>
    <w:rsid w:val="00A71F81"/>
    <w:rsid w:val="00A726C0"/>
    <w:rsid w:val="00A72825"/>
    <w:rsid w:val="00A72B0F"/>
    <w:rsid w:val="00A73D0C"/>
    <w:rsid w:val="00A748E8"/>
    <w:rsid w:val="00A762E0"/>
    <w:rsid w:val="00A76810"/>
    <w:rsid w:val="00A76B8F"/>
    <w:rsid w:val="00A778D8"/>
    <w:rsid w:val="00A8047A"/>
    <w:rsid w:val="00A80EFB"/>
    <w:rsid w:val="00A81B69"/>
    <w:rsid w:val="00A82433"/>
    <w:rsid w:val="00A83F62"/>
    <w:rsid w:val="00A84586"/>
    <w:rsid w:val="00A8477F"/>
    <w:rsid w:val="00A856E4"/>
    <w:rsid w:val="00A85BA1"/>
    <w:rsid w:val="00A868EC"/>
    <w:rsid w:val="00A90367"/>
    <w:rsid w:val="00A91855"/>
    <w:rsid w:val="00A94AAA"/>
    <w:rsid w:val="00A94B5F"/>
    <w:rsid w:val="00A959FB"/>
    <w:rsid w:val="00A95AEB"/>
    <w:rsid w:val="00A966AD"/>
    <w:rsid w:val="00A97147"/>
    <w:rsid w:val="00A97C3B"/>
    <w:rsid w:val="00A97D49"/>
    <w:rsid w:val="00AA05D6"/>
    <w:rsid w:val="00AA0CC9"/>
    <w:rsid w:val="00AA2C0A"/>
    <w:rsid w:val="00AA3691"/>
    <w:rsid w:val="00AA473E"/>
    <w:rsid w:val="00AA4DFC"/>
    <w:rsid w:val="00AA5634"/>
    <w:rsid w:val="00AA5C75"/>
    <w:rsid w:val="00AA5DBC"/>
    <w:rsid w:val="00AA5E18"/>
    <w:rsid w:val="00AA65EF"/>
    <w:rsid w:val="00AA672D"/>
    <w:rsid w:val="00AA6A79"/>
    <w:rsid w:val="00AA771F"/>
    <w:rsid w:val="00AA7E70"/>
    <w:rsid w:val="00AB0056"/>
    <w:rsid w:val="00AB118E"/>
    <w:rsid w:val="00AB148C"/>
    <w:rsid w:val="00AB1997"/>
    <w:rsid w:val="00AB1AF0"/>
    <w:rsid w:val="00AB2564"/>
    <w:rsid w:val="00AB2810"/>
    <w:rsid w:val="00AB2BE1"/>
    <w:rsid w:val="00AB472E"/>
    <w:rsid w:val="00AB4A15"/>
    <w:rsid w:val="00AB4CA3"/>
    <w:rsid w:val="00AB5997"/>
    <w:rsid w:val="00AB5B04"/>
    <w:rsid w:val="00AB60C0"/>
    <w:rsid w:val="00AB61B2"/>
    <w:rsid w:val="00AB6F02"/>
    <w:rsid w:val="00AB6F72"/>
    <w:rsid w:val="00AB7192"/>
    <w:rsid w:val="00AB74E4"/>
    <w:rsid w:val="00AC0046"/>
    <w:rsid w:val="00AC0317"/>
    <w:rsid w:val="00AC096F"/>
    <w:rsid w:val="00AC0C1C"/>
    <w:rsid w:val="00AC26E0"/>
    <w:rsid w:val="00AC2733"/>
    <w:rsid w:val="00AC29C2"/>
    <w:rsid w:val="00AC325C"/>
    <w:rsid w:val="00AC3796"/>
    <w:rsid w:val="00AC4099"/>
    <w:rsid w:val="00AC500A"/>
    <w:rsid w:val="00AC605A"/>
    <w:rsid w:val="00AC6F7E"/>
    <w:rsid w:val="00AC7C57"/>
    <w:rsid w:val="00AD0691"/>
    <w:rsid w:val="00AD0F43"/>
    <w:rsid w:val="00AD11BA"/>
    <w:rsid w:val="00AD1AC8"/>
    <w:rsid w:val="00AD3563"/>
    <w:rsid w:val="00AD366E"/>
    <w:rsid w:val="00AD3961"/>
    <w:rsid w:val="00AD3AF1"/>
    <w:rsid w:val="00AD3D12"/>
    <w:rsid w:val="00AD4323"/>
    <w:rsid w:val="00AD47F2"/>
    <w:rsid w:val="00AD629B"/>
    <w:rsid w:val="00AD6B6D"/>
    <w:rsid w:val="00AD79B1"/>
    <w:rsid w:val="00AD7B85"/>
    <w:rsid w:val="00AE09BE"/>
    <w:rsid w:val="00AE10E4"/>
    <w:rsid w:val="00AE126F"/>
    <w:rsid w:val="00AE1E6B"/>
    <w:rsid w:val="00AE2336"/>
    <w:rsid w:val="00AE298E"/>
    <w:rsid w:val="00AE3662"/>
    <w:rsid w:val="00AE4319"/>
    <w:rsid w:val="00AE6DFA"/>
    <w:rsid w:val="00AE7047"/>
    <w:rsid w:val="00AE71A3"/>
    <w:rsid w:val="00AE7F59"/>
    <w:rsid w:val="00AF10BC"/>
    <w:rsid w:val="00AF29D9"/>
    <w:rsid w:val="00AF3A23"/>
    <w:rsid w:val="00AF3AB6"/>
    <w:rsid w:val="00AF3AC8"/>
    <w:rsid w:val="00AF3E9B"/>
    <w:rsid w:val="00AF4F13"/>
    <w:rsid w:val="00AF544C"/>
    <w:rsid w:val="00AF577B"/>
    <w:rsid w:val="00AF5F6C"/>
    <w:rsid w:val="00AF6100"/>
    <w:rsid w:val="00AF6BDE"/>
    <w:rsid w:val="00B0059F"/>
    <w:rsid w:val="00B0099E"/>
    <w:rsid w:val="00B0142C"/>
    <w:rsid w:val="00B03606"/>
    <w:rsid w:val="00B03DA4"/>
    <w:rsid w:val="00B0692C"/>
    <w:rsid w:val="00B06E3C"/>
    <w:rsid w:val="00B0728E"/>
    <w:rsid w:val="00B07D7C"/>
    <w:rsid w:val="00B07E1F"/>
    <w:rsid w:val="00B102A8"/>
    <w:rsid w:val="00B10639"/>
    <w:rsid w:val="00B1065C"/>
    <w:rsid w:val="00B108CB"/>
    <w:rsid w:val="00B11798"/>
    <w:rsid w:val="00B11937"/>
    <w:rsid w:val="00B11B2B"/>
    <w:rsid w:val="00B127BE"/>
    <w:rsid w:val="00B12DC2"/>
    <w:rsid w:val="00B12FBA"/>
    <w:rsid w:val="00B1356C"/>
    <w:rsid w:val="00B135B2"/>
    <w:rsid w:val="00B16080"/>
    <w:rsid w:val="00B17933"/>
    <w:rsid w:val="00B17AC1"/>
    <w:rsid w:val="00B2008E"/>
    <w:rsid w:val="00B200C5"/>
    <w:rsid w:val="00B208CA"/>
    <w:rsid w:val="00B21A31"/>
    <w:rsid w:val="00B21CF1"/>
    <w:rsid w:val="00B21F55"/>
    <w:rsid w:val="00B226DD"/>
    <w:rsid w:val="00B228D3"/>
    <w:rsid w:val="00B23DF0"/>
    <w:rsid w:val="00B241D5"/>
    <w:rsid w:val="00B241E7"/>
    <w:rsid w:val="00B2442C"/>
    <w:rsid w:val="00B257E6"/>
    <w:rsid w:val="00B25E03"/>
    <w:rsid w:val="00B2631A"/>
    <w:rsid w:val="00B3088B"/>
    <w:rsid w:val="00B30B72"/>
    <w:rsid w:val="00B310A3"/>
    <w:rsid w:val="00B31949"/>
    <w:rsid w:val="00B31A6A"/>
    <w:rsid w:val="00B32252"/>
    <w:rsid w:val="00B323C0"/>
    <w:rsid w:val="00B33B44"/>
    <w:rsid w:val="00B340C5"/>
    <w:rsid w:val="00B34CC6"/>
    <w:rsid w:val="00B34E3A"/>
    <w:rsid w:val="00B37287"/>
    <w:rsid w:val="00B37961"/>
    <w:rsid w:val="00B379C9"/>
    <w:rsid w:val="00B37FCF"/>
    <w:rsid w:val="00B40F93"/>
    <w:rsid w:val="00B4113F"/>
    <w:rsid w:val="00B42A68"/>
    <w:rsid w:val="00B4315B"/>
    <w:rsid w:val="00B443B0"/>
    <w:rsid w:val="00B445A4"/>
    <w:rsid w:val="00B44AD6"/>
    <w:rsid w:val="00B454A5"/>
    <w:rsid w:val="00B46A94"/>
    <w:rsid w:val="00B47275"/>
    <w:rsid w:val="00B472E2"/>
    <w:rsid w:val="00B47F97"/>
    <w:rsid w:val="00B5031D"/>
    <w:rsid w:val="00B50DEE"/>
    <w:rsid w:val="00B511C4"/>
    <w:rsid w:val="00B51985"/>
    <w:rsid w:val="00B51F9F"/>
    <w:rsid w:val="00B5224E"/>
    <w:rsid w:val="00B53228"/>
    <w:rsid w:val="00B53459"/>
    <w:rsid w:val="00B5388D"/>
    <w:rsid w:val="00B5448D"/>
    <w:rsid w:val="00B562C5"/>
    <w:rsid w:val="00B56988"/>
    <w:rsid w:val="00B57014"/>
    <w:rsid w:val="00B6003F"/>
    <w:rsid w:val="00B605E7"/>
    <w:rsid w:val="00B6075A"/>
    <w:rsid w:val="00B60B7B"/>
    <w:rsid w:val="00B60FF5"/>
    <w:rsid w:val="00B611C0"/>
    <w:rsid w:val="00B61525"/>
    <w:rsid w:val="00B635AF"/>
    <w:rsid w:val="00B64C45"/>
    <w:rsid w:val="00B650D8"/>
    <w:rsid w:val="00B665F4"/>
    <w:rsid w:val="00B667A7"/>
    <w:rsid w:val="00B66C5B"/>
    <w:rsid w:val="00B7002B"/>
    <w:rsid w:val="00B718FB"/>
    <w:rsid w:val="00B72203"/>
    <w:rsid w:val="00B73BF7"/>
    <w:rsid w:val="00B73D36"/>
    <w:rsid w:val="00B74088"/>
    <w:rsid w:val="00B745B1"/>
    <w:rsid w:val="00B74CB7"/>
    <w:rsid w:val="00B74D9C"/>
    <w:rsid w:val="00B753D6"/>
    <w:rsid w:val="00B75935"/>
    <w:rsid w:val="00B760E8"/>
    <w:rsid w:val="00B761A7"/>
    <w:rsid w:val="00B76596"/>
    <w:rsid w:val="00B77155"/>
    <w:rsid w:val="00B774EE"/>
    <w:rsid w:val="00B77AFA"/>
    <w:rsid w:val="00B80476"/>
    <w:rsid w:val="00B80503"/>
    <w:rsid w:val="00B81C9B"/>
    <w:rsid w:val="00B822CC"/>
    <w:rsid w:val="00B827BD"/>
    <w:rsid w:val="00B828E7"/>
    <w:rsid w:val="00B82A78"/>
    <w:rsid w:val="00B82E22"/>
    <w:rsid w:val="00B8460A"/>
    <w:rsid w:val="00B84627"/>
    <w:rsid w:val="00B84D9A"/>
    <w:rsid w:val="00B8694D"/>
    <w:rsid w:val="00B86D05"/>
    <w:rsid w:val="00B8797C"/>
    <w:rsid w:val="00B87E55"/>
    <w:rsid w:val="00B91B9B"/>
    <w:rsid w:val="00B91BB2"/>
    <w:rsid w:val="00B94461"/>
    <w:rsid w:val="00B9563C"/>
    <w:rsid w:val="00B961C9"/>
    <w:rsid w:val="00B96D80"/>
    <w:rsid w:val="00B974B4"/>
    <w:rsid w:val="00B97E05"/>
    <w:rsid w:val="00BA09BA"/>
    <w:rsid w:val="00BA0D9A"/>
    <w:rsid w:val="00BA15F1"/>
    <w:rsid w:val="00BA184B"/>
    <w:rsid w:val="00BA1E37"/>
    <w:rsid w:val="00BA2985"/>
    <w:rsid w:val="00BA29B2"/>
    <w:rsid w:val="00BA3610"/>
    <w:rsid w:val="00BA43BC"/>
    <w:rsid w:val="00BA4A77"/>
    <w:rsid w:val="00BA4A85"/>
    <w:rsid w:val="00BA4E08"/>
    <w:rsid w:val="00BA4EBE"/>
    <w:rsid w:val="00BA6A74"/>
    <w:rsid w:val="00BA72ED"/>
    <w:rsid w:val="00BB1AA3"/>
    <w:rsid w:val="00BB1FF9"/>
    <w:rsid w:val="00BB25A0"/>
    <w:rsid w:val="00BB2DEC"/>
    <w:rsid w:val="00BB3A1C"/>
    <w:rsid w:val="00BB40BB"/>
    <w:rsid w:val="00BB48A3"/>
    <w:rsid w:val="00BB4A75"/>
    <w:rsid w:val="00BB5A16"/>
    <w:rsid w:val="00BB5B9C"/>
    <w:rsid w:val="00BB5EE2"/>
    <w:rsid w:val="00BB5F0B"/>
    <w:rsid w:val="00BC00FB"/>
    <w:rsid w:val="00BC054F"/>
    <w:rsid w:val="00BC0AE9"/>
    <w:rsid w:val="00BC1636"/>
    <w:rsid w:val="00BC1DFB"/>
    <w:rsid w:val="00BC2042"/>
    <w:rsid w:val="00BC281B"/>
    <w:rsid w:val="00BC2D93"/>
    <w:rsid w:val="00BC3959"/>
    <w:rsid w:val="00BC3F30"/>
    <w:rsid w:val="00BC41D3"/>
    <w:rsid w:val="00BC4833"/>
    <w:rsid w:val="00BC48B6"/>
    <w:rsid w:val="00BC52F2"/>
    <w:rsid w:val="00BC5753"/>
    <w:rsid w:val="00BC5F6B"/>
    <w:rsid w:val="00BC6745"/>
    <w:rsid w:val="00BC697D"/>
    <w:rsid w:val="00BC738B"/>
    <w:rsid w:val="00BC75E6"/>
    <w:rsid w:val="00BD0C81"/>
    <w:rsid w:val="00BD1060"/>
    <w:rsid w:val="00BD1454"/>
    <w:rsid w:val="00BD3F3E"/>
    <w:rsid w:val="00BD49DA"/>
    <w:rsid w:val="00BD5619"/>
    <w:rsid w:val="00BD6281"/>
    <w:rsid w:val="00BD63AF"/>
    <w:rsid w:val="00BD74E5"/>
    <w:rsid w:val="00BD7802"/>
    <w:rsid w:val="00BD784C"/>
    <w:rsid w:val="00BE160E"/>
    <w:rsid w:val="00BE1FB3"/>
    <w:rsid w:val="00BE3567"/>
    <w:rsid w:val="00BE57A5"/>
    <w:rsid w:val="00BE5857"/>
    <w:rsid w:val="00BE6062"/>
    <w:rsid w:val="00BE6400"/>
    <w:rsid w:val="00BE6905"/>
    <w:rsid w:val="00BE6CF3"/>
    <w:rsid w:val="00BE6D59"/>
    <w:rsid w:val="00BE7C60"/>
    <w:rsid w:val="00BF002B"/>
    <w:rsid w:val="00BF0836"/>
    <w:rsid w:val="00BF1478"/>
    <w:rsid w:val="00BF1B09"/>
    <w:rsid w:val="00BF1CCE"/>
    <w:rsid w:val="00BF2964"/>
    <w:rsid w:val="00BF2DF1"/>
    <w:rsid w:val="00BF3613"/>
    <w:rsid w:val="00BF4694"/>
    <w:rsid w:val="00BF5064"/>
    <w:rsid w:val="00BF647C"/>
    <w:rsid w:val="00BF6495"/>
    <w:rsid w:val="00BF660A"/>
    <w:rsid w:val="00BF67FA"/>
    <w:rsid w:val="00BF6C27"/>
    <w:rsid w:val="00BF6C78"/>
    <w:rsid w:val="00BF7506"/>
    <w:rsid w:val="00BF7839"/>
    <w:rsid w:val="00C017DC"/>
    <w:rsid w:val="00C02FFF"/>
    <w:rsid w:val="00C03FBB"/>
    <w:rsid w:val="00C043C2"/>
    <w:rsid w:val="00C04A59"/>
    <w:rsid w:val="00C058D5"/>
    <w:rsid w:val="00C05B29"/>
    <w:rsid w:val="00C05F53"/>
    <w:rsid w:val="00C061B6"/>
    <w:rsid w:val="00C065B4"/>
    <w:rsid w:val="00C06913"/>
    <w:rsid w:val="00C06AF4"/>
    <w:rsid w:val="00C07EC8"/>
    <w:rsid w:val="00C112EC"/>
    <w:rsid w:val="00C11491"/>
    <w:rsid w:val="00C11DEB"/>
    <w:rsid w:val="00C12A2F"/>
    <w:rsid w:val="00C14514"/>
    <w:rsid w:val="00C146AE"/>
    <w:rsid w:val="00C15194"/>
    <w:rsid w:val="00C15660"/>
    <w:rsid w:val="00C15A48"/>
    <w:rsid w:val="00C161A9"/>
    <w:rsid w:val="00C1639A"/>
    <w:rsid w:val="00C1649F"/>
    <w:rsid w:val="00C16660"/>
    <w:rsid w:val="00C17F96"/>
    <w:rsid w:val="00C20982"/>
    <w:rsid w:val="00C21697"/>
    <w:rsid w:val="00C22ACA"/>
    <w:rsid w:val="00C235ED"/>
    <w:rsid w:val="00C2424A"/>
    <w:rsid w:val="00C245F2"/>
    <w:rsid w:val="00C24E43"/>
    <w:rsid w:val="00C25487"/>
    <w:rsid w:val="00C25590"/>
    <w:rsid w:val="00C25602"/>
    <w:rsid w:val="00C25606"/>
    <w:rsid w:val="00C2721F"/>
    <w:rsid w:val="00C2747E"/>
    <w:rsid w:val="00C27615"/>
    <w:rsid w:val="00C3088B"/>
    <w:rsid w:val="00C30A34"/>
    <w:rsid w:val="00C30F8E"/>
    <w:rsid w:val="00C318FD"/>
    <w:rsid w:val="00C31B71"/>
    <w:rsid w:val="00C327B8"/>
    <w:rsid w:val="00C3321C"/>
    <w:rsid w:val="00C337FF"/>
    <w:rsid w:val="00C33B0D"/>
    <w:rsid w:val="00C342BA"/>
    <w:rsid w:val="00C349D8"/>
    <w:rsid w:val="00C353D8"/>
    <w:rsid w:val="00C365D7"/>
    <w:rsid w:val="00C3662C"/>
    <w:rsid w:val="00C37A1B"/>
    <w:rsid w:val="00C37B76"/>
    <w:rsid w:val="00C405F4"/>
    <w:rsid w:val="00C41380"/>
    <w:rsid w:val="00C4218C"/>
    <w:rsid w:val="00C42954"/>
    <w:rsid w:val="00C42C3D"/>
    <w:rsid w:val="00C431BE"/>
    <w:rsid w:val="00C43714"/>
    <w:rsid w:val="00C4495F"/>
    <w:rsid w:val="00C45B3A"/>
    <w:rsid w:val="00C46751"/>
    <w:rsid w:val="00C46B73"/>
    <w:rsid w:val="00C46E3E"/>
    <w:rsid w:val="00C46E81"/>
    <w:rsid w:val="00C4729C"/>
    <w:rsid w:val="00C50516"/>
    <w:rsid w:val="00C51452"/>
    <w:rsid w:val="00C5152A"/>
    <w:rsid w:val="00C5182B"/>
    <w:rsid w:val="00C51DD3"/>
    <w:rsid w:val="00C52A21"/>
    <w:rsid w:val="00C52AF4"/>
    <w:rsid w:val="00C546A8"/>
    <w:rsid w:val="00C5499C"/>
    <w:rsid w:val="00C56191"/>
    <w:rsid w:val="00C5660D"/>
    <w:rsid w:val="00C56F4F"/>
    <w:rsid w:val="00C57453"/>
    <w:rsid w:val="00C57491"/>
    <w:rsid w:val="00C57F59"/>
    <w:rsid w:val="00C6064F"/>
    <w:rsid w:val="00C60F85"/>
    <w:rsid w:val="00C617CE"/>
    <w:rsid w:val="00C62451"/>
    <w:rsid w:val="00C62602"/>
    <w:rsid w:val="00C6418D"/>
    <w:rsid w:val="00C64D28"/>
    <w:rsid w:val="00C64F32"/>
    <w:rsid w:val="00C65420"/>
    <w:rsid w:val="00C6560D"/>
    <w:rsid w:val="00C65AC4"/>
    <w:rsid w:val="00C6654B"/>
    <w:rsid w:val="00C66F28"/>
    <w:rsid w:val="00C6748B"/>
    <w:rsid w:val="00C6773C"/>
    <w:rsid w:val="00C67842"/>
    <w:rsid w:val="00C678AD"/>
    <w:rsid w:val="00C70768"/>
    <w:rsid w:val="00C70854"/>
    <w:rsid w:val="00C70B14"/>
    <w:rsid w:val="00C71621"/>
    <w:rsid w:val="00C72942"/>
    <w:rsid w:val="00C72993"/>
    <w:rsid w:val="00C7344B"/>
    <w:rsid w:val="00C73527"/>
    <w:rsid w:val="00C735D2"/>
    <w:rsid w:val="00C73DD1"/>
    <w:rsid w:val="00C7634D"/>
    <w:rsid w:val="00C763AE"/>
    <w:rsid w:val="00C76E32"/>
    <w:rsid w:val="00C77DD8"/>
    <w:rsid w:val="00C80384"/>
    <w:rsid w:val="00C80782"/>
    <w:rsid w:val="00C80B7F"/>
    <w:rsid w:val="00C81023"/>
    <w:rsid w:val="00C8165F"/>
    <w:rsid w:val="00C822A5"/>
    <w:rsid w:val="00C82B76"/>
    <w:rsid w:val="00C82BF5"/>
    <w:rsid w:val="00C82FE8"/>
    <w:rsid w:val="00C8440B"/>
    <w:rsid w:val="00C84410"/>
    <w:rsid w:val="00C85ED2"/>
    <w:rsid w:val="00C91A9C"/>
    <w:rsid w:val="00C92A5B"/>
    <w:rsid w:val="00C92A81"/>
    <w:rsid w:val="00C93493"/>
    <w:rsid w:val="00C93D56"/>
    <w:rsid w:val="00C9437F"/>
    <w:rsid w:val="00C95425"/>
    <w:rsid w:val="00C95826"/>
    <w:rsid w:val="00C958EF"/>
    <w:rsid w:val="00C96E7F"/>
    <w:rsid w:val="00C96EB4"/>
    <w:rsid w:val="00C97908"/>
    <w:rsid w:val="00CA02A1"/>
    <w:rsid w:val="00CA08C1"/>
    <w:rsid w:val="00CA0A47"/>
    <w:rsid w:val="00CA243A"/>
    <w:rsid w:val="00CA3E2C"/>
    <w:rsid w:val="00CA3F17"/>
    <w:rsid w:val="00CA4ED0"/>
    <w:rsid w:val="00CA5628"/>
    <w:rsid w:val="00CA5F60"/>
    <w:rsid w:val="00CA6D2F"/>
    <w:rsid w:val="00CA6F3C"/>
    <w:rsid w:val="00CA79F3"/>
    <w:rsid w:val="00CB023C"/>
    <w:rsid w:val="00CB1E51"/>
    <w:rsid w:val="00CB2470"/>
    <w:rsid w:val="00CB38CE"/>
    <w:rsid w:val="00CB39F8"/>
    <w:rsid w:val="00CB4611"/>
    <w:rsid w:val="00CB4B55"/>
    <w:rsid w:val="00CB59A4"/>
    <w:rsid w:val="00CB5C8A"/>
    <w:rsid w:val="00CB5C91"/>
    <w:rsid w:val="00CB5E6D"/>
    <w:rsid w:val="00CB6F5C"/>
    <w:rsid w:val="00CB751D"/>
    <w:rsid w:val="00CB7521"/>
    <w:rsid w:val="00CB7A5C"/>
    <w:rsid w:val="00CC0096"/>
    <w:rsid w:val="00CC00BD"/>
    <w:rsid w:val="00CC13A0"/>
    <w:rsid w:val="00CC21BF"/>
    <w:rsid w:val="00CC247B"/>
    <w:rsid w:val="00CC3CDB"/>
    <w:rsid w:val="00CC482C"/>
    <w:rsid w:val="00CC598C"/>
    <w:rsid w:val="00CC5C26"/>
    <w:rsid w:val="00CC6328"/>
    <w:rsid w:val="00CC6811"/>
    <w:rsid w:val="00CC6C54"/>
    <w:rsid w:val="00CD05B2"/>
    <w:rsid w:val="00CD161A"/>
    <w:rsid w:val="00CD18D7"/>
    <w:rsid w:val="00CD2036"/>
    <w:rsid w:val="00CD2E5A"/>
    <w:rsid w:val="00CD3A07"/>
    <w:rsid w:val="00CD3CB9"/>
    <w:rsid w:val="00CD3E63"/>
    <w:rsid w:val="00CD445F"/>
    <w:rsid w:val="00CD530E"/>
    <w:rsid w:val="00CD533E"/>
    <w:rsid w:val="00CD5AB3"/>
    <w:rsid w:val="00CD5E5C"/>
    <w:rsid w:val="00CD5E9F"/>
    <w:rsid w:val="00CD6AD2"/>
    <w:rsid w:val="00CE0429"/>
    <w:rsid w:val="00CE0A2D"/>
    <w:rsid w:val="00CE0E84"/>
    <w:rsid w:val="00CE1EFA"/>
    <w:rsid w:val="00CE1FF8"/>
    <w:rsid w:val="00CE37F5"/>
    <w:rsid w:val="00CE3995"/>
    <w:rsid w:val="00CE39D5"/>
    <w:rsid w:val="00CE4A61"/>
    <w:rsid w:val="00CE5213"/>
    <w:rsid w:val="00CE562F"/>
    <w:rsid w:val="00CE5BBA"/>
    <w:rsid w:val="00CE6AEB"/>
    <w:rsid w:val="00CE6EA6"/>
    <w:rsid w:val="00CF038D"/>
    <w:rsid w:val="00CF05CC"/>
    <w:rsid w:val="00CF0D82"/>
    <w:rsid w:val="00CF1BF6"/>
    <w:rsid w:val="00CF2055"/>
    <w:rsid w:val="00CF2265"/>
    <w:rsid w:val="00CF2B28"/>
    <w:rsid w:val="00CF39CB"/>
    <w:rsid w:val="00CF3F2D"/>
    <w:rsid w:val="00CF4A80"/>
    <w:rsid w:val="00CF4B12"/>
    <w:rsid w:val="00CF4CE1"/>
    <w:rsid w:val="00CF4F27"/>
    <w:rsid w:val="00CF4F4B"/>
    <w:rsid w:val="00CF520F"/>
    <w:rsid w:val="00CF60D7"/>
    <w:rsid w:val="00CF75B2"/>
    <w:rsid w:val="00CF7C01"/>
    <w:rsid w:val="00CF7F23"/>
    <w:rsid w:val="00D00460"/>
    <w:rsid w:val="00D00EB0"/>
    <w:rsid w:val="00D019C6"/>
    <w:rsid w:val="00D01A95"/>
    <w:rsid w:val="00D01F9A"/>
    <w:rsid w:val="00D0505D"/>
    <w:rsid w:val="00D05922"/>
    <w:rsid w:val="00D05B60"/>
    <w:rsid w:val="00D0798D"/>
    <w:rsid w:val="00D106E0"/>
    <w:rsid w:val="00D11572"/>
    <w:rsid w:val="00D117E5"/>
    <w:rsid w:val="00D11B0F"/>
    <w:rsid w:val="00D1244E"/>
    <w:rsid w:val="00D12766"/>
    <w:rsid w:val="00D129F2"/>
    <w:rsid w:val="00D12AB4"/>
    <w:rsid w:val="00D13C72"/>
    <w:rsid w:val="00D14CF4"/>
    <w:rsid w:val="00D16A5E"/>
    <w:rsid w:val="00D16EC3"/>
    <w:rsid w:val="00D17284"/>
    <w:rsid w:val="00D17684"/>
    <w:rsid w:val="00D17A2B"/>
    <w:rsid w:val="00D17C50"/>
    <w:rsid w:val="00D21AD0"/>
    <w:rsid w:val="00D21C80"/>
    <w:rsid w:val="00D22547"/>
    <w:rsid w:val="00D2274A"/>
    <w:rsid w:val="00D23409"/>
    <w:rsid w:val="00D23B1C"/>
    <w:rsid w:val="00D255DA"/>
    <w:rsid w:val="00D26328"/>
    <w:rsid w:val="00D26737"/>
    <w:rsid w:val="00D26B71"/>
    <w:rsid w:val="00D26E3F"/>
    <w:rsid w:val="00D26F61"/>
    <w:rsid w:val="00D27816"/>
    <w:rsid w:val="00D2796C"/>
    <w:rsid w:val="00D27A7A"/>
    <w:rsid w:val="00D305C1"/>
    <w:rsid w:val="00D314CA"/>
    <w:rsid w:val="00D34E04"/>
    <w:rsid w:val="00D35816"/>
    <w:rsid w:val="00D3598E"/>
    <w:rsid w:val="00D35EC1"/>
    <w:rsid w:val="00D3700A"/>
    <w:rsid w:val="00D37ABA"/>
    <w:rsid w:val="00D40DA5"/>
    <w:rsid w:val="00D41F58"/>
    <w:rsid w:val="00D44466"/>
    <w:rsid w:val="00D44DCE"/>
    <w:rsid w:val="00D454D3"/>
    <w:rsid w:val="00D466E4"/>
    <w:rsid w:val="00D467FD"/>
    <w:rsid w:val="00D47EA6"/>
    <w:rsid w:val="00D503BF"/>
    <w:rsid w:val="00D5101B"/>
    <w:rsid w:val="00D511F6"/>
    <w:rsid w:val="00D52EF9"/>
    <w:rsid w:val="00D536B9"/>
    <w:rsid w:val="00D53BBB"/>
    <w:rsid w:val="00D54F5F"/>
    <w:rsid w:val="00D604CA"/>
    <w:rsid w:val="00D610BD"/>
    <w:rsid w:val="00D6268F"/>
    <w:rsid w:val="00D628A9"/>
    <w:rsid w:val="00D63433"/>
    <w:rsid w:val="00D6408E"/>
    <w:rsid w:val="00D64409"/>
    <w:rsid w:val="00D65073"/>
    <w:rsid w:val="00D65A92"/>
    <w:rsid w:val="00D67CCF"/>
    <w:rsid w:val="00D67F22"/>
    <w:rsid w:val="00D720F5"/>
    <w:rsid w:val="00D72507"/>
    <w:rsid w:val="00D7275F"/>
    <w:rsid w:val="00D72B7D"/>
    <w:rsid w:val="00D73261"/>
    <w:rsid w:val="00D750C0"/>
    <w:rsid w:val="00D75AFC"/>
    <w:rsid w:val="00D75F70"/>
    <w:rsid w:val="00D76821"/>
    <w:rsid w:val="00D77242"/>
    <w:rsid w:val="00D7734F"/>
    <w:rsid w:val="00D77B0D"/>
    <w:rsid w:val="00D8048C"/>
    <w:rsid w:val="00D81316"/>
    <w:rsid w:val="00D82679"/>
    <w:rsid w:val="00D83142"/>
    <w:rsid w:val="00D83CB4"/>
    <w:rsid w:val="00D840C7"/>
    <w:rsid w:val="00D84298"/>
    <w:rsid w:val="00D842E7"/>
    <w:rsid w:val="00D84EC7"/>
    <w:rsid w:val="00D857B9"/>
    <w:rsid w:val="00D86C2B"/>
    <w:rsid w:val="00D87ADC"/>
    <w:rsid w:val="00D87CC2"/>
    <w:rsid w:val="00D90ECA"/>
    <w:rsid w:val="00D92027"/>
    <w:rsid w:val="00D9203B"/>
    <w:rsid w:val="00D92470"/>
    <w:rsid w:val="00D92F26"/>
    <w:rsid w:val="00D933C2"/>
    <w:rsid w:val="00D93626"/>
    <w:rsid w:val="00D945AC"/>
    <w:rsid w:val="00D95F35"/>
    <w:rsid w:val="00D96665"/>
    <w:rsid w:val="00D96AEC"/>
    <w:rsid w:val="00D97EAF"/>
    <w:rsid w:val="00DA0895"/>
    <w:rsid w:val="00DA1E9E"/>
    <w:rsid w:val="00DA253C"/>
    <w:rsid w:val="00DA3A89"/>
    <w:rsid w:val="00DA614D"/>
    <w:rsid w:val="00DA6479"/>
    <w:rsid w:val="00DA73F6"/>
    <w:rsid w:val="00DA772D"/>
    <w:rsid w:val="00DB0BEF"/>
    <w:rsid w:val="00DB0FC8"/>
    <w:rsid w:val="00DB2C93"/>
    <w:rsid w:val="00DB3747"/>
    <w:rsid w:val="00DB4772"/>
    <w:rsid w:val="00DB47B5"/>
    <w:rsid w:val="00DB56A2"/>
    <w:rsid w:val="00DB67DA"/>
    <w:rsid w:val="00DB6D8C"/>
    <w:rsid w:val="00DB7301"/>
    <w:rsid w:val="00DB7809"/>
    <w:rsid w:val="00DB7A50"/>
    <w:rsid w:val="00DB7B76"/>
    <w:rsid w:val="00DC12A6"/>
    <w:rsid w:val="00DC1CA4"/>
    <w:rsid w:val="00DC23D4"/>
    <w:rsid w:val="00DC254C"/>
    <w:rsid w:val="00DC3148"/>
    <w:rsid w:val="00DC45DD"/>
    <w:rsid w:val="00DC512D"/>
    <w:rsid w:val="00DC5162"/>
    <w:rsid w:val="00DC51C1"/>
    <w:rsid w:val="00DC7D39"/>
    <w:rsid w:val="00DC7EE2"/>
    <w:rsid w:val="00DD02C1"/>
    <w:rsid w:val="00DD0E87"/>
    <w:rsid w:val="00DD11EE"/>
    <w:rsid w:val="00DD1FC7"/>
    <w:rsid w:val="00DD227F"/>
    <w:rsid w:val="00DD37E9"/>
    <w:rsid w:val="00DD3916"/>
    <w:rsid w:val="00DD3991"/>
    <w:rsid w:val="00DD3C83"/>
    <w:rsid w:val="00DD3E2A"/>
    <w:rsid w:val="00DD51C0"/>
    <w:rsid w:val="00DD52BB"/>
    <w:rsid w:val="00DD5A11"/>
    <w:rsid w:val="00DD5AEE"/>
    <w:rsid w:val="00DD5DDE"/>
    <w:rsid w:val="00DD7ED1"/>
    <w:rsid w:val="00DE0881"/>
    <w:rsid w:val="00DE09F6"/>
    <w:rsid w:val="00DE1C08"/>
    <w:rsid w:val="00DE2012"/>
    <w:rsid w:val="00DE23E5"/>
    <w:rsid w:val="00DE2AC7"/>
    <w:rsid w:val="00DE2BD7"/>
    <w:rsid w:val="00DE33CA"/>
    <w:rsid w:val="00DE350B"/>
    <w:rsid w:val="00DE3B55"/>
    <w:rsid w:val="00DE4CC0"/>
    <w:rsid w:val="00DE52A8"/>
    <w:rsid w:val="00DE5371"/>
    <w:rsid w:val="00DE5BB8"/>
    <w:rsid w:val="00DE63DA"/>
    <w:rsid w:val="00DF0049"/>
    <w:rsid w:val="00DF1B9B"/>
    <w:rsid w:val="00DF1F60"/>
    <w:rsid w:val="00DF3392"/>
    <w:rsid w:val="00DF3E0C"/>
    <w:rsid w:val="00DF403E"/>
    <w:rsid w:val="00DF485D"/>
    <w:rsid w:val="00DF4DA4"/>
    <w:rsid w:val="00DF52F9"/>
    <w:rsid w:val="00DF5B6D"/>
    <w:rsid w:val="00DF5FF5"/>
    <w:rsid w:val="00DF6C95"/>
    <w:rsid w:val="00DF72CF"/>
    <w:rsid w:val="00DF779B"/>
    <w:rsid w:val="00E000F1"/>
    <w:rsid w:val="00E0140A"/>
    <w:rsid w:val="00E0302D"/>
    <w:rsid w:val="00E0361F"/>
    <w:rsid w:val="00E045B3"/>
    <w:rsid w:val="00E04D04"/>
    <w:rsid w:val="00E04FC6"/>
    <w:rsid w:val="00E05EBE"/>
    <w:rsid w:val="00E05F8A"/>
    <w:rsid w:val="00E07D32"/>
    <w:rsid w:val="00E07DCF"/>
    <w:rsid w:val="00E105E5"/>
    <w:rsid w:val="00E10EE1"/>
    <w:rsid w:val="00E11445"/>
    <w:rsid w:val="00E12A0B"/>
    <w:rsid w:val="00E12C98"/>
    <w:rsid w:val="00E12CF3"/>
    <w:rsid w:val="00E12E32"/>
    <w:rsid w:val="00E144EF"/>
    <w:rsid w:val="00E14871"/>
    <w:rsid w:val="00E15E1C"/>
    <w:rsid w:val="00E161F4"/>
    <w:rsid w:val="00E1636A"/>
    <w:rsid w:val="00E1646B"/>
    <w:rsid w:val="00E17130"/>
    <w:rsid w:val="00E17AFB"/>
    <w:rsid w:val="00E17E94"/>
    <w:rsid w:val="00E20895"/>
    <w:rsid w:val="00E2093D"/>
    <w:rsid w:val="00E20D55"/>
    <w:rsid w:val="00E20E0B"/>
    <w:rsid w:val="00E228AF"/>
    <w:rsid w:val="00E23D9F"/>
    <w:rsid w:val="00E24765"/>
    <w:rsid w:val="00E25574"/>
    <w:rsid w:val="00E27ADD"/>
    <w:rsid w:val="00E3050C"/>
    <w:rsid w:val="00E310F9"/>
    <w:rsid w:val="00E3166B"/>
    <w:rsid w:val="00E31E71"/>
    <w:rsid w:val="00E32AAB"/>
    <w:rsid w:val="00E33692"/>
    <w:rsid w:val="00E34DBD"/>
    <w:rsid w:val="00E34FF7"/>
    <w:rsid w:val="00E355B5"/>
    <w:rsid w:val="00E3582E"/>
    <w:rsid w:val="00E36898"/>
    <w:rsid w:val="00E36B1F"/>
    <w:rsid w:val="00E3722E"/>
    <w:rsid w:val="00E379AC"/>
    <w:rsid w:val="00E37FEC"/>
    <w:rsid w:val="00E40C2C"/>
    <w:rsid w:val="00E415C6"/>
    <w:rsid w:val="00E41D80"/>
    <w:rsid w:val="00E42411"/>
    <w:rsid w:val="00E42627"/>
    <w:rsid w:val="00E429F0"/>
    <w:rsid w:val="00E45374"/>
    <w:rsid w:val="00E46192"/>
    <w:rsid w:val="00E4625F"/>
    <w:rsid w:val="00E46889"/>
    <w:rsid w:val="00E46F78"/>
    <w:rsid w:val="00E47833"/>
    <w:rsid w:val="00E47946"/>
    <w:rsid w:val="00E47E9E"/>
    <w:rsid w:val="00E50769"/>
    <w:rsid w:val="00E50B20"/>
    <w:rsid w:val="00E50B43"/>
    <w:rsid w:val="00E52110"/>
    <w:rsid w:val="00E5380F"/>
    <w:rsid w:val="00E53C7C"/>
    <w:rsid w:val="00E54B3E"/>
    <w:rsid w:val="00E552C3"/>
    <w:rsid w:val="00E555D4"/>
    <w:rsid w:val="00E55855"/>
    <w:rsid w:val="00E55FB5"/>
    <w:rsid w:val="00E5762F"/>
    <w:rsid w:val="00E576C4"/>
    <w:rsid w:val="00E60454"/>
    <w:rsid w:val="00E60916"/>
    <w:rsid w:val="00E60A6C"/>
    <w:rsid w:val="00E60E21"/>
    <w:rsid w:val="00E61FBC"/>
    <w:rsid w:val="00E62A20"/>
    <w:rsid w:val="00E630C8"/>
    <w:rsid w:val="00E634A5"/>
    <w:rsid w:val="00E636CA"/>
    <w:rsid w:val="00E63ADB"/>
    <w:rsid w:val="00E64CD9"/>
    <w:rsid w:val="00E65329"/>
    <w:rsid w:val="00E65927"/>
    <w:rsid w:val="00E65B65"/>
    <w:rsid w:val="00E70365"/>
    <w:rsid w:val="00E71A1A"/>
    <w:rsid w:val="00E72DDC"/>
    <w:rsid w:val="00E74076"/>
    <w:rsid w:val="00E74BB6"/>
    <w:rsid w:val="00E74F39"/>
    <w:rsid w:val="00E75065"/>
    <w:rsid w:val="00E7658C"/>
    <w:rsid w:val="00E80566"/>
    <w:rsid w:val="00E81034"/>
    <w:rsid w:val="00E8128E"/>
    <w:rsid w:val="00E81459"/>
    <w:rsid w:val="00E81549"/>
    <w:rsid w:val="00E81CB8"/>
    <w:rsid w:val="00E8201C"/>
    <w:rsid w:val="00E831E2"/>
    <w:rsid w:val="00E834C4"/>
    <w:rsid w:val="00E83B67"/>
    <w:rsid w:val="00E8412A"/>
    <w:rsid w:val="00E84F4E"/>
    <w:rsid w:val="00E85053"/>
    <w:rsid w:val="00E8557B"/>
    <w:rsid w:val="00E862A7"/>
    <w:rsid w:val="00E86309"/>
    <w:rsid w:val="00E86414"/>
    <w:rsid w:val="00E8736B"/>
    <w:rsid w:val="00E87CEC"/>
    <w:rsid w:val="00E908C5"/>
    <w:rsid w:val="00E909D7"/>
    <w:rsid w:val="00E92E61"/>
    <w:rsid w:val="00E93081"/>
    <w:rsid w:val="00E936DC"/>
    <w:rsid w:val="00E93905"/>
    <w:rsid w:val="00E93D47"/>
    <w:rsid w:val="00E9449A"/>
    <w:rsid w:val="00E94F1A"/>
    <w:rsid w:val="00E95D51"/>
    <w:rsid w:val="00E96315"/>
    <w:rsid w:val="00E96D3A"/>
    <w:rsid w:val="00EA04E5"/>
    <w:rsid w:val="00EA108C"/>
    <w:rsid w:val="00EA2ABB"/>
    <w:rsid w:val="00EA3A26"/>
    <w:rsid w:val="00EA3B4A"/>
    <w:rsid w:val="00EA3D4E"/>
    <w:rsid w:val="00EA4216"/>
    <w:rsid w:val="00EA4EE8"/>
    <w:rsid w:val="00EA5374"/>
    <w:rsid w:val="00EA5557"/>
    <w:rsid w:val="00EA56E4"/>
    <w:rsid w:val="00EA5E23"/>
    <w:rsid w:val="00EA6958"/>
    <w:rsid w:val="00EA7202"/>
    <w:rsid w:val="00EA7844"/>
    <w:rsid w:val="00EB0C16"/>
    <w:rsid w:val="00EB1DBB"/>
    <w:rsid w:val="00EB1E82"/>
    <w:rsid w:val="00EB258B"/>
    <w:rsid w:val="00EB2AC9"/>
    <w:rsid w:val="00EB4267"/>
    <w:rsid w:val="00EB4906"/>
    <w:rsid w:val="00EB5CBC"/>
    <w:rsid w:val="00EB68C8"/>
    <w:rsid w:val="00EB6C98"/>
    <w:rsid w:val="00EB7687"/>
    <w:rsid w:val="00EB7A8D"/>
    <w:rsid w:val="00EC2FA6"/>
    <w:rsid w:val="00EC4943"/>
    <w:rsid w:val="00EC49F1"/>
    <w:rsid w:val="00EC4A0B"/>
    <w:rsid w:val="00EC4A45"/>
    <w:rsid w:val="00EC4F69"/>
    <w:rsid w:val="00EC5A4C"/>
    <w:rsid w:val="00EC5F4C"/>
    <w:rsid w:val="00EC643D"/>
    <w:rsid w:val="00EC644F"/>
    <w:rsid w:val="00EC64F0"/>
    <w:rsid w:val="00EC65CF"/>
    <w:rsid w:val="00EC6742"/>
    <w:rsid w:val="00EC749D"/>
    <w:rsid w:val="00EC7DEB"/>
    <w:rsid w:val="00ED064B"/>
    <w:rsid w:val="00ED1A5F"/>
    <w:rsid w:val="00ED2492"/>
    <w:rsid w:val="00ED2B04"/>
    <w:rsid w:val="00ED38E0"/>
    <w:rsid w:val="00ED4948"/>
    <w:rsid w:val="00ED49C5"/>
    <w:rsid w:val="00ED4F3A"/>
    <w:rsid w:val="00ED5598"/>
    <w:rsid w:val="00ED5677"/>
    <w:rsid w:val="00ED57E7"/>
    <w:rsid w:val="00ED5EE4"/>
    <w:rsid w:val="00ED60D6"/>
    <w:rsid w:val="00ED62CC"/>
    <w:rsid w:val="00ED67D8"/>
    <w:rsid w:val="00ED6AD6"/>
    <w:rsid w:val="00ED7F74"/>
    <w:rsid w:val="00EE0EAB"/>
    <w:rsid w:val="00EE1082"/>
    <w:rsid w:val="00EE10DC"/>
    <w:rsid w:val="00EE3821"/>
    <w:rsid w:val="00EE4A69"/>
    <w:rsid w:val="00EE5CBF"/>
    <w:rsid w:val="00EE5EF2"/>
    <w:rsid w:val="00EE6EA9"/>
    <w:rsid w:val="00EF0079"/>
    <w:rsid w:val="00EF0149"/>
    <w:rsid w:val="00EF0BC3"/>
    <w:rsid w:val="00EF0C02"/>
    <w:rsid w:val="00EF1F27"/>
    <w:rsid w:val="00EF2AD1"/>
    <w:rsid w:val="00EF3142"/>
    <w:rsid w:val="00EF3528"/>
    <w:rsid w:val="00EF3CC1"/>
    <w:rsid w:val="00EF51CE"/>
    <w:rsid w:val="00EF64EB"/>
    <w:rsid w:val="00EF7FBE"/>
    <w:rsid w:val="00F00F85"/>
    <w:rsid w:val="00F0181C"/>
    <w:rsid w:val="00F02842"/>
    <w:rsid w:val="00F032D5"/>
    <w:rsid w:val="00F0336F"/>
    <w:rsid w:val="00F0356D"/>
    <w:rsid w:val="00F0396B"/>
    <w:rsid w:val="00F03AFC"/>
    <w:rsid w:val="00F066B3"/>
    <w:rsid w:val="00F06D4C"/>
    <w:rsid w:val="00F06E85"/>
    <w:rsid w:val="00F07AD6"/>
    <w:rsid w:val="00F07D4C"/>
    <w:rsid w:val="00F101BB"/>
    <w:rsid w:val="00F10B2B"/>
    <w:rsid w:val="00F114ED"/>
    <w:rsid w:val="00F11554"/>
    <w:rsid w:val="00F116B5"/>
    <w:rsid w:val="00F118FE"/>
    <w:rsid w:val="00F11F98"/>
    <w:rsid w:val="00F120DA"/>
    <w:rsid w:val="00F12D8A"/>
    <w:rsid w:val="00F134C6"/>
    <w:rsid w:val="00F1359F"/>
    <w:rsid w:val="00F138F3"/>
    <w:rsid w:val="00F13B92"/>
    <w:rsid w:val="00F140CD"/>
    <w:rsid w:val="00F14D57"/>
    <w:rsid w:val="00F167CF"/>
    <w:rsid w:val="00F16F39"/>
    <w:rsid w:val="00F170F2"/>
    <w:rsid w:val="00F17AB3"/>
    <w:rsid w:val="00F17BFB"/>
    <w:rsid w:val="00F17D95"/>
    <w:rsid w:val="00F202A6"/>
    <w:rsid w:val="00F20835"/>
    <w:rsid w:val="00F2099D"/>
    <w:rsid w:val="00F217BB"/>
    <w:rsid w:val="00F21C39"/>
    <w:rsid w:val="00F23574"/>
    <w:rsid w:val="00F23BB6"/>
    <w:rsid w:val="00F25833"/>
    <w:rsid w:val="00F260FB"/>
    <w:rsid w:val="00F263A5"/>
    <w:rsid w:val="00F272FC"/>
    <w:rsid w:val="00F276A6"/>
    <w:rsid w:val="00F27943"/>
    <w:rsid w:val="00F27B11"/>
    <w:rsid w:val="00F30029"/>
    <w:rsid w:val="00F300D0"/>
    <w:rsid w:val="00F30402"/>
    <w:rsid w:val="00F30574"/>
    <w:rsid w:val="00F3090A"/>
    <w:rsid w:val="00F30963"/>
    <w:rsid w:val="00F31195"/>
    <w:rsid w:val="00F31C7F"/>
    <w:rsid w:val="00F328D1"/>
    <w:rsid w:val="00F34109"/>
    <w:rsid w:val="00F3466E"/>
    <w:rsid w:val="00F3469D"/>
    <w:rsid w:val="00F3659C"/>
    <w:rsid w:val="00F371BD"/>
    <w:rsid w:val="00F402AF"/>
    <w:rsid w:val="00F40B52"/>
    <w:rsid w:val="00F4160D"/>
    <w:rsid w:val="00F42B28"/>
    <w:rsid w:val="00F437E6"/>
    <w:rsid w:val="00F44B08"/>
    <w:rsid w:val="00F4514E"/>
    <w:rsid w:val="00F4560E"/>
    <w:rsid w:val="00F466E2"/>
    <w:rsid w:val="00F51451"/>
    <w:rsid w:val="00F51BF2"/>
    <w:rsid w:val="00F52A3E"/>
    <w:rsid w:val="00F53A99"/>
    <w:rsid w:val="00F5403A"/>
    <w:rsid w:val="00F5462B"/>
    <w:rsid w:val="00F54BED"/>
    <w:rsid w:val="00F55153"/>
    <w:rsid w:val="00F5529F"/>
    <w:rsid w:val="00F5544C"/>
    <w:rsid w:val="00F558BD"/>
    <w:rsid w:val="00F559AB"/>
    <w:rsid w:val="00F55FEB"/>
    <w:rsid w:val="00F564A4"/>
    <w:rsid w:val="00F56778"/>
    <w:rsid w:val="00F56EBC"/>
    <w:rsid w:val="00F56ED5"/>
    <w:rsid w:val="00F60300"/>
    <w:rsid w:val="00F606FE"/>
    <w:rsid w:val="00F60954"/>
    <w:rsid w:val="00F6100A"/>
    <w:rsid w:val="00F6291E"/>
    <w:rsid w:val="00F62CEC"/>
    <w:rsid w:val="00F63AE8"/>
    <w:rsid w:val="00F64856"/>
    <w:rsid w:val="00F64AB8"/>
    <w:rsid w:val="00F64B36"/>
    <w:rsid w:val="00F64FEA"/>
    <w:rsid w:val="00F655E2"/>
    <w:rsid w:val="00F65D2C"/>
    <w:rsid w:val="00F65DBA"/>
    <w:rsid w:val="00F660AB"/>
    <w:rsid w:val="00F6669B"/>
    <w:rsid w:val="00F666F4"/>
    <w:rsid w:val="00F668ED"/>
    <w:rsid w:val="00F66D84"/>
    <w:rsid w:val="00F674AE"/>
    <w:rsid w:val="00F67AAA"/>
    <w:rsid w:val="00F67B9A"/>
    <w:rsid w:val="00F70847"/>
    <w:rsid w:val="00F70C5A"/>
    <w:rsid w:val="00F725B9"/>
    <w:rsid w:val="00F72B3D"/>
    <w:rsid w:val="00F73290"/>
    <w:rsid w:val="00F73EB7"/>
    <w:rsid w:val="00F74BC6"/>
    <w:rsid w:val="00F757DB"/>
    <w:rsid w:val="00F76B3E"/>
    <w:rsid w:val="00F76BB1"/>
    <w:rsid w:val="00F7765D"/>
    <w:rsid w:val="00F81A0B"/>
    <w:rsid w:val="00F81FBA"/>
    <w:rsid w:val="00F8206A"/>
    <w:rsid w:val="00F825EF"/>
    <w:rsid w:val="00F82D65"/>
    <w:rsid w:val="00F8357F"/>
    <w:rsid w:val="00F836C4"/>
    <w:rsid w:val="00F84198"/>
    <w:rsid w:val="00F843F1"/>
    <w:rsid w:val="00F84619"/>
    <w:rsid w:val="00F849C2"/>
    <w:rsid w:val="00F84C21"/>
    <w:rsid w:val="00F85DC7"/>
    <w:rsid w:val="00F90011"/>
    <w:rsid w:val="00F906E6"/>
    <w:rsid w:val="00F910FB"/>
    <w:rsid w:val="00F91296"/>
    <w:rsid w:val="00F91466"/>
    <w:rsid w:val="00F920BD"/>
    <w:rsid w:val="00F923C8"/>
    <w:rsid w:val="00F92916"/>
    <w:rsid w:val="00F937D4"/>
    <w:rsid w:val="00F93BC7"/>
    <w:rsid w:val="00F93F46"/>
    <w:rsid w:val="00F9447F"/>
    <w:rsid w:val="00F9505B"/>
    <w:rsid w:val="00F957C0"/>
    <w:rsid w:val="00FA0025"/>
    <w:rsid w:val="00FA0295"/>
    <w:rsid w:val="00FA0707"/>
    <w:rsid w:val="00FA0E83"/>
    <w:rsid w:val="00FA14E5"/>
    <w:rsid w:val="00FA17FB"/>
    <w:rsid w:val="00FA1968"/>
    <w:rsid w:val="00FA220B"/>
    <w:rsid w:val="00FA296E"/>
    <w:rsid w:val="00FA373E"/>
    <w:rsid w:val="00FA3969"/>
    <w:rsid w:val="00FA45DC"/>
    <w:rsid w:val="00FA5EBF"/>
    <w:rsid w:val="00FA6853"/>
    <w:rsid w:val="00FA6D7D"/>
    <w:rsid w:val="00FA7171"/>
    <w:rsid w:val="00FA71EF"/>
    <w:rsid w:val="00FA76D8"/>
    <w:rsid w:val="00FA7CB9"/>
    <w:rsid w:val="00FB0C57"/>
    <w:rsid w:val="00FB1A31"/>
    <w:rsid w:val="00FB2187"/>
    <w:rsid w:val="00FB230D"/>
    <w:rsid w:val="00FB3958"/>
    <w:rsid w:val="00FB3D95"/>
    <w:rsid w:val="00FB3F85"/>
    <w:rsid w:val="00FB43BF"/>
    <w:rsid w:val="00FB4493"/>
    <w:rsid w:val="00FB48EF"/>
    <w:rsid w:val="00FB4C83"/>
    <w:rsid w:val="00FB5CAF"/>
    <w:rsid w:val="00FB62AF"/>
    <w:rsid w:val="00FB7F3B"/>
    <w:rsid w:val="00FC0096"/>
    <w:rsid w:val="00FC0EA5"/>
    <w:rsid w:val="00FC22C9"/>
    <w:rsid w:val="00FC32EE"/>
    <w:rsid w:val="00FC39D4"/>
    <w:rsid w:val="00FC3B02"/>
    <w:rsid w:val="00FC5915"/>
    <w:rsid w:val="00FC65AC"/>
    <w:rsid w:val="00FC6AD0"/>
    <w:rsid w:val="00FD0767"/>
    <w:rsid w:val="00FD0D23"/>
    <w:rsid w:val="00FD0E42"/>
    <w:rsid w:val="00FD10BB"/>
    <w:rsid w:val="00FD19C5"/>
    <w:rsid w:val="00FD1A70"/>
    <w:rsid w:val="00FD253F"/>
    <w:rsid w:val="00FD2D4A"/>
    <w:rsid w:val="00FD2D4C"/>
    <w:rsid w:val="00FD364B"/>
    <w:rsid w:val="00FD4B2D"/>
    <w:rsid w:val="00FD580C"/>
    <w:rsid w:val="00FD63D4"/>
    <w:rsid w:val="00FD78A6"/>
    <w:rsid w:val="00FD79E2"/>
    <w:rsid w:val="00FE0849"/>
    <w:rsid w:val="00FE0E15"/>
    <w:rsid w:val="00FE15D7"/>
    <w:rsid w:val="00FE1FC4"/>
    <w:rsid w:val="00FE2822"/>
    <w:rsid w:val="00FE377B"/>
    <w:rsid w:val="00FE3B59"/>
    <w:rsid w:val="00FE3C59"/>
    <w:rsid w:val="00FE4299"/>
    <w:rsid w:val="00FE5653"/>
    <w:rsid w:val="00FE6112"/>
    <w:rsid w:val="00FE6B9D"/>
    <w:rsid w:val="00FE7049"/>
    <w:rsid w:val="00FE7C39"/>
    <w:rsid w:val="00FF0928"/>
    <w:rsid w:val="00FF0C24"/>
    <w:rsid w:val="00FF0EEB"/>
    <w:rsid w:val="00FF110A"/>
    <w:rsid w:val="00FF250B"/>
    <w:rsid w:val="00FF2A0C"/>
    <w:rsid w:val="00FF3119"/>
    <w:rsid w:val="00FF62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8BF27AB"/>
  <w15:chartTrackingRefBased/>
  <w15:docId w15:val="{A05C151F-E232-4708-B15C-8E5A6ACF5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맑은 고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List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720F5"/>
    <w:rPr>
      <w:lang w:val="en-GB" w:eastAsia="en-US"/>
    </w:rPr>
  </w:style>
  <w:style w:type="paragraph" w:styleId="1">
    <w:name w:val="heading 1"/>
    <w:aliases w:val="h1,h11,h12,h13,h14,h15,h16,h17,h111,h121,h131,h141,h151,h161,h18,h112,h122,h132,h142,h152,h162,h19,h113,h123,h133,h143,h153,h163,H1,app heading 1,l1,Memo Heading 1,Heading 1_a,NMP Heading 1,1,Section of paper"/>
    <w:basedOn w:val="a"/>
    <w:next w:val="a0"/>
    <w:qFormat/>
    <w:rsid w:val="009C1D1E"/>
    <w:pPr>
      <w:keepNext/>
      <w:numPr>
        <w:numId w:val="1"/>
      </w:numPr>
      <w:spacing w:before="240" w:after="120"/>
      <w:ind w:right="284"/>
      <w:outlineLvl w:val="0"/>
    </w:pPr>
    <w:rPr>
      <w:rFonts w:ascii="Arial" w:hAnsi="Arial"/>
      <w:b/>
      <w:sz w:val="24"/>
    </w:rPr>
  </w:style>
  <w:style w:type="paragraph" w:styleId="2">
    <w:name w:val="heading 2"/>
    <w:aliases w:val="DO NOT USE_h2,h2,h21,2,Header 2,Header2,22,heading2,H2,2nd level,UNDERRUBRIK 1-2,H21,H22,H23,H24,H25,R2,E2,†berschrift 2,õberschrift 2,Head2A"/>
    <w:basedOn w:val="a"/>
    <w:next w:val="a0"/>
    <w:qFormat/>
    <w:rsid w:val="009C1D1E"/>
    <w:pPr>
      <w:keepNext/>
      <w:numPr>
        <w:ilvl w:val="1"/>
        <w:numId w:val="1"/>
      </w:numPr>
      <w:spacing w:before="120" w:after="120"/>
      <w:ind w:right="284"/>
      <w:outlineLvl w:val="1"/>
    </w:pPr>
    <w:rPr>
      <w:rFonts w:ascii="Arial" w:hAnsi="Arial"/>
      <w:b/>
      <w:sz w:val="24"/>
    </w:rPr>
  </w:style>
  <w:style w:type="paragraph" w:styleId="3">
    <w:name w:val="heading 3"/>
    <w:basedOn w:val="a"/>
    <w:next w:val="a0"/>
    <w:autoRedefine/>
    <w:qFormat/>
    <w:rsid w:val="00174101"/>
    <w:pPr>
      <w:keepNext/>
      <w:numPr>
        <w:ilvl w:val="2"/>
        <w:numId w:val="1"/>
      </w:numPr>
      <w:spacing w:before="120" w:after="120"/>
      <w:outlineLvl w:val="2"/>
    </w:pPr>
    <w:rPr>
      <w:rFonts w:ascii="Arial" w:hAnsi="Arial"/>
      <w:sz w:val="24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"/>
    <w:basedOn w:val="a"/>
    <w:next w:val="a0"/>
    <w:qFormat/>
    <w:rsid w:val="00CE5BBA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aliases w:val="h5,Heading5"/>
    <w:basedOn w:val="a"/>
    <w:next w:val="a"/>
    <w:qFormat/>
    <w:rsid w:val="00CE5BBA"/>
    <w:pPr>
      <w:keepNext/>
      <w:numPr>
        <w:ilvl w:val="4"/>
        <w:numId w:val="1"/>
      </w:numPr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basedOn w:val="a"/>
    <w:next w:val="a"/>
    <w:qFormat/>
    <w:rsid w:val="00CE5BBA"/>
    <w:pPr>
      <w:keepNext/>
      <w:numPr>
        <w:ilvl w:val="5"/>
        <w:numId w:val="1"/>
      </w:numPr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"/>
    <w:next w:val="a"/>
    <w:qFormat/>
    <w:rsid w:val="00CE5BBA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Char"/>
    <w:qFormat/>
    <w:rsid w:val="00CE5BBA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rsid w:val="00CE5BBA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basedOn w:val="a"/>
    <w:link w:val="Char"/>
    <w:pPr>
      <w:tabs>
        <w:tab w:val="center" w:pos="4153"/>
        <w:tab w:val="right" w:pos="8306"/>
      </w:tabs>
    </w:pPr>
  </w:style>
  <w:style w:type="paragraph" w:styleId="a5">
    <w:name w:val="footer"/>
    <w:basedOn w:val="a"/>
    <w:pPr>
      <w:tabs>
        <w:tab w:val="center" w:pos="4153"/>
        <w:tab w:val="right" w:pos="8306"/>
      </w:tabs>
    </w:pPr>
  </w:style>
  <w:style w:type="paragraph" w:styleId="a6">
    <w:name w:val="annotation text"/>
    <w:basedOn w:val="a"/>
    <w:link w:val="Char0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a7">
    <w:name w:val="page number"/>
    <w:basedOn w:val="a1"/>
  </w:style>
  <w:style w:type="paragraph" w:customStyle="1" w:styleId="B1">
    <w:name w:val="B1"/>
    <w:basedOn w:val="a"/>
    <w:link w:val="B1Char"/>
    <w:qFormat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a"/>
    <w:pPr>
      <w:spacing w:after="220"/>
    </w:pPr>
    <w:rPr>
      <w:rFonts w:ascii="Arial" w:hAnsi="Arial"/>
      <w:sz w:val="22"/>
      <w:lang w:val="en-US"/>
    </w:rPr>
  </w:style>
  <w:style w:type="paragraph" w:customStyle="1" w:styleId="a8">
    <w:name w:val="??"/>
    <w:pPr>
      <w:widowControl w:val="0"/>
    </w:pPr>
    <w:rPr>
      <w:lang w:eastAsia="en-US"/>
    </w:rPr>
  </w:style>
  <w:style w:type="paragraph" w:customStyle="1" w:styleId="20">
    <w:name w:val="??? 2"/>
    <w:basedOn w:val="a8"/>
    <w:next w:val="a8"/>
    <w:pPr>
      <w:keepNext/>
    </w:pPr>
    <w:rPr>
      <w:rFonts w:ascii="Arial" w:hAnsi="Arial"/>
      <w:b/>
      <w:sz w:val="24"/>
    </w:rPr>
  </w:style>
  <w:style w:type="paragraph" w:styleId="a0">
    <w:name w:val="Body Text"/>
    <w:basedOn w:val="a"/>
    <w:link w:val="Char1"/>
    <w:rsid w:val="009C1D1E"/>
    <w:pPr>
      <w:spacing w:after="120"/>
    </w:pPr>
  </w:style>
  <w:style w:type="table" w:styleId="a9">
    <w:name w:val="Table Grid"/>
    <w:basedOn w:val="a2"/>
    <w:rsid w:val="00B00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caption"/>
    <w:aliases w:val="cap,cap Char,Caption Char,Caption Char1 Char,cap Char Char1,Caption Char Char1 Char,cap Char2,cap Char2 Char,Ca"/>
    <w:basedOn w:val="a"/>
    <w:next w:val="a"/>
    <w:link w:val="Char2"/>
    <w:uiPriority w:val="35"/>
    <w:qFormat/>
    <w:rsid w:val="00B0059F"/>
    <w:rPr>
      <w:b/>
      <w:bCs/>
    </w:rPr>
  </w:style>
  <w:style w:type="paragraph" w:styleId="ab">
    <w:name w:val="footnote text"/>
    <w:basedOn w:val="a"/>
    <w:semiHidden/>
    <w:rsid w:val="00237340"/>
  </w:style>
  <w:style w:type="character" w:styleId="ac">
    <w:name w:val="footnote reference"/>
    <w:semiHidden/>
    <w:rsid w:val="00237340"/>
    <w:rPr>
      <w:vertAlign w:val="superscript"/>
    </w:rPr>
  </w:style>
  <w:style w:type="paragraph" w:customStyle="1" w:styleId="EX">
    <w:name w:val="EX"/>
    <w:basedOn w:val="a"/>
    <w:rsid w:val="00D466E4"/>
    <w:pPr>
      <w:keepLines/>
      <w:spacing w:after="180"/>
      <w:ind w:left="1702" w:hanging="1418"/>
    </w:pPr>
  </w:style>
  <w:style w:type="paragraph" w:customStyle="1" w:styleId="CRCoverPage">
    <w:name w:val="CR Cover Page"/>
    <w:link w:val="CRCoverPageChar"/>
    <w:rsid w:val="00A578C1"/>
    <w:pPr>
      <w:spacing w:after="120"/>
    </w:pPr>
    <w:rPr>
      <w:rFonts w:ascii="Arial" w:hAnsi="Arial"/>
      <w:lang w:val="en-GB" w:eastAsia="en-US"/>
    </w:rPr>
  </w:style>
  <w:style w:type="paragraph" w:styleId="ad">
    <w:name w:val="Block Text"/>
    <w:basedOn w:val="a"/>
    <w:rsid w:val="009C1154"/>
    <w:pPr>
      <w:spacing w:after="120"/>
      <w:ind w:left="1440" w:right="1440"/>
    </w:pPr>
  </w:style>
  <w:style w:type="character" w:styleId="ae">
    <w:name w:val="Hyperlink"/>
    <w:rsid w:val="00A578C1"/>
    <w:rPr>
      <w:color w:val="0000FF"/>
      <w:u w:val="single"/>
    </w:rPr>
  </w:style>
  <w:style w:type="character" w:styleId="af">
    <w:name w:val="annotation reference"/>
    <w:semiHidden/>
    <w:rsid w:val="00A578C1"/>
    <w:rPr>
      <w:sz w:val="16"/>
    </w:rPr>
  </w:style>
  <w:style w:type="paragraph" w:customStyle="1" w:styleId="TAC">
    <w:name w:val="TAC"/>
    <w:basedOn w:val="a"/>
    <w:link w:val="TACChar"/>
    <w:qFormat/>
    <w:rsid w:val="0009531F"/>
    <w:pPr>
      <w:keepNext/>
      <w:keepLines/>
      <w:jc w:val="center"/>
    </w:pPr>
    <w:rPr>
      <w:rFonts w:ascii="Arial" w:hAnsi="Arial"/>
      <w:sz w:val="18"/>
    </w:rPr>
  </w:style>
  <w:style w:type="character" w:customStyle="1" w:styleId="TACChar">
    <w:name w:val="TAC Char"/>
    <w:link w:val="TAC"/>
    <w:qFormat/>
    <w:rsid w:val="0009531F"/>
    <w:rPr>
      <w:rFonts w:ascii="Arial" w:hAnsi="Arial"/>
      <w:sz w:val="18"/>
      <w:lang w:val="en-GB" w:eastAsia="en-US"/>
    </w:rPr>
  </w:style>
  <w:style w:type="paragraph" w:styleId="af0">
    <w:name w:val="Document Map"/>
    <w:basedOn w:val="a"/>
    <w:link w:val="Char3"/>
    <w:rsid w:val="00DF485D"/>
    <w:rPr>
      <w:rFonts w:ascii="굴림" w:eastAsia="굴림"/>
      <w:sz w:val="18"/>
      <w:szCs w:val="18"/>
    </w:rPr>
  </w:style>
  <w:style w:type="character" w:customStyle="1" w:styleId="Char3">
    <w:name w:val="문서 구조 Char"/>
    <w:link w:val="af0"/>
    <w:rsid w:val="00DF485D"/>
    <w:rPr>
      <w:rFonts w:ascii="굴림" w:eastAsia="굴림"/>
      <w:sz w:val="18"/>
      <w:szCs w:val="18"/>
      <w:lang w:val="en-GB" w:eastAsia="en-US"/>
    </w:rPr>
  </w:style>
  <w:style w:type="character" w:customStyle="1" w:styleId="B1Char">
    <w:name w:val="B1 Char"/>
    <w:link w:val="B1"/>
    <w:rsid w:val="0064159E"/>
    <w:rPr>
      <w:rFonts w:ascii="Arial" w:hAnsi="Arial"/>
      <w:lang w:val="en-GB" w:eastAsia="en-US"/>
    </w:rPr>
  </w:style>
  <w:style w:type="paragraph" w:styleId="10">
    <w:name w:val="index 1"/>
    <w:basedOn w:val="a"/>
    <w:rsid w:val="009D0D10"/>
    <w:pPr>
      <w:keepLines/>
    </w:pPr>
    <w:rPr>
      <w:rFonts w:eastAsia="SimSun"/>
    </w:rPr>
  </w:style>
  <w:style w:type="paragraph" w:styleId="af1">
    <w:name w:val="List Paragraph"/>
    <w:aliases w:val="- Bullets,列出段落,Lista1,?? ??,?????,????,リスト段落,清單段落1,列出段落1,中等深浅网格 1 - 着色 21,R4_bullets,列表段落1,—ño’i—Ž,¥¡¡¡¡ì¬º¥¹¥È¶ÎÂä,ÁÐ³ö¶ÎÂä,¥ê¥¹¥È¶ÎÂä,1st level - Bullet List Paragraph,Lettre d'introduction,Paragrafo elenco,Normal bullet 2,Bullet list,목록단락"/>
    <w:basedOn w:val="a"/>
    <w:link w:val="Char4"/>
    <w:uiPriority w:val="34"/>
    <w:qFormat/>
    <w:rsid w:val="003B6669"/>
    <w:pPr>
      <w:widowControl w:val="0"/>
      <w:wordWrap w:val="0"/>
      <w:autoSpaceDE w:val="0"/>
      <w:autoSpaceDN w:val="0"/>
      <w:ind w:leftChars="400" w:left="800"/>
      <w:jc w:val="both"/>
    </w:pPr>
    <w:rPr>
      <w:rFonts w:ascii="맑은 고딕" w:hAnsi="맑은 고딕"/>
      <w:kern w:val="2"/>
      <w:szCs w:val="22"/>
      <w:lang w:val="en-US" w:eastAsia="ko-KR"/>
    </w:rPr>
  </w:style>
  <w:style w:type="paragraph" w:customStyle="1" w:styleId="TAH">
    <w:name w:val="TAH"/>
    <w:basedOn w:val="TAC"/>
    <w:link w:val="TAHCar"/>
    <w:qFormat/>
    <w:rsid w:val="00435019"/>
    <w:rPr>
      <w:rFonts w:eastAsia="SimSun"/>
      <w:b/>
    </w:rPr>
  </w:style>
  <w:style w:type="paragraph" w:customStyle="1" w:styleId="PaperTableCell">
    <w:name w:val="PaperTableCell"/>
    <w:basedOn w:val="a"/>
    <w:rsid w:val="00435019"/>
    <w:pPr>
      <w:widowControl w:val="0"/>
      <w:jc w:val="both"/>
    </w:pPr>
    <w:rPr>
      <w:rFonts w:eastAsia="SimSun"/>
      <w:kern w:val="2"/>
      <w:sz w:val="16"/>
      <w:szCs w:val="24"/>
      <w:lang w:val="en-US"/>
    </w:rPr>
  </w:style>
  <w:style w:type="paragraph" w:customStyle="1" w:styleId="EQ">
    <w:name w:val="EQ"/>
    <w:basedOn w:val="a"/>
    <w:next w:val="a"/>
    <w:link w:val="EQChar"/>
    <w:rsid w:val="00250222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noProof/>
      <w:lang w:eastAsia="ko-KR"/>
    </w:rPr>
  </w:style>
  <w:style w:type="paragraph" w:styleId="50">
    <w:name w:val="toc 5"/>
    <w:basedOn w:val="40"/>
    <w:rsid w:val="00250222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Chars="0" w:left="1701" w:right="425" w:hanging="1701"/>
      <w:textAlignment w:val="baseline"/>
    </w:pPr>
    <w:rPr>
      <w:rFonts w:eastAsia="Times New Roman"/>
      <w:noProof/>
      <w:lang w:eastAsia="ko-KR"/>
    </w:rPr>
  </w:style>
  <w:style w:type="paragraph" w:styleId="40">
    <w:name w:val="toc 4"/>
    <w:basedOn w:val="a"/>
    <w:next w:val="a"/>
    <w:autoRedefine/>
    <w:rsid w:val="00250222"/>
    <w:pPr>
      <w:ind w:leftChars="600" w:left="1275"/>
    </w:pPr>
  </w:style>
  <w:style w:type="paragraph" w:styleId="af2">
    <w:name w:val="Normal (Web)"/>
    <w:basedOn w:val="a"/>
    <w:uiPriority w:val="99"/>
    <w:unhideWhenUsed/>
    <w:rsid w:val="00493D2A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ferences">
    <w:name w:val="References"/>
    <w:basedOn w:val="a"/>
    <w:rsid w:val="00F60300"/>
    <w:pPr>
      <w:numPr>
        <w:numId w:val="2"/>
      </w:numPr>
      <w:autoSpaceDE w:val="0"/>
      <w:autoSpaceDN w:val="0"/>
      <w:jc w:val="both"/>
    </w:pPr>
    <w:rPr>
      <w:rFonts w:eastAsia="SimSun"/>
      <w:sz w:val="16"/>
      <w:szCs w:val="16"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1,cap Char2 Char Char,Ca Char"/>
    <w:link w:val="aa"/>
    <w:rsid w:val="00F60300"/>
    <w:rPr>
      <w:b/>
      <w:bCs/>
      <w:lang w:val="en-GB" w:eastAsia="en-US"/>
    </w:rPr>
  </w:style>
  <w:style w:type="paragraph" w:customStyle="1" w:styleId="TH">
    <w:name w:val="TH"/>
    <w:basedOn w:val="a"/>
    <w:link w:val="THChar"/>
    <w:qFormat/>
    <w:rsid w:val="00F60300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바탕" w:hAnsi="Arial"/>
      <w:b/>
      <w:lang w:eastAsia="ja-JP"/>
    </w:rPr>
  </w:style>
  <w:style w:type="character" w:customStyle="1" w:styleId="THChar">
    <w:name w:val="TH Char"/>
    <w:link w:val="TH"/>
    <w:qFormat/>
    <w:rsid w:val="00F60300"/>
    <w:rPr>
      <w:rFonts w:ascii="Arial" w:eastAsia="바탕" w:hAnsi="Arial"/>
      <w:b/>
      <w:lang w:val="en-GB" w:eastAsia="ja-JP"/>
    </w:rPr>
  </w:style>
  <w:style w:type="paragraph" w:styleId="af3">
    <w:name w:val="Balloon Text"/>
    <w:basedOn w:val="a"/>
    <w:link w:val="Char5"/>
    <w:rsid w:val="00AB2810"/>
    <w:rPr>
      <w:rFonts w:ascii="맑은 고딕" w:hAnsi="맑은 고딕"/>
      <w:sz w:val="18"/>
      <w:szCs w:val="18"/>
    </w:rPr>
  </w:style>
  <w:style w:type="character" w:customStyle="1" w:styleId="Char5">
    <w:name w:val="풍선 도움말 텍스트 Char"/>
    <w:link w:val="af3"/>
    <w:rsid w:val="00AB2810"/>
    <w:rPr>
      <w:rFonts w:ascii="맑은 고딕" w:eastAsia="맑은 고딕" w:hAnsi="맑은 고딕" w:cs="Times New Roman"/>
      <w:sz w:val="18"/>
      <w:szCs w:val="18"/>
      <w:lang w:val="en-GB" w:eastAsia="en-US"/>
    </w:rPr>
  </w:style>
  <w:style w:type="paragraph" w:customStyle="1" w:styleId="TAN">
    <w:name w:val="TAN"/>
    <w:basedOn w:val="a"/>
    <w:link w:val="TANChar"/>
    <w:qFormat/>
    <w:rsid w:val="002577B4"/>
    <w:pPr>
      <w:keepNext/>
      <w:keepLines/>
      <w:overflowPunct w:val="0"/>
      <w:autoSpaceDE w:val="0"/>
      <w:autoSpaceDN w:val="0"/>
      <w:adjustRightInd w:val="0"/>
      <w:ind w:left="851" w:hanging="851"/>
      <w:textAlignment w:val="baseline"/>
    </w:pPr>
    <w:rPr>
      <w:rFonts w:ascii="Arial" w:hAnsi="Arial"/>
      <w:sz w:val="18"/>
    </w:rPr>
  </w:style>
  <w:style w:type="character" w:customStyle="1" w:styleId="TANChar">
    <w:name w:val="TAN Char"/>
    <w:link w:val="TAN"/>
    <w:qFormat/>
    <w:rsid w:val="002577B4"/>
    <w:rPr>
      <w:rFonts w:ascii="Arial" w:eastAsia="맑은 고딕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2577B4"/>
    <w:rPr>
      <w:rFonts w:ascii="Arial" w:eastAsia="SimSun" w:hAnsi="Arial"/>
      <w:b/>
      <w:sz w:val="18"/>
      <w:lang w:val="en-GB" w:eastAsia="en-US"/>
    </w:rPr>
  </w:style>
  <w:style w:type="paragraph" w:customStyle="1" w:styleId="CharCharCharCharCharCharCharCharCharCharCharCharCharChar1CharCharCharCharCharCharCharChar">
    <w:name w:val="Char Char Char Char Char Char Char Char Char Char Char Char Char Char1 Char Char Char Char Char Char Char Char"/>
    <w:semiHidden/>
    <w:rsid w:val="00AB5B04"/>
    <w:pPr>
      <w:keepNext/>
      <w:numPr>
        <w:numId w:val="3"/>
      </w:numPr>
      <w:tabs>
        <w:tab w:val="clear" w:pos="851"/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Heading1b">
    <w:name w:val="Heading 1b"/>
    <w:basedOn w:val="1"/>
    <w:rsid w:val="00AB5B04"/>
    <w:pPr>
      <w:keepLines/>
      <w:numPr>
        <w:numId w:val="4"/>
      </w:numPr>
      <w:pBdr>
        <w:top w:val="single" w:sz="12" w:space="3" w:color="auto"/>
      </w:pBdr>
      <w:spacing w:after="180"/>
      <w:ind w:right="0"/>
    </w:pPr>
    <w:rPr>
      <w:rFonts w:eastAsia="SimSun"/>
      <w:b w:val="0"/>
      <w:color w:val="0000FF"/>
      <w:kern w:val="2"/>
      <w:sz w:val="36"/>
    </w:rPr>
  </w:style>
  <w:style w:type="paragraph" w:customStyle="1" w:styleId="TAL">
    <w:name w:val="TAL"/>
    <w:basedOn w:val="a"/>
    <w:link w:val="TALChar"/>
    <w:qFormat/>
    <w:rsid w:val="006A26C8"/>
    <w:pPr>
      <w:keepNext/>
      <w:keepLines/>
    </w:pPr>
    <w:rPr>
      <w:rFonts w:ascii="Arial" w:hAnsi="Arial"/>
      <w:sz w:val="18"/>
    </w:rPr>
  </w:style>
  <w:style w:type="character" w:customStyle="1" w:styleId="TALChar">
    <w:name w:val="TAL Char"/>
    <w:link w:val="TAL"/>
    <w:locked/>
    <w:rsid w:val="006A26C8"/>
    <w:rPr>
      <w:rFonts w:ascii="Arial" w:eastAsia="맑은 고딕" w:hAnsi="Arial"/>
      <w:sz w:val="18"/>
      <w:lang w:val="en-GB" w:eastAsia="en-US"/>
    </w:rPr>
  </w:style>
  <w:style w:type="character" w:customStyle="1" w:styleId="8Char">
    <w:name w:val="제목 8 Char"/>
    <w:link w:val="8"/>
    <w:rsid w:val="00CF520F"/>
    <w:rPr>
      <w:i/>
      <w:iCs/>
      <w:sz w:val="24"/>
      <w:szCs w:val="24"/>
      <w:lang w:val="en-GB" w:eastAsia="en-US"/>
    </w:rPr>
  </w:style>
  <w:style w:type="character" w:customStyle="1" w:styleId="Char">
    <w:name w:val="머리글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a4"/>
    <w:rsid w:val="008F444F"/>
    <w:rPr>
      <w:lang w:val="en-GB" w:eastAsia="en-US"/>
    </w:rPr>
  </w:style>
  <w:style w:type="character" w:customStyle="1" w:styleId="Char1">
    <w:name w:val="본문 Char"/>
    <w:link w:val="a0"/>
    <w:rsid w:val="00862597"/>
    <w:rPr>
      <w:lang w:val="en-GB" w:eastAsia="en-US"/>
    </w:rPr>
  </w:style>
  <w:style w:type="character" w:customStyle="1" w:styleId="Char4">
    <w:name w:val="목록 단락 Char"/>
    <w:aliases w:val="- Bullets Char,列出段落 Char,Lista1 Char,?? ?? Char,????? Char,???? Char,リスト段落 Char,清單段落1 Char,列出段落1 Char,中等深浅网格 1 - 着色 21 Char,R4_bullets Char,列表段落1 Char,—ño’i—Ž Char,¥¡¡¡¡ì¬º¥¹¥È¶ÎÂä Char,ÁÐ³ö¶ÎÂä Char,¥ê¥¹¥È¶ÎÂä Char,Paragrafo elenco Char"/>
    <w:link w:val="af1"/>
    <w:uiPriority w:val="34"/>
    <w:qFormat/>
    <w:locked/>
    <w:rsid w:val="00E42627"/>
    <w:rPr>
      <w:rFonts w:ascii="맑은 고딕" w:hAnsi="맑은 고딕"/>
      <w:kern w:val="2"/>
      <w:szCs w:val="22"/>
    </w:rPr>
  </w:style>
  <w:style w:type="paragraph" w:customStyle="1" w:styleId="EW">
    <w:name w:val="EW"/>
    <w:basedOn w:val="EX"/>
    <w:rsid w:val="00D72B7D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x-none"/>
    </w:rPr>
  </w:style>
  <w:style w:type="character" w:customStyle="1" w:styleId="CRCoverPageChar">
    <w:name w:val="CR Cover Page Char"/>
    <w:link w:val="CRCoverPage"/>
    <w:rsid w:val="009B313E"/>
    <w:rPr>
      <w:rFonts w:ascii="Arial" w:hAnsi="Arial"/>
      <w:lang w:val="en-GB" w:eastAsia="en-US"/>
    </w:rPr>
  </w:style>
  <w:style w:type="paragraph" w:styleId="90">
    <w:name w:val="toc 9"/>
    <w:basedOn w:val="a"/>
    <w:next w:val="a"/>
    <w:autoRedefine/>
    <w:rsid w:val="00046CA0"/>
    <w:pPr>
      <w:ind w:leftChars="1600" w:left="3400"/>
    </w:pPr>
  </w:style>
  <w:style w:type="character" w:customStyle="1" w:styleId="ZGSM">
    <w:name w:val="ZGSM"/>
    <w:rsid w:val="00046CA0"/>
  </w:style>
  <w:style w:type="paragraph" w:customStyle="1" w:styleId="B2">
    <w:name w:val="B2"/>
    <w:basedOn w:val="21"/>
    <w:link w:val="B2Char"/>
    <w:rsid w:val="00046CA0"/>
    <w:pPr>
      <w:overflowPunct w:val="0"/>
      <w:autoSpaceDE w:val="0"/>
      <w:autoSpaceDN w:val="0"/>
      <w:adjustRightInd w:val="0"/>
      <w:spacing w:after="180"/>
      <w:ind w:leftChars="0" w:left="851" w:firstLineChars="0" w:hanging="284"/>
      <w:contextualSpacing w:val="0"/>
      <w:textAlignment w:val="baseline"/>
    </w:pPr>
    <w:rPr>
      <w:rFonts w:eastAsia="Times New Roman"/>
      <w:lang w:eastAsia="ko-KR"/>
    </w:rPr>
  </w:style>
  <w:style w:type="character" w:customStyle="1" w:styleId="B2Char">
    <w:name w:val="B2 Char"/>
    <w:link w:val="B2"/>
    <w:rsid w:val="00046CA0"/>
    <w:rPr>
      <w:rFonts w:eastAsia="Times New Roman"/>
      <w:lang w:val="en-GB"/>
    </w:rPr>
  </w:style>
  <w:style w:type="paragraph" w:styleId="21">
    <w:name w:val="List 2"/>
    <w:basedOn w:val="a"/>
    <w:rsid w:val="00046CA0"/>
    <w:pPr>
      <w:ind w:leftChars="400" w:left="100" w:hangingChars="200" w:hanging="200"/>
      <w:contextualSpacing/>
    </w:pPr>
  </w:style>
  <w:style w:type="paragraph" w:styleId="af4">
    <w:name w:val="List"/>
    <w:basedOn w:val="a"/>
    <w:uiPriority w:val="99"/>
    <w:unhideWhenUsed/>
    <w:rsid w:val="00D35EC1"/>
    <w:pPr>
      <w:widowControl w:val="0"/>
      <w:wordWrap w:val="0"/>
      <w:autoSpaceDE w:val="0"/>
      <w:autoSpaceDN w:val="0"/>
      <w:ind w:leftChars="200" w:left="100" w:hangingChars="200" w:hanging="200"/>
      <w:contextualSpacing/>
      <w:jc w:val="both"/>
    </w:pPr>
    <w:rPr>
      <w:rFonts w:ascii="맑은 고딕" w:hAnsi="맑은 고딕"/>
      <w:kern w:val="2"/>
      <w:szCs w:val="22"/>
      <w:lang w:val="en-US" w:eastAsia="ko-KR"/>
    </w:rPr>
  </w:style>
  <w:style w:type="character" w:customStyle="1" w:styleId="B1Zchn">
    <w:name w:val="B1 Zchn"/>
    <w:qFormat/>
    <w:rsid w:val="00471BF2"/>
    <w:rPr>
      <w:lang w:eastAsia="en-US"/>
    </w:rPr>
  </w:style>
  <w:style w:type="paragraph" w:customStyle="1" w:styleId="textintend1">
    <w:name w:val="text intend 1"/>
    <w:basedOn w:val="a"/>
    <w:rsid w:val="00471BF2"/>
    <w:pPr>
      <w:numPr>
        <w:numId w:val="5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paragraph" w:customStyle="1" w:styleId="TAR">
    <w:name w:val="TAR"/>
    <w:basedOn w:val="TAL"/>
    <w:qFormat/>
    <w:rsid w:val="0063708F"/>
    <w:pPr>
      <w:jc w:val="right"/>
    </w:pPr>
    <w:rPr>
      <w:rFonts w:eastAsiaTheme="minorEastAsia"/>
    </w:rPr>
  </w:style>
  <w:style w:type="character" w:customStyle="1" w:styleId="TALCar">
    <w:name w:val="TAL Car"/>
    <w:qFormat/>
    <w:rsid w:val="0063708F"/>
    <w:rPr>
      <w:rFonts w:ascii="Arial" w:hAnsi="Arial"/>
      <w:sz w:val="18"/>
      <w:lang w:eastAsia="en-US"/>
    </w:rPr>
  </w:style>
  <w:style w:type="paragraph" w:styleId="af5">
    <w:name w:val="annotation subject"/>
    <w:basedOn w:val="a6"/>
    <w:next w:val="a6"/>
    <w:link w:val="Char6"/>
    <w:rsid w:val="000D182E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har0">
    <w:name w:val="메모 텍스트 Char"/>
    <w:basedOn w:val="a1"/>
    <w:link w:val="a6"/>
    <w:semiHidden/>
    <w:rsid w:val="000D182E"/>
    <w:rPr>
      <w:rFonts w:ascii="Arial" w:hAnsi="Arial"/>
      <w:lang w:val="en-GB" w:eastAsia="en-US"/>
    </w:rPr>
  </w:style>
  <w:style w:type="character" w:customStyle="1" w:styleId="Char6">
    <w:name w:val="메모 주제 Char"/>
    <w:basedOn w:val="Char0"/>
    <w:link w:val="af5"/>
    <w:rsid w:val="000D182E"/>
    <w:rPr>
      <w:rFonts w:ascii="Arial" w:hAnsi="Arial"/>
      <w:b/>
      <w:bCs/>
      <w:lang w:val="en-GB" w:eastAsia="en-US"/>
    </w:rPr>
  </w:style>
  <w:style w:type="character" w:customStyle="1" w:styleId="EQChar">
    <w:name w:val="EQ Char"/>
    <w:link w:val="EQ"/>
    <w:qFormat/>
    <w:rsid w:val="009E16E0"/>
    <w:rPr>
      <w:rFonts w:eastAsia="Times New Roman"/>
      <w:noProof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96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768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03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508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91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8426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7773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2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554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1156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0361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901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7826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024057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79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0162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5399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366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986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533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669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5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848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7614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721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9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8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4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152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7053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720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457664">
          <w:marLeft w:val="547"/>
          <w:marRight w:val="0"/>
          <w:marTop w:val="13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79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77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3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0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3622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00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08071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1730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16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6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08645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0554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9267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5716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445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02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9106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23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7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7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973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173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36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7853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20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7326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14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566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9692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2694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96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03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815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72421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31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6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0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47805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3694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319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5722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58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2726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427931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7468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926562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14508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04772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1974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4244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64547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543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386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26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74173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167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39083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1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3986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3441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27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091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9574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11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698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0509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35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4530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56795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0425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8628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53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017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9567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080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0822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221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89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07787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90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5581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716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2444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51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543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78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1682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79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338196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50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317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2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47386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24675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2861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3249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5942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909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0383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3656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56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0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6361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5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23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2232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296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7174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274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320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197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3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7774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638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35630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1455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72083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97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8829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80266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80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3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5122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86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62203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0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5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63763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63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50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7865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814482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104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0772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99376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2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374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8393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115870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764715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8187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7689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506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5032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66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44690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47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8099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979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7195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1644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4181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86023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7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94087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2496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81372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810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345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3235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017913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94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1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383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16566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95122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63411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3084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05551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754190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8752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154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09448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071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7961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49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31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71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2141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8660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69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80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2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9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5471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33625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9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4189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2014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46990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19882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566668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10199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8420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0557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308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229742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633542">
          <w:marLeft w:val="1800"/>
          <w:marRight w:val="0"/>
          <w:marTop w:val="9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73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3880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792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54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90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9305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753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2824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83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32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83007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2907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02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9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82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4225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5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182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32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9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593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860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6792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9542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1535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20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12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802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4035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2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3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166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28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550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32134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63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74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27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1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2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9899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03946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42333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13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8037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197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95512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33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096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10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96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7182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85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68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12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36779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98213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795089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83349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32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2934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330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49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79238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69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0290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796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346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244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989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529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569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648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9180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236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853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26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1127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904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0421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17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45975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94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AD279B-FEC5-4A65-A0BF-289BA33163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801</Words>
  <Characters>4572</Characters>
  <Application>Microsoft Office Word</Application>
  <DocSecurity>0</DocSecurity>
  <Lines>38</Lines>
  <Paragraphs>10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tdoc template</vt:lpstr>
      <vt:lpstr>tdoc template</vt:lpstr>
    </vt:vector>
  </TitlesOfParts>
  <Company>ETSI Sophia Antipolis</Company>
  <LinksUpToDate>false</LinksUpToDate>
  <CharactersWithSpaces>5363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subject/>
  <dc:creator>Cesar Gutierrez Miguelez</dc:creator>
  <cp:keywords/>
  <cp:lastModifiedBy>나윤식/선임연구원/ICT기술센터 C&amp;M표준(연)통신표준TP(yunsik.na@lge.com)</cp:lastModifiedBy>
  <cp:revision>3</cp:revision>
  <cp:lastPrinted>2013-04-01T03:20:00Z</cp:lastPrinted>
  <dcterms:created xsi:type="dcterms:W3CDTF">2022-09-30T10:30:00Z</dcterms:created>
  <dcterms:modified xsi:type="dcterms:W3CDTF">2022-09-30T10:31:00Z</dcterms:modified>
</cp:coreProperties>
</file>